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522" w:rsidRPr="00437328" w:rsidRDefault="00165522" w:rsidP="00165522">
      <w:pPr>
        <w:pStyle w:val="a5"/>
        <w:ind w:right="-7"/>
        <w:rPr>
          <w:rFonts w:ascii="GHEA Grapalat" w:hAnsi="GHEA Grapalat" w:cs="Sylfaen"/>
          <w:i/>
          <w:sz w:val="22"/>
        </w:rPr>
      </w:pPr>
    </w:p>
    <w:p w:rsidR="00165522" w:rsidRPr="00132A78" w:rsidRDefault="00165522" w:rsidP="00165522">
      <w:pPr>
        <w:pStyle w:val="a3"/>
        <w:spacing w:line="240" w:lineRule="auto"/>
        <w:ind w:firstLine="0"/>
        <w:contextualSpacing/>
        <w:jc w:val="center"/>
        <w:rPr>
          <w:rFonts w:ascii="GHEA Grapalat" w:hAnsi="GHEA Grapalat"/>
          <w:i w:val="0"/>
          <w:u w:val="single"/>
          <w:lang w:val="af-ZA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  <w:lang w:val="af-ZA"/>
        </w:rPr>
        <w:t>NOTICE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  <w:lang w:val="af-ZA"/>
        </w:rPr>
        <w:t>ON PRICE QUOTATION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This text of the notice </w:t>
      </w:r>
      <w:proofErr w:type="gramStart"/>
      <w:r w:rsidRPr="00132A78">
        <w:rPr>
          <w:rStyle w:val="10"/>
          <w:rFonts w:ascii="GHEA Grapalat" w:hAnsi="GHEA Grapalat"/>
          <w:i w:val="0"/>
          <w:sz w:val="24"/>
          <w:szCs w:val="24"/>
        </w:rPr>
        <w:t>is approved</w:t>
      </w:r>
      <w:proofErr w:type="gramEnd"/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by decision of the Price Quotation</w:t>
      </w:r>
      <w:r w:rsidRPr="00132A78">
        <w:rPr>
          <w:rStyle w:val="10"/>
          <w:rFonts w:ascii="Calibri" w:hAnsi="Calibri" w:cs="Calibri"/>
          <w:i w:val="0"/>
          <w:sz w:val="24"/>
          <w:szCs w:val="24"/>
        </w:rPr>
        <w:t> 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>Commission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Style w:val="10"/>
          <w:rFonts w:ascii="GHEA Grapalat" w:hAnsi="GHEA Grapalat"/>
          <w:i w:val="0"/>
          <w:sz w:val="24"/>
          <w:szCs w:val="24"/>
        </w:rPr>
        <w:t>"</w:t>
      </w:r>
      <w:proofErr w:type="gramStart"/>
      <w:r>
        <w:rPr>
          <w:rStyle w:val="10"/>
          <w:rFonts w:ascii="GHEA Grapalat" w:hAnsi="GHEA Grapalat"/>
          <w:i w:val="0"/>
          <w:sz w:val="24"/>
          <w:szCs w:val="24"/>
        </w:rPr>
        <w:t>number</w:t>
      </w:r>
      <w:proofErr w:type="gramEnd"/>
      <w:r>
        <w:rPr>
          <w:rStyle w:val="10"/>
          <w:rFonts w:ascii="GHEA Grapalat" w:hAnsi="GHEA Grapalat"/>
          <w:i w:val="0"/>
          <w:sz w:val="24"/>
          <w:szCs w:val="24"/>
        </w:rPr>
        <w:t xml:space="preserve"> of the decision 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of "</w:t>
      </w:r>
      <w:r w:rsidR="003810B7">
        <w:rPr>
          <w:rStyle w:val="10"/>
          <w:rFonts w:ascii="GHEA Grapalat" w:hAnsi="GHEA Grapalat"/>
          <w:i w:val="0"/>
          <w:sz w:val="24"/>
          <w:szCs w:val="24"/>
          <w:lang w:val="en-US"/>
        </w:rPr>
        <w:t>25</w:t>
      </w:r>
      <w:r w:rsidR="00B471AD">
        <w:rPr>
          <w:rStyle w:val="10"/>
          <w:rFonts w:ascii="GHEA Grapalat" w:hAnsi="GHEA Grapalat"/>
          <w:i w:val="0"/>
          <w:sz w:val="24"/>
          <w:szCs w:val="24"/>
        </w:rPr>
        <w:t>" "07</w:t>
      </w:r>
      <w:r w:rsidR="00D33F12">
        <w:rPr>
          <w:rStyle w:val="10"/>
          <w:rFonts w:ascii="GHEA Grapalat" w:hAnsi="GHEA Grapalat"/>
          <w:i w:val="0"/>
          <w:sz w:val="24"/>
          <w:szCs w:val="24"/>
        </w:rPr>
        <w:t>" of 2025</w:t>
      </w:r>
      <w:r w:rsidRPr="00132A78">
        <w:rPr>
          <w:rStyle w:val="10"/>
          <w:rFonts w:ascii="GHEA Grapalat" w:hAnsi="GHEA Grapalat"/>
          <w:i w:val="0"/>
          <w:sz w:val="24"/>
          <w:szCs w:val="24"/>
        </w:rPr>
        <w:t xml:space="preserve">  </w:t>
      </w:r>
    </w:p>
    <w:p w:rsidR="00165522" w:rsidRPr="00132A78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4"/>
          <w:szCs w:val="24"/>
        </w:rPr>
      </w:pPr>
    </w:p>
    <w:p w:rsidR="00165522" w:rsidRPr="00DE3CC6" w:rsidRDefault="00165522" w:rsidP="00165522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132A78">
        <w:rPr>
          <w:rStyle w:val="10"/>
          <w:rFonts w:ascii="GHEA Grapalat" w:hAnsi="GHEA Grapalat"/>
          <w:i w:val="0"/>
          <w:sz w:val="22"/>
          <w:szCs w:val="22"/>
        </w:rPr>
        <w:t>Co</w:t>
      </w:r>
      <w:r>
        <w:rPr>
          <w:rStyle w:val="10"/>
          <w:rFonts w:ascii="GHEA Grapalat" w:hAnsi="GHEA Grapalat"/>
          <w:i w:val="0"/>
          <w:sz w:val="22"/>
          <w:szCs w:val="22"/>
        </w:rPr>
        <w:t xml:space="preserve">de of the price quotation </w:t>
      </w:r>
      <w:r w:rsidR="003810B7" w:rsidRPr="003810B7">
        <w:rPr>
          <w:rStyle w:val="10"/>
          <w:rFonts w:ascii="GHEA Grapalat" w:hAnsi="GHEA Grapalat"/>
          <w:i w:val="0"/>
          <w:sz w:val="22"/>
          <w:szCs w:val="22"/>
        </w:rPr>
        <w:t>RA-AMVH-BMASHDB-25/01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843"/>
        <w:gridCol w:w="3260"/>
        <w:gridCol w:w="1523"/>
      </w:tblGrid>
      <w:tr w:rsidR="00165522" w:rsidRPr="00132A78" w:rsidTr="005F2D82">
        <w:tc>
          <w:tcPr>
            <w:tcW w:w="9286" w:type="dxa"/>
            <w:gridSpan w:val="4"/>
          </w:tcPr>
          <w:p w:rsidR="00165522" w:rsidRPr="00132A78" w:rsidRDefault="00165522" w:rsidP="005F2D82">
            <w:pPr>
              <w:pStyle w:val="a3"/>
              <w:spacing w:line="240" w:lineRule="auto"/>
              <w:ind w:firstLine="0"/>
              <w:contextualSpacing/>
              <w:rPr>
                <w:rFonts w:ascii="GHEA Grapalat" w:hAnsi="GHEA Grapalat"/>
                <w:i w:val="0"/>
                <w:sz w:val="22"/>
                <w:szCs w:val="22"/>
              </w:rPr>
            </w:pPr>
          </w:p>
          <w:p w:rsidR="00710A83" w:rsidRPr="00D33F12" w:rsidRDefault="00165522" w:rsidP="00D33F12">
            <w:pPr>
              <w:pStyle w:val="HTML"/>
              <w:shd w:val="clear" w:color="auto" w:fill="F8F9FA"/>
              <w:rPr>
                <w:rFonts w:ascii="inherit" w:hAnsi="inherit"/>
                <w:color w:val="202124"/>
                <w:lang w:val="en-US"/>
              </w:rPr>
            </w:pPr>
            <w:r w:rsidRPr="00D33F12">
              <w:rPr>
                <w:rFonts w:ascii="GHEA Grapalat" w:hAnsi="GHEA Grapalat"/>
                <w:lang w:val="en-US"/>
              </w:rPr>
              <w:t xml:space="preserve">The contracting authority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 xml:space="preserve"> Municipality, located at the following address: 6 Str.,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Tumanyan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 xml:space="preserve">,  </w:t>
            </w:r>
            <w:proofErr w:type="spellStart"/>
            <w:r w:rsidRPr="00D33F12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Pr="00D33F12">
              <w:rPr>
                <w:rFonts w:ascii="GHEA Grapalat" w:hAnsi="GHEA Grapalat"/>
                <w:lang w:val="en-US"/>
              </w:rPr>
              <w:t>,</w:t>
            </w:r>
            <w:r w:rsidR="00710A83" w:rsidRPr="00D33F12">
              <w:rPr>
                <w:rFonts w:ascii="GHEA Grapalat" w:hAnsi="GHEA Grapalat"/>
                <w:lang w:val="en-US"/>
              </w:rPr>
              <w:t xml:space="preserve"> The bidder selected based on the results of the price quotation will be proposed, in a prescribed manner, to conclude a contract for </w:t>
            </w:r>
            <w:r w:rsidR="00082E34" w:rsidRPr="00082E34">
              <w:rPr>
                <w:rFonts w:ascii="GHEA Grapalat" w:hAnsi="GHEA Grapalat"/>
                <w:lang w:val="en-US"/>
              </w:rPr>
              <w:t xml:space="preserve"> </w:t>
            </w:r>
            <w:r w:rsidR="003810B7" w:rsidRPr="003810B7">
              <w:rPr>
                <w:rFonts w:ascii="GHEA Grapalat" w:hAnsi="GHEA Grapalat"/>
                <w:lang w:val="en-US"/>
              </w:rPr>
              <w:t xml:space="preserve">Construction works of the project "Repair of roofs of multi-apartment residential buildings in the </w:t>
            </w:r>
            <w:proofErr w:type="spellStart"/>
            <w:r w:rsidR="003810B7" w:rsidRPr="003810B7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="003810B7" w:rsidRPr="003810B7">
              <w:rPr>
                <w:rFonts w:ascii="GHEA Grapalat" w:hAnsi="GHEA Grapalat"/>
                <w:lang w:val="en-US"/>
              </w:rPr>
              <w:t xml:space="preserve"> urban settlement of the </w:t>
            </w:r>
            <w:proofErr w:type="spellStart"/>
            <w:r w:rsidR="003810B7" w:rsidRPr="003810B7">
              <w:rPr>
                <w:rFonts w:ascii="GHEA Grapalat" w:hAnsi="GHEA Grapalat"/>
                <w:lang w:val="en-US"/>
              </w:rPr>
              <w:t>Vedi</w:t>
            </w:r>
            <w:proofErr w:type="spellEnd"/>
            <w:r w:rsidR="003810B7" w:rsidRPr="003810B7">
              <w:rPr>
                <w:rFonts w:ascii="GHEA Grapalat" w:hAnsi="GHEA Grapalat"/>
                <w:lang w:val="en-US"/>
              </w:rPr>
              <w:t xml:space="preserve"> community of the Ararat region of the Republic of Armenia and implementation of energy-saving measures" </w:t>
            </w:r>
            <w:r w:rsidR="00710A83" w:rsidRPr="00D33F12">
              <w:rPr>
                <w:rFonts w:ascii="GHEA Grapalat" w:hAnsi="GHEA Grapalat"/>
                <w:lang w:val="en-US"/>
              </w:rPr>
              <w:t>(hereinafter referred to as "the contract").</w:t>
            </w:r>
          </w:p>
          <w:p w:rsidR="00710A83" w:rsidRDefault="00710A83" w:rsidP="00710A83">
            <w:pPr>
              <w:pStyle w:val="a3"/>
              <w:spacing w:line="276" w:lineRule="auto"/>
              <w:ind w:firstLine="567"/>
              <w:rPr>
                <w:rFonts w:ascii="GHEA Grapalat" w:hAnsi="GHEA Grapalat"/>
                <w:i w:val="0"/>
              </w:rPr>
            </w:pPr>
            <w:r>
              <w:rPr>
                <w:rFonts w:ascii="GHEA Grapalat" w:hAnsi="GHEA Grapalat"/>
                <w:i w:val="0"/>
              </w:rPr>
              <w:t>Pursuant to Article 7 of the Law of the Republic of Armenia "On procurement", any person, irrespective of the fact of being a foreign natural person, an organisation or a stateless person, shall have equal right to participate in the price quotation.</w:t>
            </w:r>
          </w:p>
          <w:p w:rsidR="007D03C7" w:rsidRPr="0073447A" w:rsidRDefault="007D03C7" w:rsidP="007D03C7">
            <w:pPr>
              <w:ind w:firstLine="720"/>
              <w:jc w:val="both"/>
              <w:rPr>
                <w:rFonts w:ascii="GHEA Grapalat" w:hAnsi="GHEA Grapalat"/>
              </w:rPr>
            </w:pPr>
            <w:r w:rsidRPr="0073447A">
              <w:rPr>
                <w:rFonts w:ascii="GHEA Grapalat" w:hAnsi="GHEA Grapalat"/>
              </w:rPr>
              <w:t xml:space="preserve">According to Article 7 of the RA Law of RA “On Procurements”, any person, whether a foreign physical person, organization or stateless </w:t>
            </w:r>
            <w:proofErr w:type="gramStart"/>
            <w:r w:rsidRPr="0073447A">
              <w:rPr>
                <w:rFonts w:ascii="GHEA Grapalat" w:hAnsi="GHEA Grapalat"/>
              </w:rPr>
              <w:t>person,</w:t>
            </w:r>
            <w:proofErr w:type="gramEnd"/>
            <w:r w:rsidRPr="0073447A">
              <w:rPr>
                <w:rFonts w:ascii="GHEA Grapalat" w:hAnsi="GHEA Grapalat"/>
              </w:rPr>
              <w:t xml:space="preserve"> has an equal right to participate in this Procedure.</w:t>
            </w:r>
          </w:p>
          <w:p w:rsidR="007D03C7" w:rsidRPr="0073447A" w:rsidRDefault="007D03C7" w:rsidP="007D03C7">
            <w:pPr>
              <w:ind w:firstLine="720"/>
              <w:jc w:val="both"/>
              <w:rPr>
                <w:rFonts w:ascii="GHEA Grapalat" w:hAnsi="GHEA Grapalat"/>
              </w:rPr>
            </w:pPr>
            <w:r w:rsidRPr="0073447A">
              <w:rPr>
                <w:rFonts w:ascii="GHEA Grapalat" w:hAnsi="GHEA Grapalat"/>
              </w:rPr>
              <w:t xml:space="preserve">The persons that are not eligible to participate in this Procedure and the requirements set forth to participants </w:t>
            </w:r>
            <w:proofErr w:type="gramStart"/>
            <w:r w:rsidRPr="0073447A">
              <w:rPr>
                <w:rFonts w:ascii="GHEA Grapalat" w:hAnsi="GHEA Grapalat"/>
              </w:rPr>
              <w:t>are defined</w:t>
            </w:r>
            <w:proofErr w:type="gramEnd"/>
            <w:r w:rsidRPr="0073447A">
              <w:rPr>
                <w:rFonts w:ascii="GHEA Grapalat" w:hAnsi="GHEA Grapalat"/>
              </w:rPr>
              <w:t xml:space="preserve"> in the invitation to this Procedure. 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selected participant will be determined based on the lowest price proposal among the participants having submitted bids that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were evaluated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satisfactory in accordance with non-price criteria.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If a request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is made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for an electronic invitation form, the Employer will provide the electronic invitation form free of charge within the next working day.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bids for the participation in this Procedure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must be submitted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electronically through ARMEPS electronic procurement system (www.armeps.am) until the </w:t>
            </w:r>
            <w:r w:rsidR="004648C0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31</w:t>
            </w:r>
            <w:bookmarkStart w:id="0" w:name="_GoBack"/>
            <w:bookmarkEnd w:id="0"/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vertAlign w:val="superscript"/>
                <w:lang w:val="en-US" w:eastAsia="ru-RU"/>
              </w:rPr>
              <w:t>th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 xml:space="preserve"> day, </w:t>
            </w:r>
            <w:r w:rsidRPr="00CF7778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6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:00</w:t>
            </w:r>
            <w:r w:rsidRPr="0073447A">
              <w:rPr>
                <w:rFonts w:ascii="GHEA Grapalat" w:hAnsi="GHEA Grapalat"/>
                <w:i w:val="0"/>
                <w:color w:val="0000FF"/>
                <w:sz w:val="22"/>
                <w:szCs w:val="22"/>
                <w:lang w:val="en-US"/>
              </w:rPr>
              <w:t xml:space="preserve"> </w:t>
            </w: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from the date of publication of this Announcement. In addition to Armenian, bids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can also be submitted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in English or Russian.</w:t>
            </w:r>
          </w:p>
          <w:p w:rsidR="007D03C7" w:rsidRPr="0073447A" w:rsidRDefault="007D03C7" w:rsidP="007D03C7">
            <w:pPr>
              <w:pStyle w:val="a3"/>
              <w:spacing w:line="288" w:lineRule="auto"/>
              <w:ind w:firstLine="708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bids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will be opened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electronically through the ARMEPS electronic procurement system on the </w:t>
            </w:r>
            <w:r w:rsidR="004648C0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3</w:t>
            </w:r>
            <w:r w:rsidR="004648C0" w:rsidRPr="004648C0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1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vertAlign w:val="superscript"/>
                <w:lang w:val="en-US" w:eastAsia="ru-RU"/>
              </w:rPr>
              <w:t>h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 xml:space="preserve"> day, 1</w:t>
            </w:r>
            <w:r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6</w:t>
            </w:r>
            <w:r w:rsidRPr="0073447A">
              <w:rPr>
                <w:rFonts w:ascii="GHEA Grapalat" w:hAnsi="GHEA Grapalat"/>
                <w:b/>
                <w:i w:val="0"/>
                <w:color w:val="0000FF"/>
                <w:sz w:val="22"/>
                <w:szCs w:val="22"/>
                <w:lang w:val="en-US" w:eastAsia="ru-RU"/>
              </w:rPr>
              <w:t>:00</w:t>
            </w:r>
            <w:r w:rsidRPr="0073447A">
              <w:rPr>
                <w:rFonts w:ascii="GHEA Grapalat" w:hAnsi="GHEA Grapalat"/>
                <w:i w:val="0"/>
                <w:color w:val="0000FF"/>
                <w:sz w:val="22"/>
                <w:szCs w:val="22"/>
                <w:lang w:val="en-US"/>
              </w:rPr>
              <w:t xml:space="preserve"> </w:t>
            </w: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after the issuance of this Announcement.</w:t>
            </w:r>
          </w:p>
          <w:p w:rsidR="007D03C7" w:rsidRPr="0073447A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The appeal regarding this Procedure </w:t>
            </w:r>
            <w:proofErr w:type="gramStart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is carried out</w:t>
            </w:r>
            <w:proofErr w:type="gramEnd"/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 xml:space="preserve"> in accordance with the procedures established by the Law of the RA “On Procurement” and the Civil Procedure Code of the RA.</w:t>
            </w:r>
          </w:p>
          <w:p w:rsidR="007D03C7" w:rsidRDefault="007D03C7" w:rsidP="007D03C7">
            <w:pPr>
              <w:pStyle w:val="a3"/>
              <w:spacing w:line="288" w:lineRule="auto"/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</w:pPr>
            <w:r w:rsidRPr="0073447A">
              <w:rPr>
                <w:rFonts w:ascii="GHEA Grapalat" w:hAnsi="GHEA Grapalat"/>
                <w:i w:val="0"/>
                <w:sz w:val="22"/>
                <w:szCs w:val="22"/>
                <w:lang w:val="en-US"/>
              </w:rPr>
              <w:t>For additional information on this Announcement, please contact the Secretary of the Evaluation Committee</w:t>
            </w:r>
          </w:p>
          <w:p w:rsidR="00165522" w:rsidRPr="00D33F12" w:rsidRDefault="00710A83" w:rsidP="00D33F12">
            <w:pPr>
              <w:pStyle w:val="a3"/>
              <w:spacing w:line="276" w:lineRule="auto"/>
              <w:ind w:firstLine="567"/>
              <w:rPr>
                <w:rFonts w:ascii="GHEA Grapalat" w:hAnsi="GHEA Grapalat"/>
                <w:i w:val="0"/>
              </w:rPr>
            </w:pPr>
            <w:r>
              <w:rPr>
                <w:rFonts w:ascii="GHEA Grapalat" w:hAnsi="GHEA Grapalat"/>
                <w:i w:val="0"/>
              </w:rPr>
              <w:t xml:space="preserve"> </w:t>
            </w:r>
          </w:p>
        </w:tc>
      </w:tr>
      <w:tr w:rsidR="00710A83" w:rsidRPr="00132A78" w:rsidTr="005F2D82">
        <w:tc>
          <w:tcPr>
            <w:tcW w:w="2660" w:type="dxa"/>
          </w:tcPr>
          <w:p w:rsidR="00710A83" w:rsidRPr="00132A78" w:rsidRDefault="00710A83" w:rsidP="005F2D82">
            <w:pPr>
              <w:pStyle w:val="a3"/>
              <w:spacing w:after="160" w:line="240" w:lineRule="auto"/>
              <w:ind w:firstLine="0"/>
              <w:contextualSpacing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3260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  <w:tc>
          <w:tcPr>
            <w:tcW w:w="1523" w:type="dxa"/>
          </w:tcPr>
          <w:p w:rsidR="00710A83" w:rsidRPr="00132A78" w:rsidRDefault="00710A83" w:rsidP="005F2D82">
            <w:pPr>
              <w:pStyle w:val="a3"/>
              <w:spacing w:line="240" w:lineRule="auto"/>
              <w:ind w:firstLine="0"/>
              <w:contextualSpacing/>
              <w:jc w:val="center"/>
              <w:rPr>
                <w:rFonts w:ascii="GHEA Grapalat" w:hAnsi="GHEA Grapalat"/>
                <w:i w:val="0"/>
                <w:sz w:val="22"/>
                <w:szCs w:val="22"/>
              </w:rPr>
            </w:pPr>
          </w:p>
        </w:tc>
      </w:tr>
    </w:tbl>
    <w:p w:rsidR="00165522" w:rsidRPr="00D33F12" w:rsidRDefault="00165522" w:rsidP="007D03C7">
      <w:pPr>
        <w:pStyle w:val="a3"/>
        <w:spacing w:after="160" w:line="240" w:lineRule="auto"/>
        <w:ind w:firstLine="0"/>
        <w:contextualSpacing/>
        <w:rPr>
          <w:rFonts w:ascii="GHEA Grapalat" w:hAnsi="GHEA Grapalat"/>
          <w:i w:val="0"/>
        </w:rPr>
      </w:pPr>
    </w:p>
    <w:p w:rsidR="006F6349" w:rsidRPr="00D33F12" w:rsidRDefault="00661788" w:rsidP="006F6349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D33F12">
        <w:rPr>
          <w:rStyle w:val="10"/>
          <w:rFonts w:ascii="GHEA Grapalat" w:hAnsi="GHEA Grapalat"/>
          <w:sz w:val="20"/>
        </w:rPr>
        <w:t xml:space="preserve">            </w:t>
      </w:r>
      <w:r w:rsidR="00165522" w:rsidRPr="00D33F12">
        <w:rPr>
          <w:rStyle w:val="10"/>
          <w:rFonts w:ascii="GHEA Grapalat" w:hAnsi="GHEA Grapalat"/>
          <w:sz w:val="20"/>
        </w:rPr>
        <w:t>Telephone</w:t>
      </w:r>
      <w:r w:rsidR="00165522" w:rsidRPr="00D33F12">
        <w:rPr>
          <w:rStyle w:val="10"/>
          <w:rFonts w:ascii="GHEA Grapalat" w:hAnsi="GHEA Grapalat"/>
          <w:b/>
          <w:sz w:val="20"/>
        </w:rPr>
        <w:t xml:space="preserve"> </w:t>
      </w:r>
      <w:r w:rsidR="006F6349" w:rsidRPr="00D33F12">
        <w:rPr>
          <w:rFonts w:ascii="GHEA Grapalat" w:eastAsia="GHEA Grapalat" w:hAnsi="GHEA Grapalat" w:cs="GHEA Grapalat"/>
          <w:sz w:val="20"/>
          <w:szCs w:val="20"/>
        </w:rPr>
        <w:t xml:space="preserve">060881111 </w:t>
      </w:r>
      <w:proofErr w:type="spellStart"/>
      <w:r w:rsidR="006F6349" w:rsidRPr="00D33F12">
        <w:rPr>
          <w:rFonts w:ascii="GHEA Grapalat" w:eastAsia="GHEA Grapalat" w:hAnsi="GHEA Grapalat" w:cs="GHEA Grapalat"/>
          <w:sz w:val="20"/>
          <w:szCs w:val="20"/>
        </w:rPr>
        <w:t>ներքին</w:t>
      </w:r>
      <w:proofErr w:type="spellEnd"/>
      <w:r w:rsidR="006F6349" w:rsidRPr="00D33F12">
        <w:rPr>
          <w:rFonts w:ascii="GHEA Grapalat" w:eastAsia="GHEA Grapalat" w:hAnsi="GHEA Grapalat" w:cs="GHEA Grapalat"/>
          <w:sz w:val="20"/>
          <w:szCs w:val="20"/>
        </w:rPr>
        <w:t xml:space="preserve"> 015</w:t>
      </w:r>
    </w:p>
    <w:p w:rsidR="00165522" w:rsidRPr="00D33F12" w:rsidRDefault="00165522" w:rsidP="0016552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165522" w:rsidRPr="00D33F12" w:rsidRDefault="00165522" w:rsidP="00165522">
      <w:pPr>
        <w:pStyle w:val="a3"/>
        <w:spacing w:after="160" w:line="240" w:lineRule="auto"/>
        <w:ind w:firstLine="0"/>
        <w:contextualSpacing/>
        <w:rPr>
          <w:rStyle w:val="10"/>
          <w:rFonts w:ascii="GHEA Grapalat" w:hAnsi="GHEA Grapalat"/>
          <w:i w:val="0"/>
          <w:sz w:val="20"/>
          <w:lang w:val="af-ZA"/>
        </w:rPr>
      </w:pPr>
    </w:p>
    <w:p w:rsidR="00165522" w:rsidRPr="00D33F12" w:rsidRDefault="00165522" w:rsidP="00165522">
      <w:pPr>
        <w:pStyle w:val="a3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D33F12">
        <w:rPr>
          <w:rStyle w:val="10"/>
          <w:rFonts w:ascii="GHEA Grapalat" w:hAnsi="GHEA Grapalat"/>
          <w:i w:val="0"/>
          <w:sz w:val="20"/>
        </w:rPr>
        <w:t xml:space="preserve"> E-mail </w:t>
      </w:r>
      <w:r w:rsidRPr="00D33F12">
        <w:rPr>
          <w:rFonts w:ascii="GHEA Grapalat" w:hAnsi="GHEA Grapalat"/>
          <w:i w:val="0"/>
          <w:lang w:val="af-ZA"/>
        </w:rPr>
        <w:t>vedu.qaxaqapetaran.2017@mail.ru</w:t>
      </w:r>
    </w:p>
    <w:p w:rsidR="00165522" w:rsidRPr="00D33F12" w:rsidRDefault="00165522" w:rsidP="00165522">
      <w:pPr>
        <w:pStyle w:val="a3"/>
        <w:spacing w:after="160" w:line="240" w:lineRule="auto"/>
        <w:ind w:firstLine="0"/>
        <w:contextualSpacing/>
        <w:jc w:val="left"/>
        <w:rPr>
          <w:rFonts w:ascii="GHEA Grapalat" w:hAnsi="GHEA Grapalat"/>
          <w:lang w:val="af-ZA"/>
        </w:rPr>
      </w:pPr>
    </w:p>
    <w:p w:rsidR="00165522" w:rsidRPr="00D33F12" w:rsidRDefault="00661788" w:rsidP="00165522">
      <w:pPr>
        <w:pStyle w:val="a3"/>
        <w:spacing w:after="160" w:line="240" w:lineRule="auto"/>
        <w:ind w:firstLine="0"/>
        <w:contextualSpacing/>
        <w:rPr>
          <w:rFonts w:ascii="GHEA Grapalat" w:hAnsi="GHEA Grapalat"/>
          <w:i w:val="0"/>
          <w:u w:val="single"/>
          <w:lang w:val="en-US"/>
        </w:rPr>
      </w:pPr>
      <w:r w:rsidRPr="00D33F12">
        <w:rPr>
          <w:rStyle w:val="10"/>
          <w:rFonts w:ascii="GHEA Grapalat" w:hAnsi="GHEA Grapalat"/>
          <w:i w:val="0"/>
          <w:sz w:val="20"/>
        </w:rPr>
        <w:t xml:space="preserve">            </w:t>
      </w:r>
      <w:r w:rsidR="00165522" w:rsidRPr="00D33F12">
        <w:rPr>
          <w:rStyle w:val="10"/>
          <w:rFonts w:ascii="GHEA Grapalat" w:hAnsi="GHEA Grapalat"/>
          <w:i w:val="0"/>
          <w:sz w:val="20"/>
        </w:rPr>
        <w:t xml:space="preserve">Contracting authority </w:t>
      </w:r>
      <w:proofErr w:type="spellStart"/>
      <w:r w:rsidR="00165522" w:rsidRPr="00D33F12">
        <w:rPr>
          <w:rFonts w:ascii="GHEA Grapalat" w:hAnsi="GHEA Grapalat"/>
          <w:b/>
        </w:rPr>
        <w:t>Vedi</w:t>
      </w:r>
      <w:proofErr w:type="spellEnd"/>
      <w:r w:rsidR="00165522" w:rsidRPr="00D33F12">
        <w:rPr>
          <w:rFonts w:ascii="GHEA Grapalat" w:hAnsi="GHEA Grapalat"/>
          <w:b/>
        </w:rPr>
        <w:t xml:space="preserve"> Municipality</w:t>
      </w:r>
    </w:p>
    <w:p w:rsidR="00335F2D" w:rsidRDefault="00335F2D"/>
    <w:sectPr w:rsidR="00335F2D" w:rsidSect="00D33F12">
      <w:pgSz w:w="12240" w:h="15840"/>
      <w:pgMar w:top="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DD"/>
    <w:rsid w:val="00001425"/>
    <w:rsid w:val="00082E34"/>
    <w:rsid w:val="000D4D3D"/>
    <w:rsid w:val="00165522"/>
    <w:rsid w:val="00176EEC"/>
    <w:rsid w:val="001A00DD"/>
    <w:rsid w:val="001D313D"/>
    <w:rsid w:val="00307218"/>
    <w:rsid w:val="00335F2D"/>
    <w:rsid w:val="003810B7"/>
    <w:rsid w:val="00461963"/>
    <w:rsid w:val="004648C0"/>
    <w:rsid w:val="004B55E8"/>
    <w:rsid w:val="004D35CE"/>
    <w:rsid w:val="004E6EF5"/>
    <w:rsid w:val="005634E6"/>
    <w:rsid w:val="00584B32"/>
    <w:rsid w:val="005C2721"/>
    <w:rsid w:val="00661788"/>
    <w:rsid w:val="00675CE6"/>
    <w:rsid w:val="006D3345"/>
    <w:rsid w:val="006F6349"/>
    <w:rsid w:val="00710A83"/>
    <w:rsid w:val="007D03C7"/>
    <w:rsid w:val="00863AD8"/>
    <w:rsid w:val="008C192D"/>
    <w:rsid w:val="00912DD6"/>
    <w:rsid w:val="00AC6E64"/>
    <w:rsid w:val="00B471AD"/>
    <w:rsid w:val="00BF3FEA"/>
    <w:rsid w:val="00D33F12"/>
    <w:rsid w:val="00DB488F"/>
    <w:rsid w:val="00DE3CC6"/>
    <w:rsid w:val="00F81C7F"/>
    <w:rsid w:val="00F855AC"/>
    <w:rsid w:val="00F9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05CDD-F201-493E-83B1-C8964872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552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522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1655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6552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165522"/>
    <w:pPr>
      <w:spacing w:after="120"/>
    </w:pPr>
  </w:style>
  <w:style w:type="character" w:customStyle="1" w:styleId="a6">
    <w:name w:val="Основной текст Знак"/>
    <w:basedOn w:val="a0"/>
    <w:link w:val="a5"/>
    <w:rsid w:val="00165522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10A83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F81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1C7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81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43</cp:revision>
  <dcterms:created xsi:type="dcterms:W3CDTF">2022-12-02T07:50:00Z</dcterms:created>
  <dcterms:modified xsi:type="dcterms:W3CDTF">2025-07-25T05:55:00Z</dcterms:modified>
</cp:coreProperties>
</file>