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EB889B6"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B63CE1">
        <w:rPr>
          <w:rFonts w:ascii="GHEA Grapalat" w:hAnsi="GHEA Grapalat"/>
          <w:b/>
          <w:bCs/>
          <w:i w:val="0"/>
          <w:sz w:val="24"/>
          <w:szCs w:val="24"/>
          <w:lang w:val="hy-AM"/>
        </w:rPr>
        <w:t>2</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494BA3" w:rsidRPr="00396E0A">
        <w:rPr>
          <w:rFonts w:ascii="GHEA Grapalat" w:hAnsi="GHEA Grapalat"/>
          <w:b/>
          <w:bCs/>
          <w:i w:val="0"/>
          <w:sz w:val="24"/>
          <w:szCs w:val="24"/>
        </w:rPr>
        <w:t>С</w:t>
      </w:r>
      <w:r w:rsidR="00494BA3" w:rsidRPr="00396E0A">
        <w:rPr>
          <w:rFonts w:ascii="GHEA Grapalat" w:hAnsi="GHEA Grapalat"/>
          <w:b/>
          <w:bCs/>
          <w:i w:val="0"/>
          <w:sz w:val="24"/>
          <w:szCs w:val="24"/>
        </w:rPr>
        <w:t>ентябр</w:t>
      </w:r>
      <w:r w:rsidR="00494BA3" w:rsidRPr="00C71C4A">
        <w:rPr>
          <w:rFonts w:ascii="GHEA Grapalat" w:hAnsi="GHEA Grapalat"/>
          <w:b/>
          <w:bCs/>
          <w:i w:val="0"/>
          <w:sz w:val="24"/>
          <w:szCs w:val="24"/>
        </w:rPr>
        <w:t>я</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56A70D51"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2C8F">
        <w:rPr>
          <w:rFonts w:ascii="GHEA Grapalat" w:hAnsi="GHEA Grapalat"/>
          <w:b/>
          <w:i w:val="0"/>
          <w:sz w:val="22"/>
          <w:szCs w:val="22"/>
        </w:rPr>
        <w:t>ՏԿԵՆ-ՀԲՄԱՇՁԲ-</w:t>
      </w:r>
      <w:r w:rsidR="008F49DF">
        <w:rPr>
          <w:rFonts w:ascii="GHEA Grapalat" w:hAnsi="GHEA Grapalat"/>
          <w:b/>
          <w:i w:val="0"/>
          <w:sz w:val="22"/>
          <w:szCs w:val="22"/>
        </w:rPr>
        <w:t>2025/63Շ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7E5B8B9"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283109">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282BACA"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283109">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DC636FF"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12C8F" w:rsidRPr="00712D8B">
        <w:rPr>
          <w:rFonts w:ascii="GHEA Grapalat" w:hAnsi="GHEA Grapalat"/>
          <w:b/>
          <w:i/>
          <w:iCs/>
        </w:rPr>
        <w:t>ՏԿԵՆ-ՀԲՄԱՇՁԲ-</w:t>
      </w:r>
      <w:r w:rsidR="008F49DF">
        <w:rPr>
          <w:rFonts w:ascii="GHEA Grapalat" w:hAnsi="GHEA Grapalat"/>
          <w:b/>
          <w:i/>
          <w:iCs/>
        </w:rPr>
        <w:t>2025/63Շ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494BA3">
        <w:rPr>
          <w:rFonts w:ascii="GHEA Grapalat" w:hAnsi="GHEA Grapalat"/>
          <w:i/>
          <w:lang w:val="hy-AM"/>
        </w:rPr>
        <w:t>02</w:t>
      </w:r>
      <w:r w:rsidR="00A60F4E" w:rsidRPr="004B7011">
        <w:rPr>
          <w:rFonts w:ascii="Cambria Math" w:hAnsi="Cambria Math" w:cs="Cambria Math"/>
          <w:i/>
          <w:lang w:val="hy-AM"/>
        </w:rPr>
        <w:t>․</w:t>
      </w:r>
      <w:r w:rsidR="00A60F4E">
        <w:rPr>
          <w:rFonts w:ascii="GHEA Grapalat" w:hAnsi="GHEA Grapalat"/>
          <w:i/>
          <w:lang w:val="hy-AM"/>
        </w:rPr>
        <w:t>0</w:t>
      </w:r>
      <w:r w:rsidR="00494BA3">
        <w:rPr>
          <w:rFonts w:ascii="GHEA Grapalat" w:hAnsi="GHEA Grapalat"/>
          <w:i/>
          <w:lang w:val="hy-AM"/>
        </w:rPr>
        <w:t>9</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D28536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12C8F">
        <w:rPr>
          <w:rFonts w:ascii="GHEA Grapalat" w:hAnsi="GHEA Grapalat"/>
          <w:b/>
          <w:spacing w:val="-6"/>
          <w:sz w:val="22"/>
        </w:rPr>
        <w:t>ՏԿԵՆ-ՀԲՄԱՇՁԲ-</w:t>
      </w:r>
      <w:r w:rsidR="008F49DF">
        <w:rPr>
          <w:rFonts w:ascii="GHEA Grapalat" w:hAnsi="GHEA Grapalat"/>
          <w:b/>
          <w:spacing w:val="-6"/>
          <w:sz w:val="22"/>
        </w:rPr>
        <w:t>2025/63Շ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B0F11" w:rsidRPr="009044F1" w14:paraId="707A7AF3" w14:textId="77777777" w:rsidTr="00D258A5">
        <w:trPr>
          <w:trHeight w:val="1014"/>
          <w:jc w:val="center"/>
        </w:trPr>
        <w:tc>
          <w:tcPr>
            <w:tcW w:w="1331" w:type="dxa"/>
            <w:vAlign w:val="center"/>
          </w:tcPr>
          <w:p w14:paraId="533B7B82" w14:textId="5F2D1B31" w:rsidR="001B0F11" w:rsidRPr="009044F1" w:rsidRDefault="001B0F11" w:rsidP="001B0F1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64DABB9" w:rsidR="001B0F11" w:rsidRPr="007330E8" w:rsidRDefault="008F49DF" w:rsidP="001B0F11">
            <w:pPr>
              <w:pStyle w:val="BodyTextIndent2"/>
              <w:spacing w:line="240" w:lineRule="auto"/>
              <w:ind w:firstLine="0"/>
              <w:jc w:val="center"/>
              <w:rPr>
                <w:rFonts w:ascii="GHEA Grapalat" w:hAnsi="GHEA Grapalat"/>
                <w:b/>
                <w:sz w:val="22"/>
                <w:szCs w:val="22"/>
              </w:rPr>
            </w:pPr>
            <w:r w:rsidRPr="008F49DF">
              <w:rPr>
                <w:rFonts w:ascii="GHEA Grapalat" w:hAnsi="GHEA Grapalat" w:cs="Calibri"/>
                <w:b/>
                <w:bCs/>
                <w:iCs/>
                <w:szCs w:val="22"/>
                <w:lang w:val="hy-AM" w:eastAsia="en-GB"/>
              </w:rPr>
              <w:t>115</w:t>
            </w:r>
            <w:r>
              <w:rPr>
                <w:rFonts w:ascii="GHEA Grapalat" w:hAnsi="GHEA Grapalat" w:cs="Calibri"/>
                <w:b/>
                <w:bCs/>
                <w:iCs/>
                <w:szCs w:val="22"/>
                <w:lang w:val="en-US" w:eastAsia="en-GB"/>
              </w:rPr>
              <w:t xml:space="preserve"> </w:t>
            </w:r>
            <w:r w:rsidRPr="008F49DF">
              <w:rPr>
                <w:rFonts w:ascii="GHEA Grapalat" w:hAnsi="GHEA Grapalat" w:cs="Calibri"/>
                <w:b/>
                <w:bCs/>
                <w:iCs/>
                <w:szCs w:val="22"/>
                <w:lang w:val="hy-AM" w:eastAsia="en-GB"/>
              </w:rPr>
              <w:t>137</w:t>
            </w:r>
            <w:r>
              <w:rPr>
                <w:rFonts w:ascii="GHEA Grapalat" w:hAnsi="GHEA Grapalat" w:cs="Calibri"/>
                <w:b/>
                <w:bCs/>
                <w:iCs/>
                <w:szCs w:val="22"/>
                <w:lang w:val="en-US" w:eastAsia="en-GB"/>
              </w:rPr>
              <w:t xml:space="preserve"> </w:t>
            </w:r>
            <w:r w:rsidRPr="008F49DF">
              <w:rPr>
                <w:rFonts w:ascii="GHEA Grapalat" w:hAnsi="GHEA Grapalat" w:cs="Calibri"/>
                <w:b/>
                <w:bCs/>
                <w:iCs/>
                <w:szCs w:val="22"/>
                <w:lang w:val="hy-AM" w:eastAsia="en-GB"/>
              </w:rPr>
              <w:t>234</w:t>
            </w:r>
          </w:p>
        </w:tc>
        <w:tc>
          <w:tcPr>
            <w:tcW w:w="6175" w:type="dxa"/>
            <w:vAlign w:val="center"/>
          </w:tcPr>
          <w:p w14:paraId="49EEFD5B" w14:textId="59BCD3EC" w:rsidR="001B0F11" w:rsidRPr="008E416A" w:rsidRDefault="00D2452E" w:rsidP="001B0F11">
            <w:pPr>
              <w:rPr>
                <w:rFonts w:ascii="GHEA Grapalat" w:hAnsi="GHEA Grapalat"/>
                <w:b/>
                <w:sz w:val="22"/>
                <w:szCs w:val="22"/>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287A39" w:rsidRPr="00287A39">
              <w:rPr>
                <w:rFonts w:ascii="GHEA Grapalat" w:hAnsi="GHEA Grapalat"/>
                <w:b/>
                <w:sz w:val="22"/>
                <w:szCs w:val="22"/>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6FAB2A1F" w:rsidR="005C1B4A" w:rsidRPr="000611A0" w:rsidRDefault="00D2452E" w:rsidP="00E13189">
            <w:pPr>
              <w:rPr>
                <w:rFonts w:ascii="GHEA Grapalat" w:hAnsi="GHEA Grapalat" w:cs="Times Armenian"/>
                <w:color w:val="000000"/>
                <w:sz w:val="22"/>
                <w:szCs w:val="22"/>
                <w:lang w:val="hy-AM"/>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5C1B4A">
              <w:rPr>
                <w:rFonts w:ascii="GHEA Grapalat" w:hAnsi="GHEA Grapalat"/>
                <w:b/>
                <w:sz w:val="22"/>
                <w:szCs w:val="22"/>
              </w:rPr>
              <w:t xml:space="preserve">        </w:t>
            </w:r>
            <w:r w:rsidR="005C1B4A"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88CB7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НА СРОЧНЫЙ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3C5C2D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283109">
        <w:rPr>
          <w:rFonts w:ascii="GHEA Grapalat" w:hAnsi="GHEA Grapalat"/>
          <w:b/>
          <w:bCs/>
          <w:sz w:val="24"/>
          <w:lang w:val="hy-AM"/>
        </w:rPr>
        <w:t>3</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7F62E40"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283109">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lastRenderedPageBreak/>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790BF97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20249A22"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12C8F">
        <w:rPr>
          <w:rFonts w:ascii="GHEA Grapalat" w:hAnsi="GHEA Grapalat"/>
          <w:b/>
          <w:sz w:val="20"/>
          <w:szCs w:val="20"/>
        </w:rPr>
        <w:t>ՏԿԵՆ-ՀԲՄԱՇՁԲ-</w:t>
      </w:r>
      <w:r w:rsidR="008F49DF">
        <w:rPr>
          <w:rFonts w:ascii="GHEA Grapalat" w:hAnsi="GHEA Grapalat"/>
          <w:b/>
          <w:sz w:val="20"/>
          <w:szCs w:val="20"/>
        </w:rPr>
        <w:t>2025/63Շ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3D53DE4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09F02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5BB5423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4AED99F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393AE6C"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12C8F">
        <w:rPr>
          <w:rFonts w:ascii="GHEA Grapalat" w:hAnsi="GHEA Grapalat"/>
          <w:b/>
          <w:spacing w:val="-6"/>
          <w:sz w:val="22"/>
          <w:szCs w:val="22"/>
        </w:rPr>
        <w:t>ՏԿԵՆ-ՀԲՄԱՇՁԲ-</w:t>
      </w:r>
      <w:r w:rsidR="008F49DF">
        <w:rPr>
          <w:rFonts w:ascii="GHEA Grapalat" w:hAnsi="GHEA Grapalat"/>
          <w:b/>
          <w:spacing w:val="-6"/>
          <w:sz w:val="22"/>
          <w:szCs w:val="22"/>
        </w:rPr>
        <w:t>2025/63Շ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13781B">
        <w:trPr>
          <w:trHeight w:val="143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2A680FD" w:rsidR="005432F0" w:rsidRPr="00BD0A84" w:rsidRDefault="00D2452E" w:rsidP="005432F0">
            <w:pPr>
              <w:widowControl w:val="0"/>
              <w:rPr>
                <w:rFonts w:ascii="GHEA Grapalat" w:hAnsi="GHEA Grapalat"/>
                <w:sz w:val="22"/>
                <w:szCs w:val="22"/>
              </w:rPr>
            </w:pPr>
            <w:r>
              <w:rPr>
                <w:rFonts w:ascii="GHEA Grapalat" w:hAnsi="GHEA Grapalat"/>
                <w:b/>
                <w:sz w:val="22"/>
                <w:szCs w:val="22"/>
              </w:rPr>
              <w:t xml:space="preserve">Капытальный ремонт </w:t>
            </w:r>
            <w:r w:rsidR="008F49DF">
              <w:rPr>
                <w:rFonts w:ascii="GHEA Grapalat" w:hAnsi="GHEA Grapalat"/>
                <w:b/>
                <w:sz w:val="22"/>
                <w:szCs w:val="22"/>
              </w:rPr>
              <w:t>дороги, ведущей к дому отдыха «Теж Лер» в Лорийской области Республики Армения</w:t>
            </w:r>
            <w:r w:rsidR="0058550E">
              <w:rPr>
                <w:rFonts w:ascii="GHEA Grapalat" w:hAnsi="GHEA Grapalat"/>
                <w:b/>
                <w:sz w:val="22"/>
                <w:szCs w:val="22"/>
              </w:rPr>
              <w:t xml:space="preserve">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DD744A">
              <w:rPr>
                <w:rFonts w:ascii="GHEA Grapalat" w:hAnsi="GHEA Grapalat"/>
                <w:b/>
                <w:sz w:val="22"/>
                <w:szCs w:val="22"/>
              </w:rPr>
              <w:t xml:space="preserve"> </w:t>
            </w:r>
            <w:r w:rsidR="008537F1">
              <w:rPr>
                <w:rFonts w:ascii="GHEA Grapalat" w:hAnsi="GHEA Grapalat"/>
                <w:b/>
                <w:sz w:val="22"/>
                <w:szCs w:val="22"/>
              </w:rPr>
              <w:t xml:space="preserve"> </w:t>
            </w:r>
            <w:r w:rsidR="005C2878" w:rsidRPr="00BD0A84">
              <w:rPr>
                <w:rFonts w:ascii="GHEA Grapalat" w:hAnsi="GHEA Grapalat"/>
                <w:b/>
                <w:sz w:val="22"/>
                <w:szCs w:val="22"/>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EA0156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C8F">
        <w:rPr>
          <w:rFonts w:ascii="GHEA Grapalat" w:hAnsi="GHEA Grapalat"/>
          <w:b/>
          <w:sz w:val="24"/>
          <w:szCs w:val="24"/>
        </w:rPr>
        <w:t>ՏԿԵՆ-ՀԲՄԱՇՁԲ-</w:t>
      </w:r>
      <w:r w:rsidR="008F49DF">
        <w:rPr>
          <w:rFonts w:ascii="GHEA Grapalat" w:hAnsi="GHEA Grapalat"/>
          <w:b/>
          <w:sz w:val="24"/>
          <w:szCs w:val="24"/>
        </w:rPr>
        <w:t>2025/63Շ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1C66C609"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6B7B281A"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12C8F">
        <w:rPr>
          <w:rFonts w:ascii="GHEA Grapalat" w:hAnsi="GHEA Grapalat"/>
          <w:b/>
          <w:sz w:val="22"/>
          <w:szCs w:val="22"/>
        </w:rPr>
        <w:t>ՏԿԵՆ-ՀԲՄԱՇՁԲ-</w:t>
      </w:r>
      <w:r w:rsidR="008F49DF">
        <w:rPr>
          <w:rFonts w:ascii="GHEA Grapalat" w:hAnsi="GHEA Grapalat"/>
          <w:b/>
          <w:sz w:val="22"/>
          <w:szCs w:val="22"/>
        </w:rPr>
        <w:t>2025/63Շ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15C7219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срочный открытый конкурс </w:t>
      </w:r>
      <w:r w:rsidRPr="00B138F3">
        <w:rPr>
          <w:rFonts w:ascii="GHEA Grapalat" w:hAnsi="GHEA Grapalat" w:cs="Arial"/>
          <w:b/>
        </w:rPr>
        <w:br/>
      </w:r>
      <w:r w:rsidRPr="00B138F3">
        <w:rPr>
          <w:rFonts w:ascii="GHEA Grapalat" w:hAnsi="GHEA Grapalat"/>
          <w:b/>
        </w:rPr>
        <w:t>под кодом "</w:t>
      </w:r>
      <w:r w:rsidR="00512C8F">
        <w:rPr>
          <w:rFonts w:ascii="GHEA Grapalat" w:hAnsi="GHEA Grapalat"/>
          <w:b/>
        </w:rPr>
        <w:t>ՏԿԵՆ-ՀԲՄԱՇՁԲ-</w:t>
      </w:r>
      <w:r w:rsidR="008F49DF">
        <w:rPr>
          <w:rFonts w:ascii="GHEA Grapalat" w:hAnsi="GHEA Grapalat"/>
          <w:b/>
        </w:rPr>
        <w:t>2025/63Շ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5D70DE21"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12C8F">
        <w:rPr>
          <w:rFonts w:ascii="GHEA Grapalat" w:hAnsi="GHEA Grapalat"/>
          <w:b/>
          <w:sz w:val="22"/>
          <w:szCs w:val="22"/>
        </w:rPr>
        <w:t>ՏԿԵՆ-ՀԲՄԱՇՁԲ-</w:t>
      </w:r>
      <w:r w:rsidR="008F49DF">
        <w:rPr>
          <w:rFonts w:ascii="GHEA Grapalat" w:hAnsi="GHEA Grapalat"/>
          <w:b/>
          <w:sz w:val="22"/>
          <w:szCs w:val="22"/>
        </w:rPr>
        <w:t>2025/63Շ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69635703"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A2DC89C"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E28A3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512C8F">
        <w:rPr>
          <w:rFonts w:ascii="GHEA Grapalat" w:hAnsi="GHEA Grapalat"/>
          <w:b/>
          <w:sz w:val="24"/>
          <w:szCs w:val="24"/>
        </w:rPr>
        <w:t>ՏԿԵՆ-ՀԲՄԱՇՁԲ-</w:t>
      </w:r>
      <w:r w:rsidR="008F49DF">
        <w:rPr>
          <w:rFonts w:ascii="GHEA Grapalat" w:hAnsi="GHEA Grapalat"/>
          <w:b/>
          <w:sz w:val="24"/>
          <w:szCs w:val="24"/>
        </w:rPr>
        <w:t>2025/63Շ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57982242"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512C8F">
        <w:rPr>
          <w:rFonts w:ascii="GHEA Grapalat" w:hAnsi="GHEA Grapalat"/>
          <w:b/>
          <w:i/>
        </w:rPr>
        <w:t>ՏԿԵՆ-ՀԲՄԱՇՁԲ-</w:t>
      </w:r>
      <w:r w:rsidR="008F49DF">
        <w:rPr>
          <w:rFonts w:ascii="GHEA Grapalat" w:hAnsi="GHEA Grapalat"/>
          <w:b/>
          <w:i/>
        </w:rPr>
        <w:t>2025/63Շ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4C1A0FC8"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12C8F">
        <w:rPr>
          <w:rFonts w:ascii="GHEA Grapalat" w:hAnsi="GHEA Grapalat"/>
          <w:b/>
          <w:i/>
          <w:sz w:val="22"/>
          <w:szCs w:val="22"/>
        </w:rPr>
        <w:t>ՏԿԵՆ-ՀԲՄԱՇՁԲ-</w:t>
      </w:r>
      <w:r w:rsidR="008F49DF">
        <w:rPr>
          <w:rFonts w:ascii="GHEA Grapalat" w:hAnsi="GHEA Grapalat"/>
          <w:b/>
          <w:i/>
          <w:sz w:val="22"/>
          <w:szCs w:val="22"/>
        </w:rPr>
        <w:t>2025/63Շ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03F87B1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C8F">
        <w:rPr>
          <w:rFonts w:ascii="GHEA Grapalat" w:hAnsi="GHEA Grapalat"/>
          <w:b/>
          <w:sz w:val="24"/>
          <w:szCs w:val="24"/>
        </w:rPr>
        <w:t>ՏԿԵՆ-ՀԲՄԱՇՁԲ-</w:t>
      </w:r>
      <w:r w:rsidR="008F49DF">
        <w:rPr>
          <w:rFonts w:ascii="GHEA Grapalat" w:hAnsi="GHEA Grapalat"/>
          <w:b/>
          <w:sz w:val="24"/>
          <w:szCs w:val="24"/>
        </w:rPr>
        <w:t>2025/63Շ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8C0D08F"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8F49DF" w:rsidRPr="008F49DF">
        <w:rPr>
          <w:rFonts w:ascii="GHEA Grapalat" w:hAnsi="GHEA Grapalat"/>
          <w:b/>
          <w:bCs/>
          <w:color w:val="FF0000"/>
        </w:rPr>
        <w:t>0</w:t>
      </w:r>
      <w:r w:rsidRPr="00263E6E">
        <w:rPr>
          <w:rFonts w:ascii="GHEA Grapalat" w:hAnsi="GHEA Grapalat"/>
          <w:b/>
          <w:bCs/>
          <w:color w:val="FF0000"/>
          <w:lang w:val="hy-AM"/>
        </w:rPr>
        <w:t xml:space="preserve">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AD596D2" w14:textId="4F81BA10"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4C1372D2" w14:textId="47034BB5" w:rsidR="0058550E" w:rsidRDefault="00D2452E" w:rsidP="005A61C1">
      <w:pPr>
        <w:jc w:val="center"/>
        <w:rPr>
          <w:rFonts w:ascii="GHEA Grapalat" w:hAnsi="GHEA Grapalat"/>
          <w:b/>
          <w:lang w:val="hy-AM"/>
        </w:rPr>
      </w:pPr>
      <w:r>
        <w:rPr>
          <w:rFonts w:ascii="GHEA Grapalat" w:hAnsi="GHEA Grapalat"/>
          <w:b/>
        </w:rPr>
        <w:t xml:space="preserve">Капытальный ремонт </w:t>
      </w:r>
      <w:r w:rsidR="008F49DF">
        <w:rPr>
          <w:rFonts w:ascii="GHEA Grapalat" w:hAnsi="GHEA Grapalat"/>
          <w:b/>
        </w:rPr>
        <w:t>дороги, ведущей к дому отдыха «Теж Лер» в Лорийской области Республики Армения</w:t>
      </w:r>
      <w:r w:rsidR="0058550E">
        <w:rPr>
          <w:rFonts w:ascii="GHEA Grapalat" w:hAnsi="GHEA Grapalat"/>
          <w:b/>
        </w:rPr>
        <w:t xml:space="preserve"> </w:t>
      </w:r>
      <w:r>
        <w:rPr>
          <w:rFonts w:ascii="GHEA Grapalat" w:hAnsi="GHEA Grapalat"/>
          <w:b/>
        </w:rPr>
        <w:t xml:space="preserve"> </w:t>
      </w:r>
      <w:r w:rsidR="00856CBD" w:rsidRPr="00226B14">
        <w:rPr>
          <w:rFonts w:ascii="GHEA Grapalat" w:hAnsi="GHEA Grapalat"/>
          <w:b/>
        </w:rPr>
        <w:t xml:space="preserve"> </w:t>
      </w:r>
      <w:r w:rsidR="00347174" w:rsidRPr="00226B14">
        <w:rPr>
          <w:rFonts w:ascii="GHEA Grapalat" w:hAnsi="GHEA Grapalat"/>
          <w:b/>
        </w:rPr>
        <w:t xml:space="preserve">   </w:t>
      </w:r>
    </w:p>
    <w:p w14:paraId="32B7B04F" w14:textId="77777777" w:rsidR="0058550E" w:rsidRDefault="0058550E" w:rsidP="005A61C1">
      <w:pPr>
        <w:jc w:val="center"/>
        <w:rPr>
          <w:rFonts w:ascii="GHEA Grapalat" w:hAnsi="GHEA Grapalat"/>
          <w:b/>
          <w:lang w:val="hy-AM"/>
        </w:rPr>
      </w:pP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6134"/>
        <w:gridCol w:w="475"/>
        <w:gridCol w:w="882"/>
        <w:gridCol w:w="901"/>
        <w:gridCol w:w="1167"/>
      </w:tblGrid>
      <w:tr w:rsidR="008F49DF" w:rsidRPr="00EC1943" w14:paraId="738DC151" w14:textId="77777777" w:rsidTr="00FD6E3A">
        <w:trPr>
          <w:trHeight w:val="450"/>
        </w:trPr>
        <w:tc>
          <w:tcPr>
            <w:tcW w:w="0" w:type="auto"/>
            <w:vMerge w:val="restart"/>
            <w:vAlign w:val="center"/>
            <w:hideMark/>
          </w:tcPr>
          <w:p w14:paraId="64ADC43F" w14:textId="77777777" w:rsidR="008F49DF" w:rsidRPr="00EC1943" w:rsidRDefault="008F49DF" w:rsidP="00FD6E3A">
            <w:pPr>
              <w:jc w:val="center"/>
              <w:rPr>
                <w:rFonts w:ascii="GHEA Grapalat" w:hAnsi="GHEA Grapalat" w:cs="Arial"/>
                <w:b/>
                <w:bCs/>
                <w:i/>
                <w:iCs/>
                <w:color w:val="000000"/>
                <w:sz w:val="18"/>
                <w:szCs w:val="18"/>
                <w:lang w:val="en-GB" w:eastAsia="en-GB"/>
              </w:rPr>
            </w:pPr>
            <w:r w:rsidRPr="00EC1943">
              <w:rPr>
                <w:rFonts w:ascii="GHEA Grapalat" w:hAnsi="GHEA Grapalat" w:cs="Arial"/>
                <w:b/>
                <w:bCs/>
                <w:i/>
                <w:iCs/>
                <w:color w:val="000000"/>
                <w:sz w:val="18"/>
                <w:szCs w:val="18"/>
                <w:lang w:val="en-GB" w:eastAsia="en-GB"/>
              </w:rPr>
              <w:t>NN</w:t>
            </w:r>
          </w:p>
        </w:tc>
        <w:tc>
          <w:tcPr>
            <w:tcW w:w="0" w:type="auto"/>
            <w:vMerge w:val="restart"/>
            <w:vAlign w:val="center"/>
            <w:hideMark/>
          </w:tcPr>
          <w:p w14:paraId="794E950D" w14:textId="77777777" w:rsidR="008F49DF" w:rsidRPr="00EC1943" w:rsidRDefault="008F49DF" w:rsidP="00FD6E3A">
            <w:pPr>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наименование</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работ</w:t>
            </w:r>
            <w:proofErr w:type="spellEnd"/>
          </w:p>
        </w:tc>
        <w:tc>
          <w:tcPr>
            <w:tcW w:w="0" w:type="auto"/>
            <w:vMerge w:val="restart"/>
            <w:textDirection w:val="btLr"/>
            <w:vAlign w:val="center"/>
            <w:hideMark/>
          </w:tcPr>
          <w:p w14:paraId="56B910B4"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ед</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изм</w:t>
            </w:r>
            <w:proofErr w:type="spellEnd"/>
          </w:p>
        </w:tc>
        <w:tc>
          <w:tcPr>
            <w:tcW w:w="0" w:type="auto"/>
            <w:vMerge w:val="restart"/>
            <w:textDirection w:val="btLr"/>
            <w:vAlign w:val="center"/>
            <w:hideMark/>
          </w:tcPr>
          <w:p w14:paraId="14C2A255"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кол-во</w:t>
            </w:r>
            <w:proofErr w:type="spellEnd"/>
          </w:p>
        </w:tc>
        <w:tc>
          <w:tcPr>
            <w:tcW w:w="0" w:type="auto"/>
            <w:vMerge w:val="restart"/>
            <w:textDirection w:val="btLr"/>
            <w:vAlign w:val="center"/>
            <w:hideMark/>
          </w:tcPr>
          <w:p w14:paraId="09DA61A9"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ст</w:t>
            </w:r>
            <w:proofErr w:type="spellEnd"/>
            <w:r w:rsidRPr="00EC1943">
              <w:rPr>
                <w:rFonts w:ascii="GHEA Grapalat" w:hAnsi="GHEA Grapalat" w:cs="Arial"/>
                <w:b/>
                <w:bCs/>
                <w:i/>
                <w:iCs/>
                <w:color w:val="000000"/>
                <w:sz w:val="18"/>
                <w:szCs w:val="18"/>
                <w:lang w:val="en-GB" w:eastAsia="en-GB"/>
              </w:rPr>
              <w:t xml:space="preserve">. ед.                    </w:t>
            </w:r>
          </w:p>
        </w:tc>
        <w:tc>
          <w:tcPr>
            <w:tcW w:w="0" w:type="auto"/>
            <w:vMerge w:val="restart"/>
            <w:textDirection w:val="btLr"/>
            <w:vAlign w:val="center"/>
            <w:hideMark/>
          </w:tcPr>
          <w:p w14:paraId="19E14E83" w14:textId="77777777" w:rsidR="008F49DF" w:rsidRPr="00EC1943" w:rsidRDefault="008F49DF" w:rsidP="00FD6E3A">
            <w:pPr>
              <w:ind w:left="113" w:right="113"/>
              <w:jc w:val="cente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всего</w:t>
            </w:r>
            <w:proofErr w:type="spellEnd"/>
            <w:r w:rsidRPr="00EC1943">
              <w:rPr>
                <w:rFonts w:ascii="GHEA Grapalat" w:hAnsi="GHEA Grapalat" w:cs="Arial"/>
                <w:b/>
                <w:bCs/>
                <w:i/>
                <w:iCs/>
                <w:color w:val="000000"/>
                <w:sz w:val="18"/>
                <w:szCs w:val="18"/>
                <w:lang w:val="en-GB" w:eastAsia="en-GB"/>
              </w:rPr>
              <w:t xml:space="preserve"> </w:t>
            </w:r>
          </w:p>
        </w:tc>
      </w:tr>
      <w:tr w:rsidR="008F49DF" w:rsidRPr="00EC1943" w14:paraId="2B6F55F2" w14:textId="77777777" w:rsidTr="00FD6E3A">
        <w:trPr>
          <w:trHeight w:val="752"/>
        </w:trPr>
        <w:tc>
          <w:tcPr>
            <w:tcW w:w="0" w:type="auto"/>
            <w:vMerge/>
            <w:vAlign w:val="center"/>
            <w:hideMark/>
          </w:tcPr>
          <w:p w14:paraId="203E3671"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0DBB43D4"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6425C706"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18511510"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79A1BF28" w14:textId="77777777" w:rsidR="008F49DF" w:rsidRPr="00EC1943" w:rsidRDefault="008F49DF" w:rsidP="00FD6E3A">
            <w:pPr>
              <w:rPr>
                <w:rFonts w:ascii="GHEA Grapalat" w:hAnsi="GHEA Grapalat" w:cs="Arial"/>
                <w:color w:val="000000"/>
                <w:sz w:val="18"/>
                <w:szCs w:val="18"/>
                <w:lang w:val="en-GB" w:eastAsia="en-GB"/>
              </w:rPr>
            </w:pPr>
          </w:p>
        </w:tc>
        <w:tc>
          <w:tcPr>
            <w:tcW w:w="0" w:type="auto"/>
            <w:vMerge/>
            <w:vAlign w:val="center"/>
            <w:hideMark/>
          </w:tcPr>
          <w:p w14:paraId="4D2F5226" w14:textId="77777777" w:rsidR="008F49DF" w:rsidRPr="00EC1943" w:rsidRDefault="008F49DF" w:rsidP="00FD6E3A">
            <w:pPr>
              <w:rPr>
                <w:rFonts w:ascii="GHEA Grapalat" w:hAnsi="GHEA Grapalat" w:cs="Arial"/>
                <w:color w:val="000000"/>
                <w:sz w:val="18"/>
                <w:szCs w:val="18"/>
                <w:lang w:val="en-GB" w:eastAsia="en-GB"/>
              </w:rPr>
            </w:pPr>
          </w:p>
        </w:tc>
      </w:tr>
      <w:tr w:rsidR="008F49DF" w:rsidRPr="00EC1943" w14:paraId="31449260" w14:textId="77777777" w:rsidTr="00FD6E3A">
        <w:trPr>
          <w:trHeight w:val="20"/>
        </w:trPr>
        <w:tc>
          <w:tcPr>
            <w:tcW w:w="0" w:type="auto"/>
            <w:noWrap/>
            <w:vAlign w:val="center"/>
            <w:hideMark/>
          </w:tcPr>
          <w:p w14:paraId="6940EC18"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w:t>
            </w:r>
          </w:p>
        </w:tc>
        <w:tc>
          <w:tcPr>
            <w:tcW w:w="0" w:type="auto"/>
            <w:noWrap/>
            <w:vAlign w:val="center"/>
            <w:hideMark/>
          </w:tcPr>
          <w:p w14:paraId="7AAE43FC"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2</w:t>
            </w:r>
          </w:p>
        </w:tc>
        <w:tc>
          <w:tcPr>
            <w:tcW w:w="0" w:type="auto"/>
            <w:noWrap/>
            <w:vAlign w:val="center"/>
            <w:hideMark/>
          </w:tcPr>
          <w:p w14:paraId="0A7310A3"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3</w:t>
            </w:r>
          </w:p>
        </w:tc>
        <w:tc>
          <w:tcPr>
            <w:tcW w:w="0" w:type="auto"/>
            <w:noWrap/>
            <w:vAlign w:val="center"/>
            <w:hideMark/>
          </w:tcPr>
          <w:p w14:paraId="7B51FAE1"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4</w:t>
            </w:r>
          </w:p>
        </w:tc>
        <w:tc>
          <w:tcPr>
            <w:tcW w:w="0" w:type="auto"/>
            <w:noWrap/>
            <w:vAlign w:val="center"/>
            <w:hideMark/>
          </w:tcPr>
          <w:p w14:paraId="13127663"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5</w:t>
            </w:r>
          </w:p>
        </w:tc>
        <w:tc>
          <w:tcPr>
            <w:tcW w:w="0" w:type="auto"/>
            <w:noWrap/>
            <w:vAlign w:val="center"/>
            <w:hideMark/>
          </w:tcPr>
          <w:p w14:paraId="46547620"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6</w:t>
            </w:r>
          </w:p>
        </w:tc>
      </w:tr>
      <w:tr w:rsidR="008F49DF" w:rsidRPr="00EC1943" w14:paraId="52A01D46" w14:textId="77777777" w:rsidTr="00FD6E3A">
        <w:trPr>
          <w:trHeight w:val="20"/>
        </w:trPr>
        <w:tc>
          <w:tcPr>
            <w:tcW w:w="0" w:type="auto"/>
            <w:noWrap/>
            <w:vAlign w:val="center"/>
            <w:hideMark/>
          </w:tcPr>
          <w:p w14:paraId="2EB0442B"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 xml:space="preserve">I. </w:t>
            </w:r>
          </w:p>
        </w:tc>
        <w:tc>
          <w:tcPr>
            <w:tcW w:w="0" w:type="auto"/>
            <w:gridSpan w:val="5"/>
            <w:vAlign w:val="center"/>
            <w:hideMark/>
          </w:tcPr>
          <w:p w14:paraId="3B33F08D" w14:textId="77777777" w:rsidR="008F49DF" w:rsidRPr="00EC1943" w:rsidRDefault="008F49DF" w:rsidP="00FD6E3A">
            <w:pP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Разборочные</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работы</w:t>
            </w:r>
            <w:proofErr w:type="spellEnd"/>
          </w:p>
        </w:tc>
      </w:tr>
      <w:tr w:rsidR="008F49DF" w:rsidRPr="00EC1943" w14:paraId="215FC5C3" w14:textId="77777777" w:rsidTr="00FD6E3A">
        <w:trPr>
          <w:trHeight w:val="20"/>
        </w:trPr>
        <w:tc>
          <w:tcPr>
            <w:tcW w:w="0" w:type="auto"/>
            <w:vAlign w:val="center"/>
            <w:hideMark/>
          </w:tcPr>
          <w:p w14:paraId="638FEE4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23B5108E"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Разборка</w:t>
            </w:r>
            <w:proofErr w:type="spellEnd"/>
            <w:r w:rsidRPr="00EC1943">
              <w:rPr>
                <w:rFonts w:ascii="GHEA Grapalat" w:hAnsi="GHEA Grapalat" w:cs="Arial"/>
                <w:color w:val="000000"/>
                <w:sz w:val="18"/>
                <w:szCs w:val="18"/>
                <w:lang w:val="en-GB" w:eastAsia="en-GB"/>
              </w:rPr>
              <w:t xml:space="preserve"> а/</w:t>
            </w:r>
            <w:proofErr w:type="spellStart"/>
            <w:r w:rsidRPr="00EC1943">
              <w:rPr>
                <w:rFonts w:ascii="GHEA Grapalat" w:hAnsi="GHEA Grapalat" w:cs="Arial"/>
                <w:color w:val="000000"/>
                <w:sz w:val="18"/>
                <w:szCs w:val="18"/>
                <w:lang w:val="en-GB" w:eastAsia="en-GB"/>
              </w:rPr>
              <w:t>бетонного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покрытия</w:t>
            </w:r>
            <w:proofErr w:type="spellEnd"/>
            <w:r w:rsidRPr="00EC1943">
              <w:rPr>
                <w:rFonts w:ascii="GHEA Grapalat" w:hAnsi="GHEA Grapalat" w:cs="Arial"/>
                <w:color w:val="000000"/>
                <w:sz w:val="18"/>
                <w:szCs w:val="18"/>
                <w:lang w:val="en-GB" w:eastAsia="en-GB"/>
              </w:rPr>
              <w:t xml:space="preserve"> </w:t>
            </w:r>
          </w:p>
        </w:tc>
        <w:tc>
          <w:tcPr>
            <w:tcW w:w="0" w:type="auto"/>
            <w:vAlign w:val="center"/>
            <w:hideMark/>
          </w:tcPr>
          <w:p w14:paraId="7448ED9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CD01AD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77.0</w:t>
            </w:r>
          </w:p>
        </w:tc>
        <w:tc>
          <w:tcPr>
            <w:tcW w:w="0" w:type="auto"/>
            <w:noWrap/>
            <w:vAlign w:val="center"/>
            <w:hideMark/>
          </w:tcPr>
          <w:p w14:paraId="46A37C1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6.867</w:t>
            </w:r>
          </w:p>
        </w:tc>
        <w:tc>
          <w:tcPr>
            <w:tcW w:w="0" w:type="auto"/>
            <w:noWrap/>
            <w:vAlign w:val="center"/>
            <w:hideMark/>
          </w:tcPr>
          <w:p w14:paraId="08DD004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528.759</w:t>
            </w:r>
          </w:p>
        </w:tc>
      </w:tr>
      <w:tr w:rsidR="008F49DF" w:rsidRPr="00EC1943" w14:paraId="1EFCAFC5" w14:textId="77777777" w:rsidTr="00FD6E3A">
        <w:trPr>
          <w:trHeight w:val="20"/>
        </w:trPr>
        <w:tc>
          <w:tcPr>
            <w:tcW w:w="0" w:type="auto"/>
            <w:vAlign w:val="center"/>
            <w:hideMark/>
          </w:tcPr>
          <w:p w14:paraId="72327EE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163ABB6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то же в местах расширения</w:t>
            </w:r>
          </w:p>
        </w:tc>
        <w:tc>
          <w:tcPr>
            <w:tcW w:w="0" w:type="auto"/>
            <w:vAlign w:val="center"/>
            <w:hideMark/>
          </w:tcPr>
          <w:p w14:paraId="66336E4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5E196A4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w:t>
            </w:r>
          </w:p>
        </w:tc>
        <w:tc>
          <w:tcPr>
            <w:tcW w:w="0" w:type="auto"/>
            <w:noWrap/>
            <w:vAlign w:val="center"/>
            <w:hideMark/>
          </w:tcPr>
          <w:p w14:paraId="1010497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6.867</w:t>
            </w:r>
          </w:p>
        </w:tc>
        <w:tc>
          <w:tcPr>
            <w:tcW w:w="0" w:type="auto"/>
            <w:noWrap/>
            <w:vAlign w:val="center"/>
            <w:hideMark/>
          </w:tcPr>
          <w:p w14:paraId="5BDF423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192.276</w:t>
            </w:r>
          </w:p>
        </w:tc>
      </w:tr>
      <w:tr w:rsidR="008F49DF" w:rsidRPr="00EC1943" w14:paraId="4E315B89" w14:textId="77777777" w:rsidTr="00FD6E3A">
        <w:trPr>
          <w:trHeight w:val="20"/>
        </w:trPr>
        <w:tc>
          <w:tcPr>
            <w:tcW w:w="0" w:type="auto"/>
            <w:vAlign w:val="center"/>
            <w:hideMark/>
          </w:tcPr>
          <w:p w14:paraId="5EEFE65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34648647"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разборка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бетонногй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кладки</w:t>
            </w:r>
            <w:proofErr w:type="spellEnd"/>
          </w:p>
        </w:tc>
        <w:tc>
          <w:tcPr>
            <w:tcW w:w="0" w:type="auto"/>
            <w:vAlign w:val="center"/>
            <w:hideMark/>
          </w:tcPr>
          <w:p w14:paraId="0F80102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3EF7C6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7.00</w:t>
            </w:r>
          </w:p>
        </w:tc>
        <w:tc>
          <w:tcPr>
            <w:tcW w:w="0" w:type="auto"/>
            <w:noWrap/>
            <w:vAlign w:val="center"/>
            <w:hideMark/>
          </w:tcPr>
          <w:p w14:paraId="42999B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14.247</w:t>
            </w:r>
          </w:p>
        </w:tc>
        <w:tc>
          <w:tcPr>
            <w:tcW w:w="0" w:type="auto"/>
            <w:noWrap/>
            <w:vAlign w:val="center"/>
            <w:hideMark/>
          </w:tcPr>
          <w:p w14:paraId="19E3AB5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99.729</w:t>
            </w:r>
          </w:p>
        </w:tc>
      </w:tr>
      <w:tr w:rsidR="008F49DF" w:rsidRPr="00EC1943" w14:paraId="7E84B453" w14:textId="77777777" w:rsidTr="00FD6E3A">
        <w:trPr>
          <w:trHeight w:val="20"/>
        </w:trPr>
        <w:tc>
          <w:tcPr>
            <w:tcW w:w="0" w:type="auto"/>
            <w:vAlign w:val="center"/>
            <w:hideMark/>
          </w:tcPr>
          <w:p w14:paraId="5691675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2335726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разработка грунта 4-ой гр, механизмом для устройство дорожного полотна   </w:t>
            </w:r>
          </w:p>
        </w:tc>
        <w:tc>
          <w:tcPr>
            <w:tcW w:w="0" w:type="auto"/>
            <w:vAlign w:val="center"/>
            <w:hideMark/>
          </w:tcPr>
          <w:p w14:paraId="5471D8E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E9B758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150.0</w:t>
            </w:r>
          </w:p>
        </w:tc>
        <w:tc>
          <w:tcPr>
            <w:tcW w:w="0" w:type="auto"/>
            <w:noWrap/>
            <w:vAlign w:val="center"/>
            <w:hideMark/>
          </w:tcPr>
          <w:p w14:paraId="1CF7B04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1.017</w:t>
            </w:r>
          </w:p>
        </w:tc>
        <w:tc>
          <w:tcPr>
            <w:tcW w:w="0" w:type="auto"/>
            <w:noWrap/>
            <w:vAlign w:val="center"/>
            <w:hideMark/>
          </w:tcPr>
          <w:p w14:paraId="65335D0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152.550</w:t>
            </w:r>
          </w:p>
        </w:tc>
      </w:tr>
      <w:tr w:rsidR="008F49DF" w:rsidRPr="00EC1943" w14:paraId="5842CD42" w14:textId="77777777" w:rsidTr="00FD6E3A">
        <w:trPr>
          <w:trHeight w:val="20"/>
        </w:trPr>
        <w:tc>
          <w:tcPr>
            <w:tcW w:w="0" w:type="auto"/>
            <w:vAlign w:val="center"/>
            <w:hideMark/>
          </w:tcPr>
          <w:p w14:paraId="4406CB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53C2E79A"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разработка грунта 3-ей гр, механизмом для устройство дорожного полотна   </w:t>
            </w:r>
          </w:p>
        </w:tc>
        <w:tc>
          <w:tcPr>
            <w:tcW w:w="0" w:type="auto"/>
            <w:vAlign w:val="center"/>
            <w:hideMark/>
          </w:tcPr>
          <w:p w14:paraId="773BE5E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FEF720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1153.0</w:t>
            </w:r>
          </w:p>
        </w:tc>
        <w:tc>
          <w:tcPr>
            <w:tcW w:w="0" w:type="auto"/>
            <w:noWrap/>
            <w:vAlign w:val="center"/>
            <w:hideMark/>
          </w:tcPr>
          <w:p w14:paraId="2FF78AA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0.799</w:t>
            </w:r>
          </w:p>
        </w:tc>
        <w:tc>
          <w:tcPr>
            <w:tcW w:w="0" w:type="auto"/>
            <w:noWrap/>
            <w:vAlign w:val="center"/>
            <w:hideMark/>
          </w:tcPr>
          <w:p w14:paraId="468E32E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921.247</w:t>
            </w:r>
          </w:p>
        </w:tc>
      </w:tr>
      <w:tr w:rsidR="008F49DF" w:rsidRPr="00EC1943" w14:paraId="5FBFA666" w14:textId="77777777" w:rsidTr="00FD6E3A">
        <w:trPr>
          <w:trHeight w:val="20"/>
        </w:trPr>
        <w:tc>
          <w:tcPr>
            <w:tcW w:w="0" w:type="auto"/>
            <w:vAlign w:val="center"/>
            <w:hideMark/>
          </w:tcPr>
          <w:p w14:paraId="15C94FE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670BB645"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же</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вручную</w:t>
            </w:r>
            <w:proofErr w:type="spellEnd"/>
          </w:p>
        </w:tc>
        <w:tc>
          <w:tcPr>
            <w:tcW w:w="0" w:type="auto"/>
            <w:noWrap/>
            <w:vAlign w:val="center"/>
            <w:hideMark/>
          </w:tcPr>
          <w:p w14:paraId="475C75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410E899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40.00</w:t>
            </w:r>
          </w:p>
        </w:tc>
        <w:tc>
          <w:tcPr>
            <w:tcW w:w="0" w:type="auto"/>
            <w:noWrap/>
            <w:vAlign w:val="center"/>
            <w:hideMark/>
          </w:tcPr>
          <w:p w14:paraId="65C1FAF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7.203</w:t>
            </w:r>
          </w:p>
        </w:tc>
        <w:tc>
          <w:tcPr>
            <w:tcW w:w="0" w:type="auto"/>
            <w:noWrap/>
            <w:vAlign w:val="center"/>
            <w:hideMark/>
          </w:tcPr>
          <w:p w14:paraId="5DC4BE2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288.120</w:t>
            </w:r>
          </w:p>
        </w:tc>
      </w:tr>
      <w:tr w:rsidR="008F49DF" w:rsidRPr="00EC1943" w14:paraId="4A0F26A4" w14:textId="77777777" w:rsidTr="00FD6E3A">
        <w:trPr>
          <w:trHeight w:val="20"/>
        </w:trPr>
        <w:tc>
          <w:tcPr>
            <w:tcW w:w="0" w:type="auto"/>
            <w:vAlign w:val="center"/>
            <w:hideMark/>
          </w:tcPr>
          <w:p w14:paraId="565F74C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27104C24"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разработка грунта 3-ей гр, механизмом для устройство дорожного полотна  в местах расширения</w:t>
            </w:r>
          </w:p>
        </w:tc>
        <w:tc>
          <w:tcPr>
            <w:tcW w:w="0" w:type="auto"/>
            <w:vAlign w:val="center"/>
            <w:hideMark/>
          </w:tcPr>
          <w:p w14:paraId="3745C3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0A7CA2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420.00</w:t>
            </w:r>
          </w:p>
        </w:tc>
        <w:tc>
          <w:tcPr>
            <w:tcW w:w="0" w:type="auto"/>
            <w:noWrap/>
            <w:vAlign w:val="center"/>
            <w:hideMark/>
          </w:tcPr>
          <w:p w14:paraId="6A775BD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0.799</w:t>
            </w:r>
          </w:p>
        </w:tc>
        <w:tc>
          <w:tcPr>
            <w:tcW w:w="0" w:type="auto"/>
            <w:noWrap/>
            <w:vAlign w:val="center"/>
            <w:hideMark/>
          </w:tcPr>
          <w:p w14:paraId="000B3C2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335.580</w:t>
            </w:r>
          </w:p>
        </w:tc>
      </w:tr>
      <w:tr w:rsidR="008F49DF" w:rsidRPr="00EC1943" w14:paraId="1F6BD5F3" w14:textId="77777777" w:rsidTr="00FD6E3A">
        <w:trPr>
          <w:trHeight w:val="20"/>
        </w:trPr>
        <w:tc>
          <w:tcPr>
            <w:tcW w:w="0" w:type="auto"/>
            <w:vAlign w:val="center"/>
            <w:hideMark/>
          </w:tcPr>
          <w:p w14:paraId="424A3B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34CDB792"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же</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вручную</w:t>
            </w:r>
            <w:proofErr w:type="spellEnd"/>
          </w:p>
        </w:tc>
        <w:tc>
          <w:tcPr>
            <w:tcW w:w="0" w:type="auto"/>
            <w:noWrap/>
            <w:vAlign w:val="center"/>
            <w:hideMark/>
          </w:tcPr>
          <w:p w14:paraId="53081DA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7967542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3.00</w:t>
            </w:r>
          </w:p>
        </w:tc>
        <w:tc>
          <w:tcPr>
            <w:tcW w:w="0" w:type="auto"/>
            <w:noWrap/>
            <w:vAlign w:val="center"/>
            <w:hideMark/>
          </w:tcPr>
          <w:p w14:paraId="0C155CD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7.203</w:t>
            </w:r>
          </w:p>
        </w:tc>
        <w:tc>
          <w:tcPr>
            <w:tcW w:w="0" w:type="auto"/>
            <w:noWrap/>
            <w:vAlign w:val="center"/>
            <w:hideMark/>
          </w:tcPr>
          <w:p w14:paraId="2A97DFA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21.609</w:t>
            </w:r>
          </w:p>
        </w:tc>
      </w:tr>
      <w:tr w:rsidR="008F49DF" w:rsidRPr="00EC1943" w14:paraId="3D360231" w14:textId="77777777" w:rsidTr="00FD6E3A">
        <w:trPr>
          <w:trHeight w:val="20"/>
        </w:trPr>
        <w:tc>
          <w:tcPr>
            <w:tcW w:w="0" w:type="auto"/>
            <w:vAlign w:val="center"/>
            <w:hideMark/>
          </w:tcPr>
          <w:p w14:paraId="06FB7B4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w:t>
            </w:r>
          </w:p>
        </w:tc>
        <w:tc>
          <w:tcPr>
            <w:tcW w:w="0" w:type="auto"/>
            <w:vAlign w:val="center"/>
            <w:hideMark/>
          </w:tcPr>
          <w:p w14:paraId="78B649BB"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очистка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обочин</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от</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образований</w:t>
            </w:r>
            <w:proofErr w:type="spellEnd"/>
          </w:p>
        </w:tc>
        <w:tc>
          <w:tcPr>
            <w:tcW w:w="0" w:type="auto"/>
            <w:noWrap/>
            <w:vAlign w:val="center"/>
            <w:hideMark/>
          </w:tcPr>
          <w:p w14:paraId="0437887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617A14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9.00</w:t>
            </w:r>
          </w:p>
        </w:tc>
        <w:tc>
          <w:tcPr>
            <w:tcW w:w="0" w:type="auto"/>
            <w:noWrap/>
            <w:vAlign w:val="center"/>
            <w:hideMark/>
          </w:tcPr>
          <w:p w14:paraId="23629E2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1.700</w:t>
            </w:r>
          </w:p>
        </w:tc>
        <w:tc>
          <w:tcPr>
            <w:tcW w:w="0" w:type="auto"/>
            <w:noWrap/>
            <w:vAlign w:val="center"/>
            <w:hideMark/>
          </w:tcPr>
          <w:p w14:paraId="195A6DE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15.300</w:t>
            </w:r>
          </w:p>
        </w:tc>
      </w:tr>
      <w:tr w:rsidR="008F49DF" w:rsidRPr="00EC1943" w14:paraId="0A8721DE" w14:textId="77777777" w:rsidTr="00FD6E3A">
        <w:trPr>
          <w:trHeight w:val="20"/>
        </w:trPr>
        <w:tc>
          <w:tcPr>
            <w:tcW w:w="0" w:type="auto"/>
            <w:vAlign w:val="center"/>
            <w:hideMark/>
          </w:tcPr>
          <w:p w14:paraId="5BFEE7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5CF64C0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излишнего грунта экскаватором на а/самосвалы</w:t>
            </w:r>
          </w:p>
        </w:tc>
        <w:tc>
          <w:tcPr>
            <w:tcW w:w="0" w:type="auto"/>
            <w:vAlign w:val="center"/>
            <w:hideMark/>
          </w:tcPr>
          <w:p w14:paraId="6FCED33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6C8929A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1775.0</w:t>
            </w:r>
          </w:p>
        </w:tc>
        <w:tc>
          <w:tcPr>
            <w:tcW w:w="0" w:type="auto"/>
            <w:noWrap/>
            <w:vAlign w:val="center"/>
            <w:hideMark/>
          </w:tcPr>
          <w:p w14:paraId="650F317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0.825</w:t>
            </w:r>
          </w:p>
        </w:tc>
        <w:tc>
          <w:tcPr>
            <w:tcW w:w="0" w:type="auto"/>
            <w:noWrap/>
            <w:vAlign w:val="center"/>
            <w:hideMark/>
          </w:tcPr>
          <w:p w14:paraId="12E8DD8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1464.375</w:t>
            </w:r>
          </w:p>
        </w:tc>
      </w:tr>
      <w:tr w:rsidR="008F49DF" w:rsidRPr="00EC1943" w14:paraId="358A49A2" w14:textId="77777777" w:rsidTr="00FD6E3A">
        <w:trPr>
          <w:trHeight w:val="20"/>
        </w:trPr>
        <w:tc>
          <w:tcPr>
            <w:tcW w:w="0" w:type="auto"/>
            <w:vAlign w:val="center"/>
            <w:hideMark/>
          </w:tcPr>
          <w:p w14:paraId="7D2B005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w:t>
            </w:r>
          </w:p>
        </w:tc>
        <w:tc>
          <w:tcPr>
            <w:tcW w:w="0" w:type="auto"/>
            <w:vAlign w:val="center"/>
            <w:hideMark/>
          </w:tcPr>
          <w:p w14:paraId="75B9CAE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излишнего грунта  а/самосвалами на 3 км </w:t>
            </w:r>
          </w:p>
        </w:tc>
        <w:tc>
          <w:tcPr>
            <w:tcW w:w="0" w:type="auto"/>
            <w:noWrap/>
            <w:vAlign w:val="center"/>
            <w:hideMark/>
          </w:tcPr>
          <w:p w14:paraId="73A9AE98"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4F9C03B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3195.0</w:t>
            </w:r>
          </w:p>
        </w:tc>
        <w:tc>
          <w:tcPr>
            <w:tcW w:w="0" w:type="auto"/>
            <w:noWrap/>
            <w:vAlign w:val="center"/>
            <w:hideMark/>
          </w:tcPr>
          <w:p w14:paraId="2F475F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1.877</w:t>
            </w:r>
          </w:p>
        </w:tc>
        <w:tc>
          <w:tcPr>
            <w:tcW w:w="0" w:type="auto"/>
            <w:noWrap/>
            <w:vAlign w:val="center"/>
            <w:hideMark/>
          </w:tcPr>
          <w:p w14:paraId="6018E15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5997.015</w:t>
            </w:r>
          </w:p>
        </w:tc>
      </w:tr>
      <w:tr w:rsidR="008F49DF" w:rsidRPr="00EC1943" w14:paraId="4200C120" w14:textId="77777777" w:rsidTr="00FD6E3A">
        <w:trPr>
          <w:trHeight w:val="20"/>
        </w:trPr>
        <w:tc>
          <w:tcPr>
            <w:tcW w:w="0" w:type="auto"/>
            <w:vAlign w:val="center"/>
            <w:hideMark/>
          </w:tcPr>
          <w:p w14:paraId="1537A31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w:t>
            </w:r>
          </w:p>
        </w:tc>
        <w:tc>
          <w:tcPr>
            <w:tcW w:w="0" w:type="auto"/>
            <w:vAlign w:val="center"/>
            <w:hideMark/>
          </w:tcPr>
          <w:p w14:paraId="1277AD8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разобранного а/бетона экскаватором на а/самосвалы</w:t>
            </w:r>
          </w:p>
        </w:tc>
        <w:tc>
          <w:tcPr>
            <w:tcW w:w="0" w:type="auto"/>
            <w:vAlign w:val="center"/>
            <w:hideMark/>
          </w:tcPr>
          <w:p w14:paraId="1447D7A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2329C8F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105.0</w:t>
            </w:r>
          </w:p>
        </w:tc>
        <w:tc>
          <w:tcPr>
            <w:tcW w:w="0" w:type="auto"/>
            <w:noWrap/>
            <w:vAlign w:val="center"/>
            <w:hideMark/>
          </w:tcPr>
          <w:p w14:paraId="150F594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0.825</w:t>
            </w:r>
          </w:p>
        </w:tc>
        <w:tc>
          <w:tcPr>
            <w:tcW w:w="0" w:type="auto"/>
            <w:noWrap/>
            <w:vAlign w:val="center"/>
            <w:hideMark/>
          </w:tcPr>
          <w:p w14:paraId="08E130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86.625</w:t>
            </w:r>
          </w:p>
        </w:tc>
      </w:tr>
      <w:tr w:rsidR="008F49DF" w:rsidRPr="00EC1943" w14:paraId="43EFC9F6" w14:textId="77777777" w:rsidTr="00FD6E3A">
        <w:trPr>
          <w:trHeight w:val="20"/>
        </w:trPr>
        <w:tc>
          <w:tcPr>
            <w:tcW w:w="0" w:type="auto"/>
            <w:vAlign w:val="center"/>
            <w:hideMark/>
          </w:tcPr>
          <w:p w14:paraId="31FDBF9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w:t>
            </w:r>
          </w:p>
        </w:tc>
        <w:tc>
          <w:tcPr>
            <w:tcW w:w="0" w:type="auto"/>
            <w:vAlign w:val="center"/>
            <w:hideMark/>
          </w:tcPr>
          <w:p w14:paraId="6EACE5D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разобранного а/бетона  а/самосвалами на10 км </w:t>
            </w:r>
          </w:p>
        </w:tc>
        <w:tc>
          <w:tcPr>
            <w:tcW w:w="0" w:type="auto"/>
            <w:noWrap/>
            <w:vAlign w:val="center"/>
            <w:hideMark/>
          </w:tcPr>
          <w:p w14:paraId="79F95F76"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6ED0184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210.00</w:t>
            </w:r>
          </w:p>
        </w:tc>
        <w:tc>
          <w:tcPr>
            <w:tcW w:w="0" w:type="auto"/>
            <w:noWrap/>
            <w:vAlign w:val="center"/>
            <w:hideMark/>
          </w:tcPr>
          <w:p w14:paraId="4040DAC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3.626</w:t>
            </w:r>
          </w:p>
        </w:tc>
        <w:tc>
          <w:tcPr>
            <w:tcW w:w="0" w:type="auto"/>
            <w:noWrap/>
            <w:vAlign w:val="center"/>
            <w:hideMark/>
          </w:tcPr>
          <w:p w14:paraId="1315BC9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761.460</w:t>
            </w:r>
          </w:p>
        </w:tc>
      </w:tr>
      <w:tr w:rsidR="008F49DF" w:rsidRPr="00EC1943" w14:paraId="7404ED29" w14:textId="77777777" w:rsidTr="00FD6E3A">
        <w:trPr>
          <w:trHeight w:val="20"/>
        </w:trPr>
        <w:tc>
          <w:tcPr>
            <w:tcW w:w="0" w:type="auto"/>
            <w:vAlign w:val="center"/>
            <w:hideMark/>
          </w:tcPr>
          <w:p w14:paraId="6123C08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w:t>
            </w:r>
          </w:p>
        </w:tc>
        <w:tc>
          <w:tcPr>
            <w:tcW w:w="0" w:type="auto"/>
            <w:vAlign w:val="center"/>
            <w:hideMark/>
          </w:tcPr>
          <w:p w14:paraId="339EC76D"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погрузка строймусора на а/самосвалы вручную</w:t>
            </w:r>
          </w:p>
        </w:tc>
        <w:tc>
          <w:tcPr>
            <w:tcW w:w="0" w:type="auto"/>
            <w:noWrap/>
            <w:vAlign w:val="center"/>
            <w:hideMark/>
          </w:tcPr>
          <w:p w14:paraId="6D55712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01E27C6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7.0</w:t>
            </w:r>
          </w:p>
        </w:tc>
        <w:tc>
          <w:tcPr>
            <w:tcW w:w="0" w:type="auto"/>
            <w:noWrap/>
            <w:vAlign w:val="center"/>
            <w:hideMark/>
          </w:tcPr>
          <w:p w14:paraId="68CB148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825.695</w:t>
            </w:r>
          </w:p>
        </w:tc>
        <w:tc>
          <w:tcPr>
            <w:tcW w:w="0" w:type="auto"/>
            <w:noWrap/>
            <w:vAlign w:val="center"/>
            <w:hideMark/>
          </w:tcPr>
          <w:p w14:paraId="51DF066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5779.865</w:t>
            </w:r>
          </w:p>
        </w:tc>
      </w:tr>
      <w:tr w:rsidR="008F49DF" w:rsidRPr="00EC1943" w14:paraId="2E6064B0" w14:textId="77777777" w:rsidTr="00FD6E3A">
        <w:trPr>
          <w:trHeight w:val="20"/>
        </w:trPr>
        <w:tc>
          <w:tcPr>
            <w:tcW w:w="0" w:type="auto"/>
            <w:vAlign w:val="center"/>
            <w:hideMark/>
          </w:tcPr>
          <w:p w14:paraId="7C0B3EF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w:t>
            </w:r>
          </w:p>
        </w:tc>
        <w:tc>
          <w:tcPr>
            <w:tcW w:w="0" w:type="auto"/>
            <w:vAlign w:val="center"/>
            <w:hideMark/>
          </w:tcPr>
          <w:p w14:paraId="567C9547"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перевозка строймусора а/самосвалами на 10  км </w:t>
            </w:r>
          </w:p>
        </w:tc>
        <w:tc>
          <w:tcPr>
            <w:tcW w:w="0" w:type="auto"/>
            <w:noWrap/>
            <w:vAlign w:val="center"/>
            <w:hideMark/>
          </w:tcPr>
          <w:p w14:paraId="04779A24"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7B61064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12.60</w:t>
            </w:r>
          </w:p>
        </w:tc>
        <w:tc>
          <w:tcPr>
            <w:tcW w:w="0" w:type="auto"/>
            <w:noWrap/>
            <w:vAlign w:val="center"/>
            <w:hideMark/>
          </w:tcPr>
          <w:p w14:paraId="543AE2A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3.626</w:t>
            </w:r>
          </w:p>
        </w:tc>
        <w:tc>
          <w:tcPr>
            <w:tcW w:w="0" w:type="auto"/>
            <w:noWrap/>
            <w:vAlign w:val="center"/>
            <w:hideMark/>
          </w:tcPr>
          <w:p w14:paraId="721518A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45.688</w:t>
            </w:r>
          </w:p>
        </w:tc>
      </w:tr>
      <w:tr w:rsidR="008F49DF" w:rsidRPr="00EC1943" w14:paraId="02109F6C" w14:textId="77777777" w:rsidTr="00FD6E3A">
        <w:trPr>
          <w:trHeight w:val="20"/>
        </w:trPr>
        <w:tc>
          <w:tcPr>
            <w:tcW w:w="0" w:type="auto"/>
            <w:vAlign w:val="center"/>
            <w:hideMark/>
          </w:tcPr>
          <w:p w14:paraId="4303847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78FE6D00" w14:textId="77777777" w:rsidR="008F49DF" w:rsidRPr="00EC1943" w:rsidRDefault="008F49DF" w:rsidP="00FD6E3A">
            <w:pPr>
              <w:jc w:val="right"/>
              <w:rPr>
                <w:rFonts w:ascii="GHEA Grapalat" w:hAnsi="GHEA Grapalat" w:cs="Arial"/>
                <w:b/>
                <w:bCs/>
                <w:color w:val="000000"/>
                <w:sz w:val="18"/>
                <w:szCs w:val="18"/>
                <w:lang w:val="en-GB" w:eastAsia="en-GB"/>
              </w:rPr>
            </w:pPr>
            <w:proofErr w:type="spellStart"/>
            <w:r w:rsidRPr="00EC1943">
              <w:rPr>
                <w:rFonts w:ascii="GHEA Grapalat" w:hAnsi="GHEA Grapalat" w:cs="Arial"/>
                <w:b/>
                <w:bCs/>
                <w:color w:val="000000"/>
                <w:sz w:val="18"/>
                <w:szCs w:val="18"/>
                <w:lang w:val="en-GB" w:eastAsia="en-GB"/>
              </w:rPr>
              <w:t>Итого</w:t>
            </w:r>
            <w:proofErr w:type="spellEnd"/>
            <w:r w:rsidRPr="00EC1943">
              <w:rPr>
                <w:rFonts w:ascii="GHEA Grapalat" w:hAnsi="GHEA Grapalat" w:cs="Arial"/>
                <w:b/>
                <w:bCs/>
                <w:color w:val="000000"/>
                <w:sz w:val="18"/>
                <w:szCs w:val="18"/>
                <w:lang w:val="en-GB" w:eastAsia="en-GB"/>
              </w:rPr>
              <w:t xml:space="preserve"> I.</w:t>
            </w:r>
          </w:p>
        </w:tc>
        <w:tc>
          <w:tcPr>
            <w:tcW w:w="0" w:type="auto"/>
            <w:noWrap/>
            <w:vAlign w:val="center"/>
            <w:hideMark/>
          </w:tcPr>
          <w:p w14:paraId="53A87EA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16,690.198</w:t>
            </w:r>
          </w:p>
        </w:tc>
      </w:tr>
      <w:tr w:rsidR="008F49DF" w:rsidRPr="00EC1943" w14:paraId="3BFFE4BC" w14:textId="77777777" w:rsidTr="00FD6E3A">
        <w:trPr>
          <w:trHeight w:val="20"/>
        </w:trPr>
        <w:tc>
          <w:tcPr>
            <w:tcW w:w="0" w:type="auto"/>
            <w:vAlign w:val="center"/>
            <w:hideMark/>
          </w:tcPr>
          <w:p w14:paraId="52C0AD47"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II.</w:t>
            </w:r>
          </w:p>
        </w:tc>
        <w:tc>
          <w:tcPr>
            <w:tcW w:w="0" w:type="auto"/>
            <w:gridSpan w:val="5"/>
            <w:vAlign w:val="center"/>
            <w:hideMark/>
          </w:tcPr>
          <w:p w14:paraId="44C45BBB" w14:textId="77777777" w:rsidR="008F49DF" w:rsidRPr="00EC1943" w:rsidRDefault="008F49DF" w:rsidP="00FD6E3A">
            <w:pPr>
              <w:rPr>
                <w:rFonts w:ascii="GHEA Grapalat" w:hAnsi="GHEA Grapalat" w:cs="Arial"/>
                <w:b/>
                <w:bCs/>
                <w:i/>
                <w:iCs/>
                <w:color w:val="000000"/>
                <w:sz w:val="18"/>
                <w:szCs w:val="18"/>
                <w:lang w:val="en-GB" w:eastAsia="en-GB"/>
              </w:rPr>
            </w:pPr>
            <w:proofErr w:type="spellStart"/>
            <w:r w:rsidRPr="00EC1943">
              <w:rPr>
                <w:rFonts w:ascii="GHEA Grapalat" w:hAnsi="GHEA Grapalat" w:cs="Arial"/>
                <w:b/>
                <w:bCs/>
                <w:i/>
                <w:iCs/>
                <w:color w:val="000000"/>
                <w:sz w:val="18"/>
                <w:szCs w:val="18"/>
                <w:lang w:val="en-GB" w:eastAsia="en-GB"/>
              </w:rPr>
              <w:t>Устройство</w:t>
            </w:r>
            <w:proofErr w:type="spellEnd"/>
            <w:r w:rsidRPr="00EC1943">
              <w:rPr>
                <w:rFonts w:ascii="GHEA Grapalat" w:hAnsi="GHEA Grapalat" w:cs="Arial"/>
                <w:b/>
                <w:bCs/>
                <w:i/>
                <w:iCs/>
                <w:color w:val="000000"/>
                <w:sz w:val="18"/>
                <w:szCs w:val="18"/>
                <w:lang w:val="en-GB" w:eastAsia="en-GB"/>
              </w:rPr>
              <w:t xml:space="preserve"> </w:t>
            </w:r>
            <w:proofErr w:type="spellStart"/>
            <w:r w:rsidRPr="00EC1943">
              <w:rPr>
                <w:rFonts w:ascii="GHEA Grapalat" w:hAnsi="GHEA Grapalat" w:cs="Arial"/>
                <w:b/>
                <w:bCs/>
                <w:i/>
                <w:iCs/>
                <w:color w:val="000000"/>
                <w:sz w:val="18"/>
                <w:szCs w:val="18"/>
                <w:lang w:val="en-GB" w:eastAsia="en-GB"/>
              </w:rPr>
              <w:t>дороги</w:t>
            </w:r>
            <w:proofErr w:type="spellEnd"/>
          </w:p>
        </w:tc>
      </w:tr>
      <w:tr w:rsidR="008F49DF" w:rsidRPr="00EC1943" w14:paraId="0F6959F5" w14:textId="77777777" w:rsidTr="00FD6E3A">
        <w:trPr>
          <w:trHeight w:val="20"/>
        </w:trPr>
        <w:tc>
          <w:tcPr>
            <w:tcW w:w="0" w:type="auto"/>
            <w:vAlign w:val="center"/>
            <w:hideMark/>
          </w:tcPr>
          <w:p w14:paraId="62F6C4E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2FEDC6FD"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засыпка из горного песка в местр соединения водопровода</w:t>
            </w:r>
          </w:p>
        </w:tc>
        <w:tc>
          <w:tcPr>
            <w:tcW w:w="0" w:type="auto"/>
            <w:vAlign w:val="center"/>
            <w:hideMark/>
          </w:tcPr>
          <w:p w14:paraId="4FF79A4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68E72CE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w:t>
            </w:r>
          </w:p>
        </w:tc>
        <w:tc>
          <w:tcPr>
            <w:tcW w:w="0" w:type="auto"/>
            <w:noWrap/>
            <w:vAlign w:val="center"/>
            <w:hideMark/>
          </w:tcPr>
          <w:p w14:paraId="07B264D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5.444</w:t>
            </w:r>
          </w:p>
        </w:tc>
        <w:tc>
          <w:tcPr>
            <w:tcW w:w="0" w:type="auto"/>
            <w:noWrap/>
            <w:vAlign w:val="center"/>
            <w:hideMark/>
          </w:tcPr>
          <w:p w14:paraId="61D3A4E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16.332</w:t>
            </w:r>
          </w:p>
        </w:tc>
      </w:tr>
      <w:tr w:rsidR="008F49DF" w:rsidRPr="00EC1943" w14:paraId="01F8F7AC" w14:textId="77777777" w:rsidTr="00FD6E3A">
        <w:trPr>
          <w:trHeight w:val="20"/>
        </w:trPr>
        <w:tc>
          <w:tcPr>
            <w:tcW w:w="0" w:type="auto"/>
            <w:vAlign w:val="center"/>
            <w:hideMark/>
          </w:tcPr>
          <w:p w14:paraId="57ACB60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17D073A7"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трамбовка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горного</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песка</w:t>
            </w:r>
            <w:proofErr w:type="spellEnd"/>
            <w:r w:rsidRPr="00EC1943">
              <w:rPr>
                <w:rFonts w:ascii="GHEA Grapalat" w:hAnsi="GHEA Grapalat" w:cs="Arial"/>
                <w:color w:val="000000"/>
                <w:sz w:val="18"/>
                <w:szCs w:val="18"/>
                <w:lang w:val="en-GB" w:eastAsia="en-GB"/>
              </w:rPr>
              <w:t xml:space="preserve"> </w:t>
            </w:r>
          </w:p>
        </w:tc>
        <w:tc>
          <w:tcPr>
            <w:tcW w:w="0" w:type="auto"/>
            <w:vAlign w:val="center"/>
            <w:hideMark/>
          </w:tcPr>
          <w:p w14:paraId="32F1953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78F6977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3.0</w:t>
            </w:r>
          </w:p>
        </w:tc>
        <w:tc>
          <w:tcPr>
            <w:tcW w:w="0" w:type="auto"/>
            <w:noWrap/>
            <w:vAlign w:val="center"/>
            <w:hideMark/>
          </w:tcPr>
          <w:p w14:paraId="271D1EA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0.385</w:t>
            </w:r>
          </w:p>
        </w:tc>
        <w:tc>
          <w:tcPr>
            <w:tcW w:w="0" w:type="auto"/>
            <w:noWrap/>
            <w:vAlign w:val="center"/>
            <w:hideMark/>
          </w:tcPr>
          <w:p w14:paraId="232C9FB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1.155</w:t>
            </w:r>
          </w:p>
        </w:tc>
      </w:tr>
      <w:tr w:rsidR="008F49DF" w:rsidRPr="00EC1943" w14:paraId="7DD8F98B" w14:textId="77777777" w:rsidTr="00FD6E3A">
        <w:trPr>
          <w:trHeight w:val="20"/>
        </w:trPr>
        <w:tc>
          <w:tcPr>
            <w:tcW w:w="0" w:type="auto"/>
            <w:vAlign w:val="center"/>
            <w:hideMark/>
          </w:tcPr>
          <w:p w14:paraId="4742251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4F952E75"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планировка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грунта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мешанизмом</w:t>
            </w:r>
            <w:proofErr w:type="spellEnd"/>
          </w:p>
        </w:tc>
        <w:tc>
          <w:tcPr>
            <w:tcW w:w="0" w:type="auto"/>
            <w:vAlign w:val="center"/>
            <w:hideMark/>
          </w:tcPr>
          <w:p w14:paraId="2924263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6ADA81B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5BAF27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0.021</w:t>
            </w:r>
          </w:p>
        </w:tc>
        <w:tc>
          <w:tcPr>
            <w:tcW w:w="0" w:type="auto"/>
            <w:noWrap/>
            <w:vAlign w:val="center"/>
            <w:hideMark/>
          </w:tcPr>
          <w:p w14:paraId="69946A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104.811</w:t>
            </w:r>
          </w:p>
        </w:tc>
      </w:tr>
      <w:tr w:rsidR="008F49DF" w:rsidRPr="00EC1943" w14:paraId="5EB2BC1A" w14:textId="77777777" w:rsidTr="00FD6E3A">
        <w:trPr>
          <w:trHeight w:val="20"/>
        </w:trPr>
        <w:tc>
          <w:tcPr>
            <w:tcW w:w="0" w:type="auto"/>
            <w:vAlign w:val="center"/>
            <w:hideMark/>
          </w:tcPr>
          <w:p w14:paraId="07EA4BF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427065E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то же в местах расширения</w:t>
            </w:r>
          </w:p>
        </w:tc>
        <w:tc>
          <w:tcPr>
            <w:tcW w:w="0" w:type="auto"/>
            <w:vAlign w:val="center"/>
            <w:hideMark/>
          </w:tcPr>
          <w:p w14:paraId="6D01DA0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7B15541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7C470C2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0.021</w:t>
            </w:r>
          </w:p>
        </w:tc>
        <w:tc>
          <w:tcPr>
            <w:tcW w:w="0" w:type="auto"/>
            <w:noWrap/>
            <w:vAlign w:val="center"/>
            <w:hideMark/>
          </w:tcPr>
          <w:p w14:paraId="4CAB323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12.978</w:t>
            </w:r>
          </w:p>
        </w:tc>
      </w:tr>
      <w:tr w:rsidR="008F49DF" w:rsidRPr="00EC1943" w14:paraId="4F04D26B" w14:textId="77777777" w:rsidTr="00FD6E3A">
        <w:trPr>
          <w:trHeight w:val="20"/>
        </w:trPr>
        <w:tc>
          <w:tcPr>
            <w:tcW w:w="0" w:type="auto"/>
            <w:vAlign w:val="center"/>
            <w:hideMark/>
          </w:tcPr>
          <w:p w14:paraId="09E713E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00F3525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изменение отметки профиля засыпкои песчано-гравийной смеси с уплотнением</w:t>
            </w:r>
          </w:p>
        </w:tc>
        <w:tc>
          <w:tcPr>
            <w:tcW w:w="0" w:type="auto"/>
            <w:vAlign w:val="center"/>
            <w:hideMark/>
          </w:tcPr>
          <w:p w14:paraId="11A9DF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3CF4835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19.00</w:t>
            </w:r>
          </w:p>
        </w:tc>
        <w:tc>
          <w:tcPr>
            <w:tcW w:w="0" w:type="auto"/>
            <w:noWrap/>
            <w:vAlign w:val="center"/>
            <w:hideMark/>
          </w:tcPr>
          <w:p w14:paraId="0B5FAF3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70D24DF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250.097</w:t>
            </w:r>
          </w:p>
        </w:tc>
      </w:tr>
      <w:tr w:rsidR="008F49DF" w:rsidRPr="00EC1943" w14:paraId="441D5086" w14:textId="77777777" w:rsidTr="00FD6E3A">
        <w:trPr>
          <w:trHeight w:val="20"/>
        </w:trPr>
        <w:tc>
          <w:tcPr>
            <w:tcW w:w="0" w:type="auto"/>
            <w:vAlign w:val="center"/>
            <w:hideMark/>
          </w:tcPr>
          <w:p w14:paraId="070931C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06C88B00" w14:textId="77777777" w:rsidR="008F49DF" w:rsidRPr="00EC1943" w:rsidRDefault="008F49DF" w:rsidP="00FD6E3A">
            <w:pP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уплотнение</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песчано-гравийной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смеси</w:t>
            </w:r>
            <w:proofErr w:type="spellEnd"/>
          </w:p>
        </w:tc>
        <w:tc>
          <w:tcPr>
            <w:tcW w:w="0" w:type="auto"/>
            <w:vAlign w:val="center"/>
            <w:hideMark/>
          </w:tcPr>
          <w:p w14:paraId="5689265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669098F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19.0</w:t>
            </w:r>
          </w:p>
        </w:tc>
        <w:tc>
          <w:tcPr>
            <w:tcW w:w="0" w:type="auto"/>
            <w:noWrap/>
            <w:vAlign w:val="center"/>
            <w:hideMark/>
          </w:tcPr>
          <w:p w14:paraId="54483E6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0.385</w:t>
            </w:r>
          </w:p>
        </w:tc>
        <w:tc>
          <w:tcPr>
            <w:tcW w:w="0" w:type="auto"/>
            <w:noWrap/>
            <w:vAlign w:val="center"/>
            <w:hideMark/>
          </w:tcPr>
          <w:p w14:paraId="728DC72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7.315</w:t>
            </w:r>
          </w:p>
        </w:tc>
      </w:tr>
      <w:tr w:rsidR="008F49DF" w:rsidRPr="00EC1943" w14:paraId="65262BAB" w14:textId="77777777" w:rsidTr="00FD6E3A">
        <w:trPr>
          <w:trHeight w:val="20"/>
        </w:trPr>
        <w:tc>
          <w:tcPr>
            <w:tcW w:w="0" w:type="auto"/>
            <w:vAlign w:val="center"/>
            <w:hideMark/>
          </w:tcPr>
          <w:p w14:paraId="33A6F12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267F5D0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Установка базальтовых бордюр на бетонном основании размером 300 </w:t>
            </w:r>
            <w:r w:rsidRPr="00EC1943">
              <w:rPr>
                <w:rFonts w:ascii="GHEA Grapalat" w:hAnsi="GHEA Grapalat" w:cs="Arial"/>
                <w:color w:val="000000"/>
                <w:sz w:val="18"/>
                <w:szCs w:val="18"/>
                <w:lang w:val="en-GB" w:eastAsia="en-GB"/>
              </w:rPr>
              <w:t>x</w:t>
            </w:r>
            <w:r w:rsidRPr="00EC1943">
              <w:rPr>
                <w:rFonts w:ascii="GHEA Grapalat" w:hAnsi="GHEA Grapalat" w:cs="Arial"/>
                <w:color w:val="000000"/>
                <w:sz w:val="18"/>
                <w:szCs w:val="18"/>
                <w:lang w:eastAsia="en-GB"/>
              </w:rPr>
              <w:t xml:space="preserve"> 150мм </w:t>
            </w:r>
          </w:p>
        </w:tc>
        <w:tc>
          <w:tcPr>
            <w:tcW w:w="0" w:type="auto"/>
            <w:noWrap/>
            <w:vAlign w:val="center"/>
            <w:hideMark/>
          </w:tcPr>
          <w:p w14:paraId="7F1FF3C2"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пм</w:t>
            </w:r>
            <w:proofErr w:type="spellEnd"/>
          </w:p>
        </w:tc>
        <w:tc>
          <w:tcPr>
            <w:tcW w:w="0" w:type="auto"/>
            <w:vAlign w:val="center"/>
            <w:hideMark/>
          </w:tcPr>
          <w:p w14:paraId="07D7581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78.00</w:t>
            </w:r>
          </w:p>
        </w:tc>
        <w:tc>
          <w:tcPr>
            <w:tcW w:w="0" w:type="auto"/>
            <w:noWrap/>
            <w:vAlign w:val="center"/>
            <w:hideMark/>
          </w:tcPr>
          <w:p w14:paraId="6B5BDCB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16.062</w:t>
            </w:r>
          </w:p>
        </w:tc>
        <w:tc>
          <w:tcPr>
            <w:tcW w:w="0" w:type="auto"/>
            <w:noWrap/>
            <w:vAlign w:val="center"/>
            <w:hideMark/>
          </w:tcPr>
          <w:p w14:paraId="3E307C8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1252.836</w:t>
            </w:r>
          </w:p>
        </w:tc>
      </w:tr>
      <w:tr w:rsidR="008F49DF" w:rsidRPr="00EC1943" w14:paraId="4607E2F2" w14:textId="77777777" w:rsidTr="00FD6E3A">
        <w:trPr>
          <w:trHeight w:val="20"/>
        </w:trPr>
        <w:tc>
          <w:tcPr>
            <w:tcW w:w="0" w:type="auto"/>
            <w:vAlign w:val="center"/>
            <w:hideMark/>
          </w:tcPr>
          <w:p w14:paraId="04663D2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6144C89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дренажного слоя из песчано-гравийной смеси толщиной 100мм /4991,0м2/</w:t>
            </w:r>
          </w:p>
        </w:tc>
        <w:tc>
          <w:tcPr>
            <w:tcW w:w="0" w:type="auto"/>
            <w:vAlign w:val="center"/>
            <w:hideMark/>
          </w:tcPr>
          <w:p w14:paraId="26CF8D3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03693A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w:t>
            </w:r>
          </w:p>
        </w:tc>
        <w:tc>
          <w:tcPr>
            <w:tcW w:w="0" w:type="auto"/>
            <w:noWrap/>
            <w:vAlign w:val="center"/>
            <w:hideMark/>
          </w:tcPr>
          <w:p w14:paraId="76F000C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7059F48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6569.653</w:t>
            </w:r>
          </w:p>
        </w:tc>
      </w:tr>
      <w:tr w:rsidR="008F49DF" w:rsidRPr="00EC1943" w14:paraId="2B34E635" w14:textId="77777777" w:rsidTr="00FD6E3A">
        <w:trPr>
          <w:trHeight w:val="20"/>
        </w:trPr>
        <w:tc>
          <w:tcPr>
            <w:tcW w:w="0" w:type="auto"/>
            <w:vAlign w:val="center"/>
            <w:hideMark/>
          </w:tcPr>
          <w:p w14:paraId="379A456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lastRenderedPageBreak/>
              <w:t>9</w:t>
            </w:r>
          </w:p>
        </w:tc>
        <w:tc>
          <w:tcPr>
            <w:tcW w:w="0" w:type="auto"/>
            <w:vAlign w:val="center"/>
            <w:hideMark/>
          </w:tcPr>
          <w:p w14:paraId="3464E14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щебеночное основание толщиной 120мм с  разливом битума  4.12кг/м2</w:t>
            </w:r>
          </w:p>
        </w:tc>
        <w:tc>
          <w:tcPr>
            <w:tcW w:w="0" w:type="auto"/>
            <w:noWrap/>
            <w:vAlign w:val="center"/>
            <w:hideMark/>
          </w:tcPr>
          <w:p w14:paraId="1D22188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40131F4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38A3976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2.800</w:t>
            </w:r>
          </w:p>
        </w:tc>
        <w:tc>
          <w:tcPr>
            <w:tcW w:w="0" w:type="auto"/>
            <w:noWrap/>
            <w:vAlign w:val="center"/>
            <w:hideMark/>
          </w:tcPr>
          <w:p w14:paraId="76F4DFA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13974.800</w:t>
            </w:r>
          </w:p>
        </w:tc>
      </w:tr>
      <w:tr w:rsidR="008F49DF" w:rsidRPr="00EC1943" w14:paraId="557E2B9A" w14:textId="77777777" w:rsidTr="00FD6E3A">
        <w:trPr>
          <w:trHeight w:val="20"/>
        </w:trPr>
        <w:tc>
          <w:tcPr>
            <w:tcW w:w="0" w:type="auto"/>
            <w:vAlign w:val="center"/>
            <w:hideMark/>
          </w:tcPr>
          <w:p w14:paraId="27703F5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1839EBE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крупнозернистым горячим  а/бетоном толщ.60мм</w:t>
            </w:r>
          </w:p>
        </w:tc>
        <w:tc>
          <w:tcPr>
            <w:tcW w:w="0" w:type="auto"/>
            <w:noWrap/>
            <w:vAlign w:val="center"/>
            <w:hideMark/>
          </w:tcPr>
          <w:p w14:paraId="011AEE5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0135F35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0DC44C5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6.968</w:t>
            </w:r>
          </w:p>
        </w:tc>
        <w:tc>
          <w:tcPr>
            <w:tcW w:w="0" w:type="auto"/>
            <w:noWrap/>
            <w:vAlign w:val="center"/>
            <w:hideMark/>
          </w:tcPr>
          <w:p w14:paraId="3EB233E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34777.288</w:t>
            </w:r>
          </w:p>
        </w:tc>
      </w:tr>
      <w:tr w:rsidR="008F49DF" w:rsidRPr="00EC1943" w14:paraId="307F57B9" w14:textId="77777777" w:rsidTr="00FD6E3A">
        <w:trPr>
          <w:trHeight w:val="20"/>
        </w:trPr>
        <w:tc>
          <w:tcPr>
            <w:tcW w:w="0" w:type="auto"/>
            <w:vAlign w:val="center"/>
            <w:hideMark/>
          </w:tcPr>
          <w:p w14:paraId="645B8CB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11</w:t>
            </w:r>
          </w:p>
        </w:tc>
        <w:tc>
          <w:tcPr>
            <w:tcW w:w="0" w:type="auto"/>
            <w:vAlign w:val="center"/>
            <w:hideMark/>
          </w:tcPr>
          <w:p w14:paraId="2731ECD3"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устройство покрытий  проезжей части  а/бетоном типа §Б¦ толщ.40мм </w:t>
            </w:r>
          </w:p>
        </w:tc>
        <w:tc>
          <w:tcPr>
            <w:tcW w:w="0" w:type="auto"/>
            <w:noWrap/>
            <w:vAlign w:val="center"/>
            <w:hideMark/>
          </w:tcPr>
          <w:p w14:paraId="415711C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4452B35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4991.00</w:t>
            </w:r>
          </w:p>
        </w:tc>
        <w:tc>
          <w:tcPr>
            <w:tcW w:w="0" w:type="auto"/>
            <w:noWrap/>
            <w:vAlign w:val="center"/>
            <w:hideMark/>
          </w:tcPr>
          <w:p w14:paraId="33B6466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5.315</w:t>
            </w:r>
          </w:p>
        </w:tc>
        <w:tc>
          <w:tcPr>
            <w:tcW w:w="0" w:type="auto"/>
            <w:noWrap/>
            <w:vAlign w:val="center"/>
            <w:hideMark/>
          </w:tcPr>
          <w:p w14:paraId="72B8A42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26527.165</w:t>
            </w:r>
          </w:p>
        </w:tc>
      </w:tr>
      <w:tr w:rsidR="008F49DF" w:rsidRPr="00EC1943" w14:paraId="38E161DF" w14:textId="77777777" w:rsidTr="00FD6E3A">
        <w:trPr>
          <w:trHeight w:val="20"/>
        </w:trPr>
        <w:tc>
          <w:tcPr>
            <w:tcW w:w="0" w:type="auto"/>
            <w:vAlign w:val="center"/>
            <w:hideMark/>
          </w:tcPr>
          <w:p w14:paraId="205513F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w:t>
            </w:r>
          </w:p>
        </w:tc>
        <w:tc>
          <w:tcPr>
            <w:tcW w:w="0" w:type="auto"/>
            <w:vAlign w:val="center"/>
            <w:hideMark/>
          </w:tcPr>
          <w:p w14:paraId="7AEC0109"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дренажного слоя из песчано-гравийной смеси толщиной 100мм /618,0м2/ у входов,в местах расширений и стоянок</w:t>
            </w:r>
          </w:p>
        </w:tc>
        <w:tc>
          <w:tcPr>
            <w:tcW w:w="0" w:type="auto"/>
            <w:vAlign w:val="center"/>
            <w:hideMark/>
          </w:tcPr>
          <w:p w14:paraId="4AF09E5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0BF77B5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w:t>
            </w:r>
          </w:p>
        </w:tc>
        <w:tc>
          <w:tcPr>
            <w:tcW w:w="0" w:type="auto"/>
            <w:noWrap/>
            <w:vAlign w:val="center"/>
            <w:hideMark/>
          </w:tcPr>
          <w:p w14:paraId="3043D5F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13.163</w:t>
            </w:r>
          </w:p>
        </w:tc>
        <w:tc>
          <w:tcPr>
            <w:tcW w:w="0" w:type="auto"/>
            <w:noWrap/>
            <w:vAlign w:val="center"/>
            <w:hideMark/>
          </w:tcPr>
          <w:p w14:paraId="3573DC9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813.473</w:t>
            </w:r>
          </w:p>
        </w:tc>
      </w:tr>
      <w:tr w:rsidR="008F49DF" w:rsidRPr="00EC1943" w14:paraId="719A0277" w14:textId="77777777" w:rsidTr="00FD6E3A">
        <w:trPr>
          <w:trHeight w:val="20"/>
        </w:trPr>
        <w:tc>
          <w:tcPr>
            <w:tcW w:w="0" w:type="auto"/>
            <w:vAlign w:val="center"/>
            <w:hideMark/>
          </w:tcPr>
          <w:p w14:paraId="39746E8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w:t>
            </w:r>
          </w:p>
        </w:tc>
        <w:tc>
          <w:tcPr>
            <w:tcW w:w="0" w:type="auto"/>
            <w:vAlign w:val="center"/>
            <w:hideMark/>
          </w:tcPr>
          <w:p w14:paraId="42C0BB3C"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щебеночное основание толщиной 120мм с  разливом битума  4.12кг/м2 у входов,в местах расширений и стоянок</w:t>
            </w:r>
          </w:p>
        </w:tc>
        <w:tc>
          <w:tcPr>
            <w:tcW w:w="0" w:type="auto"/>
            <w:noWrap/>
            <w:vAlign w:val="center"/>
            <w:hideMark/>
          </w:tcPr>
          <w:p w14:paraId="76DBBB3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6AB408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52D7FA9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2.800</w:t>
            </w:r>
          </w:p>
        </w:tc>
        <w:tc>
          <w:tcPr>
            <w:tcW w:w="0" w:type="auto"/>
            <w:noWrap/>
            <w:vAlign w:val="center"/>
            <w:hideMark/>
          </w:tcPr>
          <w:p w14:paraId="42B695B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1730.400</w:t>
            </w:r>
          </w:p>
        </w:tc>
      </w:tr>
      <w:tr w:rsidR="008F49DF" w:rsidRPr="00EC1943" w14:paraId="7411C2A2" w14:textId="77777777" w:rsidTr="00FD6E3A">
        <w:trPr>
          <w:trHeight w:val="20"/>
        </w:trPr>
        <w:tc>
          <w:tcPr>
            <w:tcW w:w="0" w:type="auto"/>
            <w:vAlign w:val="center"/>
            <w:hideMark/>
          </w:tcPr>
          <w:p w14:paraId="3C5D748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14</w:t>
            </w:r>
          </w:p>
        </w:tc>
        <w:tc>
          <w:tcPr>
            <w:tcW w:w="0" w:type="auto"/>
            <w:vAlign w:val="center"/>
            <w:hideMark/>
          </w:tcPr>
          <w:p w14:paraId="684C756C"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крупнозернистым горячим  а/бетоном толщ.60мм у входов,в местах расширений и стоянок</w:t>
            </w:r>
          </w:p>
        </w:tc>
        <w:tc>
          <w:tcPr>
            <w:tcW w:w="0" w:type="auto"/>
            <w:noWrap/>
            <w:vAlign w:val="center"/>
            <w:hideMark/>
          </w:tcPr>
          <w:p w14:paraId="58419F4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88847F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4F3E0BD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6.968</w:t>
            </w:r>
          </w:p>
        </w:tc>
        <w:tc>
          <w:tcPr>
            <w:tcW w:w="0" w:type="auto"/>
            <w:noWrap/>
            <w:vAlign w:val="center"/>
            <w:hideMark/>
          </w:tcPr>
          <w:p w14:paraId="1A596F5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4306.224</w:t>
            </w:r>
          </w:p>
        </w:tc>
      </w:tr>
      <w:tr w:rsidR="008F49DF" w:rsidRPr="00EC1943" w14:paraId="0A1DE8CB" w14:textId="77777777" w:rsidTr="00FD6E3A">
        <w:trPr>
          <w:trHeight w:val="20"/>
        </w:trPr>
        <w:tc>
          <w:tcPr>
            <w:tcW w:w="0" w:type="auto"/>
            <w:vAlign w:val="center"/>
            <w:hideMark/>
          </w:tcPr>
          <w:p w14:paraId="6864B31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15</w:t>
            </w:r>
          </w:p>
        </w:tc>
        <w:tc>
          <w:tcPr>
            <w:tcW w:w="0" w:type="auto"/>
            <w:vAlign w:val="center"/>
            <w:hideMark/>
          </w:tcPr>
          <w:p w14:paraId="7A385FE2"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покрытий    проезжей части  а/бетоном типа §Б¦ толщ.40мм  у входов,в местах расширений и стоянок</w:t>
            </w:r>
          </w:p>
        </w:tc>
        <w:tc>
          <w:tcPr>
            <w:tcW w:w="0" w:type="auto"/>
            <w:noWrap/>
            <w:vAlign w:val="center"/>
            <w:hideMark/>
          </w:tcPr>
          <w:p w14:paraId="5FC3671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vAlign w:val="center"/>
            <w:hideMark/>
          </w:tcPr>
          <w:p w14:paraId="6656150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618.00</w:t>
            </w:r>
          </w:p>
        </w:tc>
        <w:tc>
          <w:tcPr>
            <w:tcW w:w="0" w:type="auto"/>
            <w:noWrap/>
            <w:vAlign w:val="center"/>
            <w:hideMark/>
          </w:tcPr>
          <w:p w14:paraId="0F7262B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5.315</w:t>
            </w:r>
          </w:p>
        </w:tc>
        <w:tc>
          <w:tcPr>
            <w:tcW w:w="0" w:type="auto"/>
            <w:noWrap/>
            <w:vAlign w:val="center"/>
            <w:hideMark/>
          </w:tcPr>
          <w:p w14:paraId="324131B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3284.670</w:t>
            </w:r>
          </w:p>
        </w:tc>
      </w:tr>
      <w:tr w:rsidR="008F49DF" w:rsidRPr="00EC1943" w14:paraId="4F08D342" w14:textId="77777777" w:rsidTr="00FD6E3A">
        <w:trPr>
          <w:trHeight w:val="20"/>
        </w:trPr>
        <w:tc>
          <w:tcPr>
            <w:tcW w:w="0" w:type="auto"/>
            <w:vAlign w:val="center"/>
            <w:hideMark/>
          </w:tcPr>
          <w:p w14:paraId="3878720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w:t>
            </w:r>
          </w:p>
        </w:tc>
        <w:tc>
          <w:tcPr>
            <w:tcW w:w="0" w:type="auto"/>
            <w:vAlign w:val="center"/>
            <w:hideMark/>
          </w:tcPr>
          <w:p w14:paraId="7FBAB4C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устройство обочин из песчано-гравийной смеси толщиной 100мм</w:t>
            </w:r>
          </w:p>
        </w:tc>
        <w:tc>
          <w:tcPr>
            <w:tcW w:w="0" w:type="auto"/>
            <w:noWrap/>
            <w:vAlign w:val="center"/>
            <w:hideMark/>
          </w:tcPr>
          <w:p w14:paraId="38B53DE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shd w:val="clear" w:color="000000" w:fill="FFFFFF"/>
            <w:noWrap/>
            <w:vAlign w:val="center"/>
            <w:hideMark/>
          </w:tcPr>
          <w:p w14:paraId="1C13E4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109.00</w:t>
            </w:r>
          </w:p>
        </w:tc>
        <w:tc>
          <w:tcPr>
            <w:tcW w:w="0" w:type="auto"/>
            <w:noWrap/>
            <w:vAlign w:val="center"/>
            <w:hideMark/>
          </w:tcPr>
          <w:p w14:paraId="4244883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12.812</w:t>
            </w:r>
          </w:p>
        </w:tc>
        <w:tc>
          <w:tcPr>
            <w:tcW w:w="0" w:type="auto"/>
            <w:noWrap/>
            <w:vAlign w:val="center"/>
            <w:hideMark/>
          </w:tcPr>
          <w:p w14:paraId="5A2B6D3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1396.508</w:t>
            </w:r>
          </w:p>
        </w:tc>
      </w:tr>
      <w:tr w:rsidR="008F49DF" w:rsidRPr="00EC1943" w14:paraId="36C8EACC" w14:textId="77777777" w:rsidTr="00FD6E3A">
        <w:trPr>
          <w:trHeight w:val="20"/>
        </w:trPr>
        <w:tc>
          <w:tcPr>
            <w:tcW w:w="0" w:type="auto"/>
            <w:vAlign w:val="center"/>
            <w:hideMark/>
          </w:tcPr>
          <w:p w14:paraId="209D586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w:t>
            </w:r>
          </w:p>
        </w:tc>
        <w:tc>
          <w:tcPr>
            <w:tcW w:w="0" w:type="auto"/>
            <w:vAlign w:val="center"/>
            <w:hideMark/>
          </w:tcPr>
          <w:p w14:paraId="4F544D11"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разработка грунта механизмом для устройства боковых канавов</w:t>
            </w:r>
          </w:p>
        </w:tc>
        <w:tc>
          <w:tcPr>
            <w:tcW w:w="0" w:type="auto"/>
            <w:noWrap/>
            <w:vAlign w:val="center"/>
            <w:hideMark/>
          </w:tcPr>
          <w:p w14:paraId="701D581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30CA7A0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25.000</w:t>
            </w:r>
          </w:p>
        </w:tc>
        <w:tc>
          <w:tcPr>
            <w:tcW w:w="0" w:type="auto"/>
            <w:noWrap/>
            <w:vAlign w:val="center"/>
            <w:hideMark/>
          </w:tcPr>
          <w:p w14:paraId="62B80D3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0.868</w:t>
            </w:r>
          </w:p>
        </w:tc>
        <w:tc>
          <w:tcPr>
            <w:tcW w:w="0" w:type="auto"/>
            <w:noWrap/>
            <w:vAlign w:val="center"/>
            <w:hideMark/>
          </w:tcPr>
          <w:p w14:paraId="49E023C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21.700</w:t>
            </w:r>
          </w:p>
        </w:tc>
      </w:tr>
      <w:tr w:rsidR="008F49DF" w:rsidRPr="00EC1943" w14:paraId="71D9D0D9" w14:textId="77777777" w:rsidTr="00FD6E3A">
        <w:trPr>
          <w:trHeight w:val="20"/>
        </w:trPr>
        <w:tc>
          <w:tcPr>
            <w:tcW w:w="0" w:type="auto"/>
            <w:vAlign w:val="center"/>
            <w:hideMark/>
          </w:tcPr>
          <w:p w14:paraId="54E470B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5AC5302A" w14:textId="77777777" w:rsidR="008F49DF" w:rsidRPr="00EC1943" w:rsidRDefault="008F49DF" w:rsidP="00FD6E3A">
            <w:pPr>
              <w:jc w:val="right"/>
              <w:rPr>
                <w:rFonts w:ascii="GHEA Grapalat" w:hAnsi="GHEA Grapalat" w:cs="Arial"/>
                <w:b/>
                <w:bCs/>
                <w:color w:val="000000"/>
                <w:sz w:val="18"/>
                <w:szCs w:val="18"/>
                <w:lang w:val="en-GB" w:eastAsia="en-GB"/>
              </w:rPr>
            </w:pPr>
            <w:proofErr w:type="spellStart"/>
            <w:r w:rsidRPr="00EC1943">
              <w:rPr>
                <w:rFonts w:ascii="GHEA Grapalat" w:hAnsi="GHEA Grapalat" w:cs="Arial"/>
                <w:b/>
                <w:bCs/>
                <w:color w:val="000000"/>
                <w:sz w:val="18"/>
                <w:szCs w:val="18"/>
                <w:lang w:val="en-GB" w:eastAsia="en-GB"/>
              </w:rPr>
              <w:t>Итого</w:t>
            </w:r>
            <w:proofErr w:type="spellEnd"/>
            <w:r w:rsidRPr="00EC1943">
              <w:rPr>
                <w:rFonts w:ascii="GHEA Grapalat" w:hAnsi="GHEA Grapalat" w:cs="Arial"/>
                <w:b/>
                <w:bCs/>
                <w:color w:val="000000"/>
                <w:sz w:val="18"/>
                <w:szCs w:val="18"/>
                <w:lang w:val="en-GB" w:eastAsia="en-GB"/>
              </w:rPr>
              <w:t xml:space="preserve"> II.</w:t>
            </w:r>
          </w:p>
        </w:tc>
        <w:tc>
          <w:tcPr>
            <w:tcW w:w="0" w:type="auto"/>
            <w:noWrap/>
            <w:vAlign w:val="center"/>
            <w:hideMark/>
          </w:tcPr>
          <w:p w14:paraId="59D5959F"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95,047.405</w:t>
            </w:r>
          </w:p>
        </w:tc>
      </w:tr>
      <w:tr w:rsidR="008F49DF" w:rsidRPr="00EC1943" w14:paraId="1CB5FAB2" w14:textId="77777777" w:rsidTr="00FD6E3A">
        <w:trPr>
          <w:trHeight w:val="20"/>
        </w:trPr>
        <w:tc>
          <w:tcPr>
            <w:tcW w:w="0" w:type="auto"/>
            <w:vAlign w:val="center"/>
            <w:hideMark/>
          </w:tcPr>
          <w:p w14:paraId="4C2DF7B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III.</w:t>
            </w:r>
          </w:p>
        </w:tc>
        <w:tc>
          <w:tcPr>
            <w:tcW w:w="0" w:type="auto"/>
            <w:gridSpan w:val="5"/>
            <w:vAlign w:val="center"/>
            <w:hideMark/>
          </w:tcPr>
          <w:p w14:paraId="1A85DE83" w14:textId="77777777" w:rsidR="008F49DF" w:rsidRPr="00EC1943" w:rsidRDefault="008F49DF" w:rsidP="00FD6E3A">
            <w:pPr>
              <w:rPr>
                <w:rFonts w:ascii="GHEA Grapalat" w:hAnsi="GHEA Grapalat" w:cs="Arial"/>
                <w:b/>
                <w:bCs/>
                <w:i/>
                <w:iCs/>
                <w:color w:val="000000"/>
                <w:sz w:val="18"/>
                <w:szCs w:val="18"/>
                <w:lang w:eastAsia="en-GB"/>
              </w:rPr>
            </w:pPr>
            <w:r w:rsidRPr="00EC1943">
              <w:rPr>
                <w:rFonts w:ascii="GHEA Grapalat" w:hAnsi="GHEA Grapalat" w:cs="Arial"/>
                <w:b/>
                <w:bCs/>
                <w:i/>
                <w:iCs/>
                <w:color w:val="000000"/>
                <w:sz w:val="18"/>
                <w:szCs w:val="18"/>
                <w:lang w:eastAsia="en-GB"/>
              </w:rPr>
              <w:t xml:space="preserve"> У</w:t>
            </w:r>
            <w:r>
              <w:rPr>
                <w:rFonts w:ascii="GHEA Grapalat" w:hAnsi="GHEA Grapalat" w:cs="Arial"/>
                <w:b/>
                <w:bCs/>
                <w:i/>
                <w:iCs/>
                <w:color w:val="000000"/>
                <w:sz w:val="18"/>
                <w:szCs w:val="18"/>
                <w:lang w:eastAsia="en-GB"/>
              </w:rPr>
              <w:t>с</w:t>
            </w:r>
            <w:r w:rsidRPr="00EC1943">
              <w:rPr>
                <w:rFonts w:ascii="GHEA Grapalat" w:hAnsi="GHEA Grapalat" w:cs="Arial"/>
                <w:b/>
                <w:bCs/>
                <w:i/>
                <w:iCs/>
                <w:color w:val="000000"/>
                <w:sz w:val="18"/>
                <w:szCs w:val="18"/>
                <w:lang w:eastAsia="en-GB"/>
              </w:rPr>
              <w:t>тановка дорожн</w:t>
            </w:r>
            <w:r>
              <w:rPr>
                <w:rFonts w:ascii="GHEA Grapalat" w:hAnsi="GHEA Grapalat" w:cs="Arial"/>
                <w:b/>
                <w:bCs/>
                <w:i/>
                <w:iCs/>
                <w:color w:val="000000"/>
                <w:sz w:val="18"/>
                <w:szCs w:val="18"/>
                <w:lang w:eastAsia="en-GB"/>
              </w:rPr>
              <w:t>ых</w:t>
            </w:r>
            <w:r w:rsidRPr="00EC1943">
              <w:rPr>
                <w:rFonts w:ascii="GHEA Grapalat" w:hAnsi="GHEA Grapalat" w:cs="Arial"/>
                <w:b/>
                <w:bCs/>
                <w:i/>
                <w:iCs/>
                <w:color w:val="000000"/>
                <w:sz w:val="18"/>
                <w:szCs w:val="18"/>
                <w:lang w:eastAsia="en-GB"/>
              </w:rPr>
              <w:t xml:space="preserve"> знак</w:t>
            </w:r>
            <w:r>
              <w:rPr>
                <w:rFonts w:ascii="GHEA Grapalat" w:hAnsi="GHEA Grapalat" w:cs="Arial"/>
                <w:b/>
                <w:bCs/>
                <w:i/>
                <w:iCs/>
                <w:color w:val="000000"/>
                <w:sz w:val="18"/>
                <w:szCs w:val="18"/>
                <w:lang w:eastAsia="en-GB"/>
              </w:rPr>
              <w:t>ов</w:t>
            </w:r>
            <w:r w:rsidRPr="00EC1943">
              <w:rPr>
                <w:rFonts w:ascii="GHEA Grapalat" w:hAnsi="GHEA Grapalat" w:cs="Arial"/>
                <w:b/>
                <w:bCs/>
                <w:i/>
                <w:iCs/>
                <w:color w:val="000000"/>
                <w:sz w:val="18"/>
                <w:szCs w:val="18"/>
                <w:lang w:eastAsia="en-GB"/>
              </w:rPr>
              <w:t xml:space="preserve"> и</w:t>
            </w:r>
            <w:r>
              <w:rPr>
                <w:rFonts w:ascii="GHEA Grapalat" w:hAnsi="GHEA Grapalat" w:cs="Arial"/>
                <w:b/>
                <w:bCs/>
                <w:i/>
                <w:iCs/>
                <w:color w:val="000000"/>
                <w:sz w:val="18"/>
                <w:szCs w:val="18"/>
                <w:lang w:eastAsia="en-GB"/>
              </w:rPr>
              <w:t xml:space="preserve"> </w:t>
            </w:r>
            <w:r w:rsidRPr="00EC1943">
              <w:rPr>
                <w:rFonts w:ascii="GHEA Grapalat" w:hAnsi="GHEA Grapalat" w:cs="Arial"/>
                <w:b/>
                <w:bCs/>
                <w:i/>
                <w:iCs/>
                <w:color w:val="000000"/>
                <w:sz w:val="18"/>
                <w:szCs w:val="18"/>
                <w:lang w:eastAsia="en-GB"/>
              </w:rPr>
              <w:t>разметка</w:t>
            </w:r>
          </w:p>
        </w:tc>
      </w:tr>
      <w:tr w:rsidR="008F49DF" w:rsidRPr="00EC1943" w14:paraId="2789A430" w14:textId="77777777" w:rsidTr="00FD6E3A">
        <w:trPr>
          <w:trHeight w:val="20"/>
        </w:trPr>
        <w:tc>
          <w:tcPr>
            <w:tcW w:w="0" w:type="auto"/>
            <w:vAlign w:val="center"/>
            <w:hideMark/>
          </w:tcPr>
          <w:p w14:paraId="0C5F2D7F"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vAlign w:val="center"/>
            <w:hideMark/>
          </w:tcPr>
          <w:p w14:paraId="3A6128C5"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разработка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грунта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вручную</w:t>
            </w:r>
            <w:proofErr w:type="spellEnd"/>
          </w:p>
        </w:tc>
        <w:tc>
          <w:tcPr>
            <w:tcW w:w="0" w:type="auto"/>
            <w:noWrap/>
            <w:vAlign w:val="center"/>
            <w:hideMark/>
          </w:tcPr>
          <w:p w14:paraId="3C65D9E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noWrap/>
            <w:vAlign w:val="center"/>
            <w:hideMark/>
          </w:tcPr>
          <w:p w14:paraId="2A65E9B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22C4913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7.204</w:t>
            </w:r>
          </w:p>
        </w:tc>
        <w:tc>
          <w:tcPr>
            <w:tcW w:w="0" w:type="auto"/>
            <w:noWrap/>
            <w:vAlign w:val="center"/>
            <w:hideMark/>
          </w:tcPr>
          <w:p w14:paraId="6A039C2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0.720</w:t>
            </w:r>
          </w:p>
        </w:tc>
      </w:tr>
      <w:tr w:rsidR="008F49DF" w:rsidRPr="00EC1943" w14:paraId="76715045" w14:textId="77777777" w:rsidTr="00FD6E3A">
        <w:trPr>
          <w:trHeight w:val="20"/>
        </w:trPr>
        <w:tc>
          <w:tcPr>
            <w:tcW w:w="0" w:type="auto"/>
            <w:vAlign w:val="center"/>
            <w:hideMark/>
          </w:tcPr>
          <w:p w14:paraId="666C852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w:t>
            </w:r>
          </w:p>
        </w:tc>
        <w:tc>
          <w:tcPr>
            <w:tcW w:w="0" w:type="auto"/>
            <w:vAlign w:val="center"/>
            <w:hideMark/>
          </w:tcPr>
          <w:p w14:paraId="6C3C0599"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засыпка излишнеги  грунта на месте</w:t>
            </w:r>
          </w:p>
        </w:tc>
        <w:tc>
          <w:tcPr>
            <w:tcW w:w="0" w:type="auto"/>
            <w:noWrap/>
            <w:vAlign w:val="center"/>
            <w:hideMark/>
          </w:tcPr>
          <w:p w14:paraId="55AFAAC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F37793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1E324CE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1.700</w:t>
            </w:r>
          </w:p>
        </w:tc>
        <w:tc>
          <w:tcPr>
            <w:tcW w:w="0" w:type="auto"/>
            <w:noWrap/>
            <w:vAlign w:val="center"/>
            <w:hideMark/>
          </w:tcPr>
          <w:p w14:paraId="0ABC576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0.170</w:t>
            </w:r>
          </w:p>
        </w:tc>
      </w:tr>
      <w:tr w:rsidR="008F49DF" w:rsidRPr="00EC1943" w14:paraId="22D04BF8" w14:textId="77777777" w:rsidTr="00FD6E3A">
        <w:trPr>
          <w:trHeight w:val="20"/>
        </w:trPr>
        <w:tc>
          <w:tcPr>
            <w:tcW w:w="0" w:type="auto"/>
            <w:vAlign w:val="center"/>
            <w:hideMark/>
          </w:tcPr>
          <w:p w14:paraId="7421691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w:t>
            </w:r>
          </w:p>
        </w:tc>
        <w:tc>
          <w:tcPr>
            <w:tcW w:w="0" w:type="auto"/>
            <w:vAlign w:val="center"/>
            <w:hideMark/>
          </w:tcPr>
          <w:p w14:paraId="40C890B6"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бетонный фундамент для трубы из бетона марки  </w:t>
            </w:r>
            <w:r w:rsidRPr="00EC1943">
              <w:rPr>
                <w:rFonts w:ascii="GHEA Grapalat" w:hAnsi="GHEA Grapalat" w:cs="Arial"/>
                <w:color w:val="000000"/>
                <w:sz w:val="18"/>
                <w:szCs w:val="18"/>
                <w:lang w:val="en-GB" w:eastAsia="en-GB"/>
              </w:rPr>
              <w:t>B</w:t>
            </w:r>
            <w:r w:rsidRPr="00EC1943">
              <w:rPr>
                <w:rFonts w:ascii="GHEA Grapalat" w:hAnsi="GHEA Grapalat" w:cs="Arial"/>
                <w:color w:val="000000"/>
                <w:sz w:val="18"/>
                <w:szCs w:val="18"/>
                <w:lang w:eastAsia="en-GB"/>
              </w:rPr>
              <w:t xml:space="preserve"> 7.5 </w:t>
            </w:r>
          </w:p>
        </w:tc>
        <w:tc>
          <w:tcPr>
            <w:tcW w:w="0" w:type="auto"/>
            <w:noWrap/>
            <w:vAlign w:val="center"/>
            <w:hideMark/>
          </w:tcPr>
          <w:p w14:paraId="6964605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3</w:t>
            </w:r>
          </w:p>
        </w:tc>
        <w:tc>
          <w:tcPr>
            <w:tcW w:w="0" w:type="auto"/>
            <w:vAlign w:val="center"/>
            <w:hideMark/>
          </w:tcPr>
          <w:p w14:paraId="4AD1F69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w:t>
            </w:r>
          </w:p>
        </w:tc>
        <w:tc>
          <w:tcPr>
            <w:tcW w:w="0" w:type="auto"/>
            <w:noWrap/>
            <w:vAlign w:val="center"/>
            <w:hideMark/>
          </w:tcPr>
          <w:p w14:paraId="73ED4B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64.308</w:t>
            </w:r>
          </w:p>
        </w:tc>
        <w:tc>
          <w:tcPr>
            <w:tcW w:w="0" w:type="auto"/>
            <w:noWrap/>
            <w:vAlign w:val="center"/>
            <w:hideMark/>
          </w:tcPr>
          <w:p w14:paraId="7188A935"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6.431</w:t>
            </w:r>
          </w:p>
        </w:tc>
      </w:tr>
      <w:tr w:rsidR="008F49DF" w:rsidRPr="00EC1943" w14:paraId="6903DF33" w14:textId="77777777" w:rsidTr="00FD6E3A">
        <w:trPr>
          <w:trHeight w:val="20"/>
        </w:trPr>
        <w:tc>
          <w:tcPr>
            <w:tcW w:w="0" w:type="auto"/>
            <w:vAlign w:val="center"/>
            <w:hideMark/>
          </w:tcPr>
          <w:p w14:paraId="2BFF2A5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w:t>
            </w:r>
          </w:p>
        </w:tc>
        <w:tc>
          <w:tcPr>
            <w:tcW w:w="0" w:type="auto"/>
            <w:vAlign w:val="center"/>
            <w:hideMark/>
          </w:tcPr>
          <w:p w14:paraId="7708C6E9"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установка</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стальной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трубы</w:t>
            </w:r>
            <w:proofErr w:type="spellEnd"/>
            <w:r w:rsidRPr="00EC1943">
              <w:rPr>
                <w:rFonts w:ascii="GHEA Grapalat" w:hAnsi="GHEA Grapalat" w:cs="Arial"/>
                <w:color w:val="000000"/>
                <w:sz w:val="18"/>
                <w:szCs w:val="18"/>
                <w:lang w:val="en-GB" w:eastAsia="en-GB"/>
              </w:rPr>
              <w:t xml:space="preserve"> ö76x4мм</w:t>
            </w:r>
          </w:p>
        </w:tc>
        <w:tc>
          <w:tcPr>
            <w:tcW w:w="0" w:type="auto"/>
            <w:vAlign w:val="center"/>
            <w:hideMark/>
          </w:tcPr>
          <w:p w14:paraId="26C3E164"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тн</w:t>
            </w:r>
            <w:proofErr w:type="spellEnd"/>
          </w:p>
        </w:tc>
        <w:tc>
          <w:tcPr>
            <w:tcW w:w="0" w:type="auto"/>
            <w:vAlign w:val="center"/>
            <w:hideMark/>
          </w:tcPr>
          <w:p w14:paraId="43AA7FD6"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0.027</w:t>
            </w:r>
          </w:p>
        </w:tc>
        <w:tc>
          <w:tcPr>
            <w:tcW w:w="0" w:type="auto"/>
            <w:noWrap/>
            <w:vAlign w:val="center"/>
            <w:hideMark/>
          </w:tcPr>
          <w:p w14:paraId="7EF70BA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163.022</w:t>
            </w:r>
          </w:p>
        </w:tc>
        <w:tc>
          <w:tcPr>
            <w:tcW w:w="0" w:type="auto"/>
            <w:noWrap/>
            <w:vAlign w:val="center"/>
            <w:hideMark/>
          </w:tcPr>
          <w:p w14:paraId="668720D8"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4.402</w:t>
            </w:r>
          </w:p>
        </w:tc>
      </w:tr>
      <w:tr w:rsidR="008F49DF" w:rsidRPr="00EC1943" w14:paraId="6F2371D0" w14:textId="77777777" w:rsidTr="00FD6E3A">
        <w:trPr>
          <w:trHeight w:val="20"/>
        </w:trPr>
        <w:tc>
          <w:tcPr>
            <w:tcW w:w="0" w:type="auto"/>
            <w:vAlign w:val="center"/>
            <w:hideMark/>
          </w:tcPr>
          <w:p w14:paraId="54969479"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w:t>
            </w:r>
          </w:p>
        </w:tc>
        <w:tc>
          <w:tcPr>
            <w:tcW w:w="0" w:type="auto"/>
            <w:vAlign w:val="center"/>
            <w:hideMark/>
          </w:tcPr>
          <w:p w14:paraId="2FCAC3D8"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стоимость</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стальной</w:t>
            </w:r>
            <w:proofErr w:type="spellEnd"/>
            <w:r w:rsidRPr="00EC1943">
              <w:rPr>
                <w:rFonts w:ascii="GHEA Grapalat" w:hAnsi="GHEA Grapalat" w:cs="Arial"/>
                <w:color w:val="000000"/>
                <w:sz w:val="18"/>
                <w:szCs w:val="18"/>
                <w:lang w:val="en-GB" w:eastAsia="en-GB"/>
              </w:rPr>
              <w:t xml:space="preserve"> </w:t>
            </w:r>
            <w:proofErr w:type="spellStart"/>
            <w:r w:rsidRPr="00EC1943">
              <w:rPr>
                <w:rFonts w:ascii="GHEA Grapalat" w:hAnsi="GHEA Grapalat" w:cs="Arial"/>
                <w:color w:val="000000"/>
                <w:sz w:val="18"/>
                <w:szCs w:val="18"/>
                <w:lang w:val="en-GB" w:eastAsia="en-GB"/>
              </w:rPr>
              <w:t>трубы</w:t>
            </w:r>
            <w:proofErr w:type="spellEnd"/>
            <w:r w:rsidRPr="00EC1943">
              <w:rPr>
                <w:rFonts w:ascii="GHEA Grapalat" w:hAnsi="GHEA Grapalat" w:cs="Arial"/>
                <w:color w:val="000000"/>
                <w:sz w:val="18"/>
                <w:szCs w:val="18"/>
                <w:lang w:val="en-GB" w:eastAsia="en-GB"/>
              </w:rPr>
              <w:t xml:space="preserve"> ö76x3мм</w:t>
            </w:r>
          </w:p>
        </w:tc>
        <w:tc>
          <w:tcPr>
            <w:tcW w:w="0" w:type="auto"/>
            <w:vAlign w:val="center"/>
            <w:hideMark/>
          </w:tcPr>
          <w:p w14:paraId="10C7FFCD"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пм</w:t>
            </w:r>
            <w:proofErr w:type="spellEnd"/>
          </w:p>
        </w:tc>
        <w:tc>
          <w:tcPr>
            <w:tcW w:w="0" w:type="auto"/>
            <w:noWrap/>
            <w:vAlign w:val="center"/>
            <w:hideMark/>
          </w:tcPr>
          <w:p w14:paraId="63AD162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3.2</w:t>
            </w:r>
          </w:p>
        </w:tc>
        <w:tc>
          <w:tcPr>
            <w:tcW w:w="0" w:type="auto"/>
            <w:noWrap/>
            <w:vAlign w:val="center"/>
            <w:hideMark/>
          </w:tcPr>
          <w:p w14:paraId="0237458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5.003</w:t>
            </w:r>
          </w:p>
        </w:tc>
        <w:tc>
          <w:tcPr>
            <w:tcW w:w="0" w:type="auto"/>
            <w:noWrap/>
            <w:vAlign w:val="center"/>
            <w:hideMark/>
          </w:tcPr>
          <w:p w14:paraId="1D73662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16.010</w:t>
            </w:r>
          </w:p>
        </w:tc>
      </w:tr>
      <w:tr w:rsidR="008F49DF" w:rsidRPr="00EC1943" w14:paraId="77076B53" w14:textId="77777777" w:rsidTr="00FD6E3A">
        <w:trPr>
          <w:trHeight w:val="20"/>
        </w:trPr>
        <w:tc>
          <w:tcPr>
            <w:tcW w:w="0" w:type="auto"/>
            <w:vAlign w:val="center"/>
            <w:hideMark/>
          </w:tcPr>
          <w:p w14:paraId="3DD2228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w:t>
            </w:r>
          </w:p>
        </w:tc>
        <w:tc>
          <w:tcPr>
            <w:tcW w:w="0" w:type="auto"/>
            <w:vAlign w:val="center"/>
            <w:hideMark/>
          </w:tcPr>
          <w:p w14:paraId="4182CF6F"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стальные накладные детали толщиной   3мм  ö76мм /1 шт/</w:t>
            </w:r>
          </w:p>
        </w:tc>
        <w:tc>
          <w:tcPr>
            <w:tcW w:w="0" w:type="auto"/>
            <w:noWrap/>
            <w:vAlign w:val="center"/>
            <w:hideMark/>
          </w:tcPr>
          <w:p w14:paraId="525CB8FA"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4A313E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0.01</w:t>
            </w:r>
          </w:p>
        </w:tc>
        <w:tc>
          <w:tcPr>
            <w:tcW w:w="0" w:type="auto"/>
            <w:noWrap/>
            <w:vAlign w:val="center"/>
            <w:hideMark/>
          </w:tcPr>
          <w:p w14:paraId="5E4A468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16.203</w:t>
            </w:r>
          </w:p>
        </w:tc>
        <w:tc>
          <w:tcPr>
            <w:tcW w:w="0" w:type="auto"/>
            <w:noWrap/>
            <w:vAlign w:val="center"/>
            <w:hideMark/>
          </w:tcPr>
          <w:p w14:paraId="628081FB"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0.162</w:t>
            </w:r>
          </w:p>
        </w:tc>
      </w:tr>
      <w:tr w:rsidR="008F49DF" w:rsidRPr="00EC1943" w14:paraId="4A1CD35A" w14:textId="77777777" w:rsidTr="00FD6E3A">
        <w:trPr>
          <w:trHeight w:val="20"/>
        </w:trPr>
        <w:tc>
          <w:tcPr>
            <w:tcW w:w="0" w:type="auto"/>
            <w:vAlign w:val="center"/>
            <w:hideMark/>
          </w:tcPr>
          <w:p w14:paraId="72AD33A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7</w:t>
            </w:r>
          </w:p>
        </w:tc>
        <w:tc>
          <w:tcPr>
            <w:tcW w:w="0" w:type="auto"/>
            <w:vAlign w:val="center"/>
            <w:hideMark/>
          </w:tcPr>
          <w:p w14:paraId="79A297A7" w14:textId="77777777" w:rsidR="008F49DF" w:rsidRPr="00EC1943" w:rsidRDefault="008F49DF" w:rsidP="00FD6E3A">
            <w:pP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арматура</w:t>
            </w:r>
            <w:proofErr w:type="spellEnd"/>
            <w:r w:rsidRPr="00EC1943">
              <w:rPr>
                <w:rFonts w:ascii="GHEA Grapalat" w:hAnsi="GHEA Grapalat" w:cs="Arial"/>
                <w:color w:val="000000"/>
                <w:sz w:val="18"/>
                <w:szCs w:val="18"/>
                <w:lang w:val="en-GB" w:eastAsia="en-GB"/>
              </w:rPr>
              <w:t xml:space="preserve"> ö12A500C</w:t>
            </w:r>
          </w:p>
        </w:tc>
        <w:tc>
          <w:tcPr>
            <w:tcW w:w="0" w:type="auto"/>
            <w:vAlign w:val="center"/>
            <w:hideMark/>
          </w:tcPr>
          <w:p w14:paraId="6DA0DEB9"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кг</w:t>
            </w:r>
            <w:proofErr w:type="spellEnd"/>
          </w:p>
        </w:tc>
        <w:tc>
          <w:tcPr>
            <w:tcW w:w="0" w:type="auto"/>
            <w:noWrap/>
            <w:vAlign w:val="center"/>
            <w:hideMark/>
          </w:tcPr>
          <w:p w14:paraId="4F8D3F3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0.30</w:t>
            </w:r>
          </w:p>
        </w:tc>
        <w:tc>
          <w:tcPr>
            <w:tcW w:w="0" w:type="auto"/>
            <w:noWrap/>
            <w:vAlign w:val="center"/>
            <w:hideMark/>
          </w:tcPr>
          <w:p w14:paraId="78BE088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0.544</w:t>
            </w:r>
          </w:p>
        </w:tc>
        <w:tc>
          <w:tcPr>
            <w:tcW w:w="0" w:type="auto"/>
            <w:noWrap/>
            <w:vAlign w:val="center"/>
            <w:hideMark/>
          </w:tcPr>
          <w:p w14:paraId="2D58FE3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0.163</w:t>
            </w:r>
          </w:p>
        </w:tc>
      </w:tr>
      <w:tr w:rsidR="008F49DF" w:rsidRPr="00EC1943" w14:paraId="302A238E" w14:textId="77777777" w:rsidTr="00FD6E3A">
        <w:trPr>
          <w:trHeight w:val="20"/>
        </w:trPr>
        <w:tc>
          <w:tcPr>
            <w:tcW w:w="0" w:type="auto"/>
            <w:vAlign w:val="center"/>
            <w:hideMark/>
          </w:tcPr>
          <w:p w14:paraId="4EE501F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8</w:t>
            </w:r>
          </w:p>
        </w:tc>
        <w:tc>
          <w:tcPr>
            <w:tcW w:w="0" w:type="auto"/>
            <w:vAlign w:val="center"/>
            <w:hideMark/>
          </w:tcPr>
          <w:p w14:paraId="4288DAD0"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установка  дорожнûго  знака толщиной 0,7мм/ предупреждающий /</w:t>
            </w:r>
          </w:p>
        </w:tc>
        <w:tc>
          <w:tcPr>
            <w:tcW w:w="0" w:type="auto"/>
            <w:vAlign w:val="center"/>
            <w:hideMark/>
          </w:tcPr>
          <w:p w14:paraId="173F29FE"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шт</w:t>
            </w:r>
            <w:proofErr w:type="spellEnd"/>
          </w:p>
        </w:tc>
        <w:tc>
          <w:tcPr>
            <w:tcW w:w="0" w:type="auto"/>
            <w:noWrap/>
            <w:vAlign w:val="center"/>
            <w:hideMark/>
          </w:tcPr>
          <w:p w14:paraId="6D3AB33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w:t>
            </w:r>
          </w:p>
        </w:tc>
        <w:tc>
          <w:tcPr>
            <w:tcW w:w="0" w:type="auto"/>
            <w:noWrap/>
            <w:vAlign w:val="center"/>
            <w:hideMark/>
          </w:tcPr>
          <w:p w14:paraId="7FFB0D5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37.770</w:t>
            </w:r>
          </w:p>
        </w:tc>
        <w:tc>
          <w:tcPr>
            <w:tcW w:w="0" w:type="auto"/>
            <w:noWrap/>
            <w:vAlign w:val="center"/>
            <w:hideMark/>
          </w:tcPr>
          <w:p w14:paraId="5D3AB47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37.770</w:t>
            </w:r>
          </w:p>
        </w:tc>
      </w:tr>
      <w:tr w:rsidR="008F49DF" w:rsidRPr="00EC1943" w14:paraId="35BEE6F7" w14:textId="77777777" w:rsidTr="00FD6E3A">
        <w:trPr>
          <w:trHeight w:val="20"/>
        </w:trPr>
        <w:tc>
          <w:tcPr>
            <w:tcW w:w="0" w:type="auto"/>
            <w:vAlign w:val="center"/>
            <w:hideMark/>
          </w:tcPr>
          <w:p w14:paraId="5BA2CEC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9</w:t>
            </w:r>
          </w:p>
        </w:tc>
        <w:tc>
          <w:tcPr>
            <w:tcW w:w="0" w:type="auto"/>
            <w:vAlign w:val="center"/>
            <w:hideMark/>
          </w:tcPr>
          <w:p w14:paraId="0FE2CFF5"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масляная окраска стальной трубы в  2 слоя</w:t>
            </w:r>
          </w:p>
        </w:tc>
        <w:tc>
          <w:tcPr>
            <w:tcW w:w="0" w:type="auto"/>
            <w:vAlign w:val="center"/>
            <w:hideMark/>
          </w:tcPr>
          <w:p w14:paraId="0B509790"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м</w:t>
            </w:r>
            <w:r w:rsidRPr="00EC1943">
              <w:rPr>
                <w:rFonts w:ascii="GHEA Grapalat" w:hAnsi="GHEA Grapalat" w:cs="Arial"/>
                <w:color w:val="000000"/>
                <w:sz w:val="18"/>
                <w:szCs w:val="18"/>
                <w:vertAlign w:val="superscript"/>
                <w:lang w:val="en-GB" w:eastAsia="en-GB"/>
              </w:rPr>
              <w:t>2</w:t>
            </w:r>
          </w:p>
        </w:tc>
        <w:tc>
          <w:tcPr>
            <w:tcW w:w="0" w:type="auto"/>
            <w:noWrap/>
            <w:vAlign w:val="center"/>
            <w:hideMark/>
          </w:tcPr>
          <w:p w14:paraId="2DD3339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1.00</w:t>
            </w:r>
          </w:p>
        </w:tc>
        <w:tc>
          <w:tcPr>
            <w:tcW w:w="0" w:type="auto"/>
            <w:noWrap/>
            <w:vAlign w:val="center"/>
            <w:hideMark/>
          </w:tcPr>
          <w:p w14:paraId="1A6E5417"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2.071</w:t>
            </w:r>
          </w:p>
        </w:tc>
        <w:tc>
          <w:tcPr>
            <w:tcW w:w="0" w:type="auto"/>
            <w:noWrap/>
            <w:vAlign w:val="center"/>
            <w:hideMark/>
          </w:tcPr>
          <w:p w14:paraId="159CA6FD"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2.071</w:t>
            </w:r>
          </w:p>
        </w:tc>
      </w:tr>
      <w:tr w:rsidR="008F49DF" w:rsidRPr="00EC1943" w14:paraId="56EEB195" w14:textId="77777777" w:rsidTr="00FD6E3A">
        <w:trPr>
          <w:trHeight w:val="20"/>
        </w:trPr>
        <w:tc>
          <w:tcPr>
            <w:tcW w:w="0" w:type="auto"/>
            <w:vAlign w:val="center"/>
            <w:hideMark/>
          </w:tcPr>
          <w:p w14:paraId="77AF6E44"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10</w:t>
            </w:r>
          </w:p>
        </w:tc>
        <w:tc>
          <w:tcPr>
            <w:tcW w:w="0" w:type="auto"/>
            <w:vAlign w:val="center"/>
            <w:hideMark/>
          </w:tcPr>
          <w:p w14:paraId="20260D0F" w14:textId="77777777" w:rsidR="008F49DF" w:rsidRPr="00EC1943" w:rsidRDefault="008F49DF" w:rsidP="00FD6E3A">
            <w:pPr>
              <w:rPr>
                <w:rFonts w:ascii="GHEA Grapalat" w:hAnsi="GHEA Grapalat" w:cs="Arial"/>
                <w:color w:val="000000"/>
                <w:sz w:val="18"/>
                <w:szCs w:val="18"/>
                <w:lang w:eastAsia="en-GB"/>
              </w:rPr>
            </w:pPr>
            <w:r w:rsidRPr="00EC1943">
              <w:rPr>
                <w:rFonts w:ascii="GHEA Grapalat" w:hAnsi="GHEA Grapalat" w:cs="Arial"/>
                <w:color w:val="000000"/>
                <w:sz w:val="18"/>
                <w:szCs w:val="18"/>
                <w:lang w:eastAsia="en-GB"/>
              </w:rPr>
              <w:t xml:space="preserve">разметка проезжей части улицы типа §1,1¦/качественной уличной краской ,шириной  908,0м2,светоотражательными шариками/ </w:t>
            </w:r>
          </w:p>
        </w:tc>
        <w:tc>
          <w:tcPr>
            <w:tcW w:w="0" w:type="auto"/>
            <w:vAlign w:val="center"/>
            <w:hideMark/>
          </w:tcPr>
          <w:p w14:paraId="6ECFB0B8" w14:textId="77777777" w:rsidR="008F49DF" w:rsidRPr="00EC1943" w:rsidRDefault="008F49DF" w:rsidP="00FD6E3A">
            <w:pPr>
              <w:jc w:val="center"/>
              <w:rPr>
                <w:rFonts w:ascii="GHEA Grapalat" w:hAnsi="GHEA Grapalat" w:cs="Arial"/>
                <w:color w:val="000000"/>
                <w:sz w:val="18"/>
                <w:szCs w:val="18"/>
                <w:lang w:val="en-GB" w:eastAsia="en-GB"/>
              </w:rPr>
            </w:pPr>
            <w:proofErr w:type="spellStart"/>
            <w:r w:rsidRPr="00EC1943">
              <w:rPr>
                <w:rFonts w:ascii="GHEA Grapalat" w:hAnsi="GHEA Grapalat" w:cs="Arial"/>
                <w:color w:val="000000"/>
                <w:sz w:val="18"/>
                <w:szCs w:val="18"/>
                <w:lang w:val="en-GB" w:eastAsia="en-GB"/>
              </w:rPr>
              <w:t>км</w:t>
            </w:r>
            <w:proofErr w:type="spellEnd"/>
          </w:p>
        </w:tc>
        <w:tc>
          <w:tcPr>
            <w:tcW w:w="0" w:type="auto"/>
            <w:noWrap/>
            <w:vAlign w:val="center"/>
            <w:hideMark/>
          </w:tcPr>
          <w:p w14:paraId="30BB6C7E"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0.320</w:t>
            </w:r>
          </w:p>
        </w:tc>
        <w:tc>
          <w:tcPr>
            <w:tcW w:w="0" w:type="auto"/>
            <w:noWrap/>
            <w:vAlign w:val="center"/>
            <w:hideMark/>
          </w:tcPr>
          <w:p w14:paraId="213DFC1C"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203.406</w:t>
            </w:r>
          </w:p>
        </w:tc>
        <w:tc>
          <w:tcPr>
            <w:tcW w:w="0" w:type="auto"/>
            <w:noWrap/>
            <w:vAlign w:val="center"/>
            <w:hideMark/>
          </w:tcPr>
          <w:p w14:paraId="61FD8BF2"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GHEA Grapalat" w:hAnsi="GHEA Grapalat" w:cs="Arial"/>
                <w:color w:val="000000"/>
                <w:sz w:val="18"/>
                <w:szCs w:val="18"/>
                <w:lang w:val="en-GB" w:eastAsia="en-GB"/>
              </w:rPr>
              <w:t>65.090</w:t>
            </w:r>
          </w:p>
        </w:tc>
      </w:tr>
      <w:tr w:rsidR="008F49DF" w:rsidRPr="00EC1943" w14:paraId="5D7DCFD8" w14:textId="77777777" w:rsidTr="00FD6E3A">
        <w:trPr>
          <w:trHeight w:val="20"/>
        </w:trPr>
        <w:tc>
          <w:tcPr>
            <w:tcW w:w="0" w:type="auto"/>
            <w:noWrap/>
            <w:vAlign w:val="bottom"/>
            <w:hideMark/>
          </w:tcPr>
          <w:p w14:paraId="1E1F85D6" w14:textId="77777777" w:rsidR="008F49DF" w:rsidRPr="00EC1943" w:rsidRDefault="008F49DF" w:rsidP="00FD6E3A">
            <w:pP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vAlign w:val="center"/>
            <w:hideMark/>
          </w:tcPr>
          <w:p w14:paraId="3A5E1B04" w14:textId="77777777" w:rsidR="008F49DF" w:rsidRPr="00EC1943" w:rsidRDefault="008F49DF" w:rsidP="00FD6E3A">
            <w:pPr>
              <w:jc w:val="right"/>
              <w:rPr>
                <w:rFonts w:ascii="GHEA Grapalat" w:hAnsi="GHEA Grapalat" w:cs="Arial"/>
                <w:b/>
                <w:bCs/>
                <w:color w:val="000000"/>
                <w:sz w:val="18"/>
                <w:szCs w:val="18"/>
                <w:lang w:val="en-GB" w:eastAsia="en-GB"/>
              </w:rPr>
            </w:pPr>
            <w:proofErr w:type="spellStart"/>
            <w:r w:rsidRPr="00EC1943">
              <w:rPr>
                <w:rFonts w:ascii="GHEA Grapalat" w:hAnsi="GHEA Grapalat" w:cs="Arial"/>
                <w:b/>
                <w:bCs/>
                <w:color w:val="000000"/>
                <w:sz w:val="18"/>
                <w:szCs w:val="18"/>
                <w:lang w:val="en-GB" w:eastAsia="en-GB"/>
              </w:rPr>
              <w:t>Итого</w:t>
            </w:r>
            <w:proofErr w:type="spellEnd"/>
            <w:r w:rsidRPr="00EC1943">
              <w:rPr>
                <w:rFonts w:ascii="GHEA Grapalat" w:hAnsi="GHEA Grapalat" w:cs="Arial"/>
                <w:b/>
                <w:bCs/>
                <w:color w:val="000000"/>
                <w:sz w:val="18"/>
                <w:szCs w:val="18"/>
                <w:lang w:val="en-GB" w:eastAsia="en-GB"/>
              </w:rPr>
              <w:t xml:space="preserve"> III.</w:t>
            </w:r>
          </w:p>
        </w:tc>
        <w:tc>
          <w:tcPr>
            <w:tcW w:w="0" w:type="auto"/>
            <w:noWrap/>
            <w:vAlign w:val="center"/>
            <w:hideMark/>
          </w:tcPr>
          <w:p w14:paraId="473F2BBD"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132.989</w:t>
            </w:r>
          </w:p>
        </w:tc>
      </w:tr>
      <w:tr w:rsidR="008F49DF" w:rsidRPr="00EC1943" w14:paraId="4158BDC0" w14:textId="77777777" w:rsidTr="00FD6E3A">
        <w:trPr>
          <w:trHeight w:val="20"/>
        </w:trPr>
        <w:tc>
          <w:tcPr>
            <w:tcW w:w="0" w:type="auto"/>
            <w:noWrap/>
            <w:vAlign w:val="bottom"/>
            <w:hideMark/>
          </w:tcPr>
          <w:p w14:paraId="3E9B77AC" w14:textId="77777777" w:rsidR="008F49DF" w:rsidRPr="00EC1943" w:rsidRDefault="008F49DF" w:rsidP="00FD6E3A">
            <w:pP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6D4AD208" w14:textId="77777777" w:rsidR="008F49DF" w:rsidRPr="00EC1943" w:rsidRDefault="008F49DF" w:rsidP="00FD6E3A">
            <w:pPr>
              <w:jc w:val="right"/>
              <w:rPr>
                <w:rFonts w:ascii="GHEA Grapalat" w:hAnsi="GHEA Grapalat" w:cs="Arial"/>
                <w:b/>
                <w:bCs/>
                <w:sz w:val="18"/>
                <w:szCs w:val="18"/>
                <w:lang w:val="en-GB" w:eastAsia="en-GB"/>
              </w:rPr>
            </w:pPr>
            <w:proofErr w:type="spellStart"/>
            <w:r w:rsidRPr="00EC1943">
              <w:rPr>
                <w:rFonts w:ascii="GHEA Grapalat" w:hAnsi="GHEA Grapalat" w:cs="Arial"/>
                <w:b/>
                <w:bCs/>
                <w:sz w:val="18"/>
                <w:szCs w:val="18"/>
                <w:lang w:val="en-GB" w:eastAsia="en-GB"/>
              </w:rPr>
              <w:t>Общий</w:t>
            </w:r>
            <w:proofErr w:type="spellEnd"/>
          </w:p>
        </w:tc>
        <w:tc>
          <w:tcPr>
            <w:tcW w:w="0" w:type="auto"/>
            <w:noWrap/>
            <w:vAlign w:val="center"/>
            <w:hideMark/>
          </w:tcPr>
          <w:p w14:paraId="6A6860DC"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111,870.592</w:t>
            </w:r>
          </w:p>
        </w:tc>
      </w:tr>
      <w:tr w:rsidR="008F49DF" w:rsidRPr="00EC1943" w14:paraId="2FA97EF0" w14:textId="77777777" w:rsidTr="00FD6E3A">
        <w:trPr>
          <w:trHeight w:val="20"/>
        </w:trPr>
        <w:tc>
          <w:tcPr>
            <w:tcW w:w="0" w:type="auto"/>
            <w:noWrap/>
            <w:vAlign w:val="bottom"/>
            <w:hideMark/>
          </w:tcPr>
          <w:p w14:paraId="047442D3"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7B34447B" w14:textId="77777777" w:rsidR="008F49DF" w:rsidRPr="00EC1943" w:rsidRDefault="008F49DF" w:rsidP="00FD6E3A">
            <w:pPr>
              <w:jc w:val="right"/>
              <w:rPr>
                <w:rFonts w:ascii="GHEA Grapalat" w:hAnsi="GHEA Grapalat" w:cs="Arial"/>
                <w:b/>
                <w:bCs/>
                <w:sz w:val="18"/>
                <w:szCs w:val="18"/>
                <w:lang w:val="en-GB" w:eastAsia="en-GB"/>
              </w:rPr>
            </w:pPr>
            <w:proofErr w:type="spellStart"/>
            <w:r w:rsidRPr="00EC1943">
              <w:rPr>
                <w:rFonts w:ascii="GHEA Grapalat" w:hAnsi="GHEA Grapalat" w:cs="Arial"/>
                <w:b/>
                <w:bCs/>
                <w:sz w:val="18"/>
                <w:szCs w:val="18"/>
                <w:lang w:val="en-GB" w:eastAsia="en-GB"/>
              </w:rPr>
              <w:t>непредвиденные</w:t>
            </w:r>
            <w:proofErr w:type="spellEnd"/>
            <w:r w:rsidRPr="00EC1943">
              <w:rPr>
                <w:rFonts w:ascii="GHEA Grapalat" w:hAnsi="GHEA Grapalat" w:cs="Arial"/>
                <w:b/>
                <w:bCs/>
                <w:sz w:val="18"/>
                <w:szCs w:val="18"/>
                <w:lang w:val="en-GB" w:eastAsia="en-GB"/>
              </w:rPr>
              <w:t xml:space="preserve"> </w:t>
            </w:r>
            <w:proofErr w:type="spellStart"/>
            <w:r w:rsidRPr="00EC1943">
              <w:rPr>
                <w:rFonts w:ascii="GHEA Grapalat" w:hAnsi="GHEA Grapalat" w:cs="Arial"/>
                <w:b/>
                <w:bCs/>
                <w:sz w:val="18"/>
                <w:szCs w:val="18"/>
                <w:lang w:val="en-GB" w:eastAsia="en-GB"/>
              </w:rPr>
              <w:t>расходы</w:t>
            </w:r>
            <w:proofErr w:type="spellEnd"/>
            <w:r w:rsidRPr="00EC1943">
              <w:rPr>
                <w:rFonts w:ascii="GHEA Grapalat" w:hAnsi="GHEA Grapalat" w:cs="Arial"/>
                <w:b/>
                <w:bCs/>
                <w:sz w:val="18"/>
                <w:szCs w:val="18"/>
                <w:lang w:val="en-GB" w:eastAsia="en-GB"/>
              </w:rPr>
              <w:t>**</w:t>
            </w:r>
          </w:p>
        </w:tc>
        <w:tc>
          <w:tcPr>
            <w:tcW w:w="0" w:type="auto"/>
            <w:noWrap/>
            <w:vAlign w:val="center"/>
            <w:hideMark/>
          </w:tcPr>
          <w:p w14:paraId="1F342CDB"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3,266.642</w:t>
            </w:r>
          </w:p>
        </w:tc>
      </w:tr>
      <w:tr w:rsidR="008F49DF" w:rsidRPr="00EC1943" w14:paraId="00A9B7B8" w14:textId="77777777" w:rsidTr="00FD6E3A">
        <w:trPr>
          <w:trHeight w:val="20"/>
        </w:trPr>
        <w:tc>
          <w:tcPr>
            <w:tcW w:w="0" w:type="auto"/>
            <w:noWrap/>
            <w:vAlign w:val="bottom"/>
            <w:hideMark/>
          </w:tcPr>
          <w:p w14:paraId="14778B91" w14:textId="77777777" w:rsidR="008F49DF" w:rsidRPr="00EC1943" w:rsidRDefault="008F49DF" w:rsidP="00FD6E3A">
            <w:pPr>
              <w:jc w:val="center"/>
              <w:rPr>
                <w:rFonts w:ascii="GHEA Grapalat" w:hAnsi="GHEA Grapalat" w:cs="Arial"/>
                <w:color w:val="000000"/>
                <w:sz w:val="18"/>
                <w:szCs w:val="18"/>
                <w:lang w:val="en-GB" w:eastAsia="en-GB"/>
              </w:rPr>
            </w:pPr>
            <w:r w:rsidRPr="00EC1943">
              <w:rPr>
                <w:rFonts w:ascii="Calibri" w:hAnsi="Calibri" w:cs="Calibri"/>
                <w:color w:val="000000"/>
                <w:sz w:val="18"/>
                <w:szCs w:val="18"/>
                <w:lang w:val="en-GB" w:eastAsia="en-GB"/>
              </w:rPr>
              <w:t> </w:t>
            </w:r>
          </w:p>
        </w:tc>
        <w:tc>
          <w:tcPr>
            <w:tcW w:w="0" w:type="auto"/>
            <w:gridSpan w:val="4"/>
            <w:shd w:val="clear" w:color="000000" w:fill="FFFFFF"/>
            <w:vAlign w:val="center"/>
            <w:hideMark/>
          </w:tcPr>
          <w:p w14:paraId="4931ED00" w14:textId="77777777" w:rsidR="008F49DF" w:rsidRPr="00EC1943" w:rsidRDefault="008F49DF" w:rsidP="00FD6E3A">
            <w:pPr>
              <w:jc w:val="right"/>
              <w:rPr>
                <w:rFonts w:ascii="GHEA Grapalat" w:hAnsi="GHEA Grapalat" w:cs="Arial"/>
                <w:b/>
                <w:bCs/>
                <w:sz w:val="18"/>
                <w:szCs w:val="18"/>
                <w:lang w:val="en-GB" w:eastAsia="en-GB"/>
              </w:rPr>
            </w:pPr>
            <w:proofErr w:type="spellStart"/>
            <w:r w:rsidRPr="00EC1943">
              <w:rPr>
                <w:rFonts w:ascii="GHEA Grapalat" w:hAnsi="GHEA Grapalat" w:cs="Arial"/>
                <w:b/>
                <w:bCs/>
                <w:sz w:val="18"/>
                <w:szCs w:val="18"/>
                <w:lang w:val="en-GB" w:eastAsia="en-GB"/>
              </w:rPr>
              <w:t>Общий</w:t>
            </w:r>
            <w:proofErr w:type="spellEnd"/>
          </w:p>
        </w:tc>
        <w:tc>
          <w:tcPr>
            <w:tcW w:w="0" w:type="auto"/>
            <w:noWrap/>
            <w:vAlign w:val="center"/>
            <w:hideMark/>
          </w:tcPr>
          <w:p w14:paraId="1B5E031A" w14:textId="77777777" w:rsidR="008F49DF" w:rsidRPr="00EC1943" w:rsidRDefault="008F49DF" w:rsidP="00FD6E3A">
            <w:pPr>
              <w:jc w:val="center"/>
              <w:rPr>
                <w:rFonts w:ascii="GHEA Grapalat" w:hAnsi="GHEA Grapalat" w:cs="Arial"/>
                <w:b/>
                <w:bCs/>
                <w:color w:val="000000"/>
                <w:sz w:val="18"/>
                <w:szCs w:val="18"/>
                <w:lang w:val="en-GB" w:eastAsia="en-GB"/>
              </w:rPr>
            </w:pPr>
            <w:r w:rsidRPr="00EC1943">
              <w:rPr>
                <w:rFonts w:ascii="GHEA Grapalat" w:hAnsi="GHEA Grapalat" w:cs="Arial"/>
                <w:b/>
                <w:bCs/>
                <w:color w:val="000000"/>
                <w:sz w:val="18"/>
                <w:szCs w:val="18"/>
                <w:lang w:val="en-GB" w:eastAsia="en-GB"/>
              </w:rPr>
              <w:t>115,137.234</w:t>
            </w:r>
          </w:p>
        </w:tc>
      </w:tr>
    </w:tbl>
    <w:p w14:paraId="59A81F3B" w14:textId="77777777" w:rsidR="0058550E" w:rsidRDefault="0058550E" w:rsidP="005A61C1">
      <w:pPr>
        <w:jc w:val="center"/>
        <w:rPr>
          <w:rFonts w:ascii="GHEA Grapalat" w:hAnsi="GHEA Grapalat"/>
          <w:b/>
          <w:lang w:val="hy-AM"/>
        </w:rPr>
      </w:pPr>
    </w:p>
    <w:p w14:paraId="0631F016" w14:textId="4BF38E55" w:rsidR="009F3EED" w:rsidRPr="00625F6C" w:rsidRDefault="00347174" w:rsidP="005A61C1">
      <w:pPr>
        <w:jc w:val="center"/>
        <w:rPr>
          <w:rFonts w:ascii="GHEA Grapalat" w:hAnsi="GHEA Grapalat"/>
          <w:b/>
        </w:rPr>
      </w:pPr>
      <w:r w:rsidRPr="00226B14">
        <w:rPr>
          <w:rFonts w:ascii="GHEA Grapalat" w:hAnsi="GHEA Grapalat"/>
          <w:b/>
        </w:rPr>
        <w:t xml:space="preserve">   </w:t>
      </w: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73DBEBF4" w14:textId="710A8FD8"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242E799" w14:textId="0B0A229D" w:rsidR="00CD4CF4" w:rsidRPr="00625F6C" w:rsidRDefault="0053487A" w:rsidP="009F3EED">
      <w:pPr>
        <w:jc w:val="center"/>
        <w:rPr>
          <w:rFonts w:ascii="GHEA Grapalat" w:hAnsi="GHEA Grapalat"/>
          <w:b/>
          <w:bCs/>
          <w:sz w:val="26"/>
          <w:szCs w:val="26"/>
        </w:rPr>
      </w:pPr>
      <w:r w:rsidRPr="0053487A">
        <w:rPr>
          <w:rFonts w:ascii="GHEA Grapalat" w:hAnsi="GHEA Grapalat"/>
          <w:b/>
          <w:bCs/>
          <w:sz w:val="26"/>
          <w:szCs w:val="26"/>
        </w:rPr>
        <w:t xml:space="preserve">Капытальный ремонт </w:t>
      </w:r>
      <w:r w:rsidR="008F49DF">
        <w:rPr>
          <w:rFonts w:ascii="GHEA Grapalat" w:hAnsi="GHEA Grapalat"/>
          <w:b/>
          <w:bCs/>
          <w:sz w:val="26"/>
          <w:szCs w:val="26"/>
        </w:rPr>
        <w:t>дороги, ведущей к дому отдыха «Теж Лер» в Лорийской области Республики Армения</w:t>
      </w:r>
      <w:r w:rsidR="0058550E">
        <w:rPr>
          <w:rFonts w:ascii="GHEA Grapalat" w:hAnsi="GHEA Grapalat"/>
          <w:b/>
          <w:bCs/>
          <w:sz w:val="26"/>
          <w:szCs w:val="26"/>
        </w:rPr>
        <w:t xml:space="preserve"> </w:t>
      </w:r>
    </w:p>
    <w:p w14:paraId="127313EB" w14:textId="77777777" w:rsidR="0053487A" w:rsidRPr="00625F6C" w:rsidRDefault="0053487A" w:rsidP="009F3EED">
      <w:pPr>
        <w:jc w:val="center"/>
        <w:rPr>
          <w:rFonts w:ascii="GHEA Grapalat" w:hAnsi="GHEA Grapalat" w:cs="Calibri"/>
          <w:b/>
          <w:bCs/>
          <w:iCs/>
          <w:sz w:val="22"/>
          <w:szCs w:val="22"/>
        </w:rPr>
      </w:pPr>
    </w:p>
    <w:tbl>
      <w:tblPr>
        <w:tblW w:w="101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3510"/>
        <w:gridCol w:w="2865"/>
        <w:gridCol w:w="3263"/>
      </w:tblGrid>
      <w:tr w:rsidR="008F49DF" w:rsidRPr="00775B32" w14:paraId="07DB3CE2" w14:textId="77777777" w:rsidTr="008F49DF">
        <w:trPr>
          <w:trHeight w:val="18"/>
        </w:trPr>
        <w:tc>
          <w:tcPr>
            <w:tcW w:w="462" w:type="dxa"/>
            <w:vMerge w:val="restart"/>
            <w:vAlign w:val="center"/>
            <w:hideMark/>
          </w:tcPr>
          <w:p w14:paraId="4DFF0647" w14:textId="77777777" w:rsidR="008F49DF" w:rsidRPr="00696FC6" w:rsidRDefault="008F49DF" w:rsidP="00FD6E3A">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510" w:type="dxa"/>
            <w:vMerge w:val="restart"/>
            <w:vAlign w:val="center"/>
            <w:hideMark/>
          </w:tcPr>
          <w:p w14:paraId="4BA0A38A" w14:textId="77777777" w:rsidR="008F49DF" w:rsidRPr="00696FC6" w:rsidRDefault="008F49DF" w:rsidP="00FD6E3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128" w:type="dxa"/>
            <w:gridSpan w:val="2"/>
            <w:vAlign w:val="center"/>
            <w:hideMark/>
          </w:tcPr>
          <w:p w14:paraId="6CAEC57D" w14:textId="77777777" w:rsidR="008F49DF" w:rsidRPr="00696FC6" w:rsidRDefault="008F49DF" w:rsidP="00FD6E3A">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8F49DF" w:rsidRPr="00775B32" w14:paraId="43D25F84" w14:textId="77777777" w:rsidTr="008F49DF">
        <w:trPr>
          <w:trHeight w:val="18"/>
        </w:trPr>
        <w:tc>
          <w:tcPr>
            <w:tcW w:w="462" w:type="dxa"/>
            <w:vMerge/>
            <w:vAlign w:val="center"/>
            <w:hideMark/>
          </w:tcPr>
          <w:p w14:paraId="00BB4FF2" w14:textId="77777777" w:rsidR="008F49DF" w:rsidRPr="00696FC6" w:rsidRDefault="008F49DF" w:rsidP="00FD6E3A">
            <w:pPr>
              <w:rPr>
                <w:rFonts w:ascii="GHEA Grapalat" w:hAnsi="GHEA Grapalat" w:cs="Arial"/>
                <w:b/>
                <w:bCs/>
                <w:i/>
                <w:iCs/>
                <w:sz w:val="18"/>
                <w:szCs w:val="18"/>
                <w:lang w:val="en-GB" w:eastAsia="en-GB"/>
              </w:rPr>
            </w:pPr>
          </w:p>
        </w:tc>
        <w:tc>
          <w:tcPr>
            <w:tcW w:w="3510" w:type="dxa"/>
            <w:vMerge/>
            <w:vAlign w:val="center"/>
            <w:hideMark/>
          </w:tcPr>
          <w:p w14:paraId="2CF69FFA" w14:textId="77777777" w:rsidR="008F49DF" w:rsidRPr="00696FC6" w:rsidRDefault="008F49DF" w:rsidP="00FD6E3A">
            <w:pPr>
              <w:rPr>
                <w:rFonts w:ascii="GHEA Grapalat" w:hAnsi="GHEA Grapalat" w:cs="Arial"/>
                <w:b/>
                <w:bCs/>
                <w:i/>
                <w:iCs/>
                <w:sz w:val="18"/>
                <w:szCs w:val="18"/>
                <w:lang w:val="en-GB" w:eastAsia="en-GB"/>
              </w:rPr>
            </w:pPr>
          </w:p>
        </w:tc>
        <w:tc>
          <w:tcPr>
            <w:tcW w:w="2865" w:type="dxa"/>
            <w:noWrap/>
            <w:vAlign w:val="center"/>
            <w:hideMark/>
          </w:tcPr>
          <w:p w14:paraId="0C6401FB" w14:textId="77777777" w:rsidR="008F49DF" w:rsidRPr="003370D1" w:rsidRDefault="008F49DF" w:rsidP="00FD6E3A">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263" w:type="dxa"/>
            <w:noWrap/>
            <w:vAlign w:val="center"/>
            <w:hideMark/>
          </w:tcPr>
          <w:p w14:paraId="73ACB616" w14:textId="77777777" w:rsidR="008F49DF" w:rsidRPr="003370D1" w:rsidRDefault="008F49DF" w:rsidP="00FD6E3A">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8F49DF" w:rsidRPr="00775B32" w14:paraId="26B2D61D" w14:textId="77777777" w:rsidTr="008F49DF">
        <w:trPr>
          <w:trHeight w:val="18"/>
        </w:trPr>
        <w:tc>
          <w:tcPr>
            <w:tcW w:w="462" w:type="dxa"/>
            <w:vAlign w:val="center"/>
            <w:hideMark/>
          </w:tcPr>
          <w:p w14:paraId="78A73460"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510" w:type="dxa"/>
            <w:noWrap/>
            <w:vAlign w:val="center"/>
            <w:hideMark/>
          </w:tcPr>
          <w:p w14:paraId="41913685" w14:textId="77777777" w:rsidR="008F49DF" w:rsidRPr="00560EAE" w:rsidRDefault="008F49DF" w:rsidP="00FD6E3A">
            <w:pPr>
              <w:rPr>
                <w:rFonts w:ascii="GHEA Grapalat" w:hAnsi="GHEA Grapalat"/>
                <w:b/>
                <w:i/>
                <w:iCs/>
                <w:sz w:val="18"/>
                <w:szCs w:val="18"/>
              </w:rPr>
            </w:pPr>
            <w:r w:rsidRPr="00560EAE">
              <w:rPr>
                <w:rFonts w:ascii="GHEA Grapalat" w:hAnsi="GHEA Grapalat"/>
                <w:b/>
                <w:i/>
                <w:iCs/>
                <w:sz w:val="18"/>
                <w:szCs w:val="18"/>
              </w:rPr>
              <w:t>Лабораторные анализы</w:t>
            </w:r>
          </w:p>
        </w:tc>
        <w:tc>
          <w:tcPr>
            <w:tcW w:w="2865" w:type="dxa"/>
            <w:hideMark/>
          </w:tcPr>
          <w:p w14:paraId="7AE558AA"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4B87757B"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7F0ED656" w14:textId="77777777" w:rsidTr="008F49DF">
        <w:trPr>
          <w:trHeight w:val="18"/>
        </w:trPr>
        <w:tc>
          <w:tcPr>
            <w:tcW w:w="462" w:type="dxa"/>
            <w:vAlign w:val="center"/>
            <w:hideMark/>
          </w:tcPr>
          <w:p w14:paraId="35CCD5A0"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510" w:type="dxa"/>
            <w:noWrap/>
            <w:vAlign w:val="center"/>
            <w:hideMark/>
          </w:tcPr>
          <w:p w14:paraId="0E2C32B8" w14:textId="77777777" w:rsidR="008F49DF" w:rsidRPr="00B621F4" w:rsidRDefault="008F49DF" w:rsidP="00FD6E3A">
            <w:pPr>
              <w:rPr>
                <w:rFonts w:ascii="GHEA Grapalat" w:hAnsi="GHEA Grapalat"/>
                <w:b/>
                <w:i/>
                <w:iCs/>
                <w:sz w:val="18"/>
                <w:szCs w:val="18"/>
              </w:rPr>
            </w:pPr>
            <w:r w:rsidRPr="008804E3">
              <w:rPr>
                <w:rFonts w:ascii="GHEA Grapalat" w:hAnsi="GHEA Grapalat"/>
                <w:b/>
                <w:i/>
                <w:iCs/>
                <w:sz w:val="18"/>
                <w:szCs w:val="18"/>
              </w:rPr>
              <w:t>Разборочные и</w:t>
            </w:r>
            <w:r w:rsidRPr="00560EAE">
              <w:rPr>
                <w:rFonts w:ascii="GHEA Grapalat" w:hAnsi="GHEA Grapalat"/>
                <w:b/>
                <w:i/>
                <w:iCs/>
                <w:sz w:val="18"/>
                <w:szCs w:val="18"/>
              </w:rPr>
              <w:t xml:space="preserve"> Землзнные работы</w:t>
            </w:r>
          </w:p>
        </w:tc>
        <w:tc>
          <w:tcPr>
            <w:tcW w:w="2865" w:type="dxa"/>
            <w:hideMark/>
          </w:tcPr>
          <w:p w14:paraId="50A27D48"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04AD1517"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0E1747ED" w14:textId="77777777" w:rsidTr="008F49DF">
        <w:trPr>
          <w:trHeight w:val="18"/>
        </w:trPr>
        <w:tc>
          <w:tcPr>
            <w:tcW w:w="462" w:type="dxa"/>
            <w:vAlign w:val="center"/>
            <w:hideMark/>
          </w:tcPr>
          <w:p w14:paraId="7741B047"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510" w:type="dxa"/>
            <w:noWrap/>
            <w:vAlign w:val="center"/>
          </w:tcPr>
          <w:p w14:paraId="2E148A8E" w14:textId="77777777" w:rsidR="008F49DF" w:rsidRPr="003B71CA" w:rsidRDefault="008F49DF" w:rsidP="00FD6E3A">
            <w:pPr>
              <w:rPr>
                <w:rFonts w:ascii="GHEA Grapalat" w:hAnsi="GHEA Grapalat"/>
                <w:b/>
                <w:i/>
                <w:iCs/>
                <w:sz w:val="18"/>
                <w:szCs w:val="18"/>
              </w:rPr>
            </w:pPr>
            <w:r>
              <w:rPr>
                <w:rFonts w:ascii="GHEA Grapalat" w:hAnsi="GHEA Grapalat"/>
                <w:b/>
                <w:i/>
                <w:iCs/>
                <w:sz w:val="18"/>
                <w:szCs w:val="18"/>
              </w:rPr>
              <w:t>Устройство кюветов</w:t>
            </w:r>
          </w:p>
        </w:tc>
        <w:tc>
          <w:tcPr>
            <w:tcW w:w="2865" w:type="dxa"/>
            <w:hideMark/>
          </w:tcPr>
          <w:p w14:paraId="65143FAD"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4DBC4BC"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7D89231" w14:textId="77777777" w:rsidTr="008F49DF">
        <w:trPr>
          <w:trHeight w:val="18"/>
        </w:trPr>
        <w:tc>
          <w:tcPr>
            <w:tcW w:w="462" w:type="dxa"/>
            <w:vAlign w:val="center"/>
            <w:hideMark/>
          </w:tcPr>
          <w:p w14:paraId="2E2F0A98"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3510" w:type="dxa"/>
            <w:noWrap/>
            <w:vAlign w:val="center"/>
            <w:hideMark/>
          </w:tcPr>
          <w:p w14:paraId="5DB6253C" w14:textId="77777777" w:rsidR="008F49DF" w:rsidRPr="00F43841" w:rsidRDefault="008F49DF" w:rsidP="00FD6E3A">
            <w:pPr>
              <w:rPr>
                <w:rFonts w:ascii="GHEA Grapalat" w:hAnsi="GHEA Grapalat"/>
                <w:b/>
                <w:i/>
                <w:iCs/>
                <w:sz w:val="18"/>
                <w:szCs w:val="18"/>
              </w:rPr>
            </w:pPr>
            <w:r>
              <w:rPr>
                <w:rFonts w:ascii="GHEA Grapalat" w:hAnsi="GHEA Grapalat"/>
                <w:b/>
                <w:i/>
                <w:iCs/>
                <w:sz w:val="18"/>
                <w:szCs w:val="18"/>
              </w:rPr>
              <w:t>Обочины</w:t>
            </w:r>
          </w:p>
        </w:tc>
        <w:tc>
          <w:tcPr>
            <w:tcW w:w="2865" w:type="dxa"/>
            <w:hideMark/>
          </w:tcPr>
          <w:p w14:paraId="2FBF5B98"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B29A62A"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55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7095552" w14:textId="77777777" w:rsidTr="008F49DF">
        <w:trPr>
          <w:trHeight w:val="18"/>
        </w:trPr>
        <w:tc>
          <w:tcPr>
            <w:tcW w:w="462" w:type="dxa"/>
            <w:vAlign w:val="center"/>
            <w:hideMark/>
          </w:tcPr>
          <w:p w14:paraId="7A6D4215"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3510" w:type="dxa"/>
            <w:noWrap/>
            <w:vAlign w:val="center"/>
            <w:hideMark/>
          </w:tcPr>
          <w:p w14:paraId="4C8D0921" w14:textId="77777777" w:rsidR="008F49DF" w:rsidRPr="00560EAE" w:rsidRDefault="008F49DF" w:rsidP="00FD6E3A">
            <w:pPr>
              <w:rPr>
                <w:rFonts w:ascii="GHEA Grapalat" w:hAnsi="GHEA Grapalat"/>
                <w:b/>
                <w:i/>
                <w:iCs/>
                <w:sz w:val="18"/>
                <w:szCs w:val="18"/>
              </w:rPr>
            </w:pPr>
            <w:r w:rsidRPr="008804E3">
              <w:rPr>
                <w:rFonts w:ascii="GHEA Grapalat" w:hAnsi="GHEA Grapalat"/>
                <w:b/>
                <w:i/>
                <w:iCs/>
                <w:sz w:val="18"/>
                <w:szCs w:val="18"/>
              </w:rPr>
              <w:t>Дорожное покрытие</w:t>
            </w:r>
          </w:p>
        </w:tc>
        <w:tc>
          <w:tcPr>
            <w:tcW w:w="2865" w:type="dxa"/>
            <w:hideMark/>
          </w:tcPr>
          <w:p w14:paraId="59A4073C"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04B6773F"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55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1A06EE88" w14:textId="77777777" w:rsidTr="008F49DF">
        <w:trPr>
          <w:trHeight w:val="18"/>
        </w:trPr>
        <w:tc>
          <w:tcPr>
            <w:tcW w:w="462" w:type="dxa"/>
            <w:vAlign w:val="center"/>
            <w:hideMark/>
          </w:tcPr>
          <w:p w14:paraId="6C1B15C9"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3510" w:type="dxa"/>
            <w:noWrap/>
            <w:vAlign w:val="center"/>
            <w:hideMark/>
          </w:tcPr>
          <w:p w14:paraId="661FA88B" w14:textId="77777777" w:rsidR="008F49DF" w:rsidRPr="003B71CA" w:rsidRDefault="008F49DF" w:rsidP="00FD6E3A">
            <w:pPr>
              <w:rPr>
                <w:rFonts w:ascii="GHEA Grapalat" w:hAnsi="GHEA Grapalat"/>
                <w:b/>
                <w:i/>
                <w:iCs/>
                <w:sz w:val="18"/>
                <w:szCs w:val="18"/>
              </w:rPr>
            </w:pPr>
            <w:r w:rsidRPr="00560EAE">
              <w:rPr>
                <w:rFonts w:ascii="GHEA Grapalat" w:hAnsi="GHEA Grapalat"/>
                <w:b/>
                <w:i/>
                <w:iCs/>
                <w:sz w:val="18"/>
                <w:szCs w:val="18"/>
              </w:rPr>
              <w:t xml:space="preserve">Сьезды и </w:t>
            </w:r>
            <w:r>
              <w:rPr>
                <w:rFonts w:ascii="GHEA Grapalat" w:hAnsi="GHEA Grapalat"/>
                <w:b/>
                <w:i/>
                <w:iCs/>
                <w:sz w:val="18"/>
                <w:szCs w:val="18"/>
              </w:rPr>
              <w:t>парковки</w:t>
            </w:r>
          </w:p>
        </w:tc>
        <w:tc>
          <w:tcPr>
            <w:tcW w:w="2865" w:type="dxa"/>
            <w:hideMark/>
          </w:tcPr>
          <w:p w14:paraId="6791C552"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5E4BB90C"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6567DC15" w14:textId="77777777" w:rsidTr="008F49DF">
        <w:trPr>
          <w:trHeight w:val="18"/>
        </w:trPr>
        <w:tc>
          <w:tcPr>
            <w:tcW w:w="462" w:type="dxa"/>
            <w:vAlign w:val="center"/>
            <w:hideMark/>
          </w:tcPr>
          <w:p w14:paraId="16F9A3D6" w14:textId="77777777" w:rsidR="008F49DF" w:rsidRPr="00696FC6" w:rsidRDefault="008F49DF" w:rsidP="00FD6E3A">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3510" w:type="dxa"/>
            <w:noWrap/>
            <w:vAlign w:val="center"/>
            <w:hideMark/>
          </w:tcPr>
          <w:p w14:paraId="020F06B6" w14:textId="77777777" w:rsidR="008F49DF" w:rsidRPr="00560EAE" w:rsidRDefault="008F49DF" w:rsidP="00FD6E3A">
            <w:pPr>
              <w:rPr>
                <w:rFonts w:ascii="GHEA Grapalat" w:hAnsi="GHEA Grapalat"/>
                <w:b/>
                <w:i/>
                <w:iCs/>
                <w:sz w:val="18"/>
                <w:szCs w:val="18"/>
              </w:rPr>
            </w:pPr>
            <w:r w:rsidRPr="00560EAE">
              <w:rPr>
                <w:rFonts w:ascii="GHEA Grapalat" w:hAnsi="GHEA Grapalat"/>
                <w:b/>
                <w:i/>
                <w:iCs/>
                <w:sz w:val="18"/>
                <w:szCs w:val="18"/>
              </w:rPr>
              <w:t xml:space="preserve">Элементы безопасности </w:t>
            </w:r>
          </w:p>
        </w:tc>
        <w:tc>
          <w:tcPr>
            <w:tcW w:w="2865" w:type="dxa"/>
            <w:hideMark/>
          </w:tcPr>
          <w:p w14:paraId="15812FEA" w14:textId="77777777" w:rsidR="008F49DF" w:rsidRPr="00696FC6" w:rsidRDefault="008F49DF" w:rsidP="00FD6E3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263" w:type="dxa"/>
            <w:vAlign w:val="center"/>
            <w:hideMark/>
          </w:tcPr>
          <w:p w14:paraId="1817D58A" w14:textId="77777777" w:rsidR="008F49DF" w:rsidRPr="00696FC6" w:rsidRDefault="008F49DF" w:rsidP="00FD6E3A">
            <w:pPr>
              <w:jc w:val="center"/>
              <w:rPr>
                <w:rFonts w:ascii="GHEA Grapalat" w:hAnsi="GHEA Grapalat" w:cs="Arial"/>
                <w:sz w:val="18"/>
                <w:szCs w:val="18"/>
                <w:lang w:eastAsia="en-GB"/>
              </w:rPr>
            </w:pPr>
            <w:r>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F49DF" w:rsidRPr="00775B32" w14:paraId="3874FD84" w14:textId="77777777" w:rsidTr="008F49DF">
        <w:trPr>
          <w:trHeight w:val="18"/>
        </w:trPr>
        <w:tc>
          <w:tcPr>
            <w:tcW w:w="3972" w:type="dxa"/>
            <w:gridSpan w:val="2"/>
            <w:noWrap/>
            <w:vAlign w:val="center"/>
            <w:hideMark/>
          </w:tcPr>
          <w:p w14:paraId="5C73005F" w14:textId="77777777" w:rsidR="008F49DF" w:rsidRPr="00696FC6" w:rsidRDefault="008F49DF" w:rsidP="00FD6E3A">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2865" w:type="dxa"/>
            <w:vAlign w:val="center"/>
            <w:hideMark/>
          </w:tcPr>
          <w:p w14:paraId="42E2282F" w14:textId="77777777" w:rsidR="008F49DF" w:rsidRPr="00696FC6" w:rsidRDefault="008F49DF" w:rsidP="00FD6E3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263" w:type="dxa"/>
            <w:vAlign w:val="center"/>
            <w:hideMark/>
          </w:tcPr>
          <w:p w14:paraId="792C6D96" w14:textId="77777777" w:rsidR="008F49DF" w:rsidRPr="00696FC6" w:rsidRDefault="008F49DF" w:rsidP="00FD6E3A">
            <w:pPr>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60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39924AC5" w:rsidR="00B072A2" w:rsidRPr="00A60F4E" w:rsidRDefault="0074180F" w:rsidP="00B072A2">
            <w:pPr>
              <w:widowControl w:val="0"/>
              <w:spacing w:after="120"/>
              <w:jc w:val="center"/>
              <w:rPr>
                <w:rFonts w:ascii="GHEA Grapalat" w:hAnsi="GHEA Grapalat"/>
                <w:b/>
                <w:sz w:val="18"/>
                <w:szCs w:val="18"/>
                <w:lang w:val="en-US"/>
              </w:rPr>
            </w:pPr>
            <w:r w:rsidRPr="0074180F">
              <w:rPr>
                <w:rFonts w:ascii="GHEA Grapalat" w:hAnsi="GHEA Grapalat"/>
                <w:b/>
                <w:bCs/>
                <w:color w:val="000000"/>
                <w:sz w:val="20"/>
                <w:szCs w:val="20"/>
                <w:shd w:val="clear" w:color="auto" w:fill="FFFFFF"/>
              </w:rPr>
              <w:t>45231177/5</w:t>
            </w:r>
            <w:r w:rsidR="00A60F4E">
              <w:rPr>
                <w:rFonts w:ascii="GHEA Grapalat" w:hAnsi="GHEA Grapalat"/>
                <w:b/>
                <w:bCs/>
                <w:color w:val="000000"/>
                <w:sz w:val="20"/>
                <w:szCs w:val="20"/>
                <w:shd w:val="clear" w:color="auto" w:fill="FFFFFF"/>
                <w:lang w:val="en-US"/>
              </w:rPr>
              <w:t>9</w:t>
            </w:r>
            <w:r w:rsidR="008F49DF">
              <w:rPr>
                <w:rFonts w:ascii="GHEA Grapalat" w:hAnsi="GHEA Grapalat"/>
                <w:b/>
                <w:bCs/>
                <w:color w:val="000000"/>
                <w:sz w:val="20"/>
                <w:szCs w:val="20"/>
                <w:shd w:val="clear" w:color="auto" w:fill="FFFFFF"/>
                <w:lang w:val="en-US"/>
              </w:rPr>
              <w:t>5</w:t>
            </w:r>
          </w:p>
        </w:tc>
        <w:tc>
          <w:tcPr>
            <w:tcW w:w="3408" w:type="dxa"/>
            <w:vAlign w:val="center"/>
          </w:tcPr>
          <w:p w14:paraId="0BF09483" w14:textId="5A422ACA" w:rsidR="00B072A2" w:rsidRPr="00BF112A" w:rsidRDefault="00D2452E" w:rsidP="00B072A2">
            <w:pPr>
              <w:ind w:left="36" w:hanging="36"/>
              <w:jc w:val="center"/>
              <w:rPr>
                <w:rFonts w:ascii="GHEA Grapalat" w:hAnsi="GHEA Grapalat" w:cs="Calibri"/>
                <w:b/>
                <w:bCs/>
                <w:sz w:val="20"/>
                <w:szCs w:val="20"/>
                <w:lang w:val="hy-AM"/>
              </w:rPr>
            </w:pPr>
            <w:r>
              <w:rPr>
                <w:rFonts w:ascii="GHEA Grapalat" w:hAnsi="GHEA Grapalat"/>
                <w:b/>
                <w:sz w:val="20"/>
                <w:szCs w:val="20"/>
              </w:rPr>
              <w:t xml:space="preserve">Капытальный ремонт </w:t>
            </w:r>
            <w:r w:rsidR="008F49DF">
              <w:rPr>
                <w:rFonts w:ascii="GHEA Grapalat" w:hAnsi="GHEA Grapalat"/>
                <w:b/>
                <w:sz w:val="20"/>
                <w:szCs w:val="20"/>
              </w:rPr>
              <w:t>дороги, ведущей к дому отдыха «Теж Лер» в Лорийской области Республики Армения</w:t>
            </w:r>
            <w:r w:rsidR="0058550E">
              <w:rPr>
                <w:rFonts w:ascii="GHEA Grapalat" w:hAnsi="GHEA Grapalat"/>
                <w:b/>
                <w:sz w:val="20"/>
                <w:szCs w:val="20"/>
              </w:rPr>
              <w:t xml:space="preserve"> </w:t>
            </w:r>
            <w:r>
              <w:rPr>
                <w:rFonts w:ascii="GHEA Grapalat" w:hAnsi="GHEA Grapalat"/>
                <w:b/>
                <w:sz w:val="20"/>
                <w:szCs w:val="20"/>
              </w:rPr>
              <w:t xml:space="preserve"> </w:t>
            </w:r>
            <w:r w:rsidR="00856CBD">
              <w:rPr>
                <w:rFonts w:ascii="GHEA Grapalat" w:hAnsi="GHEA Grapalat"/>
                <w:b/>
                <w:sz w:val="20"/>
                <w:szCs w:val="20"/>
              </w:rPr>
              <w:t xml:space="preserve"> </w:t>
            </w:r>
            <w:r w:rsidR="00347174">
              <w:rPr>
                <w:rFonts w:ascii="GHEA Grapalat" w:hAnsi="GHEA Grapalat"/>
                <w:b/>
                <w:sz w:val="20"/>
                <w:szCs w:val="20"/>
              </w:rPr>
              <w:t xml:space="preserve">      </w:t>
            </w:r>
            <w:r w:rsidR="00DD744A">
              <w:rPr>
                <w:rFonts w:ascii="GHEA Grapalat" w:hAnsi="GHEA Grapalat"/>
                <w:b/>
                <w:sz w:val="20"/>
                <w:szCs w:val="20"/>
              </w:rPr>
              <w:t xml:space="preserve"> </w:t>
            </w:r>
            <w:r w:rsidR="008537F1">
              <w:rPr>
                <w:rFonts w:ascii="GHEA Grapalat" w:hAnsi="GHEA Grapalat"/>
                <w:b/>
                <w:sz w:val="20"/>
                <w:szCs w:val="20"/>
              </w:rPr>
              <w:t xml:space="preserve"> </w:t>
            </w:r>
            <w:r w:rsidR="005C2878">
              <w:rPr>
                <w:rFonts w:ascii="GHEA Grapalat" w:hAnsi="GHEA Grapalat"/>
                <w:b/>
                <w:sz w:val="20"/>
                <w:szCs w:val="20"/>
              </w:rPr>
              <w:t xml:space="preserve"> </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31EDF042"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940A6" w14:textId="77777777" w:rsidR="00EC53E3" w:rsidRDefault="00EC53E3">
      <w:r>
        <w:separator/>
      </w:r>
    </w:p>
  </w:endnote>
  <w:endnote w:type="continuationSeparator" w:id="0">
    <w:p w14:paraId="42F395B6" w14:textId="77777777" w:rsidR="00EC53E3" w:rsidRDefault="00EC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92EE4" w14:textId="77777777" w:rsidR="00EC53E3" w:rsidRDefault="00EC53E3">
      <w:r>
        <w:separator/>
      </w:r>
    </w:p>
  </w:footnote>
  <w:footnote w:type="continuationSeparator" w:id="0">
    <w:p w14:paraId="11D0F89F" w14:textId="77777777" w:rsidR="00EC53E3" w:rsidRDefault="00EC53E3">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8725872">
    <w:abstractNumId w:val="6"/>
  </w:num>
  <w:num w:numId="2" w16cid:durableId="417753453">
    <w:abstractNumId w:val="3"/>
  </w:num>
  <w:num w:numId="3" w16cid:durableId="1618945717">
    <w:abstractNumId w:val="2"/>
  </w:num>
  <w:num w:numId="4" w16cid:durableId="1432628660">
    <w:abstractNumId w:val="0"/>
  </w:num>
  <w:num w:numId="5" w16cid:durableId="161629444">
    <w:abstractNumId w:val="4"/>
  </w:num>
  <w:num w:numId="6" w16cid:durableId="446629461">
    <w:abstractNumId w:val="20"/>
  </w:num>
  <w:num w:numId="7" w16cid:durableId="67457630">
    <w:abstractNumId w:val="18"/>
  </w:num>
  <w:num w:numId="8" w16cid:durableId="444884061">
    <w:abstractNumId w:val="7"/>
  </w:num>
  <w:num w:numId="9" w16cid:durableId="842429078">
    <w:abstractNumId w:val="11"/>
  </w:num>
  <w:num w:numId="10" w16cid:durableId="555244404">
    <w:abstractNumId w:val="14"/>
  </w:num>
  <w:num w:numId="11" w16cid:durableId="532577108">
    <w:abstractNumId w:val="23"/>
  </w:num>
  <w:num w:numId="12" w16cid:durableId="70588217">
    <w:abstractNumId w:val="5"/>
  </w:num>
  <w:num w:numId="13" w16cid:durableId="1312829362">
    <w:abstractNumId w:val="16"/>
  </w:num>
  <w:num w:numId="14" w16cid:durableId="1974435443">
    <w:abstractNumId w:val="12"/>
  </w:num>
  <w:num w:numId="15" w16cid:durableId="20527983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8877324">
    <w:abstractNumId w:val="10"/>
  </w:num>
  <w:num w:numId="17" w16cid:durableId="165198010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2615909">
    <w:abstractNumId w:val="13"/>
  </w:num>
  <w:num w:numId="19" w16cid:durableId="824511150">
    <w:abstractNumId w:val="1"/>
  </w:num>
  <w:num w:numId="20" w16cid:durableId="899634196">
    <w:abstractNumId w:val="17"/>
  </w:num>
  <w:num w:numId="21" w16cid:durableId="14633078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3028491">
    <w:abstractNumId w:val="22"/>
  </w:num>
  <w:num w:numId="23" w16cid:durableId="736048594">
    <w:abstractNumId w:val="9"/>
  </w:num>
  <w:num w:numId="24" w16cid:durableId="1738547734">
    <w:abstractNumId w:val="19"/>
  </w:num>
  <w:num w:numId="25" w16cid:durableId="39135989">
    <w:abstractNumId w:val="15"/>
  </w:num>
  <w:num w:numId="26" w16cid:durableId="975376046">
    <w:abstractNumId w:val="8"/>
  </w:num>
  <w:num w:numId="27" w16cid:durableId="1713964919">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0C0"/>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09"/>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BA3"/>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22"/>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738"/>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275"/>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B6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3CE1"/>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3E3"/>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1BABE-DE20-4B72-B56E-18CBA15A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5280</TotalTime>
  <Pages>94</Pages>
  <Words>26395</Words>
  <Characters>150457</Characters>
  <Application>Microsoft Office Word</Application>
  <DocSecurity>0</DocSecurity>
  <Lines>1253</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1948</cp:revision>
  <cp:lastPrinted>2018-02-16T07:12:00Z</cp:lastPrinted>
  <dcterms:created xsi:type="dcterms:W3CDTF">2019-10-28T07:04:00Z</dcterms:created>
  <dcterms:modified xsi:type="dcterms:W3CDTF">2025-09-02T11:04:00Z</dcterms:modified>
</cp:coreProperties>
</file>