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3CD3C" w14:textId="280AB059" w:rsidR="00642EFE" w:rsidRPr="00BB095C" w:rsidRDefault="00642EFE" w:rsidP="00B46D58">
      <w:pPr>
        <w:pStyle w:val="BodyTextIndent"/>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3BF711C5" w:rsidR="00642EFE" w:rsidRPr="00BB095C" w:rsidRDefault="00512C8F" w:rsidP="00B46D58">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СРОЧНОМ ОТКРЫТОМ </w:t>
      </w:r>
      <w:r w:rsidR="00642EFE" w:rsidRPr="00BB095C">
        <w:rPr>
          <w:rFonts w:ascii="GHEA Grapalat" w:hAnsi="GHEA Grapalat"/>
          <w:b/>
          <w:i w:val="0"/>
          <w:sz w:val="24"/>
          <w:szCs w:val="24"/>
        </w:rPr>
        <w:t xml:space="preserve"> КОНКУРСЕ</w:t>
      </w:r>
      <w:r w:rsidR="005F3998">
        <w:rPr>
          <w:rStyle w:val="FootnoteReference"/>
          <w:rFonts w:ascii="GHEA Grapalat" w:hAnsi="GHEA Grapalat"/>
          <w:b/>
          <w:i w:val="0"/>
          <w:sz w:val="24"/>
          <w:szCs w:val="24"/>
        </w:rPr>
        <w:footnoteReference w:customMarkFollows="1" w:id="1"/>
        <w:t>*</w:t>
      </w:r>
    </w:p>
    <w:p w14:paraId="14798B03" w14:textId="77777777" w:rsidR="004A74C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9DEEA42" w14:textId="407B1986" w:rsidR="00A60F4E" w:rsidRDefault="00A60F4E" w:rsidP="00A60F4E">
      <w:pPr>
        <w:pStyle w:val="BodyTextIndent"/>
        <w:widowControl w:val="0"/>
        <w:spacing w:after="160" w:line="240" w:lineRule="auto"/>
        <w:ind w:firstLine="0"/>
        <w:jc w:val="center"/>
        <w:rPr>
          <w:rFonts w:ascii="GHEA Grapalat" w:hAnsi="GHEA Grapalat"/>
          <w:b/>
          <w:bCs/>
          <w:i w:val="0"/>
          <w:sz w:val="24"/>
          <w:szCs w:val="24"/>
        </w:rPr>
      </w:pPr>
      <w:bookmarkStart w:id="0" w:name="_Hlk188824214"/>
      <w:r w:rsidRPr="00137119">
        <w:rPr>
          <w:rFonts w:ascii="GHEA Grapalat" w:hAnsi="GHEA Grapalat"/>
          <w:b/>
          <w:bCs/>
          <w:i w:val="0"/>
          <w:sz w:val="24"/>
          <w:szCs w:val="24"/>
        </w:rPr>
        <w:t xml:space="preserve">от </w:t>
      </w:r>
      <w:r w:rsidR="00625F6C">
        <w:rPr>
          <w:rFonts w:ascii="GHEA Grapalat" w:hAnsi="GHEA Grapalat"/>
          <w:b/>
          <w:bCs/>
          <w:i w:val="0"/>
          <w:sz w:val="24"/>
          <w:szCs w:val="24"/>
          <w:lang w:val="hy-AM"/>
        </w:rPr>
        <w:t>2</w:t>
      </w:r>
      <w:r w:rsidR="00D50FEA">
        <w:rPr>
          <w:rFonts w:ascii="GHEA Grapalat" w:hAnsi="GHEA Grapalat"/>
          <w:b/>
          <w:bCs/>
          <w:i w:val="0"/>
          <w:sz w:val="24"/>
          <w:szCs w:val="24"/>
          <w:lang w:val="hy-AM"/>
        </w:rPr>
        <w:t>6</w:t>
      </w:r>
      <w:r w:rsidRPr="00137119">
        <w:rPr>
          <w:rFonts w:ascii="GHEA Grapalat" w:hAnsi="GHEA Grapalat"/>
          <w:b/>
          <w:bCs/>
          <w:i w:val="0"/>
          <w:sz w:val="24"/>
          <w:szCs w:val="24"/>
        </w:rPr>
        <w:t>-го</w:t>
      </w:r>
      <w:r w:rsidRPr="00137119">
        <w:rPr>
          <w:rFonts w:ascii="GHEA Grapalat" w:hAnsi="GHEA Grapalat"/>
          <w:b/>
          <w:bCs/>
          <w:i w:val="0"/>
          <w:sz w:val="24"/>
          <w:szCs w:val="24"/>
          <w:lang w:val="hy-AM"/>
        </w:rPr>
        <w:t xml:space="preserve"> </w:t>
      </w:r>
      <w:r w:rsidR="00D50FEA" w:rsidRPr="002A4C3B">
        <w:rPr>
          <w:rFonts w:ascii="GHEA Grapalat" w:hAnsi="GHEA Grapalat"/>
          <w:b/>
          <w:i w:val="0"/>
          <w:sz w:val="24"/>
          <w:szCs w:val="24"/>
        </w:rPr>
        <w:t>А</w:t>
      </w:r>
      <w:r w:rsidRPr="002A4C3B">
        <w:rPr>
          <w:rFonts w:ascii="GHEA Grapalat" w:hAnsi="GHEA Grapalat"/>
          <w:b/>
          <w:i w:val="0"/>
          <w:sz w:val="24"/>
          <w:szCs w:val="24"/>
        </w:rPr>
        <w:t>вгуста</w:t>
      </w:r>
      <w:r>
        <w:rPr>
          <w:rFonts w:ascii="GHEA Grapalat" w:hAnsi="GHEA Grapalat"/>
          <w:b/>
          <w:bCs/>
          <w:i w:val="0"/>
          <w:sz w:val="24"/>
          <w:szCs w:val="24"/>
          <w:lang w:val="hy-AM"/>
        </w:rPr>
        <w:t xml:space="preserve"> </w:t>
      </w:r>
      <w:r w:rsidRPr="00137119">
        <w:rPr>
          <w:rFonts w:ascii="GHEA Grapalat" w:hAnsi="GHEA Grapalat"/>
          <w:b/>
          <w:bCs/>
          <w:i w:val="0"/>
          <w:sz w:val="24"/>
          <w:szCs w:val="24"/>
        </w:rPr>
        <w:t>20</w:t>
      </w:r>
      <w:r w:rsidRPr="00137119">
        <w:rPr>
          <w:rFonts w:ascii="GHEA Grapalat" w:hAnsi="GHEA Grapalat"/>
          <w:b/>
          <w:bCs/>
          <w:i w:val="0"/>
          <w:sz w:val="24"/>
          <w:szCs w:val="24"/>
          <w:lang w:val="hy-AM"/>
        </w:rPr>
        <w:t>2</w:t>
      </w:r>
      <w:r>
        <w:rPr>
          <w:rFonts w:ascii="GHEA Grapalat" w:hAnsi="GHEA Grapalat"/>
          <w:b/>
          <w:bCs/>
          <w:i w:val="0"/>
          <w:sz w:val="24"/>
          <w:szCs w:val="24"/>
          <w:lang w:val="hy-AM"/>
        </w:rPr>
        <w:t>5</w:t>
      </w:r>
      <w:r w:rsidRPr="00137119">
        <w:rPr>
          <w:rFonts w:ascii="GHEA Grapalat" w:hAnsi="GHEA Grapalat"/>
          <w:b/>
          <w:bCs/>
          <w:i w:val="0"/>
          <w:sz w:val="24"/>
          <w:szCs w:val="24"/>
        </w:rPr>
        <w:t xml:space="preserve"> года </w:t>
      </w:r>
      <w:r>
        <w:rPr>
          <w:rFonts w:ascii="GHEA Grapalat" w:hAnsi="GHEA Grapalat"/>
          <w:b/>
          <w:bCs/>
          <w:i w:val="0"/>
          <w:sz w:val="24"/>
          <w:szCs w:val="24"/>
        </w:rPr>
        <w:t>№</w:t>
      </w:r>
      <w:r w:rsidRPr="00137119">
        <w:rPr>
          <w:rFonts w:ascii="GHEA Grapalat" w:hAnsi="GHEA Grapalat"/>
          <w:b/>
          <w:bCs/>
          <w:i w:val="0"/>
          <w:sz w:val="24"/>
          <w:szCs w:val="24"/>
        </w:rPr>
        <w:t xml:space="preserve"> 1</w:t>
      </w:r>
    </w:p>
    <w:bookmarkEnd w:id="0"/>
    <w:p w14:paraId="65418CDD" w14:textId="2FDDDFD8"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12C8F">
        <w:rPr>
          <w:rFonts w:ascii="GHEA Grapalat" w:hAnsi="GHEA Grapalat"/>
          <w:b/>
          <w:i w:val="0"/>
          <w:sz w:val="22"/>
          <w:szCs w:val="22"/>
        </w:rPr>
        <w:t>ՏԿԵՆ-ՀԲՄԱՇՁԲ-</w:t>
      </w:r>
      <w:r w:rsidR="00D50FEA">
        <w:rPr>
          <w:rFonts w:ascii="GHEA Grapalat" w:hAnsi="GHEA Grapalat"/>
          <w:b/>
          <w:i w:val="0"/>
          <w:sz w:val="22"/>
          <w:szCs w:val="22"/>
        </w:rPr>
        <w:t>2025/61Շ</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BodyTextIndent"/>
        <w:widowControl w:val="0"/>
        <w:spacing w:after="160" w:line="240" w:lineRule="auto"/>
        <w:ind w:firstLine="567"/>
        <w:rPr>
          <w:rFonts w:ascii="GHEA Grapalat" w:hAnsi="GHEA Grapalat"/>
          <w:b/>
          <w:i w:val="0"/>
          <w:sz w:val="24"/>
          <w:szCs w:val="24"/>
          <w:lang w:val="hy-AM"/>
        </w:rPr>
      </w:pPr>
    </w:p>
    <w:p w14:paraId="4869DCCC"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Pr="00EF614E">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sz w:val="24"/>
          <w:szCs w:val="24"/>
        </w:rPr>
        <w:t>www.armeps.am</w:t>
      </w:r>
      <w:r>
        <w:fldChar w:fldCharType="end"/>
      </w:r>
      <w:r w:rsidRPr="00D0631D">
        <w:rPr>
          <w:rFonts w:ascii="GHEA Grapalat" w:hAnsi="GHEA Grapalat"/>
          <w:i w:val="0"/>
          <w:sz w:val="24"/>
          <w:szCs w:val="24"/>
        </w:rPr>
        <w:t>).</w:t>
      </w:r>
    </w:p>
    <w:p w14:paraId="20485B79" w14:textId="017A8AAA" w:rsidR="00311076" w:rsidRPr="00EE06E5" w:rsidRDefault="004A74CF" w:rsidP="004A74CF">
      <w:pPr>
        <w:jc w:val="both"/>
        <w:rPr>
          <w:rFonts w:ascii="GHEA Grapalat" w:hAnsi="GHEA Grapalat"/>
          <w:b/>
          <w:sz w:val="22"/>
          <w:szCs w:val="22"/>
        </w:rPr>
      </w:pPr>
      <w:r w:rsidRPr="00EE06E5">
        <w:rPr>
          <w:rFonts w:ascii="GHEA Grapalat" w:hAnsi="GHEA Grapalat"/>
          <w:sz w:val="22"/>
          <w:szCs w:val="22"/>
        </w:rPr>
        <w:t>Участнику, отобранному по итогам настоящей процедуры, в</w:t>
      </w:r>
      <w:r w:rsidRPr="00EE06E5">
        <w:rPr>
          <w:rFonts w:ascii="Courier New" w:hAnsi="Courier New" w:cs="Courier New"/>
          <w:sz w:val="22"/>
          <w:szCs w:val="22"/>
          <w:lang w:val="en-US"/>
        </w:rPr>
        <w:t> </w:t>
      </w:r>
      <w:r w:rsidRPr="00EE06E5">
        <w:rPr>
          <w:rFonts w:ascii="GHEA Grapalat" w:hAnsi="GHEA Grapalat"/>
          <w:spacing w:val="6"/>
          <w:sz w:val="22"/>
          <w:szCs w:val="22"/>
        </w:rPr>
        <w:t>установленном</w:t>
      </w:r>
      <w:r w:rsidRPr="00EE06E5">
        <w:rPr>
          <w:rFonts w:ascii="Courier New" w:hAnsi="Courier New" w:cs="Courier New"/>
          <w:spacing w:val="6"/>
          <w:sz w:val="22"/>
          <w:szCs w:val="22"/>
          <w:lang w:val="en-US"/>
        </w:rPr>
        <w:t> </w:t>
      </w:r>
      <w:r w:rsidRPr="00EE06E5">
        <w:rPr>
          <w:rFonts w:ascii="GHEA Grapalat" w:hAnsi="GHEA Grapalat"/>
          <w:spacing w:val="6"/>
          <w:sz w:val="22"/>
          <w:szCs w:val="22"/>
        </w:rPr>
        <w:t xml:space="preserve">порядке будет предложено заключить договор на поставку </w:t>
      </w:r>
      <w:r w:rsidRPr="00EE06E5">
        <w:rPr>
          <w:rFonts w:ascii="GHEA Grapalat" w:hAnsi="GHEA Grapalat"/>
          <w:spacing w:val="6"/>
          <w:sz w:val="22"/>
          <w:szCs w:val="22"/>
          <w:lang w:val="hy-AM"/>
        </w:rPr>
        <w:t xml:space="preserve"> </w:t>
      </w:r>
      <w:r w:rsidR="007110A5">
        <w:rPr>
          <w:rFonts w:ascii="GHEA Grapalat" w:hAnsi="GHEA Grapalat"/>
          <w:b/>
          <w:i/>
          <w:spacing w:val="6"/>
          <w:sz w:val="22"/>
          <w:szCs w:val="22"/>
        </w:rPr>
        <w:t>работы по реконструкцию 10 участков, затопленных и разрушенных в результате наводнения на участке от Дилижана до пересечения с автодорогой H-30 автомагистрали межгосударственного значения М - 4, Ереван-Севан-Иджеван-граница Армении</w:t>
      </w:r>
      <w:r w:rsidR="001B0F11" w:rsidRPr="00EE06E5">
        <w:rPr>
          <w:rFonts w:ascii="GHEA Grapalat" w:hAnsi="GHEA Grapalat"/>
          <w:b/>
          <w:i/>
          <w:spacing w:val="6"/>
          <w:sz w:val="22"/>
          <w:szCs w:val="22"/>
        </w:rPr>
        <w:t xml:space="preserve">  </w:t>
      </w:r>
      <w:r w:rsidR="001B0F11" w:rsidRPr="00EE06E5">
        <w:rPr>
          <w:rFonts w:ascii="GHEA Grapalat" w:hAnsi="GHEA Grapalat"/>
          <w:b/>
          <w:sz w:val="22"/>
          <w:szCs w:val="22"/>
        </w:rPr>
        <w:t xml:space="preserve"> </w:t>
      </w:r>
      <w:r w:rsidRPr="00EE06E5">
        <w:rPr>
          <w:rFonts w:ascii="GHEA Grapalat" w:hAnsi="GHEA Grapalat"/>
          <w:sz w:val="22"/>
          <w:szCs w:val="22"/>
        </w:rPr>
        <w:t>(далее — договор).</w:t>
      </w:r>
    </w:p>
    <w:p w14:paraId="12E9F0E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BodyTextIndent"/>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6062165F" w:rsidR="004A74CF" w:rsidRPr="00D0631D"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iCs/>
          <w:sz w:val="24"/>
          <w:szCs w:val="24"/>
        </w:rPr>
        <w:t>www.armeps.am</w:t>
      </w:r>
      <w:r>
        <w:fldChar w:fldCharType="end"/>
      </w:r>
      <w:r w:rsidRPr="00D0631D">
        <w:rPr>
          <w:rFonts w:ascii="GHEA Grapalat" w:hAnsi="GHEA Grapalat"/>
          <w:i w:val="0"/>
          <w:iCs/>
          <w:sz w:val="24"/>
          <w:szCs w:val="24"/>
        </w:rPr>
        <w:t xml:space="preserve">), </w:t>
      </w:r>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287A39">
        <w:rPr>
          <w:rFonts w:ascii="GHEA Grapalat" w:hAnsi="GHEA Grapalat"/>
          <w:b/>
          <w:i w:val="0"/>
          <w:iCs/>
          <w:sz w:val="24"/>
          <w:szCs w:val="24"/>
          <w:lang w:val="hy-AM"/>
        </w:rPr>
        <w:t>6</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D2452E">
        <w:rPr>
          <w:rFonts w:ascii="GHEA Grapalat" w:hAnsi="GHEA Grapalat"/>
          <w:b/>
          <w:bCs/>
          <w:i w:val="0"/>
          <w:iCs/>
          <w:sz w:val="24"/>
          <w:szCs w:val="24"/>
          <w:lang w:val="hy-AM"/>
        </w:rPr>
        <w:t>1</w:t>
      </w:r>
      <w:r w:rsidR="007C6F73">
        <w:rPr>
          <w:rFonts w:ascii="GHEA Grapalat" w:hAnsi="GHEA Grapalat"/>
          <w:b/>
          <w:bCs/>
          <w:i w:val="0"/>
          <w:iCs/>
          <w:sz w:val="24"/>
          <w:szCs w:val="24"/>
          <w:lang w:val="hy-AM"/>
        </w:rPr>
        <w:t>3</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7F2AFC2D" w:rsidR="004A74CF"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w:t>
      </w:r>
      <w:r w:rsidRPr="00D0631D">
        <w:rPr>
          <w:rFonts w:ascii="GHEA Grapalat" w:hAnsi="GHEA Grapalat"/>
          <w:i w:val="0"/>
          <w:iCs/>
          <w:sz w:val="24"/>
          <w:szCs w:val="24"/>
        </w:rPr>
        <w:lastRenderedPageBreak/>
        <w:t xml:space="preserve">электронных закупок Armeps, в </w:t>
      </w:r>
      <w:r w:rsidR="00783448" w:rsidRPr="00D0631D">
        <w:rPr>
          <w:rFonts w:ascii="GHEA Grapalat" w:hAnsi="GHEA Grapalat"/>
          <w:b/>
          <w:bCs/>
          <w:i w:val="0"/>
          <w:iCs/>
          <w:sz w:val="24"/>
          <w:szCs w:val="24"/>
        </w:rPr>
        <w:t xml:space="preserve">часов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287A39">
        <w:rPr>
          <w:rFonts w:ascii="GHEA Grapalat" w:hAnsi="GHEA Grapalat"/>
          <w:b/>
          <w:i w:val="0"/>
          <w:iCs/>
          <w:sz w:val="24"/>
          <w:szCs w:val="24"/>
          <w:lang w:val="hy-AM"/>
        </w:rPr>
        <w:t>6</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D2452E">
        <w:rPr>
          <w:rFonts w:ascii="GHEA Grapalat" w:hAnsi="GHEA Grapalat"/>
          <w:b/>
          <w:bCs/>
          <w:i w:val="0"/>
          <w:iCs/>
          <w:sz w:val="24"/>
          <w:szCs w:val="24"/>
          <w:lang w:val="hy-AM"/>
        </w:rPr>
        <w:t>1</w:t>
      </w:r>
      <w:r w:rsidR="007C6F73">
        <w:rPr>
          <w:rFonts w:ascii="GHEA Grapalat" w:hAnsi="GHEA Grapalat"/>
          <w:b/>
          <w:bCs/>
          <w:i w:val="0"/>
          <w:iCs/>
          <w:sz w:val="24"/>
          <w:szCs w:val="24"/>
          <w:lang w:val="hy-AM"/>
        </w:rPr>
        <w:t>3</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64CE39A" w14:textId="77777777" w:rsidR="00F00830" w:rsidRPr="00D0631D" w:rsidRDefault="004A74CF"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77777777" w:rsidR="004A74CF" w:rsidRPr="00D0631D" w:rsidRDefault="004A74CF" w:rsidP="004A74CF">
      <w:pPr>
        <w:pStyle w:val="BodyTextIndent"/>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Pr="00D0631D">
        <w:rPr>
          <w:rFonts w:ascii="GHEA Grapalat" w:hAnsi="GHEA Grapalat"/>
          <w:i w:val="0"/>
          <w:iCs/>
          <w:sz w:val="24"/>
          <w:szCs w:val="24"/>
        </w:rPr>
        <w:t>Зануш Айрапетян</w:t>
      </w:r>
      <w:r w:rsidRPr="00D0631D">
        <w:rPr>
          <w:rFonts w:ascii="Cambria Math" w:hAnsi="Cambria Math"/>
          <w:i w:val="0"/>
          <w:iCs/>
          <w:sz w:val="24"/>
          <w:szCs w:val="24"/>
          <w:lang w:val="hy-AM"/>
        </w:rPr>
        <w:t>․</w:t>
      </w:r>
    </w:p>
    <w:p w14:paraId="55EFB8FB" w14:textId="77777777" w:rsidR="004A74CF" w:rsidRPr="00D0631D" w:rsidRDefault="004A74CF" w:rsidP="004A74CF">
      <w:pPr>
        <w:pStyle w:val="BodyTextIndent"/>
        <w:widowControl w:val="0"/>
        <w:spacing w:after="160" w:line="240" w:lineRule="auto"/>
        <w:ind w:firstLine="0"/>
        <w:rPr>
          <w:rFonts w:ascii="Cambria Math" w:hAnsi="Cambria Math"/>
          <w:i w:val="0"/>
          <w:iCs/>
          <w:sz w:val="24"/>
          <w:szCs w:val="24"/>
          <w:lang w:val="hy-AM"/>
        </w:rPr>
      </w:pPr>
    </w:p>
    <w:p w14:paraId="6898579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sz w:val="24"/>
          <w:szCs w:val="24"/>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010 511 329</w:t>
      </w:r>
    </w:p>
    <w:p w14:paraId="37641C1C" w14:textId="77777777" w:rsidR="004A74CF" w:rsidRPr="00D0631D" w:rsidRDefault="004A74CF" w:rsidP="004A74CF">
      <w:pPr>
        <w:pStyle w:val="BodyTextIndent"/>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hyperlink r:id="rId8" w:history="1">
        <w:r w:rsidRPr="00D0631D">
          <w:rPr>
            <w:rStyle w:val="Hyperlink"/>
            <w:rFonts w:ascii="GHEA Grapalat" w:hAnsi="GHEA Grapalat" w:cs="Calibri"/>
            <w:i w:val="0"/>
            <w:sz w:val="24"/>
            <w:szCs w:val="24"/>
            <w:lang w:val="af-ZA"/>
          </w:rPr>
          <w:t>z.hayrapetyan@mta.gov.am</w:t>
        </w:r>
      </w:hyperlink>
    </w:p>
    <w:p w14:paraId="16972E2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BodyTextIndent"/>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9"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33D824AA" w14:textId="3DF1AE2D" w:rsidR="00915A97" w:rsidRPr="002B5DE5" w:rsidRDefault="002B5DE5" w:rsidP="002B5DE5">
      <w:pPr>
        <w:pStyle w:val="BodyTextIndent"/>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060350E6" w14:textId="704A5C9D" w:rsidR="004A74CF" w:rsidRPr="009044F1" w:rsidRDefault="004A74CF" w:rsidP="004A74C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433170" w14:textId="69619743" w:rsidR="004A74CF" w:rsidRPr="00712D8B" w:rsidRDefault="004A74CF" w:rsidP="004A74CF">
      <w:pPr>
        <w:pStyle w:val="BodyText"/>
        <w:widowControl w:val="0"/>
        <w:spacing w:after="160"/>
        <w:ind w:firstLine="567"/>
        <w:jc w:val="right"/>
        <w:rPr>
          <w:rFonts w:ascii="GHEA Grapalat" w:hAnsi="GHEA Grapalat"/>
          <w:i/>
          <w:iCs/>
        </w:rPr>
      </w:pPr>
      <w:r w:rsidRPr="00712D8B">
        <w:rPr>
          <w:rFonts w:ascii="GHEA Grapalat" w:hAnsi="GHEA Grapalat"/>
          <w:i/>
          <w:iCs/>
        </w:rPr>
        <w:t xml:space="preserve">Решением Оценочной комиссии </w:t>
      </w:r>
      <w:r w:rsidR="00856CBD" w:rsidRPr="00712D8B">
        <w:rPr>
          <w:rFonts w:ascii="GHEA Grapalat" w:hAnsi="GHEA Grapalat"/>
          <w:b/>
          <w:bCs/>
          <w:i/>
          <w:iCs/>
        </w:rPr>
        <w:t>срочного открытого конкурса</w:t>
      </w:r>
      <w:r w:rsidRPr="00712D8B">
        <w:rPr>
          <w:rFonts w:ascii="GHEA Grapalat" w:hAnsi="GHEA Grapalat" w:cs="Sylfaen"/>
          <w:b/>
          <w:bCs/>
          <w:i/>
          <w:iCs/>
        </w:rPr>
        <w:br/>
      </w:r>
      <w:r w:rsidRPr="00712D8B">
        <w:rPr>
          <w:rFonts w:ascii="GHEA Grapalat" w:hAnsi="GHEA Grapalat"/>
          <w:i/>
          <w:iCs/>
        </w:rPr>
        <w:t xml:space="preserve">под кодом </w:t>
      </w:r>
      <w:r w:rsidR="00512C8F" w:rsidRPr="00712D8B">
        <w:rPr>
          <w:rFonts w:ascii="GHEA Grapalat" w:hAnsi="GHEA Grapalat"/>
          <w:b/>
          <w:i/>
          <w:iCs/>
        </w:rPr>
        <w:t>ՏԿԵՆ-ՀԲՄԱՇՁԲ-</w:t>
      </w:r>
      <w:r w:rsidR="00D50FEA">
        <w:rPr>
          <w:rFonts w:ascii="GHEA Grapalat" w:hAnsi="GHEA Grapalat"/>
          <w:b/>
          <w:i/>
          <w:iCs/>
        </w:rPr>
        <w:t>2025/61Շ</w:t>
      </w:r>
      <w:r w:rsidR="00825396" w:rsidRPr="00712D8B">
        <w:rPr>
          <w:rFonts w:ascii="GHEA Grapalat" w:hAnsi="GHEA Grapalat"/>
          <w:b/>
          <w:i/>
          <w:iCs/>
        </w:rPr>
        <w:t xml:space="preserve">   </w:t>
      </w:r>
      <w:r w:rsidR="00383B18" w:rsidRPr="00712D8B">
        <w:rPr>
          <w:rFonts w:ascii="GHEA Grapalat" w:hAnsi="GHEA Grapalat"/>
          <w:b/>
          <w:i/>
          <w:iCs/>
        </w:rPr>
        <w:t xml:space="preserve"> </w:t>
      </w:r>
      <w:r w:rsidR="004B7011" w:rsidRPr="00712D8B">
        <w:rPr>
          <w:rFonts w:ascii="GHEA Grapalat" w:hAnsi="GHEA Grapalat"/>
          <w:b/>
          <w:i/>
          <w:iCs/>
        </w:rPr>
        <w:t xml:space="preserve"> </w:t>
      </w:r>
      <w:r w:rsidRPr="00712D8B">
        <w:rPr>
          <w:rFonts w:ascii="GHEA Grapalat" w:hAnsi="GHEA Grapalat" w:cs="Times Armenian"/>
          <w:i/>
          <w:iCs/>
        </w:rPr>
        <w:br/>
      </w:r>
      <w:r w:rsidRPr="00712D8B">
        <w:rPr>
          <w:rFonts w:ascii="GHEA Grapalat" w:hAnsi="GHEA Grapalat"/>
          <w:i/>
          <w:iCs/>
        </w:rPr>
        <w:t xml:space="preserve">№ </w:t>
      </w:r>
      <w:r w:rsidR="00C87E1D" w:rsidRPr="00712D8B">
        <w:rPr>
          <w:rFonts w:ascii="GHEA Grapalat" w:hAnsi="GHEA Grapalat"/>
          <w:i/>
          <w:iCs/>
          <w:lang w:val="hy-AM"/>
        </w:rPr>
        <w:t>1</w:t>
      </w:r>
      <w:r w:rsidRPr="00712D8B">
        <w:rPr>
          <w:rFonts w:ascii="GHEA Grapalat" w:hAnsi="GHEA Grapalat"/>
          <w:i/>
          <w:iCs/>
        </w:rPr>
        <w:t xml:space="preserve"> от </w:t>
      </w:r>
      <w:r w:rsidR="00625F6C">
        <w:rPr>
          <w:rFonts w:ascii="GHEA Grapalat" w:hAnsi="GHEA Grapalat"/>
          <w:i/>
          <w:lang w:val="hy-AM"/>
        </w:rPr>
        <w:t>2</w:t>
      </w:r>
      <w:r w:rsidR="009A2D92">
        <w:rPr>
          <w:rFonts w:ascii="GHEA Grapalat" w:hAnsi="GHEA Grapalat"/>
          <w:i/>
          <w:lang w:val="hy-AM"/>
        </w:rPr>
        <w:t>6</w:t>
      </w:r>
      <w:r w:rsidR="00A60F4E" w:rsidRPr="004B7011">
        <w:rPr>
          <w:rFonts w:ascii="Cambria Math" w:hAnsi="Cambria Math" w:cs="Cambria Math"/>
          <w:i/>
          <w:lang w:val="hy-AM"/>
        </w:rPr>
        <w:t>․</w:t>
      </w:r>
      <w:r w:rsidR="00A60F4E">
        <w:rPr>
          <w:rFonts w:ascii="GHEA Grapalat" w:hAnsi="GHEA Grapalat"/>
          <w:i/>
          <w:lang w:val="hy-AM"/>
        </w:rPr>
        <w:t>08</w:t>
      </w:r>
      <w:r w:rsidR="00A60F4E" w:rsidRPr="004B7011">
        <w:rPr>
          <w:rFonts w:ascii="Cambria Math" w:hAnsi="Cambria Math" w:cs="Cambria Math"/>
          <w:i/>
          <w:lang w:val="hy-AM"/>
        </w:rPr>
        <w:t>․</w:t>
      </w:r>
      <w:r w:rsidR="00A60F4E" w:rsidRPr="004B7011">
        <w:rPr>
          <w:rFonts w:ascii="GHEA Grapalat" w:hAnsi="GHEA Grapalat"/>
          <w:i/>
          <w:lang w:val="hy-AM"/>
        </w:rPr>
        <w:t>20</w:t>
      </w:r>
      <w:r w:rsidR="00A60F4E" w:rsidRPr="004B7011">
        <w:rPr>
          <w:rFonts w:ascii="GHEA Grapalat" w:hAnsi="GHEA Grapalat"/>
          <w:i/>
        </w:rPr>
        <w:t>2</w:t>
      </w:r>
      <w:r w:rsidR="00A60F4E">
        <w:rPr>
          <w:rFonts w:ascii="GHEA Grapalat" w:hAnsi="GHEA Grapalat"/>
          <w:i/>
          <w:lang w:val="hy-AM"/>
        </w:rPr>
        <w:t>5</w:t>
      </w:r>
      <w:r w:rsidR="00A60F4E" w:rsidRPr="004B7011">
        <w:rPr>
          <w:rFonts w:ascii="GHEA Grapalat" w:hAnsi="GHEA Grapalat"/>
          <w:i/>
        </w:rPr>
        <w:t>г</w:t>
      </w:r>
      <w:r w:rsidRPr="00712D8B">
        <w:rPr>
          <w:rFonts w:ascii="GHEA Grapalat" w:hAnsi="GHEA Grapalat"/>
          <w:i/>
          <w:iCs/>
        </w:rPr>
        <w:t>.</w:t>
      </w:r>
    </w:p>
    <w:p w14:paraId="54CC8421" w14:textId="77777777" w:rsidR="00096865" w:rsidRPr="009044F1" w:rsidRDefault="00096865" w:rsidP="00B46D58">
      <w:pPr>
        <w:pStyle w:val="BodyText"/>
        <w:widowControl w:val="0"/>
        <w:spacing w:after="160"/>
        <w:ind w:right="-7" w:firstLine="567"/>
        <w:jc w:val="center"/>
        <w:rPr>
          <w:rFonts w:ascii="GHEA Grapalat" w:hAnsi="GHEA Grapalat"/>
        </w:rPr>
      </w:pPr>
    </w:p>
    <w:p w14:paraId="44F5DC26" w14:textId="77777777" w:rsidR="00096865" w:rsidRPr="003A1EBB" w:rsidRDefault="00096865" w:rsidP="00B46D58">
      <w:pPr>
        <w:pStyle w:val="BodyText"/>
        <w:widowControl w:val="0"/>
        <w:spacing w:after="160"/>
        <w:ind w:right="-7" w:firstLine="567"/>
        <w:jc w:val="center"/>
        <w:rPr>
          <w:rFonts w:ascii="GHEA Grapalat" w:hAnsi="GHEA Grapalat"/>
        </w:rPr>
      </w:pPr>
    </w:p>
    <w:p w14:paraId="270B88CE" w14:textId="77777777" w:rsidR="000763E5" w:rsidRPr="003A1EBB" w:rsidRDefault="000763E5" w:rsidP="00B46D58">
      <w:pPr>
        <w:pStyle w:val="BodyText"/>
        <w:widowControl w:val="0"/>
        <w:spacing w:after="160"/>
        <w:ind w:right="-7" w:firstLine="567"/>
        <w:jc w:val="center"/>
        <w:rPr>
          <w:rFonts w:ascii="GHEA Grapalat" w:hAnsi="GHEA Grapalat"/>
        </w:rPr>
      </w:pPr>
    </w:p>
    <w:p w14:paraId="008C0900" w14:textId="7EE4D211" w:rsidR="004A74CF" w:rsidRPr="00145EEF" w:rsidRDefault="004A74CF" w:rsidP="004A74CF">
      <w:pPr>
        <w:pStyle w:val="BodyText"/>
        <w:widowControl w:val="0"/>
        <w:spacing w:after="160"/>
        <w:ind w:right="-7" w:firstLine="567"/>
        <w:jc w:val="center"/>
        <w:rPr>
          <w:rFonts w:ascii="GHEA Grapalat" w:hAnsi="GHEA Grapalat"/>
          <w:b/>
        </w:rPr>
      </w:pPr>
      <w:bookmarkStart w:id="2"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2"/>
    <w:p w14:paraId="17420764" w14:textId="77777777" w:rsidR="004A74CF" w:rsidRPr="003A1EBB" w:rsidRDefault="004A74CF" w:rsidP="004A74CF">
      <w:pPr>
        <w:pStyle w:val="BodyText"/>
        <w:widowControl w:val="0"/>
        <w:spacing w:after="160"/>
        <w:ind w:right="-7" w:firstLine="567"/>
        <w:jc w:val="center"/>
        <w:rPr>
          <w:rFonts w:ascii="GHEA Grapalat" w:hAnsi="GHEA Grapalat"/>
        </w:rPr>
      </w:pPr>
    </w:p>
    <w:p w14:paraId="5B223842" w14:textId="77777777" w:rsidR="004A74CF" w:rsidRPr="003A1EBB" w:rsidRDefault="004A74CF" w:rsidP="004A74CF">
      <w:pPr>
        <w:pStyle w:val="BodyText"/>
        <w:widowControl w:val="0"/>
        <w:spacing w:after="160"/>
        <w:ind w:right="-7" w:firstLine="567"/>
        <w:jc w:val="center"/>
        <w:rPr>
          <w:rFonts w:ascii="GHEA Grapalat" w:hAnsi="GHEA Grapalat"/>
        </w:rPr>
      </w:pPr>
    </w:p>
    <w:p w14:paraId="4AD51268" w14:textId="77777777" w:rsidR="004A74CF" w:rsidRPr="003A1EBB" w:rsidRDefault="004A74CF" w:rsidP="004A74CF">
      <w:pPr>
        <w:pStyle w:val="BodyText"/>
        <w:widowControl w:val="0"/>
        <w:spacing w:after="160"/>
        <w:ind w:right="-7" w:firstLine="567"/>
        <w:jc w:val="center"/>
        <w:rPr>
          <w:rFonts w:ascii="GHEA Grapalat" w:hAnsi="GHEA Grapalat"/>
        </w:rPr>
      </w:pPr>
    </w:p>
    <w:p w14:paraId="6B2FFA71" w14:textId="77777777" w:rsidR="004A74CF" w:rsidRPr="004A74CF" w:rsidRDefault="004A74CF" w:rsidP="004A74CF">
      <w:pPr>
        <w:pStyle w:val="BodyText"/>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BodyText"/>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BodyText"/>
        <w:widowControl w:val="0"/>
        <w:spacing w:after="160"/>
        <w:ind w:right="-7" w:firstLine="567"/>
        <w:jc w:val="center"/>
        <w:rPr>
          <w:rFonts w:ascii="GHEA Grapalat" w:hAnsi="GHEA Grapalat" w:cs="Sylfaen"/>
        </w:rPr>
      </w:pPr>
    </w:p>
    <w:p w14:paraId="3F78A5CF" w14:textId="7DD6DE3B" w:rsidR="004A74CF" w:rsidRPr="008E416A" w:rsidRDefault="00856CBD" w:rsidP="004A74CF">
      <w:pPr>
        <w:pStyle w:val="BodyText"/>
        <w:widowControl w:val="0"/>
        <w:spacing w:after="160"/>
        <w:ind w:right="-7"/>
        <w:jc w:val="center"/>
        <w:rPr>
          <w:rFonts w:ascii="GHEA Grapalat" w:hAnsi="GHEA Grapalat"/>
          <w:b/>
          <w:bCs/>
        </w:rPr>
      </w:pPr>
      <w:r>
        <w:rPr>
          <w:rFonts w:ascii="GHEA Grapalat" w:hAnsi="GHEA Grapalat"/>
          <w:b/>
          <w:bCs/>
        </w:rPr>
        <w:t>НА СРОЧНЫЙ ОТКРЫТЫЙ КОНКУРС</w:t>
      </w:r>
      <w:r w:rsidR="004A74CF" w:rsidRPr="008E416A">
        <w:rPr>
          <w:rFonts w:ascii="GHEA Grapalat" w:hAnsi="GHEA Grapalat"/>
          <w:b/>
          <w:bCs/>
        </w:rPr>
        <w:t xml:space="preserve">, ОБЪЯВЛЕННЫЙ С ЦЕЛЬЮ ПРИОБРЕТЕНИЯ </w:t>
      </w:r>
    </w:p>
    <w:p w14:paraId="21750149" w14:textId="691B16E4" w:rsidR="00AD24DB" w:rsidRPr="008E416A" w:rsidRDefault="007110A5" w:rsidP="004A74CF">
      <w:pPr>
        <w:pStyle w:val="BodyText"/>
        <w:widowControl w:val="0"/>
        <w:spacing w:after="160"/>
        <w:ind w:right="-7"/>
        <w:jc w:val="center"/>
        <w:rPr>
          <w:rFonts w:ascii="GHEA Grapalat" w:hAnsi="GHEA Grapalat"/>
          <w:b/>
          <w:bCs/>
        </w:rPr>
      </w:pPr>
      <w:r>
        <w:rPr>
          <w:rFonts w:ascii="GHEA Grapalat" w:hAnsi="GHEA Grapalat"/>
          <w:b/>
          <w:i/>
          <w:spacing w:val="6"/>
          <w:sz w:val="22"/>
          <w:szCs w:val="22"/>
        </w:rPr>
        <w:t>работы по реконструкцию 10 участков, затопленных и разрушенных в результате наводнения на участке от Дилижана до пересечения с автодорогой H-30 автомагистрали межгосударственного значения М - 4, Ереван-Севан-Иджеван-граница Армении</w:t>
      </w:r>
    </w:p>
    <w:p w14:paraId="7CDA0160" w14:textId="722C1D82" w:rsidR="004A74CF" w:rsidRPr="008E416A" w:rsidRDefault="004A74CF" w:rsidP="004A74CF">
      <w:pPr>
        <w:pStyle w:val="BodyText"/>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BodyText"/>
        <w:widowControl w:val="0"/>
        <w:spacing w:after="160"/>
        <w:ind w:right="-7"/>
        <w:jc w:val="center"/>
        <w:rPr>
          <w:rFonts w:ascii="GHEA Grapalat" w:hAnsi="GHEA Grapalat"/>
          <w:b/>
          <w:bCs/>
        </w:rPr>
      </w:pPr>
    </w:p>
    <w:p w14:paraId="3B7A6996" w14:textId="77777777" w:rsidR="00CE0D95" w:rsidRPr="009044F1" w:rsidRDefault="00CE0D95" w:rsidP="00B46D58">
      <w:pPr>
        <w:pStyle w:val="BodyText"/>
        <w:widowControl w:val="0"/>
        <w:spacing w:after="160"/>
        <w:ind w:right="-7" w:firstLine="567"/>
        <w:jc w:val="center"/>
        <w:rPr>
          <w:rFonts w:ascii="GHEA Grapalat" w:hAnsi="GHEA Grapalat"/>
        </w:rPr>
      </w:pPr>
    </w:p>
    <w:p w14:paraId="62316938" w14:textId="77777777" w:rsidR="00CE0D95" w:rsidRPr="009044F1" w:rsidRDefault="00CE0D95" w:rsidP="00B46D58">
      <w:pPr>
        <w:pStyle w:val="BodyText"/>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76DE99F8"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w:t>
      </w:r>
      <w:r w:rsidR="00856CBD">
        <w:rPr>
          <w:rFonts w:ascii="GHEA Grapalat" w:hAnsi="GHEA Grapalat"/>
          <w:b/>
        </w:rPr>
        <w:t>НА СРОЧНЫЙ ОТКРЫТЫЙ КОНКУРС</w:t>
      </w:r>
      <w:r w:rsidR="00512C8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7BACA4" w14:textId="77777777" w:rsidR="008232E4" w:rsidRPr="008232E4" w:rsidRDefault="008232E4" w:rsidP="00B46D58">
      <w:pPr>
        <w:widowControl w:val="0"/>
        <w:spacing w:after="160"/>
        <w:jc w:val="center"/>
        <w:rPr>
          <w:rFonts w:ascii="GHEA Grapalat" w:hAnsi="GHEA Grapalat"/>
          <w:b/>
        </w:rPr>
      </w:pPr>
    </w:p>
    <w:p w14:paraId="08EE1371" w14:textId="5644516C" w:rsidR="00BA17AC" w:rsidRPr="001B0F11" w:rsidRDefault="001B0F11" w:rsidP="00BA17AC">
      <w:pPr>
        <w:pStyle w:val="BodyText"/>
        <w:widowControl w:val="0"/>
        <w:spacing w:after="160"/>
        <w:ind w:right="-7"/>
        <w:jc w:val="center"/>
        <w:rPr>
          <w:rFonts w:ascii="GHEA Grapalat" w:hAnsi="GHEA Grapalat"/>
          <w:b/>
          <w:bCs/>
          <w:iCs/>
          <w:spacing w:val="6"/>
          <w:sz w:val="22"/>
          <w:szCs w:val="22"/>
        </w:rPr>
      </w:pPr>
      <w:r w:rsidRPr="001B0F11">
        <w:rPr>
          <w:rFonts w:ascii="GHEA Grapalat" w:hAnsi="GHEA Grapalat"/>
          <w:b/>
          <w:iCs/>
          <w:spacing w:val="6"/>
        </w:rPr>
        <w:t xml:space="preserve">РАБОТЫ ПО </w:t>
      </w:r>
      <w:r w:rsidR="00933BDE">
        <w:rPr>
          <w:rFonts w:ascii="GHEA Grapalat" w:hAnsi="GHEA Grapalat"/>
          <w:b/>
          <w:iCs/>
          <w:spacing w:val="6"/>
        </w:rPr>
        <w:t>КАПИТАЛЬНОМУ РЕМОНТУ</w:t>
      </w:r>
      <w:r w:rsidRPr="001B0F11">
        <w:rPr>
          <w:rFonts w:ascii="GHEA Grapalat" w:hAnsi="GHEA Grapalat"/>
          <w:b/>
          <w:iCs/>
          <w:spacing w:val="6"/>
        </w:rPr>
        <w:t xml:space="preserve"> АВТОДОРОГ</w:t>
      </w:r>
    </w:p>
    <w:p w14:paraId="08BD8420" w14:textId="77777777" w:rsidR="00726675" w:rsidRPr="00726675" w:rsidRDefault="00726675" w:rsidP="00726675">
      <w:pPr>
        <w:pStyle w:val="BodyText"/>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405FC2E8"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НА СРОЧНЫЙ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02EE73B2" w:rsidR="00BB095C" w:rsidRDefault="00BB095C">
      <w:pPr>
        <w:rPr>
          <w:rFonts w:ascii="GHEA Grapalat" w:hAnsi="GHEA Grapalat"/>
          <w:spacing w:val="-6"/>
          <w:lang w:val="hy-AM"/>
        </w:rPr>
      </w:pPr>
    </w:p>
    <w:p w14:paraId="10D91948" w14:textId="77777777" w:rsidR="00BB095C" w:rsidRPr="009D1498" w:rsidRDefault="00BB095C">
      <w:pPr>
        <w:rPr>
          <w:rFonts w:ascii="GHEA Grapalat" w:hAnsi="GHEA Grapalat"/>
          <w:spacing w:val="-6"/>
          <w:lang w:val="hy-AM"/>
        </w:rPr>
      </w:pPr>
    </w:p>
    <w:p w14:paraId="20501D28" w14:textId="2DBC16C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3" w:name="_Hlk199887187"/>
      <w:r w:rsidR="00512C8F">
        <w:rPr>
          <w:rFonts w:ascii="GHEA Grapalat" w:hAnsi="GHEA Grapalat"/>
          <w:b/>
          <w:spacing w:val="-6"/>
        </w:rPr>
        <w:t xml:space="preserve">об срочном открытом </w:t>
      </w:r>
      <w:r w:rsidR="00512C8F" w:rsidRPr="006D2DF7">
        <w:rPr>
          <w:rFonts w:ascii="GHEA Grapalat" w:hAnsi="GHEA Grapalat"/>
          <w:spacing w:val="-6"/>
        </w:rPr>
        <w:t xml:space="preserve"> </w:t>
      </w:r>
      <w:r w:rsidR="00096865" w:rsidRPr="006D2DF7">
        <w:rPr>
          <w:rFonts w:ascii="GHEA Grapalat" w:hAnsi="GHEA Grapalat"/>
          <w:spacing w:val="-6"/>
        </w:rPr>
        <w:t>конкурсе</w:t>
      </w:r>
      <w:bookmarkEnd w:id="3"/>
      <w:r w:rsidR="00096865" w:rsidRPr="006D2DF7">
        <w:rPr>
          <w:rFonts w:ascii="GHEA Grapalat" w:hAnsi="GHEA Grapalat"/>
          <w:spacing w:val="-6"/>
        </w:rPr>
        <w:t xml:space="preserve">, проводимом под кодом </w:t>
      </w:r>
      <w:r w:rsidR="00512C8F">
        <w:rPr>
          <w:rFonts w:ascii="GHEA Grapalat" w:hAnsi="GHEA Grapalat"/>
          <w:b/>
          <w:spacing w:val="-6"/>
          <w:sz w:val="22"/>
        </w:rPr>
        <w:t>ՏԿԵՆ-ՀԲՄԱՇՁԲ-</w:t>
      </w:r>
      <w:r w:rsidR="00D50FEA">
        <w:rPr>
          <w:rFonts w:ascii="GHEA Grapalat" w:hAnsi="GHEA Grapalat"/>
          <w:b/>
          <w:spacing w:val="-6"/>
          <w:sz w:val="22"/>
        </w:rPr>
        <w:t>2025/61Շ</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3C7B3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77777777" w:rsidR="00726675" w:rsidRDefault="00A81DD5" w:rsidP="00726675">
      <w:pPr>
        <w:pStyle w:val="BodyTextIndent2"/>
        <w:widowControl w:val="0"/>
        <w:spacing w:after="160" w:line="240" w:lineRule="auto"/>
        <w:ind w:firstLine="567"/>
        <w:rPr>
          <w:rStyle w:val="Hyperlink"/>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hyperlink r:id="rId12" w:history="1">
        <w:r w:rsidR="00726675" w:rsidRPr="00442979">
          <w:rPr>
            <w:rStyle w:val="Hyperlink"/>
            <w:rFonts w:ascii="GHEA Grapalat" w:hAnsi="GHEA Grapalat" w:cs="Calibri"/>
            <w:i/>
            <w:sz w:val="22"/>
            <w:szCs w:val="22"/>
            <w:lang w:val="af-ZA"/>
          </w:rPr>
          <w:t>z.hayrapetyan@mta.gov.am</w:t>
        </w:r>
      </w:hyperlink>
    </w:p>
    <w:p w14:paraId="3B8C346E" w14:textId="7DA32D28" w:rsidR="00EC6E75" w:rsidRPr="00A5562F" w:rsidRDefault="00EC6E75" w:rsidP="00726675">
      <w:pPr>
        <w:pStyle w:val="BodyTextIndent2"/>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hyperlink r:id="rId13" w:history="1">
        <w:r w:rsidRPr="00A5562F">
          <w:rPr>
            <w:rStyle w:val="Hyperlink"/>
            <w:rFonts w:ascii="Cambria Math" w:hAnsi="Cambria Math"/>
            <w:b/>
            <w:bCs/>
            <w:sz w:val="24"/>
            <w:szCs w:val="24"/>
          </w:rPr>
          <w:t>haytiapahovum@mta.gov.am</w:t>
        </w:r>
      </w:hyperlink>
    </w:p>
    <w:p w14:paraId="34AE41AD" w14:textId="77777777" w:rsidR="00EC6E75" w:rsidRPr="00EC6E75" w:rsidRDefault="00EC6E75" w:rsidP="00726675">
      <w:pPr>
        <w:pStyle w:val="BodyTextIndent2"/>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BodyTextIndent2"/>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751A1429"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7110A5" w:rsidRPr="007110A5">
        <w:rPr>
          <w:rFonts w:ascii="GHEA Grapalat" w:hAnsi="GHEA Grapalat"/>
          <w:b/>
          <w:iCs/>
          <w:spacing w:val="6"/>
          <w:sz w:val="22"/>
          <w:szCs w:val="22"/>
        </w:rPr>
        <w:t xml:space="preserve">работы по реконструкцию 10 участков, затопленных и разрушенных в результате наводнения на участке от Дилижана до пересечения с автодорогой H-30 автомагистрали межгосударственного значения М - 4, Ереван-Севан-Иджеван-граница Армении </w:t>
      </w:r>
      <w:r w:rsidR="001B0F11" w:rsidRPr="009044F1">
        <w:rPr>
          <w:rFonts w:ascii="GHEA Grapalat" w:hAnsi="GHEA Grapalat"/>
          <w:i w:val="0"/>
          <w:sz w:val="24"/>
          <w:szCs w:val="24"/>
        </w:rPr>
        <w:t xml:space="preserve">(далее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1B0F11" w:rsidRPr="009044F1">
        <w:rPr>
          <w:rFonts w:ascii="GHEA Grapalat" w:hAnsi="GHEA Grapalat"/>
          <w:sz w:val="24"/>
          <w:szCs w:val="24"/>
        </w:rPr>
        <w:t>е</w:t>
      </w:r>
      <w:r w:rsidR="001B0F11" w:rsidRPr="009044F1">
        <w:rPr>
          <w:rFonts w:ascii="GHEA Grapalat" w:hAnsi="GHEA Grapalat"/>
          <w:i w:val="0"/>
          <w:sz w:val="24"/>
          <w:szCs w:val="24"/>
        </w:rPr>
        <w:t xml:space="preserve"> "</w:t>
      </w:r>
      <w:r w:rsidR="001B0F11">
        <w:rPr>
          <w:rFonts w:ascii="GHEA Grapalat" w:hAnsi="GHEA Grapalat"/>
          <w:i w:val="0"/>
          <w:sz w:val="24"/>
          <w:szCs w:val="24"/>
          <w:lang w:val="hy-AM"/>
        </w:rPr>
        <w:t xml:space="preserve"> </w:t>
      </w:r>
      <w:r w:rsidR="00383B18">
        <w:rPr>
          <w:rFonts w:ascii="GHEA Grapalat" w:hAnsi="GHEA Grapalat"/>
          <w:b/>
          <w:i w:val="0"/>
          <w:sz w:val="24"/>
          <w:szCs w:val="24"/>
          <w:lang w:val="hy-AM"/>
        </w:rPr>
        <w:t>1</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2303EF93" w14:textId="77777777" w:rsidTr="00216275">
        <w:trPr>
          <w:jc w:val="center"/>
        </w:trPr>
        <w:tc>
          <w:tcPr>
            <w:tcW w:w="3059" w:type="dxa"/>
            <w:gridSpan w:val="2"/>
            <w:vAlign w:val="center"/>
          </w:tcPr>
          <w:p w14:paraId="750214F3"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BEA9FDE"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BB095C">
        <w:trPr>
          <w:trHeight w:val="471"/>
          <w:jc w:val="center"/>
        </w:trPr>
        <w:tc>
          <w:tcPr>
            <w:tcW w:w="1331" w:type="dxa"/>
            <w:shd w:val="clear" w:color="auto" w:fill="C6D9F1" w:themeFill="text2" w:themeFillTint="33"/>
            <w:vAlign w:val="center"/>
          </w:tcPr>
          <w:p w14:paraId="690AB1D7" w14:textId="77777777" w:rsidR="00216275" w:rsidRPr="00726675" w:rsidRDefault="00216275" w:rsidP="006F6C8A">
            <w:pPr>
              <w:pStyle w:val="BodyTextIndent2"/>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1728" w:type="dxa"/>
            <w:shd w:val="clear" w:color="auto" w:fill="C6D9F1" w:themeFill="text2" w:themeFillTint="33"/>
            <w:vAlign w:val="center"/>
          </w:tcPr>
          <w:p w14:paraId="5A558455" w14:textId="77777777" w:rsidR="00216275" w:rsidRPr="00726675" w:rsidRDefault="00216275" w:rsidP="00B46D58">
            <w:pPr>
              <w:pStyle w:val="BodyTextIndent2"/>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6175" w:type="dxa"/>
            <w:vMerge/>
            <w:vAlign w:val="center"/>
          </w:tcPr>
          <w:p w14:paraId="1DC29B0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2136A8" w:rsidRPr="009044F1" w14:paraId="707A7AF3" w14:textId="77777777" w:rsidTr="00D258A5">
        <w:trPr>
          <w:trHeight w:val="1014"/>
          <w:jc w:val="center"/>
        </w:trPr>
        <w:tc>
          <w:tcPr>
            <w:tcW w:w="1331" w:type="dxa"/>
            <w:vAlign w:val="center"/>
          </w:tcPr>
          <w:p w14:paraId="533B7B82" w14:textId="5F2D1B31" w:rsidR="002136A8" w:rsidRPr="009044F1" w:rsidRDefault="002136A8" w:rsidP="002136A8">
            <w:pPr>
              <w:pStyle w:val="BodyTextIndent2"/>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1728" w:type="dxa"/>
            <w:vAlign w:val="center"/>
          </w:tcPr>
          <w:p w14:paraId="2BFDFD66" w14:textId="75E1BFA7" w:rsidR="002136A8" w:rsidRPr="002136A8" w:rsidRDefault="007110A5" w:rsidP="002136A8">
            <w:pPr>
              <w:jc w:val="center"/>
              <w:rPr>
                <w:rFonts w:ascii="GHEA Grapalat" w:hAnsi="GHEA Grapalat" w:cs="Calibri"/>
                <w:b/>
                <w:bCs/>
                <w:sz w:val="20"/>
                <w:szCs w:val="20"/>
                <w:lang w:val="en-US"/>
              </w:rPr>
            </w:pPr>
            <w:r w:rsidRPr="007110A5">
              <w:rPr>
                <w:rFonts w:ascii="GHEA Grapalat" w:hAnsi="GHEA Grapalat" w:cs="Calibri"/>
                <w:b/>
                <w:bCs/>
                <w:sz w:val="20"/>
                <w:szCs w:val="20"/>
              </w:rPr>
              <w:t>598 321</w:t>
            </w:r>
            <w:r>
              <w:rPr>
                <w:rFonts w:ascii="GHEA Grapalat" w:hAnsi="GHEA Grapalat" w:cs="Calibri"/>
                <w:b/>
                <w:bCs/>
                <w:sz w:val="20"/>
                <w:szCs w:val="20"/>
                <w:lang w:val="hy-AM"/>
              </w:rPr>
              <w:t xml:space="preserve"> </w:t>
            </w:r>
            <w:r w:rsidRPr="007110A5">
              <w:rPr>
                <w:rFonts w:ascii="GHEA Grapalat" w:hAnsi="GHEA Grapalat" w:cs="Calibri"/>
                <w:b/>
                <w:bCs/>
                <w:sz w:val="20"/>
                <w:szCs w:val="20"/>
              </w:rPr>
              <w:t>848</w:t>
            </w:r>
          </w:p>
        </w:tc>
        <w:tc>
          <w:tcPr>
            <w:tcW w:w="6175" w:type="dxa"/>
            <w:vAlign w:val="center"/>
          </w:tcPr>
          <w:p w14:paraId="49EEFD5B" w14:textId="15AA7EDB" w:rsidR="002136A8" w:rsidRPr="008E416A" w:rsidRDefault="007C6F73" w:rsidP="002136A8">
            <w:pPr>
              <w:rPr>
                <w:rFonts w:ascii="GHEA Grapalat" w:hAnsi="GHEA Grapalat"/>
                <w:b/>
                <w:sz w:val="22"/>
                <w:szCs w:val="22"/>
              </w:rPr>
            </w:pPr>
            <w:r w:rsidRPr="007C6F73">
              <w:rPr>
                <w:rFonts w:ascii="GHEA Grapalat" w:hAnsi="GHEA Grapalat"/>
                <w:b/>
                <w:sz w:val="22"/>
                <w:szCs w:val="22"/>
              </w:rPr>
              <w:t>Реконструкция 10 участков, затопленных и разрушенных в результате наводнения на участке от Дилижана до пересечения с автодорогой H-30 автомагистрали межгосударственного значения М - 4, Ереван-Севан-Иджеван-граница Армении</w:t>
            </w:r>
            <w:r w:rsidR="002136A8">
              <w:rPr>
                <w:rFonts w:ascii="GHEA Grapalat" w:hAnsi="GHEA Grapalat"/>
                <w:b/>
                <w:sz w:val="22"/>
                <w:szCs w:val="22"/>
              </w:rPr>
              <w:t xml:space="preserve">         </w:t>
            </w:r>
            <w:r w:rsidR="002136A8" w:rsidRPr="00287A39">
              <w:rPr>
                <w:rFonts w:ascii="GHEA Grapalat" w:hAnsi="GHEA Grapalat"/>
                <w:b/>
                <w:sz w:val="22"/>
                <w:szCs w:val="22"/>
              </w:rPr>
              <w:t xml:space="preserve">   </w:t>
            </w:r>
          </w:p>
        </w:tc>
      </w:tr>
    </w:tbl>
    <w:p w14:paraId="25CBB5E3"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30D97D0" w14:textId="0065EE34" w:rsidR="00096865" w:rsidRDefault="00453923" w:rsidP="00453923">
      <w:pPr>
        <w:widowControl w:val="0"/>
        <w:spacing w:after="160"/>
        <w:ind w:firstLine="567"/>
        <w:jc w:val="both"/>
        <w:rPr>
          <w:rFonts w:ascii="GHEA Grapalat" w:hAnsi="GHEA Grapalat" w:cs="Sylfaen"/>
          <w:b/>
          <w:bCs/>
          <w:iCs/>
          <w:lang w:val="hy-AM"/>
        </w:rPr>
      </w:pPr>
      <w:r w:rsidRPr="00453923">
        <w:rPr>
          <w:rFonts w:ascii="GHEA Grapalat" w:hAnsi="GHEA Grapalat" w:cs="Sylfaen"/>
          <w:b/>
          <w:bCs/>
          <w:iCs/>
          <w:color w:val="FF0000"/>
        </w:rPr>
        <w:t xml:space="preserve">Рабочий проект </w:t>
      </w:r>
      <w:r w:rsidRPr="00453923">
        <w:rPr>
          <w:rFonts w:ascii="GHEA Grapalat" w:hAnsi="GHEA Grapalat" w:cs="Sylfaen"/>
          <w:b/>
          <w:bCs/>
          <w:iCs/>
        </w:rPr>
        <w:t>представлен в материале, приложенном к приглашению.</w:t>
      </w:r>
    </w:p>
    <w:p w14:paraId="1ECDCA6A" w14:textId="77777777" w:rsidR="000D3B9B" w:rsidRPr="000D3B9B" w:rsidRDefault="000D3B9B" w:rsidP="00453923">
      <w:pPr>
        <w:widowControl w:val="0"/>
        <w:spacing w:after="160"/>
        <w:ind w:firstLine="567"/>
        <w:jc w:val="both"/>
        <w:rPr>
          <w:rFonts w:ascii="GHEA Grapalat" w:hAnsi="GHEA Grapalat" w:cs="Sylfaen"/>
          <w:b/>
          <w:bCs/>
          <w:iCs/>
          <w:lang w:val="hy-AM"/>
        </w:rPr>
      </w:pPr>
    </w:p>
    <w:p w14:paraId="0B85D1F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4"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F37B26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C4F9E2"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941077"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6"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 xml:space="preserve">Участник, в случае признания отобранным участником, представляет обеспечение квалификации в порядке и размере, установленными настоящим </w:t>
      </w:r>
      <w:r w:rsidRPr="00D70FB8">
        <w:rPr>
          <w:rFonts w:ascii="GHEA Grapalat" w:hAnsi="GHEA Grapalat"/>
          <w:b/>
          <w:bCs/>
          <w:i/>
          <w:iCs/>
        </w:rPr>
        <w:lastRenderedPageBreak/>
        <w:t>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42D9E4" w14:textId="5A50D6EB" w:rsidR="00813CE0" w:rsidRPr="000A18B1" w:rsidRDefault="00813CE0" w:rsidP="000A18B1">
      <w:pPr>
        <w:pStyle w:val="BodyTextIndent2"/>
        <w:widowControl w:val="0"/>
        <w:pBdr>
          <w:bottom w:val="single" w:sz="4" w:space="1" w:color="auto"/>
        </w:pBdr>
        <w:tabs>
          <w:tab w:val="left" w:pos="1134"/>
        </w:tabs>
        <w:spacing w:after="160" w:line="240" w:lineRule="auto"/>
        <w:ind w:firstLine="567"/>
        <w:rPr>
          <w:rFonts w:ascii="GHEA Grapalat" w:hAnsi="GHEA Grapalat"/>
          <w:b/>
          <w:lang w:val="hy-AM"/>
        </w:rPr>
      </w:pPr>
    </w:p>
    <w:p w14:paraId="15C62C29" w14:textId="624AB49A" w:rsidR="005C1B4A" w:rsidRPr="0074005F" w:rsidRDefault="005C1B4A" w:rsidP="0074005F">
      <w:pPr>
        <w:pStyle w:val="ListParagraph"/>
        <w:widowControl w:val="0"/>
        <w:numPr>
          <w:ilvl w:val="0"/>
          <w:numId w:val="27"/>
        </w:numPr>
        <w:tabs>
          <w:tab w:val="left" w:pos="1134"/>
        </w:tabs>
        <w:spacing w:after="160"/>
        <w:ind w:left="900" w:hanging="540"/>
        <w:jc w:val="both"/>
        <w:rPr>
          <w:rFonts w:ascii="GHEA Grapalat" w:eastAsia="MS Mincho" w:hAnsi="GHEA Grapalat" w:cs="MS Mincho"/>
          <w:b/>
          <w:bCs/>
          <w:sz w:val="22"/>
          <w:szCs w:val="22"/>
          <w:lang w:val="hy-AM"/>
        </w:rPr>
      </w:pPr>
      <w:r w:rsidRPr="0074005F">
        <w:rPr>
          <w:rFonts w:ascii="GHEA Grapalat" w:eastAsia="MS Mincho" w:hAnsi="GHEA Grapalat" w:cs="MS Mincho"/>
          <w:b/>
          <w:bCs/>
          <w:sz w:val="22"/>
          <w:szCs w:val="22"/>
        </w:rPr>
        <w:t>Степень риска строительных объектов и лицензия, необходимая для выполнения работ</w:t>
      </w:r>
      <w:r w:rsidR="0074005F" w:rsidRPr="0074005F">
        <w:rPr>
          <w:b/>
          <w:i/>
          <w:sz w:val="22"/>
          <w:szCs w:val="22"/>
        </w:rPr>
        <w:t>(</w:t>
      </w:r>
      <w:r w:rsidR="0074005F" w:rsidRPr="0074005F">
        <w:rPr>
          <w:rFonts w:ascii="GHEA Grapalat" w:hAnsi="GHEA Grapalat" w:cs="Sylfaen"/>
          <w:b/>
          <w:i/>
          <w:iCs/>
          <w:color w:val="000000"/>
          <w:sz w:val="22"/>
          <w:szCs w:val="22"/>
          <w:lang w:eastAsia="x-none"/>
        </w:rPr>
        <w:t>выполнение договора)</w:t>
      </w:r>
    </w:p>
    <w:p w14:paraId="6E98D438" w14:textId="77777777" w:rsidR="005C1B4A" w:rsidRPr="00882169" w:rsidRDefault="005C1B4A" w:rsidP="005C1B4A">
      <w:pPr>
        <w:rPr>
          <w:rFonts w:ascii="GHEA Grapalat" w:hAnsi="GHEA Grapalat" w:cs="Sylfaen"/>
          <w:b/>
          <w:color w:val="000000"/>
          <w:sz w:val="18"/>
          <w:szCs w:val="20"/>
          <w:lang w:val="hy-AM" w:eastAsia="x-none"/>
        </w:rPr>
      </w:pPr>
    </w:p>
    <w:tbl>
      <w:tblPr>
        <w:tblStyle w:val="TableGrid"/>
        <w:tblW w:w="9720" w:type="dxa"/>
        <w:tblInd w:w="378" w:type="dxa"/>
        <w:tblCellMar>
          <w:top w:w="58" w:type="dxa"/>
          <w:bottom w:w="58" w:type="dxa"/>
        </w:tblCellMar>
        <w:tblLook w:val="04A0" w:firstRow="1" w:lastRow="0" w:firstColumn="1" w:lastColumn="0" w:noHBand="0" w:noVBand="1"/>
      </w:tblPr>
      <w:tblGrid>
        <w:gridCol w:w="7380"/>
        <w:gridCol w:w="2340"/>
      </w:tblGrid>
      <w:tr w:rsidR="005C1B4A" w:rsidRPr="00733A20" w14:paraId="5CC7F920" w14:textId="77777777" w:rsidTr="00E13189">
        <w:trPr>
          <w:trHeight w:val="479"/>
        </w:trPr>
        <w:tc>
          <w:tcPr>
            <w:tcW w:w="7380" w:type="dxa"/>
            <w:shd w:val="clear" w:color="auto" w:fill="C6D9F1" w:themeFill="text2" w:themeFillTint="33"/>
            <w:vAlign w:val="center"/>
          </w:tcPr>
          <w:p w14:paraId="78125270" w14:textId="77777777" w:rsidR="005C1B4A" w:rsidRPr="00830205" w:rsidRDefault="005C1B4A" w:rsidP="00E13189">
            <w:pPr>
              <w:jc w:val="both"/>
              <w:rPr>
                <w:rFonts w:ascii="GHEA Grapalat" w:hAnsi="GHEA Grapalat" w:cs="Times Armenian"/>
                <w:b/>
                <w:bCs/>
                <w:color w:val="000000"/>
                <w:sz w:val="22"/>
                <w:szCs w:val="22"/>
                <w:lang w:val="hy-AM"/>
              </w:rPr>
            </w:pPr>
            <w:r w:rsidRPr="00830205">
              <w:rPr>
                <w:rFonts w:ascii="GHEA Grapalat" w:hAnsi="GHEA Grapalat" w:cs="Times Armenian"/>
                <w:b/>
                <w:bCs/>
                <w:color w:val="000000"/>
                <w:sz w:val="22"/>
                <w:szCs w:val="22"/>
                <w:lang w:val="hy-AM"/>
              </w:rPr>
              <w:t>Название работы</w:t>
            </w:r>
          </w:p>
        </w:tc>
        <w:tc>
          <w:tcPr>
            <w:tcW w:w="2340" w:type="dxa"/>
            <w:shd w:val="clear" w:color="auto" w:fill="C6D9F1" w:themeFill="text2" w:themeFillTint="33"/>
            <w:vAlign w:val="center"/>
          </w:tcPr>
          <w:p w14:paraId="71F19AAE" w14:textId="77777777" w:rsidR="005C1B4A" w:rsidRPr="00830205" w:rsidRDefault="005C1B4A" w:rsidP="00E13189">
            <w:pPr>
              <w:jc w:val="center"/>
              <w:rPr>
                <w:rFonts w:ascii="GHEA Grapalat" w:hAnsi="GHEA Grapalat" w:cs="Times Armenian"/>
                <w:b/>
                <w:bCs/>
                <w:color w:val="000000"/>
                <w:sz w:val="22"/>
                <w:szCs w:val="22"/>
                <w:lang w:val="hy-AM"/>
              </w:rPr>
            </w:pPr>
            <w:r w:rsidRPr="00830205">
              <w:rPr>
                <w:rFonts w:ascii="GHEA Grapalat" w:eastAsia="MS Mincho" w:hAnsi="GHEA Grapalat" w:cs="MS Mincho"/>
                <w:b/>
                <w:bCs/>
                <w:sz w:val="22"/>
                <w:szCs w:val="22"/>
              </w:rPr>
              <w:t>Степень риска</w:t>
            </w:r>
          </w:p>
        </w:tc>
      </w:tr>
      <w:tr w:rsidR="005C1B4A" w:rsidRPr="00733A20" w14:paraId="2A112F75" w14:textId="77777777" w:rsidTr="00E13189">
        <w:trPr>
          <w:trHeight w:val="15"/>
        </w:trPr>
        <w:tc>
          <w:tcPr>
            <w:tcW w:w="7380" w:type="dxa"/>
            <w:vAlign w:val="center"/>
          </w:tcPr>
          <w:p w14:paraId="7EAD1A76" w14:textId="465D834D" w:rsidR="005C1B4A" w:rsidRPr="000611A0" w:rsidRDefault="00D2452E" w:rsidP="00E13189">
            <w:pPr>
              <w:rPr>
                <w:rFonts w:ascii="GHEA Grapalat" w:hAnsi="GHEA Grapalat" w:cs="Times Armenian"/>
                <w:color w:val="000000"/>
                <w:sz w:val="22"/>
                <w:szCs w:val="22"/>
                <w:lang w:val="hy-AM"/>
              </w:rPr>
            </w:pPr>
            <w:r>
              <w:rPr>
                <w:rFonts w:ascii="GHEA Grapalat" w:hAnsi="GHEA Grapalat"/>
                <w:b/>
                <w:sz w:val="22"/>
                <w:szCs w:val="22"/>
              </w:rPr>
              <w:t xml:space="preserve">Капытальный ремонт </w:t>
            </w:r>
            <w:r w:rsidR="00B40671">
              <w:rPr>
                <w:rFonts w:ascii="GHEA Grapalat" w:hAnsi="GHEA Grapalat"/>
                <w:b/>
                <w:sz w:val="22"/>
                <w:szCs w:val="22"/>
              </w:rPr>
              <w:t xml:space="preserve">участка км 0+000 — км 0+800 областной автодороги Т-3-8,/М-5/-Майисян-/Т-3-47/ </w:t>
            </w:r>
            <w:r w:rsidR="0058550E">
              <w:rPr>
                <w:rFonts w:ascii="GHEA Grapalat" w:hAnsi="GHEA Grapalat"/>
                <w:b/>
                <w:sz w:val="22"/>
                <w:szCs w:val="22"/>
              </w:rPr>
              <w:t xml:space="preserve"> </w:t>
            </w:r>
            <w:r>
              <w:rPr>
                <w:rFonts w:ascii="GHEA Grapalat" w:hAnsi="GHEA Grapalat"/>
                <w:b/>
                <w:sz w:val="22"/>
                <w:szCs w:val="22"/>
              </w:rPr>
              <w:t xml:space="preserve"> </w:t>
            </w:r>
            <w:r w:rsidR="005C1B4A">
              <w:rPr>
                <w:rFonts w:ascii="GHEA Grapalat" w:hAnsi="GHEA Grapalat"/>
                <w:b/>
                <w:sz w:val="22"/>
                <w:szCs w:val="22"/>
              </w:rPr>
              <w:t xml:space="preserve">        </w:t>
            </w:r>
            <w:r w:rsidR="005C1B4A" w:rsidRPr="000611A0">
              <w:rPr>
                <w:rFonts w:ascii="GHEA Grapalat" w:hAnsi="GHEA Grapalat"/>
                <w:b/>
                <w:sz w:val="22"/>
                <w:szCs w:val="22"/>
              </w:rPr>
              <w:t xml:space="preserve">  </w:t>
            </w:r>
          </w:p>
        </w:tc>
        <w:tc>
          <w:tcPr>
            <w:tcW w:w="2340" w:type="dxa"/>
            <w:vAlign w:val="center"/>
          </w:tcPr>
          <w:p w14:paraId="51DD18E7" w14:textId="77777777" w:rsidR="005C1B4A" w:rsidRPr="00733A20" w:rsidRDefault="005C1B4A" w:rsidP="00E13189">
            <w:pPr>
              <w:jc w:val="center"/>
              <w:rPr>
                <w:rFonts w:ascii="GHEA Grapalat" w:hAnsi="GHEA Grapalat" w:cs="Times Armenian"/>
                <w:color w:val="000000"/>
                <w:sz w:val="20"/>
                <w:szCs w:val="20"/>
                <w:lang w:val="hy-AM"/>
              </w:rPr>
            </w:pPr>
            <w:r w:rsidRPr="004C4780">
              <w:rPr>
                <w:rStyle w:val="ezkurwreuab5ozgtqnkl"/>
              </w:rPr>
              <w:t>3-й</w:t>
            </w:r>
          </w:p>
        </w:tc>
      </w:tr>
    </w:tbl>
    <w:p w14:paraId="705677AA" w14:textId="77777777" w:rsidR="005C1B4A" w:rsidRDefault="005C1B4A" w:rsidP="005C1B4A">
      <w:pPr>
        <w:ind w:firstLine="540"/>
        <w:jc w:val="both"/>
        <w:rPr>
          <w:rFonts w:ascii="GHEA Grapalat" w:hAnsi="GHEA Grapalat"/>
          <w:sz w:val="20"/>
          <w:szCs w:val="20"/>
          <w:lang w:val="hy-AM"/>
        </w:rPr>
      </w:pPr>
    </w:p>
    <w:p w14:paraId="40399EA2" w14:textId="77777777" w:rsidR="005C1B4A" w:rsidRPr="00285027" w:rsidRDefault="005C1B4A" w:rsidP="005C1B4A">
      <w:pPr>
        <w:widowControl w:val="0"/>
        <w:tabs>
          <w:tab w:val="left" w:pos="1134"/>
        </w:tabs>
        <w:spacing w:after="160"/>
        <w:ind w:firstLine="567"/>
        <w:jc w:val="both"/>
        <w:rPr>
          <w:rFonts w:ascii="GHEA Grapalat" w:hAnsi="GHEA Grapalat" w:cs="Sylfaen"/>
          <w:b/>
          <w:bCs/>
          <w:sz w:val="22"/>
          <w:szCs w:val="22"/>
          <w:lang w:val="hy-AM"/>
        </w:rPr>
      </w:pPr>
      <w:r w:rsidRPr="00285027">
        <w:rPr>
          <w:rFonts w:ascii="GHEA Grapalat" w:hAnsi="GHEA Grapalat" w:cs="Sylfaen"/>
          <w:b/>
          <w:b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85027">
        <w:rPr>
          <w:rFonts w:ascii="GHEA Grapalat" w:hAnsi="GHEA Grapalat" w:cs="Sylfaen"/>
          <w:b/>
          <w:bCs/>
          <w:sz w:val="22"/>
          <w:szCs w:val="22"/>
          <w:lang w:val="hy-AM"/>
        </w:rPr>
        <w:t>11</w:t>
      </w:r>
      <w:r w:rsidRPr="00285027">
        <w:rPr>
          <w:rFonts w:ascii="GHEA Grapalat" w:hAnsi="GHEA Grapalat" w:cs="Sylfaen"/>
          <w:b/>
          <w:b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9720" w:type="dxa"/>
        <w:tblInd w:w="378" w:type="dxa"/>
        <w:tblCellMar>
          <w:top w:w="43" w:type="dxa"/>
          <w:bottom w:w="43" w:type="dxa"/>
        </w:tblCellMar>
        <w:tblLook w:val="04A0" w:firstRow="1" w:lastRow="0" w:firstColumn="1" w:lastColumn="0" w:noHBand="0" w:noVBand="1"/>
      </w:tblPr>
      <w:tblGrid>
        <w:gridCol w:w="4860"/>
        <w:gridCol w:w="4860"/>
      </w:tblGrid>
      <w:tr w:rsidR="005C1B4A" w:rsidRPr="008B3628" w14:paraId="72E101DE" w14:textId="77777777" w:rsidTr="00E13189">
        <w:tc>
          <w:tcPr>
            <w:tcW w:w="4860" w:type="dxa"/>
            <w:shd w:val="clear" w:color="auto" w:fill="C6D9F1" w:themeFill="text2" w:themeFillTint="33"/>
          </w:tcPr>
          <w:p w14:paraId="7D8779A6" w14:textId="77777777" w:rsidR="005C1B4A" w:rsidRPr="008B3628" w:rsidRDefault="005C1B4A" w:rsidP="00E13189">
            <w:pP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4860" w:type="dxa"/>
            <w:shd w:val="clear" w:color="auto" w:fill="C6D9F1" w:themeFill="text2" w:themeFillTint="33"/>
          </w:tcPr>
          <w:p w14:paraId="5152DC79" w14:textId="77777777" w:rsidR="005C1B4A" w:rsidRPr="008B3628" w:rsidRDefault="005C1B4A" w:rsidP="00E13189">
            <w:pP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5C1B4A" w:rsidRPr="008B3628" w14:paraId="628FE8E3" w14:textId="77777777" w:rsidTr="00E13189">
        <w:tc>
          <w:tcPr>
            <w:tcW w:w="4860" w:type="dxa"/>
          </w:tcPr>
          <w:p w14:paraId="3D11A1C7" w14:textId="77777777" w:rsidR="005C1B4A" w:rsidRPr="008B3628" w:rsidRDefault="005C1B4A" w:rsidP="00E13189">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4860" w:type="dxa"/>
          </w:tcPr>
          <w:p w14:paraId="68781A25" w14:textId="77777777" w:rsidR="005C1B4A" w:rsidRPr="008B3628" w:rsidRDefault="005C1B4A" w:rsidP="00E13189">
            <w:pPr>
              <w:jc w:val="both"/>
              <w:rPr>
                <w:rFonts w:ascii="GHEA Grapalat" w:hAnsi="GHEA Grapalat"/>
                <w:sz w:val="20"/>
                <w:szCs w:val="20"/>
                <w:lang w:val="hy-AM"/>
              </w:rPr>
            </w:pPr>
            <w:r w:rsidRPr="005247B9">
              <w:rPr>
                <w:rFonts w:ascii="GHEA Grapalat" w:hAnsi="GHEA Grapalat"/>
                <w:sz w:val="20"/>
                <w:szCs w:val="20"/>
              </w:rPr>
              <w:t>1-й или 2-й</w:t>
            </w:r>
          </w:p>
        </w:tc>
      </w:tr>
      <w:tr w:rsidR="005C1B4A" w:rsidRPr="008B3628" w14:paraId="7A924FA7" w14:textId="77777777" w:rsidTr="00E13189">
        <w:tc>
          <w:tcPr>
            <w:tcW w:w="4860" w:type="dxa"/>
          </w:tcPr>
          <w:p w14:paraId="45E63870" w14:textId="77777777" w:rsidR="005C1B4A" w:rsidRPr="008B3628" w:rsidRDefault="005C1B4A" w:rsidP="00E13189">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4860" w:type="dxa"/>
          </w:tcPr>
          <w:p w14:paraId="2C0FF0B6" w14:textId="77777777" w:rsidR="005C1B4A" w:rsidRPr="008B3628" w:rsidRDefault="005C1B4A" w:rsidP="00E13189">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5C1B4A" w:rsidRPr="0041513B" w14:paraId="5F43B250" w14:textId="77777777" w:rsidTr="00E13189">
        <w:tc>
          <w:tcPr>
            <w:tcW w:w="4860" w:type="dxa"/>
          </w:tcPr>
          <w:p w14:paraId="5A06BC31" w14:textId="77777777" w:rsidR="005C1B4A" w:rsidRPr="008B3628" w:rsidRDefault="005C1B4A" w:rsidP="00E13189">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4860" w:type="dxa"/>
          </w:tcPr>
          <w:p w14:paraId="4F6E8DD3" w14:textId="77777777" w:rsidR="005C1B4A" w:rsidRPr="008B3628" w:rsidRDefault="005C1B4A" w:rsidP="00E13189">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C1B4A" w:rsidRPr="008B3628" w14:paraId="6C4B954A" w14:textId="77777777" w:rsidTr="00E13189">
        <w:tc>
          <w:tcPr>
            <w:tcW w:w="4860" w:type="dxa"/>
          </w:tcPr>
          <w:p w14:paraId="431C9F06" w14:textId="77777777" w:rsidR="005C1B4A" w:rsidRPr="008B3628" w:rsidRDefault="005C1B4A" w:rsidP="00E13189">
            <w:pPr>
              <w:jc w:val="both"/>
              <w:rPr>
                <w:rFonts w:ascii="GHEA Grapalat" w:hAnsi="GHEA Grapalat"/>
                <w:sz w:val="20"/>
                <w:szCs w:val="20"/>
                <w:lang w:val="hy-AM"/>
              </w:rPr>
            </w:pPr>
            <w:r w:rsidRPr="00697FBA">
              <w:rPr>
                <w:rFonts w:ascii="GHEA Grapalat" w:hAnsi="GHEA Grapalat"/>
                <w:sz w:val="20"/>
                <w:szCs w:val="20"/>
              </w:rPr>
              <w:t>Номер вкладки</w:t>
            </w:r>
          </w:p>
        </w:tc>
        <w:tc>
          <w:tcPr>
            <w:tcW w:w="4860" w:type="dxa"/>
          </w:tcPr>
          <w:p w14:paraId="3C0D7B9A" w14:textId="77777777" w:rsidR="005C1B4A" w:rsidRPr="008B3628" w:rsidRDefault="005C1B4A" w:rsidP="00E13189">
            <w:pPr>
              <w:jc w:val="both"/>
              <w:rPr>
                <w:rFonts w:ascii="GHEA Grapalat" w:hAnsi="GHEA Grapalat"/>
                <w:sz w:val="20"/>
                <w:szCs w:val="20"/>
                <w:lang w:val="hy-AM"/>
              </w:rPr>
            </w:pPr>
            <w:r>
              <w:rPr>
                <w:rFonts w:ascii="GHEA Grapalat" w:hAnsi="GHEA Grapalat"/>
                <w:sz w:val="20"/>
                <w:szCs w:val="20"/>
                <w:lang w:val="hy-AM"/>
              </w:rPr>
              <w:t>09</w:t>
            </w:r>
          </w:p>
        </w:tc>
      </w:tr>
    </w:tbl>
    <w:p w14:paraId="1F2665B8" w14:textId="77777777" w:rsidR="005C1B4A" w:rsidRDefault="005C1B4A" w:rsidP="00B46D58">
      <w:pPr>
        <w:widowControl w:val="0"/>
        <w:spacing w:after="160"/>
        <w:jc w:val="center"/>
        <w:rPr>
          <w:rFonts w:ascii="GHEA Grapalat" w:hAnsi="GHEA Grapalat"/>
          <w:b/>
          <w:lang w:val="en-US"/>
        </w:rPr>
      </w:pP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9E156D">
        <w:rPr>
          <w:rFonts w:ascii="GHEA Grapalat" w:hAnsi="GHEA Grapalat"/>
          <w:b/>
          <w:bCs/>
          <w:i/>
          <w:iCs/>
          <w:color w:val="FF0000"/>
        </w:rPr>
        <w:t>новое обеспечение заявки</w:t>
      </w:r>
      <w:r w:rsidR="003E40A7" w:rsidRPr="009E156D">
        <w:rPr>
          <w:rStyle w:val="FootnoteReference"/>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0888CB72"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856CBD">
        <w:rPr>
          <w:rFonts w:ascii="GHEA Grapalat" w:hAnsi="GHEA Grapalat"/>
          <w:sz w:val="24"/>
          <w:szCs w:val="24"/>
        </w:rPr>
        <w:t>НА СРОЧНЫЙ ОТКРЫТЫЙ КОНКУРС</w:t>
      </w:r>
      <w:r w:rsidR="00512C8F">
        <w:rPr>
          <w:rFonts w:ascii="GHEA Grapalat" w:hAnsi="GHEA Grapalat"/>
          <w:sz w:val="24"/>
          <w:szCs w:val="24"/>
        </w:rPr>
        <w:t xml:space="preserve"> </w:t>
      </w:r>
      <w:r w:rsidRPr="009044F1">
        <w:rPr>
          <w:rFonts w:ascii="GHEA Grapalat" w:hAnsi="GHEA Grapalat"/>
          <w:sz w:val="24"/>
          <w:szCs w:val="24"/>
        </w:rPr>
        <w:t>.</w:t>
      </w:r>
    </w:p>
    <w:p w14:paraId="43CF25F1" w14:textId="1FE6A1C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AD24DB">
        <w:rPr>
          <w:rFonts w:ascii="GHEA Grapalat" w:hAnsi="GHEA Grapalat"/>
          <w:b/>
          <w:bCs/>
          <w:sz w:val="24"/>
          <w:lang w:val="af-ZA"/>
        </w:rPr>
        <w:t>1</w:t>
      </w:r>
      <w:r w:rsidR="00662F19" w:rsidRPr="00662F19">
        <w:rPr>
          <w:rFonts w:ascii="GHEA Grapalat" w:hAnsi="GHEA Grapalat"/>
          <w:b/>
          <w:bCs/>
          <w:sz w:val="24"/>
        </w:rPr>
        <w:t>6</w:t>
      </w:r>
      <w:r w:rsidR="00AD24DB">
        <w:rPr>
          <w:rFonts w:ascii="GHEA Grapalat" w:hAnsi="GHEA Grapalat"/>
          <w:b/>
          <w:bCs/>
          <w:sz w:val="24"/>
          <w:lang w:val="af-ZA"/>
        </w:rPr>
        <w:t>:00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EF614E">
        <w:rPr>
          <w:rFonts w:ascii="GHEA Grapalat" w:hAnsi="GHEA Grapalat"/>
          <w:b/>
          <w:bCs/>
          <w:sz w:val="24"/>
          <w:lang w:val="hy-AM"/>
        </w:rPr>
        <w:t>1</w:t>
      </w:r>
      <w:r w:rsidR="007C6F73">
        <w:rPr>
          <w:rFonts w:ascii="GHEA Grapalat" w:hAnsi="GHEA Grapalat"/>
          <w:b/>
          <w:bCs/>
          <w:sz w:val="24"/>
          <w:lang w:val="hy-AM"/>
        </w:rPr>
        <w:t>3</w:t>
      </w:r>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lastRenderedPageBreak/>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D26634" w14:textId="77777777" w:rsidR="005C1B4A" w:rsidRPr="009E7460" w:rsidRDefault="005C1B4A" w:rsidP="005C1B4A">
      <w:pPr>
        <w:pStyle w:val="norm"/>
        <w:widowControl w:val="0"/>
        <w:pBdr>
          <w:bottom w:val="single" w:sz="4" w:space="1" w:color="auto"/>
        </w:pBdr>
        <w:spacing w:after="120" w:line="240" w:lineRule="auto"/>
        <w:ind w:firstLine="0"/>
        <w:rPr>
          <w:rFonts w:ascii="GHEA Grapalat" w:hAnsi="GHEA Grapalat" w:cs="Sylfaen"/>
          <w:sz w:val="24"/>
          <w:szCs w:val="24"/>
        </w:rPr>
      </w:pPr>
    </w:p>
    <w:p w14:paraId="7D955511" w14:textId="7DD9ED2C" w:rsidR="00575FD1" w:rsidRPr="00C05D4C" w:rsidRDefault="00924290" w:rsidP="00D2403B">
      <w:pPr>
        <w:pStyle w:val="norm"/>
        <w:widowControl w:val="0"/>
        <w:numPr>
          <w:ilvl w:val="0"/>
          <w:numId w:val="26"/>
        </w:numPr>
        <w:spacing w:after="120" w:line="240" w:lineRule="auto"/>
        <w:ind w:left="1170" w:hanging="450"/>
        <w:rPr>
          <w:rFonts w:ascii="GHEA Grapalat" w:hAnsi="GHEA Grapalat" w:cs="Sylfaen"/>
          <w:b/>
          <w:bCs/>
          <w:i/>
          <w:iCs/>
          <w:sz w:val="24"/>
          <w:szCs w:val="24"/>
        </w:rPr>
      </w:pPr>
      <w:r w:rsidRPr="00A15C28">
        <w:rPr>
          <w:rFonts w:ascii="GHEA Grapalat" w:hAnsi="GHEA Grapalat" w:cs="Sylfaen"/>
          <w:b/>
          <w:bCs/>
          <w:i/>
          <w:iCs/>
          <w:sz w:val="24"/>
          <w:szCs w:val="24"/>
        </w:rPr>
        <w:t>Л</w:t>
      </w:r>
      <w:r w:rsidR="00575FD1" w:rsidRPr="00A15C28">
        <w:rPr>
          <w:rFonts w:ascii="GHEA Grapalat" w:hAnsi="GHEA Grapalat" w:cs="Sylfaen"/>
          <w:b/>
          <w:bCs/>
          <w:i/>
          <w:iCs/>
          <w:sz w:val="24"/>
          <w:szCs w:val="24"/>
        </w:rPr>
        <w:t>ицензия, необходимая для выполнения работ</w:t>
      </w:r>
      <w:r w:rsidR="0074005F" w:rsidRPr="0074005F">
        <w:rPr>
          <w:rFonts w:ascii="GHEA Grapalat" w:hAnsi="GHEA Grapalat" w:cs="Sylfaen"/>
          <w:b/>
          <w:bCs/>
          <w:i/>
          <w:iCs/>
          <w:sz w:val="24"/>
          <w:szCs w:val="24"/>
        </w:rPr>
        <w:t xml:space="preserve"> </w:t>
      </w:r>
      <w:r w:rsidR="0074005F" w:rsidRPr="00BF34B2">
        <w:rPr>
          <w:b/>
          <w:i/>
          <w:szCs w:val="22"/>
        </w:rPr>
        <w:t>(</w:t>
      </w:r>
      <w:r w:rsidR="0074005F" w:rsidRPr="00BF34B2">
        <w:rPr>
          <w:rFonts w:ascii="GHEA Grapalat" w:hAnsi="GHEA Grapalat" w:cs="Sylfaen"/>
          <w:b/>
          <w:i/>
          <w:iCs/>
          <w:color w:val="000000"/>
          <w:szCs w:val="22"/>
          <w:lang w:eastAsia="x-none"/>
        </w:rPr>
        <w:t>выполнение договора)</w:t>
      </w:r>
    </w:p>
    <w:p w14:paraId="64ED5792" w14:textId="3151F748" w:rsidR="00575FD1" w:rsidRPr="002046DA" w:rsidRDefault="00575FD1" w:rsidP="00575FD1">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002046DA"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575FD1" w:rsidRPr="008B3628" w14:paraId="3F77FB7E" w14:textId="77777777" w:rsidTr="00BB095C">
        <w:trPr>
          <w:trHeight w:val="569"/>
        </w:trPr>
        <w:tc>
          <w:tcPr>
            <w:tcW w:w="4820" w:type="dxa"/>
            <w:shd w:val="clear" w:color="auto" w:fill="C6D9F1" w:themeFill="text2" w:themeFillTint="33"/>
            <w:vAlign w:val="center"/>
          </w:tcPr>
          <w:p w14:paraId="0045798C"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0454ACDB"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697FBA" w:rsidRPr="008B3628" w14:paraId="46D39304" w14:textId="77777777" w:rsidTr="00BB095C">
        <w:tc>
          <w:tcPr>
            <w:tcW w:w="4820" w:type="dxa"/>
          </w:tcPr>
          <w:p w14:paraId="78F7DFE1" w14:textId="20C6577E"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5854C342" w14:textId="3A94228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1-й или 2-й</w:t>
            </w:r>
          </w:p>
        </w:tc>
      </w:tr>
      <w:tr w:rsidR="00697FBA" w:rsidRPr="008B3628" w14:paraId="29ADE6D1" w14:textId="77777777" w:rsidTr="00BB095C">
        <w:tc>
          <w:tcPr>
            <w:tcW w:w="4820" w:type="dxa"/>
          </w:tcPr>
          <w:p w14:paraId="3DBBEAB4" w14:textId="37A83FC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6D27C498" w14:textId="5A2A2745" w:rsidR="00697FBA" w:rsidRPr="008B3628" w:rsidRDefault="00697FBA" w:rsidP="00697FBA">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697FBA" w:rsidRPr="0041513B" w14:paraId="52095CF3" w14:textId="77777777" w:rsidTr="00BB095C">
        <w:tc>
          <w:tcPr>
            <w:tcW w:w="4820" w:type="dxa"/>
          </w:tcPr>
          <w:p w14:paraId="0F7CB379" w14:textId="69B90142"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3DFDF0BD" w14:textId="2B6FBF19"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697FBA" w:rsidRPr="008B3628" w14:paraId="11E9EB52" w14:textId="77777777" w:rsidTr="00BB095C">
        <w:tc>
          <w:tcPr>
            <w:tcW w:w="4820" w:type="dxa"/>
          </w:tcPr>
          <w:p w14:paraId="4C3FAB65" w14:textId="7E7C8CF6" w:rsidR="00697FBA" w:rsidRPr="008B3628" w:rsidRDefault="00697FBA" w:rsidP="00697FBA">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419F28B8" w14:textId="18457E08" w:rsidR="00697FBA" w:rsidRPr="008B3628" w:rsidRDefault="00697FBA" w:rsidP="00697FBA">
            <w:pPr>
              <w:jc w:val="both"/>
              <w:rPr>
                <w:rFonts w:ascii="GHEA Grapalat" w:hAnsi="GHEA Grapalat"/>
                <w:sz w:val="20"/>
                <w:szCs w:val="20"/>
                <w:lang w:val="hy-AM"/>
              </w:rPr>
            </w:pPr>
            <w:r>
              <w:rPr>
                <w:rFonts w:ascii="GHEA Grapalat" w:hAnsi="GHEA Grapalat"/>
                <w:sz w:val="20"/>
                <w:szCs w:val="20"/>
                <w:lang w:val="hy-AM"/>
              </w:rPr>
              <w:t>09</w:t>
            </w:r>
          </w:p>
        </w:tc>
      </w:tr>
    </w:tbl>
    <w:p w14:paraId="0F099492" w14:textId="77777777" w:rsidR="00575FD1" w:rsidRPr="00575FD1" w:rsidRDefault="00575FD1" w:rsidP="00B46D58">
      <w:pPr>
        <w:pStyle w:val="norm"/>
        <w:widowControl w:val="0"/>
        <w:spacing w:after="120" w:line="240" w:lineRule="auto"/>
        <w:ind w:firstLine="0"/>
        <w:rPr>
          <w:ins w:id="7" w:author="Inesa Kocharyan" w:date="2021-04-09T12:32:00Z"/>
          <w:rFonts w:ascii="GHEA Grapalat" w:hAnsi="GHEA Grapalat" w:cs="Sylfaen"/>
          <w:sz w:val="24"/>
          <w:szCs w:val="24"/>
          <w:lang w:val="hy-AM"/>
        </w:rPr>
      </w:pPr>
    </w:p>
    <w:p w14:paraId="50CD70B2"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693022" w14:textId="77777777" w:rsidR="0049655D" w:rsidRDefault="00C90BCA">
      <w:pPr>
        <w:rPr>
          <w:rFonts w:ascii="GHEA Grapalat" w:hAnsi="GHEA Grapalat"/>
          <w:b/>
        </w:rPr>
      </w:pPr>
      <w:r>
        <w:rPr>
          <w:rFonts w:ascii="GHEA Grapalat" w:hAnsi="GHEA Grapalat"/>
          <w:b/>
        </w:rPr>
        <w:t>-----------------------------</w:t>
      </w:r>
    </w:p>
    <w:p w14:paraId="02686F88" w14:textId="77777777" w:rsidR="00C90BCA" w:rsidDel="00B2007E" w:rsidRDefault="00C90BCA" w:rsidP="00B46D58">
      <w:pPr>
        <w:widowControl w:val="0"/>
        <w:spacing w:after="160"/>
        <w:jc w:val="center"/>
        <w:rPr>
          <w:del w:id="8" w:author="Inesa Kocharyan" w:date="2022-03-25T12:10:00Z"/>
          <w:rFonts w:ascii="GHEA Grapalat" w:hAnsi="GHEA Grapalat"/>
          <w:b/>
        </w:rPr>
      </w:pPr>
    </w:p>
    <w:p w14:paraId="7B8B6C86" w14:textId="77777777" w:rsidR="00700398" w:rsidRDefault="00700398" w:rsidP="00B46D58">
      <w:pPr>
        <w:widowControl w:val="0"/>
        <w:spacing w:after="160"/>
        <w:jc w:val="center"/>
        <w:rPr>
          <w:rFonts w:ascii="GHEA Grapalat" w:hAnsi="GHEA Grapalat"/>
          <w:b/>
        </w:rPr>
      </w:pPr>
    </w:p>
    <w:p w14:paraId="2ECF52C2" w14:textId="77777777" w:rsidR="00700398" w:rsidRDefault="00700398" w:rsidP="00B46D58">
      <w:pPr>
        <w:widowControl w:val="0"/>
        <w:spacing w:after="160"/>
        <w:jc w:val="center"/>
        <w:rPr>
          <w:rFonts w:ascii="GHEA Grapalat" w:hAnsi="GHEA Grapalat"/>
          <w:b/>
        </w:rPr>
      </w:pPr>
    </w:p>
    <w:p w14:paraId="62A6B39E" w14:textId="77777777" w:rsidR="00700398" w:rsidRDefault="00700398">
      <w:pPr>
        <w:rPr>
          <w:rFonts w:ascii="GHEA Grapalat" w:hAnsi="GHEA Grapalat"/>
          <w:b/>
        </w:rPr>
      </w:pPr>
      <w:r>
        <w:rPr>
          <w:rFonts w:ascii="GHEA Grapalat" w:hAnsi="GHEA Grapalat"/>
          <w:b/>
        </w:rPr>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Preformatted"/>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F00830">
        <w:rPr>
          <w:rFonts w:ascii="GHEA Grapalat" w:hAnsi="GHEA Grapalat" w:cs="Times New Roman"/>
          <w:b/>
          <w:i/>
          <w:color w:val="FF0000"/>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E9436B">
        <w:rPr>
          <w:rFonts w:ascii="GHEA Grapalat" w:hAnsi="GHEA Grapalat" w:cs="Times New Roman"/>
          <w:b/>
          <w:sz w:val="22"/>
          <w:szCs w:val="22"/>
          <w:lang w:val="ru-RU" w:eastAsia="ru-RU" w:bidi="ru-RU"/>
        </w:rPr>
        <w:t>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Preformatted"/>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w:t>
      </w:r>
      <w:r w:rsidR="00260739" w:rsidRPr="00147FD7">
        <w:rPr>
          <w:rFonts w:ascii="GHEA Grapalat" w:hAnsi="GHEA Grapalat"/>
          <w:sz w:val="24"/>
          <w:szCs w:val="24"/>
        </w:rPr>
        <w:lastRenderedPageBreak/>
        <w:t xml:space="preserve">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B20BA5" w14:textId="77777777" w:rsidR="0074005F" w:rsidRPr="009E7460" w:rsidRDefault="0074005F" w:rsidP="0074005F">
      <w:pPr>
        <w:pStyle w:val="BodyTextIndent"/>
        <w:widowControl w:val="0"/>
        <w:tabs>
          <w:tab w:val="left" w:pos="1134"/>
        </w:tabs>
        <w:spacing w:after="160" w:line="240" w:lineRule="auto"/>
        <w:ind w:firstLine="567"/>
        <w:rPr>
          <w:rFonts w:ascii="GHEA Grapalat" w:hAnsi="GHEA Grapalat" w:cs="Sylfaen"/>
          <w:i w:val="0"/>
          <w:sz w:val="24"/>
          <w:szCs w:val="24"/>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w:t>
      </w:r>
      <w:r w:rsidR="00C7412D">
        <w:rPr>
          <w:rFonts w:ascii="GHEA Grapalat" w:hAnsi="GHEA Grapalat"/>
        </w:rPr>
        <w:lastRenderedPageBreak/>
        <w:t>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9"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w:t>
      </w:r>
      <w:r>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4835657E" w:rsidR="00E9436B" w:rsidRPr="009044F1" w:rsidRDefault="00E9436B" w:rsidP="00E9436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5C1B4A">
        <w:rPr>
          <w:rFonts w:ascii="GHEA Grapalat" w:hAnsi="GHEA Grapalat"/>
          <w:b/>
          <w:sz w:val="24"/>
          <w:szCs w:val="24"/>
          <w:lang w:val="hy-AM"/>
        </w:rPr>
        <w:t>1</w:t>
      </w:r>
      <w:r w:rsidR="007C6F73">
        <w:rPr>
          <w:rFonts w:ascii="GHEA Grapalat" w:hAnsi="GHEA Grapalat"/>
          <w:b/>
          <w:sz w:val="24"/>
          <w:szCs w:val="24"/>
          <w:lang w:val="hy-AM"/>
        </w:rPr>
        <w:t>3</w:t>
      </w:r>
      <w:r w:rsidRPr="00682ADB">
        <w:rPr>
          <w:rFonts w:ascii="GHEA Grapalat" w:hAnsi="GHEA Grapalat"/>
          <w:b/>
          <w:sz w:val="24"/>
          <w:szCs w:val="24"/>
        </w:rPr>
        <w:t>"-ый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AD24DB">
        <w:rPr>
          <w:rFonts w:ascii="GHEA Grapalat" w:hAnsi="GHEA Grapalat"/>
          <w:b/>
          <w:sz w:val="24"/>
          <w:szCs w:val="24"/>
          <w:lang w:val="hy-AM"/>
        </w:rPr>
        <w:t>1</w:t>
      </w:r>
      <w:r w:rsidR="00662F19" w:rsidRPr="00662F19">
        <w:rPr>
          <w:rFonts w:ascii="GHEA Grapalat" w:hAnsi="GHEA Grapalat"/>
          <w:b/>
          <w:sz w:val="24"/>
          <w:szCs w:val="24"/>
        </w:rPr>
        <w:t>6</w:t>
      </w:r>
      <w:r w:rsidR="00AD24DB">
        <w:rPr>
          <w:rFonts w:ascii="GHEA Grapalat" w:hAnsi="GHEA Grapalat"/>
          <w:b/>
          <w:sz w:val="24"/>
          <w:szCs w:val="24"/>
          <w:lang w:val="hy-AM"/>
        </w:rPr>
        <w:t>:00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153E5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Pr>
          <w:rFonts w:ascii="GHEA Grapalat" w:hAnsi="GHEA Grapalat"/>
          <w:sz w:val="24"/>
          <w:szCs w:val="24"/>
        </w:rPr>
        <w:lastRenderedPageBreak/>
        <w:t>участника.</w:t>
      </w:r>
    </w:p>
    <w:p w14:paraId="6A4B8E35" w14:textId="77777777" w:rsidR="00153E51" w:rsidRPr="001439BD" w:rsidRDefault="00153E51" w:rsidP="00153E5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w:t>
      </w:r>
      <w:r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BodyTextIndent2"/>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E00CEF" w14:textId="77777777" w:rsidR="00B73109" w:rsidRPr="00CC4FD5" w:rsidRDefault="00B73109" w:rsidP="00CC4FD5">
      <w:pPr>
        <w:widowControl w:val="0"/>
        <w:spacing w:after="160"/>
        <w:rPr>
          <w:rFonts w:ascii="GHEA Grapalat" w:hAnsi="GHEA Grapalat"/>
          <w:b/>
          <w:lang w:val="hy-AM"/>
        </w:rPr>
      </w:pP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2F3950" w14:textId="77777777" w:rsidR="00B73109" w:rsidRDefault="00B73109" w:rsidP="00E9436B">
      <w:pPr>
        <w:widowControl w:val="0"/>
        <w:spacing w:after="160"/>
        <w:rPr>
          <w:rFonts w:ascii="GHEA Grapalat" w:hAnsi="GHEA Grapalat"/>
          <w:b/>
        </w:rPr>
      </w:pPr>
    </w:p>
    <w:p w14:paraId="574D0CA6" w14:textId="0B12D213" w:rsidR="00B73109" w:rsidRPr="00956362" w:rsidRDefault="00030D40" w:rsidP="0095636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1EB249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4E82227" w14:textId="13B9DE78" w:rsidR="003F24FF" w:rsidRPr="00572A57" w:rsidRDefault="00E9436B"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w:t>
      </w:r>
      <w:r w:rsidR="001647D2" w:rsidRPr="001647D2">
        <w:rPr>
          <w:rFonts w:ascii="GHEA Grapalat" w:hAnsi="GHEA Grapalat"/>
        </w:rPr>
        <w:lastRenderedPageBreak/>
        <w:t xml:space="preserve">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2"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lastRenderedPageBreak/>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F325A7">
      <w:pPr>
        <w:jc w:val="both"/>
        <w:rPr>
          <w:rFonts w:ascii="GHEA Grapalat" w:hAnsi="GHEA Grapalat"/>
          <w:b/>
        </w:rPr>
      </w:pPr>
    </w:p>
    <w:p w14:paraId="6D5E7BEC" w14:textId="77777777" w:rsidR="00DA1046" w:rsidRPr="00FA6FF8" w:rsidRDefault="009B5628" w:rsidP="00F325A7">
      <w:pPr>
        <w:jc w:val="both"/>
        <w:rPr>
          <w:rFonts w:ascii="GHEA Grapalat" w:hAnsi="GHEA Grapalat"/>
          <w:b/>
        </w:rPr>
      </w:pPr>
      <w:r>
        <w:rPr>
          <w:rFonts w:ascii="GHEA Grapalat" w:hAnsi="GHEA Grapalat"/>
          <w:b/>
        </w:rPr>
        <w:t xml:space="preserve">                                                    </w:t>
      </w:r>
    </w:p>
    <w:p w14:paraId="0D8E5086" w14:textId="77777777" w:rsidR="00DA1046" w:rsidRPr="00FA6FF8" w:rsidRDefault="00DA1046" w:rsidP="00F325A7">
      <w:pPr>
        <w:jc w:val="both"/>
        <w:rPr>
          <w:rFonts w:ascii="GHEA Grapalat" w:hAnsi="GHEA Grapalat"/>
          <w:b/>
        </w:rPr>
      </w:pPr>
    </w:p>
    <w:p w14:paraId="38F6EE06" w14:textId="77777777" w:rsidR="00DA1046" w:rsidRPr="00FA6FF8" w:rsidRDefault="00DA1046" w:rsidP="00F325A7">
      <w:pPr>
        <w:jc w:val="both"/>
        <w:rPr>
          <w:rFonts w:ascii="GHEA Grapalat" w:hAnsi="GHEA Grapalat"/>
          <w:b/>
        </w:rPr>
      </w:pPr>
    </w:p>
    <w:p w14:paraId="121D9B43" w14:textId="77777777" w:rsidR="00DA1046" w:rsidRPr="00FA6FF8" w:rsidRDefault="00DA1046" w:rsidP="00F325A7">
      <w:pPr>
        <w:jc w:val="both"/>
        <w:rPr>
          <w:rFonts w:ascii="GHEA Grapalat" w:hAnsi="GHEA Grapalat"/>
          <w:b/>
        </w:rPr>
      </w:pPr>
    </w:p>
    <w:p w14:paraId="0AD18F1F" w14:textId="77777777" w:rsidR="00DA1046" w:rsidRPr="00FA6FF8" w:rsidRDefault="00DA1046" w:rsidP="00F325A7">
      <w:pPr>
        <w:jc w:val="both"/>
        <w:rPr>
          <w:rFonts w:ascii="GHEA Grapalat" w:hAnsi="GHEA Grapalat"/>
          <w:b/>
        </w:rPr>
      </w:pPr>
    </w:p>
    <w:p w14:paraId="68F02B59" w14:textId="77777777" w:rsidR="00DA1046" w:rsidRPr="00FA6FF8" w:rsidRDefault="00DA1046" w:rsidP="00F325A7">
      <w:pPr>
        <w:jc w:val="both"/>
        <w:rPr>
          <w:rFonts w:ascii="GHEA Grapalat" w:hAnsi="GHEA Grapalat"/>
          <w:b/>
        </w:rPr>
      </w:pPr>
    </w:p>
    <w:p w14:paraId="23C1F1B9" w14:textId="77777777" w:rsidR="00DA1046" w:rsidRPr="00FA6FF8" w:rsidRDefault="00DA1046" w:rsidP="00F325A7">
      <w:pPr>
        <w:jc w:val="both"/>
        <w:rPr>
          <w:rFonts w:ascii="GHEA Grapalat" w:hAnsi="GHEA Grapalat"/>
          <w:b/>
        </w:rPr>
      </w:pPr>
    </w:p>
    <w:p w14:paraId="0BEEAAC8" w14:textId="77777777" w:rsidR="00DA1046" w:rsidRPr="00FA6FF8" w:rsidRDefault="00DA1046" w:rsidP="00F325A7">
      <w:pPr>
        <w:jc w:val="both"/>
        <w:rPr>
          <w:rFonts w:ascii="GHEA Grapalat" w:hAnsi="GHEA Grapalat"/>
          <w:b/>
        </w:rPr>
      </w:pPr>
    </w:p>
    <w:p w14:paraId="37E5D5AE" w14:textId="77777777" w:rsidR="00DA1046" w:rsidRPr="00FA6FF8" w:rsidRDefault="00DA1046" w:rsidP="00F325A7">
      <w:pPr>
        <w:jc w:val="both"/>
        <w:rPr>
          <w:rFonts w:ascii="GHEA Grapalat" w:hAnsi="GHEA Grapalat"/>
          <w:b/>
        </w:rPr>
      </w:pPr>
    </w:p>
    <w:p w14:paraId="389B027C" w14:textId="77777777" w:rsidR="00DA1046" w:rsidRPr="00FA6FF8" w:rsidRDefault="00DA1046" w:rsidP="00F325A7">
      <w:pPr>
        <w:jc w:val="both"/>
        <w:rPr>
          <w:rFonts w:ascii="GHEA Grapalat" w:hAnsi="GHEA Grapalat"/>
          <w:b/>
        </w:rPr>
      </w:pPr>
    </w:p>
    <w:p w14:paraId="01C5CB00" w14:textId="77777777" w:rsidR="00DA1046" w:rsidRPr="00FA6FF8" w:rsidRDefault="00DA1046" w:rsidP="00F325A7">
      <w:pPr>
        <w:jc w:val="both"/>
        <w:rPr>
          <w:rFonts w:ascii="GHEA Grapalat" w:hAnsi="GHEA Grapalat"/>
          <w:b/>
        </w:rPr>
      </w:pPr>
    </w:p>
    <w:p w14:paraId="31FDBE0C" w14:textId="77777777" w:rsidR="00DA1046" w:rsidRPr="00FA6FF8" w:rsidRDefault="00DA1046" w:rsidP="00F325A7">
      <w:pPr>
        <w:jc w:val="both"/>
        <w:rPr>
          <w:rFonts w:ascii="GHEA Grapalat" w:hAnsi="GHEA Grapalat"/>
          <w:b/>
        </w:rPr>
      </w:pPr>
    </w:p>
    <w:p w14:paraId="7182A99B" w14:textId="77777777" w:rsidR="00DA1046" w:rsidRPr="00FA6FF8" w:rsidRDefault="00DA1046" w:rsidP="00F325A7">
      <w:pPr>
        <w:jc w:val="both"/>
        <w:rPr>
          <w:rFonts w:ascii="GHEA Grapalat" w:hAnsi="GHEA Grapalat"/>
          <w:b/>
        </w:rPr>
      </w:pPr>
    </w:p>
    <w:p w14:paraId="01FF9BD8" w14:textId="77777777" w:rsidR="00DA1046" w:rsidRPr="00FA6FF8" w:rsidRDefault="00DA1046" w:rsidP="00F325A7">
      <w:pPr>
        <w:jc w:val="both"/>
        <w:rPr>
          <w:rFonts w:ascii="GHEA Grapalat" w:hAnsi="GHEA Grapalat"/>
          <w:b/>
        </w:rPr>
      </w:pPr>
    </w:p>
    <w:p w14:paraId="19104041" w14:textId="77777777" w:rsidR="00DA1046" w:rsidRPr="00FA6FF8" w:rsidRDefault="00DA1046" w:rsidP="00F325A7">
      <w:pPr>
        <w:jc w:val="both"/>
        <w:rPr>
          <w:rFonts w:ascii="GHEA Grapalat" w:hAnsi="GHEA Grapalat"/>
          <w:b/>
        </w:rPr>
      </w:pPr>
    </w:p>
    <w:p w14:paraId="33365A15" w14:textId="77777777" w:rsidR="00DA1046" w:rsidRPr="00FA6FF8" w:rsidRDefault="00DA1046" w:rsidP="00F325A7">
      <w:pPr>
        <w:jc w:val="both"/>
        <w:rPr>
          <w:rFonts w:ascii="GHEA Grapalat" w:hAnsi="GHEA Grapalat"/>
          <w:b/>
        </w:rPr>
      </w:pPr>
    </w:p>
    <w:p w14:paraId="4912BADB" w14:textId="77777777" w:rsidR="00DA1046" w:rsidRPr="00FA6FF8" w:rsidRDefault="00DA1046" w:rsidP="00F325A7">
      <w:pPr>
        <w:jc w:val="both"/>
        <w:rPr>
          <w:rFonts w:ascii="GHEA Grapalat" w:hAnsi="GHEA Grapalat"/>
          <w:b/>
        </w:rPr>
      </w:pPr>
    </w:p>
    <w:p w14:paraId="65D90CF1" w14:textId="77777777" w:rsidR="00956362" w:rsidRDefault="00956362" w:rsidP="00F325A7">
      <w:pPr>
        <w:jc w:val="both"/>
        <w:rPr>
          <w:rFonts w:ascii="GHEA Grapalat" w:hAnsi="GHEA Grapalat"/>
          <w:b/>
          <w:lang w:val="hy-AM"/>
        </w:rPr>
      </w:pPr>
    </w:p>
    <w:p w14:paraId="3B95D376" w14:textId="77777777" w:rsidR="00096865" w:rsidRPr="00374F4A" w:rsidRDefault="00096865" w:rsidP="00F00830">
      <w:pPr>
        <w:jc w:val="center"/>
        <w:rPr>
          <w:rFonts w:ascii="GHEA Grapalat" w:hAnsi="GHEA Grapalat"/>
          <w:b/>
        </w:rPr>
      </w:pPr>
      <w:r w:rsidRPr="009044F1">
        <w:rPr>
          <w:rFonts w:ascii="GHEA Grapalat" w:hAnsi="GHEA Grapalat"/>
          <w:b/>
        </w:rPr>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077861AF"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НА СРОЧНЫЙ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ListParagraph"/>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8"/>
        <w:t>17</w:t>
      </w:r>
    </w:p>
    <w:p w14:paraId="26EB25F0" w14:textId="3B528A4D" w:rsidR="002C4DBF" w:rsidRPr="00383881" w:rsidRDefault="002C4DBF" w:rsidP="00383881">
      <w:pPr>
        <w:pStyle w:val="ListParagraph"/>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D95A09F" w14:textId="4DCEA249" w:rsidR="00EE4A6E" w:rsidRDefault="00EE4A6E" w:rsidP="00B46D58">
      <w:pPr>
        <w:widowControl w:val="0"/>
        <w:tabs>
          <w:tab w:val="left" w:pos="1134"/>
        </w:tabs>
        <w:spacing w:after="160"/>
        <w:ind w:firstLine="567"/>
        <w:jc w:val="both"/>
        <w:rPr>
          <w:rFonts w:ascii="GHEA Grapalat" w:hAnsi="GHEA Grapalat"/>
          <w:lang w:val="hy-AM"/>
        </w:rPr>
      </w:pPr>
    </w:p>
    <w:p w14:paraId="208C18D5" w14:textId="77777777" w:rsidR="00EE4A6E" w:rsidRDefault="00EE4A6E" w:rsidP="00127373">
      <w:pPr>
        <w:widowControl w:val="0"/>
        <w:pBdr>
          <w:bottom w:val="single" w:sz="4" w:space="1" w:color="auto"/>
        </w:pBdr>
        <w:tabs>
          <w:tab w:val="left" w:pos="1134"/>
        </w:tabs>
        <w:spacing w:after="160"/>
        <w:ind w:firstLine="567"/>
        <w:jc w:val="both"/>
        <w:rPr>
          <w:rFonts w:ascii="GHEA Grapalat" w:hAnsi="GHEA Grapalat"/>
          <w:lang w:val="hy-AM"/>
        </w:rPr>
      </w:pPr>
    </w:p>
    <w:p w14:paraId="0EC8F0E8" w14:textId="77777777" w:rsidR="00EE4A6E" w:rsidRPr="00EE4A6E" w:rsidRDefault="00EE4A6E" w:rsidP="00B46D58">
      <w:pPr>
        <w:widowControl w:val="0"/>
        <w:tabs>
          <w:tab w:val="left" w:pos="1134"/>
        </w:tabs>
        <w:spacing w:after="160"/>
        <w:ind w:firstLine="567"/>
        <w:jc w:val="both"/>
        <w:rPr>
          <w:rFonts w:ascii="GHEA Grapalat" w:hAnsi="GHEA Grapalat"/>
          <w:lang w:val="hy-AM"/>
        </w:rPr>
      </w:pPr>
    </w:p>
    <w:p w14:paraId="210BFDD7" w14:textId="513119C1" w:rsidR="00413A65" w:rsidRPr="00C05D4C" w:rsidRDefault="00413A65" w:rsidP="00BD0A84">
      <w:pPr>
        <w:pStyle w:val="norm"/>
        <w:widowControl w:val="0"/>
        <w:numPr>
          <w:ilvl w:val="0"/>
          <w:numId w:val="24"/>
        </w:numPr>
        <w:spacing w:after="120" w:line="240" w:lineRule="auto"/>
        <w:ind w:left="1170" w:hanging="630"/>
        <w:rPr>
          <w:rFonts w:ascii="GHEA Grapalat" w:hAnsi="GHEA Grapalat" w:cs="Sylfaen"/>
          <w:b/>
          <w:bCs/>
          <w:i/>
          <w:iCs/>
          <w:sz w:val="24"/>
          <w:szCs w:val="24"/>
        </w:rPr>
      </w:pPr>
      <w:r w:rsidRPr="00A15C28">
        <w:rPr>
          <w:rFonts w:ascii="GHEA Grapalat" w:hAnsi="GHEA Grapalat" w:cs="Sylfaen"/>
          <w:b/>
          <w:bCs/>
          <w:i/>
          <w:iCs/>
          <w:sz w:val="24"/>
          <w:szCs w:val="24"/>
        </w:rPr>
        <w:t>Лицензия, необходимая для выполнения работ</w:t>
      </w:r>
      <w:r w:rsidR="00127373" w:rsidRPr="00BF34B2">
        <w:rPr>
          <w:b/>
          <w:i/>
          <w:szCs w:val="22"/>
        </w:rPr>
        <w:t>(</w:t>
      </w:r>
      <w:r w:rsidR="00127373" w:rsidRPr="00BF34B2">
        <w:rPr>
          <w:rFonts w:ascii="GHEA Grapalat" w:hAnsi="GHEA Grapalat" w:cs="Sylfaen"/>
          <w:b/>
          <w:i/>
          <w:iCs/>
          <w:color w:val="000000"/>
          <w:szCs w:val="22"/>
          <w:lang w:eastAsia="x-none"/>
        </w:rPr>
        <w:t>выполнение договора)</w:t>
      </w:r>
    </w:p>
    <w:p w14:paraId="6415F027" w14:textId="77777777" w:rsidR="00413A65" w:rsidRPr="002046DA" w:rsidRDefault="00413A65" w:rsidP="00413A65">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413A65" w:rsidRPr="008B3628" w14:paraId="49311521" w14:textId="77777777" w:rsidTr="00347174">
        <w:trPr>
          <w:trHeight w:val="569"/>
        </w:trPr>
        <w:tc>
          <w:tcPr>
            <w:tcW w:w="4820" w:type="dxa"/>
            <w:shd w:val="clear" w:color="auto" w:fill="C6D9F1" w:themeFill="text2" w:themeFillTint="33"/>
            <w:vAlign w:val="center"/>
          </w:tcPr>
          <w:p w14:paraId="38AAFA36"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124DAEA1"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413A65" w:rsidRPr="008B3628" w14:paraId="49EB13C9" w14:textId="77777777" w:rsidTr="00347174">
        <w:tc>
          <w:tcPr>
            <w:tcW w:w="4820" w:type="dxa"/>
          </w:tcPr>
          <w:p w14:paraId="7B046721"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72F55C83"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1-й или 2-й</w:t>
            </w:r>
          </w:p>
        </w:tc>
      </w:tr>
      <w:tr w:rsidR="00413A65" w:rsidRPr="008B3628" w14:paraId="42FB92AD" w14:textId="77777777" w:rsidTr="00347174">
        <w:tc>
          <w:tcPr>
            <w:tcW w:w="4820" w:type="dxa"/>
          </w:tcPr>
          <w:p w14:paraId="5A62EC25"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200A3763" w14:textId="77777777" w:rsidR="00413A65" w:rsidRPr="008B3628" w:rsidRDefault="00413A65" w:rsidP="003471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413A65" w:rsidRPr="0041513B" w14:paraId="0C55A056" w14:textId="77777777" w:rsidTr="00347174">
        <w:tc>
          <w:tcPr>
            <w:tcW w:w="4820" w:type="dxa"/>
          </w:tcPr>
          <w:p w14:paraId="4836DC27"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7BA88DD2"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13A65" w:rsidRPr="008B3628" w14:paraId="22A73869" w14:textId="77777777" w:rsidTr="00347174">
        <w:tc>
          <w:tcPr>
            <w:tcW w:w="4820" w:type="dxa"/>
          </w:tcPr>
          <w:p w14:paraId="4BF4BE36" w14:textId="77777777" w:rsidR="00413A65" w:rsidRPr="008B3628" w:rsidRDefault="00413A65" w:rsidP="00347174">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0731F596" w14:textId="77777777" w:rsidR="00413A65" w:rsidRPr="008B3628" w:rsidRDefault="00413A65" w:rsidP="00347174">
            <w:pPr>
              <w:jc w:val="both"/>
              <w:rPr>
                <w:rFonts w:ascii="GHEA Grapalat" w:hAnsi="GHEA Grapalat"/>
                <w:sz w:val="20"/>
                <w:szCs w:val="20"/>
                <w:lang w:val="hy-AM"/>
              </w:rPr>
            </w:pPr>
            <w:r>
              <w:rPr>
                <w:rFonts w:ascii="GHEA Grapalat" w:hAnsi="GHEA Grapalat"/>
                <w:sz w:val="20"/>
                <w:szCs w:val="20"/>
                <w:lang w:val="hy-AM"/>
              </w:rPr>
              <w:t>09</w:t>
            </w:r>
          </w:p>
        </w:tc>
      </w:tr>
    </w:tbl>
    <w:p w14:paraId="042BE179" w14:textId="77777777" w:rsidR="00413A65" w:rsidRPr="00575FD1" w:rsidRDefault="00413A65" w:rsidP="00413A65">
      <w:pPr>
        <w:pStyle w:val="norm"/>
        <w:widowControl w:val="0"/>
        <w:spacing w:after="120" w:line="240" w:lineRule="auto"/>
        <w:ind w:firstLine="0"/>
        <w:rPr>
          <w:ins w:id="13" w:author="Inesa Kocharyan" w:date="2021-04-09T12:32:00Z"/>
          <w:rFonts w:ascii="GHEA Grapalat" w:hAnsi="GHEA Grapalat" w:cs="Sylfaen"/>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0C602595" w14:textId="477D8A0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56CBD">
        <w:rPr>
          <w:rFonts w:ascii="GHEA Grapalat" w:hAnsi="GHEA Grapalat"/>
          <w:b/>
          <w:sz w:val="24"/>
          <w:szCs w:val="24"/>
        </w:rPr>
        <w:t xml:space="preserve">на срочный открытый конкурс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12C8F">
        <w:rPr>
          <w:rFonts w:ascii="GHEA Grapalat" w:hAnsi="GHEA Grapalat"/>
          <w:b/>
          <w:sz w:val="24"/>
          <w:szCs w:val="24"/>
        </w:rPr>
        <w:t>ՏԿԵՆ-ՀԲՄԱՇՁԲ-</w:t>
      </w:r>
      <w:r w:rsidR="00D50FEA">
        <w:rPr>
          <w:rFonts w:ascii="GHEA Grapalat" w:hAnsi="GHEA Grapalat"/>
          <w:b/>
          <w:sz w:val="24"/>
          <w:szCs w:val="24"/>
        </w:rPr>
        <w:t>2025/61Շ</w:t>
      </w:r>
      <w:r w:rsidR="00825396">
        <w:rPr>
          <w:rFonts w:ascii="GHEA Grapalat" w:hAnsi="GHEA Grapalat"/>
          <w:b/>
          <w:sz w:val="24"/>
          <w:szCs w:val="24"/>
        </w:rPr>
        <w:t xml:space="preserve">   </w:t>
      </w:r>
      <w:r w:rsidR="00383B18">
        <w:rPr>
          <w:rFonts w:ascii="GHEA Grapalat" w:hAnsi="GHEA Grapalat"/>
          <w:b/>
          <w:sz w:val="24"/>
          <w:szCs w:val="24"/>
        </w:rPr>
        <w:t xml:space="preserve"> </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6C261E7" w14:textId="16F2C888"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56CBD">
        <w:rPr>
          <w:rFonts w:ascii="GHEA Grapalat" w:hAnsi="GHEA Grapalat"/>
          <w:color w:val="auto"/>
          <w:sz w:val="24"/>
          <w:szCs w:val="24"/>
        </w:rPr>
        <w:t xml:space="preserve">в срочном открытом конкурсе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364EFB19"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512C8F">
        <w:rPr>
          <w:rFonts w:ascii="GHEA Grapalat" w:hAnsi="GHEA Grapalat"/>
          <w:b/>
          <w:sz w:val="20"/>
          <w:szCs w:val="20"/>
        </w:rPr>
        <w:t>ՏԿԵՆ-ՀԲՄԱՇՁԲ-</w:t>
      </w:r>
      <w:r w:rsidR="00D50FEA">
        <w:rPr>
          <w:rFonts w:ascii="GHEA Grapalat" w:hAnsi="GHEA Grapalat"/>
          <w:b/>
          <w:sz w:val="20"/>
          <w:szCs w:val="20"/>
        </w:rPr>
        <w:t>2025/61Շ</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09B81D9B" w:rsidR="00374F4A" w:rsidRPr="00DA5EA0" w:rsidRDefault="00856CBD" w:rsidP="00B46D58">
      <w:pPr>
        <w:spacing w:after="160"/>
        <w:jc w:val="both"/>
        <w:rPr>
          <w:rFonts w:ascii="GHEA Grapalat" w:hAnsi="GHEA Grapalat"/>
        </w:rPr>
      </w:pPr>
      <w:r>
        <w:rPr>
          <w:rFonts w:ascii="GHEA Grapalat" w:hAnsi="GHEA Grapalat"/>
          <w:b/>
        </w:rPr>
        <w:t>срочного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4" w:author="Vardan" w:date="2022-10-29T19:53:00Z"/>
          <w:rFonts w:ascii="GHEA Grapalat" w:hAnsi="GHEA Grapalat"/>
          <w:i/>
          <w:sz w:val="16"/>
          <w:highlight w:val="cyan"/>
          <w:vertAlign w:val="superscript"/>
          <w:lang w:val="es-ES"/>
        </w:rPr>
      </w:pPr>
    </w:p>
    <w:p w14:paraId="555A2270" w14:textId="1D562EB6"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срочный открытый конкурс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512C8F">
        <w:rPr>
          <w:rFonts w:ascii="GHEA Grapalat" w:hAnsi="GHEA Grapalat"/>
          <w:b/>
          <w:sz w:val="22"/>
          <w:szCs w:val="22"/>
        </w:rPr>
        <w:t>ՏԿԵՆ-ՀԲՄԱՇՁԲ-</w:t>
      </w:r>
      <w:r w:rsidR="00D50FEA">
        <w:rPr>
          <w:rFonts w:ascii="GHEA Grapalat" w:hAnsi="GHEA Grapalat"/>
          <w:b/>
          <w:sz w:val="22"/>
          <w:szCs w:val="22"/>
        </w:rPr>
        <w:t>2025/61Շ</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67275360"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856CBD">
        <w:rPr>
          <w:rFonts w:ascii="GHEA Grapalat" w:hAnsi="GHEA Grapalat"/>
        </w:rPr>
        <w:t xml:space="preserve">в срочном открытом конкурсе </w:t>
      </w:r>
      <w:r w:rsidR="00305944" w:rsidRPr="00AC309E">
        <w:rPr>
          <w:rFonts w:ascii="GHEA Grapalat" w:hAnsi="GHEA Grapalat"/>
        </w:rPr>
        <w:t xml:space="preserve"> </w:t>
      </w:r>
      <w:r w:rsidR="006B3E56" w:rsidRPr="00AC309E">
        <w:rPr>
          <w:rFonts w:ascii="GHEA Grapalat" w:hAnsi="GHEA Grapalat"/>
        </w:rPr>
        <w:t>под кодом "</w:t>
      </w:r>
      <w:r w:rsidR="00512C8F">
        <w:rPr>
          <w:rFonts w:ascii="GHEA Grapalat" w:hAnsi="GHEA Grapalat"/>
          <w:b/>
          <w:sz w:val="22"/>
          <w:szCs w:val="22"/>
        </w:rPr>
        <w:t>ՏԿԵՆ-ՀԲՄԱՇՁԲ-</w:t>
      </w:r>
      <w:r w:rsidR="00D50FEA">
        <w:rPr>
          <w:rFonts w:ascii="GHEA Grapalat" w:hAnsi="GHEA Grapalat"/>
          <w:b/>
          <w:sz w:val="22"/>
          <w:szCs w:val="22"/>
        </w:rPr>
        <w:t>2025/61Շ</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73C59516"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856CBD">
        <w:rPr>
          <w:rFonts w:ascii="GHEA Grapalat" w:hAnsi="GHEA Grapalat"/>
          <w:b/>
          <w:spacing w:val="-6"/>
        </w:rPr>
        <w:t>на срочный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61A89E03"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4DD74FA0" w14:textId="77777777" w:rsidR="00BC77AA" w:rsidRDefault="00BC77AA" w:rsidP="00D6278A">
      <w:pPr>
        <w:pStyle w:val="BodyTextIndent3"/>
        <w:widowControl w:val="0"/>
        <w:spacing w:after="160" w:line="240" w:lineRule="auto"/>
        <w:jc w:val="right"/>
        <w:rPr>
          <w:rFonts w:ascii="GHEA Grapalat" w:hAnsi="GHEA Grapalat"/>
          <w:b/>
          <w:sz w:val="24"/>
          <w:szCs w:val="24"/>
          <w:lang w:val="hy-AM"/>
        </w:rPr>
      </w:pPr>
    </w:p>
    <w:p w14:paraId="5FF74411" w14:textId="77777777" w:rsidR="00BC77AA" w:rsidRDefault="00BC77AA" w:rsidP="00D6278A">
      <w:pPr>
        <w:pStyle w:val="BodyTextIndent3"/>
        <w:widowControl w:val="0"/>
        <w:spacing w:after="160" w:line="240" w:lineRule="auto"/>
        <w:jc w:val="right"/>
        <w:rPr>
          <w:rFonts w:ascii="GHEA Grapalat" w:hAnsi="GHEA Grapalat"/>
          <w:b/>
          <w:sz w:val="24"/>
          <w:szCs w:val="24"/>
          <w:lang w:val="hy-AM"/>
        </w:rPr>
      </w:pPr>
    </w:p>
    <w:p w14:paraId="645FB68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6EB3C81" w14:textId="4A68348D"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w:t>
      </w:r>
      <w:r w:rsidR="00856CBD">
        <w:rPr>
          <w:rFonts w:ascii="GHEA Grapalat" w:hAnsi="GHEA Grapalat"/>
          <w:b/>
        </w:rPr>
        <w:t xml:space="preserve">на срочный открытый конкурс </w:t>
      </w:r>
    </w:p>
    <w:p w14:paraId="497CEF50" w14:textId="725E522D"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512C8F">
        <w:rPr>
          <w:rFonts w:ascii="GHEA Grapalat" w:hAnsi="GHEA Grapalat"/>
          <w:b/>
          <w:sz w:val="24"/>
          <w:szCs w:val="24"/>
        </w:rPr>
        <w:t>ՏԿԵՆ-ՀԲՄԱՇՁԲ-</w:t>
      </w:r>
      <w:r w:rsidR="00D50FEA">
        <w:rPr>
          <w:rFonts w:ascii="GHEA Grapalat" w:hAnsi="GHEA Grapalat"/>
          <w:b/>
          <w:sz w:val="24"/>
          <w:szCs w:val="24"/>
        </w:rPr>
        <w:t>2025/61Շ</w:t>
      </w:r>
      <w:r w:rsidR="00825396">
        <w:rPr>
          <w:rFonts w:ascii="GHEA Grapalat" w:hAnsi="GHEA Grapalat"/>
          <w:b/>
          <w:sz w:val="24"/>
          <w:szCs w:val="24"/>
        </w:rPr>
        <w:t xml:space="preserve"> </w:t>
      </w:r>
      <w:r>
        <w:rPr>
          <w:rFonts w:ascii="GHEA Grapalat" w:hAnsi="GHEA Grapalat"/>
          <w:b/>
          <w:sz w:val="24"/>
          <w:szCs w:val="24"/>
        </w:rPr>
        <w:t>"</w:t>
      </w:r>
    </w:p>
    <w:p w14:paraId="58F5B0B8"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w:t>
            </w:r>
            <w:r w:rsidR="00092E73"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6FE6D835"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ListParagraph"/>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w:t>
      </w:r>
      <w:r w:rsidRPr="00092E73">
        <w:rPr>
          <w:rFonts w:ascii="GHEA Grapalat" w:hAnsi="GHEA Grapalat"/>
        </w:rPr>
        <w:lastRenderedPageBreak/>
        <w:t>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w:t>
      </w:r>
      <w:r w:rsidRPr="00092E73">
        <w:rPr>
          <w:rFonts w:ascii="GHEA Grapalat" w:hAnsi="GHEA Grapalat"/>
        </w:rPr>
        <w:lastRenderedPageBreak/>
        <w:t>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02E06D" w14:textId="79545AD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856CBD">
        <w:rPr>
          <w:rFonts w:ascii="GHEA Grapalat" w:hAnsi="GHEA Grapalat"/>
          <w:b/>
          <w:sz w:val="24"/>
          <w:szCs w:val="24"/>
        </w:rPr>
        <w:t xml:space="preserve">на срочный открытый конкурс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12C8F">
        <w:rPr>
          <w:rFonts w:ascii="GHEA Grapalat" w:hAnsi="GHEA Grapalat"/>
          <w:b/>
          <w:sz w:val="24"/>
          <w:szCs w:val="24"/>
        </w:rPr>
        <w:t>ՏԿԵՆ-ՀԲՄԱՇՁԲ-</w:t>
      </w:r>
      <w:r w:rsidR="00D50FEA">
        <w:rPr>
          <w:rFonts w:ascii="GHEA Grapalat" w:hAnsi="GHEA Grapalat"/>
          <w:b/>
          <w:sz w:val="24"/>
          <w:szCs w:val="24"/>
        </w:rPr>
        <w:t>2025/61Շ</w:t>
      </w:r>
      <w:r w:rsidR="004B70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268B19A" w14:textId="77777777" w:rsidR="00B2572B" w:rsidRPr="009044F1" w:rsidRDefault="00B2572B" w:rsidP="00B46D58">
      <w:pPr>
        <w:widowControl w:val="0"/>
        <w:spacing w:after="120"/>
        <w:ind w:firstLine="567"/>
        <w:jc w:val="center"/>
        <w:rPr>
          <w:rFonts w:ascii="GHEA Grapalat" w:hAnsi="GHEA Grapalat"/>
        </w:rPr>
      </w:pPr>
    </w:p>
    <w:p w14:paraId="74EE4092" w14:textId="77777777" w:rsidR="00BA17AC" w:rsidRDefault="00BA17AC" w:rsidP="00B46D58">
      <w:pPr>
        <w:widowControl w:val="0"/>
        <w:spacing w:after="120"/>
        <w:ind w:left="-66"/>
        <w:jc w:val="center"/>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B46D58">
      <w:pPr>
        <w:widowControl w:val="0"/>
        <w:spacing w:after="120"/>
        <w:ind w:firstLine="567"/>
        <w:jc w:val="center"/>
        <w:rPr>
          <w:rFonts w:ascii="GHEA Grapalat" w:hAnsi="GHEA Grapalat"/>
        </w:rPr>
      </w:pPr>
    </w:p>
    <w:p w14:paraId="09CFAF04" w14:textId="5802AC6B"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r w:rsidR="00856CBD">
        <w:rPr>
          <w:rFonts w:ascii="GHEA Grapalat" w:hAnsi="GHEA Grapalat"/>
          <w:b/>
          <w:spacing w:val="-6"/>
        </w:rPr>
        <w:t>на срочный открытый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512C8F">
        <w:rPr>
          <w:rFonts w:ascii="GHEA Grapalat" w:hAnsi="GHEA Grapalat"/>
          <w:b/>
          <w:spacing w:val="-6"/>
          <w:sz w:val="22"/>
          <w:szCs w:val="22"/>
        </w:rPr>
        <w:t>ՏԿԵՆ-ՀԲՄԱՇՁԲ-</w:t>
      </w:r>
      <w:r w:rsidR="00D50FEA">
        <w:rPr>
          <w:rFonts w:ascii="GHEA Grapalat" w:hAnsi="GHEA Grapalat"/>
          <w:b/>
          <w:spacing w:val="-6"/>
          <w:sz w:val="22"/>
          <w:szCs w:val="22"/>
        </w:rPr>
        <w:t>2025/61Շ</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97"/>
        <w:gridCol w:w="3420"/>
        <w:gridCol w:w="2160"/>
        <w:gridCol w:w="1620"/>
        <w:gridCol w:w="1859"/>
      </w:tblGrid>
      <w:tr w:rsidR="00202EB4" w:rsidRPr="005744FC" w14:paraId="0E670E64" w14:textId="77777777" w:rsidTr="005929A6">
        <w:trPr>
          <w:trHeight w:val="1257"/>
          <w:jc w:val="center"/>
        </w:trPr>
        <w:tc>
          <w:tcPr>
            <w:tcW w:w="1297"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20"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6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859"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5929A6">
        <w:trPr>
          <w:trHeight w:val="230"/>
          <w:jc w:val="center"/>
        </w:trPr>
        <w:tc>
          <w:tcPr>
            <w:tcW w:w="1297"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432F0" w:rsidRPr="005744FC" w14:paraId="7DBD2ED9" w14:textId="77777777" w:rsidTr="005929A6">
        <w:trPr>
          <w:trHeight w:val="1437"/>
          <w:jc w:val="center"/>
        </w:trPr>
        <w:tc>
          <w:tcPr>
            <w:tcW w:w="1297" w:type="dxa"/>
            <w:tcBorders>
              <w:top w:val="single" w:sz="4" w:space="0" w:color="auto"/>
              <w:left w:val="single" w:sz="4" w:space="0" w:color="auto"/>
              <w:bottom w:val="single" w:sz="4" w:space="0" w:color="auto"/>
              <w:right w:val="single" w:sz="4" w:space="0" w:color="auto"/>
            </w:tcBorders>
            <w:vAlign w:val="center"/>
          </w:tcPr>
          <w:p w14:paraId="68DCE49C" w14:textId="77777777" w:rsidR="005432F0" w:rsidRPr="005744FC" w:rsidRDefault="005432F0" w:rsidP="005432F0">
            <w:pPr>
              <w:widowControl w:val="0"/>
              <w:jc w:val="center"/>
              <w:rPr>
                <w:rFonts w:ascii="GHEA Grapalat" w:hAnsi="GHEA Grapalat"/>
                <w:b/>
                <w:bCs/>
                <w:sz w:val="20"/>
                <w:szCs w:val="20"/>
              </w:rPr>
            </w:pPr>
            <w:r w:rsidRPr="005744FC">
              <w:rPr>
                <w:rFonts w:ascii="GHEA Grapalat" w:hAnsi="GHEA Grapalat"/>
                <w:b/>
                <w:sz w:val="20"/>
                <w:szCs w:val="20"/>
              </w:rPr>
              <w:t>1</w:t>
            </w:r>
          </w:p>
        </w:tc>
        <w:tc>
          <w:tcPr>
            <w:tcW w:w="3420" w:type="dxa"/>
            <w:tcBorders>
              <w:top w:val="single" w:sz="4" w:space="0" w:color="auto"/>
              <w:left w:val="single" w:sz="4" w:space="0" w:color="auto"/>
              <w:bottom w:val="single" w:sz="4" w:space="0" w:color="auto"/>
              <w:right w:val="single" w:sz="4" w:space="0" w:color="auto"/>
            </w:tcBorders>
            <w:vAlign w:val="center"/>
          </w:tcPr>
          <w:p w14:paraId="7D3B1BC5" w14:textId="547E01B1" w:rsidR="005432F0" w:rsidRPr="005929A6" w:rsidRDefault="007C6F73" w:rsidP="007C6F73">
            <w:pPr>
              <w:jc w:val="center"/>
              <w:rPr>
                <w:rFonts w:ascii="GHEA Grapalat" w:hAnsi="GHEA Grapalat" w:cs="Calibri"/>
                <w:b/>
                <w:bCs/>
                <w:iCs/>
                <w:sz w:val="22"/>
                <w:szCs w:val="22"/>
                <w:lang w:val="hy-AM"/>
              </w:rPr>
            </w:pPr>
            <w:r w:rsidRPr="005929A6">
              <w:rPr>
                <w:rFonts w:ascii="GHEA Grapalat" w:hAnsi="GHEA Grapalat" w:cs="Calibri"/>
                <w:b/>
                <w:bCs/>
                <w:iCs/>
                <w:sz w:val="22"/>
                <w:szCs w:val="22"/>
              </w:rPr>
              <w:t>Реконструкция 10 участков, затопленных и разрушенных в результате наводнения на участке от Дилижана до пересечения с автодорогой H-30 автомагистрали межгосударственного значения М - 4, Ереван-Севан-Иджеван-граница Армении</w:t>
            </w:r>
          </w:p>
        </w:tc>
        <w:tc>
          <w:tcPr>
            <w:tcW w:w="2160" w:type="dxa"/>
            <w:tcBorders>
              <w:top w:val="single" w:sz="4" w:space="0" w:color="auto"/>
              <w:left w:val="single" w:sz="4" w:space="0" w:color="auto"/>
              <w:bottom w:val="single" w:sz="4" w:space="0" w:color="auto"/>
              <w:right w:val="single" w:sz="4" w:space="0" w:color="auto"/>
            </w:tcBorders>
          </w:tcPr>
          <w:p w14:paraId="5FA5525F" w14:textId="77777777" w:rsidR="005432F0" w:rsidRPr="00DA1046" w:rsidRDefault="005432F0" w:rsidP="005432F0">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455DF73" w14:textId="77777777" w:rsidR="005432F0" w:rsidRPr="005744FC" w:rsidRDefault="005432F0" w:rsidP="005432F0">
            <w:pPr>
              <w:widowControl w:val="0"/>
              <w:jc w:val="center"/>
              <w:rPr>
                <w:rFonts w:ascii="GHEA Grapalat" w:hAnsi="GHEA Grapalat"/>
                <w:sz w:val="20"/>
                <w:szCs w:val="20"/>
              </w:rPr>
            </w:pPr>
          </w:p>
        </w:tc>
        <w:tc>
          <w:tcPr>
            <w:tcW w:w="1859" w:type="dxa"/>
            <w:tcBorders>
              <w:top w:val="single" w:sz="4" w:space="0" w:color="auto"/>
              <w:left w:val="single" w:sz="4" w:space="0" w:color="auto"/>
              <w:bottom w:val="single" w:sz="4" w:space="0" w:color="auto"/>
              <w:right w:val="single" w:sz="4" w:space="0" w:color="auto"/>
            </w:tcBorders>
          </w:tcPr>
          <w:p w14:paraId="4D6A2FEB" w14:textId="77777777" w:rsidR="005432F0" w:rsidRPr="005744FC" w:rsidRDefault="005432F0" w:rsidP="005432F0">
            <w:pPr>
              <w:widowControl w:val="0"/>
              <w:jc w:val="center"/>
              <w:rPr>
                <w:rFonts w:ascii="GHEA Grapalat" w:hAnsi="GHEA Grapalat"/>
                <w:sz w:val="20"/>
                <w:szCs w:val="20"/>
              </w:rPr>
            </w:pPr>
          </w:p>
        </w:tc>
      </w:tr>
    </w:tbl>
    <w:p w14:paraId="5DBB2AEC" w14:textId="77777777" w:rsidR="00677C96" w:rsidRDefault="00677C96" w:rsidP="00B46D58">
      <w:pPr>
        <w:widowControl w:val="0"/>
        <w:tabs>
          <w:tab w:val="left" w:pos="6804"/>
        </w:tabs>
        <w:jc w:val="center"/>
        <w:rPr>
          <w:rFonts w:ascii="GHEA Grapalat" w:hAnsi="GHEA Grapalat"/>
        </w:rPr>
      </w:pPr>
    </w:p>
    <w:p w14:paraId="706A95BE" w14:textId="77777777" w:rsidR="00677C96" w:rsidRDefault="00677C96" w:rsidP="00B46D58">
      <w:pPr>
        <w:widowControl w:val="0"/>
        <w:tabs>
          <w:tab w:val="left" w:pos="6804"/>
        </w:tabs>
        <w:jc w:val="center"/>
        <w:rPr>
          <w:rFonts w:ascii="GHEA Grapalat" w:hAnsi="GHEA Grapalat"/>
        </w:rPr>
      </w:pPr>
    </w:p>
    <w:p w14:paraId="43FF9D73"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A1B406A" w14:textId="77777777" w:rsidR="00B217BB" w:rsidRDefault="00B217BB" w:rsidP="00B46D58">
      <w:pPr>
        <w:rPr>
          <w:rFonts w:ascii="GHEA Grapalat" w:hAnsi="GHEA Grapalat"/>
          <w:b/>
        </w:rPr>
      </w:pPr>
      <w:r>
        <w:rPr>
          <w:rFonts w:ascii="GHEA Grapalat" w:hAnsi="GHEA Grapalat"/>
          <w:b/>
        </w:rPr>
        <w:lastRenderedPageBreak/>
        <w:br w:type="page"/>
      </w:r>
    </w:p>
    <w:p w14:paraId="1283047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74E2609" w14:textId="2921316F"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на срочный открытый конкур</w:t>
      </w:r>
      <w:r w:rsidR="008F49DF">
        <w:rPr>
          <w:rFonts w:ascii="GHEA Grapalat" w:hAnsi="GHEA Grapalat"/>
          <w:b/>
          <w:sz w:val="24"/>
          <w:szCs w:val="24"/>
        </w:rPr>
        <w:t xml:space="preserve">с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12C8F">
        <w:rPr>
          <w:rFonts w:ascii="GHEA Grapalat" w:hAnsi="GHEA Grapalat"/>
          <w:b/>
          <w:sz w:val="24"/>
          <w:szCs w:val="24"/>
        </w:rPr>
        <w:t>ՏԿԵՆ-ՀԲՄԱՇՁԲ-</w:t>
      </w:r>
      <w:r w:rsidR="00D50FEA">
        <w:rPr>
          <w:rFonts w:ascii="GHEA Grapalat" w:hAnsi="GHEA Grapalat"/>
          <w:b/>
          <w:sz w:val="24"/>
          <w:szCs w:val="24"/>
        </w:rPr>
        <w:t>2025/61Շ</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2"/>
        <w:t>*</w:t>
      </w:r>
    </w:p>
    <w:p w14:paraId="1C160FF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5A93294B" w14:textId="2B829A93" w:rsidR="00BF7253" w:rsidRPr="00B138F3" w:rsidRDefault="00BF7253" w:rsidP="00677C96">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512C8F">
        <w:rPr>
          <w:rFonts w:ascii="GHEA Grapalat" w:hAnsi="GHEA Grapalat"/>
          <w:b/>
          <w:sz w:val="22"/>
          <w:szCs w:val="22"/>
        </w:rPr>
        <w:t>ՏԿԵՆ-ՀԲՄԱՇՁԲ-</w:t>
      </w:r>
      <w:r w:rsidR="00D50FEA">
        <w:rPr>
          <w:rFonts w:ascii="GHEA Grapalat" w:hAnsi="GHEA Grapalat"/>
          <w:b/>
          <w:sz w:val="22"/>
          <w:szCs w:val="22"/>
        </w:rPr>
        <w:t>2025/61Շ</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62AB4B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F558C5" w14:textId="77777777"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1F9E409C" w:rsidR="00BF7253" w:rsidRPr="00677C96" w:rsidRDefault="00BF7253" w:rsidP="00BF7253">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512C8F">
        <w:rPr>
          <w:rFonts w:ascii="GHEA Grapalat" w:hAnsi="GHEA Grapalat"/>
          <w:b/>
          <w:sz w:val="22"/>
          <w:szCs w:val="22"/>
        </w:rPr>
        <w:t>ՏԿԵՆ-ՀԲՄԱՇՁԲ-</w:t>
      </w:r>
      <w:r w:rsidR="00D50FEA">
        <w:rPr>
          <w:rFonts w:ascii="GHEA Grapalat" w:hAnsi="GHEA Grapalat"/>
          <w:b/>
          <w:sz w:val="22"/>
          <w:szCs w:val="22"/>
        </w:rPr>
        <w:t>2025/61Շ</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w:t>
      </w:r>
      <w:r w:rsidRPr="00024B87">
        <w:rPr>
          <w:rFonts w:ascii="GHEA Grapalat" w:eastAsiaTheme="minorHAnsi" w:hAnsi="GHEA Grapalat" w:cstheme="minorBidi"/>
        </w:rPr>
        <w:lastRenderedPageBreak/>
        <w:t>электронной почты секретаря оценочной комиссии</w:t>
      </w:r>
      <w:r w:rsidR="00677C96">
        <w:rPr>
          <w:rFonts w:ascii="GHEA Grapalat" w:eastAsiaTheme="minorHAnsi" w:hAnsi="GHEA Grapalat" w:cstheme="minorBidi"/>
          <w:lang w:val="hy-AM"/>
        </w:rPr>
        <w:t xml:space="preserve"> </w:t>
      </w:r>
      <w:hyperlink r:id="rId14" w:tgtFrame="_blank" w:history="1">
        <w:r w:rsidR="00F01D6C" w:rsidRPr="006D7DF9">
          <w:rPr>
            <w:rStyle w:val="Hyperlink"/>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2E1438C6" w14:textId="77777777" w:rsidR="00BA6D7B" w:rsidRPr="00712D8B" w:rsidRDefault="00BA6D7B" w:rsidP="001005B0">
      <w:pPr>
        <w:widowControl w:val="0"/>
        <w:spacing w:after="160"/>
        <w:ind w:firstLine="567"/>
        <w:jc w:val="right"/>
        <w:rPr>
          <w:rFonts w:ascii="GHEA Grapalat" w:hAnsi="GHEA Grapalat"/>
          <w:b/>
        </w:rPr>
      </w:pPr>
    </w:p>
    <w:p w14:paraId="5B037BEF" w14:textId="1C74209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FB66B0C" w14:textId="3F7A0FDE"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856CBD">
        <w:rPr>
          <w:rFonts w:ascii="GHEA Grapalat" w:hAnsi="GHEA Grapalat"/>
          <w:b/>
        </w:rPr>
        <w:t xml:space="preserve">на срочный открытый конкурс </w:t>
      </w:r>
      <w:r w:rsidRPr="00B138F3">
        <w:rPr>
          <w:rFonts w:ascii="GHEA Grapalat" w:hAnsi="GHEA Grapalat" w:cs="Arial"/>
          <w:b/>
        </w:rPr>
        <w:br/>
      </w:r>
      <w:r w:rsidRPr="00B138F3">
        <w:rPr>
          <w:rFonts w:ascii="GHEA Grapalat" w:hAnsi="GHEA Grapalat"/>
          <w:b/>
        </w:rPr>
        <w:t>под кодом "</w:t>
      </w:r>
      <w:r w:rsidR="00512C8F">
        <w:rPr>
          <w:rFonts w:ascii="GHEA Grapalat" w:hAnsi="GHEA Grapalat"/>
          <w:b/>
        </w:rPr>
        <w:t>ՏԿԵՆ-ՀԲՄԱՇՁԲ-</w:t>
      </w:r>
      <w:r w:rsidR="00D50FEA">
        <w:rPr>
          <w:rFonts w:ascii="GHEA Grapalat" w:hAnsi="GHEA Grapalat"/>
          <w:b/>
        </w:rPr>
        <w:t>2025/61Շ</w:t>
      </w:r>
      <w:r w:rsidRPr="00B138F3">
        <w:rPr>
          <w:rFonts w:ascii="GHEA Grapalat" w:hAnsi="GHEA Grapalat"/>
          <w:b/>
        </w:rPr>
        <w:t>"</w:t>
      </w:r>
      <w:r w:rsidRPr="00B138F3">
        <w:rPr>
          <w:rStyle w:val="FootnoteReference"/>
          <w:rFonts w:ascii="GHEA Grapalat" w:hAnsi="GHEA Grapalat"/>
          <w:b/>
        </w:rPr>
        <w:footnoteReference w:customMarkFollows="1" w:id="13"/>
        <w:t>*</w:t>
      </w:r>
    </w:p>
    <w:p w14:paraId="0435826E"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3E71A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ECB744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E37AD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8FCFB63" w14:textId="77124787" w:rsidR="007B3F5F" w:rsidRPr="00677C96" w:rsidRDefault="007B3F5F" w:rsidP="00677C96">
      <w:pPr>
        <w:pStyle w:val="NormalWeb"/>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677C96" w:rsidRPr="00677C96">
        <w:rPr>
          <w:rFonts w:ascii="GHEA Grapalat" w:hAnsi="GHEA Grapalat"/>
          <w:b/>
          <w:bCs/>
          <w:i/>
          <w:sz w:val="22"/>
          <w:szCs w:val="22"/>
        </w:rPr>
        <w:t xml:space="preserve">Министерством территориального управления и инфраструктур РА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512C8F">
        <w:rPr>
          <w:rFonts w:ascii="GHEA Grapalat" w:hAnsi="GHEA Grapalat"/>
          <w:b/>
          <w:sz w:val="22"/>
          <w:szCs w:val="22"/>
        </w:rPr>
        <w:t>ՏԿԵՆ-ՀԲՄԱՇՁԲ-</w:t>
      </w:r>
      <w:r w:rsidR="00D50FEA">
        <w:rPr>
          <w:rFonts w:ascii="GHEA Grapalat" w:hAnsi="GHEA Grapalat"/>
          <w:b/>
          <w:sz w:val="22"/>
          <w:szCs w:val="22"/>
        </w:rPr>
        <w:t>2025/61Շ</w:t>
      </w:r>
      <w:r w:rsidR="00677C96" w:rsidRPr="00677C96">
        <w:rPr>
          <w:rFonts w:ascii="GHEA Grapalat" w:hAnsi="GHEA Grapalat"/>
          <w:b/>
          <w:sz w:val="22"/>
          <w:szCs w:val="22"/>
        </w:rPr>
        <w:t>"</w:t>
      </w:r>
      <w:r w:rsidR="00677C96" w:rsidRPr="00677C96">
        <w:rPr>
          <w:rStyle w:val="FootnoteReference"/>
          <w:rFonts w:ascii="GHEA Grapalat" w:hAnsi="GHEA Grapalat"/>
          <w:b/>
          <w:sz w:val="22"/>
          <w:szCs w:val="22"/>
        </w:rPr>
        <w:footnoteReference w:customMarkFollows="1" w:id="14"/>
        <w:t>*</w:t>
      </w:r>
    </w:p>
    <w:p w14:paraId="5C44C7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6FF93A" w14:textId="667AE7F3"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2FAC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7BDB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C625FD"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2AC131B"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w:t>
      </w:r>
      <w:r w:rsidRPr="002A2B6F">
        <w:rPr>
          <w:rFonts w:ascii="GHEA Grapalat" w:eastAsiaTheme="minorHAnsi" w:hAnsi="GHEA Grapalat" w:cstheme="minorBidi"/>
        </w:rPr>
        <w:lastRenderedPageBreak/>
        <w:t xml:space="preserve">комиссии </w:t>
      </w:r>
      <w:hyperlink r:id="rId15" w:history="1">
        <w:r w:rsidR="00677C96" w:rsidRPr="00D125BD">
          <w:rPr>
            <w:rStyle w:val="Hyperlink"/>
            <w:rFonts w:ascii="GHEA Grapalat" w:eastAsiaTheme="minorHAnsi" w:hAnsi="GHEA Grapalat" w:cstheme="minorBidi"/>
            <w:lang w:val="en-US"/>
          </w:rPr>
          <w:t>z</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hayrapetyan</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mta</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gov</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am</w:t>
        </w:r>
      </w:hyperlink>
      <w:r w:rsidR="007570F1">
        <w:rPr>
          <w:rStyle w:val="Strong"/>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AE2C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CAA71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C664A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02688DAA"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6B4A6C87"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54C6669"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D0DEE0F" w14:textId="213264A9" w:rsidR="003D2FE2" w:rsidRPr="00572A57" w:rsidRDefault="003D2FE2" w:rsidP="00BA6D7B">
      <w:pPr>
        <w:widowControl w:val="0"/>
        <w:spacing w:after="40" w:line="276" w:lineRule="auto"/>
        <w:ind w:left="567" w:right="23"/>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5A9B2607"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856CBD">
        <w:rPr>
          <w:rFonts w:ascii="GHEA Grapalat" w:hAnsi="GHEA Grapalat"/>
          <w:b/>
          <w:i/>
          <w:sz w:val="22"/>
          <w:szCs w:val="22"/>
        </w:rPr>
        <w:t xml:space="preserve">на срочный открытый конкурс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512C8F">
        <w:rPr>
          <w:rFonts w:ascii="GHEA Grapalat" w:hAnsi="GHEA Grapalat"/>
          <w:b/>
          <w:i/>
          <w:sz w:val="22"/>
          <w:szCs w:val="22"/>
        </w:rPr>
        <w:t>ՏԿԵՆ-ՀԲՄԱՇՁԲ-</w:t>
      </w:r>
      <w:r w:rsidR="00D50FEA">
        <w:rPr>
          <w:rFonts w:ascii="GHEA Grapalat" w:hAnsi="GHEA Grapalat"/>
          <w:b/>
          <w:i/>
          <w:sz w:val="22"/>
          <w:szCs w:val="22"/>
        </w:rPr>
        <w:t>2025/61Շ</w:t>
      </w:r>
      <w:r w:rsidR="00825396">
        <w:rPr>
          <w:rFonts w:ascii="GHEA Grapalat" w:hAnsi="GHEA Grapalat"/>
          <w:b/>
          <w:i/>
          <w:sz w:val="22"/>
          <w:szCs w:val="22"/>
        </w:rPr>
        <w:t xml:space="preserve"> </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TableGrid"/>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ListParagraph"/>
        <w:widowControl w:val="0"/>
        <w:rPr>
          <w:rFonts w:ascii="GHEA Grapalat" w:hAnsi="GHEA Grapalat" w:cs="GHEA Grapalat"/>
          <w:b/>
          <w:bCs/>
          <w:sz w:val="22"/>
          <w:szCs w:val="22"/>
          <w:lang w:val="en-US"/>
        </w:rPr>
      </w:pPr>
    </w:p>
    <w:p w14:paraId="4B3B1F4D" w14:textId="0A3EAD5A"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Министерство территориального управления и инфраструктур 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512C8F">
        <w:rPr>
          <w:rFonts w:ascii="GHEA Grapalat" w:hAnsi="GHEA Grapalat"/>
          <w:b/>
          <w:i/>
          <w:sz w:val="22"/>
          <w:szCs w:val="22"/>
        </w:rPr>
        <w:t>ՏԿԵՆ-ՀԲՄԱՇՁԲ-</w:t>
      </w:r>
      <w:r w:rsidR="00D50FEA">
        <w:rPr>
          <w:rFonts w:ascii="GHEA Grapalat" w:hAnsi="GHEA Grapalat"/>
          <w:b/>
          <w:i/>
          <w:sz w:val="22"/>
          <w:szCs w:val="22"/>
        </w:rPr>
        <w:t>2025/61Շ</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ListParagraph"/>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lastRenderedPageBreak/>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DA1046">
              <w:rPr>
                <w:rFonts w:ascii="GHEA Grapalat" w:hAnsi="GHEA Grapalat"/>
                <w:bCs/>
              </w:rPr>
              <w:t>Министерство территориального управления и инфраструктур РА</w:t>
            </w:r>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lastRenderedPageBreak/>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5E93C300" w14:textId="62430B7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5ACC298" w14:textId="2B392D52"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5929A6">
        <w:rPr>
          <w:rFonts w:ascii="GHEA Grapalat" w:hAnsi="GHEA Grapalat"/>
          <w:b/>
          <w:sz w:val="24"/>
          <w:szCs w:val="24"/>
        </w:rPr>
        <w:t xml:space="preserve">на срочный открытый конкурс </w:t>
      </w:r>
      <w:r w:rsidR="005929A6" w:rsidRPr="00B138F3">
        <w:rPr>
          <w:rFonts w:ascii="GHEA Grapalat" w:hAnsi="GHEA Grapalat" w:cs="Arial"/>
          <w:b/>
          <w:sz w:val="24"/>
          <w:szCs w:val="24"/>
        </w:rPr>
        <w:br/>
      </w:r>
      <w:r w:rsidRPr="00B138F3">
        <w:rPr>
          <w:rFonts w:ascii="GHEA Grapalat" w:hAnsi="GHEA Grapalat"/>
          <w:b/>
          <w:sz w:val="24"/>
          <w:szCs w:val="24"/>
        </w:rPr>
        <w:t>под кодом "</w:t>
      </w:r>
      <w:r w:rsidR="00512C8F">
        <w:rPr>
          <w:rFonts w:ascii="GHEA Grapalat" w:hAnsi="GHEA Grapalat"/>
          <w:b/>
          <w:sz w:val="24"/>
          <w:szCs w:val="24"/>
        </w:rPr>
        <w:t>ՏԿԵՆ-ՀԲՄԱՇՁԲ-</w:t>
      </w:r>
      <w:r w:rsidR="00D50FEA">
        <w:rPr>
          <w:rFonts w:ascii="GHEA Grapalat" w:hAnsi="GHEA Grapalat"/>
          <w:b/>
          <w:sz w:val="24"/>
          <w:szCs w:val="24"/>
        </w:rPr>
        <w:t>2025/61Շ</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3B2FEB0"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2" w:name="_Hlk141693223"/>
      <w:r>
        <w:rPr>
          <w:rFonts w:ascii="GHEA Grapalat" w:hAnsi="GHEA Grapalat"/>
          <w:b/>
          <w:bCs/>
          <w:i/>
        </w:rPr>
        <w:t>Министерство территориального управления и инфраструктур РА</w:t>
      </w:r>
      <w:bookmarkEnd w:id="22"/>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005B3A59" w:rsidRPr="00B138F3">
        <w:rPr>
          <w:rStyle w:val="Strong"/>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E2625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923F3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lastRenderedPageBreak/>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7" w:history="1">
        <w:r w:rsidR="00677C96" w:rsidRPr="00E25908">
          <w:rPr>
            <w:rStyle w:val="Hyperlink"/>
            <w:rFonts w:ascii="GHEA Grapalat" w:eastAsiaTheme="minorHAnsi" w:hAnsi="GHEA Grapalat" w:cstheme="minorBidi"/>
            <w:lang w:val="en-US"/>
          </w:rPr>
          <w:t>z</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hayrapetyan</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mta</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gov</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am</w:t>
        </w:r>
      </w:hyperlink>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ABF13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6F9A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1DD363CE" w14:textId="77777777" w:rsidR="00BA17AC" w:rsidRDefault="00BA17AC" w:rsidP="00F00830">
      <w:pPr>
        <w:widowControl w:val="0"/>
        <w:spacing w:after="160"/>
        <w:jc w:val="right"/>
        <w:rPr>
          <w:rFonts w:ascii="GHEA Grapalat" w:hAnsi="GHEA Grapalat"/>
          <w:i/>
          <w:lang w:val="hy-AM"/>
        </w:rPr>
      </w:pPr>
    </w:p>
    <w:p w14:paraId="1E7FB8F4" w14:textId="38CFFAC0"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t>Приложение № 5.1</w:t>
      </w:r>
    </w:p>
    <w:p w14:paraId="24E73718" w14:textId="0EF3456D"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856CBD">
        <w:rPr>
          <w:rFonts w:ascii="GHEA Grapalat" w:hAnsi="GHEA Grapalat"/>
          <w:i/>
        </w:rPr>
        <w:t>НА СРОЧНЫЙ ОТКРЫТЫЙ КОНКУРС</w:t>
      </w:r>
      <w:r w:rsidR="00512C8F">
        <w:rPr>
          <w:rFonts w:ascii="GHEA Grapalat" w:hAnsi="GHEA Grapalat"/>
          <w:i/>
        </w:rPr>
        <w:t xml:space="preserve"> </w:t>
      </w:r>
      <w:r w:rsidRPr="00B138F3">
        <w:rPr>
          <w:rFonts w:ascii="GHEA Grapalat" w:hAnsi="GHEA Grapalat"/>
          <w:i/>
        </w:rPr>
        <w:br/>
        <w:t>под кодом "</w:t>
      </w:r>
      <w:r w:rsidR="00512C8F">
        <w:rPr>
          <w:rFonts w:ascii="GHEA Grapalat" w:hAnsi="GHEA Grapalat"/>
          <w:b/>
          <w:i/>
        </w:rPr>
        <w:t>ՏԿԵՆ-ՀԲՄԱՇՁԲ-</w:t>
      </w:r>
      <w:r w:rsidR="00D50FEA">
        <w:rPr>
          <w:rFonts w:ascii="GHEA Grapalat" w:hAnsi="GHEA Grapalat"/>
          <w:b/>
          <w:i/>
        </w:rPr>
        <w:t>2025/61Շ</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FootnoteReference"/>
          <w:rFonts w:ascii="GHEA Grapalat" w:hAnsi="GHEA Grapalat"/>
          <w:i/>
        </w:rPr>
        <w:footnoteReference w:customMarkFollows="1" w:id="18"/>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TableGrid"/>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17260E18"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 xml:space="preserve">*(далее — 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00F4558B" w:rsidRPr="00F4558B">
        <w:rPr>
          <w:rFonts w:ascii="GHEA Grapalat" w:hAnsi="GHEA Grapalat"/>
          <w:b/>
          <w:i/>
          <w:sz w:val="22"/>
          <w:szCs w:val="22"/>
        </w:rPr>
        <w:t xml:space="preserve"> </w:t>
      </w:r>
      <w:r w:rsidR="00512C8F">
        <w:rPr>
          <w:rFonts w:ascii="GHEA Grapalat" w:hAnsi="GHEA Grapalat"/>
          <w:b/>
          <w:i/>
          <w:sz w:val="22"/>
          <w:szCs w:val="22"/>
        </w:rPr>
        <w:t>ՏԿԵՆ-ՀԲՄԱՇՁԲ-</w:t>
      </w:r>
      <w:r w:rsidR="00D50FEA">
        <w:rPr>
          <w:rFonts w:ascii="GHEA Grapalat" w:hAnsi="GHEA Grapalat"/>
          <w:b/>
          <w:i/>
          <w:sz w:val="22"/>
          <w:szCs w:val="22"/>
        </w:rPr>
        <w:t>2025/61Շ</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w:t>
      </w:r>
      <w:r w:rsidRPr="00B138F3">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96A411"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7D278A3" w14:textId="123FACAF"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856CBD">
        <w:rPr>
          <w:rFonts w:ascii="GHEA Grapalat" w:hAnsi="GHEA Grapalat"/>
          <w:b/>
          <w:sz w:val="24"/>
          <w:szCs w:val="24"/>
        </w:rPr>
        <w:t xml:space="preserve">на срочный открытый конкурс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512C8F">
        <w:rPr>
          <w:rFonts w:ascii="GHEA Grapalat" w:hAnsi="GHEA Grapalat"/>
          <w:b/>
          <w:sz w:val="24"/>
          <w:szCs w:val="24"/>
        </w:rPr>
        <w:t>ՏԿԵՆ-ՀԲՄԱՇՁԲ-</w:t>
      </w:r>
      <w:r w:rsidR="00D50FEA">
        <w:rPr>
          <w:rFonts w:ascii="GHEA Grapalat" w:hAnsi="GHEA Grapalat"/>
          <w:b/>
          <w:sz w:val="24"/>
          <w:szCs w:val="24"/>
        </w:rPr>
        <w:t>2025/61Շ</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06AFDF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AD3C4CC" w14:textId="77777777" w:rsidR="00BB28C8" w:rsidRDefault="00280D70" w:rsidP="00EC0DF2">
      <w:pPr>
        <w:widowControl w:val="0"/>
        <w:ind w:firstLine="567"/>
        <w:jc w:val="both"/>
        <w:rPr>
          <w:rFonts w:ascii="GHEA Grapalat" w:hAnsi="GHEA Grapalat"/>
        </w:rPr>
      </w:pPr>
      <w:r w:rsidRPr="001D7079">
        <w:rPr>
          <w:rFonts w:ascii="GHEA Grapalat" w:hAnsi="GHEA Grapalat"/>
          <w:b/>
          <w:bCs/>
          <w:i/>
        </w:rPr>
        <w:t>Министерство территориального управления и инфраструктур РА</w:t>
      </w:r>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ListParagraph"/>
        <w:widowControl w:val="0"/>
        <w:rPr>
          <w:rFonts w:ascii="GHEA Grapalat" w:hAnsi="GHEA Grapalat"/>
          <w:b/>
        </w:rPr>
      </w:pPr>
    </w:p>
    <w:p w14:paraId="2CB9AA68" w14:textId="1ADFEBBF" w:rsidR="00B22A2F" w:rsidRPr="00EC0DF2" w:rsidRDefault="00BB28C8" w:rsidP="0005744A">
      <w:pPr>
        <w:pStyle w:val="BodyText"/>
        <w:widowControl w:val="0"/>
        <w:spacing w:after="160"/>
        <w:ind w:right="-7" w:firstLine="567"/>
        <w:jc w:val="both"/>
        <w:rPr>
          <w:rFonts w:ascii="GHEA Grapalat" w:hAnsi="GHEA Grapalat"/>
          <w:b/>
          <w:i/>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rPr>
        <w:t xml:space="preserve"> </w:t>
      </w:r>
      <w:r w:rsidR="005929A6" w:rsidRPr="007110A5">
        <w:rPr>
          <w:rFonts w:ascii="GHEA Grapalat" w:hAnsi="GHEA Grapalat"/>
          <w:b/>
          <w:iCs/>
          <w:spacing w:val="6"/>
          <w:sz w:val="22"/>
          <w:szCs w:val="22"/>
        </w:rPr>
        <w:t>работы по реконструкцию 10 участков, затопленных и разрушенных в результате наводнения на участке от Дилижана до пересечения с автодорогой H-30 автомагистрали межгосударственного значения М - 4, Ереван-Севан-Иджеван-граница Армении</w:t>
      </w:r>
      <w:r w:rsidR="00EC0DF2" w:rsidRPr="00726675">
        <w:rPr>
          <w:rFonts w:ascii="GHEA Grapalat" w:hAnsi="GHEA Grapalat"/>
          <w:b/>
          <w:i/>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37B53">
        <w:rPr>
          <w:rFonts w:ascii="GHEA Grapalat" w:hAnsi="GHEA Grapalat"/>
          <w:spacing w:val="6"/>
        </w:rPr>
        <w:t>Работы, предусмотренные договором, начинаются после вступления договора в силу, и срок их выполнения устанавливается в соответствии с 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lastRenderedPageBreak/>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t xml:space="preserve">1․4 </w:t>
      </w:r>
      <w:r w:rsidRPr="00B950F6">
        <w:rPr>
          <w:rFonts w:ascii="Cambria Math" w:hAnsi="Cambria Math"/>
          <w:b/>
          <w:bCs/>
          <w:lang w:val="hy-AM"/>
        </w:rPr>
        <w:t>Исполнение договора не является поэтапным, и выполнение каждого этапа напрямую связано с конечным результатом, который должен быть получен в соответствии с требованиями, установленными договором</w:t>
      </w:r>
      <w:r>
        <w:rPr>
          <w:rFonts w:ascii="Cambria Math" w:hAnsi="Cambria Math"/>
          <w:b/>
          <w:bCs/>
          <w:lang w:val="hy-AM"/>
        </w:rPr>
        <w:t>․</w:t>
      </w:r>
    </w:p>
    <w:p w14:paraId="290DFB1E" w14:textId="77777777" w:rsidR="00EC0DF2" w:rsidRPr="00EC0DF2" w:rsidRDefault="00EC0DF2" w:rsidP="00EC0DF2">
      <w:pPr>
        <w:widowControl w:val="0"/>
        <w:tabs>
          <w:tab w:val="left" w:pos="1134"/>
        </w:tabs>
        <w:ind w:firstLine="567"/>
        <w:jc w:val="both"/>
        <w:rPr>
          <w:rFonts w:ascii="GHEA Grapalat" w:hAnsi="GHEA Grapalat"/>
          <w:spacing w:val="6"/>
          <w:lang w:val="hy-AM"/>
        </w:rPr>
      </w:pPr>
    </w:p>
    <w:p w14:paraId="186777DB" w14:textId="77777777" w:rsidR="00BB28C8" w:rsidRPr="009F3DC7" w:rsidRDefault="00BB28C8" w:rsidP="00280D70">
      <w:pPr>
        <w:widowControl w:val="0"/>
        <w:tabs>
          <w:tab w:val="left" w:pos="1134"/>
        </w:tabs>
        <w:ind w:firstLine="567"/>
        <w:jc w:val="both"/>
        <w:rPr>
          <w:rFonts w:ascii="GHEA Grapalat" w:hAnsi="GHEA Grapalat"/>
        </w:rPr>
      </w:pPr>
    </w:p>
    <w:p w14:paraId="546DCAC0" w14:textId="77777777" w:rsidR="00BB28C8" w:rsidRPr="00EC0DF2" w:rsidRDefault="00BB28C8" w:rsidP="0057074E">
      <w:pPr>
        <w:pStyle w:val="ListParagraph"/>
        <w:widowControl w:val="0"/>
        <w:numPr>
          <w:ilvl w:val="0"/>
          <w:numId w:val="9"/>
        </w:numPr>
        <w:tabs>
          <w:tab w:val="left" w:pos="1276"/>
        </w:tabs>
        <w:jc w:val="center"/>
        <w:rPr>
          <w:rFonts w:ascii="GHEA Grapalat" w:hAnsi="GHEA Grapalat"/>
          <w:b/>
        </w:rPr>
      </w:pPr>
      <w:r w:rsidRPr="00EC0DF2">
        <w:rPr>
          <w:rFonts w:ascii="GHEA Grapalat" w:hAnsi="GHEA Grapalat"/>
          <w:b/>
        </w:rPr>
        <w:t>ВЫПОЛНЕНИЕ РАБОТ СРЕДСТВАМИ ПОДРЯДЧИКА</w:t>
      </w:r>
    </w:p>
    <w:p w14:paraId="1307F873" w14:textId="77777777" w:rsidR="00EC0DF2" w:rsidRPr="00EC0DF2" w:rsidRDefault="00EC0DF2" w:rsidP="00EC0DF2">
      <w:pPr>
        <w:pStyle w:val="ListParagraph"/>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ListParagraph"/>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или договором, до приемки Заказчиком результата работы, выполненной Подрядчиком, </w:t>
      </w:r>
      <w:r w:rsidRPr="009F3DC7">
        <w:rPr>
          <w:rFonts w:ascii="GHEA Grapalat" w:hAnsi="GHEA Grapalat"/>
        </w:rPr>
        <w:lastRenderedPageBreak/>
        <w:t>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5"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w:t>
      </w:r>
      <w:r w:rsidRPr="009F3DC7">
        <w:rPr>
          <w:rFonts w:ascii="GHEA Grapalat" w:hAnsi="GHEA Grapalat"/>
        </w:rPr>
        <w:lastRenderedPageBreak/>
        <w:t>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425259AA"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в </w:t>
      </w:r>
      <w:r w:rsidR="00EC0DF2" w:rsidRPr="00BB095C">
        <w:rPr>
          <w:rFonts w:ascii="GHEA Grapalat" w:hAnsi="GHEA Grapalat"/>
          <w:b/>
        </w:rPr>
        <w:t xml:space="preserve"> </w:t>
      </w:r>
      <w:r w:rsidR="00EC0DF2" w:rsidRPr="00BB095C">
        <w:rPr>
          <w:rFonts w:ascii="GHEA Grapalat" w:hAnsi="GHEA Grapalat"/>
          <w:b/>
          <w:lang w:val="hy-AM"/>
        </w:rPr>
        <w:t>3</w:t>
      </w:r>
      <w:r w:rsidR="00EC0DF2" w:rsidRPr="00BB095C">
        <w:rPr>
          <w:rFonts w:ascii="GHEA Grapalat" w:hAnsi="GHEA Grapalat"/>
          <w:b/>
        </w:rPr>
        <w:t xml:space="preserve"> (</w:t>
      </w:r>
      <w:r w:rsidR="0062642B" w:rsidRPr="00BB095C">
        <w:rPr>
          <w:rFonts w:ascii="GHEA Grapalat" w:hAnsi="GHEA Grapalat"/>
          <w:b/>
        </w:rPr>
        <w:t>три</w:t>
      </w:r>
      <w:r w:rsidR="00EC0DF2" w:rsidRPr="00BB095C">
        <w:rPr>
          <w:rFonts w:ascii="GHEA Grapalat" w:hAnsi="GHEA Grapalat"/>
          <w:b/>
        </w:rPr>
        <w:t>)</w:t>
      </w:r>
      <w:r w:rsidR="00EC0DF2" w:rsidRPr="00D53C60">
        <w:rPr>
          <w:rFonts w:ascii="GHEA Grapalat" w:hAnsi="GHEA Grapalat"/>
          <w:b/>
        </w:rPr>
        <w:t xml:space="preserve">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ListParagraph"/>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ListParagraph"/>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w:t>
      </w:r>
      <w:r w:rsidRPr="009F3DC7">
        <w:rPr>
          <w:rFonts w:ascii="GHEA Grapalat" w:hAnsi="GHEA Grapalat"/>
        </w:rPr>
        <w:lastRenderedPageBreak/>
        <w:t>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0062642B" w:rsidRPr="00D53C60">
        <w:rPr>
          <w:rFonts w:ascii="GHEA Grapalat" w:hAnsi="GHEA Grapalat"/>
          <w:b/>
        </w:rPr>
        <w:t>в 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w:t>
      </w:r>
      <w:r w:rsidRPr="009F3DC7">
        <w:rPr>
          <w:rFonts w:ascii="GHEA Grapalat" w:hAnsi="GHEA Grapalat"/>
          <w:sz w:val="24"/>
          <w:szCs w:val="24"/>
        </w:rPr>
        <w:lastRenderedPageBreak/>
        <w:t xml:space="preserve">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6434E062" w14:textId="77777777" w:rsidR="00BB095C" w:rsidRPr="009F3DC7" w:rsidRDefault="00BB095C" w:rsidP="00280D70">
      <w:pPr>
        <w:pStyle w:val="norm"/>
        <w:widowControl w:val="0"/>
        <w:tabs>
          <w:tab w:val="left" w:pos="1134"/>
        </w:tabs>
        <w:spacing w:line="240" w:lineRule="auto"/>
        <w:ind w:firstLine="567"/>
        <w:rPr>
          <w:rFonts w:ascii="GHEA Grapalat" w:hAnsi="GHEA Grapalat" w:cs="Sylfaen"/>
          <w:sz w:val="24"/>
          <w:szCs w:val="24"/>
        </w:rPr>
      </w:pPr>
    </w:p>
    <w:p w14:paraId="34F23C9E" w14:textId="77777777" w:rsidR="00BB28C8" w:rsidRPr="009F3DC7" w:rsidRDefault="00BB28C8" w:rsidP="00280D7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146FC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7102E0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лот 1________. (_______) драмов РА, из которых _______ (_______) драмов РА составляют НДС.</w:t>
      </w:r>
    </w:p>
    <w:p w14:paraId="72C1D5F8"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_________________________________________________________________________</w:t>
      </w:r>
    </w:p>
    <w:p w14:paraId="4C0C4381" w14:textId="113A83BB" w:rsidR="0062642B" w:rsidRPr="0062642B" w:rsidRDefault="00C37A6E" w:rsidP="00C37A6E">
      <w:pPr>
        <w:widowControl w:val="0"/>
        <w:tabs>
          <w:tab w:val="left" w:pos="1276"/>
        </w:tabs>
        <w:ind w:firstLine="567"/>
        <w:jc w:val="both"/>
        <w:rPr>
          <w:rFonts w:ascii="Cambria Math" w:hAnsi="Cambria Math"/>
          <w:lang w:val="hy-AM"/>
        </w:rPr>
      </w:pPr>
      <w:r w:rsidRPr="00AA2BEE">
        <w:rPr>
          <w:rFonts w:ascii="GHEA Grapalat" w:hAnsi="GHEA Grapalat"/>
        </w:rPr>
        <w:t>лот n _______ (________) драмов РА, из которых _____ (________) драмов РА составляют НДС</w:t>
      </w:r>
      <w:r w:rsidRPr="00AA2BEE">
        <w:rPr>
          <w:rFonts w:ascii="GHEA Grapalat" w:hAnsi="GHEA Grapalat"/>
          <w:vertAlign w:val="superscript"/>
        </w:rPr>
        <w:footnoteReference w:customMarkFollows="1" w:id="22"/>
        <w:t>2</w:t>
      </w:r>
      <w:r w:rsidR="0062642B">
        <w:rPr>
          <w:rFonts w:ascii="Cambria Math" w:hAnsi="Cambria Math"/>
          <w:lang w:val="hy-AM"/>
        </w:rPr>
        <w:t>․</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Preformatted"/>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r w:rsidR="005F3AA8" w:rsidRPr="0062642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 xml:space="preserve">ВС= ЦУ/СЦxОР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Preformatted"/>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lastRenderedPageBreak/>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ОР - объем работ, представленный данным исполнительным актом, в 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ListParagraph"/>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процента от цены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1C947AE" w14:textId="77777777" w:rsidR="00BB28C8" w:rsidRPr="000C67E4"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1CFC337" w14:textId="09045ABB" w:rsidR="00A04E56" w:rsidRPr="00505E1E" w:rsidRDefault="00A04E56" w:rsidP="00280D70">
      <w:pPr>
        <w:widowControl w:val="0"/>
        <w:tabs>
          <w:tab w:val="left" w:pos="1134"/>
        </w:tabs>
        <w:ind w:firstLine="567"/>
        <w:jc w:val="both"/>
        <w:rPr>
          <w:rFonts w:ascii="Cambria Math" w:hAnsi="Cambria Math"/>
          <w:b/>
          <w:lang w:val="hy-AM"/>
        </w:rPr>
      </w:pPr>
      <w:r w:rsidRPr="000C67E4">
        <w:rPr>
          <w:rFonts w:ascii="GHEA Grapalat" w:hAnsi="GHEA Grapalat"/>
        </w:rPr>
        <w:t xml:space="preserve">6.5.1. </w:t>
      </w:r>
      <w:r w:rsidR="00505E1E" w:rsidRPr="00505E1E">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00505E1E" w:rsidRPr="00505E1E">
        <w:rPr>
          <w:rFonts w:ascii="GHEA Grapalat" w:hAnsi="GHEA Grapalat"/>
          <w:b/>
        </w:rPr>
        <w:t>за несоблюдение норм, устанавливаемых правила</w:t>
      </w:r>
      <w:r w:rsidR="00505E1E" w:rsidRPr="00505E1E">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00505E1E" w:rsidRPr="00505E1E">
        <w:rPr>
          <w:rFonts w:ascii="GHEA Grapalat" w:hAnsi="GHEA Grapalat"/>
          <w:b/>
        </w:rPr>
        <w:t xml:space="preserve">мероприятий </w:t>
      </w:r>
      <w:r w:rsidR="00505E1E" w:rsidRPr="00505E1E">
        <w:rPr>
          <w:rFonts w:ascii="GHEA Grapalat" w:hAnsi="GHEA Grapalat"/>
          <w:b/>
          <w:lang w:val="hy-AM"/>
        </w:rPr>
        <w:t>(включая мероприятия по адаптации к изменению климата)</w:t>
      </w:r>
      <w:r w:rsidR="00505E1E" w:rsidRPr="00505E1E">
        <w:rPr>
          <w:rFonts w:ascii="GHEA Grapalat" w:hAnsi="GHEA Grapalat"/>
          <w:b/>
        </w:rPr>
        <w:t>,</w:t>
      </w:r>
      <w:r w:rsidR="00505E1E" w:rsidRPr="00505E1E">
        <w:rPr>
          <w:b/>
        </w:rPr>
        <w:t xml:space="preserve"> </w:t>
      </w:r>
      <w:r w:rsidR="00505E1E" w:rsidRPr="00505E1E">
        <w:rPr>
          <w:rFonts w:ascii="GHEA Grapalat" w:hAnsi="GHEA Grapalat"/>
          <w:b/>
        </w:rPr>
        <w:t xml:space="preserve">а также за непредоставление письменного подтверждения, указанного в пункте 3.1 договора </w:t>
      </w:r>
      <w:r w:rsidR="00505E1E" w:rsidRPr="00505E1E">
        <w:rPr>
          <w:rFonts w:ascii="GHEA Grapalat" w:hAnsi="GHEA Grapalat"/>
          <w:b/>
          <w:lang w:val="hy-AM"/>
        </w:rPr>
        <w:t xml:space="preserve"> Подрядчик несет следующие меры ответственности:</w:t>
      </w:r>
    </w:p>
    <w:tbl>
      <w:tblPr>
        <w:tblStyle w:val="TableGrid"/>
        <w:tblW w:w="10632" w:type="dxa"/>
        <w:tblInd w:w="-318" w:type="dxa"/>
        <w:tblLook w:val="04A0" w:firstRow="1" w:lastRow="0" w:firstColumn="1" w:lastColumn="0" w:noHBand="0" w:noVBand="1"/>
      </w:tblPr>
      <w:tblGrid>
        <w:gridCol w:w="10632"/>
      </w:tblGrid>
      <w:tr w:rsidR="0062642B" w14:paraId="4FD120C9" w14:textId="77777777" w:rsidTr="00E13F65">
        <w:tc>
          <w:tcPr>
            <w:tcW w:w="10632"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4047"/>
              <w:gridCol w:w="2053"/>
              <w:gridCol w:w="1800"/>
              <w:gridCol w:w="2086"/>
            </w:tblGrid>
            <w:tr w:rsidR="0057074E" w:rsidRPr="00C40890" w14:paraId="74F69DF2" w14:textId="77777777" w:rsidTr="00FE6AD5">
              <w:trPr>
                <w:jc w:val="center"/>
              </w:trPr>
              <w:tc>
                <w:tcPr>
                  <w:tcW w:w="0" w:type="auto"/>
                  <w:vAlign w:val="center"/>
                </w:tcPr>
                <w:p w14:paraId="53C08B4C"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lastRenderedPageBreak/>
                    <w:t>N</w:t>
                  </w:r>
                </w:p>
              </w:tc>
              <w:tc>
                <w:tcPr>
                  <w:tcW w:w="0" w:type="auto"/>
                  <w:vAlign w:val="center"/>
                </w:tcPr>
                <w:p w14:paraId="1CACB4CF"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Нарушение</w:t>
                  </w:r>
                </w:p>
              </w:tc>
              <w:tc>
                <w:tcPr>
                  <w:tcW w:w="2053" w:type="dxa"/>
                  <w:vAlign w:val="center"/>
                </w:tcPr>
                <w:p w14:paraId="28A126A4"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Ответственность *</w:t>
                  </w:r>
                </w:p>
              </w:tc>
              <w:tc>
                <w:tcPr>
                  <w:tcW w:w="1800" w:type="dxa"/>
                  <w:vAlign w:val="center"/>
                </w:tcPr>
                <w:p w14:paraId="49543952"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Сроки устранения нарушения</w:t>
                  </w:r>
                </w:p>
              </w:tc>
              <w:tc>
                <w:tcPr>
                  <w:tcW w:w="2086" w:type="dxa"/>
                  <w:vAlign w:val="center"/>
                </w:tcPr>
                <w:p w14:paraId="3F27CD2A" w14:textId="77777777" w:rsidR="0057074E" w:rsidRPr="004B7011" w:rsidRDefault="0057074E" w:rsidP="004B7011">
                  <w:pPr>
                    <w:rPr>
                      <w:rFonts w:ascii="GHEA Grapalat" w:hAnsi="GHEA Grapalat"/>
                      <w:b/>
                      <w:sz w:val="20"/>
                      <w:szCs w:val="20"/>
                      <w:lang w:val="hy-AM"/>
                    </w:rPr>
                  </w:pPr>
                  <w:r w:rsidRPr="004B7011">
                    <w:rPr>
                      <w:rFonts w:ascii="GHEA Grapalat" w:hAnsi="GHEA Grapalat"/>
                      <w:b/>
                      <w:sz w:val="20"/>
                      <w:szCs w:val="20"/>
                    </w:rPr>
                    <w:t>Сроки за повторное нарушение</w:t>
                  </w:r>
                </w:p>
              </w:tc>
            </w:tr>
            <w:tr w:rsidR="0057074E" w:rsidRPr="00C40890" w14:paraId="11304862" w14:textId="77777777" w:rsidTr="00FE6AD5">
              <w:trPr>
                <w:jc w:val="center"/>
              </w:trPr>
              <w:tc>
                <w:tcPr>
                  <w:tcW w:w="0" w:type="auto"/>
                  <w:vAlign w:val="center"/>
                </w:tcPr>
                <w:p w14:paraId="34163703" w14:textId="77777777" w:rsidR="0057074E" w:rsidRPr="004B7011" w:rsidRDefault="0057074E" w:rsidP="004B7011">
                  <w:pPr>
                    <w:rPr>
                      <w:rFonts w:ascii="GHEA Grapalat" w:hAnsi="GHEA Grapalat"/>
                      <w:sz w:val="20"/>
                      <w:szCs w:val="20"/>
                    </w:rPr>
                  </w:pPr>
                  <w:r w:rsidRPr="004B7011">
                    <w:rPr>
                      <w:rFonts w:ascii="GHEA Grapalat" w:hAnsi="GHEA Grapalat"/>
                      <w:sz w:val="20"/>
                      <w:szCs w:val="20"/>
                    </w:rPr>
                    <w:t>1</w:t>
                  </w:r>
                </w:p>
              </w:tc>
              <w:tc>
                <w:tcPr>
                  <w:tcW w:w="0" w:type="auto"/>
                  <w:vAlign w:val="center"/>
                </w:tcPr>
                <w:p w14:paraId="53494F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053" w:type="dxa"/>
                  <w:vAlign w:val="center"/>
                </w:tcPr>
                <w:p w14:paraId="3E8439AF"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Взимается штраф в размере </w:t>
                  </w:r>
                  <w:r w:rsidRPr="004B7011">
                    <w:rPr>
                      <w:rFonts w:ascii="GHEA Grapalat" w:hAnsi="GHEA Grapalat"/>
                      <w:color w:val="000000"/>
                      <w:sz w:val="20"/>
                      <w:szCs w:val="20"/>
                    </w:rPr>
                    <w:t>0,5</w:t>
                  </w:r>
                  <w:r w:rsidRPr="004B7011">
                    <w:rPr>
                      <w:rFonts w:ascii="GHEA Grapalat" w:hAnsi="GHEA Grapalat"/>
                      <w:color w:val="000000"/>
                      <w:sz w:val="20"/>
                      <w:szCs w:val="20"/>
                      <w:lang w:val="hy-AM"/>
                    </w:rPr>
                    <w:t>% от общей стоимости, указанной в договоре.</w:t>
                  </w:r>
                </w:p>
              </w:tc>
              <w:tc>
                <w:tcPr>
                  <w:tcW w:w="1800" w:type="dxa"/>
                  <w:vAlign w:val="center"/>
                </w:tcPr>
                <w:p w14:paraId="71A5C15E"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7EF82855"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C40890" w14:paraId="218B2100" w14:textId="77777777" w:rsidTr="00FE6AD5">
              <w:trPr>
                <w:jc w:val="center"/>
              </w:trPr>
              <w:tc>
                <w:tcPr>
                  <w:tcW w:w="0" w:type="auto"/>
                  <w:vAlign w:val="center"/>
                </w:tcPr>
                <w:p w14:paraId="045582B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2</w:t>
                  </w:r>
                </w:p>
              </w:tc>
              <w:tc>
                <w:tcPr>
                  <w:tcW w:w="0" w:type="auto"/>
                  <w:vAlign w:val="center"/>
                </w:tcPr>
                <w:p w14:paraId="5F835E6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rPr>
                    <w:t>Н</w:t>
                  </w:r>
                  <w:r w:rsidRPr="004B7011">
                    <w:rPr>
                      <w:rFonts w:ascii="GHEA Grapalat" w:hAnsi="GHEA Grapalat"/>
                      <w:color w:val="000000"/>
                      <w:sz w:val="20"/>
                      <w:szCs w:val="20"/>
                      <w:lang w:val="hy-AM"/>
                    </w:rPr>
                    <w:t>евыдача справки</w:t>
                  </w:r>
                  <w:r w:rsidRPr="004B7011">
                    <w:rPr>
                      <w:sz w:val="20"/>
                      <w:szCs w:val="20"/>
                    </w:rPr>
                    <w:t xml:space="preserve"> </w:t>
                  </w:r>
                  <w:r w:rsidRPr="004B7011">
                    <w:rPr>
                      <w:rFonts w:ascii="GHEA Grapalat" w:hAnsi="GHEA Grapalat"/>
                      <w:color w:val="000000"/>
                      <w:sz w:val="20"/>
                      <w:szCs w:val="20"/>
                      <w:lang w:val="hy-AM"/>
                    </w:rPr>
                    <w:t xml:space="preserve">в установленном порядке о неустранении нарушения об отсутствии у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одрядчика разрешения на размещение строительного мусора</w:t>
                  </w:r>
                </w:p>
              </w:tc>
              <w:tc>
                <w:tcPr>
                  <w:tcW w:w="2053" w:type="dxa"/>
                  <w:vAlign w:val="center"/>
                </w:tcPr>
                <w:p w14:paraId="4DCA2FD2"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60997C47"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3 дня</w:t>
                  </w:r>
                </w:p>
              </w:tc>
              <w:tc>
                <w:tcPr>
                  <w:tcW w:w="2086" w:type="dxa"/>
                  <w:vAlign w:val="center"/>
                </w:tcPr>
                <w:p w14:paraId="7B41ACB2"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B31088" w14:paraId="01654840" w14:textId="77777777" w:rsidTr="00FE6AD5">
              <w:trPr>
                <w:jc w:val="center"/>
              </w:trPr>
              <w:tc>
                <w:tcPr>
                  <w:tcW w:w="0" w:type="auto"/>
                  <w:vAlign w:val="center"/>
                </w:tcPr>
                <w:p w14:paraId="717DCC0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3</w:t>
                  </w:r>
                </w:p>
              </w:tc>
              <w:tc>
                <w:tcPr>
                  <w:tcW w:w="0" w:type="auto"/>
                  <w:vAlign w:val="center"/>
                </w:tcPr>
                <w:p w14:paraId="0209DA6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053" w:type="dxa"/>
                  <w:vAlign w:val="center"/>
                </w:tcPr>
                <w:p w14:paraId="4F0C6694"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9C80859"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9F4FAD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1) </w:t>
                  </w:r>
                  <w:r w:rsidRPr="004B7011">
                    <w:rPr>
                      <w:rFonts w:ascii="GHEA Grapalat" w:hAnsi="GHEA Grapalat"/>
                      <w:sz w:val="20"/>
                      <w:szCs w:val="20"/>
                    </w:rPr>
                    <w:t>По вопросам</w:t>
                  </w:r>
                  <w:r w:rsidRPr="004B7011">
                    <w:rPr>
                      <w:rFonts w:ascii="GHEA Grapalat" w:hAnsi="GHEA Grapalat"/>
                      <w:sz w:val="20"/>
                      <w:szCs w:val="20"/>
                      <w:lang w:val="hy-AM"/>
                    </w:rPr>
                    <w:t xml:space="preserve"> мусора - </w:t>
                  </w:r>
                  <w:r w:rsidRPr="004B7011">
                    <w:rPr>
                      <w:rFonts w:ascii="GHEA Grapalat" w:hAnsi="GHEA Grapalat"/>
                      <w:sz w:val="20"/>
                      <w:szCs w:val="20"/>
                    </w:rPr>
                    <w:t>не выдается</w:t>
                  </w:r>
                </w:p>
                <w:p w14:paraId="46493439"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2) По бытовым отходам и посторонним предметам - 1 день</w:t>
                  </w:r>
                </w:p>
              </w:tc>
            </w:tr>
            <w:tr w:rsidR="0057074E" w:rsidRPr="00C40890" w14:paraId="4426F34D" w14:textId="77777777" w:rsidTr="00FE6AD5">
              <w:trPr>
                <w:trHeight w:val="2204"/>
                <w:jc w:val="center"/>
              </w:trPr>
              <w:tc>
                <w:tcPr>
                  <w:tcW w:w="0" w:type="auto"/>
                  <w:vAlign w:val="center"/>
                </w:tcPr>
                <w:p w14:paraId="2591750D"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4</w:t>
                  </w:r>
                </w:p>
              </w:tc>
              <w:tc>
                <w:tcPr>
                  <w:tcW w:w="0" w:type="auto"/>
                  <w:vAlign w:val="center"/>
                </w:tcPr>
                <w:p w14:paraId="5844373C"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053" w:type="dxa"/>
                  <w:vAlign w:val="center"/>
                </w:tcPr>
                <w:p w14:paraId="4C07D10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62EABBA1"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2 дня</w:t>
                  </w:r>
                </w:p>
              </w:tc>
              <w:tc>
                <w:tcPr>
                  <w:tcW w:w="2086" w:type="dxa"/>
                  <w:vAlign w:val="center"/>
                </w:tcPr>
                <w:p w14:paraId="6E51689B"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04AEF975" w14:textId="77777777" w:rsidTr="00FE6AD5">
              <w:trPr>
                <w:jc w:val="center"/>
              </w:trPr>
              <w:tc>
                <w:tcPr>
                  <w:tcW w:w="0" w:type="auto"/>
                  <w:vAlign w:val="center"/>
                </w:tcPr>
                <w:p w14:paraId="2550A784"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5</w:t>
                  </w:r>
                </w:p>
              </w:tc>
              <w:tc>
                <w:tcPr>
                  <w:tcW w:w="0" w:type="auto"/>
                  <w:vAlign w:val="center"/>
                </w:tcPr>
                <w:p w14:paraId="223744ED"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053" w:type="dxa"/>
                  <w:vAlign w:val="center"/>
                </w:tcPr>
                <w:p w14:paraId="3D5C06F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E8548B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c>
                <w:tcPr>
                  <w:tcW w:w="2086" w:type="dxa"/>
                  <w:vAlign w:val="center"/>
                </w:tcPr>
                <w:p w14:paraId="1B897DE2"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352E7E75" w14:textId="77777777" w:rsidTr="00FE6AD5">
              <w:trPr>
                <w:jc w:val="center"/>
              </w:trPr>
              <w:tc>
                <w:tcPr>
                  <w:tcW w:w="0" w:type="auto"/>
                  <w:vAlign w:val="center"/>
                </w:tcPr>
                <w:p w14:paraId="47A4B36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6</w:t>
                  </w:r>
                </w:p>
              </w:tc>
              <w:tc>
                <w:tcPr>
                  <w:tcW w:w="0" w:type="auto"/>
                  <w:vAlign w:val="center"/>
                </w:tcPr>
                <w:p w14:paraId="14825AB8"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4B7011">
                    <w:rPr>
                      <w:rFonts w:ascii="GHEA Grapalat" w:hAnsi="GHEA Grapalat"/>
                      <w:color w:val="000000"/>
                      <w:sz w:val="20"/>
                      <w:szCs w:val="20"/>
                    </w:rPr>
                    <w:t>незащищенные сетчатым ограждением</w:t>
                  </w:r>
                </w:p>
              </w:tc>
              <w:tc>
                <w:tcPr>
                  <w:tcW w:w="2053" w:type="dxa"/>
                  <w:vAlign w:val="center"/>
                </w:tcPr>
                <w:p w14:paraId="67DF0D72"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Взимается штраф в размере 0,5% от общей стоимости, указанной в договоре.</w:t>
                  </w:r>
                </w:p>
              </w:tc>
              <w:tc>
                <w:tcPr>
                  <w:tcW w:w="1800" w:type="dxa"/>
                  <w:vAlign w:val="center"/>
                </w:tcPr>
                <w:p w14:paraId="7313CEF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59F8B4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3E25137E" w14:textId="77777777" w:rsidTr="00FE6AD5">
              <w:trPr>
                <w:jc w:val="center"/>
              </w:trPr>
              <w:tc>
                <w:tcPr>
                  <w:tcW w:w="0" w:type="auto"/>
                  <w:vAlign w:val="center"/>
                </w:tcPr>
                <w:p w14:paraId="53B62592"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7</w:t>
                  </w:r>
                </w:p>
              </w:tc>
              <w:tc>
                <w:tcPr>
                  <w:tcW w:w="0" w:type="auto"/>
                  <w:vAlign w:val="center"/>
                </w:tcPr>
                <w:p w14:paraId="0DCC2E6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053" w:type="dxa"/>
                  <w:vAlign w:val="center"/>
                </w:tcPr>
                <w:p w14:paraId="6D1DE40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EC12DD1"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4ADA9223"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B31088" w14:paraId="23FD31BC" w14:textId="77777777" w:rsidTr="00FE6AD5">
              <w:trPr>
                <w:jc w:val="center"/>
              </w:trPr>
              <w:tc>
                <w:tcPr>
                  <w:tcW w:w="0" w:type="auto"/>
                  <w:vAlign w:val="center"/>
                </w:tcPr>
                <w:p w14:paraId="2F69AD4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8</w:t>
                  </w:r>
                </w:p>
              </w:tc>
              <w:tc>
                <w:tcPr>
                  <w:tcW w:w="0" w:type="auto"/>
                  <w:vAlign w:val="center"/>
                </w:tcPr>
                <w:p w14:paraId="04286059"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нарушении </w:t>
                  </w:r>
                  <w:r w:rsidRPr="004B7011">
                    <w:rPr>
                      <w:rFonts w:ascii="GHEA Grapalat" w:hAnsi="GHEA Grapalat"/>
                      <w:sz w:val="20"/>
                      <w:szCs w:val="20"/>
                    </w:rPr>
                    <w:t xml:space="preserve">за </w:t>
                  </w:r>
                  <w:r w:rsidRPr="004B7011">
                    <w:rPr>
                      <w:rFonts w:ascii="GHEA Grapalat" w:hAnsi="GHEA Grapalat"/>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053" w:type="dxa"/>
                  <w:vAlign w:val="center"/>
                </w:tcPr>
                <w:p w14:paraId="1C04DF9F"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2038D77"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1) По знакам - 3 дня</w:t>
                  </w:r>
                </w:p>
                <w:p w14:paraId="5D56B245"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2) По маячкам - максимум - 12 часов</w:t>
                  </w:r>
                </w:p>
              </w:tc>
              <w:tc>
                <w:tcPr>
                  <w:tcW w:w="2086" w:type="dxa"/>
                  <w:vAlign w:val="center"/>
                </w:tcPr>
                <w:p w14:paraId="7CECBC7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1</w:t>
                  </w:r>
                  <w:r w:rsidRPr="004B7011">
                    <w:rPr>
                      <w:rFonts w:ascii="GHEA Grapalat" w:hAnsi="GHEA Grapalat"/>
                      <w:sz w:val="20"/>
                      <w:szCs w:val="20"/>
                      <w:lang w:val="hy-AM"/>
                    </w:rPr>
                    <w:t>) на восстановление погнутых, изогнутых, поврежденных, отсутствующих дорожных знаков – 1 день.</w:t>
                  </w:r>
                </w:p>
                <w:p w14:paraId="2106FBF9" w14:textId="77777777" w:rsidR="0057074E" w:rsidRPr="004B7011" w:rsidRDefault="0057074E" w:rsidP="004B7011">
                  <w:pPr>
                    <w:jc w:val="center"/>
                    <w:rPr>
                      <w:sz w:val="20"/>
                      <w:szCs w:val="20"/>
                    </w:rPr>
                  </w:pPr>
                  <w:r w:rsidRPr="004B7011">
                    <w:rPr>
                      <w:rFonts w:ascii="GHEA Grapalat" w:hAnsi="GHEA Grapalat"/>
                      <w:sz w:val="20"/>
                      <w:szCs w:val="20"/>
                      <w:lang w:val="hy-AM"/>
                    </w:rPr>
                    <w:t xml:space="preserve">2) На </w:t>
                  </w:r>
                  <w:r w:rsidRPr="004B7011">
                    <w:rPr>
                      <w:rFonts w:ascii="GHEA Grapalat" w:hAnsi="GHEA Grapalat"/>
                      <w:sz w:val="20"/>
                      <w:szCs w:val="20"/>
                      <w:lang w:val="hy-AM"/>
                    </w:rPr>
                    <w:lastRenderedPageBreak/>
                    <w:t>восстановление поврежденных мигалок - 4 часа.</w:t>
                  </w:r>
                </w:p>
              </w:tc>
            </w:tr>
            <w:tr w:rsidR="0057074E" w:rsidRPr="00C40890" w14:paraId="538A17F7" w14:textId="77777777" w:rsidTr="00FE6AD5">
              <w:trPr>
                <w:jc w:val="center"/>
              </w:trPr>
              <w:tc>
                <w:tcPr>
                  <w:tcW w:w="0" w:type="auto"/>
                  <w:vAlign w:val="center"/>
                </w:tcPr>
                <w:p w14:paraId="4369CE9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lastRenderedPageBreak/>
                    <w:t>9</w:t>
                  </w:r>
                </w:p>
              </w:tc>
              <w:tc>
                <w:tcPr>
                  <w:tcW w:w="0" w:type="auto"/>
                  <w:vAlign w:val="center"/>
                </w:tcPr>
                <w:p w14:paraId="4D265F4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053" w:type="dxa"/>
                  <w:vAlign w:val="center"/>
                </w:tcPr>
                <w:p w14:paraId="5421EF0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4DB96EA"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DF24D3D"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938FA66" w14:textId="77777777" w:rsidTr="00FE6AD5">
              <w:trPr>
                <w:jc w:val="center"/>
              </w:trPr>
              <w:tc>
                <w:tcPr>
                  <w:tcW w:w="0" w:type="auto"/>
                  <w:vAlign w:val="center"/>
                </w:tcPr>
                <w:p w14:paraId="73C653D7"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10</w:t>
                  </w:r>
                </w:p>
              </w:tc>
              <w:tc>
                <w:tcPr>
                  <w:tcW w:w="0" w:type="auto"/>
                  <w:vAlign w:val="center"/>
                </w:tcPr>
                <w:p w14:paraId="1A8B5BA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053" w:type="dxa"/>
                  <w:vAlign w:val="center"/>
                </w:tcPr>
                <w:p w14:paraId="6F4751DB"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1E1C3001"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5 дней</w:t>
                  </w:r>
                </w:p>
              </w:tc>
              <w:tc>
                <w:tcPr>
                  <w:tcW w:w="2086" w:type="dxa"/>
                  <w:vAlign w:val="center"/>
                </w:tcPr>
                <w:p w14:paraId="68B740A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19CD8C80" w14:textId="77777777" w:rsidTr="00FE6AD5">
              <w:trPr>
                <w:jc w:val="center"/>
              </w:trPr>
              <w:tc>
                <w:tcPr>
                  <w:tcW w:w="0" w:type="auto"/>
                  <w:vAlign w:val="center"/>
                </w:tcPr>
                <w:p w14:paraId="79EAF4D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11</w:t>
                  </w:r>
                </w:p>
              </w:tc>
              <w:tc>
                <w:tcPr>
                  <w:tcW w:w="0" w:type="auto"/>
                  <w:vAlign w:val="center"/>
                </w:tcPr>
                <w:p w14:paraId="45BEE6F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053" w:type="dxa"/>
                  <w:vAlign w:val="center"/>
                </w:tcPr>
                <w:p w14:paraId="47B07BD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88C7BB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09B88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074464E9" w14:textId="77777777" w:rsidTr="00FE6AD5">
              <w:trPr>
                <w:jc w:val="center"/>
              </w:trPr>
              <w:tc>
                <w:tcPr>
                  <w:tcW w:w="0" w:type="auto"/>
                  <w:vAlign w:val="center"/>
                </w:tcPr>
                <w:p w14:paraId="7D93C85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12</w:t>
                  </w:r>
                </w:p>
              </w:tc>
              <w:tc>
                <w:tcPr>
                  <w:tcW w:w="0" w:type="auto"/>
                  <w:vAlign w:val="center"/>
                </w:tcPr>
                <w:p w14:paraId="29789FA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неустранении нарушения </w:t>
                  </w:r>
                  <w:r w:rsidRPr="004B7011">
                    <w:rPr>
                      <w:rFonts w:ascii="GHEA Grapalat" w:hAnsi="GHEA Grapalat"/>
                      <w:sz w:val="20"/>
                      <w:szCs w:val="20"/>
                    </w:rPr>
                    <w:t xml:space="preserve">за </w:t>
                  </w:r>
                  <w:r w:rsidRPr="004B7011">
                    <w:rPr>
                      <w:rFonts w:ascii="GHEA Grapalat" w:hAnsi="GHEA Grapalat"/>
                      <w:sz w:val="20"/>
                      <w:szCs w:val="20"/>
                      <w:lang w:val="hy-AM"/>
                    </w:rPr>
                    <w:t xml:space="preserve">неношение специальной </w:t>
                  </w:r>
                  <w:r w:rsidRPr="004B7011">
                    <w:rPr>
                      <w:rFonts w:ascii="GHEA Grapalat" w:hAnsi="GHEA Grapalat"/>
                      <w:sz w:val="20"/>
                      <w:szCs w:val="20"/>
                    </w:rPr>
                    <w:t xml:space="preserve">защитной </w:t>
                  </w:r>
                  <w:r w:rsidRPr="004B7011">
                    <w:rPr>
                      <w:rFonts w:ascii="GHEA Grapalat" w:hAnsi="GHEA Grapalat"/>
                      <w:sz w:val="20"/>
                      <w:szCs w:val="20"/>
                      <w:lang w:val="hy-AM"/>
                    </w:rPr>
                    <w:t xml:space="preserve">верхней одежды и </w:t>
                  </w:r>
                  <w:r w:rsidRPr="004B7011">
                    <w:rPr>
                      <w:rFonts w:ascii="GHEA Grapalat" w:hAnsi="GHEA Grapalat"/>
                      <w:sz w:val="20"/>
                      <w:szCs w:val="20"/>
                    </w:rPr>
                    <w:t xml:space="preserve">иных </w:t>
                  </w:r>
                  <w:r w:rsidRPr="004B7011">
                    <w:rPr>
                      <w:rFonts w:ascii="GHEA Grapalat" w:hAnsi="GHEA Grapalat"/>
                      <w:sz w:val="20"/>
                      <w:szCs w:val="20"/>
                      <w:lang w:val="hy-AM"/>
                    </w:rPr>
                    <w:t>средств защиты (перчаток, касок, очков и т.п.), соответствующих технологическим процессам</w:t>
                  </w:r>
                  <w:r w:rsidRPr="004B7011">
                    <w:rPr>
                      <w:rFonts w:ascii="GHEA Grapalat" w:hAnsi="GHEA Grapalat"/>
                      <w:sz w:val="20"/>
                      <w:szCs w:val="20"/>
                    </w:rPr>
                    <w:t xml:space="preserve">, </w:t>
                  </w:r>
                  <w:r w:rsidRPr="004B7011">
                    <w:rPr>
                      <w:rFonts w:ascii="GHEA Grapalat" w:hAnsi="GHEA Grapalat"/>
                      <w:sz w:val="20"/>
                      <w:szCs w:val="20"/>
                      <w:lang w:val="hy-AM"/>
                    </w:rPr>
                    <w:t>рабочим персоналом</w:t>
                  </w:r>
                </w:p>
              </w:tc>
              <w:tc>
                <w:tcPr>
                  <w:tcW w:w="2053" w:type="dxa"/>
                  <w:vAlign w:val="center"/>
                </w:tcPr>
                <w:p w14:paraId="13915D1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4AAC7D77"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4 часа</w:t>
                  </w:r>
                </w:p>
              </w:tc>
              <w:tc>
                <w:tcPr>
                  <w:tcW w:w="2086" w:type="dxa"/>
                  <w:vAlign w:val="center"/>
                </w:tcPr>
                <w:p w14:paraId="3438EF62" w14:textId="77777777" w:rsidR="0057074E" w:rsidRPr="004B7011" w:rsidRDefault="0057074E" w:rsidP="004B7011">
                  <w:pPr>
                    <w:jc w:val="center"/>
                    <w:rPr>
                      <w:sz w:val="20"/>
                      <w:szCs w:val="20"/>
                    </w:rPr>
                  </w:pPr>
                  <w:r w:rsidRPr="004B7011">
                    <w:rPr>
                      <w:rFonts w:ascii="GHEA Grapalat" w:hAnsi="GHEA Grapalat"/>
                      <w:sz w:val="20"/>
                      <w:szCs w:val="20"/>
                    </w:rPr>
                    <w:t>1 час</w:t>
                  </w:r>
                </w:p>
              </w:tc>
            </w:tr>
            <w:tr w:rsidR="0057074E" w:rsidRPr="00C40890" w14:paraId="5379B0BC" w14:textId="77777777" w:rsidTr="00FE6AD5">
              <w:trPr>
                <w:jc w:val="center"/>
              </w:trPr>
              <w:tc>
                <w:tcPr>
                  <w:tcW w:w="0" w:type="auto"/>
                  <w:vAlign w:val="center"/>
                </w:tcPr>
                <w:p w14:paraId="65DFFE1B"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13</w:t>
                  </w:r>
                </w:p>
              </w:tc>
              <w:tc>
                <w:tcPr>
                  <w:tcW w:w="0" w:type="auto"/>
                  <w:vAlign w:val="center"/>
                </w:tcPr>
                <w:p w14:paraId="5D244C3D"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053" w:type="dxa"/>
                  <w:vAlign w:val="center"/>
                </w:tcPr>
                <w:p w14:paraId="548DB8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BF44EA6"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 часа</w:t>
                  </w:r>
                </w:p>
              </w:tc>
              <w:tc>
                <w:tcPr>
                  <w:tcW w:w="2086" w:type="dxa"/>
                  <w:vAlign w:val="center"/>
                </w:tcPr>
                <w:p w14:paraId="467A0E0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2A51C62E" w14:textId="77777777" w:rsidTr="00FE6AD5">
              <w:trPr>
                <w:jc w:val="center"/>
              </w:trPr>
              <w:tc>
                <w:tcPr>
                  <w:tcW w:w="0" w:type="auto"/>
                  <w:vAlign w:val="center"/>
                </w:tcPr>
                <w:p w14:paraId="7E7DF5F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14</w:t>
                  </w:r>
                </w:p>
              </w:tc>
              <w:tc>
                <w:tcPr>
                  <w:tcW w:w="0" w:type="auto"/>
                  <w:vAlign w:val="center"/>
                </w:tcPr>
                <w:p w14:paraId="4152AEA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строительных материалов и отходов в крытых транспортных средствах</w:t>
                  </w:r>
                </w:p>
              </w:tc>
              <w:tc>
                <w:tcPr>
                  <w:tcW w:w="2053" w:type="dxa"/>
                  <w:vAlign w:val="center"/>
                </w:tcPr>
                <w:p w14:paraId="1C02D19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32EC1E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 выдается</w:t>
                  </w:r>
                </w:p>
              </w:tc>
              <w:tc>
                <w:tcPr>
                  <w:tcW w:w="2086" w:type="dxa"/>
                  <w:vAlign w:val="center"/>
                </w:tcPr>
                <w:p w14:paraId="6CCDB2D0"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0FFFE7D" w14:textId="77777777" w:rsidTr="00FE6AD5">
              <w:trPr>
                <w:trHeight w:val="2103"/>
                <w:jc w:val="center"/>
              </w:trPr>
              <w:tc>
                <w:tcPr>
                  <w:tcW w:w="0" w:type="auto"/>
                  <w:vAlign w:val="center"/>
                </w:tcPr>
                <w:p w14:paraId="1E2CACDA"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15</w:t>
                  </w:r>
                </w:p>
              </w:tc>
              <w:tc>
                <w:tcPr>
                  <w:tcW w:w="0" w:type="auto"/>
                  <w:vAlign w:val="center"/>
                </w:tcPr>
                <w:p w14:paraId="32EFEE6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053" w:type="dxa"/>
                  <w:vAlign w:val="center"/>
                </w:tcPr>
                <w:p w14:paraId="3998C82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543032B"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24 часа</w:t>
                  </w:r>
                </w:p>
              </w:tc>
              <w:tc>
                <w:tcPr>
                  <w:tcW w:w="2086" w:type="dxa"/>
                  <w:vAlign w:val="center"/>
                </w:tcPr>
                <w:p w14:paraId="2D55D603" w14:textId="77777777" w:rsidR="0057074E" w:rsidRPr="004B7011" w:rsidRDefault="0057074E" w:rsidP="004B7011">
                  <w:pPr>
                    <w:ind w:firstLine="720"/>
                    <w:rPr>
                      <w:sz w:val="20"/>
                      <w:szCs w:val="20"/>
                    </w:rPr>
                  </w:pPr>
                  <w:r w:rsidRPr="004B7011">
                    <w:rPr>
                      <w:rFonts w:ascii="GHEA Grapalat" w:hAnsi="GHEA Grapalat"/>
                      <w:color w:val="000000"/>
                      <w:sz w:val="20"/>
                      <w:szCs w:val="20"/>
                    </w:rPr>
                    <w:t>4 часа</w:t>
                  </w:r>
                </w:p>
              </w:tc>
            </w:tr>
          </w:tbl>
          <w:p w14:paraId="2B9F214B" w14:textId="77777777" w:rsidR="0062642B" w:rsidRDefault="0062642B" w:rsidP="00280D70">
            <w:pPr>
              <w:widowControl w:val="0"/>
              <w:tabs>
                <w:tab w:val="left" w:pos="1134"/>
              </w:tabs>
              <w:jc w:val="both"/>
              <w:rPr>
                <w:rFonts w:ascii="GHEA Grapalat" w:hAnsi="GHEA Grapalat"/>
              </w:rPr>
            </w:pPr>
          </w:p>
          <w:p w14:paraId="7AAFBD23" w14:textId="0E16D149" w:rsidR="00662358" w:rsidRPr="00A176C8" w:rsidRDefault="00662358" w:rsidP="00662358">
            <w:pPr>
              <w:tabs>
                <w:tab w:val="left" w:pos="630"/>
              </w:tabs>
              <w:ind w:firstLine="630"/>
              <w:contextualSpacing/>
              <w:jc w:val="both"/>
              <w:rPr>
                <w:rFonts w:ascii="GHEA Grapalat" w:eastAsia="Calibri" w:hAnsi="GHEA Grapalat"/>
                <w:lang w:val="hy-AM"/>
              </w:rPr>
            </w:pPr>
            <w:r>
              <w:rPr>
                <w:rFonts w:ascii="Cambria Math" w:eastAsia="Calibri" w:hAnsi="Cambria Math"/>
                <w:lang w:val="hy-AM"/>
              </w:rPr>
              <w:t>*  1.</w:t>
            </w:r>
            <w:r w:rsidRPr="0051752A">
              <w:rPr>
                <w:rFonts w:ascii="Cambria Math" w:eastAsia="Calibri" w:hAnsi="Cambria Math"/>
                <w:lang w:val="hy-AM"/>
              </w:rPr>
              <w:t xml:space="preserve"> </w:t>
            </w:r>
            <w:r w:rsidRPr="00A176C8">
              <w:rPr>
                <w:rFonts w:ascii="GHEA Grapalat" w:eastAsia="Calibri" w:hAnsi="GHEA Grapalat"/>
                <w:lang w:val="hy-AM"/>
              </w:rPr>
              <w:t>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сертификат</w:t>
            </w:r>
            <w:r>
              <w:rPr>
                <w:rFonts w:ascii="GHEA Grapalat" w:eastAsia="Calibri" w:hAnsi="GHEA Grapalat"/>
              </w:rPr>
              <w:t>а</w:t>
            </w:r>
            <w:r w:rsidRPr="00A176C8">
              <w:rPr>
                <w:rFonts w:ascii="GHEA Grapalat" w:eastAsia="Calibri" w:hAnsi="GHEA Grapalat"/>
                <w:lang w:val="hy-AM"/>
              </w:rPr>
              <w:t>, представленный проверяющим органом Заказчику.</w:t>
            </w:r>
          </w:p>
          <w:p w14:paraId="42F7E2F9" w14:textId="6328B52F" w:rsidR="00662358" w:rsidRPr="00C40890"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   2. </w:t>
            </w:r>
            <w:r w:rsidRPr="0051752A">
              <w:rPr>
                <w:rFonts w:ascii="Cambria Math" w:eastAsia="Calibri" w:hAnsi="Cambria Math"/>
                <w:lang w:val="hy-AM"/>
              </w:rPr>
              <w:t xml:space="preserve"> </w:t>
            </w:r>
            <w:r w:rsidRPr="002D0B90">
              <w:rPr>
                <w:rFonts w:ascii="GHEA Grapalat" w:eastAsia="Calibri" w:hAnsi="GHEA Grapalat"/>
                <w:lang w:val="hy-AM"/>
              </w:rPr>
              <w:t>Размер штрафа не может быть менее 0,5 процента от общей цены договора,</w:t>
            </w:r>
          </w:p>
          <w:p w14:paraId="3ACB3CA7" w14:textId="1579B3CE" w:rsidR="00662358"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lastRenderedPageBreak/>
              <w:t xml:space="preserve">3. </w:t>
            </w:r>
            <w:r w:rsidRPr="0051752A">
              <w:rPr>
                <w:rFonts w:ascii="GHEA Grapalat" w:eastAsia="Calibri" w:hAnsi="GHEA Grapalat"/>
                <w:lang w:val="hy-AM"/>
              </w:rPr>
              <w:t xml:space="preserve"> </w:t>
            </w:r>
            <w:r w:rsidRPr="00C40890">
              <w:rPr>
                <w:rFonts w:ascii="GHEA Grapalat" w:eastAsia="Calibri" w:hAnsi="GHEA Grapalat"/>
                <w:lang w:val="hy-AM"/>
              </w:rPr>
              <w:t xml:space="preserve"> </w:t>
            </w:r>
            <w:r>
              <w:rPr>
                <w:rFonts w:ascii="GHEA Grapalat" w:eastAsia="Calibri" w:hAnsi="GHEA Grapalat"/>
                <w:lang w:val="hy-AM"/>
              </w:rPr>
              <w:t xml:space="preserve">Штраф исчисляется на цену </w:t>
            </w:r>
            <w:r w:rsidRPr="002D0B90">
              <w:rPr>
                <w:rFonts w:ascii="GHEA Grapalat" w:eastAsia="Calibri" w:hAnsi="GHEA Grapalat"/>
                <w:lang w:val="hy-AM"/>
              </w:rPr>
              <w:t>соглашения, заключенного в целях поставки товаров, выполнения работ или оказания услуг, предусмотренных догов</w:t>
            </w:r>
            <w:r>
              <w:rPr>
                <w:rFonts w:ascii="GHEA Grapalat" w:eastAsia="Calibri" w:hAnsi="GHEA Grapalat"/>
                <w:lang w:val="hy-AM"/>
              </w:rPr>
              <w:t>ором</w:t>
            </w:r>
            <w:r w:rsidRPr="002D0B90">
              <w:rPr>
                <w:rFonts w:ascii="GHEA Grapalat" w:eastAsia="Calibri" w:hAnsi="GHEA Grapalat"/>
                <w:lang w:val="hy-AM"/>
              </w:rPr>
              <w:t>, в рамках которого зафиксировано обстоятельство неисполнения или ненадлежащего исполнения взятых на себя обязательств</w:t>
            </w:r>
            <w:r w:rsidR="00226B14">
              <w:rPr>
                <w:rFonts w:ascii="GHEA Grapalat" w:eastAsia="Calibri" w:hAnsi="GHEA Grapalat"/>
                <w:lang w:val="hy-AM"/>
              </w:rPr>
              <w:t>.</w:t>
            </w:r>
          </w:p>
          <w:p w14:paraId="78F3ABD1" w14:textId="57AC3BD6" w:rsidR="008F49DF" w:rsidRPr="008F49DF" w:rsidRDefault="008F49DF" w:rsidP="00662358">
            <w:pPr>
              <w:tabs>
                <w:tab w:val="left" w:pos="630"/>
              </w:tabs>
              <w:ind w:firstLine="630"/>
              <w:contextualSpacing/>
              <w:jc w:val="both"/>
              <w:rPr>
                <w:rFonts w:ascii="GHEA Grapalat" w:eastAsia="Calibri" w:hAnsi="GHEA Grapalat"/>
                <w:sz w:val="20"/>
                <w:szCs w:val="20"/>
                <w:lang w:val="hy-AM"/>
              </w:rPr>
            </w:pPr>
            <w:r w:rsidRPr="008F49DF">
              <w:rPr>
                <w:rFonts w:ascii="GHEA Grapalat" w:eastAsia="Calibri" w:hAnsi="GHEA Grapalat"/>
                <w:sz w:val="20"/>
                <w:szCs w:val="20"/>
              </w:rPr>
              <w:t xml:space="preserve">4. </w:t>
            </w:r>
            <w:r w:rsidRPr="008F49DF">
              <w:rPr>
                <w:rFonts w:ascii="GHEA Grapalat" w:eastAsia="Calibri" w:hAnsi="GHEA Grapalat"/>
                <w:sz w:val="22"/>
                <w:szCs w:val="22"/>
              </w:rPr>
              <w:t>Пеня исчисляется на цену договора, заключенного в целях поставки товаров, выполнения работ, оказания услуг, предусмотренных договором, в рамках которого было зафиксировано неисполнение или ненадлежащее исполнение взятых на себя обязательств</w:t>
            </w:r>
          </w:p>
          <w:p w14:paraId="5AE9A0F8" w14:textId="77777777" w:rsidR="0062642B" w:rsidRPr="004B7011" w:rsidRDefault="0062642B" w:rsidP="00226B14">
            <w:pPr>
              <w:tabs>
                <w:tab w:val="left" w:pos="630"/>
              </w:tabs>
              <w:ind w:firstLine="630"/>
              <w:contextualSpacing/>
              <w:jc w:val="both"/>
              <w:rPr>
                <w:rFonts w:ascii="GHEA Grapalat" w:hAnsi="GHEA Grapalat"/>
                <w:lang w:val="hy-AM"/>
              </w:rPr>
            </w:pPr>
          </w:p>
        </w:tc>
      </w:tr>
    </w:tbl>
    <w:p w14:paraId="75AAE7A1" w14:textId="77777777" w:rsidR="00226B14" w:rsidRPr="00712D8B" w:rsidRDefault="00226B14" w:rsidP="00280D70">
      <w:pPr>
        <w:widowControl w:val="0"/>
        <w:tabs>
          <w:tab w:val="left" w:pos="1134"/>
        </w:tabs>
        <w:ind w:firstLine="567"/>
        <w:jc w:val="both"/>
        <w:rPr>
          <w:rFonts w:ascii="GHEA Grapalat" w:hAnsi="GHEA Grapalat"/>
        </w:rPr>
      </w:pPr>
    </w:p>
    <w:p w14:paraId="4B54D71E" w14:textId="1BADCD55"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ListParagraph"/>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4"/>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w:t>
      </w:r>
      <w:r w:rsidRPr="009F3DC7">
        <w:rPr>
          <w:rFonts w:ascii="GHEA Grapalat" w:hAnsi="GHEA Grapalat"/>
        </w:rPr>
        <w:lastRenderedPageBreak/>
        <w:t xml:space="preserve">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4151CA" w14:textId="77777777" w:rsidR="0068796E" w:rsidRPr="009F3DC7" w:rsidRDefault="009F3EED" w:rsidP="0068796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68796E" w:rsidRPr="009F3DC7">
        <w:rPr>
          <w:rFonts w:ascii="GHEA Grapalat" w:hAnsi="GHEA Grapalat"/>
        </w:rPr>
        <w:t>8.</w:t>
      </w:r>
      <w:r w:rsidR="0068796E">
        <w:rPr>
          <w:rFonts w:ascii="GHEA Grapalat" w:hAnsi="GHEA Grapalat"/>
        </w:rPr>
        <w:t>6.</w:t>
      </w:r>
      <w:r w:rsidR="0068796E">
        <w:rPr>
          <w:rFonts w:ascii="GHEA Grapalat" w:hAnsi="GHEA Grapalat"/>
        </w:rPr>
        <w:tab/>
      </w:r>
      <w:r w:rsidR="0068796E" w:rsidRPr="009F3DC7">
        <w:rPr>
          <w:rFonts w:ascii="GHEA Grapalat" w:hAnsi="GHEA Grapalat"/>
        </w:rPr>
        <w:t>Если договор осуществляется посредством заключения договора субподряда:</w:t>
      </w:r>
    </w:p>
    <w:p w14:paraId="51EB9FB4"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 xml:space="preserve">Подрядчик несет ответственность за неисполнение или ненадлежащее </w:t>
      </w:r>
      <w:r w:rsidRPr="009F3DC7">
        <w:rPr>
          <w:rFonts w:ascii="GHEA Grapalat" w:hAnsi="GHEA Grapalat"/>
        </w:rPr>
        <w:lastRenderedPageBreak/>
        <w:t>исполнение обязательств субподрядчика;</w:t>
      </w:r>
    </w:p>
    <w:p w14:paraId="575A96C1"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5"/>
        <w:t>33</w:t>
      </w:r>
    </w:p>
    <w:p w14:paraId="782EF28F"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6"/>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w:t>
      </w:r>
      <w:r w:rsidRPr="009F3DC7">
        <w:rPr>
          <w:rFonts w:ascii="GHEA Grapalat" w:hAnsi="GHEA Grapalat"/>
        </w:rPr>
        <w:lastRenderedPageBreak/>
        <w:t>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w:t>
      </w:r>
      <w:r w:rsidRPr="00B43171">
        <w:rPr>
          <w:rStyle w:val="ezkurwreuab5ozgtqnkl"/>
          <w:rFonts w:ascii="GHEA Grapalat" w:hAnsi="GHEA Grapalat"/>
        </w:rPr>
        <w:lastRenderedPageBreak/>
        <w:t xml:space="preserve">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9F3EED">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C84CD6" w14:textId="77777777" w:rsidR="009F3EED" w:rsidRPr="0039125D" w:rsidRDefault="009F3EED" w:rsidP="009F3EED">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CA2DA47" w14:textId="3AC0E82C" w:rsidR="009F3EED" w:rsidRDefault="009F3EED" w:rsidP="004E077F">
      <w:pPr>
        <w:widowControl w:val="0"/>
        <w:tabs>
          <w:tab w:val="left" w:pos="1276"/>
        </w:tabs>
        <w:spacing w:after="160" w:line="353" w:lineRule="auto"/>
        <w:ind w:firstLine="567"/>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ED9079" w14:textId="09D8C408" w:rsidR="00BB28C8" w:rsidRPr="00784D72" w:rsidRDefault="004E077F" w:rsidP="00226B14">
      <w:pPr>
        <w:widowControl w:val="0"/>
        <w:tabs>
          <w:tab w:val="left" w:pos="1276"/>
        </w:tabs>
        <w:spacing w:after="160" w:line="252" w:lineRule="auto"/>
        <w:ind w:firstLine="562"/>
        <w:jc w:val="both"/>
        <w:rPr>
          <w:rFonts w:ascii="GHEA Grapalat" w:hAnsi="GHEA Grapalat"/>
          <w:b/>
          <w:bCs/>
          <w:vertAlign w:val="superscript"/>
        </w:rPr>
      </w:pPr>
      <w:r w:rsidRPr="009F3EED">
        <w:rPr>
          <w:rFonts w:ascii="GHEA Grapalat" w:hAnsi="GHEA Grapalat"/>
          <w:b/>
          <w:bCs/>
        </w:rPr>
        <w:t>8.16.</w:t>
      </w:r>
      <w:r w:rsidRPr="009F3EED">
        <w:rPr>
          <w:rFonts w:ascii="GHEA Grapalat" w:hAnsi="GHEA Grapalat"/>
          <w:b/>
          <w:bCs/>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9F3EED">
        <w:rPr>
          <w:rFonts w:ascii="GHEA Grapalat" w:hAnsi="GHEA Grapalat"/>
          <w:b/>
          <w:bCs/>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9F3EED">
        <w:rPr>
          <w:rFonts w:ascii="GHEA Grapalat" w:hAnsi="GHEA Grapalat"/>
          <w:b/>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263E6E">
        <w:rPr>
          <w:rFonts w:ascii="GHEA Grapalat" w:hAnsi="GHEA Grapalat"/>
          <w:b/>
          <w:bCs/>
          <w:color w:val="FF0000"/>
          <w:lang w:val="hy-AM"/>
        </w:rPr>
        <w:t>1</w:t>
      </w:r>
      <w:r w:rsidR="002136A8">
        <w:rPr>
          <w:rFonts w:ascii="GHEA Grapalat" w:hAnsi="GHEA Grapalat"/>
          <w:b/>
          <w:bCs/>
          <w:color w:val="FF0000"/>
          <w:lang w:val="hy-AM"/>
        </w:rPr>
        <w:t xml:space="preserve">5 </w:t>
      </w:r>
      <w:r w:rsidRPr="00263E6E">
        <w:rPr>
          <w:rFonts w:ascii="GHEA Grapalat" w:hAnsi="GHEA Grapalat"/>
          <w:b/>
          <w:bCs/>
          <w:color w:val="FF0000"/>
        </w:rPr>
        <w:t xml:space="preserve">рабочих дней </w:t>
      </w:r>
      <w:r w:rsidRPr="009F3EED">
        <w:rPr>
          <w:rFonts w:ascii="GHEA Grapalat" w:hAnsi="GHEA Grapalat"/>
          <w:b/>
          <w:bCs/>
        </w:rPr>
        <w:t>со дня получения извещения о заключении соглашения. В противном случае договор расторгается Заказчиком в одностороннем порядке.</w:t>
      </w:r>
      <w:r w:rsidRPr="009F3EED">
        <w:rPr>
          <w:rStyle w:val="FootnoteReference"/>
          <w:rFonts w:ascii="GHEA Grapalat" w:hAnsi="GHEA Grapalat"/>
          <w:b/>
          <w:bCs/>
        </w:rPr>
        <w:t>3</w:t>
      </w:r>
      <w:r w:rsidRPr="009F3EED">
        <w:rPr>
          <w:rFonts w:ascii="GHEA Grapalat" w:hAnsi="GHEA Grapalat"/>
          <w:b/>
          <w:bCs/>
          <w:vertAlign w:val="superscript"/>
        </w:rPr>
        <w:t>6</w:t>
      </w: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22361A74"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3AD596D2" w14:textId="4F81BA10" w:rsidR="00BB28C8" w:rsidRPr="009F3DC7" w:rsidRDefault="00BB28C8" w:rsidP="00E13F65">
      <w:pPr>
        <w:widowControl w:val="0"/>
        <w:ind w:firstLine="567"/>
        <w:jc w:val="right"/>
        <w:rPr>
          <w:rFonts w:ascii="GHEA Grapalat" w:hAnsi="GHEA Grapalat" w:cs="Arial"/>
          <w:i/>
        </w:rPr>
      </w:pPr>
      <w:r w:rsidRPr="009F3DC7">
        <w:rPr>
          <w:rFonts w:ascii="GHEA Grapalat" w:hAnsi="GHEA Grapalat"/>
          <w:i/>
        </w:rPr>
        <w:t>Приложение № 1</w:t>
      </w:r>
    </w:p>
    <w:p w14:paraId="2F07CB69" w14:textId="4FF1F421" w:rsidR="00BB28C8" w:rsidRPr="00415F3A" w:rsidRDefault="00BB28C8" w:rsidP="00E13F65">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15F3A">
        <w:rPr>
          <w:rFonts w:ascii="GHEA Grapalat" w:hAnsi="GHEA Grapalat"/>
          <w:i/>
          <w:lang w:val="hy-AM"/>
        </w:rPr>
        <w:t>2</w:t>
      </w:r>
      <w:r w:rsidR="005432F0">
        <w:rPr>
          <w:rFonts w:ascii="GHEA Grapalat" w:hAnsi="GHEA Grapalat"/>
          <w:i/>
          <w:lang w:val="hy-AM"/>
        </w:rPr>
        <w:t>5</w:t>
      </w:r>
      <w:r w:rsidRPr="009F3DC7">
        <w:rPr>
          <w:rFonts w:ascii="GHEA Grapalat" w:hAnsi="GHEA Grapalat"/>
          <w:i/>
        </w:rPr>
        <w:t>г.</w:t>
      </w:r>
    </w:p>
    <w:p w14:paraId="012BFC1D" w14:textId="77777777" w:rsidR="00A60F4E" w:rsidRDefault="00A60F4E" w:rsidP="005432F0">
      <w:pPr>
        <w:jc w:val="center"/>
        <w:rPr>
          <w:rFonts w:ascii="GHEA Grapalat" w:hAnsi="GHEA Grapalat"/>
          <w:b/>
        </w:rPr>
      </w:pPr>
    </w:p>
    <w:p w14:paraId="58F03EC0" w14:textId="77777777" w:rsidR="005A61C1" w:rsidRPr="00625F6C" w:rsidRDefault="005A61C1" w:rsidP="005432F0">
      <w:pPr>
        <w:jc w:val="center"/>
        <w:rPr>
          <w:rFonts w:ascii="GHEA Grapalat" w:hAnsi="GHEA Grapalat"/>
          <w:b/>
        </w:rPr>
      </w:pPr>
    </w:p>
    <w:p w14:paraId="1B206515" w14:textId="77777777" w:rsidR="005A61C1" w:rsidRPr="00625F6C" w:rsidRDefault="005A61C1" w:rsidP="005432F0">
      <w:pPr>
        <w:jc w:val="center"/>
        <w:rPr>
          <w:rFonts w:ascii="GHEA Grapalat" w:hAnsi="GHEA Grapalat"/>
          <w:b/>
        </w:rPr>
      </w:pPr>
    </w:p>
    <w:p w14:paraId="6338D703" w14:textId="13A424B1" w:rsidR="005432F0" w:rsidRPr="00A918F8" w:rsidRDefault="005432F0" w:rsidP="005432F0">
      <w:pPr>
        <w:jc w:val="center"/>
        <w:rPr>
          <w:rFonts w:ascii="GHEA Grapalat" w:hAnsi="GHEA Grapalat"/>
          <w:b/>
          <w:lang w:val="hy-AM"/>
        </w:rPr>
      </w:pPr>
      <w:r w:rsidRPr="00A918F8">
        <w:rPr>
          <w:rFonts w:ascii="GHEA Grapalat" w:hAnsi="GHEA Grapalat"/>
          <w:b/>
        </w:rPr>
        <w:t>ЛОТ 1</w:t>
      </w:r>
    </w:p>
    <w:p w14:paraId="39A58AA7" w14:textId="339C3866" w:rsidR="009F3EED" w:rsidRPr="00625F6C" w:rsidRDefault="005A61C1" w:rsidP="005A61C1">
      <w:pPr>
        <w:jc w:val="center"/>
        <w:rPr>
          <w:rFonts w:ascii="GHEA Grapalat" w:hAnsi="GHEA Grapalat"/>
          <w:b/>
          <w:bCs/>
          <w:sz w:val="26"/>
          <w:szCs w:val="26"/>
        </w:rPr>
      </w:pPr>
      <w:r w:rsidRPr="005A61C1">
        <w:rPr>
          <w:rFonts w:ascii="GHEA Grapalat" w:hAnsi="GHEA Grapalat"/>
          <w:b/>
          <w:bCs/>
          <w:sz w:val="26"/>
          <w:szCs w:val="26"/>
        </w:rPr>
        <w:t xml:space="preserve">Ведомость объемов </w:t>
      </w:r>
      <w:r>
        <w:rPr>
          <w:rFonts w:ascii="GHEA Grapalat" w:hAnsi="GHEA Grapalat"/>
          <w:b/>
          <w:bCs/>
          <w:sz w:val="26"/>
          <w:szCs w:val="26"/>
        </w:rPr>
        <w:t>–</w:t>
      </w:r>
      <w:r w:rsidRPr="005A61C1">
        <w:rPr>
          <w:rFonts w:ascii="GHEA Grapalat" w:hAnsi="GHEA Grapalat"/>
          <w:b/>
          <w:bCs/>
          <w:sz w:val="26"/>
          <w:szCs w:val="26"/>
        </w:rPr>
        <w:t xml:space="preserve"> Смета</w:t>
      </w:r>
    </w:p>
    <w:tbl>
      <w:tblPr>
        <w:tblW w:w="10368" w:type="dxa"/>
        <w:tblLook w:val="04A0" w:firstRow="1" w:lastRow="0" w:firstColumn="1" w:lastColumn="0" w:noHBand="0" w:noVBand="1"/>
      </w:tblPr>
      <w:tblGrid>
        <w:gridCol w:w="599"/>
        <w:gridCol w:w="4781"/>
        <w:gridCol w:w="1309"/>
        <w:gridCol w:w="912"/>
        <w:gridCol w:w="1079"/>
        <w:gridCol w:w="1700"/>
      </w:tblGrid>
      <w:tr w:rsidR="007C6F73" w:rsidRPr="00ED6456" w14:paraId="36126AB6" w14:textId="77777777" w:rsidTr="0090235D">
        <w:trPr>
          <w:trHeight w:val="270"/>
        </w:trPr>
        <w:tc>
          <w:tcPr>
            <w:tcW w:w="10368" w:type="dxa"/>
            <w:gridSpan w:val="6"/>
            <w:tcBorders>
              <w:top w:val="nil"/>
              <w:left w:val="nil"/>
              <w:bottom w:val="nil"/>
              <w:right w:val="nil"/>
            </w:tcBorders>
            <w:shd w:val="clear" w:color="000000" w:fill="FFFFFF"/>
            <w:vAlign w:val="center"/>
            <w:hideMark/>
          </w:tcPr>
          <w:p w14:paraId="2B1DECCE" w14:textId="705570F9" w:rsidR="007C6F73" w:rsidRPr="0090235D" w:rsidRDefault="007C6F73" w:rsidP="0090235D">
            <w:pPr>
              <w:rPr>
                <w:rFonts w:ascii="GHEA Grapalat" w:hAnsi="GHEA Grapalat"/>
                <w:b/>
                <w:bCs/>
                <w:sz w:val="18"/>
                <w:szCs w:val="18"/>
                <w:lang w:val="hy-AM"/>
              </w:rPr>
            </w:pPr>
          </w:p>
        </w:tc>
      </w:tr>
      <w:tr w:rsidR="007C6F73" w:rsidRPr="00ED6456" w14:paraId="5FA20002" w14:textId="77777777" w:rsidTr="0090235D">
        <w:trPr>
          <w:trHeight w:val="1395"/>
        </w:trPr>
        <w:tc>
          <w:tcPr>
            <w:tcW w:w="10368" w:type="dxa"/>
            <w:gridSpan w:val="6"/>
            <w:tcBorders>
              <w:top w:val="nil"/>
              <w:left w:val="nil"/>
              <w:bottom w:val="nil"/>
              <w:right w:val="nil"/>
            </w:tcBorders>
            <w:shd w:val="clear" w:color="000000" w:fill="FFFFFF"/>
            <w:vAlign w:val="center"/>
            <w:hideMark/>
          </w:tcPr>
          <w:p w14:paraId="7B9493B7" w14:textId="77777777" w:rsidR="007C6F73" w:rsidRPr="00ED6456" w:rsidRDefault="007C6F73" w:rsidP="008E02F9">
            <w:pPr>
              <w:jc w:val="center"/>
              <w:rPr>
                <w:rFonts w:ascii="GHEA Grapalat" w:hAnsi="GHEA Grapalat" w:cs="Calibri"/>
                <w:b/>
                <w:bCs/>
                <w:iCs/>
                <w:szCs w:val="18"/>
              </w:rPr>
            </w:pPr>
            <w:r>
              <w:rPr>
                <w:rFonts w:ascii="GHEA Grapalat" w:hAnsi="GHEA Grapalat" w:cs="Calibri"/>
                <w:b/>
                <w:bCs/>
                <w:iCs/>
                <w:szCs w:val="18"/>
              </w:rPr>
              <w:t>Реконструкция</w:t>
            </w:r>
            <w:r w:rsidRPr="00ED6456">
              <w:rPr>
                <w:rFonts w:ascii="GHEA Grapalat" w:hAnsi="GHEA Grapalat" w:cs="Calibri"/>
                <w:b/>
                <w:bCs/>
                <w:iCs/>
                <w:szCs w:val="18"/>
              </w:rPr>
              <w:t xml:space="preserve"> 10 участков, затопленных и разрушенных в результате наводнения на участке от Дилижана до пересечения с автодорогой H-30 автомагистрали межгосударственного значения М - 4, Ереван-Севан-Иджеван-граница Армении</w:t>
            </w:r>
          </w:p>
          <w:p w14:paraId="0DF3DE40" w14:textId="77777777" w:rsidR="007C6F73" w:rsidRPr="00ED6456" w:rsidRDefault="007C6F73" w:rsidP="008E02F9">
            <w:pPr>
              <w:jc w:val="center"/>
              <w:rPr>
                <w:rFonts w:ascii="GHEA Grapalat" w:hAnsi="GHEA Grapalat"/>
                <w:b/>
                <w:bCs/>
                <w:sz w:val="18"/>
                <w:szCs w:val="18"/>
              </w:rPr>
            </w:pPr>
          </w:p>
        </w:tc>
      </w:tr>
      <w:tr w:rsidR="007C6F73" w:rsidRPr="00ED6456" w14:paraId="7368A9C9" w14:textId="77777777" w:rsidTr="0090235D">
        <w:trPr>
          <w:trHeight w:val="285"/>
        </w:trPr>
        <w:tc>
          <w:tcPr>
            <w:tcW w:w="599" w:type="dxa"/>
            <w:tcBorders>
              <w:top w:val="nil"/>
              <w:left w:val="nil"/>
              <w:bottom w:val="nil"/>
              <w:right w:val="nil"/>
            </w:tcBorders>
            <w:shd w:val="clear" w:color="000000" w:fill="FFFFFF"/>
            <w:noWrap/>
            <w:vAlign w:val="center"/>
            <w:hideMark/>
          </w:tcPr>
          <w:p w14:paraId="64E746DC" w14:textId="77777777" w:rsidR="007C6F73" w:rsidRPr="00ED6456" w:rsidRDefault="007C6F73" w:rsidP="008E02F9">
            <w:pPr>
              <w:jc w:val="center"/>
              <w:rPr>
                <w:rFonts w:ascii="GHEA Grapalat" w:hAnsi="GHEA Grapalat"/>
                <w:b/>
                <w:bCs/>
                <w:sz w:val="18"/>
                <w:szCs w:val="18"/>
              </w:rPr>
            </w:pPr>
            <w:r w:rsidRPr="00ED6456">
              <w:rPr>
                <w:rFonts w:ascii="Cambria" w:hAnsi="Cambria" w:cs="Cambria"/>
                <w:b/>
                <w:bCs/>
                <w:sz w:val="18"/>
                <w:szCs w:val="18"/>
              </w:rPr>
              <w:t> </w:t>
            </w:r>
          </w:p>
        </w:tc>
        <w:tc>
          <w:tcPr>
            <w:tcW w:w="4781" w:type="dxa"/>
            <w:tcBorders>
              <w:top w:val="nil"/>
              <w:left w:val="nil"/>
              <w:bottom w:val="nil"/>
              <w:right w:val="nil"/>
            </w:tcBorders>
            <w:shd w:val="clear" w:color="000000" w:fill="FFFFFF"/>
            <w:vAlign w:val="center"/>
            <w:hideMark/>
          </w:tcPr>
          <w:p w14:paraId="1796429C" w14:textId="77777777" w:rsidR="007C6F73" w:rsidRPr="00ED6456" w:rsidRDefault="007C6F73" w:rsidP="008E02F9">
            <w:pPr>
              <w:jc w:val="center"/>
              <w:rPr>
                <w:rFonts w:ascii="GHEA Grapalat" w:hAnsi="GHEA Grapalat"/>
                <w:b/>
                <w:bCs/>
                <w:sz w:val="18"/>
                <w:szCs w:val="18"/>
              </w:rPr>
            </w:pPr>
            <w:r w:rsidRPr="00ED6456">
              <w:rPr>
                <w:rFonts w:ascii="Cambria" w:hAnsi="Cambria" w:cs="Cambria"/>
                <w:b/>
                <w:bCs/>
                <w:sz w:val="18"/>
                <w:szCs w:val="18"/>
              </w:rPr>
              <w:t> </w:t>
            </w:r>
          </w:p>
        </w:tc>
        <w:tc>
          <w:tcPr>
            <w:tcW w:w="1309" w:type="dxa"/>
            <w:tcBorders>
              <w:top w:val="nil"/>
              <w:left w:val="nil"/>
              <w:bottom w:val="nil"/>
              <w:right w:val="nil"/>
            </w:tcBorders>
            <w:shd w:val="clear" w:color="000000" w:fill="FFFFFF"/>
            <w:noWrap/>
            <w:vAlign w:val="center"/>
            <w:hideMark/>
          </w:tcPr>
          <w:p w14:paraId="7A862898" w14:textId="77777777" w:rsidR="007C6F73" w:rsidRPr="00ED6456" w:rsidRDefault="007C6F73" w:rsidP="008E02F9">
            <w:pPr>
              <w:jc w:val="center"/>
              <w:rPr>
                <w:rFonts w:ascii="GHEA Grapalat" w:hAnsi="GHEA Grapalat"/>
                <w:b/>
                <w:bCs/>
                <w:sz w:val="18"/>
                <w:szCs w:val="18"/>
              </w:rPr>
            </w:pPr>
            <w:r w:rsidRPr="00ED6456">
              <w:rPr>
                <w:rFonts w:ascii="Cambria" w:hAnsi="Cambria" w:cs="Cambria"/>
                <w:b/>
                <w:bCs/>
                <w:sz w:val="18"/>
                <w:szCs w:val="18"/>
              </w:rPr>
              <w:t> </w:t>
            </w:r>
          </w:p>
        </w:tc>
        <w:tc>
          <w:tcPr>
            <w:tcW w:w="907" w:type="dxa"/>
            <w:tcBorders>
              <w:top w:val="nil"/>
              <w:left w:val="nil"/>
              <w:bottom w:val="nil"/>
              <w:right w:val="nil"/>
            </w:tcBorders>
            <w:shd w:val="clear" w:color="000000" w:fill="FFFFFF"/>
            <w:noWrap/>
            <w:vAlign w:val="center"/>
            <w:hideMark/>
          </w:tcPr>
          <w:p w14:paraId="07D04BD4" w14:textId="77777777" w:rsidR="007C6F73" w:rsidRPr="00ED6456" w:rsidRDefault="007C6F73" w:rsidP="008E02F9">
            <w:pPr>
              <w:jc w:val="center"/>
              <w:rPr>
                <w:rFonts w:ascii="GHEA Grapalat" w:hAnsi="GHEA Grapalat"/>
                <w:b/>
                <w:bCs/>
                <w:sz w:val="18"/>
                <w:szCs w:val="18"/>
              </w:rPr>
            </w:pPr>
            <w:r w:rsidRPr="00ED6456">
              <w:rPr>
                <w:rFonts w:ascii="Cambria" w:hAnsi="Cambria" w:cs="Cambria"/>
                <w:b/>
                <w:bCs/>
                <w:sz w:val="18"/>
                <w:szCs w:val="18"/>
              </w:rPr>
              <w:t> </w:t>
            </w:r>
          </w:p>
        </w:tc>
        <w:tc>
          <w:tcPr>
            <w:tcW w:w="2772" w:type="dxa"/>
            <w:gridSpan w:val="2"/>
            <w:tcBorders>
              <w:top w:val="nil"/>
              <w:left w:val="nil"/>
              <w:bottom w:val="nil"/>
              <w:right w:val="nil"/>
            </w:tcBorders>
            <w:shd w:val="clear" w:color="000000" w:fill="FFFFFF"/>
            <w:noWrap/>
            <w:vAlign w:val="center"/>
            <w:hideMark/>
          </w:tcPr>
          <w:p w14:paraId="5CF9BA30" w14:textId="4934FA9C" w:rsidR="007C6F73" w:rsidRPr="00ED6456" w:rsidRDefault="0090235D" w:rsidP="008E02F9">
            <w:pPr>
              <w:jc w:val="center"/>
              <w:rPr>
                <w:rFonts w:ascii="GHEA Grapalat" w:hAnsi="GHEA Grapalat"/>
                <w:b/>
                <w:bCs/>
                <w:sz w:val="18"/>
                <w:szCs w:val="18"/>
              </w:rPr>
            </w:pPr>
            <w:r>
              <w:rPr>
                <w:rFonts w:ascii="GHEA Grapalat" w:hAnsi="GHEA Grapalat"/>
                <w:b/>
                <w:bCs/>
                <w:sz w:val="18"/>
                <w:szCs w:val="18"/>
                <w:lang w:val="hy-AM"/>
              </w:rPr>
              <w:t xml:space="preserve">  </w:t>
            </w:r>
            <w:r w:rsidR="007C6F73" w:rsidRPr="00ED6456">
              <w:rPr>
                <w:rFonts w:ascii="GHEA Grapalat" w:hAnsi="GHEA Grapalat"/>
                <w:b/>
                <w:bCs/>
                <w:sz w:val="18"/>
                <w:szCs w:val="18"/>
              </w:rPr>
              <w:t xml:space="preserve">РА тысяч драм </w:t>
            </w:r>
          </w:p>
        </w:tc>
      </w:tr>
      <w:tr w:rsidR="007C6F73" w:rsidRPr="00ED6456" w14:paraId="4A74782F" w14:textId="77777777" w:rsidTr="0090235D">
        <w:trPr>
          <w:trHeight w:val="1995"/>
        </w:trPr>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4688DF" w14:textId="77777777" w:rsidR="007C6F73" w:rsidRPr="00ED6456" w:rsidRDefault="007C6F73" w:rsidP="008E02F9">
            <w:pPr>
              <w:jc w:val="center"/>
              <w:rPr>
                <w:rFonts w:ascii="GHEA Grapalat" w:hAnsi="GHEA Grapalat"/>
                <w:b/>
                <w:bCs/>
                <w:sz w:val="18"/>
                <w:szCs w:val="18"/>
              </w:rPr>
            </w:pPr>
            <w:r w:rsidRPr="00ED6456">
              <w:rPr>
                <w:rFonts w:ascii="GHEA Grapalat" w:hAnsi="GHEA Grapalat"/>
                <w:b/>
                <w:bCs/>
                <w:sz w:val="18"/>
                <w:szCs w:val="18"/>
              </w:rPr>
              <w:t>NN</w:t>
            </w:r>
          </w:p>
        </w:tc>
        <w:tc>
          <w:tcPr>
            <w:tcW w:w="4781" w:type="dxa"/>
            <w:tcBorders>
              <w:top w:val="single" w:sz="4" w:space="0" w:color="auto"/>
              <w:left w:val="nil"/>
              <w:bottom w:val="single" w:sz="4" w:space="0" w:color="auto"/>
              <w:right w:val="single" w:sz="4" w:space="0" w:color="auto"/>
            </w:tcBorders>
            <w:shd w:val="clear" w:color="000000" w:fill="FFFFFF"/>
            <w:vAlign w:val="center"/>
            <w:hideMark/>
          </w:tcPr>
          <w:p w14:paraId="59FD886F" w14:textId="77777777" w:rsidR="007C6F73" w:rsidRPr="00ED6456" w:rsidRDefault="007C6F73" w:rsidP="008E02F9">
            <w:pPr>
              <w:jc w:val="center"/>
              <w:rPr>
                <w:rFonts w:ascii="GHEA Grapalat" w:hAnsi="GHEA Grapalat"/>
                <w:b/>
                <w:bCs/>
                <w:sz w:val="18"/>
                <w:szCs w:val="18"/>
              </w:rPr>
            </w:pPr>
            <w:r w:rsidRPr="00ED6456">
              <w:rPr>
                <w:rFonts w:ascii="GHEA Grapalat" w:hAnsi="GHEA Grapalat"/>
                <w:b/>
                <w:bCs/>
                <w:sz w:val="18"/>
                <w:szCs w:val="18"/>
              </w:rPr>
              <w:t>Наименование работ</w:t>
            </w:r>
          </w:p>
        </w:tc>
        <w:tc>
          <w:tcPr>
            <w:tcW w:w="1309" w:type="dxa"/>
            <w:tcBorders>
              <w:top w:val="single" w:sz="4" w:space="0" w:color="auto"/>
              <w:left w:val="nil"/>
              <w:bottom w:val="single" w:sz="4" w:space="0" w:color="auto"/>
              <w:right w:val="single" w:sz="4" w:space="0" w:color="auto"/>
            </w:tcBorders>
            <w:shd w:val="clear" w:color="000000" w:fill="FFFFFF"/>
            <w:vAlign w:val="center"/>
            <w:hideMark/>
          </w:tcPr>
          <w:p w14:paraId="6E67F7B8" w14:textId="77777777" w:rsidR="007C6F73" w:rsidRPr="00ED6456" w:rsidRDefault="007C6F73" w:rsidP="008E02F9">
            <w:pPr>
              <w:jc w:val="center"/>
              <w:rPr>
                <w:rFonts w:ascii="GHEA Grapalat" w:hAnsi="GHEA Grapalat"/>
                <w:b/>
                <w:bCs/>
                <w:sz w:val="18"/>
                <w:szCs w:val="18"/>
              </w:rPr>
            </w:pPr>
            <w:r w:rsidRPr="00ED6456">
              <w:rPr>
                <w:rFonts w:ascii="GHEA Grapalat" w:hAnsi="GHEA Grapalat"/>
                <w:b/>
                <w:bCs/>
                <w:sz w:val="18"/>
                <w:szCs w:val="18"/>
              </w:rPr>
              <w:t>Единицца измерения</w:t>
            </w:r>
          </w:p>
        </w:tc>
        <w:tc>
          <w:tcPr>
            <w:tcW w:w="907" w:type="dxa"/>
            <w:tcBorders>
              <w:top w:val="single" w:sz="4" w:space="0" w:color="auto"/>
              <w:left w:val="nil"/>
              <w:bottom w:val="single" w:sz="4" w:space="0" w:color="auto"/>
              <w:right w:val="single" w:sz="4" w:space="0" w:color="auto"/>
            </w:tcBorders>
            <w:shd w:val="clear" w:color="000000" w:fill="FFFFFF"/>
            <w:vAlign w:val="center"/>
            <w:hideMark/>
          </w:tcPr>
          <w:p w14:paraId="25972F2D" w14:textId="77777777" w:rsidR="007C6F73" w:rsidRPr="00ED6456" w:rsidRDefault="007C6F73" w:rsidP="008E02F9">
            <w:pPr>
              <w:jc w:val="center"/>
              <w:rPr>
                <w:rFonts w:ascii="GHEA Grapalat" w:hAnsi="GHEA Grapalat"/>
                <w:b/>
                <w:bCs/>
                <w:sz w:val="18"/>
                <w:szCs w:val="18"/>
              </w:rPr>
            </w:pPr>
            <w:r w:rsidRPr="00ED6456">
              <w:rPr>
                <w:rFonts w:ascii="GHEA Grapalat" w:hAnsi="GHEA Grapalat"/>
                <w:b/>
                <w:bCs/>
                <w:sz w:val="18"/>
                <w:szCs w:val="18"/>
              </w:rPr>
              <w:t>Օбъем</w:t>
            </w:r>
          </w:p>
        </w:tc>
        <w:tc>
          <w:tcPr>
            <w:tcW w:w="1072" w:type="dxa"/>
            <w:tcBorders>
              <w:top w:val="single" w:sz="4" w:space="0" w:color="auto"/>
              <w:left w:val="nil"/>
              <w:bottom w:val="single" w:sz="4" w:space="0" w:color="auto"/>
              <w:right w:val="single" w:sz="4" w:space="0" w:color="auto"/>
            </w:tcBorders>
            <w:shd w:val="clear" w:color="000000" w:fill="FFFFFF"/>
            <w:vAlign w:val="center"/>
            <w:hideMark/>
          </w:tcPr>
          <w:p w14:paraId="33F9A964" w14:textId="77777777" w:rsidR="007C6F73" w:rsidRPr="00ED6456" w:rsidRDefault="007C6F73" w:rsidP="008E02F9">
            <w:pPr>
              <w:jc w:val="center"/>
              <w:rPr>
                <w:rFonts w:ascii="GHEA Grapalat" w:hAnsi="GHEA Grapalat"/>
                <w:b/>
                <w:bCs/>
                <w:sz w:val="18"/>
                <w:szCs w:val="18"/>
              </w:rPr>
            </w:pPr>
            <w:r w:rsidRPr="00ED6456">
              <w:rPr>
                <w:rFonts w:ascii="GHEA Grapalat" w:hAnsi="GHEA Grapalat"/>
                <w:b/>
                <w:bCs/>
                <w:sz w:val="18"/>
                <w:szCs w:val="18"/>
              </w:rPr>
              <w:t>Стoимость единицы</w:t>
            </w:r>
          </w:p>
        </w:tc>
        <w:tc>
          <w:tcPr>
            <w:tcW w:w="1700" w:type="dxa"/>
            <w:tcBorders>
              <w:top w:val="single" w:sz="4" w:space="0" w:color="auto"/>
              <w:left w:val="nil"/>
              <w:bottom w:val="single" w:sz="4" w:space="0" w:color="auto"/>
              <w:right w:val="single" w:sz="4" w:space="0" w:color="auto"/>
            </w:tcBorders>
            <w:shd w:val="clear" w:color="000000" w:fill="FFFFFF"/>
            <w:vAlign w:val="center"/>
            <w:hideMark/>
          </w:tcPr>
          <w:p w14:paraId="0BE42537" w14:textId="77777777" w:rsidR="007C6F73" w:rsidRPr="00ED6456" w:rsidRDefault="007C6F73" w:rsidP="008E02F9">
            <w:pPr>
              <w:jc w:val="center"/>
              <w:rPr>
                <w:rFonts w:ascii="GHEA Grapalat" w:hAnsi="GHEA Grapalat"/>
                <w:b/>
                <w:bCs/>
                <w:sz w:val="18"/>
                <w:szCs w:val="18"/>
              </w:rPr>
            </w:pPr>
            <w:r w:rsidRPr="00ED6456">
              <w:rPr>
                <w:rFonts w:ascii="GHEA Grapalat" w:hAnsi="GHEA Grapalat"/>
                <w:b/>
                <w:bCs/>
                <w:sz w:val="18"/>
                <w:szCs w:val="18"/>
              </w:rPr>
              <w:t>Общая cтoимость</w:t>
            </w:r>
          </w:p>
        </w:tc>
      </w:tr>
      <w:tr w:rsidR="007C6F73" w:rsidRPr="00ED6456" w14:paraId="65C11712" w14:textId="77777777" w:rsidTr="0090235D">
        <w:trPr>
          <w:trHeight w:val="300"/>
        </w:trPr>
        <w:tc>
          <w:tcPr>
            <w:tcW w:w="599" w:type="dxa"/>
            <w:tcBorders>
              <w:top w:val="nil"/>
              <w:left w:val="single" w:sz="4" w:space="0" w:color="auto"/>
              <w:bottom w:val="single" w:sz="4" w:space="0" w:color="auto"/>
              <w:right w:val="single" w:sz="4" w:space="0" w:color="auto"/>
            </w:tcBorders>
            <w:shd w:val="clear" w:color="000000" w:fill="FFFFFF"/>
            <w:noWrap/>
            <w:vAlign w:val="center"/>
            <w:hideMark/>
          </w:tcPr>
          <w:p w14:paraId="71338EAB" w14:textId="77777777" w:rsidR="007C6F73" w:rsidRPr="00ED6456" w:rsidRDefault="007C6F73" w:rsidP="008E02F9">
            <w:pPr>
              <w:jc w:val="center"/>
              <w:rPr>
                <w:rFonts w:ascii="GHEA Grapalat" w:hAnsi="GHEA Grapalat"/>
                <w:b/>
                <w:bCs/>
                <w:sz w:val="18"/>
                <w:szCs w:val="18"/>
              </w:rPr>
            </w:pPr>
            <w:r w:rsidRPr="00ED6456">
              <w:rPr>
                <w:rFonts w:ascii="GHEA Grapalat" w:hAnsi="GHEA Grapalat"/>
                <w:b/>
                <w:bCs/>
                <w:sz w:val="18"/>
                <w:szCs w:val="18"/>
              </w:rPr>
              <w:t>1</w:t>
            </w:r>
          </w:p>
        </w:tc>
        <w:tc>
          <w:tcPr>
            <w:tcW w:w="4781" w:type="dxa"/>
            <w:tcBorders>
              <w:top w:val="nil"/>
              <w:left w:val="nil"/>
              <w:bottom w:val="single" w:sz="4" w:space="0" w:color="auto"/>
              <w:right w:val="single" w:sz="4" w:space="0" w:color="auto"/>
            </w:tcBorders>
            <w:shd w:val="clear" w:color="000000" w:fill="FFFFFF"/>
            <w:noWrap/>
            <w:vAlign w:val="center"/>
            <w:hideMark/>
          </w:tcPr>
          <w:p w14:paraId="61F53007" w14:textId="77777777" w:rsidR="007C6F73" w:rsidRPr="00ED6456" w:rsidRDefault="007C6F73" w:rsidP="008E02F9">
            <w:pPr>
              <w:jc w:val="center"/>
              <w:rPr>
                <w:rFonts w:ascii="GHEA Grapalat" w:hAnsi="GHEA Grapalat"/>
                <w:b/>
                <w:bCs/>
                <w:sz w:val="18"/>
                <w:szCs w:val="18"/>
              </w:rPr>
            </w:pPr>
            <w:r w:rsidRPr="00ED6456">
              <w:rPr>
                <w:rFonts w:ascii="GHEA Grapalat" w:hAnsi="GHEA Grapalat"/>
                <w:b/>
                <w:bCs/>
                <w:sz w:val="18"/>
                <w:szCs w:val="18"/>
              </w:rPr>
              <w:t>2</w:t>
            </w:r>
          </w:p>
        </w:tc>
        <w:tc>
          <w:tcPr>
            <w:tcW w:w="1309" w:type="dxa"/>
            <w:tcBorders>
              <w:top w:val="nil"/>
              <w:left w:val="nil"/>
              <w:bottom w:val="single" w:sz="4" w:space="0" w:color="auto"/>
              <w:right w:val="single" w:sz="4" w:space="0" w:color="auto"/>
            </w:tcBorders>
            <w:shd w:val="clear" w:color="000000" w:fill="FFFFFF"/>
            <w:noWrap/>
            <w:vAlign w:val="center"/>
            <w:hideMark/>
          </w:tcPr>
          <w:p w14:paraId="16406AC4" w14:textId="77777777" w:rsidR="007C6F73" w:rsidRPr="00ED6456" w:rsidRDefault="007C6F73" w:rsidP="008E02F9">
            <w:pPr>
              <w:jc w:val="center"/>
              <w:rPr>
                <w:rFonts w:ascii="GHEA Grapalat" w:hAnsi="GHEA Grapalat"/>
                <w:b/>
                <w:bCs/>
                <w:sz w:val="18"/>
                <w:szCs w:val="18"/>
              </w:rPr>
            </w:pPr>
            <w:r w:rsidRPr="00ED6456">
              <w:rPr>
                <w:rFonts w:ascii="GHEA Grapalat" w:hAnsi="GHEA Grapalat"/>
                <w:b/>
                <w:bCs/>
                <w:sz w:val="18"/>
                <w:szCs w:val="18"/>
              </w:rPr>
              <w:t>3</w:t>
            </w:r>
          </w:p>
        </w:tc>
        <w:tc>
          <w:tcPr>
            <w:tcW w:w="907" w:type="dxa"/>
            <w:tcBorders>
              <w:top w:val="nil"/>
              <w:left w:val="nil"/>
              <w:bottom w:val="single" w:sz="4" w:space="0" w:color="auto"/>
              <w:right w:val="single" w:sz="4" w:space="0" w:color="auto"/>
            </w:tcBorders>
            <w:shd w:val="clear" w:color="000000" w:fill="FFFFFF"/>
            <w:noWrap/>
            <w:vAlign w:val="center"/>
            <w:hideMark/>
          </w:tcPr>
          <w:p w14:paraId="404C9C19" w14:textId="77777777" w:rsidR="007C6F73" w:rsidRPr="00ED6456" w:rsidRDefault="007C6F73" w:rsidP="008E02F9">
            <w:pPr>
              <w:jc w:val="center"/>
              <w:rPr>
                <w:rFonts w:ascii="GHEA Grapalat" w:hAnsi="GHEA Grapalat"/>
                <w:b/>
                <w:bCs/>
                <w:sz w:val="18"/>
                <w:szCs w:val="18"/>
              </w:rPr>
            </w:pPr>
            <w:r w:rsidRPr="00ED6456">
              <w:rPr>
                <w:rFonts w:ascii="GHEA Grapalat" w:hAnsi="GHEA Grapalat"/>
                <w:b/>
                <w:bCs/>
                <w:sz w:val="18"/>
                <w:szCs w:val="18"/>
              </w:rPr>
              <w:t>4</w:t>
            </w:r>
          </w:p>
        </w:tc>
        <w:tc>
          <w:tcPr>
            <w:tcW w:w="1072" w:type="dxa"/>
            <w:tcBorders>
              <w:top w:val="nil"/>
              <w:left w:val="nil"/>
              <w:bottom w:val="single" w:sz="4" w:space="0" w:color="auto"/>
              <w:right w:val="single" w:sz="4" w:space="0" w:color="auto"/>
            </w:tcBorders>
            <w:shd w:val="clear" w:color="000000" w:fill="FFFFFF"/>
            <w:noWrap/>
            <w:vAlign w:val="center"/>
            <w:hideMark/>
          </w:tcPr>
          <w:p w14:paraId="560D3C14" w14:textId="77777777" w:rsidR="007C6F73" w:rsidRPr="00ED6456" w:rsidRDefault="007C6F73" w:rsidP="008E02F9">
            <w:pPr>
              <w:jc w:val="center"/>
              <w:rPr>
                <w:rFonts w:ascii="GHEA Grapalat" w:hAnsi="GHEA Grapalat"/>
                <w:b/>
                <w:bCs/>
                <w:sz w:val="18"/>
                <w:szCs w:val="18"/>
              </w:rPr>
            </w:pPr>
            <w:r w:rsidRPr="00ED6456">
              <w:rPr>
                <w:rFonts w:ascii="GHEA Grapalat" w:hAnsi="GHEA Grapalat"/>
                <w:b/>
                <w:bCs/>
                <w:sz w:val="18"/>
                <w:szCs w:val="18"/>
              </w:rPr>
              <w:t>5</w:t>
            </w:r>
          </w:p>
        </w:tc>
        <w:tc>
          <w:tcPr>
            <w:tcW w:w="1700" w:type="dxa"/>
            <w:tcBorders>
              <w:top w:val="nil"/>
              <w:left w:val="nil"/>
              <w:bottom w:val="single" w:sz="4" w:space="0" w:color="auto"/>
              <w:right w:val="single" w:sz="4" w:space="0" w:color="auto"/>
            </w:tcBorders>
            <w:shd w:val="clear" w:color="000000" w:fill="FFFFFF"/>
            <w:noWrap/>
            <w:vAlign w:val="center"/>
            <w:hideMark/>
          </w:tcPr>
          <w:p w14:paraId="54C6B2AA" w14:textId="77777777" w:rsidR="007C6F73" w:rsidRPr="00ED6456" w:rsidRDefault="007C6F73" w:rsidP="008E02F9">
            <w:pPr>
              <w:jc w:val="center"/>
              <w:rPr>
                <w:rFonts w:ascii="GHEA Grapalat" w:hAnsi="GHEA Grapalat"/>
                <w:b/>
                <w:bCs/>
                <w:sz w:val="18"/>
                <w:szCs w:val="18"/>
              </w:rPr>
            </w:pPr>
            <w:r w:rsidRPr="00ED6456">
              <w:rPr>
                <w:rFonts w:ascii="GHEA Grapalat" w:hAnsi="GHEA Grapalat"/>
                <w:b/>
                <w:bCs/>
                <w:sz w:val="18"/>
                <w:szCs w:val="18"/>
              </w:rPr>
              <w:t>6</w:t>
            </w:r>
          </w:p>
        </w:tc>
      </w:tr>
      <w:tr w:rsidR="007C6F73" w:rsidRPr="00ED6456" w14:paraId="3F5E9B8E"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3B9EFC49" w14:textId="77777777" w:rsidR="007C6F73" w:rsidRPr="00ED6456" w:rsidRDefault="007C6F73" w:rsidP="008E02F9">
            <w:pPr>
              <w:jc w:val="center"/>
              <w:rPr>
                <w:rFonts w:ascii="GHEA Grapalat" w:hAnsi="GHEA Grapalat"/>
                <w:b/>
                <w:bCs/>
                <w:sz w:val="18"/>
                <w:szCs w:val="18"/>
              </w:rPr>
            </w:pPr>
            <w:r w:rsidRPr="00ED6456">
              <w:rPr>
                <w:rFonts w:ascii="GHEA Grapalat" w:hAnsi="GHEA Grapalat"/>
                <w:b/>
                <w:bCs/>
                <w:sz w:val="18"/>
                <w:szCs w:val="18"/>
              </w:rPr>
              <w:t>I</w:t>
            </w:r>
          </w:p>
        </w:tc>
        <w:tc>
          <w:tcPr>
            <w:tcW w:w="4781" w:type="dxa"/>
            <w:tcBorders>
              <w:top w:val="nil"/>
              <w:left w:val="nil"/>
              <w:bottom w:val="single" w:sz="4" w:space="0" w:color="auto"/>
              <w:right w:val="single" w:sz="4" w:space="0" w:color="auto"/>
            </w:tcBorders>
            <w:shd w:val="clear" w:color="000000" w:fill="FFFFFF"/>
            <w:noWrap/>
            <w:hideMark/>
          </w:tcPr>
          <w:p w14:paraId="5D4141D4"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Участок 1΄  ПК1040+72.88-ПК1041+30</w:t>
            </w:r>
          </w:p>
        </w:tc>
        <w:tc>
          <w:tcPr>
            <w:tcW w:w="1309" w:type="dxa"/>
            <w:tcBorders>
              <w:top w:val="nil"/>
              <w:left w:val="nil"/>
              <w:bottom w:val="single" w:sz="4" w:space="0" w:color="auto"/>
              <w:right w:val="single" w:sz="4" w:space="0" w:color="auto"/>
            </w:tcBorders>
            <w:shd w:val="clear" w:color="000000" w:fill="FFFFFF"/>
            <w:noWrap/>
            <w:hideMark/>
          </w:tcPr>
          <w:p w14:paraId="2B873C88"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7E29F110"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2A11F3D7"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0DC450DB"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3483F275"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2B8260B1"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43C4326E"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Подготовительные работы</w:t>
            </w:r>
          </w:p>
        </w:tc>
        <w:tc>
          <w:tcPr>
            <w:tcW w:w="1309" w:type="dxa"/>
            <w:tcBorders>
              <w:top w:val="nil"/>
              <w:left w:val="nil"/>
              <w:bottom w:val="single" w:sz="4" w:space="0" w:color="auto"/>
              <w:right w:val="single" w:sz="4" w:space="0" w:color="auto"/>
            </w:tcBorders>
            <w:shd w:val="clear" w:color="000000" w:fill="FFFFFF"/>
            <w:noWrap/>
            <w:hideMark/>
          </w:tcPr>
          <w:p w14:paraId="58CF6E6A"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28CBCB26"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2D3D4733"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22E13390"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25B60160"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44F92F7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w:t>
            </w:r>
          </w:p>
        </w:tc>
        <w:tc>
          <w:tcPr>
            <w:tcW w:w="4781" w:type="dxa"/>
            <w:tcBorders>
              <w:top w:val="nil"/>
              <w:left w:val="nil"/>
              <w:bottom w:val="single" w:sz="4" w:space="0" w:color="auto"/>
              <w:right w:val="single" w:sz="4" w:space="0" w:color="auto"/>
            </w:tcBorders>
            <w:shd w:val="clear" w:color="000000" w:fill="FFFFFF"/>
            <w:hideMark/>
          </w:tcPr>
          <w:p w14:paraId="269FEF6F"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  Очистка русла реки от наносов экскаватором 1.0м3/ погрузка, транспортировка в отвал 3.0км/ в реке/</w:t>
            </w:r>
          </w:p>
        </w:tc>
        <w:tc>
          <w:tcPr>
            <w:tcW w:w="1309" w:type="dxa"/>
            <w:tcBorders>
              <w:top w:val="nil"/>
              <w:left w:val="nil"/>
              <w:bottom w:val="single" w:sz="4" w:space="0" w:color="auto"/>
              <w:right w:val="single" w:sz="4" w:space="0" w:color="auto"/>
            </w:tcBorders>
            <w:shd w:val="clear" w:color="000000" w:fill="FFFFFF"/>
            <w:hideMark/>
          </w:tcPr>
          <w:p w14:paraId="60B1361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0973DB4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120</w:t>
            </w:r>
          </w:p>
        </w:tc>
        <w:tc>
          <w:tcPr>
            <w:tcW w:w="1072" w:type="dxa"/>
            <w:tcBorders>
              <w:top w:val="nil"/>
              <w:left w:val="nil"/>
              <w:bottom w:val="single" w:sz="4" w:space="0" w:color="auto"/>
              <w:right w:val="single" w:sz="4" w:space="0" w:color="auto"/>
            </w:tcBorders>
            <w:shd w:val="clear" w:color="000000" w:fill="FFFFFF"/>
            <w:noWrap/>
            <w:hideMark/>
          </w:tcPr>
          <w:p w14:paraId="3CAF257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2,344</w:t>
            </w:r>
          </w:p>
        </w:tc>
        <w:tc>
          <w:tcPr>
            <w:tcW w:w="1700" w:type="dxa"/>
            <w:tcBorders>
              <w:top w:val="nil"/>
              <w:left w:val="nil"/>
              <w:bottom w:val="single" w:sz="4" w:space="0" w:color="auto"/>
              <w:right w:val="single" w:sz="4" w:space="0" w:color="auto"/>
            </w:tcBorders>
            <w:shd w:val="clear" w:color="000000" w:fill="FFFFFF"/>
            <w:noWrap/>
            <w:hideMark/>
          </w:tcPr>
          <w:p w14:paraId="263DA37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281,278</w:t>
            </w:r>
          </w:p>
        </w:tc>
      </w:tr>
      <w:tr w:rsidR="007C6F73" w:rsidRPr="00ED6456" w14:paraId="4E4B9923"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525F893B"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36206F9B"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Низовая ж/б подпорная стена с правой  стороны  по пикетажу ПК1040+72.88-ПК1041+30.55 L=60.4м</w:t>
            </w:r>
          </w:p>
        </w:tc>
        <w:tc>
          <w:tcPr>
            <w:tcW w:w="1309" w:type="dxa"/>
            <w:tcBorders>
              <w:top w:val="nil"/>
              <w:left w:val="nil"/>
              <w:bottom w:val="single" w:sz="4" w:space="0" w:color="auto"/>
              <w:right w:val="single" w:sz="4" w:space="0" w:color="auto"/>
            </w:tcBorders>
            <w:shd w:val="clear" w:color="000000" w:fill="FFFFFF"/>
            <w:noWrap/>
            <w:hideMark/>
          </w:tcPr>
          <w:p w14:paraId="1566589D"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12624792"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5F6058EB"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0E402802"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35477830"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453EA75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w:t>
            </w:r>
          </w:p>
        </w:tc>
        <w:tc>
          <w:tcPr>
            <w:tcW w:w="4781" w:type="dxa"/>
            <w:tcBorders>
              <w:top w:val="nil"/>
              <w:left w:val="nil"/>
              <w:bottom w:val="single" w:sz="4" w:space="0" w:color="auto"/>
              <w:right w:val="single" w:sz="4" w:space="0" w:color="auto"/>
            </w:tcBorders>
            <w:shd w:val="clear" w:color="000000" w:fill="FFFFFF"/>
            <w:hideMark/>
          </w:tcPr>
          <w:p w14:paraId="0FA65CFF"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Разработка грунта IV5.4 экскаватором 1.0м3/ в отвал для обратной засыпки</w:t>
            </w:r>
          </w:p>
        </w:tc>
        <w:tc>
          <w:tcPr>
            <w:tcW w:w="1309" w:type="dxa"/>
            <w:tcBorders>
              <w:top w:val="nil"/>
              <w:left w:val="nil"/>
              <w:bottom w:val="single" w:sz="4" w:space="0" w:color="auto"/>
              <w:right w:val="single" w:sz="4" w:space="0" w:color="auto"/>
            </w:tcBorders>
            <w:shd w:val="clear" w:color="000000" w:fill="FFFFFF"/>
            <w:hideMark/>
          </w:tcPr>
          <w:p w14:paraId="7C4A527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4A498E8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1325</w:t>
            </w:r>
          </w:p>
        </w:tc>
        <w:tc>
          <w:tcPr>
            <w:tcW w:w="1072" w:type="dxa"/>
            <w:tcBorders>
              <w:top w:val="nil"/>
              <w:left w:val="nil"/>
              <w:bottom w:val="single" w:sz="4" w:space="0" w:color="auto"/>
              <w:right w:val="single" w:sz="4" w:space="0" w:color="auto"/>
            </w:tcBorders>
            <w:shd w:val="clear" w:color="000000" w:fill="FFFFFF"/>
            <w:noWrap/>
            <w:hideMark/>
          </w:tcPr>
          <w:p w14:paraId="02EE4E1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0,789</w:t>
            </w:r>
          </w:p>
        </w:tc>
        <w:tc>
          <w:tcPr>
            <w:tcW w:w="1700" w:type="dxa"/>
            <w:tcBorders>
              <w:top w:val="nil"/>
              <w:left w:val="nil"/>
              <w:bottom w:val="single" w:sz="4" w:space="0" w:color="auto"/>
              <w:right w:val="single" w:sz="4" w:space="0" w:color="auto"/>
            </w:tcBorders>
            <w:shd w:val="clear" w:color="000000" w:fill="FFFFFF"/>
            <w:noWrap/>
            <w:hideMark/>
          </w:tcPr>
          <w:p w14:paraId="0B36181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1 045,431</w:t>
            </w:r>
          </w:p>
        </w:tc>
      </w:tr>
      <w:tr w:rsidR="007C6F73" w:rsidRPr="00ED6456" w14:paraId="4B886D2E"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11DA92A3"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w:t>
            </w:r>
          </w:p>
        </w:tc>
        <w:tc>
          <w:tcPr>
            <w:tcW w:w="4781" w:type="dxa"/>
            <w:tcBorders>
              <w:top w:val="nil"/>
              <w:left w:val="nil"/>
              <w:bottom w:val="single" w:sz="4" w:space="0" w:color="auto"/>
              <w:right w:val="single" w:sz="4" w:space="0" w:color="auto"/>
            </w:tcBorders>
            <w:shd w:val="clear" w:color="000000" w:fill="FFFFFF"/>
            <w:hideMark/>
          </w:tcPr>
          <w:p w14:paraId="09382D34"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Песчано-гравийный слой  h=20см</w:t>
            </w:r>
          </w:p>
        </w:tc>
        <w:tc>
          <w:tcPr>
            <w:tcW w:w="1309" w:type="dxa"/>
            <w:tcBorders>
              <w:top w:val="nil"/>
              <w:left w:val="nil"/>
              <w:bottom w:val="single" w:sz="4" w:space="0" w:color="auto"/>
              <w:right w:val="single" w:sz="4" w:space="0" w:color="auto"/>
            </w:tcBorders>
            <w:shd w:val="clear" w:color="000000" w:fill="FFFFFF"/>
            <w:hideMark/>
          </w:tcPr>
          <w:p w14:paraId="4B2AE5A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47B89A2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61,3</w:t>
            </w:r>
          </w:p>
        </w:tc>
        <w:tc>
          <w:tcPr>
            <w:tcW w:w="1072" w:type="dxa"/>
            <w:tcBorders>
              <w:top w:val="nil"/>
              <w:left w:val="nil"/>
              <w:bottom w:val="single" w:sz="4" w:space="0" w:color="auto"/>
              <w:right w:val="single" w:sz="4" w:space="0" w:color="auto"/>
            </w:tcBorders>
            <w:shd w:val="clear" w:color="000000" w:fill="FFFFFF"/>
            <w:noWrap/>
            <w:hideMark/>
          </w:tcPr>
          <w:p w14:paraId="0FFFD7E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12,113</w:t>
            </w:r>
          </w:p>
        </w:tc>
        <w:tc>
          <w:tcPr>
            <w:tcW w:w="1700" w:type="dxa"/>
            <w:tcBorders>
              <w:top w:val="nil"/>
              <w:left w:val="nil"/>
              <w:bottom w:val="single" w:sz="4" w:space="0" w:color="auto"/>
              <w:right w:val="single" w:sz="4" w:space="0" w:color="auto"/>
            </w:tcBorders>
            <w:shd w:val="clear" w:color="000000" w:fill="FFFFFF"/>
            <w:noWrap/>
            <w:hideMark/>
          </w:tcPr>
          <w:p w14:paraId="6509FEF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742,536</w:t>
            </w:r>
          </w:p>
        </w:tc>
      </w:tr>
      <w:tr w:rsidR="007C6F73" w:rsidRPr="00ED6456" w14:paraId="3D5F76FC" w14:textId="77777777" w:rsidTr="0090235D">
        <w:trPr>
          <w:trHeight w:val="330"/>
        </w:trPr>
        <w:tc>
          <w:tcPr>
            <w:tcW w:w="599" w:type="dxa"/>
            <w:vMerge w:val="restart"/>
            <w:tcBorders>
              <w:top w:val="nil"/>
              <w:left w:val="single" w:sz="4" w:space="0" w:color="auto"/>
              <w:bottom w:val="single" w:sz="4" w:space="0" w:color="000000"/>
              <w:right w:val="single" w:sz="4" w:space="0" w:color="auto"/>
            </w:tcBorders>
            <w:shd w:val="clear" w:color="000000" w:fill="FFFFFF"/>
            <w:hideMark/>
          </w:tcPr>
          <w:p w14:paraId="4BD150C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w:t>
            </w:r>
          </w:p>
        </w:tc>
        <w:tc>
          <w:tcPr>
            <w:tcW w:w="4781" w:type="dxa"/>
            <w:tcBorders>
              <w:top w:val="nil"/>
              <w:left w:val="nil"/>
              <w:bottom w:val="single" w:sz="4" w:space="0" w:color="auto"/>
              <w:right w:val="single" w:sz="4" w:space="0" w:color="auto"/>
            </w:tcBorders>
            <w:shd w:val="clear" w:color="000000" w:fill="FFFFFF"/>
            <w:hideMark/>
          </w:tcPr>
          <w:p w14:paraId="3815D989"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 ж/б фундамент стены  B25</w:t>
            </w:r>
          </w:p>
        </w:tc>
        <w:tc>
          <w:tcPr>
            <w:tcW w:w="1309" w:type="dxa"/>
            <w:tcBorders>
              <w:top w:val="nil"/>
              <w:left w:val="nil"/>
              <w:bottom w:val="single" w:sz="4" w:space="0" w:color="auto"/>
              <w:right w:val="single" w:sz="4" w:space="0" w:color="auto"/>
            </w:tcBorders>
            <w:shd w:val="clear" w:color="000000" w:fill="FFFFFF"/>
            <w:hideMark/>
          </w:tcPr>
          <w:p w14:paraId="3947296C"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7A0CE71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169,91</w:t>
            </w:r>
          </w:p>
        </w:tc>
        <w:tc>
          <w:tcPr>
            <w:tcW w:w="1072" w:type="dxa"/>
            <w:tcBorders>
              <w:top w:val="nil"/>
              <w:left w:val="nil"/>
              <w:bottom w:val="single" w:sz="4" w:space="0" w:color="auto"/>
              <w:right w:val="single" w:sz="4" w:space="0" w:color="auto"/>
            </w:tcBorders>
            <w:shd w:val="clear" w:color="000000" w:fill="FFFFFF"/>
            <w:noWrap/>
            <w:hideMark/>
          </w:tcPr>
          <w:p w14:paraId="5C0ACC9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78,993</w:t>
            </w:r>
          </w:p>
        </w:tc>
        <w:tc>
          <w:tcPr>
            <w:tcW w:w="1700" w:type="dxa"/>
            <w:tcBorders>
              <w:top w:val="nil"/>
              <w:left w:val="nil"/>
              <w:bottom w:val="single" w:sz="4" w:space="0" w:color="auto"/>
              <w:right w:val="single" w:sz="4" w:space="0" w:color="auto"/>
            </w:tcBorders>
            <w:shd w:val="clear" w:color="000000" w:fill="FFFFFF"/>
            <w:noWrap/>
            <w:hideMark/>
          </w:tcPr>
          <w:p w14:paraId="2558090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13 421,726</w:t>
            </w:r>
          </w:p>
        </w:tc>
      </w:tr>
      <w:tr w:rsidR="007C6F73" w:rsidRPr="00ED6456" w14:paraId="7CED69B9" w14:textId="77777777" w:rsidTr="0090235D">
        <w:trPr>
          <w:trHeight w:val="330"/>
        </w:trPr>
        <w:tc>
          <w:tcPr>
            <w:tcW w:w="599" w:type="dxa"/>
            <w:vMerge/>
            <w:tcBorders>
              <w:top w:val="nil"/>
              <w:left w:val="single" w:sz="4" w:space="0" w:color="auto"/>
              <w:bottom w:val="single" w:sz="4" w:space="0" w:color="000000"/>
              <w:right w:val="single" w:sz="4" w:space="0" w:color="auto"/>
            </w:tcBorders>
            <w:vAlign w:val="center"/>
            <w:hideMark/>
          </w:tcPr>
          <w:p w14:paraId="12647DC9" w14:textId="77777777" w:rsidR="007C6F73" w:rsidRPr="00ED6456" w:rsidRDefault="007C6F73" w:rsidP="008E02F9">
            <w:pPr>
              <w:rPr>
                <w:rFonts w:ascii="GHEA Grapalat" w:hAnsi="GHEA Grapalat"/>
                <w:sz w:val="18"/>
                <w:szCs w:val="18"/>
              </w:rPr>
            </w:pPr>
          </w:p>
        </w:tc>
        <w:tc>
          <w:tcPr>
            <w:tcW w:w="4781" w:type="dxa"/>
            <w:tcBorders>
              <w:top w:val="nil"/>
              <w:left w:val="nil"/>
              <w:bottom w:val="single" w:sz="4" w:space="0" w:color="auto"/>
              <w:right w:val="single" w:sz="4" w:space="0" w:color="auto"/>
            </w:tcBorders>
            <w:shd w:val="clear" w:color="000000" w:fill="FFFFFF"/>
            <w:hideMark/>
          </w:tcPr>
          <w:p w14:paraId="343A5280" w14:textId="77777777" w:rsidR="007C6F73" w:rsidRPr="00ED6456" w:rsidRDefault="007C6F73" w:rsidP="008E02F9">
            <w:pPr>
              <w:jc w:val="right"/>
              <w:rPr>
                <w:rFonts w:ascii="GHEA Grapalat" w:hAnsi="GHEA Grapalat"/>
                <w:sz w:val="18"/>
                <w:szCs w:val="18"/>
              </w:rPr>
            </w:pPr>
            <w:r w:rsidRPr="00ED6456">
              <w:rPr>
                <w:rFonts w:ascii="GHEA Grapalat" w:hAnsi="GHEA Grapalat"/>
                <w:sz w:val="18"/>
                <w:szCs w:val="18"/>
              </w:rPr>
              <w:t>Ф18А500С</w:t>
            </w:r>
          </w:p>
        </w:tc>
        <w:tc>
          <w:tcPr>
            <w:tcW w:w="1309" w:type="dxa"/>
            <w:tcBorders>
              <w:top w:val="nil"/>
              <w:left w:val="nil"/>
              <w:bottom w:val="single" w:sz="4" w:space="0" w:color="auto"/>
              <w:right w:val="single" w:sz="4" w:space="0" w:color="auto"/>
            </w:tcBorders>
            <w:shd w:val="clear" w:color="000000" w:fill="FFFFFF"/>
            <w:noWrap/>
            <w:hideMark/>
          </w:tcPr>
          <w:p w14:paraId="3C7BC11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тон</w:t>
            </w:r>
          </w:p>
        </w:tc>
        <w:tc>
          <w:tcPr>
            <w:tcW w:w="907" w:type="dxa"/>
            <w:tcBorders>
              <w:top w:val="nil"/>
              <w:left w:val="nil"/>
              <w:bottom w:val="single" w:sz="4" w:space="0" w:color="auto"/>
              <w:right w:val="single" w:sz="4" w:space="0" w:color="auto"/>
            </w:tcBorders>
            <w:shd w:val="clear" w:color="000000" w:fill="FFFFFF"/>
            <w:hideMark/>
          </w:tcPr>
          <w:p w14:paraId="72AC030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5,4944</w:t>
            </w:r>
          </w:p>
        </w:tc>
        <w:tc>
          <w:tcPr>
            <w:tcW w:w="1072" w:type="dxa"/>
            <w:tcBorders>
              <w:top w:val="nil"/>
              <w:left w:val="nil"/>
              <w:bottom w:val="single" w:sz="4" w:space="0" w:color="auto"/>
              <w:right w:val="single" w:sz="4" w:space="0" w:color="auto"/>
            </w:tcBorders>
            <w:shd w:val="clear" w:color="000000" w:fill="FFFFFF"/>
            <w:noWrap/>
            <w:hideMark/>
          </w:tcPr>
          <w:p w14:paraId="4BFCCB5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494,274</w:t>
            </w:r>
          </w:p>
        </w:tc>
        <w:tc>
          <w:tcPr>
            <w:tcW w:w="1700" w:type="dxa"/>
            <w:tcBorders>
              <w:top w:val="nil"/>
              <w:left w:val="nil"/>
              <w:bottom w:val="single" w:sz="4" w:space="0" w:color="auto"/>
              <w:right w:val="single" w:sz="4" w:space="0" w:color="auto"/>
            </w:tcBorders>
            <w:shd w:val="clear" w:color="000000" w:fill="FFFFFF"/>
            <w:noWrap/>
            <w:hideMark/>
          </w:tcPr>
          <w:p w14:paraId="3C1140B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2 715,738</w:t>
            </w:r>
          </w:p>
        </w:tc>
      </w:tr>
      <w:tr w:rsidR="007C6F73" w:rsidRPr="00ED6456" w14:paraId="0D0D9867" w14:textId="77777777" w:rsidTr="0090235D">
        <w:trPr>
          <w:trHeight w:val="270"/>
        </w:trPr>
        <w:tc>
          <w:tcPr>
            <w:tcW w:w="599" w:type="dxa"/>
            <w:vMerge/>
            <w:tcBorders>
              <w:top w:val="nil"/>
              <w:left w:val="single" w:sz="4" w:space="0" w:color="auto"/>
              <w:bottom w:val="single" w:sz="4" w:space="0" w:color="000000"/>
              <w:right w:val="single" w:sz="4" w:space="0" w:color="auto"/>
            </w:tcBorders>
            <w:vAlign w:val="center"/>
            <w:hideMark/>
          </w:tcPr>
          <w:p w14:paraId="3AFDE0F5" w14:textId="77777777" w:rsidR="007C6F73" w:rsidRPr="00ED6456" w:rsidRDefault="007C6F73" w:rsidP="008E02F9">
            <w:pPr>
              <w:rPr>
                <w:rFonts w:ascii="GHEA Grapalat" w:hAnsi="GHEA Grapalat"/>
                <w:sz w:val="18"/>
                <w:szCs w:val="18"/>
              </w:rPr>
            </w:pPr>
          </w:p>
        </w:tc>
        <w:tc>
          <w:tcPr>
            <w:tcW w:w="4781" w:type="dxa"/>
            <w:tcBorders>
              <w:top w:val="nil"/>
              <w:left w:val="nil"/>
              <w:bottom w:val="single" w:sz="4" w:space="0" w:color="auto"/>
              <w:right w:val="single" w:sz="4" w:space="0" w:color="auto"/>
            </w:tcBorders>
            <w:shd w:val="clear" w:color="000000" w:fill="FFFFFF"/>
            <w:hideMark/>
          </w:tcPr>
          <w:p w14:paraId="38ABEF7F" w14:textId="77777777" w:rsidR="007C6F73" w:rsidRPr="00ED6456" w:rsidRDefault="007C6F73" w:rsidP="008E02F9">
            <w:pPr>
              <w:jc w:val="right"/>
              <w:rPr>
                <w:rFonts w:ascii="GHEA Grapalat" w:hAnsi="GHEA Grapalat"/>
                <w:sz w:val="18"/>
                <w:szCs w:val="18"/>
              </w:rPr>
            </w:pPr>
            <w:r w:rsidRPr="00ED6456">
              <w:rPr>
                <w:rFonts w:ascii="GHEA Grapalat" w:hAnsi="GHEA Grapalat"/>
                <w:sz w:val="18"/>
                <w:szCs w:val="18"/>
              </w:rPr>
              <w:t>Ф14А500С</w:t>
            </w:r>
          </w:p>
        </w:tc>
        <w:tc>
          <w:tcPr>
            <w:tcW w:w="1309" w:type="dxa"/>
            <w:tcBorders>
              <w:top w:val="nil"/>
              <w:left w:val="nil"/>
              <w:bottom w:val="single" w:sz="4" w:space="0" w:color="auto"/>
              <w:right w:val="single" w:sz="4" w:space="0" w:color="auto"/>
            </w:tcBorders>
            <w:shd w:val="clear" w:color="000000" w:fill="FFFFFF"/>
            <w:noWrap/>
            <w:hideMark/>
          </w:tcPr>
          <w:p w14:paraId="370FA27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тон</w:t>
            </w:r>
          </w:p>
        </w:tc>
        <w:tc>
          <w:tcPr>
            <w:tcW w:w="907" w:type="dxa"/>
            <w:tcBorders>
              <w:top w:val="nil"/>
              <w:left w:val="nil"/>
              <w:bottom w:val="single" w:sz="4" w:space="0" w:color="auto"/>
              <w:right w:val="single" w:sz="4" w:space="0" w:color="auto"/>
            </w:tcBorders>
            <w:shd w:val="clear" w:color="000000" w:fill="FFFFFF"/>
            <w:noWrap/>
            <w:hideMark/>
          </w:tcPr>
          <w:p w14:paraId="6DD8AC6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3,3216</w:t>
            </w:r>
          </w:p>
        </w:tc>
        <w:tc>
          <w:tcPr>
            <w:tcW w:w="1072" w:type="dxa"/>
            <w:tcBorders>
              <w:top w:val="nil"/>
              <w:left w:val="nil"/>
              <w:bottom w:val="single" w:sz="4" w:space="0" w:color="auto"/>
              <w:right w:val="single" w:sz="4" w:space="0" w:color="auto"/>
            </w:tcBorders>
            <w:shd w:val="clear" w:color="000000" w:fill="FFFFFF"/>
            <w:noWrap/>
            <w:hideMark/>
          </w:tcPr>
          <w:p w14:paraId="2C5C0C2C"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494,274</w:t>
            </w:r>
          </w:p>
        </w:tc>
        <w:tc>
          <w:tcPr>
            <w:tcW w:w="1700" w:type="dxa"/>
            <w:tcBorders>
              <w:top w:val="nil"/>
              <w:left w:val="nil"/>
              <w:bottom w:val="single" w:sz="4" w:space="0" w:color="auto"/>
              <w:right w:val="single" w:sz="4" w:space="0" w:color="auto"/>
            </w:tcBorders>
            <w:shd w:val="clear" w:color="000000" w:fill="FFFFFF"/>
            <w:noWrap/>
            <w:hideMark/>
          </w:tcPr>
          <w:p w14:paraId="624BB28C"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1 641,780</w:t>
            </w:r>
          </w:p>
        </w:tc>
      </w:tr>
      <w:tr w:rsidR="007C6F73" w:rsidRPr="00ED6456" w14:paraId="2CA57FB7" w14:textId="77777777" w:rsidTr="0090235D">
        <w:trPr>
          <w:trHeight w:val="270"/>
        </w:trPr>
        <w:tc>
          <w:tcPr>
            <w:tcW w:w="599" w:type="dxa"/>
            <w:vMerge/>
            <w:tcBorders>
              <w:top w:val="nil"/>
              <w:left w:val="single" w:sz="4" w:space="0" w:color="auto"/>
              <w:bottom w:val="single" w:sz="4" w:space="0" w:color="000000"/>
              <w:right w:val="single" w:sz="4" w:space="0" w:color="auto"/>
            </w:tcBorders>
            <w:vAlign w:val="center"/>
            <w:hideMark/>
          </w:tcPr>
          <w:p w14:paraId="5D9C5E57" w14:textId="77777777" w:rsidR="007C6F73" w:rsidRPr="00ED6456" w:rsidRDefault="007C6F73" w:rsidP="008E02F9">
            <w:pPr>
              <w:rPr>
                <w:rFonts w:ascii="GHEA Grapalat" w:hAnsi="GHEA Grapalat"/>
                <w:sz w:val="18"/>
                <w:szCs w:val="18"/>
              </w:rPr>
            </w:pPr>
          </w:p>
        </w:tc>
        <w:tc>
          <w:tcPr>
            <w:tcW w:w="4781" w:type="dxa"/>
            <w:tcBorders>
              <w:top w:val="nil"/>
              <w:left w:val="nil"/>
              <w:bottom w:val="single" w:sz="4" w:space="0" w:color="auto"/>
              <w:right w:val="single" w:sz="4" w:space="0" w:color="auto"/>
            </w:tcBorders>
            <w:shd w:val="clear" w:color="000000" w:fill="FFFFFF"/>
            <w:hideMark/>
          </w:tcPr>
          <w:p w14:paraId="52DC0EEA" w14:textId="77777777" w:rsidR="007C6F73" w:rsidRPr="00ED6456" w:rsidRDefault="007C6F73" w:rsidP="008E02F9">
            <w:pPr>
              <w:jc w:val="right"/>
              <w:rPr>
                <w:rFonts w:ascii="GHEA Grapalat" w:hAnsi="GHEA Grapalat"/>
                <w:sz w:val="18"/>
                <w:szCs w:val="18"/>
              </w:rPr>
            </w:pPr>
            <w:r w:rsidRPr="00ED6456">
              <w:rPr>
                <w:rFonts w:ascii="GHEA Grapalat" w:hAnsi="GHEA Grapalat"/>
                <w:sz w:val="18"/>
                <w:szCs w:val="18"/>
              </w:rPr>
              <w:t>Ф12А500С</w:t>
            </w:r>
          </w:p>
        </w:tc>
        <w:tc>
          <w:tcPr>
            <w:tcW w:w="1309" w:type="dxa"/>
            <w:tcBorders>
              <w:top w:val="nil"/>
              <w:left w:val="nil"/>
              <w:bottom w:val="single" w:sz="4" w:space="0" w:color="auto"/>
              <w:right w:val="single" w:sz="4" w:space="0" w:color="auto"/>
            </w:tcBorders>
            <w:shd w:val="clear" w:color="000000" w:fill="FFFFFF"/>
            <w:noWrap/>
            <w:hideMark/>
          </w:tcPr>
          <w:p w14:paraId="5F3502A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тон</w:t>
            </w:r>
          </w:p>
        </w:tc>
        <w:tc>
          <w:tcPr>
            <w:tcW w:w="907" w:type="dxa"/>
            <w:tcBorders>
              <w:top w:val="nil"/>
              <w:left w:val="nil"/>
              <w:bottom w:val="single" w:sz="4" w:space="0" w:color="auto"/>
              <w:right w:val="single" w:sz="4" w:space="0" w:color="auto"/>
            </w:tcBorders>
            <w:shd w:val="clear" w:color="000000" w:fill="FFFFFF"/>
            <w:noWrap/>
            <w:hideMark/>
          </w:tcPr>
          <w:p w14:paraId="0FB3536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1,7377</w:t>
            </w:r>
          </w:p>
        </w:tc>
        <w:tc>
          <w:tcPr>
            <w:tcW w:w="1072" w:type="dxa"/>
            <w:tcBorders>
              <w:top w:val="nil"/>
              <w:left w:val="nil"/>
              <w:bottom w:val="single" w:sz="4" w:space="0" w:color="auto"/>
              <w:right w:val="single" w:sz="4" w:space="0" w:color="auto"/>
            </w:tcBorders>
            <w:shd w:val="clear" w:color="000000" w:fill="FFFFFF"/>
            <w:noWrap/>
            <w:hideMark/>
          </w:tcPr>
          <w:p w14:paraId="6D9359A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494,274</w:t>
            </w:r>
          </w:p>
        </w:tc>
        <w:tc>
          <w:tcPr>
            <w:tcW w:w="1700" w:type="dxa"/>
            <w:tcBorders>
              <w:top w:val="nil"/>
              <w:left w:val="nil"/>
              <w:bottom w:val="single" w:sz="4" w:space="0" w:color="auto"/>
              <w:right w:val="single" w:sz="4" w:space="0" w:color="auto"/>
            </w:tcBorders>
            <w:shd w:val="clear" w:color="000000" w:fill="FFFFFF"/>
            <w:noWrap/>
            <w:hideMark/>
          </w:tcPr>
          <w:p w14:paraId="48E24CB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858,900</w:t>
            </w:r>
          </w:p>
        </w:tc>
      </w:tr>
      <w:tr w:rsidR="007C6F73" w:rsidRPr="00ED6456" w14:paraId="22CE1D68" w14:textId="77777777" w:rsidTr="0090235D">
        <w:trPr>
          <w:trHeight w:val="270"/>
        </w:trPr>
        <w:tc>
          <w:tcPr>
            <w:tcW w:w="599" w:type="dxa"/>
            <w:vMerge w:val="restart"/>
            <w:tcBorders>
              <w:top w:val="nil"/>
              <w:left w:val="single" w:sz="4" w:space="0" w:color="auto"/>
              <w:bottom w:val="single" w:sz="4" w:space="0" w:color="auto"/>
              <w:right w:val="single" w:sz="4" w:space="0" w:color="auto"/>
            </w:tcBorders>
            <w:shd w:val="clear" w:color="000000" w:fill="FFFFFF"/>
            <w:noWrap/>
            <w:hideMark/>
          </w:tcPr>
          <w:p w14:paraId="64215FA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w:t>
            </w:r>
          </w:p>
        </w:tc>
        <w:tc>
          <w:tcPr>
            <w:tcW w:w="4781" w:type="dxa"/>
            <w:tcBorders>
              <w:top w:val="nil"/>
              <w:left w:val="nil"/>
              <w:bottom w:val="single" w:sz="4" w:space="0" w:color="auto"/>
              <w:right w:val="single" w:sz="4" w:space="0" w:color="auto"/>
            </w:tcBorders>
            <w:shd w:val="clear" w:color="000000" w:fill="FFFFFF"/>
            <w:hideMark/>
          </w:tcPr>
          <w:p w14:paraId="6F5F7124"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Ж/б подпорная стена B25</w:t>
            </w:r>
          </w:p>
        </w:tc>
        <w:tc>
          <w:tcPr>
            <w:tcW w:w="1309" w:type="dxa"/>
            <w:tcBorders>
              <w:top w:val="nil"/>
              <w:left w:val="nil"/>
              <w:bottom w:val="single" w:sz="4" w:space="0" w:color="auto"/>
              <w:right w:val="single" w:sz="4" w:space="0" w:color="auto"/>
            </w:tcBorders>
            <w:shd w:val="clear" w:color="000000" w:fill="FFFFFF"/>
            <w:hideMark/>
          </w:tcPr>
          <w:p w14:paraId="3B846C5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623DF00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188,56</w:t>
            </w:r>
          </w:p>
        </w:tc>
        <w:tc>
          <w:tcPr>
            <w:tcW w:w="1072" w:type="dxa"/>
            <w:tcBorders>
              <w:top w:val="nil"/>
              <w:left w:val="nil"/>
              <w:bottom w:val="single" w:sz="4" w:space="0" w:color="auto"/>
              <w:right w:val="single" w:sz="4" w:space="0" w:color="auto"/>
            </w:tcBorders>
            <w:shd w:val="clear" w:color="000000" w:fill="FFFFFF"/>
            <w:noWrap/>
            <w:hideMark/>
          </w:tcPr>
          <w:p w14:paraId="7D2EC20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103,115</w:t>
            </w:r>
          </w:p>
        </w:tc>
        <w:tc>
          <w:tcPr>
            <w:tcW w:w="1700" w:type="dxa"/>
            <w:tcBorders>
              <w:top w:val="nil"/>
              <w:left w:val="nil"/>
              <w:bottom w:val="single" w:sz="4" w:space="0" w:color="auto"/>
              <w:right w:val="single" w:sz="4" w:space="0" w:color="auto"/>
            </w:tcBorders>
            <w:shd w:val="clear" w:color="000000" w:fill="FFFFFF"/>
            <w:noWrap/>
            <w:hideMark/>
          </w:tcPr>
          <w:p w14:paraId="05D6F6F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19 443,387</w:t>
            </w:r>
          </w:p>
        </w:tc>
      </w:tr>
      <w:tr w:rsidR="007C6F73" w:rsidRPr="00ED6456" w14:paraId="6FB6049D" w14:textId="77777777" w:rsidTr="0090235D">
        <w:trPr>
          <w:trHeight w:val="270"/>
        </w:trPr>
        <w:tc>
          <w:tcPr>
            <w:tcW w:w="599" w:type="dxa"/>
            <w:vMerge/>
            <w:tcBorders>
              <w:top w:val="nil"/>
              <w:left w:val="single" w:sz="4" w:space="0" w:color="auto"/>
              <w:bottom w:val="single" w:sz="4" w:space="0" w:color="auto"/>
              <w:right w:val="single" w:sz="4" w:space="0" w:color="auto"/>
            </w:tcBorders>
            <w:vAlign w:val="center"/>
            <w:hideMark/>
          </w:tcPr>
          <w:p w14:paraId="584ADBEC" w14:textId="77777777" w:rsidR="007C6F73" w:rsidRPr="00ED6456" w:rsidRDefault="007C6F73" w:rsidP="008E02F9">
            <w:pPr>
              <w:rPr>
                <w:rFonts w:ascii="GHEA Grapalat" w:hAnsi="GHEA Grapalat"/>
                <w:sz w:val="18"/>
                <w:szCs w:val="18"/>
              </w:rPr>
            </w:pPr>
          </w:p>
        </w:tc>
        <w:tc>
          <w:tcPr>
            <w:tcW w:w="4781" w:type="dxa"/>
            <w:tcBorders>
              <w:top w:val="nil"/>
              <w:left w:val="nil"/>
              <w:bottom w:val="single" w:sz="4" w:space="0" w:color="auto"/>
              <w:right w:val="single" w:sz="4" w:space="0" w:color="auto"/>
            </w:tcBorders>
            <w:shd w:val="clear" w:color="000000" w:fill="FFFFFF"/>
            <w:hideMark/>
          </w:tcPr>
          <w:p w14:paraId="4AE3CEF7" w14:textId="77777777" w:rsidR="007C6F73" w:rsidRPr="00ED6456" w:rsidRDefault="007C6F73" w:rsidP="008E02F9">
            <w:pPr>
              <w:jc w:val="right"/>
              <w:rPr>
                <w:rFonts w:ascii="GHEA Grapalat" w:hAnsi="GHEA Grapalat"/>
                <w:sz w:val="18"/>
                <w:szCs w:val="18"/>
              </w:rPr>
            </w:pPr>
            <w:r w:rsidRPr="00ED6456">
              <w:rPr>
                <w:rFonts w:ascii="GHEA Grapalat" w:hAnsi="GHEA Grapalat"/>
                <w:sz w:val="18"/>
                <w:szCs w:val="18"/>
              </w:rPr>
              <w:t>Ф18А500С</w:t>
            </w:r>
          </w:p>
        </w:tc>
        <w:tc>
          <w:tcPr>
            <w:tcW w:w="1309" w:type="dxa"/>
            <w:tcBorders>
              <w:top w:val="nil"/>
              <w:left w:val="nil"/>
              <w:bottom w:val="single" w:sz="4" w:space="0" w:color="auto"/>
              <w:right w:val="single" w:sz="4" w:space="0" w:color="auto"/>
            </w:tcBorders>
            <w:shd w:val="clear" w:color="000000" w:fill="FFFFFF"/>
            <w:noWrap/>
            <w:hideMark/>
          </w:tcPr>
          <w:p w14:paraId="2087B89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тон</w:t>
            </w:r>
          </w:p>
        </w:tc>
        <w:tc>
          <w:tcPr>
            <w:tcW w:w="907" w:type="dxa"/>
            <w:tcBorders>
              <w:top w:val="nil"/>
              <w:left w:val="nil"/>
              <w:bottom w:val="single" w:sz="4" w:space="0" w:color="auto"/>
              <w:right w:val="single" w:sz="4" w:space="0" w:color="auto"/>
            </w:tcBorders>
            <w:shd w:val="clear" w:color="000000" w:fill="FFFFFF"/>
            <w:noWrap/>
            <w:hideMark/>
          </w:tcPr>
          <w:p w14:paraId="11C1510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4,3486</w:t>
            </w:r>
          </w:p>
        </w:tc>
        <w:tc>
          <w:tcPr>
            <w:tcW w:w="1072" w:type="dxa"/>
            <w:tcBorders>
              <w:top w:val="nil"/>
              <w:left w:val="nil"/>
              <w:bottom w:val="single" w:sz="4" w:space="0" w:color="auto"/>
              <w:right w:val="single" w:sz="4" w:space="0" w:color="auto"/>
            </w:tcBorders>
            <w:shd w:val="clear" w:color="000000" w:fill="FFFFFF"/>
            <w:noWrap/>
            <w:hideMark/>
          </w:tcPr>
          <w:p w14:paraId="404F0B2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494,274</w:t>
            </w:r>
          </w:p>
        </w:tc>
        <w:tc>
          <w:tcPr>
            <w:tcW w:w="1700" w:type="dxa"/>
            <w:tcBorders>
              <w:top w:val="nil"/>
              <w:left w:val="nil"/>
              <w:bottom w:val="single" w:sz="4" w:space="0" w:color="auto"/>
              <w:right w:val="single" w:sz="4" w:space="0" w:color="auto"/>
            </w:tcBorders>
            <w:shd w:val="clear" w:color="000000" w:fill="FFFFFF"/>
            <w:noWrap/>
            <w:hideMark/>
          </w:tcPr>
          <w:p w14:paraId="336CCB0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2 149,399</w:t>
            </w:r>
          </w:p>
        </w:tc>
      </w:tr>
      <w:tr w:rsidR="007C6F73" w:rsidRPr="00ED6456" w14:paraId="6819C8B0" w14:textId="77777777" w:rsidTr="0090235D">
        <w:trPr>
          <w:trHeight w:val="270"/>
        </w:trPr>
        <w:tc>
          <w:tcPr>
            <w:tcW w:w="599" w:type="dxa"/>
            <w:vMerge/>
            <w:tcBorders>
              <w:top w:val="nil"/>
              <w:left w:val="single" w:sz="4" w:space="0" w:color="auto"/>
              <w:bottom w:val="single" w:sz="4" w:space="0" w:color="auto"/>
              <w:right w:val="single" w:sz="4" w:space="0" w:color="auto"/>
            </w:tcBorders>
            <w:vAlign w:val="center"/>
            <w:hideMark/>
          </w:tcPr>
          <w:p w14:paraId="34DBEDE7" w14:textId="77777777" w:rsidR="007C6F73" w:rsidRPr="00ED6456" w:rsidRDefault="007C6F73" w:rsidP="008E02F9">
            <w:pPr>
              <w:rPr>
                <w:rFonts w:ascii="GHEA Grapalat" w:hAnsi="GHEA Grapalat"/>
                <w:sz w:val="18"/>
                <w:szCs w:val="18"/>
              </w:rPr>
            </w:pPr>
          </w:p>
        </w:tc>
        <w:tc>
          <w:tcPr>
            <w:tcW w:w="4781" w:type="dxa"/>
            <w:tcBorders>
              <w:top w:val="nil"/>
              <w:left w:val="nil"/>
              <w:bottom w:val="single" w:sz="4" w:space="0" w:color="auto"/>
              <w:right w:val="single" w:sz="4" w:space="0" w:color="auto"/>
            </w:tcBorders>
            <w:shd w:val="clear" w:color="000000" w:fill="FFFFFF"/>
            <w:hideMark/>
          </w:tcPr>
          <w:p w14:paraId="74427BED" w14:textId="77777777" w:rsidR="007C6F73" w:rsidRPr="00ED6456" w:rsidRDefault="007C6F73" w:rsidP="008E02F9">
            <w:pPr>
              <w:jc w:val="right"/>
              <w:rPr>
                <w:rFonts w:ascii="GHEA Grapalat" w:hAnsi="GHEA Grapalat"/>
                <w:sz w:val="18"/>
                <w:szCs w:val="18"/>
              </w:rPr>
            </w:pPr>
            <w:r w:rsidRPr="00ED6456">
              <w:rPr>
                <w:rFonts w:ascii="GHEA Grapalat" w:hAnsi="GHEA Grapalat"/>
                <w:sz w:val="18"/>
                <w:szCs w:val="18"/>
              </w:rPr>
              <w:t>Ф14А500С</w:t>
            </w:r>
          </w:p>
        </w:tc>
        <w:tc>
          <w:tcPr>
            <w:tcW w:w="1309" w:type="dxa"/>
            <w:tcBorders>
              <w:top w:val="nil"/>
              <w:left w:val="nil"/>
              <w:bottom w:val="single" w:sz="4" w:space="0" w:color="auto"/>
              <w:right w:val="single" w:sz="4" w:space="0" w:color="auto"/>
            </w:tcBorders>
            <w:shd w:val="clear" w:color="000000" w:fill="FFFFFF"/>
            <w:noWrap/>
            <w:hideMark/>
          </w:tcPr>
          <w:p w14:paraId="3599181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тон</w:t>
            </w:r>
          </w:p>
        </w:tc>
        <w:tc>
          <w:tcPr>
            <w:tcW w:w="907" w:type="dxa"/>
            <w:tcBorders>
              <w:top w:val="nil"/>
              <w:left w:val="nil"/>
              <w:bottom w:val="single" w:sz="4" w:space="0" w:color="auto"/>
              <w:right w:val="single" w:sz="4" w:space="0" w:color="auto"/>
            </w:tcBorders>
            <w:shd w:val="clear" w:color="000000" w:fill="FFFFFF"/>
            <w:noWrap/>
            <w:hideMark/>
          </w:tcPr>
          <w:p w14:paraId="4D3E719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2,469</w:t>
            </w:r>
          </w:p>
        </w:tc>
        <w:tc>
          <w:tcPr>
            <w:tcW w:w="1072" w:type="dxa"/>
            <w:tcBorders>
              <w:top w:val="nil"/>
              <w:left w:val="nil"/>
              <w:bottom w:val="single" w:sz="4" w:space="0" w:color="auto"/>
              <w:right w:val="single" w:sz="4" w:space="0" w:color="auto"/>
            </w:tcBorders>
            <w:shd w:val="clear" w:color="000000" w:fill="FFFFFF"/>
            <w:noWrap/>
            <w:hideMark/>
          </w:tcPr>
          <w:p w14:paraId="6F98870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494,274</w:t>
            </w:r>
          </w:p>
        </w:tc>
        <w:tc>
          <w:tcPr>
            <w:tcW w:w="1700" w:type="dxa"/>
            <w:tcBorders>
              <w:top w:val="nil"/>
              <w:left w:val="nil"/>
              <w:bottom w:val="single" w:sz="4" w:space="0" w:color="auto"/>
              <w:right w:val="single" w:sz="4" w:space="0" w:color="auto"/>
            </w:tcBorders>
            <w:shd w:val="clear" w:color="000000" w:fill="FFFFFF"/>
            <w:noWrap/>
            <w:hideMark/>
          </w:tcPr>
          <w:p w14:paraId="4980AA8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1 220,362</w:t>
            </w:r>
          </w:p>
        </w:tc>
      </w:tr>
      <w:tr w:rsidR="007C6F73" w:rsidRPr="00ED6456" w14:paraId="00A5C33D" w14:textId="77777777" w:rsidTr="0090235D">
        <w:trPr>
          <w:trHeight w:val="270"/>
        </w:trPr>
        <w:tc>
          <w:tcPr>
            <w:tcW w:w="599" w:type="dxa"/>
            <w:vMerge/>
            <w:tcBorders>
              <w:top w:val="nil"/>
              <w:left w:val="single" w:sz="4" w:space="0" w:color="auto"/>
              <w:bottom w:val="single" w:sz="4" w:space="0" w:color="auto"/>
              <w:right w:val="single" w:sz="4" w:space="0" w:color="auto"/>
            </w:tcBorders>
            <w:vAlign w:val="center"/>
            <w:hideMark/>
          </w:tcPr>
          <w:p w14:paraId="4035001F" w14:textId="77777777" w:rsidR="007C6F73" w:rsidRPr="00ED6456" w:rsidRDefault="007C6F73" w:rsidP="008E02F9">
            <w:pPr>
              <w:rPr>
                <w:rFonts w:ascii="GHEA Grapalat" w:hAnsi="GHEA Grapalat"/>
                <w:sz w:val="18"/>
                <w:szCs w:val="18"/>
              </w:rPr>
            </w:pPr>
          </w:p>
        </w:tc>
        <w:tc>
          <w:tcPr>
            <w:tcW w:w="4781" w:type="dxa"/>
            <w:tcBorders>
              <w:top w:val="nil"/>
              <w:left w:val="nil"/>
              <w:bottom w:val="single" w:sz="4" w:space="0" w:color="auto"/>
              <w:right w:val="single" w:sz="4" w:space="0" w:color="auto"/>
            </w:tcBorders>
            <w:shd w:val="clear" w:color="000000" w:fill="FFFFFF"/>
            <w:hideMark/>
          </w:tcPr>
          <w:p w14:paraId="4C528C96" w14:textId="77777777" w:rsidR="007C6F73" w:rsidRPr="00ED6456" w:rsidRDefault="007C6F73" w:rsidP="008E02F9">
            <w:pPr>
              <w:jc w:val="right"/>
              <w:rPr>
                <w:rFonts w:ascii="GHEA Grapalat" w:hAnsi="GHEA Grapalat"/>
                <w:sz w:val="18"/>
                <w:szCs w:val="18"/>
              </w:rPr>
            </w:pPr>
            <w:r w:rsidRPr="00ED6456">
              <w:rPr>
                <w:rFonts w:ascii="GHEA Grapalat" w:hAnsi="GHEA Grapalat"/>
                <w:sz w:val="18"/>
                <w:szCs w:val="18"/>
              </w:rPr>
              <w:t>Ф12А500С</w:t>
            </w:r>
          </w:p>
        </w:tc>
        <w:tc>
          <w:tcPr>
            <w:tcW w:w="1309" w:type="dxa"/>
            <w:tcBorders>
              <w:top w:val="nil"/>
              <w:left w:val="nil"/>
              <w:bottom w:val="single" w:sz="4" w:space="0" w:color="auto"/>
              <w:right w:val="single" w:sz="4" w:space="0" w:color="auto"/>
            </w:tcBorders>
            <w:shd w:val="clear" w:color="000000" w:fill="FFFFFF"/>
            <w:noWrap/>
            <w:hideMark/>
          </w:tcPr>
          <w:p w14:paraId="15E842D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тон</w:t>
            </w:r>
          </w:p>
        </w:tc>
        <w:tc>
          <w:tcPr>
            <w:tcW w:w="907" w:type="dxa"/>
            <w:tcBorders>
              <w:top w:val="nil"/>
              <w:left w:val="nil"/>
              <w:bottom w:val="single" w:sz="4" w:space="0" w:color="auto"/>
              <w:right w:val="single" w:sz="4" w:space="0" w:color="auto"/>
            </w:tcBorders>
            <w:shd w:val="clear" w:color="000000" w:fill="FFFFFF"/>
            <w:noWrap/>
            <w:hideMark/>
          </w:tcPr>
          <w:p w14:paraId="0A58FE9C"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5,3788</w:t>
            </w:r>
          </w:p>
        </w:tc>
        <w:tc>
          <w:tcPr>
            <w:tcW w:w="1072" w:type="dxa"/>
            <w:tcBorders>
              <w:top w:val="nil"/>
              <w:left w:val="nil"/>
              <w:bottom w:val="single" w:sz="4" w:space="0" w:color="auto"/>
              <w:right w:val="single" w:sz="4" w:space="0" w:color="auto"/>
            </w:tcBorders>
            <w:shd w:val="clear" w:color="000000" w:fill="FFFFFF"/>
            <w:noWrap/>
            <w:hideMark/>
          </w:tcPr>
          <w:p w14:paraId="132C6B9C"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494,274</w:t>
            </w:r>
          </w:p>
        </w:tc>
        <w:tc>
          <w:tcPr>
            <w:tcW w:w="1700" w:type="dxa"/>
            <w:tcBorders>
              <w:top w:val="nil"/>
              <w:left w:val="nil"/>
              <w:bottom w:val="single" w:sz="4" w:space="0" w:color="auto"/>
              <w:right w:val="single" w:sz="4" w:space="0" w:color="auto"/>
            </w:tcBorders>
            <w:shd w:val="clear" w:color="000000" w:fill="FFFFFF"/>
            <w:noWrap/>
            <w:hideMark/>
          </w:tcPr>
          <w:p w14:paraId="2A28F75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2 658,600</w:t>
            </w:r>
          </w:p>
        </w:tc>
      </w:tr>
      <w:tr w:rsidR="007C6F73" w:rsidRPr="00ED6456" w14:paraId="73F55F1D" w14:textId="77777777" w:rsidTr="0090235D">
        <w:trPr>
          <w:trHeight w:val="270"/>
        </w:trPr>
        <w:tc>
          <w:tcPr>
            <w:tcW w:w="599" w:type="dxa"/>
            <w:vMerge/>
            <w:tcBorders>
              <w:top w:val="nil"/>
              <w:left w:val="single" w:sz="4" w:space="0" w:color="auto"/>
              <w:bottom w:val="single" w:sz="4" w:space="0" w:color="auto"/>
              <w:right w:val="single" w:sz="4" w:space="0" w:color="auto"/>
            </w:tcBorders>
            <w:vAlign w:val="center"/>
            <w:hideMark/>
          </w:tcPr>
          <w:p w14:paraId="723FAD96" w14:textId="77777777" w:rsidR="007C6F73" w:rsidRPr="00ED6456" w:rsidRDefault="007C6F73" w:rsidP="008E02F9">
            <w:pPr>
              <w:rPr>
                <w:rFonts w:ascii="GHEA Grapalat" w:hAnsi="GHEA Grapalat"/>
                <w:sz w:val="18"/>
                <w:szCs w:val="18"/>
              </w:rPr>
            </w:pPr>
          </w:p>
        </w:tc>
        <w:tc>
          <w:tcPr>
            <w:tcW w:w="4781" w:type="dxa"/>
            <w:tcBorders>
              <w:top w:val="nil"/>
              <w:left w:val="nil"/>
              <w:bottom w:val="single" w:sz="4" w:space="0" w:color="auto"/>
              <w:right w:val="single" w:sz="4" w:space="0" w:color="auto"/>
            </w:tcBorders>
            <w:shd w:val="clear" w:color="000000" w:fill="FFFFFF"/>
            <w:hideMark/>
          </w:tcPr>
          <w:p w14:paraId="0FF336B4" w14:textId="77777777" w:rsidR="007C6F73" w:rsidRPr="00ED6456" w:rsidRDefault="007C6F73" w:rsidP="008E02F9">
            <w:pPr>
              <w:jc w:val="right"/>
              <w:rPr>
                <w:rFonts w:ascii="GHEA Grapalat" w:hAnsi="GHEA Grapalat"/>
                <w:sz w:val="18"/>
                <w:szCs w:val="18"/>
              </w:rPr>
            </w:pPr>
            <w:r w:rsidRPr="00ED6456">
              <w:rPr>
                <w:rFonts w:ascii="GHEA Grapalat" w:hAnsi="GHEA Grapalat"/>
                <w:sz w:val="18"/>
                <w:szCs w:val="18"/>
              </w:rPr>
              <w:t>Ф6А240</w:t>
            </w:r>
          </w:p>
        </w:tc>
        <w:tc>
          <w:tcPr>
            <w:tcW w:w="1309" w:type="dxa"/>
            <w:tcBorders>
              <w:top w:val="nil"/>
              <w:left w:val="nil"/>
              <w:bottom w:val="single" w:sz="4" w:space="0" w:color="auto"/>
              <w:right w:val="single" w:sz="4" w:space="0" w:color="auto"/>
            </w:tcBorders>
            <w:shd w:val="clear" w:color="000000" w:fill="FFFFFF"/>
            <w:noWrap/>
            <w:hideMark/>
          </w:tcPr>
          <w:p w14:paraId="008642E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тон</w:t>
            </w:r>
          </w:p>
        </w:tc>
        <w:tc>
          <w:tcPr>
            <w:tcW w:w="907" w:type="dxa"/>
            <w:tcBorders>
              <w:top w:val="nil"/>
              <w:left w:val="nil"/>
              <w:bottom w:val="single" w:sz="4" w:space="0" w:color="auto"/>
              <w:right w:val="single" w:sz="4" w:space="0" w:color="auto"/>
            </w:tcBorders>
            <w:shd w:val="clear" w:color="000000" w:fill="FFFFFF"/>
            <w:noWrap/>
            <w:hideMark/>
          </w:tcPr>
          <w:p w14:paraId="39C2460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0,0488</w:t>
            </w:r>
          </w:p>
        </w:tc>
        <w:tc>
          <w:tcPr>
            <w:tcW w:w="1072" w:type="dxa"/>
            <w:tcBorders>
              <w:top w:val="nil"/>
              <w:left w:val="nil"/>
              <w:bottom w:val="single" w:sz="4" w:space="0" w:color="auto"/>
              <w:right w:val="single" w:sz="4" w:space="0" w:color="auto"/>
            </w:tcBorders>
            <w:shd w:val="clear" w:color="000000" w:fill="FFFFFF"/>
            <w:noWrap/>
            <w:hideMark/>
          </w:tcPr>
          <w:p w14:paraId="6D0562C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555,045</w:t>
            </w:r>
          </w:p>
        </w:tc>
        <w:tc>
          <w:tcPr>
            <w:tcW w:w="1700" w:type="dxa"/>
            <w:tcBorders>
              <w:top w:val="nil"/>
              <w:left w:val="nil"/>
              <w:bottom w:val="single" w:sz="4" w:space="0" w:color="auto"/>
              <w:right w:val="single" w:sz="4" w:space="0" w:color="auto"/>
            </w:tcBorders>
            <w:shd w:val="clear" w:color="000000" w:fill="FFFFFF"/>
            <w:noWrap/>
            <w:hideMark/>
          </w:tcPr>
          <w:p w14:paraId="02AAF7E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27,086</w:t>
            </w:r>
          </w:p>
        </w:tc>
      </w:tr>
      <w:tr w:rsidR="007C6F73" w:rsidRPr="00ED6456" w14:paraId="29FF970F"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274EC19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5</w:t>
            </w:r>
          </w:p>
        </w:tc>
        <w:tc>
          <w:tcPr>
            <w:tcW w:w="4781" w:type="dxa"/>
            <w:tcBorders>
              <w:top w:val="nil"/>
              <w:left w:val="nil"/>
              <w:bottom w:val="single" w:sz="4" w:space="0" w:color="auto"/>
              <w:right w:val="single" w:sz="4" w:space="0" w:color="auto"/>
            </w:tcBorders>
            <w:shd w:val="clear" w:color="000000" w:fill="FFFFFF"/>
            <w:hideMark/>
          </w:tcPr>
          <w:p w14:paraId="1365978C"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Гидроизоляция двухслойным горячим битумом</w:t>
            </w:r>
          </w:p>
        </w:tc>
        <w:tc>
          <w:tcPr>
            <w:tcW w:w="1309" w:type="dxa"/>
            <w:tcBorders>
              <w:top w:val="nil"/>
              <w:left w:val="nil"/>
              <w:bottom w:val="single" w:sz="4" w:space="0" w:color="auto"/>
              <w:right w:val="single" w:sz="4" w:space="0" w:color="auto"/>
            </w:tcBorders>
            <w:shd w:val="clear" w:color="000000" w:fill="FFFFFF"/>
            <w:hideMark/>
          </w:tcPr>
          <w:p w14:paraId="3B73999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м2</w:t>
            </w:r>
          </w:p>
        </w:tc>
        <w:tc>
          <w:tcPr>
            <w:tcW w:w="907" w:type="dxa"/>
            <w:tcBorders>
              <w:top w:val="nil"/>
              <w:left w:val="nil"/>
              <w:bottom w:val="single" w:sz="4" w:space="0" w:color="auto"/>
              <w:right w:val="single" w:sz="4" w:space="0" w:color="auto"/>
            </w:tcBorders>
            <w:shd w:val="clear" w:color="000000" w:fill="FFFFFF"/>
            <w:hideMark/>
          </w:tcPr>
          <w:p w14:paraId="5CD83DD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820,0</w:t>
            </w:r>
          </w:p>
        </w:tc>
        <w:tc>
          <w:tcPr>
            <w:tcW w:w="1072" w:type="dxa"/>
            <w:tcBorders>
              <w:top w:val="nil"/>
              <w:left w:val="nil"/>
              <w:bottom w:val="single" w:sz="4" w:space="0" w:color="auto"/>
              <w:right w:val="single" w:sz="4" w:space="0" w:color="auto"/>
            </w:tcBorders>
            <w:shd w:val="clear" w:color="000000" w:fill="FFFFFF"/>
            <w:noWrap/>
            <w:hideMark/>
          </w:tcPr>
          <w:p w14:paraId="6EC9A1A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1,371</w:t>
            </w:r>
          </w:p>
        </w:tc>
        <w:tc>
          <w:tcPr>
            <w:tcW w:w="1700" w:type="dxa"/>
            <w:tcBorders>
              <w:top w:val="nil"/>
              <w:left w:val="nil"/>
              <w:bottom w:val="single" w:sz="4" w:space="0" w:color="auto"/>
              <w:right w:val="single" w:sz="4" w:space="0" w:color="auto"/>
            </w:tcBorders>
            <w:shd w:val="clear" w:color="000000" w:fill="FFFFFF"/>
            <w:noWrap/>
            <w:hideMark/>
          </w:tcPr>
          <w:p w14:paraId="484C164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1 124,545</w:t>
            </w:r>
          </w:p>
        </w:tc>
      </w:tr>
      <w:tr w:rsidR="007C6F73" w:rsidRPr="00ED6456" w14:paraId="2B5493D9"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hideMark/>
          </w:tcPr>
          <w:p w14:paraId="4D52D83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w:t>
            </w:r>
          </w:p>
        </w:tc>
        <w:tc>
          <w:tcPr>
            <w:tcW w:w="4781" w:type="dxa"/>
            <w:tcBorders>
              <w:top w:val="nil"/>
              <w:left w:val="nil"/>
              <w:bottom w:val="single" w:sz="4" w:space="0" w:color="auto"/>
              <w:right w:val="single" w:sz="4" w:space="0" w:color="auto"/>
            </w:tcBorders>
            <w:shd w:val="clear" w:color="000000" w:fill="FFFFFF"/>
            <w:hideMark/>
          </w:tcPr>
          <w:p w14:paraId="7E3C9D0C"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дренаж за стеной</w:t>
            </w:r>
          </w:p>
        </w:tc>
        <w:tc>
          <w:tcPr>
            <w:tcW w:w="1309" w:type="dxa"/>
            <w:tcBorders>
              <w:top w:val="nil"/>
              <w:left w:val="nil"/>
              <w:bottom w:val="single" w:sz="4" w:space="0" w:color="auto"/>
              <w:right w:val="single" w:sz="4" w:space="0" w:color="auto"/>
            </w:tcBorders>
            <w:shd w:val="clear" w:color="000000" w:fill="FFFFFF"/>
            <w:hideMark/>
          </w:tcPr>
          <w:p w14:paraId="7661DFF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пог.м</w:t>
            </w:r>
          </w:p>
        </w:tc>
        <w:tc>
          <w:tcPr>
            <w:tcW w:w="907" w:type="dxa"/>
            <w:tcBorders>
              <w:top w:val="nil"/>
              <w:left w:val="nil"/>
              <w:bottom w:val="single" w:sz="4" w:space="0" w:color="auto"/>
              <w:right w:val="single" w:sz="4" w:space="0" w:color="auto"/>
            </w:tcBorders>
            <w:shd w:val="clear" w:color="000000" w:fill="FFFFFF"/>
            <w:hideMark/>
          </w:tcPr>
          <w:p w14:paraId="23DA552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60,4</w:t>
            </w:r>
          </w:p>
        </w:tc>
        <w:tc>
          <w:tcPr>
            <w:tcW w:w="1072" w:type="dxa"/>
            <w:tcBorders>
              <w:top w:val="nil"/>
              <w:left w:val="nil"/>
              <w:bottom w:val="single" w:sz="4" w:space="0" w:color="auto"/>
              <w:right w:val="single" w:sz="4" w:space="0" w:color="auto"/>
            </w:tcBorders>
            <w:shd w:val="clear" w:color="000000" w:fill="FFFFFF"/>
            <w:noWrap/>
            <w:hideMark/>
          </w:tcPr>
          <w:p w14:paraId="0A01C98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14,179</w:t>
            </w:r>
          </w:p>
        </w:tc>
        <w:tc>
          <w:tcPr>
            <w:tcW w:w="1700" w:type="dxa"/>
            <w:tcBorders>
              <w:top w:val="nil"/>
              <w:left w:val="nil"/>
              <w:bottom w:val="single" w:sz="4" w:space="0" w:color="auto"/>
              <w:right w:val="single" w:sz="4" w:space="0" w:color="auto"/>
            </w:tcBorders>
            <w:shd w:val="clear" w:color="000000" w:fill="FFFFFF"/>
            <w:noWrap/>
            <w:hideMark/>
          </w:tcPr>
          <w:p w14:paraId="019E274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856,438</w:t>
            </w:r>
          </w:p>
        </w:tc>
      </w:tr>
      <w:tr w:rsidR="007C6F73" w:rsidRPr="00ED6456" w14:paraId="6A715092"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66B8BE4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lastRenderedPageBreak/>
              <w:t>7</w:t>
            </w:r>
          </w:p>
        </w:tc>
        <w:tc>
          <w:tcPr>
            <w:tcW w:w="4781" w:type="dxa"/>
            <w:tcBorders>
              <w:top w:val="nil"/>
              <w:left w:val="nil"/>
              <w:bottom w:val="single" w:sz="4" w:space="0" w:color="auto"/>
              <w:right w:val="single" w:sz="4" w:space="0" w:color="auto"/>
            </w:tcBorders>
            <w:shd w:val="clear" w:color="000000" w:fill="FFFFFF"/>
            <w:hideMark/>
          </w:tcPr>
          <w:p w14:paraId="5867A176"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Дренажные  трубы  полиэтиленовые d=150мм  </w:t>
            </w:r>
          </w:p>
        </w:tc>
        <w:tc>
          <w:tcPr>
            <w:tcW w:w="1309" w:type="dxa"/>
            <w:tcBorders>
              <w:top w:val="nil"/>
              <w:left w:val="nil"/>
              <w:bottom w:val="single" w:sz="4" w:space="0" w:color="auto"/>
              <w:right w:val="single" w:sz="4" w:space="0" w:color="auto"/>
            </w:tcBorders>
            <w:shd w:val="clear" w:color="000000" w:fill="FFFFFF"/>
            <w:hideMark/>
          </w:tcPr>
          <w:p w14:paraId="1AAA05E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пог.м</w:t>
            </w:r>
          </w:p>
        </w:tc>
        <w:tc>
          <w:tcPr>
            <w:tcW w:w="907" w:type="dxa"/>
            <w:tcBorders>
              <w:top w:val="nil"/>
              <w:left w:val="nil"/>
              <w:bottom w:val="single" w:sz="4" w:space="0" w:color="auto"/>
              <w:right w:val="single" w:sz="4" w:space="0" w:color="auto"/>
            </w:tcBorders>
            <w:shd w:val="clear" w:color="000000" w:fill="FFFFFF"/>
            <w:hideMark/>
          </w:tcPr>
          <w:p w14:paraId="07B2620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13,0</w:t>
            </w:r>
          </w:p>
        </w:tc>
        <w:tc>
          <w:tcPr>
            <w:tcW w:w="1072" w:type="dxa"/>
            <w:tcBorders>
              <w:top w:val="nil"/>
              <w:left w:val="nil"/>
              <w:bottom w:val="single" w:sz="4" w:space="0" w:color="auto"/>
              <w:right w:val="single" w:sz="4" w:space="0" w:color="auto"/>
            </w:tcBorders>
            <w:shd w:val="clear" w:color="000000" w:fill="FFFFFF"/>
            <w:noWrap/>
            <w:hideMark/>
          </w:tcPr>
          <w:p w14:paraId="6167E6A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6,278</w:t>
            </w:r>
          </w:p>
        </w:tc>
        <w:tc>
          <w:tcPr>
            <w:tcW w:w="1700" w:type="dxa"/>
            <w:tcBorders>
              <w:top w:val="nil"/>
              <w:left w:val="nil"/>
              <w:bottom w:val="single" w:sz="4" w:space="0" w:color="auto"/>
              <w:right w:val="single" w:sz="4" w:space="0" w:color="auto"/>
            </w:tcBorders>
            <w:shd w:val="clear" w:color="000000" w:fill="FFFFFF"/>
            <w:noWrap/>
            <w:hideMark/>
          </w:tcPr>
          <w:p w14:paraId="6A08B0B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81,613</w:t>
            </w:r>
          </w:p>
        </w:tc>
      </w:tr>
      <w:tr w:rsidR="007C6F73" w:rsidRPr="00ED6456" w14:paraId="04917977"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182CF24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8</w:t>
            </w:r>
          </w:p>
        </w:tc>
        <w:tc>
          <w:tcPr>
            <w:tcW w:w="4781" w:type="dxa"/>
            <w:tcBorders>
              <w:top w:val="nil"/>
              <w:left w:val="nil"/>
              <w:bottom w:val="single" w:sz="4" w:space="0" w:color="auto"/>
              <w:right w:val="single" w:sz="4" w:space="0" w:color="auto"/>
            </w:tcBorders>
            <w:shd w:val="clear" w:color="000000" w:fill="FFFFFF"/>
            <w:hideMark/>
          </w:tcPr>
          <w:p w14:paraId="0F57E763" w14:textId="77777777" w:rsidR="007C6F73" w:rsidRPr="00ED6456" w:rsidRDefault="007C6F73" w:rsidP="008E02F9">
            <w:pPr>
              <w:rPr>
                <w:rFonts w:ascii="GHEA Grapalat" w:hAnsi="GHEA Grapalat"/>
                <w:sz w:val="18"/>
                <w:szCs w:val="18"/>
              </w:rPr>
            </w:pPr>
            <w:r w:rsidRPr="00ED6456">
              <w:rPr>
                <w:rFonts w:ascii="Cambria" w:hAnsi="Cambria" w:cs="Cambria"/>
                <w:sz w:val="18"/>
                <w:szCs w:val="18"/>
              </w:rPr>
              <w:t> </w:t>
            </w:r>
          </w:p>
        </w:tc>
        <w:tc>
          <w:tcPr>
            <w:tcW w:w="1309" w:type="dxa"/>
            <w:tcBorders>
              <w:top w:val="nil"/>
              <w:left w:val="nil"/>
              <w:bottom w:val="single" w:sz="4" w:space="0" w:color="auto"/>
              <w:right w:val="single" w:sz="4" w:space="0" w:color="auto"/>
            </w:tcBorders>
            <w:shd w:val="clear" w:color="000000" w:fill="FFFFFF"/>
            <w:hideMark/>
          </w:tcPr>
          <w:p w14:paraId="3A54870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57CCC4A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567,0</w:t>
            </w:r>
          </w:p>
        </w:tc>
        <w:tc>
          <w:tcPr>
            <w:tcW w:w="1072" w:type="dxa"/>
            <w:tcBorders>
              <w:top w:val="nil"/>
              <w:left w:val="nil"/>
              <w:bottom w:val="single" w:sz="4" w:space="0" w:color="auto"/>
              <w:right w:val="single" w:sz="4" w:space="0" w:color="auto"/>
            </w:tcBorders>
            <w:shd w:val="clear" w:color="000000" w:fill="FFFFFF"/>
            <w:noWrap/>
            <w:hideMark/>
          </w:tcPr>
          <w:p w14:paraId="65A0FB7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1,734</w:t>
            </w:r>
          </w:p>
        </w:tc>
        <w:tc>
          <w:tcPr>
            <w:tcW w:w="1700" w:type="dxa"/>
            <w:tcBorders>
              <w:top w:val="nil"/>
              <w:left w:val="nil"/>
              <w:bottom w:val="single" w:sz="4" w:space="0" w:color="auto"/>
              <w:right w:val="single" w:sz="4" w:space="0" w:color="auto"/>
            </w:tcBorders>
            <w:shd w:val="clear" w:color="000000" w:fill="FFFFFF"/>
            <w:noWrap/>
            <w:hideMark/>
          </w:tcPr>
          <w:p w14:paraId="6BDC7C1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983,003</w:t>
            </w:r>
          </w:p>
        </w:tc>
      </w:tr>
      <w:tr w:rsidR="007C6F73" w:rsidRPr="00ED6456" w14:paraId="59588185"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5BED8E7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9</w:t>
            </w:r>
          </w:p>
        </w:tc>
        <w:tc>
          <w:tcPr>
            <w:tcW w:w="4781" w:type="dxa"/>
            <w:tcBorders>
              <w:top w:val="nil"/>
              <w:left w:val="nil"/>
              <w:bottom w:val="single" w:sz="4" w:space="0" w:color="auto"/>
              <w:right w:val="single" w:sz="4" w:space="0" w:color="auto"/>
            </w:tcBorders>
            <w:shd w:val="clear" w:color="000000" w:fill="FFFFFF"/>
            <w:hideMark/>
          </w:tcPr>
          <w:p w14:paraId="43803D75"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Обратная засыпка</w:t>
            </w:r>
          </w:p>
        </w:tc>
        <w:tc>
          <w:tcPr>
            <w:tcW w:w="1309" w:type="dxa"/>
            <w:tcBorders>
              <w:top w:val="nil"/>
              <w:left w:val="nil"/>
              <w:bottom w:val="single" w:sz="4" w:space="0" w:color="auto"/>
              <w:right w:val="single" w:sz="4" w:space="0" w:color="auto"/>
            </w:tcBorders>
            <w:shd w:val="clear" w:color="000000" w:fill="FFFFFF"/>
            <w:hideMark/>
          </w:tcPr>
          <w:p w14:paraId="29C2887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26FB458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1892</w:t>
            </w:r>
          </w:p>
        </w:tc>
        <w:tc>
          <w:tcPr>
            <w:tcW w:w="1072" w:type="dxa"/>
            <w:tcBorders>
              <w:top w:val="nil"/>
              <w:left w:val="nil"/>
              <w:bottom w:val="single" w:sz="4" w:space="0" w:color="auto"/>
              <w:right w:val="single" w:sz="4" w:space="0" w:color="auto"/>
            </w:tcBorders>
            <w:shd w:val="clear" w:color="000000" w:fill="FFFFFF"/>
            <w:noWrap/>
            <w:hideMark/>
          </w:tcPr>
          <w:p w14:paraId="10A8352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1,011</w:t>
            </w:r>
          </w:p>
        </w:tc>
        <w:tc>
          <w:tcPr>
            <w:tcW w:w="1700" w:type="dxa"/>
            <w:tcBorders>
              <w:top w:val="nil"/>
              <w:left w:val="nil"/>
              <w:bottom w:val="single" w:sz="4" w:space="0" w:color="auto"/>
              <w:right w:val="single" w:sz="4" w:space="0" w:color="auto"/>
            </w:tcBorders>
            <w:shd w:val="clear" w:color="000000" w:fill="FFFFFF"/>
            <w:noWrap/>
            <w:hideMark/>
          </w:tcPr>
          <w:p w14:paraId="200ACC9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1 912,155</w:t>
            </w:r>
          </w:p>
        </w:tc>
      </w:tr>
      <w:tr w:rsidR="007C6F73" w:rsidRPr="00ED6456" w14:paraId="68CDD6E7"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336DA708"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10AD9DF9"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Ограждения</w:t>
            </w:r>
          </w:p>
        </w:tc>
        <w:tc>
          <w:tcPr>
            <w:tcW w:w="1309" w:type="dxa"/>
            <w:tcBorders>
              <w:top w:val="nil"/>
              <w:left w:val="nil"/>
              <w:bottom w:val="single" w:sz="4" w:space="0" w:color="auto"/>
              <w:right w:val="single" w:sz="4" w:space="0" w:color="auto"/>
            </w:tcBorders>
            <w:shd w:val="clear" w:color="000000" w:fill="FFFFFF"/>
            <w:noWrap/>
            <w:hideMark/>
          </w:tcPr>
          <w:p w14:paraId="6F92188B"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52C48A73"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590044A7"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7A56A390"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5895D8CC"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3BBA450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w:t>
            </w:r>
          </w:p>
        </w:tc>
        <w:tc>
          <w:tcPr>
            <w:tcW w:w="4781" w:type="dxa"/>
            <w:tcBorders>
              <w:top w:val="nil"/>
              <w:left w:val="nil"/>
              <w:bottom w:val="single" w:sz="4" w:space="0" w:color="auto"/>
              <w:right w:val="single" w:sz="4" w:space="0" w:color="auto"/>
            </w:tcBorders>
            <w:shd w:val="clear" w:color="000000" w:fill="FFFFFF"/>
            <w:hideMark/>
          </w:tcPr>
          <w:p w14:paraId="73F78AC3"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Установка новых металлических ограждений (d=4мм, шаг -4 м) </w:t>
            </w:r>
          </w:p>
        </w:tc>
        <w:tc>
          <w:tcPr>
            <w:tcW w:w="1309" w:type="dxa"/>
            <w:tcBorders>
              <w:top w:val="nil"/>
              <w:left w:val="nil"/>
              <w:bottom w:val="single" w:sz="4" w:space="0" w:color="auto"/>
              <w:right w:val="single" w:sz="4" w:space="0" w:color="auto"/>
            </w:tcBorders>
            <w:shd w:val="clear" w:color="000000" w:fill="FFFFFF"/>
            <w:hideMark/>
          </w:tcPr>
          <w:p w14:paraId="7A935DE3"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пог.м</w:t>
            </w:r>
          </w:p>
        </w:tc>
        <w:tc>
          <w:tcPr>
            <w:tcW w:w="907" w:type="dxa"/>
            <w:tcBorders>
              <w:top w:val="nil"/>
              <w:left w:val="nil"/>
              <w:bottom w:val="single" w:sz="4" w:space="0" w:color="auto"/>
              <w:right w:val="single" w:sz="4" w:space="0" w:color="auto"/>
            </w:tcBorders>
            <w:shd w:val="clear" w:color="000000" w:fill="FFFFFF"/>
            <w:hideMark/>
          </w:tcPr>
          <w:p w14:paraId="0285C1D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40</w:t>
            </w:r>
          </w:p>
        </w:tc>
        <w:tc>
          <w:tcPr>
            <w:tcW w:w="1072" w:type="dxa"/>
            <w:tcBorders>
              <w:top w:val="nil"/>
              <w:left w:val="nil"/>
              <w:bottom w:val="single" w:sz="4" w:space="0" w:color="auto"/>
              <w:right w:val="single" w:sz="4" w:space="0" w:color="auto"/>
            </w:tcBorders>
            <w:shd w:val="clear" w:color="000000" w:fill="FFFFFF"/>
            <w:noWrap/>
            <w:hideMark/>
          </w:tcPr>
          <w:p w14:paraId="6069BF4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27,000</w:t>
            </w:r>
          </w:p>
        </w:tc>
        <w:tc>
          <w:tcPr>
            <w:tcW w:w="1700" w:type="dxa"/>
            <w:tcBorders>
              <w:top w:val="nil"/>
              <w:left w:val="nil"/>
              <w:bottom w:val="single" w:sz="4" w:space="0" w:color="auto"/>
              <w:right w:val="single" w:sz="4" w:space="0" w:color="auto"/>
            </w:tcBorders>
            <w:shd w:val="clear" w:color="000000" w:fill="FFFFFF"/>
            <w:noWrap/>
            <w:hideMark/>
          </w:tcPr>
          <w:p w14:paraId="53DCCC4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1 080,001</w:t>
            </w:r>
          </w:p>
        </w:tc>
      </w:tr>
      <w:tr w:rsidR="007C6F73" w:rsidRPr="00ED6456" w14:paraId="383D33DF" w14:textId="77777777" w:rsidTr="0090235D">
        <w:trPr>
          <w:trHeight w:val="645"/>
        </w:trPr>
        <w:tc>
          <w:tcPr>
            <w:tcW w:w="599" w:type="dxa"/>
            <w:tcBorders>
              <w:top w:val="nil"/>
              <w:left w:val="single" w:sz="4" w:space="0" w:color="auto"/>
              <w:bottom w:val="single" w:sz="4" w:space="0" w:color="auto"/>
              <w:right w:val="single" w:sz="4" w:space="0" w:color="auto"/>
            </w:tcBorders>
            <w:shd w:val="clear" w:color="000000" w:fill="FFFFFF"/>
            <w:noWrap/>
            <w:hideMark/>
          </w:tcPr>
          <w:p w14:paraId="07AAE081"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417378E6"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Общее I</w:t>
            </w:r>
          </w:p>
        </w:tc>
        <w:tc>
          <w:tcPr>
            <w:tcW w:w="1309" w:type="dxa"/>
            <w:tcBorders>
              <w:top w:val="nil"/>
              <w:left w:val="nil"/>
              <w:bottom w:val="single" w:sz="4" w:space="0" w:color="auto"/>
              <w:right w:val="single" w:sz="4" w:space="0" w:color="auto"/>
            </w:tcBorders>
            <w:shd w:val="clear" w:color="000000" w:fill="FFFFFF"/>
            <w:hideMark/>
          </w:tcPr>
          <w:p w14:paraId="05F1E6B3" w14:textId="77777777" w:rsidR="007C6F73" w:rsidRPr="00ED6456" w:rsidRDefault="007C6F73" w:rsidP="008E02F9">
            <w:pPr>
              <w:rPr>
                <w:rFonts w:ascii="GHEA Grapalat" w:hAnsi="GHEA Grapalat"/>
                <w:b/>
                <w:bCs/>
                <w:sz w:val="18"/>
                <w:szCs w:val="18"/>
              </w:rPr>
            </w:pPr>
            <w:r w:rsidRPr="00ED6456">
              <w:rPr>
                <w:rFonts w:ascii="Cambria" w:hAnsi="Cambria" w:cs="Cambria"/>
                <w:b/>
                <w:bCs/>
                <w:sz w:val="18"/>
                <w:szCs w:val="18"/>
              </w:rPr>
              <w:t> </w:t>
            </w:r>
          </w:p>
        </w:tc>
        <w:tc>
          <w:tcPr>
            <w:tcW w:w="907" w:type="dxa"/>
            <w:tcBorders>
              <w:top w:val="nil"/>
              <w:left w:val="nil"/>
              <w:bottom w:val="single" w:sz="4" w:space="0" w:color="auto"/>
              <w:right w:val="single" w:sz="4" w:space="0" w:color="auto"/>
            </w:tcBorders>
            <w:shd w:val="clear" w:color="000000" w:fill="FFFFFF"/>
            <w:hideMark/>
          </w:tcPr>
          <w:p w14:paraId="2C2C1E05" w14:textId="77777777" w:rsidR="007C6F73" w:rsidRPr="00ED6456" w:rsidRDefault="007C6F73" w:rsidP="008E02F9">
            <w:pPr>
              <w:rPr>
                <w:rFonts w:ascii="GHEA Grapalat" w:hAnsi="GHEA Grapalat"/>
                <w:b/>
                <w:bCs/>
                <w:sz w:val="18"/>
                <w:szCs w:val="18"/>
              </w:rPr>
            </w:pPr>
            <w:r w:rsidRPr="00ED6456">
              <w:rPr>
                <w:rFonts w:ascii="Cambria" w:hAnsi="Cambria" w:cs="Cambria"/>
                <w:b/>
                <w:bCs/>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33887A1D"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15C16B47" w14:textId="77777777" w:rsidR="007C6F73" w:rsidRPr="00ED6456" w:rsidRDefault="007C6F73" w:rsidP="008E02F9">
            <w:pPr>
              <w:jc w:val="center"/>
              <w:rPr>
                <w:rFonts w:ascii="GHEA Grapalat" w:hAnsi="GHEA Grapalat"/>
                <w:b/>
                <w:bCs/>
                <w:sz w:val="18"/>
                <w:szCs w:val="18"/>
              </w:rPr>
            </w:pPr>
            <w:r w:rsidRPr="00ED6456">
              <w:rPr>
                <w:rFonts w:ascii="GHEA Grapalat" w:hAnsi="GHEA Grapalat"/>
                <w:b/>
                <w:bCs/>
                <w:sz w:val="18"/>
                <w:szCs w:val="18"/>
              </w:rPr>
              <w:t>52 243,980</w:t>
            </w:r>
          </w:p>
        </w:tc>
      </w:tr>
      <w:tr w:rsidR="007C6F73" w:rsidRPr="00ED6456" w14:paraId="283F4E87"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1EFBCAE1" w14:textId="77777777" w:rsidR="007C6F73" w:rsidRPr="00ED6456" w:rsidRDefault="007C6F73" w:rsidP="008E02F9">
            <w:pPr>
              <w:jc w:val="center"/>
              <w:rPr>
                <w:rFonts w:ascii="GHEA Grapalat" w:hAnsi="GHEA Grapalat"/>
                <w:b/>
                <w:bCs/>
                <w:sz w:val="18"/>
                <w:szCs w:val="18"/>
              </w:rPr>
            </w:pPr>
            <w:r w:rsidRPr="00ED6456">
              <w:rPr>
                <w:rFonts w:ascii="GHEA Grapalat" w:hAnsi="GHEA Grapalat"/>
                <w:b/>
                <w:bCs/>
                <w:sz w:val="18"/>
                <w:szCs w:val="18"/>
              </w:rPr>
              <w:t>II</w:t>
            </w:r>
          </w:p>
        </w:tc>
        <w:tc>
          <w:tcPr>
            <w:tcW w:w="4781" w:type="dxa"/>
            <w:tcBorders>
              <w:top w:val="nil"/>
              <w:left w:val="nil"/>
              <w:bottom w:val="single" w:sz="4" w:space="0" w:color="auto"/>
              <w:right w:val="single" w:sz="4" w:space="0" w:color="auto"/>
            </w:tcBorders>
            <w:shd w:val="clear" w:color="000000" w:fill="FFFFFF"/>
            <w:noWrap/>
            <w:hideMark/>
          </w:tcPr>
          <w:p w14:paraId="3CA2DD8D"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Участок 2  ПК1047+44-ПК1050+10/L=266м/</w:t>
            </w:r>
          </w:p>
        </w:tc>
        <w:tc>
          <w:tcPr>
            <w:tcW w:w="1309" w:type="dxa"/>
            <w:tcBorders>
              <w:top w:val="nil"/>
              <w:left w:val="nil"/>
              <w:bottom w:val="single" w:sz="4" w:space="0" w:color="auto"/>
              <w:right w:val="single" w:sz="4" w:space="0" w:color="auto"/>
            </w:tcBorders>
            <w:shd w:val="clear" w:color="000000" w:fill="FFFFFF"/>
            <w:noWrap/>
            <w:hideMark/>
          </w:tcPr>
          <w:p w14:paraId="4F1A2C75"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3A287439"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3CFF81E1"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3126600B"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2B93EA99"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1FB4644A"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66783D27"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Подготовительные работы</w:t>
            </w:r>
          </w:p>
        </w:tc>
        <w:tc>
          <w:tcPr>
            <w:tcW w:w="1309" w:type="dxa"/>
            <w:tcBorders>
              <w:top w:val="nil"/>
              <w:left w:val="nil"/>
              <w:bottom w:val="single" w:sz="4" w:space="0" w:color="auto"/>
              <w:right w:val="single" w:sz="4" w:space="0" w:color="auto"/>
            </w:tcBorders>
            <w:shd w:val="clear" w:color="000000" w:fill="FFFFFF"/>
            <w:noWrap/>
            <w:hideMark/>
          </w:tcPr>
          <w:p w14:paraId="2DCEEBF1"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763E502B"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4F9676BC"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5A55E08A"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324F9003"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649BA89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w:t>
            </w:r>
          </w:p>
        </w:tc>
        <w:tc>
          <w:tcPr>
            <w:tcW w:w="4781" w:type="dxa"/>
            <w:tcBorders>
              <w:top w:val="nil"/>
              <w:left w:val="nil"/>
              <w:bottom w:val="single" w:sz="4" w:space="0" w:color="auto"/>
              <w:right w:val="single" w:sz="4" w:space="0" w:color="auto"/>
            </w:tcBorders>
            <w:shd w:val="clear" w:color="000000" w:fill="FFFFFF"/>
            <w:hideMark/>
          </w:tcPr>
          <w:p w14:paraId="429FFE8D"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  Очистка русла реки от наносов экскаватором 1.0м3/ погрузка, транспортировка в отвал 3.0км/ в реке/</w:t>
            </w:r>
          </w:p>
        </w:tc>
        <w:tc>
          <w:tcPr>
            <w:tcW w:w="1309" w:type="dxa"/>
            <w:tcBorders>
              <w:top w:val="nil"/>
              <w:left w:val="nil"/>
              <w:bottom w:val="single" w:sz="4" w:space="0" w:color="auto"/>
              <w:right w:val="single" w:sz="4" w:space="0" w:color="auto"/>
            </w:tcBorders>
            <w:shd w:val="clear" w:color="000000" w:fill="FFFFFF"/>
            <w:hideMark/>
          </w:tcPr>
          <w:p w14:paraId="0EF5429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720751E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25</w:t>
            </w:r>
          </w:p>
        </w:tc>
        <w:tc>
          <w:tcPr>
            <w:tcW w:w="1072" w:type="dxa"/>
            <w:tcBorders>
              <w:top w:val="nil"/>
              <w:left w:val="nil"/>
              <w:bottom w:val="single" w:sz="4" w:space="0" w:color="auto"/>
              <w:right w:val="single" w:sz="4" w:space="0" w:color="auto"/>
            </w:tcBorders>
            <w:shd w:val="clear" w:color="000000" w:fill="FFFFFF"/>
            <w:noWrap/>
            <w:hideMark/>
          </w:tcPr>
          <w:p w14:paraId="1DDDB84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2,344</w:t>
            </w:r>
          </w:p>
        </w:tc>
        <w:tc>
          <w:tcPr>
            <w:tcW w:w="1700" w:type="dxa"/>
            <w:tcBorders>
              <w:top w:val="nil"/>
              <w:left w:val="nil"/>
              <w:bottom w:val="single" w:sz="4" w:space="0" w:color="auto"/>
              <w:right w:val="single" w:sz="4" w:space="0" w:color="auto"/>
            </w:tcBorders>
            <w:shd w:val="clear" w:color="000000" w:fill="FFFFFF"/>
            <w:noWrap/>
            <w:hideMark/>
          </w:tcPr>
          <w:p w14:paraId="5DF2450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58,600</w:t>
            </w:r>
          </w:p>
        </w:tc>
      </w:tr>
      <w:tr w:rsidR="007C6F73" w:rsidRPr="00ED6456" w14:paraId="7F7CAACE"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315494D6"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14DEB61A"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Усиление существующего корпуса и основания низовой подпорной стены с левой  стороны L=266м.</w:t>
            </w:r>
          </w:p>
        </w:tc>
        <w:tc>
          <w:tcPr>
            <w:tcW w:w="1309" w:type="dxa"/>
            <w:tcBorders>
              <w:top w:val="nil"/>
              <w:left w:val="nil"/>
              <w:bottom w:val="single" w:sz="4" w:space="0" w:color="auto"/>
              <w:right w:val="single" w:sz="4" w:space="0" w:color="auto"/>
            </w:tcBorders>
            <w:shd w:val="clear" w:color="000000" w:fill="FFFFFF"/>
            <w:noWrap/>
            <w:hideMark/>
          </w:tcPr>
          <w:p w14:paraId="3EFCCD8D"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0366665B"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0A715328"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388FCB72"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5F8C9CD8"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6CB18B3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w:t>
            </w:r>
          </w:p>
        </w:tc>
        <w:tc>
          <w:tcPr>
            <w:tcW w:w="4781" w:type="dxa"/>
            <w:tcBorders>
              <w:top w:val="nil"/>
              <w:left w:val="nil"/>
              <w:bottom w:val="single" w:sz="4" w:space="0" w:color="auto"/>
              <w:right w:val="single" w:sz="4" w:space="0" w:color="auto"/>
            </w:tcBorders>
            <w:shd w:val="clear" w:color="000000" w:fill="FFFFFF"/>
            <w:hideMark/>
          </w:tcPr>
          <w:p w14:paraId="723753F0"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Разработка грунта IV5.4 экскаватором 1.0м3/ погрузка, транспортировка в отвал 3.0км /во влажном грунте/</w:t>
            </w:r>
          </w:p>
        </w:tc>
        <w:tc>
          <w:tcPr>
            <w:tcW w:w="1309" w:type="dxa"/>
            <w:tcBorders>
              <w:top w:val="nil"/>
              <w:left w:val="nil"/>
              <w:bottom w:val="single" w:sz="4" w:space="0" w:color="auto"/>
              <w:right w:val="single" w:sz="4" w:space="0" w:color="auto"/>
            </w:tcBorders>
            <w:shd w:val="clear" w:color="000000" w:fill="FFFFFF"/>
            <w:hideMark/>
          </w:tcPr>
          <w:p w14:paraId="4F9C019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2EF6E5B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105</w:t>
            </w:r>
          </w:p>
        </w:tc>
        <w:tc>
          <w:tcPr>
            <w:tcW w:w="1072" w:type="dxa"/>
            <w:tcBorders>
              <w:top w:val="nil"/>
              <w:left w:val="nil"/>
              <w:bottom w:val="single" w:sz="4" w:space="0" w:color="auto"/>
              <w:right w:val="single" w:sz="4" w:space="0" w:color="auto"/>
            </w:tcBorders>
            <w:shd w:val="clear" w:color="000000" w:fill="FFFFFF"/>
            <w:noWrap/>
            <w:hideMark/>
          </w:tcPr>
          <w:p w14:paraId="50D8473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1,898</w:t>
            </w:r>
          </w:p>
        </w:tc>
        <w:tc>
          <w:tcPr>
            <w:tcW w:w="1700" w:type="dxa"/>
            <w:tcBorders>
              <w:top w:val="nil"/>
              <w:left w:val="nil"/>
              <w:bottom w:val="single" w:sz="4" w:space="0" w:color="auto"/>
              <w:right w:val="single" w:sz="4" w:space="0" w:color="auto"/>
            </w:tcBorders>
            <w:shd w:val="clear" w:color="000000" w:fill="FFFFFF"/>
            <w:noWrap/>
            <w:hideMark/>
          </w:tcPr>
          <w:p w14:paraId="14320F9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199,309</w:t>
            </w:r>
          </w:p>
        </w:tc>
      </w:tr>
      <w:tr w:rsidR="007C6F73" w:rsidRPr="00ED6456" w14:paraId="2D141342"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306A02E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w:t>
            </w:r>
          </w:p>
        </w:tc>
        <w:tc>
          <w:tcPr>
            <w:tcW w:w="4781" w:type="dxa"/>
            <w:tcBorders>
              <w:top w:val="nil"/>
              <w:left w:val="nil"/>
              <w:bottom w:val="single" w:sz="4" w:space="0" w:color="auto"/>
              <w:right w:val="single" w:sz="4" w:space="0" w:color="auto"/>
            </w:tcBorders>
            <w:shd w:val="clear" w:color="000000" w:fill="FFFFFF"/>
            <w:hideMark/>
          </w:tcPr>
          <w:p w14:paraId="6DFD479B"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Монолитный бетон фундамента</w:t>
            </w:r>
          </w:p>
        </w:tc>
        <w:tc>
          <w:tcPr>
            <w:tcW w:w="1309" w:type="dxa"/>
            <w:tcBorders>
              <w:top w:val="nil"/>
              <w:left w:val="nil"/>
              <w:bottom w:val="single" w:sz="4" w:space="0" w:color="auto"/>
              <w:right w:val="single" w:sz="4" w:space="0" w:color="auto"/>
            </w:tcBorders>
            <w:shd w:val="clear" w:color="000000" w:fill="FFFFFF"/>
            <w:hideMark/>
          </w:tcPr>
          <w:p w14:paraId="28B0E54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25593BF3"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66,50</w:t>
            </w:r>
          </w:p>
        </w:tc>
        <w:tc>
          <w:tcPr>
            <w:tcW w:w="1072" w:type="dxa"/>
            <w:tcBorders>
              <w:top w:val="nil"/>
              <w:left w:val="nil"/>
              <w:bottom w:val="single" w:sz="4" w:space="0" w:color="auto"/>
              <w:right w:val="single" w:sz="4" w:space="0" w:color="auto"/>
            </w:tcBorders>
            <w:shd w:val="clear" w:color="000000" w:fill="FFFFFF"/>
            <w:noWrap/>
            <w:hideMark/>
          </w:tcPr>
          <w:p w14:paraId="6B5D9A9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74,026</w:t>
            </w:r>
          </w:p>
        </w:tc>
        <w:tc>
          <w:tcPr>
            <w:tcW w:w="1700" w:type="dxa"/>
            <w:tcBorders>
              <w:top w:val="nil"/>
              <w:left w:val="nil"/>
              <w:bottom w:val="single" w:sz="4" w:space="0" w:color="auto"/>
              <w:right w:val="single" w:sz="4" w:space="0" w:color="auto"/>
            </w:tcBorders>
            <w:shd w:val="clear" w:color="000000" w:fill="FFFFFF"/>
            <w:noWrap/>
            <w:hideMark/>
          </w:tcPr>
          <w:p w14:paraId="010161D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4 922,707</w:t>
            </w:r>
          </w:p>
        </w:tc>
      </w:tr>
      <w:tr w:rsidR="007C6F73" w:rsidRPr="00ED6456" w14:paraId="649278FA" w14:textId="77777777" w:rsidTr="0090235D">
        <w:trPr>
          <w:trHeight w:val="270"/>
        </w:trPr>
        <w:tc>
          <w:tcPr>
            <w:tcW w:w="599" w:type="dxa"/>
            <w:vMerge w:val="restart"/>
            <w:tcBorders>
              <w:top w:val="nil"/>
              <w:left w:val="single" w:sz="4" w:space="0" w:color="auto"/>
              <w:bottom w:val="single" w:sz="4" w:space="0" w:color="auto"/>
              <w:right w:val="single" w:sz="4" w:space="0" w:color="auto"/>
            </w:tcBorders>
            <w:shd w:val="clear" w:color="000000" w:fill="FFFFFF"/>
            <w:noWrap/>
            <w:hideMark/>
          </w:tcPr>
          <w:p w14:paraId="763398C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w:t>
            </w:r>
          </w:p>
        </w:tc>
        <w:tc>
          <w:tcPr>
            <w:tcW w:w="4781" w:type="dxa"/>
            <w:tcBorders>
              <w:top w:val="nil"/>
              <w:left w:val="nil"/>
              <w:bottom w:val="single" w:sz="4" w:space="0" w:color="auto"/>
              <w:right w:val="single" w:sz="4" w:space="0" w:color="auto"/>
            </w:tcBorders>
            <w:shd w:val="clear" w:color="000000" w:fill="FFFFFF"/>
            <w:hideMark/>
          </w:tcPr>
          <w:p w14:paraId="3477F7EC"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/Ж/б подпорная стена B25</w:t>
            </w:r>
          </w:p>
        </w:tc>
        <w:tc>
          <w:tcPr>
            <w:tcW w:w="1309" w:type="dxa"/>
            <w:tcBorders>
              <w:top w:val="nil"/>
              <w:left w:val="nil"/>
              <w:bottom w:val="single" w:sz="4" w:space="0" w:color="auto"/>
              <w:right w:val="single" w:sz="4" w:space="0" w:color="auto"/>
            </w:tcBorders>
            <w:shd w:val="clear" w:color="000000" w:fill="FFFFFF"/>
            <w:hideMark/>
          </w:tcPr>
          <w:p w14:paraId="796EE5D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2E74191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176,20</w:t>
            </w:r>
          </w:p>
        </w:tc>
        <w:tc>
          <w:tcPr>
            <w:tcW w:w="1072" w:type="dxa"/>
            <w:tcBorders>
              <w:top w:val="nil"/>
              <w:left w:val="nil"/>
              <w:bottom w:val="single" w:sz="4" w:space="0" w:color="auto"/>
              <w:right w:val="single" w:sz="4" w:space="0" w:color="auto"/>
            </w:tcBorders>
            <w:shd w:val="clear" w:color="000000" w:fill="FFFFFF"/>
            <w:noWrap/>
            <w:hideMark/>
          </w:tcPr>
          <w:p w14:paraId="36F237E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103,115</w:t>
            </w:r>
          </w:p>
        </w:tc>
        <w:tc>
          <w:tcPr>
            <w:tcW w:w="1700" w:type="dxa"/>
            <w:tcBorders>
              <w:top w:val="nil"/>
              <w:left w:val="nil"/>
              <w:bottom w:val="single" w:sz="4" w:space="0" w:color="auto"/>
              <w:right w:val="single" w:sz="4" w:space="0" w:color="auto"/>
            </w:tcBorders>
            <w:shd w:val="clear" w:color="000000" w:fill="FFFFFF"/>
            <w:noWrap/>
            <w:hideMark/>
          </w:tcPr>
          <w:p w14:paraId="05568E0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18 168,884</w:t>
            </w:r>
          </w:p>
        </w:tc>
      </w:tr>
      <w:tr w:rsidR="007C6F73" w:rsidRPr="00ED6456" w14:paraId="6A6F1BA9" w14:textId="77777777" w:rsidTr="0090235D">
        <w:trPr>
          <w:trHeight w:val="270"/>
        </w:trPr>
        <w:tc>
          <w:tcPr>
            <w:tcW w:w="599" w:type="dxa"/>
            <w:vMerge/>
            <w:tcBorders>
              <w:top w:val="nil"/>
              <w:left w:val="single" w:sz="4" w:space="0" w:color="auto"/>
              <w:bottom w:val="single" w:sz="4" w:space="0" w:color="auto"/>
              <w:right w:val="single" w:sz="4" w:space="0" w:color="auto"/>
            </w:tcBorders>
            <w:vAlign w:val="center"/>
            <w:hideMark/>
          </w:tcPr>
          <w:p w14:paraId="62380CFF" w14:textId="77777777" w:rsidR="007C6F73" w:rsidRPr="00ED6456" w:rsidRDefault="007C6F73" w:rsidP="008E02F9">
            <w:pPr>
              <w:rPr>
                <w:rFonts w:ascii="GHEA Grapalat" w:hAnsi="GHEA Grapalat"/>
                <w:sz w:val="18"/>
                <w:szCs w:val="18"/>
              </w:rPr>
            </w:pPr>
          </w:p>
        </w:tc>
        <w:tc>
          <w:tcPr>
            <w:tcW w:w="4781" w:type="dxa"/>
            <w:tcBorders>
              <w:top w:val="nil"/>
              <w:left w:val="nil"/>
              <w:bottom w:val="single" w:sz="4" w:space="0" w:color="auto"/>
              <w:right w:val="single" w:sz="4" w:space="0" w:color="auto"/>
            </w:tcBorders>
            <w:shd w:val="clear" w:color="000000" w:fill="FFFFFF"/>
            <w:hideMark/>
          </w:tcPr>
          <w:p w14:paraId="1B578E59"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Ф12А500С</w:t>
            </w:r>
          </w:p>
        </w:tc>
        <w:tc>
          <w:tcPr>
            <w:tcW w:w="1309" w:type="dxa"/>
            <w:tcBorders>
              <w:top w:val="nil"/>
              <w:left w:val="nil"/>
              <w:bottom w:val="single" w:sz="4" w:space="0" w:color="auto"/>
              <w:right w:val="single" w:sz="4" w:space="0" w:color="auto"/>
            </w:tcBorders>
            <w:shd w:val="clear" w:color="000000" w:fill="FFFFFF"/>
            <w:noWrap/>
            <w:hideMark/>
          </w:tcPr>
          <w:p w14:paraId="08FC9B8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тон</w:t>
            </w:r>
          </w:p>
        </w:tc>
        <w:tc>
          <w:tcPr>
            <w:tcW w:w="907" w:type="dxa"/>
            <w:tcBorders>
              <w:top w:val="nil"/>
              <w:left w:val="nil"/>
              <w:bottom w:val="single" w:sz="4" w:space="0" w:color="auto"/>
              <w:right w:val="single" w:sz="4" w:space="0" w:color="auto"/>
            </w:tcBorders>
            <w:shd w:val="clear" w:color="000000" w:fill="FFFFFF"/>
            <w:noWrap/>
            <w:hideMark/>
          </w:tcPr>
          <w:p w14:paraId="5DE7C13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3,7207</w:t>
            </w:r>
          </w:p>
        </w:tc>
        <w:tc>
          <w:tcPr>
            <w:tcW w:w="1072" w:type="dxa"/>
            <w:tcBorders>
              <w:top w:val="nil"/>
              <w:left w:val="nil"/>
              <w:bottom w:val="single" w:sz="4" w:space="0" w:color="auto"/>
              <w:right w:val="single" w:sz="4" w:space="0" w:color="auto"/>
            </w:tcBorders>
            <w:shd w:val="clear" w:color="000000" w:fill="FFFFFF"/>
            <w:noWrap/>
            <w:hideMark/>
          </w:tcPr>
          <w:p w14:paraId="1EED45A3"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494,274</w:t>
            </w:r>
          </w:p>
        </w:tc>
        <w:tc>
          <w:tcPr>
            <w:tcW w:w="1700" w:type="dxa"/>
            <w:tcBorders>
              <w:top w:val="nil"/>
              <w:left w:val="nil"/>
              <w:bottom w:val="single" w:sz="4" w:space="0" w:color="auto"/>
              <w:right w:val="single" w:sz="4" w:space="0" w:color="auto"/>
            </w:tcBorders>
            <w:shd w:val="clear" w:color="000000" w:fill="FFFFFF"/>
            <w:noWrap/>
            <w:hideMark/>
          </w:tcPr>
          <w:p w14:paraId="0F95371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1 839,045</w:t>
            </w:r>
          </w:p>
        </w:tc>
      </w:tr>
      <w:tr w:rsidR="007C6F73" w:rsidRPr="00ED6456" w14:paraId="2C78DE0E" w14:textId="77777777" w:rsidTr="0090235D">
        <w:trPr>
          <w:trHeight w:val="270"/>
        </w:trPr>
        <w:tc>
          <w:tcPr>
            <w:tcW w:w="599" w:type="dxa"/>
            <w:vMerge/>
            <w:tcBorders>
              <w:top w:val="nil"/>
              <w:left w:val="single" w:sz="4" w:space="0" w:color="auto"/>
              <w:bottom w:val="single" w:sz="4" w:space="0" w:color="auto"/>
              <w:right w:val="single" w:sz="4" w:space="0" w:color="auto"/>
            </w:tcBorders>
            <w:vAlign w:val="center"/>
            <w:hideMark/>
          </w:tcPr>
          <w:p w14:paraId="438505F9" w14:textId="77777777" w:rsidR="007C6F73" w:rsidRPr="00ED6456" w:rsidRDefault="007C6F73" w:rsidP="008E02F9">
            <w:pPr>
              <w:rPr>
                <w:rFonts w:ascii="GHEA Grapalat" w:hAnsi="GHEA Grapalat"/>
                <w:sz w:val="18"/>
                <w:szCs w:val="18"/>
              </w:rPr>
            </w:pPr>
          </w:p>
        </w:tc>
        <w:tc>
          <w:tcPr>
            <w:tcW w:w="4781" w:type="dxa"/>
            <w:tcBorders>
              <w:top w:val="nil"/>
              <w:left w:val="nil"/>
              <w:bottom w:val="single" w:sz="4" w:space="0" w:color="auto"/>
              <w:right w:val="single" w:sz="4" w:space="0" w:color="auto"/>
            </w:tcBorders>
            <w:shd w:val="clear" w:color="000000" w:fill="FFFFFF"/>
            <w:hideMark/>
          </w:tcPr>
          <w:p w14:paraId="61430AA8"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Ф8А240</w:t>
            </w:r>
          </w:p>
        </w:tc>
        <w:tc>
          <w:tcPr>
            <w:tcW w:w="1309" w:type="dxa"/>
            <w:tcBorders>
              <w:top w:val="nil"/>
              <w:left w:val="nil"/>
              <w:bottom w:val="single" w:sz="4" w:space="0" w:color="auto"/>
              <w:right w:val="single" w:sz="4" w:space="0" w:color="auto"/>
            </w:tcBorders>
            <w:shd w:val="clear" w:color="000000" w:fill="FFFFFF"/>
            <w:noWrap/>
            <w:hideMark/>
          </w:tcPr>
          <w:p w14:paraId="63FCA9C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тон</w:t>
            </w:r>
          </w:p>
        </w:tc>
        <w:tc>
          <w:tcPr>
            <w:tcW w:w="907" w:type="dxa"/>
            <w:tcBorders>
              <w:top w:val="nil"/>
              <w:left w:val="nil"/>
              <w:bottom w:val="single" w:sz="4" w:space="0" w:color="auto"/>
              <w:right w:val="single" w:sz="4" w:space="0" w:color="auto"/>
            </w:tcBorders>
            <w:shd w:val="clear" w:color="000000" w:fill="FFFFFF"/>
            <w:noWrap/>
            <w:hideMark/>
          </w:tcPr>
          <w:p w14:paraId="6F09C32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1,3924</w:t>
            </w:r>
          </w:p>
        </w:tc>
        <w:tc>
          <w:tcPr>
            <w:tcW w:w="1072" w:type="dxa"/>
            <w:tcBorders>
              <w:top w:val="nil"/>
              <w:left w:val="nil"/>
              <w:bottom w:val="single" w:sz="4" w:space="0" w:color="auto"/>
              <w:right w:val="single" w:sz="4" w:space="0" w:color="auto"/>
            </w:tcBorders>
            <w:shd w:val="clear" w:color="000000" w:fill="FFFFFF"/>
            <w:noWrap/>
            <w:hideMark/>
          </w:tcPr>
          <w:p w14:paraId="648FBDA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555,045</w:t>
            </w:r>
          </w:p>
        </w:tc>
        <w:tc>
          <w:tcPr>
            <w:tcW w:w="1700" w:type="dxa"/>
            <w:tcBorders>
              <w:top w:val="nil"/>
              <w:left w:val="nil"/>
              <w:bottom w:val="single" w:sz="4" w:space="0" w:color="auto"/>
              <w:right w:val="single" w:sz="4" w:space="0" w:color="auto"/>
            </w:tcBorders>
            <w:shd w:val="clear" w:color="000000" w:fill="FFFFFF"/>
            <w:noWrap/>
            <w:hideMark/>
          </w:tcPr>
          <w:p w14:paraId="796B827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772,845</w:t>
            </w:r>
          </w:p>
        </w:tc>
      </w:tr>
      <w:tr w:rsidR="007C6F73" w:rsidRPr="00ED6456" w14:paraId="2413DE64" w14:textId="77777777" w:rsidTr="0090235D">
        <w:trPr>
          <w:trHeight w:val="270"/>
        </w:trPr>
        <w:tc>
          <w:tcPr>
            <w:tcW w:w="599" w:type="dxa"/>
            <w:vMerge/>
            <w:tcBorders>
              <w:top w:val="nil"/>
              <w:left w:val="single" w:sz="4" w:space="0" w:color="auto"/>
              <w:bottom w:val="single" w:sz="4" w:space="0" w:color="auto"/>
              <w:right w:val="single" w:sz="4" w:space="0" w:color="auto"/>
            </w:tcBorders>
            <w:vAlign w:val="center"/>
            <w:hideMark/>
          </w:tcPr>
          <w:p w14:paraId="33EB9C39" w14:textId="77777777" w:rsidR="007C6F73" w:rsidRPr="00ED6456" w:rsidRDefault="007C6F73" w:rsidP="008E02F9">
            <w:pPr>
              <w:rPr>
                <w:rFonts w:ascii="GHEA Grapalat" w:hAnsi="GHEA Grapalat"/>
                <w:sz w:val="18"/>
                <w:szCs w:val="18"/>
              </w:rPr>
            </w:pPr>
          </w:p>
        </w:tc>
        <w:tc>
          <w:tcPr>
            <w:tcW w:w="4781" w:type="dxa"/>
            <w:tcBorders>
              <w:top w:val="nil"/>
              <w:left w:val="nil"/>
              <w:bottom w:val="single" w:sz="4" w:space="0" w:color="auto"/>
              <w:right w:val="single" w:sz="4" w:space="0" w:color="auto"/>
            </w:tcBorders>
            <w:shd w:val="clear" w:color="000000" w:fill="FFFFFF"/>
            <w:hideMark/>
          </w:tcPr>
          <w:p w14:paraId="70D50814"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анкеры Ф12А500С</w:t>
            </w:r>
          </w:p>
        </w:tc>
        <w:tc>
          <w:tcPr>
            <w:tcW w:w="1309" w:type="dxa"/>
            <w:tcBorders>
              <w:top w:val="nil"/>
              <w:left w:val="nil"/>
              <w:bottom w:val="single" w:sz="4" w:space="0" w:color="auto"/>
              <w:right w:val="single" w:sz="4" w:space="0" w:color="auto"/>
            </w:tcBorders>
            <w:shd w:val="clear" w:color="000000" w:fill="FFFFFF"/>
            <w:noWrap/>
            <w:hideMark/>
          </w:tcPr>
          <w:p w14:paraId="37A3CB2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тон</w:t>
            </w:r>
          </w:p>
        </w:tc>
        <w:tc>
          <w:tcPr>
            <w:tcW w:w="907" w:type="dxa"/>
            <w:tcBorders>
              <w:top w:val="nil"/>
              <w:left w:val="nil"/>
              <w:bottom w:val="single" w:sz="4" w:space="0" w:color="auto"/>
              <w:right w:val="single" w:sz="4" w:space="0" w:color="auto"/>
            </w:tcBorders>
            <w:shd w:val="clear" w:color="000000" w:fill="FFFFFF"/>
            <w:noWrap/>
            <w:hideMark/>
          </w:tcPr>
          <w:p w14:paraId="21B5293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1,6434</w:t>
            </w:r>
          </w:p>
        </w:tc>
        <w:tc>
          <w:tcPr>
            <w:tcW w:w="1072" w:type="dxa"/>
            <w:tcBorders>
              <w:top w:val="nil"/>
              <w:left w:val="nil"/>
              <w:bottom w:val="single" w:sz="4" w:space="0" w:color="auto"/>
              <w:right w:val="single" w:sz="4" w:space="0" w:color="auto"/>
            </w:tcBorders>
            <w:shd w:val="clear" w:color="000000" w:fill="FFFFFF"/>
            <w:noWrap/>
            <w:hideMark/>
          </w:tcPr>
          <w:p w14:paraId="3DFB674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494,274</w:t>
            </w:r>
          </w:p>
        </w:tc>
        <w:tc>
          <w:tcPr>
            <w:tcW w:w="1700" w:type="dxa"/>
            <w:tcBorders>
              <w:top w:val="nil"/>
              <w:left w:val="nil"/>
              <w:bottom w:val="single" w:sz="4" w:space="0" w:color="auto"/>
              <w:right w:val="single" w:sz="4" w:space="0" w:color="auto"/>
            </w:tcBorders>
            <w:shd w:val="clear" w:color="000000" w:fill="FFFFFF"/>
            <w:noWrap/>
            <w:hideMark/>
          </w:tcPr>
          <w:p w14:paraId="70B67E3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812,290</w:t>
            </w:r>
          </w:p>
        </w:tc>
      </w:tr>
      <w:tr w:rsidR="007C6F73" w:rsidRPr="00ED6456" w14:paraId="3585F715"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29476BFC"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34066B3A"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 xml:space="preserve"> Парапеты</w:t>
            </w:r>
          </w:p>
        </w:tc>
        <w:tc>
          <w:tcPr>
            <w:tcW w:w="1309" w:type="dxa"/>
            <w:tcBorders>
              <w:top w:val="nil"/>
              <w:left w:val="nil"/>
              <w:bottom w:val="single" w:sz="4" w:space="0" w:color="auto"/>
              <w:right w:val="single" w:sz="4" w:space="0" w:color="auto"/>
            </w:tcBorders>
            <w:shd w:val="clear" w:color="000000" w:fill="FFFFFF"/>
            <w:hideMark/>
          </w:tcPr>
          <w:p w14:paraId="754C7140"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10A194A5"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21D0431A"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4DAB0906"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6638557C"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hideMark/>
          </w:tcPr>
          <w:p w14:paraId="6F64BA8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w:t>
            </w:r>
          </w:p>
        </w:tc>
        <w:tc>
          <w:tcPr>
            <w:tcW w:w="4781" w:type="dxa"/>
            <w:tcBorders>
              <w:top w:val="nil"/>
              <w:left w:val="nil"/>
              <w:bottom w:val="single" w:sz="4" w:space="0" w:color="auto"/>
              <w:right w:val="single" w:sz="4" w:space="0" w:color="auto"/>
            </w:tcBorders>
            <w:shd w:val="clear" w:color="000000" w:fill="FFFFFF"/>
            <w:hideMark/>
          </w:tcPr>
          <w:p w14:paraId="06553F24"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 Бутобетон корпуса  B20</w:t>
            </w:r>
          </w:p>
        </w:tc>
        <w:tc>
          <w:tcPr>
            <w:tcW w:w="1309" w:type="dxa"/>
            <w:tcBorders>
              <w:top w:val="nil"/>
              <w:left w:val="nil"/>
              <w:bottom w:val="single" w:sz="4" w:space="0" w:color="auto"/>
              <w:right w:val="single" w:sz="4" w:space="0" w:color="auto"/>
            </w:tcBorders>
            <w:shd w:val="clear" w:color="000000" w:fill="FFFFFF"/>
            <w:hideMark/>
          </w:tcPr>
          <w:p w14:paraId="0F63F71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0909D00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1,92</w:t>
            </w:r>
          </w:p>
        </w:tc>
        <w:tc>
          <w:tcPr>
            <w:tcW w:w="1072" w:type="dxa"/>
            <w:tcBorders>
              <w:top w:val="nil"/>
              <w:left w:val="nil"/>
              <w:bottom w:val="single" w:sz="4" w:space="0" w:color="auto"/>
              <w:right w:val="single" w:sz="4" w:space="0" w:color="auto"/>
            </w:tcBorders>
            <w:shd w:val="clear" w:color="000000" w:fill="FFFFFF"/>
            <w:noWrap/>
            <w:hideMark/>
          </w:tcPr>
          <w:p w14:paraId="587E13E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62,478</w:t>
            </w:r>
          </w:p>
        </w:tc>
        <w:tc>
          <w:tcPr>
            <w:tcW w:w="1700" w:type="dxa"/>
            <w:tcBorders>
              <w:top w:val="nil"/>
              <w:left w:val="nil"/>
              <w:bottom w:val="single" w:sz="4" w:space="0" w:color="auto"/>
              <w:right w:val="single" w:sz="4" w:space="0" w:color="auto"/>
            </w:tcBorders>
            <w:shd w:val="clear" w:color="000000" w:fill="FFFFFF"/>
            <w:noWrap/>
            <w:hideMark/>
          </w:tcPr>
          <w:p w14:paraId="77CF493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119,958</w:t>
            </w:r>
          </w:p>
        </w:tc>
      </w:tr>
      <w:tr w:rsidR="007C6F73" w:rsidRPr="00ED6456" w14:paraId="18C669DE"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1A34712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w:t>
            </w:r>
          </w:p>
        </w:tc>
        <w:tc>
          <w:tcPr>
            <w:tcW w:w="4781" w:type="dxa"/>
            <w:tcBorders>
              <w:top w:val="nil"/>
              <w:left w:val="nil"/>
              <w:bottom w:val="single" w:sz="4" w:space="0" w:color="auto"/>
              <w:right w:val="single" w:sz="4" w:space="0" w:color="auto"/>
            </w:tcBorders>
            <w:shd w:val="clear" w:color="000000" w:fill="FFFFFF"/>
            <w:hideMark/>
          </w:tcPr>
          <w:p w14:paraId="68E5CFB7"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Покраска парапетов</w:t>
            </w:r>
          </w:p>
        </w:tc>
        <w:tc>
          <w:tcPr>
            <w:tcW w:w="1309" w:type="dxa"/>
            <w:tcBorders>
              <w:top w:val="nil"/>
              <w:left w:val="nil"/>
              <w:bottom w:val="single" w:sz="4" w:space="0" w:color="auto"/>
              <w:right w:val="single" w:sz="4" w:space="0" w:color="auto"/>
            </w:tcBorders>
            <w:shd w:val="clear" w:color="000000" w:fill="FFFFFF"/>
            <w:hideMark/>
          </w:tcPr>
          <w:p w14:paraId="535E848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м2</w:t>
            </w:r>
          </w:p>
        </w:tc>
        <w:tc>
          <w:tcPr>
            <w:tcW w:w="907" w:type="dxa"/>
            <w:tcBorders>
              <w:top w:val="nil"/>
              <w:left w:val="nil"/>
              <w:bottom w:val="single" w:sz="4" w:space="0" w:color="auto"/>
              <w:right w:val="single" w:sz="4" w:space="0" w:color="auto"/>
            </w:tcBorders>
            <w:shd w:val="clear" w:color="000000" w:fill="FFFFFF"/>
            <w:hideMark/>
          </w:tcPr>
          <w:p w14:paraId="6C103D0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13,92</w:t>
            </w:r>
          </w:p>
        </w:tc>
        <w:tc>
          <w:tcPr>
            <w:tcW w:w="1072" w:type="dxa"/>
            <w:tcBorders>
              <w:top w:val="nil"/>
              <w:left w:val="nil"/>
              <w:bottom w:val="single" w:sz="4" w:space="0" w:color="auto"/>
              <w:right w:val="single" w:sz="4" w:space="0" w:color="auto"/>
            </w:tcBorders>
            <w:shd w:val="clear" w:color="000000" w:fill="FFFFFF"/>
            <w:noWrap/>
            <w:hideMark/>
          </w:tcPr>
          <w:p w14:paraId="460363D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0,985</w:t>
            </w:r>
          </w:p>
        </w:tc>
        <w:tc>
          <w:tcPr>
            <w:tcW w:w="1700" w:type="dxa"/>
            <w:tcBorders>
              <w:top w:val="nil"/>
              <w:left w:val="nil"/>
              <w:bottom w:val="single" w:sz="4" w:space="0" w:color="auto"/>
              <w:right w:val="single" w:sz="4" w:space="0" w:color="auto"/>
            </w:tcBorders>
            <w:shd w:val="clear" w:color="000000" w:fill="FFFFFF"/>
            <w:noWrap/>
            <w:hideMark/>
          </w:tcPr>
          <w:p w14:paraId="0B1AA8B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13,707</w:t>
            </w:r>
          </w:p>
        </w:tc>
      </w:tr>
      <w:tr w:rsidR="007C6F73" w:rsidRPr="00ED6456" w14:paraId="30C25D97" w14:textId="77777777" w:rsidTr="0090235D">
        <w:trPr>
          <w:trHeight w:val="645"/>
        </w:trPr>
        <w:tc>
          <w:tcPr>
            <w:tcW w:w="599" w:type="dxa"/>
            <w:tcBorders>
              <w:top w:val="nil"/>
              <w:left w:val="single" w:sz="4" w:space="0" w:color="auto"/>
              <w:bottom w:val="single" w:sz="4" w:space="0" w:color="auto"/>
              <w:right w:val="single" w:sz="4" w:space="0" w:color="auto"/>
            </w:tcBorders>
            <w:shd w:val="clear" w:color="000000" w:fill="FFFFFF"/>
            <w:noWrap/>
            <w:hideMark/>
          </w:tcPr>
          <w:p w14:paraId="0ED81BC7"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13AE68A1"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Общее II</w:t>
            </w:r>
          </w:p>
        </w:tc>
        <w:tc>
          <w:tcPr>
            <w:tcW w:w="1309" w:type="dxa"/>
            <w:tcBorders>
              <w:top w:val="nil"/>
              <w:left w:val="nil"/>
              <w:bottom w:val="single" w:sz="4" w:space="0" w:color="auto"/>
              <w:right w:val="single" w:sz="4" w:space="0" w:color="auto"/>
            </w:tcBorders>
            <w:shd w:val="clear" w:color="000000" w:fill="FFFFFF"/>
            <w:hideMark/>
          </w:tcPr>
          <w:p w14:paraId="24F098F8" w14:textId="77777777" w:rsidR="007C6F73" w:rsidRPr="00ED6456" w:rsidRDefault="007C6F73" w:rsidP="008E02F9">
            <w:pPr>
              <w:rPr>
                <w:rFonts w:ascii="GHEA Grapalat" w:hAnsi="GHEA Grapalat"/>
                <w:b/>
                <w:bCs/>
                <w:sz w:val="18"/>
                <w:szCs w:val="18"/>
              </w:rPr>
            </w:pPr>
            <w:r w:rsidRPr="00ED6456">
              <w:rPr>
                <w:rFonts w:ascii="Cambria" w:hAnsi="Cambria" w:cs="Cambria"/>
                <w:b/>
                <w:bCs/>
                <w:sz w:val="18"/>
                <w:szCs w:val="18"/>
              </w:rPr>
              <w:t> </w:t>
            </w:r>
          </w:p>
        </w:tc>
        <w:tc>
          <w:tcPr>
            <w:tcW w:w="907" w:type="dxa"/>
            <w:tcBorders>
              <w:top w:val="nil"/>
              <w:left w:val="nil"/>
              <w:bottom w:val="single" w:sz="4" w:space="0" w:color="auto"/>
              <w:right w:val="single" w:sz="4" w:space="0" w:color="auto"/>
            </w:tcBorders>
            <w:shd w:val="clear" w:color="000000" w:fill="FFFFFF"/>
            <w:hideMark/>
          </w:tcPr>
          <w:p w14:paraId="3D292993" w14:textId="77777777" w:rsidR="007C6F73" w:rsidRPr="00ED6456" w:rsidRDefault="007C6F73" w:rsidP="008E02F9">
            <w:pPr>
              <w:rPr>
                <w:rFonts w:ascii="GHEA Grapalat" w:hAnsi="GHEA Grapalat"/>
                <w:b/>
                <w:bCs/>
                <w:sz w:val="18"/>
                <w:szCs w:val="18"/>
              </w:rPr>
            </w:pPr>
            <w:r w:rsidRPr="00ED6456">
              <w:rPr>
                <w:rFonts w:ascii="Cambria" w:hAnsi="Cambria" w:cs="Cambria"/>
                <w:b/>
                <w:bCs/>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6F2CD12E"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2561B751" w14:textId="77777777" w:rsidR="007C6F73" w:rsidRPr="00ED6456" w:rsidRDefault="007C6F73" w:rsidP="008E02F9">
            <w:pPr>
              <w:jc w:val="center"/>
              <w:rPr>
                <w:rFonts w:ascii="GHEA Grapalat" w:hAnsi="GHEA Grapalat"/>
                <w:b/>
                <w:bCs/>
                <w:sz w:val="18"/>
                <w:szCs w:val="18"/>
              </w:rPr>
            </w:pPr>
            <w:r w:rsidRPr="00ED6456">
              <w:rPr>
                <w:rFonts w:ascii="GHEA Grapalat" w:hAnsi="GHEA Grapalat"/>
                <w:b/>
                <w:bCs/>
                <w:sz w:val="18"/>
                <w:szCs w:val="18"/>
              </w:rPr>
              <w:t>26 907,344</w:t>
            </w:r>
          </w:p>
        </w:tc>
      </w:tr>
      <w:tr w:rsidR="007C6F73" w:rsidRPr="00ED6456" w14:paraId="6F7B06A2"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2B8D486B" w14:textId="77777777" w:rsidR="007C6F73" w:rsidRPr="00ED6456" w:rsidRDefault="007C6F73" w:rsidP="008E02F9">
            <w:pPr>
              <w:jc w:val="center"/>
              <w:rPr>
                <w:rFonts w:ascii="GHEA Grapalat" w:hAnsi="GHEA Grapalat"/>
                <w:b/>
                <w:bCs/>
                <w:sz w:val="18"/>
                <w:szCs w:val="18"/>
              </w:rPr>
            </w:pPr>
            <w:r w:rsidRPr="00ED6456">
              <w:rPr>
                <w:rFonts w:ascii="GHEA Grapalat" w:hAnsi="GHEA Grapalat"/>
                <w:b/>
                <w:bCs/>
                <w:sz w:val="18"/>
                <w:szCs w:val="18"/>
              </w:rPr>
              <w:t>III</w:t>
            </w:r>
          </w:p>
        </w:tc>
        <w:tc>
          <w:tcPr>
            <w:tcW w:w="4781" w:type="dxa"/>
            <w:tcBorders>
              <w:top w:val="nil"/>
              <w:left w:val="nil"/>
              <w:bottom w:val="single" w:sz="4" w:space="0" w:color="auto"/>
              <w:right w:val="single" w:sz="4" w:space="0" w:color="auto"/>
            </w:tcBorders>
            <w:shd w:val="clear" w:color="000000" w:fill="FFFFFF"/>
            <w:noWrap/>
            <w:hideMark/>
          </w:tcPr>
          <w:p w14:paraId="661FED30"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Участок 2΄  ПК1053+50-ПК1054+05</w:t>
            </w:r>
          </w:p>
        </w:tc>
        <w:tc>
          <w:tcPr>
            <w:tcW w:w="1309" w:type="dxa"/>
            <w:tcBorders>
              <w:top w:val="nil"/>
              <w:left w:val="nil"/>
              <w:bottom w:val="single" w:sz="4" w:space="0" w:color="auto"/>
              <w:right w:val="single" w:sz="4" w:space="0" w:color="auto"/>
            </w:tcBorders>
            <w:shd w:val="clear" w:color="000000" w:fill="FFFFFF"/>
            <w:noWrap/>
            <w:hideMark/>
          </w:tcPr>
          <w:p w14:paraId="71DB2CBE"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00505ADB"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25BA3157"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7303AFC5"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39D78C50"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5DBA6E9C"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543236F4"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Подготовительные работы</w:t>
            </w:r>
          </w:p>
        </w:tc>
        <w:tc>
          <w:tcPr>
            <w:tcW w:w="1309" w:type="dxa"/>
            <w:tcBorders>
              <w:top w:val="nil"/>
              <w:left w:val="nil"/>
              <w:bottom w:val="single" w:sz="4" w:space="0" w:color="auto"/>
              <w:right w:val="single" w:sz="4" w:space="0" w:color="auto"/>
            </w:tcBorders>
            <w:shd w:val="clear" w:color="000000" w:fill="FFFFFF"/>
            <w:noWrap/>
            <w:hideMark/>
          </w:tcPr>
          <w:p w14:paraId="25731824"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4B71ED53"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6CAA7798"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62BAF861"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45ADCE6F"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1D2EA23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w:t>
            </w:r>
          </w:p>
        </w:tc>
        <w:tc>
          <w:tcPr>
            <w:tcW w:w="4781" w:type="dxa"/>
            <w:tcBorders>
              <w:top w:val="nil"/>
              <w:left w:val="nil"/>
              <w:bottom w:val="single" w:sz="4" w:space="0" w:color="auto"/>
              <w:right w:val="single" w:sz="4" w:space="0" w:color="auto"/>
            </w:tcBorders>
            <w:shd w:val="clear" w:color="000000" w:fill="FFFFFF"/>
            <w:hideMark/>
          </w:tcPr>
          <w:p w14:paraId="2111166F"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  Очистка русла реки от наносов экскаватором 1.0м3/ погрузка, транспортировка в отвал 3.0км/ в реке/</w:t>
            </w:r>
          </w:p>
        </w:tc>
        <w:tc>
          <w:tcPr>
            <w:tcW w:w="1309" w:type="dxa"/>
            <w:tcBorders>
              <w:top w:val="nil"/>
              <w:left w:val="nil"/>
              <w:bottom w:val="single" w:sz="4" w:space="0" w:color="auto"/>
              <w:right w:val="single" w:sz="4" w:space="0" w:color="auto"/>
            </w:tcBorders>
            <w:shd w:val="clear" w:color="000000" w:fill="FFFFFF"/>
            <w:hideMark/>
          </w:tcPr>
          <w:p w14:paraId="279651A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4CC654E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61</w:t>
            </w:r>
          </w:p>
        </w:tc>
        <w:tc>
          <w:tcPr>
            <w:tcW w:w="1072" w:type="dxa"/>
            <w:tcBorders>
              <w:top w:val="nil"/>
              <w:left w:val="nil"/>
              <w:bottom w:val="single" w:sz="4" w:space="0" w:color="auto"/>
              <w:right w:val="single" w:sz="4" w:space="0" w:color="auto"/>
            </w:tcBorders>
            <w:shd w:val="clear" w:color="000000" w:fill="FFFFFF"/>
            <w:noWrap/>
            <w:hideMark/>
          </w:tcPr>
          <w:p w14:paraId="6FB3B30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2,344</w:t>
            </w:r>
          </w:p>
        </w:tc>
        <w:tc>
          <w:tcPr>
            <w:tcW w:w="1700" w:type="dxa"/>
            <w:tcBorders>
              <w:top w:val="nil"/>
              <w:left w:val="nil"/>
              <w:bottom w:val="single" w:sz="4" w:space="0" w:color="auto"/>
              <w:right w:val="single" w:sz="4" w:space="0" w:color="auto"/>
            </w:tcBorders>
            <w:shd w:val="clear" w:color="000000" w:fill="FFFFFF"/>
            <w:noWrap/>
            <w:hideMark/>
          </w:tcPr>
          <w:p w14:paraId="5BE6F0B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142,983</w:t>
            </w:r>
          </w:p>
        </w:tc>
      </w:tr>
      <w:tr w:rsidR="007C6F73" w:rsidRPr="00ED6456" w14:paraId="33B08DB4"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37D56160"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10056CAE"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Низовая ж/б подпорная стена с левой  стороны  по пикетажу ПК1053+50-ПК1054+05 L=55м</w:t>
            </w:r>
          </w:p>
        </w:tc>
        <w:tc>
          <w:tcPr>
            <w:tcW w:w="1309" w:type="dxa"/>
            <w:tcBorders>
              <w:top w:val="nil"/>
              <w:left w:val="nil"/>
              <w:bottom w:val="single" w:sz="4" w:space="0" w:color="auto"/>
              <w:right w:val="single" w:sz="4" w:space="0" w:color="auto"/>
            </w:tcBorders>
            <w:shd w:val="clear" w:color="000000" w:fill="FFFFFF"/>
            <w:noWrap/>
            <w:hideMark/>
          </w:tcPr>
          <w:p w14:paraId="3B2709A8"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63AA3F95"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155610E5"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21D2EBE6"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5B3C8F82"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1739003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w:t>
            </w:r>
          </w:p>
        </w:tc>
        <w:tc>
          <w:tcPr>
            <w:tcW w:w="4781" w:type="dxa"/>
            <w:tcBorders>
              <w:top w:val="nil"/>
              <w:left w:val="nil"/>
              <w:bottom w:val="single" w:sz="4" w:space="0" w:color="auto"/>
              <w:right w:val="single" w:sz="4" w:space="0" w:color="auto"/>
            </w:tcBorders>
            <w:shd w:val="clear" w:color="000000" w:fill="FFFFFF"/>
            <w:hideMark/>
          </w:tcPr>
          <w:p w14:paraId="00CB19CD"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Разработка грунта IV5.4 экскаватором 1.0м3/ погрузка, транспортировка в отвал 3.0км</w:t>
            </w:r>
          </w:p>
        </w:tc>
        <w:tc>
          <w:tcPr>
            <w:tcW w:w="1309" w:type="dxa"/>
            <w:tcBorders>
              <w:top w:val="nil"/>
              <w:left w:val="nil"/>
              <w:bottom w:val="single" w:sz="4" w:space="0" w:color="auto"/>
              <w:right w:val="single" w:sz="4" w:space="0" w:color="auto"/>
            </w:tcBorders>
            <w:shd w:val="clear" w:color="000000" w:fill="FFFFFF"/>
            <w:hideMark/>
          </w:tcPr>
          <w:p w14:paraId="0AA987B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24C7705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137</w:t>
            </w:r>
          </w:p>
        </w:tc>
        <w:tc>
          <w:tcPr>
            <w:tcW w:w="1072" w:type="dxa"/>
            <w:tcBorders>
              <w:top w:val="nil"/>
              <w:left w:val="nil"/>
              <w:bottom w:val="single" w:sz="4" w:space="0" w:color="auto"/>
              <w:right w:val="single" w:sz="4" w:space="0" w:color="auto"/>
            </w:tcBorders>
            <w:shd w:val="clear" w:color="000000" w:fill="FFFFFF"/>
            <w:noWrap/>
            <w:hideMark/>
          </w:tcPr>
          <w:p w14:paraId="122C785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1,805</w:t>
            </w:r>
          </w:p>
        </w:tc>
        <w:tc>
          <w:tcPr>
            <w:tcW w:w="1700" w:type="dxa"/>
            <w:tcBorders>
              <w:top w:val="nil"/>
              <w:left w:val="nil"/>
              <w:bottom w:val="single" w:sz="4" w:space="0" w:color="auto"/>
              <w:right w:val="single" w:sz="4" w:space="0" w:color="auto"/>
            </w:tcBorders>
            <w:shd w:val="clear" w:color="000000" w:fill="FFFFFF"/>
            <w:noWrap/>
            <w:hideMark/>
          </w:tcPr>
          <w:p w14:paraId="4F1106B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247,291</w:t>
            </w:r>
          </w:p>
        </w:tc>
      </w:tr>
      <w:tr w:rsidR="007C6F73" w:rsidRPr="00ED6456" w14:paraId="13744AF9"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3D5A66B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w:t>
            </w:r>
          </w:p>
        </w:tc>
        <w:tc>
          <w:tcPr>
            <w:tcW w:w="4781" w:type="dxa"/>
            <w:tcBorders>
              <w:top w:val="nil"/>
              <w:left w:val="nil"/>
              <w:bottom w:val="single" w:sz="4" w:space="0" w:color="auto"/>
              <w:right w:val="single" w:sz="4" w:space="0" w:color="auto"/>
            </w:tcBorders>
            <w:shd w:val="clear" w:color="000000" w:fill="FFFFFF"/>
            <w:hideMark/>
          </w:tcPr>
          <w:p w14:paraId="502330F4"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То же самое для обратной засыпки с накоплением</w:t>
            </w:r>
          </w:p>
        </w:tc>
        <w:tc>
          <w:tcPr>
            <w:tcW w:w="1309" w:type="dxa"/>
            <w:tcBorders>
              <w:top w:val="nil"/>
              <w:left w:val="nil"/>
              <w:bottom w:val="single" w:sz="4" w:space="0" w:color="auto"/>
              <w:right w:val="single" w:sz="4" w:space="0" w:color="auto"/>
            </w:tcBorders>
            <w:shd w:val="clear" w:color="000000" w:fill="FFFFFF"/>
            <w:hideMark/>
          </w:tcPr>
          <w:p w14:paraId="7119DC8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082D0ED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1694</w:t>
            </w:r>
          </w:p>
        </w:tc>
        <w:tc>
          <w:tcPr>
            <w:tcW w:w="1072" w:type="dxa"/>
            <w:tcBorders>
              <w:top w:val="nil"/>
              <w:left w:val="nil"/>
              <w:bottom w:val="single" w:sz="4" w:space="0" w:color="auto"/>
              <w:right w:val="single" w:sz="4" w:space="0" w:color="auto"/>
            </w:tcBorders>
            <w:shd w:val="clear" w:color="000000" w:fill="FFFFFF"/>
            <w:noWrap/>
            <w:hideMark/>
          </w:tcPr>
          <w:p w14:paraId="43A0119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0,789</w:t>
            </w:r>
          </w:p>
        </w:tc>
        <w:tc>
          <w:tcPr>
            <w:tcW w:w="1700" w:type="dxa"/>
            <w:tcBorders>
              <w:top w:val="nil"/>
              <w:left w:val="nil"/>
              <w:bottom w:val="single" w:sz="4" w:space="0" w:color="auto"/>
              <w:right w:val="single" w:sz="4" w:space="0" w:color="auto"/>
            </w:tcBorders>
            <w:shd w:val="clear" w:color="000000" w:fill="FFFFFF"/>
            <w:noWrap/>
            <w:hideMark/>
          </w:tcPr>
          <w:p w14:paraId="6ECEED5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1 336,574</w:t>
            </w:r>
          </w:p>
        </w:tc>
      </w:tr>
      <w:tr w:rsidR="007C6F73" w:rsidRPr="00ED6456" w14:paraId="08DD6711"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6F6CEBA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w:t>
            </w:r>
          </w:p>
        </w:tc>
        <w:tc>
          <w:tcPr>
            <w:tcW w:w="4781" w:type="dxa"/>
            <w:tcBorders>
              <w:top w:val="nil"/>
              <w:left w:val="nil"/>
              <w:bottom w:val="single" w:sz="4" w:space="0" w:color="auto"/>
              <w:right w:val="single" w:sz="4" w:space="0" w:color="auto"/>
            </w:tcBorders>
            <w:shd w:val="clear" w:color="000000" w:fill="FFFFFF"/>
            <w:hideMark/>
          </w:tcPr>
          <w:p w14:paraId="409849AB"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Песчано-гравийный слой  h=20см</w:t>
            </w:r>
          </w:p>
        </w:tc>
        <w:tc>
          <w:tcPr>
            <w:tcW w:w="1309" w:type="dxa"/>
            <w:tcBorders>
              <w:top w:val="nil"/>
              <w:left w:val="nil"/>
              <w:bottom w:val="single" w:sz="4" w:space="0" w:color="auto"/>
              <w:right w:val="single" w:sz="4" w:space="0" w:color="auto"/>
            </w:tcBorders>
            <w:shd w:val="clear" w:color="000000" w:fill="FFFFFF"/>
            <w:hideMark/>
          </w:tcPr>
          <w:p w14:paraId="2D4EF85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499B006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55,0</w:t>
            </w:r>
          </w:p>
        </w:tc>
        <w:tc>
          <w:tcPr>
            <w:tcW w:w="1072" w:type="dxa"/>
            <w:tcBorders>
              <w:top w:val="nil"/>
              <w:left w:val="nil"/>
              <w:bottom w:val="single" w:sz="4" w:space="0" w:color="auto"/>
              <w:right w:val="single" w:sz="4" w:space="0" w:color="auto"/>
            </w:tcBorders>
            <w:shd w:val="clear" w:color="000000" w:fill="FFFFFF"/>
            <w:noWrap/>
            <w:hideMark/>
          </w:tcPr>
          <w:p w14:paraId="5A6BF3A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12,113</w:t>
            </w:r>
          </w:p>
        </w:tc>
        <w:tc>
          <w:tcPr>
            <w:tcW w:w="1700" w:type="dxa"/>
            <w:tcBorders>
              <w:top w:val="nil"/>
              <w:left w:val="nil"/>
              <w:bottom w:val="single" w:sz="4" w:space="0" w:color="auto"/>
              <w:right w:val="single" w:sz="4" w:space="0" w:color="auto"/>
            </w:tcBorders>
            <w:shd w:val="clear" w:color="000000" w:fill="FFFFFF"/>
            <w:noWrap/>
            <w:hideMark/>
          </w:tcPr>
          <w:p w14:paraId="7A6ED48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666,223</w:t>
            </w:r>
          </w:p>
        </w:tc>
      </w:tr>
      <w:tr w:rsidR="007C6F73" w:rsidRPr="00ED6456" w14:paraId="446C153C" w14:textId="77777777" w:rsidTr="0090235D">
        <w:trPr>
          <w:trHeight w:val="330"/>
        </w:trPr>
        <w:tc>
          <w:tcPr>
            <w:tcW w:w="599" w:type="dxa"/>
            <w:vMerge w:val="restart"/>
            <w:tcBorders>
              <w:top w:val="nil"/>
              <w:left w:val="single" w:sz="4" w:space="0" w:color="auto"/>
              <w:bottom w:val="single" w:sz="4" w:space="0" w:color="000000"/>
              <w:right w:val="single" w:sz="4" w:space="0" w:color="auto"/>
            </w:tcBorders>
            <w:shd w:val="clear" w:color="000000" w:fill="FFFFFF"/>
            <w:hideMark/>
          </w:tcPr>
          <w:p w14:paraId="30C7A70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w:t>
            </w:r>
          </w:p>
        </w:tc>
        <w:tc>
          <w:tcPr>
            <w:tcW w:w="4781" w:type="dxa"/>
            <w:tcBorders>
              <w:top w:val="nil"/>
              <w:left w:val="nil"/>
              <w:bottom w:val="single" w:sz="4" w:space="0" w:color="auto"/>
              <w:right w:val="single" w:sz="4" w:space="0" w:color="auto"/>
            </w:tcBorders>
            <w:shd w:val="clear" w:color="000000" w:fill="FFFFFF"/>
            <w:hideMark/>
          </w:tcPr>
          <w:p w14:paraId="7660A08B"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 ж/б фундамент стены  B25</w:t>
            </w:r>
          </w:p>
        </w:tc>
        <w:tc>
          <w:tcPr>
            <w:tcW w:w="1309" w:type="dxa"/>
            <w:tcBorders>
              <w:top w:val="nil"/>
              <w:left w:val="nil"/>
              <w:bottom w:val="single" w:sz="4" w:space="0" w:color="auto"/>
              <w:right w:val="single" w:sz="4" w:space="0" w:color="auto"/>
            </w:tcBorders>
            <w:shd w:val="clear" w:color="000000" w:fill="FFFFFF"/>
            <w:hideMark/>
          </w:tcPr>
          <w:p w14:paraId="73FBFA3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24BBFF3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151,25</w:t>
            </w:r>
          </w:p>
        </w:tc>
        <w:tc>
          <w:tcPr>
            <w:tcW w:w="1072" w:type="dxa"/>
            <w:tcBorders>
              <w:top w:val="nil"/>
              <w:left w:val="nil"/>
              <w:bottom w:val="single" w:sz="4" w:space="0" w:color="auto"/>
              <w:right w:val="single" w:sz="4" w:space="0" w:color="auto"/>
            </w:tcBorders>
            <w:shd w:val="clear" w:color="000000" w:fill="FFFFFF"/>
            <w:noWrap/>
            <w:hideMark/>
          </w:tcPr>
          <w:p w14:paraId="5B3A504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78,993</w:t>
            </w:r>
          </w:p>
        </w:tc>
        <w:tc>
          <w:tcPr>
            <w:tcW w:w="1700" w:type="dxa"/>
            <w:tcBorders>
              <w:top w:val="nil"/>
              <w:left w:val="nil"/>
              <w:bottom w:val="single" w:sz="4" w:space="0" w:color="auto"/>
              <w:right w:val="single" w:sz="4" w:space="0" w:color="auto"/>
            </w:tcBorders>
            <w:shd w:val="clear" w:color="000000" w:fill="FFFFFF"/>
            <w:noWrap/>
            <w:hideMark/>
          </w:tcPr>
          <w:p w14:paraId="672653DC"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11 947,714</w:t>
            </w:r>
          </w:p>
        </w:tc>
      </w:tr>
      <w:tr w:rsidR="007C6F73" w:rsidRPr="00ED6456" w14:paraId="48F06034" w14:textId="77777777" w:rsidTr="0090235D">
        <w:trPr>
          <w:trHeight w:val="330"/>
        </w:trPr>
        <w:tc>
          <w:tcPr>
            <w:tcW w:w="599" w:type="dxa"/>
            <w:vMerge/>
            <w:tcBorders>
              <w:top w:val="nil"/>
              <w:left w:val="single" w:sz="4" w:space="0" w:color="auto"/>
              <w:bottom w:val="single" w:sz="4" w:space="0" w:color="000000"/>
              <w:right w:val="single" w:sz="4" w:space="0" w:color="auto"/>
            </w:tcBorders>
            <w:vAlign w:val="center"/>
            <w:hideMark/>
          </w:tcPr>
          <w:p w14:paraId="0177715F" w14:textId="77777777" w:rsidR="007C6F73" w:rsidRPr="00ED6456" w:rsidRDefault="007C6F73" w:rsidP="008E02F9">
            <w:pPr>
              <w:rPr>
                <w:rFonts w:ascii="GHEA Grapalat" w:hAnsi="GHEA Grapalat"/>
                <w:sz w:val="18"/>
                <w:szCs w:val="18"/>
              </w:rPr>
            </w:pPr>
          </w:p>
        </w:tc>
        <w:tc>
          <w:tcPr>
            <w:tcW w:w="4781" w:type="dxa"/>
            <w:tcBorders>
              <w:top w:val="nil"/>
              <w:left w:val="nil"/>
              <w:bottom w:val="single" w:sz="4" w:space="0" w:color="auto"/>
              <w:right w:val="single" w:sz="4" w:space="0" w:color="auto"/>
            </w:tcBorders>
            <w:shd w:val="clear" w:color="000000" w:fill="FFFFFF"/>
            <w:hideMark/>
          </w:tcPr>
          <w:p w14:paraId="5E45036E" w14:textId="77777777" w:rsidR="007C6F73" w:rsidRPr="00ED6456" w:rsidRDefault="007C6F73" w:rsidP="008E02F9">
            <w:pPr>
              <w:jc w:val="right"/>
              <w:rPr>
                <w:rFonts w:ascii="GHEA Grapalat" w:hAnsi="GHEA Grapalat"/>
                <w:sz w:val="18"/>
                <w:szCs w:val="18"/>
              </w:rPr>
            </w:pPr>
            <w:r w:rsidRPr="00ED6456">
              <w:rPr>
                <w:rFonts w:ascii="GHEA Grapalat" w:hAnsi="GHEA Grapalat"/>
                <w:sz w:val="18"/>
                <w:szCs w:val="18"/>
              </w:rPr>
              <w:t>Ф18А500С</w:t>
            </w:r>
          </w:p>
        </w:tc>
        <w:tc>
          <w:tcPr>
            <w:tcW w:w="1309" w:type="dxa"/>
            <w:tcBorders>
              <w:top w:val="nil"/>
              <w:left w:val="nil"/>
              <w:bottom w:val="single" w:sz="4" w:space="0" w:color="auto"/>
              <w:right w:val="single" w:sz="4" w:space="0" w:color="auto"/>
            </w:tcBorders>
            <w:shd w:val="clear" w:color="000000" w:fill="FFFFFF"/>
            <w:noWrap/>
            <w:hideMark/>
          </w:tcPr>
          <w:p w14:paraId="18A17C7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тон</w:t>
            </w:r>
          </w:p>
        </w:tc>
        <w:tc>
          <w:tcPr>
            <w:tcW w:w="907" w:type="dxa"/>
            <w:tcBorders>
              <w:top w:val="nil"/>
              <w:left w:val="nil"/>
              <w:bottom w:val="single" w:sz="4" w:space="0" w:color="auto"/>
              <w:right w:val="single" w:sz="4" w:space="0" w:color="auto"/>
            </w:tcBorders>
            <w:shd w:val="clear" w:color="000000" w:fill="FFFFFF"/>
            <w:hideMark/>
          </w:tcPr>
          <w:p w14:paraId="0630969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4,8957</w:t>
            </w:r>
          </w:p>
        </w:tc>
        <w:tc>
          <w:tcPr>
            <w:tcW w:w="1072" w:type="dxa"/>
            <w:tcBorders>
              <w:top w:val="nil"/>
              <w:left w:val="nil"/>
              <w:bottom w:val="single" w:sz="4" w:space="0" w:color="auto"/>
              <w:right w:val="single" w:sz="4" w:space="0" w:color="auto"/>
            </w:tcBorders>
            <w:shd w:val="clear" w:color="000000" w:fill="FFFFFF"/>
            <w:noWrap/>
            <w:hideMark/>
          </w:tcPr>
          <w:p w14:paraId="110D923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494,274</w:t>
            </w:r>
          </w:p>
        </w:tc>
        <w:tc>
          <w:tcPr>
            <w:tcW w:w="1700" w:type="dxa"/>
            <w:tcBorders>
              <w:top w:val="nil"/>
              <w:left w:val="nil"/>
              <w:bottom w:val="single" w:sz="4" w:space="0" w:color="auto"/>
              <w:right w:val="single" w:sz="4" w:space="0" w:color="auto"/>
            </w:tcBorders>
            <w:shd w:val="clear" w:color="000000" w:fill="FFFFFF"/>
            <w:noWrap/>
            <w:hideMark/>
          </w:tcPr>
          <w:p w14:paraId="50AE474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2 419,817</w:t>
            </w:r>
          </w:p>
        </w:tc>
      </w:tr>
      <w:tr w:rsidR="007C6F73" w:rsidRPr="00ED6456" w14:paraId="0633C93B" w14:textId="77777777" w:rsidTr="0090235D">
        <w:trPr>
          <w:trHeight w:val="270"/>
        </w:trPr>
        <w:tc>
          <w:tcPr>
            <w:tcW w:w="599" w:type="dxa"/>
            <w:vMerge/>
            <w:tcBorders>
              <w:top w:val="nil"/>
              <w:left w:val="single" w:sz="4" w:space="0" w:color="auto"/>
              <w:bottom w:val="single" w:sz="4" w:space="0" w:color="000000"/>
              <w:right w:val="single" w:sz="4" w:space="0" w:color="auto"/>
            </w:tcBorders>
            <w:vAlign w:val="center"/>
            <w:hideMark/>
          </w:tcPr>
          <w:p w14:paraId="48A791B1" w14:textId="77777777" w:rsidR="007C6F73" w:rsidRPr="00ED6456" w:rsidRDefault="007C6F73" w:rsidP="008E02F9">
            <w:pPr>
              <w:rPr>
                <w:rFonts w:ascii="GHEA Grapalat" w:hAnsi="GHEA Grapalat"/>
                <w:sz w:val="18"/>
                <w:szCs w:val="18"/>
              </w:rPr>
            </w:pPr>
          </w:p>
        </w:tc>
        <w:tc>
          <w:tcPr>
            <w:tcW w:w="4781" w:type="dxa"/>
            <w:tcBorders>
              <w:top w:val="nil"/>
              <w:left w:val="nil"/>
              <w:bottom w:val="single" w:sz="4" w:space="0" w:color="auto"/>
              <w:right w:val="single" w:sz="4" w:space="0" w:color="auto"/>
            </w:tcBorders>
            <w:shd w:val="clear" w:color="000000" w:fill="FFFFFF"/>
            <w:hideMark/>
          </w:tcPr>
          <w:p w14:paraId="5F8D153B" w14:textId="77777777" w:rsidR="007C6F73" w:rsidRPr="00ED6456" w:rsidRDefault="007C6F73" w:rsidP="008E02F9">
            <w:pPr>
              <w:jc w:val="right"/>
              <w:rPr>
                <w:rFonts w:ascii="GHEA Grapalat" w:hAnsi="GHEA Grapalat"/>
                <w:sz w:val="18"/>
                <w:szCs w:val="18"/>
              </w:rPr>
            </w:pPr>
            <w:r w:rsidRPr="00ED6456">
              <w:rPr>
                <w:rFonts w:ascii="GHEA Grapalat" w:hAnsi="GHEA Grapalat"/>
                <w:sz w:val="18"/>
                <w:szCs w:val="18"/>
              </w:rPr>
              <w:t>Ф14А500С</w:t>
            </w:r>
          </w:p>
        </w:tc>
        <w:tc>
          <w:tcPr>
            <w:tcW w:w="1309" w:type="dxa"/>
            <w:tcBorders>
              <w:top w:val="nil"/>
              <w:left w:val="nil"/>
              <w:bottom w:val="single" w:sz="4" w:space="0" w:color="auto"/>
              <w:right w:val="single" w:sz="4" w:space="0" w:color="auto"/>
            </w:tcBorders>
            <w:shd w:val="clear" w:color="000000" w:fill="FFFFFF"/>
            <w:noWrap/>
            <w:hideMark/>
          </w:tcPr>
          <w:p w14:paraId="427461C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тон</w:t>
            </w:r>
          </w:p>
        </w:tc>
        <w:tc>
          <w:tcPr>
            <w:tcW w:w="907" w:type="dxa"/>
            <w:tcBorders>
              <w:top w:val="nil"/>
              <w:left w:val="nil"/>
              <w:bottom w:val="single" w:sz="4" w:space="0" w:color="auto"/>
              <w:right w:val="single" w:sz="4" w:space="0" w:color="auto"/>
            </w:tcBorders>
            <w:shd w:val="clear" w:color="000000" w:fill="FFFFFF"/>
            <w:noWrap/>
            <w:hideMark/>
          </w:tcPr>
          <w:p w14:paraId="05D81E5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2,9323</w:t>
            </w:r>
          </w:p>
        </w:tc>
        <w:tc>
          <w:tcPr>
            <w:tcW w:w="1072" w:type="dxa"/>
            <w:tcBorders>
              <w:top w:val="nil"/>
              <w:left w:val="nil"/>
              <w:bottom w:val="single" w:sz="4" w:space="0" w:color="auto"/>
              <w:right w:val="single" w:sz="4" w:space="0" w:color="auto"/>
            </w:tcBorders>
            <w:shd w:val="clear" w:color="000000" w:fill="FFFFFF"/>
            <w:noWrap/>
            <w:hideMark/>
          </w:tcPr>
          <w:p w14:paraId="4F10733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494,274</w:t>
            </w:r>
          </w:p>
        </w:tc>
        <w:tc>
          <w:tcPr>
            <w:tcW w:w="1700" w:type="dxa"/>
            <w:tcBorders>
              <w:top w:val="nil"/>
              <w:left w:val="nil"/>
              <w:bottom w:val="single" w:sz="4" w:space="0" w:color="auto"/>
              <w:right w:val="single" w:sz="4" w:space="0" w:color="auto"/>
            </w:tcBorders>
            <w:shd w:val="clear" w:color="000000" w:fill="FFFFFF"/>
            <w:noWrap/>
            <w:hideMark/>
          </w:tcPr>
          <w:p w14:paraId="452060F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1 449,359</w:t>
            </w:r>
          </w:p>
        </w:tc>
      </w:tr>
      <w:tr w:rsidR="007C6F73" w:rsidRPr="00ED6456" w14:paraId="27160A25" w14:textId="77777777" w:rsidTr="0090235D">
        <w:trPr>
          <w:trHeight w:val="270"/>
        </w:trPr>
        <w:tc>
          <w:tcPr>
            <w:tcW w:w="599" w:type="dxa"/>
            <w:vMerge/>
            <w:tcBorders>
              <w:top w:val="nil"/>
              <w:left w:val="single" w:sz="4" w:space="0" w:color="auto"/>
              <w:bottom w:val="single" w:sz="4" w:space="0" w:color="000000"/>
              <w:right w:val="single" w:sz="4" w:space="0" w:color="auto"/>
            </w:tcBorders>
            <w:vAlign w:val="center"/>
            <w:hideMark/>
          </w:tcPr>
          <w:p w14:paraId="0BBBA172" w14:textId="77777777" w:rsidR="007C6F73" w:rsidRPr="00ED6456" w:rsidRDefault="007C6F73" w:rsidP="008E02F9">
            <w:pPr>
              <w:rPr>
                <w:rFonts w:ascii="GHEA Grapalat" w:hAnsi="GHEA Grapalat"/>
                <w:sz w:val="18"/>
                <w:szCs w:val="18"/>
              </w:rPr>
            </w:pPr>
          </w:p>
        </w:tc>
        <w:tc>
          <w:tcPr>
            <w:tcW w:w="4781" w:type="dxa"/>
            <w:tcBorders>
              <w:top w:val="nil"/>
              <w:left w:val="nil"/>
              <w:bottom w:val="single" w:sz="4" w:space="0" w:color="auto"/>
              <w:right w:val="single" w:sz="4" w:space="0" w:color="auto"/>
            </w:tcBorders>
            <w:shd w:val="clear" w:color="000000" w:fill="FFFFFF"/>
            <w:hideMark/>
          </w:tcPr>
          <w:p w14:paraId="382D510E" w14:textId="77777777" w:rsidR="007C6F73" w:rsidRPr="00ED6456" w:rsidRDefault="007C6F73" w:rsidP="008E02F9">
            <w:pPr>
              <w:jc w:val="right"/>
              <w:rPr>
                <w:rFonts w:ascii="GHEA Grapalat" w:hAnsi="GHEA Grapalat"/>
                <w:sz w:val="18"/>
                <w:szCs w:val="18"/>
              </w:rPr>
            </w:pPr>
            <w:r w:rsidRPr="00ED6456">
              <w:rPr>
                <w:rFonts w:ascii="GHEA Grapalat" w:hAnsi="GHEA Grapalat"/>
                <w:sz w:val="18"/>
                <w:szCs w:val="18"/>
              </w:rPr>
              <w:t>Ф12А500С</w:t>
            </w:r>
          </w:p>
        </w:tc>
        <w:tc>
          <w:tcPr>
            <w:tcW w:w="1309" w:type="dxa"/>
            <w:tcBorders>
              <w:top w:val="nil"/>
              <w:left w:val="nil"/>
              <w:bottom w:val="single" w:sz="4" w:space="0" w:color="auto"/>
              <w:right w:val="single" w:sz="4" w:space="0" w:color="auto"/>
            </w:tcBorders>
            <w:shd w:val="clear" w:color="000000" w:fill="FFFFFF"/>
            <w:noWrap/>
            <w:hideMark/>
          </w:tcPr>
          <w:p w14:paraId="3D8B5A3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тон</w:t>
            </w:r>
          </w:p>
        </w:tc>
        <w:tc>
          <w:tcPr>
            <w:tcW w:w="907" w:type="dxa"/>
            <w:tcBorders>
              <w:top w:val="nil"/>
              <w:left w:val="nil"/>
              <w:bottom w:val="single" w:sz="4" w:space="0" w:color="auto"/>
              <w:right w:val="single" w:sz="4" w:space="0" w:color="auto"/>
            </w:tcBorders>
            <w:shd w:val="clear" w:color="000000" w:fill="FFFFFF"/>
            <w:noWrap/>
            <w:hideMark/>
          </w:tcPr>
          <w:p w14:paraId="2611629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1,5615</w:t>
            </w:r>
          </w:p>
        </w:tc>
        <w:tc>
          <w:tcPr>
            <w:tcW w:w="1072" w:type="dxa"/>
            <w:tcBorders>
              <w:top w:val="nil"/>
              <w:left w:val="nil"/>
              <w:bottom w:val="single" w:sz="4" w:space="0" w:color="auto"/>
              <w:right w:val="single" w:sz="4" w:space="0" w:color="auto"/>
            </w:tcBorders>
            <w:shd w:val="clear" w:color="000000" w:fill="FFFFFF"/>
            <w:noWrap/>
            <w:hideMark/>
          </w:tcPr>
          <w:p w14:paraId="0400674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494,274</w:t>
            </w:r>
          </w:p>
        </w:tc>
        <w:tc>
          <w:tcPr>
            <w:tcW w:w="1700" w:type="dxa"/>
            <w:tcBorders>
              <w:top w:val="nil"/>
              <w:left w:val="nil"/>
              <w:bottom w:val="single" w:sz="4" w:space="0" w:color="auto"/>
              <w:right w:val="single" w:sz="4" w:space="0" w:color="auto"/>
            </w:tcBorders>
            <w:shd w:val="clear" w:color="000000" w:fill="FFFFFF"/>
            <w:noWrap/>
            <w:hideMark/>
          </w:tcPr>
          <w:p w14:paraId="1E8673D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771,809</w:t>
            </w:r>
          </w:p>
        </w:tc>
      </w:tr>
      <w:tr w:rsidR="007C6F73" w:rsidRPr="00ED6456" w14:paraId="15C2537F" w14:textId="77777777" w:rsidTr="0090235D">
        <w:trPr>
          <w:trHeight w:val="270"/>
        </w:trPr>
        <w:tc>
          <w:tcPr>
            <w:tcW w:w="599" w:type="dxa"/>
            <w:vMerge w:val="restart"/>
            <w:tcBorders>
              <w:top w:val="nil"/>
              <w:left w:val="single" w:sz="4" w:space="0" w:color="auto"/>
              <w:bottom w:val="single" w:sz="4" w:space="0" w:color="auto"/>
              <w:right w:val="single" w:sz="4" w:space="0" w:color="auto"/>
            </w:tcBorders>
            <w:shd w:val="clear" w:color="000000" w:fill="FFFFFF"/>
            <w:noWrap/>
            <w:hideMark/>
          </w:tcPr>
          <w:p w14:paraId="138FF28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5</w:t>
            </w:r>
          </w:p>
        </w:tc>
        <w:tc>
          <w:tcPr>
            <w:tcW w:w="4781" w:type="dxa"/>
            <w:tcBorders>
              <w:top w:val="nil"/>
              <w:left w:val="nil"/>
              <w:bottom w:val="single" w:sz="4" w:space="0" w:color="auto"/>
              <w:right w:val="single" w:sz="4" w:space="0" w:color="auto"/>
            </w:tcBorders>
            <w:shd w:val="clear" w:color="000000" w:fill="FFFFFF"/>
            <w:hideMark/>
          </w:tcPr>
          <w:p w14:paraId="1457EAA8"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Ж/б подпорная стена B25</w:t>
            </w:r>
          </w:p>
        </w:tc>
        <w:tc>
          <w:tcPr>
            <w:tcW w:w="1309" w:type="dxa"/>
            <w:tcBorders>
              <w:top w:val="nil"/>
              <w:left w:val="nil"/>
              <w:bottom w:val="single" w:sz="4" w:space="0" w:color="auto"/>
              <w:right w:val="single" w:sz="4" w:space="0" w:color="auto"/>
            </w:tcBorders>
            <w:shd w:val="clear" w:color="000000" w:fill="FFFFFF"/>
            <w:hideMark/>
          </w:tcPr>
          <w:p w14:paraId="0BD1D8B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0C72D7D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173,80</w:t>
            </w:r>
          </w:p>
        </w:tc>
        <w:tc>
          <w:tcPr>
            <w:tcW w:w="1072" w:type="dxa"/>
            <w:tcBorders>
              <w:top w:val="nil"/>
              <w:left w:val="nil"/>
              <w:bottom w:val="single" w:sz="4" w:space="0" w:color="auto"/>
              <w:right w:val="single" w:sz="4" w:space="0" w:color="auto"/>
            </w:tcBorders>
            <w:shd w:val="clear" w:color="000000" w:fill="FFFFFF"/>
            <w:noWrap/>
            <w:hideMark/>
          </w:tcPr>
          <w:p w14:paraId="2CCF2F4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103,115</w:t>
            </w:r>
          </w:p>
        </w:tc>
        <w:tc>
          <w:tcPr>
            <w:tcW w:w="1700" w:type="dxa"/>
            <w:tcBorders>
              <w:top w:val="nil"/>
              <w:left w:val="nil"/>
              <w:bottom w:val="single" w:sz="4" w:space="0" w:color="auto"/>
              <w:right w:val="single" w:sz="4" w:space="0" w:color="auto"/>
            </w:tcBorders>
            <w:shd w:val="clear" w:color="000000" w:fill="FFFFFF"/>
            <w:noWrap/>
            <w:hideMark/>
          </w:tcPr>
          <w:p w14:paraId="23552D9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17 921,407</w:t>
            </w:r>
          </w:p>
        </w:tc>
      </w:tr>
      <w:tr w:rsidR="007C6F73" w:rsidRPr="00ED6456" w14:paraId="6F7D9972" w14:textId="77777777" w:rsidTr="0090235D">
        <w:trPr>
          <w:trHeight w:val="270"/>
        </w:trPr>
        <w:tc>
          <w:tcPr>
            <w:tcW w:w="599" w:type="dxa"/>
            <w:vMerge/>
            <w:tcBorders>
              <w:top w:val="nil"/>
              <w:left w:val="single" w:sz="4" w:space="0" w:color="auto"/>
              <w:bottom w:val="single" w:sz="4" w:space="0" w:color="auto"/>
              <w:right w:val="single" w:sz="4" w:space="0" w:color="auto"/>
            </w:tcBorders>
            <w:vAlign w:val="center"/>
            <w:hideMark/>
          </w:tcPr>
          <w:p w14:paraId="5B09E29C" w14:textId="77777777" w:rsidR="007C6F73" w:rsidRPr="00ED6456" w:rsidRDefault="007C6F73" w:rsidP="008E02F9">
            <w:pPr>
              <w:rPr>
                <w:rFonts w:ascii="GHEA Grapalat" w:hAnsi="GHEA Grapalat"/>
                <w:sz w:val="18"/>
                <w:szCs w:val="18"/>
              </w:rPr>
            </w:pPr>
          </w:p>
        </w:tc>
        <w:tc>
          <w:tcPr>
            <w:tcW w:w="4781" w:type="dxa"/>
            <w:tcBorders>
              <w:top w:val="nil"/>
              <w:left w:val="nil"/>
              <w:bottom w:val="single" w:sz="4" w:space="0" w:color="auto"/>
              <w:right w:val="single" w:sz="4" w:space="0" w:color="auto"/>
            </w:tcBorders>
            <w:shd w:val="clear" w:color="000000" w:fill="FFFFFF"/>
            <w:hideMark/>
          </w:tcPr>
          <w:p w14:paraId="254772B5" w14:textId="77777777" w:rsidR="007C6F73" w:rsidRPr="00ED6456" w:rsidRDefault="007C6F73" w:rsidP="008E02F9">
            <w:pPr>
              <w:jc w:val="right"/>
              <w:rPr>
                <w:rFonts w:ascii="GHEA Grapalat" w:hAnsi="GHEA Grapalat"/>
                <w:sz w:val="18"/>
                <w:szCs w:val="18"/>
              </w:rPr>
            </w:pPr>
            <w:r w:rsidRPr="00ED6456">
              <w:rPr>
                <w:rFonts w:ascii="GHEA Grapalat" w:hAnsi="GHEA Grapalat"/>
                <w:sz w:val="18"/>
                <w:szCs w:val="18"/>
              </w:rPr>
              <w:t>Ф18А500С</w:t>
            </w:r>
          </w:p>
        </w:tc>
        <w:tc>
          <w:tcPr>
            <w:tcW w:w="1309" w:type="dxa"/>
            <w:tcBorders>
              <w:top w:val="nil"/>
              <w:left w:val="nil"/>
              <w:bottom w:val="single" w:sz="4" w:space="0" w:color="auto"/>
              <w:right w:val="single" w:sz="4" w:space="0" w:color="auto"/>
            </w:tcBorders>
            <w:shd w:val="clear" w:color="000000" w:fill="FFFFFF"/>
            <w:noWrap/>
            <w:hideMark/>
          </w:tcPr>
          <w:p w14:paraId="4108632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тон</w:t>
            </w:r>
          </w:p>
        </w:tc>
        <w:tc>
          <w:tcPr>
            <w:tcW w:w="907" w:type="dxa"/>
            <w:tcBorders>
              <w:top w:val="nil"/>
              <w:left w:val="nil"/>
              <w:bottom w:val="single" w:sz="4" w:space="0" w:color="auto"/>
              <w:right w:val="single" w:sz="4" w:space="0" w:color="auto"/>
            </w:tcBorders>
            <w:shd w:val="clear" w:color="000000" w:fill="FFFFFF"/>
            <w:noWrap/>
            <w:hideMark/>
          </w:tcPr>
          <w:p w14:paraId="79D050A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3,7061</w:t>
            </w:r>
          </w:p>
        </w:tc>
        <w:tc>
          <w:tcPr>
            <w:tcW w:w="1072" w:type="dxa"/>
            <w:tcBorders>
              <w:top w:val="nil"/>
              <w:left w:val="nil"/>
              <w:bottom w:val="single" w:sz="4" w:space="0" w:color="auto"/>
              <w:right w:val="single" w:sz="4" w:space="0" w:color="auto"/>
            </w:tcBorders>
            <w:shd w:val="clear" w:color="000000" w:fill="FFFFFF"/>
            <w:noWrap/>
            <w:hideMark/>
          </w:tcPr>
          <w:p w14:paraId="47B37BE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494,274</w:t>
            </w:r>
          </w:p>
        </w:tc>
        <w:tc>
          <w:tcPr>
            <w:tcW w:w="1700" w:type="dxa"/>
            <w:tcBorders>
              <w:top w:val="nil"/>
              <w:left w:val="nil"/>
              <w:bottom w:val="single" w:sz="4" w:space="0" w:color="auto"/>
              <w:right w:val="single" w:sz="4" w:space="0" w:color="auto"/>
            </w:tcBorders>
            <w:shd w:val="clear" w:color="000000" w:fill="FFFFFF"/>
            <w:noWrap/>
            <w:hideMark/>
          </w:tcPr>
          <w:p w14:paraId="4BA40C6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1 831,828</w:t>
            </w:r>
          </w:p>
        </w:tc>
      </w:tr>
      <w:tr w:rsidR="007C6F73" w:rsidRPr="00ED6456" w14:paraId="021DC120" w14:textId="77777777" w:rsidTr="0090235D">
        <w:trPr>
          <w:trHeight w:val="270"/>
        </w:trPr>
        <w:tc>
          <w:tcPr>
            <w:tcW w:w="599" w:type="dxa"/>
            <w:vMerge/>
            <w:tcBorders>
              <w:top w:val="nil"/>
              <w:left w:val="single" w:sz="4" w:space="0" w:color="auto"/>
              <w:bottom w:val="single" w:sz="4" w:space="0" w:color="auto"/>
              <w:right w:val="single" w:sz="4" w:space="0" w:color="auto"/>
            </w:tcBorders>
            <w:vAlign w:val="center"/>
            <w:hideMark/>
          </w:tcPr>
          <w:p w14:paraId="4074A12D" w14:textId="77777777" w:rsidR="007C6F73" w:rsidRPr="00ED6456" w:rsidRDefault="007C6F73" w:rsidP="008E02F9">
            <w:pPr>
              <w:rPr>
                <w:rFonts w:ascii="GHEA Grapalat" w:hAnsi="GHEA Grapalat"/>
                <w:sz w:val="18"/>
                <w:szCs w:val="18"/>
              </w:rPr>
            </w:pPr>
          </w:p>
        </w:tc>
        <w:tc>
          <w:tcPr>
            <w:tcW w:w="4781" w:type="dxa"/>
            <w:tcBorders>
              <w:top w:val="nil"/>
              <w:left w:val="nil"/>
              <w:bottom w:val="single" w:sz="4" w:space="0" w:color="auto"/>
              <w:right w:val="single" w:sz="4" w:space="0" w:color="auto"/>
            </w:tcBorders>
            <w:shd w:val="clear" w:color="000000" w:fill="FFFFFF"/>
            <w:hideMark/>
          </w:tcPr>
          <w:p w14:paraId="55581170" w14:textId="77777777" w:rsidR="007C6F73" w:rsidRPr="00ED6456" w:rsidRDefault="007C6F73" w:rsidP="008E02F9">
            <w:pPr>
              <w:jc w:val="right"/>
              <w:rPr>
                <w:rFonts w:ascii="GHEA Grapalat" w:hAnsi="GHEA Grapalat"/>
                <w:sz w:val="18"/>
                <w:szCs w:val="18"/>
              </w:rPr>
            </w:pPr>
            <w:r w:rsidRPr="00ED6456">
              <w:rPr>
                <w:rFonts w:ascii="GHEA Grapalat" w:hAnsi="GHEA Grapalat"/>
                <w:sz w:val="18"/>
                <w:szCs w:val="18"/>
              </w:rPr>
              <w:t>Ф14А500С</w:t>
            </w:r>
          </w:p>
        </w:tc>
        <w:tc>
          <w:tcPr>
            <w:tcW w:w="1309" w:type="dxa"/>
            <w:tcBorders>
              <w:top w:val="nil"/>
              <w:left w:val="nil"/>
              <w:bottom w:val="single" w:sz="4" w:space="0" w:color="auto"/>
              <w:right w:val="single" w:sz="4" w:space="0" w:color="auto"/>
            </w:tcBorders>
            <w:shd w:val="clear" w:color="000000" w:fill="FFFFFF"/>
            <w:noWrap/>
            <w:hideMark/>
          </w:tcPr>
          <w:p w14:paraId="2EA1EA9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тон</w:t>
            </w:r>
          </w:p>
        </w:tc>
        <w:tc>
          <w:tcPr>
            <w:tcW w:w="907" w:type="dxa"/>
            <w:tcBorders>
              <w:top w:val="nil"/>
              <w:left w:val="nil"/>
              <w:bottom w:val="single" w:sz="4" w:space="0" w:color="auto"/>
              <w:right w:val="single" w:sz="4" w:space="0" w:color="auto"/>
            </w:tcBorders>
            <w:shd w:val="clear" w:color="000000" w:fill="FFFFFF"/>
            <w:noWrap/>
            <w:hideMark/>
          </w:tcPr>
          <w:p w14:paraId="14B0F10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2,0747</w:t>
            </w:r>
          </w:p>
        </w:tc>
        <w:tc>
          <w:tcPr>
            <w:tcW w:w="1072" w:type="dxa"/>
            <w:tcBorders>
              <w:top w:val="nil"/>
              <w:left w:val="nil"/>
              <w:bottom w:val="single" w:sz="4" w:space="0" w:color="auto"/>
              <w:right w:val="single" w:sz="4" w:space="0" w:color="auto"/>
            </w:tcBorders>
            <w:shd w:val="clear" w:color="000000" w:fill="FFFFFF"/>
            <w:noWrap/>
            <w:hideMark/>
          </w:tcPr>
          <w:p w14:paraId="631B7B6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494,274</w:t>
            </w:r>
          </w:p>
        </w:tc>
        <w:tc>
          <w:tcPr>
            <w:tcW w:w="1700" w:type="dxa"/>
            <w:tcBorders>
              <w:top w:val="nil"/>
              <w:left w:val="nil"/>
              <w:bottom w:val="single" w:sz="4" w:space="0" w:color="auto"/>
              <w:right w:val="single" w:sz="4" w:space="0" w:color="auto"/>
            </w:tcBorders>
            <w:shd w:val="clear" w:color="000000" w:fill="FFFFFF"/>
            <w:noWrap/>
            <w:hideMark/>
          </w:tcPr>
          <w:p w14:paraId="3059DA7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1 025,470</w:t>
            </w:r>
          </w:p>
        </w:tc>
      </w:tr>
      <w:tr w:rsidR="007C6F73" w:rsidRPr="00ED6456" w14:paraId="1F7E98C1" w14:textId="77777777" w:rsidTr="0090235D">
        <w:trPr>
          <w:trHeight w:val="270"/>
        </w:trPr>
        <w:tc>
          <w:tcPr>
            <w:tcW w:w="599" w:type="dxa"/>
            <w:vMerge/>
            <w:tcBorders>
              <w:top w:val="nil"/>
              <w:left w:val="single" w:sz="4" w:space="0" w:color="auto"/>
              <w:bottom w:val="single" w:sz="4" w:space="0" w:color="auto"/>
              <w:right w:val="single" w:sz="4" w:space="0" w:color="auto"/>
            </w:tcBorders>
            <w:vAlign w:val="center"/>
            <w:hideMark/>
          </w:tcPr>
          <w:p w14:paraId="4A869236" w14:textId="77777777" w:rsidR="007C6F73" w:rsidRPr="00ED6456" w:rsidRDefault="007C6F73" w:rsidP="008E02F9">
            <w:pPr>
              <w:rPr>
                <w:rFonts w:ascii="GHEA Grapalat" w:hAnsi="GHEA Grapalat"/>
                <w:sz w:val="18"/>
                <w:szCs w:val="18"/>
              </w:rPr>
            </w:pPr>
          </w:p>
        </w:tc>
        <w:tc>
          <w:tcPr>
            <w:tcW w:w="4781" w:type="dxa"/>
            <w:tcBorders>
              <w:top w:val="nil"/>
              <w:left w:val="nil"/>
              <w:bottom w:val="single" w:sz="4" w:space="0" w:color="auto"/>
              <w:right w:val="single" w:sz="4" w:space="0" w:color="auto"/>
            </w:tcBorders>
            <w:shd w:val="clear" w:color="000000" w:fill="FFFFFF"/>
            <w:hideMark/>
          </w:tcPr>
          <w:p w14:paraId="27A3F431" w14:textId="77777777" w:rsidR="007C6F73" w:rsidRPr="00ED6456" w:rsidRDefault="007C6F73" w:rsidP="008E02F9">
            <w:pPr>
              <w:jc w:val="right"/>
              <w:rPr>
                <w:rFonts w:ascii="GHEA Grapalat" w:hAnsi="GHEA Grapalat"/>
                <w:sz w:val="18"/>
                <w:szCs w:val="18"/>
              </w:rPr>
            </w:pPr>
            <w:r w:rsidRPr="00ED6456">
              <w:rPr>
                <w:rFonts w:ascii="GHEA Grapalat" w:hAnsi="GHEA Grapalat"/>
                <w:sz w:val="18"/>
                <w:szCs w:val="18"/>
              </w:rPr>
              <w:t>Ф12А500С</w:t>
            </w:r>
          </w:p>
        </w:tc>
        <w:tc>
          <w:tcPr>
            <w:tcW w:w="1309" w:type="dxa"/>
            <w:tcBorders>
              <w:top w:val="nil"/>
              <w:left w:val="nil"/>
              <w:bottom w:val="single" w:sz="4" w:space="0" w:color="auto"/>
              <w:right w:val="single" w:sz="4" w:space="0" w:color="auto"/>
            </w:tcBorders>
            <w:shd w:val="clear" w:color="000000" w:fill="FFFFFF"/>
            <w:noWrap/>
            <w:hideMark/>
          </w:tcPr>
          <w:p w14:paraId="57DBCCB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тон</w:t>
            </w:r>
          </w:p>
        </w:tc>
        <w:tc>
          <w:tcPr>
            <w:tcW w:w="907" w:type="dxa"/>
            <w:tcBorders>
              <w:top w:val="nil"/>
              <w:left w:val="nil"/>
              <w:bottom w:val="single" w:sz="4" w:space="0" w:color="auto"/>
              <w:right w:val="single" w:sz="4" w:space="0" w:color="auto"/>
            </w:tcBorders>
            <w:shd w:val="clear" w:color="000000" w:fill="FFFFFF"/>
            <w:noWrap/>
            <w:hideMark/>
          </w:tcPr>
          <w:p w14:paraId="2649B5A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5,1241</w:t>
            </w:r>
          </w:p>
        </w:tc>
        <w:tc>
          <w:tcPr>
            <w:tcW w:w="1072" w:type="dxa"/>
            <w:tcBorders>
              <w:top w:val="nil"/>
              <w:left w:val="nil"/>
              <w:bottom w:val="single" w:sz="4" w:space="0" w:color="auto"/>
              <w:right w:val="single" w:sz="4" w:space="0" w:color="auto"/>
            </w:tcBorders>
            <w:shd w:val="clear" w:color="000000" w:fill="FFFFFF"/>
            <w:noWrap/>
            <w:hideMark/>
          </w:tcPr>
          <w:p w14:paraId="74CA25A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494,274</w:t>
            </w:r>
          </w:p>
        </w:tc>
        <w:tc>
          <w:tcPr>
            <w:tcW w:w="1700" w:type="dxa"/>
            <w:tcBorders>
              <w:top w:val="nil"/>
              <w:left w:val="nil"/>
              <w:bottom w:val="single" w:sz="4" w:space="0" w:color="auto"/>
              <w:right w:val="single" w:sz="4" w:space="0" w:color="auto"/>
            </w:tcBorders>
            <w:shd w:val="clear" w:color="000000" w:fill="FFFFFF"/>
            <w:noWrap/>
            <w:hideMark/>
          </w:tcPr>
          <w:p w14:paraId="0A133FA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2 532,709</w:t>
            </w:r>
          </w:p>
        </w:tc>
      </w:tr>
      <w:tr w:rsidR="007C6F73" w:rsidRPr="00ED6456" w14:paraId="49DACBB9" w14:textId="77777777" w:rsidTr="0090235D">
        <w:trPr>
          <w:trHeight w:val="270"/>
        </w:trPr>
        <w:tc>
          <w:tcPr>
            <w:tcW w:w="599" w:type="dxa"/>
            <w:vMerge/>
            <w:tcBorders>
              <w:top w:val="nil"/>
              <w:left w:val="single" w:sz="4" w:space="0" w:color="auto"/>
              <w:bottom w:val="single" w:sz="4" w:space="0" w:color="auto"/>
              <w:right w:val="single" w:sz="4" w:space="0" w:color="auto"/>
            </w:tcBorders>
            <w:vAlign w:val="center"/>
            <w:hideMark/>
          </w:tcPr>
          <w:p w14:paraId="56B6F3D6" w14:textId="77777777" w:rsidR="007C6F73" w:rsidRPr="00ED6456" w:rsidRDefault="007C6F73" w:rsidP="008E02F9">
            <w:pPr>
              <w:rPr>
                <w:rFonts w:ascii="GHEA Grapalat" w:hAnsi="GHEA Grapalat"/>
                <w:sz w:val="18"/>
                <w:szCs w:val="18"/>
              </w:rPr>
            </w:pPr>
          </w:p>
        </w:tc>
        <w:tc>
          <w:tcPr>
            <w:tcW w:w="4781" w:type="dxa"/>
            <w:tcBorders>
              <w:top w:val="nil"/>
              <w:left w:val="nil"/>
              <w:bottom w:val="single" w:sz="4" w:space="0" w:color="auto"/>
              <w:right w:val="single" w:sz="4" w:space="0" w:color="auto"/>
            </w:tcBorders>
            <w:shd w:val="clear" w:color="000000" w:fill="FFFFFF"/>
            <w:hideMark/>
          </w:tcPr>
          <w:p w14:paraId="43B53CC6" w14:textId="77777777" w:rsidR="007C6F73" w:rsidRPr="00ED6456" w:rsidRDefault="007C6F73" w:rsidP="008E02F9">
            <w:pPr>
              <w:jc w:val="right"/>
              <w:rPr>
                <w:rFonts w:ascii="GHEA Grapalat" w:hAnsi="GHEA Grapalat"/>
                <w:sz w:val="18"/>
                <w:szCs w:val="18"/>
              </w:rPr>
            </w:pPr>
            <w:r w:rsidRPr="00ED6456">
              <w:rPr>
                <w:rFonts w:ascii="GHEA Grapalat" w:hAnsi="GHEA Grapalat"/>
                <w:sz w:val="18"/>
                <w:szCs w:val="18"/>
              </w:rPr>
              <w:t>Ф6А240</w:t>
            </w:r>
          </w:p>
        </w:tc>
        <w:tc>
          <w:tcPr>
            <w:tcW w:w="1309" w:type="dxa"/>
            <w:tcBorders>
              <w:top w:val="nil"/>
              <w:left w:val="nil"/>
              <w:bottom w:val="single" w:sz="4" w:space="0" w:color="auto"/>
              <w:right w:val="single" w:sz="4" w:space="0" w:color="auto"/>
            </w:tcBorders>
            <w:shd w:val="clear" w:color="000000" w:fill="FFFFFF"/>
            <w:noWrap/>
            <w:hideMark/>
          </w:tcPr>
          <w:p w14:paraId="1AE93E3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тон</w:t>
            </w:r>
          </w:p>
        </w:tc>
        <w:tc>
          <w:tcPr>
            <w:tcW w:w="907" w:type="dxa"/>
            <w:tcBorders>
              <w:top w:val="nil"/>
              <w:left w:val="nil"/>
              <w:bottom w:val="single" w:sz="4" w:space="0" w:color="auto"/>
              <w:right w:val="single" w:sz="4" w:space="0" w:color="auto"/>
            </w:tcBorders>
            <w:shd w:val="clear" w:color="000000" w:fill="FFFFFF"/>
            <w:noWrap/>
            <w:hideMark/>
          </w:tcPr>
          <w:p w14:paraId="010485F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0,044</w:t>
            </w:r>
          </w:p>
        </w:tc>
        <w:tc>
          <w:tcPr>
            <w:tcW w:w="1072" w:type="dxa"/>
            <w:tcBorders>
              <w:top w:val="nil"/>
              <w:left w:val="nil"/>
              <w:bottom w:val="single" w:sz="4" w:space="0" w:color="auto"/>
              <w:right w:val="single" w:sz="4" w:space="0" w:color="auto"/>
            </w:tcBorders>
            <w:shd w:val="clear" w:color="000000" w:fill="FFFFFF"/>
            <w:noWrap/>
            <w:hideMark/>
          </w:tcPr>
          <w:p w14:paraId="25953C1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555,045</w:t>
            </w:r>
          </w:p>
        </w:tc>
        <w:tc>
          <w:tcPr>
            <w:tcW w:w="1700" w:type="dxa"/>
            <w:tcBorders>
              <w:top w:val="nil"/>
              <w:left w:val="nil"/>
              <w:bottom w:val="single" w:sz="4" w:space="0" w:color="auto"/>
              <w:right w:val="single" w:sz="4" w:space="0" w:color="auto"/>
            </w:tcBorders>
            <w:shd w:val="clear" w:color="000000" w:fill="FFFFFF"/>
            <w:noWrap/>
            <w:hideMark/>
          </w:tcPr>
          <w:p w14:paraId="692EF78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24,422</w:t>
            </w:r>
          </w:p>
        </w:tc>
      </w:tr>
      <w:tr w:rsidR="007C6F73" w:rsidRPr="00ED6456" w14:paraId="4378A5EF"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69C659E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w:t>
            </w:r>
          </w:p>
        </w:tc>
        <w:tc>
          <w:tcPr>
            <w:tcW w:w="4781" w:type="dxa"/>
            <w:tcBorders>
              <w:top w:val="nil"/>
              <w:left w:val="nil"/>
              <w:bottom w:val="single" w:sz="4" w:space="0" w:color="auto"/>
              <w:right w:val="single" w:sz="4" w:space="0" w:color="auto"/>
            </w:tcBorders>
            <w:shd w:val="clear" w:color="000000" w:fill="FFFFFF"/>
            <w:hideMark/>
          </w:tcPr>
          <w:p w14:paraId="79743A73"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Гидроизоляция двухслойным горячим битумом</w:t>
            </w:r>
          </w:p>
        </w:tc>
        <w:tc>
          <w:tcPr>
            <w:tcW w:w="1309" w:type="dxa"/>
            <w:tcBorders>
              <w:top w:val="nil"/>
              <w:left w:val="nil"/>
              <w:bottom w:val="single" w:sz="4" w:space="0" w:color="auto"/>
              <w:right w:val="single" w:sz="4" w:space="0" w:color="auto"/>
            </w:tcBorders>
            <w:shd w:val="clear" w:color="000000" w:fill="FFFFFF"/>
            <w:hideMark/>
          </w:tcPr>
          <w:p w14:paraId="7AF342D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м2</w:t>
            </w:r>
          </w:p>
        </w:tc>
        <w:tc>
          <w:tcPr>
            <w:tcW w:w="907" w:type="dxa"/>
            <w:tcBorders>
              <w:top w:val="nil"/>
              <w:left w:val="nil"/>
              <w:bottom w:val="single" w:sz="4" w:space="0" w:color="auto"/>
              <w:right w:val="single" w:sz="4" w:space="0" w:color="auto"/>
            </w:tcBorders>
            <w:shd w:val="clear" w:color="000000" w:fill="FFFFFF"/>
            <w:hideMark/>
          </w:tcPr>
          <w:p w14:paraId="61571B4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750,0</w:t>
            </w:r>
          </w:p>
        </w:tc>
        <w:tc>
          <w:tcPr>
            <w:tcW w:w="1072" w:type="dxa"/>
            <w:tcBorders>
              <w:top w:val="nil"/>
              <w:left w:val="nil"/>
              <w:bottom w:val="single" w:sz="4" w:space="0" w:color="auto"/>
              <w:right w:val="single" w:sz="4" w:space="0" w:color="auto"/>
            </w:tcBorders>
            <w:shd w:val="clear" w:color="000000" w:fill="FFFFFF"/>
            <w:noWrap/>
            <w:hideMark/>
          </w:tcPr>
          <w:p w14:paraId="65BE340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1,371</w:t>
            </w:r>
          </w:p>
        </w:tc>
        <w:tc>
          <w:tcPr>
            <w:tcW w:w="1700" w:type="dxa"/>
            <w:tcBorders>
              <w:top w:val="nil"/>
              <w:left w:val="nil"/>
              <w:bottom w:val="single" w:sz="4" w:space="0" w:color="auto"/>
              <w:right w:val="single" w:sz="4" w:space="0" w:color="auto"/>
            </w:tcBorders>
            <w:shd w:val="clear" w:color="000000" w:fill="FFFFFF"/>
            <w:noWrap/>
            <w:hideMark/>
          </w:tcPr>
          <w:p w14:paraId="4CDFDEF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1 028,547</w:t>
            </w:r>
          </w:p>
        </w:tc>
      </w:tr>
      <w:tr w:rsidR="007C6F73" w:rsidRPr="00ED6456" w14:paraId="3E61F3D8"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hideMark/>
          </w:tcPr>
          <w:p w14:paraId="06828843"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7</w:t>
            </w:r>
          </w:p>
        </w:tc>
        <w:tc>
          <w:tcPr>
            <w:tcW w:w="4781" w:type="dxa"/>
            <w:tcBorders>
              <w:top w:val="nil"/>
              <w:left w:val="nil"/>
              <w:bottom w:val="single" w:sz="4" w:space="0" w:color="auto"/>
              <w:right w:val="single" w:sz="4" w:space="0" w:color="auto"/>
            </w:tcBorders>
            <w:shd w:val="clear" w:color="000000" w:fill="FFFFFF"/>
            <w:hideMark/>
          </w:tcPr>
          <w:p w14:paraId="58B21BED"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дренаж за стеной</w:t>
            </w:r>
          </w:p>
        </w:tc>
        <w:tc>
          <w:tcPr>
            <w:tcW w:w="1309" w:type="dxa"/>
            <w:tcBorders>
              <w:top w:val="nil"/>
              <w:left w:val="nil"/>
              <w:bottom w:val="single" w:sz="4" w:space="0" w:color="auto"/>
              <w:right w:val="single" w:sz="4" w:space="0" w:color="auto"/>
            </w:tcBorders>
            <w:shd w:val="clear" w:color="000000" w:fill="FFFFFF"/>
            <w:hideMark/>
          </w:tcPr>
          <w:p w14:paraId="43E625A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пог.м</w:t>
            </w:r>
          </w:p>
        </w:tc>
        <w:tc>
          <w:tcPr>
            <w:tcW w:w="907" w:type="dxa"/>
            <w:tcBorders>
              <w:top w:val="nil"/>
              <w:left w:val="nil"/>
              <w:bottom w:val="single" w:sz="4" w:space="0" w:color="auto"/>
              <w:right w:val="single" w:sz="4" w:space="0" w:color="auto"/>
            </w:tcBorders>
            <w:shd w:val="clear" w:color="000000" w:fill="FFFFFF"/>
            <w:hideMark/>
          </w:tcPr>
          <w:p w14:paraId="6F3FF16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55,0</w:t>
            </w:r>
          </w:p>
        </w:tc>
        <w:tc>
          <w:tcPr>
            <w:tcW w:w="1072" w:type="dxa"/>
            <w:tcBorders>
              <w:top w:val="nil"/>
              <w:left w:val="nil"/>
              <w:bottom w:val="single" w:sz="4" w:space="0" w:color="auto"/>
              <w:right w:val="single" w:sz="4" w:space="0" w:color="auto"/>
            </w:tcBorders>
            <w:shd w:val="clear" w:color="000000" w:fill="FFFFFF"/>
            <w:noWrap/>
            <w:hideMark/>
          </w:tcPr>
          <w:p w14:paraId="031CE5EC"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14,179</w:t>
            </w:r>
          </w:p>
        </w:tc>
        <w:tc>
          <w:tcPr>
            <w:tcW w:w="1700" w:type="dxa"/>
            <w:tcBorders>
              <w:top w:val="nil"/>
              <w:left w:val="nil"/>
              <w:bottom w:val="single" w:sz="4" w:space="0" w:color="auto"/>
              <w:right w:val="single" w:sz="4" w:space="0" w:color="auto"/>
            </w:tcBorders>
            <w:shd w:val="clear" w:color="000000" w:fill="FFFFFF"/>
            <w:noWrap/>
            <w:hideMark/>
          </w:tcPr>
          <w:p w14:paraId="06AD38A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779,869</w:t>
            </w:r>
          </w:p>
        </w:tc>
      </w:tr>
      <w:tr w:rsidR="007C6F73" w:rsidRPr="00ED6456" w14:paraId="008B9094"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4ED48C43"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8</w:t>
            </w:r>
          </w:p>
        </w:tc>
        <w:tc>
          <w:tcPr>
            <w:tcW w:w="4781" w:type="dxa"/>
            <w:tcBorders>
              <w:top w:val="nil"/>
              <w:left w:val="nil"/>
              <w:bottom w:val="single" w:sz="4" w:space="0" w:color="auto"/>
              <w:right w:val="single" w:sz="4" w:space="0" w:color="auto"/>
            </w:tcBorders>
            <w:shd w:val="clear" w:color="000000" w:fill="FFFFFF"/>
            <w:hideMark/>
          </w:tcPr>
          <w:p w14:paraId="4B15B8FC"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Дренажные  трубы  полиэтиленовые d=150мм  </w:t>
            </w:r>
          </w:p>
        </w:tc>
        <w:tc>
          <w:tcPr>
            <w:tcW w:w="1309" w:type="dxa"/>
            <w:tcBorders>
              <w:top w:val="nil"/>
              <w:left w:val="nil"/>
              <w:bottom w:val="single" w:sz="4" w:space="0" w:color="auto"/>
              <w:right w:val="single" w:sz="4" w:space="0" w:color="auto"/>
            </w:tcBorders>
            <w:shd w:val="clear" w:color="000000" w:fill="FFFFFF"/>
            <w:hideMark/>
          </w:tcPr>
          <w:p w14:paraId="1B6682C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пог.м</w:t>
            </w:r>
          </w:p>
        </w:tc>
        <w:tc>
          <w:tcPr>
            <w:tcW w:w="907" w:type="dxa"/>
            <w:tcBorders>
              <w:top w:val="nil"/>
              <w:left w:val="nil"/>
              <w:bottom w:val="single" w:sz="4" w:space="0" w:color="auto"/>
              <w:right w:val="single" w:sz="4" w:space="0" w:color="auto"/>
            </w:tcBorders>
            <w:shd w:val="clear" w:color="000000" w:fill="FFFFFF"/>
            <w:hideMark/>
          </w:tcPr>
          <w:p w14:paraId="46B4B17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16,8</w:t>
            </w:r>
          </w:p>
        </w:tc>
        <w:tc>
          <w:tcPr>
            <w:tcW w:w="1072" w:type="dxa"/>
            <w:tcBorders>
              <w:top w:val="nil"/>
              <w:left w:val="nil"/>
              <w:bottom w:val="single" w:sz="4" w:space="0" w:color="auto"/>
              <w:right w:val="single" w:sz="4" w:space="0" w:color="auto"/>
            </w:tcBorders>
            <w:shd w:val="clear" w:color="000000" w:fill="FFFFFF"/>
            <w:noWrap/>
            <w:hideMark/>
          </w:tcPr>
          <w:p w14:paraId="1D09D90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6,278</w:t>
            </w:r>
          </w:p>
        </w:tc>
        <w:tc>
          <w:tcPr>
            <w:tcW w:w="1700" w:type="dxa"/>
            <w:tcBorders>
              <w:top w:val="nil"/>
              <w:left w:val="nil"/>
              <w:bottom w:val="single" w:sz="4" w:space="0" w:color="auto"/>
              <w:right w:val="single" w:sz="4" w:space="0" w:color="auto"/>
            </w:tcBorders>
            <w:shd w:val="clear" w:color="000000" w:fill="FFFFFF"/>
            <w:noWrap/>
            <w:hideMark/>
          </w:tcPr>
          <w:p w14:paraId="1DD7F2D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105,469</w:t>
            </w:r>
          </w:p>
        </w:tc>
      </w:tr>
      <w:tr w:rsidR="007C6F73" w:rsidRPr="00ED6456" w14:paraId="753A049D"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05361DE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9</w:t>
            </w:r>
          </w:p>
        </w:tc>
        <w:tc>
          <w:tcPr>
            <w:tcW w:w="4781" w:type="dxa"/>
            <w:tcBorders>
              <w:top w:val="nil"/>
              <w:left w:val="nil"/>
              <w:bottom w:val="single" w:sz="4" w:space="0" w:color="auto"/>
              <w:right w:val="single" w:sz="4" w:space="0" w:color="auto"/>
            </w:tcBorders>
            <w:shd w:val="clear" w:color="000000" w:fill="FFFFFF"/>
            <w:hideMark/>
          </w:tcPr>
          <w:p w14:paraId="08264A91"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Обратная засыпка</w:t>
            </w:r>
          </w:p>
        </w:tc>
        <w:tc>
          <w:tcPr>
            <w:tcW w:w="1309" w:type="dxa"/>
            <w:tcBorders>
              <w:top w:val="nil"/>
              <w:left w:val="nil"/>
              <w:bottom w:val="single" w:sz="4" w:space="0" w:color="auto"/>
              <w:right w:val="single" w:sz="4" w:space="0" w:color="auto"/>
            </w:tcBorders>
            <w:shd w:val="clear" w:color="000000" w:fill="FFFFFF"/>
            <w:hideMark/>
          </w:tcPr>
          <w:p w14:paraId="4007504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739EDBA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1694</w:t>
            </w:r>
          </w:p>
        </w:tc>
        <w:tc>
          <w:tcPr>
            <w:tcW w:w="1072" w:type="dxa"/>
            <w:tcBorders>
              <w:top w:val="nil"/>
              <w:left w:val="nil"/>
              <w:bottom w:val="single" w:sz="4" w:space="0" w:color="auto"/>
              <w:right w:val="single" w:sz="4" w:space="0" w:color="auto"/>
            </w:tcBorders>
            <w:shd w:val="clear" w:color="000000" w:fill="FFFFFF"/>
            <w:noWrap/>
            <w:hideMark/>
          </w:tcPr>
          <w:p w14:paraId="305DACB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1,011</w:t>
            </w:r>
          </w:p>
        </w:tc>
        <w:tc>
          <w:tcPr>
            <w:tcW w:w="1700" w:type="dxa"/>
            <w:tcBorders>
              <w:top w:val="nil"/>
              <w:left w:val="nil"/>
              <w:bottom w:val="single" w:sz="4" w:space="0" w:color="auto"/>
              <w:right w:val="single" w:sz="4" w:space="0" w:color="auto"/>
            </w:tcBorders>
            <w:shd w:val="clear" w:color="000000" w:fill="FFFFFF"/>
            <w:noWrap/>
            <w:hideMark/>
          </w:tcPr>
          <w:p w14:paraId="14B8163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1 712,046</w:t>
            </w:r>
          </w:p>
        </w:tc>
      </w:tr>
      <w:tr w:rsidR="007C6F73" w:rsidRPr="00ED6456" w14:paraId="5CE6CA78"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4DCFEECD"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3D08FA60"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Ограждения</w:t>
            </w:r>
          </w:p>
        </w:tc>
        <w:tc>
          <w:tcPr>
            <w:tcW w:w="1309" w:type="dxa"/>
            <w:tcBorders>
              <w:top w:val="nil"/>
              <w:left w:val="nil"/>
              <w:bottom w:val="single" w:sz="4" w:space="0" w:color="auto"/>
              <w:right w:val="single" w:sz="4" w:space="0" w:color="auto"/>
            </w:tcBorders>
            <w:shd w:val="clear" w:color="000000" w:fill="FFFFFF"/>
            <w:noWrap/>
            <w:hideMark/>
          </w:tcPr>
          <w:p w14:paraId="1C7A0ECB"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11963407"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4A569F73"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782FCD60"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0D66AA1F"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1CF23B5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lastRenderedPageBreak/>
              <w:t>1</w:t>
            </w:r>
          </w:p>
        </w:tc>
        <w:tc>
          <w:tcPr>
            <w:tcW w:w="4781" w:type="dxa"/>
            <w:tcBorders>
              <w:top w:val="nil"/>
              <w:left w:val="nil"/>
              <w:bottom w:val="single" w:sz="4" w:space="0" w:color="auto"/>
              <w:right w:val="single" w:sz="4" w:space="0" w:color="auto"/>
            </w:tcBorders>
            <w:shd w:val="clear" w:color="000000" w:fill="FFFFFF"/>
            <w:hideMark/>
          </w:tcPr>
          <w:p w14:paraId="13DAE846"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Установка новых металлических ограждений (d=4мм, шаг -4 м) </w:t>
            </w:r>
          </w:p>
        </w:tc>
        <w:tc>
          <w:tcPr>
            <w:tcW w:w="1309" w:type="dxa"/>
            <w:tcBorders>
              <w:top w:val="nil"/>
              <w:left w:val="nil"/>
              <w:bottom w:val="single" w:sz="4" w:space="0" w:color="auto"/>
              <w:right w:val="single" w:sz="4" w:space="0" w:color="auto"/>
            </w:tcBorders>
            <w:shd w:val="clear" w:color="000000" w:fill="FFFFFF"/>
            <w:hideMark/>
          </w:tcPr>
          <w:p w14:paraId="500D885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пог.м</w:t>
            </w:r>
          </w:p>
        </w:tc>
        <w:tc>
          <w:tcPr>
            <w:tcW w:w="907" w:type="dxa"/>
            <w:tcBorders>
              <w:top w:val="nil"/>
              <w:left w:val="nil"/>
              <w:bottom w:val="single" w:sz="4" w:space="0" w:color="auto"/>
              <w:right w:val="single" w:sz="4" w:space="0" w:color="auto"/>
            </w:tcBorders>
            <w:shd w:val="clear" w:color="000000" w:fill="FFFFFF"/>
            <w:hideMark/>
          </w:tcPr>
          <w:p w14:paraId="3234535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12</w:t>
            </w:r>
          </w:p>
        </w:tc>
        <w:tc>
          <w:tcPr>
            <w:tcW w:w="1072" w:type="dxa"/>
            <w:tcBorders>
              <w:top w:val="nil"/>
              <w:left w:val="nil"/>
              <w:bottom w:val="single" w:sz="4" w:space="0" w:color="auto"/>
              <w:right w:val="single" w:sz="4" w:space="0" w:color="auto"/>
            </w:tcBorders>
            <w:shd w:val="clear" w:color="000000" w:fill="FFFFFF"/>
            <w:noWrap/>
            <w:hideMark/>
          </w:tcPr>
          <w:p w14:paraId="1C6CF88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27,000</w:t>
            </w:r>
          </w:p>
        </w:tc>
        <w:tc>
          <w:tcPr>
            <w:tcW w:w="1700" w:type="dxa"/>
            <w:tcBorders>
              <w:top w:val="nil"/>
              <w:left w:val="nil"/>
              <w:bottom w:val="single" w:sz="4" w:space="0" w:color="auto"/>
              <w:right w:val="single" w:sz="4" w:space="0" w:color="auto"/>
            </w:tcBorders>
            <w:shd w:val="clear" w:color="000000" w:fill="FFFFFF"/>
            <w:noWrap/>
            <w:hideMark/>
          </w:tcPr>
          <w:p w14:paraId="1B8661E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324,000</w:t>
            </w:r>
          </w:p>
        </w:tc>
      </w:tr>
      <w:tr w:rsidR="007C6F73" w:rsidRPr="00ED6456" w14:paraId="7572F43C" w14:textId="77777777" w:rsidTr="0090235D">
        <w:trPr>
          <w:trHeight w:val="645"/>
        </w:trPr>
        <w:tc>
          <w:tcPr>
            <w:tcW w:w="599" w:type="dxa"/>
            <w:tcBorders>
              <w:top w:val="nil"/>
              <w:left w:val="single" w:sz="4" w:space="0" w:color="auto"/>
              <w:bottom w:val="single" w:sz="4" w:space="0" w:color="auto"/>
              <w:right w:val="single" w:sz="4" w:space="0" w:color="auto"/>
            </w:tcBorders>
            <w:shd w:val="clear" w:color="000000" w:fill="FFFFFF"/>
            <w:noWrap/>
            <w:hideMark/>
          </w:tcPr>
          <w:p w14:paraId="36991A83"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2A9AF6B9"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Общее III</w:t>
            </w:r>
          </w:p>
        </w:tc>
        <w:tc>
          <w:tcPr>
            <w:tcW w:w="1309" w:type="dxa"/>
            <w:tcBorders>
              <w:top w:val="nil"/>
              <w:left w:val="nil"/>
              <w:bottom w:val="single" w:sz="4" w:space="0" w:color="auto"/>
              <w:right w:val="single" w:sz="4" w:space="0" w:color="auto"/>
            </w:tcBorders>
            <w:shd w:val="clear" w:color="000000" w:fill="FFFFFF"/>
            <w:hideMark/>
          </w:tcPr>
          <w:p w14:paraId="15F7D699" w14:textId="77777777" w:rsidR="007C6F73" w:rsidRPr="00ED6456" w:rsidRDefault="007C6F73" w:rsidP="008E02F9">
            <w:pPr>
              <w:rPr>
                <w:rFonts w:ascii="GHEA Grapalat" w:hAnsi="GHEA Grapalat"/>
                <w:b/>
                <w:bCs/>
                <w:sz w:val="18"/>
                <w:szCs w:val="18"/>
              </w:rPr>
            </w:pPr>
            <w:r w:rsidRPr="00ED6456">
              <w:rPr>
                <w:rFonts w:ascii="Cambria" w:hAnsi="Cambria" w:cs="Cambria"/>
                <w:b/>
                <w:bCs/>
                <w:sz w:val="18"/>
                <w:szCs w:val="18"/>
              </w:rPr>
              <w:t> </w:t>
            </w:r>
          </w:p>
        </w:tc>
        <w:tc>
          <w:tcPr>
            <w:tcW w:w="907" w:type="dxa"/>
            <w:tcBorders>
              <w:top w:val="nil"/>
              <w:left w:val="nil"/>
              <w:bottom w:val="single" w:sz="4" w:space="0" w:color="auto"/>
              <w:right w:val="single" w:sz="4" w:space="0" w:color="auto"/>
            </w:tcBorders>
            <w:shd w:val="clear" w:color="000000" w:fill="FFFFFF"/>
            <w:hideMark/>
          </w:tcPr>
          <w:p w14:paraId="5FF078AE" w14:textId="77777777" w:rsidR="007C6F73" w:rsidRPr="00ED6456" w:rsidRDefault="007C6F73" w:rsidP="008E02F9">
            <w:pPr>
              <w:rPr>
                <w:rFonts w:ascii="GHEA Grapalat" w:hAnsi="GHEA Grapalat"/>
                <w:b/>
                <w:bCs/>
                <w:sz w:val="18"/>
                <w:szCs w:val="18"/>
              </w:rPr>
            </w:pPr>
            <w:r w:rsidRPr="00ED6456">
              <w:rPr>
                <w:rFonts w:ascii="Cambria" w:hAnsi="Cambria" w:cs="Cambria"/>
                <w:b/>
                <w:bCs/>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2752A7E5"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28FFB942" w14:textId="77777777" w:rsidR="007C6F73" w:rsidRPr="00ED6456" w:rsidRDefault="007C6F73" w:rsidP="008E02F9">
            <w:pPr>
              <w:jc w:val="center"/>
              <w:rPr>
                <w:rFonts w:ascii="GHEA Grapalat" w:hAnsi="GHEA Grapalat"/>
                <w:b/>
                <w:bCs/>
                <w:sz w:val="18"/>
                <w:szCs w:val="18"/>
              </w:rPr>
            </w:pPr>
            <w:r w:rsidRPr="00ED6456">
              <w:rPr>
                <w:rFonts w:ascii="GHEA Grapalat" w:hAnsi="GHEA Grapalat"/>
                <w:b/>
                <w:bCs/>
                <w:sz w:val="18"/>
                <w:szCs w:val="18"/>
              </w:rPr>
              <w:t>46 267,538</w:t>
            </w:r>
          </w:p>
        </w:tc>
      </w:tr>
      <w:tr w:rsidR="007C6F73" w:rsidRPr="00ED6456" w14:paraId="315CB000"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5610AB24" w14:textId="77777777" w:rsidR="007C6F73" w:rsidRPr="00ED6456" w:rsidRDefault="007C6F73" w:rsidP="008E02F9">
            <w:pPr>
              <w:jc w:val="center"/>
              <w:rPr>
                <w:rFonts w:ascii="GHEA Grapalat" w:hAnsi="GHEA Grapalat"/>
                <w:b/>
                <w:bCs/>
                <w:sz w:val="18"/>
                <w:szCs w:val="18"/>
              </w:rPr>
            </w:pPr>
            <w:r w:rsidRPr="00ED6456">
              <w:rPr>
                <w:rFonts w:ascii="GHEA Grapalat" w:hAnsi="GHEA Grapalat"/>
                <w:b/>
                <w:bCs/>
                <w:sz w:val="18"/>
                <w:szCs w:val="18"/>
              </w:rPr>
              <w:t>IV</w:t>
            </w:r>
          </w:p>
        </w:tc>
        <w:tc>
          <w:tcPr>
            <w:tcW w:w="4781" w:type="dxa"/>
            <w:tcBorders>
              <w:top w:val="nil"/>
              <w:left w:val="nil"/>
              <w:bottom w:val="single" w:sz="4" w:space="0" w:color="auto"/>
              <w:right w:val="single" w:sz="4" w:space="0" w:color="auto"/>
            </w:tcBorders>
            <w:shd w:val="clear" w:color="000000" w:fill="FFFFFF"/>
            <w:noWrap/>
            <w:hideMark/>
          </w:tcPr>
          <w:p w14:paraId="58825BF8"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Участок 3  ПК1057+00-ПК1057+60</w:t>
            </w:r>
          </w:p>
        </w:tc>
        <w:tc>
          <w:tcPr>
            <w:tcW w:w="1309" w:type="dxa"/>
            <w:tcBorders>
              <w:top w:val="nil"/>
              <w:left w:val="nil"/>
              <w:bottom w:val="single" w:sz="4" w:space="0" w:color="auto"/>
              <w:right w:val="single" w:sz="4" w:space="0" w:color="auto"/>
            </w:tcBorders>
            <w:shd w:val="clear" w:color="000000" w:fill="FFFFFF"/>
            <w:noWrap/>
            <w:hideMark/>
          </w:tcPr>
          <w:p w14:paraId="1C0F1568"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09B5083B"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010983EC"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6516A8F5"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2705EFFF"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4BD8ABA4"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523DA2E5"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Подготовительные работы</w:t>
            </w:r>
          </w:p>
        </w:tc>
        <w:tc>
          <w:tcPr>
            <w:tcW w:w="1309" w:type="dxa"/>
            <w:tcBorders>
              <w:top w:val="nil"/>
              <w:left w:val="nil"/>
              <w:bottom w:val="single" w:sz="4" w:space="0" w:color="auto"/>
              <w:right w:val="single" w:sz="4" w:space="0" w:color="auto"/>
            </w:tcBorders>
            <w:shd w:val="clear" w:color="000000" w:fill="FFFFFF"/>
            <w:noWrap/>
            <w:hideMark/>
          </w:tcPr>
          <w:p w14:paraId="219F0FBF"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6E2BE315"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24B38E86"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176F61C1"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47D9D1E0"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29D4DD0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w:t>
            </w:r>
          </w:p>
        </w:tc>
        <w:tc>
          <w:tcPr>
            <w:tcW w:w="4781" w:type="dxa"/>
            <w:tcBorders>
              <w:top w:val="nil"/>
              <w:left w:val="nil"/>
              <w:bottom w:val="single" w:sz="4" w:space="0" w:color="auto"/>
              <w:right w:val="single" w:sz="4" w:space="0" w:color="auto"/>
            </w:tcBorders>
            <w:shd w:val="clear" w:color="000000" w:fill="FFFFFF"/>
            <w:hideMark/>
          </w:tcPr>
          <w:p w14:paraId="66305C1D"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  Очистка русла реки от наносов экскаватором 1.0м3/ погрузка, транспортировка в отвал 3.0км/ в реке/</w:t>
            </w:r>
          </w:p>
        </w:tc>
        <w:tc>
          <w:tcPr>
            <w:tcW w:w="1309" w:type="dxa"/>
            <w:tcBorders>
              <w:top w:val="nil"/>
              <w:left w:val="nil"/>
              <w:bottom w:val="single" w:sz="4" w:space="0" w:color="auto"/>
              <w:right w:val="single" w:sz="4" w:space="0" w:color="auto"/>
            </w:tcBorders>
            <w:shd w:val="clear" w:color="000000" w:fill="FFFFFF"/>
            <w:hideMark/>
          </w:tcPr>
          <w:p w14:paraId="684AA71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12F80B8C"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90</w:t>
            </w:r>
          </w:p>
        </w:tc>
        <w:tc>
          <w:tcPr>
            <w:tcW w:w="1072" w:type="dxa"/>
            <w:tcBorders>
              <w:top w:val="nil"/>
              <w:left w:val="nil"/>
              <w:bottom w:val="single" w:sz="4" w:space="0" w:color="auto"/>
              <w:right w:val="single" w:sz="4" w:space="0" w:color="auto"/>
            </w:tcBorders>
            <w:shd w:val="clear" w:color="000000" w:fill="FFFFFF"/>
            <w:noWrap/>
            <w:hideMark/>
          </w:tcPr>
          <w:p w14:paraId="50DFC19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2,344</w:t>
            </w:r>
          </w:p>
        </w:tc>
        <w:tc>
          <w:tcPr>
            <w:tcW w:w="1700" w:type="dxa"/>
            <w:tcBorders>
              <w:top w:val="nil"/>
              <w:left w:val="nil"/>
              <w:bottom w:val="single" w:sz="4" w:space="0" w:color="auto"/>
              <w:right w:val="single" w:sz="4" w:space="0" w:color="auto"/>
            </w:tcBorders>
            <w:shd w:val="clear" w:color="000000" w:fill="FFFFFF"/>
            <w:noWrap/>
            <w:hideMark/>
          </w:tcPr>
          <w:p w14:paraId="3311AAF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210,958</w:t>
            </w:r>
          </w:p>
        </w:tc>
      </w:tr>
      <w:tr w:rsidR="007C6F73" w:rsidRPr="00ED6456" w14:paraId="68B72853"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0A556508"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0911918B"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Ж/б подпорная стена с правой  стороны  по пикетажу</w:t>
            </w:r>
          </w:p>
        </w:tc>
        <w:tc>
          <w:tcPr>
            <w:tcW w:w="1309" w:type="dxa"/>
            <w:tcBorders>
              <w:top w:val="nil"/>
              <w:left w:val="nil"/>
              <w:bottom w:val="single" w:sz="4" w:space="0" w:color="auto"/>
              <w:right w:val="single" w:sz="4" w:space="0" w:color="auto"/>
            </w:tcBorders>
            <w:shd w:val="clear" w:color="000000" w:fill="FFFFFF"/>
            <w:noWrap/>
            <w:hideMark/>
          </w:tcPr>
          <w:p w14:paraId="0209265D"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34117F59"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1E4F50B4"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63D7CBED"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5A78B34B"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5592E133"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w:t>
            </w:r>
          </w:p>
        </w:tc>
        <w:tc>
          <w:tcPr>
            <w:tcW w:w="4781" w:type="dxa"/>
            <w:tcBorders>
              <w:top w:val="nil"/>
              <w:left w:val="nil"/>
              <w:bottom w:val="single" w:sz="4" w:space="0" w:color="auto"/>
              <w:right w:val="single" w:sz="4" w:space="0" w:color="auto"/>
            </w:tcBorders>
            <w:shd w:val="clear" w:color="000000" w:fill="FFFFFF"/>
            <w:hideMark/>
          </w:tcPr>
          <w:p w14:paraId="7ED654B0"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Разборка существующей стены экскаватором, погрузка, транспортировка в отвал 3.0км</w:t>
            </w:r>
          </w:p>
        </w:tc>
        <w:tc>
          <w:tcPr>
            <w:tcW w:w="1309" w:type="dxa"/>
            <w:tcBorders>
              <w:top w:val="nil"/>
              <w:left w:val="nil"/>
              <w:bottom w:val="single" w:sz="4" w:space="0" w:color="auto"/>
              <w:right w:val="single" w:sz="4" w:space="0" w:color="auto"/>
            </w:tcBorders>
            <w:shd w:val="clear" w:color="000000" w:fill="FFFFFF"/>
            <w:hideMark/>
          </w:tcPr>
          <w:p w14:paraId="7F7BEB1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4FF75EB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110</w:t>
            </w:r>
          </w:p>
        </w:tc>
        <w:tc>
          <w:tcPr>
            <w:tcW w:w="1072" w:type="dxa"/>
            <w:tcBorders>
              <w:top w:val="nil"/>
              <w:left w:val="nil"/>
              <w:bottom w:val="single" w:sz="4" w:space="0" w:color="auto"/>
              <w:right w:val="single" w:sz="4" w:space="0" w:color="auto"/>
            </w:tcBorders>
            <w:shd w:val="clear" w:color="000000" w:fill="FFFFFF"/>
            <w:noWrap/>
            <w:hideMark/>
          </w:tcPr>
          <w:p w14:paraId="5FF9B90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2,303</w:t>
            </w:r>
          </w:p>
        </w:tc>
        <w:tc>
          <w:tcPr>
            <w:tcW w:w="1700" w:type="dxa"/>
            <w:tcBorders>
              <w:top w:val="nil"/>
              <w:left w:val="nil"/>
              <w:bottom w:val="single" w:sz="4" w:space="0" w:color="auto"/>
              <w:right w:val="single" w:sz="4" w:space="0" w:color="auto"/>
            </w:tcBorders>
            <w:shd w:val="clear" w:color="000000" w:fill="FFFFFF"/>
            <w:noWrap/>
            <w:hideMark/>
          </w:tcPr>
          <w:p w14:paraId="0A3CD30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253,349</w:t>
            </w:r>
          </w:p>
        </w:tc>
      </w:tr>
      <w:tr w:rsidR="007C6F73" w:rsidRPr="00ED6456" w14:paraId="27B7396D"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638338D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w:t>
            </w:r>
          </w:p>
        </w:tc>
        <w:tc>
          <w:tcPr>
            <w:tcW w:w="4781" w:type="dxa"/>
            <w:tcBorders>
              <w:top w:val="nil"/>
              <w:left w:val="nil"/>
              <w:bottom w:val="single" w:sz="4" w:space="0" w:color="auto"/>
              <w:right w:val="single" w:sz="4" w:space="0" w:color="auto"/>
            </w:tcBorders>
            <w:shd w:val="clear" w:color="000000" w:fill="FFFFFF"/>
            <w:hideMark/>
          </w:tcPr>
          <w:p w14:paraId="3C28357F"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Разработка грунта IV5.4 экскаватором 1.0м3/ погрузка, транспортировка в отвал 3.0км</w:t>
            </w:r>
          </w:p>
        </w:tc>
        <w:tc>
          <w:tcPr>
            <w:tcW w:w="1309" w:type="dxa"/>
            <w:tcBorders>
              <w:top w:val="nil"/>
              <w:left w:val="nil"/>
              <w:bottom w:val="single" w:sz="4" w:space="0" w:color="auto"/>
              <w:right w:val="single" w:sz="4" w:space="0" w:color="auto"/>
            </w:tcBorders>
            <w:shd w:val="clear" w:color="000000" w:fill="FFFFFF"/>
            <w:hideMark/>
          </w:tcPr>
          <w:p w14:paraId="6D99151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24CBDA6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292</w:t>
            </w:r>
          </w:p>
        </w:tc>
        <w:tc>
          <w:tcPr>
            <w:tcW w:w="1072" w:type="dxa"/>
            <w:tcBorders>
              <w:top w:val="nil"/>
              <w:left w:val="nil"/>
              <w:bottom w:val="single" w:sz="4" w:space="0" w:color="auto"/>
              <w:right w:val="single" w:sz="4" w:space="0" w:color="auto"/>
            </w:tcBorders>
            <w:shd w:val="clear" w:color="000000" w:fill="FFFFFF"/>
            <w:noWrap/>
            <w:hideMark/>
          </w:tcPr>
          <w:p w14:paraId="3B870F7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1,805</w:t>
            </w:r>
          </w:p>
        </w:tc>
        <w:tc>
          <w:tcPr>
            <w:tcW w:w="1700" w:type="dxa"/>
            <w:tcBorders>
              <w:top w:val="nil"/>
              <w:left w:val="nil"/>
              <w:bottom w:val="single" w:sz="4" w:space="0" w:color="auto"/>
              <w:right w:val="single" w:sz="4" w:space="0" w:color="auto"/>
            </w:tcBorders>
            <w:shd w:val="clear" w:color="000000" w:fill="FFFFFF"/>
            <w:noWrap/>
            <w:hideMark/>
          </w:tcPr>
          <w:p w14:paraId="476924D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527,073</w:t>
            </w:r>
          </w:p>
        </w:tc>
      </w:tr>
      <w:tr w:rsidR="007C6F73" w:rsidRPr="00ED6456" w14:paraId="17979844"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3B22E4F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w:t>
            </w:r>
          </w:p>
        </w:tc>
        <w:tc>
          <w:tcPr>
            <w:tcW w:w="4781" w:type="dxa"/>
            <w:tcBorders>
              <w:top w:val="nil"/>
              <w:left w:val="nil"/>
              <w:bottom w:val="single" w:sz="4" w:space="0" w:color="auto"/>
              <w:right w:val="single" w:sz="4" w:space="0" w:color="auto"/>
            </w:tcBorders>
            <w:shd w:val="clear" w:color="000000" w:fill="FFFFFF"/>
            <w:hideMark/>
          </w:tcPr>
          <w:p w14:paraId="44B68D74"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То же самое для обратной засыпки с накоплением</w:t>
            </w:r>
          </w:p>
        </w:tc>
        <w:tc>
          <w:tcPr>
            <w:tcW w:w="1309" w:type="dxa"/>
            <w:tcBorders>
              <w:top w:val="nil"/>
              <w:left w:val="nil"/>
              <w:bottom w:val="single" w:sz="4" w:space="0" w:color="auto"/>
              <w:right w:val="single" w:sz="4" w:space="0" w:color="auto"/>
            </w:tcBorders>
            <w:shd w:val="clear" w:color="000000" w:fill="FFFFFF"/>
            <w:hideMark/>
          </w:tcPr>
          <w:p w14:paraId="2A5D7E0C"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5FB9633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1742</w:t>
            </w:r>
          </w:p>
        </w:tc>
        <w:tc>
          <w:tcPr>
            <w:tcW w:w="1072" w:type="dxa"/>
            <w:tcBorders>
              <w:top w:val="nil"/>
              <w:left w:val="nil"/>
              <w:bottom w:val="single" w:sz="4" w:space="0" w:color="auto"/>
              <w:right w:val="single" w:sz="4" w:space="0" w:color="auto"/>
            </w:tcBorders>
            <w:shd w:val="clear" w:color="000000" w:fill="FFFFFF"/>
            <w:noWrap/>
            <w:hideMark/>
          </w:tcPr>
          <w:p w14:paraId="661FC1B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0,789</w:t>
            </w:r>
          </w:p>
        </w:tc>
        <w:tc>
          <w:tcPr>
            <w:tcW w:w="1700" w:type="dxa"/>
            <w:tcBorders>
              <w:top w:val="nil"/>
              <w:left w:val="nil"/>
              <w:bottom w:val="single" w:sz="4" w:space="0" w:color="auto"/>
              <w:right w:val="single" w:sz="4" w:space="0" w:color="auto"/>
            </w:tcBorders>
            <w:shd w:val="clear" w:color="000000" w:fill="FFFFFF"/>
            <w:noWrap/>
            <w:hideMark/>
          </w:tcPr>
          <w:p w14:paraId="6B57850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1 374,446</w:t>
            </w:r>
          </w:p>
        </w:tc>
      </w:tr>
      <w:tr w:rsidR="007C6F73" w:rsidRPr="00ED6456" w14:paraId="749B7318"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2DB9350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w:t>
            </w:r>
          </w:p>
        </w:tc>
        <w:tc>
          <w:tcPr>
            <w:tcW w:w="4781" w:type="dxa"/>
            <w:tcBorders>
              <w:top w:val="nil"/>
              <w:left w:val="nil"/>
              <w:bottom w:val="single" w:sz="4" w:space="0" w:color="auto"/>
              <w:right w:val="single" w:sz="4" w:space="0" w:color="auto"/>
            </w:tcBorders>
            <w:shd w:val="clear" w:color="000000" w:fill="FFFFFF"/>
            <w:hideMark/>
          </w:tcPr>
          <w:p w14:paraId="35353773"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Песчано-гравийный слой  h=20см</w:t>
            </w:r>
          </w:p>
        </w:tc>
        <w:tc>
          <w:tcPr>
            <w:tcW w:w="1309" w:type="dxa"/>
            <w:tcBorders>
              <w:top w:val="nil"/>
              <w:left w:val="nil"/>
              <w:bottom w:val="single" w:sz="4" w:space="0" w:color="auto"/>
              <w:right w:val="single" w:sz="4" w:space="0" w:color="auto"/>
            </w:tcBorders>
            <w:shd w:val="clear" w:color="000000" w:fill="FFFFFF"/>
            <w:hideMark/>
          </w:tcPr>
          <w:p w14:paraId="559CF6B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01B0BBD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65,4</w:t>
            </w:r>
          </w:p>
        </w:tc>
        <w:tc>
          <w:tcPr>
            <w:tcW w:w="1072" w:type="dxa"/>
            <w:tcBorders>
              <w:top w:val="nil"/>
              <w:left w:val="nil"/>
              <w:bottom w:val="single" w:sz="4" w:space="0" w:color="auto"/>
              <w:right w:val="single" w:sz="4" w:space="0" w:color="auto"/>
            </w:tcBorders>
            <w:shd w:val="clear" w:color="000000" w:fill="FFFFFF"/>
            <w:noWrap/>
            <w:hideMark/>
          </w:tcPr>
          <w:p w14:paraId="742220C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12,113</w:t>
            </w:r>
          </w:p>
        </w:tc>
        <w:tc>
          <w:tcPr>
            <w:tcW w:w="1700" w:type="dxa"/>
            <w:tcBorders>
              <w:top w:val="nil"/>
              <w:left w:val="nil"/>
              <w:bottom w:val="single" w:sz="4" w:space="0" w:color="auto"/>
              <w:right w:val="single" w:sz="4" w:space="0" w:color="auto"/>
            </w:tcBorders>
            <w:shd w:val="clear" w:color="000000" w:fill="FFFFFF"/>
            <w:noWrap/>
            <w:hideMark/>
          </w:tcPr>
          <w:p w14:paraId="5C4F988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792,200</w:t>
            </w:r>
          </w:p>
        </w:tc>
      </w:tr>
      <w:tr w:rsidR="007C6F73" w:rsidRPr="00ED6456" w14:paraId="4212B529"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hideMark/>
          </w:tcPr>
          <w:p w14:paraId="0A9B49D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w:t>
            </w:r>
          </w:p>
        </w:tc>
        <w:tc>
          <w:tcPr>
            <w:tcW w:w="4781" w:type="dxa"/>
            <w:tcBorders>
              <w:top w:val="nil"/>
              <w:left w:val="nil"/>
              <w:bottom w:val="single" w:sz="4" w:space="0" w:color="auto"/>
              <w:right w:val="single" w:sz="4" w:space="0" w:color="auto"/>
            </w:tcBorders>
            <w:shd w:val="clear" w:color="000000" w:fill="FFFFFF"/>
            <w:hideMark/>
          </w:tcPr>
          <w:p w14:paraId="026BB890"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 ж/б фундамент стены  B25</w:t>
            </w:r>
          </w:p>
        </w:tc>
        <w:tc>
          <w:tcPr>
            <w:tcW w:w="1309" w:type="dxa"/>
            <w:tcBorders>
              <w:top w:val="nil"/>
              <w:left w:val="nil"/>
              <w:bottom w:val="single" w:sz="4" w:space="0" w:color="auto"/>
              <w:right w:val="single" w:sz="4" w:space="0" w:color="auto"/>
            </w:tcBorders>
            <w:shd w:val="clear" w:color="000000" w:fill="FFFFFF"/>
            <w:hideMark/>
          </w:tcPr>
          <w:p w14:paraId="7994136C"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40BA0F6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211,91</w:t>
            </w:r>
          </w:p>
        </w:tc>
        <w:tc>
          <w:tcPr>
            <w:tcW w:w="1072" w:type="dxa"/>
            <w:tcBorders>
              <w:top w:val="nil"/>
              <w:left w:val="nil"/>
              <w:bottom w:val="single" w:sz="4" w:space="0" w:color="auto"/>
              <w:right w:val="single" w:sz="4" w:space="0" w:color="auto"/>
            </w:tcBorders>
            <w:shd w:val="clear" w:color="000000" w:fill="FFFFFF"/>
            <w:noWrap/>
            <w:hideMark/>
          </w:tcPr>
          <w:p w14:paraId="3CED7B8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78,993</w:t>
            </w:r>
          </w:p>
        </w:tc>
        <w:tc>
          <w:tcPr>
            <w:tcW w:w="1700" w:type="dxa"/>
            <w:tcBorders>
              <w:top w:val="nil"/>
              <w:left w:val="nil"/>
              <w:bottom w:val="single" w:sz="4" w:space="0" w:color="auto"/>
              <w:right w:val="single" w:sz="4" w:space="0" w:color="auto"/>
            </w:tcBorders>
            <w:shd w:val="clear" w:color="000000" w:fill="FFFFFF"/>
            <w:noWrap/>
            <w:hideMark/>
          </w:tcPr>
          <w:p w14:paraId="7DA8716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16 739,438</w:t>
            </w:r>
          </w:p>
        </w:tc>
      </w:tr>
      <w:tr w:rsidR="007C6F73" w:rsidRPr="00ED6456" w14:paraId="08DF6682"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hideMark/>
          </w:tcPr>
          <w:p w14:paraId="62BCC9C6"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7F958FA3"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Ф22АIII</w:t>
            </w:r>
          </w:p>
        </w:tc>
        <w:tc>
          <w:tcPr>
            <w:tcW w:w="1309" w:type="dxa"/>
            <w:tcBorders>
              <w:top w:val="nil"/>
              <w:left w:val="nil"/>
              <w:bottom w:val="single" w:sz="4" w:space="0" w:color="auto"/>
              <w:right w:val="single" w:sz="4" w:space="0" w:color="auto"/>
            </w:tcBorders>
            <w:shd w:val="clear" w:color="000000" w:fill="FFFFFF"/>
            <w:noWrap/>
            <w:hideMark/>
          </w:tcPr>
          <w:p w14:paraId="27B450D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тон</w:t>
            </w:r>
          </w:p>
        </w:tc>
        <w:tc>
          <w:tcPr>
            <w:tcW w:w="907" w:type="dxa"/>
            <w:tcBorders>
              <w:top w:val="nil"/>
              <w:left w:val="nil"/>
              <w:bottom w:val="single" w:sz="4" w:space="0" w:color="auto"/>
              <w:right w:val="single" w:sz="4" w:space="0" w:color="auto"/>
            </w:tcBorders>
            <w:shd w:val="clear" w:color="000000" w:fill="FFFFFF"/>
            <w:hideMark/>
          </w:tcPr>
          <w:p w14:paraId="4B8DD58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2,48149</w:t>
            </w:r>
          </w:p>
        </w:tc>
        <w:tc>
          <w:tcPr>
            <w:tcW w:w="1072" w:type="dxa"/>
            <w:tcBorders>
              <w:top w:val="nil"/>
              <w:left w:val="nil"/>
              <w:bottom w:val="single" w:sz="4" w:space="0" w:color="auto"/>
              <w:right w:val="single" w:sz="4" w:space="0" w:color="auto"/>
            </w:tcBorders>
            <w:shd w:val="clear" w:color="000000" w:fill="FFFFFF"/>
            <w:noWrap/>
            <w:hideMark/>
          </w:tcPr>
          <w:p w14:paraId="1B45168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494,274</w:t>
            </w:r>
          </w:p>
        </w:tc>
        <w:tc>
          <w:tcPr>
            <w:tcW w:w="1700" w:type="dxa"/>
            <w:tcBorders>
              <w:top w:val="nil"/>
              <w:left w:val="nil"/>
              <w:bottom w:val="single" w:sz="4" w:space="0" w:color="auto"/>
              <w:right w:val="single" w:sz="4" w:space="0" w:color="auto"/>
            </w:tcBorders>
            <w:shd w:val="clear" w:color="000000" w:fill="FFFFFF"/>
            <w:noWrap/>
            <w:hideMark/>
          </w:tcPr>
          <w:p w14:paraId="447CF56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1 226,536</w:t>
            </w:r>
          </w:p>
        </w:tc>
      </w:tr>
      <w:tr w:rsidR="007C6F73" w:rsidRPr="00ED6456" w14:paraId="4682F991"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hideMark/>
          </w:tcPr>
          <w:p w14:paraId="7D6C46E4"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3DE8857A"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Ф18АIII</w:t>
            </w:r>
          </w:p>
        </w:tc>
        <w:tc>
          <w:tcPr>
            <w:tcW w:w="1309" w:type="dxa"/>
            <w:tcBorders>
              <w:top w:val="nil"/>
              <w:left w:val="nil"/>
              <w:bottom w:val="single" w:sz="4" w:space="0" w:color="auto"/>
              <w:right w:val="single" w:sz="4" w:space="0" w:color="auto"/>
            </w:tcBorders>
            <w:shd w:val="clear" w:color="000000" w:fill="FFFFFF"/>
            <w:noWrap/>
            <w:hideMark/>
          </w:tcPr>
          <w:p w14:paraId="1C555B7C"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тон</w:t>
            </w:r>
          </w:p>
        </w:tc>
        <w:tc>
          <w:tcPr>
            <w:tcW w:w="907" w:type="dxa"/>
            <w:tcBorders>
              <w:top w:val="nil"/>
              <w:left w:val="nil"/>
              <w:bottom w:val="single" w:sz="4" w:space="0" w:color="auto"/>
              <w:right w:val="single" w:sz="4" w:space="0" w:color="auto"/>
            </w:tcBorders>
            <w:shd w:val="clear" w:color="000000" w:fill="FFFFFF"/>
            <w:noWrap/>
            <w:hideMark/>
          </w:tcPr>
          <w:p w14:paraId="11A3667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4,3259</w:t>
            </w:r>
          </w:p>
        </w:tc>
        <w:tc>
          <w:tcPr>
            <w:tcW w:w="1072" w:type="dxa"/>
            <w:tcBorders>
              <w:top w:val="nil"/>
              <w:left w:val="nil"/>
              <w:bottom w:val="single" w:sz="4" w:space="0" w:color="auto"/>
              <w:right w:val="single" w:sz="4" w:space="0" w:color="auto"/>
            </w:tcBorders>
            <w:shd w:val="clear" w:color="000000" w:fill="FFFFFF"/>
            <w:noWrap/>
            <w:hideMark/>
          </w:tcPr>
          <w:p w14:paraId="449D879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494,274</w:t>
            </w:r>
          </w:p>
        </w:tc>
        <w:tc>
          <w:tcPr>
            <w:tcW w:w="1700" w:type="dxa"/>
            <w:tcBorders>
              <w:top w:val="nil"/>
              <w:left w:val="nil"/>
              <w:bottom w:val="single" w:sz="4" w:space="0" w:color="auto"/>
              <w:right w:val="single" w:sz="4" w:space="0" w:color="auto"/>
            </w:tcBorders>
            <w:shd w:val="clear" w:color="000000" w:fill="FFFFFF"/>
            <w:noWrap/>
            <w:hideMark/>
          </w:tcPr>
          <w:p w14:paraId="6A688353"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2 138,179</w:t>
            </w:r>
          </w:p>
        </w:tc>
      </w:tr>
      <w:tr w:rsidR="007C6F73" w:rsidRPr="00ED6456" w14:paraId="5F309318"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hideMark/>
          </w:tcPr>
          <w:p w14:paraId="29AD1787"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706C6670"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Ф14АIII</w:t>
            </w:r>
          </w:p>
        </w:tc>
        <w:tc>
          <w:tcPr>
            <w:tcW w:w="1309" w:type="dxa"/>
            <w:tcBorders>
              <w:top w:val="nil"/>
              <w:left w:val="nil"/>
              <w:bottom w:val="single" w:sz="4" w:space="0" w:color="auto"/>
              <w:right w:val="single" w:sz="4" w:space="0" w:color="auto"/>
            </w:tcBorders>
            <w:shd w:val="clear" w:color="000000" w:fill="FFFFFF"/>
            <w:noWrap/>
            <w:hideMark/>
          </w:tcPr>
          <w:p w14:paraId="09A2D31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тон</w:t>
            </w:r>
          </w:p>
        </w:tc>
        <w:tc>
          <w:tcPr>
            <w:tcW w:w="907" w:type="dxa"/>
            <w:tcBorders>
              <w:top w:val="nil"/>
              <w:left w:val="nil"/>
              <w:bottom w:val="single" w:sz="4" w:space="0" w:color="auto"/>
              <w:right w:val="single" w:sz="4" w:space="0" w:color="auto"/>
            </w:tcBorders>
            <w:shd w:val="clear" w:color="000000" w:fill="FFFFFF"/>
            <w:noWrap/>
            <w:hideMark/>
          </w:tcPr>
          <w:p w14:paraId="4688211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3,77068</w:t>
            </w:r>
          </w:p>
        </w:tc>
        <w:tc>
          <w:tcPr>
            <w:tcW w:w="1072" w:type="dxa"/>
            <w:tcBorders>
              <w:top w:val="nil"/>
              <w:left w:val="nil"/>
              <w:bottom w:val="single" w:sz="4" w:space="0" w:color="auto"/>
              <w:right w:val="single" w:sz="4" w:space="0" w:color="auto"/>
            </w:tcBorders>
            <w:shd w:val="clear" w:color="000000" w:fill="FFFFFF"/>
            <w:noWrap/>
            <w:hideMark/>
          </w:tcPr>
          <w:p w14:paraId="6F6A817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494,274</w:t>
            </w:r>
          </w:p>
        </w:tc>
        <w:tc>
          <w:tcPr>
            <w:tcW w:w="1700" w:type="dxa"/>
            <w:tcBorders>
              <w:top w:val="nil"/>
              <w:left w:val="nil"/>
              <w:bottom w:val="single" w:sz="4" w:space="0" w:color="auto"/>
              <w:right w:val="single" w:sz="4" w:space="0" w:color="auto"/>
            </w:tcBorders>
            <w:shd w:val="clear" w:color="000000" w:fill="FFFFFF"/>
            <w:noWrap/>
            <w:hideMark/>
          </w:tcPr>
          <w:p w14:paraId="63F593B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1 863,749</w:t>
            </w:r>
          </w:p>
        </w:tc>
      </w:tr>
      <w:tr w:rsidR="007C6F73" w:rsidRPr="00ED6456" w14:paraId="59FC480C"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hideMark/>
          </w:tcPr>
          <w:p w14:paraId="6587E1B9"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28EB6687"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Ф12АIII</w:t>
            </w:r>
          </w:p>
        </w:tc>
        <w:tc>
          <w:tcPr>
            <w:tcW w:w="1309" w:type="dxa"/>
            <w:tcBorders>
              <w:top w:val="nil"/>
              <w:left w:val="nil"/>
              <w:bottom w:val="single" w:sz="4" w:space="0" w:color="auto"/>
              <w:right w:val="single" w:sz="4" w:space="0" w:color="auto"/>
            </w:tcBorders>
            <w:shd w:val="clear" w:color="000000" w:fill="FFFFFF"/>
            <w:noWrap/>
            <w:hideMark/>
          </w:tcPr>
          <w:p w14:paraId="69C9073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тон</w:t>
            </w:r>
          </w:p>
        </w:tc>
        <w:tc>
          <w:tcPr>
            <w:tcW w:w="907" w:type="dxa"/>
            <w:tcBorders>
              <w:top w:val="nil"/>
              <w:left w:val="nil"/>
              <w:bottom w:val="single" w:sz="4" w:space="0" w:color="auto"/>
              <w:right w:val="single" w:sz="4" w:space="0" w:color="auto"/>
            </w:tcBorders>
            <w:shd w:val="clear" w:color="000000" w:fill="FFFFFF"/>
            <w:noWrap/>
            <w:hideMark/>
          </w:tcPr>
          <w:p w14:paraId="6027597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1,93768</w:t>
            </w:r>
          </w:p>
        </w:tc>
        <w:tc>
          <w:tcPr>
            <w:tcW w:w="1072" w:type="dxa"/>
            <w:tcBorders>
              <w:top w:val="nil"/>
              <w:left w:val="nil"/>
              <w:bottom w:val="single" w:sz="4" w:space="0" w:color="auto"/>
              <w:right w:val="single" w:sz="4" w:space="0" w:color="auto"/>
            </w:tcBorders>
            <w:shd w:val="clear" w:color="000000" w:fill="FFFFFF"/>
            <w:noWrap/>
            <w:hideMark/>
          </w:tcPr>
          <w:p w14:paraId="60A128A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494,274</w:t>
            </w:r>
          </w:p>
        </w:tc>
        <w:tc>
          <w:tcPr>
            <w:tcW w:w="1700" w:type="dxa"/>
            <w:tcBorders>
              <w:top w:val="nil"/>
              <w:left w:val="nil"/>
              <w:bottom w:val="single" w:sz="4" w:space="0" w:color="auto"/>
              <w:right w:val="single" w:sz="4" w:space="0" w:color="auto"/>
            </w:tcBorders>
            <w:shd w:val="clear" w:color="000000" w:fill="FFFFFF"/>
            <w:noWrap/>
            <w:hideMark/>
          </w:tcPr>
          <w:p w14:paraId="21A1DF3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957,745</w:t>
            </w:r>
          </w:p>
        </w:tc>
      </w:tr>
      <w:tr w:rsidR="007C6F73" w:rsidRPr="00ED6456" w14:paraId="16BB0DF2" w14:textId="77777777" w:rsidTr="0090235D">
        <w:trPr>
          <w:trHeight w:val="270"/>
        </w:trPr>
        <w:tc>
          <w:tcPr>
            <w:tcW w:w="599" w:type="dxa"/>
            <w:vMerge w:val="restart"/>
            <w:tcBorders>
              <w:top w:val="nil"/>
              <w:left w:val="single" w:sz="4" w:space="0" w:color="auto"/>
              <w:bottom w:val="single" w:sz="4" w:space="0" w:color="auto"/>
              <w:right w:val="single" w:sz="4" w:space="0" w:color="auto"/>
            </w:tcBorders>
            <w:shd w:val="clear" w:color="000000" w:fill="FFFFFF"/>
            <w:noWrap/>
            <w:hideMark/>
          </w:tcPr>
          <w:p w14:paraId="3E64C7C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5</w:t>
            </w:r>
          </w:p>
        </w:tc>
        <w:tc>
          <w:tcPr>
            <w:tcW w:w="4781" w:type="dxa"/>
            <w:tcBorders>
              <w:top w:val="nil"/>
              <w:left w:val="nil"/>
              <w:bottom w:val="single" w:sz="4" w:space="0" w:color="auto"/>
              <w:right w:val="single" w:sz="4" w:space="0" w:color="auto"/>
            </w:tcBorders>
            <w:shd w:val="clear" w:color="000000" w:fill="FFFFFF"/>
            <w:hideMark/>
          </w:tcPr>
          <w:p w14:paraId="3B501752"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Ж/б подпорная стена B25</w:t>
            </w:r>
          </w:p>
        </w:tc>
        <w:tc>
          <w:tcPr>
            <w:tcW w:w="1309" w:type="dxa"/>
            <w:tcBorders>
              <w:top w:val="nil"/>
              <w:left w:val="nil"/>
              <w:bottom w:val="single" w:sz="4" w:space="0" w:color="auto"/>
              <w:right w:val="single" w:sz="4" w:space="0" w:color="auto"/>
            </w:tcBorders>
            <w:shd w:val="clear" w:color="000000" w:fill="FFFFFF"/>
            <w:hideMark/>
          </w:tcPr>
          <w:p w14:paraId="0A9B8753"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0BA3292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196,29</w:t>
            </w:r>
          </w:p>
        </w:tc>
        <w:tc>
          <w:tcPr>
            <w:tcW w:w="1072" w:type="dxa"/>
            <w:tcBorders>
              <w:top w:val="nil"/>
              <w:left w:val="nil"/>
              <w:bottom w:val="single" w:sz="4" w:space="0" w:color="auto"/>
              <w:right w:val="single" w:sz="4" w:space="0" w:color="auto"/>
            </w:tcBorders>
            <w:shd w:val="clear" w:color="000000" w:fill="FFFFFF"/>
            <w:noWrap/>
            <w:hideMark/>
          </w:tcPr>
          <w:p w14:paraId="0D6ED19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103,115</w:t>
            </w:r>
          </w:p>
        </w:tc>
        <w:tc>
          <w:tcPr>
            <w:tcW w:w="1700" w:type="dxa"/>
            <w:tcBorders>
              <w:top w:val="nil"/>
              <w:left w:val="nil"/>
              <w:bottom w:val="single" w:sz="4" w:space="0" w:color="auto"/>
              <w:right w:val="single" w:sz="4" w:space="0" w:color="auto"/>
            </w:tcBorders>
            <w:shd w:val="clear" w:color="000000" w:fill="FFFFFF"/>
            <w:noWrap/>
            <w:hideMark/>
          </w:tcPr>
          <w:p w14:paraId="6F6BD443"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20 240,467</w:t>
            </w:r>
          </w:p>
        </w:tc>
      </w:tr>
      <w:tr w:rsidR="007C6F73" w:rsidRPr="00ED6456" w14:paraId="1BDC9C95" w14:textId="77777777" w:rsidTr="0090235D">
        <w:trPr>
          <w:trHeight w:val="330"/>
        </w:trPr>
        <w:tc>
          <w:tcPr>
            <w:tcW w:w="599" w:type="dxa"/>
            <w:vMerge/>
            <w:tcBorders>
              <w:top w:val="nil"/>
              <w:left w:val="single" w:sz="4" w:space="0" w:color="auto"/>
              <w:bottom w:val="single" w:sz="4" w:space="0" w:color="auto"/>
              <w:right w:val="single" w:sz="4" w:space="0" w:color="auto"/>
            </w:tcBorders>
            <w:vAlign w:val="center"/>
            <w:hideMark/>
          </w:tcPr>
          <w:p w14:paraId="2112BD48" w14:textId="77777777" w:rsidR="007C6F73" w:rsidRPr="00ED6456" w:rsidRDefault="007C6F73" w:rsidP="008E02F9">
            <w:pPr>
              <w:rPr>
                <w:rFonts w:ascii="GHEA Grapalat" w:hAnsi="GHEA Grapalat"/>
                <w:sz w:val="18"/>
                <w:szCs w:val="18"/>
              </w:rPr>
            </w:pPr>
          </w:p>
        </w:tc>
        <w:tc>
          <w:tcPr>
            <w:tcW w:w="4781" w:type="dxa"/>
            <w:tcBorders>
              <w:top w:val="nil"/>
              <w:left w:val="nil"/>
              <w:bottom w:val="single" w:sz="4" w:space="0" w:color="auto"/>
              <w:right w:val="single" w:sz="4" w:space="0" w:color="auto"/>
            </w:tcBorders>
            <w:shd w:val="clear" w:color="000000" w:fill="FFFFFF"/>
            <w:hideMark/>
          </w:tcPr>
          <w:p w14:paraId="66F427C1"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Ф22АIII</w:t>
            </w:r>
          </w:p>
        </w:tc>
        <w:tc>
          <w:tcPr>
            <w:tcW w:w="1309" w:type="dxa"/>
            <w:tcBorders>
              <w:top w:val="nil"/>
              <w:left w:val="nil"/>
              <w:bottom w:val="single" w:sz="4" w:space="0" w:color="auto"/>
              <w:right w:val="single" w:sz="4" w:space="0" w:color="auto"/>
            </w:tcBorders>
            <w:shd w:val="clear" w:color="000000" w:fill="FFFFFF"/>
            <w:noWrap/>
            <w:hideMark/>
          </w:tcPr>
          <w:p w14:paraId="3FA6049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тон</w:t>
            </w:r>
          </w:p>
        </w:tc>
        <w:tc>
          <w:tcPr>
            <w:tcW w:w="907" w:type="dxa"/>
            <w:tcBorders>
              <w:top w:val="nil"/>
              <w:left w:val="nil"/>
              <w:bottom w:val="single" w:sz="4" w:space="0" w:color="auto"/>
              <w:right w:val="single" w:sz="4" w:space="0" w:color="auto"/>
            </w:tcBorders>
            <w:shd w:val="clear" w:color="000000" w:fill="FFFFFF"/>
            <w:hideMark/>
          </w:tcPr>
          <w:p w14:paraId="5F0AB06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1,38577</w:t>
            </w:r>
          </w:p>
        </w:tc>
        <w:tc>
          <w:tcPr>
            <w:tcW w:w="1072" w:type="dxa"/>
            <w:tcBorders>
              <w:top w:val="nil"/>
              <w:left w:val="nil"/>
              <w:bottom w:val="single" w:sz="4" w:space="0" w:color="auto"/>
              <w:right w:val="single" w:sz="4" w:space="0" w:color="auto"/>
            </w:tcBorders>
            <w:shd w:val="clear" w:color="000000" w:fill="FFFFFF"/>
            <w:noWrap/>
            <w:hideMark/>
          </w:tcPr>
          <w:p w14:paraId="381F3FC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494,274</w:t>
            </w:r>
          </w:p>
        </w:tc>
        <w:tc>
          <w:tcPr>
            <w:tcW w:w="1700" w:type="dxa"/>
            <w:tcBorders>
              <w:top w:val="nil"/>
              <w:left w:val="nil"/>
              <w:bottom w:val="single" w:sz="4" w:space="0" w:color="auto"/>
              <w:right w:val="single" w:sz="4" w:space="0" w:color="auto"/>
            </w:tcBorders>
            <w:shd w:val="clear" w:color="000000" w:fill="FFFFFF"/>
            <w:noWrap/>
            <w:hideMark/>
          </w:tcPr>
          <w:p w14:paraId="21DFA57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684,950</w:t>
            </w:r>
          </w:p>
        </w:tc>
      </w:tr>
      <w:tr w:rsidR="007C6F73" w:rsidRPr="00ED6456" w14:paraId="7755131B" w14:textId="77777777" w:rsidTr="0090235D">
        <w:trPr>
          <w:trHeight w:val="330"/>
        </w:trPr>
        <w:tc>
          <w:tcPr>
            <w:tcW w:w="599" w:type="dxa"/>
            <w:vMerge/>
            <w:tcBorders>
              <w:top w:val="nil"/>
              <w:left w:val="single" w:sz="4" w:space="0" w:color="auto"/>
              <w:bottom w:val="single" w:sz="4" w:space="0" w:color="auto"/>
              <w:right w:val="single" w:sz="4" w:space="0" w:color="auto"/>
            </w:tcBorders>
            <w:vAlign w:val="center"/>
            <w:hideMark/>
          </w:tcPr>
          <w:p w14:paraId="796FB061" w14:textId="77777777" w:rsidR="007C6F73" w:rsidRPr="00ED6456" w:rsidRDefault="007C6F73" w:rsidP="008E02F9">
            <w:pPr>
              <w:rPr>
                <w:rFonts w:ascii="GHEA Grapalat" w:hAnsi="GHEA Grapalat"/>
                <w:sz w:val="18"/>
                <w:szCs w:val="18"/>
              </w:rPr>
            </w:pPr>
          </w:p>
        </w:tc>
        <w:tc>
          <w:tcPr>
            <w:tcW w:w="4781" w:type="dxa"/>
            <w:tcBorders>
              <w:top w:val="nil"/>
              <w:left w:val="nil"/>
              <w:bottom w:val="single" w:sz="4" w:space="0" w:color="auto"/>
              <w:right w:val="single" w:sz="4" w:space="0" w:color="auto"/>
            </w:tcBorders>
            <w:shd w:val="clear" w:color="000000" w:fill="FFFFFF"/>
            <w:hideMark/>
          </w:tcPr>
          <w:p w14:paraId="4CCE788A"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Ф20АIII</w:t>
            </w:r>
          </w:p>
        </w:tc>
        <w:tc>
          <w:tcPr>
            <w:tcW w:w="1309" w:type="dxa"/>
            <w:tcBorders>
              <w:top w:val="nil"/>
              <w:left w:val="nil"/>
              <w:bottom w:val="single" w:sz="4" w:space="0" w:color="auto"/>
              <w:right w:val="single" w:sz="4" w:space="0" w:color="auto"/>
            </w:tcBorders>
            <w:shd w:val="clear" w:color="000000" w:fill="FFFFFF"/>
            <w:noWrap/>
            <w:hideMark/>
          </w:tcPr>
          <w:p w14:paraId="27F3375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тон</w:t>
            </w:r>
          </w:p>
        </w:tc>
        <w:tc>
          <w:tcPr>
            <w:tcW w:w="907" w:type="dxa"/>
            <w:tcBorders>
              <w:top w:val="nil"/>
              <w:left w:val="nil"/>
              <w:bottom w:val="single" w:sz="4" w:space="0" w:color="auto"/>
              <w:right w:val="single" w:sz="4" w:space="0" w:color="auto"/>
            </w:tcBorders>
            <w:shd w:val="clear" w:color="000000" w:fill="FFFFFF"/>
            <w:hideMark/>
          </w:tcPr>
          <w:p w14:paraId="389F3CC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1,31832</w:t>
            </w:r>
          </w:p>
        </w:tc>
        <w:tc>
          <w:tcPr>
            <w:tcW w:w="1072" w:type="dxa"/>
            <w:tcBorders>
              <w:top w:val="nil"/>
              <w:left w:val="nil"/>
              <w:bottom w:val="single" w:sz="4" w:space="0" w:color="auto"/>
              <w:right w:val="single" w:sz="4" w:space="0" w:color="auto"/>
            </w:tcBorders>
            <w:shd w:val="clear" w:color="000000" w:fill="FFFFFF"/>
            <w:noWrap/>
            <w:hideMark/>
          </w:tcPr>
          <w:p w14:paraId="4FEB8A4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494,274</w:t>
            </w:r>
          </w:p>
        </w:tc>
        <w:tc>
          <w:tcPr>
            <w:tcW w:w="1700" w:type="dxa"/>
            <w:tcBorders>
              <w:top w:val="nil"/>
              <w:left w:val="nil"/>
              <w:bottom w:val="single" w:sz="4" w:space="0" w:color="auto"/>
              <w:right w:val="single" w:sz="4" w:space="0" w:color="auto"/>
            </w:tcBorders>
            <w:shd w:val="clear" w:color="000000" w:fill="FFFFFF"/>
            <w:noWrap/>
            <w:hideMark/>
          </w:tcPr>
          <w:p w14:paraId="1A2422B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651,611</w:t>
            </w:r>
          </w:p>
        </w:tc>
      </w:tr>
      <w:tr w:rsidR="007C6F73" w:rsidRPr="00ED6456" w14:paraId="511D7255" w14:textId="77777777" w:rsidTr="0090235D">
        <w:trPr>
          <w:trHeight w:val="270"/>
        </w:trPr>
        <w:tc>
          <w:tcPr>
            <w:tcW w:w="599" w:type="dxa"/>
            <w:vMerge/>
            <w:tcBorders>
              <w:top w:val="nil"/>
              <w:left w:val="single" w:sz="4" w:space="0" w:color="auto"/>
              <w:bottom w:val="single" w:sz="4" w:space="0" w:color="auto"/>
              <w:right w:val="single" w:sz="4" w:space="0" w:color="auto"/>
            </w:tcBorders>
            <w:vAlign w:val="center"/>
            <w:hideMark/>
          </w:tcPr>
          <w:p w14:paraId="15CAF556" w14:textId="77777777" w:rsidR="007C6F73" w:rsidRPr="00ED6456" w:rsidRDefault="007C6F73" w:rsidP="008E02F9">
            <w:pPr>
              <w:rPr>
                <w:rFonts w:ascii="GHEA Grapalat" w:hAnsi="GHEA Grapalat"/>
                <w:sz w:val="18"/>
                <w:szCs w:val="18"/>
              </w:rPr>
            </w:pPr>
          </w:p>
        </w:tc>
        <w:tc>
          <w:tcPr>
            <w:tcW w:w="4781" w:type="dxa"/>
            <w:tcBorders>
              <w:top w:val="nil"/>
              <w:left w:val="nil"/>
              <w:bottom w:val="single" w:sz="4" w:space="0" w:color="auto"/>
              <w:right w:val="single" w:sz="4" w:space="0" w:color="auto"/>
            </w:tcBorders>
            <w:shd w:val="clear" w:color="000000" w:fill="FFFFFF"/>
            <w:hideMark/>
          </w:tcPr>
          <w:p w14:paraId="2632A7E8"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Ф18АIII</w:t>
            </w:r>
          </w:p>
        </w:tc>
        <w:tc>
          <w:tcPr>
            <w:tcW w:w="1309" w:type="dxa"/>
            <w:tcBorders>
              <w:top w:val="nil"/>
              <w:left w:val="nil"/>
              <w:bottom w:val="single" w:sz="4" w:space="0" w:color="auto"/>
              <w:right w:val="single" w:sz="4" w:space="0" w:color="auto"/>
            </w:tcBorders>
            <w:shd w:val="clear" w:color="000000" w:fill="FFFFFF"/>
            <w:noWrap/>
            <w:hideMark/>
          </w:tcPr>
          <w:p w14:paraId="0060239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тон</w:t>
            </w:r>
          </w:p>
        </w:tc>
        <w:tc>
          <w:tcPr>
            <w:tcW w:w="907" w:type="dxa"/>
            <w:tcBorders>
              <w:top w:val="nil"/>
              <w:left w:val="nil"/>
              <w:bottom w:val="single" w:sz="4" w:space="0" w:color="auto"/>
              <w:right w:val="single" w:sz="4" w:space="0" w:color="auto"/>
            </w:tcBorders>
            <w:shd w:val="clear" w:color="000000" w:fill="FFFFFF"/>
            <w:noWrap/>
            <w:hideMark/>
          </w:tcPr>
          <w:p w14:paraId="0341DCB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4,4548</w:t>
            </w:r>
          </w:p>
        </w:tc>
        <w:tc>
          <w:tcPr>
            <w:tcW w:w="1072" w:type="dxa"/>
            <w:tcBorders>
              <w:top w:val="nil"/>
              <w:left w:val="nil"/>
              <w:bottom w:val="single" w:sz="4" w:space="0" w:color="auto"/>
              <w:right w:val="single" w:sz="4" w:space="0" w:color="auto"/>
            </w:tcBorders>
            <w:shd w:val="clear" w:color="000000" w:fill="FFFFFF"/>
            <w:noWrap/>
            <w:hideMark/>
          </w:tcPr>
          <w:p w14:paraId="10BD9DF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494,274</w:t>
            </w:r>
          </w:p>
        </w:tc>
        <w:tc>
          <w:tcPr>
            <w:tcW w:w="1700" w:type="dxa"/>
            <w:tcBorders>
              <w:top w:val="nil"/>
              <w:left w:val="nil"/>
              <w:bottom w:val="single" w:sz="4" w:space="0" w:color="auto"/>
              <w:right w:val="single" w:sz="4" w:space="0" w:color="auto"/>
            </w:tcBorders>
            <w:shd w:val="clear" w:color="000000" w:fill="FFFFFF"/>
            <w:noWrap/>
            <w:hideMark/>
          </w:tcPr>
          <w:p w14:paraId="5562F9F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2 201,891</w:t>
            </w:r>
          </w:p>
        </w:tc>
      </w:tr>
      <w:tr w:rsidR="007C6F73" w:rsidRPr="00ED6456" w14:paraId="600AFBC8" w14:textId="77777777" w:rsidTr="0090235D">
        <w:trPr>
          <w:trHeight w:val="270"/>
        </w:trPr>
        <w:tc>
          <w:tcPr>
            <w:tcW w:w="599" w:type="dxa"/>
            <w:vMerge/>
            <w:tcBorders>
              <w:top w:val="nil"/>
              <w:left w:val="single" w:sz="4" w:space="0" w:color="auto"/>
              <w:bottom w:val="single" w:sz="4" w:space="0" w:color="auto"/>
              <w:right w:val="single" w:sz="4" w:space="0" w:color="auto"/>
            </w:tcBorders>
            <w:vAlign w:val="center"/>
            <w:hideMark/>
          </w:tcPr>
          <w:p w14:paraId="71B7FBFF" w14:textId="77777777" w:rsidR="007C6F73" w:rsidRPr="00ED6456" w:rsidRDefault="007C6F73" w:rsidP="008E02F9">
            <w:pPr>
              <w:rPr>
                <w:rFonts w:ascii="GHEA Grapalat" w:hAnsi="GHEA Grapalat"/>
                <w:sz w:val="18"/>
                <w:szCs w:val="18"/>
              </w:rPr>
            </w:pPr>
          </w:p>
        </w:tc>
        <w:tc>
          <w:tcPr>
            <w:tcW w:w="4781" w:type="dxa"/>
            <w:tcBorders>
              <w:top w:val="nil"/>
              <w:left w:val="nil"/>
              <w:bottom w:val="single" w:sz="4" w:space="0" w:color="auto"/>
              <w:right w:val="single" w:sz="4" w:space="0" w:color="auto"/>
            </w:tcBorders>
            <w:shd w:val="clear" w:color="000000" w:fill="FFFFFF"/>
            <w:hideMark/>
          </w:tcPr>
          <w:p w14:paraId="3A4B4CAA"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Ф14АIII</w:t>
            </w:r>
          </w:p>
        </w:tc>
        <w:tc>
          <w:tcPr>
            <w:tcW w:w="1309" w:type="dxa"/>
            <w:tcBorders>
              <w:top w:val="nil"/>
              <w:left w:val="nil"/>
              <w:bottom w:val="single" w:sz="4" w:space="0" w:color="auto"/>
              <w:right w:val="single" w:sz="4" w:space="0" w:color="auto"/>
            </w:tcBorders>
            <w:shd w:val="clear" w:color="000000" w:fill="FFFFFF"/>
            <w:noWrap/>
            <w:hideMark/>
          </w:tcPr>
          <w:p w14:paraId="75C8E64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тон</w:t>
            </w:r>
          </w:p>
        </w:tc>
        <w:tc>
          <w:tcPr>
            <w:tcW w:w="907" w:type="dxa"/>
            <w:tcBorders>
              <w:top w:val="nil"/>
              <w:left w:val="nil"/>
              <w:bottom w:val="single" w:sz="4" w:space="0" w:color="auto"/>
              <w:right w:val="single" w:sz="4" w:space="0" w:color="auto"/>
            </w:tcBorders>
            <w:shd w:val="clear" w:color="000000" w:fill="FFFFFF"/>
            <w:noWrap/>
            <w:hideMark/>
          </w:tcPr>
          <w:p w14:paraId="3738224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3,87919</w:t>
            </w:r>
          </w:p>
        </w:tc>
        <w:tc>
          <w:tcPr>
            <w:tcW w:w="1072" w:type="dxa"/>
            <w:tcBorders>
              <w:top w:val="nil"/>
              <w:left w:val="nil"/>
              <w:bottom w:val="single" w:sz="4" w:space="0" w:color="auto"/>
              <w:right w:val="single" w:sz="4" w:space="0" w:color="auto"/>
            </w:tcBorders>
            <w:shd w:val="clear" w:color="000000" w:fill="FFFFFF"/>
            <w:noWrap/>
            <w:hideMark/>
          </w:tcPr>
          <w:p w14:paraId="7F8856B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494,274</w:t>
            </w:r>
          </w:p>
        </w:tc>
        <w:tc>
          <w:tcPr>
            <w:tcW w:w="1700" w:type="dxa"/>
            <w:tcBorders>
              <w:top w:val="nil"/>
              <w:left w:val="nil"/>
              <w:bottom w:val="single" w:sz="4" w:space="0" w:color="auto"/>
              <w:right w:val="single" w:sz="4" w:space="0" w:color="auto"/>
            </w:tcBorders>
            <w:shd w:val="clear" w:color="000000" w:fill="FFFFFF"/>
            <w:noWrap/>
            <w:hideMark/>
          </w:tcPr>
          <w:p w14:paraId="2C73583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1 917,382</w:t>
            </w:r>
          </w:p>
        </w:tc>
      </w:tr>
      <w:tr w:rsidR="007C6F73" w:rsidRPr="00ED6456" w14:paraId="513ACEEB" w14:textId="77777777" w:rsidTr="0090235D">
        <w:trPr>
          <w:trHeight w:val="270"/>
        </w:trPr>
        <w:tc>
          <w:tcPr>
            <w:tcW w:w="599" w:type="dxa"/>
            <w:vMerge/>
            <w:tcBorders>
              <w:top w:val="nil"/>
              <w:left w:val="single" w:sz="4" w:space="0" w:color="auto"/>
              <w:bottom w:val="single" w:sz="4" w:space="0" w:color="auto"/>
              <w:right w:val="single" w:sz="4" w:space="0" w:color="auto"/>
            </w:tcBorders>
            <w:vAlign w:val="center"/>
            <w:hideMark/>
          </w:tcPr>
          <w:p w14:paraId="206A1966" w14:textId="77777777" w:rsidR="007C6F73" w:rsidRPr="00ED6456" w:rsidRDefault="007C6F73" w:rsidP="008E02F9">
            <w:pPr>
              <w:rPr>
                <w:rFonts w:ascii="GHEA Grapalat" w:hAnsi="GHEA Grapalat"/>
                <w:sz w:val="18"/>
                <w:szCs w:val="18"/>
              </w:rPr>
            </w:pPr>
          </w:p>
        </w:tc>
        <w:tc>
          <w:tcPr>
            <w:tcW w:w="4781" w:type="dxa"/>
            <w:tcBorders>
              <w:top w:val="nil"/>
              <w:left w:val="nil"/>
              <w:bottom w:val="single" w:sz="4" w:space="0" w:color="auto"/>
              <w:right w:val="single" w:sz="4" w:space="0" w:color="auto"/>
            </w:tcBorders>
            <w:shd w:val="clear" w:color="000000" w:fill="FFFFFF"/>
            <w:hideMark/>
          </w:tcPr>
          <w:p w14:paraId="215D2D8E"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Ф12АIII</w:t>
            </w:r>
          </w:p>
        </w:tc>
        <w:tc>
          <w:tcPr>
            <w:tcW w:w="1309" w:type="dxa"/>
            <w:tcBorders>
              <w:top w:val="nil"/>
              <w:left w:val="nil"/>
              <w:bottom w:val="single" w:sz="4" w:space="0" w:color="auto"/>
              <w:right w:val="single" w:sz="4" w:space="0" w:color="auto"/>
            </w:tcBorders>
            <w:shd w:val="clear" w:color="000000" w:fill="FFFFFF"/>
            <w:noWrap/>
            <w:hideMark/>
          </w:tcPr>
          <w:p w14:paraId="0EA96FB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тон</w:t>
            </w:r>
          </w:p>
        </w:tc>
        <w:tc>
          <w:tcPr>
            <w:tcW w:w="907" w:type="dxa"/>
            <w:tcBorders>
              <w:top w:val="nil"/>
              <w:left w:val="nil"/>
              <w:bottom w:val="single" w:sz="4" w:space="0" w:color="auto"/>
              <w:right w:val="single" w:sz="4" w:space="0" w:color="auto"/>
            </w:tcBorders>
            <w:shd w:val="clear" w:color="000000" w:fill="FFFFFF"/>
            <w:noWrap/>
            <w:hideMark/>
          </w:tcPr>
          <w:p w14:paraId="152F6BC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2,61606</w:t>
            </w:r>
          </w:p>
        </w:tc>
        <w:tc>
          <w:tcPr>
            <w:tcW w:w="1072" w:type="dxa"/>
            <w:tcBorders>
              <w:top w:val="nil"/>
              <w:left w:val="nil"/>
              <w:bottom w:val="single" w:sz="4" w:space="0" w:color="auto"/>
              <w:right w:val="single" w:sz="4" w:space="0" w:color="auto"/>
            </w:tcBorders>
            <w:shd w:val="clear" w:color="000000" w:fill="FFFFFF"/>
            <w:noWrap/>
            <w:hideMark/>
          </w:tcPr>
          <w:p w14:paraId="5745FF1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494,274</w:t>
            </w:r>
          </w:p>
        </w:tc>
        <w:tc>
          <w:tcPr>
            <w:tcW w:w="1700" w:type="dxa"/>
            <w:tcBorders>
              <w:top w:val="nil"/>
              <w:left w:val="nil"/>
              <w:bottom w:val="single" w:sz="4" w:space="0" w:color="auto"/>
              <w:right w:val="single" w:sz="4" w:space="0" w:color="auto"/>
            </w:tcBorders>
            <w:shd w:val="clear" w:color="000000" w:fill="FFFFFF"/>
            <w:noWrap/>
            <w:hideMark/>
          </w:tcPr>
          <w:p w14:paraId="3357FABC"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1 293,050</w:t>
            </w:r>
          </w:p>
        </w:tc>
      </w:tr>
      <w:tr w:rsidR="007C6F73" w:rsidRPr="00ED6456" w14:paraId="486E9FBC" w14:textId="77777777" w:rsidTr="0090235D">
        <w:trPr>
          <w:trHeight w:val="270"/>
        </w:trPr>
        <w:tc>
          <w:tcPr>
            <w:tcW w:w="599" w:type="dxa"/>
            <w:vMerge/>
            <w:tcBorders>
              <w:top w:val="nil"/>
              <w:left w:val="single" w:sz="4" w:space="0" w:color="auto"/>
              <w:bottom w:val="single" w:sz="4" w:space="0" w:color="auto"/>
              <w:right w:val="single" w:sz="4" w:space="0" w:color="auto"/>
            </w:tcBorders>
            <w:vAlign w:val="center"/>
            <w:hideMark/>
          </w:tcPr>
          <w:p w14:paraId="5820F84B" w14:textId="77777777" w:rsidR="007C6F73" w:rsidRPr="00ED6456" w:rsidRDefault="007C6F73" w:rsidP="008E02F9">
            <w:pPr>
              <w:rPr>
                <w:rFonts w:ascii="GHEA Grapalat" w:hAnsi="GHEA Grapalat"/>
                <w:sz w:val="18"/>
                <w:szCs w:val="18"/>
              </w:rPr>
            </w:pPr>
          </w:p>
        </w:tc>
        <w:tc>
          <w:tcPr>
            <w:tcW w:w="4781" w:type="dxa"/>
            <w:tcBorders>
              <w:top w:val="nil"/>
              <w:left w:val="nil"/>
              <w:bottom w:val="single" w:sz="4" w:space="0" w:color="auto"/>
              <w:right w:val="single" w:sz="4" w:space="0" w:color="auto"/>
            </w:tcBorders>
            <w:shd w:val="clear" w:color="000000" w:fill="FFFFFF"/>
            <w:hideMark/>
          </w:tcPr>
          <w:p w14:paraId="03E236CF"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Ф6АI</w:t>
            </w:r>
          </w:p>
        </w:tc>
        <w:tc>
          <w:tcPr>
            <w:tcW w:w="1309" w:type="dxa"/>
            <w:tcBorders>
              <w:top w:val="nil"/>
              <w:left w:val="nil"/>
              <w:bottom w:val="single" w:sz="4" w:space="0" w:color="auto"/>
              <w:right w:val="single" w:sz="4" w:space="0" w:color="auto"/>
            </w:tcBorders>
            <w:shd w:val="clear" w:color="000000" w:fill="FFFFFF"/>
            <w:noWrap/>
            <w:hideMark/>
          </w:tcPr>
          <w:p w14:paraId="185D435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тон</w:t>
            </w:r>
          </w:p>
        </w:tc>
        <w:tc>
          <w:tcPr>
            <w:tcW w:w="907" w:type="dxa"/>
            <w:tcBorders>
              <w:top w:val="nil"/>
              <w:left w:val="nil"/>
              <w:bottom w:val="single" w:sz="4" w:space="0" w:color="auto"/>
              <w:right w:val="single" w:sz="4" w:space="0" w:color="auto"/>
            </w:tcBorders>
            <w:shd w:val="clear" w:color="000000" w:fill="FFFFFF"/>
            <w:noWrap/>
            <w:hideMark/>
          </w:tcPr>
          <w:p w14:paraId="4CED5DE3"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0,0437</w:t>
            </w:r>
          </w:p>
        </w:tc>
        <w:tc>
          <w:tcPr>
            <w:tcW w:w="1072" w:type="dxa"/>
            <w:tcBorders>
              <w:top w:val="nil"/>
              <w:left w:val="nil"/>
              <w:bottom w:val="single" w:sz="4" w:space="0" w:color="auto"/>
              <w:right w:val="single" w:sz="4" w:space="0" w:color="auto"/>
            </w:tcBorders>
            <w:shd w:val="clear" w:color="000000" w:fill="FFFFFF"/>
            <w:noWrap/>
            <w:hideMark/>
          </w:tcPr>
          <w:p w14:paraId="49379BE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555,045</w:t>
            </w:r>
          </w:p>
        </w:tc>
        <w:tc>
          <w:tcPr>
            <w:tcW w:w="1700" w:type="dxa"/>
            <w:tcBorders>
              <w:top w:val="nil"/>
              <w:left w:val="nil"/>
              <w:bottom w:val="single" w:sz="4" w:space="0" w:color="auto"/>
              <w:right w:val="single" w:sz="4" w:space="0" w:color="auto"/>
            </w:tcBorders>
            <w:shd w:val="clear" w:color="000000" w:fill="FFFFFF"/>
            <w:noWrap/>
            <w:hideMark/>
          </w:tcPr>
          <w:p w14:paraId="756540A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24,255</w:t>
            </w:r>
          </w:p>
        </w:tc>
      </w:tr>
      <w:tr w:rsidR="007C6F73" w:rsidRPr="00ED6456" w14:paraId="0F9B8170"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56F2D16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w:t>
            </w:r>
          </w:p>
        </w:tc>
        <w:tc>
          <w:tcPr>
            <w:tcW w:w="4781" w:type="dxa"/>
            <w:tcBorders>
              <w:top w:val="nil"/>
              <w:left w:val="nil"/>
              <w:bottom w:val="single" w:sz="4" w:space="0" w:color="auto"/>
              <w:right w:val="single" w:sz="4" w:space="0" w:color="auto"/>
            </w:tcBorders>
            <w:shd w:val="clear" w:color="000000" w:fill="FFFFFF"/>
            <w:hideMark/>
          </w:tcPr>
          <w:p w14:paraId="3C574729"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Гидроизоляция двухслойным горячим битумом</w:t>
            </w:r>
          </w:p>
        </w:tc>
        <w:tc>
          <w:tcPr>
            <w:tcW w:w="1309" w:type="dxa"/>
            <w:tcBorders>
              <w:top w:val="nil"/>
              <w:left w:val="nil"/>
              <w:bottom w:val="single" w:sz="4" w:space="0" w:color="auto"/>
              <w:right w:val="single" w:sz="4" w:space="0" w:color="auto"/>
            </w:tcBorders>
            <w:shd w:val="clear" w:color="000000" w:fill="FFFFFF"/>
            <w:hideMark/>
          </w:tcPr>
          <w:p w14:paraId="7B51D053"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м2</w:t>
            </w:r>
          </w:p>
        </w:tc>
        <w:tc>
          <w:tcPr>
            <w:tcW w:w="907" w:type="dxa"/>
            <w:tcBorders>
              <w:top w:val="nil"/>
              <w:left w:val="nil"/>
              <w:bottom w:val="single" w:sz="4" w:space="0" w:color="auto"/>
              <w:right w:val="single" w:sz="4" w:space="0" w:color="auto"/>
            </w:tcBorders>
            <w:shd w:val="clear" w:color="000000" w:fill="FFFFFF"/>
            <w:hideMark/>
          </w:tcPr>
          <w:p w14:paraId="0CB1F79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812,5</w:t>
            </w:r>
          </w:p>
        </w:tc>
        <w:tc>
          <w:tcPr>
            <w:tcW w:w="1072" w:type="dxa"/>
            <w:tcBorders>
              <w:top w:val="nil"/>
              <w:left w:val="nil"/>
              <w:bottom w:val="single" w:sz="4" w:space="0" w:color="auto"/>
              <w:right w:val="single" w:sz="4" w:space="0" w:color="auto"/>
            </w:tcBorders>
            <w:shd w:val="clear" w:color="000000" w:fill="FFFFFF"/>
            <w:noWrap/>
            <w:hideMark/>
          </w:tcPr>
          <w:p w14:paraId="22742403"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1,371</w:t>
            </w:r>
          </w:p>
        </w:tc>
        <w:tc>
          <w:tcPr>
            <w:tcW w:w="1700" w:type="dxa"/>
            <w:tcBorders>
              <w:top w:val="nil"/>
              <w:left w:val="nil"/>
              <w:bottom w:val="single" w:sz="4" w:space="0" w:color="auto"/>
              <w:right w:val="single" w:sz="4" w:space="0" w:color="auto"/>
            </w:tcBorders>
            <w:shd w:val="clear" w:color="000000" w:fill="FFFFFF"/>
            <w:noWrap/>
            <w:hideMark/>
          </w:tcPr>
          <w:p w14:paraId="5C965DD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1 114,191</w:t>
            </w:r>
          </w:p>
        </w:tc>
      </w:tr>
      <w:tr w:rsidR="007C6F73" w:rsidRPr="00ED6456" w14:paraId="2843BC65"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hideMark/>
          </w:tcPr>
          <w:p w14:paraId="5BC1683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7</w:t>
            </w:r>
          </w:p>
        </w:tc>
        <w:tc>
          <w:tcPr>
            <w:tcW w:w="4781" w:type="dxa"/>
            <w:tcBorders>
              <w:top w:val="nil"/>
              <w:left w:val="nil"/>
              <w:bottom w:val="single" w:sz="4" w:space="0" w:color="auto"/>
              <w:right w:val="single" w:sz="4" w:space="0" w:color="auto"/>
            </w:tcBorders>
            <w:shd w:val="clear" w:color="000000" w:fill="FFFFFF"/>
            <w:hideMark/>
          </w:tcPr>
          <w:p w14:paraId="25C837F0"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дренаж за стеной</w:t>
            </w:r>
          </w:p>
        </w:tc>
        <w:tc>
          <w:tcPr>
            <w:tcW w:w="1309" w:type="dxa"/>
            <w:tcBorders>
              <w:top w:val="nil"/>
              <w:left w:val="nil"/>
              <w:bottom w:val="single" w:sz="4" w:space="0" w:color="auto"/>
              <w:right w:val="single" w:sz="4" w:space="0" w:color="auto"/>
            </w:tcBorders>
            <w:shd w:val="clear" w:color="000000" w:fill="FFFFFF"/>
            <w:hideMark/>
          </w:tcPr>
          <w:p w14:paraId="0D16B4E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пог.м</w:t>
            </w:r>
          </w:p>
        </w:tc>
        <w:tc>
          <w:tcPr>
            <w:tcW w:w="907" w:type="dxa"/>
            <w:tcBorders>
              <w:top w:val="nil"/>
              <w:left w:val="nil"/>
              <w:bottom w:val="single" w:sz="4" w:space="0" w:color="auto"/>
              <w:right w:val="single" w:sz="4" w:space="0" w:color="auto"/>
            </w:tcBorders>
            <w:shd w:val="clear" w:color="000000" w:fill="FFFFFF"/>
            <w:hideMark/>
          </w:tcPr>
          <w:p w14:paraId="3B25C22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55,0</w:t>
            </w:r>
          </w:p>
        </w:tc>
        <w:tc>
          <w:tcPr>
            <w:tcW w:w="1072" w:type="dxa"/>
            <w:tcBorders>
              <w:top w:val="nil"/>
              <w:left w:val="nil"/>
              <w:bottom w:val="single" w:sz="4" w:space="0" w:color="auto"/>
              <w:right w:val="single" w:sz="4" w:space="0" w:color="auto"/>
            </w:tcBorders>
            <w:shd w:val="clear" w:color="000000" w:fill="FFFFFF"/>
            <w:noWrap/>
            <w:hideMark/>
          </w:tcPr>
          <w:p w14:paraId="3297192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14,179</w:t>
            </w:r>
          </w:p>
        </w:tc>
        <w:tc>
          <w:tcPr>
            <w:tcW w:w="1700" w:type="dxa"/>
            <w:tcBorders>
              <w:top w:val="nil"/>
              <w:left w:val="nil"/>
              <w:bottom w:val="single" w:sz="4" w:space="0" w:color="auto"/>
              <w:right w:val="single" w:sz="4" w:space="0" w:color="auto"/>
            </w:tcBorders>
            <w:shd w:val="clear" w:color="000000" w:fill="FFFFFF"/>
            <w:noWrap/>
            <w:hideMark/>
          </w:tcPr>
          <w:p w14:paraId="69ACE11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779,869</w:t>
            </w:r>
          </w:p>
        </w:tc>
      </w:tr>
      <w:tr w:rsidR="007C6F73" w:rsidRPr="00ED6456" w14:paraId="292AB86C"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499F396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8</w:t>
            </w:r>
          </w:p>
        </w:tc>
        <w:tc>
          <w:tcPr>
            <w:tcW w:w="4781" w:type="dxa"/>
            <w:tcBorders>
              <w:top w:val="nil"/>
              <w:left w:val="nil"/>
              <w:bottom w:val="single" w:sz="4" w:space="0" w:color="auto"/>
              <w:right w:val="single" w:sz="4" w:space="0" w:color="auto"/>
            </w:tcBorders>
            <w:shd w:val="clear" w:color="000000" w:fill="FFFFFF"/>
            <w:hideMark/>
          </w:tcPr>
          <w:p w14:paraId="7C69B533"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Дренажные  трубы  полиэтиленовые d=150мм  </w:t>
            </w:r>
          </w:p>
        </w:tc>
        <w:tc>
          <w:tcPr>
            <w:tcW w:w="1309" w:type="dxa"/>
            <w:tcBorders>
              <w:top w:val="nil"/>
              <w:left w:val="nil"/>
              <w:bottom w:val="single" w:sz="4" w:space="0" w:color="auto"/>
              <w:right w:val="single" w:sz="4" w:space="0" w:color="auto"/>
            </w:tcBorders>
            <w:shd w:val="clear" w:color="000000" w:fill="FFFFFF"/>
            <w:hideMark/>
          </w:tcPr>
          <w:p w14:paraId="7E5959B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пог.м</w:t>
            </w:r>
          </w:p>
        </w:tc>
        <w:tc>
          <w:tcPr>
            <w:tcW w:w="907" w:type="dxa"/>
            <w:tcBorders>
              <w:top w:val="nil"/>
              <w:left w:val="nil"/>
              <w:bottom w:val="single" w:sz="4" w:space="0" w:color="auto"/>
              <w:right w:val="single" w:sz="4" w:space="0" w:color="auto"/>
            </w:tcBorders>
            <w:shd w:val="clear" w:color="000000" w:fill="FFFFFF"/>
            <w:hideMark/>
          </w:tcPr>
          <w:p w14:paraId="44D49D5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22,0</w:t>
            </w:r>
          </w:p>
        </w:tc>
        <w:tc>
          <w:tcPr>
            <w:tcW w:w="1072" w:type="dxa"/>
            <w:tcBorders>
              <w:top w:val="nil"/>
              <w:left w:val="nil"/>
              <w:bottom w:val="single" w:sz="4" w:space="0" w:color="auto"/>
              <w:right w:val="single" w:sz="4" w:space="0" w:color="auto"/>
            </w:tcBorders>
            <w:shd w:val="clear" w:color="000000" w:fill="FFFFFF"/>
            <w:noWrap/>
            <w:hideMark/>
          </w:tcPr>
          <w:p w14:paraId="2BA62D2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6,278</w:t>
            </w:r>
          </w:p>
        </w:tc>
        <w:tc>
          <w:tcPr>
            <w:tcW w:w="1700" w:type="dxa"/>
            <w:tcBorders>
              <w:top w:val="nil"/>
              <w:left w:val="nil"/>
              <w:bottom w:val="single" w:sz="4" w:space="0" w:color="auto"/>
              <w:right w:val="single" w:sz="4" w:space="0" w:color="auto"/>
            </w:tcBorders>
            <w:shd w:val="clear" w:color="000000" w:fill="FFFFFF"/>
            <w:noWrap/>
            <w:hideMark/>
          </w:tcPr>
          <w:p w14:paraId="211E7993"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138,115</w:t>
            </w:r>
          </w:p>
        </w:tc>
      </w:tr>
      <w:tr w:rsidR="007C6F73" w:rsidRPr="00ED6456" w14:paraId="3B7874FD"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66F1CDA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9</w:t>
            </w:r>
          </w:p>
        </w:tc>
        <w:tc>
          <w:tcPr>
            <w:tcW w:w="4781" w:type="dxa"/>
            <w:tcBorders>
              <w:top w:val="nil"/>
              <w:left w:val="nil"/>
              <w:bottom w:val="single" w:sz="4" w:space="0" w:color="auto"/>
              <w:right w:val="single" w:sz="4" w:space="0" w:color="auto"/>
            </w:tcBorders>
            <w:shd w:val="clear" w:color="000000" w:fill="FFFFFF"/>
            <w:hideMark/>
          </w:tcPr>
          <w:p w14:paraId="656BE911"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 Разработка грунта IV5.4 бульдозером , транспортировка в отвал 20м</w:t>
            </w:r>
          </w:p>
        </w:tc>
        <w:tc>
          <w:tcPr>
            <w:tcW w:w="1309" w:type="dxa"/>
            <w:tcBorders>
              <w:top w:val="nil"/>
              <w:left w:val="nil"/>
              <w:bottom w:val="single" w:sz="4" w:space="0" w:color="auto"/>
              <w:right w:val="single" w:sz="4" w:space="0" w:color="auto"/>
            </w:tcBorders>
            <w:shd w:val="clear" w:color="000000" w:fill="FFFFFF"/>
            <w:hideMark/>
          </w:tcPr>
          <w:p w14:paraId="77D92A1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6131547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1742</w:t>
            </w:r>
          </w:p>
        </w:tc>
        <w:tc>
          <w:tcPr>
            <w:tcW w:w="1072" w:type="dxa"/>
            <w:tcBorders>
              <w:top w:val="nil"/>
              <w:left w:val="nil"/>
              <w:bottom w:val="single" w:sz="4" w:space="0" w:color="auto"/>
              <w:right w:val="single" w:sz="4" w:space="0" w:color="auto"/>
            </w:tcBorders>
            <w:shd w:val="clear" w:color="000000" w:fill="FFFFFF"/>
            <w:noWrap/>
            <w:hideMark/>
          </w:tcPr>
          <w:p w14:paraId="3C81CFB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0,516</w:t>
            </w:r>
          </w:p>
        </w:tc>
        <w:tc>
          <w:tcPr>
            <w:tcW w:w="1700" w:type="dxa"/>
            <w:tcBorders>
              <w:top w:val="nil"/>
              <w:left w:val="nil"/>
              <w:bottom w:val="single" w:sz="4" w:space="0" w:color="auto"/>
              <w:right w:val="single" w:sz="4" w:space="0" w:color="auto"/>
            </w:tcBorders>
            <w:shd w:val="clear" w:color="000000" w:fill="FFFFFF"/>
            <w:noWrap/>
            <w:hideMark/>
          </w:tcPr>
          <w:p w14:paraId="5B0A76B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899,394</w:t>
            </w:r>
          </w:p>
        </w:tc>
      </w:tr>
      <w:tr w:rsidR="007C6F73" w:rsidRPr="00ED6456" w14:paraId="4CCCD612"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172CDE1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10</w:t>
            </w:r>
          </w:p>
        </w:tc>
        <w:tc>
          <w:tcPr>
            <w:tcW w:w="4781" w:type="dxa"/>
            <w:tcBorders>
              <w:top w:val="nil"/>
              <w:left w:val="nil"/>
              <w:bottom w:val="single" w:sz="4" w:space="0" w:color="auto"/>
              <w:right w:val="single" w:sz="4" w:space="0" w:color="auto"/>
            </w:tcBorders>
            <w:shd w:val="clear" w:color="000000" w:fill="FFFFFF"/>
            <w:hideMark/>
          </w:tcPr>
          <w:p w14:paraId="2F50B31B"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Уплотнение насыпи пневмокатком в 6 проходов по одному следу, толщина слоя 30см, с увлажнением водой</w:t>
            </w:r>
          </w:p>
        </w:tc>
        <w:tc>
          <w:tcPr>
            <w:tcW w:w="1309" w:type="dxa"/>
            <w:tcBorders>
              <w:top w:val="nil"/>
              <w:left w:val="nil"/>
              <w:bottom w:val="single" w:sz="4" w:space="0" w:color="auto"/>
              <w:right w:val="single" w:sz="4" w:space="0" w:color="auto"/>
            </w:tcBorders>
            <w:shd w:val="clear" w:color="000000" w:fill="FFFFFF"/>
            <w:hideMark/>
          </w:tcPr>
          <w:p w14:paraId="45F3E6B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38E7583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1742</w:t>
            </w:r>
          </w:p>
        </w:tc>
        <w:tc>
          <w:tcPr>
            <w:tcW w:w="1072" w:type="dxa"/>
            <w:tcBorders>
              <w:top w:val="nil"/>
              <w:left w:val="nil"/>
              <w:bottom w:val="single" w:sz="4" w:space="0" w:color="auto"/>
              <w:right w:val="single" w:sz="4" w:space="0" w:color="auto"/>
            </w:tcBorders>
            <w:shd w:val="clear" w:color="000000" w:fill="FFFFFF"/>
            <w:noWrap/>
            <w:hideMark/>
          </w:tcPr>
          <w:p w14:paraId="1E2F3BD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0,806</w:t>
            </w:r>
          </w:p>
        </w:tc>
        <w:tc>
          <w:tcPr>
            <w:tcW w:w="1700" w:type="dxa"/>
            <w:tcBorders>
              <w:top w:val="nil"/>
              <w:left w:val="nil"/>
              <w:bottom w:val="single" w:sz="4" w:space="0" w:color="auto"/>
              <w:right w:val="single" w:sz="4" w:space="0" w:color="auto"/>
            </w:tcBorders>
            <w:shd w:val="clear" w:color="000000" w:fill="FFFFFF"/>
            <w:noWrap/>
            <w:hideMark/>
          </w:tcPr>
          <w:p w14:paraId="1517CAD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1 403,799</w:t>
            </w:r>
          </w:p>
        </w:tc>
      </w:tr>
      <w:tr w:rsidR="007C6F73" w:rsidRPr="00ED6456" w14:paraId="01DA717C"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693D4D13"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6FC2B840"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 xml:space="preserve"> Дорожное покрытие</w:t>
            </w:r>
          </w:p>
        </w:tc>
        <w:tc>
          <w:tcPr>
            <w:tcW w:w="1309" w:type="dxa"/>
            <w:tcBorders>
              <w:top w:val="nil"/>
              <w:left w:val="nil"/>
              <w:bottom w:val="single" w:sz="4" w:space="0" w:color="auto"/>
              <w:right w:val="single" w:sz="4" w:space="0" w:color="auto"/>
            </w:tcBorders>
            <w:shd w:val="clear" w:color="000000" w:fill="FFFFFF"/>
            <w:hideMark/>
          </w:tcPr>
          <w:p w14:paraId="1C23741A"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hideMark/>
          </w:tcPr>
          <w:p w14:paraId="1729BEDF"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378C380B"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194EDF55"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494F1C13"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34405EF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w:t>
            </w:r>
          </w:p>
        </w:tc>
        <w:tc>
          <w:tcPr>
            <w:tcW w:w="4781" w:type="dxa"/>
            <w:tcBorders>
              <w:top w:val="nil"/>
              <w:left w:val="nil"/>
              <w:bottom w:val="single" w:sz="4" w:space="0" w:color="auto"/>
              <w:right w:val="single" w:sz="4" w:space="0" w:color="auto"/>
            </w:tcBorders>
            <w:shd w:val="clear" w:color="000000" w:fill="FFFFFF"/>
            <w:hideMark/>
          </w:tcPr>
          <w:p w14:paraId="2487F710"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Разборка существующего а/б покрытия, погрузка экс. /1.0м3/,  транспорировка  в отвал 3.0км /h=10см/</w:t>
            </w:r>
          </w:p>
        </w:tc>
        <w:tc>
          <w:tcPr>
            <w:tcW w:w="1309" w:type="dxa"/>
            <w:tcBorders>
              <w:top w:val="nil"/>
              <w:left w:val="nil"/>
              <w:bottom w:val="single" w:sz="4" w:space="0" w:color="auto"/>
              <w:right w:val="single" w:sz="4" w:space="0" w:color="auto"/>
            </w:tcBorders>
            <w:shd w:val="clear" w:color="000000" w:fill="FFFFFF"/>
            <w:hideMark/>
          </w:tcPr>
          <w:p w14:paraId="0F1DD65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06B3891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19,5</w:t>
            </w:r>
          </w:p>
        </w:tc>
        <w:tc>
          <w:tcPr>
            <w:tcW w:w="1072" w:type="dxa"/>
            <w:tcBorders>
              <w:top w:val="nil"/>
              <w:left w:val="nil"/>
              <w:bottom w:val="single" w:sz="4" w:space="0" w:color="auto"/>
              <w:right w:val="single" w:sz="4" w:space="0" w:color="auto"/>
            </w:tcBorders>
            <w:shd w:val="clear" w:color="000000" w:fill="FFFFFF"/>
            <w:noWrap/>
            <w:hideMark/>
          </w:tcPr>
          <w:p w14:paraId="309E080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2,143</w:t>
            </w:r>
          </w:p>
        </w:tc>
        <w:tc>
          <w:tcPr>
            <w:tcW w:w="1700" w:type="dxa"/>
            <w:tcBorders>
              <w:top w:val="nil"/>
              <w:left w:val="nil"/>
              <w:bottom w:val="single" w:sz="4" w:space="0" w:color="auto"/>
              <w:right w:val="single" w:sz="4" w:space="0" w:color="auto"/>
            </w:tcBorders>
            <w:shd w:val="clear" w:color="000000" w:fill="FFFFFF"/>
            <w:noWrap/>
            <w:hideMark/>
          </w:tcPr>
          <w:p w14:paraId="39A6A68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41,741</w:t>
            </w:r>
          </w:p>
        </w:tc>
      </w:tr>
      <w:tr w:rsidR="007C6F73" w:rsidRPr="00ED6456" w14:paraId="6B1C937B"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7AF4E3FC"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w:t>
            </w:r>
          </w:p>
        </w:tc>
        <w:tc>
          <w:tcPr>
            <w:tcW w:w="4781" w:type="dxa"/>
            <w:tcBorders>
              <w:top w:val="nil"/>
              <w:left w:val="nil"/>
              <w:bottom w:val="single" w:sz="4" w:space="0" w:color="auto"/>
              <w:right w:val="single" w:sz="4" w:space="0" w:color="auto"/>
            </w:tcBorders>
            <w:shd w:val="clear" w:color="000000" w:fill="FFFFFF"/>
            <w:hideMark/>
          </w:tcPr>
          <w:p w14:paraId="1FDB27A5"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 Песчано-гравийный слой h=15см</w:t>
            </w:r>
          </w:p>
        </w:tc>
        <w:tc>
          <w:tcPr>
            <w:tcW w:w="1309" w:type="dxa"/>
            <w:tcBorders>
              <w:top w:val="nil"/>
              <w:left w:val="nil"/>
              <w:bottom w:val="single" w:sz="4" w:space="0" w:color="auto"/>
              <w:right w:val="single" w:sz="4" w:space="0" w:color="auto"/>
            </w:tcBorders>
            <w:shd w:val="clear" w:color="000000" w:fill="FFFFFF"/>
            <w:hideMark/>
          </w:tcPr>
          <w:p w14:paraId="358CAA6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7071F38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64,5075</w:t>
            </w:r>
          </w:p>
        </w:tc>
        <w:tc>
          <w:tcPr>
            <w:tcW w:w="1072" w:type="dxa"/>
            <w:tcBorders>
              <w:top w:val="nil"/>
              <w:left w:val="nil"/>
              <w:bottom w:val="single" w:sz="4" w:space="0" w:color="auto"/>
              <w:right w:val="single" w:sz="4" w:space="0" w:color="auto"/>
            </w:tcBorders>
            <w:shd w:val="clear" w:color="000000" w:fill="FFFFFF"/>
            <w:noWrap/>
            <w:hideMark/>
          </w:tcPr>
          <w:p w14:paraId="5E977DA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10,588</w:t>
            </w:r>
          </w:p>
        </w:tc>
        <w:tc>
          <w:tcPr>
            <w:tcW w:w="1700" w:type="dxa"/>
            <w:tcBorders>
              <w:top w:val="nil"/>
              <w:left w:val="nil"/>
              <w:bottom w:val="single" w:sz="4" w:space="0" w:color="auto"/>
              <w:right w:val="single" w:sz="4" w:space="0" w:color="auto"/>
            </w:tcBorders>
            <w:shd w:val="clear" w:color="000000" w:fill="FFFFFF"/>
            <w:noWrap/>
            <w:hideMark/>
          </w:tcPr>
          <w:p w14:paraId="74BBFE6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683,008</w:t>
            </w:r>
          </w:p>
        </w:tc>
      </w:tr>
      <w:tr w:rsidR="007C6F73" w:rsidRPr="00ED6456" w14:paraId="76102111"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4252C78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w:t>
            </w:r>
          </w:p>
        </w:tc>
        <w:tc>
          <w:tcPr>
            <w:tcW w:w="4781" w:type="dxa"/>
            <w:tcBorders>
              <w:top w:val="nil"/>
              <w:left w:val="nil"/>
              <w:bottom w:val="single" w:sz="4" w:space="0" w:color="auto"/>
              <w:right w:val="single" w:sz="4" w:space="0" w:color="auto"/>
            </w:tcBorders>
            <w:shd w:val="clear" w:color="000000" w:fill="FFFFFF"/>
            <w:hideMark/>
          </w:tcPr>
          <w:p w14:paraId="7CBC500A"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 Щебоночно-гравийно-песчаная смесь C5 h=20см</w:t>
            </w:r>
          </w:p>
        </w:tc>
        <w:tc>
          <w:tcPr>
            <w:tcW w:w="1309" w:type="dxa"/>
            <w:tcBorders>
              <w:top w:val="nil"/>
              <w:left w:val="nil"/>
              <w:bottom w:val="single" w:sz="4" w:space="0" w:color="auto"/>
              <w:right w:val="single" w:sz="4" w:space="0" w:color="auto"/>
            </w:tcBorders>
            <w:shd w:val="clear" w:color="000000" w:fill="FFFFFF"/>
            <w:hideMark/>
          </w:tcPr>
          <w:p w14:paraId="5F5787F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м2</w:t>
            </w:r>
          </w:p>
        </w:tc>
        <w:tc>
          <w:tcPr>
            <w:tcW w:w="907" w:type="dxa"/>
            <w:tcBorders>
              <w:top w:val="nil"/>
              <w:left w:val="nil"/>
              <w:bottom w:val="single" w:sz="4" w:space="0" w:color="auto"/>
              <w:right w:val="single" w:sz="4" w:space="0" w:color="auto"/>
            </w:tcBorders>
            <w:shd w:val="clear" w:color="000000" w:fill="FFFFFF"/>
            <w:hideMark/>
          </w:tcPr>
          <w:p w14:paraId="3C08042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219</w:t>
            </w:r>
          </w:p>
        </w:tc>
        <w:tc>
          <w:tcPr>
            <w:tcW w:w="1072" w:type="dxa"/>
            <w:tcBorders>
              <w:top w:val="nil"/>
              <w:left w:val="nil"/>
              <w:bottom w:val="single" w:sz="4" w:space="0" w:color="auto"/>
              <w:right w:val="single" w:sz="4" w:space="0" w:color="auto"/>
            </w:tcBorders>
            <w:shd w:val="clear" w:color="000000" w:fill="FFFFFF"/>
            <w:noWrap/>
            <w:hideMark/>
          </w:tcPr>
          <w:p w14:paraId="1A93CB1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2,981</w:t>
            </w:r>
          </w:p>
        </w:tc>
        <w:tc>
          <w:tcPr>
            <w:tcW w:w="1700" w:type="dxa"/>
            <w:tcBorders>
              <w:top w:val="nil"/>
              <w:left w:val="nil"/>
              <w:bottom w:val="single" w:sz="4" w:space="0" w:color="auto"/>
              <w:right w:val="single" w:sz="4" w:space="0" w:color="auto"/>
            </w:tcBorders>
            <w:shd w:val="clear" w:color="000000" w:fill="FFFFFF"/>
            <w:noWrap/>
            <w:hideMark/>
          </w:tcPr>
          <w:p w14:paraId="32E4294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652,839</w:t>
            </w:r>
          </w:p>
        </w:tc>
      </w:tr>
      <w:tr w:rsidR="007C6F73" w:rsidRPr="00ED6456" w14:paraId="1B231A5E"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63D183A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w:t>
            </w:r>
          </w:p>
        </w:tc>
        <w:tc>
          <w:tcPr>
            <w:tcW w:w="4781" w:type="dxa"/>
            <w:tcBorders>
              <w:top w:val="nil"/>
              <w:left w:val="nil"/>
              <w:bottom w:val="single" w:sz="4" w:space="0" w:color="auto"/>
              <w:right w:val="single" w:sz="4" w:space="0" w:color="auto"/>
            </w:tcBorders>
            <w:shd w:val="clear" w:color="000000" w:fill="FFFFFF"/>
            <w:hideMark/>
          </w:tcPr>
          <w:p w14:paraId="77B5A9D0"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 Горячий высокопористый, крупнозернистый а/бетон  h=6см</w:t>
            </w:r>
          </w:p>
        </w:tc>
        <w:tc>
          <w:tcPr>
            <w:tcW w:w="1309" w:type="dxa"/>
            <w:tcBorders>
              <w:top w:val="nil"/>
              <w:left w:val="nil"/>
              <w:bottom w:val="single" w:sz="4" w:space="0" w:color="auto"/>
              <w:right w:val="single" w:sz="4" w:space="0" w:color="auto"/>
            </w:tcBorders>
            <w:shd w:val="clear" w:color="000000" w:fill="FFFFFF"/>
            <w:hideMark/>
          </w:tcPr>
          <w:p w14:paraId="0F40773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м2</w:t>
            </w:r>
          </w:p>
        </w:tc>
        <w:tc>
          <w:tcPr>
            <w:tcW w:w="907" w:type="dxa"/>
            <w:tcBorders>
              <w:top w:val="nil"/>
              <w:left w:val="nil"/>
              <w:bottom w:val="single" w:sz="4" w:space="0" w:color="auto"/>
              <w:right w:val="single" w:sz="4" w:space="0" w:color="auto"/>
            </w:tcBorders>
            <w:shd w:val="clear" w:color="000000" w:fill="FFFFFF"/>
            <w:hideMark/>
          </w:tcPr>
          <w:p w14:paraId="372A4D2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210</w:t>
            </w:r>
          </w:p>
        </w:tc>
        <w:tc>
          <w:tcPr>
            <w:tcW w:w="1072" w:type="dxa"/>
            <w:tcBorders>
              <w:top w:val="nil"/>
              <w:left w:val="nil"/>
              <w:bottom w:val="single" w:sz="4" w:space="0" w:color="auto"/>
              <w:right w:val="single" w:sz="4" w:space="0" w:color="auto"/>
            </w:tcBorders>
            <w:shd w:val="clear" w:color="000000" w:fill="FFFFFF"/>
            <w:noWrap/>
            <w:hideMark/>
          </w:tcPr>
          <w:p w14:paraId="6CDD9DC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5,847</w:t>
            </w:r>
          </w:p>
        </w:tc>
        <w:tc>
          <w:tcPr>
            <w:tcW w:w="1700" w:type="dxa"/>
            <w:tcBorders>
              <w:top w:val="nil"/>
              <w:left w:val="nil"/>
              <w:bottom w:val="single" w:sz="4" w:space="0" w:color="auto"/>
              <w:right w:val="single" w:sz="4" w:space="0" w:color="auto"/>
            </w:tcBorders>
            <w:shd w:val="clear" w:color="000000" w:fill="FFFFFF"/>
            <w:noWrap/>
            <w:hideMark/>
          </w:tcPr>
          <w:p w14:paraId="0CFB2E1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1 227,864</w:t>
            </w:r>
          </w:p>
        </w:tc>
      </w:tr>
      <w:tr w:rsidR="007C6F73" w:rsidRPr="00ED6456" w14:paraId="1C1DD96E"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2CB759F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5</w:t>
            </w:r>
          </w:p>
        </w:tc>
        <w:tc>
          <w:tcPr>
            <w:tcW w:w="4781" w:type="dxa"/>
            <w:tcBorders>
              <w:top w:val="nil"/>
              <w:left w:val="nil"/>
              <w:bottom w:val="single" w:sz="4" w:space="0" w:color="auto"/>
              <w:right w:val="single" w:sz="4" w:space="0" w:color="auto"/>
            </w:tcBorders>
            <w:shd w:val="clear" w:color="000000" w:fill="FFFFFF"/>
            <w:hideMark/>
          </w:tcPr>
          <w:p w14:paraId="1103666C"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 Горячий пористый, крупнозернистый а/бетон  h=6см</w:t>
            </w:r>
          </w:p>
        </w:tc>
        <w:tc>
          <w:tcPr>
            <w:tcW w:w="1309" w:type="dxa"/>
            <w:tcBorders>
              <w:top w:val="nil"/>
              <w:left w:val="nil"/>
              <w:bottom w:val="single" w:sz="4" w:space="0" w:color="auto"/>
              <w:right w:val="single" w:sz="4" w:space="0" w:color="auto"/>
            </w:tcBorders>
            <w:shd w:val="clear" w:color="000000" w:fill="FFFFFF"/>
            <w:hideMark/>
          </w:tcPr>
          <w:p w14:paraId="4A7D033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м2</w:t>
            </w:r>
          </w:p>
        </w:tc>
        <w:tc>
          <w:tcPr>
            <w:tcW w:w="907" w:type="dxa"/>
            <w:tcBorders>
              <w:top w:val="nil"/>
              <w:left w:val="nil"/>
              <w:bottom w:val="single" w:sz="4" w:space="0" w:color="auto"/>
              <w:right w:val="single" w:sz="4" w:space="0" w:color="auto"/>
            </w:tcBorders>
            <w:shd w:val="clear" w:color="000000" w:fill="FFFFFF"/>
            <w:hideMark/>
          </w:tcPr>
          <w:p w14:paraId="38F147D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210</w:t>
            </w:r>
          </w:p>
        </w:tc>
        <w:tc>
          <w:tcPr>
            <w:tcW w:w="1072" w:type="dxa"/>
            <w:tcBorders>
              <w:top w:val="nil"/>
              <w:left w:val="nil"/>
              <w:bottom w:val="single" w:sz="4" w:space="0" w:color="auto"/>
              <w:right w:val="single" w:sz="4" w:space="0" w:color="auto"/>
            </w:tcBorders>
            <w:shd w:val="clear" w:color="000000" w:fill="FFFFFF"/>
            <w:noWrap/>
            <w:hideMark/>
          </w:tcPr>
          <w:p w14:paraId="1B5E14C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7,221</w:t>
            </w:r>
          </w:p>
        </w:tc>
        <w:tc>
          <w:tcPr>
            <w:tcW w:w="1700" w:type="dxa"/>
            <w:tcBorders>
              <w:top w:val="nil"/>
              <w:left w:val="nil"/>
              <w:bottom w:val="single" w:sz="4" w:space="0" w:color="auto"/>
              <w:right w:val="single" w:sz="4" w:space="0" w:color="auto"/>
            </w:tcBorders>
            <w:shd w:val="clear" w:color="000000" w:fill="FFFFFF"/>
            <w:noWrap/>
            <w:hideMark/>
          </w:tcPr>
          <w:p w14:paraId="034F813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1 516,436</w:t>
            </w:r>
          </w:p>
        </w:tc>
      </w:tr>
      <w:tr w:rsidR="007C6F73" w:rsidRPr="00ED6456" w14:paraId="77979B30"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402B036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w:t>
            </w:r>
          </w:p>
        </w:tc>
        <w:tc>
          <w:tcPr>
            <w:tcW w:w="4781" w:type="dxa"/>
            <w:tcBorders>
              <w:top w:val="nil"/>
              <w:left w:val="nil"/>
              <w:bottom w:val="single" w:sz="4" w:space="0" w:color="auto"/>
              <w:right w:val="single" w:sz="4" w:space="0" w:color="auto"/>
            </w:tcBorders>
            <w:shd w:val="clear" w:color="000000" w:fill="FFFFFF"/>
            <w:hideMark/>
          </w:tcPr>
          <w:p w14:paraId="4D2DE72C"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Горячий мелкозернистый а/бетон тип "Б"  h=5см</w:t>
            </w:r>
          </w:p>
        </w:tc>
        <w:tc>
          <w:tcPr>
            <w:tcW w:w="1309" w:type="dxa"/>
            <w:tcBorders>
              <w:top w:val="nil"/>
              <w:left w:val="nil"/>
              <w:bottom w:val="single" w:sz="4" w:space="0" w:color="auto"/>
              <w:right w:val="single" w:sz="4" w:space="0" w:color="auto"/>
            </w:tcBorders>
            <w:shd w:val="clear" w:color="000000" w:fill="FFFFFF"/>
            <w:hideMark/>
          </w:tcPr>
          <w:p w14:paraId="750A66A3"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м2</w:t>
            </w:r>
          </w:p>
        </w:tc>
        <w:tc>
          <w:tcPr>
            <w:tcW w:w="907" w:type="dxa"/>
            <w:tcBorders>
              <w:top w:val="nil"/>
              <w:left w:val="nil"/>
              <w:bottom w:val="single" w:sz="4" w:space="0" w:color="auto"/>
              <w:right w:val="single" w:sz="4" w:space="0" w:color="auto"/>
            </w:tcBorders>
            <w:shd w:val="clear" w:color="000000" w:fill="FFFFFF"/>
            <w:hideMark/>
          </w:tcPr>
          <w:p w14:paraId="2B106B6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210</w:t>
            </w:r>
          </w:p>
        </w:tc>
        <w:tc>
          <w:tcPr>
            <w:tcW w:w="1072" w:type="dxa"/>
            <w:tcBorders>
              <w:top w:val="nil"/>
              <w:left w:val="nil"/>
              <w:bottom w:val="single" w:sz="4" w:space="0" w:color="auto"/>
              <w:right w:val="single" w:sz="4" w:space="0" w:color="auto"/>
            </w:tcBorders>
            <w:shd w:val="clear" w:color="000000" w:fill="FFFFFF"/>
            <w:noWrap/>
            <w:hideMark/>
          </w:tcPr>
          <w:p w14:paraId="2FF4654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6,565</w:t>
            </w:r>
          </w:p>
        </w:tc>
        <w:tc>
          <w:tcPr>
            <w:tcW w:w="1700" w:type="dxa"/>
            <w:tcBorders>
              <w:top w:val="nil"/>
              <w:left w:val="nil"/>
              <w:bottom w:val="single" w:sz="4" w:space="0" w:color="auto"/>
              <w:right w:val="single" w:sz="4" w:space="0" w:color="auto"/>
            </w:tcBorders>
            <w:shd w:val="clear" w:color="000000" w:fill="FFFFFF"/>
            <w:noWrap/>
            <w:hideMark/>
          </w:tcPr>
          <w:p w14:paraId="4DDECE2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1 378,740</w:t>
            </w:r>
          </w:p>
        </w:tc>
      </w:tr>
      <w:tr w:rsidR="007C6F73" w:rsidRPr="00ED6456" w14:paraId="5FD065B2"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0E29654B"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651FB49A"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Обочины</w:t>
            </w:r>
          </w:p>
        </w:tc>
        <w:tc>
          <w:tcPr>
            <w:tcW w:w="1309" w:type="dxa"/>
            <w:tcBorders>
              <w:top w:val="nil"/>
              <w:left w:val="nil"/>
              <w:bottom w:val="single" w:sz="4" w:space="0" w:color="auto"/>
              <w:right w:val="single" w:sz="4" w:space="0" w:color="auto"/>
            </w:tcBorders>
            <w:shd w:val="clear" w:color="000000" w:fill="FFFFFF"/>
            <w:noWrap/>
            <w:hideMark/>
          </w:tcPr>
          <w:p w14:paraId="0C60674B"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69675893"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3CBDDF50"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5B2CC6B8"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7A83EA74"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58DA4A3C"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w:t>
            </w:r>
          </w:p>
        </w:tc>
        <w:tc>
          <w:tcPr>
            <w:tcW w:w="4781" w:type="dxa"/>
            <w:tcBorders>
              <w:top w:val="nil"/>
              <w:left w:val="nil"/>
              <w:bottom w:val="single" w:sz="4" w:space="0" w:color="auto"/>
              <w:right w:val="single" w:sz="4" w:space="0" w:color="auto"/>
            </w:tcBorders>
            <w:shd w:val="clear" w:color="000000" w:fill="FFFFFF"/>
            <w:hideMark/>
          </w:tcPr>
          <w:p w14:paraId="495EC134"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 Укрепление обочин песчано-гравийным слоем h=37см</w:t>
            </w:r>
          </w:p>
        </w:tc>
        <w:tc>
          <w:tcPr>
            <w:tcW w:w="1309" w:type="dxa"/>
            <w:tcBorders>
              <w:top w:val="nil"/>
              <w:left w:val="nil"/>
              <w:bottom w:val="single" w:sz="4" w:space="0" w:color="auto"/>
              <w:right w:val="single" w:sz="4" w:space="0" w:color="auto"/>
            </w:tcBorders>
            <w:shd w:val="clear" w:color="000000" w:fill="FFFFFF"/>
            <w:hideMark/>
          </w:tcPr>
          <w:p w14:paraId="5326C6D3"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м2</w:t>
            </w:r>
          </w:p>
        </w:tc>
        <w:tc>
          <w:tcPr>
            <w:tcW w:w="907" w:type="dxa"/>
            <w:tcBorders>
              <w:top w:val="nil"/>
              <w:left w:val="nil"/>
              <w:bottom w:val="single" w:sz="4" w:space="0" w:color="auto"/>
              <w:right w:val="single" w:sz="4" w:space="0" w:color="auto"/>
            </w:tcBorders>
            <w:shd w:val="clear" w:color="000000" w:fill="FFFFFF"/>
            <w:hideMark/>
          </w:tcPr>
          <w:p w14:paraId="11A66BD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180</w:t>
            </w:r>
          </w:p>
        </w:tc>
        <w:tc>
          <w:tcPr>
            <w:tcW w:w="1072" w:type="dxa"/>
            <w:tcBorders>
              <w:top w:val="nil"/>
              <w:left w:val="nil"/>
              <w:bottom w:val="single" w:sz="4" w:space="0" w:color="auto"/>
              <w:right w:val="single" w:sz="4" w:space="0" w:color="auto"/>
            </w:tcBorders>
            <w:shd w:val="clear" w:color="000000" w:fill="FFFFFF"/>
            <w:noWrap/>
            <w:hideMark/>
          </w:tcPr>
          <w:p w14:paraId="3882D84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3,685</w:t>
            </w:r>
          </w:p>
        </w:tc>
        <w:tc>
          <w:tcPr>
            <w:tcW w:w="1700" w:type="dxa"/>
            <w:tcBorders>
              <w:top w:val="nil"/>
              <w:left w:val="nil"/>
              <w:bottom w:val="single" w:sz="4" w:space="0" w:color="auto"/>
              <w:right w:val="single" w:sz="4" w:space="0" w:color="auto"/>
            </w:tcBorders>
            <w:shd w:val="clear" w:color="000000" w:fill="FFFFFF"/>
            <w:noWrap/>
            <w:hideMark/>
          </w:tcPr>
          <w:p w14:paraId="0EAF6A0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663,228</w:t>
            </w:r>
          </w:p>
        </w:tc>
      </w:tr>
      <w:tr w:rsidR="007C6F73" w:rsidRPr="00ED6456" w14:paraId="6A0723C3"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31C668C4"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23ADEE2A"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Обустройство дороги</w:t>
            </w:r>
          </w:p>
        </w:tc>
        <w:tc>
          <w:tcPr>
            <w:tcW w:w="1309" w:type="dxa"/>
            <w:tcBorders>
              <w:top w:val="nil"/>
              <w:left w:val="nil"/>
              <w:bottom w:val="single" w:sz="4" w:space="0" w:color="auto"/>
              <w:right w:val="single" w:sz="4" w:space="0" w:color="auto"/>
            </w:tcBorders>
            <w:shd w:val="clear" w:color="000000" w:fill="FFFFFF"/>
            <w:noWrap/>
            <w:hideMark/>
          </w:tcPr>
          <w:p w14:paraId="62967542"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411D4110"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1A55E5B8"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6C5A94B0"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158B3FED"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2EF3EB8C"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5EA02F6D"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Ограждения</w:t>
            </w:r>
          </w:p>
        </w:tc>
        <w:tc>
          <w:tcPr>
            <w:tcW w:w="1309" w:type="dxa"/>
            <w:tcBorders>
              <w:top w:val="nil"/>
              <w:left w:val="nil"/>
              <w:bottom w:val="single" w:sz="4" w:space="0" w:color="auto"/>
              <w:right w:val="single" w:sz="4" w:space="0" w:color="auto"/>
            </w:tcBorders>
            <w:shd w:val="clear" w:color="000000" w:fill="FFFFFF"/>
            <w:noWrap/>
            <w:hideMark/>
          </w:tcPr>
          <w:p w14:paraId="42485312"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6BA7B7A6"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1C3D3A8B"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73FB94E0"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553E2814"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1A2025F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w:t>
            </w:r>
          </w:p>
        </w:tc>
        <w:tc>
          <w:tcPr>
            <w:tcW w:w="4781" w:type="dxa"/>
            <w:tcBorders>
              <w:top w:val="nil"/>
              <w:left w:val="nil"/>
              <w:bottom w:val="single" w:sz="4" w:space="0" w:color="auto"/>
              <w:right w:val="single" w:sz="4" w:space="0" w:color="auto"/>
            </w:tcBorders>
            <w:shd w:val="clear" w:color="000000" w:fill="FFFFFF"/>
            <w:hideMark/>
          </w:tcPr>
          <w:p w14:paraId="5E5D376A"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 Демонтаж существующих деформированных металлических ограждений</w:t>
            </w:r>
          </w:p>
        </w:tc>
        <w:tc>
          <w:tcPr>
            <w:tcW w:w="1309" w:type="dxa"/>
            <w:tcBorders>
              <w:top w:val="nil"/>
              <w:left w:val="nil"/>
              <w:bottom w:val="single" w:sz="4" w:space="0" w:color="auto"/>
              <w:right w:val="single" w:sz="4" w:space="0" w:color="auto"/>
            </w:tcBorders>
            <w:shd w:val="clear" w:color="000000" w:fill="FFFFFF"/>
            <w:hideMark/>
          </w:tcPr>
          <w:p w14:paraId="3923D0AC"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пог.м</w:t>
            </w:r>
          </w:p>
        </w:tc>
        <w:tc>
          <w:tcPr>
            <w:tcW w:w="907" w:type="dxa"/>
            <w:tcBorders>
              <w:top w:val="nil"/>
              <w:left w:val="nil"/>
              <w:bottom w:val="single" w:sz="4" w:space="0" w:color="auto"/>
              <w:right w:val="single" w:sz="4" w:space="0" w:color="auto"/>
            </w:tcBorders>
            <w:shd w:val="clear" w:color="000000" w:fill="FFFFFF"/>
            <w:hideMark/>
          </w:tcPr>
          <w:p w14:paraId="2E09374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22,0</w:t>
            </w:r>
          </w:p>
        </w:tc>
        <w:tc>
          <w:tcPr>
            <w:tcW w:w="1072" w:type="dxa"/>
            <w:tcBorders>
              <w:top w:val="nil"/>
              <w:left w:val="nil"/>
              <w:bottom w:val="single" w:sz="4" w:space="0" w:color="auto"/>
              <w:right w:val="single" w:sz="4" w:space="0" w:color="auto"/>
            </w:tcBorders>
            <w:shd w:val="clear" w:color="000000" w:fill="FFFFFF"/>
            <w:noWrap/>
            <w:hideMark/>
          </w:tcPr>
          <w:p w14:paraId="329B05CC"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2,612</w:t>
            </w:r>
          </w:p>
        </w:tc>
        <w:tc>
          <w:tcPr>
            <w:tcW w:w="1700" w:type="dxa"/>
            <w:tcBorders>
              <w:top w:val="nil"/>
              <w:left w:val="nil"/>
              <w:bottom w:val="single" w:sz="4" w:space="0" w:color="auto"/>
              <w:right w:val="single" w:sz="4" w:space="0" w:color="auto"/>
            </w:tcBorders>
            <w:shd w:val="clear" w:color="000000" w:fill="FFFFFF"/>
            <w:noWrap/>
            <w:hideMark/>
          </w:tcPr>
          <w:p w14:paraId="003A3CE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57,467</w:t>
            </w:r>
          </w:p>
        </w:tc>
      </w:tr>
      <w:tr w:rsidR="007C6F73" w:rsidRPr="00ED6456" w14:paraId="0E8109E5"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4C9464C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lastRenderedPageBreak/>
              <w:t>1</w:t>
            </w:r>
          </w:p>
        </w:tc>
        <w:tc>
          <w:tcPr>
            <w:tcW w:w="4781" w:type="dxa"/>
            <w:tcBorders>
              <w:top w:val="nil"/>
              <w:left w:val="nil"/>
              <w:bottom w:val="single" w:sz="4" w:space="0" w:color="auto"/>
              <w:right w:val="single" w:sz="4" w:space="0" w:color="auto"/>
            </w:tcBorders>
            <w:shd w:val="clear" w:color="000000" w:fill="FFFFFF"/>
            <w:hideMark/>
          </w:tcPr>
          <w:p w14:paraId="73EB0287"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Установка новых металлических ограждений (d=4мм, шаг -4 м) </w:t>
            </w:r>
          </w:p>
        </w:tc>
        <w:tc>
          <w:tcPr>
            <w:tcW w:w="1309" w:type="dxa"/>
            <w:tcBorders>
              <w:top w:val="nil"/>
              <w:left w:val="nil"/>
              <w:bottom w:val="single" w:sz="4" w:space="0" w:color="auto"/>
              <w:right w:val="single" w:sz="4" w:space="0" w:color="auto"/>
            </w:tcBorders>
            <w:shd w:val="clear" w:color="000000" w:fill="FFFFFF"/>
            <w:hideMark/>
          </w:tcPr>
          <w:p w14:paraId="19CCE5E3"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пог.м</w:t>
            </w:r>
          </w:p>
        </w:tc>
        <w:tc>
          <w:tcPr>
            <w:tcW w:w="907" w:type="dxa"/>
            <w:tcBorders>
              <w:top w:val="nil"/>
              <w:left w:val="nil"/>
              <w:bottom w:val="single" w:sz="4" w:space="0" w:color="auto"/>
              <w:right w:val="single" w:sz="4" w:space="0" w:color="auto"/>
            </w:tcBorders>
            <w:shd w:val="clear" w:color="000000" w:fill="FFFFFF"/>
            <w:hideMark/>
          </w:tcPr>
          <w:p w14:paraId="649BFE3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36</w:t>
            </w:r>
          </w:p>
        </w:tc>
        <w:tc>
          <w:tcPr>
            <w:tcW w:w="1072" w:type="dxa"/>
            <w:tcBorders>
              <w:top w:val="nil"/>
              <w:left w:val="nil"/>
              <w:bottom w:val="single" w:sz="4" w:space="0" w:color="auto"/>
              <w:right w:val="single" w:sz="4" w:space="0" w:color="auto"/>
            </w:tcBorders>
            <w:shd w:val="clear" w:color="000000" w:fill="FFFFFF"/>
            <w:noWrap/>
            <w:hideMark/>
          </w:tcPr>
          <w:p w14:paraId="4F74927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27,000</w:t>
            </w:r>
          </w:p>
        </w:tc>
        <w:tc>
          <w:tcPr>
            <w:tcW w:w="1700" w:type="dxa"/>
            <w:tcBorders>
              <w:top w:val="nil"/>
              <w:left w:val="nil"/>
              <w:bottom w:val="single" w:sz="4" w:space="0" w:color="auto"/>
              <w:right w:val="single" w:sz="4" w:space="0" w:color="auto"/>
            </w:tcBorders>
            <w:shd w:val="clear" w:color="000000" w:fill="FFFFFF"/>
            <w:noWrap/>
            <w:hideMark/>
          </w:tcPr>
          <w:p w14:paraId="4624D80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972,001</w:t>
            </w:r>
          </w:p>
        </w:tc>
      </w:tr>
      <w:tr w:rsidR="007C6F73" w:rsidRPr="00ED6456" w14:paraId="31C15694"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07655F4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w:t>
            </w:r>
          </w:p>
        </w:tc>
        <w:tc>
          <w:tcPr>
            <w:tcW w:w="4781" w:type="dxa"/>
            <w:tcBorders>
              <w:top w:val="nil"/>
              <w:left w:val="nil"/>
              <w:bottom w:val="single" w:sz="4" w:space="0" w:color="auto"/>
              <w:right w:val="single" w:sz="4" w:space="0" w:color="auto"/>
            </w:tcBorders>
            <w:shd w:val="clear" w:color="000000" w:fill="FFFFFF"/>
            <w:hideMark/>
          </w:tcPr>
          <w:p w14:paraId="5703D18C"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Установка новых металлических ограждений (d=4мм, шаг -2 м) </w:t>
            </w:r>
          </w:p>
        </w:tc>
        <w:tc>
          <w:tcPr>
            <w:tcW w:w="1309" w:type="dxa"/>
            <w:tcBorders>
              <w:top w:val="nil"/>
              <w:left w:val="nil"/>
              <w:bottom w:val="single" w:sz="4" w:space="0" w:color="auto"/>
              <w:right w:val="single" w:sz="4" w:space="0" w:color="auto"/>
            </w:tcBorders>
            <w:shd w:val="clear" w:color="000000" w:fill="FFFFFF"/>
            <w:hideMark/>
          </w:tcPr>
          <w:p w14:paraId="488AC3A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пог.м</w:t>
            </w:r>
          </w:p>
        </w:tc>
        <w:tc>
          <w:tcPr>
            <w:tcW w:w="907" w:type="dxa"/>
            <w:tcBorders>
              <w:top w:val="nil"/>
              <w:left w:val="nil"/>
              <w:bottom w:val="single" w:sz="4" w:space="0" w:color="auto"/>
              <w:right w:val="single" w:sz="4" w:space="0" w:color="auto"/>
            </w:tcBorders>
            <w:shd w:val="clear" w:color="000000" w:fill="FFFFFF"/>
            <w:hideMark/>
          </w:tcPr>
          <w:p w14:paraId="0E807E5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24</w:t>
            </w:r>
          </w:p>
        </w:tc>
        <w:tc>
          <w:tcPr>
            <w:tcW w:w="1072" w:type="dxa"/>
            <w:tcBorders>
              <w:top w:val="nil"/>
              <w:left w:val="nil"/>
              <w:bottom w:val="single" w:sz="4" w:space="0" w:color="auto"/>
              <w:right w:val="single" w:sz="4" w:space="0" w:color="auto"/>
            </w:tcBorders>
            <w:shd w:val="clear" w:color="000000" w:fill="FFFFFF"/>
            <w:noWrap/>
            <w:hideMark/>
          </w:tcPr>
          <w:p w14:paraId="727B8A9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30,500</w:t>
            </w:r>
          </w:p>
        </w:tc>
        <w:tc>
          <w:tcPr>
            <w:tcW w:w="1700" w:type="dxa"/>
            <w:tcBorders>
              <w:top w:val="nil"/>
              <w:left w:val="nil"/>
              <w:bottom w:val="single" w:sz="4" w:space="0" w:color="auto"/>
              <w:right w:val="single" w:sz="4" w:space="0" w:color="auto"/>
            </w:tcBorders>
            <w:shd w:val="clear" w:color="000000" w:fill="FFFFFF"/>
            <w:noWrap/>
            <w:hideMark/>
          </w:tcPr>
          <w:p w14:paraId="0880015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731,995</w:t>
            </w:r>
          </w:p>
        </w:tc>
      </w:tr>
      <w:tr w:rsidR="007C6F73" w:rsidRPr="00ED6456" w14:paraId="20E40752"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61234707"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2168BA87"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Разметка</w:t>
            </w:r>
          </w:p>
        </w:tc>
        <w:tc>
          <w:tcPr>
            <w:tcW w:w="1309" w:type="dxa"/>
            <w:tcBorders>
              <w:top w:val="nil"/>
              <w:left w:val="nil"/>
              <w:bottom w:val="single" w:sz="4" w:space="0" w:color="auto"/>
              <w:right w:val="single" w:sz="4" w:space="0" w:color="auto"/>
            </w:tcBorders>
            <w:shd w:val="clear" w:color="000000" w:fill="FFFFFF"/>
            <w:noWrap/>
            <w:hideMark/>
          </w:tcPr>
          <w:p w14:paraId="49C87E7F"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2BA9A37B"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25F17B41"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3C1230B9"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1212A229"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66F98DA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w:t>
            </w:r>
          </w:p>
        </w:tc>
        <w:tc>
          <w:tcPr>
            <w:tcW w:w="4781" w:type="dxa"/>
            <w:tcBorders>
              <w:top w:val="nil"/>
              <w:left w:val="nil"/>
              <w:bottom w:val="single" w:sz="4" w:space="0" w:color="auto"/>
              <w:right w:val="single" w:sz="4" w:space="0" w:color="auto"/>
            </w:tcBorders>
            <w:shd w:val="clear" w:color="000000" w:fill="FFFFFF"/>
            <w:hideMark/>
          </w:tcPr>
          <w:p w14:paraId="0EBC6111"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Разметка проезжей части термопластом толщиной h=3мм, со светоотражающими частицами</w:t>
            </w:r>
          </w:p>
        </w:tc>
        <w:tc>
          <w:tcPr>
            <w:tcW w:w="1309" w:type="dxa"/>
            <w:tcBorders>
              <w:top w:val="nil"/>
              <w:left w:val="nil"/>
              <w:bottom w:val="single" w:sz="4" w:space="0" w:color="auto"/>
              <w:right w:val="single" w:sz="4" w:space="0" w:color="auto"/>
            </w:tcBorders>
            <w:shd w:val="clear" w:color="000000" w:fill="FFFFFF"/>
            <w:hideMark/>
          </w:tcPr>
          <w:p w14:paraId="6BE4866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м2</w:t>
            </w:r>
          </w:p>
        </w:tc>
        <w:tc>
          <w:tcPr>
            <w:tcW w:w="907" w:type="dxa"/>
            <w:tcBorders>
              <w:top w:val="nil"/>
              <w:left w:val="nil"/>
              <w:bottom w:val="single" w:sz="4" w:space="0" w:color="auto"/>
              <w:right w:val="single" w:sz="4" w:space="0" w:color="auto"/>
            </w:tcBorders>
            <w:shd w:val="clear" w:color="000000" w:fill="FFFFFF"/>
            <w:hideMark/>
          </w:tcPr>
          <w:p w14:paraId="3904938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27,5</w:t>
            </w:r>
          </w:p>
        </w:tc>
        <w:tc>
          <w:tcPr>
            <w:tcW w:w="1072" w:type="dxa"/>
            <w:tcBorders>
              <w:top w:val="nil"/>
              <w:left w:val="nil"/>
              <w:bottom w:val="single" w:sz="4" w:space="0" w:color="auto"/>
              <w:right w:val="single" w:sz="4" w:space="0" w:color="auto"/>
            </w:tcBorders>
            <w:shd w:val="clear" w:color="000000" w:fill="FFFFFF"/>
            <w:noWrap/>
            <w:hideMark/>
          </w:tcPr>
          <w:p w14:paraId="7F9C7CC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10,500</w:t>
            </w:r>
          </w:p>
        </w:tc>
        <w:tc>
          <w:tcPr>
            <w:tcW w:w="1700" w:type="dxa"/>
            <w:tcBorders>
              <w:top w:val="nil"/>
              <w:left w:val="nil"/>
              <w:bottom w:val="single" w:sz="4" w:space="0" w:color="auto"/>
              <w:right w:val="single" w:sz="4" w:space="0" w:color="auto"/>
            </w:tcBorders>
            <w:shd w:val="clear" w:color="000000" w:fill="FFFFFF"/>
            <w:noWrap/>
            <w:hideMark/>
          </w:tcPr>
          <w:p w14:paraId="316BDD3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288,756</w:t>
            </w:r>
          </w:p>
        </w:tc>
      </w:tr>
      <w:tr w:rsidR="007C6F73" w:rsidRPr="00ED6456" w14:paraId="4058C8F3" w14:textId="77777777" w:rsidTr="0090235D">
        <w:trPr>
          <w:trHeight w:val="645"/>
        </w:trPr>
        <w:tc>
          <w:tcPr>
            <w:tcW w:w="599" w:type="dxa"/>
            <w:tcBorders>
              <w:top w:val="nil"/>
              <w:left w:val="single" w:sz="4" w:space="0" w:color="auto"/>
              <w:bottom w:val="single" w:sz="4" w:space="0" w:color="auto"/>
              <w:right w:val="single" w:sz="4" w:space="0" w:color="auto"/>
            </w:tcBorders>
            <w:shd w:val="clear" w:color="000000" w:fill="FFFFFF"/>
            <w:noWrap/>
            <w:hideMark/>
          </w:tcPr>
          <w:p w14:paraId="6FE3B930"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0E444C6B"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Общее IV</w:t>
            </w:r>
          </w:p>
        </w:tc>
        <w:tc>
          <w:tcPr>
            <w:tcW w:w="1309" w:type="dxa"/>
            <w:tcBorders>
              <w:top w:val="nil"/>
              <w:left w:val="nil"/>
              <w:bottom w:val="single" w:sz="4" w:space="0" w:color="auto"/>
              <w:right w:val="single" w:sz="4" w:space="0" w:color="auto"/>
            </w:tcBorders>
            <w:shd w:val="clear" w:color="000000" w:fill="FFFFFF"/>
            <w:hideMark/>
          </w:tcPr>
          <w:p w14:paraId="6D346096" w14:textId="77777777" w:rsidR="007C6F73" w:rsidRPr="00ED6456" w:rsidRDefault="007C6F73" w:rsidP="008E02F9">
            <w:pPr>
              <w:rPr>
                <w:rFonts w:ascii="GHEA Grapalat" w:hAnsi="GHEA Grapalat"/>
                <w:b/>
                <w:bCs/>
                <w:sz w:val="18"/>
                <w:szCs w:val="18"/>
              </w:rPr>
            </w:pPr>
            <w:r w:rsidRPr="00ED6456">
              <w:rPr>
                <w:rFonts w:ascii="Cambria" w:hAnsi="Cambria" w:cs="Cambria"/>
                <w:b/>
                <w:bCs/>
                <w:sz w:val="18"/>
                <w:szCs w:val="18"/>
              </w:rPr>
              <w:t> </w:t>
            </w:r>
          </w:p>
        </w:tc>
        <w:tc>
          <w:tcPr>
            <w:tcW w:w="907" w:type="dxa"/>
            <w:tcBorders>
              <w:top w:val="nil"/>
              <w:left w:val="nil"/>
              <w:bottom w:val="single" w:sz="4" w:space="0" w:color="auto"/>
              <w:right w:val="single" w:sz="4" w:space="0" w:color="auto"/>
            </w:tcBorders>
            <w:shd w:val="clear" w:color="000000" w:fill="FFFFFF"/>
            <w:hideMark/>
          </w:tcPr>
          <w:p w14:paraId="0D6A51C8" w14:textId="77777777" w:rsidR="007C6F73" w:rsidRPr="00ED6456" w:rsidRDefault="007C6F73" w:rsidP="008E02F9">
            <w:pPr>
              <w:rPr>
                <w:rFonts w:ascii="GHEA Grapalat" w:hAnsi="GHEA Grapalat"/>
                <w:b/>
                <w:bCs/>
                <w:sz w:val="18"/>
                <w:szCs w:val="18"/>
              </w:rPr>
            </w:pPr>
            <w:r w:rsidRPr="00ED6456">
              <w:rPr>
                <w:rFonts w:ascii="Cambria" w:hAnsi="Cambria" w:cs="Cambria"/>
                <w:b/>
                <w:bCs/>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42D01FBA"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455DF3A5" w14:textId="77777777" w:rsidR="007C6F73" w:rsidRPr="00ED6456" w:rsidRDefault="007C6F73" w:rsidP="008E02F9">
            <w:pPr>
              <w:jc w:val="center"/>
              <w:rPr>
                <w:rFonts w:ascii="GHEA Grapalat" w:hAnsi="GHEA Grapalat"/>
                <w:b/>
                <w:bCs/>
                <w:sz w:val="18"/>
                <w:szCs w:val="18"/>
              </w:rPr>
            </w:pPr>
            <w:r w:rsidRPr="00ED6456">
              <w:rPr>
                <w:rFonts w:ascii="GHEA Grapalat" w:hAnsi="GHEA Grapalat"/>
                <w:b/>
                <w:bCs/>
                <w:sz w:val="18"/>
                <w:szCs w:val="18"/>
              </w:rPr>
              <w:t>65 646,722</w:t>
            </w:r>
          </w:p>
        </w:tc>
      </w:tr>
      <w:tr w:rsidR="007C6F73" w:rsidRPr="00ED6456" w14:paraId="302B141D"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2921DB1C" w14:textId="77777777" w:rsidR="007C6F73" w:rsidRPr="00ED6456" w:rsidRDefault="007C6F73" w:rsidP="008E02F9">
            <w:pPr>
              <w:jc w:val="center"/>
              <w:rPr>
                <w:rFonts w:ascii="GHEA Grapalat" w:hAnsi="GHEA Grapalat"/>
                <w:b/>
                <w:bCs/>
                <w:sz w:val="18"/>
                <w:szCs w:val="18"/>
              </w:rPr>
            </w:pPr>
            <w:r w:rsidRPr="00ED6456">
              <w:rPr>
                <w:rFonts w:ascii="GHEA Grapalat" w:hAnsi="GHEA Grapalat"/>
                <w:b/>
                <w:bCs/>
                <w:sz w:val="18"/>
                <w:szCs w:val="18"/>
              </w:rPr>
              <w:t>V</w:t>
            </w:r>
          </w:p>
        </w:tc>
        <w:tc>
          <w:tcPr>
            <w:tcW w:w="4781" w:type="dxa"/>
            <w:tcBorders>
              <w:top w:val="nil"/>
              <w:left w:val="nil"/>
              <w:bottom w:val="single" w:sz="4" w:space="0" w:color="auto"/>
              <w:right w:val="single" w:sz="4" w:space="0" w:color="auto"/>
            </w:tcBorders>
            <w:shd w:val="clear" w:color="000000" w:fill="FFFFFF"/>
            <w:noWrap/>
            <w:hideMark/>
          </w:tcPr>
          <w:p w14:paraId="12DF89EE"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Участок 4  ПК1066+40-ПК1066+60</w:t>
            </w:r>
          </w:p>
        </w:tc>
        <w:tc>
          <w:tcPr>
            <w:tcW w:w="1309" w:type="dxa"/>
            <w:tcBorders>
              <w:top w:val="nil"/>
              <w:left w:val="nil"/>
              <w:bottom w:val="single" w:sz="4" w:space="0" w:color="auto"/>
              <w:right w:val="single" w:sz="4" w:space="0" w:color="auto"/>
            </w:tcBorders>
            <w:shd w:val="clear" w:color="000000" w:fill="FFFFFF"/>
            <w:noWrap/>
            <w:hideMark/>
          </w:tcPr>
          <w:p w14:paraId="24BB3140"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3C5D2A29"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5D272C6D"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42E04104"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341F1BA3"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7FAF7852" w14:textId="77777777" w:rsidR="007C6F73" w:rsidRPr="00ED6456" w:rsidRDefault="007C6F73" w:rsidP="008E02F9">
            <w:pPr>
              <w:jc w:val="center"/>
              <w:rPr>
                <w:rFonts w:ascii="GHEA Grapalat" w:hAnsi="GHEA Grapalat"/>
                <w:color w:val="FF0000"/>
                <w:sz w:val="18"/>
                <w:szCs w:val="18"/>
              </w:rPr>
            </w:pPr>
            <w:r w:rsidRPr="00ED6456">
              <w:rPr>
                <w:rFonts w:ascii="Cambria" w:hAnsi="Cambria" w:cs="Cambria"/>
                <w:color w:val="FF0000"/>
                <w:sz w:val="18"/>
                <w:szCs w:val="18"/>
              </w:rPr>
              <w:t> </w:t>
            </w:r>
          </w:p>
        </w:tc>
        <w:tc>
          <w:tcPr>
            <w:tcW w:w="4781" w:type="dxa"/>
            <w:tcBorders>
              <w:top w:val="nil"/>
              <w:left w:val="nil"/>
              <w:bottom w:val="single" w:sz="4" w:space="0" w:color="auto"/>
              <w:right w:val="single" w:sz="4" w:space="0" w:color="auto"/>
            </w:tcBorders>
            <w:shd w:val="clear" w:color="000000" w:fill="FFFFFF"/>
            <w:hideMark/>
          </w:tcPr>
          <w:p w14:paraId="09A7CF30"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 xml:space="preserve"> Подготовительные работы</w:t>
            </w:r>
          </w:p>
        </w:tc>
        <w:tc>
          <w:tcPr>
            <w:tcW w:w="1309" w:type="dxa"/>
            <w:tcBorders>
              <w:top w:val="nil"/>
              <w:left w:val="nil"/>
              <w:bottom w:val="single" w:sz="4" w:space="0" w:color="auto"/>
              <w:right w:val="single" w:sz="4" w:space="0" w:color="auto"/>
            </w:tcBorders>
            <w:shd w:val="clear" w:color="000000" w:fill="FFFFFF"/>
            <w:noWrap/>
            <w:hideMark/>
          </w:tcPr>
          <w:p w14:paraId="05C41F69" w14:textId="77777777" w:rsidR="007C6F73" w:rsidRPr="00ED6456" w:rsidRDefault="007C6F73" w:rsidP="008E02F9">
            <w:pPr>
              <w:jc w:val="center"/>
              <w:rPr>
                <w:rFonts w:ascii="GHEA Grapalat" w:hAnsi="GHEA Grapalat"/>
                <w:color w:val="FF0000"/>
                <w:sz w:val="18"/>
                <w:szCs w:val="18"/>
              </w:rPr>
            </w:pPr>
            <w:r w:rsidRPr="00ED6456">
              <w:rPr>
                <w:rFonts w:ascii="Cambria" w:hAnsi="Cambria" w:cs="Cambria"/>
                <w:color w:val="FF0000"/>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4FF5B0BF" w14:textId="77777777" w:rsidR="007C6F73" w:rsidRPr="00ED6456" w:rsidRDefault="007C6F73" w:rsidP="008E02F9">
            <w:pPr>
              <w:jc w:val="center"/>
              <w:rPr>
                <w:rFonts w:ascii="GHEA Grapalat" w:hAnsi="GHEA Grapalat"/>
                <w:color w:val="FF0000"/>
                <w:sz w:val="18"/>
                <w:szCs w:val="18"/>
              </w:rPr>
            </w:pPr>
            <w:r w:rsidRPr="00ED6456">
              <w:rPr>
                <w:rFonts w:ascii="Cambria" w:hAnsi="Cambria" w:cs="Cambria"/>
                <w:color w:val="FF0000"/>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1F8A72AB" w14:textId="77777777" w:rsidR="007C6F73" w:rsidRPr="00ED6456" w:rsidRDefault="007C6F73" w:rsidP="008E02F9">
            <w:pPr>
              <w:jc w:val="center"/>
              <w:rPr>
                <w:rFonts w:ascii="GHEA Grapalat" w:hAnsi="GHEA Grapalat"/>
                <w:color w:val="FF0000"/>
                <w:sz w:val="18"/>
                <w:szCs w:val="18"/>
              </w:rPr>
            </w:pPr>
            <w:r w:rsidRPr="00ED6456">
              <w:rPr>
                <w:rFonts w:ascii="Cambria" w:hAnsi="Cambria" w:cs="Cambria"/>
                <w:color w:val="FF0000"/>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1D5DD773"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445AC9F9"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2874134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w:t>
            </w:r>
          </w:p>
        </w:tc>
        <w:tc>
          <w:tcPr>
            <w:tcW w:w="4781" w:type="dxa"/>
            <w:tcBorders>
              <w:top w:val="nil"/>
              <w:left w:val="nil"/>
              <w:bottom w:val="single" w:sz="4" w:space="0" w:color="auto"/>
              <w:right w:val="single" w:sz="4" w:space="0" w:color="auto"/>
            </w:tcBorders>
            <w:shd w:val="clear" w:color="000000" w:fill="FFFFFF"/>
            <w:hideMark/>
          </w:tcPr>
          <w:p w14:paraId="08148D8C"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Удаление кустов вручную, погрузка, траспортировка в отвал 3.0км</w:t>
            </w:r>
          </w:p>
        </w:tc>
        <w:tc>
          <w:tcPr>
            <w:tcW w:w="1309" w:type="dxa"/>
            <w:tcBorders>
              <w:top w:val="nil"/>
              <w:left w:val="nil"/>
              <w:bottom w:val="single" w:sz="4" w:space="0" w:color="auto"/>
              <w:right w:val="single" w:sz="4" w:space="0" w:color="auto"/>
            </w:tcBorders>
            <w:shd w:val="clear" w:color="000000" w:fill="FFFFFF"/>
            <w:hideMark/>
          </w:tcPr>
          <w:p w14:paraId="1786E5E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м2</w:t>
            </w:r>
          </w:p>
        </w:tc>
        <w:tc>
          <w:tcPr>
            <w:tcW w:w="907" w:type="dxa"/>
            <w:tcBorders>
              <w:top w:val="nil"/>
              <w:left w:val="nil"/>
              <w:bottom w:val="single" w:sz="4" w:space="0" w:color="auto"/>
              <w:right w:val="single" w:sz="4" w:space="0" w:color="auto"/>
            </w:tcBorders>
            <w:shd w:val="clear" w:color="000000" w:fill="FFFFFF"/>
            <w:hideMark/>
          </w:tcPr>
          <w:p w14:paraId="2D2F025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69</w:t>
            </w:r>
          </w:p>
        </w:tc>
        <w:tc>
          <w:tcPr>
            <w:tcW w:w="1072" w:type="dxa"/>
            <w:tcBorders>
              <w:top w:val="nil"/>
              <w:left w:val="nil"/>
              <w:bottom w:val="single" w:sz="4" w:space="0" w:color="auto"/>
              <w:right w:val="single" w:sz="4" w:space="0" w:color="auto"/>
            </w:tcBorders>
            <w:shd w:val="clear" w:color="000000" w:fill="FFFFFF"/>
            <w:noWrap/>
            <w:hideMark/>
          </w:tcPr>
          <w:p w14:paraId="7F7AD17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0,690</w:t>
            </w:r>
          </w:p>
        </w:tc>
        <w:tc>
          <w:tcPr>
            <w:tcW w:w="1700" w:type="dxa"/>
            <w:tcBorders>
              <w:top w:val="nil"/>
              <w:left w:val="nil"/>
              <w:bottom w:val="single" w:sz="4" w:space="0" w:color="auto"/>
              <w:right w:val="single" w:sz="4" w:space="0" w:color="auto"/>
            </w:tcBorders>
            <w:shd w:val="clear" w:color="000000" w:fill="FFFFFF"/>
            <w:noWrap/>
            <w:hideMark/>
          </w:tcPr>
          <w:p w14:paraId="25C2FC6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47,629</w:t>
            </w:r>
          </w:p>
        </w:tc>
      </w:tr>
      <w:tr w:rsidR="007C6F73" w:rsidRPr="00ED6456" w14:paraId="7F1A28BF" w14:textId="77777777" w:rsidTr="0090235D">
        <w:trPr>
          <w:trHeight w:val="810"/>
        </w:trPr>
        <w:tc>
          <w:tcPr>
            <w:tcW w:w="599" w:type="dxa"/>
            <w:tcBorders>
              <w:top w:val="nil"/>
              <w:left w:val="single" w:sz="4" w:space="0" w:color="auto"/>
              <w:bottom w:val="single" w:sz="4" w:space="0" w:color="auto"/>
              <w:right w:val="single" w:sz="4" w:space="0" w:color="auto"/>
            </w:tcBorders>
            <w:shd w:val="clear" w:color="000000" w:fill="FFFFFF"/>
            <w:noWrap/>
            <w:hideMark/>
          </w:tcPr>
          <w:p w14:paraId="6A033045"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175FA69A"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Укрепление существующей подпорной стены устоя монолитным бетоном с правой стороны по пикетажу L=20м</w:t>
            </w:r>
          </w:p>
        </w:tc>
        <w:tc>
          <w:tcPr>
            <w:tcW w:w="1309" w:type="dxa"/>
            <w:tcBorders>
              <w:top w:val="nil"/>
              <w:left w:val="nil"/>
              <w:bottom w:val="single" w:sz="4" w:space="0" w:color="auto"/>
              <w:right w:val="single" w:sz="4" w:space="0" w:color="auto"/>
            </w:tcBorders>
            <w:shd w:val="clear" w:color="000000" w:fill="FFFFFF"/>
            <w:noWrap/>
            <w:hideMark/>
          </w:tcPr>
          <w:p w14:paraId="4B872C20"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1BB49AB9"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7AA06F8A"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77E3F425"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6522DF13"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299A2A9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w:t>
            </w:r>
          </w:p>
        </w:tc>
        <w:tc>
          <w:tcPr>
            <w:tcW w:w="4781" w:type="dxa"/>
            <w:tcBorders>
              <w:top w:val="nil"/>
              <w:left w:val="nil"/>
              <w:bottom w:val="single" w:sz="4" w:space="0" w:color="auto"/>
              <w:right w:val="single" w:sz="4" w:space="0" w:color="auto"/>
            </w:tcBorders>
            <w:shd w:val="clear" w:color="000000" w:fill="FFFFFF"/>
            <w:hideMark/>
          </w:tcPr>
          <w:p w14:paraId="1A60986F"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Разработка грунта IV5.4 вручную и транспортировка в отвал 3.0м /во влажном грунте/</w:t>
            </w:r>
          </w:p>
        </w:tc>
        <w:tc>
          <w:tcPr>
            <w:tcW w:w="1309" w:type="dxa"/>
            <w:tcBorders>
              <w:top w:val="nil"/>
              <w:left w:val="nil"/>
              <w:bottom w:val="single" w:sz="4" w:space="0" w:color="auto"/>
              <w:right w:val="single" w:sz="4" w:space="0" w:color="auto"/>
            </w:tcBorders>
            <w:shd w:val="clear" w:color="000000" w:fill="FFFFFF"/>
            <w:hideMark/>
          </w:tcPr>
          <w:p w14:paraId="06C488E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3CC5EB8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19</w:t>
            </w:r>
          </w:p>
        </w:tc>
        <w:tc>
          <w:tcPr>
            <w:tcW w:w="1072" w:type="dxa"/>
            <w:tcBorders>
              <w:top w:val="nil"/>
              <w:left w:val="nil"/>
              <w:bottom w:val="single" w:sz="4" w:space="0" w:color="auto"/>
              <w:right w:val="single" w:sz="4" w:space="0" w:color="auto"/>
            </w:tcBorders>
            <w:shd w:val="clear" w:color="000000" w:fill="FFFFFF"/>
            <w:noWrap/>
            <w:hideMark/>
          </w:tcPr>
          <w:p w14:paraId="0FEA58F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10,807</w:t>
            </w:r>
          </w:p>
        </w:tc>
        <w:tc>
          <w:tcPr>
            <w:tcW w:w="1700" w:type="dxa"/>
            <w:tcBorders>
              <w:top w:val="nil"/>
              <w:left w:val="nil"/>
              <w:bottom w:val="single" w:sz="4" w:space="0" w:color="auto"/>
              <w:right w:val="single" w:sz="4" w:space="0" w:color="auto"/>
            </w:tcBorders>
            <w:shd w:val="clear" w:color="000000" w:fill="FFFFFF"/>
            <w:noWrap/>
            <w:hideMark/>
          </w:tcPr>
          <w:p w14:paraId="2C62CB6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205,335</w:t>
            </w:r>
          </w:p>
        </w:tc>
      </w:tr>
      <w:tr w:rsidR="007C6F73" w:rsidRPr="00ED6456" w14:paraId="79D7B33A"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05D4CAE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w:t>
            </w:r>
          </w:p>
        </w:tc>
        <w:tc>
          <w:tcPr>
            <w:tcW w:w="4781" w:type="dxa"/>
            <w:tcBorders>
              <w:top w:val="nil"/>
              <w:left w:val="nil"/>
              <w:bottom w:val="single" w:sz="4" w:space="0" w:color="auto"/>
              <w:right w:val="single" w:sz="4" w:space="0" w:color="auto"/>
            </w:tcBorders>
            <w:shd w:val="clear" w:color="000000" w:fill="FFFFFF"/>
            <w:hideMark/>
          </w:tcPr>
          <w:p w14:paraId="4F77A73A"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 монолитный бетон фундамента, B20</w:t>
            </w:r>
          </w:p>
        </w:tc>
        <w:tc>
          <w:tcPr>
            <w:tcW w:w="1309" w:type="dxa"/>
            <w:tcBorders>
              <w:top w:val="nil"/>
              <w:left w:val="nil"/>
              <w:bottom w:val="single" w:sz="4" w:space="0" w:color="auto"/>
              <w:right w:val="single" w:sz="4" w:space="0" w:color="auto"/>
            </w:tcBorders>
            <w:shd w:val="clear" w:color="000000" w:fill="FFFFFF"/>
            <w:hideMark/>
          </w:tcPr>
          <w:p w14:paraId="3C572A3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76FB917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13,80</w:t>
            </w:r>
          </w:p>
        </w:tc>
        <w:tc>
          <w:tcPr>
            <w:tcW w:w="1072" w:type="dxa"/>
            <w:tcBorders>
              <w:top w:val="nil"/>
              <w:left w:val="nil"/>
              <w:bottom w:val="single" w:sz="4" w:space="0" w:color="auto"/>
              <w:right w:val="single" w:sz="4" w:space="0" w:color="auto"/>
            </w:tcBorders>
            <w:shd w:val="clear" w:color="000000" w:fill="FFFFFF"/>
            <w:noWrap/>
            <w:hideMark/>
          </w:tcPr>
          <w:p w14:paraId="2C095EE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74,026</w:t>
            </w:r>
          </w:p>
        </w:tc>
        <w:tc>
          <w:tcPr>
            <w:tcW w:w="1700" w:type="dxa"/>
            <w:tcBorders>
              <w:top w:val="nil"/>
              <w:left w:val="nil"/>
              <w:bottom w:val="single" w:sz="4" w:space="0" w:color="auto"/>
              <w:right w:val="single" w:sz="4" w:space="0" w:color="auto"/>
            </w:tcBorders>
            <w:shd w:val="clear" w:color="000000" w:fill="FFFFFF"/>
            <w:noWrap/>
            <w:hideMark/>
          </w:tcPr>
          <w:p w14:paraId="7E89719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1 021,554</w:t>
            </w:r>
          </w:p>
        </w:tc>
      </w:tr>
      <w:tr w:rsidR="007C6F73" w:rsidRPr="00ED6456" w14:paraId="5977F43C" w14:textId="77777777" w:rsidTr="0090235D">
        <w:trPr>
          <w:trHeight w:val="270"/>
        </w:trPr>
        <w:tc>
          <w:tcPr>
            <w:tcW w:w="599" w:type="dxa"/>
            <w:vMerge w:val="restart"/>
            <w:tcBorders>
              <w:top w:val="nil"/>
              <w:left w:val="single" w:sz="4" w:space="0" w:color="auto"/>
              <w:bottom w:val="single" w:sz="4" w:space="0" w:color="auto"/>
              <w:right w:val="single" w:sz="4" w:space="0" w:color="auto"/>
            </w:tcBorders>
            <w:shd w:val="clear" w:color="000000" w:fill="FFFFFF"/>
            <w:noWrap/>
            <w:hideMark/>
          </w:tcPr>
          <w:p w14:paraId="63039E3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w:t>
            </w:r>
          </w:p>
        </w:tc>
        <w:tc>
          <w:tcPr>
            <w:tcW w:w="4781" w:type="dxa"/>
            <w:tcBorders>
              <w:top w:val="nil"/>
              <w:left w:val="nil"/>
              <w:bottom w:val="single" w:sz="4" w:space="0" w:color="auto"/>
              <w:right w:val="single" w:sz="4" w:space="0" w:color="auto"/>
            </w:tcBorders>
            <w:shd w:val="clear" w:color="000000" w:fill="FFFFFF"/>
            <w:hideMark/>
          </w:tcPr>
          <w:p w14:paraId="1CD8D42F"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 монолитный бетон корпуса, B20</w:t>
            </w:r>
          </w:p>
        </w:tc>
        <w:tc>
          <w:tcPr>
            <w:tcW w:w="1309" w:type="dxa"/>
            <w:tcBorders>
              <w:top w:val="nil"/>
              <w:left w:val="nil"/>
              <w:bottom w:val="single" w:sz="4" w:space="0" w:color="auto"/>
              <w:right w:val="single" w:sz="4" w:space="0" w:color="auto"/>
            </w:tcBorders>
            <w:shd w:val="clear" w:color="000000" w:fill="FFFFFF"/>
            <w:hideMark/>
          </w:tcPr>
          <w:p w14:paraId="4550D7C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4971E84C"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28,13</w:t>
            </w:r>
          </w:p>
        </w:tc>
        <w:tc>
          <w:tcPr>
            <w:tcW w:w="1072" w:type="dxa"/>
            <w:tcBorders>
              <w:top w:val="nil"/>
              <w:left w:val="nil"/>
              <w:bottom w:val="single" w:sz="4" w:space="0" w:color="auto"/>
              <w:right w:val="single" w:sz="4" w:space="0" w:color="auto"/>
            </w:tcBorders>
            <w:shd w:val="clear" w:color="000000" w:fill="FFFFFF"/>
            <w:noWrap/>
            <w:hideMark/>
          </w:tcPr>
          <w:p w14:paraId="31E975A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108,646</w:t>
            </w:r>
          </w:p>
        </w:tc>
        <w:tc>
          <w:tcPr>
            <w:tcW w:w="1700" w:type="dxa"/>
            <w:tcBorders>
              <w:top w:val="nil"/>
              <w:left w:val="nil"/>
              <w:bottom w:val="single" w:sz="4" w:space="0" w:color="auto"/>
              <w:right w:val="single" w:sz="4" w:space="0" w:color="auto"/>
            </w:tcBorders>
            <w:shd w:val="clear" w:color="000000" w:fill="FFFFFF"/>
            <w:noWrap/>
            <w:hideMark/>
          </w:tcPr>
          <w:p w14:paraId="6452D9BC"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3 056,223</w:t>
            </w:r>
          </w:p>
        </w:tc>
      </w:tr>
      <w:tr w:rsidR="007C6F73" w:rsidRPr="00ED6456" w14:paraId="13683D85" w14:textId="77777777" w:rsidTr="0090235D">
        <w:trPr>
          <w:trHeight w:val="270"/>
        </w:trPr>
        <w:tc>
          <w:tcPr>
            <w:tcW w:w="599" w:type="dxa"/>
            <w:vMerge/>
            <w:tcBorders>
              <w:top w:val="nil"/>
              <w:left w:val="single" w:sz="4" w:space="0" w:color="auto"/>
              <w:bottom w:val="single" w:sz="4" w:space="0" w:color="auto"/>
              <w:right w:val="single" w:sz="4" w:space="0" w:color="auto"/>
            </w:tcBorders>
            <w:vAlign w:val="center"/>
            <w:hideMark/>
          </w:tcPr>
          <w:p w14:paraId="69E1940F" w14:textId="77777777" w:rsidR="007C6F73" w:rsidRPr="00ED6456" w:rsidRDefault="007C6F73" w:rsidP="008E02F9">
            <w:pPr>
              <w:rPr>
                <w:rFonts w:ascii="GHEA Grapalat" w:hAnsi="GHEA Grapalat"/>
                <w:sz w:val="18"/>
                <w:szCs w:val="18"/>
              </w:rPr>
            </w:pPr>
          </w:p>
        </w:tc>
        <w:tc>
          <w:tcPr>
            <w:tcW w:w="4781" w:type="dxa"/>
            <w:tcBorders>
              <w:top w:val="nil"/>
              <w:left w:val="nil"/>
              <w:bottom w:val="single" w:sz="4" w:space="0" w:color="auto"/>
              <w:right w:val="single" w:sz="4" w:space="0" w:color="auto"/>
            </w:tcBorders>
            <w:shd w:val="clear" w:color="000000" w:fill="FFFFFF"/>
            <w:hideMark/>
          </w:tcPr>
          <w:p w14:paraId="0DFA03BB"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Ф12А500С</w:t>
            </w:r>
          </w:p>
        </w:tc>
        <w:tc>
          <w:tcPr>
            <w:tcW w:w="1309" w:type="dxa"/>
            <w:tcBorders>
              <w:top w:val="nil"/>
              <w:left w:val="nil"/>
              <w:bottom w:val="single" w:sz="4" w:space="0" w:color="auto"/>
              <w:right w:val="single" w:sz="4" w:space="0" w:color="auto"/>
            </w:tcBorders>
            <w:shd w:val="clear" w:color="000000" w:fill="FFFFFF"/>
            <w:noWrap/>
            <w:hideMark/>
          </w:tcPr>
          <w:p w14:paraId="4B6DCF3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тон</w:t>
            </w:r>
          </w:p>
        </w:tc>
        <w:tc>
          <w:tcPr>
            <w:tcW w:w="907" w:type="dxa"/>
            <w:tcBorders>
              <w:top w:val="nil"/>
              <w:left w:val="nil"/>
              <w:bottom w:val="single" w:sz="4" w:space="0" w:color="auto"/>
              <w:right w:val="single" w:sz="4" w:space="0" w:color="auto"/>
            </w:tcBorders>
            <w:shd w:val="clear" w:color="000000" w:fill="FFFFFF"/>
            <w:noWrap/>
            <w:hideMark/>
          </w:tcPr>
          <w:p w14:paraId="4EB31FE3"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0,55056</w:t>
            </w:r>
          </w:p>
        </w:tc>
        <w:tc>
          <w:tcPr>
            <w:tcW w:w="1072" w:type="dxa"/>
            <w:tcBorders>
              <w:top w:val="nil"/>
              <w:left w:val="nil"/>
              <w:bottom w:val="single" w:sz="4" w:space="0" w:color="auto"/>
              <w:right w:val="single" w:sz="4" w:space="0" w:color="auto"/>
            </w:tcBorders>
            <w:shd w:val="clear" w:color="000000" w:fill="FFFFFF"/>
            <w:noWrap/>
            <w:hideMark/>
          </w:tcPr>
          <w:p w14:paraId="48DB161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494,274</w:t>
            </w:r>
          </w:p>
        </w:tc>
        <w:tc>
          <w:tcPr>
            <w:tcW w:w="1700" w:type="dxa"/>
            <w:tcBorders>
              <w:top w:val="nil"/>
              <w:left w:val="nil"/>
              <w:bottom w:val="single" w:sz="4" w:space="0" w:color="auto"/>
              <w:right w:val="single" w:sz="4" w:space="0" w:color="auto"/>
            </w:tcBorders>
            <w:shd w:val="clear" w:color="000000" w:fill="FFFFFF"/>
            <w:noWrap/>
            <w:hideMark/>
          </w:tcPr>
          <w:p w14:paraId="17EA526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272,127</w:t>
            </w:r>
          </w:p>
        </w:tc>
      </w:tr>
      <w:tr w:rsidR="007C6F73" w:rsidRPr="00ED6456" w14:paraId="20F41874" w14:textId="77777777" w:rsidTr="0090235D">
        <w:trPr>
          <w:trHeight w:val="270"/>
        </w:trPr>
        <w:tc>
          <w:tcPr>
            <w:tcW w:w="599" w:type="dxa"/>
            <w:vMerge/>
            <w:tcBorders>
              <w:top w:val="nil"/>
              <w:left w:val="single" w:sz="4" w:space="0" w:color="auto"/>
              <w:bottom w:val="single" w:sz="4" w:space="0" w:color="auto"/>
              <w:right w:val="single" w:sz="4" w:space="0" w:color="auto"/>
            </w:tcBorders>
            <w:vAlign w:val="center"/>
            <w:hideMark/>
          </w:tcPr>
          <w:p w14:paraId="210CD3B6" w14:textId="77777777" w:rsidR="007C6F73" w:rsidRPr="00ED6456" w:rsidRDefault="007C6F73" w:rsidP="008E02F9">
            <w:pPr>
              <w:rPr>
                <w:rFonts w:ascii="GHEA Grapalat" w:hAnsi="GHEA Grapalat"/>
                <w:sz w:val="18"/>
                <w:szCs w:val="18"/>
              </w:rPr>
            </w:pPr>
          </w:p>
        </w:tc>
        <w:tc>
          <w:tcPr>
            <w:tcW w:w="4781" w:type="dxa"/>
            <w:tcBorders>
              <w:top w:val="nil"/>
              <w:left w:val="nil"/>
              <w:bottom w:val="single" w:sz="4" w:space="0" w:color="auto"/>
              <w:right w:val="single" w:sz="4" w:space="0" w:color="auto"/>
            </w:tcBorders>
            <w:shd w:val="clear" w:color="000000" w:fill="FFFFFF"/>
            <w:hideMark/>
          </w:tcPr>
          <w:p w14:paraId="0422B008"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Ф8А240</w:t>
            </w:r>
          </w:p>
        </w:tc>
        <w:tc>
          <w:tcPr>
            <w:tcW w:w="1309" w:type="dxa"/>
            <w:tcBorders>
              <w:top w:val="nil"/>
              <w:left w:val="nil"/>
              <w:bottom w:val="single" w:sz="4" w:space="0" w:color="auto"/>
              <w:right w:val="single" w:sz="4" w:space="0" w:color="auto"/>
            </w:tcBorders>
            <w:shd w:val="clear" w:color="000000" w:fill="FFFFFF"/>
            <w:noWrap/>
            <w:hideMark/>
          </w:tcPr>
          <w:p w14:paraId="41C7DE4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тон</w:t>
            </w:r>
          </w:p>
        </w:tc>
        <w:tc>
          <w:tcPr>
            <w:tcW w:w="907" w:type="dxa"/>
            <w:tcBorders>
              <w:top w:val="nil"/>
              <w:left w:val="nil"/>
              <w:bottom w:val="single" w:sz="4" w:space="0" w:color="auto"/>
              <w:right w:val="single" w:sz="4" w:space="0" w:color="auto"/>
            </w:tcBorders>
            <w:shd w:val="clear" w:color="000000" w:fill="FFFFFF"/>
            <w:noWrap/>
            <w:hideMark/>
          </w:tcPr>
          <w:p w14:paraId="2BA611B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0,2222</w:t>
            </w:r>
          </w:p>
        </w:tc>
        <w:tc>
          <w:tcPr>
            <w:tcW w:w="1072" w:type="dxa"/>
            <w:tcBorders>
              <w:top w:val="nil"/>
              <w:left w:val="nil"/>
              <w:bottom w:val="single" w:sz="4" w:space="0" w:color="auto"/>
              <w:right w:val="single" w:sz="4" w:space="0" w:color="auto"/>
            </w:tcBorders>
            <w:shd w:val="clear" w:color="000000" w:fill="FFFFFF"/>
            <w:noWrap/>
            <w:hideMark/>
          </w:tcPr>
          <w:p w14:paraId="1D01A85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555,045</w:t>
            </w:r>
          </w:p>
        </w:tc>
        <w:tc>
          <w:tcPr>
            <w:tcW w:w="1700" w:type="dxa"/>
            <w:tcBorders>
              <w:top w:val="nil"/>
              <w:left w:val="nil"/>
              <w:bottom w:val="single" w:sz="4" w:space="0" w:color="auto"/>
              <w:right w:val="single" w:sz="4" w:space="0" w:color="auto"/>
            </w:tcBorders>
            <w:shd w:val="clear" w:color="000000" w:fill="FFFFFF"/>
            <w:noWrap/>
            <w:hideMark/>
          </w:tcPr>
          <w:p w14:paraId="63A3E0C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123,331</w:t>
            </w:r>
          </w:p>
        </w:tc>
      </w:tr>
      <w:tr w:rsidR="007C6F73" w:rsidRPr="00ED6456" w14:paraId="0F30E01C" w14:textId="77777777" w:rsidTr="0090235D">
        <w:trPr>
          <w:trHeight w:val="270"/>
        </w:trPr>
        <w:tc>
          <w:tcPr>
            <w:tcW w:w="599" w:type="dxa"/>
            <w:vMerge/>
            <w:tcBorders>
              <w:top w:val="nil"/>
              <w:left w:val="single" w:sz="4" w:space="0" w:color="auto"/>
              <w:bottom w:val="single" w:sz="4" w:space="0" w:color="auto"/>
              <w:right w:val="single" w:sz="4" w:space="0" w:color="auto"/>
            </w:tcBorders>
            <w:vAlign w:val="center"/>
            <w:hideMark/>
          </w:tcPr>
          <w:p w14:paraId="4F5AD6E8" w14:textId="77777777" w:rsidR="007C6F73" w:rsidRPr="00ED6456" w:rsidRDefault="007C6F73" w:rsidP="008E02F9">
            <w:pPr>
              <w:rPr>
                <w:rFonts w:ascii="GHEA Grapalat" w:hAnsi="GHEA Grapalat"/>
                <w:sz w:val="18"/>
                <w:szCs w:val="18"/>
              </w:rPr>
            </w:pPr>
          </w:p>
        </w:tc>
        <w:tc>
          <w:tcPr>
            <w:tcW w:w="4781" w:type="dxa"/>
            <w:tcBorders>
              <w:top w:val="nil"/>
              <w:left w:val="nil"/>
              <w:bottom w:val="single" w:sz="4" w:space="0" w:color="auto"/>
              <w:right w:val="single" w:sz="4" w:space="0" w:color="auto"/>
            </w:tcBorders>
            <w:shd w:val="clear" w:color="000000" w:fill="FFFFFF"/>
            <w:hideMark/>
          </w:tcPr>
          <w:p w14:paraId="6AF36808"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анкеры Ф12А500С</w:t>
            </w:r>
          </w:p>
        </w:tc>
        <w:tc>
          <w:tcPr>
            <w:tcW w:w="1309" w:type="dxa"/>
            <w:tcBorders>
              <w:top w:val="nil"/>
              <w:left w:val="nil"/>
              <w:bottom w:val="single" w:sz="4" w:space="0" w:color="auto"/>
              <w:right w:val="single" w:sz="4" w:space="0" w:color="auto"/>
            </w:tcBorders>
            <w:shd w:val="clear" w:color="000000" w:fill="FFFFFF"/>
            <w:noWrap/>
            <w:hideMark/>
          </w:tcPr>
          <w:p w14:paraId="16EAEE6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тон</w:t>
            </w:r>
          </w:p>
        </w:tc>
        <w:tc>
          <w:tcPr>
            <w:tcW w:w="907" w:type="dxa"/>
            <w:tcBorders>
              <w:top w:val="nil"/>
              <w:left w:val="nil"/>
              <w:bottom w:val="single" w:sz="4" w:space="0" w:color="auto"/>
              <w:right w:val="single" w:sz="4" w:space="0" w:color="auto"/>
            </w:tcBorders>
            <w:shd w:val="clear" w:color="000000" w:fill="FFFFFF"/>
            <w:noWrap/>
            <w:hideMark/>
          </w:tcPr>
          <w:p w14:paraId="4DC788E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0,2632</w:t>
            </w:r>
          </w:p>
        </w:tc>
        <w:tc>
          <w:tcPr>
            <w:tcW w:w="1072" w:type="dxa"/>
            <w:tcBorders>
              <w:top w:val="nil"/>
              <w:left w:val="nil"/>
              <w:bottom w:val="single" w:sz="4" w:space="0" w:color="auto"/>
              <w:right w:val="single" w:sz="4" w:space="0" w:color="auto"/>
            </w:tcBorders>
            <w:shd w:val="clear" w:color="000000" w:fill="FFFFFF"/>
            <w:noWrap/>
            <w:hideMark/>
          </w:tcPr>
          <w:p w14:paraId="7ADBF05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494,274</w:t>
            </w:r>
          </w:p>
        </w:tc>
        <w:tc>
          <w:tcPr>
            <w:tcW w:w="1700" w:type="dxa"/>
            <w:tcBorders>
              <w:top w:val="nil"/>
              <w:left w:val="nil"/>
              <w:bottom w:val="single" w:sz="4" w:space="0" w:color="auto"/>
              <w:right w:val="single" w:sz="4" w:space="0" w:color="auto"/>
            </w:tcBorders>
            <w:shd w:val="clear" w:color="000000" w:fill="FFFFFF"/>
            <w:noWrap/>
            <w:hideMark/>
          </w:tcPr>
          <w:p w14:paraId="629F2A9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130,093</w:t>
            </w:r>
          </w:p>
        </w:tc>
      </w:tr>
      <w:tr w:rsidR="007C6F73" w:rsidRPr="00ED6456" w14:paraId="07444228"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61124712"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153D6086"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 xml:space="preserve"> Парапеты</w:t>
            </w:r>
          </w:p>
        </w:tc>
        <w:tc>
          <w:tcPr>
            <w:tcW w:w="1309" w:type="dxa"/>
            <w:tcBorders>
              <w:top w:val="nil"/>
              <w:left w:val="nil"/>
              <w:bottom w:val="single" w:sz="4" w:space="0" w:color="auto"/>
              <w:right w:val="single" w:sz="4" w:space="0" w:color="auto"/>
            </w:tcBorders>
            <w:shd w:val="clear" w:color="000000" w:fill="FFFFFF"/>
            <w:noWrap/>
            <w:hideMark/>
          </w:tcPr>
          <w:p w14:paraId="6EACA621"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706E3BB1"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4FF4F14E"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02DA2EDB"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582B1B10"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60AAADA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w:t>
            </w:r>
          </w:p>
        </w:tc>
        <w:tc>
          <w:tcPr>
            <w:tcW w:w="4781" w:type="dxa"/>
            <w:tcBorders>
              <w:top w:val="nil"/>
              <w:left w:val="nil"/>
              <w:bottom w:val="single" w:sz="4" w:space="0" w:color="auto"/>
              <w:right w:val="single" w:sz="4" w:space="0" w:color="auto"/>
            </w:tcBorders>
            <w:shd w:val="clear" w:color="000000" w:fill="FFFFFF"/>
            <w:hideMark/>
          </w:tcPr>
          <w:p w14:paraId="0ED4EE8D"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Бутобетон фундамента B20</w:t>
            </w:r>
          </w:p>
        </w:tc>
        <w:tc>
          <w:tcPr>
            <w:tcW w:w="1309" w:type="dxa"/>
            <w:tcBorders>
              <w:top w:val="nil"/>
              <w:left w:val="nil"/>
              <w:bottom w:val="single" w:sz="4" w:space="0" w:color="auto"/>
              <w:right w:val="single" w:sz="4" w:space="0" w:color="auto"/>
            </w:tcBorders>
            <w:shd w:val="clear" w:color="000000" w:fill="FFFFFF"/>
            <w:hideMark/>
          </w:tcPr>
          <w:p w14:paraId="19D04A5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66C0275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2,76</w:t>
            </w:r>
          </w:p>
        </w:tc>
        <w:tc>
          <w:tcPr>
            <w:tcW w:w="1072" w:type="dxa"/>
            <w:tcBorders>
              <w:top w:val="nil"/>
              <w:left w:val="nil"/>
              <w:bottom w:val="single" w:sz="4" w:space="0" w:color="auto"/>
              <w:right w:val="single" w:sz="4" w:space="0" w:color="auto"/>
            </w:tcBorders>
            <w:shd w:val="clear" w:color="000000" w:fill="FFFFFF"/>
            <w:noWrap/>
            <w:hideMark/>
          </w:tcPr>
          <w:p w14:paraId="74B248F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61,404</w:t>
            </w:r>
          </w:p>
        </w:tc>
        <w:tc>
          <w:tcPr>
            <w:tcW w:w="1700" w:type="dxa"/>
            <w:tcBorders>
              <w:top w:val="nil"/>
              <w:left w:val="nil"/>
              <w:bottom w:val="single" w:sz="4" w:space="0" w:color="auto"/>
              <w:right w:val="single" w:sz="4" w:space="0" w:color="auto"/>
            </w:tcBorders>
            <w:shd w:val="clear" w:color="000000" w:fill="FFFFFF"/>
            <w:noWrap/>
            <w:hideMark/>
          </w:tcPr>
          <w:p w14:paraId="76A5F81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169,476</w:t>
            </w:r>
          </w:p>
        </w:tc>
      </w:tr>
      <w:tr w:rsidR="007C6F73" w:rsidRPr="00ED6456" w14:paraId="63BC4EB6"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hideMark/>
          </w:tcPr>
          <w:p w14:paraId="08BA2223"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w:t>
            </w:r>
          </w:p>
        </w:tc>
        <w:tc>
          <w:tcPr>
            <w:tcW w:w="4781" w:type="dxa"/>
            <w:tcBorders>
              <w:top w:val="nil"/>
              <w:left w:val="nil"/>
              <w:bottom w:val="single" w:sz="4" w:space="0" w:color="auto"/>
              <w:right w:val="single" w:sz="4" w:space="0" w:color="auto"/>
            </w:tcBorders>
            <w:shd w:val="clear" w:color="000000" w:fill="FFFFFF"/>
            <w:hideMark/>
          </w:tcPr>
          <w:p w14:paraId="67BC4CB7"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 Бутобетон корпуса  B20</w:t>
            </w:r>
          </w:p>
        </w:tc>
        <w:tc>
          <w:tcPr>
            <w:tcW w:w="1309" w:type="dxa"/>
            <w:tcBorders>
              <w:top w:val="nil"/>
              <w:left w:val="nil"/>
              <w:bottom w:val="single" w:sz="4" w:space="0" w:color="auto"/>
              <w:right w:val="single" w:sz="4" w:space="0" w:color="auto"/>
            </w:tcBorders>
            <w:shd w:val="clear" w:color="000000" w:fill="FFFFFF"/>
            <w:hideMark/>
          </w:tcPr>
          <w:p w14:paraId="3DD7E49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1E68719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5,76</w:t>
            </w:r>
          </w:p>
        </w:tc>
        <w:tc>
          <w:tcPr>
            <w:tcW w:w="1072" w:type="dxa"/>
            <w:tcBorders>
              <w:top w:val="nil"/>
              <w:left w:val="nil"/>
              <w:bottom w:val="single" w:sz="4" w:space="0" w:color="auto"/>
              <w:right w:val="single" w:sz="4" w:space="0" w:color="auto"/>
            </w:tcBorders>
            <w:shd w:val="clear" w:color="000000" w:fill="FFFFFF"/>
            <w:noWrap/>
            <w:hideMark/>
          </w:tcPr>
          <w:p w14:paraId="27DA31F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62,478</w:t>
            </w:r>
          </w:p>
        </w:tc>
        <w:tc>
          <w:tcPr>
            <w:tcW w:w="1700" w:type="dxa"/>
            <w:tcBorders>
              <w:top w:val="nil"/>
              <w:left w:val="nil"/>
              <w:bottom w:val="single" w:sz="4" w:space="0" w:color="auto"/>
              <w:right w:val="single" w:sz="4" w:space="0" w:color="auto"/>
            </w:tcBorders>
            <w:shd w:val="clear" w:color="000000" w:fill="FFFFFF"/>
            <w:noWrap/>
            <w:hideMark/>
          </w:tcPr>
          <w:p w14:paraId="78BC1D4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359,873</w:t>
            </w:r>
          </w:p>
        </w:tc>
      </w:tr>
      <w:tr w:rsidR="007C6F73" w:rsidRPr="00ED6456" w14:paraId="60B756D2"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4A248A3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w:t>
            </w:r>
          </w:p>
        </w:tc>
        <w:tc>
          <w:tcPr>
            <w:tcW w:w="4781" w:type="dxa"/>
            <w:tcBorders>
              <w:top w:val="nil"/>
              <w:left w:val="nil"/>
              <w:bottom w:val="single" w:sz="4" w:space="0" w:color="auto"/>
              <w:right w:val="single" w:sz="4" w:space="0" w:color="auto"/>
            </w:tcBorders>
            <w:shd w:val="clear" w:color="000000" w:fill="FFFFFF"/>
            <w:hideMark/>
          </w:tcPr>
          <w:p w14:paraId="76D626C1"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 Покраска парапетов</w:t>
            </w:r>
          </w:p>
        </w:tc>
        <w:tc>
          <w:tcPr>
            <w:tcW w:w="1309" w:type="dxa"/>
            <w:tcBorders>
              <w:top w:val="nil"/>
              <w:left w:val="nil"/>
              <w:bottom w:val="single" w:sz="4" w:space="0" w:color="auto"/>
              <w:right w:val="single" w:sz="4" w:space="0" w:color="auto"/>
            </w:tcBorders>
            <w:shd w:val="clear" w:color="000000" w:fill="FFFFFF"/>
            <w:hideMark/>
          </w:tcPr>
          <w:p w14:paraId="1099B9B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м2</w:t>
            </w:r>
          </w:p>
        </w:tc>
        <w:tc>
          <w:tcPr>
            <w:tcW w:w="907" w:type="dxa"/>
            <w:tcBorders>
              <w:top w:val="nil"/>
              <w:left w:val="nil"/>
              <w:bottom w:val="single" w:sz="4" w:space="0" w:color="auto"/>
              <w:right w:val="single" w:sz="4" w:space="0" w:color="auto"/>
            </w:tcBorders>
            <w:shd w:val="clear" w:color="000000" w:fill="FFFFFF"/>
            <w:hideMark/>
          </w:tcPr>
          <w:p w14:paraId="7476883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41,76</w:t>
            </w:r>
          </w:p>
        </w:tc>
        <w:tc>
          <w:tcPr>
            <w:tcW w:w="1072" w:type="dxa"/>
            <w:tcBorders>
              <w:top w:val="nil"/>
              <w:left w:val="nil"/>
              <w:bottom w:val="single" w:sz="4" w:space="0" w:color="auto"/>
              <w:right w:val="single" w:sz="4" w:space="0" w:color="auto"/>
            </w:tcBorders>
            <w:shd w:val="clear" w:color="000000" w:fill="FFFFFF"/>
            <w:noWrap/>
            <w:hideMark/>
          </w:tcPr>
          <w:p w14:paraId="0254343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0,985</w:t>
            </w:r>
          </w:p>
        </w:tc>
        <w:tc>
          <w:tcPr>
            <w:tcW w:w="1700" w:type="dxa"/>
            <w:tcBorders>
              <w:top w:val="nil"/>
              <w:left w:val="nil"/>
              <w:bottom w:val="single" w:sz="4" w:space="0" w:color="auto"/>
              <w:right w:val="single" w:sz="4" w:space="0" w:color="auto"/>
            </w:tcBorders>
            <w:shd w:val="clear" w:color="000000" w:fill="FFFFFF"/>
            <w:noWrap/>
            <w:hideMark/>
          </w:tcPr>
          <w:p w14:paraId="73640F9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41,120</w:t>
            </w:r>
          </w:p>
        </w:tc>
      </w:tr>
      <w:tr w:rsidR="007C6F73" w:rsidRPr="00ED6456" w14:paraId="0B2B7DB3"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748A98F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w:t>
            </w:r>
          </w:p>
        </w:tc>
        <w:tc>
          <w:tcPr>
            <w:tcW w:w="4781" w:type="dxa"/>
            <w:tcBorders>
              <w:top w:val="nil"/>
              <w:left w:val="nil"/>
              <w:bottom w:val="single" w:sz="4" w:space="0" w:color="auto"/>
              <w:right w:val="single" w:sz="4" w:space="0" w:color="auto"/>
            </w:tcBorders>
            <w:shd w:val="clear" w:color="000000" w:fill="FFFFFF"/>
            <w:hideMark/>
          </w:tcPr>
          <w:p w14:paraId="041B4467"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Разборка существующих парапетных стен экскаватором, погрузка, транспортировка в отвал 3.0км</w:t>
            </w:r>
          </w:p>
        </w:tc>
        <w:tc>
          <w:tcPr>
            <w:tcW w:w="1309" w:type="dxa"/>
            <w:tcBorders>
              <w:top w:val="nil"/>
              <w:left w:val="nil"/>
              <w:bottom w:val="single" w:sz="4" w:space="0" w:color="auto"/>
              <w:right w:val="single" w:sz="4" w:space="0" w:color="auto"/>
            </w:tcBorders>
            <w:shd w:val="clear" w:color="000000" w:fill="FFFFFF"/>
            <w:hideMark/>
          </w:tcPr>
          <w:p w14:paraId="251BE2E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39DBCC2C"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3,84</w:t>
            </w:r>
          </w:p>
        </w:tc>
        <w:tc>
          <w:tcPr>
            <w:tcW w:w="1072" w:type="dxa"/>
            <w:tcBorders>
              <w:top w:val="nil"/>
              <w:left w:val="nil"/>
              <w:bottom w:val="single" w:sz="4" w:space="0" w:color="auto"/>
              <w:right w:val="single" w:sz="4" w:space="0" w:color="auto"/>
            </w:tcBorders>
            <w:shd w:val="clear" w:color="000000" w:fill="FFFFFF"/>
            <w:noWrap/>
            <w:hideMark/>
          </w:tcPr>
          <w:p w14:paraId="4034862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2,303</w:t>
            </w:r>
          </w:p>
        </w:tc>
        <w:tc>
          <w:tcPr>
            <w:tcW w:w="1700" w:type="dxa"/>
            <w:tcBorders>
              <w:top w:val="nil"/>
              <w:left w:val="nil"/>
              <w:bottom w:val="single" w:sz="4" w:space="0" w:color="auto"/>
              <w:right w:val="single" w:sz="4" w:space="0" w:color="auto"/>
            </w:tcBorders>
            <w:shd w:val="clear" w:color="000000" w:fill="FFFFFF"/>
            <w:noWrap/>
            <w:hideMark/>
          </w:tcPr>
          <w:p w14:paraId="3A0C768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8,844</w:t>
            </w:r>
          </w:p>
        </w:tc>
      </w:tr>
      <w:tr w:rsidR="007C6F73" w:rsidRPr="00ED6456" w14:paraId="63C023F3"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1E81E40B"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78162D52"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Обочины</w:t>
            </w:r>
          </w:p>
        </w:tc>
        <w:tc>
          <w:tcPr>
            <w:tcW w:w="1309" w:type="dxa"/>
            <w:tcBorders>
              <w:top w:val="nil"/>
              <w:left w:val="nil"/>
              <w:bottom w:val="single" w:sz="4" w:space="0" w:color="auto"/>
              <w:right w:val="single" w:sz="4" w:space="0" w:color="auto"/>
            </w:tcBorders>
            <w:shd w:val="clear" w:color="000000" w:fill="FFFFFF"/>
            <w:noWrap/>
            <w:hideMark/>
          </w:tcPr>
          <w:p w14:paraId="05D58CE4"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6C8AC218"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2245068F"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4D196EE5"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6AD486D8"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5D301C8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w:t>
            </w:r>
          </w:p>
        </w:tc>
        <w:tc>
          <w:tcPr>
            <w:tcW w:w="4781" w:type="dxa"/>
            <w:tcBorders>
              <w:top w:val="nil"/>
              <w:left w:val="nil"/>
              <w:bottom w:val="single" w:sz="4" w:space="0" w:color="auto"/>
              <w:right w:val="single" w:sz="4" w:space="0" w:color="auto"/>
            </w:tcBorders>
            <w:shd w:val="clear" w:color="000000" w:fill="FFFFFF"/>
            <w:hideMark/>
          </w:tcPr>
          <w:p w14:paraId="19C385E5"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Очистка обочин от растительности вручную, погрузка, транспортировка в отвал 3.0км</w:t>
            </w:r>
          </w:p>
        </w:tc>
        <w:tc>
          <w:tcPr>
            <w:tcW w:w="1309" w:type="dxa"/>
            <w:tcBorders>
              <w:top w:val="nil"/>
              <w:left w:val="nil"/>
              <w:bottom w:val="single" w:sz="4" w:space="0" w:color="auto"/>
              <w:right w:val="single" w:sz="4" w:space="0" w:color="auto"/>
            </w:tcBorders>
            <w:shd w:val="clear" w:color="000000" w:fill="FFFFFF"/>
            <w:hideMark/>
          </w:tcPr>
          <w:p w14:paraId="7CF458A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м2</w:t>
            </w:r>
          </w:p>
        </w:tc>
        <w:tc>
          <w:tcPr>
            <w:tcW w:w="907" w:type="dxa"/>
            <w:tcBorders>
              <w:top w:val="nil"/>
              <w:left w:val="nil"/>
              <w:bottom w:val="single" w:sz="4" w:space="0" w:color="auto"/>
              <w:right w:val="single" w:sz="4" w:space="0" w:color="auto"/>
            </w:tcBorders>
            <w:shd w:val="clear" w:color="000000" w:fill="FFFFFF"/>
            <w:hideMark/>
          </w:tcPr>
          <w:p w14:paraId="44FA4D9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69</w:t>
            </w:r>
          </w:p>
        </w:tc>
        <w:tc>
          <w:tcPr>
            <w:tcW w:w="1072" w:type="dxa"/>
            <w:tcBorders>
              <w:top w:val="nil"/>
              <w:left w:val="nil"/>
              <w:bottom w:val="single" w:sz="4" w:space="0" w:color="auto"/>
              <w:right w:val="single" w:sz="4" w:space="0" w:color="auto"/>
            </w:tcBorders>
            <w:shd w:val="clear" w:color="000000" w:fill="FFFFFF"/>
            <w:noWrap/>
            <w:hideMark/>
          </w:tcPr>
          <w:p w14:paraId="51809AE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0,328</w:t>
            </w:r>
          </w:p>
        </w:tc>
        <w:tc>
          <w:tcPr>
            <w:tcW w:w="1700" w:type="dxa"/>
            <w:tcBorders>
              <w:top w:val="nil"/>
              <w:left w:val="nil"/>
              <w:bottom w:val="single" w:sz="4" w:space="0" w:color="auto"/>
              <w:right w:val="single" w:sz="4" w:space="0" w:color="auto"/>
            </w:tcBorders>
            <w:shd w:val="clear" w:color="000000" w:fill="FFFFFF"/>
            <w:noWrap/>
            <w:hideMark/>
          </w:tcPr>
          <w:p w14:paraId="4DC3C7C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22,606</w:t>
            </w:r>
          </w:p>
        </w:tc>
      </w:tr>
      <w:tr w:rsidR="007C6F73" w:rsidRPr="00ED6456" w14:paraId="72FB6B04"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7645ECF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w:t>
            </w:r>
          </w:p>
        </w:tc>
        <w:tc>
          <w:tcPr>
            <w:tcW w:w="4781" w:type="dxa"/>
            <w:tcBorders>
              <w:top w:val="nil"/>
              <w:left w:val="nil"/>
              <w:bottom w:val="single" w:sz="4" w:space="0" w:color="auto"/>
              <w:right w:val="single" w:sz="4" w:space="0" w:color="auto"/>
            </w:tcBorders>
            <w:shd w:val="clear" w:color="000000" w:fill="FFFFFF"/>
            <w:hideMark/>
          </w:tcPr>
          <w:p w14:paraId="73A10ADC"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Укрепление обочин песчано-гравийным слоем h=10см</w:t>
            </w:r>
          </w:p>
        </w:tc>
        <w:tc>
          <w:tcPr>
            <w:tcW w:w="1309" w:type="dxa"/>
            <w:tcBorders>
              <w:top w:val="nil"/>
              <w:left w:val="nil"/>
              <w:bottom w:val="single" w:sz="4" w:space="0" w:color="auto"/>
              <w:right w:val="single" w:sz="4" w:space="0" w:color="auto"/>
            </w:tcBorders>
            <w:shd w:val="clear" w:color="000000" w:fill="FFFFFF"/>
            <w:hideMark/>
          </w:tcPr>
          <w:p w14:paraId="042A844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м2</w:t>
            </w:r>
          </w:p>
        </w:tc>
        <w:tc>
          <w:tcPr>
            <w:tcW w:w="907" w:type="dxa"/>
            <w:tcBorders>
              <w:top w:val="nil"/>
              <w:left w:val="nil"/>
              <w:bottom w:val="single" w:sz="4" w:space="0" w:color="auto"/>
              <w:right w:val="single" w:sz="4" w:space="0" w:color="auto"/>
            </w:tcBorders>
            <w:shd w:val="clear" w:color="000000" w:fill="FFFFFF"/>
            <w:hideMark/>
          </w:tcPr>
          <w:p w14:paraId="6E20352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69</w:t>
            </w:r>
          </w:p>
        </w:tc>
        <w:tc>
          <w:tcPr>
            <w:tcW w:w="1072" w:type="dxa"/>
            <w:tcBorders>
              <w:top w:val="nil"/>
              <w:left w:val="nil"/>
              <w:bottom w:val="single" w:sz="4" w:space="0" w:color="auto"/>
              <w:right w:val="single" w:sz="4" w:space="0" w:color="auto"/>
            </w:tcBorders>
            <w:shd w:val="clear" w:color="000000" w:fill="FFFFFF"/>
            <w:noWrap/>
            <w:hideMark/>
          </w:tcPr>
          <w:p w14:paraId="64A347C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1,210</w:t>
            </w:r>
          </w:p>
        </w:tc>
        <w:tc>
          <w:tcPr>
            <w:tcW w:w="1700" w:type="dxa"/>
            <w:tcBorders>
              <w:top w:val="nil"/>
              <w:left w:val="nil"/>
              <w:bottom w:val="single" w:sz="4" w:space="0" w:color="auto"/>
              <w:right w:val="single" w:sz="4" w:space="0" w:color="auto"/>
            </w:tcBorders>
            <w:shd w:val="clear" w:color="000000" w:fill="FFFFFF"/>
            <w:noWrap/>
            <w:hideMark/>
          </w:tcPr>
          <w:p w14:paraId="67062D0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83,524</w:t>
            </w:r>
          </w:p>
        </w:tc>
      </w:tr>
      <w:tr w:rsidR="007C6F73" w:rsidRPr="00ED6456" w14:paraId="25946A9B"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32457F1A"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2F29CBA8"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Разметка</w:t>
            </w:r>
          </w:p>
        </w:tc>
        <w:tc>
          <w:tcPr>
            <w:tcW w:w="1309" w:type="dxa"/>
            <w:tcBorders>
              <w:top w:val="nil"/>
              <w:left w:val="nil"/>
              <w:bottom w:val="single" w:sz="4" w:space="0" w:color="auto"/>
              <w:right w:val="single" w:sz="4" w:space="0" w:color="auto"/>
            </w:tcBorders>
            <w:shd w:val="clear" w:color="000000" w:fill="FFFFFF"/>
            <w:noWrap/>
            <w:hideMark/>
          </w:tcPr>
          <w:p w14:paraId="7176C33F"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742D3235"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04EC11DF"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6F7639CD"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3C68AE43"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49CA7CF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w:t>
            </w:r>
          </w:p>
        </w:tc>
        <w:tc>
          <w:tcPr>
            <w:tcW w:w="4781" w:type="dxa"/>
            <w:tcBorders>
              <w:top w:val="nil"/>
              <w:left w:val="nil"/>
              <w:bottom w:val="single" w:sz="4" w:space="0" w:color="auto"/>
              <w:right w:val="single" w:sz="4" w:space="0" w:color="auto"/>
            </w:tcBorders>
            <w:shd w:val="clear" w:color="000000" w:fill="FFFFFF"/>
            <w:hideMark/>
          </w:tcPr>
          <w:p w14:paraId="78292CED"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Разметка проезжей части термопластом толщиной h=3мм, со светоотражающими частицами</w:t>
            </w:r>
          </w:p>
        </w:tc>
        <w:tc>
          <w:tcPr>
            <w:tcW w:w="1309" w:type="dxa"/>
            <w:tcBorders>
              <w:top w:val="nil"/>
              <w:left w:val="nil"/>
              <w:bottom w:val="single" w:sz="4" w:space="0" w:color="auto"/>
              <w:right w:val="single" w:sz="4" w:space="0" w:color="auto"/>
            </w:tcBorders>
            <w:shd w:val="clear" w:color="000000" w:fill="FFFFFF"/>
            <w:hideMark/>
          </w:tcPr>
          <w:p w14:paraId="5EAD837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м2</w:t>
            </w:r>
          </w:p>
        </w:tc>
        <w:tc>
          <w:tcPr>
            <w:tcW w:w="907" w:type="dxa"/>
            <w:tcBorders>
              <w:top w:val="nil"/>
              <w:left w:val="nil"/>
              <w:bottom w:val="single" w:sz="4" w:space="0" w:color="auto"/>
              <w:right w:val="single" w:sz="4" w:space="0" w:color="auto"/>
            </w:tcBorders>
            <w:shd w:val="clear" w:color="000000" w:fill="FFFFFF"/>
            <w:hideMark/>
          </w:tcPr>
          <w:p w14:paraId="4198964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8,75</w:t>
            </w:r>
          </w:p>
        </w:tc>
        <w:tc>
          <w:tcPr>
            <w:tcW w:w="1072" w:type="dxa"/>
            <w:tcBorders>
              <w:top w:val="nil"/>
              <w:left w:val="nil"/>
              <w:bottom w:val="single" w:sz="4" w:space="0" w:color="auto"/>
              <w:right w:val="single" w:sz="4" w:space="0" w:color="auto"/>
            </w:tcBorders>
            <w:shd w:val="clear" w:color="000000" w:fill="FFFFFF"/>
            <w:noWrap/>
            <w:hideMark/>
          </w:tcPr>
          <w:p w14:paraId="15CA619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10,500</w:t>
            </w:r>
          </w:p>
        </w:tc>
        <w:tc>
          <w:tcPr>
            <w:tcW w:w="1700" w:type="dxa"/>
            <w:tcBorders>
              <w:top w:val="nil"/>
              <w:left w:val="nil"/>
              <w:bottom w:val="single" w:sz="4" w:space="0" w:color="auto"/>
              <w:right w:val="single" w:sz="4" w:space="0" w:color="auto"/>
            </w:tcBorders>
            <w:shd w:val="clear" w:color="000000" w:fill="FFFFFF"/>
            <w:noWrap/>
            <w:hideMark/>
          </w:tcPr>
          <w:p w14:paraId="100F778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91,877</w:t>
            </w:r>
          </w:p>
        </w:tc>
      </w:tr>
      <w:tr w:rsidR="007C6F73" w:rsidRPr="00ED6456" w14:paraId="5AB34997" w14:textId="77777777" w:rsidTr="0090235D">
        <w:trPr>
          <w:trHeight w:val="645"/>
        </w:trPr>
        <w:tc>
          <w:tcPr>
            <w:tcW w:w="599" w:type="dxa"/>
            <w:tcBorders>
              <w:top w:val="nil"/>
              <w:left w:val="single" w:sz="4" w:space="0" w:color="auto"/>
              <w:bottom w:val="single" w:sz="4" w:space="0" w:color="auto"/>
              <w:right w:val="single" w:sz="4" w:space="0" w:color="auto"/>
            </w:tcBorders>
            <w:shd w:val="clear" w:color="000000" w:fill="FFFFFF"/>
            <w:noWrap/>
            <w:hideMark/>
          </w:tcPr>
          <w:p w14:paraId="16F219BB"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60D1E928"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Общее V</w:t>
            </w:r>
          </w:p>
        </w:tc>
        <w:tc>
          <w:tcPr>
            <w:tcW w:w="1309" w:type="dxa"/>
            <w:tcBorders>
              <w:top w:val="nil"/>
              <w:left w:val="nil"/>
              <w:bottom w:val="single" w:sz="4" w:space="0" w:color="auto"/>
              <w:right w:val="single" w:sz="4" w:space="0" w:color="auto"/>
            </w:tcBorders>
            <w:shd w:val="clear" w:color="000000" w:fill="FFFFFF"/>
            <w:hideMark/>
          </w:tcPr>
          <w:p w14:paraId="6FEA95A5" w14:textId="77777777" w:rsidR="007C6F73" w:rsidRPr="00ED6456" w:rsidRDefault="007C6F73" w:rsidP="008E02F9">
            <w:pPr>
              <w:rPr>
                <w:rFonts w:ascii="GHEA Grapalat" w:hAnsi="GHEA Grapalat"/>
                <w:b/>
                <w:bCs/>
                <w:sz w:val="18"/>
                <w:szCs w:val="18"/>
              </w:rPr>
            </w:pPr>
            <w:r w:rsidRPr="00ED6456">
              <w:rPr>
                <w:rFonts w:ascii="Cambria" w:hAnsi="Cambria" w:cs="Cambria"/>
                <w:b/>
                <w:bCs/>
                <w:sz w:val="18"/>
                <w:szCs w:val="18"/>
              </w:rPr>
              <w:t> </w:t>
            </w:r>
          </w:p>
        </w:tc>
        <w:tc>
          <w:tcPr>
            <w:tcW w:w="907" w:type="dxa"/>
            <w:tcBorders>
              <w:top w:val="nil"/>
              <w:left w:val="nil"/>
              <w:bottom w:val="single" w:sz="4" w:space="0" w:color="auto"/>
              <w:right w:val="single" w:sz="4" w:space="0" w:color="auto"/>
            </w:tcBorders>
            <w:shd w:val="clear" w:color="000000" w:fill="FFFFFF"/>
            <w:hideMark/>
          </w:tcPr>
          <w:p w14:paraId="157BCD49" w14:textId="77777777" w:rsidR="007C6F73" w:rsidRPr="00ED6456" w:rsidRDefault="007C6F73" w:rsidP="008E02F9">
            <w:pPr>
              <w:rPr>
                <w:rFonts w:ascii="GHEA Grapalat" w:hAnsi="GHEA Grapalat"/>
                <w:b/>
                <w:bCs/>
                <w:sz w:val="18"/>
                <w:szCs w:val="18"/>
              </w:rPr>
            </w:pPr>
            <w:r w:rsidRPr="00ED6456">
              <w:rPr>
                <w:rFonts w:ascii="Cambria" w:hAnsi="Cambria" w:cs="Cambria"/>
                <w:b/>
                <w:bCs/>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497F2430"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2D9C27E5" w14:textId="77777777" w:rsidR="007C6F73" w:rsidRPr="00ED6456" w:rsidRDefault="007C6F73" w:rsidP="008E02F9">
            <w:pPr>
              <w:jc w:val="center"/>
              <w:rPr>
                <w:rFonts w:ascii="GHEA Grapalat" w:hAnsi="GHEA Grapalat"/>
                <w:b/>
                <w:bCs/>
                <w:sz w:val="18"/>
                <w:szCs w:val="18"/>
              </w:rPr>
            </w:pPr>
            <w:r w:rsidRPr="00ED6456">
              <w:rPr>
                <w:rFonts w:ascii="GHEA Grapalat" w:hAnsi="GHEA Grapalat"/>
                <w:b/>
                <w:bCs/>
                <w:sz w:val="18"/>
                <w:szCs w:val="18"/>
              </w:rPr>
              <w:t>5 633,613</w:t>
            </w:r>
          </w:p>
        </w:tc>
      </w:tr>
      <w:tr w:rsidR="007C6F73" w:rsidRPr="00ED6456" w14:paraId="420892D4"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2B1B180C" w14:textId="77777777" w:rsidR="007C6F73" w:rsidRPr="00ED6456" w:rsidRDefault="007C6F73" w:rsidP="008E02F9">
            <w:pPr>
              <w:jc w:val="center"/>
              <w:rPr>
                <w:rFonts w:ascii="GHEA Grapalat" w:hAnsi="GHEA Grapalat"/>
                <w:b/>
                <w:bCs/>
                <w:sz w:val="18"/>
                <w:szCs w:val="18"/>
              </w:rPr>
            </w:pPr>
            <w:r w:rsidRPr="00ED6456">
              <w:rPr>
                <w:rFonts w:ascii="GHEA Grapalat" w:hAnsi="GHEA Grapalat"/>
                <w:b/>
                <w:bCs/>
                <w:sz w:val="18"/>
                <w:szCs w:val="18"/>
              </w:rPr>
              <w:t>VI</w:t>
            </w:r>
          </w:p>
        </w:tc>
        <w:tc>
          <w:tcPr>
            <w:tcW w:w="4781" w:type="dxa"/>
            <w:tcBorders>
              <w:top w:val="nil"/>
              <w:left w:val="nil"/>
              <w:bottom w:val="single" w:sz="4" w:space="0" w:color="auto"/>
              <w:right w:val="single" w:sz="4" w:space="0" w:color="auto"/>
            </w:tcBorders>
            <w:shd w:val="clear" w:color="000000" w:fill="FFFFFF"/>
            <w:noWrap/>
            <w:hideMark/>
          </w:tcPr>
          <w:p w14:paraId="4976574E"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Участок 6  ПК1081+50-ПК1082+30; L=80м</w:t>
            </w:r>
          </w:p>
        </w:tc>
        <w:tc>
          <w:tcPr>
            <w:tcW w:w="1309" w:type="dxa"/>
            <w:tcBorders>
              <w:top w:val="nil"/>
              <w:left w:val="nil"/>
              <w:bottom w:val="single" w:sz="4" w:space="0" w:color="auto"/>
              <w:right w:val="single" w:sz="4" w:space="0" w:color="auto"/>
            </w:tcBorders>
            <w:shd w:val="clear" w:color="000000" w:fill="FFFFFF"/>
            <w:noWrap/>
            <w:hideMark/>
          </w:tcPr>
          <w:p w14:paraId="5C002819"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0D0F1BFB"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17B117F2"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7FF05562"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2F245D8A"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5DF59D2A" w14:textId="77777777" w:rsidR="007C6F73" w:rsidRPr="00ED6456" w:rsidRDefault="007C6F73" w:rsidP="008E02F9">
            <w:pPr>
              <w:jc w:val="center"/>
              <w:rPr>
                <w:rFonts w:ascii="GHEA Grapalat" w:hAnsi="GHEA Grapalat"/>
                <w:color w:val="FF0000"/>
                <w:sz w:val="18"/>
                <w:szCs w:val="18"/>
              </w:rPr>
            </w:pPr>
            <w:r w:rsidRPr="00ED6456">
              <w:rPr>
                <w:rFonts w:ascii="Cambria" w:hAnsi="Cambria" w:cs="Cambria"/>
                <w:color w:val="FF0000"/>
                <w:sz w:val="18"/>
                <w:szCs w:val="18"/>
              </w:rPr>
              <w:t> </w:t>
            </w:r>
          </w:p>
        </w:tc>
        <w:tc>
          <w:tcPr>
            <w:tcW w:w="4781" w:type="dxa"/>
            <w:tcBorders>
              <w:top w:val="nil"/>
              <w:left w:val="nil"/>
              <w:bottom w:val="single" w:sz="4" w:space="0" w:color="auto"/>
              <w:right w:val="single" w:sz="4" w:space="0" w:color="auto"/>
            </w:tcBorders>
            <w:shd w:val="clear" w:color="000000" w:fill="FFFFFF"/>
            <w:hideMark/>
          </w:tcPr>
          <w:p w14:paraId="329B3F68"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 xml:space="preserve"> Подготовительные работы</w:t>
            </w:r>
          </w:p>
        </w:tc>
        <w:tc>
          <w:tcPr>
            <w:tcW w:w="1309" w:type="dxa"/>
            <w:tcBorders>
              <w:top w:val="nil"/>
              <w:left w:val="nil"/>
              <w:bottom w:val="single" w:sz="4" w:space="0" w:color="auto"/>
              <w:right w:val="single" w:sz="4" w:space="0" w:color="auto"/>
            </w:tcBorders>
            <w:shd w:val="clear" w:color="000000" w:fill="FFFFFF"/>
            <w:noWrap/>
            <w:hideMark/>
          </w:tcPr>
          <w:p w14:paraId="08DC48E2" w14:textId="77777777" w:rsidR="007C6F73" w:rsidRPr="00ED6456" w:rsidRDefault="007C6F73" w:rsidP="008E02F9">
            <w:pPr>
              <w:jc w:val="center"/>
              <w:rPr>
                <w:rFonts w:ascii="GHEA Grapalat" w:hAnsi="GHEA Grapalat"/>
                <w:color w:val="FF0000"/>
                <w:sz w:val="18"/>
                <w:szCs w:val="18"/>
              </w:rPr>
            </w:pPr>
            <w:r w:rsidRPr="00ED6456">
              <w:rPr>
                <w:rFonts w:ascii="Cambria" w:hAnsi="Cambria" w:cs="Cambria"/>
                <w:color w:val="FF0000"/>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05E4C040" w14:textId="77777777" w:rsidR="007C6F73" w:rsidRPr="00ED6456" w:rsidRDefault="007C6F73" w:rsidP="008E02F9">
            <w:pPr>
              <w:jc w:val="center"/>
              <w:rPr>
                <w:rFonts w:ascii="GHEA Grapalat" w:hAnsi="GHEA Grapalat"/>
                <w:color w:val="FF0000"/>
                <w:sz w:val="18"/>
                <w:szCs w:val="18"/>
              </w:rPr>
            </w:pPr>
            <w:r w:rsidRPr="00ED6456">
              <w:rPr>
                <w:rFonts w:ascii="Cambria" w:hAnsi="Cambria" w:cs="Cambria"/>
                <w:color w:val="FF0000"/>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33B008EE" w14:textId="77777777" w:rsidR="007C6F73" w:rsidRPr="00ED6456" w:rsidRDefault="007C6F73" w:rsidP="008E02F9">
            <w:pPr>
              <w:jc w:val="center"/>
              <w:rPr>
                <w:rFonts w:ascii="GHEA Grapalat" w:hAnsi="GHEA Grapalat"/>
                <w:color w:val="FF0000"/>
                <w:sz w:val="18"/>
                <w:szCs w:val="18"/>
              </w:rPr>
            </w:pPr>
            <w:r w:rsidRPr="00ED6456">
              <w:rPr>
                <w:rFonts w:ascii="Cambria" w:hAnsi="Cambria" w:cs="Cambria"/>
                <w:color w:val="FF0000"/>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0353565A"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52F71283"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21253C5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w:t>
            </w:r>
          </w:p>
        </w:tc>
        <w:tc>
          <w:tcPr>
            <w:tcW w:w="4781" w:type="dxa"/>
            <w:tcBorders>
              <w:top w:val="nil"/>
              <w:left w:val="nil"/>
              <w:bottom w:val="single" w:sz="4" w:space="0" w:color="auto"/>
              <w:right w:val="single" w:sz="4" w:space="0" w:color="auto"/>
            </w:tcBorders>
            <w:shd w:val="clear" w:color="000000" w:fill="FFFFFF"/>
            <w:hideMark/>
          </w:tcPr>
          <w:p w14:paraId="2C89CCB3"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Очистка русла реки от наносов экскаватором 1.0м3/ погрузка, транспортировка в отвал 3.0км/ в реке/ </w:t>
            </w:r>
          </w:p>
        </w:tc>
        <w:tc>
          <w:tcPr>
            <w:tcW w:w="1309" w:type="dxa"/>
            <w:tcBorders>
              <w:top w:val="nil"/>
              <w:left w:val="nil"/>
              <w:bottom w:val="single" w:sz="4" w:space="0" w:color="auto"/>
              <w:right w:val="single" w:sz="4" w:space="0" w:color="auto"/>
            </w:tcBorders>
            <w:shd w:val="clear" w:color="000000" w:fill="FFFFFF"/>
            <w:hideMark/>
          </w:tcPr>
          <w:p w14:paraId="3D7EADB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3FDC2D23"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144</w:t>
            </w:r>
          </w:p>
        </w:tc>
        <w:tc>
          <w:tcPr>
            <w:tcW w:w="1072" w:type="dxa"/>
            <w:tcBorders>
              <w:top w:val="nil"/>
              <w:left w:val="nil"/>
              <w:bottom w:val="single" w:sz="4" w:space="0" w:color="auto"/>
              <w:right w:val="single" w:sz="4" w:space="0" w:color="auto"/>
            </w:tcBorders>
            <w:shd w:val="clear" w:color="000000" w:fill="FFFFFF"/>
            <w:noWrap/>
            <w:hideMark/>
          </w:tcPr>
          <w:p w14:paraId="7CBC6CC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2,344</w:t>
            </w:r>
          </w:p>
        </w:tc>
        <w:tc>
          <w:tcPr>
            <w:tcW w:w="1700" w:type="dxa"/>
            <w:tcBorders>
              <w:top w:val="nil"/>
              <w:left w:val="nil"/>
              <w:bottom w:val="single" w:sz="4" w:space="0" w:color="auto"/>
              <w:right w:val="single" w:sz="4" w:space="0" w:color="auto"/>
            </w:tcBorders>
            <w:shd w:val="clear" w:color="000000" w:fill="FFFFFF"/>
            <w:noWrap/>
            <w:hideMark/>
          </w:tcPr>
          <w:p w14:paraId="63A52E8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337,533</w:t>
            </w:r>
          </w:p>
        </w:tc>
      </w:tr>
      <w:tr w:rsidR="007C6F73" w:rsidRPr="00ED6456" w14:paraId="48F529F3"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6B8E1623"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44F421CB"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 xml:space="preserve">Устройство бутобетонной  подпорной  стены  с првой стороны  по пикетажу  </w:t>
            </w:r>
          </w:p>
        </w:tc>
        <w:tc>
          <w:tcPr>
            <w:tcW w:w="1309" w:type="dxa"/>
            <w:tcBorders>
              <w:top w:val="nil"/>
              <w:left w:val="nil"/>
              <w:bottom w:val="single" w:sz="4" w:space="0" w:color="auto"/>
              <w:right w:val="single" w:sz="4" w:space="0" w:color="auto"/>
            </w:tcBorders>
            <w:shd w:val="clear" w:color="000000" w:fill="FFFFFF"/>
            <w:noWrap/>
            <w:hideMark/>
          </w:tcPr>
          <w:p w14:paraId="64C143EF"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655803D6"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7C9804AD"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6EF85C2D"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75848D9E"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0057360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w:t>
            </w:r>
          </w:p>
        </w:tc>
        <w:tc>
          <w:tcPr>
            <w:tcW w:w="4781" w:type="dxa"/>
            <w:tcBorders>
              <w:top w:val="nil"/>
              <w:left w:val="nil"/>
              <w:bottom w:val="single" w:sz="4" w:space="0" w:color="auto"/>
              <w:right w:val="single" w:sz="4" w:space="0" w:color="auto"/>
            </w:tcBorders>
            <w:shd w:val="clear" w:color="000000" w:fill="FFFFFF"/>
            <w:hideMark/>
          </w:tcPr>
          <w:p w14:paraId="2CBF9F54"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 Разработка грунта IV5.4 экскаватором 1.0м3/ погрузка, транспортировка в отвал 3.0км</w:t>
            </w:r>
          </w:p>
        </w:tc>
        <w:tc>
          <w:tcPr>
            <w:tcW w:w="1309" w:type="dxa"/>
            <w:tcBorders>
              <w:top w:val="nil"/>
              <w:left w:val="nil"/>
              <w:bottom w:val="single" w:sz="4" w:space="0" w:color="auto"/>
              <w:right w:val="single" w:sz="4" w:space="0" w:color="auto"/>
            </w:tcBorders>
            <w:shd w:val="clear" w:color="000000" w:fill="FFFFFF"/>
            <w:hideMark/>
          </w:tcPr>
          <w:p w14:paraId="4E5020A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73006A7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916</w:t>
            </w:r>
          </w:p>
        </w:tc>
        <w:tc>
          <w:tcPr>
            <w:tcW w:w="1072" w:type="dxa"/>
            <w:tcBorders>
              <w:top w:val="nil"/>
              <w:left w:val="nil"/>
              <w:bottom w:val="single" w:sz="4" w:space="0" w:color="auto"/>
              <w:right w:val="single" w:sz="4" w:space="0" w:color="auto"/>
            </w:tcBorders>
            <w:shd w:val="clear" w:color="000000" w:fill="FFFFFF"/>
            <w:noWrap/>
            <w:hideMark/>
          </w:tcPr>
          <w:p w14:paraId="72008CD3"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1,805</w:t>
            </w:r>
          </w:p>
        </w:tc>
        <w:tc>
          <w:tcPr>
            <w:tcW w:w="1700" w:type="dxa"/>
            <w:tcBorders>
              <w:top w:val="nil"/>
              <w:left w:val="nil"/>
              <w:bottom w:val="single" w:sz="4" w:space="0" w:color="auto"/>
              <w:right w:val="single" w:sz="4" w:space="0" w:color="auto"/>
            </w:tcBorders>
            <w:shd w:val="clear" w:color="000000" w:fill="FFFFFF"/>
            <w:noWrap/>
            <w:hideMark/>
          </w:tcPr>
          <w:p w14:paraId="1A276CC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1 653,422</w:t>
            </w:r>
          </w:p>
        </w:tc>
      </w:tr>
      <w:tr w:rsidR="007C6F73" w:rsidRPr="00ED6456" w14:paraId="69EF1844"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7939CE3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w:t>
            </w:r>
          </w:p>
        </w:tc>
        <w:tc>
          <w:tcPr>
            <w:tcW w:w="4781" w:type="dxa"/>
            <w:tcBorders>
              <w:top w:val="nil"/>
              <w:left w:val="nil"/>
              <w:bottom w:val="single" w:sz="4" w:space="0" w:color="auto"/>
              <w:right w:val="single" w:sz="4" w:space="0" w:color="auto"/>
            </w:tcBorders>
            <w:shd w:val="clear" w:color="000000" w:fill="FFFFFF"/>
            <w:hideMark/>
          </w:tcPr>
          <w:p w14:paraId="39AA3DCC"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 То же самое для обратной засыпки с накоплением</w:t>
            </w:r>
          </w:p>
        </w:tc>
        <w:tc>
          <w:tcPr>
            <w:tcW w:w="1309" w:type="dxa"/>
            <w:tcBorders>
              <w:top w:val="nil"/>
              <w:left w:val="nil"/>
              <w:bottom w:val="single" w:sz="4" w:space="0" w:color="auto"/>
              <w:right w:val="single" w:sz="4" w:space="0" w:color="auto"/>
            </w:tcBorders>
            <w:shd w:val="clear" w:color="000000" w:fill="FFFFFF"/>
            <w:hideMark/>
          </w:tcPr>
          <w:p w14:paraId="53119F23"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6612EE5C"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534</w:t>
            </w:r>
          </w:p>
        </w:tc>
        <w:tc>
          <w:tcPr>
            <w:tcW w:w="1072" w:type="dxa"/>
            <w:tcBorders>
              <w:top w:val="nil"/>
              <w:left w:val="nil"/>
              <w:bottom w:val="single" w:sz="4" w:space="0" w:color="auto"/>
              <w:right w:val="single" w:sz="4" w:space="0" w:color="auto"/>
            </w:tcBorders>
            <w:shd w:val="clear" w:color="000000" w:fill="FFFFFF"/>
            <w:noWrap/>
            <w:hideMark/>
          </w:tcPr>
          <w:p w14:paraId="7F4F27C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0,789</w:t>
            </w:r>
          </w:p>
        </w:tc>
        <w:tc>
          <w:tcPr>
            <w:tcW w:w="1700" w:type="dxa"/>
            <w:tcBorders>
              <w:top w:val="nil"/>
              <w:left w:val="nil"/>
              <w:bottom w:val="single" w:sz="4" w:space="0" w:color="auto"/>
              <w:right w:val="single" w:sz="4" w:space="0" w:color="auto"/>
            </w:tcBorders>
            <w:shd w:val="clear" w:color="000000" w:fill="FFFFFF"/>
            <w:noWrap/>
            <w:hideMark/>
          </w:tcPr>
          <w:p w14:paraId="1AB697E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421,329</w:t>
            </w:r>
          </w:p>
        </w:tc>
      </w:tr>
      <w:tr w:rsidR="007C6F73" w:rsidRPr="00ED6456" w14:paraId="6E6F66B1"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1482D94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w:t>
            </w:r>
          </w:p>
        </w:tc>
        <w:tc>
          <w:tcPr>
            <w:tcW w:w="4781" w:type="dxa"/>
            <w:tcBorders>
              <w:top w:val="nil"/>
              <w:left w:val="nil"/>
              <w:bottom w:val="single" w:sz="4" w:space="0" w:color="auto"/>
              <w:right w:val="single" w:sz="4" w:space="0" w:color="auto"/>
            </w:tcBorders>
            <w:shd w:val="clear" w:color="000000" w:fill="FFFFFF"/>
            <w:hideMark/>
          </w:tcPr>
          <w:p w14:paraId="7AD518FB"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песчано-гравийным слой   h=20см</w:t>
            </w:r>
          </w:p>
        </w:tc>
        <w:tc>
          <w:tcPr>
            <w:tcW w:w="1309" w:type="dxa"/>
            <w:tcBorders>
              <w:top w:val="nil"/>
              <w:left w:val="nil"/>
              <w:bottom w:val="single" w:sz="4" w:space="0" w:color="auto"/>
              <w:right w:val="single" w:sz="4" w:space="0" w:color="auto"/>
            </w:tcBorders>
            <w:shd w:val="clear" w:color="000000" w:fill="FFFFFF"/>
            <w:hideMark/>
          </w:tcPr>
          <w:p w14:paraId="5C2C3FE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289B8DC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29,6</w:t>
            </w:r>
          </w:p>
        </w:tc>
        <w:tc>
          <w:tcPr>
            <w:tcW w:w="1072" w:type="dxa"/>
            <w:tcBorders>
              <w:top w:val="nil"/>
              <w:left w:val="nil"/>
              <w:bottom w:val="single" w:sz="4" w:space="0" w:color="auto"/>
              <w:right w:val="single" w:sz="4" w:space="0" w:color="auto"/>
            </w:tcBorders>
            <w:shd w:val="clear" w:color="000000" w:fill="FFFFFF"/>
            <w:noWrap/>
            <w:hideMark/>
          </w:tcPr>
          <w:p w14:paraId="7299F7F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12,113</w:t>
            </w:r>
          </w:p>
        </w:tc>
        <w:tc>
          <w:tcPr>
            <w:tcW w:w="1700" w:type="dxa"/>
            <w:tcBorders>
              <w:top w:val="nil"/>
              <w:left w:val="nil"/>
              <w:bottom w:val="single" w:sz="4" w:space="0" w:color="auto"/>
              <w:right w:val="single" w:sz="4" w:space="0" w:color="auto"/>
            </w:tcBorders>
            <w:shd w:val="clear" w:color="000000" w:fill="FFFFFF"/>
            <w:noWrap/>
            <w:hideMark/>
          </w:tcPr>
          <w:p w14:paraId="17CB545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358,549</w:t>
            </w:r>
          </w:p>
        </w:tc>
      </w:tr>
      <w:tr w:rsidR="007C6F73" w:rsidRPr="00ED6456" w14:paraId="581C52B6"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42C3936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w:t>
            </w:r>
          </w:p>
        </w:tc>
        <w:tc>
          <w:tcPr>
            <w:tcW w:w="4781" w:type="dxa"/>
            <w:tcBorders>
              <w:top w:val="nil"/>
              <w:left w:val="nil"/>
              <w:bottom w:val="single" w:sz="4" w:space="0" w:color="auto"/>
              <w:right w:val="single" w:sz="4" w:space="0" w:color="auto"/>
            </w:tcBorders>
            <w:shd w:val="clear" w:color="000000" w:fill="FFFFFF"/>
            <w:hideMark/>
          </w:tcPr>
          <w:p w14:paraId="63F9CC79"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Бутобетон фундамента B20</w:t>
            </w:r>
          </w:p>
        </w:tc>
        <w:tc>
          <w:tcPr>
            <w:tcW w:w="1309" w:type="dxa"/>
            <w:tcBorders>
              <w:top w:val="nil"/>
              <w:left w:val="nil"/>
              <w:bottom w:val="single" w:sz="4" w:space="0" w:color="auto"/>
              <w:right w:val="single" w:sz="4" w:space="0" w:color="auto"/>
            </w:tcBorders>
            <w:shd w:val="clear" w:color="000000" w:fill="FFFFFF"/>
            <w:hideMark/>
          </w:tcPr>
          <w:p w14:paraId="01262EC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30DE371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228</w:t>
            </w:r>
          </w:p>
        </w:tc>
        <w:tc>
          <w:tcPr>
            <w:tcW w:w="1072" w:type="dxa"/>
            <w:tcBorders>
              <w:top w:val="nil"/>
              <w:left w:val="nil"/>
              <w:bottom w:val="single" w:sz="4" w:space="0" w:color="auto"/>
              <w:right w:val="single" w:sz="4" w:space="0" w:color="auto"/>
            </w:tcBorders>
            <w:shd w:val="clear" w:color="000000" w:fill="FFFFFF"/>
            <w:noWrap/>
            <w:hideMark/>
          </w:tcPr>
          <w:p w14:paraId="57F3D47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61,404</w:t>
            </w:r>
          </w:p>
        </w:tc>
        <w:tc>
          <w:tcPr>
            <w:tcW w:w="1700" w:type="dxa"/>
            <w:tcBorders>
              <w:top w:val="nil"/>
              <w:left w:val="nil"/>
              <w:bottom w:val="single" w:sz="4" w:space="0" w:color="auto"/>
              <w:right w:val="single" w:sz="4" w:space="0" w:color="auto"/>
            </w:tcBorders>
            <w:shd w:val="clear" w:color="000000" w:fill="FFFFFF"/>
            <w:noWrap/>
            <w:hideMark/>
          </w:tcPr>
          <w:p w14:paraId="402B4C5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14 000,197</w:t>
            </w:r>
          </w:p>
        </w:tc>
      </w:tr>
      <w:tr w:rsidR="007C6F73" w:rsidRPr="00ED6456" w14:paraId="4F0C8CAA"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hideMark/>
          </w:tcPr>
          <w:p w14:paraId="519DF74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5</w:t>
            </w:r>
          </w:p>
        </w:tc>
        <w:tc>
          <w:tcPr>
            <w:tcW w:w="4781" w:type="dxa"/>
            <w:tcBorders>
              <w:top w:val="nil"/>
              <w:left w:val="nil"/>
              <w:bottom w:val="single" w:sz="4" w:space="0" w:color="auto"/>
              <w:right w:val="single" w:sz="4" w:space="0" w:color="auto"/>
            </w:tcBorders>
            <w:shd w:val="clear" w:color="000000" w:fill="FFFFFF"/>
            <w:hideMark/>
          </w:tcPr>
          <w:p w14:paraId="3424D6A8"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Бутобетон подпорной  стены B20</w:t>
            </w:r>
          </w:p>
        </w:tc>
        <w:tc>
          <w:tcPr>
            <w:tcW w:w="1309" w:type="dxa"/>
            <w:tcBorders>
              <w:top w:val="nil"/>
              <w:left w:val="nil"/>
              <w:bottom w:val="single" w:sz="4" w:space="0" w:color="auto"/>
              <w:right w:val="single" w:sz="4" w:space="0" w:color="auto"/>
            </w:tcBorders>
            <w:shd w:val="clear" w:color="000000" w:fill="FFFFFF"/>
            <w:hideMark/>
          </w:tcPr>
          <w:p w14:paraId="044BBFC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6908F97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328</w:t>
            </w:r>
          </w:p>
        </w:tc>
        <w:tc>
          <w:tcPr>
            <w:tcW w:w="1072" w:type="dxa"/>
            <w:tcBorders>
              <w:top w:val="nil"/>
              <w:left w:val="nil"/>
              <w:bottom w:val="single" w:sz="4" w:space="0" w:color="auto"/>
              <w:right w:val="single" w:sz="4" w:space="0" w:color="auto"/>
            </w:tcBorders>
            <w:shd w:val="clear" w:color="000000" w:fill="FFFFFF"/>
            <w:noWrap/>
            <w:hideMark/>
          </w:tcPr>
          <w:p w14:paraId="1857A26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62,478</w:t>
            </w:r>
          </w:p>
        </w:tc>
        <w:tc>
          <w:tcPr>
            <w:tcW w:w="1700" w:type="dxa"/>
            <w:tcBorders>
              <w:top w:val="nil"/>
              <w:left w:val="nil"/>
              <w:bottom w:val="single" w:sz="4" w:space="0" w:color="auto"/>
              <w:right w:val="single" w:sz="4" w:space="0" w:color="auto"/>
            </w:tcBorders>
            <w:shd w:val="clear" w:color="000000" w:fill="FFFFFF"/>
            <w:noWrap/>
            <w:hideMark/>
          </w:tcPr>
          <w:p w14:paraId="74FDFE2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20 492,762</w:t>
            </w:r>
          </w:p>
        </w:tc>
      </w:tr>
      <w:tr w:rsidR="007C6F73" w:rsidRPr="00ED6456" w14:paraId="12515B5E"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hideMark/>
          </w:tcPr>
          <w:p w14:paraId="2F7D35E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lastRenderedPageBreak/>
              <w:t>6</w:t>
            </w:r>
          </w:p>
        </w:tc>
        <w:tc>
          <w:tcPr>
            <w:tcW w:w="4781" w:type="dxa"/>
            <w:tcBorders>
              <w:top w:val="nil"/>
              <w:left w:val="nil"/>
              <w:bottom w:val="single" w:sz="4" w:space="0" w:color="auto"/>
              <w:right w:val="single" w:sz="4" w:space="0" w:color="auto"/>
            </w:tcBorders>
            <w:shd w:val="clear" w:color="000000" w:fill="FFFFFF"/>
            <w:hideMark/>
          </w:tcPr>
          <w:p w14:paraId="71894763"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дренаж за стеной</w:t>
            </w:r>
          </w:p>
        </w:tc>
        <w:tc>
          <w:tcPr>
            <w:tcW w:w="1309" w:type="dxa"/>
            <w:tcBorders>
              <w:top w:val="nil"/>
              <w:left w:val="nil"/>
              <w:bottom w:val="single" w:sz="4" w:space="0" w:color="auto"/>
              <w:right w:val="single" w:sz="4" w:space="0" w:color="auto"/>
            </w:tcBorders>
            <w:shd w:val="clear" w:color="000000" w:fill="FFFFFF"/>
            <w:hideMark/>
          </w:tcPr>
          <w:p w14:paraId="3A849FD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пог.м</w:t>
            </w:r>
          </w:p>
        </w:tc>
        <w:tc>
          <w:tcPr>
            <w:tcW w:w="907" w:type="dxa"/>
            <w:tcBorders>
              <w:top w:val="nil"/>
              <w:left w:val="nil"/>
              <w:bottom w:val="single" w:sz="4" w:space="0" w:color="auto"/>
              <w:right w:val="single" w:sz="4" w:space="0" w:color="auto"/>
            </w:tcBorders>
            <w:shd w:val="clear" w:color="000000" w:fill="FFFFFF"/>
            <w:hideMark/>
          </w:tcPr>
          <w:p w14:paraId="0CF402B3"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80</w:t>
            </w:r>
          </w:p>
        </w:tc>
        <w:tc>
          <w:tcPr>
            <w:tcW w:w="1072" w:type="dxa"/>
            <w:tcBorders>
              <w:top w:val="nil"/>
              <w:left w:val="nil"/>
              <w:bottom w:val="single" w:sz="4" w:space="0" w:color="auto"/>
              <w:right w:val="single" w:sz="4" w:space="0" w:color="auto"/>
            </w:tcBorders>
            <w:shd w:val="clear" w:color="000000" w:fill="FFFFFF"/>
            <w:noWrap/>
            <w:hideMark/>
          </w:tcPr>
          <w:p w14:paraId="0818447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14,179</w:t>
            </w:r>
          </w:p>
        </w:tc>
        <w:tc>
          <w:tcPr>
            <w:tcW w:w="1700" w:type="dxa"/>
            <w:tcBorders>
              <w:top w:val="nil"/>
              <w:left w:val="nil"/>
              <w:bottom w:val="single" w:sz="4" w:space="0" w:color="auto"/>
              <w:right w:val="single" w:sz="4" w:space="0" w:color="auto"/>
            </w:tcBorders>
            <w:shd w:val="clear" w:color="000000" w:fill="FFFFFF"/>
            <w:noWrap/>
            <w:hideMark/>
          </w:tcPr>
          <w:p w14:paraId="2607BFA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1 134,356</w:t>
            </w:r>
          </w:p>
        </w:tc>
      </w:tr>
      <w:tr w:rsidR="007C6F73" w:rsidRPr="00ED6456" w14:paraId="5411A0CE"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562AE0D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7</w:t>
            </w:r>
          </w:p>
        </w:tc>
        <w:tc>
          <w:tcPr>
            <w:tcW w:w="4781" w:type="dxa"/>
            <w:tcBorders>
              <w:top w:val="nil"/>
              <w:left w:val="nil"/>
              <w:bottom w:val="single" w:sz="4" w:space="0" w:color="auto"/>
              <w:right w:val="single" w:sz="4" w:space="0" w:color="auto"/>
            </w:tcBorders>
            <w:shd w:val="clear" w:color="000000" w:fill="FFFFFF"/>
            <w:hideMark/>
          </w:tcPr>
          <w:p w14:paraId="46017592"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Дренажные  трубы  полиэтиленовые d=150мм</w:t>
            </w:r>
          </w:p>
        </w:tc>
        <w:tc>
          <w:tcPr>
            <w:tcW w:w="1309" w:type="dxa"/>
            <w:tcBorders>
              <w:top w:val="nil"/>
              <w:left w:val="nil"/>
              <w:bottom w:val="single" w:sz="4" w:space="0" w:color="auto"/>
              <w:right w:val="single" w:sz="4" w:space="0" w:color="auto"/>
            </w:tcBorders>
            <w:shd w:val="clear" w:color="000000" w:fill="FFFFFF"/>
            <w:hideMark/>
          </w:tcPr>
          <w:p w14:paraId="4108427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пог.м</w:t>
            </w:r>
          </w:p>
        </w:tc>
        <w:tc>
          <w:tcPr>
            <w:tcW w:w="907" w:type="dxa"/>
            <w:tcBorders>
              <w:top w:val="nil"/>
              <w:left w:val="nil"/>
              <w:bottom w:val="single" w:sz="4" w:space="0" w:color="auto"/>
              <w:right w:val="single" w:sz="4" w:space="0" w:color="auto"/>
            </w:tcBorders>
            <w:shd w:val="clear" w:color="000000" w:fill="FFFFFF"/>
            <w:hideMark/>
          </w:tcPr>
          <w:p w14:paraId="74EAED0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51,0</w:t>
            </w:r>
          </w:p>
        </w:tc>
        <w:tc>
          <w:tcPr>
            <w:tcW w:w="1072" w:type="dxa"/>
            <w:tcBorders>
              <w:top w:val="nil"/>
              <w:left w:val="nil"/>
              <w:bottom w:val="single" w:sz="4" w:space="0" w:color="auto"/>
              <w:right w:val="single" w:sz="4" w:space="0" w:color="auto"/>
            </w:tcBorders>
            <w:shd w:val="clear" w:color="000000" w:fill="FFFFFF"/>
            <w:noWrap/>
            <w:hideMark/>
          </w:tcPr>
          <w:p w14:paraId="739413E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6,278</w:t>
            </w:r>
          </w:p>
        </w:tc>
        <w:tc>
          <w:tcPr>
            <w:tcW w:w="1700" w:type="dxa"/>
            <w:tcBorders>
              <w:top w:val="nil"/>
              <w:left w:val="nil"/>
              <w:bottom w:val="single" w:sz="4" w:space="0" w:color="auto"/>
              <w:right w:val="single" w:sz="4" w:space="0" w:color="auto"/>
            </w:tcBorders>
            <w:shd w:val="clear" w:color="000000" w:fill="FFFFFF"/>
            <w:noWrap/>
            <w:hideMark/>
          </w:tcPr>
          <w:p w14:paraId="12CCC0E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320,175</w:t>
            </w:r>
          </w:p>
        </w:tc>
      </w:tr>
      <w:tr w:rsidR="007C6F73" w:rsidRPr="00ED6456" w14:paraId="1667A497"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4352E9D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8</w:t>
            </w:r>
          </w:p>
        </w:tc>
        <w:tc>
          <w:tcPr>
            <w:tcW w:w="4781" w:type="dxa"/>
            <w:tcBorders>
              <w:top w:val="nil"/>
              <w:left w:val="nil"/>
              <w:bottom w:val="single" w:sz="4" w:space="0" w:color="auto"/>
              <w:right w:val="single" w:sz="4" w:space="0" w:color="auto"/>
            </w:tcBorders>
            <w:shd w:val="clear" w:color="000000" w:fill="FFFFFF"/>
            <w:hideMark/>
          </w:tcPr>
          <w:p w14:paraId="5EE178E7"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Гидроизоляция двухслойным горячим битумом</w:t>
            </w:r>
          </w:p>
        </w:tc>
        <w:tc>
          <w:tcPr>
            <w:tcW w:w="1309" w:type="dxa"/>
            <w:tcBorders>
              <w:top w:val="nil"/>
              <w:left w:val="nil"/>
              <w:bottom w:val="single" w:sz="4" w:space="0" w:color="auto"/>
              <w:right w:val="single" w:sz="4" w:space="0" w:color="auto"/>
            </w:tcBorders>
            <w:shd w:val="clear" w:color="000000" w:fill="FFFFFF"/>
            <w:hideMark/>
          </w:tcPr>
          <w:p w14:paraId="0AE81EAC"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м2</w:t>
            </w:r>
          </w:p>
        </w:tc>
        <w:tc>
          <w:tcPr>
            <w:tcW w:w="907" w:type="dxa"/>
            <w:tcBorders>
              <w:top w:val="nil"/>
              <w:left w:val="nil"/>
              <w:bottom w:val="single" w:sz="4" w:space="0" w:color="auto"/>
              <w:right w:val="single" w:sz="4" w:space="0" w:color="auto"/>
            </w:tcBorders>
            <w:shd w:val="clear" w:color="000000" w:fill="FFFFFF"/>
            <w:hideMark/>
          </w:tcPr>
          <w:p w14:paraId="05ED5D6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662,4</w:t>
            </w:r>
          </w:p>
        </w:tc>
        <w:tc>
          <w:tcPr>
            <w:tcW w:w="1072" w:type="dxa"/>
            <w:tcBorders>
              <w:top w:val="nil"/>
              <w:left w:val="nil"/>
              <w:bottom w:val="single" w:sz="4" w:space="0" w:color="auto"/>
              <w:right w:val="single" w:sz="4" w:space="0" w:color="auto"/>
            </w:tcBorders>
            <w:shd w:val="clear" w:color="000000" w:fill="FFFFFF"/>
            <w:noWrap/>
            <w:hideMark/>
          </w:tcPr>
          <w:p w14:paraId="7E25766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1,371</w:t>
            </w:r>
          </w:p>
        </w:tc>
        <w:tc>
          <w:tcPr>
            <w:tcW w:w="1700" w:type="dxa"/>
            <w:tcBorders>
              <w:top w:val="nil"/>
              <w:left w:val="nil"/>
              <w:bottom w:val="single" w:sz="4" w:space="0" w:color="auto"/>
              <w:right w:val="single" w:sz="4" w:space="0" w:color="auto"/>
            </w:tcBorders>
            <w:shd w:val="clear" w:color="000000" w:fill="FFFFFF"/>
            <w:noWrap/>
            <w:hideMark/>
          </w:tcPr>
          <w:p w14:paraId="7E3D72BC"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908,413</w:t>
            </w:r>
          </w:p>
        </w:tc>
      </w:tr>
      <w:tr w:rsidR="007C6F73" w:rsidRPr="00ED6456" w14:paraId="0278C39C"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2121E5F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9</w:t>
            </w:r>
          </w:p>
        </w:tc>
        <w:tc>
          <w:tcPr>
            <w:tcW w:w="4781" w:type="dxa"/>
            <w:tcBorders>
              <w:top w:val="nil"/>
              <w:left w:val="nil"/>
              <w:bottom w:val="single" w:sz="4" w:space="0" w:color="auto"/>
              <w:right w:val="single" w:sz="4" w:space="0" w:color="auto"/>
            </w:tcBorders>
            <w:shd w:val="clear" w:color="000000" w:fill="FFFFFF"/>
            <w:hideMark/>
          </w:tcPr>
          <w:p w14:paraId="2C7EDAB1"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Разработка грунта IV5.4 бульдозером , транспортировка в отвал 20м</w:t>
            </w:r>
          </w:p>
        </w:tc>
        <w:tc>
          <w:tcPr>
            <w:tcW w:w="1309" w:type="dxa"/>
            <w:tcBorders>
              <w:top w:val="nil"/>
              <w:left w:val="nil"/>
              <w:bottom w:val="single" w:sz="4" w:space="0" w:color="auto"/>
              <w:right w:val="single" w:sz="4" w:space="0" w:color="auto"/>
            </w:tcBorders>
            <w:shd w:val="clear" w:color="000000" w:fill="FFFFFF"/>
            <w:hideMark/>
          </w:tcPr>
          <w:p w14:paraId="19987C1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09DE26C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534</w:t>
            </w:r>
          </w:p>
        </w:tc>
        <w:tc>
          <w:tcPr>
            <w:tcW w:w="1072" w:type="dxa"/>
            <w:tcBorders>
              <w:top w:val="nil"/>
              <w:left w:val="nil"/>
              <w:bottom w:val="single" w:sz="4" w:space="0" w:color="auto"/>
              <w:right w:val="single" w:sz="4" w:space="0" w:color="auto"/>
            </w:tcBorders>
            <w:shd w:val="clear" w:color="000000" w:fill="FFFFFF"/>
            <w:noWrap/>
            <w:hideMark/>
          </w:tcPr>
          <w:p w14:paraId="2A82434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0,516</w:t>
            </w:r>
          </w:p>
        </w:tc>
        <w:tc>
          <w:tcPr>
            <w:tcW w:w="1700" w:type="dxa"/>
            <w:tcBorders>
              <w:top w:val="nil"/>
              <w:left w:val="nil"/>
              <w:bottom w:val="single" w:sz="4" w:space="0" w:color="auto"/>
              <w:right w:val="single" w:sz="4" w:space="0" w:color="auto"/>
            </w:tcBorders>
            <w:shd w:val="clear" w:color="000000" w:fill="FFFFFF"/>
            <w:noWrap/>
            <w:hideMark/>
          </w:tcPr>
          <w:p w14:paraId="625C1AB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275,704</w:t>
            </w:r>
          </w:p>
        </w:tc>
      </w:tr>
      <w:tr w:rsidR="007C6F73" w:rsidRPr="00ED6456" w14:paraId="3DB6A16E"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6DF4D9D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10</w:t>
            </w:r>
          </w:p>
        </w:tc>
        <w:tc>
          <w:tcPr>
            <w:tcW w:w="4781" w:type="dxa"/>
            <w:tcBorders>
              <w:top w:val="nil"/>
              <w:left w:val="nil"/>
              <w:bottom w:val="single" w:sz="4" w:space="0" w:color="auto"/>
              <w:right w:val="single" w:sz="4" w:space="0" w:color="auto"/>
            </w:tcBorders>
            <w:shd w:val="clear" w:color="000000" w:fill="FFFFFF"/>
            <w:hideMark/>
          </w:tcPr>
          <w:p w14:paraId="6555E05A"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Уплотнение насыпи пневмокатком в 6 проходов по одному следу, толщина слоя 30см, с увлажнением водой</w:t>
            </w:r>
          </w:p>
        </w:tc>
        <w:tc>
          <w:tcPr>
            <w:tcW w:w="1309" w:type="dxa"/>
            <w:tcBorders>
              <w:top w:val="nil"/>
              <w:left w:val="nil"/>
              <w:bottom w:val="single" w:sz="4" w:space="0" w:color="auto"/>
              <w:right w:val="single" w:sz="4" w:space="0" w:color="auto"/>
            </w:tcBorders>
            <w:shd w:val="clear" w:color="000000" w:fill="FFFFFF"/>
            <w:hideMark/>
          </w:tcPr>
          <w:p w14:paraId="2A8CC5F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75939CCC"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534</w:t>
            </w:r>
          </w:p>
        </w:tc>
        <w:tc>
          <w:tcPr>
            <w:tcW w:w="1072" w:type="dxa"/>
            <w:tcBorders>
              <w:top w:val="nil"/>
              <w:left w:val="nil"/>
              <w:bottom w:val="single" w:sz="4" w:space="0" w:color="auto"/>
              <w:right w:val="single" w:sz="4" w:space="0" w:color="auto"/>
            </w:tcBorders>
            <w:shd w:val="clear" w:color="000000" w:fill="FFFFFF"/>
            <w:noWrap/>
            <w:hideMark/>
          </w:tcPr>
          <w:p w14:paraId="3AF338E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0,806</w:t>
            </w:r>
          </w:p>
        </w:tc>
        <w:tc>
          <w:tcPr>
            <w:tcW w:w="1700" w:type="dxa"/>
            <w:tcBorders>
              <w:top w:val="nil"/>
              <w:left w:val="nil"/>
              <w:bottom w:val="single" w:sz="4" w:space="0" w:color="auto"/>
              <w:right w:val="single" w:sz="4" w:space="0" w:color="auto"/>
            </w:tcBorders>
            <w:shd w:val="clear" w:color="000000" w:fill="FFFFFF"/>
            <w:noWrap/>
            <w:hideMark/>
          </w:tcPr>
          <w:p w14:paraId="1FDB5E1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430,326</w:t>
            </w:r>
          </w:p>
        </w:tc>
      </w:tr>
      <w:tr w:rsidR="007C6F73" w:rsidRPr="00ED6456" w14:paraId="1FDEA54F"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225BCE75"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370C1BA5"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 xml:space="preserve">Дорожное покрытие </w:t>
            </w:r>
          </w:p>
        </w:tc>
        <w:tc>
          <w:tcPr>
            <w:tcW w:w="1309" w:type="dxa"/>
            <w:tcBorders>
              <w:top w:val="nil"/>
              <w:left w:val="nil"/>
              <w:bottom w:val="single" w:sz="4" w:space="0" w:color="auto"/>
              <w:right w:val="single" w:sz="4" w:space="0" w:color="auto"/>
            </w:tcBorders>
            <w:shd w:val="clear" w:color="000000" w:fill="FFFFFF"/>
            <w:hideMark/>
          </w:tcPr>
          <w:p w14:paraId="668D6B2C"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hideMark/>
          </w:tcPr>
          <w:p w14:paraId="5A5555D8"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16CB17AA"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08578038"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7A17C587"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3B788DA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w:t>
            </w:r>
          </w:p>
        </w:tc>
        <w:tc>
          <w:tcPr>
            <w:tcW w:w="4781" w:type="dxa"/>
            <w:tcBorders>
              <w:top w:val="nil"/>
              <w:left w:val="nil"/>
              <w:bottom w:val="single" w:sz="4" w:space="0" w:color="auto"/>
              <w:right w:val="single" w:sz="4" w:space="0" w:color="auto"/>
            </w:tcBorders>
            <w:shd w:val="clear" w:color="000000" w:fill="FFFFFF"/>
            <w:hideMark/>
          </w:tcPr>
          <w:p w14:paraId="1AE03F14"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Разборка существующего а/б покрытия, погрузка экс. /1.0м3/,  транспорировка  в отвал 3.0км /h=10см/</w:t>
            </w:r>
          </w:p>
        </w:tc>
        <w:tc>
          <w:tcPr>
            <w:tcW w:w="1309" w:type="dxa"/>
            <w:tcBorders>
              <w:top w:val="nil"/>
              <w:left w:val="nil"/>
              <w:bottom w:val="single" w:sz="4" w:space="0" w:color="auto"/>
              <w:right w:val="single" w:sz="4" w:space="0" w:color="auto"/>
            </w:tcBorders>
            <w:shd w:val="clear" w:color="000000" w:fill="FFFFFF"/>
            <w:hideMark/>
          </w:tcPr>
          <w:p w14:paraId="27E0A73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707B2D8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28,0</w:t>
            </w:r>
          </w:p>
        </w:tc>
        <w:tc>
          <w:tcPr>
            <w:tcW w:w="1072" w:type="dxa"/>
            <w:tcBorders>
              <w:top w:val="nil"/>
              <w:left w:val="nil"/>
              <w:bottom w:val="single" w:sz="4" w:space="0" w:color="auto"/>
              <w:right w:val="single" w:sz="4" w:space="0" w:color="auto"/>
            </w:tcBorders>
            <w:shd w:val="clear" w:color="000000" w:fill="FFFFFF"/>
            <w:noWrap/>
            <w:hideMark/>
          </w:tcPr>
          <w:p w14:paraId="408FC59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2,143</w:t>
            </w:r>
          </w:p>
        </w:tc>
        <w:tc>
          <w:tcPr>
            <w:tcW w:w="1700" w:type="dxa"/>
            <w:tcBorders>
              <w:top w:val="nil"/>
              <w:left w:val="nil"/>
              <w:bottom w:val="single" w:sz="4" w:space="0" w:color="auto"/>
              <w:right w:val="single" w:sz="4" w:space="0" w:color="auto"/>
            </w:tcBorders>
            <w:shd w:val="clear" w:color="000000" w:fill="FFFFFF"/>
            <w:noWrap/>
            <w:hideMark/>
          </w:tcPr>
          <w:p w14:paraId="669B97B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59,997</w:t>
            </w:r>
          </w:p>
        </w:tc>
      </w:tr>
      <w:tr w:rsidR="007C6F73" w:rsidRPr="00ED6456" w14:paraId="3C37DA9B"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7D01D6E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w:t>
            </w:r>
          </w:p>
        </w:tc>
        <w:tc>
          <w:tcPr>
            <w:tcW w:w="4781" w:type="dxa"/>
            <w:tcBorders>
              <w:top w:val="nil"/>
              <w:left w:val="nil"/>
              <w:bottom w:val="single" w:sz="4" w:space="0" w:color="auto"/>
              <w:right w:val="single" w:sz="4" w:space="0" w:color="auto"/>
            </w:tcBorders>
            <w:shd w:val="clear" w:color="000000" w:fill="FFFFFF"/>
            <w:hideMark/>
          </w:tcPr>
          <w:p w14:paraId="4A9D8C45"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Песчано-гравийный слой h=15см</w:t>
            </w:r>
          </w:p>
        </w:tc>
        <w:tc>
          <w:tcPr>
            <w:tcW w:w="1309" w:type="dxa"/>
            <w:tcBorders>
              <w:top w:val="nil"/>
              <w:left w:val="nil"/>
              <w:bottom w:val="single" w:sz="4" w:space="0" w:color="auto"/>
              <w:right w:val="single" w:sz="4" w:space="0" w:color="auto"/>
            </w:tcBorders>
            <w:shd w:val="clear" w:color="000000" w:fill="FFFFFF"/>
            <w:hideMark/>
          </w:tcPr>
          <w:p w14:paraId="191B09C3"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3D523763"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86,01</w:t>
            </w:r>
          </w:p>
        </w:tc>
        <w:tc>
          <w:tcPr>
            <w:tcW w:w="1072" w:type="dxa"/>
            <w:tcBorders>
              <w:top w:val="nil"/>
              <w:left w:val="nil"/>
              <w:bottom w:val="single" w:sz="4" w:space="0" w:color="auto"/>
              <w:right w:val="single" w:sz="4" w:space="0" w:color="auto"/>
            </w:tcBorders>
            <w:shd w:val="clear" w:color="000000" w:fill="FFFFFF"/>
            <w:noWrap/>
            <w:hideMark/>
          </w:tcPr>
          <w:p w14:paraId="162397A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10,588</w:t>
            </w:r>
          </w:p>
        </w:tc>
        <w:tc>
          <w:tcPr>
            <w:tcW w:w="1700" w:type="dxa"/>
            <w:tcBorders>
              <w:top w:val="nil"/>
              <w:left w:val="nil"/>
              <w:bottom w:val="single" w:sz="4" w:space="0" w:color="auto"/>
              <w:right w:val="single" w:sz="4" w:space="0" w:color="auto"/>
            </w:tcBorders>
            <w:shd w:val="clear" w:color="000000" w:fill="FFFFFF"/>
            <w:noWrap/>
            <w:hideMark/>
          </w:tcPr>
          <w:p w14:paraId="6E7C939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910,678</w:t>
            </w:r>
          </w:p>
        </w:tc>
      </w:tr>
      <w:tr w:rsidR="007C6F73" w:rsidRPr="00ED6456" w14:paraId="0B280BCF"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45CA4DC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w:t>
            </w:r>
          </w:p>
        </w:tc>
        <w:tc>
          <w:tcPr>
            <w:tcW w:w="4781" w:type="dxa"/>
            <w:tcBorders>
              <w:top w:val="nil"/>
              <w:left w:val="nil"/>
              <w:bottom w:val="single" w:sz="4" w:space="0" w:color="auto"/>
              <w:right w:val="single" w:sz="4" w:space="0" w:color="auto"/>
            </w:tcBorders>
            <w:shd w:val="clear" w:color="000000" w:fill="FFFFFF"/>
            <w:hideMark/>
          </w:tcPr>
          <w:p w14:paraId="7D172448"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Щебоночно-гравийно-песчаная смесь  C5 h=20ս</w:t>
            </w:r>
            <w:r>
              <w:rPr>
                <w:rFonts w:ascii="GHEA Grapalat" w:hAnsi="GHEA Grapalat"/>
                <w:sz w:val="18"/>
                <w:szCs w:val="18"/>
              </w:rPr>
              <w:t>м</w:t>
            </w:r>
          </w:p>
        </w:tc>
        <w:tc>
          <w:tcPr>
            <w:tcW w:w="1309" w:type="dxa"/>
            <w:tcBorders>
              <w:top w:val="nil"/>
              <w:left w:val="nil"/>
              <w:bottom w:val="single" w:sz="4" w:space="0" w:color="auto"/>
              <w:right w:val="single" w:sz="4" w:space="0" w:color="auto"/>
            </w:tcBorders>
            <w:shd w:val="clear" w:color="000000" w:fill="FFFFFF"/>
            <w:hideMark/>
          </w:tcPr>
          <w:p w14:paraId="7BD7DF8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м2</w:t>
            </w:r>
          </w:p>
        </w:tc>
        <w:tc>
          <w:tcPr>
            <w:tcW w:w="907" w:type="dxa"/>
            <w:tcBorders>
              <w:top w:val="nil"/>
              <w:left w:val="nil"/>
              <w:bottom w:val="single" w:sz="4" w:space="0" w:color="auto"/>
              <w:right w:val="single" w:sz="4" w:space="0" w:color="auto"/>
            </w:tcBorders>
            <w:shd w:val="clear" w:color="000000" w:fill="FFFFFF"/>
            <w:hideMark/>
          </w:tcPr>
          <w:p w14:paraId="23A83F1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304</w:t>
            </w:r>
          </w:p>
        </w:tc>
        <w:tc>
          <w:tcPr>
            <w:tcW w:w="1072" w:type="dxa"/>
            <w:tcBorders>
              <w:top w:val="nil"/>
              <w:left w:val="nil"/>
              <w:bottom w:val="single" w:sz="4" w:space="0" w:color="auto"/>
              <w:right w:val="single" w:sz="4" w:space="0" w:color="auto"/>
            </w:tcBorders>
            <w:shd w:val="clear" w:color="000000" w:fill="FFFFFF"/>
            <w:noWrap/>
            <w:hideMark/>
          </w:tcPr>
          <w:p w14:paraId="08898D4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2,981</w:t>
            </w:r>
          </w:p>
        </w:tc>
        <w:tc>
          <w:tcPr>
            <w:tcW w:w="1700" w:type="dxa"/>
            <w:tcBorders>
              <w:top w:val="nil"/>
              <w:left w:val="nil"/>
              <w:bottom w:val="single" w:sz="4" w:space="0" w:color="auto"/>
              <w:right w:val="single" w:sz="4" w:space="0" w:color="auto"/>
            </w:tcBorders>
            <w:shd w:val="clear" w:color="000000" w:fill="FFFFFF"/>
            <w:noWrap/>
            <w:hideMark/>
          </w:tcPr>
          <w:p w14:paraId="1FFEC06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906,223</w:t>
            </w:r>
          </w:p>
        </w:tc>
      </w:tr>
      <w:tr w:rsidR="007C6F73" w:rsidRPr="00ED6456" w14:paraId="3F084F81"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1A59B64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w:t>
            </w:r>
          </w:p>
        </w:tc>
        <w:tc>
          <w:tcPr>
            <w:tcW w:w="4781" w:type="dxa"/>
            <w:tcBorders>
              <w:top w:val="nil"/>
              <w:left w:val="nil"/>
              <w:bottom w:val="single" w:sz="4" w:space="0" w:color="auto"/>
              <w:right w:val="single" w:sz="4" w:space="0" w:color="auto"/>
            </w:tcBorders>
            <w:shd w:val="clear" w:color="000000" w:fill="FFFFFF"/>
            <w:hideMark/>
          </w:tcPr>
          <w:p w14:paraId="7EB19BF9"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 Горячий высокопористый, крупнозернистый а/бетон  h=6см</w:t>
            </w:r>
          </w:p>
        </w:tc>
        <w:tc>
          <w:tcPr>
            <w:tcW w:w="1309" w:type="dxa"/>
            <w:tcBorders>
              <w:top w:val="nil"/>
              <w:left w:val="nil"/>
              <w:bottom w:val="single" w:sz="4" w:space="0" w:color="auto"/>
              <w:right w:val="single" w:sz="4" w:space="0" w:color="auto"/>
            </w:tcBorders>
            <w:shd w:val="clear" w:color="000000" w:fill="FFFFFF"/>
            <w:hideMark/>
          </w:tcPr>
          <w:p w14:paraId="7EB9A0C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м2</w:t>
            </w:r>
          </w:p>
        </w:tc>
        <w:tc>
          <w:tcPr>
            <w:tcW w:w="907" w:type="dxa"/>
            <w:tcBorders>
              <w:top w:val="nil"/>
              <w:left w:val="nil"/>
              <w:bottom w:val="single" w:sz="4" w:space="0" w:color="auto"/>
              <w:right w:val="single" w:sz="4" w:space="0" w:color="auto"/>
            </w:tcBorders>
            <w:shd w:val="clear" w:color="000000" w:fill="FFFFFF"/>
            <w:hideMark/>
          </w:tcPr>
          <w:p w14:paraId="325A064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280</w:t>
            </w:r>
          </w:p>
        </w:tc>
        <w:tc>
          <w:tcPr>
            <w:tcW w:w="1072" w:type="dxa"/>
            <w:tcBorders>
              <w:top w:val="nil"/>
              <w:left w:val="nil"/>
              <w:bottom w:val="single" w:sz="4" w:space="0" w:color="auto"/>
              <w:right w:val="single" w:sz="4" w:space="0" w:color="auto"/>
            </w:tcBorders>
            <w:shd w:val="clear" w:color="000000" w:fill="FFFFFF"/>
            <w:noWrap/>
            <w:hideMark/>
          </w:tcPr>
          <w:p w14:paraId="42AFA1B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5,847</w:t>
            </w:r>
          </w:p>
        </w:tc>
        <w:tc>
          <w:tcPr>
            <w:tcW w:w="1700" w:type="dxa"/>
            <w:tcBorders>
              <w:top w:val="nil"/>
              <w:left w:val="nil"/>
              <w:bottom w:val="single" w:sz="4" w:space="0" w:color="auto"/>
              <w:right w:val="single" w:sz="4" w:space="0" w:color="auto"/>
            </w:tcBorders>
            <w:shd w:val="clear" w:color="000000" w:fill="FFFFFF"/>
            <w:noWrap/>
            <w:hideMark/>
          </w:tcPr>
          <w:p w14:paraId="66DCC89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1 637,153</w:t>
            </w:r>
          </w:p>
        </w:tc>
      </w:tr>
      <w:tr w:rsidR="007C6F73" w:rsidRPr="00ED6456" w14:paraId="39EDE406"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3CDECB0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5</w:t>
            </w:r>
          </w:p>
        </w:tc>
        <w:tc>
          <w:tcPr>
            <w:tcW w:w="4781" w:type="dxa"/>
            <w:tcBorders>
              <w:top w:val="nil"/>
              <w:left w:val="nil"/>
              <w:bottom w:val="single" w:sz="4" w:space="0" w:color="auto"/>
              <w:right w:val="single" w:sz="4" w:space="0" w:color="auto"/>
            </w:tcBorders>
            <w:shd w:val="clear" w:color="000000" w:fill="FFFFFF"/>
            <w:hideMark/>
          </w:tcPr>
          <w:p w14:paraId="4A1E8F3F"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 Горячий пористый, крупнозернистый а/бетон  h=6см</w:t>
            </w:r>
          </w:p>
        </w:tc>
        <w:tc>
          <w:tcPr>
            <w:tcW w:w="1309" w:type="dxa"/>
            <w:tcBorders>
              <w:top w:val="nil"/>
              <w:left w:val="nil"/>
              <w:bottom w:val="single" w:sz="4" w:space="0" w:color="auto"/>
              <w:right w:val="single" w:sz="4" w:space="0" w:color="auto"/>
            </w:tcBorders>
            <w:shd w:val="clear" w:color="000000" w:fill="FFFFFF"/>
            <w:hideMark/>
          </w:tcPr>
          <w:p w14:paraId="116A525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м2</w:t>
            </w:r>
          </w:p>
        </w:tc>
        <w:tc>
          <w:tcPr>
            <w:tcW w:w="907" w:type="dxa"/>
            <w:tcBorders>
              <w:top w:val="nil"/>
              <w:left w:val="nil"/>
              <w:bottom w:val="single" w:sz="4" w:space="0" w:color="auto"/>
              <w:right w:val="single" w:sz="4" w:space="0" w:color="auto"/>
            </w:tcBorders>
            <w:shd w:val="clear" w:color="000000" w:fill="FFFFFF"/>
            <w:hideMark/>
          </w:tcPr>
          <w:p w14:paraId="36E556A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280</w:t>
            </w:r>
          </w:p>
        </w:tc>
        <w:tc>
          <w:tcPr>
            <w:tcW w:w="1072" w:type="dxa"/>
            <w:tcBorders>
              <w:top w:val="nil"/>
              <w:left w:val="nil"/>
              <w:bottom w:val="single" w:sz="4" w:space="0" w:color="auto"/>
              <w:right w:val="single" w:sz="4" w:space="0" w:color="auto"/>
            </w:tcBorders>
            <w:shd w:val="clear" w:color="000000" w:fill="FFFFFF"/>
            <w:noWrap/>
            <w:hideMark/>
          </w:tcPr>
          <w:p w14:paraId="173B15D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7,221</w:t>
            </w:r>
          </w:p>
        </w:tc>
        <w:tc>
          <w:tcPr>
            <w:tcW w:w="1700" w:type="dxa"/>
            <w:tcBorders>
              <w:top w:val="nil"/>
              <w:left w:val="nil"/>
              <w:bottom w:val="single" w:sz="4" w:space="0" w:color="auto"/>
              <w:right w:val="single" w:sz="4" w:space="0" w:color="auto"/>
            </w:tcBorders>
            <w:shd w:val="clear" w:color="000000" w:fill="FFFFFF"/>
            <w:noWrap/>
            <w:hideMark/>
          </w:tcPr>
          <w:p w14:paraId="50C1E7F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2 021,914</w:t>
            </w:r>
          </w:p>
        </w:tc>
      </w:tr>
      <w:tr w:rsidR="007C6F73" w:rsidRPr="00ED6456" w14:paraId="0BE6077C"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7651917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w:t>
            </w:r>
          </w:p>
        </w:tc>
        <w:tc>
          <w:tcPr>
            <w:tcW w:w="4781" w:type="dxa"/>
            <w:tcBorders>
              <w:top w:val="nil"/>
              <w:left w:val="nil"/>
              <w:bottom w:val="single" w:sz="4" w:space="0" w:color="auto"/>
              <w:right w:val="single" w:sz="4" w:space="0" w:color="auto"/>
            </w:tcBorders>
            <w:shd w:val="clear" w:color="000000" w:fill="FFFFFF"/>
            <w:hideMark/>
          </w:tcPr>
          <w:p w14:paraId="324699E3"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Горячий мелкозернистый а/бетон тип "Б"  h=5см</w:t>
            </w:r>
          </w:p>
        </w:tc>
        <w:tc>
          <w:tcPr>
            <w:tcW w:w="1309" w:type="dxa"/>
            <w:tcBorders>
              <w:top w:val="nil"/>
              <w:left w:val="nil"/>
              <w:bottom w:val="single" w:sz="4" w:space="0" w:color="auto"/>
              <w:right w:val="single" w:sz="4" w:space="0" w:color="auto"/>
            </w:tcBorders>
            <w:shd w:val="clear" w:color="000000" w:fill="FFFFFF"/>
            <w:hideMark/>
          </w:tcPr>
          <w:p w14:paraId="598A658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м2</w:t>
            </w:r>
          </w:p>
        </w:tc>
        <w:tc>
          <w:tcPr>
            <w:tcW w:w="907" w:type="dxa"/>
            <w:tcBorders>
              <w:top w:val="nil"/>
              <w:left w:val="nil"/>
              <w:bottom w:val="single" w:sz="4" w:space="0" w:color="auto"/>
              <w:right w:val="single" w:sz="4" w:space="0" w:color="auto"/>
            </w:tcBorders>
            <w:shd w:val="clear" w:color="000000" w:fill="FFFFFF"/>
            <w:hideMark/>
          </w:tcPr>
          <w:p w14:paraId="2D6560C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280</w:t>
            </w:r>
          </w:p>
        </w:tc>
        <w:tc>
          <w:tcPr>
            <w:tcW w:w="1072" w:type="dxa"/>
            <w:tcBorders>
              <w:top w:val="nil"/>
              <w:left w:val="nil"/>
              <w:bottom w:val="single" w:sz="4" w:space="0" w:color="auto"/>
              <w:right w:val="single" w:sz="4" w:space="0" w:color="auto"/>
            </w:tcBorders>
            <w:shd w:val="clear" w:color="000000" w:fill="FFFFFF"/>
            <w:noWrap/>
            <w:hideMark/>
          </w:tcPr>
          <w:p w14:paraId="253F8F3C"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6,565</w:t>
            </w:r>
          </w:p>
        </w:tc>
        <w:tc>
          <w:tcPr>
            <w:tcW w:w="1700" w:type="dxa"/>
            <w:tcBorders>
              <w:top w:val="nil"/>
              <w:left w:val="nil"/>
              <w:bottom w:val="single" w:sz="4" w:space="0" w:color="auto"/>
              <w:right w:val="single" w:sz="4" w:space="0" w:color="auto"/>
            </w:tcBorders>
            <w:shd w:val="clear" w:color="000000" w:fill="FFFFFF"/>
            <w:noWrap/>
            <w:hideMark/>
          </w:tcPr>
          <w:p w14:paraId="1266C6D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1 838,320</w:t>
            </w:r>
          </w:p>
        </w:tc>
      </w:tr>
      <w:tr w:rsidR="007C6F73" w:rsidRPr="00ED6456" w14:paraId="300B7377"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12B9E56F"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00A38E72"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Обочины</w:t>
            </w:r>
          </w:p>
        </w:tc>
        <w:tc>
          <w:tcPr>
            <w:tcW w:w="1309" w:type="dxa"/>
            <w:tcBorders>
              <w:top w:val="nil"/>
              <w:left w:val="nil"/>
              <w:bottom w:val="single" w:sz="4" w:space="0" w:color="auto"/>
              <w:right w:val="single" w:sz="4" w:space="0" w:color="auto"/>
            </w:tcBorders>
            <w:shd w:val="clear" w:color="000000" w:fill="FFFFFF"/>
            <w:noWrap/>
            <w:hideMark/>
          </w:tcPr>
          <w:p w14:paraId="1D9C6AF5"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14BFEDAF"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220E05CA"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0F00E2DA"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130C49AE"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4259692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w:t>
            </w:r>
          </w:p>
        </w:tc>
        <w:tc>
          <w:tcPr>
            <w:tcW w:w="4781" w:type="dxa"/>
            <w:tcBorders>
              <w:top w:val="nil"/>
              <w:left w:val="nil"/>
              <w:bottom w:val="single" w:sz="4" w:space="0" w:color="auto"/>
              <w:right w:val="single" w:sz="4" w:space="0" w:color="auto"/>
            </w:tcBorders>
            <w:shd w:val="clear" w:color="000000" w:fill="FFFFFF"/>
            <w:hideMark/>
          </w:tcPr>
          <w:p w14:paraId="7B238884"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 Укрепление обочин песчано-гравийным слоем h=37см</w:t>
            </w:r>
          </w:p>
        </w:tc>
        <w:tc>
          <w:tcPr>
            <w:tcW w:w="1309" w:type="dxa"/>
            <w:tcBorders>
              <w:top w:val="nil"/>
              <w:left w:val="nil"/>
              <w:bottom w:val="single" w:sz="4" w:space="0" w:color="auto"/>
              <w:right w:val="single" w:sz="4" w:space="0" w:color="auto"/>
            </w:tcBorders>
            <w:shd w:val="clear" w:color="000000" w:fill="FFFFFF"/>
            <w:hideMark/>
          </w:tcPr>
          <w:p w14:paraId="1D3930D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м2</w:t>
            </w:r>
          </w:p>
        </w:tc>
        <w:tc>
          <w:tcPr>
            <w:tcW w:w="907" w:type="dxa"/>
            <w:tcBorders>
              <w:top w:val="nil"/>
              <w:left w:val="nil"/>
              <w:bottom w:val="single" w:sz="4" w:space="0" w:color="auto"/>
              <w:right w:val="single" w:sz="4" w:space="0" w:color="auto"/>
            </w:tcBorders>
            <w:shd w:val="clear" w:color="000000" w:fill="FFFFFF"/>
            <w:hideMark/>
          </w:tcPr>
          <w:p w14:paraId="36131F0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240</w:t>
            </w:r>
          </w:p>
        </w:tc>
        <w:tc>
          <w:tcPr>
            <w:tcW w:w="1072" w:type="dxa"/>
            <w:tcBorders>
              <w:top w:val="nil"/>
              <w:left w:val="nil"/>
              <w:bottom w:val="single" w:sz="4" w:space="0" w:color="auto"/>
              <w:right w:val="single" w:sz="4" w:space="0" w:color="auto"/>
            </w:tcBorders>
            <w:shd w:val="clear" w:color="000000" w:fill="FFFFFF"/>
            <w:noWrap/>
            <w:hideMark/>
          </w:tcPr>
          <w:p w14:paraId="169A9D4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3,685</w:t>
            </w:r>
          </w:p>
        </w:tc>
        <w:tc>
          <w:tcPr>
            <w:tcW w:w="1700" w:type="dxa"/>
            <w:tcBorders>
              <w:top w:val="nil"/>
              <w:left w:val="nil"/>
              <w:bottom w:val="single" w:sz="4" w:space="0" w:color="auto"/>
              <w:right w:val="single" w:sz="4" w:space="0" w:color="auto"/>
            </w:tcBorders>
            <w:shd w:val="clear" w:color="000000" w:fill="FFFFFF"/>
            <w:noWrap/>
            <w:hideMark/>
          </w:tcPr>
          <w:p w14:paraId="44913E3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884,304</w:t>
            </w:r>
          </w:p>
        </w:tc>
      </w:tr>
      <w:tr w:rsidR="007C6F73" w:rsidRPr="00ED6456" w14:paraId="13E96874"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59734431"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360BFD8B"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 xml:space="preserve"> Канализационная линия длиной  L=120м</w:t>
            </w:r>
          </w:p>
        </w:tc>
        <w:tc>
          <w:tcPr>
            <w:tcW w:w="1309" w:type="dxa"/>
            <w:tcBorders>
              <w:top w:val="nil"/>
              <w:left w:val="nil"/>
              <w:bottom w:val="single" w:sz="4" w:space="0" w:color="auto"/>
              <w:right w:val="single" w:sz="4" w:space="0" w:color="auto"/>
            </w:tcBorders>
            <w:shd w:val="clear" w:color="000000" w:fill="FFFFFF"/>
            <w:noWrap/>
            <w:hideMark/>
          </w:tcPr>
          <w:p w14:paraId="050A8D00"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00CFE1C4"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4214C87C"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325C244D"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16157254"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7C58F2B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w:t>
            </w:r>
          </w:p>
        </w:tc>
        <w:tc>
          <w:tcPr>
            <w:tcW w:w="4781" w:type="dxa"/>
            <w:tcBorders>
              <w:top w:val="nil"/>
              <w:left w:val="nil"/>
              <w:bottom w:val="single" w:sz="4" w:space="0" w:color="auto"/>
              <w:right w:val="single" w:sz="4" w:space="0" w:color="auto"/>
            </w:tcBorders>
            <w:shd w:val="clear" w:color="000000" w:fill="FFFFFF"/>
            <w:hideMark/>
          </w:tcPr>
          <w:p w14:paraId="7B656399"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 Разработка грунта IV5.4 экскаватором 1.0м3/ погрузка, транспортировка в отвал 3.0км</w:t>
            </w:r>
          </w:p>
        </w:tc>
        <w:tc>
          <w:tcPr>
            <w:tcW w:w="1309" w:type="dxa"/>
            <w:tcBorders>
              <w:top w:val="nil"/>
              <w:left w:val="nil"/>
              <w:bottom w:val="single" w:sz="4" w:space="0" w:color="auto"/>
              <w:right w:val="single" w:sz="4" w:space="0" w:color="auto"/>
            </w:tcBorders>
            <w:shd w:val="clear" w:color="000000" w:fill="FFFFFF"/>
            <w:hideMark/>
          </w:tcPr>
          <w:p w14:paraId="7BAAD91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645758F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50</w:t>
            </w:r>
          </w:p>
        </w:tc>
        <w:tc>
          <w:tcPr>
            <w:tcW w:w="1072" w:type="dxa"/>
            <w:tcBorders>
              <w:top w:val="nil"/>
              <w:left w:val="nil"/>
              <w:bottom w:val="single" w:sz="4" w:space="0" w:color="auto"/>
              <w:right w:val="single" w:sz="4" w:space="0" w:color="auto"/>
            </w:tcBorders>
            <w:shd w:val="clear" w:color="000000" w:fill="FFFFFF"/>
            <w:noWrap/>
            <w:hideMark/>
          </w:tcPr>
          <w:p w14:paraId="05FBECB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1,805</w:t>
            </w:r>
          </w:p>
        </w:tc>
        <w:tc>
          <w:tcPr>
            <w:tcW w:w="1700" w:type="dxa"/>
            <w:tcBorders>
              <w:top w:val="nil"/>
              <w:left w:val="nil"/>
              <w:bottom w:val="single" w:sz="4" w:space="0" w:color="auto"/>
              <w:right w:val="single" w:sz="4" w:space="0" w:color="auto"/>
            </w:tcBorders>
            <w:shd w:val="clear" w:color="000000" w:fill="FFFFFF"/>
            <w:noWrap/>
            <w:hideMark/>
          </w:tcPr>
          <w:p w14:paraId="2CB425A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90,252</w:t>
            </w:r>
          </w:p>
        </w:tc>
      </w:tr>
      <w:tr w:rsidR="007C6F73" w:rsidRPr="00ED6456" w14:paraId="444177CB"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4FCFC14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w:t>
            </w:r>
          </w:p>
        </w:tc>
        <w:tc>
          <w:tcPr>
            <w:tcW w:w="4781" w:type="dxa"/>
            <w:tcBorders>
              <w:top w:val="nil"/>
              <w:left w:val="nil"/>
              <w:bottom w:val="single" w:sz="4" w:space="0" w:color="auto"/>
              <w:right w:val="single" w:sz="4" w:space="0" w:color="auto"/>
            </w:tcBorders>
            <w:shd w:val="clear" w:color="000000" w:fill="FFFFFF"/>
            <w:hideMark/>
          </w:tcPr>
          <w:p w14:paraId="7035B20D"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 То же самое для обратной засыпки с накоплением</w:t>
            </w:r>
          </w:p>
        </w:tc>
        <w:tc>
          <w:tcPr>
            <w:tcW w:w="1309" w:type="dxa"/>
            <w:tcBorders>
              <w:top w:val="nil"/>
              <w:left w:val="nil"/>
              <w:bottom w:val="single" w:sz="4" w:space="0" w:color="auto"/>
              <w:right w:val="single" w:sz="4" w:space="0" w:color="auto"/>
            </w:tcBorders>
            <w:shd w:val="clear" w:color="000000" w:fill="FFFFFF"/>
            <w:hideMark/>
          </w:tcPr>
          <w:p w14:paraId="56FC9BF3"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33F7A39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190</w:t>
            </w:r>
          </w:p>
        </w:tc>
        <w:tc>
          <w:tcPr>
            <w:tcW w:w="1072" w:type="dxa"/>
            <w:tcBorders>
              <w:top w:val="nil"/>
              <w:left w:val="nil"/>
              <w:bottom w:val="single" w:sz="4" w:space="0" w:color="auto"/>
              <w:right w:val="single" w:sz="4" w:space="0" w:color="auto"/>
            </w:tcBorders>
            <w:shd w:val="clear" w:color="000000" w:fill="FFFFFF"/>
            <w:noWrap/>
            <w:hideMark/>
          </w:tcPr>
          <w:p w14:paraId="3E4C1B1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0,789</w:t>
            </w:r>
          </w:p>
        </w:tc>
        <w:tc>
          <w:tcPr>
            <w:tcW w:w="1700" w:type="dxa"/>
            <w:tcBorders>
              <w:top w:val="nil"/>
              <w:left w:val="nil"/>
              <w:bottom w:val="single" w:sz="4" w:space="0" w:color="auto"/>
              <w:right w:val="single" w:sz="4" w:space="0" w:color="auto"/>
            </w:tcBorders>
            <w:shd w:val="clear" w:color="000000" w:fill="FFFFFF"/>
            <w:noWrap/>
            <w:hideMark/>
          </w:tcPr>
          <w:p w14:paraId="08B9356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149,911</w:t>
            </w:r>
          </w:p>
        </w:tc>
      </w:tr>
      <w:tr w:rsidR="007C6F73" w:rsidRPr="00ED6456" w14:paraId="2D3711CA"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1E9D915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w:t>
            </w:r>
          </w:p>
        </w:tc>
        <w:tc>
          <w:tcPr>
            <w:tcW w:w="4781" w:type="dxa"/>
            <w:tcBorders>
              <w:top w:val="nil"/>
              <w:left w:val="nil"/>
              <w:bottom w:val="single" w:sz="4" w:space="0" w:color="auto"/>
              <w:right w:val="single" w:sz="4" w:space="0" w:color="auto"/>
            </w:tcBorders>
            <w:shd w:val="clear" w:color="000000" w:fill="FFFFFF"/>
            <w:hideMark/>
          </w:tcPr>
          <w:p w14:paraId="1DDEAF33"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 Песчано-гравийный слой под трубами и смотровыми колодцами h=10см</w:t>
            </w:r>
          </w:p>
        </w:tc>
        <w:tc>
          <w:tcPr>
            <w:tcW w:w="1309" w:type="dxa"/>
            <w:tcBorders>
              <w:top w:val="nil"/>
              <w:left w:val="nil"/>
              <w:bottom w:val="single" w:sz="4" w:space="0" w:color="auto"/>
              <w:right w:val="single" w:sz="4" w:space="0" w:color="auto"/>
            </w:tcBorders>
            <w:shd w:val="clear" w:color="000000" w:fill="FFFFFF"/>
            <w:hideMark/>
          </w:tcPr>
          <w:p w14:paraId="02F3E82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621E1BF3"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12,50</w:t>
            </w:r>
          </w:p>
        </w:tc>
        <w:tc>
          <w:tcPr>
            <w:tcW w:w="1072" w:type="dxa"/>
            <w:tcBorders>
              <w:top w:val="nil"/>
              <w:left w:val="nil"/>
              <w:bottom w:val="single" w:sz="4" w:space="0" w:color="auto"/>
              <w:right w:val="single" w:sz="4" w:space="0" w:color="auto"/>
            </w:tcBorders>
            <w:shd w:val="clear" w:color="000000" w:fill="FFFFFF"/>
            <w:noWrap/>
            <w:hideMark/>
          </w:tcPr>
          <w:p w14:paraId="382315D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11,373</w:t>
            </w:r>
          </w:p>
        </w:tc>
        <w:tc>
          <w:tcPr>
            <w:tcW w:w="1700" w:type="dxa"/>
            <w:tcBorders>
              <w:top w:val="nil"/>
              <w:left w:val="nil"/>
              <w:bottom w:val="single" w:sz="4" w:space="0" w:color="auto"/>
              <w:right w:val="single" w:sz="4" w:space="0" w:color="auto"/>
            </w:tcBorders>
            <w:shd w:val="clear" w:color="000000" w:fill="FFFFFF"/>
            <w:noWrap/>
            <w:hideMark/>
          </w:tcPr>
          <w:p w14:paraId="3508C9E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142,165</w:t>
            </w:r>
          </w:p>
        </w:tc>
      </w:tr>
      <w:tr w:rsidR="007C6F73" w:rsidRPr="00ED6456" w14:paraId="03B2CF60"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34B24EEC"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w:t>
            </w:r>
          </w:p>
        </w:tc>
        <w:tc>
          <w:tcPr>
            <w:tcW w:w="4781" w:type="dxa"/>
            <w:tcBorders>
              <w:top w:val="nil"/>
              <w:left w:val="nil"/>
              <w:bottom w:val="single" w:sz="4" w:space="0" w:color="auto"/>
              <w:right w:val="single" w:sz="4" w:space="0" w:color="auto"/>
            </w:tcBorders>
            <w:shd w:val="clear" w:color="000000" w:fill="FFFFFF"/>
            <w:hideMark/>
          </w:tcPr>
          <w:p w14:paraId="378A73B9"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 Установка полиэтиленовой гофрированной трубы Ø=600мм, SN 8</w:t>
            </w:r>
          </w:p>
        </w:tc>
        <w:tc>
          <w:tcPr>
            <w:tcW w:w="1309" w:type="dxa"/>
            <w:tcBorders>
              <w:top w:val="nil"/>
              <w:left w:val="nil"/>
              <w:bottom w:val="single" w:sz="4" w:space="0" w:color="auto"/>
              <w:right w:val="single" w:sz="4" w:space="0" w:color="auto"/>
            </w:tcBorders>
            <w:shd w:val="clear" w:color="000000" w:fill="FFFFFF"/>
            <w:hideMark/>
          </w:tcPr>
          <w:p w14:paraId="55865EB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пог.м</w:t>
            </w:r>
          </w:p>
        </w:tc>
        <w:tc>
          <w:tcPr>
            <w:tcW w:w="907" w:type="dxa"/>
            <w:tcBorders>
              <w:top w:val="nil"/>
              <w:left w:val="nil"/>
              <w:bottom w:val="single" w:sz="4" w:space="0" w:color="auto"/>
              <w:right w:val="single" w:sz="4" w:space="0" w:color="auto"/>
            </w:tcBorders>
            <w:shd w:val="clear" w:color="000000" w:fill="FFFFFF"/>
            <w:hideMark/>
          </w:tcPr>
          <w:p w14:paraId="1EEB880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120</w:t>
            </w:r>
          </w:p>
        </w:tc>
        <w:tc>
          <w:tcPr>
            <w:tcW w:w="1072" w:type="dxa"/>
            <w:tcBorders>
              <w:top w:val="nil"/>
              <w:left w:val="nil"/>
              <w:bottom w:val="single" w:sz="4" w:space="0" w:color="auto"/>
              <w:right w:val="single" w:sz="4" w:space="0" w:color="auto"/>
            </w:tcBorders>
            <w:shd w:val="clear" w:color="000000" w:fill="FFFFFF"/>
            <w:noWrap/>
            <w:hideMark/>
          </w:tcPr>
          <w:p w14:paraId="4CCDC18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74,287</w:t>
            </w:r>
          </w:p>
        </w:tc>
        <w:tc>
          <w:tcPr>
            <w:tcW w:w="1700" w:type="dxa"/>
            <w:tcBorders>
              <w:top w:val="nil"/>
              <w:left w:val="nil"/>
              <w:bottom w:val="single" w:sz="4" w:space="0" w:color="auto"/>
              <w:right w:val="single" w:sz="4" w:space="0" w:color="auto"/>
            </w:tcBorders>
            <w:shd w:val="clear" w:color="000000" w:fill="FFFFFF"/>
            <w:noWrap/>
            <w:hideMark/>
          </w:tcPr>
          <w:p w14:paraId="0C85CA6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8 914,422</w:t>
            </w:r>
          </w:p>
        </w:tc>
      </w:tr>
      <w:tr w:rsidR="007C6F73" w:rsidRPr="00ED6456" w14:paraId="3422D7E8"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7DCA564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5</w:t>
            </w:r>
          </w:p>
        </w:tc>
        <w:tc>
          <w:tcPr>
            <w:tcW w:w="4781" w:type="dxa"/>
            <w:tcBorders>
              <w:top w:val="nil"/>
              <w:left w:val="nil"/>
              <w:bottom w:val="single" w:sz="4" w:space="0" w:color="auto"/>
              <w:right w:val="single" w:sz="4" w:space="0" w:color="auto"/>
            </w:tcBorders>
            <w:shd w:val="clear" w:color="000000" w:fill="FFFFFF"/>
            <w:hideMark/>
          </w:tcPr>
          <w:p w14:paraId="565E1CFE"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Монолитный бетон под основой смотровых колодцев B20  /3шт/ </w:t>
            </w:r>
          </w:p>
        </w:tc>
        <w:tc>
          <w:tcPr>
            <w:tcW w:w="1309" w:type="dxa"/>
            <w:tcBorders>
              <w:top w:val="nil"/>
              <w:left w:val="nil"/>
              <w:bottom w:val="single" w:sz="4" w:space="0" w:color="auto"/>
              <w:right w:val="single" w:sz="4" w:space="0" w:color="auto"/>
            </w:tcBorders>
            <w:shd w:val="clear" w:color="000000" w:fill="FFFFFF"/>
            <w:hideMark/>
          </w:tcPr>
          <w:p w14:paraId="738B25B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3C320D4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1,18</w:t>
            </w:r>
          </w:p>
        </w:tc>
        <w:tc>
          <w:tcPr>
            <w:tcW w:w="1072" w:type="dxa"/>
            <w:tcBorders>
              <w:top w:val="nil"/>
              <w:left w:val="nil"/>
              <w:bottom w:val="single" w:sz="4" w:space="0" w:color="auto"/>
              <w:right w:val="single" w:sz="4" w:space="0" w:color="auto"/>
            </w:tcBorders>
            <w:shd w:val="clear" w:color="000000" w:fill="FFFFFF"/>
            <w:noWrap/>
            <w:hideMark/>
          </w:tcPr>
          <w:p w14:paraId="67355C0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62,579</w:t>
            </w:r>
          </w:p>
        </w:tc>
        <w:tc>
          <w:tcPr>
            <w:tcW w:w="1700" w:type="dxa"/>
            <w:tcBorders>
              <w:top w:val="nil"/>
              <w:left w:val="nil"/>
              <w:bottom w:val="single" w:sz="4" w:space="0" w:color="auto"/>
              <w:right w:val="single" w:sz="4" w:space="0" w:color="auto"/>
            </w:tcBorders>
            <w:shd w:val="clear" w:color="000000" w:fill="FFFFFF"/>
            <w:noWrap/>
            <w:hideMark/>
          </w:tcPr>
          <w:p w14:paraId="05193C1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73,843</w:t>
            </w:r>
          </w:p>
        </w:tc>
      </w:tr>
      <w:tr w:rsidR="007C6F73" w:rsidRPr="00ED6456" w14:paraId="7F76D3B2" w14:textId="77777777" w:rsidTr="0090235D">
        <w:trPr>
          <w:trHeight w:val="330"/>
        </w:trPr>
        <w:tc>
          <w:tcPr>
            <w:tcW w:w="599" w:type="dxa"/>
            <w:vMerge w:val="restart"/>
            <w:tcBorders>
              <w:top w:val="nil"/>
              <w:left w:val="single" w:sz="4" w:space="0" w:color="auto"/>
              <w:bottom w:val="single" w:sz="4" w:space="0" w:color="auto"/>
              <w:right w:val="single" w:sz="4" w:space="0" w:color="auto"/>
            </w:tcBorders>
            <w:shd w:val="clear" w:color="000000" w:fill="FFFFFF"/>
            <w:noWrap/>
            <w:hideMark/>
          </w:tcPr>
          <w:p w14:paraId="37C1B6CC"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w:t>
            </w:r>
          </w:p>
        </w:tc>
        <w:tc>
          <w:tcPr>
            <w:tcW w:w="4781" w:type="dxa"/>
            <w:tcBorders>
              <w:top w:val="nil"/>
              <w:left w:val="nil"/>
              <w:bottom w:val="single" w:sz="4" w:space="0" w:color="auto"/>
              <w:right w:val="single" w:sz="4" w:space="0" w:color="auto"/>
            </w:tcBorders>
            <w:shd w:val="clear" w:color="000000" w:fill="FFFFFF"/>
            <w:hideMark/>
          </w:tcPr>
          <w:p w14:paraId="1D8E8FF2"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Установка колец смотровых коодцев блок N13</w:t>
            </w:r>
          </w:p>
        </w:tc>
        <w:tc>
          <w:tcPr>
            <w:tcW w:w="1309" w:type="dxa"/>
            <w:tcBorders>
              <w:top w:val="nil"/>
              <w:left w:val="nil"/>
              <w:bottom w:val="single" w:sz="4" w:space="0" w:color="auto"/>
              <w:right w:val="single" w:sz="4" w:space="0" w:color="auto"/>
            </w:tcBorders>
            <w:shd w:val="clear" w:color="000000" w:fill="FFFFFF"/>
            <w:hideMark/>
          </w:tcPr>
          <w:p w14:paraId="0134F69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67E55AE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3,27</w:t>
            </w:r>
          </w:p>
        </w:tc>
        <w:tc>
          <w:tcPr>
            <w:tcW w:w="1072" w:type="dxa"/>
            <w:tcBorders>
              <w:top w:val="nil"/>
              <w:left w:val="nil"/>
              <w:bottom w:val="single" w:sz="4" w:space="0" w:color="auto"/>
              <w:right w:val="single" w:sz="4" w:space="0" w:color="auto"/>
            </w:tcBorders>
            <w:shd w:val="clear" w:color="000000" w:fill="FFFFFF"/>
            <w:noWrap/>
            <w:hideMark/>
          </w:tcPr>
          <w:p w14:paraId="64DDD59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73,005</w:t>
            </w:r>
          </w:p>
        </w:tc>
        <w:tc>
          <w:tcPr>
            <w:tcW w:w="1700" w:type="dxa"/>
            <w:tcBorders>
              <w:top w:val="nil"/>
              <w:left w:val="nil"/>
              <w:bottom w:val="single" w:sz="4" w:space="0" w:color="auto"/>
              <w:right w:val="single" w:sz="4" w:space="0" w:color="auto"/>
            </w:tcBorders>
            <w:shd w:val="clear" w:color="000000" w:fill="FFFFFF"/>
            <w:noWrap/>
            <w:hideMark/>
          </w:tcPr>
          <w:p w14:paraId="2D570C1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238,726</w:t>
            </w:r>
          </w:p>
        </w:tc>
      </w:tr>
      <w:tr w:rsidR="007C6F73" w:rsidRPr="00ED6456" w14:paraId="5DCD4366" w14:textId="77777777" w:rsidTr="0090235D">
        <w:trPr>
          <w:trHeight w:val="330"/>
        </w:trPr>
        <w:tc>
          <w:tcPr>
            <w:tcW w:w="599" w:type="dxa"/>
            <w:vMerge/>
            <w:tcBorders>
              <w:top w:val="nil"/>
              <w:left w:val="single" w:sz="4" w:space="0" w:color="auto"/>
              <w:bottom w:val="single" w:sz="4" w:space="0" w:color="auto"/>
              <w:right w:val="single" w:sz="4" w:space="0" w:color="auto"/>
            </w:tcBorders>
            <w:vAlign w:val="center"/>
            <w:hideMark/>
          </w:tcPr>
          <w:p w14:paraId="0CA4469C" w14:textId="77777777" w:rsidR="007C6F73" w:rsidRPr="00ED6456" w:rsidRDefault="007C6F73" w:rsidP="008E02F9">
            <w:pPr>
              <w:rPr>
                <w:rFonts w:ascii="GHEA Grapalat" w:hAnsi="GHEA Grapalat"/>
                <w:sz w:val="18"/>
                <w:szCs w:val="18"/>
              </w:rPr>
            </w:pPr>
          </w:p>
        </w:tc>
        <w:tc>
          <w:tcPr>
            <w:tcW w:w="4781" w:type="dxa"/>
            <w:tcBorders>
              <w:top w:val="nil"/>
              <w:left w:val="nil"/>
              <w:bottom w:val="single" w:sz="4" w:space="0" w:color="auto"/>
              <w:right w:val="single" w:sz="4" w:space="0" w:color="auto"/>
            </w:tcBorders>
            <w:shd w:val="clear" w:color="000000" w:fill="FFFFFF"/>
            <w:hideMark/>
          </w:tcPr>
          <w:p w14:paraId="1535745D"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блок N13</w:t>
            </w:r>
          </w:p>
        </w:tc>
        <w:tc>
          <w:tcPr>
            <w:tcW w:w="1309" w:type="dxa"/>
            <w:tcBorders>
              <w:top w:val="nil"/>
              <w:left w:val="nil"/>
              <w:bottom w:val="single" w:sz="4" w:space="0" w:color="auto"/>
              <w:right w:val="single" w:sz="4" w:space="0" w:color="auto"/>
            </w:tcBorders>
            <w:shd w:val="clear" w:color="000000" w:fill="FFFFFF"/>
            <w:hideMark/>
          </w:tcPr>
          <w:p w14:paraId="3EBDD54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шт</w:t>
            </w:r>
          </w:p>
        </w:tc>
        <w:tc>
          <w:tcPr>
            <w:tcW w:w="907" w:type="dxa"/>
            <w:tcBorders>
              <w:top w:val="nil"/>
              <w:left w:val="nil"/>
              <w:bottom w:val="single" w:sz="4" w:space="0" w:color="auto"/>
              <w:right w:val="single" w:sz="4" w:space="0" w:color="auto"/>
            </w:tcBorders>
            <w:shd w:val="clear" w:color="000000" w:fill="FFFFFF"/>
            <w:hideMark/>
          </w:tcPr>
          <w:p w14:paraId="13ABAED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w:t>
            </w:r>
          </w:p>
        </w:tc>
        <w:tc>
          <w:tcPr>
            <w:tcW w:w="1072" w:type="dxa"/>
            <w:tcBorders>
              <w:top w:val="nil"/>
              <w:left w:val="nil"/>
              <w:bottom w:val="single" w:sz="4" w:space="0" w:color="auto"/>
              <w:right w:val="single" w:sz="4" w:space="0" w:color="auto"/>
            </w:tcBorders>
            <w:shd w:val="clear" w:color="000000" w:fill="FFFFFF"/>
            <w:noWrap/>
            <w:hideMark/>
          </w:tcPr>
          <w:p w14:paraId="3C5ED10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106,957</w:t>
            </w:r>
          </w:p>
        </w:tc>
        <w:tc>
          <w:tcPr>
            <w:tcW w:w="1700" w:type="dxa"/>
            <w:tcBorders>
              <w:top w:val="nil"/>
              <w:left w:val="nil"/>
              <w:bottom w:val="single" w:sz="4" w:space="0" w:color="auto"/>
              <w:right w:val="single" w:sz="4" w:space="0" w:color="auto"/>
            </w:tcBorders>
            <w:shd w:val="clear" w:color="000000" w:fill="FFFFFF"/>
            <w:noWrap/>
            <w:hideMark/>
          </w:tcPr>
          <w:p w14:paraId="1C860DD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641,745</w:t>
            </w:r>
          </w:p>
        </w:tc>
      </w:tr>
      <w:tr w:rsidR="007C6F73" w:rsidRPr="00ED6456" w14:paraId="5EAD8F5D" w14:textId="77777777" w:rsidTr="0090235D">
        <w:trPr>
          <w:trHeight w:val="330"/>
        </w:trPr>
        <w:tc>
          <w:tcPr>
            <w:tcW w:w="599" w:type="dxa"/>
            <w:vMerge/>
            <w:tcBorders>
              <w:top w:val="nil"/>
              <w:left w:val="single" w:sz="4" w:space="0" w:color="auto"/>
              <w:bottom w:val="single" w:sz="4" w:space="0" w:color="auto"/>
              <w:right w:val="single" w:sz="4" w:space="0" w:color="auto"/>
            </w:tcBorders>
            <w:vAlign w:val="center"/>
            <w:hideMark/>
          </w:tcPr>
          <w:p w14:paraId="269F818A" w14:textId="77777777" w:rsidR="007C6F73" w:rsidRPr="00ED6456" w:rsidRDefault="007C6F73" w:rsidP="008E02F9">
            <w:pPr>
              <w:rPr>
                <w:rFonts w:ascii="GHEA Grapalat" w:hAnsi="GHEA Grapalat"/>
                <w:sz w:val="18"/>
                <w:szCs w:val="18"/>
              </w:rPr>
            </w:pPr>
          </w:p>
        </w:tc>
        <w:tc>
          <w:tcPr>
            <w:tcW w:w="4781" w:type="dxa"/>
            <w:tcBorders>
              <w:top w:val="nil"/>
              <w:left w:val="nil"/>
              <w:bottom w:val="single" w:sz="4" w:space="0" w:color="auto"/>
              <w:right w:val="single" w:sz="4" w:space="0" w:color="auto"/>
            </w:tcBorders>
            <w:shd w:val="clear" w:color="000000" w:fill="FFFFFF"/>
            <w:hideMark/>
          </w:tcPr>
          <w:p w14:paraId="50394AAC"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плита покрытия 1.2х1.2м с чугунным люком и крышкой</w:t>
            </w:r>
          </w:p>
        </w:tc>
        <w:tc>
          <w:tcPr>
            <w:tcW w:w="1309" w:type="dxa"/>
            <w:tcBorders>
              <w:top w:val="nil"/>
              <w:left w:val="nil"/>
              <w:bottom w:val="single" w:sz="4" w:space="0" w:color="auto"/>
              <w:right w:val="single" w:sz="4" w:space="0" w:color="auto"/>
            </w:tcBorders>
            <w:shd w:val="clear" w:color="000000" w:fill="FFFFFF"/>
            <w:hideMark/>
          </w:tcPr>
          <w:p w14:paraId="40F2838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шт</w:t>
            </w:r>
          </w:p>
        </w:tc>
        <w:tc>
          <w:tcPr>
            <w:tcW w:w="907" w:type="dxa"/>
            <w:tcBorders>
              <w:top w:val="nil"/>
              <w:left w:val="nil"/>
              <w:bottom w:val="single" w:sz="4" w:space="0" w:color="auto"/>
              <w:right w:val="single" w:sz="4" w:space="0" w:color="auto"/>
            </w:tcBorders>
            <w:shd w:val="clear" w:color="000000" w:fill="FFFFFF"/>
            <w:hideMark/>
          </w:tcPr>
          <w:p w14:paraId="32AC79C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w:t>
            </w:r>
          </w:p>
        </w:tc>
        <w:tc>
          <w:tcPr>
            <w:tcW w:w="1072" w:type="dxa"/>
            <w:tcBorders>
              <w:top w:val="nil"/>
              <w:left w:val="nil"/>
              <w:bottom w:val="single" w:sz="4" w:space="0" w:color="auto"/>
              <w:right w:val="single" w:sz="4" w:space="0" w:color="auto"/>
            </w:tcBorders>
            <w:shd w:val="clear" w:color="000000" w:fill="FFFFFF"/>
            <w:noWrap/>
            <w:hideMark/>
          </w:tcPr>
          <w:p w14:paraId="1DC7C54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159,896</w:t>
            </w:r>
          </w:p>
        </w:tc>
        <w:tc>
          <w:tcPr>
            <w:tcW w:w="1700" w:type="dxa"/>
            <w:tcBorders>
              <w:top w:val="nil"/>
              <w:left w:val="nil"/>
              <w:bottom w:val="single" w:sz="4" w:space="0" w:color="auto"/>
              <w:right w:val="single" w:sz="4" w:space="0" w:color="auto"/>
            </w:tcBorders>
            <w:shd w:val="clear" w:color="000000" w:fill="FFFFFF"/>
            <w:noWrap/>
            <w:hideMark/>
          </w:tcPr>
          <w:p w14:paraId="13E8A27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479,687</w:t>
            </w:r>
          </w:p>
        </w:tc>
      </w:tr>
      <w:tr w:rsidR="007C6F73" w:rsidRPr="00ED6456" w14:paraId="379DB780"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4361BE5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7</w:t>
            </w:r>
          </w:p>
        </w:tc>
        <w:tc>
          <w:tcPr>
            <w:tcW w:w="4781" w:type="dxa"/>
            <w:tcBorders>
              <w:top w:val="nil"/>
              <w:left w:val="nil"/>
              <w:bottom w:val="single" w:sz="4" w:space="0" w:color="auto"/>
              <w:right w:val="single" w:sz="4" w:space="0" w:color="auto"/>
            </w:tcBorders>
            <w:shd w:val="clear" w:color="000000" w:fill="FFFFFF"/>
            <w:hideMark/>
          </w:tcPr>
          <w:p w14:paraId="17D034D3"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 Гидроизоляция смотровых колодцев двуслойным горячим битумом</w:t>
            </w:r>
          </w:p>
        </w:tc>
        <w:tc>
          <w:tcPr>
            <w:tcW w:w="1309" w:type="dxa"/>
            <w:tcBorders>
              <w:top w:val="nil"/>
              <w:left w:val="nil"/>
              <w:bottom w:val="single" w:sz="4" w:space="0" w:color="auto"/>
              <w:right w:val="single" w:sz="4" w:space="0" w:color="auto"/>
            </w:tcBorders>
            <w:shd w:val="clear" w:color="000000" w:fill="FFFFFF"/>
            <w:hideMark/>
          </w:tcPr>
          <w:p w14:paraId="298749FC"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м2</w:t>
            </w:r>
          </w:p>
        </w:tc>
        <w:tc>
          <w:tcPr>
            <w:tcW w:w="907" w:type="dxa"/>
            <w:tcBorders>
              <w:top w:val="nil"/>
              <w:left w:val="nil"/>
              <w:bottom w:val="single" w:sz="4" w:space="0" w:color="auto"/>
              <w:right w:val="single" w:sz="4" w:space="0" w:color="auto"/>
            </w:tcBorders>
            <w:shd w:val="clear" w:color="000000" w:fill="FFFFFF"/>
            <w:hideMark/>
          </w:tcPr>
          <w:p w14:paraId="462E1F6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18,00</w:t>
            </w:r>
          </w:p>
        </w:tc>
        <w:tc>
          <w:tcPr>
            <w:tcW w:w="1072" w:type="dxa"/>
            <w:tcBorders>
              <w:top w:val="nil"/>
              <w:left w:val="nil"/>
              <w:bottom w:val="single" w:sz="4" w:space="0" w:color="auto"/>
              <w:right w:val="single" w:sz="4" w:space="0" w:color="auto"/>
            </w:tcBorders>
            <w:shd w:val="clear" w:color="000000" w:fill="FFFFFF"/>
            <w:noWrap/>
            <w:hideMark/>
          </w:tcPr>
          <w:p w14:paraId="727706C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1,371</w:t>
            </w:r>
          </w:p>
        </w:tc>
        <w:tc>
          <w:tcPr>
            <w:tcW w:w="1700" w:type="dxa"/>
            <w:tcBorders>
              <w:top w:val="nil"/>
              <w:left w:val="nil"/>
              <w:bottom w:val="single" w:sz="4" w:space="0" w:color="auto"/>
              <w:right w:val="single" w:sz="4" w:space="0" w:color="auto"/>
            </w:tcBorders>
            <w:shd w:val="clear" w:color="000000" w:fill="FFFFFF"/>
            <w:noWrap/>
            <w:hideMark/>
          </w:tcPr>
          <w:p w14:paraId="5B4D17F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24,685</w:t>
            </w:r>
          </w:p>
        </w:tc>
      </w:tr>
      <w:tr w:rsidR="007C6F73" w:rsidRPr="00ED6456" w14:paraId="4B05231E"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38956FA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8</w:t>
            </w:r>
          </w:p>
        </w:tc>
        <w:tc>
          <w:tcPr>
            <w:tcW w:w="4781" w:type="dxa"/>
            <w:tcBorders>
              <w:top w:val="nil"/>
              <w:left w:val="nil"/>
              <w:bottom w:val="single" w:sz="4" w:space="0" w:color="auto"/>
              <w:right w:val="single" w:sz="4" w:space="0" w:color="auto"/>
            </w:tcBorders>
            <w:shd w:val="clear" w:color="000000" w:fill="FFFFFF"/>
            <w:hideMark/>
          </w:tcPr>
          <w:p w14:paraId="57E8744A"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Вырезание кольца смотрового колодца для установки трубы /0.2м3/ </w:t>
            </w:r>
          </w:p>
        </w:tc>
        <w:tc>
          <w:tcPr>
            <w:tcW w:w="1309" w:type="dxa"/>
            <w:tcBorders>
              <w:top w:val="nil"/>
              <w:left w:val="nil"/>
              <w:bottom w:val="single" w:sz="4" w:space="0" w:color="auto"/>
              <w:right w:val="single" w:sz="4" w:space="0" w:color="auto"/>
            </w:tcBorders>
            <w:shd w:val="clear" w:color="000000" w:fill="FFFFFF"/>
            <w:hideMark/>
          </w:tcPr>
          <w:p w14:paraId="0BC21DF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место</w:t>
            </w:r>
          </w:p>
        </w:tc>
        <w:tc>
          <w:tcPr>
            <w:tcW w:w="907" w:type="dxa"/>
            <w:tcBorders>
              <w:top w:val="nil"/>
              <w:left w:val="nil"/>
              <w:bottom w:val="single" w:sz="4" w:space="0" w:color="auto"/>
              <w:right w:val="single" w:sz="4" w:space="0" w:color="auto"/>
            </w:tcBorders>
            <w:shd w:val="clear" w:color="000000" w:fill="FFFFFF"/>
            <w:hideMark/>
          </w:tcPr>
          <w:p w14:paraId="31035EF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6,0</w:t>
            </w:r>
          </w:p>
        </w:tc>
        <w:tc>
          <w:tcPr>
            <w:tcW w:w="1072" w:type="dxa"/>
            <w:tcBorders>
              <w:top w:val="nil"/>
              <w:left w:val="nil"/>
              <w:bottom w:val="single" w:sz="4" w:space="0" w:color="auto"/>
              <w:right w:val="single" w:sz="4" w:space="0" w:color="auto"/>
            </w:tcBorders>
            <w:shd w:val="clear" w:color="000000" w:fill="FFFFFF"/>
            <w:noWrap/>
            <w:hideMark/>
          </w:tcPr>
          <w:p w14:paraId="695F47A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4,011</w:t>
            </w:r>
          </w:p>
        </w:tc>
        <w:tc>
          <w:tcPr>
            <w:tcW w:w="1700" w:type="dxa"/>
            <w:tcBorders>
              <w:top w:val="nil"/>
              <w:left w:val="nil"/>
              <w:bottom w:val="single" w:sz="4" w:space="0" w:color="auto"/>
              <w:right w:val="single" w:sz="4" w:space="0" w:color="auto"/>
            </w:tcBorders>
            <w:shd w:val="clear" w:color="000000" w:fill="FFFFFF"/>
            <w:noWrap/>
            <w:hideMark/>
          </w:tcPr>
          <w:p w14:paraId="074DB42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24,068</w:t>
            </w:r>
          </w:p>
        </w:tc>
      </w:tr>
      <w:tr w:rsidR="007C6F73" w:rsidRPr="00ED6456" w14:paraId="35DCCF1E"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1F2125C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9</w:t>
            </w:r>
          </w:p>
        </w:tc>
        <w:tc>
          <w:tcPr>
            <w:tcW w:w="4781" w:type="dxa"/>
            <w:tcBorders>
              <w:top w:val="nil"/>
              <w:left w:val="nil"/>
              <w:bottom w:val="single" w:sz="4" w:space="0" w:color="auto"/>
              <w:right w:val="single" w:sz="4" w:space="0" w:color="auto"/>
            </w:tcBorders>
            <w:shd w:val="clear" w:color="000000" w:fill="FFFFFF"/>
            <w:hideMark/>
          </w:tcPr>
          <w:p w14:paraId="55B2B14F"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Обратная засыпка</w:t>
            </w:r>
          </w:p>
        </w:tc>
        <w:tc>
          <w:tcPr>
            <w:tcW w:w="1309" w:type="dxa"/>
            <w:tcBorders>
              <w:top w:val="nil"/>
              <w:left w:val="nil"/>
              <w:bottom w:val="single" w:sz="4" w:space="0" w:color="auto"/>
              <w:right w:val="single" w:sz="4" w:space="0" w:color="auto"/>
            </w:tcBorders>
            <w:shd w:val="clear" w:color="000000" w:fill="FFFFFF"/>
            <w:hideMark/>
          </w:tcPr>
          <w:p w14:paraId="43490D2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64894DE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190,0</w:t>
            </w:r>
          </w:p>
        </w:tc>
        <w:tc>
          <w:tcPr>
            <w:tcW w:w="1072" w:type="dxa"/>
            <w:tcBorders>
              <w:top w:val="nil"/>
              <w:left w:val="nil"/>
              <w:bottom w:val="single" w:sz="4" w:space="0" w:color="auto"/>
              <w:right w:val="single" w:sz="4" w:space="0" w:color="auto"/>
            </w:tcBorders>
            <w:shd w:val="clear" w:color="000000" w:fill="FFFFFF"/>
            <w:noWrap/>
            <w:hideMark/>
          </w:tcPr>
          <w:p w14:paraId="027E897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1,011</w:t>
            </w:r>
          </w:p>
        </w:tc>
        <w:tc>
          <w:tcPr>
            <w:tcW w:w="1700" w:type="dxa"/>
            <w:tcBorders>
              <w:top w:val="nil"/>
              <w:left w:val="nil"/>
              <w:bottom w:val="single" w:sz="4" w:space="0" w:color="auto"/>
              <w:right w:val="single" w:sz="4" w:space="0" w:color="auto"/>
            </w:tcBorders>
            <w:shd w:val="clear" w:color="000000" w:fill="FFFFFF"/>
            <w:noWrap/>
            <w:hideMark/>
          </w:tcPr>
          <w:p w14:paraId="4B6D297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192,024</w:t>
            </w:r>
          </w:p>
        </w:tc>
      </w:tr>
      <w:tr w:rsidR="007C6F73" w:rsidRPr="00ED6456" w14:paraId="446C4B5C"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7302794D"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40F48325"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Установка полиэтиленовой трубы</w:t>
            </w:r>
          </w:p>
        </w:tc>
        <w:tc>
          <w:tcPr>
            <w:tcW w:w="1309" w:type="dxa"/>
            <w:tcBorders>
              <w:top w:val="nil"/>
              <w:left w:val="nil"/>
              <w:bottom w:val="single" w:sz="4" w:space="0" w:color="auto"/>
              <w:right w:val="single" w:sz="4" w:space="0" w:color="auto"/>
            </w:tcBorders>
            <w:shd w:val="clear" w:color="000000" w:fill="FFFFFF"/>
            <w:noWrap/>
            <w:hideMark/>
          </w:tcPr>
          <w:p w14:paraId="7F580C29"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6FD78C69"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3B327A60"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1A8D93D0"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50C7F7C4"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0993D62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w:t>
            </w:r>
          </w:p>
        </w:tc>
        <w:tc>
          <w:tcPr>
            <w:tcW w:w="4781" w:type="dxa"/>
            <w:tcBorders>
              <w:top w:val="nil"/>
              <w:left w:val="nil"/>
              <w:bottom w:val="single" w:sz="4" w:space="0" w:color="auto"/>
              <w:right w:val="single" w:sz="4" w:space="0" w:color="auto"/>
            </w:tcBorders>
            <w:shd w:val="clear" w:color="000000" w:fill="FFFFFF"/>
            <w:hideMark/>
          </w:tcPr>
          <w:p w14:paraId="078A4AF7"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песчано-гравийный слой под и над трубой h=10см</w:t>
            </w:r>
          </w:p>
        </w:tc>
        <w:tc>
          <w:tcPr>
            <w:tcW w:w="1309" w:type="dxa"/>
            <w:tcBorders>
              <w:top w:val="nil"/>
              <w:left w:val="nil"/>
              <w:bottom w:val="single" w:sz="4" w:space="0" w:color="auto"/>
              <w:right w:val="single" w:sz="4" w:space="0" w:color="auto"/>
            </w:tcBorders>
            <w:shd w:val="clear" w:color="000000" w:fill="FFFFFF"/>
            <w:hideMark/>
          </w:tcPr>
          <w:p w14:paraId="5F6AA83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19C33E1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1,20</w:t>
            </w:r>
          </w:p>
        </w:tc>
        <w:tc>
          <w:tcPr>
            <w:tcW w:w="1072" w:type="dxa"/>
            <w:tcBorders>
              <w:top w:val="nil"/>
              <w:left w:val="nil"/>
              <w:bottom w:val="single" w:sz="4" w:space="0" w:color="auto"/>
              <w:right w:val="single" w:sz="4" w:space="0" w:color="auto"/>
            </w:tcBorders>
            <w:shd w:val="clear" w:color="000000" w:fill="FFFFFF"/>
            <w:noWrap/>
            <w:hideMark/>
          </w:tcPr>
          <w:p w14:paraId="7230B29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11,373</w:t>
            </w:r>
          </w:p>
        </w:tc>
        <w:tc>
          <w:tcPr>
            <w:tcW w:w="1700" w:type="dxa"/>
            <w:tcBorders>
              <w:top w:val="nil"/>
              <w:left w:val="nil"/>
              <w:bottom w:val="single" w:sz="4" w:space="0" w:color="auto"/>
              <w:right w:val="single" w:sz="4" w:space="0" w:color="auto"/>
            </w:tcBorders>
            <w:shd w:val="clear" w:color="000000" w:fill="FFFFFF"/>
            <w:noWrap/>
            <w:hideMark/>
          </w:tcPr>
          <w:p w14:paraId="51414A3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13,648</w:t>
            </w:r>
          </w:p>
        </w:tc>
      </w:tr>
      <w:tr w:rsidR="007C6F73" w:rsidRPr="00ED6456" w14:paraId="3BA21E77"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2278FC5C"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w:t>
            </w:r>
          </w:p>
        </w:tc>
        <w:tc>
          <w:tcPr>
            <w:tcW w:w="4781" w:type="dxa"/>
            <w:tcBorders>
              <w:top w:val="nil"/>
              <w:left w:val="nil"/>
              <w:bottom w:val="single" w:sz="4" w:space="0" w:color="auto"/>
              <w:right w:val="single" w:sz="4" w:space="0" w:color="auto"/>
            </w:tcBorders>
            <w:shd w:val="clear" w:color="000000" w:fill="FFFFFF"/>
            <w:hideMark/>
          </w:tcPr>
          <w:p w14:paraId="16762D51"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Удлинение существующей полиэтиленовой трубы Ø=400мм; PN 10</w:t>
            </w:r>
          </w:p>
        </w:tc>
        <w:tc>
          <w:tcPr>
            <w:tcW w:w="1309" w:type="dxa"/>
            <w:tcBorders>
              <w:top w:val="nil"/>
              <w:left w:val="nil"/>
              <w:bottom w:val="single" w:sz="4" w:space="0" w:color="auto"/>
              <w:right w:val="single" w:sz="4" w:space="0" w:color="auto"/>
            </w:tcBorders>
            <w:shd w:val="clear" w:color="000000" w:fill="FFFFFF"/>
            <w:hideMark/>
          </w:tcPr>
          <w:p w14:paraId="4EB5326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пог.м</w:t>
            </w:r>
          </w:p>
        </w:tc>
        <w:tc>
          <w:tcPr>
            <w:tcW w:w="907" w:type="dxa"/>
            <w:tcBorders>
              <w:top w:val="nil"/>
              <w:left w:val="nil"/>
              <w:bottom w:val="single" w:sz="4" w:space="0" w:color="auto"/>
              <w:right w:val="single" w:sz="4" w:space="0" w:color="auto"/>
            </w:tcBorders>
            <w:shd w:val="clear" w:color="000000" w:fill="FFFFFF"/>
            <w:hideMark/>
          </w:tcPr>
          <w:p w14:paraId="185A5E53"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w:t>
            </w:r>
          </w:p>
        </w:tc>
        <w:tc>
          <w:tcPr>
            <w:tcW w:w="1072" w:type="dxa"/>
            <w:tcBorders>
              <w:top w:val="nil"/>
              <w:left w:val="nil"/>
              <w:bottom w:val="single" w:sz="4" w:space="0" w:color="auto"/>
              <w:right w:val="single" w:sz="4" w:space="0" w:color="auto"/>
            </w:tcBorders>
            <w:shd w:val="clear" w:color="000000" w:fill="FFFFFF"/>
            <w:noWrap/>
            <w:hideMark/>
          </w:tcPr>
          <w:p w14:paraId="5DE15AA3"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52,027</w:t>
            </w:r>
          </w:p>
        </w:tc>
        <w:tc>
          <w:tcPr>
            <w:tcW w:w="1700" w:type="dxa"/>
            <w:tcBorders>
              <w:top w:val="nil"/>
              <w:left w:val="nil"/>
              <w:bottom w:val="single" w:sz="4" w:space="0" w:color="auto"/>
              <w:right w:val="single" w:sz="4" w:space="0" w:color="auto"/>
            </w:tcBorders>
            <w:shd w:val="clear" w:color="000000" w:fill="FFFFFF"/>
            <w:noWrap/>
            <w:hideMark/>
          </w:tcPr>
          <w:p w14:paraId="295EF9C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312,164</w:t>
            </w:r>
          </w:p>
        </w:tc>
      </w:tr>
      <w:tr w:rsidR="007C6F73" w:rsidRPr="00ED6456" w14:paraId="50683035"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557791C6"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67202AE6"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Обустройство дороги</w:t>
            </w:r>
          </w:p>
        </w:tc>
        <w:tc>
          <w:tcPr>
            <w:tcW w:w="1309" w:type="dxa"/>
            <w:tcBorders>
              <w:top w:val="nil"/>
              <w:left w:val="nil"/>
              <w:bottom w:val="single" w:sz="4" w:space="0" w:color="auto"/>
              <w:right w:val="single" w:sz="4" w:space="0" w:color="auto"/>
            </w:tcBorders>
            <w:shd w:val="clear" w:color="000000" w:fill="FFFFFF"/>
            <w:noWrap/>
            <w:hideMark/>
          </w:tcPr>
          <w:p w14:paraId="581AAED1"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12B16C08"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3B8A3C28"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4132AEC9"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78527BF5"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480E3D44"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655135A3"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 xml:space="preserve"> Ограждения</w:t>
            </w:r>
          </w:p>
        </w:tc>
        <w:tc>
          <w:tcPr>
            <w:tcW w:w="1309" w:type="dxa"/>
            <w:tcBorders>
              <w:top w:val="nil"/>
              <w:left w:val="nil"/>
              <w:bottom w:val="single" w:sz="4" w:space="0" w:color="auto"/>
              <w:right w:val="single" w:sz="4" w:space="0" w:color="auto"/>
            </w:tcBorders>
            <w:shd w:val="clear" w:color="000000" w:fill="FFFFFF"/>
            <w:noWrap/>
            <w:hideMark/>
          </w:tcPr>
          <w:p w14:paraId="7783A98B"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110C38F4"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1CF19B12"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7BD6BE61"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12A1D423"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0F6A556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w:t>
            </w:r>
          </w:p>
        </w:tc>
        <w:tc>
          <w:tcPr>
            <w:tcW w:w="4781" w:type="dxa"/>
            <w:tcBorders>
              <w:top w:val="nil"/>
              <w:left w:val="nil"/>
              <w:bottom w:val="single" w:sz="4" w:space="0" w:color="auto"/>
              <w:right w:val="single" w:sz="4" w:space="0" w:color="auto"/>
            </w:tcBorders>
            <w:shd w:val="clear" w:color="000000" w:fill="FFFFFF"/>
            <w:hideMark/>
          </w:tcPr>
          <w:p w14:paraId="7D5BEDF7"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Установка новых металлических ограждений (d=4мм, шаг -4 м) </w:t>
            </w:r>
          </w:p>
        </w:tc>
        <w:tc>
          <w:tcPr>
            <w:tcW w:w="1309" w:type="dxa"/>
            <w:tcBorders>
              <w:top w:val="nil"/>
              <w:left w:val="nil"/>
              <w:bottom w:val="single" w:sz="4" w:space="0" w:color="auto"/>
              <w:right w:val="single" w:sz="4" w:space="0" w:color="auto"/>
            </w:tcBorders>
            <w:shd w:val="clear" w:color="000000" w:fill="FFFFFF"/>
            <w:hideMark/>
          </w:tcPr>
          <w:p w14:paraId="4AC525D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пог.м</w:t>
            </w:r>
          </w:p>
        </w:tc>
        <w:tc>
          <w:tcPr>
            <w:tcW w:w="907" w:type="dxa"/>
            <w:tcBorders>
              <w:top w:val="nil"/>
              <w:left w:val="nil"/>
              <w:bottom w:val="single" w:sz="4" w:space="0" w:color="auto"/>
              <w:right w:val="single" w:sz="4" w:space="0" w:color="auto"/>
            </w:tcBorders>
            <w:shd w:val="clear" w:color="000000" w:fill="FFFFFF"/>
            <w:hideMark/>
          </w:tcPr>
          <w:p w14:paraId="0849DF43"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56</w:t>
            </w:r>
          </w:p>
        </w:tc>
        <w:tc>
          <w:tcPr>
            <w:tcW w:w="1072" w:type="dxa"/>
            <w:tcBorders>
              <w:top w:val="nil"/>
              <w:left w:val="nil"/>
              <w:bottom w:val="single" w:sz="4" w:space="0" w:color="auto"/>
              <w:right w:val="single" w:sz="4" w:space="0" w:color="auto"/>
            </w:tcBorders>
            <w:shd w:val="clear" w:color="000000" w:fill="FFFFFF"/>
            <w:noWrap/>
            <w:hideMark/>
          </w:tcPr>
          <w:p w14:paraId="1506B04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27,000</w:t>
            </w:r>
          </w:p>
        </w:tc>
        <w:tc>
          <w:tcPr>
            <w:tcW w:w="1700" w:type="dxa"/>
            <w:tcBorders>
              <w:top w:val="nil"/>
              <w:left w:val="nil"/>
              <w:bottom w:val="single" w:sz="4" w:space="0" w:color="auto"/>
              <w:right w:val="single" w:sz="4" w:space="0" w:color="auto"/>
            </w:tcBorders>
            <w:shd w:val="clear" w:color="000000" w:fill="FFFFFF"/>
            <w:noWrap/>
            <w:hideMark/>
          </w:tcPr>
          <w:p w14:paraId="3CA4A02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1 512,002</w:t>
            </w:r>
          </w:p>
        </w:tc>
      </w:tr>
      <w:tr w:rsidR="007C6F73" w:rsidRPr="00ED6456" w14:paraId="6EE20DA9"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65540AD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w:t>
            </w:r>
          </w:p>
        </w:tc>
        <w:tc>
          <w:tcPr>
            <w:tcW w:w="4781" w:type="dxa"/>
            <w:tcBorders>
              <w:top w:val="nil"/>
              <w:left w:val="nil"/>
              <w:bottom w:val="single" w:sz="4" w:space="0" w:color="auto"/>
              <w:right w:val="single" w:sz="4" w:space="0" w:color="auto"/>
            </w:tcBorders>
            <w:shd w:val="clear" w:color="000000" w:fill="FFFFFF"/>
            <w:hideMark/>
          </w:tcPr>
          <w:p w14:paraId="6431E3C7"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Установка новых металлических ограждений (d=4мм, шаг -2 м) </w:t>
            </w:r>
          </w:p>
        </w:tc>
        <w:tc>
          <w:tcPr>
            <w:tcW w:w="1309" w:type="dxa"/>
            <w:tcBorders>
              <w:top w:val="nil"/>
              <w:left w:val="nil"/>
              <w:bottom w:val="single" w:sz="4" w:space="0" w:color="auto"/>
              <w:right w:val="single" w:sz="4" w:space="0" w:color="auto"/>
            </w:tcBorders>
            <w:shd w:val="clear" w:color="000000" w:fill="FFFFFF"/>
            <w:hideMark/>
          </w:tcPr>
          <w:p w14:paraId="68FC302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пог.м</w:t>
            </w:r>
          </w:p>
        </w:tc>
        <w:tc>
          <w:tcPr>
            <w:tcW w:w="907" w:type="dxa"/>
            <w:tcBorders>
              <w:top w:val="nil"/>
              <w:left w:val="nil"/>
              <w:bottom w:val="single" w:sz="4" w:space="0" w:color="auto"/>
              <w:right w:val="single" w:sz="4" w:space="0" w:color="auto"/>
            </w:tcBorders>
            <w:shd w:val="clear" w:color="000000" w:fill="FFFFFF"/>
            <w:hideMark/>
          </w:tcPr>
          <w:p w14:paraId="2DD0CA8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24</w:t>
            </w:r>
          </w:p>
        </w:tc>
        <w:tc>
          <w:tcPr>
            <w:tcW w:w="1072" w:type="dxa"/>
            <w:tcBorders>
              <w:top w:val="nil"/>
              <w:left w:val="nil"/>
              <w:bottom w:val="single" w:sz="4" w:space="0" w:color="auto"/>
              <w:right w:val="single" w:sz="4" w:space="0" w:color="auto"/>
            </w:tcBorders>
            <w:shd w:val="clear" w:color="000000" w:fill="FFFFFF"/>
            <w:noWrap/>
            <w:hideMark/>
          </w:tcPr>
          <w:p w14:paraId="3DF6358C"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30,500</w:t>
            </w:r>
          </w:p>
        </w:tc>
        <w:tc>
          <w:tcPr>
            <w:tcW w:w="1700" w:type="dxa"/>
            <w:tcBorders>
              <w:top w:val="nil"/>
              <w:left w:val="nil"/>
              <w:bottom w:val="single" w:sz="4" w:space="0" w:color="auto"/>
              <w:right w:val="single" w:sz="4" w:space="0" w:color="auto"/>
            </w:tcBorders>
            <w:shd w:val="clear" w:color="000000" w:fill="FFFFFF"/>
            <w:noWrap/>
            <w:hideMark/>
          </w:tcPr>
          <w:p w14:paraId="2970FE8C"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731,995</w:t>
            </w:r>
          </w:p>
        </w:tc>
      </w:tr>
      <w:tr w:rsidR="007C6F73" w:rsidRPr="00ED6456" w14:paraId="3F32E9D7"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7132ED33"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49C2B171"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Разметка</w:t>
            </w:r>
          </w:p>
        </w:tc>
        <w:tc>
          <w:tcPr>
            <w:tcW w:w="1309" w:type="dxa"/>
            <w:tcBorders>
              <w:top w:val="nil"/>
              <w:left w:val="nil"/>
              <w:bottom w:val="single" w:sz="4" w:space="0" w:color="auto"/>
              <w:right w:val="single" w:sz="4" w:space="0" w:color="auto"/>
            </w:tcBorders>
            <w:shd w:val="clear" w:color="000000" w:fill="FFFFFF"/>
            <w:noWrap/>
            <w:hideMark/>
          </w:tcPr>
          <w:p w14:paraId="4D1E15E4"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163A9D81"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61B910E3"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13C9C90E"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7DE41331"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1F41A91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w:t>
            </w:r>
          </w:p>
        </w:tc>
        <w:tc>
          <w:tcPr>
            <w:tcW w:w="4781" w:type="dxa"/>
            <w:tcBorders>
              <w:top w:val="nil"/>
              <w:left w:val="nil"/>
              <w:bottom w:val="single" w:sz="4" w:space="0" w:color="auto"/>
              <w:right w:val="single" w:sz="4" w:space="0" w:color="auto"/>
            </w:tcBorders>
            <w:shd w:val="clear" w:color="000000" w:fill="FFFFFF"/>
            <w:hideMark/>
          </w:tcPr>
          <w:p w14:paraId="35006B83"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Разметка проезжей части термопластом толщиной h=3мм, со светоотражающими частицами</w:t>
            </w:r>
          </w:p>
        </w:tc>
        <w:tc>
          <w:tcPr>
            <w:tcW w:w="1309" w:type="dxa"/>
            <w:tcBorders>
              <w:top w:val="nil"/>
              <w:left w:val="nil"/>
              <w:bottom w:val="single" w:sz="4" w:space="0" w:color="auto"/>
              <w:right w:val="single" w:sz="4" w:space="0" w:color="auto"/>
            </w:tcBorders>
            <w:shd w:val="clear" w:color="000000" w:fill="FFFFFF"/>
            <w:hideMark/>
          </w:tcPr>
          <w:p w14:paraId="6C29551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м2</w:t>
            </w:r>
          </w:p>
        </w:tc>
        <w:tc>
          <w:tcPr>
            <w:tcW w:w="907" w:type="dxa"/>
            <w:tcBorders>
              <w:top w:val="nil"/>
              <w:left w:val="nil"/>
              <w:bottom w:val="single" w:sz="4" w:space="0" w:color="auto"/>
              <w:right w:val="single" w:sz="4" w:space="0" w:color="auto"/>
            </w:tcBorders>
            <w:shd w:val="clear" w:color="000000" w:fill="FFFFFF"/>
            <w:hideMark/>
          </w:tcPr>
          <w:p w14:paraId="08B2E8D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24,75</w:t>
            </w:r>
          </w:p>
        </w:tc>
        <w:tc>
          <w:tcPr>
            <w:tcW w:w="1072" w:type="dxa"/>
            <w:tcBorders>
              <w:top w:val="nil"/>
              <w:left w:val="nil"/>
              <w:bottom w:val="single" w:sz="4" w:space="0" w:color="auto"/>
              <w:right w:val="single" w:sz="4" w:space="0" w:color="auto"/>
            </w:tcBorders>
            <w:shd w:val="clear" w:color="000000" w:fill="FFFFFF"/>
            <w:noWrap/>
            <w:hideMark/>
          </w:tcPr>
          <w:p w14:paraId="529A651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10,500</w:t>
            </w:r>
          </w:p>
        </w:tc>
        <w:tc>
          <w:tcPr>
            <w:tcW w:w="1700" w:type="dxa"/>
            <w:tcBorders>
              <w:top w:val="nil"/>
              <w:left w:val="nil"/>
              <w:bottom w:val="single" w:sz="4" w:space="0" w:color="auto"/>
              <w:right w:val="single" w:sz="4" w:space="0" w:color="auto"/>
            </w:tcBorders>
            <w:shd w:val="clear" w:color="000000" w:fill="FFFFFF"/>
            <w:noWrap/>
            <w:hideMark/>
          </w:tcPr>
          <w:p w14:paraId="0824913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259,881</w:t>
            </w:r>
          </w:p>
        </w:tc>
      </w:tr>
      <w:tr w:rsidR="007C6F73" w:rsidRPr="00ED6456" w14:paraId="3468AE33" w14:textId="77777777" w:rsidTr="0090235D">
        <w:trPr>
          <w:trHeight w:val="645"/>
        </w:trPr>
        <w:tc>
          <w:tcPr>
            <w:tcW w:w="599" w:type="dxa"/>
            <w:tcBorders>
              <w:top w:val="nil"/>
              <w:left w:val="single" w:sz="4" w:space="0" w:color="auto"/>
              <w:bottom w:val="single" w:sz="4" w:space="0" w:color="auto"/>
              <w:right w:val="single" w:sz="4" w:space="0" w:color="auto"/>
            </w:tcBorders>
            <w:shd w:val="clear" w:color="000000" w:fill="FFFFFF"/>
            <w:noWrap/>
            <w:hideMark/>
          </w:tcPr>
          <w:p w14:paraId="31C136B0"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lastRenderedPageBreak/>
              <w:t> </w:t>
            </w:r>
          </w:p>
        </w:tc>
        <w:tc>
          <w:tcPr>
            <w:tcW w:w="4781" w:type="dxa"/>
            <w:tcBorders>
              <w:top w:val="nil"/>
              <w:left w:val="nil"/>
              <w:bottom w:val="single" w:sz="4" w:space="0" w:color="auto"/>
              <w:right w:val="single" w:sz="4" w:space="0" w:color="auto"/>
            </w:tcBorders>
            <w:shd w:val="clear" w:color="000000" w:fill="FFFFFF"/>
            <w:hideMark/>
          </w:tcPr>
          <w:p w14:paraId="5C5BC964"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Общее VI</w:t>
            </w:r>
          </w:p>
        </w:tc>
        <w:tc>
          <w:tcPr>
            <w:tcW w:w="1309" w:type="dxa"/>
            <w:tcBorders>
              <w:top w:val="nil"/>
              <w:left w:val="nil"/>
              <w:bottom w:val="single" w:sz="4" w:space="0" w:color="auto"/>
              <w:right w:val="single" w:sz="4" w:space="0" w:color="auto"/>
            </w:tcBorders>
            <w:shd w:val="clear" w:color="000000" w:fill="FFFFFF"/>
            <w:hideMark/>
          </w:tcPr>
          <w:p w14:paraId="4849D7CC" w14:textId="77777777" w:rsidR="007C6F73" w:rsidRPr="00ED6456" w:rsidRDefault="007C6F73" w:rsidP="008E02F9">
            <w:pPr>
              <w:rPr>
                <w:rFonts w:ascii="GHEA Grapalat" w:hAnsi="GHEA Grapalat"/>
                <w:b/>
                <w:bCs/>
                <w:sz w:val="18"/>
                <w:szCs w:val="18"/>
              </w:rPr>
            </w:pPr>
            <w:r w:rsidRPr="00ED6456">
              <w:rPr>
                <w:rFonts w:ascii="Cambria" w:hAnsi="Cambria" w:cs="Cambria"/>
                <w:b/>
                <w:bCs/>
                <w:sz w:val="18"/>
                <w:szCs w:val="18"/>
              </w:rPr>
              <w:t> </w:t>
            </w:r>
          </w:p>
        </w:tc>
        <w:tc>
          <w:tcPr>
            <w:tcW w:w="907" w:type="dxa"/>
            <w:tcBorders>
              <w:top w:val="nil"/>
              <w:left w:val="nil"/>
              <w:bottom w:val="single" w:sz="4" w:space="0" w:color="auto"/>
              <w:right w:val="single" w:sz="4" w:space="0" w:color="auto"/>
            </w:tcBorders>
            <w:shd w:val="clear" w:color="000000" w:fill="FFFFFF"/>
            <w:hideMark/>
          </w:tcPr>
          <w:p w14:paraId="53E8781D" w14:textId="77777777" w:rsidR="007C6F73" w:rsidRPr="00ED6456" w:rsidRDefault="007C6F73" w:rsidP="008E02F9">
            <w:pPr>
              <w:rPr>
                <w:rFonts w:ascii="GHEA Grapalat" w:hAnsi="GHEA Grapalat"/>
                <w:b/>
                <w:bCs/>
                <w:sz w:val="18"/>
                <w:szCs w:val="18"/>
              </w:rPr>
            </w:pPr>
            <w:r w:rsidRPr="00ED6456">
              <w:rPr>
                <w:rFonts w:ascii="Cambria" w:hAnsi="Cambria" w:cs="Cambria"/>
                <w:b/>
                <w:bCs/>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1854C38F"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06DF0252" w14:textId="77777777" w:rsidR="007C6F73" w:rsidRPr="00ED6456" w:rsidRDefault="007C6F73" w:rsidP="008E02F9">
            <w:pPr>
              <w:jc w:val="center"/>
              <w:rPr>
                <w:rFonts w:ascii="GHEA Grapalat" w:hAnsi="GHEA Grapalat"/>
                <w:b/>
                <w:bCs/>
                <w:sz w:val="18"/>
                <w:szCs w:val="18"/>
              </w:rPr>
            </w:pPr>
            <w:r w:rsidRPr="00ED6456">
              <w:rPr>
                <w:rFonts w:ascii="GHEA Grapalat" w:hAnsi="GHEA Grapalat"/>
                <w:b/>
                <w:bCs/>
                <w:sz w:val="18"/>
                <w:szCs w:val="18"/>
              </w:rPr>
              <w:t>62 392,574</w:t>
            </w:r>
          </w:p>
        </w:tc>
      </w:tr>
      <w:tr w:rsidR="007C6F73" w:rsidRPr="00ED6456" w14:paraId="02AC764B"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2EEFAD06" w14:textId="77777777" w:rsidR="007C6F73" w:rsidRPr="00ED6456" w:rsidRDefault="007C6F73" w:rsidP="008E02F9">
            <w:pPr>
              <w:jc w:val="center"/>
              <w:rPr>
                <w:rFonts w:ascii="GHEA Grapalat" w:hAnsi="GHEA Grapalat"/>
                <w:b/>
                <w:bCs/>
                <w:sz w:val="18"/>
                <w:szCs w:val="18"/>
              </w:rPr>
            </w:pPr>
            <w:r w:rsidRPr="00ED6456">
              <w:rPr>
                <w:rFonts w:ascii="GHEA Grapalat" w:hAnsi="GHEA Grapalat"/>
                <w:b/>
                <w:bCs/>
                <w:sz w:val="18"/>
                <w:szCs w:val="18"/>
              </w:rPr>
              <w:t>VII</w:t>
            </w:r>
          </w:p>
        </w:tc>
        <w:tc>
          <w:tcPr>
            <w:tcW w:w="4781" w:type="dxa"/>
            <w:tcBorders>
              <w:top w:val="nil"/>
              <w:left w:val="nil"/>
              <w:bottom w:val="single" w:sz="4" w:space="0" w:color="auto"/>
              <w:right w:val="single" w:sz="4" w:space="0" w:color="auto"/>
            </w:tcBorders>
            <w:shd w:val="clear" w:color="000000" w:fill="FFFFFF"/>
            <w:noWrap/>
            <w:hideMark/>
          </w:tcPr>
          <w:p w14:paraId="3BCD987F"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Участок 7  ПК1088+20-ПК1089+00</w:t>
            </w:r>
          </w:p>
        </w:tc>
        <w:tc>
          <w:tcPr>
            <w:tcW w:w="1309" w:type="dxa"/>
            <w:tcBorders>
              <w:top w:val="nil"/>
              <w:left w:val="nil"/>
              <w:bottom w:val="single" w:sz="4" w:space="0" w:color="auto"/>
              <w:right w:val="single" w:sz="4" w:space="0" w:color="auto"/>
            </w:tcBorders>
            <w:shd w:val="clear" w:color="000000" w:fill="FFFFFF"/>
            <w:noWrap/>
            <w:hideMark/>
          </w:tcPr>
          <w:p w14:paraId="59600764"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54087D90"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64C5EF47"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18795B33"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36101207"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2D42C8A7" w14:textId="77777777" w:rsidR="007C6F73" w:rsidRPr="00ED6456" w:rsidRDefault="007C6F73" w:rsidP="008E02F9">
            <w:pPr>
              <w:jc w:val="center"/>
              <w:rPr>
                <w:rFonts w:ascii="GHEA Grapalat" w:hAnsi="GHEA Grapalat"/>
                <w:color w:val="FF0000"/>
                <w:sz w:val="18"/>
                <w:szCs w:val="18"/>
              </w:rPr>
            </w:pPr>
            <w:r w:rsidRPr="00ED6456">
              <w:rPr>
                <w:rFonts w:ascii="Cambria" w:hAnsi="Cambria" w:cs="Cambria"/>
                <w:color w:val="FF0000"/>
                <w:sz w:val="18"/>
                <w:szCs w:val="18"/>
              </w:rPr>
              <w:t> </w:t>
            </w:r>
          </w:p>
        </w:tc>
        <w:tc>
          <w:tcPr>
            <w:tcW w:w="4781" w:type="dxa"/>
            <w:tcBorders>
              <w:top w:val="nil"/>
              <w:left w:val="nil"/>
              <w:bottom w:val="single" w:sz="4" w:space="0" w:color="auto"/>
              <w:right w:val="single" w:sz="4" w:space="0" w:color="auto"/>
            </w:tcBorders>
            <w:shd w:val="clear" w:color="000000" w:fill="FFFFFF"/>
            <w:hideMark/>
          </w:tcPr>
          <w:p w14:paraId="76188B5B"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 xml:space="preserve"> Подготовительные работы</w:t>
            </w:r>
          </w:p>
        </w:tc>
        <w:tc>
          <w:tcPr>
            <w:tcW w:w="1309" w:type="dxa"/>
            <w:tcBorders>
              <w:top w:val="nil"/>
              <w:left w:val="nil"/>
              <w:bottom w:val="single" w:sz="4" w:space="0" w:color="auto"/>
              <w:right w:val="single" w:sz="4" w:space="0" w:color="auto"/>
            </w:tcBorders>
            <w:shd w:val="clear" w:color="000000" w:fill="FFFFFF"/>
            <w:noWrap/>
            <w:hideMark/>
          </w:tcPr>
          <w:p w14:paraId="26A706FD" w14:textId="77777777" w:rsidR="007C6F73" w:rsidRPr="00ED6456" w:rsidRDefault="007C6F73" w:rsidP="008E02F9">
            <w:pPr>
              <w:jc w:val="center"/>
              <w:rPr>
                <w:rFonts w:ascii="GHEA Grapalat" w:hAnsi="GHEA Grapalat"/>
                <w:color w:val="FF0000"/>
                <w:sz w:val="18"/>
                <w:szCs w:val="18"/>
              </w:rPr>
            </w:pPr>
            <w:r w:rsidRPr="00ED6456">
              <w:rPr>
                <w:rFonts w:ascii="Cambria" w:hAnsi="Cambria" w:cs="Cambria"/>
                <w:color w:val="FF0000"/>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70C3E529" w14:textId="77777777" w:rsidR="007C6F73" w:rsidRPr="00ED6456" w:rsidRDefault="007C6F73" w:rsidP="008E02F9">
            <w:pPr>
              <w:jc w:val="center"/>
              <w:rPr>
                <w:rFonts w:ascii="GHEA Grapalat" w:hAnsi="GHEA Grapalat"/>
                <w:color w:val="FF0000"/>
                <w:sz w:val="18"/>
                <w:szCs w:val="18"/>
              </w:rPr>
            </w:pPr>
            <w:r w:rsidRPr="00ED6456">
              <w:rPr>
                <w:rFonts w:ascii="Cambria" w:hAnsi="Cambria" w:cs="Cambria"/>
                <w:color w:val="FF0000"/>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263B3A27" w14:textId="77777777" w:rsidR="007C6F73" w:rsidRPr="00ED6456" w:rsidRDefault="007C6F73" w:rsidP="008E02F9">
            <w:pPr>
              <w:jc w:val="center"/>
              <w:rPr>
                <w:rFonts w:ascii="GHEA Grapalat" w:hAnsi="GHEA Grapalat"/>
                <w:color w:val="FF0000"/>
                <w:sz w:val="18"/>
                <w:szCs w:val="18"/>
              </w:rPr>
            </w:pPr>
            <w:r w:rsidRPr="00ED6456">
              <w:rPr>
                <w:rFonts w:ascii="Cambria" w:hAnsi="Cambria" w:cs="Cambria"/>
                <w:color w:val="FF0000"/>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49329F24"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5C822389"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21906A3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w:t>
            </w:r>
          </w:p>
        </w:tc>
        <w:tc>
          <w:tcPr>
            <w:tcW w:w="4781" w:type="dxa"/>
            <w:tcBorders>
              <w:top w:val="nil"/>
              <w:left w:val="nil"/>
              <w:bottom w:val="single" w:sz="4" w:space="0" w:color="auto"/>
              <w:right w:val="single" w:sz="4" w:space="0" w:color="auto"/>
            </w:tcBorders>
            <w:shd w:val="clear" w:color="000000" w:fill="FFFFFF"/>
            <w:hideMark/>
          </w:tcPr>
          <w:p w14:paraId="3C487BE1"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Исправление русла реки экскаватором 1,0 м3/, во влажном грунте / IV5.4/ укладка на берегах реки</w:t>
            </w:r>
          </w:p>
        </w:tc>
        <w:tc>
          <w:tcPr>
            <w:tcW w:w="1309" w:type="dxa"/>
            <w:tcBorders>
              <w:top w:val="nil"/>
              <w:left w:val="nil"/>
              <w:bottom w:val="single" w:sz="4" w:space="0" w:color="auto"/>
              <w:right w:val="single" w:sz="4" w:space="0" w:color="auto"/>
            </w:tcBorders>
            <w:shd w:val="clear" w:color="000000" w:fill="FFFFFF"/>
            <w:hideMark/>
          </w:tcPr>
          <w:p w14:paraId="43C538C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00204CE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170</w:t>
            </w:r>
          </w:p>
        </w:tc>
        <w:tc>
          <w:tcPr>
            <w:tcW w:w="1072" w:type="dxa"/>
            <w:tcBorders>
              <w:top w:val="nil"/>
              <w:left w:val="nil"/>
              <w:bottom w:val="single" w:sz="4" w:space="0" w:color="auto"/>
              <w:right w:val="single" w:sz="4" w:space="0" w:color="auto"/>
            </w:tcBorders>
            <w:shd w:val="clear" w:color="000000" w:fill="FFFFFF"/>
            <w:noWrap/>
            <w:hideMark/>
          </w:tcPr>
          <w:p w14:paraId="7232807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0,868</w:t>
            </w:r>
          </w:p>
        </w:tc>
        <w:tc>
          <w:tcPr>
            <w:tcW w:w="1700" w:type="dxa"/>
            <w:tcBorders>
              <w:top w:val="nil"/>
              <w:left w:val="nil"/>
              <w:bottom w:val="single" w:sz="4" w:space="0" w:color="auto"/>
              <w:right w:val="single" w:sz="4" w:space="0" w:color="auto"/>
            </w:tcBorders>
            <w:shd w:val="clear" w:color="000000" w:fill="FFFFFF"/>
            <w:noWrap/>
            <w:hideMark/>
          </w:tcPr>
          <w:p w14:paraId="1676896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147,544</w:t>
            </w:r>
          </w:p>
        </w:tc>
      </w:tr>
      <w:tr w:rsidR="007C6F73" w:rsidRPr="00ED6456" w14:paraId="0B6B4CBA"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079A26EC"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3FD3F1A5"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Низовая  ж/б подпорная стена с правой  стороны по пикетажу</w:t>
            </w:r>
          </w:p>
        </w:tc>
        <w:tc>
          <w:tcPr>
            <w:tcW w:w="1309" w:type="dxa"/>
            <w:tcBorders>
              <w:top w:val="nil"/>
              <w:left w:val="nil"/>
              <w:bottom w:val="single" w:sz="4" w:space="0" w:color="auto"/>
              <w:right w:val="single" w:sz="4" w:space="0" w:color="auto"/>
            </w:tcBorders>
            <w:shd w:val="clear" w:color="000000" w:fill="FFFFFF"/>
            <w:noWrap/>
            <w:hideMark/>
          </w:tcPr>
          <w:p w14:paraId="40EA0C7A"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6DED6D5F"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4889D989"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6B6B38B4"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731A5F54"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2E6B2E73"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w:t>
            </w:r>
          </w:p>
        </w:tc>
        <w:tc>
          <w:tcPr>
            <w:tcW w:w="4781" w:type="dxa"/>
            <w:tcBorders>
              <w:top w:val="nil"/>
              <w:left w:val="nil"/>
              <w:bottom w:val="single" w:sz="4" w:space="0" w:color="auto"/>
              <w:right w:val="single" w:sz="4" w:space="0" w:color="auto"/>
            </w:tcBorders>
            <w:shd w:val="clear" w:color="000000" w:fill="FFFFFF"/>
            <w:hideMark/>
          </w:tcPr>
          <w:p w14:paraId="60E1B210"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 Разработка грунта IV5.4 экскаватором 1.0м3/ погрузка, транспортировка в отвал 3.0км</w:t>
            </w:r>
          </w:p>
        </w:tc>
        <w:tc>
          <w:tcPr>
            <w:tcW w:w="1309" w:type="dxa"/>
            <w:tcBorders>
              <w:top w:val="nil"/>
              <w:left w:val="nil"/>
              <w:bottom w:val="single" w:sz="4" w:space="0" w:color="auto"/>
              <w:right w:val="single" w:sz="4" w:space="0" w:color="auto"/>
            </w:tcBorders>
            <w:shd w:val="clear" w:color="000000" w:fill="FFFFFF"/>
            <w:hideMark/>
          </w:tcPr>
          <w:p w14:paraId="4D790A2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3788053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918</w:t>
            </w:r>
          </w:p>
        </w:tc>
        <w:tc>
          <w:tcPr>
            <w:tcW w:w="1072" w:type="dxa"/>
            <w:tcBorders>
              <w:top w:val="nil"/>
              <w:left w:val="nil"/>
              <w:bottom w:val="single" w:sz="4" w:space="0" w:color="auto"/>
              <w:right w:val="single" w:sz="4" w:space="0" w:color="auto"/>
            </w:tcBorders>
            <w:shd w:val="clear" w:color="000000" w:fill="FFFFFF"/>
            <w:noWrap/>
            <w:hideMark/>
          </w:tcPr>
          <w:p w14:paraId="783CD08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1,805</w:t>
            </w:r>
          </w:p>
        </w:tc>
        <w:tc>
          <w:tcPr>
            <w:tcW w:w="1700" w:type="dxa"/>
            <w:tcBorders>
              <w:top w:val="nil"/>
              <w:left w:val="nil"/>
              <w:bottom w:val="single" w:sz="4" w:space="0" w:color="auto"/>
              <w:right w:val="single" w:sz="4" w:space="0" w:color="auto"/>
            </w:tcBorders>
            <w:shd w:val="clear" w:color="000000" w:fill="FFFFFF"/>
            <w:noWrap/>
            <w:hideMark/>
          </w:tcPr>
          <w:p w14:paraId="50193BD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1 657,032</w:t>
            </w:r>
          </w:p>
        </w:tc>
      </w:tr>
      <w:tr w:rsidR="007C6F73" w:rsidRPr="00ED6456" w14:paraId="39F4693F"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55C815B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w:t>
            </w:r>
          </w:p>
        </w:tc>
        <w:tc>
          <w:tcPr>
            <w:tcW w:w="4781" w:type="dxa"/>
            <w:tcBorders>
              <w:top w:val="nil"/>
              <w:left w:val="nil"/>
              <w:bottom w:val="single" w:sz="4" w:space="0" w:color="auto"/>
              <w:right w:val="single" w:sz="4" w:space="0" w:color="auto"/>
            </w:tcBorders>
            <w:shd w:val="clear" w:color="000000" w:fill="FFFFFF"/>
            <w:hideMark/>
          </w:tcPr>
          <w:p w14:paraId="77F72084"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 То же самое для обратной засыпки с накоплением</w:t>
            </w:r>
          </w:p>
        </w:tc>
        <w:tc>
          <w:tcPr>
            <w:tcW w:w="1309" w:type="dxa"/>
            <w:tcBorders>
              <w:top w:val="nil"/>
              <w:left w:val="nil"/>
              <w:bottom w:val="single" w:sz="4" w:space="0" w:color="auto"/>
              <w:right w:val="single" w:sz="4" w:space="0" w:color="auto"/>
            </w:tcBorders>
            <w:shd w:val="clear" w:color="000000" w:fill="FFFFFF"/>
            <w:hideMark/>
          </w:tcPr>
          <w:p w14:paraId="5EA769E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5795B56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2547</w:t>
            </w:r>
          </w:p>
        </w:tc>
        <w:tc>
          <w:tcPr>
            <w:tcW w:w="1072" w:type="dxa"/>
            <w:tcBorders>
              <w:top w:val="nil"/>
              <w:left w:val="nil"/>
              <w:bottom w:val="single" w:sz="4" w:space="0" w:color="auto"/>
              <w:right w:val="single" w:sz="4" w:space="0" w:color="auto"/>
            </w:tcBorders>
            <w:shd w:val="clear" w:color="000000" w:fill="FFFFFF"/>
            <w:noWrap/>
            <w:hideMark/>
          </w:tcPr>
          <w:p w14:paraId="255C1F8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0,789</w:t>
            </w:r>
          </w:p>
        </w:tc>
        <w:tc>
          <w:tcPr>
            <w:tcW w:w="1700" w:type="dxa"/>
            <w:tcBorders>
              <w:top w:val="nil"/>
              <w:left w:val="nil"/>
              <w:bottom w:val="single" w:sz="4" w:space="0" w:color="auto"/>
              <w:right w:val="single" w:sz="4" w:space="0" w:color="auto"/>
            </w:tcBorders>
            <w:shd w:val="clear" w:color="000000" w:fill="FFFFFF"/>
            <w:noWrap/>
            <w:hideMark/>
          </w:tcPr>
          <w:p w14:paraId="5A318CD3"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2 009,595</w:t>
            </w:r>
          </w:p>
        </w:tc>
      </w:tr>
      <w:tr w:rsidR="007C6F73" w:rsidRPr="00ED6456" w14:paraId="0FD29BF7"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7076739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w:t>
            </w:r>
          </w:p>
        </w:tc>
        <w:tc>
          <w:tcPr>
            <w:tcW w:w="4781" w:type="dxa"/>
            <w:tcBorders>
              <w:top w:val="nil"/>
              <w:left w:val="nil"/>
              <w:bottom w:val="single" w:sz="4" w:space="0" w:color="auto"/>
              <w:right w:val="single" w:sz="4" w:space="0" w:color="auto"/>
            </w:tcBorders>
            <w:shd w:val="clear" w:color="000000" w:fill="FFFFFF"/>
            <w:hideMark/>
          </w:tcPr>
          <w:p w14:paraId="0B3E7D85"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Песчано-гравийный слой h=20см</w:t>
            </w:r>
          </w:p>
        </w:tc>
        <w:tc>
          <w:tcPr>
            <w:tcW w:w="1309" w:type="dxa"/>
            <w:tcBorders>
              <w:top w:val="nil"/>
              <w:left w:val="nil"/>
              <w:bottom w:val="single" w:sz="4" w:space="0" w:color="auto"/>
              <w:right w:val="single" w:sz="4" w:space="0" w:color="auto"/>
            </w:tcBorders>
            <w:shd w:val="clear" w:color="000000" w:fill="FFFFFF"/>
            <w:hideMark/>
          </w:tcPr>
          <w:p w14:paraId="77621A6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099AC48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87,2</w:t>
            </w:r>
          </w:p>
        </w:tc>
        <w:tc>
          <w:tcPr>
            <w:tcW w:w="1072" w:type="dxa"/>
            <w:tcBorders>
              <w:top w:val="nil"/>
              <w:left w:val="nil"/>
              <w:bottom w:val="single" w:sz="4" w:space="0" w:color="auto"/>
              <w:right w:val="single" w:sz="4" w:space="0" w:color="auto"/>
            </w:tcBorders>
            <w:shd w:val="clear" w:color="000000" w:fill="FFFFFF"/>
            <w:noWrap/>
            <w:hideMark/>
          </w:tcPr>
          <w:p w14:paraId="1171EEAC"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12,113</w:t>
            </w:r>
          </w:p>
        </w:tc>
        <w:tc>
          <w:tcPr>
            <w:tcW w:w="1700" w:type="dxa"/>
            <w:tcBorders>
              <w:top w:val="nil"/>
              <w:left w:val="nil"/>
              <w:bottom w:val="single" w:sz="4" w:space="0" w:color="auto"/>
              <w:right w:val="single" w:sz="4" w:space="0" w:color="auto"/>
            </w:tcBorders>
            <w:shd w:val="clear" w:color="000000" w:fill="FFFFFF"/>
            <w:noWrap/>
            <w:hideMark/>
          </w:tcPr>
          <w:p w14:paraId="5ADDF37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1 056,266</w:t>
            </w:r>
          </w:p>
        </w:tc>
      </w:tr>
      <w:tr w:rsidR="007C6F73" w:rsidRPr="00ED6456" w14:paraId="05AA6EA3"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hideMark/>
          </w:tcPr>
          <w:p w14:paraId="1DB603E3"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w:t>
            </w:r>
          </w:p>
        </w:tc>
        <w:tc>
          <w:tcPr>
            <w:tcW w:w="4781" w:type="dxa"/>
            <w:tcBorders>
              <w:top w:val="nil"/>
              <w:left w:val="nil"/>
              <w:bottom w:val="single" w:sz="4" w:space="0" w:color="auto"/>
              <w:right w:val="single" w:sz="4" w:space="0" w:color="auto"/>
            </w:tcBorders>
            <w:shd w:val="clear" w:color="000000" w:fill="FFFFFF"/>
            <w:hideMark/>
          </w:tcPr>
          <w:p w14:paraId="6ABFD4EF"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 ж/б фундамент стены  B25</w:t>
            </w:r>
          </w:p>
        </w:tc>
        <w:tc>
          <w:tcPr>
            <w:tcW w:w="1309" w:type="dxa"/>
            <w:tcBorders>
              <w:top w:val="nil"/>
              <w:left w:val="nil"/>
              <w:bottom w:val="single" w:sz="4" w:space="0" w:color="auto"/>
              <w:right w:val="single" w:sz="4" w:space="0" w:color="auto"/>
            </w:tcBorders>
            <w:shd w:val="clear" w:color="000000" w:fill="FFFFFF"/>
            <w:hideMark/>
          </w:tcPr>
          <w:p w14:paraId="5C58BAE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53060C5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254,00</w:t>
            </w:r>
          </w:p>
        </w:tc>
        <w:tc>
          <w:tcPr>
            <w:tcW w:w="1072" w:type="dxa"/>
            <w:tcBorders>
              <w:top w:val="nil"/>
              <w:left w:val="nil"/>
              <w:bottom w:val="single" w:sz="4" w:space="0" w:color="auto"/>
              <w:right w:val="single" w:sz="4" w:space="0" w:color="auto"/>
            </w:tcBorders>
            <w:shd w:val="clear" w:color="000000" w:fill="FFFFFF"/>
            <w:noWrap/>
            <w:hideMark/>
          </w:tcPr>
          <w:p w14:paraId="2A149E8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78,993</w:t>
            </w:r>
          </w:p>
        </w:tc>
        <w:tc>
          <w:tcPr>
            <w:tcW w:w="1700" w:type="dxa"/>
            <w:tcBorders>
              <w:top w:val="nil"/>
              <w:left w:val="nil"/>
              <w:bottom w:val="single" w:sz="4" w:space="0" w:color="auto"/>
              <w:right w:val="single" w:sz="4" w:space="0" w:color="auto"/>
            </w:tcBorders>
            <w:shd w:val="clear" w:color="000000" w:fill="FFFFFF"/>
            <w:noWrap/>
            <w:hideMark/>
          </w:tcPr>
          <w:p w14:paraId="741285F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20 064,260</w:t>
            </w:r>
          </w:p>
        </w:tc>
      </w:tr>
      <w:tr w:rsidR="007C6F73" w:rsidRPr="00ED6456" w14:paraId="36C401D5"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hideMark/>
          </w:tcPr>
          <w:p w14:paraId="76631A49"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52F44FC4"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Ф18АIII</w:t>
            </w:r>
          </w:p>
        </w:tc>
        <w:tc>
          <w:tcPr>
            <w:tcW w:w="1309" w:type="dxa"/>
            <w:tcBorders>
              <w:top w:val="nil"/>
              <w:left w:val="nil"/>
              <w:bottom w:val="single" w:sz="4" w:space="0" w:color="auto"/>
              <w:right w:val="single" w:sz="4" w:space="0" w:color="auto"/>
            </w:tcBorders>
            <w:shd w:val="clear" w:color="000000" w:fill="FFFFFF"/>
            <w:noWrap/>
            <w:hideMark/>
          </w:tcPr>
          <w:p w14:paraId="01A4E5C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тон</w:t>
            </w:r>
          </w:p>
        </w:tc>
        <w:tc>
          <w:tcPr>
            <w:tcW w:w="907" w:type="dxa"/>
            <w:tcBorders>
              <w:top w:val="nil"/>
              <w:left w:val="nil"/>
              <w:bottom w:val="single" w:sz="4" w:space="0" w:color="auto"/>
              <w:right w:val="single" w:sz="4" w:space="0" w:color="auto"/>
            </w:tcBorders>
            <w:shd w:val="clear" w:color="000000" w:fill="FFFFFF"/>
            <w:noWrap/>
            <w:hideMark/>
          </w:tcPr>
          <w:p w14:paraId="2E0EBE8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8,115</w:t>
            </w:r>
          </w:p>
        </w:tc>
        <w:tc>
          <w:tcPr>
            <w:tcW w:w="1072" w:type="dxa"/>
            <w:tcBorders>
              <w:top w:val="nil"/>
              <w:left w:val="nil"/>
              <w:bottom w:val="single" w:sz="4" w:space="0" w:color="auto"/>
              <w:right w:val="single" w:sz="4" w:space="0" w:color="auto"/>
            </w:tcBorders>
            <w:shd w:val="clear" w:color="000000" w:fill="FFFFFF"/>
            <w:noWrap/>
            <w:hideMark/>
          </w:tcPr>
          <w:p w14:paraId="06B041B3"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494,274</w:t>
            </w:r>
          </w:p>
        </w:tc>
        <w:tc>
          <w:tcPr>
            <w:tcW w:w="1700" w:type="dxa"/>
            <w:tcBorders>
              <w:top w:val="nil"/>
              <w:left w:val="nil"/>
              <w:bottom w:val="single" w:sz="4" w:space="0" w:color="auto"/>
              <w:right w:val="single" w:sz="4" w:space="0" w:color="auto"/>
            </w:tcBorders>
            <w:shd w:val="clear" w:color="000000" w:fill="FFFFFF"/>
            <w:noWrap/>
            <w:hideMark/>
          </w:tcPr>
          <w:p w14:paraId="32D52A4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4 011,032</w:t>
            </w:r>
          </w:p>
        </w:tc>
      </w:tr>
      <w:tr w:rsidR="007C6F73" w:rsidRPr="00ED6456" w14:paraId="2EFA841A"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hideMark/>
          </w:tcPr>
          <w:p w14:paraId="18871944"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11E10F70"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Ф14АIII</w:t>
            </w:r>
          </w:p>
        </w:tc>
        <w:tc>
          <w:tcPr>
            <w:tcW w:w="1309" w:type="dxa"/>
            <w:tcBorders>
              <w:top w:val="nil"/>
              <w:left w:val="nil"/>
              <w:bottom w:val="single" w:sz="4" w:space="0" w:color="auto"/>
              <w:right w:val="single" w:sz="4" w:space="0" w:color="auto"/>
            </w:tcBorders>
            <w:shd w:val="clear" w:color="000000" w:fill="FFFFFF"/>
            <w:noWrap/>
            <w:hideMark/>
          </w:tcPr>
          <w:p w14:paraId="0219E4F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тон</w:t>
            </w:r>
          </w:p>
        </w:tc>
        <w:tc>
          <w:tcPr>
            <w:tcW w:w="907" w:type="dxa"/>
            <w:tcBorders>
              <w:top w:val="nil"/>
              <w:left w:val="nil"/>
              <w:bottom w:val="single" w:sz="4" w:space="0" w:color="auto"/>
              <w:right w:val="single" w:sz="4" w:space="0" w:color="auto"/>
            </w:tcBorders>
            <w:shd w:val="clear" w:color="000000" w:fill="FFFFFF"/>
            <w:noWrap/>
            <w:hideMark/>
          </w:tcPr>
          <w:p w14:paraId="3672018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5,1279</w:t>
            </w:r>
          </w:p>
        </w:tc>
        <w:tc>
          <w:tcPr>
            <w:tcW w:w="1072" w:type="dxa"/>
            <w:tcBorders>
              <w:top w:val="nil"/>
              <w:left w:val="nil"/>
              <w:bottom w:val="single" w:sz="4" w:space="0" w:color="auto"/>
              <w:right w:val="single" w:sz="4" w:space="0" w:color="auto"/>
            </w:tcBorders>
            <w:shd w:val="clear" w:color="000000" w:fill="FFFFFF"/>
            <w:noWrap/>
            <w:hideMark/>
          </w:tcPr>
          <w:p w14:paraId="4EB115B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494,274</w:t>
            </w:r>
          </w:p>
        </w:tc>
        <w:tc>
          <w:tcPr>
            <w:tcW w:w="1700" w:type="dxa"/>
            <w:tcBorders>
              <w:top w:val="nil"/>
              <w:left w:val="nil"/>
              <w:bottom w:val="single" w:sz="4" w:space="0" w:color="auto"/>
              <w:right w:val="single" w:sz="4" w:space="0" w:color="auto"/>
            </w:tcBorders>
            <w:shd w:val="clear" w:color="000000" w:fill="FFFFFF"/>
            <w:noWrap/>
            <w:hideMark/>
          </w:tcPr>
          <w:p w14:paraId="7A9B32D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2 534,587</w:t>
            </w:r>
          </w:p>
        </w:tc>
      </w:tr>
      <w:tr w:rsidR="007C6F73" w:rsidRPr="00ED6456" w14:paraId="7A17C383"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hideMark/>
          </w:tcPr>
          <w:p w14:paraId="5BAAA832"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3D035C55"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Ф12АIII</w:t>
            </w:r>
          </w:p>
        </w:tc>
        <w:tc>
          <w:tcPr>
            <w:tcW w:w="1309" w:type="dxa"/>
            <w:tcBorders>
              <w:top w:val="nil"/>
              <w:left w:val="nil"/>
              <w:bottom w:val="single" w:sz="4" w:space="0" w:color="auto"/>
              <w:right w:val="single" w:sz="4" w:space="0" w:color="auto"/>
            </w:tcBorders>
            <w:shd w:val="clear" w:color="000000" w:fill="FFFFFF"/>
            <w:noWrap/>
            <w:hideMark/>
          </w:tcPr>
          <w:p w14:paraId="44F9FE5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тон</w:t>
            </w:r>
          </w:p>
        </w:tc>
        <w:tc>
          <w:tcPr>
            <w:tcW w:w="907" w:type="dxa"/>
            <w:tcBorders>
              <w:top w:val="nil"/>
              <w:left w:val="nil"/>
              <w:bottom w:val="single" w:sz="4" w:space="0" w:color="auto"/>
              <w:right w:val="single" w:sz="4" w:space="0" w:color="auto"/>
            </w:tcBorders>
            <w:shd w:val="clear" w:color="000000" w:fill="FFFFFF"/>
            <w:noWrap/>
            <w:hideMark/>
          </w:tcPr>
          <w:p w14:paraId="45A0660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2,4887</w:t>
            </w:r>
          </w:p>
        </w:tc>
        <w:tc>
          <w:tcPr>
            <w:tcW w:w="1072" w:type="dxa"/>
            <w:tcBorders>
              <w:top w:val="nil"/>
              <w:left w:val="nil"/>
              <w:bottom w:val="single" w:sz="4" w:space="0" w:color="auto"/>
              <w:right w:val="single" w:sz="4" w:space="0" w:color="auto"/>
            </w:tcBorders>
            <w:shd w:val="clear" w:color="000000" w:fill="FFFFFF"/>
            <w:noWrap/>
            <w:hideMark/>
          </w:tcPr>
          <w:p w14:paraId="357689A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494,274</w:t>
            </w:r>
          </w:p>
        </w:tc>
        <w:tc>
          <w:tcPr>
            <w:tcW w:w="1700" w:type="dxa"/>
            <w:tcBorders>
              <w:top w:val="nil"/>
              <w:left w:val="nil"/>
              <w:bottom w:val="single" w:sz="4" w:space="0" w:color="auto"/>
              <w:right w:val="single" w:sz="4" w:space="0" w:color="auto"/>
            </w:tcBorders>
            <w:shd w:val="clear" w:color="000000" w:fill="FFFFFF"/>
            <w:noWrap/>
            <w:hideMark/>
          </w:tcPr>
          <w:p w14:paraId="1F8CDD7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1 230,099</w:t>
            </w:r>
          </w:p>
        </w:tc>
      </w:tr>
      <w:tr w:rsidR="007C6F73" w:rsidRPr="00ED6456" w14:paraId="7292FE90" w14:textId="77777777" w:rsidTr="0090235D">
        <w:trPr>
          <w:trHeight w:val="270"/>
        </w:trPr>
        <w:tc>
          <w:tcPr>
            <w:tcW w:w="599" w:type="dxa"/>
            <w:vMerge w:val="restart"/>
            <w:tcBorders>
              <w:top w:val="nil"/>
              <w:left w:val="single" w:sz="4" w:space="0" w:color="auto"/>
              <w:bottom w:val="single" w:sz="4" w:space="0" w:color="auto"/>
              <w:right w:val="single" w:sz="4" w:space="0" w:color="auto"/>
            </w:tcBorders>
            <w:shd w:val="clear" w:color="000000" w:fill="FFFFFF"/>
            <w:noWrap/>
            <w:hideMark/>
          </w:tcPr>
          <w:p w14:paraId="7CB470C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5</w:t>
            </w:r>
          </w:p>
        </w:tc>
        <w:tc>
          <w:tcPr>
            <w:tcW w:w="4781" w:type="dxa"/>
            <w:tcBorders>
              <w:top w:val="nil"/>
              <w:left w:val="nil"/>
              <w:bottom w:val="single" w:sz="4" w:space="0" w:color="auto"/>
              <w:right w:val="single" w:sz="4" w:space="0" w:color="auto"/>
            </w:tcBorders>
            <w:shd w:val="clear" w:color="000000" w:fill="FFFFFF"/>
            <w:hideMark/>
          </w:tcPr>
          <w:p w14:paraId="31574342"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Ж/б подпорная стена B25</w:t>
            </w:r>
          </w:p>
        </w:tc>
        <w:tc>
          <w:tcPr>
            <w:tcW w:w="1309" w:type="dxa"/>
            <w:tcBorders>
              <w:top w:val="nil"/>
              <w:left w:val="nil"/>
              <w:bottom w:val="single" w:sz="4" w:space="0" w:color="auto"/>
              <w:right w:val="single" w:sz="4" w:space="0" w:color="auto"/>
            </w:tcBorders>
            <w:shd w:val="clear" w:color="000000" w:fill="FFFFFF"/>
            <w:hideMark/>
          </w:tcPr>
          <w:p w14:paraId="7BBC010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768089B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277,50</w:t>
            </w:r>
          </w:p>
        </w:tc>
        <w:tc>
          <w:tcPr>
            <w:tcW w:w="1072" w:type="dxa"/>
            <w:tcBorders>
              <w:top w:val="nil"/>
              <w:left w:val="nil"/>
              <w:bottom w:val="single" w:sz="4" w:space="0" w:color="auto"/>
              <w:right w:val="single" w:sz="4" w:space="0" w:color="auto"/>
            </w:tcBorders>
            <w:shd w:val="clear" w:color="000000" w:fill="FFFFFF"/>
            <w:noWrap/>
            <w:hideMark/>
          </w:tcPr>
          <w:p w14:paraId="3C30FEF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103,115</w:t>
            </w:r>
          </w:p>
        </w:tc>
        <w:tc>
          <w:tcPr>
            <w:tcW w:w="1700" w:type="dxa"/>
            <w:tcBorders>
              <w:top w:val="nil"/>
              <w:left w:val="nil"/>
              <w:bottom w:val="single" w:sz="4" w:space="0" w:color="auto"/>
              <w:right w:val="single" w:sz="4" w:space="0" w:color="auto"/>
            </w:tcBorders>
            <w:shd w:val="clear" w:color="000000" w:fill="FFFFFF"/>
            <w:noWrap/>
            <w:hideMark/>
          </w:tcPr>
          <w:p w14:paraId="3EB2F5F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28 614,445</w:t>
            </w:r>
          </w:p>
        </w:tc>
      </w:tr>
      <w:tr w:rsidR="007C6F73" w:rsidRPr="00ED6456" w14:paraId="39372E74" w14:textId="77777777" w:rsidTr="0090235D">
        <w:trPr>
          <w:trHeight w:val="270"/>
        </w:trPr>
        <w:tc>
          <w:tcPr>
            <w:tcW w:w="599" w:type="dxa"/>
            <w:vMerge/>
            <w:tcBorders>
              <w:top w:val="nil"/>
              <w:left w:val="single" w:sz="4" w:space="0" w:color="auto"/>
              <w:bottom w:val="single" w:sz="4" w:space="0" w:color="auto"/>
              <w:right w:val="single" w:sz="4" w:space="0" w:color="auto"/>
            </w:tcBorders>
            <w:vAlign w:val="center"/>
            <w:hideMark/>
          </w:tcPr>
          <w:p w14:paraId="0C3CC17E" w14:textId="77777777" w:rsidR="007C6F73" w:rsidRPr="00ED6456" w:rsidRDefault="007C6F73" w:rsidP="008E02F9">
            <w:pPr>
              <w:rPr>
                <w:rFonts w:ascii="GHEA Grapalat" w:hAnsi="GHEA Grapalat"/>
                <w:sz w:val="18"/>
                <w:szCs w:val="18"/>
              </w:rPr>
            </w:pPr>
          </w:p>
        </w:tc>
        <w:tc>
          <w:tcPr>
            <w:tcW w:w="4781" w:type="dxa"/>
            <w:tcBorders>
              <w:top w:val="nil"/>
              <w:left w:val="nil"/>
              <w:bottom w:val="single" w:sz="4" w:space="0" w:color="auto"/>
              <w:right w:val="single" w:sz="4" w:space="0" w:color="auto"/>
            </w:tcBorders>
            <w:shd w:val="clear" w:color="000000" w:fill="FFFFFF"/>
            <w:hideMark/>
          </w:tcPr>
          <w:p w14:paraId="11D7B6E6"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Ф18АIII</w:t>
            </w:r>
          </w:p>
        </w:tc>
        <w:tc>
          <w:tcPr>
            <w:tcW w:w="1309" w:type="dxa"/>
            <w:tcBorders>
              <w:top w:val="nil"/>
              <w:left w:val="nil"/>
              <w:bottom w:val="single" w:sz="4" w:space="0" w:color="auto"/>
              <w:right w:val="single" w:sz="4" w:space="0" w:color="auto"/>
            </w:tcBorders>
            <w:shd w:val="clear" w:color="000000" w:fill="FFFFFF"/>
            <w:noWrap/>
            <w:hideMark/>
          </w:tcPr>
          <w:p w14:paraId="1B904AE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тон</w:t>
            </w:r>
          </w:p>
        </w:tc>
        <w:tc>
          <w:tcPr>
            <w:tcW w:w="907" w:type="dxa"/>
            <w:tcBorders>
              <w:top w:val="nil"/>
              <w:left w:val="nil"/>
              <w:bottom w:val="single" w:sz="4" w:space="0" w:color="auto"/>
              <w:right w:val="single" w:sz="4" w:space="0" w:color="auto"/>
            </w:tcBorders>
            <w:shd w:val="clear" w:color="000000" w:fill="FFFFFF"/>
            <w:noWrap/>
            <w:hideMark/>
          </w:tcPr>
          <w:p w14:paraId="0996665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7,8895</w:t>
            </w:r>
          </w:p>
        </w:tc>
        <w:tc>
          <w:tcPr>
            <w:tcW w:w="1072" w:type="dxa"/>
            <w:tcBorders>
              <w:top w:val="nil"/>
              <w:left w:val="nil"/>
              <w:bottom w:val="single" w:sz="4" w:space="0" w:color="auto"/>
              <w:right w:val="single" w:sz="4" w:space="0" w:color="auto"/>
            </w:tcBorders>
            <w:shd w:val="clear" w:color="000000" w:fill="FFFFFF"/>
            <w:noWrap/>
            <w:hideMark/>
          </w:tcPr>
          <w:p w14:paraId="69E1236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494,274</w:t>
            </w:r>
          </w:p>
        </w:tc>
        <w:tc>
          <w:tcPr>
            <w:tcW w:w="1700" w:type="dxa"/>
            <w:tcBorders>
              <w:top w:val="nil"/>
              <w:left w:val="nil"/>
              <w:bottom w:val="single" w:sz="4" w:space="0" w:color="auto"/>
              <w:right w:val="single" w:sz="4" w:space="0" w:color="auto"/>
            </w:tcBorders>
            <w:shd w:val="clear" w:color="000000" w:fill="FFFFFF"/>
            <w:noWrap/>
            <w:hideMark/>
          </w:tcPr>
          <w:p w14:paraId="7D18BDD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3 899,574</w:t>
            </w:r>
          </w:p>
        </w:tc>
      </w:tr>
      <w:tr w:rsidR="007C6F73" w:rsidRPr="00ED6456" w14:paraId="38AFFAA5" w14:textId="77777777" w:rsidTr="0090235D">
        <w:trPr>
          <w:trHeight w:val="270"/>
        </w:trPr>
        <w:tc>
          <w:tcPr>
            <w:tcW w:w="599" w:type="dxa"/>
            <w:vMerge/>
            <w:tcBorders>
              <w:top w:val="nil"/>
              <w:left w:val="single" w:sz="4" w:space="0" w:color="auto"/>
              <w:bottom w:val="single" w:sz="4" w:space="0" w:color="auto"/>
              <w:right w:val="single" w:sz="4" w:space="0" w:color="auto"/>
            </w:tcBorders>
            <w:vAlign w:val="center"/>
            <w:hideMark/>
          </w:tcPr>
          <w:p w14:paraId="14FDFA13" w14:textId="77777777" w:rsidR="007C6F73" w:rsidRPr="00ED6456" w:rsidRDefault="007C6F73" w:rsidP="008E02F9">
            <w:pPr>
              <w:rPr>
                <w:rFonts w:ascii="GHEA Grapalat" w:hAnsi="GHEA Grapalat"/>
                <w:sz w:val="18"/>
                <w:szCs w:val="18"/>
              </w:rPr>
            </w:pPr>
          </w:p>
        </w:tc>
        <w:tc>
          <w:tcPr>
            <w:tcW w:w="4781" w:type="dxa"/>
            <w:tcBorders>
              <w:top w:val="nil"/>
              <w:left w:val="nil"/>
              <w:bottom w:val="single" w:sz="4" w:space="0" w:color="auto"/>
              <w:right w:val="single" w:sz="4" w:space="0" w:color="auto"/>
            </w:tcBorders>
            <w:shd w:val="clear" w:color="000000" w:fill="FFFFFF"/>
            <w:hideMark/>
          </w:tcPr>
          <w:p w14:paraId="6E6F6DE3"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Ф14АIII</w:t>
            </w:r>
          </w:p>
        </w:tc>
        <w:tc>
          <w:tcPr>
            <w:tcW w:w="1309" w:type="dxa"/>
            <w:tcBorders>
              <w:top w:val="nil"/>
              <w:left w:val="nil"/>
              <w:bottom w:val="single" w:sz="4" w:space="0" w:color="auto"/>
              <w:right w:val="single" w:sz="4" w:space="0" w:color="auto"/>
            </w:tcBorders>
            <w:shd w:val="clear" w:color="000000" w:fill="FFFFFF"/>
            <w:noWrap/>
            <w:hideMark/>
          </w:tcPr>
          <w:p w14:paraId="43D7862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тон</w:t>
            </w:r>
          </w:p>
        </w:tc>
        <w:tc>
          <w:tcPr>
            <w:tcW w:w="907" w:type="dxa"/>
            <w:tcBorders>
              <w:top w:val="nil"/>
              <w:left w:val="nil"/>
              <w:bottom w:val="single" w:sz="4" w:space="0" w:color="auto"/>
              <w:right w:val="single" w:sz="4" w:space="0" w:color="auto"/>
            </w:tcBorders>
            <w:shd w:val="clear" w:color="000000" w:fill="FFFFFF"/>
            <w:noWrap/>
            <w:hideMark/>
          </w:tcPr>
          <w:p w14:paraId="3E41E37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4,6492</w:t>
            </w:r>
          </w:p>
        </w:tc>
        <w:tc>
          <w:tcPr>
            <w:tcW w:w="1072" w:type="dxa"/>
            <w:tcBorders>
              <w:top w:val="nil"/>
              <w:left w:val="nil"/>
              <w:bottom w:val="single" w:sz="4" w:space="0" w:color="auto"/>
              <w:right w:val="single" w:sz="4" w:space="0" w:color="auto"/>
            </w:tcBorders>
            <w:shd w:val="clear" w:color="000000" w:fill="FFFFFF"/>
            <w:noWrap/>
            <w:hideMark/>
          </w:tcPr>
          <w:p w14:paraId="00C0955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494,274</w:t>
            </w:r>
          </w:p>
        </w:tc>
        <w:tc>
          <w:tcPr>
            <w:tcW w:w="1700" w:type="dxa"/>
            <w:tcBorders>
              <w:top w:val="nil"/>
              <w:left w:val="nil"/>
              <w:bottom w:val="single" w:sz="4" w:space="0" w:color="auto"/>
              <w:right w:val="single" w:sz="4" w:space="0" w:color="auto"/>
            </w:tcBorders>
            <w:shd w:val="clear" w:color="000000" w:fill="FFFFFF"/>
            <w:noWrap/>
            <w:hideMark/>
          </w:tcPr>
          <w:p w14:paraId="772DF22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2 297,978</w:t>
            </w:r>
          </w:p>
        </w:tc>
      </w:tr>
      <w:tr w:rsidR="007C6F73" w:rsidRPr="00ED6456" w14:paraId="52E3EB33" w14:textId="77777777" w:rsidTr="0090235D">
        <w:trPr>
          <w:trHeight w:val="270"/>
        </w:trPr>
        <w:tc>
          <w:tcPr>
            <w:tcW w:w="599" w:type="dxa"/>
            <w:vMerge/>
            <w:tcBorders>
              <w:top w:val="nil"/>
              <w:left w:val="single" w:sz="4" w:space="0" w:color="auto"/>
              <w:bottom w:val="single" w:sz="4" w:space="0" w:color="auto"/>
              <w:right w:val="single" w:sz="4" w:space="0" w:color="auto"/>
            </w:tcBorders>
            <w:vAlign w:val="center"/>
            <w:hideMark/>
          </w:tcPr>
          <w:p w14:paraId="522F5299" w14:textId="77777777" w:rsidR="007C6F73" w:rsidRPr="00ED6456" w:rsidRDefault="007C6F73" w:rsidP="008E02F9">
            <w:pPr>
              <w:rPr>
                <w:rFonts w:ascii="GHEA Grapalat" w:hAnsi="GHEA Grapalat"/>
                <w:sz w:val="18"/>
                <w:szCs w:val="18"/>
              </w:rPr>
            </w:pPr>
          </w:p>
        </w:tc>
        <w:tc>
          <w:tcPr>
            <w:tcW w:w="4781" w:type="dxa"/>
            <w:tcBorders>
              <w:top w:val="nil"/>
              <w:left w:val="nil"/>
              <w:bottom w:val="single" w:sz="4" w:space="0" w:color="auto"/>
              <w:right w:val="single" w:sz="4" w:space="0" w:color="auto"/>
            </w:tcBorders>
            <w:shd w:val="clear" w:color="000000" w:fill="FFFFFF"/>
            <w:hideMark/>
          </w:tcPr>
          <w:p w14:paraId="7C809C6F"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Ф12АIII</w:t>
            </w:r>
          </w:p>
        </w:tc>
        <w:tc>
          <w:tcPr>
            <w:tcW w:w="1309" w:type="dxa"/>
            <w:tcBorders>
              <w:top w:val="nil"/>
              <w:left w:val="nil"/>
              <w:bottom w:val="single" w:sz="4" w:space="0" w:color="auto"/>
              <w:right w:val="single" w:sz="4" w:space="0" w:color="auto"/>
            </w:tcBorders>
            <w:shd w:val="clear" w:color="000000" w:fill="FFFFFF"/>
            <w:noWrap/>
            <w:hideMark/>
          </w:tcPr>
          <w:p w14:paraId="6CFE3AE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тон</w:t>
            </w:r>
          </w:p>
        </w:tc>
        <w:tc>
          <w:tcPr>
            <w:tcW w:w="907" w:type="dxa"/>
            <w:tcBorders>
              <w:top w:val="nil"/>
              <w:left w:val="nil"/>
              <w:bottom w:val="single" w:sz="4" w:space="0" w:color="auto"/>
              <w:right w:val="single" w:sz="4" w:space="0" w:color="auto"/>
            </w:tcBorders>
            <w:shd w:val="clear" w:color="000000" w:fill="FFFFFF"/>
            <w:noWrap/>
            <w:hideMark/>
          </w:tcPr>
          <w:p w14:paraId="702644AC"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5,2827</w:t>
            </w:r>
          </w:p>
        </w:tc>
        <w:tc>
          <w:tcPr>
            <w:tcW w:w="1072" w:type="dxa"/>
            <w:tcBorders>
              <w:top w:val="nil"/>
              <w:left w:val="nil"/>
              <w:bottom w:val="single" w:sz="4" w:space="0" w:color="auto"/>
              <w:right w:val="single" w:sz="4" w:space="0" w:color="auto"/>
            </w:tcBorders>
            <w:shd w:val="clear" w:color="000000" w:fill="FFFFFF"/>
            <w:noWrap/>
            <w:hideMark/>
          </w:tcPr>
          <w:p w14:paraId="0725607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494,274</w:t>
            </w:r>
          </w:p>
        </w:tc>
        <w:tc>
          <w:tcPr>
            <w:tcW w:w="1700" w:type="dxa"/>
            <w:tcBorders>
              <w:top w:val="nil"/>
              <w:left w:val="nil"/>
              <w:bottom w:val="single" w:sz="4" w:space="0" w:color="auto"/>
              <w:right w:val="single" w:sz="4" w:space="0" w:color="auto"/>
            </w:tcBorders>
            <w:shd w:val="clear" w:color="000000" w:fill="FFFFFF"/>
            <w:noWrap/>
            <w:hideMark/>
          </w:tcPr>
          <w:p w14:paraId="3FF270F3"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2 611,101</w:t>
            </w:r>
          </w:p>
        </w:tc>
      </w:tr>
      <w:tr w:rsidR="007C6F73" w:rsidRPr="00ED6456" w14:paraId="77AF1404" w14:textId="77777777" w:rsidTr="0090235D">
        <w:trPr>
          <w:trHeight w:val="270"/>
        </w:trPr>
        <w:tc>
          <w:tcPr>
            <w:tcW w:w="599" w:type="dxa"/>
            <w:vMerge/>
            <w:tcBorders>
              <w:top w:val="nil"/>
              <w:left w:val="single" w:sz="4" w:space="0" w:color="auto"/>
              <w:bottom w:val="single" w:sz="4" w:space="0" w:color="auto"/>
              <w:right w:val="single" w:sz="4" w:space="0" w:color="auto"/>
            </w:tcBorders>
            <w:vAlign w:val="center"/>
            <w:hideMark/>
          </w:tcPr>
          <w:p w14:paraId="0CC2E3F7" w14:textId="77777777" w:rsidR="007C6F73" w:rsidRPr="00ED6456" w:rsidRDefault="007C6F73" w:rsidP="008E02F9">
            <w:pPr>
              <w:rPr>
                <w:rFonts w:ascii="GHEA Grapalat" w:hAnsi="GHEA Grapalat"/>
                <w:sz w:val="18"/>
                <w:szCs w:val="18"/>
              </w:rPr>
            </w:pPr>
          </w:p>
        </w:tc>
        <w:tc>
          <w:tcPr>
            <w:tcW w:w="4781" w:type="dxa"/>
            <w:tcBorders>
              <w:top w:val="nil"/>
              <w:left w:val="nil"/>
              <w:bottom w:val="single" w:sz="4" w:space="0" w:color="auto"/>
              <w:right w:val="single" w:sz="4" w:space="0" w:color="auto"/>
            </w:tcBorders>
            <w:shd w:val="clear" w:color="000000" w:fill="FFFFFF"/>
            <w:hideMark/>
          </w:tcPr>
          <w:p w14:paraId="2BB02571"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Ф6АI</w:t>
            </w:r>
          </w:p>
        </w:tc>
        <w:tc>
          <w:tcPr>
            <w:tcW w:w="1309" w:type="dxa"/>
            <w:tcBorders>
              <w:top w:val="nil"/>
              <w:left w:val="nil"/>
              <w:bottom w:val="single" w:sz="4" w:space="0" w:color="auto"/>
              <w:right w:val="single" w:sz="4" w:space="0" w:color="auto"/>
            </w:tcBorders>
            <w:shd w:val="clear" w:color="000000" w:fill="FFFFFF"/>
            <w:noWrap/>
            <w:hideMark/>
          </w:tcPr>
          <w:p w14:paraId="1F99280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тон</w:t>
            </w:r>
          </w:p>
        </w:tc>
        <w:tc>
          <w:tcPr>
            <w:tcW w:w="907" w:type="dxa"/>
            <w:tcBorders>
              <w:top w:val="nil"/>
              <w:left w:val="nil"/>
              <w:bottom w:val="single" w:sz="4" w:space="0" w:color="auto"/>
              <w:right w:val="single" w:sz="4" w:space="0" w:color="auto"/>
            </w:tcBorders>
            <w:shd w:val="clear" w:color="000000" w:fill="FFFFFF"/>
            <w:noWrap/>
            <w:hideMark/>
          </w:tcPr>
          <w:p w14:paraId="51A2904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0,05597</w:t>
            </w:r>
          </w:p>
        </w:tc>
        <w:tc>
          <w:tcPr>
            <w:tcW w:w="1072" w:type="dxa"/>
            <w:tcBorders>
              <w:top w:val="nil"/>
              <w:left w:val="nil"/>
              <w:bottom w:val="single" w:sz="4" w:space="0" w:color="auto"/>
              <w:right w:val="single" w:sz="4" w:space="0" w:color="auto"/>
            </w:tcBorders>
            <w:shd w:val="clear" w:color="000000" w:fill="FFFFFF"/>
            <w:noWrap/>
            <w:hideMark/>
          </w:tcPr>
          <w:p w14:paraId="6485E2E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555,045</w:t>
            </w:r>
          </w:p>
        </w:tc>
        <w:tc>
          <w:tcPr>
            <w:tcW w:w="1700" w:type="dxa"/>
            <w:tcBorders>
              <w:top w:val="nil"/>
              <w:left w:val="nil"/>
              <w:bottom w:val="single" w:sz="4" w:space="0" w:color="auto"/>
              <w:right w:val="single" w:sz="4" w:space="0" w:color="auto"/>
            </w:tcBorders>
            <w:shd w:val="clear" w:color="000000" w:fill="FFFFFF"/>
            <w:noWrap/>
            <w:hideMark/>
          </w:tcPr>
          <w:p w14:paraId="7F5EECC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31,066</w:t>
            </w:r>
          </w:p>
        </w:tc>
      </w:tr>
      <w:tr w:rsidR="007C6F73" w:rsidRPr="00ED6456" w14:paraId="6253C6EE"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129FC96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w:t>
            </w:r>
          </w:p>
        </w:tc>
        <w:tc>
          <w:tcPr>
            <w:tcW w:w="4781" w:type="dxa"/>
            <w:tcBorders>
              <w:top w:val="nil"/>
              <w:left w:val="nil"/>
              <w:bottom w:val="single" w:sz="4" w:space="0" w:color="auto"/>
              <w:right w:val="single" w:sz="4" w:space="0" w:color="auto"/>
            </w:tcBorders>
            <w:shd w:val="clear" w:color="000000" w:fill="FFFFFF"/>
            <w:hideMark/>
          </w:tcPr>
          <w:p w14:paraId="16FF2AB3"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 Гидроизоляция двуслойным  горячим битумом</w:t>
            </w:r>
          </w:p>
        </w:tc>
        <w:tc>
          <w:tcPr>
            <w:tcW w:w="1309" w:type="dxa"/>
            <w:tcBorders>
              <w:top w:val="nil"/>
              <w:left w:val="nil"/>
              <w:bottom w:val="single" w:sz="4" w:space="0" w:color="auto"/>
              <w:right w:val="single" w:sz="4" w:space="0" w:color="auto"/>
            </w:tcBorders>
            <w:shd w:val="clear" w:color="000000" w:fill="FFFFFF"/>
            <w:hideMark/>
          </w:tcPr>
          <w:p w14:paraId="5615CF2C"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м2</w:t>
            </w:r>
          </w:p>
        </w:tc>
        <w:tc>
          <w:tcPr>
            <w:tcW w:w="907" w:type="dxa"/>
            <w:tcBorders>
              <w:top w:val="nil"/>
              <w:left w:val="nil"/>
              <w:bottom w:val="single" w:sz="4" w:space="0" w:color="auto"/>
              <w:right w:val="single" w:sz="4" w:space="0" w:color="auto"/>
            </w:tcBorders>
            <w:shd w:val="clear" w:color="000000" w:fill="FFFFFF"/>
            <w:hideMark/>
          </w:tcPr>
          <w:p w14:paraId="1DB9A30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1078,3</w:t>
            </w:r>
          </w:p>
        </w:tc>
        <w:tc>
          <w:tcPr>
            <w:tcW w:w="1072" w:type="dxa"/>
            <w:tcBorders>
              <w:top w:val="nil"/>
              <w:left w:val="nil"/>
              <w:bottom w:val="single" w:sz="4" w:space="0" w:color="auto"/>
              <w:right w:val="single" w:sz="4" w:space="0" w:color="auto"/>
            </w:tcBorders>
            <w:shd w:val="clear" w:color="000000" w:fill="FFFFFF"/>
            <w:noWrap/>
            <w:hideMark/>
          </w:tcPr>
          <w:p w14:paraId="75B0076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1,371</w:t>
            </w:r>
          </w:p>
        </w:tc>
        <w:tc>
          <w:tcPr>
            <w:tcW w:w="1700" w:type="dxa"/>
            <w:tcBorders>
              <w:top w:val="nil"/>
              <w:left w:val="nil"/>
              <w:bottom w:val="single" w:sz="4" w:space="0" w:color="auto"/>
              <w:right w:val="single" w:sz="4" w:space="0" w:color="auto"/>
            </w:tcBorders>
            <w:shd w:val="clear" w:color="000000" w:fill="FFFFFF"/>
            <w:noWrap/>
            <w:hideMark/>
          </w:tcPr>
          <w:p w14:paraId="7D19D02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1 478,776</w:t>
            </w:r>
          </w:p>
        </w:tc>
      </w:tr>
      <w:tr w:rsidR="007C6F73" w:rsidRPr="00ED6456" w14:paraId="14249384"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hideMark/>
          </w:tcPr>
          <w:p w14:paraId="4303730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7</w:t>
            </w:r>
          </w:p>
        </w:tc>
        <w:tc>
          <w:tcPr>
            <w:tcW w:w="4781" w:type="dxa"/>
            <w:tcBorders>
              <w:top w:val="nil"/>
              <w:left w:val="nil"/>
              <w:bottom w:val="single" w:sz="4" w:space="0" w:color="auto"/>
              <w:right w:val="single" w:sz="4" w:space="0" w:color="auto"/>
            </w:tcBorders>
            <w:shd w:val="clear" w:color="000000" w:fill="FFFFFF"/>
            <w:hideMark/>
          </w:tcPr>
          <w:p w14:paraId="76618459"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дренаж за стеной</w:t>
            </w:r>
          </w:p>
        </w:tc>
        <w:tc>
          <w:tcPr>
            <w:tcW w:w="1309" w:type="dxa"/>
            <w:tcBorders>
              <w:top w:val="nil"/>
              <w:left w:val="nil"/>
              <w:bottom w:val="single" w:sz="4" w:space="0" w:color="auto"/>
              <w:right w:val="single" w:sz="4" w:space="0" w:color="auto"/>
            </w:tcBorders>
            <w:shd w:val="clear" w:color="000000" w:fill="FFFFFF"/>
            <w:hideMark/>
          </w:tcPr>
          <w:p w14:paraId="161F473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пог.м</w:t>
            </w:r>
          </w:p>
        </w:tc>
        <w:tc>
          <w:tcPr>
            <w:tcW w:w="907" w:type="dxa"/>
            <w:tcBorders>
              <w:top w:val="nil"/>
              <w:left w:val="nil"/>
              <w:bottom w:val="single" w:sz="4" w:space="0" w:color="auto"/>
              <w:right w:val="single" w:sz="4" w:space="0" w:color="auto"/>
            </w:tcBorders>
            <w:shd w:val="clear" w:color="000000" w:fill="FFFFFF"/>
            <w:hideMark/>
          </w:tcPr>
          <w:p w14:paraId="48FCC13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80,0</w:t>
            </w:r>
          </w:p>
        </w:tc>
        <w:tc>
          <w:tcPr>
            <w:tcW w:w="1072" w:type="dxa"/>
            <w:tcBorders>
              <w:top w:val="nil"/>
              <w:left w:val="nil"/>
              <w:bottom w:val="single" w:sz="4" w:space="0" w:color="auto"/>
              <w:right w:val="single" w:sz="4" w:space="0" w:color="auto"/>
            </w:tcBorders>
            <w:shd w:val="clear" w:color="000000" w:fill="FFFFFF"/>
            <w:noWrap/>
            <w:hideMark/>
          </w:tcPr>
          <w:p w14:paraId="238CE42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14,179</w:t>
            </w:r>
          </w:p>
        </w:tc>
        <w:tc>
          <w:tcPr>
            <w:tcW w:w="1700" w:type="dxa"/>
            <w:tcBorders>
              <w:top w:val="nil"/>
              <w:left w:val="nil"/>
              <w:bottom w:val="single" w:sz="4" w:space="0" w:color="auto"/>
              <w:right w:val="single" w:sz="4" w:space="0" w:color="auto"/>
            </w:tcBorders>
            <w:shd w:val="clear" w:color="000000" w:fill="FFFFFF"/>
            <w:noWrap/>
            <w:hideMark/>
          </w:tcPr>
          <w:p w14:paraId="6F18593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1 134,356</w:t>
            </w:r>
          </w:p>
        </w:tc>
      </w:tr>
      <w:tr w:rsidR="007C6F73" w:rsidRPr="00ED6456" w14:paraId="2A409333"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5A3BE95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8</w:t>
            </w:r>
          </w:p>
        </w:tc>
        <w:tc>
          <w:tcPr>
            <w:tcW w:w="4781" w:type="dxa"/>
            <w:tcBorders>
              <w:top w:val="nil"/>
              <w:left w:val="nil"/>
              <w:bottom w:val="single" w:sz="4" w:space="0" w:color="auto"/>
              <w:right w:val="single" w:sz="4" w:space="0" w:color="auto"/>
            </w:tcBorders>
            <w:shd w:val="clear" w:color="000000" w:fill="FFFFFF"/>
            <w:hideMark/>
          </w:tcPr>
          <w:p w14:paraId="4772DBBC"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Дренажные  трубы  полиэтиленовые d=150мм</w:t>
            </w:r>
          </w:p>
        </w:tc>
        <w:tc>
          <w:tcPr>
            <w:tcW w:w="1309" w:type="dxa"/>
            <w:tcBorders>
              <w:top w:val="nil"/>
              <w:left w:val="nil"/>
              <w:bottom w:val="single" w:sz="4" w:space="0" w:color="auto"/>
              <w:right w:val="single" w:sz="4" w:space="0" w:color="auto"/>
            </w:tcBorders>
            <w:shd w:val="clear" w:color="000000" w:fill="FFFFFF"/>
            <w:hideMark/>
          </w:tcPr>
          <w:p w14:paraId="1C64992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пог.м</w:t>
            </w:r>
          </w:p>
        </w:tc>
        <w:tc>
          <w:tcPr>
            <w:tcW w:w="907" w:type="dxa"/>
            <w:tcBorders>
              <w:top w:val="nil"/>
              <w:left w:val="nil"/>
              <w:bottom w:val="single" w:sz="4" w:space="0" w:color="auto"/>
              <w:right w:val="single" w:sz="4" w:space="0" w:color="auto"/>
            </w:tcBorders>
            <w:shd w:val="clear" w:color="000000" w:fill="FFFFFF"/>
            <w:hideMark/>
          </w:tcPr>
          <w:p w14:paraId="5A556A6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23,0</w:t>
            </w:r>
          </w:p>
        </w:tc>
        <w:tc>
          <w:tcPr>
            <w:tcW w:w="1072" w:type="dxa"/>
            <w:tcBorders>
              <w:top w:val="nil"/>
              <w:left w:val="nil"/>
              <w:bottom w:val="single" w:sz="4" w:space="0" w:color="auto"/>
              <w:right w:val="single" w:sz="4" w:space="0" w:color="auto"/>
            </w:tcBorders>
            <w:shd w:val="clear" w:color="000000" w:fill="FFFFFF"/>
            <w:noWrap/>
            <w:hideMark/>
          </w:tcPr>
          <w:p w14:paraId="19DFD27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6,278</w:t>
            </w:r>
          </w:p>
        </w:tc>
        <w:tc>
          <w:tcPr>
            <w:tcW w:w="1700" w:type="dxa"/>
            <w:tcBorders>
              <w:top w:val="nil"/>
              <w:left w:val="nil"/>
              <w:bottom w:val="single" w:sz="4" w:space="0" w:color="auto"/>
              <w:right w:val="single" w:sz="4" w:space="0" w:color="auto"/>
            </w:tcBorders>
            <w:shd w:val="clear" w:color="000000" w:fill="FFFFFF"/>
            <w:noWrap/>
            <w:hideMark/>
          </w:tcPr>
          <w:p w14:paraId="3A99683C"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144,393</w:t>
            </w:r>
          </w:p>
        </w:tc>
      </w:tr>
      <w:tr w:rsidR="007C6F73" w:rsidRPr="00ED6456" w14:paraId="37A5DC8D"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0A5BD75C"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9</w:t>
            </w:r>
          </w:p>
        </w:tc>
        <w:tc>
          <w:tcPr>
            <w:tcW w:w="4781" w:type="dxa"/>
            <w:tcBorders>
              <w:top w:val="nil"/>
              <w:left w:val="nil"/>
              <w:bottom w:val="single" w:sz="4" w:space="0" w:color="auto"/>
              <w:right w:val="single" w:sz="4" w:space="0" w:color="auto"/>
            </w:tcBorders>
            <w:shd w:val="clear" w:color="000000" w:fill="FFFFFF"/>
            <w:hideMark/>
          </w:tcPr>
          <w:p w14:paraId="00619102"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Разработка грунта IV5.4 бульдозером , транспортировка в отвал 20м</w:t>
            </w:r>
          </w:p>
        </w:tc>
        <w:tc>
          <w:tcPr>
            <w:tcW w:w="1309" w:type="dxa"/>
            <w:tcBorders>
              <w:top w:val="nil"/>
              <w:left w:val="nil"/>
              <w:bottom w:val="single" w:sz="4" w:space="0" w:color="auto"/>
              <w:right w:val="single" w:sz="4" w:space="0" w:color="auto"/>
            </w:tcBorders>
            <w:shd w:val="clear" w:color="000000" w:fill="FFFFFF"/>
            <w:hideMark/>
          </w:tcPr>
          <w:p w14:paraId="3A04B02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60E5908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2547</w:t>
            </w:r>
          </w:p>
        </w:tc>
        <w:tc>
          <w:tcPr>
            <w:tcW w:w="1072" w:type="dxa"/>
            <w:tcBorders>
              <w:top w:val="nil"/>
              <w:left w:val="nil"/>
              <w:bottom w:val="single" w:sz="4" w:space="0" w:color="auto"/>
              <w:right w:val="single" w:sz="4" w:space="0" w:color="auto"/>
            </w:tcBorders>
            <w:shd w:val="clear" w:color="000000" w:fill="FFFFFF"/>
            <w:noWrap/>
            <w:hideMark/>
          </w:tcPr>
          <w:p w14:paraId="61E61ED3"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0,516</w:t>
            </w:r>
          </w:p>
        </w:tc>
        <w:tc>
          <w:tcPr>
            <w:tcW w:w="1700" w:type="dxa"/>
            <w:tcBorders>
              <w:top w:val="nil"/>
              <w:left w:val="nil"/>
              <w:bottom w:val="single" w:sz="4" w:space="0" w:color="auto"/>
              <w:right w:val="single" w:sz="4" w:space="0" w:color="auto"/>
            </w:tcBorders>
            <w:shd w:val="clear" w:color="000000" w:fill="FFFFFF"/>
            <w:noWrap/>
            <w:hideMark/>
          </w:tcPr>
          <w:p w14:paraId="54395CB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1 315,015</w:t>
            </w:r>
          </w:p>
        </w:tc>
      </w:tr>
      <w:tr w:rsidR="007C6F73" w:rsidRPr="00ED6456" w14:paraId="20F1F685"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710AD66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10</w:t>
            </w:r>
          </w:p>
        </w:tc>
        <w:tc>
          <w:tcPr>
            <w:tcW w:w="4781" w:type="dxa"/>
            <w:tcBorders>
              <w:top w:val="nil"/>
              <w:left w:val="nil"/>
              <w:bottom w:val="single" w:sz="4" w:space="0" w:color="auto"/>
              <w:right w:val="single" w:sz="4" w:space="0" w:color="auto"/>
            </w:tcBorders>
            <w:shd w:val="clear" w:color="000000" w:fill="FFFFFF"/>
            <w:hideMark/>
          </w:tcPr>
          <w:p w14:paraId="47D0FF32"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Уплотнение насыпи пневмокатком в 6 проходов по одному следу, толщина слоя 30см, с увлажнением водой</w:t>
            </w:r>
          </w:p>
        </w:tc>
        <w:tc>
          <w:tcPr>
            <w:tcW w:w="1309" w:type="dxa"/>
            <w:tcBorders>
              <w:top w:val="nil"/>
              <w:left w:val="nil"/>
              <w:bottom w:val="single" w:sz="4" w:space="0" w:color="auto"/>
              <w:right w:val="single" w:sz="4" w:space="0" w:color="auto"/>
            </w:tcBorders>
            <w:shd w:val="clear" w:color="000000" w:fill="FFFFFF"/>
            <w:hideMark/>
          </w:tcPr>
          <w:p w14:paraId="37DAF4B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65EAB1E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2547</w:t>
            </w:r>
          </w:p>
        </w:tc>
        <w:tc>
          <w:tcPr>
            <w:tcW w:w="1072" w:type="dxa"/>
            <w:tcBorders>
              <w:top w:val="nil"/>
              <w:left w:val="nil"/>
              <w:bottom w:val="single" w:sz="4" w:space="0" w:color="auto"/>
              <w:right w:val="single" w:sz="4" w:space="0" w:color="auto"/>
            </w:tcBorders>
            <w:shd w:val="clear" w:color="000000" w:fill="FFFFFF"/>
            <w:noWrap/>
            <w:hideMark/>
          </w:tcPr>
          <w:p w14:paraId="77B79ED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0,806</w:t>
            </w:r>
          </w:p>
        </w:tc>
        <w:tc>
          <w:tcPr>
            <w:tcW w:w="1700" w:type="dxa"/>
            <w:tcBorders>
              <w:top w:val="nil"/>
              <w:left w:val="nil"/>
              <w:bottom w:val="single" w:sz="4" w:space="0" w:color="auto"/>
              <w:right w:val="single" w:sz="4" w:space="0" w:color="auto"/>
            </w:tcBorders>
            <w:shd w:val="clear" w:color="000000" w:fill="FFFFFF"/>
            <w:noWrap/>
            <w:hideMark/>
          </w:tcPr>
          <w:p w14:paraId="5A55999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2 052,512</w:t>
            </w:r>
          </w:p>
        </w:tc>
      </w:tr>
      <w:tr w:rsidR="007C6F73" w:rsidRPr="00ED6456" w14:paraId="1DB14637"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7D8B1CC9"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5CDC4E5E"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Обочины</w:t>
            </w:r>
          </w:p>
        </w:tc>
        <w:tc>
          <w:tcPr>
            <w:tcW w:w="1309" w:type="dxa"/>
            <w:tcBorders>
              <w:top w:val="nil"/>
              <w:left w:val="nil"/>
              <w:bottom w:val="single" w:sz="4" w:space="0" w:color="auto"/>
              <w:right w:val="single" w:sz="4" w:space="0" w:color="auto"/>
            </w:tcBorders>
            <w:shd w:val="clear" w:color="000000" w:fill="FFFFFF"/>
            <w:noWrap/>
            <w:hideMark/>
          </w:tcPr>
          <w:p w14:paraId="0AB75607"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366BF0E8"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6605CE1E"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07C14CF0"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51840238"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34DF7A3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w:t>
            </w:r>
          </w:p>
        </w:tc>
        <w:tc>
          <w:tcPr>
            <w:tcW w:w="4781" w:type="dxa"/>
            <w:tcBorders>
              <w:top w:val="nil"/>
              <w:left w:val="nil"/>
              <w:bottom w:val="single" w:sz="4" w:space="0" w:color="auto"/>
              <w:right w:val="single" w:sz="4" w:space="0" w:color="auto"/>
            </w:tcBorders>
            <w:shd w:val="clear" w:color="000000" w:fill="FFFFFF"/>
            <w:hideMark/>
          </w:tcPr>
          <w:p w14:paraId="7C600F01"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Укрепление обочин песчано-гравийным слоем h=10см</w:t>
            </w:r>
          </w:p>
        </w:tc>
        <w:tc>
          <w:tcPr>
            <w:tcW w:w="1309" w:type="dxa"/>
            <w:tcBorders>
              <w:top w:val="nil"/>
              <w:left w:val="nil"/>
              <w:bottom w:val="single" w:sz="4" w:space="0" w:color="auto"/>
              <w:right w:val="single" w:sz="4" w:space="0" w:color="auto"/>
            </w:tcBorders>
            <w:shd w:val="clear" w:color="000000" w:fill="FFFFFF"/>
            <w:hideMark/>
          </w:tcPr>
          <w:p w14:paraId="0C2C8BB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м2</w:t>
            </w:r>
          </w:p>
        </w:tc>
        <w:tc>
          <w:tcPr>
            <w:tcW w:w="907" w:type="dxa"/>
            <w:tcBorders>
              <w:top w:val="nil"/>
              <w:left w:val="nil"/>
              <w:bottom w:val="single" w:sz="4" w:space="0" w:color="auto"/>
              <w:right w:val="single" w:sz="4" w:space="0" w:color="auto"/>
            </w:tcBorders>
            <w:shd w:val="clear" w:color="000000" w:fill="FFFFFF"/>
            <w:hideMark/>
          </w:tcPr>
          <w:p w14:paraId="23F8596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285</w:t>
            </w:r>
          </w:p>
        </w:tc>
        <w:tc>
          <w:tcPr>
            <w:tcW w:w="1072" w:type="dxa"/>
            <w:tcBorders>
              <w:top w:val="nil"/>
              <w:left w:val="nil"/>
              <w:bottom w:val="single" w:sz="4" w:space="0" w:color="auto"/>
              <w:right w:val="single" w:sz="4" w:space="0" w:color="auto"/>
            </w:tcBorders>
            <w:shd w:val="clear" w:color="000000" w:fill="FFFFFF"/>
            <w:noWrap/>
            <w:hideMark/>
          </w:tcPr>
          <w:p w14:paraId="098B66B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3,685</w:t>
            </w:r>
          </w:p>
        </w:tc>
        <w:tc>
          <w:tcPr>
            <w:tcW w:w="1700" w:type="dxa"/>
            <w:tcBorders>
              <w:top w:val="nil"/>
              <w:left w:val="nil"/>
              <w:bottom w:val="single" w:sz="4" w:space="0" w:color="auto"/>
              <w:right w:val="single" w:sz="4" w:space="0" w:color="auto"/>
            </w:tcBorders>
            <w:shd w:val="clear" w:color="000000" w:fill="FFFFFF"/>
            <w:noWrap/>
            <w:hideMark/>
          </w:tcPr>
          <w:p w14:paraId="43EF61B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1 050,111</w:t>
            </w:r>
          </w:p>
        </w:tc>
      </w:tr>
      <w:tr w:rsidR="007C6F73" w:rsidRPr="00ED6456" w14:paraId="06D466C7"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5055F14A"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0C1680A6"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Обустройство дороги</w:t>
            </w:r>
          </w:p>
        </w:tc>
        <w:tc>
          <w:tcPr>
            <w:tcW w:w="1309" w:type="dxa"/>
            <w:tcBorders>
              <w:top w:val="nil"/>
              <w:left w:val="nil"/>
              <w:bottom w:val="single" w:sz="4" w:space="0" w:color="auto"/>
              <w:right w:val="single" w:sz="4" w:space="0" w:color="auto"/>
            </w:tcBorders>
            <w:shd w:val="clear" w:color="000000" w:fill="FFFFFF"/>
            <w:noWrap/>
            <w:hideMark/>
          </w:tcPr>
          <w:p w14:paraId="56520ED6"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250FF9DE"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70F1701E"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7967311F"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00B7AA52"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1D77A528"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1207A03D"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 xml:space="preserve"> Ограждения</w:t>
            </w:r>
          </w:p>
        </w:tc>
        <w:tc>
          <w:tcPr>
            <w:tcW w:w="1309" w:type="dxa"/>
            <w:tcBorders>
              <w:top w:val="nil"/>
              <w:left w:val="nil"/>
              <w:bottom w:val="single" w:sz="4" w:space="0" w:color="auto"/>
              <w:right w:val="single" w:sz="4" w:space="0" w:color="auto"/>
            </w:tcBorders>
            <w:shd w:val="clear" w:color="000000" w:fill="FFFFFF"/>
            <w:noWrap/>
            <w:hideMark/>
          </w:tcPr>
          <w:p w14:paraId="499AFA2F"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597CB57D"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204B6324"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072710AE"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63FBF6D6"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210DCDB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w:t>
            </w:r>
          </w:p>
        </w:tc>
        <w:tc>
          <w:tcPr>
            <w:tcW w:w="4781" w:type="dxa"/>
            <w:tcBorders>
              <w:top w:val="nil"/>
              <w:left w:val="nil"/>
              <w:bottom w:val="single" w:sz="4" w:space="0" w:color="auto"/>
              <w:right w:val="single" w:sz="4" w:space="0" w:color="auto"/>
            </w:tcBorders>
            <w:shd w:val="clear" w:color="000000" w:fill="FFFFFF"/>
            <w:hideMark/>
          </w:tcPr>
          <w:p w14:paraId="299A2C6B"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Установка новых металлических ограждений (d=4мм, шаг -4 м) </w:t>
            </w:r>
          </w:p>
        </w:tc>
        <w:tc>
          <w:tcPr>
            <w:tcW w:w="1309" w:type="dxa"/>
            <w:tcBorders>
              <w:top w:val="nil"/>
              <w:left w:val="nil"/>
              <w:bottom w:val="single" w:sz="4" w:space="0" w:color="auto"/>
              <w:right w:val="single" w:sz="4" w:space="0" w:color="auto"/>
            </w:tcBorders>
            <w:shd w:val="clear" w:color="000000" w:fill="FFFFFF"/>
            <w:hideMark/>
          </w:tcPr>
          <w:p w14:paraId="1AA6CDA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пог.м</w:t>
            </w:r>
          </w:p>
        </w:tc>
        <w:tc>
          <w:tcPr>
            <w:tcW w:w="907" w:type="dxa"/>
            <w:tcBorders>
              <w:top w:val="nil"/>
              <w:left w:val="nil"/>
              <w:bottom w:val="single" w:sz="4" w:space="0" w:color="auto"/>
              <w:right w:val="single" w:sz="4" w:space="0" w:color="auto"/>
            </w:tcBorders>
            <w:shd w:val="clear" w:color="000000" w:fill="FFFFFF"/>
            <w:hideMark/>
          </w:tcPr>
          <w:p w14:paraId="0C2CCB3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72</w:t>
            </w:r>
          </w:p>
        </w:tc>
        <w:tc>
          <w:tcPr>
            <w:tcW w:w="1072" w:type="dxa"/>
            <w:tcBorders>
              <w:top w:val="nil"/>
              <w:left w:val="nil"/>
              <w:bottom w:val="single" w:sz="4" w:space="0" w:color="auto"/>
              <w:right w:val="single" w:sz="4" w:space="0" w:color="auto"/>
            </w:tcBorders>
            <w:shd w:val="clear" w:color="000000" w:fill="FFFFFF"/>
            <w:noWrap/>
            <w:hideMark/>
          </w:tcPr>
          <w:p w14:paraId="2D7CADA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27,000</w:t>
            </w:r>
          </w:p>
        </w:tc>
        <w:tc>
          <w:tcPr>
            <w:tcW w:w="1700" w:type="dxa"/>
            <w:tcBorders>
              <w:top w:val="nil"/>
              <w:left w:val="nil"/>
              <w:bottom w:val="single" w:sz="4" w:space="0" w:color="auto"/>
              <w:right w:val="single" w:sz="4" w:space="0" w:color="auto"/>
            </w:tcBorders>
            <w:shd w:val="clear" w:color="000000" w:fill="FFFFFF"/>
            <w:noWrap/>
            <w:hideMark/>
          </w:tcPr>
          <w:p w14:paraId="231E7F0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1 944,002</w:t>
            </w:r>
          </w:p>
        </w:tc>
      </w:tr>
      <w:tr w:rsidR="007C6F73" w:rsidRPr="00ED6456" w14:paraId="0A0DA36F"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5439564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w:t>
            </w:r>
          </w:p>
        </w:tc>
        <w:tc>
          <w:tcPr>
            <w:tcW w:w="4781" w:type="dxa"/>
            <w:tcBorders>
              <w:top w:val="nil"/>
              <w:left w:val="nil"/>
              <w:bottom w:val="single" w:sz="4" w:space="0" w:color="auto"/>
              <w:right w:val="single" w:sz="4" w:space="0" w:color="auto"/>
            </w:tcBorders>
            <w:shd w:val="clear" w:color="000000" w:fill="FFFFFF"/>
            <w:hideMark/>
          </w:tcPr>
          <w:p w14:paraId="36AFE4EB"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Установка новых металлических ограждений (d=4мм, шаг -2 м) </w:t>
            </w:r>
          </w:p>
        </w:tc>
        <w:tc>
          <w:tcPr>
            <w:tcW w:w="1309" w:type="dxa"/>
            <w:tcBorders>
              <w:top w:val="nil"/>
              <w:left w:val="nil"/>
              <w:bottom w:val="single" w:sz="4" w:space="0" w:color="auto"/>
              <w:right w:val="single" w:sz="4" w:space="0" w:color="auto"/>
            </w:tcBorders>
            <w:shd w:val="clear" w:color="000000" w:fill="FFFFFF"/>
            <w:hideMark/>
          </w:tcPr>
          <w:p w14:paraId="14EDE04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пог.м</w:t>
            </w:r>
          </w:p>
        </w:tc>
        <w:tc>
          <w:tcPr>
            <w:tcW w:w="907" w:type="dxa"/>
            <w:tcBorders>
              <w:top w:val="nil"/>
              <w:left w:val="nil"/>
              <w:bottom w:val="single" w:sz="4" w:space="0" w:color="auto"/>
              <w:right w:val="single" w:sz="4" w:space="0" w:color="auto"/>
            </w:tcBorders>
            <w:shd w:val="clear" w:color="000000" w:fill="FFFFFF"/>
            <w:hideMark/>
          </w:tcPr>
          <w:p w14:paraId="04C162D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24</w:t>
            </w:r>
          </w:p>
        </w:tc>
        <w:tc>
          <w:tcPr>
            <w:tcW w:w="1072" w:type="dxa"/>
            <w:tcBorders>
              <w:top w:val="nil"/>
              <w:left w:val="nil"/>
              <w:bottom w:val="single" w:sz="4" w:space="0" w:color="auto"/>
              <w:right w:val="single" w:sz="4" w:space="0" w:color="auto"/>
            </w:tcBorders>
            <w:shd w:val="clear" w:color="000000" w:fill="FFFFFF"/>
            <w:noWrap/>
            <w:hideMark/>
          </w:tcPr>
          <w:p w14:paraId="09F9157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30,500</w:t>
            </w:r>
          </w:p>
        </w:tc>
        <w:tc>
          <w:tcPr>
            <w:tcW w:w="1700" w:type="dxa"/>
            <w:tcBorders>
              <w:top w:val="nil"/>
              <w:left w:val="nil"/>
              <w:bottom w:val="single" w:sz="4" w:space="0" w:color="auto"/>
              <w:right w:val="single" w:sz="4" w:space="0" w:color="auto"/>
            </w:tcBorders>
            <w:shd w:val="clear" w:color="000000" w:fill="FFFFFF"/>
            <w:noWrap/>
            <w:hideMark/>
          </w:tcPr>
          <w:p w14:paraId="33BA384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731,995</w:t>
            </w:r>
          </w:p>
        </w:tc>
      </w:tr>
      <w:tr w:rsidR="007C6F73" w:rsidRPr="00ED6456" w14:paraId="41F91F37"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4843902C"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w:t>
            </w:r>
          </w:p>
        </w:tc>
        <w:tc>
          <w:tcPr>
            <w:tcW w:w="4781" w:type="dxa"/>
            <w:tcBorders>
              <w:top w:val="nil"/>
              <w:left w:val="nil"/>
              <w:bottom w:val="single" w:sz="4" w:space="0" w:color="auto"/>
              <w:right w:val="single" w:sz="4" w:space="0" w:color="auto"/>
            </w:tcBorders>
            <w:shd w:val="clear" w:color="000000" w:fill="FFFFFF"/>
            <w:hideMark/>
          </w:tcPr>
          <w:p w14:paraId="62FEC053"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Демонтаж существующих деформированных металлических ограждений</w:t>
            </w:r>
          </w:p>
        </w:tc>
        <w:tc>
          <w:tcPr>
            <w:tcW w:w="1309" w:type="dxa"/>
            <w:tcBorders>
              <w:top w:val="nil"/>
              <w:left w:val="nil"/>
              <w:bottom w:val="single" w:sz="4" w:space="0" w:color="auto"/>
              <w:right w:val="single" w:sz="4" w:space="0" w:color="auto"/>
            </w:tcBorders>
            <w:shd w:val="clear" w:color="000000" w:fill="FFFFFF"/>
            <w:hideMark/>
          </w:tcPr>
          <w:p w14:paraId="62250FE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пог.м</w:t>
            </w:r>
          </w:p>
        </w:tc>
        <w:tc>
          <w:tcPr>
            <w:tcW w:w="907" w:type="dxa"/>
            <w:tcBorders>
              <w:top w:val="nil"/>
              <w:left w:val="nil"/>
              <w:bottom w:val="single" w:sz="4" w:space="0" w:color="auto"/>
              <w:right w:val="single" w:sz="4" w:space="0" w:color="auto"/>
            </w:tcBorders>
            <w:shd w:val="clear" w:color="000000" w:fill="FFFFFF"/>
            <w:hideMark/>
          </w:tcPr>
          <w:p w14:paraId="42E03CB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76</w:t>
            </w:r>
          </w:p>
        </w:tc>
        <w:tc>
          <w:tcPr>
            <w:tcW w:w="1072" w:type="dxa"/>
            <w:tcBorders>
              <w:top w:val="nil"/>
              <w:left w:val="nil"/>
              <w:bottom w:val="single" w:sz="4" w:space="0" w:color="auto"/>
              <w:right w:val="single" w:sz="4" w:space="0" w:color="auto"/>
            </w:tcBorders>
            <w:shd w:val="clear" w:color="000000" w:fill="FFFFFF"/>
            <w:noWrap/>
            <w:hideMark/>
          </w:tcPr>
          <w:p w14:paraId="2F8698A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2,612</w:t>
            </w:r>
          </w:p>
        </w:tc>
        <w:tc>
          <w:tcPr>
            <w:tcW w:w="1700" w:type="dxa"/>
            <w:tcBorders>
              <w:top w:val="nil"/>
              <w:left w:val="nil"/>
              <w:bottom w:val="single" w:sz="4" w:space="0" w:color="auto"/>
              <w:right w:val="single" w:sz="4" w:space="0" w:color="auto"/>
            </w:tcBorders>
            <w:shd w:val="clear" w:color="000000" w:fill="FFFFFF"/>
            <w:noWrap/>
            <w:hideMark/>
          </w:tcPr>
          <w:p w14:paraId="599B9D9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198,521</w:t>
            </w:r>
          </w:p>
        </w:tc>
      </w:tr>
      <w:tr w:rsidR="007C6F73" w:rsidRPr="00ED6456" w14:paraId="703B6753"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0D2F62C4"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6DECAE40"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Разметка</w:t>
            </w:r>
          </w:p>
        </w:tc>
        <w:tc>
          <w:tcPr>
            <w:tcW w:w="1309" w:type="dxa"/>
            <w:tcBorders>
              <w:top w:val="nil"/>
              <w:left w:val="nil"/>
              <w:bottom w:val="single" w:sz="4" w:space="0" w:color="auto"/>
              <w:right w:val="single" w:sz="4" w:space="0" w:color="auto"/>
            </w:tcBorders>
            <w:shd w:val="clear" w:color="000000" w:fill="FFFFFF"/>
            <w:noWrap/>
            <w:hideMark/>
          </w:tcPr>
          <w:p w14:paraId="2BE5BE2B"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27BD4746"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2363FF21"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4E3F5F64"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0ACBB04F"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31F7DFD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w:t>
            </w:r>
          </w:p>
        </w:tc>
        <w:tc>
          <w:tcPr>
            <w:tcW w:w="4781" w:type="dxa"/>
            <w:tcBorders>
              <w:top w:val="nil"/>
              <w:left w:val="nil"/>
              <w:bottom w:val="single" w:sz="4" w:space="0" w:color="auto"/>
              <w:right w:val="single" w:sz="4" w:space="0" w:color="auto"/>
            </w:tcBorders>
            <w:shd w:val="clear" w:color="000000" w:fill="FFFFFF"/>
            <w:hideMark/>
          </w:tcPr>
          <w:p w14:paraId="0D537C0D"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Разметка проезжей части термопластом толщиной h=3мм, со светоотражающими частицами</w:t>
            </w:r>
          </w:p>
        </w:tc>
        <w:tc>
          <w:tcPr>
            <w:tcW w:w="1309" w:type="dxa"/>
            <w:tcBorders>
              <w:top w:val="nil"/>
              <w:left w:val="nil"/>
              <w:bottom w:val="single" w:sz="4" w:space="0" w:color="auto"/>
              <w:right w:val="single" w:sz="4" w:space="0" w:color="auto"/>
            </w:tcBorders>
            <w:shd w:val="clear" w:color="000000" w:fill="FFFFFF"/>
            <w:hideMark/>
          </w:tcPr>
          <w:p w14:paraId="56CAA7A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м2</w:t>
            </w:r>
          </w:p>
        </w:tc>
        <w:tc>
          <w:tcPr>
            <w:tcW w:w="907" w:type="dxa"/>
            <w:tcBorders>
              <w:top w:val="nil"/>
              <w:left w:val="nil"/>
              <w:bottom w:val="single" w:sz="4" w:space="0" w:color="auto"/>
              <w:right w:val="single" w:sz="4" w:space="0" w:color="auto"/>
            </w:tcBorders>
            <w:shd w:val="clear" w:color="000000" w:fill="FFFFFF"/>
            <w:hideMark/>
          </w:tcPr>
          <w:p w14:paraId="378DD26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24,75</w:t>
            </w:r>
          </w:p>
        </w:tc>
        <w:tc>
          <w:tcPr>
            <w:tcW w:w="1072" w:type="dxa"/>
            <w:tcBorders>
              <w:top w:val="nil"/>
              <w:left w:val="nil"/>
              <w:bottom w:val="single" w:sz="4" w:space="0" w:color="auto"/>
              <w:right w:val="single" w:sz="4" w:space="0" w:color="auto"/>
            </w:tcBorders>
            <w:shd w:val="clear" w:color="000000" w:fill="FFFFFF"/>
            <w:noWrap/>
            <w:hideMark/>
          </w:tcPr>
          <w:p w14:paraId="56CECB5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10,500</w:t>
            </w:r>
          </w:p>
        </w:tc>
        <w:tc>
          <w:tcPr>
            <w:tcW w:w="1700" w:type="dxa"/>
            <w:tcBorders>
              <w:top w:val="nil"/>
              <w:left w:val="nil"/>
              <w:bottom w:val="single" w:sz="4" w:space="0" w:color="auto"/>
              <w:right w:val="single" w:sz="4" w:space="0" w:color="auto"/>
            </w:tcBorders>
            <w:shd w:val="clear" w:color="000000" w:fill="FFFFFF"/>
            <w:noWrap/>
            <w:hideMark/>
          </w:tcPr>
          <w:p w14:paraId="565B620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259,881</w:t>
            </w:r>
          </w:p>
        </w:tc>
      </w:tr>
      <w:tr w:rsidR="007C6F73" w:rsidRPr="00ED6456" w14:paraId="5AD6F7C4" w14:textId="77777777" w:rsidTr="0090235D">
        <w:trPr>
          <w:trHeight w:val="645"/>
        </w:trPr>
        <w:tc>
          <w:tcPr>
            <w:tcW w:w="599" w:type="dxa"/>
            <w:tcBorders>
              <w:top w:val="nil"/>
              <w:left w:val="single" w:sz="4" w:space="0" w:color="auto"/>
              <w:bottom w:val="single" w:sz="4" w:space="0" w:color="auto"/>
              <w:right w:val="single" w:sz="4" w:space="0" w:color="auto"/>
            </w:tcBorders>
            <w:shd w:val="clear" w:color="000000" w:fill="FFFFFF"/>
            <w:noWrap/>
            <w:hideMark/>
          </w:tcPr>
          <w:p w14:paraId="43378869"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44790973"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Общее VII</w:t>
            </w:r>
          </w:p>
        </w:tc>
        <w:tc>
          <w:tcPr>
            <w:tcW w:w="1309" w:type="dxa"/>
            <w:tcBorders>
              <w:top w:val="nil"/>
              <w:left w:val="nil"/>
              <w:bottom w:val="single" w:sz="4" w:space="0" w:color="auto"/>
              <w:right w:val="single" w:sz="4" w:space="0" w:color="auto"/>
            </w:tcBorders>
            <w:shd w:val="clear" w:color="000000" w:fill="FFFFFF"/>
            <w:hideMark/>
          </w:tcPr>
          <w:p w14:paraId="726C4A6E" w14:textId="77777777" w:rsidR="007C6F73" w:rsidRPr="00ED6456" w:rsidRDefault="007C6F73" w:rsidP="008E02F9">
            <w:pPr>
              <w:rPr>
                <w:rFonts w:ascii="GHEA Grapalat" w:hAnsi="GHEA Grapalat"/>
                <w:b/>
                <w:bCs/>
                <w:sz w:val="18"/>
                <w:szCs w:val="18"/>
              </w:rPr>
            </w:pPr>
            <w:r w:rsidRPr="00ED6456">
              <w:rPr>
                <w:rFonts w:ascii="Cambria" w:hAnsi="Cambria" w:cs="Cambria"/>
                <w:b/>
                <w:bCs/>
                <w:sz w:val="18"/>
                <w:szCs w:val="18"/>
              </w:rPr>
              <w:t> </w:t>
            </w:r>
          </w:p>
        </w:tc>
        <w:tc>
          <w:tcPr>
            <w:tcW w:w="907" w:type="dxa"/>
            <w:tcBorders>
              <w:top w:val="nil"/>
              <w:left w:val="nil"/>
              <w:bottom w:val="single" w:sz="4" w:space="0" w:color="auto"/>
              <w:right w:val="single" w:sz="4" w:space="0" w:color="auto"/>
            </w:tcBorders>
            <w:shd w:val="clear" w:color="000000" w:fill="FFFFFF"/>
            <w:hideMark/>
          </w:tcPr>
          <w:p w14:paraId="3F704D01" w14:textId="77777777" w:rsidR="007C6F73" w:rsidRPr="00ED6456" w:rsidRDefault="007C6F73" w:rsidP="008E02F9">
            <w:pPr>
              <w:rPr>
                <w:rFonts w:ascii="GHEA Grapalat" w:hAnsi="GHEA Grapalat"/>
                <w:b/>
                <w:bCs/>
                <w:sz w:val="18"/>
                <w:szCs w:val="18"/>
              </w:rPr>
            </w:pPr>
            <w:r w:rsidRPr="00ED6456">
              <w:rPr>
                <w:rFonts w:ascii="Cambria" w:hAnsi="Cambria" w:cs="Cambria"/>
                <w:b/>
                <w:bCs/>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524700B2"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08F284A2" w14:textId="77777777" w:rsidR="007C6F73" w:rsidRPr="00ED6456" w:rsidRDefault="007C6F73" w:rsidP="008E02F9">
            <w:pPr>
              <w:jc w:val="center"/>
              <w:rPr>
                <w:rFonts w:ascii="GHEA Grapalat" w:hAnsi="GHEA Grapalat"/>
                <w:b/>
                <w:bCs/>
                <w:sz w:val="18"/>
                <w:szCs w:val="18"/>
              </w:rPr>
            </w:pPr>
            <w:r w:rsidRPr="00ED6456">
              <w:rPr>
                <w:rFonts w:ascii="GHEA Grapalat" w:hAnsi="GHEA Grapalat"/>
                <w:b/>
                <w:bCs/>
                <w:sz w:val="18"/>
                <w:szCs w:val="18"/>
              </w:rPr>
              <w:t>80 474,140</w:t>
            </w:r>
          </w:p>
        </w:tc>
      </w:tr>
      <w:tr w:rsidR="007C6F73" w:rsidRPr="00ED6456" w14:paraId="30D4C29C"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03EC0DE5" w14:textId="77777777" w:rsidR="007C6F73" w:rsidRPr="00ED6456" w:rsidRDefault="007C6F73" w:rsidP="008E02F9">
            <w:pPr>
              <w:jc w:val="center"/>
              <w:rPr>
                <w:rFonts w:ascii="GHEA Grapalat" w:hAnsi="GHEA Grapalat"/>
                <w:b/>
                <w:bCs/>
                <w:sz w:val="18"/>
                <w:szCs w:val="18"/>
              </w:rPr>
            </w:pPr>
            <w:r w:rsidRPr="00ED6456">
              <w:rPr>
                <w:rFonts w:ascii="GHEA Grapalat" w:hAnsi="GHEA Grapalat"/>
                <w:b/>
                <w:bCs/>
                <w:sz w:val="18"/>
                <w:szCs w:val="18"/>
              </w:rPr>
              <w:t>VIII</w:t>
            </w:r>
          </w:p>
        </w:tc>
        <w:tc>
          <w:tcPr>
            <w:tcW w:w="4781" w:type="dxa"/>
            <w:tcBorders>
              <w:top w:val="nil"/>
              <w:left w:val="nil"/>
              <w:bottom w:val="single" w:sz="4" w:space="0" w:color="auto"/>
              <w:right w:val="single" w:sz="4" w:space="0" w:color="auto"/>
            </w:tcBorders>
            <w:shd w:val="clear" w:color="000000" w:fill="FFFFFF"/>
            <w:noWrap/>
            <w:hideMark/>
          </w:tcPr>
          <w:p w14:paraId="11DDCF0E"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Участок 8  ПК1098+35-ПК1099+25; L=90м</w:t>
            </w:r>
          </w:p>
        </w:tc>
        <w:tc>
          <w:tcPr>
            <w:tcW w:w="1309" w:type="dxa"/>
            <w:tcBorders>
              <w:top w:val="nil"/>
              <w:left w:val="nil"/>
              <w:bottom w:val="single" w:sz="4" w:space="0" w:color="auto"/>
              <w:right w:val="single" w:sz="4" w:space="0" w:color="auto"/>
            </w:tcBorders>
            <w:shd w:val="clear" w:color="000000" w:fill="FFFFFF"/>
            <w:noWrap/>
            <w:hideMark/>
          </w:tcPr>
          <w:p w14:paraId="055CFCCB"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5B5AADC5"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40C936FB"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024F21EA"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4DDA4050"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6D3AA1C7" w14:textId="77777777" w:rsidR="007C6F73" w:rsidRPr="00ED6456" w:rsidRDefault="007C6F73" w:rsidP="008E02F9">
            <w:pPr>
              <w:jc w:val="center"/>
              <w:rPr>
                <w:rFonts w:ascii="GHEA Grapalat" w:hAnsi="GHEA Grapalat"/>
                <w:color w:val="FF0000"/>
                <w:sz w:val="18"/>
                <w:szCs w:val="18"/>
              </w:rPr>
            </w:pPr>
            <w:r w:rsidRPr="00ED6456">
              <w:rPr>
                <w:rFonts w:ascii="Cambria" w:hAnsi="Cambria" w:cs="Cambria"/>
                <w:color w:val="FF0000"/>
                <w:sz w:val="18"/>
                <w:szCs w:val="18"/>
              </w:rPr>
              <w:t> </w:t>
            </w:r>
          </w:p>
        </w:tc>
        <w:tc>
          <w:tcPr>
            <w:tcW w:w="4781" w:type="dxa"/>
            <w:tcBorders>
              <w:top w:val="nil"/>
              <w:left w:val="nil"/>
              <w:bottom w:val="single" w:sz="4" w:space="0" w:color="auto"/>
              <w:right w:val="single" w:sz="4" w:space="0" w:color="auto"/>
            </w:tcBorders>
            <w:shd w:val="clear" w:color="000000" w:fill="FFFFFF"/>
            <w:hideMark/>
          </w:tcPr>
          <w:p w14:paraId="7D5D4E98"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Подготовительные работы</w:t>
            </w:r>
          </w:p>
        </w:tc>
        <w:tc>
          <w:tcPr>
            <w:tcW w:w="1309" w:type="dxa"/>
            <w:tcBorders>
              <w:top w:val="nil"/>
              <w:left w:val="nil"/>
              <w:bottom w:val="single" w:sz="4" w:space="0" w:color="auto"/>
              <w:right w:val="single" w:sz="4" w:space="0" w:color="auto"/>
            </w:tcBorders>
            <w:shd w:val="clear" w:color="000000" w:fill="FFFFFF"/>
            <w:noWrap/>
            <w:hideMark/>
          </w:tcPr>
          <w:p w14:paraId="7F9D0E6F" w14:textId="77777777" w:rsidR="007C6F73" w:rsidRPr="00ED6456" w:rsidRDefault="007C6F73" w:rsidP="008E02F9">
            <w:pPr>
              <w:jc w:val="center"/>
              <w:rPr>
                <w:rFonts w:ascii="GHEA Grapalat" w:hAnsi="GHEA Grapalat"/>
                <w:color w:val="FF0000"/>
                <w:sz w:val="18"/>
                <w:szCs w:val="18"/>
              </w:rPr>
            </w:pPr>
            <w:r w:rsidRPr="00ED6456">
              <w:rPr>
                <w:rFonts w:ascii="Cambria" w:hAnsi="Cambria" w:cs="Cambria"/>
                <w:color w:val="FF0000"/>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473FA3D9" w14:textId="77777777" w:rsidR="007C6F73" w:rsidRPr="00ED6456" w:rsidRDefault="007C6F73" w:rsidP="008E02F9">
            <w:pPr>
              <w:jc w:val="center"/>
              <w:rPr>
                <w:rFonts w:ascii="GHEA Grapalat" w:hAnsi="GHEA Grapalat"/>
                <w:color w:val="FF0000"/>
                <w:sz w:val="18"/>
                <w:szCs w:val="18"/>
              </w:rPr>
            </w:pPr>
            <w:r w:rsidRPr="00ED6456">
              <w:rPr>
                <w:rFonts w:ascii="Cambria" w:hAnsi="Cambria" w:cs="Cambria"/>
                <w:color w:val="FF0000"/>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6F7D887B" w14:textId="77777777" w:rsidR="007C6F73" w:rsidRPr="00ED6456" w:rsidRDefault="007C6F73" w:rsidP="008E02F9">
            <w:pPr>
              <w:jc w:val="center"/>
              <w:rPr>
                <w:rFonts w:ascii="GHEA Grapalat" w:hAnsi="GHEA Grapalat"/>
                <w:color w:val="FF0000"/>
                <w:sz w:val="18"/>
                <w:szCs w:val="18"/>
              </w:rPr>
            </w:pPr>
            <w:r w:rsidRPr="00ED6456">
              <w:rPr>
                <w:rFonts w:ascii="Cambria" w:hAnsi="Cambria" w:cs="Cambria"/>
                <w:color w:val="FF0000"/>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3DE9CFEB"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07FBB9BB"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48E2240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w:t>
            </w:r>
          </w:p>
        </w:tc>
        <w:tc>
          <w:tcPr>
            <w:tcW w:w="4781" w:type="dxa"/>
            <w:tcBorders>
              <w:top w:val="nil"/>
              <w:left w:val="nil"/>
              <w:bottom w:val="single" w:sz="4" w:space="0" w:color="auto"/>
              <w:right w:val="single" w:sz="4" w:space="0" w:color="auto"/>
            </w:tcBorders>
            <w:shd w:val="clear" w:color="000000" w:fill="FFFFFF"/>
            <w:hideMark/>
          </w:tcPr>
          <w:p w14:paraId="268C76F6"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  Очистка русла реки от наносов экскаватором 1.0м3/ погрузка, транспортировка в отвал 3.0км/ в реке/</w:t>
            </w:r>
          </w:p>
        </w:tc>
        <w:tc>
          <w:tcPr>
            <w:tcW w:w="1309" w:type="dxa"/>
            <w:tcBorders>
              <w:top w:val="nil"/>
              <w:left w:val="nil"/>
              <w:bottom w:val="single" w:sz="4" w:space="0" w:color="auto"/>
              <w:right w:val="single" w:sz="4" w:space="0" w:color="auto"/>
            </w:tcBorders>
            <w:shd w:val="clear" w:color="000000" w:fill="FFFFFF"/>
            <w:hideMark/>
          </w:tcPr>
          <w:p w14:paraId="75BC761C"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5A0BF99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135</w:t>
            </w:r>
          </w:p>
        </w:tc>
        <w:tc>
          <w:tcPr>
            <w:tcW w:w="1072" w:type="dxa"/>
            <w:tcBorders>
              <w:top w:val="nil"/>
              <w:left w:val="nil"/>
              <w:bottom w:val="single" w:sz="4" w:space="0" w:color="auto"/>
              <w:right w:val="single" w:sz="4" w:space="0" w:color="auto"/>
            </w:tcBorders>
            <w:shd w:val="clear" w:color="000000" w:fill="FFFFFF"/>
            <w:noWrap/>
            <w:hideMark/>
          </w:tcPr>
          <w:p w14:paraId="18732BF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2,344</w:t>
            </w:r>
          </w:p>
        </w:tc>
        <w:tc>
          <w:tcPr>
            <w:tcW w:w="1700" w:type="dxa"/>
            <w:tcBorders>
              <w:top w:val="nil"/>
              <w:left w:val="nil"/>
              <w:bottom w:val="single" w:sz="4" w:space="0" w:color="auto"/>
              <w:right w:val="single" w:sz="4" w:space="0" w:color="auto"/>
            </w:tcBorders>
            <w:shd w:val="clear" w:color="000000" w:fill="FFFFFF"/>
            <w:noWrap/>
            <w:hideMark/>
          </w:tcPr>
          <w:p w14:paraId="1569695C"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316,438</w:t>
            </w:r>
          </w:p>
        </w:tc>
      </w:tr>
      <w:tr w:rsidR="007C6F73" w:rsidRPr="00ED6456" w14:paraId="2F033CE5"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5F10DD19"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24FF01B1"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Низовая  бутобетонная подпорная стена с правой  стороны по пикетажу</w:t>
            </w:r>
          </w:p>
        </w:tc>
        <w:tc>
          <w:tcPr>
            <w:tcW w:w="1309" w:type="dxa"/>
            <w:tcBorders>
              <w:top w:val="nil"/>
              <w:left w:val="nil"/>
              <w:bottom w:val="single" w:sz="4" w:space="0" w:color="auto"/>
              <w:right w:val="single" w:sz="4" w:space="0" w:color="auto"/>
            </w:tcBorders>
            <w:shd w:val="clear" w:color="000000" w:fill="FFFFFF"/>
            <w:noWrap/>
            <w:hideMark/>
          </w:tcPr>
          <w:p w14:paraId="65F0B592"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5E728CCF"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6B90DB2E"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2F3568D3"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102AED70"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2A43F9A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lastRenderedPageBreak/>
              <w:t>1</w:t>
            </w:r>
          </w:p>
        </w:tc>
        <w:tc>
          <w:tcPr>
            <w:tcW w:w="4781" w:type="dxa"/>
            <w:tcBorders>
              <w:top w:val="nil"/>
              <w:left w:val="nil"/>
              <w:bottom w:val="single" w:sz="4" w:space="0" w:color="auto"/>
              <w:right w:val="single" w:sz="4" w:space="0" w:color="auto"/>
            </w:tcBorders>
            <w:shd w:val="clear" w:color="000000" w:fill="FFFFFF"/>
            <w:hideMark/>
          </w:tcPr>
          <w:p w14:paraId="0CCD5B0E"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 Разработка грунта IV5.4 экскаватором 1.0м3/ погрузка, транспортировка в отвал 3.0км</w:t>
            </w:r>
          </w:p>
        </w:tc>
        <w:tc>
          <w:tcPr>
            <w:tcW w:w="1309" w:type="dxa"/>
            <w:tcBorders>
              <w:top w:val="nil"/>
              <w:left w:val="nil"/>
              <w:bottom w:val="single" w:sz="4" w:space="0" w:color="auto"/>
              <w:right w:val="single" w:sz="4" w:space="0" w:color="auto"/>
            </w:tcBorders>
            <w:shd w:val="clear" w:color="000000" w:fill="FFFFFF"/>
            <w:hideMark/>
          </w:tcPr>
          <w:p w14:paraId="3D2AE45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318645D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1203</w:t>
            </w:r>
          </w:p>
        </w:tc>
        <w:tc>
          <w:tcPr>
            <w:tcW w:w="1072" w:type="dxa"/>
            <w:tcBorders>
              <w:top w:val="nil"/>
              <w:left w:val="nil"/>
              <w:bottom w:val="single" w:sz="4" w:space="0" w:color="auto"/>
              <w:right w:val="single" w:sz="4" w:space="0" w:color="auto"/>
            </w:tcBorders>
            <w:shd w:val="clear" w:color="000000" w:fill="FFFFFF"/>
            <w:noWrap/>
            <w:hideMark/>
          </w:tcPr>
          <w:p w14:paraId="0732A62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1,805</w:t>
            </w:r>
          </w:p>
        </w:tc>
        <w:tc>
          <w:tcPr>
            <w:tcW w:w="1700" w:type="dxa"/>
            <w:tcBorders>
              <w:top w:val="nil"/>
              <w:left w:val="nil"/>
              <w:bottom w:val="single" w:sz="4" w:space="0" w:color="auto"/>
              <w:right w:val="single" w:sz="4" w:space="0" w:color="auto"/>
            </w:tcBorders>
            <w:shd w:val="clear" w:color="000000" w:fill="FFFFFF"/>
            <w:noWrap/>
            <w:hideMark/>
          </w:tcPr>
          <w:p w14:paraId="3D1CAD23"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2 171,470</w:t>
            </w:r>
          </w:p>
        </w:tc>
      </w:tr>
      <w:tr w:rsidR="007C6F73" w:rsidRPr="00ED6456" w14:paraId="52A58927"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59E38D5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w:t>
            </w:r>
          </w:p>
        </w:tc>
        <w:tc>
          <w:tcPr>
            <w:tcW w:w="4781" w:type="dxa"/>
            <w:tcBorders>
              <w:top w:val="nil"/>
              <w:left w:val="nil"/>
              <w:bottom w:val="single" w:sz="4" w:space="0" w:color="auto"/>
              <w:right w:val="single" w:sz="4" w:space="0" w:color="auto"/>
            </w:tcBorders>
            <w:shd w:val="clear" w:color="000000" w:fill="FFFFFF"/>
            <w:hideMark/>
          </w:tcPr>
          <w:p w14:paraId="09B34B62"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 То же самое для обратной засыпки с накоплением</w:t>
            </w:r>
          </w:p>
        </w:tc>
        <w:tc>
          <w:tcPr>
            <w:tcW w:w="1309" w:type="dxa"/>
            <w:tcBorders>
              <w:top w:val="nil"/>
              <w:left w:val="nil"/>
              <w:bottom w:val="single" w:sz="4" w:space="0" w:color="auto"/>
              <w:right w:val="single" w:sz="4" w:space="0" w:color="auto"/>
            </w:tcBorders>
            <w:shd w:val="clear" w:color="000000" w:fill="FFFFFF"/>
            <w:hideMark/>
          </w:tcPr>
          <w:p w14:paraId="3E5FA83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76C5605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887</w:t>
            </w:r>
          </w:p>
        </w:tc>
        <w:tc>
          <w:tcPr>
            <w:tcW w:w="1072" w:type="dxa"/>
            <w:tcBorders>
              <w:top w:val="nil"/>
              <w:left w:val="nil"/>
              <w:bottom w:val="single" w:sz="4" w:space="0" w:color="auto"/>
              <w:right w:val="single" w:sz="4" w:space="0" w:color="auto"/>
            </w:tcBorders>
            <w:shd w:val="clear" w:color="000000" w:fill="FFFFFF"/>
            <w:noWrap/>
            <w:hideMark/>
          </w:tcPr>
          <w:p w14:paraId="0D0D7D9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0,789</w:t>
            </w:r>
          </w:p>
        </w:tc>
        <w:tc>
          <w:tcPr>
            <w:tcW w:w="1700" w:type="dxa"/>
            <w:tcBorders>
              <w:top w:val="nil"/>
              <w:left w:val="nil"/>
              <w:bottom w:val="single" w:sz="4" w:space="0" w:color="auto"/>
              <w:right w:val="single" w:sz="4" w:space="0" w:color="auto"/>
            </w:tcBorders>
            <w:shd w:val="clear" w:color="000000" w:fill="FFFFFF"/>
            <w:noWrap/>
            <w:hideMark/>
          </w:tcPr>
          <w:p w14:paraId="5998B6B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699,847</w:t>
            </w:r>
          </w:p>
        </w:tc>
      </w:tr>
      <w:tr w:rsidR="007C6F73" w:rsidRPr="00ED6456" w14:paraId="2370EE0F"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338B89B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w:t>
            </w:r>
          </w:p>
        </w:tc>
        <w:tc>
          <w:tcPr>
            <w:tcW w:w="4781" w:type="dxa"/>
            <w:tcBorders>
              <w:top w:val="nil"/>
              <w:left w:val="nil"/>
              <w:bottom w:val="single" w:sz="4" w:space="0" w:color="auto"/>
              <w:right w:val="single" w:sz="4" w:space="0" w:color="auto"/>
            </w:tcBorders>
            <w:shd w:val="clear" w:color="000000" w:fill="FFFFFF"/>
            <w:hideMark/>
          </w:tcPr>
          <w:p w14:paraId="0B2FF912"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Песчано-гравийный слой h=20см</w:t>
            </w:r>
          </w:p>
        </w:tc>
        <w:tc>
          <w:tcPr>
            <w:tcW w:w="1309" w:type="dxa"/>
            <w:tcBorders>
              <w:top w:val="nil"/>
              <w:left w:val="nil"/>
              <w:bottom w:val="single" w:sz="4" w:space="0" w:color="auto"/>
              <w:right w:val="single" w:sz="4" w:space="0" w:color="auto"/>
            </w:tcBorders>
            <w:shd w:val="clear" w:color="000000" w:fill="FFFFFF"/>
            <w:hideMark/>
          </w:tcPr>
          <w:p w14:paraId="4A72E01C"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340C715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39,5</w:t>
            </w:r>
          </w:p>
        </w:tc>
        <w:tc>
          <w:tcPr>
            <w:tcW w:w="1072" w:type="dxa"/>
            <w:tcBorders>
              <w:top w:val="nil"/>
              <w:left w:val="nil"/>
              <w:bottom w:val="single" w:sz="4" w:space="0" w:color="auto"/>
              <w:right w:val="single" w:sz="4" w:space="0" w:color="auto"/>
            </w:tcBorders>
            <w:shd w:val="clear" w:color="000000" w:fill="FFFFFF"/>
            <w:noWrap/>
            <w:hideMark/>
          </w:tcPr>
          <w:p w14:paraId="5C64979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12,113</w:t>
            </w:r>
          </w:p>
        </w:tc>
        <w:tc>
          <w:tcPr>
            <w:tcW w:w="1700" w:type="dxa"/>
            <w:tcBorders>
              <w:top w:val="nil"/>
              <w:left w:val="nil"/>
              <w:bottom w:val="single" w:sz="4" w:space="0" w:color="auto"/>
              <w:right w:val="single" w:sz="4" w:space="0" w:color="auto"/>
            </w:tcBorders>
            <w:shd w:val="clear" w:color="000000" w:fill="FFFFFF"/>
            <w:noWrap/>
            <w:hideMark/>
          </w:tcPr>
          <w:p w14:paraId="1A17F07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478,469</w:t>
            </w:r>
          </w:p>
        </w:tc>
      </w:tr>
      <w:tr w:rsidR="007C6F73" w:rsidRPr="00ED6456" w14:paraId="148E8A66"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3E696D5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w:t>
            </w:r>
          </w:p>
        </w:tc>
        <w:tc>
          <w:tcPr>
            <w:tcW w:w="4781" w:type="dxa"/>
            <w:tcBorders>
              <w:top w:val="nil"/>
              <w:left w:val="nil"/>
              <w:bottom w:val="single" w:sz="4" w:space="0" w:color="auto"/>
              <w:right w:val="single" w:sz="4" w:space="0" w:color="auto"/>
            </w:tcBorders>
            <w:shd w:val="clear" w:color="000000" w:fill="FFFFFF"/>
            <w:hideMark/>
          </w:tcPr>
          <w:p w14:paraId="6D94B623"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Бутобетон фундамента B20</w:t>
            </w:r>
          </w:p>
        </w:tc>
        <w:tc>
          <w:tcPr>
            <w:tcW w:w="1309" w:type="dxa"/>
            <w:tcBorders>
              <w:top w:val="nil"/>
              <w:left w:val="nil"/>
              <w:bottom w:val="single" w:sz="4" w:space="0" w:color="auto"/>
              <w:right w:val="single" w:sz="4" w:space="0" w:color="auto"/>
            </w:tcBorders>
            <w:shd w:val="clear" w:color="000000" w:fill="FFFFFF"/>
            <w:hideMark/>
          </w:tcPr>
          <w:p w14:paraId="7D1C4F8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4222EC3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311,7</w:t>
            </w:r>
          </w:p>
        </w:tc>
        <w:tc>
          <w:tcPr>
            <w:tcW w:w="1072" w:type="dxa"/>
            <w:tcBorders>
              <w:top w:val="nil"/>
              <w:left w:val="nil"/>
              <w:bottom w:val="single" w:sz="4" w:space="0" w:color="auto"/>
              <w:right w:val="single" w:sz="4" w:space="0" w:color="auto"/>
            </w:tcBorders>
            <w:shd w:val="clear" w:color="000000" w:fill="FFFFFF"/>
            <w:noWrap/>
            <w:hideMark/>
          </w:tcPr>
          <w:p w14:paraId="50CBF60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61,404</w:t>
            </w:r>
          </w:p>
        </w:tc>
        <w:tc>
          <w:tcPr>
            <w:tcW w:w="1700" w:type="dxa"/>
            <w:tcBorders>
              <w:top w:val="nil"/>
              <w:left w:val="nil"/>
              <w:bottom w:val="single" w:sz="4" w:space="0" w:color="auto"/>
              <w:right w:val="single" w:sz="4" w:space="0" w:color="auto"/>
            </w:tcBorders>
            <w:shd w:val="clear" w:color="000000" w:fill="FFFFFF"/>
            <w:noWrap/>
            <w:hideMark/>
          </w:tcPr>
          <w:p w14:paraId="3BAA6FC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19 139,742</w:t>
            </w:r>
          </w:p>
        </w:tc>
      </w:tr>
      <w:tr w:rsidR="007C6F73" w:rsidRPr="00ED6456" w14:paraId="6298D367"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hideMark/>
          </w:tcPr>
          <w:p w14:paraId="3B60168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5</w:t>
            </w:r>
          </w:p>
        </w:tc>
        <w:tc>
          <w:tcPr>
            <w:tcW w:w="4781" w:type="dxa"/>
            <w:tcBorders>
              <w:top w:val="nil"/>
              <w:left w:val="nil"/>
              <w:bottom w:val="single" w:sz="4" w:space="0" w:color="auto"/>
              <w:right w:val="single" w:sz="4" w:space="0" w:color="auto"/>
            </w:tcBorders>
            <w:shd w:val="clear" w:color="000000" w:fill="FFFFFF"/>
            <w:hideMark/>
          </w:tcPr>
          <w:p w14:paraId="704C86EA"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Бутобетон подпорной  стены B20</w:t>
            </w:r>
          </w:p>
        </w:tc>
        <w:tc>
          <w:tcPr>
            <w:tcW w:w="1309" w:type="dxa"/>
            <w:tcBorders>
              <w:top w:val="nil"/>
              <w:left w:val="nil"/>
              <w:bottom w:val="single" w:sz="4" w:space="0" w:color="auto"/>
              <w:right w:val="single" w:sz="4" w:space="0" w:color="auto"/>
            </w:tcBorders>
            <w:shd w:val="clear" w:color="000000" w:fill="FFFFFF"/>
            <w:hideMark/>
          </w:tcPr>
          <w:p w14:paraId="42E0AB5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401A8EB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458,2</w:t>
            </w:r>
          </w:p>
        </w:tc>
        <w:tc>
          <w:tcPr>
            <w:tcW w:w="1072" w:type="dxa"/>
            <w:tcBorders>
              <w:top w:val="nil"/>
              <w:left w:val="nil"/>
              <w:bottom w:val="single" w:sz="4" w:space="0" w:color="auto"/>
              <w:right w:val="single" w:sz="4" w:space="0" w:color="auto"/>
            </w:tcBorders>
            <w:shd w:val="clear" w:color="000000" w:fill="FFFFFF"/>
            <w:noWrap/>
            <w:hideMark/>
          </w:tcPr>
          <w:p w14:paraId="55E1AEF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62,478</w:t>
            </w:r>
          </w:p>
        </w:tc>
        <w:tc>
          <w:tcPr>
            <w:tcW w:w="1700" w:type="dxa"/>
            <w:tcBorders>
              <w:top w:val="nil"/>
              <w:left w:val="nil"/>
              <w:bottom w:val="single" w:sz="4" w:space="0" w:color="auto"/>
              <w:right w:val="single" w:sz="4" w:space="0" w:color="auto"/>
            </w:tcBorders>
            <w:shd w:val="clear" w:color="000000" w:fill="FFFFFF"/>
            <w:noWrap/>
            <w:hideMark/>
          </w:tcPr>
          <w:p w14:paraId="4E02F5B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28 627,389</w:t>
            </w:r>
          </w:p>
        </w:tc>
      </w:tr>
      <w:tr w:rsidR="007C6F73" w:rsidRPr="00ED6456" w14:paraId="70CB68A1"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hideMark/>
          </w:tcPr>
          <w:p w14:paraId="1BF30E8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w:t>
            </w:r>
          </w:p>
        </w:tc>
        <w:tc>
          <w:tcPr>
            <w:tcW w:w="4781" w:type="dxa"/>
            <w:tcBorders>
              <w:top w:val="nil"/>
              <w:left w:val="nil"/>
              <w:bottom w:val="single" w:sz="4" w:space="0" w:color="auto"/>
              <w:right w:val="single" w:sz="4" w:space="0" w:color="auto"/>
            </w:tcBorders>
            <w:shd w:val="clear" w:color="000000" w:fill="FFFFFF"/>
            <w:hideMark/>
          </w:tcPr>
          <w:p w14:paraId="56813166"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дренаж за стеной</w:t>
            </w:r>
          </w:p>
        </w:tc>
        <w:tc>
          <w:tcPr>
            <w:tcW w:w="1309" w:type="dxa"/>
            <w:tcBorders>
              <w:top w:val="nil"/>
              <w:left w:val="nil"/>
              <w:bottom w:val="single" w:sz="4" w:space="0" w:color="auto"/>
              <w:right w:val="single" w:sz="4" w:space="0" w:color="auto"/>
            </w:tcBorders>
            <w:shd w:val="clear" w:color="000000" w:fill="FFFFFF"/>
            <w:hideMark/>
          </w:tcPr>
          <w:p w14:paraId="3551068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пог.м</w:t>
            </w:r>
          </w:p>
        </w:tc>
        <w:tc>
          <w:tcPr>
            <w:tcW w:w="907" w:type="dxa"/>
            <w:tcBorders>
              <w:top w:val="nil"/>
              <w:left w:val="nil"/>
              <w:bottom w:val="single" w:sz="4" w:space="0" w:color="auto"/>
              <w:right w:val="single" w:sz="4" w:space="0" w:color="auto"/>
            </w:tcBorders>
            <w:shd w:val="clear" w:color="000000" w:fill="FFFFFF"/>
            <w:hideMark/>
          </w:tcPr>
          <w:p w14:paraId="00740ED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90,0</w:t>
            </w:r>
          </w:p>
        </w:tc>
        <w:tc>
          <w:tcPr>
            <w:tcW w:w="1072" w:type="dxa"/>
            <w:tcBorders>
              <w:top w:val="nil"/>
              <w:left w:val="nil"/>
              <w:bottom w:val="single" w:sz="4" w:space="0" w:color="auto"/>
              <w:right w:val="single" w:sz="4" w:space="0" w:color="auto"/>
            </w:tcBorders>
            <w:shd w:val="clear" w:color="000000" w:fill="FFFFFF"/>
            <w:noWrap/>
            <w:hideMark/>
          </w:tcPr>
          <w:p w14:paraId="7F68E3A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14,179</w:t>
            </w:r>
          </w:p>
        </w:tc>
        <w:tc>
          <w:tcPr>
            <w:tcW w:w="1700" w:type="dxa"/>
            <w:tcBorders>
              <w:top w:val="nil"/>
              <w:left w:val="nil"/>
              <w:bottom w:val="single" w:sz="4" w:space="0" w:color="auto"/>
              <w:right w:val="single" w:sz="4" w:space="0" w:color="auto"/>
            </w:tcBorders>
            <w:shd w:val="clear" w:color="000000" w:fill="FFFFFF"/>
            <w:noWrap/>
            <w:hideMark/>
          </w:tcPr>
          <w:p w14:paraId="75F2704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1 276,150</w:t>
            </w:r>
          </w:p>
        </w:tc>
      </w:tr>
      <w:tr w:rsidR="007C6F73" w:rsidRPr="00ED6456" w14:paraId="2A81A57C"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4679D1E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7</w:t>
            </w:r>
          </w:p>
        </w:tc>
        <w:tc>
          <w:tcPr>
            <w:tcW w:w="4781" w:type="dxa"/>
            <w:tcBorders>
              <w:top w:val="nil"/>
              <w:left w:val="nil"/>
              <w:bottom w:val="single" w:sz="4" w:space="0" w:color="auto"/>
              <w:right w:val="single" w:sz="4" w:space="0" w:color="auto"/>
            </w:tcBorders>
            <w:shd w:val="clear" w:color="000000" w:fill="FFFFFF"/>
            <w:hideMark/>
          </w:tcPr>
          <w:p w14:paraId="4A76C75D"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Дренажные  трубы  полиэтиленовые d=150мм</w:t>
            </w:r>
          </w:p>
        </w:tc>
        <w:tc>
          <w:tcPr>
            <w:tcW w:w="1309" w:type="dxa"/>
            <w:tcBorders>
              <w:top w:val="nil"/>
              <w:left w:val="nil"/>
              <w:bottom w:val="single" w:sz="4" w:space="0" w:color="auto"/>
              <w:right w:val="single" w:sz="4" w:space="0" w:color="auto"/>
            </w:tcBorders>
            <w:shd w:val="clear" w:color="000000" w:fill="FFFFFF"/>
            <w:hideMark/>
          </w:tcPr>
          <w:p w14:paraId="49CB0DF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пог.м</w:t>
            </w:r>
          </w:p>
        </w:tc>
        <w:tc>
          <w:tcPr>
            <w:tcW w:w="907" w:type="dxa"/>
            <w:tcBorders>
              <w:top w:val="nil"/>
              <w:left w:val="nil"/>
              <w:bottom w:val="single" w:sz="4" w:space="0" w:color="auto"/>
              <w:right w:val="single" w:sz="4" w:space="0" w:color="auto"/>
            </w:tcBorders>
            <w:shd w:val="clear" w:color="000000" w:fill="FFFFFF"/>
            <w:hideMark/>
          </w:tcPr>
          <w:p w14:paraId="0DE33B4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67,5</w:t>
            </w:r>
          </w:p>
        </w:tc>
        <w:tc>
          <w:tcPr>
            <w:tcW w:w="1072" w:type="dxa"/>
            <w:tcBorders>
              <w:top w:val="nil"/>
              <w:left w:val="nil"/>
              <w:bottom w:val="single" w:sz="4" w:space="0" w:color="auto"/>
              <w:right w:val="single" w:sz="4" w:space="0" w:color="auto"/>
            </w:tcBorders>
            <w:shd w:val="clear" w:color="000000" w:fill="FFFFFF"/>
            <w:noWrap/>
            <w:hideMark/>
          </w:tcPr>
          <w:p w14:paraId="61670E3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6,278</w:t>
            </w:r>
          </w:p>
        </w:tc>
        <w:tc>
          <w:tcPr>
            <w:tcW w:w="1700" w:type="dxa"/>
            <w:tcBorders>
              <w:top w:val="nil"/>
              <w:left w:val="nil"/>
              <w:bottom w:val="single" w:sz="4" w:space="0" w:color="auto"/>
              <w:right w:val="single" w:sz="4" w:space="0" w:color="auto"/>
            </w:tcBorders>
            <w:shd w:val="clear" w:color="000000" w:fill="FFFFFF"/>
            <w:noWrap/>
            <w:hideMark/>
          </w:tcPr>
          <w:p w14:paraId="4999C0A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423,761</w:t>
            </w:r>
          </w:p>
        </w:tc>
      </w:tr>
      <w:tr w:rsidR="007C6F73" w:rsidRPr="00ED6456" w14:paraId="594B293D"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4AB64A7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8</w:t>
            </w:r>
          </w:p>
        </w:tc>
        <w:tc>
          <w:tcPr>
            <w:tcW w:w="4781" w:type="dxa"/>
            <w:tcBorders>
              <w:top w:val="nil"/>
              <w:left w:val="nil"/>
              <w:bottom w:val="single" w:sz="4" w:space="0" w:color="auto"/>
              <w:right w:val="single" w:sz="4" w:space="0" w:color="auto"/>
            </w:tcBorders>
            <w:shd w:val="clear" w:color="000000" w:fill="FFFFFF"/>
            <w:hideMark/>
          </w:tcPr>
          <w:p w14:paraId="4E533E20"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 Гидроизоляция двуслойным  горячим битумом</w:t>
            </w:r>
          </w:p>
        </w:tc>
        <w:tc>
          <w:tcPr>
            <w:tcW w:w="1309" w:type="dxa"/>
            <w:tcBorders>
              <w:top w:val="nil"/>
              <w:left w:val="nil"/>
              <w:bottom w:val="single" w:sz="4" w:space="0" w:color="auto"/>
              <w:right w:val="single" w:sz="4" w:space="0" w:color="auto"/>
            </w:tcBorders>
            <w:shd w:val="clear" w:color="000000" w:fill="FFFFFF"/>
            <w:hideMark/>
          </w:tcPr>
          <w:p w14:paraId="6A83205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м2</w:t>
            </w:r>
          </w:p>
        </w:tc>
        <w:tc>
          <w:tcPr>
            <w:tcW w:w="907" w:type="dxa"/>
            <w:tcBorders>
              <w:top w:val="nil"/>
              <w:left w:val="nil"/>
              <w:bottom w:val="single" w:sz="4" w:space="0" w:color="auto"/>
              <w:right w:val="single" w:sz="4" w:space="0" w:color="auto"/>
            </w:tcBorders>
            <w:shd w:val="clear" w:color="000000" w:fill="FFFFFF"/>
            <w:hideMark/>
          </w:tcPr>
          <w:p w14:paraId="437DD90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1010,9</w:t>
            </w:r>
          </w:p>
        </w:tc>
        <w:tc>
          <w:tcPr>
            <w:tcW w:w="1072" w:type="dxa"/>
            <w:tcBorders>
              <w:top w:val="nil"/>
              <w:left w:val="nil"/>
              <w:bottom w:val="single" w:sz="4" w:space="0" w:color="auto"/>
              <w:right w:val="single" w:sz="4" w:space="0" w:color="auto"/>
            </w:tcBorders>
            <w:shd w:val="clear" w:color="000000" w:fill="FFFFFF"/>
            <w:noWrap/>
            <w:hideMark/>
          </w:tcPr>
          <w:p w14:paraId="4DFC507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1,371</w:t>
            </w:r>
          </w:p>
        </w:tc>
        <w:tc>
          <w:tcPr>
            <w:tcW w:w="1700" w:type="dxa"/>
            <w:tcBorders>
              <w:top w:val="nil"/>
              <w:left w:val="nil"/>
              <w:bottom w:val="single" w:sz="4" w:space="0" w:color="auto"/>
              <w:right w:val="single" w:sz="4" w:space="0" w:color="auto"/>
            </w:tcBorders>
            <w:shd w:val="clear" w:color="000000" w:fill="FFFFFF"/>
            <w:noWrap/>
            <w:hideMark/>
          </w:tcPr>
          <w:p w14:paraId="63A8AEE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1 386,344</w:t>
            </w:r>
          </w:p>
        </w:tc>
      </w:tr>
      <w:tr w:rsidR="007C6F73" w:rsidRPr="00ED6456" w14:paraId="4EDEE77C"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3379E80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9</w:t>
            </w:r>
          </w:p>
        </w:tc>
        <w:tc>
          <w:tcPr>
            <w:tcW w:w="4781" w:type="dxa"/>
            <w:tcBorders>
              <w:top w:val="nil"/>
              <w:left w:val="nil"/>
              <w:bottom w:val="single" w:sz="4" w:space="0" w:color="auto"/>
              <w:right w:val="single" w:sz="4" w:space="0" w:color="auto"/>
            </w:tcBorders>
            <w:shd w:val="clear" w:color="000000" w:fill="FFFFFF"/>
            <w:hideMark/>
          </w:tcPr>
          <w:p w14:paraId="66C6E001"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парапеты</w:t>
            </w:r>
          </w:p>
        </w:tc>
        <w:tc>
          <w:tcPr>
            <w:tcW w:w="1309" w:type="dxa"/>
            <w:tcBorders>
              <w:top w:val="nil"/>
              <w:left w:val="nil"/>
              <w:bottom w:val="single" w:sz="4" w:space="0" w:color="auto"/>
              <w:right w:val="single" w:sz="4" w:space="0" w:color="auto"/>
            </w:tcBorders>
            <w:shd w:val="clear" w:color="000000" w:fill="FFFFFF"/>
            <w:hideMark/>
          </w:tcPr>
          <w:p w14:paraId="768C7E8C"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06DFA830"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4D43FF7F"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44AD7E9B"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7808A93D"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hideMark/>
          </w:tcPr>
          <w:p w14:paraId="58635E7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w:t>
            </w:r>
          </w:p>
        </w:tc>
        <w:tc>
          <w:tcPr>
            <w:tcW w:w="4781" w:type="dxa"/>
            <w:tcBorders>
              <w:top w:val="nil"/>
              <w:left w:val="nil"/>
              <w:bottom w:val="single" w:sz="4" w:space="0" w:color="auto"/>
              <w:right w:val="single" w:sz="4" w:space="0" w:color="auto"/>
            </w:tcBorders>
            <w:shd w:val="clear" w:color="000000" w:fill="FFFFFF"/>
            <w:hideMark/>
          </w:tcPr>
          <w:p w14:paraId="772B833F"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Бутобетон парапетов B20</w:t>
            </w:r>
          </w:p>
        </w:tc>
        <w:tc>
          <w:tcPr>
            <w:tcW w:w="1309" w:type="dxa"/>
            <w:tcBorders>
              <w:top w:val="nil"/>
              <w:left w:val="nil"/>
              <w:bottom w:val="single" w:sz="4" w:space="0" w:color="auto"/>
              <w:right w:val="single" w:sz="4" w:space="0" w:color="auto"/>
            </w:tcBorders>
            <w:shd w:val="clear" w:color="000000" w:fill="FFFFFF"/>
            <w:hideMark/>
          </w:tcPr>
          <w:p w14:paraId="5B56F26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319F718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23,04</w:t>
            </w:r>
          </w:p>
        </w:tc>
        <w:tc>
          <w:tcPr>
            <w:tcW w:w="1072" w:type="dxa"/>
            <w:tcBorders>
              <w:top w:val="nil"/>
              <w:left w:val="nil"/>
              <w:bottom w:val="single" w:sz="4" w:space="0" w:color="auto"/>
              <w:right w:val="single" w:sz="4" w:space="0" w:color="auto"/>
            </w:tcBorders>
            <w:shd w:val="clear" w:color="000000" w:fill="FFFFFF"/>
            <w:noWrap/>
            <w:hideMark/>
          </w:tcPr>
          <w:p w14:paraId="4CD4174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62,478</w:t>
            </w:r>
          </w:p>
        </w:tc>
        <w:tc>
          <w:tcPr>
            <w:tcW w:w="1700" w:type="dxa"/>
            <w:tcBorders>
              <w:top w:val="nil"/>
              <w:left w:val="nil"/>
              <w:bottom w:val="single" w:sz="4" w:space="0" w:color="auto"/>
              <w:right w:val="single" w:sz="4" w:space="0" w:color="auto"/>
            </w:tcBorders>
            <w:shd w:val="clear" w:color="000000" w:fill="FFFFFF"/>
            <w:noWrap/>
            <w:hideMark/>
          </w:tcPr>
          <w:p w14:paraId="7F8DA53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1 439,492</w:t>
            </w:r>
          </w:p>
        </w:tc>
      </w:tr>
      <w:tr w:rsidR="007C6F73" w:rsidRPr="00ED6456" w14:paraId="4CC41337"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7F517D1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w:t>
            </w:r>
          </w:p>
        </w:tc>
        <w:tc>
          <w:tcPr>
            <w:tcW w:w="4781" w:type="dxa"/>
            <w:tcBorders>
              <w:top w:val="nil"/>
              <w:left w:val="nil"/>
              <w:bottom w:val="single" w:sz="4" w:space="0" w:color="auto"/>
              <w:right w:val="single" w:sz="4" w:space="0" w:color="auto"/>
            </w:tcBorders>
            <w:shd w:val="clear" w:color="000000" w:fill="FFFFFF"/>
            <w:hideMark/>
          </w:tcPr>
          <w:p w14:paraId="74381BBD"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Штукатурка парапетов</w:t>
            </w:r>
          </w:p>
        </w:tc>
        <w:tc>
          <w:tcPr>
            <w:tcW w:w="1309" w:type="dxa"/>
            <w:tcBorders>
              <w:top w:val="nil"/>
              <w:left w:val="nil"/>
              <w:bottom w:val="single" w:sz="4" w:space="0" w:color="auto"/>
              <w:right w:val="single" w:sz="4" w:space="0" w:color="auto"/>
            </w:tcBorders>
            <w:shd w:val="clear" w:color="000000" w:fill="FFFFFF"/>
            <w:hideMark/>
          </w:tcPr>
          <w:p w14:paraId="278D19C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м2</w:t>
            </w:r>
          </w:p>
        </w:tc>
        <w:tc>
          <w:tcPr>
            <w:tcW w:w="907" w:type="dxa"/>
            <w:tcBorders>
              <w:top w:val="nil"/>
              <w:left w:val="nil"/>
              <w:bottom w:val="single" w:sz="4" w:space="0" w:color="auto"/>
              <w:right w:val="single" w:sz="4" w:space="0" w:color="auto"/>
            </w:tcBorders>
            <w:shd w:val="clear" w:color="000000" w:fill="FFFFFF"/>
            <w:hideMark/>
          </w:tcPr>
          <w:p w14:paraId="6B227AF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163,8</w:t>
            </w:r>
          </w:p>
        </w:tc>
        <w:tc>
          <w:tcPr>
            <w:tcW w:w="1072" w:type="dxa"/>
            <w:tcBorders>
              <w:top w:val="nil"/>
              <w:left w:val="nil"/>
              <w:bottom w:val="single" w:sz="4" w:space="0" w:color="auto"/>
              <w:right w:val="single" w:sz="4" w:space="0" w:color="auto"/>
            </w:tcBorders>
            <w:shd w:val="clear" w:color="000000" w:fill="FFFFFF"/>
            <w:noWrap/>
            <w:hideMark/>
          </w:tcPr>
          <w:p w14:paraId="24D58013"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2,491</w:t>
            </w:r>
          </w:p>
        </w:tc>
        <w:tc>
          <w:tcPr>
            <w:tcW w:w="1700" w:type="dxa"/>
            <w:tcBorders>
              <w:top w:val="nil"/>
              <w:left w:val="nil"/>
              <w:bottom w:val="single" w:sz="4" w:space="0" w:color="auto"/>
              <w:right w:val="single" w:sz="4" w:space="0" w:color="auto"/>
            </w:tcBorders>
            <w:shd w:val="clear" w:color="000000" w:fill="FFFFFF"/>
            <w:noWrap/>
            <w:hideMark/>
          </w:tcPr>
          <w:p w14:paraId="2D9F210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408,014</w:t>
            </w:r>
          </w:p>
        </w:tc>
      </w:tr>
      <w:tr w:rsidR="007C6F73" w:rsidRPr="00ED6456" w14:paraId="22670580"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19220BDC"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w:t>
            </w:r>
          </w:p>
        </w:tc>
        <w:tc>
          <w:tcPr>
            <w:tcW w:w="4781" w:type="dxa"/>
            <w:tcBorders>
              <w:top w:val="nil"/>
              <w:left w:val="nil"/>
              <w:bottom w:val="single" w:sz="4" w:space="0" w:color="auto"/>
              <w:right w:val="single" w:sz="4" w:space="0" w:color="auto"/>
            </w:tcBorders>
            <w:shd w:val="clear" w:color="000000" w:fill="FFFFFF"/>
            <w:hideMark/>
          </w:tcPr>
          <w:p w14:paraId="4A2DB975"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 Покраска парапетов</w:t>
            </w:r>
          </w:p>
        </w:tc>
        <w:tc>
          <w:tcPr>
            <w:tcW w:w="1309" w:type="dxa"/>
            <w:tcBorders>
              <w:top w:val="nil"/>
              <w:left w:val="nil"/>
              <w:bottom w:val="single" w:sz="4" w:space="0" w:color="auto"/>
              <w:right w:val="single" w:sz="4" w:space="0" w:color="auto"/>
            </w:tcBorders>
            <w:shd w:val="clear" w:color="000000" w:fill="FFFFFF"/>
            <w:hideMark/>
          </w:tcPr>
          <w:p w14:paraId="5730A2B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м2</w:t>
            </w:r>
          </w:p>
        </w:tc>
        <w:tc>
          <w:tcPr>
            <w:tcW w:w="907" w:type="dxa"/>
            <w:tcBorders>
              <w:top w:val="nil"/>
              <w:left w:val="nil"/>
              <w:bottom w:val="single" w:sz="4" w:space="0" w:color="auto"/>
              <w:right w:val="single" w:sz="4" w:space="0" w:color="auto"/>
            </w:tcBorders>
            <w:shd w:val="clear" w:color="000000" w:fill="FFFFFF"/>
            <w:hideMark/>
          </w:tcPr>
          <w:p w14:paraId="7FDFC8F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163,80</w:t>
            </w:r>
          </w:p>
        </w:tc>
        <w:tc>
          <w:tcPr>
            <w:tcW w:w="1072" w:type="dxa"/>
            <w:tcBorders>
              <w:top w:val="nil"/>
              <w:left w:val="nil"/>
              <w:bottom w:val="single" w:sz="4" w:space="0" w:color="auto"/>
              <w:right w:val="single" w:sz="4" w:space="0" w:color="auto"/>
            </w:tcBorders>
            <w:shd w:val="clear" w:color="000000" w:fill="FFFFFF"/>
            <w:noWrap/>
            <w:hideMark/>
          </w:tcPr>
          <w:p w14:paraId="472E385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0,985</w:t>
            </w:r>
          </w:p>
        </w:tc>
        <w:tc>
          <w:tcPr>
            <w:tcW w:w="1700" w:type="dxa"/>
            <w:tcBorders>
              <w:top w:val="nil"/>
              <w:left w:val="nil"/>
              <w:bottom w:val="single" w:sz="4" w:space="0" w:color="auto"/>
              <w:right w:val="single" w:sz="4" w:space="0" w:color="auto"/>
            </w:tcBorders>
            <w:shd w:val="clear" w:color="000000" w:fill="FFFFFF"/>
            <w:noWrap/>
            <w:hideMark/>
          </w:tcPr>
          <w:p w14:paraId="53348F3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161,291</w:t>
            </w:r>
          </w:p>
        </w:tc>
      </w:tr>
      <w:tr w:rsidR="007C6F73" w:rsidRPr="00ED6456" w14:paraId="70D2E599"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654AD52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10</w:t>
            </w:r>
          </w:p>
        </w:tc>
        <w:tc>
          <w:tcPr>
            <w:tcW w:w="4781" w:type="dxa"/>
            <w:tcBorders>
              <w:top w:val="nil"/>
              <w:left w:val="nil"/>
              <w:bottom w:val="single" w:sz="4" w:space="0" w:color="auto"/>
              <w:right w:val="single" w:sz="4" w:space="0" w:color="auto"/>
            </w:tcBorders>
            <w:shd w:val="clear" w:color="000000" w:fill="FFFFFF"/>
            <w:hideMark/>
          </w:tcPr>
          <w:p w14:paraId="02DFB786"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Разработка грунта IV5.4 бульдозером , транспортировка в отвал 20м</w:t>
            </w:r>
          </w:p>
        </w:tc>
        <w:tc>
          <w:tcPr>
            <w:tcW w:w="1309" w:type="dxa"/>
            <w:tcBorders>
              <w:top w:val="nil"/>
              <w:left w:val="nil"/>
              <w:bottom w:val="single" w:sz="4" w:space="0" w:color="auto"/>
              <w:right w:val="single" w:sz="4" w:space="0" w:color="auto"/>
            </w:tcBorders>
            <w:shd w:val="clear" w:color="000000" w:fill="FFFFFF"/>
            <w:hideMark/>
          </w:tcPr>
          <w:p w14:paraId="5B90434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4872E6F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887</w:t>
            </w:r>
          </w:p>
        </w:tc>
        <w:tc>
          <w:tcPr>
            <w:tcW w:w="1072" w:type="dxa"/>
            <w:tcBorders>
              <w:top w:val="nil"/>
              <w:left w:val="nil"/>
              <w:bottom w:val="single" w:sz="4" w:space="0" w:color="auto"/>
              <w:right w:val="single" w:sz="4" w:space="0" w:color="auto"/>
            </w:tcBorders>
            <w:shd w:val="clear" w:color="000000" w:fill="FFFFFF"/>
            <w:noWrap/>
            <w:hideMark/>
          </w:tcPr>
          <w:p w14:paraId="7B12BA1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0,516</w:t>
            </w:r>
          </w:p>
        </w:tc>
        <w:tc>
          <w:tcPr>
            <w:tcW w:w="1700" w:type="dxa"/>
            <w:tcBorders>
              <w:top w:val="nil"/>
              <w:left w:val="nil"/>
              <w:bottom w:val="single" w:sz="4" w:space="0" w:color="auto"/>
              <w:right w:val="single" w:sz="4" w:space="0" w:color="auto"/>
            </w:tcBorders>
            <w:shd w:val="clear" w:color="000000" w:fill="FFFFFF"/>
            <w:noWrap/>
            <w:hideMark/>
          </w:tcPr>
          <w:p w14:paraId="1878E41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457,958</w:t>
            </w:r>
          </w:p>
        </w:tc>
      </w:tr>
      <w:tr w:rsidR="007C6F73" w:rsidRPr="00ED6456" w14:paraId="19E7A60C"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65BF14F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11</w:t>
            </w:r>
          </w:p>
        </w:tc>
        <w:tc>
          <w:tcPr>
            <w:tcW w:w="4781" w:type="dxa"/>
            <w:tcBorders>
              <w:top w:val="nil"/>
              <w:left w:val="nil"/>
              <w:bottom w:val="single" w:sz="4" w:space="0" w:color="auto"/>
              <w:right w:val="single" w:sz="4" w:space="0" w:color="auto"/>
            </w:tcBorders>
            <w:shd w:val="clear" w:color="000000" w:fill="FFFFFF"/>
            <w:hideMark/>
          </w:tcPr>
          <w:p w14:paraId="6E9447A1"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Уплотнение насыпи пневмокатком в 6 проходов по одному следу, толщина слоя 30см, с увлажнением водой</w:t>
            </w:r>
          </w:p>
        </w:tc>
        <w:tc>
          <w:tcPr>
            <w:tcW w:w="1309" w:type="dxa"/>
            <w:tcBorders>
              <w:top w:val="nil"/>
              <w:left w:val="nil"/>
              <w:bottom w:val="single" w:sz="4" w:space="0" w:color="auto"/>
              <w:right w:val="single" w:sz="4" w:space="0" w:color="auto"/>
            </w:tcBorders>
            <w:shd w:val="clear" w:color="000000" w:fill="FFFFFF"/>
            <w:hideMark/>
          </w:tcPr>
          <w:p w14:paraId="498CEE03"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3E93D31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887</w:t>
            </w:r>
          </w:p>
        </w:tc>
        <w:tc>
          <w:tcPr>
            <w:tcW w:w="1072" w:type="dxa"/>
            <w:tcBorders>
              <w:top w:val="nil"/>
              <w:left w:val="nil"/>
              <w:bottom w:val="single" w:sz="4" w:space="0" w:color="auto"/>
              <w:right w:val="single" w:sz="4" w:space="0" w:color="auto"/>
            </w:tcBorders>
            <w:shd w:val="clear" w:color="000000" w:fill="FFFFFF"/>
            <w:noWrap/>
            <w:hideMark/>
          </w:tcPr>
          <w:p w14:paraId="4816DA33"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0,806</w:t>
            </w:r>
          </w:p>
        </w:tc>
        <w:tc>
          <w:tcPr>
            <w:tcW w:w="1700" w:type="dxa"/>
            <w:tcBorders>
              <w:top w:val="nil"/>
              <w:left w:val="nil"/>
              <w:bottom w:val="single" w:sz="4" w:space="0" w:color="auto"/>
              <w:right w:val="single" w:sz="4" w:space="0" w:color="auto"/>
            </w:tcBorders>
            <w:shd w:val="clear" w:color="000000" w:fill="FFFFFF"/>
            <w:noWrap/>
            <w:hideMark/>
          </w:tcPr>
          <w:p w14:paraId="2FBDA82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714,793</w:t>
            </w:r>
          </w:p>
        </w:tc>
      </w:tr>
      <w:tr w:rsidR="007C6F73" w:rsidRPr="00ED6456" w14:paraId="3BEC21A7"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66D9ECB4"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515AA722"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Обочины</w:t>
            </w:r>
          </w:p>
        </w:tc>
        <w:tc>
          <w:tcPr>
            <w:tcW w:w="1309" w:type="dxa"/>
            <w:tcBorders>
              <w:top w:val="nil"/>
              <w:left w:val="nil"/>
              <w:bottom w:val="single" w:sz="4" w:space="0" w:color="auto"/>
              <w:right w:val="single" w:sz="4" w:space="0" w:color="auto"/>
            </w:tcBorders>
            <w:shd w:val="clear" w:color="000000" w:fill="FFFFFF"/>
            <w:noWrap/>
            <w:hideMark/>
          </w:tcPr>
          <w:p w14:paraId="1DCA92DA"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7F708451"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1A911070"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4A3059A6"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0899AE74"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6CD3D02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w:t>
            </w:r>
          </w:p>
        </w:tc>
        <w:tc>
          <w:tcPr>
            <w:tcW w:w="4781" w:type="dxa"/>
            <w:tcBorders>
              <w:top w:val="nil"/>
              <w:left w:val="nil"/>
              <w:bottom w:val="single" w:sz="4" w:space="0" w:color="auto"/>
              <w:right w:val="single" w:sz="4" w:space="0" w:color="auto"/>
            </w:tcBorders>
            <w:shd w:val="clear" w:color="000000" w:fill="FFFFFF"/>
            <w:hideMark/>
          </w:tcPr>
          <w:p w14:paraId="14E5ECEC"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Укрепление обочин песчано-гравийным слоем h=10см</w:t>
            </w:r>
          </w:p>
        </w:tc>
        <w:tc>
          <w:tcPr>
            <w:tcW w:w="1309" w:type="dxa"/>
            <w:tcBorders>
              <w:top w:val="nil"/>
              <w:left w:val="nil"/>
              <w:bottom w:val="single" w:sz="4" w:space="0" w:color="auto"/>
              <w:right w:val="single" w:sz="4" w:space="0" w:color="auto"/>
            </w:tcBorders>
            <w:shd w:val="clear" w:color="000000" w:fill="FFFFFF"/>
            <w:hideMark/>
          </w:tcPr>
          <w:p w14:paraId="53BED16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м2</w:t>
            </w:r>
          </w:p>
        </w:tc>
        <w:tc>
          <w:tcPr>
            <w:tcW w:w="907" w:type="dxa"/>
            <w:tcBorders>
              <w:top w:val="nil"/>
              <w:left w:val="nil"/>
              <w:bottom w:val="single" w:sz="4" w:space="0" w:color="auto"/>
              <w:right w:val="single" w:sz="4" w:space="0" w:color="auto"/>
            </w:tcBorders>
            <w:shd w:val="clear" w:color="000000" w:fill="FFFFFF"/>
            <w:hideMark/>
          </w:tcPr>
          <w:p w14:paraId="5A745B0C"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300</w:t>
            </w:r>
          </w:p>
        </w:tc>
        <w:tc>
          <w:tcPr>
            <w:tcW w:w="1072" w:type="dxa"/>
            <w:tcBorders>
              <w:top w:val="nil"/>
              <w:left w:val="nil"/>
              <w:bottom w:val="single" w:sz="4" w:space="0" w:color="auto"/>
              <w:right w:val="single" w:sz="4" w:space="0" w:color="auto"/>
            </w:tcBorders>
            <w:shd w:val="clear" w:color="000000" w:fill="FFFFFF"/>
            <w:noWrap/>
            <w:hideMark/>
          </w:tcPr>
          <w:p w14:paraId="3CD5B42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3,685</w:t>
            </w:r>
          </w:p>
        </w:tc>
        <w:tc>
          <w:tcPr>
            <w:tcW w:w="1700" w:type="dxa"/>
            <w:tcBorders>
              <w:top w:val="nil"/>
              <w:left w:val="nil"/>
              <w:bottom w:val="single" w:sz="4" w:space="0" w:color="auto"/>
              <w:right w:val="single" w:sz="4" w:space="0" w:color="auto"/>
            </w:tcBorders>
            <w:shd w:val="clear" w:color="000000" w:fill="FFFFFF"/>
            <w:noWrap/>
            <w:hideMark/>
          </w:tcPr>
          <w:p w14:paraId="6D6CF90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1 105,380</w:t>
            </w:r>
          </w:p>
        </w:tc>
      </w:tr>
      <w:tr w:rsidR="007C6F73" w:rsidRPr="00ED6456" w14:paraId="58DAF85A"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0AC63AD6"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71CBDB09"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Ограждения</w:t>
            </w:r>
          </w:p>
        </w:tc>
        <w:tc>
          <w:tcPr>
            <w:tcW w:w="1309" w:type="dxa"/>
            <w:tcBorders>
              <w:top w:val="nil"/>
              <w:left w:val="nil"/>
              <w:bottom w:val="single" w:sz="4" w:space="0" w:color="auto"/>
              <w:right w:val="single" w:sz="4" w:space="0" w:color="auto"/>
            </w:tcBorders>
            <w:shd w:val="clear" w:color="000000" w:fill="FFFFFF"/>
            <w:noWrap/>
            <w:hideMark/>
          </w:tcPr>
          <w:p w14:paraId="349EEA6C"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4F93F857"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7AAB09E7"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0EA7DD21"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205809E9"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63768BD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w:t>
            </w:r>
          </w:p>
        </w:tc>
        <w:tc>
          <w:tcPr>
            <w:tcW w:w="4781" w:type="dxa"/>
            <w:tcBorders>
              <w:top w:val="nil"/>
              <w:left w:val="nil"/>
              <w:bottom w:val="single" w:sz="4" w:space="0" w:color="auto"/>
              <w:right w:val="single" w:sz="4" w:space="0" w:color="auto"/>
            </w:tcBorders>
            <w:shd w:val="clear" w:color="000000" w:fill="FFFFFF"/>
            <w:hideMark/>
          </w:tcPr>
          <w:p w14:paraId="55DF3CE0"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Демонтаж существующих деформированных металлических ограждений</w:t>
            </w:r>
          </w:p>
        </w:tc>
        <w:tc>
          <w:tcPr>
            <w:tcW w:w="1309" w:type="dxa"/>
            <w:tcBorders>
              <w:top w:val="nil"/>
              <w:left w:val="nil"/>
              <w:bottom w:val="single" w:sz="4" w:space="0" w:color="auto"/>
              <w:right w:val="single" w:sz="4" w:space="0" w:color="auto"/>
            </w:tcBorders>
            <w:shd w:val="clear" w:color="000000" w:fill="FFFFFF"/>
            <w:hideMark/>
          </w:tcPr>
          <w:p w14:paraId="702F36B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пог.м</w:t>
            </w:r>
          </w:p>
        </w:tc>
        <w:tc>
          <w:tcPr>
            <w:tcW w:w="907" w:type="dxa"/>
            <w:tcBorders>
              <w:top w:val="nil"/>
              <w:left w:val="nil"/>
              <w:bottom w:val="single" w:sz="4" w:space="0" w:color="auto"/>
              <w:right w:val="single" w:sz="4" w:space="0" w:color="auto"/>
            </w:tcBorders>
            <w:shd w:val="clear" w:color="000000" w:fill="FFFFFF"/>
            <w:hideMark/>
          </w:tcPr>
          <w:p w14:paraId="5E51EB8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20</w:t>
            </w:r>
          </w:p>
        </w:tc>
        <w:tc>
          <w:tcPr>
            <w:tcW w:w="1072" w:type="dxa"/>
            <w:tcBorders>
              <w:top w:val="nil"/>
              <w:left w:val="nil"/>
              <w:bottom w:val="single" w:sz="4" w:space="0" w:color="auto"/>
              <w:right w:val="single" w:sz="4" w:space="0" w:color="auto"/>
            </w:tcBorders>
            <w:shd w:val="clear" w:color="000000" w:fill="FFFFFF"/>
            <w:noWrap/>
            <w:hideMark/>
          </w:tcPr>
          <w:p w14:paraId="07C69CE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2,612</w:t>
            </w:r>
          </w:p>
        </w:tc>
        <w:tc>
          <w:tcPr>
            <w:tcW w:w="1700" w:type="dxa"/>
            <w:tcBorders>
              <w:top w:val="nil"/>
              <w:left w:val="nil"/>
              <w:bottom w:val="single" w:sz="4" w:space="0" w:color="auto"/>
              <w:right w:val="single" w:sz="4" w:space="0" w:color="auto"/>
            </w:tcBorders>
            <w:shd w:val="clear" w:color="000000" w:fill="FFFFFF"/>
            <w:noWrap/>
            <w:hideMark/>
          </w:tcPr>
          <w:p w14:paraId="697DF62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52,242</w:t>
            </w:r>
          </w:p>
        </w:tc>
      </w:tr>
      <w:tr w:rsidR="007C6F73" w:rsidRPr="00ED6456" w14:paraId="32A1FDCC"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6C80F2C7"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29EEB2E8"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Разметка</w:t>
            </w:r>
          </w:p>
        </w:tc>
        <w:tc>
          <w:tcPr>
            <w:tcW w:w="1309" w:type="dxa"/>
            <w:tcBorders>
              <w:top w:val="nil"/>
              <w:left w:val="nil"/>
              <w:bottom w:val="single" w:sz="4" w:space="0" w:color="auto"/>
              <w:right w:val="single" w:sz="4" w:space="0" w:color="auto"/>
            </w:tcBorders>
            <w:shd w:val="clear" w:color="000000" w:fill="FFFFFF"/>
            <w:noWrap/>
            <w:hideMark/>
          </w:tcPr>
          <w:p w14:paraId="45523670"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7DFF3D73"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43E57204"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5453EC6D"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76E08BC0"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0B9239A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w:t>
            </w:r>
          </w:p>
        </w:tc>
        <w:tc>
          <w:tcPr>
            <w:tcW w:w="4781" w:type="dxa"/>
            <w:tcBorders>
              <w:top w:val="nil"/>
              <w:left w:val="nil"/>
              <w:bottom w:val="single" w:sz="4" w:space="0" w:color="auto"/>
              <w:right w:val="single" w:sz="4" w:space="0" w:color="auto"/>
            </w:tcBorders>
            <w:shd w:val="clear" w:color="000000" w:fill="FFFFFF"/>
            <w:hideMark/>
          </w:tcPr>
          <w:p w14:paraId="03BB6F07"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Разметка проезжей части термопластом толщиной h=3мм, со светоотражающими частицами</w:t>
            </w:r>
          </w:p>
        </w:tc>
        <w:tc>
          <w:tcPr>
            <w:tcW w:w="1309" w:type="dxa"/>
            <w:tcBorders>
              <w:top w:val="nil"/>
              <w:left w:val="nil"/>
              <w:bottom w:val="single" w:sz="4" w:space="0" w:color="auto"/>
              <w:right w:val="single" w:sz="4" w:space="0" w:color="auto"/>
            </w:tcBorders>
            <w:shd w:val="clear" w:color="000000" w:fill="FFFFFF"/>
            <w:hideMark/>
          </w:tcPr>
          <w:p w14:paraId="489F167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м2</w:t>
            </w:r>
          </w:p>
        </w:tc>
        <w:tc>
          <w:tcPr>
            <w:tcW w:w="907" w:type="dxa"/>
            <w:tcBorders>
              <w:top w:val="nil"/>
              <w:left w:val="nil"/>
              <w:bottom w:val="single" w:sz="4" w:space="0" w:color="auto"/>
              <w:right w:val="single" w:sz="4" w:space="0" w:color="auto"/>
            </w:tcBorders>
            <w:shd w:val="clear" w:color="000000" w:fill="FFFFFF"/>
            <w:hideMark/>
          </w:tcPr>
          <w:p w14:paraId="1A2DB28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22,50</w:t>
            </w:r>
          </w:p>
        </w:tc>
        <w:tc>
          <w:tcPr>
            <w:tcW w:w="1072" w:type="dxa"/>
            <w:tcBorders>
              <w:top w:val="nil"/>
              <w:left w:val="nil"/>
              <w:bottom w:val="single" w:sz="4" w:space="0" w:color="auto"/>
              <w:right w:val="single" w:sz="4" w:space="0" w:color="auto"/>
            </w:tcBorders>
            <w:shd w:val="clear" w:color="000000" w:fill="FFFFFF"/>
            <w:noWrap/>
            <w:hideMark/>
          </w:tcPr>
          <w:p w14:paraId="662733C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10,500</w:t>
            </w:r>
          </w:p>
        </w:tc>
        <w:tc>
          <w:tcPr>
            <w:tcW w:w="1700" w:type="dxa"/>
            <w:tcBorders>
              <w:top w:val="nil"/>
              <w:left w:val="nil"/>
              <w:bottom w:val="single" w:sz="4" w:space="0" w:color="auto"/>
              <w:right w:val="single" w:sz="4" w:space="0" w:color="auto"/>
            </w:tcBorders>
            <w:shd w:val="clear" w:color="000000" w:fill="FFFFFF"/>
            <w:noWrap/>
            <w:hideMark/>
          </w:tcPr>
          <w:p w14:paraId="08F9EC0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236,255</w:t>
            </w:r>
          </w:p>
        </w:tc>
      </w:tr>
      <w:tr w:rsidR="007C6F73" w:rsidRPr="00ED6456" w14:paraId="49945F13" w14:textId="77777777" w:rsidTr="0090235D">
        <w:trPr>
          <w:trHeight w:val="645"/>
        </w:trPr>
        <w:tc>
          <w:tcPr>
            <w:tcW w:w="599" w:type="dxa"/>
            <w:tcBorders>
              <w:top w:val="nil"/>
              <w:left w:val="single" w:sz="4" w:space="0" w:color="auto"/>
              <w:bottom w:val="single" w:sz="4" w:space="0" w:color="auto"/>
              <w:right w:val="single" w:sz="4" w:space="0" w:color="auto"/>
            </w:tcBorders>
            <w:shd w:val="clear" w:color="000000" w:fill="FFFFFF"/>
            <w:noWrap/>
            <w:hideMark/>
          </w:tcPr>
          <w:p w14:paraId="1F5E4255"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7E237AD6"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Общее VIII</w:t>
            </w:r>
          </w:p>
        </w:tc>
        <w:tc>
          <w:tcPr>
            <w:tcW w:w="1309" w:type="dxa"/>
            <w:tcBorders>
              <w:top w:val="nil"/>
              <w:left w:val="nil"/>
              <w:bottom w:val="single" w:sz="4" w:space="0" w:color="auto"/>
              <w:right w:val="single" w:sz="4" w:space="0" w:color="auto"/>
            </w:tcBorders>
            <w:shd w:val="clear" w:color="000000" w:fill="FFFFFF"/>
            <w:hideMark/>
          </w:tcPr>
          <w:p w14:paraId="322C5A48" w14:textId="77777777" w:rsidR="007C6F73" w:rsidRPr="00ED6456" w:rsidRDefault="007C6F73" w:rsidP="008E02F9">
            <w:pPr>
              <w:rPr>
                <w:rFonts w:ascii="GHEA Grapalat" w:hAnsi="GHEA Grapalat"/>
                <w:b/>
                <w:bCs/>
                <w:sz w:val="18"/>
                <w:szCs w:val="18"/>
              </w:rPr>
            </w:pPr>
            <w:r w:rsidRPr="00ED6456">
              <w:rPr>
                <w:rFonts w:ascii="Cambria" w:hAnsi="Cambria" w:cs="Cambria"/>
                <w:b/>
                <w:bCs/>
                <w:sz w:val="18"/>
                <w:szCs w:val="18"/>
              </w:rPr>
              <w:t> </w:t>
            </w:r>
          </w:p>
        </w:tc>
        <w:tc>
          <w:tcPr>
            <w:tcW w:w="907" w:type="dxa"/>
            <w:tcBorders>
              <w:top w:val="nil"/>
              <w:left w:val="nil"/>
              <w:bottom w:val="single" w:sz="4" w:space="0" w:color="auto"/>
              <w:right w:val="single" w:sz="4" w:space="0" w:color="auto"/>
            </w:tcBorders>
            <w:shd w:val="clear" w:color="000000" w:fill="FFFFFF"/>
            <w:hideMark/>
          </w:tcPr>
          <w:p w14:paraId="6A903D6B" w14:textId="77777777" w:rsidR="007C6F73" w:rsidRPr="00ED6456" w:rsidRDefault="007C6F73" w:rsidP="008E02F9">
            <w:pPr>
              <w:rPr>
                <w:rFonts w:ascii="GHEA Grapalat" w:hAnsi="GHEA Grapalat"/>
                <w:b/>
                <w:bCs/>
                <w:sz w:val="18"/>
                <w:szCs w:val="18"/>
              </w:rPr>
            </w:pPr>
            <w:r w:rsidRPr="00ED6456">
              <w:rPr>
                <w:rFonts w:ascii="Cambria" w:hAnsi="Cambria" w:cs="Cambria"/>
                <w:b/>
                <w:bCs/>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3A9113BA"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6AAEA8F3" w14:textId="77777777" w:rsidR="007C6F73" w:rsidRPr="00ED6456" w:rsidRDefault="007C6F73" w:rsidP="008E02F9">
            <w:pPr>
              <w:jc w:val="center"/>
              <w:rPr>
                <w:rFonts w:ascii="GHEA Grapalat" w:hAnsi="GHEA Grapalat"/>
                <w:b/>
                <w:bCs/>
                <w:sz w:val="18"/>
                <w:szCs w:val="18"/>
              </w:rPr>
            </w:pPr>
            <w:r w:rsidRPr="00ED6456">
              <w:rPr>
                <w:rFonts w:ascii="GHEA Grapalat" w:hAnsi="GHEA Grapalat"/>
                <w:b/>
                <w:bCs/>
                <w:sz w:val="18"/>
                <w:szCs w:val="18"/>
              </w:rPr>
              <w:t>59 095,035</w:t>
            </w:r>
          </w:p>
        </w:tc>
      </w:tr>
      <w:tr w:rsidR="007C6F73" w:rsidRPr="00ED6456" w14:paraId="3561E39E"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5C102BD9" w14:textId="77777777" w:rsidR="007C6F73" w:rsidRPr="00ED6456" w:rsidRDefault="007C6F73" w:rsidP="008E02F9">
            <w:pPr>
              <w:jc w:val="center"/>
              <w:rPr>
                <w:rFonts w:ascii="GHEA Grapalat" w:hAnsi="GHEA Grapalat"/>
                <w:b/>
                <w:bCs/>
                <w:sz w:val="18"/>
                <w:szCs w:val="18"/>
              </w:rPr>
            </w:pPr>
            <w:r w:rsidRPr="00ED6456">
              <w:rPr>
                <w:rFonts w:ascii="GHEA Grapalat" w:hAnsi="GHEA Grapalat"/>
                <w:b/>
                <w:bCs/>
                <w:sz w:val="18"/>
                <w:szCs w:val="18"/>
              </w:rPr>
              <w:t>IX</w:t>
            </w:r>
          </w:p>
        </w:tc>
        <w:tc>
          <w:tcPr>
            <w:tcW w:w="4781" w:type="dxa"/>
            <w:tcBorders>
              <w:top w:val="nil"/>
              <w:left w:val="nil"/>
              <w:bottom w:val="single" w:sz="4" w:space="0" w:color="auto"/>
              <w:right w:val="single" w:sz="4" w:space="0" w:color="auto"/>
            </w:tcBorders>
            <w:shd w:val="clear" w:color="000000" w:fill="FFFFFF"/>
            <w:noWrap/>
            <w:hideMark/>
          </w:tcPr>
          <w:p w14:paraId="736F1CC3"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Участок 9   ПК1106+05-ПК1107+58</w:t>
            </w:r>
          </w:p>
        </w:tc>
        <w:tc>
          <w:tcPr>
            <w:tcW w:w="1309" w:type="dxa"/>
            <w:tcBorders>
              <w:top w:val="nil"/>
              <w:left w:val="nil"/>
              <w:bottom w:val="single" w:sz="4" w:space="0" w:color="auto"/>
              <w:right w:val="single" w:sz="4" w:space="0" w:color="auto"/>
            </w:tcBorders>
            <w:shd w:val="clear" w:color="000000" w:fill="FFFFFF"/>
            <w:noWrap/>
            <w:hideMark/>
          </w:tcPr>
          <w:p w14:paraId="08AF6B7D"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4CBB5D9F"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4B0373FA"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5E852824"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4F98096F"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0765E584"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6B22A682"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Устройство бутобетонной подпорний  стены</w:t>
            </w:r>
          </w:p>
        </w:tc>
        <w:tc>
          <w:tcPr>
            <w:tcW w:w="1309" w:type="dxa"/>
            <w:tcBorders>
              <w:top w:val="nil"/>
              <w:left w:val="nil"/>
              <w:bottom w:val="single" w:sz="4" w:space="0" w:color="auto"/>
              <w:right w:val="single" w:sz="4" w:space="0" w:color="auto"/>
            </w:tcBorders>
            <w:shd w:val="clear" w:color="000000" w:fill="FFFFFF"/>
            <w:noWrap/>
            <w:hideMark/>
          </w:tcPr>
          <w:p w14:paraId="2B5AB3DA"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51B277F4"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46B0A99A"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02674A3F"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37045429"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16AECA2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w:t>
            </w:r>
          </w:p>
        </w:tc>
        <w:tc>
          <w:tcPr>
            <w:tcW w:w="4781" w:type="dxa"/>
            <w:tcBorders>
              <w:top w:val="nil"/>
              <w:left w:val="nil"/>
              <w:bottom w:val="single" w:sz="4" w:space="0" w:color="auto"/>
              <w:right w:val="single" w:sz="4" w:space="0" w:color="auto"/>
            </w:tcBorders>
            <w:shd w:val="clear" w:color="000000" w:fill="FFFFFF"/>
            <w:hideMark/>
          </w:tcPr>
          <w:p w14:paraId="4A8E416A"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 Разработка грунта IV5.4 экскаватором 1.0м3/ погрузка, транспортировка в отвал 3.0км</w:t>
            </w:r>
          </w:p>
        </w:tc>
        <w:tc>
          <w:tcPr>
            <w:tcW w:w="1309" w:type="dxa"/>
            <w:tcBorders>
              <w:top w:val="nil"/>
              <w:left w:val="nil"/>
              <w:bottom w:val="single" w:sz="4" w:space="0" w:color="auto"/>
              <w:right w:val="single" w:sz="4" w:space="0" w:color="auto"/>
            </w:tcBorders>
            <w:shd w:val="clear" w:color="000000" w:fill="FFFFFF"/>
            <w:hideMark/>
          </w:tcPr>
          <w:p w14:paraId="4E70540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4654663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1089</w:t>
            </w:r>
          </w:p>
        </w:tc>
        <w:tc>
          <w:tcPr>
            <w:tcW w:w="1072" w:type="dxa"/>
            <w:tcBorders>
              <w:top w:val="nil"/>
              <w:left w:val="nil"/>
              <w:bottom w:val="single" w:sz="4" w:space="0" w:color="auto"/>
              <w:right w:val="single" w:sz="4" w:space="0" w:color="auto"/>
            </w:tcBorders>
            <w:shd w:val="clear" w:color="000000" w:fill="FFFFFF"/>
            <w:noWrap/>
            <w:hideMark/>
          </w:tcPr>
          <w:p w14:paraId="2EE10A8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1,805</w:t>
            </w:r>
          </w:p>
        </w:tc>
        <w:tc>
          <w:tcPr>
            <w:tcW w:w="1700" w:type="dxa"/>
            <w:tcBorders>
              <w:top w:val="nil"/>
              <w:left w:val="nil"/>
              <w:bottom w:val="single" w:sz="4" w:space="0" w:color="auto"/>
              <w:right w:val="single" w:sz="4" w:space="0" w:color="auto"/>
            </w:tcBorders>
            <w:shd w:val="clear" w:color="000000" w:fill="FFFFFF"/>
            <w:noWrap/>
            <w:hideMark/>
          </w:tcPr>
          <w:p w14:paraId="0A5D43F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1 965,695</w:t>
            </w:r>
          </w:p>
        </w:tc>
      </w:tr>
      <w:tr w:rsidR="007C6F73" w:rsidRPr="00ED6456" w14:paraId="7B327AAF"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3C1D7A0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w:t>
            </w:r>
          </w:p>
        </w:tc>
        <w:tc>
          <w:tcPr>
            <w:tcW w:w="4781" w:type="dxa"/>
            <w:tcBorders>
              <w:top w:val="nil"/>
              <w:left w:val="nil"/>
              <w:bottom w:val="single" w:sz="4" w:space="0" w:color="auto"/>
              <w:right w:val="single" w:sz="4" w:space="0" w:color="auto"/>
            </w:tcBorders>
            <w:shd w:val="clear" w:color="000000" w:fill="FFFFFF"/>
            <w:hideMark/>
          </w:tcPr>
          <w:p w14:paraId="51DFC6F8"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 То же самое для обратной засыпки с накоплением</w:t>
            </w:r>
          </w:p>
        </w:tc>
        <w:tc>
          <w:tcPr>
            <w:tcW w:w="1309" w:type="dxa"/>
            <w:tcBorders>
              <w:top w:val="nil"/>
              <w:left w:val="nil"/>
              <w:bottom w:val="single" w:sz="4" w:space="0" w:color="auto"/>
              <w:right w:val="single" w:sz="4" w:space="0" w:color="auto"/>
            </w:tcBorders>
            <w:shd w:val="clear" w:color="000000" w:fill="FFFFFF"/>
            <w:hideMark/>
          </w:tcPr>
          <w:p w14:paraId="10E1032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234351C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1653</w:t>
            </w:r>
          </w:p>
        </w:tc>
        <w:tc>
          <w:tcPr>
            <w:tcW w:w="1072" w:type="dxa"/>
            <w:tcBorders>
              <w:top w:val="nil"/>
              <w:left w:val="nil"/>
              <w:bottom w:val="single" w:sz="4" w:space="0" w:color="auto"/>
              <w:right w:val="single" w:sz="4" w:space="0" w:color="auto"/>
            </w:tcBorders>
            <w:shd w:val="clear" w:color="000000" w:fill="FFFFFF"/>
            <w:noWrap/>
            <w:hideMark/>
          </w:tcPr>
          <w:p w14:paraId="68A4176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0,789</w:t>
            </w:r>
          </w:p>
        </w:tc>
        <w:tc>
          <w:tcPr>
            <w:tcW w:w="1700" w:type="dxa"/>
            <w:tcBorders>
              <w:top w:val="nil"/>
              <w:left w:val="nil"/>
              <w:bottom w:val="single" w:sz="4" w:space="0" w:color="auto"/>
              <w:right w:val="single" w:sz="4" w:space="0" w:color="auto"/>
            </w:tcBorders>
            <w:shd w:val="clear" w:color="000000" w:fill="FFFFFF"/>
            <w:noWrap/>
            <w:hideMark/>
          </w:tcPr>
          <w:p w14:paraId="7A21BBE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1 304,225</w:t>
            </w:r>
          </w:p>
        </w:tc>
      </w:tr>
      <w:tr w:rsidR="007C6F73" w:rsidRPr="00ED6456" w14:paraId="378D29ED"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5A998FD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w:t>
            </w:r>
          </w:p>
        </w:tc>
        <w:tc>
          <w:tcPr>
            <w:tcW w:w="4781" w:type="dxa"/>
            <w:tcBorders>
              <w:top w:val="nil"/>
              <w:left w:val="nil"/>
              <w:bottom w:val="single" w:sz="4" w:space="0" w:color="auto"/>
              <w:right w:val="single" w:sz="4" w:space="0" w:color="auto"/>
            </w:tcBorders>
            <w:shd w:val="clear" w:color="000000" w:fill="FFFFFF"/>
            <w:hideMark/>
          </w:tcPr>
          <w:p w14:paraId="502F5C0E"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Песчано-гравийный слой h=20см</w:t>
            </w:r>
          </w:p>
        </w:tc>
        <w:tc>
          <w:tcPr>
            <w:tcW w:w="1309" w:type="dxa"/>
            <w:tcBorders>
              <w:top w:val="nil"/>
              <w:left w:val="nil"/>
              <w:bottom w:val="single" w:sz="4" w:space="0" w:color="auto"/>
              <w:right w:val="single" w:sz="4" w:space="0" w:color="auto"/>
            </w:tcBorders>
            <w:shd w:val="clear" w:color="000000" w:fill="FFFFFF"/>
            <w:hideMark/>
          </w:tcPr>
          <w:p w14:paraId="43EB6D1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39C4C35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63,48</w:t>
            </w:r>
          </w:p>
        </w:tc>
        <w:tc>
          <w:tcPr>
            <w:tcW w:w="1072" w:type="dxa"/>
            <w:tcBorders>
              <w:top w:val="nil"/>
              <w:left w:val="nil"/>
              <w:bottom w:val="single" w:sz="4" w:space="0" w:color="auto"/>
              <w:right w:val="single" w:sz="4" w:space="0" w:color="auto"/>
            </w:tcBorders>
            <w:shd w:val="clear" w:color="000000" w:fill="FFFFFF"/>
            <w:noWrap/>
            <w:hideMark/>
          </w:tcPr>
          <w:p w14:paraId="4C863B4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12,113</w:t>
            </w:r>
          </w:p>
        </w:tc>
        <w:tc>
          <w:tcPr>
            <w:tcW w:w="1700" w:type="dxa"/>
            <w:tcBorders>
              <w:top w:val="nil"/>
              <w:left w:val="nil"/>
              <w:bottom w:val="single" w:sz="4" w:space="0" w:color="auto"/>
              <w:right w:val="single" w:sz="4" w:space="0" w:color="auto"/>
            </w:tcBorders>
            <w:shd w:val="clear" w:color="000000" w:fill="FFFFFF"/>
            <w:noWrap/>
            <w:hideMark/>
          </w:tcPr>
          <w:p w14:paraId="549D748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768,943</w:t>
            </w:r>
          </w:p>
        </w:tc>
      </w:tr>
      <w:tr w:rsidR="007C6F73" w:rsidRPr="00ED6456" w14:paraId="10FD7B71"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3D8E47BC"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w:t>
            </w:r>
          </w:p>
        </w:tc>
        <w:tc>
          <w:tcPr>
            <w:tcW w:w="4781" w:type="dxa"/>
            <w:tcBorders>
              <w:top w:val="nil"/>
              <w:left w:val="nil"/>
              <w:bottom w:val="single" w:sz="4" w:space="0" w:color="auto"/>
              <w:right w:val="single" w:sz="4" w:space="0" w:color="auto"/>
            </w:tcBorders>
            <w:shd w:val="clear" w:color="000000" w:fill="FFFFFF"/>
            <w:hideMark/>
          </w:tcPr>
          <w:p w14:paraId="1662BA96"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Бутобетон фундамента B20</w:t>
            </w:r>
          </w:p>
        </w:tc>
        <w:tc>
          <w:tcPr>
            <w:tcW w:w="1309" w:type="dxa"/>
            <w:tcBorders>
              <w:top w:val="nil"/>
              <w:left w:val="nil"/>
              <w:bottom w:val="single" w:sz="4" w:space="0" w:color="auto"/>
              <w:right w:val="single" w:sz="4" w:space="0" w:color="auto"/>
            </w:tcBorders>
            <w:shd w:val="clear" w:color="000000" w:fill="FFFFFF"/>
            <w:hideMark/>
          </w:tcPr>
          <w:p w14:paraId="649CC45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6D241743"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510,54</w:t>
            </w:r>
          </w:p>
        </w:tc>
        <w:tc>
          <w:tcPr>
            <w:tcW w:w="1072" w:type="dxa"/>
            <w:tcBorders>
              <w:top w:val="nil"/>
              <w:left w:val="nil"/>
              <w:bottom w:val="single" w:sz="4" w:space="0" w:color="auto"/>
              <w:right w:val="single" w:sz="4" w:space="0" w:color="auto"/>
            </w:tcBorders>
            <w:shd w:val="clear" w:color="000000" w:fill="FFFFFF"/>
            <w:noWrap/>
            <w:hideMark/>
          </w:tcPr>
          <w:p w14:paraId="1C9D5C41"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61,404</w:t>
            </w:r>
          </w:p>
        </w:tc>
        <w:tc>
          <w:tcPr>
            <w:tcW w:w="1700" w:type="dxa"/>
            <w:tcBorders>
              <w:top w:val="nil"/>
              <w:left w:val="nil"/>
              <w:bottom w:val="single" w:sz="4" w:space="0" w:color="auto"/>
              <w:right w:val="single" w:sz="4" w:space="0" w:color="auto"/>
            </w:tcBorders>
            <w:shd w:val="clear" w:color="000000" w:fill="FFFFFF"/>
            <w:noWrap/>
            <w:hideMark/>
          </w:tcPr>
          <w:p w14:paraId="5BE8E74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31 349,387</w:t>
            </w:r>
          </w:p>
        </w:tc>
      </w:tr>
      <w:tr w:rsidR="007C6F73" w:rsidRPr="00ED6456" w14:paraId="4D624C65"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hideMark/>
          </w:tcPr>
          <w:p w14:paraId="6775600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5</w:t>
            </w:r>
          </w:p>
        </w:tc>
        <w:tc>
          <w:tcPr>
            <w:tcW w:w="4781" w:type="dxa"/>
            <w:tcBorders>
              <w:top w:val="nil"/>
              <w:left w:val="nil"/>
              <w:bottom w:val="single" w:sz="4" w:space="0" w:color="auto"/>
              <w:right w:val="single" w:sz="4" w:space="0" w:color="auto"/>
            </w:tcBorders>
            <w:shd w:val="clear" w:color="000000" w:fill="FFFFFF"/>
            <w:hideMark/>
          </w:tcPr>
          <w:p w14:paraId="1CF320A1"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Бутобетон подпорной  стены B20</w:t>
            </w:r>
          </w:p>
        </w:tc>
        <w:tc>
          <w:tcPr>
            <w:tcW w:w="1309" w:type="dxa"/>
            <w:tcBorders>
              <w:top w:val="nil"/>
              <w:left w:val="nil"/>
              <w:bottom w:val="single" w:sz="4" w:space="0" w:color="auto"/>
              <w:right w:val="single" w:sz="4" w:space="0" w:color="auto"/>
            </w:tcBorders>
            <w:shd w:val="clear" w:color="000000" w:fill="FFFFFF"/>
            <w:hideMark/>
          </w:tcPr>
          <w:p w14:paraId="363779A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09431294"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735,35</w:t>
            </w:r>
          </w:p>
        </w:tc>
        <w:tc>
          <w:tcPr>
            <w:tcW w:w="1072" w:type="dxa"/>
            <w:tcBorders>
              <w:top w:val="nil"/>
              <w:left w:val="nil"/>
              <w:bottom w:val="single" w:sz="4" w:space="0" w:color="auto"/>
              <w:right w:val="single" w:sz="4" w:space="0" w:color="auto"/>
            </w:tcBorders>
            <w:shd w:val="clear" w:color="000000" w:fill="FFFFFF"/>
            <w:noWrap/>
            <w:hideMark/>
          </w:tcPr>
          <w:p w14:paraId="6D2C647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62,478</w:t>
            </w:r>
          </w:p>
        </w:tc>
        <w:tc>
          <w:tcPr>
            <w:tcW w:w="1700" w:type="dxa"/>
            <w:tcBorders>
              <w:top w:val="nil"/>
              <w:left w:val="nil"/>
              <w:bottom w:val="single" w:sz="4" w:space="0" w:color="auto"/>
              <w:right w:val="single" w:sz="4" w:space="0" w:color="auto"/>
            </w:tcBorders>
            <w:shd w:val="clear" w:color="000000" w:fill="FFFFFF"/>
            <w:noWrap/>
            <w:hideMark/>
          </w:tcPr>
          <w:p w14:paraId="5B1846D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45 943,149</w:t>
            </w:r>
          </w:p>
        </w:tc>
      </w:tr>
      <w:tr w:rsidR="007C6F73" w:rsidRPr="00ED6456" w14:paraId="195F9F2A"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hideMark/>
          </w:tcPr>
          <w:p w14:paraId="4F19919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w:t>
            </w:r>
          </w:p>
        </w:tc>
        <w:tc>
          <w:tcPr>
            <w:tcW w:w="4781" w:type="dxa"/>
            <w:tcBorders>
              <w:top w:val="nil"/>
              <w:left w:val="nil"/>
              <w:bottom w:val="single" w:sz="4" w:space="0" w:color="auto"/>
              <w:right w:val="single" w:sz="4" w:space="0" w:color="auto"/>
            </w:tcBorders>
            <w:shd w:val="clear" w:color="000000" w:fill="FFFFFF"/>
            <w:hideMark/>
          </w:tcPr>
          <w:p w14:paraId="22F2171C"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дренаж за стеной</w:t>
            </w:r>
          </w:p>
        </w:tc>
        <w:tc>
          <w:tcPr>
            <w:tcW w:w="1309" w:type="dxa"/>
            <w:tcBorders>
              <w:top w:val="nil"/>
              <w:left w:val="nil"/>
              <w:bottom w:val="single" w:sz="4" w:space="0" w:color="auto"/>
              <w:right w:val="single" w:sz="4" w:space="0" w:color="auto"/>
            </w:tcBorders>
            <w:shd w:val="clear" w:color="000000" w:fill="FFFFFF"/>
            <w:hideMark/>
          </w:tcPr>
          <w:p w14:paraId="3C6D3FD3"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пог.м</w:t>
            </w:r>
          </w:p>
        </w:tc>
        <w:tc>
          <w:tcPr>
            <w:tcW w:w="907" w:type="dxa"/>
            <w:tcBorders>
              <w:top w:val="nil"/>
              <w:left w:val="nil"/>
              <w:bottom w:val="single" w:sz="4" w:space="0" w:color="auto"/>
              <w:right w:val="single" w:sz="4" w:space="0" w:color="auto"/>
            </w:tcBorders>
            <w:shd w:val="clear" w:color="000000" w:fill="FFFFFF"/>
            <w:hideMark/>
          </w:tcPr>
          <w:p w14:paraId="4636536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153,0</w:t>
            </w:r>
          </w:p>
        </w:tc>
        <w:tc>
          <w:tcPr>
            <w:tcW w:w="1072" w:type="dxa"/>
            <w:tcBorders>
              <w:top w:val="nil"/>
              <w:left w:val="nil"/>
              <w:bottom w:val="single" w:sz="4" w:space="0" w:color="auto"/>
              <w:right w:val="single" w:sz="4" w:space="0" w:color="auto"/>
            </w:tcBorders>
            <w:shd w:val="clear" w:color="000000" w:fill="FFFFFF"/>
            <w:noWrap/>
            <w:hideMark/>
          </w:tcPr>
          <w:p w14:paraId="2D2A506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14,179</w:t>
            </w:r>
          </w:p>
        </w:tc>
        <w:tc>
          <w:tcPr>
            <w:tcW w:w="1700" w:type="dxa"/>
            <w:tcBorders>
              <w:top w:val="nil"/>
              <w:left w:val="nil"/>
              <w:bottom w:val="single" w:sz="4" w:space="0" w:color="auto"/>
              <w:right w:val="single" w:sz="4" w:space="0" w:color="auto"/>
            </w:tcBorders>
            <w:shd w:val="clear" w:color="000000" w:fill="FFFFFF"/>
            <w:noWrap/>
            <w:hideMark/>
          </w:tcPr>
          <w:p w14:paraId="4B5BBC9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2 169,455</w:t>
            </w:r>
          </w:p>
        </w:tc>
      </w:tr>
      <w:tr w:rsidR="007C6F73" w:rsidRPr="00ED6456" w14:paraId="203A2F0F"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0469D6B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7</w:t>
            </w:r>
          </w:p>
        </w:tc>
        <w:tc>
          <w:tcPr>
            <w:tcW w:w="4781" w:type="dxa"/>
            <w:tcBorders>
              <w:top w:val="nil"/>
              <w:left w:val="nil"/>
              <w:bottom w:val="single" w:sz="4" w:space="0" w:color="auto"/>
              <w:right w:val="single" w:sz="4" w:space="0" w:color="auto"/>
            </w:tcBorders>
            <w:shd w:val="clear" w:color="000000" w:fill="FFFFFF"/>
            <w:hideMark/>
          </w:tcPr>
          <w:p w14:paraId="6B5EF6C1"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Дренажные  трубы  полиэтиленовые d=150мм</w:t>
            </w:r>
          </w:p>
        </w:tc>
        <w:tc>
          <w:tcPr>
            <w:tcW w:w="1309" w:type="dxa"/>
            <w:tcBorders>
              <w:top w:val="nil"/>
              <w:left w:val="nil"/>
              <w:bottom w:val="single" w:sz="4" w:space="0" w:color="auto"/>
              <w:right w:val="single" w:sz="4" w:space="0" w:color="auto"/>
            </w:tcBorders>
            <w:shd w:val="clear" w:color="000000" w:fill="FFFFFF"/>
            <w:hideMark/>
          </w:tcPr>
          <w:p w14:paraId="352D46D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пог.м</w:t>
            </w:r>
          </w:p>
        </w:tc>
        <w:tc>
          <w:tcPr>
            <w:tcW w:w="907" w:type="dxa"/>
            <w:tcBorders>
              <w:top w:val="nil"/>
              <w:left w:val="nil"/>
              <w:bottom w:val="single" w:sz="4" w:space="0" w:color="auto"/>
              <w:right w:val="single" w:sz="4" w:space="0" w:color="auto"/>
            </w:tcBorders>
            <w:shd w:val="clear" w:color="000000" w:fill="FFFFFF"/>
            <w:hideMark/>
          </w:tcPr>
          <w:p w14:paraId="25049D2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70,0</w:t>
            </w:r>
          </w:p>
        </w:tc>
        <w:tc>
          <w:tcPr>
            <w:tcW w:w="1072" w:type="dxa"/>
            <w:tcBorders>
              <w:top w:val="nil"/>
              <w:left w:val="nil"/>
              <w:bottom w:val="single" w:sz="4" w:space="0" w:color="auto"/>
              <w:right w:val="single" w:sz="4" w:space="0" w:color="auto"/>
            </w:tcBorders>
            <w:shd w:val="clear" w:color="000000" w:fill="FFFFFF"/>
            <w:noWrap/>
            <w:hideMark/>
          </w:tcPr>
          <w:p w14:paraId="3D0C8C5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6,278</w:t>
            </w:r>
          </w:p>
        </w:tc>
        <w:tc>
          <w:tcPr>
            <w:tcW w:w="1700" w:type="dxa"/>
            <w:tcBorders>
              <w:top w:val="nil"/>
              <w:left w:val="nil"/>
              <w:bottom w:val="single" w:sz="4" w:space="0" w:color="auto"/>
              <w:right w:val="single" w:sz="4" w:space="0" w:color="auto"/>
            </w:tcBorders>
            <w:shd w:val="clear" w:color="000000" w:fill="FFFFFF"/>
            <w:noWrap/>
            <w:hideMark/>
          </w:tcPr>
          <w:p w14:paraId="2571F7B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439,456</w:t>
            </w:r>
          </w:p>
        </w:tc>
      </w:tr>
      <w:tr w:rsidR="007C6F73" w:rsidRPr="00ED6456" w14:paraId="23E710AD"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732C0FA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8</w:t>
            </w:r>
          </w:p>
        </w:tc>
        <w:tc>
          <w:tcPr>
            <w:tcW w:w="4781" w:type="dxa"/>
            <w:tcBorders>
              <w:top w:val="nil"/>
              <w:left w:val="nil"/>
              <w:bottom w:val="single" w:sz="4" w:space="0" w:color="auto"/>
              <w:right w:val="single" w:sz="4" w:space="0" w:color="auto"/>
            </w:tcBorders>
            <w:shd w:val="clear" w:color="000000" w:fill="FFFFFF"/>
            <w:hideMark/>
          </w:tcPr>
          <w:p w14:paraId="7C61D5F4"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 Гидроизоляция двуслойным  горячим битумом</w:t>
            </w:r>
          </w:p>
        </w:tc>
        <w:tc>
          <w:tcPr>
            <w:tcW w:w="1309" w:type="dxa"/>
            <w:tcBorders>
              <w:top w:val="nil"/>
              <w:left w:val="nil"/>
              <w:bottom w:val="single" w:sz="4" w:space="0" w:color="auto"/>
              <w:right w:val="single" w:sz="4" w:space="0" w:color="auto"/>
            </w:tcBorders>
            <w:shd w:val="clear" w:color="000000" w:fill="FFFFFF"/>
            <w:hideMark/>
          </w:tcPr>
          <w:p w14:paraId="5059F2B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м2</w:t>
            </w:r>
          </w:p>
        </w:tc>
        <w:tc>
          <w:tcPr>
            <w:tcW w:w="907" w:type="dxa"/>
            <w:tcBorders>
              <w:top w:val="nil"/>
              <w:left w:val="nil"/>
              <w:bottom w:val="single" w:sz="4" w:space="0" w:color="auto"/>
              <w:right w:val="single" w:sz="4" w:space="0" w:color="auto"/>
            </w:tcBorders>
            <w:shd w:val="clear" w:color="000000" w:fill="FFFFFF"/>
            <w:hideMark/>
          </w:tcPr>
          <w:p w14:paraId="25C23BA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1617,49</w:t>
            </w:r>
          </w:p>
        </w:tc>
        <w:tc>
          <w:tcPr>
            <w:tcW w:w="1072" w:type="dxa"/>
            <w:tcBorders>
              <w:top w:val="nil"/>
              <w:left w:val="nil"/>
              <w:bottom w:val="single" w:sz="4" w:space="0" w:color="auto"/>
              <w:right w:val="single" w:sz="4" w:space="0" w:color="auto"/>
            </w:tcBorders>
            <w:shd w:val="clear" w:color="000000" w:fill="FFFFFF"/>
            <w:noWrap/>
            <w:hideMark/>
          </w:tcPr>
          <w:p w14:paraId="2777BE0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1,371</w:t>
            </w:r>
          </w:p>
        </w:tc>
        <w:tc>
          <w:tcPr>
            <w:tcW w:w="1700" w:type="dxa"/>
            <w:tcBorders>
              <w:top w:val="nil"/>
              <w:left w:val="nil"/>
              <w:bottom w:val="single" w:sz="4" w:space="0" w:color="auto"/>
              <w:right w:val="single" w:sz="4" w:space="0" w:color="auto"/>
            </w:tcBorders>
            <w:shd w:val="clear" w:color="000000" w:fill="FFFFFF"/>
            <w:noWrap/>
            <w:hideMark/>
          </w:tcPr>
          <w:p w14:paraId="37C1E12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2 218,219</w:t>
            </w:r>
          </w:p>
        </w:tc>
      </w:tr>
      <w:tr w:rsidR="007C6F73" w:rsidRPr="00ED6456" w14:paraId="74A47752"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72777438"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9</w:t>
            </w:r>
          </w:p>
        </w:tc>
        <w:tc>
          <w:tcPr>
            <w:tcW w:w="4781" w:type="dxa"/>
            <w:tcBorders>
              <w:top w:val="nil"/>
              <w:left w:val="nil"/>
              <w:bottom w:val="single" w:sz="4" w:space="0" w:color="auto"/>
              <w:right w:val="single" w:sz="4" w:space="0" w:color="auto"/>
            </w:tcBorders>
            <w:shd w:val="clear" w:color="000000" w:fill="FFFFFF"/>
            <w:hideMark/>
          </w:tcPr>
          <w:p w14:paraId="6BB26B19"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Разработка грунта IV5.4 бульдозером , транспортировка в отвал 20м</w:t>
            </w:r>
          </w:p>
        </w:tc>
        <w:tc>
          <w:tcPr>
            <w:tcW w:w="1309" w:type="dxa"/>
            <w:tcBorders>
              <w:top w:val="nil"/>
              <w:left w:val="nil"/>
              <w:bottom w:val="single" w:sz="4" w:space="0" w:color="auto"/>
              <w:right w:val="single" w:sz="4" w:space="0" w:color="auto"/>
            </w:tcBorders>
            <w:shd w:val="clear" w:color="000000" w:fill="FFFFFF"/>
            <w:hideMark/>
          </w:tcPr>
          <w:p w14:paraId="36C38782"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06324F9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1653</w:t>
            </w:r>
          </w:p>
        </w:tc>
        <w:tc>
          <w:tcPr>
            <w:tcW w:w="1072" w:type="dxa"/>
            <w:tcBorders>
              <w:top w:val="nil"/>
              <w:left w:val="nil"/>
              <w:bottom w:val="single" w:sz="4" w:space="0" w:color="auto"/>
              <w:right w:val="single" w:sz="4" w:space="0" w:color="auto"/>
            </w:tcBorders>
            <w:shd w:val="clear" w:color="000000" w:fill="FFFFFF"/>
            <w:noWrap/>
            <w:hideMark/>
          </w:tcPr>
          <w:p w14:paraId="5323DA4C"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0,516</w:t>
            </w:r>
          </w:p>
        </w:tc>
        <w:tc>
          <w:tcPr>
            <w:tcW w:w="1700" w:type="dxa"/>
            <w:tcBorders>
              <w:top w:val="nil"/>
              <w:left w:val="nil"/>
              <w:bottom w:val="single" w:sz="4" w:space="0" w:color="auto"/>
              <w:right w:val="single" w:sz="4" w:space="0" w:color="auto"/>
            </w:tcBorders>
            <w:shd w:val="clear" w:color="000000" w:fill="FFFFFF"/>
            <w:noWrap/>
            <w:hideMark/>
          </w:tcPr>
          <w:p w14:paraId="217A874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853,444</w:t>
            </w:r>
          </w:p>
        </w:tc>
      </w:tr>
      <w:tr w:rsidR="007C6F73" w:rsidRPr="00ED6456" w14:paraId="08733AC6"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64827E65"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10</w:t>
            </w:r>
          </w:p>
        </w:tc>
        <w:tc>
          <w:tcPr>
            <w:tcW w:w="4781" w:type="dxa"/>
            <w:tcBorders>
              <w:top w:val="nil"/>
              <w:left w:val="nil"/>
              <w:bottom w:val="single" w:sz="4" w:space="0" w:color="auto"/>
              <w:right w:val="single" w:sz="4" w:space="0" w:color="auto"/>
            </w:tcBorders>
            <w:shd w:val="clear" w:color="000000" w:fill="FFFFFF"/>
            <w:hideMark/>
          </w:tcPr>
          <w:p w14:paraId="7D37E166"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Уплотнение насыпи пневмокатком в 6 проходов по одному следу, толщина слоя 30см, с увлажнением водой</w:t>
            </w:r>
          </w:p>
        </w:tc>
        <w:tc>
          <w:tcPr>
            <w:tcW w:w="1309" w:type="dxa"/>
            <w:tcBorders>
              <w:top w:val="nil"/>
              <w:left w:val="nil"/>
              <w:bottom w:val="single" w:sz="4" w:space="0" w:color="auto"/>
              <w:right w:val="single" w:sz="4" w:space="0" w:color="auto"/>
            </w:tcBorders>
            <w:shd w:val="clear" w:color="000000" w:fill="FFFFFF"/>
            <w:hideMark/>
          </w:tcPr>
          <w:p w14:paraId="63CEF7CB"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м3</w:t>
            </w:r>
          </w:p>
        </w:tc>
        <w:tc>
          <w:tcPr>
            <w:tcW w:w="907" w:type="dxa"/>
            <w:tcBorders>
              <w:top w:val="nil"/>
              <w:left w:val="nil"/>
              <w:bottom w:val="single" w:sz="4" w:space="0" w:color="auto"/>
              <w:right w:val="single" w:sz="4" w:space="0" w:color="auto"/>
            </w:tcBorders>
            <w:shd w:val="clear" w:color="000000" w:fill="FFFFFF"/>
            <w:hideMark/>
          </w:tcPr>
          <w:p w14:paraId="16051CC3"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1653</w:t>
            </w:r>
          </w:p>
        </w:tc>
        <w:tc>
          <w:tcPr>
            <w:tcW w:w="1072" w:type="dxa"/>
            <w:tcBorders>
              <w:top w:val="nil"/>
              <w:left w:val="nil"/>
              <w:bottom w:val="single" w:sz="4" w:space="0" w:color="auto"/>
              <w:right w:val="single" w:sz="4" w:space="0" w:color="auto"/>
            </w:tcBorders>
            <w:shd w:val="clear" w:color="000000" w:fill="FFFFFF"/>
            <w:noWrap/>
            <w:hideMark/>
          </w:tcPr>
          <w:p w14:paraId="5D2D1B8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0,806</w:t>
            </w:r>
          </w:p>
        </w:tc>
        <w:tc>
          <w:tcPr>
            <w:tcW w:w="1700" w:type="dxa"/>
            <w:tcBorders>
              <w:top w:val="nil"/>
              <w:left w:val="nil"/>
              <w:bottom w:val="single" w:sz="4" w:space="0" w:color="auto"/>
              <w:right w:val="single" w:sz="4" w:space="0" w:color="auto"/>
            </w:tcBorders>
            <w:shd w:val="clear" w:color="000000" w:fill="FFFFFF"/>
            <w:noWrap/>
            <w:hideMark/>
          </w:tcPr>
          <w:p w14:paraId="2686478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1 332,078</w:t>
            </w:r>
          </w:p>
        </w:tc>
      </w:tr>
      <w:tr w:rsidR="007C6F73" w:rsidRPr="00ED6456" w14:paraId="4AB9A4AB"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47A275E7"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3E91ECB2"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Обочины</w:t>
            </w:r>
          </w:p>
        </w:tc>
        <w:tc>
          <w:tcPr>
            <w:tcW w:w="1309" w:type="dxa"/>
            <w:tcBorders>
              <w:top w:val="nil"/>
              <w:left w:val="nil"/>
              <w:bottom w:val="single" w:sz="4" w:space="0" w:color="auto"/>
              <w:right w:val="single" w:sz="4" w:space="0" w:color="auto"/>
            </w:tcBorders>
            <w:shd w:val="clear" w:color="000000" w:fill="FFFFFF"/>
            <w:noWrap/>
            <w:hideMark/>
          </w:tcPr>
          <w:p w14:paraId="7F3230F7"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438D7ECC"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264636BF"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6EAF00AB"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34C5DEE9"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FFFFFF"/>
            <w:noWrap/>
            <w:hideMark/>
          </w:tcPr>
          <w:p w14:paraId="4EEF1A66"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w:t>
            </w:r>
          </w:p>
        </w:tc>
        <w:tc>
          <w:tcPr>
            <w:tcW w:w="4781" w:type="dxa"/>
            <w:tcBorders>
              <w:top w:val="nil"/>
              <w:left w:val="nil"/>
              <w:bottom w:val="single" w:sz="4" w:space="0" w:color="auto"/>
              <w:right w:val="single" w:sz="4" w:space="0" w:color="auto"/>
            </w:tcBorders>
            <w:shd w:val="clear" w:color="000000" w:fill="FFFFFF"/>
            <w:hideMark/>
          </w:tcPr>
          <w:p w14:paraId="45D49292"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Укрепление обочин песчано-гравийным слоем h=10см</w:t>
            </w:r>
          </w:p>
        </w:tc>
        <w:tc>
          <w:tcPr>
            <w:tcW w:w="1309" w:type="dxa"/>
            <w:tcBorders>
              <w:top w:val="nil"/>
              <w:left w:val="nil"/>
              <w:bottom w:val="single" w:sz="4" w:space="0" w:color="auto"/>
              <w:right w:val="single" w:sz="4" w:space="0" w:color="auto"/>
            </w:tcBorders>
            <w:shd w:val="clear" w:color="000000" w:fill="FFFFFF"/>
            <w:hideMark/>
          </w:tcPr>
          <w:p w14:paraId="0707CAE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м2</w:t>
            </w:r>
          </w:p>
        </w:tc>
        <w:tc>
          <w:tcPr>
            <w:tcW w:w="907" w:type="dxa"/>
            <w:tcBorders>
              <w:top w:val="nil"/>
              <w:left w:val="nil"/>
              <w:bottom w:val="single" w:sz="4" w:space="0" w:color="auto"/>
              <w:right w:val="single" w:sz="4" w:space="0" w:color="auto"/>
            </w:tcBorders>
            <w:shd w:val="clear" w:color="000000" w:fill="FFFFFF"/>
            <w:hideMark/>
          </w:tcPr>
          <w:p w14:paraId="50FEB31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480</w:t>
            </w:r>
          </w:p>
        </w:tc>
        <w:tc>
          <w:tcPr>
            <w:tcW w:w="1072" w:type="dxa"/>
            <w:tcBorders>
              <w:top w:val="nil"/>
              <w:left w:val="nil"/>
              <w:bottom w:val="single" w:sz="4" w:space="0" w:color="auto"/>
              <w:right w:val="single" w:sz="4" w:space="0" w:color="auto"/>
            </w:tcBorders>
            <w:shd w:val="clear" w:color="000000" w:fill="FFFFFF"/>
            <w:noWrap/>
            <w:hideMark/>
          </w:tcPr>
          <w:p w14:paraId="562855C9"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3,685</w:t>
            </w:r>
          </w:p>
        </w:tc>
        <w:tc>
          <w:tcPr>
            <w:tcW w:w="1700" w:type="dxa"/>
            <w:tcBorders>
              <w:top w:val="nil"/>
              <w:left w:val="nil"/>
              <w:bottom w:val="single" w:sz="4" w:space="0" w:color="auto"/>
              <w:right w:val="single" w:sz="4" w:space="0" w:color="auto"/>
            </w:tcBorders>
            <w:shd w:val="clear" w:color="000000" w:fill="FFFFFF"/>
            <w:noWrap/>
            <w:hideMark/>
          </w:tcPr>
          <w:p w14:paraId="646FEC37"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1 768,608</w:t>
            </w:r>
          </w:p>
        </w:tc>
      </w:tr>
      <w:tr w:rsidR="007C6F73" w:rsidRPr="00ED6456" w14:paraId="2A985441"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26055DD3"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36ED1E93"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Обустройство дороги</w:t>
            </w:r>
          </w:p>
        </w:tc>
        <w:tc>
          <w:tcPr>
            <w:tcW w:w="1309" w:type="dxa"/>
            <w:tcBorders>
              <w:top w:val="nil"/>
              <w:left w:val="nil"/>
              <w:bottom w:val="single" w:sz="4" w:space="0" w:color="auto"/>
              <w:right w:val="single" w:sz="4" w:space="0" w:color="auto"/>
            </w:tcBorders>
            <w:shd w:val="clear" w:color="000000" w:fill="FFFFFF"/>
            <w:noWrap/>
            <w:hideMark/>
          </w:tcPr>
          <w:p w14:paraId="41BACCB6"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364C3DC1"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25E9F493"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1B586E9E"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6819C978" w14:textId="77777777" w:rsidTr="0090235D">
        <w:trPr>
          <w:trHeight w:val="270"/>
        </w:trPr>
        <w:tc>
          <w:tcPr>
            <w:tcW w:w="599" w:type="dxa"/>
            <w:tcBorders>
              <w:top w:val="nil"/>
              <w:left w:val="single" w:sz="4" w:space="0" w:color="auto"/>
              <w:bottom w:val="single" w:sz="4" w:space="0" w:color="auto"/>
              <w:right w:val="single" w:sz="4" w:space="0" w:color="auto"/>
            </w:tcBorders>
            <w:shd w:val="clear" w:color="000000" w:fill="FFFFFF"/>
            <w:noWrap/>
            <w:hideMark/>
          </w:tcPr>
          <w:p w14:paraId="30E50593"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4781" w:type="dxa"/>
            <w:tcBorders>
              <w:top w:val="nil"/>
              <w:left w:val="nil"/>
              <w:bottom w:val="single" w:sz="4" w:space="0" w:color="auto"/>
              <w:right w:val="single" w:sz="4" w:space="0" w:color="auto"/>
            </w:tcBorders>
            <w:shd w:val="clear" w:color="000000" w:fill="FFFFFF"/>
            <w:hideMark/>
          </w:tcPr>
          <w:p w14:paraId="5D13A893"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 xml:space="preserve"> Ограждения</w:t>
            </w:r>
          </w:p>
        </w:tc>
        <w:tc>
          <w:tcPr>
            <w:tcW w:w="1309" w:type="dxa"/>
            <w:tcBorders>
              <w:top w:val="nil"/>
              <w:left w:val="nil"/>
              <w:bottom w:val="single" w:sz="4" w:space="0" w:color="auto"/>
              <w:right w:val="single" w:sz="4" w:space="0" w:color="auto"/>
            </w:tcBorders>
            <w:shd w:val="clear" w:color="000000" w:fill="FFFFFF"/>
            <w:noWrap/>
            <w:hideMark/>
          </w:tcPr>
          <w:p w14:paraId="5636F6E1"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907" w:type="dxa"/>
            <w:tcBorders>
              <w:top w:val="nil"/>
              <w:left w:val="nil"/>
              <w:bottom w:val="single" w:sz="4" w:space="0" w:color="auto"/>
              <w:right w:val="single" w:sz="4" w:space="0" w:color="auto"/>
            </w:tcBorders>
            <w:shd w:val="clear" w:color="000000" w:fill="FFFFFF"/>
            <w:noWrap/>
            <w:hideMark/>
          </w:tcPr>
          <w:p w14:paraId="15A9E9A9"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072" w:type="dxa"/>
            <w:tcBorders>
              <w:top w:val="nil"/>
              <w:left w:val="nil"/>
              <w:bottom w:val="single" w:sz="4" w:space="0" w:color="auto"/>
              <w:right w:val="single" w:sz="4" w:space="0" w:color="auto"/>
            </w:tcBorders>
            <w:shd w:val="clear" w:color="000000" w:fill="FFFFFF"/>
            <w:noWrap/>
            <w:hideMark/>
          </w:tcPr>
          <w:p w14:paraId="3275BCA8"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c>
          <w:tcPr>
            <w:tcW w:w="1700" w:type="dxa"/>
            <w:tcBorders>
              <w:top w:val="nil"/>
              <w:left w:val="nil"/>
              <w:bottom w:val="single" w:sz="4" w:space="0" w:color="auto"/>
              <w:right w:val="single" w:sz="4" w:space="0" w:color="auto"/>
            </w:tcBorders>
            <w:shd w:val="clear" w:color="000000" w:fill="FFFFFF"/>
            <w:noWrap/>
            <w:hideMark/>
          </w:tcPr>
          <w:p w14:paraId="69D33EB6" w14:textId="77777777" w:rsidR="007C6F73" w:rsidRPr="00ED6456" w:rsidRDefault="007C6F73" w:rsidP="008E02F9">
            <w:pPr>
              <w:jc w:val="center"/>
              <w:rPr>
                <w:rFonts w:ascii="GHEA Grapalat" w:hAnsi="GHEA Grapalat"/>
                <w:sz w:val="18"/>
                <w:szCs w:val="18"/>
              </w:rPr>
            </w:pPr>
            <w:r w:rsidRPr="00ED6456">
              <w:rPr>
                <w:rFonts w:ascii="Cambria" w:hAnsi="Cambria" w:cs="Cambria"/>
                <w:sz w:val="18"/>
                <w:szCs w:val="18"/>
              </w:rPr>
              <w:t> </w:t>
            </w:r>
          </w:p>
        </w:tc>
      </w:tr>
      <w:tr w:rsidR="007C6F73" w:rsidRPr="00ED6456" w14:paraId="00C7930F"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4052FC60"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lastRenderedPageBreak/>
              <w:t>1</w:t>
            </w:r>
          </w:p>
        </w:tc>
        <w:tc>
          <w:tcPr>
            <w:tcW w:w="4781" w:type="dxa"/>
            <w:tcBorders>
              <w:top w:val="nil"/>
              <w:left w:val="nil"/>
              <w:bottom w:val="single" w:sz="4" w:space="0" w:color="auto"/>
              <w:right w:val="single" w:sz="4" w:space="0" w:color="auto"/>
            </w:tcBorders>
            <w:shd w:val="clear" w:color="000000" w:fill="FFFFFF"/>
            <w:hideMark/>
          </w:tcPr>
          <w:p w14:paraId="4AA8CB69"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Установка новых металлических ограждений (d=4мм, шаг -4 м) </w:t>
            </w:r>
          </w:p>
        </w:tc>
        <w:tc>
          <w:tcPr>
            <w:tcW w:w="1309" w:type="dxa"/>
            <w:tcBorders>
              <w:top w:val="nil"/>
              <w:left w:val="nil"/>
              <w:bottom w:val="single" w:sz="4" w:space="0" w:color="auto"/>
              <w:right w:val="single" w:sz="4" w:space="0" w:color="auto"/>
            </w:tcBorders>
            <w:shd w:val="clear" w:color="000000" w:fill="FFFFFF"/>
            <w:hideMark/>
          </w:tcPr>
          <w:p w14:paraId="4890617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пог.м</w:t>
            </w:r>
          </w:p>
        </w:tc>
        <w:tc>
          <w:tcPr>
            <w:tcW w:w="907" w:type="dxa"/>
            <w:tcBorders>
              <w:top w:val="nil"/>
              <w:left w:val="nil"/>
              <w:bottom w:val="single" w:sz="4" w:space="0" w:color="auto"/>
              <w:right w:val="single" w:sz="4" w:space="0" w:color="auto"/>
            </w:tcBorders>
            <w:shd w:val="clear" w:color="000000" w:fill="FFFFFF"/>
            <w:hideMark/>
          </w:tcPr>
          <w:p w14:paraId="65F9239F"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136</w:t>
            </w:r>
          </w:p>
        </w:tc>
        <w:tc>
          <w:tcPr>
            <w:tcW w:w="1072" w:type="dxa"/>
            <w:tcBorders>
              <w:top w:val="nil"/>
              <w:left w:val="nil"/>
              <w:bottom w:val="single" w:sz="4" w:space="0" w:color="auto"/>
              <w:right w:val="single" w:sz="4" w:space="0" w:color="auto"/>
            </w:tcBorders>
            <w:shd w:val="clear" w:color="000000" w:fill="FFFFFF"/>
            <w:noWrap/>
            <w:hideMark/>
          </w:tcPr>
          <w:p w14:paraId="21D8667A"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27,000</w:t>
            </w:r>
          </w:p>
        </w:tc>
        <w:tc>
          <w:tcPr>
            <w:tcW w:w="1700" w:type="dxa"/>
            <w:tcBorders>
              <w:top w:val="nil"/>
              <w:left w:val="nil"/>
              <w:bottom w:val="single" w:sz="4" w:space="0" w:color="auto"/>
              <w:right w:val="single" w:sz="4" w:space="0" w:color="auto"/>
            </w:tcBorders>
            <w:shd w:val="clear" w:color="000000" w:fill="FFFFFF"/>
            <w:noWrap/>
            <w:hideMark/>
          </w:tcPr>
          <w:p w14:paraId="05E01663"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3 672,004</w:t>
            </w:r>
          </w:p>
        </w:tc>
      </w:tr>
      <w:tr w:rsidR="007C6F73" w:rsidRPr="00ED6456" w14:paraId="1326CA81" w14:textId="77777777" w:rsidTr="0090235D">
        <w:trPr>
          <w:trHeight w:val="540"/>
        </w:trPr>
        <w:tc>
          <w:tcPr>
            <w:tcW w:w="599" w:type="dxa"/>
            <w:tcBorders>
              <w:top w:val="nil"/>
              <w:left w:val="single" w:sz="4" w:space="0" w:color="auto"/>
              <w:bottom w:val="single" w:sz="4" w:space="0" w:color="auto"/>
              <w:right w:val="single" w:sz="4" w:space="0" w:color="auto"/>
            </w:tcBorders>
            <w:shd w:val="clear" w:color="000000" w:fill="FFFFFF"/>
            <w:noWrap/>
            <w:hideMark/>
          </w:tcPr>
          <w:p w14:paraId="036157AE"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w:t>
            </w:r>
          </w:p>
        </w:tc>
        <w:tc>
          <w:tcPr>
            <w:tcW w:w="4781" w:type="dxa"/>
            <w:tcBorders>
              <w:top w:val="nil"/>
              <w:left w:val="nil"/>
              <w:bottom w:val="single" w:sz="4" w:space="0" w:color="auto"/>
              <w:right w:val="single" w:sz="4" w:space="0" w:color="auto"/>
            </w:tcBorders>
            <w:shd w:val="clear" w:color="000000" w:fill="FFFFFF"/>
            <w:hideMark/>
          </w:tcPr>
          <w:p w14:paraId="486D6EA6"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 xml:space="preserve">Установка новых металлических ограждений (d=4мм, шаг -2 м) </w:t>
            </w:r>
          </w:p>
        </w:tc>
        <w:tc>
          <w:tcPr>
            <w:tcW w:w="1309" w:type="dxa"/>
            <w:tcBorders>
              <w:top w:val="nil"/>
              <w:left w:val="nil"/>
              <w:bottom w:val="single" w:sz="4" w:space="0" w:color="auto"/>
              <w:right w:val="single" w:sz="4" w:space="0" w:color="auto"/>
            </w:tcBorders>
            <w:shd w:val="clear" w:color="000000" w:fill="FFFFFF"/>
            <w:hideMark/>
          </w:tcPr>
          <w:p w14:paraId="293AC3BC"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пог.м</w:t>
            </w:r>
          </w:p>
        </w:tc>
        <w:tc>
          <w:tcPr>
            <w:tcW w:w="907" w:type="dxa"/>
            <w:tcBorders>
              <w:top w:val="nil"/>
              <w:left w:val="nil"/>
              <w:bottom w:val="single" w:sz="4" w:space="0" w:color="auto"/>
              <w:right w:val="single" w:sz="4" w:space="0" w:color="auto"/>
            </w:tcBorders>
            <w:shd w:val="clear" w:color="000000" w:fill="FFFFFF"/>
            <w:hideMark/>
          </w:tcPr>
          <w:p w14:paraId="4E73CD53"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24</w:t>
            </w:r>
          </w:p>
        </w:tc>
        <w:tc>
          <w:tcPr>
            <w:tcW w:w="1072" w:type="dxa"/>
            <w:tcBorders>
              <w:top w:val="nil"/>
              <w:left w:val="nil"/>
              <w:bottom w:val="single" w:sz="4" w:space="0" w:color="auto"/>
              <w:right w:val="single" w:sz="4" w:space="0" w:color="auto"/>
            </w:tcBorders>
            <w:shd w:val="clear" w:color="000000" w:fill="FFFFFF"/>
            <w:noWrap/>
            <w:hideMark/>
          </w:tcPr>
          <w:p w14:paraId="4B98D4A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30,500</w:t>
            </w:r>
          </w:p>
        </w:tc>
        <w:tc>
          <w:tcPr>
            <w:tcW w:w="1700" w:type="dxa"/>
            <w:tcBorders>
              <w:top w:val="nil"/>
              <w:left w:val="nil"/>
              <w:bottom w:val="single" w:sz="4" w:space="0" w:color="auto"/>
              <w:right w:val="single" w:sz="4" w:space="0" w:color="auto"/>
            </w:tcBorders>
            <w:shd w:val="clear" w:color="000000" w:fill="FFFFFF"/>
            <w:noWrap/>
            <w:hideMark/>
          </w:tcPr>
          <w:p w14:paraId="4123BD6D" w14:textId="77777777" w:rsidR="007C6F73" w:rsidRPr="00ED6456" w:rsidRDefault="007C6F73" w:rsidP="008E02F9">
            <w:pPr>
              <w:jc w:val="center"/>
              <w:rPr>
                <w:rFonts w:ascii="GHEA Grapalat" w:hAnsi="GHEA Grapalat"/>
                <w:sz w:val="18"/>
                <w:szCs w:val="18"/>
              </w:rPr>
            </w:pPr>
            <w:r w:rsidRPr="00ED6456">
              <w:rPr>
                <w:rFonts w:ascii="GHEA Grapalat" w:hAnsi="GHEA Grapalat"/>
                <w:sz w:val="18"/>
                <w:szCs w:val="18"/>
              </w:rPr>
              <w:t>731,995</w:t>
            </w:r>
          </w:p>
        </w:tc>
      </w:tr>
      <w:tr w:rsidR="007C6F73" w:rsidRPr="00ED6456" w14:paraId="0786DAE6" w14:textId="77777777" w:rsidTr="0090235D">
        <w:trPr>
          <w:trHeight w:val="285"/>
        </w:trPr>
        <w:tc>
          <w:tcPr>
            <w:tcW w:w="599" w:type="dxa"/>
            <w:tcBorders>
              <w:top w:val="nil"/>
              <w:left w:val="single" w:sz="4" w:space="0" w:color="auto"/>
              <w:bottom w:val="single" w:sz="4" w:space="0" w:color="auto"/>
              <w:right w:val="single" w:sz="4" w:space="0" w:color="auto"/>
            </w:tcBorders>
            <w:noWrap/>
            <w:hideMark/>
          </w:tcPr>
          <w:p w14:paraId="52336A6A"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c>
          <w:tcPr>
            <w:tcW w:w="4781" w:type="dxa"/>
            <w:tcBorders>
              <w:top w:val="nil"/>
              <w:left w:val="nil"/>
              <w:bottom w:val="single" w:sz="4" w:space="0" w:color="auto"/>
              <w:right w:val="single" w:sz="4" w:space="0" w:color="auto"/>
            </w:tcBorders>
            <w:hideMark/>
          </w:tcPr>
          <w:p w14:paraId="19863D27" w14:textId="77777777" w:rsidR="007C6F73" w:rsidRPr="00ED6456" w:rsidRDefault="007C6F73" w:rsidP="008E02F9">
            <w:pPr>
              <w:rPr>
                <w:rFonts w:ascii="GHEA Grapalat" w:hAnsi="GHEA Grapalat"/>
                <w:b/>
                <w:bCs/>
                <w:sz w:val="20"/>
                <w:szCs w:val="20"/>
              </w:rPr>
            </w:pPr>
            <w:r w:rsidRPr="00ED6456">
              <w:rPr>
                <w:rFonts w:ascii="Cambria" w:hAnsi="Cambria" w:cs="Cambria"/>
                <w:b/>
                <w:bCs/>
                <w:sz w:val="20"/>
                <w:szCs w:val="20"/>
              </w:rPr>
              <w:t> </w:t>
            </w:r>
          </w:p>
        </w:tc>
        <w:tc>
          <w:tcPr>
            <w:tcW w:w="1309" w:type="dxa"/>
            <w:tcBorders>
              <w:top w:val="nil"/>
              <w:left w:val="nil"/>
              <w:bottom w:val="single" w:sz="4" w:space="0" w:color="auto"/>
              <w:right w:val="single" w:sz="4" w:space="0" w:color="auto"/>
            </w:tcBorders>
            <w:noWrap/>
            <w:hideMark/>
          </w:tcPr>
          <w:p w14:paraId="4DE4B013"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c>
          <w:tcPr>
            <w:tcW w:w="907" w:type="dxa"/>
            <w:tcBorders>
              <w:top w:val="nil"/>
              <w:left w:val="nil"/>
              <w:bottom w:val="single" w:sz="4" w:space="0" w:color="auto"/>
              <w:right w:val="single" w:sz="4" w:space="0" w:color="auto"/>
            </w:tcBorders>
            <w:noWrap/>
            <w:hideMark/>
          </w:tcPr>
          <w:p w14:paraId="59439780"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c>
          <w:tcPr>
            <w:tcW w:w="1072" w:type="dxa"/>
            <w:tcBorders>
              <w:top w:val="nil"/>
              <w:left w:val="nil"/>
              <w:bottom w:val="single" w:sz="4" w:space="0" w:color="auto"/>
              <w:right w:val="single" w:sz="4" w:space="0" w:color="auto"/>
            </w:tcBorders>
            <w:noWrap/>
            <w:hideMark/>
          </w:tcPr>
          <w:p w14:paraId="1117F819"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c>
          <w:tcPr>
            <w:tcW w:w="1700" w:type="dxa"/>
            <w:tcBorders>
              <w:top w:val="nil"/>
              <w:left w:val="nil"/>
              <w:bottom w:val="single" w:sz="4" w:space="0" w:color="auto"/>
              <w:right w:val="single" w:sz="4" w:space="0" w:color="auto"/>
            </w:tcBorders>
            <w:noWrap/>
            <w:hideMark/>
          </w:tcPr>
          <w:p w14:paraId="5F958E74"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r>
      <w:tr w:rsidR="007C6F73" w:rsidRPr="00ED6456" w14:paraId="27953DD9" w14:textId="77777777" w:rsidTr="0090235D">
        <w:trPr>
          <w:trHeight w:val="540"/>
        </w:trPr>
        <w:tc>
          <w:tcPr>
            <w:tcW w:w="599" w:type="dxa"/>
            <w:tcBorders>
              <w:top w:val="nil"/>
              <w:left w:val="single" w:sz="4" w:space="0" w:color="auto"/>
              <w:bottom w:val="single" w:sz="4" w:space="0" w:color="auto"/>
              <w:right w:val="single" w:sz="4" w:space="0" w:color="auto"/>
            </w:tcBorders>
            <w:noWrap/>
            <w:hideMark/>
          </w:tcPr>
          <w:p w14:paraId="5B886C77"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1</w:t>
            </w:r>
          </w:p>
        </w:tc>
        <w:tc>
          <w:tcPr>
            <w:tcW w:w="4781" w:type="dxa"/>
            <w:tcBorders>
              <w:top w:val="nil"/>
              <w:left w:val="nil"/>
              <w:bottom w:val="single" w:sz="4" w:space="0" w:color="auto"/>
              <w:right w:val="single" w:sz="4" w:space="0" w:color="auto"/>
            </w:tcBorders>
            <w:hideMark/>
          </w:tcPr>
          <w:p w14:paraId="1BB5F2F1" w14:textId="77777777" w:rsidR="007C6F73" w:rsidRPr="00ED6456" w:rsidRDefault="007C6F73" w:rsidP="008E02F9">
            <w:pPr>
              <w:rPr>
                <w:rFonts w:ascii="GHEA Grapalat" w:hAnsi="GHEA Grapalat"/>
                <w:sz w:val="20"/>
                <w:szCs w:val="20"/>
              </w:rPr>
            </w:pPr>
            <w:r w:rsidRPr="00ED6456">
              <w:rPr>
                <w:rFonts w:ascii="GHEA Grapalat" w:hAnsi="GHEA Grapalat"/>
                <w:sz w:val="20"/>
                <w:szCs w:val="20"/>
              </w:rPr>
              <w:t>Разметка проезжей части термопластом толщиной h=3мм, со светоотражающими частицами</w:t>
            </w:r>
          </w:p>
        </w:tc>
        <w:tc>
          <w:tcPr>
            <w:tcW w:w="1309" w:type="dxa"/>
            <w:tcBorders>
              <w:top w:val="nil"/>
              <w:left w:val="nil"/>
              <w:bottom w:val="single" w:sz="4" w:space="0" w:color="auto"/>
              <w:right w:val="single" w:sz="4" w:space="0" w:color="auto"/>
            </w:tcBorders>
            <w:hideMark/>
          </w:tcPr>
          <w:p w14:paraId="2E35B5A2"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м2</w:t>
            </w:r>
          </w:p>
        </w:tc>
        <w:tc>
          <w:tcPr>
            <w:tcW w:w="907" w:type="dxa"/>
            <w:tcBorders>
              <w:top w:val="nil"/>
              <w:left w:val="nil"/>
              <w:bottom w:val="single" w:sz="4" w:space="0" w:color="auto"/>
              <w:right w:val="single" w:sz="4" w:space="0" w:color="auto"/>
            </w:tcBorders>
            <w:hideMark/>
          </w:tcPr>
          <w:p w14:paraId="5D85D686"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16,50</w:t>
            </w:r>
          </w:p>
        </w:tc>
        <w:tc>
          <w:tcPr>
            <w:tcW w:w="1072" w:type="dxa"/>
            <w:tcBorders>
              <w:top w:val="nil"/>
              <w:left w:val="nil"/>
              <w:bottom w:val="single" w:sz="4" w:space="0" w:color="auto"/>
              <w:right w:val="single" w:sz="4" w:space="0" w:color="auto"/>
            </w:tcBorders>
            <w:noWrap/>
            <w:hideMark/>
          </w:tcPr>
          <w:p w14:paraId="7283C83D"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10,500</w:t>
            </w:r>
          </w:p>
        </w:tc>
        <w:tc>
          <w:tcPr>
            <w:tcW w:w="1700" w:type="dxa"/>
            <w:tcBorders>
              <w:top w:val="nil"/>
              <w:left w:val="nil"/>
              <w:bottom w:val="single" w:sz="4" w:space="0" w:color="auto"/>
              <w:right w:val="single" w:sz="4" w:space="0" w:color="auto"/>
            </w:tcBorders>
            <w:noWrap/>
            <w:hideMark/>
          </w:tcPr>
          <w:p w14:paraId="44A5CC23"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173,254</w:t>
            </w:r>
          </w:p>
        </w:tc>
      </w:tr>
      <w:tr w:rsidR="007C6F73" w:rsidRPr="00ED6456" w14:paraId="04FD1199" w14:textId="77777777" w:rsidTr="0090235D">
        <w:trPr>
          <w:trHeight w:val="645"/>
        </w:trPr>
        <w:tc>
          <w:tcPr>
            <w:tcW w:w="599" w:type="dxa"/>
            <w:tcBorders>
              <w:top w:val="nil"/>
              <w:left w:val="single" w:sz="4" w:space="0" w:color="auto"/>
              <w:bottom w:val="single" w:sz="4" w:space="0" w:color="auto"/>
              <w:right w:val="single" w:sz="4" w:space="0" w:color="auto"/>
            </w:tcBorders>
            <w:noWrap/>
            <w:hideMark/>
          </w:tcPr>
          <w:p w14:paraId="23726D39"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c>
          <w:tcPr>
            <w:tcW w:w="4781" w:type="dxa"/>
            <w:tcBorders>
              <w:top w:val="nil"/>
              <w:left w:val="nil"/>
              <w:bottom w:val="single" w:sz="4" w:space="0" w:color="auto"/>
              <w:right w:val="single" w:sz="4" w:space="0" w:color="auto"/>
            </w:tcBorders>
            <w:hideMark/>
          </w:tcPr>
          <w:p w14:paraId="77D4F0CE" w14:textId="77777777" w:rsidR="007C6F73" w:rsidRPr="00ED6456" w:rsidRDefault="007C6F73" w:rsidP="008E02F9">
            <w:pPr>
              <w:rPr>
                <w:rFonts w:ascii="GHEA Grapalat" w:hAnsi="GHEA Grapalat"/>
                <w:b/>
                <w:bCs/>
                <w:sz w:val="18"/>
                <w:szCs w:val="18"/>
              </w:rPr>
            </w:pPr>
            <w:r w:rsidRPr="00ED6456">
              <w:rPr>
                <w:rFonts w:ascii="GHEA Grapalat" w:hAnsi="GHEA Grapalat"/>
                <w:b/>
                <w:bCs/>
                <w:sz w:val="18"/>
                <w:szCs w:val="18"/>
              </w:rPr>
              <w:t>Общее IX</w:t>
            </w:r>
          </w:p>
        </w:tc>
        <w:tc>
          <w:tcPr>
            <w:tcW w:w="1309" w:type="dxa"/>
            <w:tcBorders>
              <w:top w:val="nil"/>
              <w:left w:val="nil"/>
              <w:bottom w:val="single" w:sz="4" w:space="0" w:color="auto"/>
              <w:right w:val="single" w:sz="4" w:space="0" w:color="auto"/>
            </w:tcBorders>
            <w:hideMark/>
          </w:tcPr>
          <w:p w14:paraId="3F270B84" w14:textId="77777777" w:rsidR="007C6F73" w:rsidRPr="00ED6456" w:rsidRDefault="007C6F73" w:rsidP="008E02F9">
            <w:pPr>
              <w:rPr>
                <w:rFonts w:ascii="GHEA Grapalat" w:hAnsi="GHEA Grapalat"/>
                <w:b/>
                <w:bCs/>
                <w:sz w:val="20"/>
                <w:szCs w:val="20"/>
              </w:rPr>
            </w:pPr>
            <w:r w:rsidRPr="00ED6456">
              <w:rPr>
                <w:rFonts w:ascii="Cambria" w:hAnsi="Cambria" w:cs="Cambria"/>
                <w:b/>
                <w:bCs/>
                <w:sz w:val="20"/>
                <w:szCs w:val="20"/>
              </w:rPr>
              <w:t> </w:t>
            </w:r>
          </w:p>
        </w:tc>
        <w:tc>
          <w:tcPr>
            <w:tcW w:w="907" w:type="dxa"/>
            <w:tcBorders>
              <w:top w:val="nil"/>
              <w:left w:val="nil"/>
              <w:bottom w:val="single" w:sz="4" w:space="0" w:color="auto"/>
              <w:right w:val="single" w:sz="4" w:space="0" w:color="auto"/>
            </w:tcBorders>
            <w:hideMark/>
          </w:tcPr>
          <w:p w14:paraId="57F1AA62" w14:textId="77777777" w:rsidR="007C6F73" w:rsidRPr="00ED6456" w:rsidRDefault="007C6F73" w:rsidP="008E02F9">
            <w:pPr>
              <w:rPr>
                <w:rFonts w:ascii="GHEA Grapalat" w:hAnsi="GHEA Grapalat"/>
                <w:b/>
                <w:bCs/>
                <w:sz w:val="20"/>
                <w:szCs w:val="20"/>
              </w:rPr>
            </w:pPr>
            <w:r w:rsidRPr="00ED6456">
              <w:rPr>
                <w:rFonts w:ascii="Cambria" w:hAnsi="Cambria" w:cs="Cambria"/>
                <w:b/>
                <w:bCs/>
                <w:sz w:val="20"/>
                <w:szCs w:val="20"/>
              </w:rPr>
              <w:t> </w:t>
            </w:r>
          </w:p>
        </w:tc>
        <w:tc>
          <w:tcPr>
            <w:tcW w:w="1072" w:type="dxa"/>
            <w:tcBorders>
              <w:top w:val="nil"/>
              <w:left w:val="nil"/>
              <w:bottom w:val="single" w:sz="4" w:space="0" w:color="auto"/>
              <w:right w:val="single" w:sz="4" w:space="0" w:color="auto"/>
            </w:tcBorders>
            <w:noWrap/>
            <w:hideMark/>
          </w:tcPr>
          <w:p w14:paraId="6D224CDD"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c>
          <w:tcPr>
            <w:tcW w:w="1700" w:type="dxa"/>
            <w:tcBorders>
              <w:top w:val="nil"/>
              <w:left w:val="nil"/>
              <w:bottom w:val="single" w:sz="4" w:space="0" w:color="auto"/>
              <w:right w:val="single" w:sz="4" w:space="0" w:color="auto"/>
            </w:tcBorders>
            <w:noWrap/>
            <w:hideMark/>
          </w:tcPr>
          <w:p w14:paraId="57EB9D44" w14:textId="77777777" w:rsidR="007C6F73" w:rsidRPr="00ED6456" w:rsidRDefault="007C6F73" w:rsidP="008E02F9">
            <w:pPr>
              <w:jc w:val="center"/>
              <w:rPr>
                <w:rFonts w:ascii="GHEA Grapalat" w:hAnsi="GHEA Grapalat"/>
                <w:b/>
                <w:bCs/>
              </w:rPr>
            </w:pPr>
            <w:r w:rsidRPr="00ED6456">
              <w:rPr>
                <w:rFonts w:ascii="GHEA Grapalat" w:hAnsi="GHEA Grapalat"/>
                <w:b/>
                <w:bCs/>
              </w:rPr>
              <w:t>94 689,911</w:t>
            </w:r>
          </w:p>
        </w:tc>
      </w:tr>
      <w:tr w:rsidR="007C6F73" w:rsidRPr="00ED6456" w14:paraId="27D0C81C" w14:textId="77777777" w:rsidTr="0090235D">
        <w:trPr>
          <w:trHeight w:val="330"/>
        </w:trPr>
        <w:tc>
          <w:tcPr>
            <w:tcW w:w="599" w:type="dxa"/>
            <w:tcBorders>
              <w:top w:val="nil"/>
              <w:left w:val="single" w:sz="4" w:space="0" w:color="auto"/>
              <w:bottom w:val="single" w:sz="4" w:space="0" w:color="auto"/>
              <w:right w:val="single" w:sz="4" w:space="0" w:color="auto"/>
            </w:tcBorders>
            <w:shd w:val="clear" w:color="000000" w:fill="DCE6F1"/>
            <w:noWrap/>
            <w:hideMark/>
          </w:tcPr>
          <w:p w14:paraId="7B98D087" w14:textId="77777777" w:rsidR="007C6F73" w:rsidRPr="00ED6456" w:rsidRDefault="007C6F73" w:rsidP="008E02F9">
            <w:pPr>
              <w:jc w:val="center"/>
              <w:rPr>
                <w:rFonts w:ascii="GHEA Grapalat" w:hAnsi="GHEA Grapalat"/>
                <w:b/>
                <w:bCs/>
                <w:sz w:val="20"/>
                <w:szCs w:val="20"/>
              </w:rPr>
            </w:pPr>
            <w:r w:rsidRPr="00ED6456">
              <w:rPr>
                <w:rFonts w:ascii="GHEA Grapalat" w:hAnsi="GHEA Grapalat"/>
                <w:b/>
                <w:bCs/>
                <w:sz w:val="20"/>
                <w:szCs w:val="20"/>
              </w:rPr>
              <w:t>X</w:t>
            </w:r>
          </w:p>
        </w:tc>
        <w:tc>
          <w:tcPr>
            <w:tcW w:w="4781" w:type="dxa"/>
            <w:tcBorders>
              <w:top w:val="nil"/>
              <w:left w:val="nil"/>
              <w:bottom w:val="single" w:sz="4" w:space="0" w:color="auto"/>
              <w:right w:val="single" w:sz="4" w:space="0" w:color="auto"/>
            </w:tcBorders>
            <w:shd w:val="clear" w:color="000000" w:fill="DCE6F1"/>
            <w:noWrap/>
            <w:hideMark/>
          </w:tcPr>
          <w:p w14:paraId="3084C2DB" w14:textId="77777777" w:rsidR="007C6F73" w:rsidRPr="00ED6456" w:rsidRDefault="007C6F73" w:rsidP="008E02F9">
            <w:pPr>
              <w:rPr>
                <w:rFonts w:ascii="GHEA Grapalat" w:hAnsi="GHEA Grapalat"/>
                <w:b/>
                <w:bCs/>
              </w:rPr>
            </w:pPr>
            <w:r w:rsidRPr="00ED6456">
              <w:rPr>
                <w:rFonts w:ascii="GHEA Grapalat" w:hAnsi="GHEA Grapalat"/>
                <w:b/>
                <w:bCs/>
              </w:rPr>
              <w:t>Участок 10   ПК1118+30-ПК1119+10</w:t>
            </w:r>
          </w:p>
        </w:tc>
        <w:tc>
          <w:tcPr>
            <w:tcW w:w="1309" w:type="dxa"/>
            <w:tcBorders>
              <w:top w:val="nil"/>
              <w:left w:val="nil"/>
              <w:bottom w:val="single" w:sz="4" w:space="0" w:color="auto"/>
              <w:right w:val="single" w:sz="4" w:space="0" w:color="auto"/>
            </w:tcBorders>
            <w:shd w:val="clear" w:color="000000" w:fill="DCE6F1"/>
            <w:noWrap/>
            <w:hideMark/>
          </w:tcPr>
          <w:p w14:paraId="7034101E"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c>
          <w:tcPr>
            <w:tcW w:w="907" w:type="dxa"/>
            <w:tcBorders>
              <w:top w:val="nil"/>
              <w:left w:val="nil"/>
              <w:bottom w:val="single" w:sz="4" w:space="0" w:color="auto"/>
              <w:right w:val="single" w:sz="4" w:space="0" w:color="auto"/>
            </w:tcBorders>
            <w:shd w:val="clear" w:color="000000" w:fill="DCE6F1"/>
            <w:noWrap/>
            <w:hideMark/>
          </w:tcPr>
          <w:p w14:paraId="185B3075"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c>
          <w:tcPr>
            <w:tcW w:w="1072" w:type="dxa"/>
            <w:tcBorders>
              <w:top w:val="nil"/>
              <w:left w:val="nil"/>
              <w:bottom w:val="single" w:sz="4" w:space="0" w:color="auto"/>
              <w:right w:val="single" w:sz="4" w:space="0" w:color="auto"/>
            </w:tcBorders>
            <w:shd w:val="clear" w:color="000000" w:fill="DCE6F1"/>
            <w:noWrap/>
            <w:hideMark/>
          </w:tcPr>
          <w:p w14:paraId="7D5EBF28"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c>
          <w:tcPr>
            <w:tcW w:w="1700" w:type="dxa"/>
            <w:tcBorders>
              <w:top w:val="nil"/>
              <w:left w:val="nil"/>
              <w:bottom w:val="single" w:sz="4" w:space="0" w:color="auto"/>
              <w:right w:val="single" w:sz="4" w:space="0" w:color="auto"/>
            </w:tcBorders>
            <w:shd w:val="clear" w:color="000000" w:fill="DCE6F1"/>
            <w:noWrap/>
            <w:hideMark/>
          </w:tcPr>
          <w:p w14:paraId="36D86CC0"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r>
      <w:tr w:rsidR="007C6F73" w:rsidRPr="00ED6456" w14:paraId="5221F5FF" w14:textId="77777777" w:rsidTr="0090235D">
        <w:trPr>
          <w:trHeight w:val="285"/>
        </w:trPr>
        <w:tc>
          <w:tcPr>
            <w:tcW w:w="599" w:type="dxa"/>
            <w:tcBorders>
              <w:top w:val="nil"/>
              <w:left w:val="single" w:sz="4" w:space="0" w:color="auto"/>
              <w:bottom w:val="single" w:sz="4" w:space="0" w:color="auto"/>
              <w:right w:val="single" w:sz="4" w:space="0" w:color="auto"/>
            </w:tcBorders>
            <w:noWrap/>
            <w:hideMark/>
          </w:tcPr>
          <w:p w14:paraId="0F99A328"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c>
          <w:tcPr>
            <w:tcW w:w="4781" w:type="dxa"/>
            <w:tcBorders>
              <w:top w:val="nil"/>
              <w:left w:val="nil"/>
              <w:bottom w:val="single" w:sz="4" w:space="0" w:color="auto"/>
              <w:right w:val="single" w:sz="4" w:space="0" w:color="auto"/>
            </w:tcBorders>
            <w:hideMark/>
          </w:tcPr>
          <w:p w14:paraId="1414E5DD" w14:textId="77777777" w:rsidR="007C6F73" w:rsidRPr="00ED6456" w:rsidRDefault="007C6F73" w:rsidP="008E02F9">
            <w:pPr>
              <w:rPr>
                <w:rFonts w:ascii="GHEA Grapalat" w:hAnsi="GHEA Grapalat"/>
                <w:b/>
                <w:bCs/>
                <w:sz w:val="20"/>
                <w:szCs w:val="20"/>
              </w:rPr>
            </w:pPr>
            <w:r w:rsidRPr="00ED6456">
              <w:rPr>
                <w:rFonts w:ascii="GHEA Grapalat" w:hAnsi="GHEA Grapalat"/>
                <w:b/>
                <w:bCs/>
                <w:sz w:val="20"/>
                <w:szCs w:val="20"/>
              </w:rPr>
              <w:t>Низовая ж/б подпорная стена с правой стороны</w:t>
            </w:r>
          </w:p>
        </w:tc>
        <w:tc>
          <w:tcPr>
            <w:tcW w:w="1309" w:type="dxa"/>
            <w:tcBorders>
              <w:top w:val="nil"/>
              <w:left w:val="nil"/>
              <w:bottom w:val="single" w:sz="4" w:space="0" w:color="auto"/>
              <w:right w:val="single" w:sz="4" w:space="0" w:color="auto"/>
            </w:tcBorders>
            <w:noWrap/>
            <w:hideMark/>
          </w:tcPr>
          <w:p w14:paraId="00C308D6"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c>
          <w:tcPr>
            <w:tcW w:w="907" w:type="dxa"/>
            <w:tcBorders>
              <w:top w:val="nil"/>
              <w:left w:val="nil"/>
              <w:bottom w:val="single" w:sz="4" w:space="0" w:color="auto"/>
              <w:right w:val="single" w:sz="4" w:space="0" w:color="auto"/>
            </w:tcBorders>
            <w:noWrap/>
            <w:hideMark/>
          </w:tcPr>
          <w:p w14:paraId="55369A09"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c>
          <w:tcPr>
            <w:tcW w:w="1072" w:type="dxa"/>
            <w:tcBorders>
              <w:top w:val="nil"/>
              <w:left w:val="nil"/>
              <w:bottom w:val="single" w:sz="4" w:space="0" w:color="auto"/>
              <w:right w:val="single" w:sz="4" w:space="0" w:color="auto"/>
            </w:tcBorders>
            <w:noWrap/>
            <w:hideMark/>
          </w:tcPr>
          <w:p w14:paraId="2AC03020"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c>
          <w:tcPr>
            <w:tcW w:w="1700" w:type="dxa"/>
            <w:tcBorders>
              <w:top w:val="nil"/>
              <w:left w:val="nil"/>
              <w:bottom w:val="single" w:sz="4" w:space="0" w:color="auto"/>
              <w:right w:val="single" w:sz="4" w:space="0" w:color="auto"/>
            </w:tcBorders>
            <w:noWrap/>
            <w:hideMark/>
          </w:tcPr>
          <w:p w14:paraId="2A030D4C"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r>
      <w:tr w:rsidR="007C6F73" w:rsidRPr="00ED6456" w14:paraId="7DD60A41" w14:textId="77777777" w:rsidTr="0090235D">
        <w:trPr>
          <w:trHeight w:val="540"/>
        </w:trPr>
        <w:tc>
          <w:tcPr>
            <w:tcW w:w="599" w:type="dxa"/>
            <w:tcBorders>
              <w:top w:val="nil"/>
              <w:left w:val="single" w:sz="4" w:space="0" w:color="auto"/>
              <w:bottom w:val="single" w:sz="4" w:space="0" w:color="auto"/>
              <w:right w:val="single" w:sz="4" w:space="0" w:color="auto"/>
            </w:tcBorders>
            <w:noWrap/>
            <w:hideMark/>
          </w:tcPr>
          <w:p w14:paraId="7BE72C39"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1</w:t>
            </w:r>
          </w:p>
        </w:tc>
        <w:tc>
          <w:tcPr>
            <w:tcW w:w="4781" w:type="dxa"/>
            <w:tcBorders>
              <w:top w:val="nil"/>
              <w:left w:val="nil"/>
              <w:bottom w:val="single" w:sz="4" w:space="0" w:color="auto"/>
              <w:right w:val="single" w:sz="4" w:space="0" w:color="auto"/>
            </w:tcBorders>
            <w:hideMark/>
          </w:tcPr>
          <w:p w14:paraId="6E9878D2" w14:textId="77777777" w:rsidR="007C6F73" w:rsidRPr="00ED6456" w:rsidRDefault="007C6F73" w:rsidP="008E02F9">
            <w:pPr>
              <w:rPr>
                <w:rFonts w:ascii="GHEA Grapalat" w:hAnsi="GHEA Grapalat"/>
                <w:sz w:val="20"/>
                <w:szCs w:val="20"/>
              </w:rPr>
            </w:pPr>
            <w:r w:rsidRPr="00ED6456">
              <w:rPr>
                <w:rFonts w:ascii="GHEA Grapalat" w:hAnsi="GHEA Grapalat"/>
                <w:sz w:val="20"/>
                <w:szCs w:val="20"/>
              </w:rPr>
              <w:t xml:space="preserve"> Разработка грунта IV5.4 экскаватором 1.0м3/ погрузка, транспортировка в отвал 3.0км</w:t>
            </w:r>
          </w:p>
        </w:tc>
        <w:tc>
          <w:tcPr>
            <w:tcW w:w="1309" w:type="dxa"/>
            <w:tcBorders>
              <w:top w:val="nil"/>
              <w:left w:val="nil"/>
              <w:bottom w:val="single" w:sz="4" w:space="0" w:color="auto"/>
              <w:right w:val="single" w:sz="4" w:space="0" w:color="auto"/>
            </w:tcBorders>
            <w:hideMark/>
          </w:tcPr>
          <w:p w14:paraId="6A6002B4"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м3</w:t>
            </w:r>
          </w:p>
        </w:tc>
        <w:tc>
          <w:tcPr>
            <w:tcW w:w="907" w:type="dxa"/>
            <w:tcBorders>
              <w:top w:val="nil"/>
              <w:left w:val="nil"/>
              <w:bottom w:val="single" w:sz="4" w:space="0" w:color="auto"/>
              <w:right w:val="single" w:sz="4" w:space="0" w:color="auto"/>
            </w:tcBorders>
            <w:hideMark/>
          </w:tcPr>
          <w:p w14:paraId="00549B52"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677</w:t>
            </w:r>
          </w:p>
        </w:tc>
        <w:tc>
          <w:tcPr>
            <w:tcW w:w="1072" w:type="dxa"/>
            <w:tcBorders>
              <w:top w:val="nil"/>
              <w:left w:val="nil"/>
              <w:bottom w:val="single" w:sz="4" w:space="0" w:color="auto"/>
              <w:right w:val="single" w:sz="4" w:space="0" w:color="auto"/>
            </w:tcBorders>
            <w:noWrap/>
            <w:hideMark/>
          </w:tcPr>
          <w:p w14:paraId="48D749CB"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1,805</w:t>
            </w:r>
          </w:p>
        </w:tc>
        <w:tc>
          <w:tcPr>
            <w:tcW w:w="1700" w:type="dxa"/>
            <w:tcBorders>
              <w:top w:val="nil"/>
              <w:left w:val="nil"/>
              <w:bottom w:val="single" w:sz="4" w:space="0" w:color="auto"/>
              <w:right w:val="single" w:sz="4" w:space="0" w:color="auto"/>
            </w:tcBorders>
            <w:noWrap/>
            <w:hideMark/>
          </w:tcPr>
          <w:p w14:paraId="0636C2A6"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1 222,016</w:t>
            </w:r>
          </w:p>
        </w:tc>
      </w:tr>
      <w:tr w:rsidR="007C6F73" w:rsidRPr="00ED6456" w14:paraId="27458A69" w14:textId="77777777" w:rsidTr="0090235D">
        <w:trPr>
          <w:trHeight w:val="330"/>
        </w:trPr>
        <w:tc>
          <w:tcPr>
            <w:tcW w:w="599" w:type="dxa"/>
            <w:tcBorders>
              <w:top w:val="nil"/>
              <w:left w:val="single" w:sz="4" w:space="0" w:color="auto"/>
              <w:bottom w:val="single" w:sz="4" w:space="0" w:color="auto"/>
              <w:right w:val="single" w:sz="4" w:space="0" w:color="auto"/>
            </w:tcBorders>
            <w:noWrap/>
            <w:hideMark/>
          </w:tcPr>
          <w:p w14:paraId="17546969"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2</w:t>
            </w:r>
          </w:p>
        </w:tc>
        <w:tc>
          <w:tcPr>
            <w:tcW w:w="4781" w:type="dxa"/>
            <w:tcBorders>
              <w:top w:val="nil"/>
              <w:left w:val="nil"/>
              <w:bottom w:val="single" w:sz="4" w:space="0" w:color="auto"/>
              <w:right w:val="single" w:sz="4" w:space="0" w:color="auto"/>
            </w:tcBorders>
            <w:hideMark/>
          </w:tcPr>
          <w:p w14:paraId="1C5C961F" w14:textId="77777777" w:rsidR="007C6F73" w:rsidRPr="00ED6456" w:rsidRDefault="007C6F73" w:rsidP="008E02F9">
            <w:pPr>
              <w:rPr>
                <w:rFonts w:ascii="GHEA Grapalat" w:hAnsi="GHEA Grapalat"/>
                <w:sz w:val="20"/>
                <w:szCs w:val="20"/>
              </w:rPr>
            </w:pPr>
            <w:r w:rsidRPr="00ED6456">
              <w:rPr>
                <w:rFonts w:ascii="GHEA Grapalat" w:hAnsi="GHEA Grapalat"/>
                <w:sz w:val="20"/>
                <w:szCs w:val="20"/>
              </w:rPr>
              <w:t xml:space="preserve"> То же самое для обратной засыпки с накоплением</w:t>
            </w:r>
          </w:p>
        </w:tc>
        <w:tc>
          <w:tcPr>
            <w:tcW w:w="1309" w:type="dxa"/>
            <w:tcBorders>
              <w:top w:val="nil"/>
              <w:left w:val="nil"/>
              <w:bottom w:val="single" w:sz="4" w:space="0" w:color="auto"/>
              <w:right w:val="single" w:sz="4" w:space="0" w:color="auto"/>
            </w:tcBorders>
            <w:hideMark/>
          </w:tcPr>
          <w:p w14:paraId="26F7E6D9"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м3</w:t>
            </w:r>
          </w:p>
        </w:tc>
        <w:tc>
          <w:tcPr>
            <w:tcW w:w="907" w:type="dxa"/>
            <w:tcBorders>
              <w:top w:val="nil"/>
              <w:left w:val="nil"/>
              <w:bottom w:val="single" w:sz="4" w:space="0" w:color="auto"/>
              <w:right w:val="single" w:sz="4" w:space="0" w:color="auto"/>
            </w:tcBorders>
            <w:hideMark/>
          </w:tcPr>
          <w:p w14:paraId="0F5FE688"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2565</w:t>
            </w:r>
          </w:p>
        </w:tc>
        <w:tc>
          <w:tcPr>
            <w:tcW w:w="1072" w:type="dxa"/>
            <w:tcBorders>
              <w:top w:val="nil"/>
              <w:left w:val="nil"/>
              <w:bottom w:val="single" w:sz="4" w:space="0" w:color="auto"/>
              <w:right w:val="single" w:sz="4" w:space="0" w:color="auto"/>
            </w:tcBorders>
            <w:noWrap/>
            <w:hideMark/>
          </w:tcPr>
          <w:p w14:paraId="6D1B9EC2"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0,789</w:t>
            </w:r>
          </w:p>
        </w:tc>
        <w:tc>
          <w:tcPr>
            <w:tcW w:w="1700" w:type="dxa"/>
            <w:tcBorders>
              <w:top w:val="nil"/>
              <w:left w:val="nil"/>
              <w:bottom w:val="single" w:sz="4" w:space="0" w:color="auto"/>
              <w:right w:val="single" w:sz="4" w:space="0" w:color="auto"/>
            </w:tcBorders>
            <w:noWrap/>
            <w:hideMark/>
          </w:tcPr>
          <w:p w14:paraId="57A670E3"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2 023,797</w:t>
            </w:r>
          </w:p>
        </w:tc>
      </w:tr>
      <w:tr w:rsidR="007C6F73" w:rsidRPr="00ED6456" w14:paraId="6F5FCBCD" w14:textId="77777777" w:rsidTr="0090235D">
        <w:trPr>
          <w:trHeight w:val="330"/>
        </w:trPr>
        <w:tc>
          <w:tcPr>
            <w:tcW w:w="599" w:type="dxa"/>
            <w:tcBorders>
              <w:top w:val="nil"/>
              <w:left w:val="single" w:sz="4" w:space="0" w:color="auto"/>
              <w:bottom w:val="single" w:sz="4" w:space="0" w:color="auto"/>
              <w:right w:val="single" w:sz="4" w:space="0" w:color="auto"/>
            </w:tcBorders>
            <w:noWrap/>
            <w:hideMark/>
          </w:tcPr>
          <w:p w14:paraId="31DB9EBC"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3</w:t>
            </w:r>
          </w:p>
        </w:tc>
        <w:tc>
          <w:tcPr>
            <w:tcW w:w="4781" w:type="dxa"/>
            <w:tcBorders>
              <w:top w:val="nil"/>
              <w:left w:val="nil"/>
              <w:bottom w:val="single" w:sz="4" w:space="0" w:color="auto"/>
              <w:right w:val="single" w:sz="4" w:space="0" w:color="auto"/>
            </w:tcBorders>
            <w:hideMark/>
          </w:tcPr>
          <w:p w14:paraId="51655BCD" w14:textId="77777777" w:rsidR="007C6F73" w:rsidRPr="00ED6456" w:rsidRDefault="007C6F73" w:rsidP="008E02F9">
            <w:pPr>
              <w:rPr>
                <w:rFonts w:ascii="GHEA Grapalat" w:hAnsi="GHEA Grapalat"/>
                <w:sz w:val="20"/>
                <w:szCs w:val="20"/>
              </w:rPr>
            </w:pPr>
            <w:r w:rsidRPr="00ED6456">
              <w:rPr>
                <w:rFonts w:ascii="GHEA Grapalat" w:hAnsi="GHEA Grapalat"/>
                <w:sz w:val="20"/>
                <w:szCs w:val="20"/>
              </w:rPr>
              <w:t>Песчано-гравийный слой h=20см</w:t>
            </w:r>
          </w:p>
        </w:tc>
        <w:tc>
          <w:tcPr>
            <w:tcW w:w="1309" w:type="dxa"/>
            <w:tcBorders>
              <w:top w:val="nil"/>
              <w:left w:val="nil"/>
              <w:bottom w:val="single" w:sz="4" w:space="0" w:color="auto"/>
              <w:right w:val="single" w:sz="4" w:space="0" w:color="auto"/>
            </w:tcBorders>
            <w:hideMark/>
          </w:tcPr>
          <w:p w14:paraId="387FA895"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м3</w:t>
            </w:r>
          </w:p>
        </w:tc>
        <w:tc>
          <w:tcPr>
            <w:tcW w:w="907" w:type="dxa"/>
            <w:tcBorders>
              <w:top w:val="nil"/>
              <w:left w:val="nil"/>
              <w:bottom w:val="single" w:sz="4" w:space="0" w:color="auto"/>
              <w:right w:val="single" w:sz="4" w:space="0" w:color="auto"/>
            </w:tcBorders>
            <w:hideMark/>
          </w:tcPr>
          <w:p w14:paraId="14731F31"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88,1</w:t>
            </w:r>
          </w:p>
        </w:tc>
        <w:tc>
          <w:tcPr>
            <w:tcW w:w="1072" w:type="dxa"/>
            <w:tcBorders>
              <w:top w:val="nil"/>
              <w:left w:val="nil"/>
              <w:bottom w:val="single" w:sz="4" w:space="0" w:color="auto"/>
              <w:right w:val="single" w:sz="4" w:space="0" w:color="auto"/>
            </w:tcBorders>
            <w:noWrap/>
            <w:hideMark/>
          </w:tcPr>
          <w:p w14:paraId="1F806415"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12,113</w:t>
            </w:r>
          </w:p>
        </w:tc>
        <w:tc>
          <w:tcPr>
            <w:tcW w:w="1700" w:type="dxa"/>
            <w:tcBorders>
              <w:top w:val="nil"/>
              <w:left w:val="nil"/>
              <w:bottom w:val="single" w:sz="4" w:space="0" w:color="auto"/>
              <w:right w:val="single" w:sz="4" w:space="0" w:color="auto"/>
            </w:tcBorders>
            <w:noWrap/>
            <w:hideMark/>
          </w:tcPr>
          <w:p w14:paraId="1B8C45D5"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1 067,168</w:t>
            </w:r>
          </w:p>
        </w:tc>
      </w:tr>
      <w:tr w:rsidR="007C6F73" w:rsidRPr="00ED6456" w14:paraId="2ACB6699" w14:textId="77777777" w:rsidTr="0090235D">
        <w:trPr>
          <w:trHeight w:val="330"/>
        </w:trPr>
        <w:tc>
          <w:tcPr>
            <w:tcW w:w="599" w:type="dxa"/>
            <w:tcBorders>
              <w:top w:val="nil"/>
              <w:left w:val="single" w:sz="4" w:space="0" w:color="auto"/>
              <w:bottom w:val="single" w:sz="4" w:space="0" w:color="auto"/>
              <w:right w:val="single" w:sz="4" w:space="0" w:color="auto"/>
            </w:tcBorders>
            <w:hideMark/>
          </w:tcPr>
          <w:p w14:paraId="491A65FE"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4</w:t>
            </w:r>
          </w:p>
        </w:tc>
        <w:tc>
          <w:tcPr>
            <w:tcW w:w="4781" w:type="dxa"/>
            <w:tcBorders>
              <w:top w:val="nil"/>
              <w:left w:val="nil"/>
              <w:bottom w:val="single" w:sz="4" w:space="0" w:color="auto"/>
              <w:right w:val="single" w:sz="4" w:space="0" w:color="auto"/>
            </w:tcBorders>
            <w:hideMark/>
          </w:tcPr>
          <w:p w14:paraId="14C7981E" w14:textId="77777777" w:rsidR="007C6F73" w:rsidRPr="00ED6456" w:rsidRDefault="007C6F73" w:rsidP="008E02F9">
            <w:pPr>
              <w:rPr>
                <w:rFonts w:ascii="GHEA Grapalat" w:hAnsi="GHEA Grapalat"/>
                <w:sz w:val="20"/>
                <w:szCs w:val="20"/>
              </w:rPr>
            </w:pPr>
            <w:r w:rsidRPr="00ED6456">
              <w:rPr>
                <w:rFonts w:ascii="GHEA Grapalat" w:hAnsi="GHEA Grapalat"/>
                <w:sz w:val="20"/>
                <w:szCs w:val="20"/>
              </w:rPr>
              <w:t xml:space="preserve"> ж/б фундамент стены  B25</w:t>
            </w:r>
          </w:p>
        </w:tc>
        <w:tc>
          <w:tcPr>
            <w:tcW w:w="1309" w:type="dxa"/>
            <w:tcBorders>
              <w:top w:val="nil"/>
              <w:left w:val="nil"/>
              <w:bottom w:val="single" w:sz="4" w:space="0" w:color="auto"/>
              <w:right w:val="single" w:sz="4" w:space="0" w:color="auto"/>
            </w:tcBorders>
            <w:hideMark/>
          </w:tcPr>
          <w:p w14:paraId="48237E61"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м3</w:t>
            </w:r>
          </w:p>
        </w:tc>
        <w:tc>
          <w:tcPr>
            <w:tcW w:w="907" w:type="dxa"/>
            <w:tcBorders>
              <w:top w:val="nil"/>
              <w:left w:val="nil"/>
              <w:bottom w:val="single" w:sz="4" w:space="0" w:color="auto"/>
              <w:right w:val="single" w:sz="4" w:space="0" w:color="auto"/>
            </w:tcBorders>
            <w:hideMark/>
          </w:tcPr>
          <w:p w14:paraId="14B43405"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257,40</w:t>
            </w:r>
          </w:p>
        </w:tc>
        <w:tc>
          <w:tcPr>
            <w:tcW w:w="1072" w:type="dxa"/>
            <w:tcBorders>
              <w:top w:val="nil"/>
              <w:left w:val="nil"/>
              <w:bottom w:val="single" w:sz="4" w:space="0" w:color="auto"/>
              <w:right w:val="single" w:sz="4" w:space="0" w:color="auto"/>
            </w:tcBorders>
            <w:noWrap/>
            <w:hideMark/>
          </w:tcPr>
          <w:p w14:paraId="603C630E"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78,993</w:t>
            </w:r>
          </w:p>
        </w:tc>
        <w:tc>
          <w:tcPr>
            <w:tcW w:w="1700" w:type="dxa"/>
            <w:tcBorders>
              <w:top w:val="nil"/>
              <w:left w:val="nil"/>
              <w:bottom w:val="single" w:sz="4" w:space="0" w:color="auto"/>
              <w:right w:val="single" w:sz="4" w:space="0" w:color="auto"/>
            </w:tcBorders>
            <w:noWrap/>
            <w:hideMark/>
          </w:tcPr>
          <w:p w14:paraId="07B0F59E"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20 332,836</w:t>
            </w:r>
          </w:p>
        </w:tc>
      </w:tr>
      <w:tr w:rsidR="007C6F73" w:rsidRPr="00ED6456" w14:paraId="68AEE2EF" w14:textId="77777777" w:rsidTr="0090235D">
        <w:trPr>
          <w:trHeight w:val="270"/>
        </w:trPr>
        <w:tc>
          <w:tcPr>
            <w:tcW w:w="599" w:type="dxa"/>
            <w:tcBorders>
              <w:top w:val="nil"/>
              <w:left w:val="single" w:sz="4" w:space="0" w:color="auto"/>
              <w:bottom w:val="single" w:sz="4" w:space="0" w:color="auto"/>
              <w:right w:val="single" w:sz="4" w:space="0" w:color="auto"/>
            </w:tcBorders>
            <w:hideMark/>
          </w:tcPr>
          <w:p w14:paraId="582BB7E6"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c>
          <w:tcPr>
            <w:tcW w:w="4781" w:type="dxa"/>
            <w:tcBorders>
              <w:top w:val="nil"/>
              <w:left w:val="nil"/>
              <w:bottom w:val="single" w:sz="4" w:space="0" w:color="auto"/>
              <w:right w:val="single" w:sz="4" w:space="0" w:color="auto"/>
            </w:tcBorders>
            <w:hideMark/>
          </w:tcPr>
          <w:p w14:paraId="203AD4DD" w14:textId="77777777" w:rsidR="007C6F73" w:rsidRPr="00ED6456" w:rsidRDefault="007C6F73" w:rsidP="008E02F9">
            <w:pPr>
              <w:rPr>
                <w:rFonts w:ascii="GHEA Grapalat" w:hAnsi="GHEA Grapalat"/>
                <w:sz w:val="20"/>
                <w:szCs w:val="20"/>
              </w:rPr>
            </w:pPr>
            <w:r w:rsidRPr="00ED6456">
              <w:rPr>
                <w:rFonts w:ascii="GHEA Grapalat" w:hAnsi="GHEA Grapalat"/>
                <w:sz w:val="20"/>
                <w:szCs w:val="20"/>
              </w:rPr>
              <w:t>Ф18АIII</w:t>
            </w:r>
          </w:p>
        </w:tc>
        <w:tc>
          <w:tcPr>
            <w:tcW w:w="1309" w:type="dxa"/>
            <w:tcBorders>
              <w:top w:val="nil"/>
              <w:left w:val="nil"/>
              <w:bottom w:val="single" w:sz="4" w:space="0" w:color="auto"/>
              <w:right w:val="single" w:sz="4" w:space="0" w:color="auto"/>
            </w:tcBorders>
            <w:noWrap/>
            <w:hideMark/>
          </w:tcPr>
          <w:p w14:paraId="0C04E1C1"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тон</w:t>
            </w:r>
          </w:p>
        </w:tc>
        <w:tc>
          <w:tcPr>
            <w:tcW w:w="907" w:type="dxa"/>
            <w:tcBorders>
              <w:top w:val="nil"/>
              <w:left w:val="nil"/>
              <w:bottom w:val="single" w:sz="4" w:space="0" w:color="auto"/>
              <w:right w:val="single" w:sz="4" w:space="0" w:color="auto"/>
            </w:tcBorders>
            <w:noWrap/>
            <w:hideMark/>
          </w:tcPr>
          <w:p w14:paraId="325556D2"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8,2462</w:t>
            </w:r>
          </w:p>
        </w:tc>
        <w:tc>
          <w:tcPr>
            <w:tcW w:w="1072" w:type="dxa"/>
            <w:tcBorders>
              <w:top w:val="nil"/>
              <w:left w:val="nil"/>
              <w:bottom w:val="single" w:sz="4" w:space="0" w:color="auto"/>
              <w:right w:val="single" w:sz="4" w:space="0" w:color="auto"/>
            </w:tcBorders>
            <w:noWrap/>
            <w:hideMark/>
          </w:tcPr>
          <w:p w14:paraId="0EF0887D"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494,274</w:t>
            </w:r>
          </w:p>
        </w:tc>
        <w:tc>
          <w:tcPr>
            <w:tcW w:w="1700" w:type="dxa"/>
            <w:tcBorders>
              <w:top w:val="nil"/>
              <w:left w:val="nil"/>
              <w:bottom w:val="single" w:sz="4" w:space="0" w:color="auto"/>
              <w:right w:val="single" w:sz="4" w:space="0" w:color="auto"/>
            </w:tcBorders>
            <w:noWrap/>
            <w:hideMark/>
          </w:tcPr>
          <w:p w14:paraId="3CB0E0DA"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4 075,881</w:t>
            </w:r>
          </w:p>
        </w:tc>
      </w:tr>
      <w:tr w:rsidR="007C6F73" w:rsidRPr="00ED6456" w14:paraId="28BFD44D" w14:textId="77777777" w:rsidTr="0090235D">
        <w:trPr>
          <w:trHeight w:val="270"/>
        </w:trPr>
        <w:tc>
          <w:tcPr>
            <w:tcW w:w="599" w:type="dxa"/>
            <w:tcBorders>
              <w:top w:val="nil"/>
              <w:left w:val="single" w:sz="4" w:space="0" w:color="auto"/>
              <w:bottom w:val="single" w:sz="4" w:space="0" w:color="auto"/>
              <w:right w:val="single" w:sz="4" w:space="0" w:color="auto"/>
            </w:tcBorders>
            <w:hideMark/>
          </w:tcPr>
          <w:p w14:paraId="1844DF91"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c>
          <w:tcPr>
            <w:tcW w:w="4781" w:type="dxa"/>
            <w:tcBorders>
              <w:top w:val="nil"/>
              <w:left w:val="nil"/>
              <w:bottom w:val="single" w:sz="4" w:space="0" w:color="auto"/>
              <w:right w:val="single" w:sz="4" w:space="0" w:color="auto"/>
            </w:tcBorders>
            <w:hideMark/>
          </w:tcPr>
          <w:p w14:paraId="25417101" w14:textId="77777777" w:rsidR="007C6F73" w:rsidRPr="00ED6456" w:rsidRDefault="007C6F73" w:rsidP="008E02F9">
            <w:pPr>
              <w:rPr>
                <w:rFonts w:ascii="GHEA Grapalat" w:hAnsi="GHEA Grapalat"/>
                <w:sz w:val="20"/>
                <w:szCs w:val="20"/>
              </w:rPr>
            </w:pPr>
            <w:r w:rsidRPr="00ED6456">
              <w:rPr>
                <w:rFonts w:ascii="GHEA Grapalat" w:hAnsi="GHEA Grapalat"/>
                <w:sz w:val="20"/>
                <w:szCs w:val="20"/>
              </w:rPr>
              <w:t>Ф14АIII</w:t>
            </w:r>
          </w:p>
        </w:tc>
        <w:tc>
          <w:tcPr>
            <w:tcW w:w="1309" w:type="dxa"/>
            <w:tcBorders>
              <w:top w:val="nil"/>
              <w:left w:val="nil"/>
              <w:bottom w:val="single" w:sz="4" w:space="0" w:color="auto"/>
              <w:right w:val="single" w:sz="4" w:space="0" w:color="auto"/>
            </w:tcBorders>
            <w:noWrap/>
            <w:hideMark/>
          </w:tcPr>
          <w:p w14:paraId="5A98F719"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тон</w:t>
            </w:r>
          </w:p>
        </w:tc>
        <w:tc>
          <w:tcPr>
            <w:tcW w:w="907" w:type="dxa"/>
            <w:tcBorders>
              <w:top w:val="nil"/>
              <w:left w:val="nil"/>
              <w:bottom w:val="single" w:sz="4" w:space="0" w:color="auto"/>
              <w:right w:val="single" w:sz="4" w:space="0" w:color="auto"/>
            </w:tcBorders>
            <w:noWrap/>
            <w:hideMark/>
          </w:tcPr>
          <w:p w14:paraId="394C5BB7"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5,2524</w:t>
            </w:r>
          </w:p>
        </w:tc>
        <w:tc>
          <w:tcPr>
            <w:tcW w:w="1072" w:type="dxa"/>
            <w:tcBorders>
              <w:top w:val="nil"/>
              <w:left w:val="nil"/>
              <w:bottom w:val="single" w:sz="4" w:space="0" w:color="auto"/>
              <w:right w:val="single" w:sz="4" w:space="0" w:color="auto"/>
            </w:tcBorders>
            <w:noWrap/>
            <w:hideMark/>
          </w:tcPr>
          <w:p w14:paraId="416748F5"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494,274</w:t>
            </w:r>
          </w:p>
        </w:tc>
        <w:tc>
          <w:tcPr>
            <w:tcW w:w="1700" w:type="dxa"/>
            <w:tcBorders>
              <w:top w:val="nil"/>
              <w:left w:val="nil"/>
              <w:bottom w:val="single" w:sz="4" w:space="0" w:color="auto"/>
              <w:right w:val="single" w:sz="4" w:space="0" w:color="auto"/>
            </w:tcBorders>
            <w:noWrap/>
            <w:hideMark/>
          </w:tcPr>
          <w:p w14:paraId="3266B1CD"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2 596,124</w:t>
            </w:r>
          </w:p>
        </w:tc>
      </w:tr>
      <w:tr w:rsidR="007C6F73" w:rsidRPr="00ED6456" w14:paraId="4596E346" w14:textId="77777777" w:rsidTr="0090235D">
        <w:trPr>
          <w:trHeight w:val="270"/>
        </w:trPr>
        <w:tc>
          <w:tcPr>
            <w:tcW w:w="599" w:type="dxa"/>
            <w:tcBorders>
              <w:top w:val="nil"/>
              <w:left w:val="single" w:sz="4" w:space="0" w:color="auto"/>
              <w:bottom w:val="single" w:sz="4" w:space="0" w:color="auto"/>
              <w:right w:val="single" w:sz="4" w:space="0" w:color="auto"/>
            </w:tcBorders>
            <w:hideMark/>
          </w:tcPr>
          <w:p w14:paraId="624044BE"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c>
          <w:tcPr>
            <w:tcW w:w="4781" w:type="dxa"/>
            <w:tcBorders>
              <w:top w:val="nil"/>
              <w:left w:val="nil"/>
              <w:bottom w:val="single" w:sz="4" w:space="0" w:color="auto"/>
              <w:right w:val="single" w:sz="4" w:space="0" w:color="auto"/>
            </w:tcBorders>
            <w:hideMark/>
          </w:tcPr>
          <w:p w14:paraId="569A24C2" w14:textId="77777777" w:rsidR="007C6F73" w:rsidRPr="00ED6456" w:rsidRDefault="007C6F73" w:rsidP="008E02F9">
            <w:pPr>
              <w:rPr>
                <w:rFonts w:ascii="GHEA Grapalat" w:hAnsi="GHEA Grapalat"/>
                <w:sz w:val="20"/>
                <w:szCs w:val="20"/>
              </w:rPr>
            </w:pPr>
            <w:r w:rsidRPr="00ED6456">
              <w:rPr>
                <w:rFonts w:ascii="GHEA Grapalat" w:hAnsi="GHEA Grapalat"/>
                <w:sz w:val="20"/>
                <w:szCs w:val="20"/>
              </w:rPr>
              <w:t>Ф12АIII</w:t>
            </w:r>
          </w:p>
        </w:tc>
        <w:tc>
          <w:tcPr>
            <w:tcW w:w="1309" w:type="dxa"/>
            <w:tcBorders>
              <w:top w:val="nil"/>
              <w:left w:val="nil"/>
              <w:bottom w:val="single" w:sz="4" w:space="0" w:color="auto"/>
              <w:right w:val="single" w:sz="4" w:space="0" w:color="auto"/>
            </w:tcBorders>
            <w:noWrap/>
            <w:hideMark/>
          </w:tcPr>
          <w:p w14:paraId="72810A5A"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тон</w:t>
            </w:r>
          </w:p>
        </w:tc>
        <w:tc>
          <w:tcPr>
            <w:tcW w:w="907" w:type="dxa"/>
            <w:tcBorders>
              <w:top w:val="nil"/>
              <w:left w:val="nil"/>
              <w:bottom w:val="single" w:sz="4" w:space="0" w:color="auto"/>
              <w:right w:val="single" w:sz="4" w:space="0" w:color="auto"/>
            </w:tcBorders>
            <w:noWrap/>
            <w:hideMark/>
          </w:tcPr>
          <w:p w14:paraId="5B7723C4"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2,4863</w:t>
            </w:r>
          </w:p>
        </w:tc>
        <w:tc>
          <w:tcPr>
            <w:tcW w:w="1072" w:type="dxa"/>
            <w:tcBorders>
              <w:top w:val="nil"/>
              <w:left w:val="nil"/>
              <w:bottom w:val="single" w:sz="4" w:space="0" w:color="auto"/>
              <w:right w:val="single" w:sz="4" w:space="0" w:color="auto"/>
            </w:tcBorders>
            <w:noWrap/>
            <w:hideMark/>
          </w:tcPr>
          <w:p w14:paraId="04A406D3"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494,274</w:t>
            </w:r>
          </w:p>
        </w:tc>
        <w:tc>
          <w:tcPr>
            <w:tcW w:w="1700" w:type="dxa"/>
            <w:tcBorders>
              <w:top w:val="nil"/>
              <w:left w:val="nil"/>
              <w:bottom w:val="single" w:sz="4" w:space="0" w:color="auto"/>
              <w:right w:val="single" w:sz="4" w:space="0" w:color="auto"/>
            </w:tcBorders>
            <w:noWrap/>
            <w:hideMark/>
          </w:tcPr>
          <w:p w14:paraId="23A6805B"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1 228,913</w:t>
            </w:r>
          </w:p>
        </w:tc>
      </w:tr>
      <w:tr w:rsidR="007C6F73" w:rsidRPr="00ED6456" w14:paraId="17B62C56" w14:textId="77777777" w:rsidTr="0090235D">
        <w:trPr>
          <w:trHeight w:val="270"/>
        </w:trPr>
        <w:tc>
          <w:tcPr>
            <w:tcW w:w="599" w:type="dxa"/>
            <w:vMerge w:val="restart"/>
            <w:tcBorders>
              <w:top w:val="nil"/>
              <w:left w:val="single" w:sz="4" w:space="0" w:color="auto"/>
              <w:bottom w:val="single" w:sz="4" w:space="0" w:color="auto"/>
              <w:right w:val="single" w:sz="4" w:space="0" w:color="auto"/>
            </w:tcBorders>
            <w:noWrap/>
            <w:hideMark/>
          </w:tcPr>
          <w:p w14:paraId="4899C175"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5</w:t>
            </w:r>
          </w:p>
        </w:tc>
        <w:tc>
          <w:tcPr>
            <w:tcW w:w="4781" w:type="dxa"/>
            <w:tcBorders>
              <w:top w:val="nil"/>
              <w:left w:val="nil"/>
              <w:bottom w:val="single" w:sz="4" w:space="0" w:color="auto"/>
              <w:right w:val="single" w:sz="4" w:space="0" w:color="auto"/>
            </w:tcBorders>
            <w:hideMark/>
          </w:tcPr>
          <w:p w14:paraId="4D9F74DA" w14:textId="77777777" w:rsidR="007C6F73" w:rsidRPr="00ED6456" w:rsidRDefault="007C6F73" w:rsidP="008E02F9">
            <w:pPr>
              <w:rPr>
                <w:rFonts w:ascii="GHEA Grapalat" w:hAnsi="GHEA Grapalat"/>
                <w:sz w:val="20"/>
                <w:szCs w:val="20"/>
              </w:rPr>
            </w:pPr>
            <w:r w:rsidRPr="00ED6456">
              <w:rPr>
                <w:rFonts w:ascii="GHEA Grapalat" w:hAnsi="GHEA Grapalat"/>
                <w:sz w:val="20"/>
                <w:szCs w:val="20"/>
              </w:rPr>
              <w:t>Ж/б подпорная стена B25</w:t>
            </w:r>
          </w:p>
        </w:tc>
        <w:tc>
          <w:tcPr>
            <w:tcW w:w="1309" w:type="dxa"/>
            <w:tcBorders>
              <w:top w:val="nil"/>
              <w:left w:val="nil"/>
              <w:bottom w:val="single" w:sz="4" w:space="0" w:color="auto"/>
              <w:right w:val="single" w:sz="4" w:space="0" w:color="auto"/>
            </w:tcBorders>
            <w:hideMark/>
          </w:tcPr>
          <w:p w14:paraId="7952B6BE"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м3</w:t>
            </w:r>
          </w:p>
        </w:tc>
        <w:tc>
          <w:tcPr>
            <w:tcW w:w="907" w:type="dxa"/>
            <w:tcBorders>
              <w:top w:val="nil"/>
              <w:left w:val="nil"/>
              <w:bottom w:val="single" w:sz="4" w:space="0" w:color="auto"/>
              <w:right w:val="single" w:sz="4" w:space="0" w:color="auto"/>
            </w:tcBorders>
            <w:hideMark/>
          </w:tcPr>
          <w:p w14:paraId="75399846"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261,20</w:t>
            </w:r>
          </w:p>
        </w:tc>
        <w:tc>
          <w:tcPr>
            <w:tcW w:w="1072" w:type="dxa"/>
            <w:tcBorders>
              <w:top w:val="nil"/>
              <w:left w:val="nil"/>
              <w:bottom w:val="single" w:sz="4" w:space="0" w:color="auto"/>
              <w:right w:val="single" w:sz="4" w:space="0" w:color="auto"/>
            </w:tcBorders>
            <w:noWrap/>
            <w:hideMark/>
          </w:tcPr>
          <w:p w14:paraId="3D939C02"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103,115</w:t>
            </w:r>
          </w:p>
        </w:tc>
        <w:tc>
          <w:tcPr>
            <w:tcW w:w="1700" w:type="dxa"/>
            <w:tcBorders>
              <w:top w:val="nil"/>
              <w:left w:val="nil"/>
              <w:bottom w:val="single" w:sz="4" w:space="0" w:color="auto"/>
              <w:right w:val="single" w:sz="4" w:space="0" w:color="auto"/>
            </w:tcBorders>
            <w:noWrap/>
            <w:hideMark/>
          </w:tcPr>
          <w:p w14:paraId="62D4C5D3"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26 933,669</w:t>
            </w:r>
          </w:p>
        </w:tc>
      </w:tr>
      <w:tr w:rsidR="007C6F73" w:rsidRPr="00ED6456" w14:paraId="3D460710" w14:textId="77777777" w:rsidTr="0090235D">
        <w:trPr>
          <w:trHeight w:val="270"/>
        </w:trPr>
        <w:tc>
          <w:tcPr>
            <w:tcW w:w="599" w:type="dxa"/>
            <w:vMerge/>
            <w:tcBorders>
              <w:top w:val="nil"/>
              <w:left w:val="single" w:sz="4" w:space="0" w:color="auto"/>
              <w:bottom w:val="single" w:sz="4" w:space="0" w:color="auto"/>
              <w:right w:val="single" w:sz="4" w:space="0" w:color="auto"/>
            </w:tcBorders>
            <w:vAlign w:val="center"/>
            <w:hideMark/>
          </w:tcPr>
          <w:p w14:paraId="42CF9C4F" w14:textId="77777777" w:rsidR="007C6F73" w:rsidRPr="00ED6456" w:rsidRDefault="007C6F73" w:rsidP="008E02F9">
            <w:pPr>
              <w:rPr>
                <w:rFonts w:ascii="GHEA Grapalat" w:hAnsi="GHEA Grapalat"/>
                <w:sz w:val="20"/>
                <w:szCs w:val="20"/>
              </w:rPr>
            </w:pPr>
          </w:p>
        </w:tc>
        <w:tc>
          <w:tcPr>
            <w:tcW w:w="4781" w:type="dxa"/>
            <w:tcBorders>
              <w:top w:val="nil"/>
              <w:left w:val="nil"/>
              <w:bottom w:val="single" w:sz="4" w:space="0" w:color="auto"/>
              <w:right w:val="single" w:sz="4" w:space="0" w:color="auto"/>
            </w:tcBorders>
            <w:hideMark/>
          </w:tcPr>
          <w:p w14:paraId="31AC5DF7" w14:textId="77777777" w:rsidR="007C6F73" w:rsidRPr="00ED6456" w:rsidRDefault="007C6F73" w:rsidP="008E02F9">
            <w:pPr>
              <w:rPr>
                <w:rFonts w:ascii="GHEA Grapalat" w:hAnsi="GHEA Grapalat"/>
                <w:sz w:val="20"/>
                <w:szCs w:val="20"/>
              </w:rPr>
            </w:pPr>
            <w:r w:rsidRPr="00ED6456">
              <w:rPr>
                <w:rFonts w:ascii="GHEA Grapalat" w:hAnsi="GHEA Grapalat"/>
                <w:sz w:val="20"/>
                <w:szCs w:val="20"/>
              </w:rPr>
              <w:t>Ф18АIII</w:t>
            </w:r>
          </w:p>
        </w:tc>
        <w:tc>
          <w:tcPr>
            <w:tcW w:w="1309" w:type="dxa"/>
            <w:tcBorders>
              <w:top w:val="nil"/>
              <w:left w:val="nil"/>
              <w:bottom w:val="single" w:sz="4" w:space="0" w:color="auto"/>
              <w:right w:val="single" w:sz="4" w:space="0" w:color="auto"/>
            </w:tcBorders>
            <w:noWrap/>
            <w:hideMark/>
          </w:tcPr>
          <w:p w14:paraId="3C9D8959"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тон</w:t>
            </w:r>
          </w:p>
        </w:tc>
        <w:tc>
          <w:tcPr>
            <w:tcW w:w="907" w:type="dxa"/>
            <w:tcBorders>
              <w:top w:val="nil"/>
              <w:left w:val="nil"/>
              <w:bottom w:val="single" w:sz="4" w:space="0" w:color="auto"/>
              <w:right w:val="single" w:sz="4" w:space="0" w:color="auto"/>
            </w:tcBorders>
            <w:noWrap/>
            <w:hideMark/>
          </w:tcPr>
          <w:p w14:paraId="02AAF327"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7,9822</w:t>
            </w:r>
          </w:p>
        </w:tc>
        <w:tc>
          <w:tcPr>
            <w:tcW w:w="1072" w:type="dxa"/>
            <w:tcBorders>
              <w:top w:val="nil"/>
              <w:left w:val="nil"/>
              <w:bottom w:val="single" w:sz="4" w:space="0" w:color="auto"/>
              <w:right w:val="single" w:sz="4" w:space="0" w:color="auto"/>
            </w:tcBorders>
            <w:noWrap/>
            <w:hideMark/>
          </w:tcPr>
          <w:p w14:paraId="733ECE25"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494,274</w:t>
            </w:r>
          </w:p>
        </w:tc>
        <w:tc>
          <w:tcPr>
            <w:tcW w:w="1700" w:type="dxa"/>
            <w:tcBorders>
              <w:top w:val="nil"/>
              <w:left w:val="nil"/>
              <w:bottom w:val="single" w:sz="4" w:space="0" w:color="auto"/>
              <w:right w:val="single" w:sz="4" w:space="0" w:color="auto"/>
            </w:tcBorders>
            <w:noWrap/>
            <w:hideMark/>
          </w:tcPr>
          <w:p w14:paraId="4B775D60"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3 945,393</w:t>
            </w:r>
          </w:p>
        </w:tc>
      </w:tr>
      <w:tr w:rsidR="007C6F73" w:rsidRPr="00ED6456" w14:paraId="6E0C471B" w14:textId="77777777" w:rsidTr="0090235D">
        <w:trPr>
          <w:trHeight w:val="270"/>
        </w:trPr>
        <w:tc>
          <w:tcPr>
            <w:tcW w:w="599" w:type="dxa"/>
            <w:vMerge/>
            <w:tcBorders>
              <w:top w:val="nil"/>
              <w:left w:val="single" w:sz="4" w:space="0" w:color="auto"/>
              <w:bottom w:val="single" w:sz="4" w:space="0" w:color="auto"/>
              <w:right w:val="single" w:sz="4" w:space="0" w:color="auto"/>
            </w:tcBorders>
            <w:vAlign w:val="center"/>
            <w:hideMark/>
          </w:tcPr>
          <w:p w14:paraId="4289CCD3" w14:textId="77777777" w:rsidR="007C6F73" w:rsidRPr="00ED6456" w:rsidRDefault="007C6F73" w:rsidP="008E02F9">
            <w:pPr>
              <w:rPr>
                <w:rFonts w:ascii="GHEA Grapalat" w:hAnsi="GHEA Grapalat"/>
                <w:sz w:val="20"/>
                <w:szCs w:val="20"/>
              </w:rPr>
            </w:pPr>
          </w:p>
        </w:tc>
        <w:tc>
          <w:tcPr>
            <w:tcW w:w="4781" w:type="dxa"/>
            <w:tcBorders>
              <w:top w:val="nil"/>
              <w:left w:val="nil"/>
              <w:bottom w:val="single" w:sz="4" w:space="0" w:color="auto"/>
              <w:right w:val="single" w:sz="4" w:space="0" w:color="auto"/>
            </w:tcBorders>
            <w:hideMark/>
          </w:tcPr>
          <w:p w14:paraId="3B839697" w14:textId="77777777" w:rsidR="007C6F73" w:rsidRPr="00ED6456" w:rsidRDefault="007C6F73" w:rsidP="008E02F9">
            <w:pPr>
              <w:rPr>
                <w:rFonts w:ascii="GHEA Grapalat" w:hAnsi="GHEA Grapalat"/>
                <w:sz w:val="20"/>
                <w:szCs w:val="20"/>
              </w:rPr>
            </w:pPr>
            <w:r w:rsidRPr="00ED6456">
              <w:rPr>
                <w:rFonts w:ascii="GHEA Grapalat" w:hAnsi="GHEA Grapalat"/>
                <w:sz w:val="20"/>
                <w:szCs w:val="20"/>
              </w:rPr>
              <w:t>Ф14АIII</w:t>
            </w:r>
          </w:p>
        </w:tc>
        <w:tc>
          <w:tcPr>
            <w:tcW w:w="1309" w:type="dxa"/>
            <w:tcBorders>
              <w:top w:val="nil"/>
              <w:left w:val="nil"/>
              <w:bottom w:val="single" w:sz="4" w:space="0" w:color="auto"/>
              <w:right w:val="single" w:sz="4" w:space="0" w:color="auto"/>
            </w:tcBorders>
            <w:noWrap/>
            <w:hideMark/>
          </w:tcPr>
          <w:p w14:paraId="4234F3D3"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тон</w:t>
            </w:r>
          </w:p>
        </w:tc>
        <w:tc>
          <w:tcPr>
            <w:tcW w:w="907" w:type="dxa"/>
            <w:tcBorders>
              <w:top w:val="nil"/>
              <w:left w:val="nil"/>
              <w:bottom w:val="single" w:sz="4" w:space="0" w:color="auto"/>
              <w:right w:val="single" w:sz="4" w:space="0" w:color="auto"/>
            </w:tcBorders>
            <w:noWrap/>
            <w:hideMark/>
          </w:tcPr>
          <w:p w14:paraId="047ABEBF"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4,6197</w:t>
            </w:r>
          </w:p>
        </w:tc>
        <w:tc>
          <w:tcPr>
            <w:tcW w:w="1072" w:type="dxa"/>
            <w:tcBorders>
              <w:top w:val="nil"/>
              <w:left w:val="nil"/>
              <w:bottom w:val="single" w:sz="4" w:space="0" w:color="auto"/>
              <w:right w:val="single" w:sz="4" w:space="0" w:color="auto"/>
            </w:tcBorders>
            <w:noWrap/>
            <w:hideMark/>
          </w:tcPr>
          <w:p w14:paraId="73F457BC"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494,274</w:t>
            </w:r>
          </w:p>
        </w:tc>
        <w:tc>
          <w:tcPr>
            <w:tcW w:w="1700" w:type="dxa"/>
            <w:tcBorders>
              <w:top w:val="nil"/>
              <w:left w:val="nil"/>
              <w:bottom w:val="single" w:sz="4" w:space="0" w:color="auto"/>
              <w:right w:val="single" w:sz="4" w:space="0" w:color="auto"/>
            </w:tcBorders>
            <w:noWrap/>
            <w:hideMark/>
          </w:tcPr>
          <w:p w14:paraId="7FD6C9E5"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2 283,397</w:t>
            </w:r>
          </w:p>
        </w:tc>
      </w:tr>
      <w:tr w:rsidR="007C6F73" w:rsidRPr="00ED6456" w14:paraId="0219A571" w14:textId="77777777" w:rsidTr="0090235D">
        <w:trPr>
          <w:trHeight w:val="270"/>
        </w:trPr>
        <w:tc>
          <w:tcPr>
            <w:tcW w:w="599" w:type="dxa"/>
            <w:vMerge/>
            <w:tcBorders>
              <w:top w:val="nil"/>
              <w:left w:val="single" w:sz="4" w:space="0" w:color="auto"/>
              <w:bottom w:val="single" w:sz="4" w:space="0" w:color="auto"/>
              <w:right w:val="single" w:sz="4" w:space="0" w:color="auto"/>
            </w:tcBorders>
            <w:vAlign w:val="center"/>
            <w:hideMark/>
          </w:tcPr>
          <w:p w14:paraId="6810CCD2" w14:textId="77777777" w:rsidR="007C6F73" w:rsidRPr="00ED6456" w:rsidRDefault="007C6F73" w:rsidP="008E02F9">
            <w:pPr>
              <w:rPr>
                <w:rFonts w:ascii="GHEA Grapalat" w:hAnsi="GHEA Grapalat"/>
                <w:sz w:val="20"/>
                <w:szCs w:val="20"/>
              </w:rPr>
            </w:pPr>
          </w:p>
        </w:tc>
        <w:tc>
          <w:tcPr>
            <w:tcW w:w="4781" w:type="dxa"/>
            <w:tcBorders>
              <w:top w:val="nil"/>
              <w:left w:val="nil"/>
              <w:bottom w:val="single" w:sz="4" w:space="0" w:color="auto"/>
              <w:right w:val="single" w:sz="4" w:space="0" w:color="auto"/>
            </w:tcBorders>
            <w:hideMark/>
          </w:tcPr>
          <w:p w14:paraId="678E716C" w14:textId="77777777" w:rsidR="007C6F73" w:rsidRPr="00ED6456" w:rsidRDefault="007C6F73" w:rsidP="008E02F9">
            <w:pPr>
              <w:rPr>
                <w:rFonts w:ascii="GHEA Grapalat" w:hAnsi="GHEA Grapalat"/>
                <w:sz w:val="20"/>
                <w:szCs w:val="20"/>
              </w:rPr>
            </w:pPr>
            <w:r w:rsidRPr="00ED6456">
              <w:rPr>
                <w:rFonts w:ascii="GHEA Grapalat" w:hAnsi="GHEA Grapalat"/>
                <w:sz w:val="20"/>
                <w:szCs w:val="20"/>
              </w:rPr>
              <w:t>Ф12АIII</w:t>
            </w:r>
          </w:p>
        </w:tc>
        <w:tc>
          <w:tcPr>
            <w:tcW w:w="1309" w:type="dxa"/>
            <w:tcBorders>
              <w:top w:val="nil"/>
              <w:left w:val="nil"/>
              <w:bottom w:val="single" w:sz="4" w:space="0" w:color="auto"/>
              <w:right w:val="single" w:sz="4" w:space="0" w:color="auto"/>
            </w:tcBorders>
            <w:noWrap/>
            <w:hideMark/>
          </w:tcPr>
          <w:p w14:paraId="5EA233F8"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тон</w:t>
            </w:r>
          </w:p>
        </w:tc>
        <w:tc>
          <w:tcPr>
            <w:tcW w:w="907" w:type="dxa"/>
            <w:tcBorders>
              <w:top w:val="nil"/>
              <w:left w:val="nil"/>
              <w:bottom w:val="single" w:sz="4" w:space="0" w:color="auto"/>
              <w:right w:val="single" w:sz="4" w:space="0" w:color="auto"/>
            </w:tcBorders>
            <w:noWrap/>
            <w:hideMark/>
          </w:tcPr>
          <w:p w14:paraId="0FB094FA"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4,8204</w:t>
            </w:r>
          </w:p>
        </w:tc>
        <w:tc>
          <w:tcPr>
            <w:tcW w:w="1072" w:type="dxa"/>
            <w:tcBorders>
              <w:top w:val="nil"/>
              <w:left w:val="nil"/>
              <w:bottom w:val="single" w:sz="4" w:space="0" w:color="auto"/>
              <w:right w:val="single" w:sz="4" w:space="0" w:color="auto"/>
            </w:tcBorders>
            <w:noWrap/>
            <w:hideMark/>
          </w:tcPr>
          <w:p w14:paraId="044FF32C"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494,274</w:t>
            </w:r>
          </w:p>
        </w:tc>
        <w:tc>
          <w:tcPr>
            <w:tcW w:w="1700" w:type="dxa"/>
            <w:tcBorders>
              <w:top w:val="nil"/>
              <w:left w:val="nil"/>
              <w:bottom w:val="single" w:sz="4" w:space="0" w:color="auto"/>
              <w:right w:val="single" w:sz="4" w:space="0" w:color="auto"/>
            </w:tcBorders>
            <w:noWrap/>
            <w:hideMark/>
          </w:tcPr>
          <w:p w14:paraId="0A3082E1"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2 382,598</w:t>
            </w:r>
          </w:p>
        </w:tc>
      </w:tr>
      <w:tr w:rsidR="007C6F73" w:rsidRPr="00ED6456" w14:paraId="2E98010B" w14:textId="77777777" w:rsidTr="0090235D">
        <w:trPr>
          <w:trHeight w:val="270"/>
        </w:trPr>
        <w:tc>
          <w:tcPr>
            <w:tcW w:w="599" w:type="dxa"/>
            <w:vMerge/>
            <w:tcBorders>
              <w:top w:val="nil"/>
              <w:left w:val="single" w:sz="4" w:space="0" w:color="auto"/>
              <w:bottom w:val="single" w:sz="4" w:space="0" w:color="auto"/>
              <w:right w:val="single" w:sz="4" w:space="0" w:color="auto"/>
            </w:tcBorders>
            <w:vAlign w:val="center"/>
            <w:hideMark/>
          </w:tcPr>
          <w:p w14:paraId="2CECA044" w14:textId="77777777" w:rsidR="007C6F73" w:rsidRPr="00ED6456" w:rsidRDefault="007C6F73" w:rsidP="008E02F9">
            <w:pPr>
              <w:rPr>
                <w:rFonts w:ascii="GHEA Grapalat" w:hAnsi="GHEA Grapalat"/>
                <w:sz w:val="20"/>
                <w:szCs w:val="20"/>
              </w:rPr>
            </w:pPr>
          </w:p>
        </w:tc>
        <w:tc>
          <w:tcPr>
            <w:tcW w:w="4781" w:type="dxa"/>
            <w:tcBorders>
              <w:top w:val="nil"/>
              <w:left w:val="nil"/>
              <w:bottom w:val="single" w:sz="4" w:space="0" w:color="auto"/>
              <w:right w:val="single" w:sz="4" w:space="0" w:color="auto"/>
            </w:tcBorders>
            <w:hideMark/>
          </w:tcPr>
          <w:p w14:paraId="0CCD1DBC" w14:textId="77777777" w:rsidR="007C6F73" w:rsidRPr="00ED6456" w:rsidRDefault="007C6F73" w:rsidP="008E02F9">
            <w:pPr>
              <w:rPr>
                <w:rFonts w:ascii="GHEA Grapalat" w:hAnsi="GHEA Grapalat"/>
                <w:sz w:val="20"/>
                <w:szCs w:val="20"/>
              </w:rPr>
            </w:pPr>
            <w:r w:rsidRPr="00ED6456">
              <w:rPr>
                <w:rFonts w:ascii="GHEA Grapalat" w:hAnsi="GHEA Grapalat"/>
                <w:sz w:val="20"/>
                <w:szCs w:val="20"/>
              </w:rPr>
              <w:t>Ф6АI</w:t>
            </w:r>
          </w:p>
        </w:tc>
        <w:tc>
          <w:tcPr>
            <w:tcW w:w="1309" w:type="dxa"/>
            <w:tcBorders>
              <w:top w:val="nil"/>
              <w:left w:val="nil"/>
              <w:bottom w:val="single" w:sz="4" w:space="0" w:color="auto"/>
              <w:right w:val="single" w:sz="4" w:space="0" w:color="auto"/>
            </w:tcBorders>
            <w:noWrap/>
            <w:hideMark/>
          </w:tcPr>
          <w:p w14:paraId="33FA7549"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тон</w:t>
            </w:r>
          </w:p>
        </w:tc>
        <w:tc>
          <w:tcPr>
            <w:tcW w:w="907" w:type="dxa"/>
            <w:tcBorders>
              <w:top w:val="nil"/>
              <w:left w:val="nil"/>
              <w:bottom w:val="single" w:sz="4" w:space="0" w:color="auto"/>
              <w:right w:val="single" w:sz="4" w:space="0" w:color="auto"/>
            </w:tcBorders>
            <w:noWrap/>
            <w:hideMark/>
          </w:tcPr>
          <w:p w14:paraId="2A725001"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0,0639</w:t>
            </w:r>
          </w:p>
        </w:tc>
        <w:tc>
          <w:tcPr>
            <w:tcW w:w="1072" w:type="dxa"/>
            <w:tcBorders>
              <w:top w:val="nil"/>
              <w:left w:val="nil"/>
              <w:bottom w:val="single" w:sz="4" w:space="0" w:color="auto"/>
              <w:right w:val="single" w:sz="4" w:space="0" w:color="auto"/>
            </w:tcBorders>
            <w:noWrap/>
            <w:hideMark/>
          </w:tcPr>
          <w:p w14:paraId="7E741212"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555,045</w:t>
            </w:r>
          </w:p>
        </w:tc>
        <w:tc>
          <w:tcPr>
            <w:tcW w:w="1700" w:type="dxa"/>
            <w:tcBorders>
              <w:top w:val="nil"/>
              <w:left w:val="nil"/>
              <w:bottom w:val="single" w:sz="4" w:space="0" w:color="auto"/>
              <w:right w:val="single" w:sz="4" w:space="0" w:color="auto"/>
            </w:tcBorders>
            <w:noWrap/>
            <w:hideMark/>
          </w:tcPr>
          <w:p w14:paraId="45E64954"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35,467</w:t>
            </w:r>
          </w:p>
        </w:tc>
      </w:tr>
      <w:tr w:rsidR="007C6F73" w:rsidRPr="00ED6456" w14:paraId="7D722CC3" w14:textId="77777777" w:rsidTr="0090235D">
        <w:trPr>
          <w:trHeight w:val="330"/>
        </w:trPr>
        <w:tc>
          <w:tcPr>
            <w:tcW w:w="599" w:type="dxa"/>
            <w:tcBorders>
              <w:top w:val="nil"/>
              <w:left w:val="single" w:sz="4" w:space="0" w:color="auto"/>
              <w:bottom w:val="single" w:sz="4" w:space="0" w:color="auto"/>
              <w:right w:val="single" w:sz="4" w:space="0" w:color="auto"/>
            </w:tcBorders>
            <w:noWrap/>
            <w:hideMark/>
          </w:tcPr>
          <w:p w14:paraId="186CE18F"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6</w:t>
            </w:r>
          </w:p>
        </w:tc>
        <w:tc>
          <w:tcPr>
            <w:tcW w:w="4781" w:type="dxa"/>
            <w:tcBorders>
              <w:top w:val="nil"/>
              <w:left w:val="nil"/>
              <w:bottom w:val="single" w:sz="4" w:space="0" w:color="auto"/>
              <w:right w:val="single" w:sz="4" w:space="0" w:color="auto"/>
            </w:tcBorders>
            <w:hideMark/>
          </w:tcPr>
          <w:p w14:paraId="2415E745" w14:textId="77777777" w:rsidR="007C6F73" w:rsidRPr="00ED6456" w:rsidRDefault="007C6F73" w:rsidP="008E02F9">
            <w:pPr>
              <w:rPr>
                <w:rFonts w:ascii="GHEA Grapalat" w:hAnsi="GHEA Grapalat"/>
                <w:sz w:val="20"/>
                <w:szCs w:val="20"/>
              </w:rPr>
            </w:pPr>
            <w:r w:rsidRPr="00ED6456">
              <w:rPr>
                <w:rFonts w:ascii="GHEA Grapalat" w:hAnsi="GHEA Grapalat"/>
                <w:sz w:val="20"/>
                <w:szCs w:val="20"/>
              </w:rPr>
              <w:t xml:space="preserve"> Гидроизоляция двуслойным  горячим битумом</w:t>
            </w:r>
          </w:p>
        </w:tc>
        <w:tc>
          <w:tcPr>
            <w:tcW w:w="1309" w:type="dxa"/>
            <w:tcBorders>
              <w:top w:val="nil"/>
              <w:left w:val="nil"/>
              <w:bottom w:val="single" w:sz="4" w:space="0" w:color="auto"/>
              <w:right w:val="single" w:sz="4" w:space="0" w:color="auto"/>
            </w:tcBorders>
            <w:hideMark/>
          </w:tcPr>
          <w:p w14:paraId="7755FE02"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м2</w:t>
            </w:r>
          </w:p>
        </w:tc>
        <w:tc>
          <w:tcPr>
            <w:tcW w:w="907" w:type="dxa"/>
            <w:tcBorders>
              <w:top w:val="nil"/>
              <w:left w:val="nil"/>
              <w:bottom w:val="single" w:sz="4" w:space="0" w:color="auto"/>
              <w:right w:val="single" w:sz="4" w:space="0" w:color="auto"/>
            </w:tcBorders>
            <w:hideMark/>
          </w:tcPr>
          <w:p w14:paraId="38FE788E"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910,85</w:t>
            </w:r>
          </w:p>
        </w:tc>
        <w:tc>
          <w:tcPr>
            <w:tcW w:w="1072" w:type="dxa"/>
            <w:tcBorders>
              <w:top w:val="nil"/>
              <w:left w:val="nil"/>
              <w:bottom w:val="single" w:sz="4" w:space="0" w:color="auto"/>
              <w:right w:val="single" w:sz="4" w:space="0" w:color="auto"/>
            </w:tcBorders>
            <w:noWrap/>
            <w:hideMark/>
          </w:tcPr>
          <w:p w14:paraId="1563B3BC"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1,371</w:t>
            </w:r>
          </w:p>
        </w:tc>
        <w:tc>
          <w:tcPr>
            <w:tcW w:w="1700" w:type="dxa"/>
            <w:tcBorders>
              <w:top w:val="nil"/>
              <w:left w:val="nil"/>
              <w:bottom w:val="single" w:sz="4" w:space="0" w:color="auto"/>
              <w:right w:val="single" w:sz="4" w:space="0" w:color="auto"/>
            </w:tcBorders>
            <w:noWrap/>
            <w:hideMark/>
          </w:tcPr>
          <w:p w14:paraId="2CF2E61A"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1 249,136</w:t>
            </w:r>
          </w:p>
        </w:tc>
      </w:tr>
      <w:tr w:rsidR="007C6F73" w:rsidRPr="00ED6456" w14:paraId="7F16E2C4" w14:textId="77777777" w:rsidTr="0090235D">
        <w:trPr>
          <w:trHeight w:val="330"/>
        </w:trPr>
        <w:tc>
          <w:tcPr>
            <w:tcW w:w="599" w:type="dxa"/>
            <w:tcBorders>
              <w:top w:val="nil"/>
              <w:left w:val="single" w:sz="4" w:space="0" w:color="auto"/>
              <w:bottom w:val="single" w:sz="4" w:space="0" w:color="auto"/>
              <w:right w:val="single" w:sz="4" w:space="0" w:color="auto"/>
            </w:tcBorders>
            <w:hideMark/>
          </w:tcPr>
          <w:p w14:paraId="202C3352"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7</w:t>
            </w:r>
          </w:p>
        </w:tc>
        <w:tc>
          <w:tcPr>
            <w:tcW w:w="4781" w:type="dxa"/>
            <w:tcBorders>
              <w:top w:val="nil"/>
              <w:left w:val="nil"/>
              <w:bottom w:val="single" w:sz="4" w:space="0" w:color="auto"/>
              <w:right w:val="single" w:sz="4" w:space="0" w:color="auto"/>
            </w:tcBorders>
            <w:hideMark/>
          </w:tcPr>
          <w:p w14:paraId="5AB99BA4" w14:textId="77777777" w:rsidR="007C6F73" w:rsidRPr="00ED6456" w:rsidRDefault="007C6F73" w:rsidP="008E02F9">
            <w:pPr>
              <w:rPr>
                <w:rFonts w:ascii="GHEA Grapalat" w:hAnsi="GHEA Grapalat"/>
                <w:sz w:val="20"/>
                <w:szCs w:val="20"/>
              </w:rPr>
            </w:pPr>
            <w:r w:rsidRPr="00ED6456">
              <w:rPr>
                <w:rFonts w:ascii="GHEA Grapalat" w:hAnsi="GHEA Grapalat"/>
                <w:sz w:val="20"/>
                <w:szCs w:val="20"/>
              </w:rPr>
              <w:t>дренаж за стеной</w:t>
            </w:r>
          </w:p>
        </w:tc>
        <w:tc>
          <w:tcPr>
            <w:tcW w:w="1309" w:type="dxa"/>
            <w:tcBorders>
              <w:top w:val="nil"/>
              <w:left w:val="nil"/>
              <w:bottom w:val="single" w:sz="4" w:space="0" w:color="auto"/>
              <w:right w:val="single" w:sz="4" w:space="0" w:color="auto"/>
            </w:tcBorders>
            <w:hideMark/>
          </w:tcPr>
          <w:p w14:paraId="1D94CE07"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пог.м</w:t>
            </w:r>
          </w:p>
        </w:tc>
        <w:tc>
          <w:tcPr>
            <w:tcW w:w="907" w:type="dxa"/>
            <w:tcBorders>
              <w:top w:val="nil"/>
              <w:left w:val="nil"/>
              <w:bottom w:val="single" w:sz="4" w:space="0" w:color="auto"/>
              <w:right w:val="single" w:sz="4" w:space="0" w:color="auto"/>
            </w:tcBorders>
            <w:hideMark/>
          </w:tcPr>
          <w:p w14:paraId="70B0A826"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80,0</w:t>
            </w:r>
          </w:p>
        </w:tc>
        <w:tc>
          <w:tcPr>
            <w:tcW w:w="1072" w:type="dxa"/>
            <w:tcBorders>
              <w:top w:val="nil"/>
              <w:left w:val="nil"/>
              <w:bottom w:val="single" w:sz="4" w:space="0" w:color="auto"/>
              <w:right w:val="single" w:sz="4" w:space="0" w:color="auto"/>
            </w:tcBorders>
            <w:noWrap/>
            <w:hideMark/>
          </w:tcPr>
          <w:p w14:paraId="442FB031"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14,179</w:t>
            </w:r>
          </w:p>
        </w:tc>
        <w:tc>
          <w:tcPr>
            <w:tcW w:w="1700" w:type="dxa"/>
            <w:tcBorders>
              <w:top w:val="nil"/>
              <w:left w:val="nil"/>
              <w:bottom w:val="single" w:sz="4" w:space="0" w:color="auto"/>
              <w:right w:val="single" w:sz="4" w:space="0" w:color="auto"/>
            </w:tcBorders>
            <w:noWrap/>
            <w:hideMark/>
          </w:tcPr>
          <w:p w14:paraId="74872156"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1 134,356</w:t>
            </w:r>
          </w:p>
        </w:tc>
      </w:tr>
      <w:tr w:rsidR="007C6F73" w:rsidRPr="00ED6456" w14:paraId="26897897" w14:textId="77777777" w:rsidTr="0090235D">
        <w:trPr>
          <w:trHeight w:val="330"/>
        </w:trPr>
        <w:tc>
          <w:tcPr>
            <w:tcW w:w="599" w:type="dxa"/>
            <w:tcBorders>
              <w:top w:val="nil"/>
              <w:left w:val="single" w:sz="4" w:space="0" w:color="auto"/>
              <w:bottom w:val="single" w:sz="4" w:space="0" w:color="auto"/>
              <w:right w:val="single" w:sz="4" w:space="0" w:color="auto"/>
            </w:tcBorders>
            <w:noWrap/>
            <w:hideMark/>
          </w:tcPr>
          <w:p w14:paraId="2C06633A"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8</w:t>
            </w:r>
          </w:p>
        </w:tc>
        <w:tc>
          <w:tcPr>
            <w:tcW w:w="4781" w:type="dxa"/>
            <w:tcBorders>
              <w:top w:val="nil"/>
              <w:left w:val="nil"/>
              <w:bottom w:val="single" w:sz="4" w:space="0" w:color="auto"/>
              <w:right w:val="single" w:sz="4" w:space="0" w:color="auto"/>
            </w:tcBorders>
            <w:hideMark/>
          </w:tcPr>
          <w:p w14:paraId="0C1982D0" w14:textId="77777777" w:rsidR="007C6F73" w:rsidRPr="00ED6456" w:rsidRDefault="007C6F73" w:rsidP="008E02F9">
            <w:pPr>
              <w:rPr>
                <w:rFonts w:ascii="GHEA Grapalat" w:hAnsi="GHEA Grapalat"/>
                <w:sz w:val="20"/>
                <w:szCs w:val="20"/>
              </w:rPr>
            </w:pPr>
            <w:r w:rsidRPr="00ED6456">
              <w:rPr>
                <w:rFonts w:ascii="GHEA Grapalat" w:hAnsi="GHEA Grapalat"/>
                <w:sz w:val="20"/>
                <w:szCs w:val="20"/>
              </w:rPr>
              <w:t>Дренажные  трубы  полиэтиленовые d=150мм</w:t>
            </w:r>
          </w:p>
        </w:tc>
        <w:tc>
          <w:tcPr>
            <w:tcW w:w="1309" w:type="dxa"/>
            <w:tcBorders>
              <w:top w:val="nil"/>
              <w:left w:val="nil"/>
              <w:bottom w:val="single" w:sz="4" w:space="0" w:color="auto"/>
              <w:right w:val="single" w:sz="4" w:space="0" w:color="auto"/>
            </w:tcBorders>
            <w:hideMark/>
          </w:tcPr>
          <w:p w14:paraId="49BC17C4"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пог.м</w:t>
            </w:r>
          </w:p>
        </w:tc>
        <w:tc>
          <w:tcPr>
            <w:tcW w:w="907" w:type="dxa"/>
            <w:tcBorders>
              <w:top w:val="nil"/>
              <w:left w:val="nil"/>
              <w:bottom w:val="single" w:sz="4" w:space="0" w:color="auto"/>
              <w:right w:val="single" w:sz="4" w:space="0" w:color="auto"/>
            </w:tcBorders>
            <w:hideMark/>
          </w:tcPr>
          <w:p w14:paraId="4FE88881"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32,0</w:t>
            </w:r>
          </w:p>
        </w:tc>
        <w:tc>
          <w:tcPr>
            <w:tcW w:w="1072" w:type="dxa"/>
            <w:tcBorders>
              <w:top w:val="nil"/>
              <w:left w:val="nil"/>
              <w:bottom w:val="single" w:sz="4" w:space="0" w:color="auto"/>
              <w:right w:val="single" w:sz="4" w:space="0" w:color="auto"/>
            </w:tcBorders>
            <w:noWrap/>
            <w:hideMark/>
          </w:tcPr>
          <w:p w14:paraId="26C98F96"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6,278</w:t>
            </w:r>
          </w:p>
        </w:tc>
        <w:tc>
          <w:tcPr>
            <w:tcW w:w="1700" w:type="dxa"/>
            <w:tcBorders>
              <w:top w:val="nil"/>
              <w:left w:val="nil"/>
              <w:bottom w:val="single" w:sz="4" w:space="0" w:color="auto"/>
              <w:right w:val="single" w:sz="4" w:space="0" w:color="auto"/>
            </w:tcBorders>
            <w:noWrap/>
            <w:hideMark/>
          </w:tcPr>
          <w:p w14:paraId="1D96355A"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200,894</w:t>
            </w:r>
          </w:p>
        </w:tc>
      </w:tr>
      <w:tr w:rsidR="007C6F73" w:rsidRPr="00ED6456" w14:paraId="0A2EF303" w14:textId="77777777" w:rsidTr="0090235D">
        <w:trPr>
          <w:trHeight w:val="540"/>
        </w:trPr>
        <w:tc>
          <w:tcPr>
            <w:tcW w:w="599" w:type="dxa"/>
            <w:tcBorders>
              <w:top w:val="nil"/>
              <w:left w:val="single" w:sz="4" w:space="0" w:color="auto"/>
              <w:bottom w:val="single" w:sz="4" w:space="0" w:color="auto"/>
              <w:right w:val="single" w:sz="4" w:space="0" w:color="auto"/>
            </w:tcBorders>
            <w:noWrap/>
            <w:hideMark/>
          </w:tcPr>
          <w:p w14:paraId="02E409DB"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9</w:t>
            </w:r>
          </w:p>
        </w:tc>
        <w:tc>
          <w:tcPr>
            <w:tcW w:w="4781" w:type="dxa"/>
            <w:tcBorders>
              <w:top w:val="nil"/>
              <w:left w:val="nil"/>
              <w:bottom w:val="single" w:sz="4" w:space="0" w:color="auto"/>
              <w:right w:val="single" w:sz="4" w:space="0" w:color="auto"/>
            </w:tcBorders>
            <w:hideMark/>
          </w:tcPr>
          <w:p w14:paraId="015AD79A" w14:textId="77777777" w:rsidR="007C6F73" w:rsidRPr="00ED6456" w:rsidRDefault="007C6F73" w:rsidP="008E02F9">
            <w:pPr>
              <w:rPr>
                <w:rFonts w:ascii="GHEA Grapalat" w:hAnsi="GHEA Grapalat"/>
                <w:sz w:val="20"/>
                <w:szCs w:val="20"/>
              </w:rPr>
            </w:pPr>
            <w:r w:rsidRPr="00ED6456">
              <w:rPr>
                <w:rFonts w:ascii="GHEA Grapalat" w:hAnsi="GHEA Grapalat"/>
                <w:sz w:val="20"/>
                <w:szCs w:val="20"/>
              </w:rPr>
              <w:t>Разработка грунта IV5.4 бульдозером , транспортировка в отвал 20м</w:t>
            </w:r>
          </w:p>
        </w:tc>
        <w:tc>
          <w:tcPr>
            <w:tcW w:w="1309" w:type="dxa"/>
            <w:tcBorders>
              <w:top w:val="nil"/>
              <w:left w:val="nil"/>
              <w:bottom w:val="single" w:sz="4" w:space="0" w:color="auto"/>
              <w:right w:val="single" w:sz="4" w:space="0" w:color="auto"/>
            </w:tcBorders>
            <w:hideMark/>
          </w:tcPr>
          <w:p w14:paraId="150DD58A"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м3</w:t>
            </w:r>
          </w:p>
        </w:tc>
        <w:tc>
          <w:tcPr>
            <w:tcW w:w="907" w:type="dxa"/>
            <w:tcBorders>
              <w:top w:val="nil"/>
              <w:left w:val="nil"/>
              <w:bottom w:val="single" w:sz="4" w:space="0" w:color="auto"/>
              <w:right w:val="single" w:sz="4" w:space="0" w:color="auto"/>
            </w:tcBorders>
            <w:hideMark/>
          </w:tcPr>
          <w:p w14:paraId="4EC5C826"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2565</w:t>
            </w:r>
          </w:p>
        </w:tc>
        <w:tc>
          <w:tcPr>
            <w:tcW w:w="1072" w:type="dxa"/>
            <w:tcBorders>
              <w:top w:val="nil"/>
              <w:left w:val="nil"/>
              <w:bottom w:val="single" w:sz="4" w:space="0" w:color="auto"/>
              <w:right w:val="single" w:sz="4" w:space="0" w:color="auto"/>
            </w:tcBorders>
            <w:noWrap/>
            <w:hideMark/>
          </w:tcPr>
          <w:p w14:paraId="149C294A"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0,516</w:t>
            </w:r>
          </w:p>
        </w:tc>
        <w:tc>
          <w:tcPr>
            <w:tcW w:w="1700" w:type="dxa"/>
            <w:tcBorders>
              <w:top w:val="nil"/>
              <w:left w:val="nil"/>
              <w:bottom w:val="single" w:sz="4" w:space="0" w:color="auto"/>
              <w:right w:val="single" w:sz="4" w:space="0" w:color="auto"/>
            </w:tcBorders>
            <w:noWrap/>
            <w:hideMark/>
          </w:tcPr>
          <w:p w14:paraId="45E8AC83"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1 324,309</w:t>
            </w:r>
          </w:p>
        </w:tc>
      </w:tr>
      <w:tr w:rsidR="007C6F73" w:rsidRPr="00ED6456" w14:paraId="368890F8" w14:textId="77777777" w:rsidTr="0090235D">
        <w:trPr>
          <w:trHeight w:val="540"/>
        </w:trPr>
        <w:tc>
          <w:tcPr>
            <w:tcW w:w="599" w:type="dxa"/>
            <w:tcBorders>
              <w:top w:val="nil"/>
              <w:left w:val="single" w:sz="4" w:space="0" w:color="auto"/>
              <w:bottom w:val="single" w:sz="4" w:space="0" w:color="auto"/>
              <w:right w:val="single" w:sz="4" w:space="0" w:color="auto"/>
            </w:tcBorders>
            <w:noWrap/>
            <w:hideMark/>
          </w:tcPr>
          <w:p w14:paraId="462D7043"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10</w:t>
            </w:r>
          </w:p>
        </w:tc>
        <w:tc>
          <w:tcPr>
            <w:tcW w:w="4781" w:type="dxa"/>
            <w:tcBorders>
              <w:top w:val="nil"/>
              <w:left w:val="nil"/>
              <w:bottom w:val="single" w:sz="4" w:space="0" w:color="auto"/>
              <w:right w:val="single" w:sz="4" w:space="0" w:color="auto"/>
            </w:tcBorders>
            <w:hideMark/>
          </w:tcPr>
          <w:p w14:paraId="5838A0B1" w14:textId="77777777" w:rsidR="007C6F73" w:rsidRPr="00ED6456" w:rsidRDefault="007C6F73" w:rsidP="008E02F9">
            <w:pPr>
              <w:rPr>
                <w:rFonts w:ascii="GHEA Grapalat" w:hAnsi="GHEA Grapalat"/>
                <w:sz w:val="20"/>
                <w:szCs w:val="20"/>
              </w:rPr>
            </w:pPr>
            <w:r w:rsidRPr="00ED6456">
              <w:rPr>
                <w:rFonts w:ascii="GHEA Grapalat" w:hAnsi="GHEA Grapalat"/>
                <w:sz w:val="20"/>
                <w:szCs w:val="20"/>
              </w:rPr>
              <w:t>Уплотнение насыпи пневмокатком в 6 проходов по одному следу, толщина слоя 30см, с увлажнением водой</w:t>
            </w:r>
          </w:p>
        </w:tc>
        <w:tc>
          <w:tcPr>
            <w:tcW w:w="1309" w:type="dxa"/>
            <w:tcBorders>
              <w:top w:val="nil"/>
              <w:left w:val="nil"/>
              <w:bottom w:val="single" w:sz="4" w:space="0" w:color="auto"/>
              <w:right w:val="single" w:sz="4" w:space="0" w:color="auto"/>
            </w:tcBorders>
            <w:hideMark/>
          </w:tcPr>
          <w:p w14:paraId="0F7984CA"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м3</w:t>
            </w:r>
          </w:p>
        </w:tc>
        <w:tc>
          <w:tcPr>
            <w:tcW w:w="907" w:type="dxa"/>
            <w:tcBorders>
              <w:top w:val="nil"/>
              <w:left w:val="nil"/>
              <w:bottom w:val="single" w:sz="4" w:space="0" w:color="auto"/>
              <w:right w:val="single" w:sz="4" w:space="0" w:color="auto"/>
            </w:tcBorders>
            <w:hideMark/>
          </w:tcPr>
          <w:p w14:paraId="43E7EEBB"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2565</w:t>
            </w:r>
          </w:p>
        </w:tc>
        <w:tc>
          <w:tcPr>
            <w:tcW w:w="1072" w:type="dxa"/>
            <w:tcBorders>
              <w:top w:val="nil"/>
              <w:left w:val="nil"/>
              <w:bottom w:val="single" w:sz="4" w:space="0" w:color="auto"/>
              <w:right w:val="single" w:sz="4" w:space="0" w:color="auto"/>
            </w:tcBorders>
            <w:noWrap/>
            <w:hideMark/>
          </w:tcPr>
          <w:p w14:paraId="33BE625D"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0,806</w:t>
            </w:r>
          </w:p>
        </w:tc>
        <w:tc>
          <w:tcPr>
            <w:tcW w:w="1700" w:type="dxa"/>
            <w:tcBorders>
              <w:top w:val="nil"/>
              <w:left w:val="nil"/>
              <w:bottom w:val="single" w:sz="4" w:space="0" w:color="auto"/>
              <w:right w:val="single" w:sz="4" w:space="0" w:color="auto"/>
            </w:tcBorders>
            <w:noWrap/>
            <w:hideMark/>
          </w:tcPr>
          <w:p w14:paraId="29D048E0"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2 067,017</w:t>
            </w:r>
          </w:p>
        </w:tc>
      </w:tr>
      <w:tr w:rsidR="007C6F73" w:rsidRPr="00ED6456" w14:paraId="1DDA5660" w14:textId="77777777" w:rsidTr="0090235D">
        <w:trPr>
          <w:trHeight w:val="285"/>
        </w:trPr>
        <w:tc>
          <w:tcPr>
            <w:tcW w:w="599" w:type="dxa"/>
            <w:tcBorders>
              <w:top w:val="nil"/>
              <w:left w:val="single" w:sz="4" w:space="0" w:color="auto"/>
              <w:bottom w:val="single" w:sz="4" w:space="0" w:color="auto"/>
              <w:right w:val="single" w:sz="4" w:space="0" w:color="auto"/>
            </w:tcBorders>
            <w:noWrap/>
            <w:hideMark/>
          </w:tcPr>
          <w:p w14:paraId="302E3A89"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c>
          <w:tcPr>
            <w:tcW w:w="4781" w:type="dxa"/>
            <w:tcBorders>
              <w:top w:val="nil"/>
              <w:left w:val="nil"/>
              <w:bottom w:val="single" w:sz="4" w:space="0" w:color="auto"/>
              <w:right w:val="single" w:sz="4" w:space="0" w:color="auto"/>
            </w:tcBorders>
            <w:hideMark/>
          </w:tcPr>
          <w:p w14:paraId="78885556" w14:textId="77777777" w:rsidR="007C6F73" w:rsidRPr="00ED6456" w:rsidRDefault="007C6F73" w:rsidP="008E02F9">
            <w:pPr>
              <w:rPr>
                <w:rFonts w:ascii="GHEA Grapalat" w:hAnsi="GHEA Grapalat"/>
                <w:b/>
                <w:bCs/>
                <w:sz w:val="20"/>
                <w:szCs w:val="20"/>
              </w:rPr>
            </w:pPr>
            <w:r w:rsidRPr="00ED6456">
              <w:rPr>
                <w:rFonts w:ascii="GHEA Grapalat" w:hAnsi="GHEA Grapalat"/>
                <w:b/>
                <w:bCs/>
                <w:sz w:val="20"/>
                <w:szCs w:val="20"/>
              </w:rPr>
              <w:t xml:space="preserve">Дорожное покрытие </w:t>
            </w:r>
          </w:p>
        </w:tc>
        <w:tc>
          <w:tcPr>
            <w:tcW w:w="1309" w:type="dxa"/>
            <w:tcBorders>
              <w:top w:val="nil"/>
              <w:left w:val="nil"/>
              <w:bottom w:val="single" w:sz="4" w:space="0" w:color="auto"/>
              <w:right w:val="single" w:sz="4" w:space="0" w:color="auto"/>
            </w:tcBorders>
            <w:noWrap/>
            <w:hideMark/>
          </w:tcPr>
          <w:p w14:paraId="213EAD98"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c>
          <w:tcPr>
            <w:tcW w:w="907" w:type="dxa"/>
            <w:tcBorders>
              <w:top w:val="nil"/>
              <w:left w:val="nil"/>
              <w:bottom w:val="single" w:sz="4" w:space="0" w:color="auto"/>
              <w:right w:val="single" w:sz="4" w:space="0" w:color="auto"/>
            </w:tcBorders>
            <w:noWrap/>
            <w:hideMark/>
          </w:tcPr>
          <w:p w14:paraId="7C9662AD"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c>
          <w:tcPr>
            <w:tcW w:w="1072" w:type="dxa"/>
            <w:tcBorders>
              <w:top w:val="nil"/>
              <w:left w:val="nil"/>
              <w:bottom w:val="single" w:sz="4" w:space="0" w:color="auto"/>
              <w:right w:val="single" w:sz="4" w:space="0" w:color="auto"/>
            </w:tcBorders>
            <w:noWrap/>
            <w:hideMark/>
          </w:tcPr>
          <w:p w14:paraId="30548B79"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c>
          <w:tcPr>
            <w:tcW w:w="1700" w:type="dxa"/>
            <w:tcBorders>
              <w:top w:val="nil"/>
              <w:left w:val="nil"/>
              <w:bottom w:val="single" w:sz="4" w:space="0" w:color="auto"/>
              <w:right w:val="single" w:sz="4" w:space="0" w:color="auto"/>
            </w:tcBorders>
            <w:noWrap/>
            <w:hideMark/>
          </w:tcPr>
          <w:p w14:paraId="367767EA"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r>
      <w:tr w:rsidR="007C6F73" w:rsidRPr="00ED6456" w14:paraId="6844E9AB" w14:textId="77777777" w:rsidTr="0090235D">
        <w:trPr>
          <w:trHeight w:val="330"/>
        </w:trPr>
        <w:tc>
          <w:tcPr>
            <w:tcW w:w="599" w:type="dxa"/>
            <w:tcBorders>
              <w:top w:val="nil"/>
              <w:left w:val="single" w:sz="4" w:space="0" w:color="auto"/>
              <w:bottom w:val="single" w:sz="4" w:space="0" w:color="auto"/>
              <w:right w:val="single" w:sz="4" w:space="0" w:color="auto"/>
            </w:tcBorders>
            <w:noWrap/>
            <w:hideMark/>
          </w:tcPr>
          <w:p w14:paraId="5C305699"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1</w:t>
            </w:r>
          </w:p>
        </w:tc>
        <w:tc>
          <w:tcPr>
            <w:tcW w:w="4781" w:type="dxa"/>
            <w:tcBorders>
              <w:top w:val="nil"/>
              <w:left w:val="nil"/>
              <w:bottom w:val="single" w:sz="4" w:space="0" w:color="auto"/>
              <w:right w:val="single" w:sz="4" w:space="0" w:color="auto"/>
            </w:tcBorders>
            <w:hideMark/>
          </w:tcPr>
          <w:p w14:paraId="45770E7D" w14:textId="77777777" w:rsidR="007C6F73" w:rsidRPr="00ED6456" w:rsidRDefault="007C6F73" w:rsidP="008E02F9">
            <w:pPr>
              <w:rPr>
                <w:rFonts w:ascii="GHEA Grapalat" w:hAnsi="GHEA Grapalat"/>
                <w:sz w:val="20"/>
                <w:szCs w:val="20"/>
              </w:rPr>
            </w:pPr>
            <w:r w:rsidRPr="00ED6456">
              <w:rPr>
                <w:rFonts w:ascii="GHEA Grapalat" w:hAnsi="GHEA Grapalat"/>
                <w:sz w:val="20"/>
                <w:szCs w:val="20"/>
              </w:rPr>
              <w:t>Песчано-гравийный слой h=15см</w:t>
            </w:r>
          </w:p>
        </w:tc>
        <w:tc>
          <w:tcPr>
            <w:tcW w:w="1309" w:type="dxa"/>
            <w:tcBorders>
              <w:top w:val="nil"/>
              <w:left w:val="nil"/>
              <w:bottom w:val="single" w:sz="4" w:space="0" w:color="auto"/>
              <w:right w:val="single" w:sz="4" w:space="0" w:color="auto"/>
            </w:tcBorders>
            <w:hideMark/>
          </w:tcPr>
          <w:p w14:paraId="0373A243"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м3</w:t>
            </w:r>
          </w:p>
        </w:tc>
        <w:tc>
          <w:tcPr>
            <w:tcW w:w="907" w:type="dxa"/>
            <w:tcBorders>
              <w:top w:val="nil"/>
              <w:left w:val="nil"/>
              <w:bottom w:val="single" w:sz="4" w:space="0" w:color="auto"/>
              <w:right w:val="single" w:sz="4" w:space="0" w:color="auto"/>
            </w:tcBorders>
            <w:hideMark/>
          </w:tcPr>
          <w:p w14:paraId="06249772"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111,15</w:t>
            </w:r>
          </w:p>
        </w:tc>
        <w:tc>
          <w:tcPr>
            <w:tcW w:w="1072" w:type="dxa"/>
            <w:tcBorders>
              <w:top w:val="nil"/>
              <w:left w:val="nil"/>
              <w:bottom w:val="single" w:sz="4" w:space="0" w:color="auto"/>
              <w:right w:val="single" w:sz="4" w:space="0" w:color="auto"/>
            </w:tcBorders>
            <w:noWrap/>
            <w:hideMark/>
          </w:tcPr>
          <w:p w14:paraId="44D29F3F"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10,588</w:t>
            </w:r>
          </w:p>
        </w:tc>
        <w:tc>
          <w:tcPr>
            <w:tcW w:w="1700" w:type="dxa"/>
            <w:tcBorders>
              <w:top w:val="nil"/>
              <w:left w:val="nil"/>
              <w:bottom w:val="single" w:sz="4" w:space="0" w:color="auto"/>
              <w:right w:val="single" w:sz="4" w:space="0" w:color="auto"/>
            </w:tcBorders>
            <w:noWrap/>
            <w:hideMark/>
          </w:tcPr>
          <w:p w14:paraId="5F33FB84"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1 176,861</w:t>
            </w:r>
          </w:p>
        </w:tc>
      </w:tr>
      <w:tr w:rsidR="007C6F73" w:rsidRPr="00ED6456" w14:paraId="64D83587" w14:textId="77777777" w:rsidTr="0090235D">
        <w:trPr>
          <w:trHeight w:val="330"/>
        </w:trPr>
        <w:tc>
          <w:tcPr>
            <w:tcW w:w="599" w:type="dxa"/>
            <w:tcBorders>
              <w:top w:val="nil"/>
              <w:left w:val="single" w:sz="4" w:space="0" w:color="auto"/>
              <w:bottom w:val="single" w:sz="4" w:space="0" w:color="auto"/>
              <w:right w:val="single" w:sz="4" w:space="0" w:color="auto"/>
            </w:tcBorders>
            <w:noWrap/>
            <w:hideMark/>
          </w:tcPr>
          <w:p w14:paraId="36C5227C"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2</w:t>
            </w:r>
          </w:p>
        </w:tc>
        <w:tc>
          <w:tcPr>
            <w:tcW w:w="4781" w:type="dxa"/>
            <w:tcBorders>
              <w:top w:val="nil"/>
              <w:left w:val="nil"/>
              <w:bottom w:val="single" w:sz="4" w:space="0" w:color="auto"/>
              <w:right w:val="single" w:sz="4" w:space="0" w:color="auto"/>
            </w:tcBorders>
            <w:hideMark/>
          </w:tcPr>
          <w:p w14:paraId="43C8AEF6" w14:textId="77777777" w:rsidR="007C6F73" w:rsidRPr="00ED6456" w:rsidRDefault="007C6F73" w:rsidP="008E02F9">
            <w:pPr>
              <w:rPr>
                <w:rFonts w:ascii="GHEA Grapalat" w:hAnsi="GHEA Grapalat"/>
                <w:sz w:val="20"/>
                <w:szCs w:val="20"/>
              </w:rPr>
            </w:pPr>
            <w:r w:rsidRPr="00ED6456">
              <w:rPr>
                <w:rFonts w:ascii="GHEA Grapalat" w:hAnsi="GHEA Grapalat"/>
                <w:sz w:val="20"/>
                <w:szCs w:val="20"/>
              </w:rPr>
              <w:t>Щебоночно-гравийно-песчаная смесь  C5 h=20ս</w:t>
            </w:r>
            <w:r>
              <w:rPr>
                <w:rFonts w:ascii="GHEA Grapalat" w:hAnsi="GHEA Grapalat"/>
                <w:sz w:val="20"/>
                <w:szCs w:val="20"/>
              </w:rPr>
              <w:t>м</w:t>
            </w:r>
          </w:p>
        </w:tc>
        <w:tc>
          <w:tcPr>
            <w:tcW w:w="1309" w:type="dxa"/>
            <w:tcBorders>
              <w:top w:val="nil"/>
              <w:left w:val="nil"/>
              <w:bottom w:val="single" w:sz="4" w:space="0" w:color="auto"/>
              <w:right w:val="single" w:sz="4" w:space="0" w:color="auto"/>
            </w:tcBorders>
            <w:hideMark/>
          </w:tcPr>
          <w:p w14:paraId="04ECEAE3"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м2</w:t>
            </w:r>
          </w:p>
        </w:tc>
        <w:tc>
          <w:tcPr>
            <w:tcW w:w="907" w:type="dxa"/>
            <w:tcBorders>
              <w:top w:val="nil"/>
              <w:left w:val="nil"/>
              <w:bottom w:val="single" w:sz="4" w:space="0" w:color="auto"/>
              <w:right w:val="single" w:sz="4" w:space="0" w:color="auto"/>
            </w:tcBorders>
            <w:hideMark/>
          </w:tcPr>
          <w:p w14:paraId="0FFBBFF0"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399</w:t>
            </w:r>
          </w:p>
        </w:tc>
        <w:tc>
          <w:tcPr>
            <w:tcW w:w="1072" w:type="dxa"/>
            <w:tcBorders>
              <w:top w:val="nil"/>
              <w:left w:val="nil"/>
              <w:bottom w:val="single" w:sz="4" w:space="0" w:color="auto"/>
              <w:right w:val="single" w:sz="4" w:space="0" w:color="auto"/>
            </w:tcBorders>
            <w:noWrap/>
            <w:hideMark/>
          </w:tcPr>
          <w:p w14:paraId="47FF19E0"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2,981</w:t>
            </w:r>
          </w:p>
        </w:tc>
        <w:tc>
          <w:tcPr>
            <w:tcW w:w="1700" w:type="dxa"/>
            <w:tcBorders>
              <w:top w:val="nil"/>
              <w:left w:val="nil"/>
              <w:bottom w:val="single" w:sz="4" w:space="0" w:color="auto"/>
              <w:right w:val="single" w:sz="4" w:space="0" w:color="auto"/>
            </w:tcBorders>
            <w:noWrap/>
            <w:hideMark/>
          </w:tcPr>
          <w:p w14:paraId="20908F5A"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1 189,418</w:t>
            </w:r>
          </w:p>
        </w:tc>
      </w:tr>
      <w:tr w:rsidR="007C6F73" w:rsidRPr="00ED6456" w14:paraId="4A86222D" w14:textId="77777777" w:rsidTr="0090235D">
        <w:trPr>
          <w:trHeight w:val="540"/>
        </w:trPr>
        <w:tc>
          <w:tcPr>
            <w:tcW w:w="599" w:type="dxa"/>
            <w:tcBorders>
              <w:top w:val="nil"/>
              <w:left w:val="single" w:sz="4" w:space="0" w:color="auto"/>
              <w:bottom w:val="single" w:sz="4" w:space="0" w:color="auto"/>
              <w:right w:val="single" w:sz="4" w:space="0" w:color="auto"/>
            </w:tcBorders>
            <w:noWrap/>
            <w:hideMark/>
          </w:tcPr>
          <w:p w14:paraId="558A60F8"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3</w:t>
            </w:r>
          </w:p>
        </w:tc>
        <w:tc>
          <w:tcPr>
            <w:tcW w:w="4781" w:type="dxa"/>
            <w:tcBorders>
              <w:top w:val="nil"/>
              <w:left w:val="nil"/>
              <w:bottom w:val="single" w:sz="4" w:space="0" w:color="auto"/>
              <w:right w:val="single" w:sz="4" w:space="0" w:color="auto"/>
            </w:tcBorders>
            <w:hideMark/>
          </w:tcPr>
          <w:p w14:paraId="38B6FDA2" w14:textId="77777777" w:rsidR="007C6F73" w:rsidRPr="00ED6456" w:rsidRDefault="007C6F73" w:rsidP="008E02F9">
            <w:pPr>
              <w:rPr>
                <w:rFonts w:ascii="GHEA Grapalat" w:hAnsi="GHEA Grapalat"/>
                <w:sz w:val="20"/>
                <w:szCs w:val="20"/>
              </w:rPr>
            </w:pPr>
            <w:r w:rsidRPr="00ED6456">
              <w:rPr>
                <w:rFonts w:ascii="GHEA Grapalat" w:hAnsi="GHEA Grapalat"/>
                <w:sz w:val="20"/>
                <w:szCs w:val="20"/>
              </w:rPr>
              <w:t xml:space="preserve"> Горячий высокопористый, крупнозернистый а/бетон  h=6см</w:t>
            </w:r>
          </w:p>
        </w:tc>
        <w:tc>
          <w:tcPr>
            <w:tcW w:w="1309" w:type="dxa"/>
            <w:tcBorders>
              <w:top w:val="nil"/>
              <w:left w:val="nil"/>
              <w:bottom w:val="single" w:sz="4" w:space="0" w:color="auto"/>
              <w:right w:val="single" w:sz="4" w:space="0" w:color="auto"/>
            </w:tcBorders>
            <w:hideMark/>
          </w:tcPr>
          <w:p w14:paraId="5F2D0D23"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м2</w:t>
            </w:r>
          </w:p>
        </w:tc>
        <w:tc>
          <w:tcPr>
            <w:tcW w:w="907" w:type="dxa"/>
            <w:tcBorders>
              <w:top w:val="nil"/>
              <w:left w:val="nil"/>
              <w:bottom w:val="single" w:sz="4" w:space="0" w:color="auto"/>
              <w:right w:val="single" w:sz="4" w:space="0" w:color="auto"/>
            </w:tcBorders>
            <w:hideMark/>
          </w:tcPr>
          <w:p w14:paraId="5E5DD706"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380</w:t>
            </w:r>
          </w:p>
        </w:tc>
        <w:tc>
          <w:tcPr>
            <w:tcW w:w="1072" w:type="dxa"/>
            <w:tcBorders>
              <w:top w:val="nil"/>
              <w:left w:val="nil"/>
              <w:bottom w:val="single" w:sz="4" w:space="0" w:color="auto"/>
              <w:right w:val="single" w:sz="4" w:space="0" w:color="auto"/>
            </w:tcBorders>
            <w:noWrap/>
            <w:hideMark/>
          </w:tcPr>
          <w:p w14:paraId="510EDCD1"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5,847</w:t>
            </w:r>
          </w:p>
        </w:tc>
        <w:tc>
          <w:tcPr>
            <w:tcW w:w="1700" w:type="dxa"/>
            <w:tcBorders>
              <w:top w:val="nil"/>
              <w:left w:val="nil"/>
              <w:bottom w:val="single" w:sz="4" w:space="0" w:color="auto"/>
              <w:right w:val="single" w:sz="4" w:space="0" w:color="auto"/>
            </w:tcBorders>
            <w:noWrap/>
            <w:hideMark/>
          </w:tcPr>
          <w:p w14:paraId="423A1D62"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2 221,850</w:t>
            </w:r>
          </w:p>
        </w:tc>
      </w:tr>
      <w:tr w:rsidR="007C6F73" w:rsidRPr="00ED6456" w14:paraId="3AFC699A" w14:textId="77777777" w:rsidTr="0090235D">
        <w:trPr>
          <w:trHeight w:val="330"/>
        </w:trPr>
        <w:tc>
          <w:tcPr>
            <w:tcW w:w="599" w:type="dxa"/>
            <w:tcBorders>
              <w:top w:val="nil"/>
              <w:left w:val="single" w:sz="4" w:space="0" w:color="auto"/>
              <w:bottom w:val="single" w:sz="4" w:space="0" w:color="auto"/>
              <w:right w:val="single" w:sz="4" w:space="0" w:color="auto"/>
            </w:tcBorders>
            <w:noWrap/>
            <w:hideMark/>
          </w:tcPr>
          <w:p w14:paraId="16D9EF91"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4</w:t>
            </w:r>
          </w:p>
        </w:tc>
        <w:tc>
          <w:tcPr>
            <w:tcW w:w="4781" w:type="dxa"/>
            <w:tcBorders>
              <w:top w:val="nil"/>
              <w:left w:val="nil"/>
              <w:bottom w:val="single" w:sz="4" w:space="0" w:color="auto"/>
              <w:right w:val="single" w:sz="4" w:space="0" w:color="auto"/>
            </w:tcBorders>
            <w:hideMark/>
          </w:tcPr>
          <w:p w14:paraId="41C851A3" w14:textId="77777777" w:rsidR="007C6F73" w:rsidRPr="00ED6456" w:rsidRDefault="007C6F73" w:rsidP="008E02F9">
            <w:pPr>
              <w:rPr>
                <w:rFonts w:ascii="GHEA Grapalat" w:hAnsi="GHEA Grapalat"/>
                <w:sz w:val="20"/>
                <w:szCs w:val="20"/>
              </w:rPr>
            </w:pPr>
            <w:r w:rsidRPr="00ED6456">
              <w:rPr>
                <w:rFonts w:ascii="GHEA Grapalat" w:hAnsi="GHEA Grapalat"/>
                <w:sz w:val="20"/>
                <w:szCs w:val="20"/>
              </w:rPr>
              <w:t xml:space="preserve"> Горячий пористый, крупнозернистый а/бетон  h=6см</w:t>
            </w:r>
          </w:p>
        </w:tc>
        <w:tc>
          <w:tcPr>
            <w:tcW w:w="1309" w:type="dxa"/>
            <w:tcBorders>
              <w:top w:val="nil"/>
              <w:left w:val="nil"/>
              <w:bottom w:val="single" w:sz="4" w:space="0" w:color="auto"/>
              <w:right w:val="single" w:sz="4" w:space="0" w:color="auto"/>
            </w:tcBorders>
            <w:hideMark/>
          </w:tcPr>
          <w:p w14:paraId="3CF0AA63"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м2</w:t>
            </w:r>
          </w:p>
        </w:tc>
        <w:tc>
          <w:tcPr>
            <w:tcW w:w="907" w:type="dxa"/>
            <w:tcBorders>
              <w:top w:val="nil"/>
              <w:left w:val="nil"/>
              <w:bottom w:val="single" w:sz="4" w:space="0" w:color="auto"/>
              <w:right w:val="single" w:sz="4" w:space="0" w:color="auto"/>
            </w:tcBorders>
            <w:hideMark/>
          </w:tcPr>
          <w:p w14:paraId="77C57F70"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380</w:t>
            </w:r>
          </w:p>
        </w:tc>
        <w:tc>
          <w:tcPr>
            <w:tcW w:w="1072" w:type="dxa"/>
            <w:tcBorders>
              <w:top w:val="nil"/>
              <w:left w:val="nil"/>
              <w:bottom w:val="single" w:sz="4" w:space="0" w:color="auto"/>
              <w:right w:val="single" w:sz="4" w:space="0" w:color="auto"/>
            </w:tcBorders>
            <w:noWrap/>
            <w:hideMark/>
          </w:tcPr>
          <w:p w14:paraId="6EB6E5F8"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7,221</w:t>
            </w:r>
          </w:p>
        </w:tc>
        <w:tc>
          <w:tcPr>
            <w:tcW w:w="1700" w:type="dxa"/>
            <w:tcBorders>
              <w:top w:val="nil"/>
              <w:left w:val="nil"/>
              <w:bottom w:val="single" w:sz="4" w:space="0" w:color="auto"/>
              <w:right w:val="single" w:sz="4" w:space="0" w:color="auto"/>
            </w:tcBorders>
            <w:noWrap/>
            <w:hideMark/>
          </w:tcPr>
          <w:p w14:paraId="79A145B7"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2 744,026</w:t>
            </w:r>
          </w:p>
        </w:tc>
      </w:tr>
      <w:tr w:rsidR="007C6F73" w:rsidRPr="00ED6456" w14:paraId="5937259F" w14:textId="77777777" w:rsidTr="0090235D">
        <w:trPr>
          <w:trHeight w:val="330"/>
        </w:trPr>
        <w:tc>
          <w:tcPr>
            <w:tcW w:w="599" w:type="dxa"/>
            <w:tcBorders>
              <w:top w:val="nil"/>
              <w:left w:val="single" w:sz="4" w:space="0" w:color="auto"/>
              <w:bottom w:val="single" w:sz="4" w:space="0" w:color="auto"/>
              <w:right w:val="single" w:sz="4" w:space="0" w:color="auto"/>
            </w:tcBorders>
            <w:noWrap/>
            <w:hideMark/>
          </w:tcPr>
          <w:p w14:paraId="006C16FC"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5</w:t>
            </w:r>
          </w:p>
        </w:tc>
        <w:tc>
          <w:tcPr>
            <w:tcW w:w="4781" w:type="dxa"/>
            <w:tcBorders>
              <w:top w:val="nil"/>
              <w:left w:val="nil"/>
              <w:bottom w:val="single" w:sz="4" w:space="0" w:color="auto"/>
              <w:right w:val="single" w:sz="4" w:space="0" w:color="auto"/>
            </w:tcBorders>
            <w:hideMark/>
          </w:tcPr>
          <w:p w14:paraId="4DBA7373" w14:textId="77777777" w:rsidR="007C6F73" w:rsidRPr="00ED6456" w:rsidRDefault="007C6F73" w:rsidP="008E02F9">
            <w:pPr>
              <w:rPr>
                <w:rFonts w:ascii="GHEA Grapalat" w:hAnsi="GHEA Grapalat"/>
                <w:sz w:val="20"/>
                <w:szCs w:val="20"/>
              </w:rPr>
            </w:pPr>
            <w:r w:rsidRPr="00ED6456">
              <w:rPr>
                <w:rFonts w:ascii="GHEA Grapalat" w:hAnsi="GHEA Grapalat"/>
                <w:sz w:val="20"/>
                <w:szCs w:val="20"/>
              </w:rPr>
              <w:t>Горячий мелкозернистый а/бетон тип "Б"  h=5см</w:t>
            </w:r>
          </w:p>
        </w:tc>
        <w:tc>
          <w:tcPr>
            <w:tcW w:w="1309" w:type="dxa"/>
            <w:tcBorders>
              <w:top w:val="nil"/>
              <w:left w:val="nil"/>
              <w:bottom w:val="single" w:sz="4" w:space="0" w:color="auto"/>
              <w:right w:val="single" w:sz="4" w:space="0" w:color="auto"/>
            </w:tcBorders>
            <w:hideMark/>
          </w:tcPr>
          <w:p w14:paraId="04EBDB93"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м2</w:t>
            </w:r>
          </w:p>
        </w:tc>
        <w:tc>
          <w:tcPr>
            <w:tcW w:w="907" w:type="dxa"/>
            <w:tcBorders>
              <w:top w:val="nil"/>
              <w:left w:val="nil"/>
              <w:bottom w:val="single" w:sz="4" w:space="0" w:color="auto"/>
              <w:right w:val="single" w:sz="4" w:space="0" w:color="auto"/>
            </w:tcBorders>
            <w:hideMark/>
          </w:tcPr>
          <w:p w14:paraId="67533858"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380</w:t>
            </w:r>
          </w:p>
        </w:tc>
        <w:tc>
          <w:tcPr>
            <w:tcW w:w="1072" w:type="dxa"/>
            <w:tcBorders>
              <w:top w:val="nil"/>
              <w:left w:val="nil"/>
              <w:bottom w:val="single" w:sz="4" w:space="0" w:color="auto"/>
              <w:right w:val="single" w:sz="4" w:space="0" w:color="auto"/>
            </w:tcBorders>
            <w:noWrap/>
            <w:hideMark/>
          </w:tcPr>
          <w:p w14:paraId="7EA56CAB"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6,565</w:t>
            </w:r>
          </w:p>
        </w:tc>
        <w:tc>
          <w:tcPr>
            <w:tcW w:w="1700" w:type="dxa"/>
            <w:tcBorders>
              <w:top w:val="nil"/>
              <w:left w:val="nil"/>
              <w:bottom w:val="single" w:sz="4" w:space="0" w:color="auto"/>
              <w:right w:val="single" w:sz="4" w:space="0" w:color="auto"/>
            </w:tcBorders>
            <w:noWrap/>
            <w:hideMark/>
          </w:tcPr>
          <w:p w14:paraId="2B46E11F"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2 494,863</w:t>
            </w:r>
          </w:p>
        </w:tc>
      </w:tr>
      <w:tr w:rsidR="007C6F73" w:rsidRPr="00ED6456" w14:paraId="77AB3C59" w14:textId="77777777" w:rsidTr="0090235D">
        <w:trPr>
          <w:trHeight w:val="285"/>
        </w:trPr>
        <w:tc>
          <w:tcPr>
            <w:tcW w:w="599" w:type="dxa"/>
            <w:tcBorders>
              <w:top w:val="nil"/>
              <w:left w:val="single" w:sz="4" w:space="0" w:color="auto"/>
              <w:bottom w:val="single" w:sz="4" w:space="0" w:color="auto"/>
              <w:right w:val="single" w:sz="4" w:space="0" w:color="auto"/>
            </w:tcBorders>
            <w:noWrap/>
            <w:hideMark/>
          </w:tcPr>
          <w:p w14:paraId="33AB29EA"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c>
          <w:tcPr>
            <w:tcW w:w="4781" w:type="dxa"/>
            <w:tcBorders>
              <w:top w:val="nil"/>
              <w:left w:val="nil"/>
              <w:bottom w:val="single" w:sz="4" w:space="0" w:color="auto"/>
              <w:right w:val="single" w:sz="4" w:space="0" w:color="auto"/>
            </w:tcBorders>
            <w:hideMark/>
          </w:tcPr>
          <w:p w14:paraId="4873D817" w14:textId="77777777" w:rsidR="007C6F73" w:rsidRPr="00ED6456" w:rsidRDefault="007C6F73" w:rsidP="008E02F9">
            <w:pPr>
              <w:rPr>
                <w:rFonts w:ascii="GHEA Grapalat" w:hAnsi="GHEA Grapalat"/>
                <w:b/>
                <w:bCs/>
                <w:sz w:val="20"/>
                <w:szCs w:val="20"/>
              </w:rPr>
            </w:pPr>
            <w:r w:rsidRPr="00ED6456">
              <w:rPr>
                <w:rFonts w:ascii="GHEA Grapalat" w:hAnsi="GHEA Grapalat"/>
                <w:b/>
                <w:bCs/>
                <w:sz w:val="20"/>
                <w:szCs w:val="20"/>
              </w:rPr>
              <w:t>Обочины</w:t>
            </w:r>
          </w:p>
        </w:tc>
        <w:tc>
          <w:tcPr>
            <w:tcW w:w="1309" w:type="dxa"/>
            <w:tcBorders>
              <w:top w:val="nil"/>
              <w:left w:val="nil"/>
              <w:bottom w:val="single" w:sz="4" w:space="0" w:color="auto"/>
              <w:right w:val="single" w:sz="4" w:space="0" w:color="auto"/>
            </w:tcBorders>
            <w:noWrap/>
            <w:hideMark/>
          </w:tcPr>
          <w:p w14:paraId="1F35BB48"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c>
          <w:tcPr>
            <w:tcW w:w="907" w:type="dxa"/>
            <w:tcBorders>
              <w:top w:val="nil"/>
              <w:left w:val="nil"/>
              <w:bottom w:val="single" w:sz="4" w:space="0" w:color="auto"/>
              <w:right w:val="single" w:sz="4" w:space="0" w:color="auto"/>
            </w:tcBorders>
            <w:noWrap/>
            <w:hideMark/>
          </w:tcPr>
          <w:p w14:paraId="6B5E7339"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c>
          <w:tcPr>
            <w:tcW w:w="1072" w:type="dxa"/>
            <w:tcBorders>
              <w:top w:val="nil"/>
              <w:left w:val="nil"/>
              <w:bottom w:val="single" w:sz="4" w:space="0" w:color="auto"/>
              <w:right w:val="single" w:sz="4" w:space="0" w:color="auto"/>
            </w:tcBorders>
            <w:noWrap/>
            <w:hideMark/>
          </w:tcPr>
          <w:p w14:paraId="21774925"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c>
          <w:tcPr>
            <w:tcW w:w="1700" w:type="dxa"/>
            <w:tcBorders>
              <w:top w:val="nil"/>
              <w:left w:val="nil"/>
              <w:bottom w:val="single" w:sz="4" w:space="0" w:color="auto"/>
              <w:right w:val="single" w:sz="4" w:space="0" w:color="auto"/>
            </w:tcBorders>
            <w:noWrap/>
            <w:hideMark/>
          </w:tcPr>
          <w:p w14:paraId="783DD898"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r>
      <w:tr w:rsidR="007C6F73" w:rsidRPr="00ED6456" w14:paraId="4888EE34" w14:textId="77777777" w:rsidTr="0090235D">
        <w:trPr>
          <w:trHeight w:val="330"/>
        </w:trPr>
        <w:tc>
          <w:tcPr>
            <w:tcW w:w="599" w:type="dxa"/>
            <w:tcBorders>
              <w:top w:val="nil"/>
              <w:left w:val="single" w:sz="4" w:space="0" w:color="auto"/>
              <w:bottom w:val="single" w:sz="4" w:space="0" w:color="auto"/>
              <w:right w:val="single" w:sz="4" w:space="0" w:color="auto"/>
            </w:tcBorders>
            <w:noWrap/>
            <w:hideMark/>
          </w:tcPr>
          <w:p w14:paraId="7F37095B"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1</w:t>
            </w:r>
          </w:p>
        </w:tc>
        <w:tc>
          <w:tcPr>
            <w:tcW w:w="4781" w:type="dxa"/>
            <w:tcBorders>
              <w:top w:val="nil"/>
              <w:left w:val="nil"/>
              <w:bottom w:val="single" w:sz="4" w:space="0" w:color="auto"/>
              <w:right w:val="single" w:sz="4" w:space="0" w:color="auto"/>
            </w:tcBorders>
            <w:hideMark/>
          </w:tcPr>
          <w:p w14:paraId="7D6EDEF7" w14:textId="77777777" w:rsidR="007C6F73" w:rsidRPr="00ED6456" w:rsidRDefault="007C6F73" w:rsidP="008E02F9">
            <w:pPr>
              <w:rPr>
                <w:rFonts w:ascii="GHEA Grapalat" w:hAnsi="GHEA Grapalat"/>
                <w:sz w:val="20"/>
                <w:szCs w:val="20"/>
              </w:rPr>
            </w:pPr>
            <w:r w:rsidRPr="00ED6456">
              <w:rPr>
                <w:rFonts w:ascii="GHEA Grapalat" w:hAnsi="GHEA Grapalat"/>
                <w:sz w:val="20"/>
                <w:szCs w:val="20"/>
              </w:rPr>
              <w:t>Укрепление обочин песчано-гравийным слоем h=10см</w:t>
            </w:r>
          </w:p>
        </w:tc>
        <w:tc>
          <w:tcPr>
            <w:tcW w:w="1309" w:type="dxa"/>
            <w:tcBorders>
              <w:top w:val="nil"/>
              <w:left w:val="nil"/>
              <w:bottom w:val="single" w:sz="4" w:space="0" w:color="auto"/>
              <w:right w:val="single" w:sz="4" w:space="0" w:color="auto"/>
            </w:tcBorders>
            <w:hideMark/>
          </w:tcPr>
          <w:p w14:paraId="216CB420"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м2</w:t>
            </w:r>
          </w:p>
        </w:tc>
        <w:tc>
          <w:tcPr>
            <w:tcW w:w="907" w:type="dxa"/>
            <w:tcBorders>
              <w:top w:val="nil"/>
              <w:left w:val="nil"/>
              <w:bottom w:val="single" w:sz="4" w:space="0" w:color="auto"/>
              <w:right w:val="single" w:sz="4" w:space="0" w:color="auto"/>
            </w:tcBorders>
            <w:hideMark/>
          </w:tcPr>
          <w:p w14:paraId="6246F5FB"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285</w:t>
            </w:r>
          </w:p>
        </w:tc>
        <w:tc>
          <w:tcPr>
            <w:tcW w:w="1072" w:type="dxa"/>
            <w:tcBorders>
              <w:top w:val="nil"/>
              <w:left w:val="nil"/>
              <w:bottom w:val="single" w:sz="4" w:space="0" w:color="auto"/>
              <w:right w:val="single" w:sz="4" w:space="0" w:color="auto"/>
            </w:tcBorders>
            <w:noWrap/>
            <w:hideMark/>
          </w:tcPr>
          <w:p w14:paraId="57578D87"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3,685</w:t>
            </w:r>
          </w:p>
        </w:tc>
        <w:tc>
          <w:tcPr>
            <w:tcW w:w="1700" w:type="dxa"/>
            <w:tcBorders>
              <w:top w:val="nil"/>
              <w:left w:val="nil"/>
              <w:bottom w:val="single" w:sz="4" w:space="0" w:color="auto"/>
              <w:right w:val="single" w:sz="4" w:space="0" w:color="auto"/>
            </w:tcBorders>
            <w:noWrap/>
            <w:hideMark/>
          </w:tcPr>
          <w:p w14:paraId="54DD4ABC"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1 050,111</w:t>
            </w:r>
          </w:p>
        </w:tc>
      </w:tr>
      <w:tr w:rsidR="007C6F73" w:rsidRPr="00ED6456" w14:paraId="7943BC0C" w14:textId="77777777" w:rsidTr="0090235D">
        <w:trPr>
          <w:trHeight w:val="285"/>
        </w:trPr>
        <w:tc>
          <w:tcPr>
            <w:tcW w:w="599" w:type="dxa"/>
            <w:tcBorders>
              <w:top w:val="nil"/>
              <w:left w:val="single" w:sz="4" w:space="0" w:color="auto"/>
              <w:bottom w:val="single" w:sz="4" w:space="0" w:color="auto"/>
              <w:right w:val="single" w:sz="4" w:space="0" w:color="auto"/>
            </w:tcBorders>
            <w:noWrap/>
            <w:hideMark/>
          </w:tcPr>
          <w:p w14:paraId="48272DE9"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c>
          <w:tcPr>
            <w:tcW w:w="4781" w:type="dxa"/>
            <w:tcBorders>
              <w:top w:val="nil"/>
              <w:left w:val="nil"/>
              <w:bottom w:val="single" w:sz="4" w:space="0" w:color="auto"/>
              <w:right w:val="single" w:sz="4" w:space="0" w:color="auto"/>
            </w:tcBorders>
            <w:hideMark/>
          </w:tcPr>
          <w:p w14:paraId="22192880" w14:textId="77777777" w:rsidR="007C6F73" w:rsidRPr="00ED6456" w:rsidRDefault="007C6F73" w:rsidP="008E02F9">
            <w:pPr>
              <w:rPr>
                <w:rFonts w:ascii="GHEA Grapalat" w:hAnsi="GHEA Grapalat"/>
                <w:b/>
                <w:bCs/>
                <w:sz w:val="20"/>
                <w:szCs w:val="20"/>
              </w:rPr>
            </w:pPr>
            <w:r w:rsidRPr="00ED6456">
              <w:rPr>
                <w:rFonts w:ascii="GHEA Grapalat" w:hAnsi="GHEA Grapalat"/>
                <w:b/>
                <w:bCs/>
                <w:sz w:val="20"/>
                <w:szCs w:val="20"/>
              </w:rPr>
              <w:t>Обустройство дороги</w:t>
            </w:r>
          </w:p>
        </w:tc>
        <w:tc>
          <w:tcPr>
            <w:tcW w:w="1309" w:type="dxa"/>
            <w:tcBorders>
              <w:top w:val="nil"/>
              <w:left w:val="nil"/>
              <w:bottom w:val="single" w:sz="4" w:space="0" w:color="auto"/>
              <w:right w:val="single" w:sz="4" w:space="0" w:color="auto"/>
            </w:tcBorders>
            <w:noWrap/>
            <w:hideMark/>
          </w:tcPr>
          <w:p w14:paraId="3A337CB5"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c>
          <w:tcPr>
            <w:tcW w:w="907" w:type="dxa"/>
            <w:tcBorders>
              <w:top w:val="nil"/>
              <w:left w:val="nil"/>
              <w:bottom w:val="single" w:sz="4" w:space="0" w:color="auto"/>
              <w:right w:val="single" w:sz="4" w:space="0" w:color="auto"/>
            </w:tcBorders>
            <w:noWrap/>
            <w:hideMark/>
          </w:tcPr>
          <w:p w14:paraId="64440D29"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c>
          <w:tcPr>
            <w:tcW w:w="1072" w:type="dxa"/>
            <w:tcBorders>
              <w:top w:val="nil"/>
              <w:left w:val="nil"/>
              <w:bottom w:val="single" w:sz="4" w:space="0" w:color="auto"/>
              <w:right w:val="single" w:sz="4" w:space="0" w:color="auto"/>
            </w:tcBorders>
            <w:noWrap/>
            <w:hideMark/>
          </w:tcPr>
          <w:p w14:paraId="21B9BCD5"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c>
          <w:tcPr>
            <w:tcW w:w="1700" w:type="dxa"/>
            <w:tcBorders>
              <w:top w:val="nil"/>
              <w:left w:val="nil"/>
              <w:bottom w:val="single" w:sz="4" w:space="0" w:color="auto"/>
              <w:right w:val="single" w:sz="4" w:space="0" w:color="auto"/>
            </w:tcBorders>
            <w:noWrap/>
            <w:hideMark/>
          </w:tcPr>
          <w:p w14:paraId="6D8DF02C"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r>
      <w:tr w:rsidR="007C6F73" w:rsidRPr="00ED6456" w14:paraId="42D5FEDD" w14:textId="77777777" w:rsidTr="0090235D">
        <w:trPr>
          <w:trHeight w:val="285"/>
        </w:trPr>
        <w:tc>
          <w:tcPr>
            <w:tcW w:w="599" w:type="dxa"/>
            <w:tcBorders>
              <w:top w:val="nil"/>
              <w:left w:val="single" w:sz="4" w:space="0" w:color="auto"/>
              <w:bottom w:val="single" w:sz="4" w:space="0" w:color="auto"/>
              <w:right w:val="single" w:sz="4" w:space="0" w:color="auto"/>
            </w:tcBorders>
            <w:noWrap/>
            <w:hideMark/>
          </w:tcPr>
          <w:p w14:paraId="36920023"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c>
          <w:tcPr>
            <w:tcW w:w="4781" w:type="dxa"/>
            <w:tcBorders>
              <w:top w:val="nil"/>
              <w:left w:val="nil"/>
              <w:bottom w:val="single" w:sz="4" w:space="0" w:color="auto"/>
              <w:right w:val="single" w:sz="4" w:space="0" w:color="auto"/>
            </w:tcBorders>
            <w:hideMark/>
          </w:tcPr>
          <w:p w14:paraId="1A1C0839" w14:textId="77777777" w:rsidR="007C6F73" w:rsidRPr="00ED6456" w:rsidRDefault="007C6F73" w:rsidP="008E02F9">
            <w:pPr>
              <w:rPr>
                <w:rFonts w:ascii="GHEA Grapalat" w:hAnsi="GHEA Grapalat"/>
                <w:b/>
                <w:bCs/>
                <w:sz w:val="20"/>
                <w:szCs w:val="20"/>
              </w:rPr>
            </w:pPr>
            <w:r w:rsidRPr="00ED6456">
              <w:rPr>
                <w:rFonts w:ascii="GHEA Grapalat" w:hAnsi="GHEA Grapalat"/>
                <w:b/>
                <w:bCs/>
                <w:sz w:val="20"/>
                <w:szCs w:val="20"/>
              </w:rPr>
              <w:t xml:space="preserve"> Ограждения</w:t>
            </w:r>
          </w:p>
        </w:tc>
        <w:tc>
          <w:tcPr>
            <w:tcW w:w="1309" w:type="dxa"/>
            <w:tcBorders>
              <w:top w:val="nil"/>
              <w:left w:val="nil"/>
              <w:bottom w:val="single" w:sz="4" w:space="0" w:color="auto"/>
              <w:right w:val="single" w:sz="4" w:space="0" w:color="auto"/>
            </w:tcBorders>
            <w:noWrap/>
            <w:hideMark/>
          </w:tcPr>
          <w:p w14:paraId="40742D73"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c>
          <w:tcPr>
            <w:tcW w:w="907" w:type="dxa"/>
            <w:tcBorders>
              <w:top w:val="nil"/>
              <w:left w:val="nil"/>
              <w:bottom w:val="single" w:sz="4" w:space="0" w:color="auto"/>
              <w:right w:val="single" w:sz="4" w:space="0" w:color="auto"/>
            </w:tcBorders>
            <w:noWrap/>
            <w:hideMark/>
          </w:tcPr>
          <w:p w14:paraId="44007E34"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c>
          <w:tcPr>
            <w:tcW w:w="1072" w:type="dxa"/>
            <w:tcBorders>
              <w:top w:val="nil"/>
              <w:left w:val="nil"/>
              <w:bottom w:val="single" w:sz="4" w:space="0" w:color="auto"/>
              <w:right w:val="single" w:sz="4" w:space="0" w:color="auto"/>
            </w:tcBorders>
            <w:noWrap/>
            <w:hideMark/>
          </w:tcPr>
          <w:p w14:paraId="61F65A2B"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c>
          <w:tcPr>
            <w:tcW w:w="1700" w:type="dxa"/>
            <w:tcBorders>
              <w:top w:val="nil"/>
              <w:left w:val="nil"/>
              <w:bottom w:val="single" w:sz="4" w:space="0" w:color="auto"/>
              <w:right w:val="single" w:sz="4" w:space="0" w:color="auto"/>
            </w:tcBorders>
            <w:noWrap/>
            <w:hideMark/>
          </w:tcPr>
          <w:p w14:paraId="42EE1630"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r>
      <w:tr w:rsidR="007C6F73" w:rsidRPr="00ED6456" w14:paraId="2358F512" w14:textId="77777777" w:rsidTr="0090235D">
        <w:trPr>
          <w:trHeight w:val="540"/>
        </w:trPr>
        <w:tc>
          <w:tcPr>
            <w:tcW w:w="599" w:type="dxa"/>
            <w:tcBorders>
              <w:top w:val="nil"/>
              <w:left w:val="single" w:sz="4" w:space="0" w:color="auto"/>
              <w:bottom w:val="single" w:sz="4" w:space="0" w:color="auto"/>
              <w:right w:val="single" w:sz="4" w:space="0" w:color="auto"/>
            </w:tcBorders>
            <w:noWrap/>
            <w:hideMark/>
          </w:tcPr>
          <w:p w14:paraId="269F2C71"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1</w:t>
            </w:r>
          </w:p>
        </w:tc>
        <w:tc>
          <w:tcPr>
            <w:tcW w:w="4781" w:type="dxa"/>
            <w:tcBorders>
              <w:top w:val="nil"/>
              <w:left w:val="nil"/>
              <w:bottom w:val="single" w:sz="4" w:space="0" w:color="auto"/>
              <w:right w:val="single" w:sz="4" w:space="0" w:color="auto"/>
            </w:tcBorders>
            <w:hideMark/>
          </w:tcPr>
          <w:p w14:paraId="4378C1D1" w14:textId="77777777" w:rsidR="007C6F73" w:rsidRPr="00ED6456" w:rsidRDefault="007C6F73" w:rsidP="008E02F9">
            <w:pPr>
              <w:rPr>
                <w:rFonts w:ascii="GHEA Grapalat" w:hAnsi="GHEA Grapalat"/>
                <w:sz w:val="20"/>
                <w:szCs w:val="20"/>
              </w:rPr>
            </w:pPr>
            <w:r w:rsidRPr="00ED6456">
              <w:rPr>
                <w:rFonts w:ascii="GHEA Grapalat" w:hAnsi="GHEA Grapalat"/>
                <w:sz w:val="20"/>
                <w:szCs w:val="20"/>
              </w:rPr>
              <w:t>Демонтаж существующих деформированных металлических ограждений</w:t>
            </w:r>
          </w:p>
        </w:tc>
        <w:tc>
          <w:tcPr>
            <w:tcW w:w="1309" w:type="dxa"/>
            <w:tcBorders>
              <w:top w:val="nil"/>
              <w:left w:val="nil"/>
              <w:bottom w:val="single" w:sz="4" w:space="0" w:color="auto"/>
              <w:right w:val="single" w:sz="4" w:space="0" w:color="auto"/>
            </w:tcBorders>
            <w:hideMark/>
          </w:tcPr>
          <w:p w14:paraId="0AB055CE"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пог.м</w:t>
            </w:r>
          </w:p>
        </w:tc>
        <w:tc>
          <w:tcPr>
            <w:tcW w:w="907" w:type="dxa"/>
            <w:tcBorders>
              <w:top w:val="nil"/>
              <w:left w:val="nil"/>
              <w:bottom w:val="single" w:sz="4" w:space="0" w:color="auto"/>
              <w:right w:val="single" w:sz="4" w:space="0" w:color="auto"/>
            </w:tcBorders>
            <w:hideMark/>
          </w:tcPr>
          <w:p w14:paraId="29D88260"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48</w:t>
            </w:r>
          </w:p>
        </w:tc>
        <w:tc>
          <w:tcPr>
            <w:tcW w:w="1072" w:type="dxa"/>
            <w:tcBorders>
              <w:top w:val="nil"/>
              <w:left w:val="nil"/>
              <w:bottom w:val="single" w:sz="4" w:space="0" w:color="auto"/>
              <w:right w:val="single" w:sz="4" w:space="0" w:color="auto"/>
            </w:tcBorders>
            <w:noWrap/>
            <w:hideMark/>
          </w:tcPr>
          <w:p w14:paraId="720E5BBD"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2,612</w:t>
            </w:r>
          </w:p>
        </w:tc>
        <w:tc>
          <w:tcPr>
            <w:tcW w:w="1700" w:type="dxa"/>
            <w:tcBorders>
              <w:top w:val="nil"/>
              <w:left w:val="nil"/>
              <w:bottom w:val="single" w:sz="4" w:space="0" w:color="auto"/>
              <w:right w:val="single" w:sz="4" w:space="0" w:color="auto"/>
            </w:tcBorders>
            <w:noWrap/>
            <w:hideMark/>
          </w:tcPr>
          <w:p w14:paraId="2BE24AB6"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125,382</w:t>
            </w:r>
          </w:p>
        </w:tc>
      </w:tr>
      <w:tr w:rsidR="007C6F73" w:rsidRPr="00ED6456" w14:paraId="6F162C9E" w14:textId="77777777" w:rsidTr="0090235D">
        <w:trPr>
          <w:trHeight w:val="540"/>
        </w:trPr>
        <w:tc>
          <w:tcPr>
            <w:tcW w:w="599" w:type="dxa"/>
            <w:tcBorders>
              <w:top w:val="nil"/>
              <w:left w:val="single" w:sz="4" w:space="0" w:color="auto"/>
              <w:bottom w:val="single" w:sz="4" w:space="0" w:color="auto"/>
              <w:right w:val="single" w:sz="4" w:space="0" w:color="auto"/>
            </w:tcBorders>
            <w:noWrap/>
            <w:hideMark/>
          </w:tcPr>
          <w:p w14:paraId="26BE7BEC"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lastRenderedPageBreak/>
              <w:t>2</w:t>
            </w:r>
          </w:p>
        </w:tc>
        <w:tc>
          <w:tcPr>
            <w:tcW w:w="4781" w:type="dxa"/>
            <w:tcBorders>
              <w:top w:val="nil"/>
              <w:left w:val="nil"/>
              <w:bottom w:val="single" w:sz="4" w:space="0" w:color="auto"/>
              <w:right w:val="single" w:sz="4" w:space="0" w:color="auto"/>
            </w:tcBorders>
            <w:hideMark/>
          </w:tcPr>
          <w:p w14:paraId="74A4D20A" w14:textId="77777777" w:rsidR="007C6F73" w:rsidRPr="00ED6456" w:rsidRDefault="007C6F73" w:rsidP="008E02F9">
            <w:pPr>
              <w:rPr>
                <w:rFonts w:ascii="GHEA Grapalat" w:hAnsi="GHEA Grapalat"/>
                <w:sz w:val="20"/>
                <w:szCs w:val="20"/>
              </w:rPr>
            </w:pPr>
            <w:r w:rsidRPr="00ED6456">
              <w:rPr>
                <w:rFonts w:ascii="GHEA Grapalat" w:hAnsi="GHEA Grapalat"/>
                <w:sz w:val="20"/>
                <w:szCs w:val="20"/>
              </w:rPr>
              <w:t xml:space="preserve">Установка новых металлических ограждений (d=4мм, шаг -4 м) </w:t>
            </w:r>
          </w:p>
        </w:tc>
        <w:tc>
          <w:tcPr>
            <w:tcW w:w="1309" w:type="dxa"/>
            <w:tcBorders>
              <w:top w:val="nil"/>
              <w:left w:val="nil"/>
              <w:bottom w:val="single" w:sz="4" w:space="0" w:color="auto"/>
              <w:right w:val="single" w:sz="4" w:space="0" w:color="auto"/>
            </w:tcBorders>
            <w:hideMark/>
          </w:tcPr>
          <w:p w14:paraId="721ACA82"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пог.м</w:t>
            </w:r>
          </w:p>
        </w:tc>
        <w:tc>
          <w:tcPr>
            <w:tcW w:w="907" w:type="dxa"/>
            <w:tcBorders>
              <w:top w:val="nil"/>
              <w:left w:val="nil"/>
              <w:bottom w:val="single" w:sz="4" w:space="0" w:color="auto"/>
              <w:right w:val="single" w:sz="4" w:space="0" w:color="auto"/>
            </w:tcBorders>
            <w:hideMark/>
          </w:tcPr>
          <w:p w14:paraId="08D7C741"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72</w:t>
            </w:r>
          </w:p>
        </w:tc>
        <w:tc>
          <w:tcPr>
            <w:tcW w:w="1072" w:type="dxa"/>
            <w:tcBorders>
              <w:top w:val="nil"/>
              <w:left w:val="nil"/>
              <w:bottom w:val="single" w:sz="4" w:space="0" w:color="auto"/>
              <w:right w:val="single" w:sz="4" w:space="0" w:color="auto"/>
            </w:tcBorders>
            <w:noWrap/>
            <w:hideMark/>
          </w:tcPr>
          <w:p w14:paraId="5903BCFD"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27,000</w:t>
            </w:r>
          </w:p>
        </w:tc>
        <w:tc>
          <w:tcPr>
            <w:tcW w:w="1700" w:type="dxa"/>
            <w:tcBorders>
              <w:top w:val="nil"/>
              <w:left w:val="nil"/>
              <w:bottom w:val="single" w:sz="4" w:space="0" w:color="auto"/>
              <w:right w:val="single" w:sz="4" w:space="0" w:color="auto"/>
            </w:tcBorders>
            <w:noWrap/>
            <w:hideMark/>
          </w:tcPr>
          <w:p w14:paraId="7F760E79"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1 944,002</w:t>
            </w:r>
          </w:p>
        </w:tc>
      </w:tr>
      <w:tr w:rsidR="007C6F73" w:rsidRPr="00ED6456" w14:paraId="13A46CAD" w14:textId="77777777" w:rsidTr="0090235D">
        <w:trPr>
          <w:trHeight w:val="540"/>
        </w:trPr>
        <w:tc>
          <w:tcPr>
            <w:tcW w:w="599" w:type="dxa"/>
            <w:tcBorders>
              <w:top w:val="nil"/>
              <w:left w:val="single" w:sz="4" w:space="0" w:color="auto"/>
              <w:bottom w:val="single" w:sz="4" w:space="0" w:color="auto"/>
              <w:right w:val="single" w:sz="4" w:space="0" w:color="auto"/>
            </w:tcBorders>
            <w:noWrap/>
            <w:hideMark/>
          </w:tcPr>
          <w:p w14:paraId="40BAA28F"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3</w:t>
            </w:r>
          </w:p>
        </w:tc>
        <w:tc>
          <w:tcPr>
            <w:tcW w:w="4781" w:type="dxa"/>
            <w:tcBorders>
              <w:top w:val="nil"/>
              <w:left w:val="nil"/>
              <w:bottom w:val="single" w:sz="4" w:space="0" w:color="auto"/>
              <w:right w:val="single" w:sz="4" w:space="0" w:color="auto"/>
            </w:tcBorders>
            <w:hideMark/>
          </w:tcPr>
          <w:p w14:paraId="52FB16D9" w14:textId="77777777" w:rsidR="007C6F73" w:rsidRPr="00ED6456" w:rsidRDefault="007C6F73" w:rsidP="008E02F9">
            <w:pPr>
              <w:rPr>
                <w:rFonts w:ascii="GHEA Grapalat" w:hAnsi="GHEA Grapalat"/>
                <w:sz w:val="20"/>
                <w:szCs w:val="20"/>
              </w:rPr>
            </w:pPr>
            <w:r w:rsidRPr="00ED6456">
              <w:rPr>
                <w:rFonts w:ascii="GHEA Grapalat" w:hAnsi="GHEA Grapalat"/>
                <w:sz w:val="20"/>
                <w:szCs w:val="20"/>
              </w:rPr>
              <w:t xml:space="preserve">Установка новых металлических ограждений (d=4мм, шаг -2 м) </w:t>
            </w:r>
          </w:p>
        </w:tc>
        <w:tc>
          <w:tcPr>
            <w:tcW w:w="1309" w:type="dxa"/>
            <w:tcBorders>
              <w:top w:val="nil"/>
              <w:left w:val="nil"/>
              <w:bottom w:val="single" w:sz="4" w:space="0" w:color="auto"/>
              <w:right w:val="single" w:sz="4" w:space="0" w:color="auto"/>
            </w:tcBorders>
            <w:hideMark/>
          </w:tcPr>
          <w:p w14:paraId="05A866F1"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пог.м</w:t>
            </w:r>
          </w:p>
        </w:tc>
        <w:tc>
          <w:tcPr>
            <w:tcW w:w="907" w:type="dxa"/>
            <w:tcBorders>
              <w:top w:val="nil"/>
              <w:left w:val="nil"/>
              <w:bottom w:val="single" w:sz="4" w:space="0" w:color="auto"/>
              <w:right w:val="single" w:sz="4" w:space="0" w:color="auto"/>
            </w:tcBorders>
            <w:hideMark/>
          </w:tcPr>
          <w:p w14:paraId="2881D271"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24</w:t>
            </w:r>
          </w:p>
        </w:tc>
        <w:tc>
          <w:tcPr>
            <w:tcW w:w="1072" w:type="dxa"/>
            <w:tcBorders>
              <w:top w:val="nil"/>
              <w:left w:val="nil"/>
              <w:bottom w:val="single" w:sz="4" w:space="0" w:color="auto"/>
              <w:right w:val="single" w:sz="4" w:space="0" w:color="auto"/>
            </w:tcBorders>
            <w:noWrap/>
            <w:hideMark/>
          </w:tcPr>
          <w:p w14:paraId="1772F6F2"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30,500</w:t>
            </w:r>
          </w:p>
        </w:tc>
        <w:tc>
          <w:tcPr>
            <w:tcW w:w="1700" w:type="dxa"/>
            <w:tcBorders>
              <w:top w:val="nil"/>
              <w:left w:val="nil"/>
              <w:bottom w:val="single" w:sz="4" w:space="0" w:color="auto"/>
              <w:right w:val="single" w:sz="4" w:space="0" w:color="auto"/>
            </w:tcBorders>
            <w:noWrap/>
            <w:hideMark/>
          </w:tcPr>
          <w:p w14:paraId="307856BD"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731,995</w:t>
            </w:r>
          </w:p>
        </w:tc>
      </w:tr>
      <w:tr w:rsidR="007C6F73" w:rsidRPr="00ED6456" w14:paraId="741100AC" w14:textId="77777777" w:rsidTr="0090235D">
        <w:trPr>
          <w:trHeight w:val="285"/>
        </w:trPr>
        <w:tc>
          <w:tcPr>
            <w:tcW w:w="599" w:type="dxa"/>
            <w:tcBorders>
              <w:top w:val="nil"/>
              <w:left w:val="single" w:sz="4" w:space="0" w:color="auto"/>
              <w:bottom w:val="single" w:sz="4" w:space="0" w:color="auto"/>
              <w:right w:val="single" w:sz="4" w:space="0" w:color="auto"/>
            </w:tcBorders>
            <w:noWrap/>
            <w:hideMark/>
          </w:tcPr>
          <w:p w14:paraId="25E9DE6C"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c>
          <w:tcPr>
            <w:tcW w:w="4781" w:type="dxa"/>
            <w:tcBorders>
              <w:top w:val="nil"/>
              <w:left w:val="nil"/>
              <w:bottom w:val="single" w:sz="4" w:space="0" w:color="auto"/>
              <w:right w:val="single" w:sz="4" w:space="0" w:color="auto"/>
            </w:tcBorders>
            <w:hideMark/>
          </w:tcPr>
          <w:p w14:paraId="1806AA35" w14:textId="77777777" w:rsidR="007C6F73" w:rsidRPr="00ED6456" w:rsidRDefault="007C6F73" w:rsidP="008E02F9">
            <w:pPr>
              <w:rPr>
                <w:rFonts w:ascii="GHEA Grapalat" w:hAnsi="GHEA Grapalat"/>
                <w:b/>
                <w:bCs/>
                <w:sz w:val="20"/>
                <w:szCs w:val="20"/>
              </w:rPr>
            </w:pPr>
            <w:r w:rsidRPr="00ED6456">
              <w:rPr>
                <w:rFonts w:ascii="GHEA Grapalat" w:hAnsi="GHEA Grapalat"/>
                <w:b/>
                <w:bCs/>
                <w:sz w:val="20"/>
                <w:szCs w:val="20"/>
              </w:rPr>
              <w:t>Разметка</w:t>
            </w:r>
          </w:p>
        </w:tc>
        <w:tc>
          <w:tcPr>
            <w:tcW w:w="1309" w:type="dxa"/>
            <w:tcBorders>
              <w:top w:val="nil"/>
              <w:left w:val="nil"/>
              <w:bottom w:val="single" w:sz="4" w:space="0" w:color="auto"/>
              <w:right w:val="single" w:sz="4" w:space="0" w:color="auto"/>
            </w:tcBorders>
            <w:noWrap/>
            <w:hideMark/>
          </w:tcPr>
          <w:p w14:paraId="52BC65FB"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c>
          <w:tcPr>
            <w:tcW w:w="907" w:type="dxa"/>
            <w:tcBorders>
              <w:top w:val="nil"/>
              <w:left w:val="nil"/>
              <w:bottom w:val="single" w:sz="4" w:space="0" w:color="auto"/>
              <w:right w:val="single" w:sz="4" w:space="0" w:color="auto"/>
            </w:tcBorders>
            <w:noWrap/>
            <w:hideMark/>
          </w:tcPr>
          <w:p w14:paraId="20A126E7"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c>
          <w:tcPr>
            <w:tcW w:w="1072" w:type="dxa"/>
            <w:tcBorders>
              <w:top w:val="nil"/>
              <w:left w:val="nil"/>
              <w:bottom w:val="single" w:sz="4" w:space="0" w:color="auto"/>
              <w:right w:val="single" w:sz="4" w:space="0" w:color="auto"/>
            </w:tcBorders>
            <w:noWrap/>
            <w:hideMark/>
          </w:tcPr>
          <w:p w14:paraId="615E21CA"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c>
          <w:tcPr>
            <w:tcW w:w="1700" w:type="dxa"/>
            <w:tcBorders>
              <w:top w:val="nil"/>
              <w:left w:val="nil"/>
              <w:bottom w:val="single" w:sz="4" w:space="0" w:color="auto"/>
              <w:right w:val="single" w:sz="4" w:space="0" w:color="auto"/>
            </w:tcBorders>
            <w:noWrap/>
            <w:hideMark/>
          </w:tcPr>
          <w:p w14:paraId="73433339"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r>
      <w:tr w:rsidR="007C6F73" w:rsidRPr="00ED6456" w14:paraId="3CC33344" w14:textId="77777777" w:rsidTr="0090235D">
        <w:trPr>
          <w:trHeight w:val="540"/>
        </w:trPr>
        <w:tc>
          <w:tcPr>
            <w:tcW w:w="599" w:type="dxa"/>
            <w:tcBorders>
              <w:top w:val="nil"/>
              <w:left w:val="single" w:sz="4" w:space="0" w:color="auto"/>
              <w:bottom w:val="single" w:sz="4" w:space="0" w:color="auto"/>
              <w:right w:val="single" w:sz="4" w:space="0" w:color="auto"/>
            </w:tcBorders>
            <w:noWrap/>
            <w:hideMark/>
          </w:tcPr>
          <w:p w14:paraId="4B53C723"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1</w:t>
            </w:r>
          </w:p>
        </w:tc>
        <w:tc>
          <w:tcPr>
            <w:tcW w:w="4781" w:type="dxa"/>
            <w:tcBorders>
              <w:top w:val="nil"/>
              <w:left w:val="nil"/>
              <w:bottom w:val="single" w:sz="4" w:space="0" w:color="auto"/>
              <w:right w:val="single" w:sz="4" w:space="0" w:color="auto"/>
            </w:tcBorders>
            <w:hideMark/>
          </w:tcPr>
          <w:p w14:paraId="680B5EE8" w14:textId="77777777" w:rsidR="007C6F73" w:rsidRPr="00ED6456" w:rsidRDefault="007C6F73" w:rsidP="008E02F9">
            <w:pPr>
              <w:rPr>
                <w:rFonts w:ascii="GHEA Grapalat" w:hAnsi="GHEA Grapalat"/>
                <w:sz w:val="20"/>
                <w:szCs w:val="20"/>
              </w:rPr>
            </w:pPr>
            <w:r w:rsidRPr="00ED6456">
              <w:rPr>
                <w:rFonts w:ascii="GHEA Grapalat" w:hAnsi="GHEA Grapalat"/>
                <w:sz w:val="20"/>
                <w:szCs w:val="20"/>
              </w:rPr>
              <w:t>Разметка проезжей части термопластом толщиной h=3мм, со светоотражающими частицами</w:t>
            </w:r>
          </w:p>
        </w:tc>
        <w:tc>
          <w:tcPr>
            <w:tcW w:w="1309" w:type="dxa"/>
            <w:tcBorders>
              <w:top w:val="nil"/>
              <w:left w:val="nil"/>
              <w:bottom w:val="single" w:sz="4" w:space="0" w:color="auto"/>
              <w:right w:val="single" w:sz="4" w:space="0" w:color="auto"/>
            </w:tcBorders>
            <w:hideMark/>
          </w:tcPr>
          <w:p w14:paraId="1744D847"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м2</w:t>
            </w:r>
          </w:p>
        </w:tc>
        <w:tc>
          <w:tcPr>
            <w:tcW w:w="907" w:type="dxa"/>
            <w:tcBorders>
              <w:top w:val="nil"/>
              <w:left w:val="nil"/>
              <w:bottom w:val="single" w:sz="4" w:space="0" w:color="auto"/>
              <w:right w:val="single" w:sz="4" w:space="0" w:color="auto"/>
            </w:tcBorders>
            <w:hideMark/>
          </w:tcPr>
          <w:p w14:paraId="4729E825"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18,0</w:t>
            </w:r>
          </w:p>
        </w:tc>
        <w:tc>
          <w:tcPr>
            <w:tcW w:w="1072" w:type="dxa"/>
            <w:tcBorders>
              <w:top w:val="nil"/>
              <w:left w:val="nil"/>
              <w:bottom w:val="single" w:sz="4" w:space="0" w:color="auto"/>
              <w:right w:val="single" w:sz="4" w:space="0" w:color="auto"/>
            </w:tcBorders>
            <w:noWrap/>
            <w:hideMark/>
          </w:tcPr>
          <w:p w14:paraId="2DBBB0CE"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10,500</w:t>
            </w:r>
          </w:p>
        </w:tc>
        <w:tc>
          <w:tcPr>
            <w:tcW w:w="1700" w:type="dxa"/>
            <w:tcBorders>
              <w:top w:val="nil"/>
              <w:left w:val="nil"/>
              <w:bottom w:val="single" w:sz="4" w:space="0" w:color="auto"/>
              <w:right w:val="single" w:sz="4" w:space="0" w:color="auto"/>
            </w:tcBorders>
            <w:noWrap/>
            <w:hideMark/>
          </w:tcPr>
          <w:p w14:paraId="147A8EC1" w14:textId="77777777" w:rsidR="007C6F73" w:rsidRPr="00ED6456" w:rsidRDefault="007C6F73" w:rsidP="008E02F9">
            <w:pPr>
              <w:jc w:val="center"/>
              <w:rPr>
                <w:rFonts w:ascii="GHEA Grapalat" w:hAnsi="GHEA Grapalat"/>
                <w:sz w:val="20"/>
                <w:szCs w:val="20"/>
              </w:rPr>
            </w:pPr>
            <w:r w:rsidRPr="00ED6456">
              <w:rPr>
                <w:rFonts w:ascii="GHEA Grapalat" w:hAnsi="GHEA Grapalat"/>
                <w:sz w:val="20"/>
                <w:szCs w:val="20"/>
              </w:rPr>
              <w:t>189,004</w:t>
            </w:r>
          </w:p>
        </w:tc>
      </w:tr>
      <w:tr w:rsidR="007C6F73" w:rsidRPr="00ED6456" w14:paraId="77173B53" w14:textId="77777777" w:rsidTr="0090235D">
        <w:trPr>
          <w:trHeight w:val="339"/>
        </w:trPr>
        <w:tc>
          <w:tcPr>
            <w:tcW w:w="599" w:type="dxa"/>
            <w:tcBorders>
              <w:top w:val="nil"/>
              <w:left w:val="single" w:sz="4" w:space="0" w:color="auto"/>
              <w:bottom w:val="single" w:sz="4" w:space="0" w:color="auto"/>
              <w:right w:val="single" w:sz="4" w:space="0" w:color="auto"/>
            </w:tcBorders>
            <w:noWrap/>
            <w:hideMark/>
          </w:tcPr>
          <w:p w14:paraId="2792978A"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c>
          <w:tcPr>
            <w:tcW w:w="4781" w:type="dxa"/>
            <w:tcBorders>
              <w:top w:val="nil"/>
              <w:left w:val="nil"/>
              <w:bottom w:val="single" w:sz="4" w:space="0" w:color="auto"/>
              <w:right w:val="single" w:sz="4" w:space="0" w:color="auto"/>
            </w:tcBorders>
            <w:hideMark/>
          </w:tcPr>
          <w:p w14:paraId="3DCC48D3" w14:textId="77777777" w:rsidR="007C6F73" w:rsidRPr="0090235D" w:rsidRDefault="007C6F73" w:rsidP="008E02F9">
            <w:pPr>
              <w:rPr>
                <w:rFonts w:ascii="GHEA Grapalat" w:hAnsi="GHEA Grapalat"/>
                <w:b/>
                <w:bCs/>
                <w:sz w:val="20"/>
                <w:szCs w:val="20"/>
              </w:rPr>
            </w:pPr>
            <w:r w:rsidRPr="0090235D">
              <w:rPr>
                <w:rFonts w:ascii="GHEA Grapalat" w:hAnsi="GHEA Grapalat"/>
                <w:b/>
                <w:bCs/>
                <w:sz w:val="20"/>
                <w:szCs w:val="20"/>
              </w:rPr>
              <w:t>Общее X</w:t>
            </w:r>
          </w:p>
        </w:tc>
        <w:tc>
          <w:tcPr>
            <w:tcW w:w="1309" w:type="dxa"/>
            <w:tcBorders>
              <w:top w:val="nil"/>
              <w:left w:val="nil"/>
              <w:bottom w:val="single" w:sz="4" w:space="0" w:color="auto"/>
              <w:right w:val="single" w:sz="4" w:space="0" w:color="auto"/>
            </w:tcBorders>
            <w:hideMark/>
          </w:tcPr>
          <w:p w14:paraId="61128943" w14:textId="77777777" w:rsidR="007C6F73" w:rsidRPr="0090235D" w:rsidRDefault="007C6F73" w:rsidP="008E02F9">
            <w:pPr>
              <w:rPr>
                <w:rFonts w:ascii="GHEA Grapalat" w:hAnsi="GHEA Grapalat"/>
                <w:b/>
                <w:bCs/>
                <w:sz w:val="20"/>
                <w:szCs w:val="20"/>
              </w:rPr>
            </w:pPr>
            <w:r w:rsidRPr="0090235D">
              <w:rPr>
                <w:rFonts w:ascii="Cambria" w:hAnsi="Cambria" w:cs="Cambria"/>
                <w:b/>
                <w:bCs/>
                <w:sz w:val="20"/>
                <w:szCs w:val="20"/>
              </w:rPr>
              <w:t> </w:t>
            </w:r>
          </w:p>
        </w:tc>
        <w:tc>
          <w:tcPr>
            <w:tcW w:w="907" w:type="dxa"/>
            <w:tcBorders>
              <w:top w:val="nil"/>
              <w:left w:val="nil"/>
              <w:bottom w:val="single" w:sz="4" w:space="0" w:color="auto"/>
              <w:right w:val="single" w:sz="4" w:space="0" w:color="auto"/>
            </w:tcBorders>
            <w:hideMark/>
          </w:tcPr>
          <w:p w14:paraId="1F28BB8A" w14:textId="77777777" w:rsidR="007C6F73" w:rsidRPr="0090235D" w:rsidRDefault="007C6F73" w:rsidP="008E02F9">
            <w:pPr>
              <w:rPr>
                <w:rFonts w:ascii="GHEA Grapalat" w:hAnsi="GHEA Grapalat"/>
                <w:b/>
                <w:bCs/>
                <w:sz w:val="20"/>
                <w:szCs w:val="20"/>
              </w:rPr>
            </w:pPr>
            <w:r w:rsidRPr="0090235D">
              <w:rPr>
                <w:rFonts w:ascii="Cambria" w:hAnsi="Cambria" w:cs="Cambria"/>
                <w:b/>
                <w:bCs/>
                <w:sz w:val="20"/>
                <w:szCs w:val="20"/>
              </w:rPr>
              <w:t> </w:t>
            </w:r>
          </w:p>
        </w:tc>
        <w:tc>
          <w:tcPr>
            <w:tcW w:w="1072" w:type="dxa"/>
            <w:tcBorders>
              <w:top w:val="nil"/>
              <w:left w:val="nil"/>
              <w:bottom w:val="single" w:sz="4" w:space="0" w:color="auto"/>
              <w:right w:val="single" w:sz="4" w:space="0" w:color="auto"/>
            </w:tcBorders>
            <w:noWrap/>
            <w:hideMark/>
          </w:tcPr>
          <w:p w14:paraId="78AF5BB2" w14:textId="77777777" w:rsidR="007C6F73" w:rsidRPr="0090235D" w:rsidRDefault="007C6F73" w:rsidP="008E02F9">
            <w:pPr>
              <w:jc w:val="center"/>
              <w:rPr>
                <w:rFonts w:ascii="GHEA Grapalat" w:hAnsi="GHEA Grapalat"/>
                <w:sz w:val="20"/>
                <w:szCs w:val="20"/>
              </w:rPr>
            </w:pPr>
            <w:r w:rsidRPr="0090235D">
              <w:rPr>
                <w:rFonts w:ascii="Cambria" w:hAnsi="Cambria" w:cs="Cambria"/>
                <w:sz w:val="20"/>
                <w:szCs w:val="20"/>
              </w:rPr>
              <w:t> </w:t>
            </w:r>
          </w:p>
        </w:tc>
        <w:tc>
          <w:tcPr>
            <w:tcW w:w="1700" w:type="dxa"/>
            <w:tcBorders>
              <w:top w:val="nil"/>
              <w:left w:val="nil"/>
              <w:bottom w:val="single" w:sz="4" w:space="0" w:color="auto"/>
              <w:right w:val="single" w:sz="4" w:space="0" w:color="auto"/>
            </w:tcBorders>
            <w:noWrap/>
            <w:hideMark/>
          </w:tcPr>
          <w:p w14:paraId="7A5DAF33" w14:textId="77777777" w:rsidR="007C6F73" w:rsidRPr="0090235D" w:rsidRDefault="007C6F73" w:rsidP="008E02F9">
            <w:pPr>
              <w:jc w:val="center"/>
              <w:rPr>
                <w:rFonts w:ascii="GHEA Grapalat" w:hAnsi="GHEA Grapalat"/>
                <w:b/>
                <w:bCs/>
                <w:sz w:val="20"/>
                <w:szCs w:val="20"/>
              </w:rPr>
            </w:pPr>
            <w:r w:rsidRPr="0090235D">
              <w:rPr>
                <w:rFonts w:ascii="GHEA Grapalat" w:hAnsi="GHEA Grapalat"/>
                <w:b/>
                <w:bCs/>
                <w:sz w:val="20"/>
                <w:szCs w:val="20"/>
              </w:rPr>
              <w:t>87 970,484</w:t>
            </w:r>
          </w:p>
        </w:tc>
      </w:tr>
      <w:tr w:rsidR="007C6F73" w:rsidRPr="00ED6456" w14:paraId="6FF5E41D" w14:textId="77777777" w:rsidTr="0090235D">
        <w:trPr>
          <w:trHeight w:val="258"/>
        </w:trPr>
        <w:tc>
          <w:tcPr>
            <w:tcW w:w="599" w:type="dxa"/>
            <w:tcBorders>
              <w:top w:val="nil"/>
              <w:left w:val="single" w:sz="4" w:space="0" w:color="auto"/>
              <w:bottom w:val="single" w:sz="4" w:space="0" w:color="auto"/>
              <w:right w:val="single" w:sz="4" w:space="0" w:color="auto"/>
            </w:tcBorders>
            <w:noWrap/>
            <w:hideMark/>
          </w:tcPr>
          <w:p w14:paraId="514BCC79" w14:textId="77777777" w:rsidR="007C6F73" w:rsidRPr="00ED6456" w:rsidRDefault="007C6F73" w:rsidP="008E02F9">
            <w:pPr>
              <w:jc w:val="center"/>
              <w:rPr>
                <w:rFonts w:ascii="GHEA Grapalat" w:hAnsi="GHEA Grapalat"/>
                <w:i/>
                <w:iCs/>
                <w:sz w:val="20"/>
                <w:szCs w:val="20"/>
              </w:rPr>
            </w:pPr>
            <w:r w:rsidRPr="00ED6456">
              <w:rPr>
                <w:rFonts w:ascii="Cambria" w:hAnsi="Cambria" w:cs="Cambria"/>
                <w:i/>
                <w:iCs/>
                <w:sz w:val="20"/>
                <w:szCs w:val="20"/>
              </w:rPr>
              <w:t> </w:t>
            </w:r>
          </w:p>
        </w:tc>
        <w:tc>
          <w:tcPr>
            <w:tcW w:w="4781" w:type="dxa"/>
            <w:tcBorders>
              <w:top w:val="nil"/>
              <w:left w:val="nil"/>
              <w:bottom w:val="single" w:sz="4" w:space="0" w:color="auto"/>
              <w:right w:val="single" w:sz="4" w:space="0" w:color="auto"/>
            </w:tcBorders>
            <w:hideMark/>
          </w:tcPr>
          <w:p w14:paraId="63F01865" w14:textId="77777777" w:rsidR="007C6F73" w:rsidRPr="0090235D" w:rsidRDefault="007C6F73" w:rsidP="008E02F9">
            <w:pPr>
              <w:rPr>
                <w:rFonts w:ascii="GHEA Grapalat" w:hAnsi="GHEA Grapalat"/>
                <w:b/>
                <w:bCs/>
                <w:sz w:val="20"/>
                <w:szCs w:val="20"/>
              </w:rPr>
            </w:pPr>
            <w:r w:rsidRPr="0090235D">
              <w:rPr>
                <w:rFonts w:ascii="GHEA Grapalat" w:hAnsi="GHEA Grapalat"/>
                <w:b/>
                <w:bCs/>
                <w:sz w:val="20"/>
                <w:szCs w:val="20"/>
              </w:rPr>
              <w:t>Итого</w:t>
            </w:r>
          </w:p>
        </w:tc>
        <w:tc>
          <w:tcPr>
            <w:tcW w:w="1309" w:type="dxa"/>
            <w:tcBorders>
              <w:top w:val="nil"/>
              <w:left w:val="nil"/>
              <w:bottom w:val="single" w:sz="4" w:space="0" w:color="auto"/>
              <w:right w:val="single" w:sz="4" w:space="0" w:color="auto"/>
            </w:tcBorders>
            <w:hideMark/>
          </w:tcPr>
          <w:p w14:paraId="0CE4BDC0" w14:textId="77777777" w:rsidR="007C6F73" w:rsidRPr="0090235D" w:rsidRDefault="007C6F73" w:rsidP="008E02F9">
            <w:pPr>
              <w:rPr>
                <w:rFonts w:ascii="GHEA Grapalat" w:hAnsi="GHEA Grapalat"/>
                <w:b/>
                <w:bCs/>
                <w:i/>
                <w:iCs/>
                <w:sz w:val="20"/>
                <w:szCs w:val="20"/>
              </w:rPr>
            </w:pPr>
            <w:r w:rsidRPr="0090235D">
              <w:rPr>
                <w:rFonts w:ascii="Cambria" w:hAnsi="Cambria" w:cs="Cambria"/>
                <w:b/>
                <w:bCs/>
                <w:i/>
                <w:iCs/>
                <w:sz w:val="20"/>
                <w:szCs w:val="20"/>
              </w:rPr>
              <w:t> </w:t>
            </w:r>
          </w:p>
        </w:tc>
        <w:tc>
          <w:tcPr>
            <w:tcW w:w="907" w:type="dxa"/>
            <w:tcBorders>
              <w:top w:val="nil"/>
              <w:left w:val="nil"/>
              <w:bottom w:val="single" w:sz="4" w:space="0" w:color="auto"/>
              <w:right w:val="single" w:sz="4" w:space="0" w:color="auto"/>
            </w:tcBorders>
            <w:hideMark/>
          </w:tcPr>
          <w:p w14:paraId="3E50272C" w14:textId="77777777" w:rsidR="007C6F73" w:rsidRPr="0090235D" w:rsidRDefault="007C6F73" w:rsidP="008E02F9">
            <w:pPr>
              <w:rPr>
                <w:rFonts w:ascii="GHEA Grapalat" w:hAnsi="GHEA Grapalat"/>
                <w:b/>
                <w:bCs/>
                <w:i/>
                <w:iCs/>
                <w:sz w:val="20"/>
                <w:szCs w:val="20"/>
              </w:rPr>
            </w:pPr>
            <w:r w:rsidRPr="0090235D">
              <w:rPr>
                <w:rFonts w:ascii="Cambria" w:hAnsi="Cambria" w:cs="Cambria"/>
                <w:b/>
                <w:bCs/>
                <w:i/>
                <w:iCs/>
                <w:sz w:val="20"/>
                <w:szCs w:val="20"/>
              </w:rPr>
              <w:t> </w:t>
            </w:r>
          </w:p>
        </w:tc>
        <w:tc>
          <w:tcPr>
            <w:tcW w:w="1072" w:type="dxa"/>
            <w:tcBorders>
              <w:top w:val="nil"/>
              <w:left w:val="nil"/>
              <w:bottom w:val="single" w:sz="4" w:space="0" w:color="auto"/>
              <w:right w:val="single" w:sz="4" w:space="0" w:color="auto"/>
            </w:tcBorders>
            <w:noWrap/>
            <w:hideMark/>
          </w:tcPr>
          <w:p w14:paraId="23FB9435" w14:textId="77777777" w:rsidR="007C6F73" w:rsidRPr="0090235D" w:rsidRDefault="007C6F73" w:rsidP="008E02F9">
            <w:pPr>
              <w:jc w:val="center"/>
              <w:rPr>
                <w:rFonts w:ascii="GHEA Grapalat" w:hAnsi="GHEA Grapalat"/>
                <w:i/>
                <w:iCs/>
                <w:sz w:val="20"/>
                <w:szCs w:val="20"/>
              </w:rPr>
            </w:pPr>
            <w:r w:rsidRPr="0090235D">
              <w:rPr>
                <w:rFonts w:ascii="Cambria" w:hAnsi="Cambria" w:cs="Cambria"/>
                <w:i/>
                <w:iCs/>
                <w:sz w:val="20"/>
                <w:szCs w:val="20"/>
              </w:rPr>
              <w:t> </w:t>
            </w:r>
          </w:p>
        </w:tc>
        <w:tc>
          <w:tcPr>
            <w:tcW w:w="1700" w:type="dxa"/>
            <w:tcBorders>
              <w:top w:val="nil"/>
              <w:left w:val="nil"/>
              <w:bottom w:val="single" w:sz="4" w:space="0" w:color="auto"/>
              <w:right w:val="single" w:sz="4" w:space="0" w:color="auto"/>
            </w:tcBorders>
            <w:noWrap/>
            <w:hideMark/>
          </w:tcPr>
          <w:p w14:paraId="05718B33" w14:textId="77777777" w:rsidR="007C6F73" w:rsidRPr="0090235D" w:rsidRDefault="007C6F73" w:rsidP="008E02F9">
            <w:pPr>
              <w:jc w:val="center"/>
              <w:rPr>
                <w:rFonts w:ascii="GHEA Grapalat" w:hAnsi="GHEA Grapalat"/>
                <w:b/>
                <w:bCs/>
                <w:sz w:val="20"/>
                <w:szCs w:val="20"/>
              </w:rPr>
            </w:pPr>
            <w:r w:rsidRPr="0090235D">
              <w:rPr>
                <w:rFonts w:ascii="GHEA Grapalat" w:hAnsi="GHEA Grapalat"/>
                <w:b/>
                <w:bCs/>
                <w:sz w:val="20"/>
                <w:szCs w:val="20"/>
              </w:rPr>
              <w:t>581 321,340</w:t>
            </w:r>
          </w:p>
        </w:tc>
      </w:tr>
      <w:tr w:rsidR="007C6F73" w:rsidRPr="00ED6456" w14:paraId="28119804" w14:textId="77777777" w:rsidTr="0090235D">
        <w:trPr>
          <w:trHeight w:val="330"/>
        </w:trPr>
        <w:tc>
          <w:tcPr>
            <w:tcW w:w="599" w:type="dxa"/>
            <w:tcBorders>
              <w:top w:val="nil"/>
              <w:left w:val="single" w:sz="4" w:space="0" w:color="auto"/>
              <w:bottom w:val="single" w:sz="4" w:space="0" w:color="auto"/>
              <w:right w:val="single" w:sz="4" w:space="0" w:color="auto"/>
            </w:tcBorders>
            <w:noWrap/>
            <w:vAlign w:val="bottom"/>
            <w:hideMark/>
          </w:tcPr>
          <w:p w14:paraId="473D1C67"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c>
          <w:tcPr>
            <w:tcW w:w="4781" w:type="dxa"/>
            <w:tcBorders>
              <w:top w:val="nil"/>
              <w:left w:val="nil"/>
              <w:bottom w:val="single" w:sz="4" w:space="0" w:color="auto"/>
              <w:right w:val="single" w:sz="4" w:space="0" w:color="auto"/>
            </w:tcBorders>
            <w:hideMark/>
          </w:tcPr>
          <w:p w14:paraId="0E777C9A" w14:textId="77777777" w:rsidR="007C6F73" w:rsidRPr="0090235D" w:rsidRDefault="007C6F73" w:rsidP="008E02F9">
            <w:pPr>
              <w:rPr>
                <w:rFonts w:ascii="GHEA Grapalat" w:hAnsi="GHEA Grapalat"/>
                <w:b/>
                <w:bCs/>
                <w:sz w:val="20"/>
                <w:szCs w:val="20"/>
              </w:rPr>
            </w:pPr>
            <w:r w:rsidRPr="0090235D">
              <w:rPr>
                <w:rFonts w:ascii="GHEA Grapalat" w:hAnsi="GHEA Grapalat"/>
                <w:b/>
                <w:bCs/>
                <w:sz w:val="20"/>
                <w:szCs w:val="20"/>
              </w:rPr>
              <w:t>Общий.непредвиденные расходы**</w:t>
            </w:r>
          </w:p>
        </w:tc>
        <w:tc>
          <w:tcPr>
            <w:tcW w:w="1309" w:type="dxa"/>
            <w:tcBorders>
              <w:top w:val="nil"/>
              <w:left w:val="nil"/>
              <w:bottom w:val="single" w:sz="4" w:space="0" w:color="auto"/>
              <w:right w:val="single" w:sz="4" w:space="0" w:color="auto"/>
            </w:tcBorders>
            <w:noWrap/>
            <w:vAlign w:val="bottom"/>
            <w:hideMark/>
          </w:tcPr>
          <w:p w14:paraId="18F3E9FA" w14:textId="77777777" w:rsidR="007C6F73" w:rsidRPr="0090235D" w:rsidRDefault="007C6F73" w:rsidP="008E02F9">
            <w:pPr>
              <w:jc w:val="center"/>
              <w:rPr>
                <w:rFonts w:ascii="GHEA Grapalat" w:hAnsi="GHEA Grapalat"/>
                <w:sz w:val="20"/>
                <w:szCs w:val="20"/>
              </w:rPr>
            </w:pPr>
            <w:r w:rsidRPr="0090235D">
              <w:rPr>
                <w:rFonts w:ascii="Cambria" w:hAnsi="Cambria" w:cs="Cambria"/>
                <w:sz w:val="20"/>
                <w:szCs w:val="20"/>
              </w:rPr>
              <w:t> </w:t>
            </w:r>
          </w:p>
        </w:tc>
        <w:tc>
          <w:tcPr>
            <w:tcW w:w="907" w:type="dxa"/>
            <w:tcBorders>
              <w:top w:val="nil"/>
              <w:left w:val="nil"/>
              <w:bottom w:val="single" w:sz="4" w:space="0" w:color="auto"/>
              <w:right w:val="single" w:sz="4" w:space="0" w:color="auto"/>
            </w:tcBorders>
            <w:noWrap/>
            <w:vAlign w:val="bottom"/>
            <w:hideMark/>
          </w:tcPr>
          <w:p w14:paraId="6063E0FA" w14:textId="77777777" w:rsidR="007C6F73" w:rsidRPr="0090235D" w:rsidRDefault="007C6F73" w:rsidP="008E02F9">
            <w:pPr>
              <w:jc w:val="center"/>
              <w:rPr>
                <w:rFonts w:ascii="GHEA Grapalat" w:hAnsi="GHEA Grapalat"/>
                <w:sz w:val="20"/>
                <w:szCs w:val="20"/>
              </w:rPr>
            </w:pPr>
            <w:r w:rsidRPr="0090235D">
              <w:rPr>
                <w:rFonts w:ascii="Cambria" w:hAnsi="Cambria" w:cs="Cambria"/>
                <w:sz w:val="20"/>
                <w:szCs w:val="20"/>
              </w:rPr>
              <w:t> </w:t>
            </w:r>
          </w:p>
        </w:tc>
        <w:tc>
          <w:tcPr>
            <w:tcW w:w="1072" w:type="dxa"/>
            <w:tcBorders>
              <w:top w:val="nil"/>
              <w:left w:val="nil"/>
              <w:bottom w:val="single" w:sz="4" w:space="0" w:color="auto"/>
              <w:right w:val="single" w:sz="4" w:space="0" w:color="auto"/>
            </w:tcBorders>
            <w:noWrap/>
            <w:vAlign w:val="bottom"/>
            <w:hideMark/>
          </w:tcPr>
          <w:p w14:paraId="72BAC9C2" w14:textId="77777777" w:rsidR="007C6F73" w:rsidRPr="0090235D" w:rsidRDefault="007C6F73" w:rsidP="008E02F9">
            <w:pPr>
              <w:jc w:val="center"/>
              <w:rPr>
                <w:rFonts w:ascii="GHEA Grapalat" w:hAnsi="GHEA Grapalat"/>
                <w:sz w:val="20"/>
                <w:szCs w:val="20"/>
              </w:rPr>
            </w:pPr>
            <w:r w:rsidRPr="0090235D">
              <w:rPr>
                <w:rFonts w:ascii="Cambria" w:hAnsi="Cambria" w:cs="Cambria"/>
                <w:sz w:val="20"/>
                <w:szCs w:val="20"/>
              </w:rPr>
              <w:t> </w:t>
            </w:r>
          </w:p>
        </w:tc>
        <w:tc>
          <w:tcPr>
            <w:tcW w:w="1700" w:type="dxa"/>
            <w:tcBorders>
              <w:top w:val="nil"/>
              <w:left w:val="nil"/>
              <w:bottom w:val="single" w:sz="4" w:space="0" w:color="auto"/>
              <w:right w:val="single" w:sz="4" w:space="0" w:color="auto"/>
            </w:tcBorders>
            <w:noWrap/>
            <w:hideMark/>
          </w:tcPr>
          <w:p w14:paraId="02DB09BF" w14:textId="77777777" w:rsidR="007C6F73" w:rsidRPr="0090235D" w:rsidRDefault="007C6F73" w:rsidP="008E02F9">
            <w:pPr>
              <w:jc w:val="center"/>
              <w:rPr>
                <w:rFonts w:ascii="GHEA Grapalat" w:hAnsi="GHEA Grapalat"/>
                <w:b/>
                <w:bCs/>
                <w:sz w:val="20"/>
                <w:szCs w:val="20"/>
              </w:rPr>
            </w:pPr>
            <w:r w:rsidRPr="0090235D">
              <w:rPr>
                <w:rFonts w:ascii="GHEA Grapalat" w:hAnsi="GHEA Grapalat"/>
                <w:b/>
                <w:bCs/>
                <w:sz w:val="20"/>
                <w:szCs w:val="20"/>
              </w:rPr>
              <w:t>17 000,508</w:t>
            </w:r>
          </w:p>
        </w:tc>
      </w:tr>
      <w:tr w:rsidR="007C6F73" w:rsidRPr="00ED6456" w14:paraId="4D806BA8" w14:textId="77777777" w:rsidTr="0090235D">
        <w:trPr>
          <w:trHeight w:val="330"/>
        </w:trPr>
        <w:tc>
          <w:tcPr>
            <w:tcW w:w="599" w:type="dxa"/>
            <w:tcBorders>
              <w:top w:val="nil"/>
              <w:left w:val="single" w:sz="4" w:space="0" w:color="auto"/>
              <w:bottom w:val="single" w:sz="4" w:space="0" w:color="auto"/>
              <w:right w:val="single" w:sz="4" w:space="0" w:color="auto"/>
            </w:tcBorders>
            <w:noWrap/>
            <w:vAlign w:val="bottom"/>
            <w:hideMark/>
          </w:tcPr>
          <w:p w14:paraId="46018AB3" w14:textId="77777777" w:rsidR="007C6F73" w:rsidRPr="00ED6456" w:rsidRDefault="007C6F73" w:rsidP="008E02F9">
            <w:pPr>
              <w:jc w:val="center"/>
              <w:rPr>
                <w:rFonts w:ascii="GHEA Grapalat" w:hAnsi="GHEA Grapalat"/>
                <w:sz w:val="20"/>
                <w:szCs w:val="20"/>
              </w:rPr>
            </w:pPr>
            <w:r w:rsidRPr="00ED6456">
              <w:rPr>
                <w:rFonts w:ascii="Cambria" w:hAnsi="Cambria" w:cs="Cambria"/>
                <w:sz w:val="20"/>
                <w:szCs w:val="20"/>
              </w:rPr>
              <w:t> </w:t>
            </w:r>
          </w:p>
        </w:tc>
        <w:tc>
          <w:tcPr>
            <w:tcW w:w="4781" w:type="dxa"/>
            <w:tcBorders>
              <w:top w:val="nil"/>
              <w:left w:val="nil"/>
              <w:bottom w:val="single" w:sz="4" w:space="0" w:color="auto"/>
              <w:right w:val="single" w:sz="4" w:space="0" w:color="auto"/>
            </w:tcBorders>
            <w:hideMark/>
          </w:tcPr>
          <w:p w14:paraId="4432DD2E" w14:textId="77777777" w:rsidR="007C6F73" w:rsidRPr="0090235D" w:rsidRDefault="007C6F73" w:rsidP="008E02F9">
            <w:pPr>
              <w:rPr>
                <w:rFonts w:ascii="GHEA Grapalat" w:hAnsi="GHEA Grapalat"/>
                <w:b/>
                <w:bCs/>
                <w:sz w:val="20"/>
                <w:szCs w:val="20"/>
              </w:rPr>
            </w:pPr>
            <w:r w:rsidRPr="0090235D">
              <w:rPr>
                <w:rFonts w:ascii="GHEA Grapalat" w:hAnsi="GHEA Grapalat"/>
                <w:b/>
                <w:bCs/>
                <w:sz w:val="20"/>
                <w:szCs w:val="20"/>
              </w:rPr>
              <w:t>Всего*</w:t>
            </w:r>
          </w:p>
        </w:tc>
        <w:tc>
          <w:tcPr>
            <w:tcW w:w="1309" w:type="dxa"/>
            <w:tcBorders>
              <w:top w:val="nil"/>
              <w:left w:val="nil"/>
              <w:bottom w:val="single" w:sz="4" w:space="0" w:color="auto"/>
              <w:right w:val="single" w:sz="4" w:space="0" w:color="auto"/>
            </w:tcBorders>
            <w:noWrap/>
            <w:vAlign w:val="bottom"/>
            <w:hideMark/>
          </w:tcPr>
          <w:p w14:paraId="6E5BF39E" w14:textId="77777777" w:rsidR="007C6F73" w:rsidRPr="0090235D" w:rsidRDefault="007C6F73" w:rsidP="008E02F9">
            <w:pPr>
              <w:jc w:val="center"/>
              <w:rPr>
                <w:rFonts w:ascii="GHEA Grapalat" w:hAnsi="GHEA Grapalat"/>
                <w:sz w:val="20"/>
                <w:szCs w:val="20"/>
              </w:rPr>
            </w:pPr>
            <w:r w:rsidRPr="0090235D">
              <w:rPr>
                <w:rFonts w:ascii="Cambria" w:hAnsi="Cambria" w:cs="Cambria"/>
                <w:sz w:val="20"/>
                <w:szCs w:val="20"/>
              </w:rPr>
              <w:t> </w:t>
            </w:r>
          </w:p>
        </w:tc>
        <w:tc>
          <w:tcPr>
            <w:tcW w:w="907" w:type="dxa"/>
            <w:tcBorders>
              <w:top w:val="nil"/>
              <w:left w:val="nil"/>
              <w:bottom w:val="single" w:sz="4" w:space="0" w:color="auto"/>
              <w:right w:val="single" w:sz="4" w:space="0" w:color="auto"/>
            </w:tcBorders>
            <w:noWrap/>
            <w:vAlign w:val="bottom"/>
            <w:hideMark/>
          </w:tcPr>
          <w:p w14:paraId="589DE04B" w14:textId="77777777" w:rsidR="007C6F73" w:rsidRPr="0090235D" w:rsidRDefault="007C6F73" w:rsidP="008E02F9">
            <w:pPr>
              <w:jc w:val="center"/>
              <w:rPr>
                <w:rFonts w:ascii="GHEA Grapalat" w:hAnsi="GHEA Grapalat"/>
                <w:sz w:val="20"/>
                <w:szCs w:val="20"/>
              </w:rPr>
            </w:pPr>
            <w:r w:rsidRPr="0090235D">
              <w:rPr>
                <w:rFonts w:ascii="Cambria" w:hAnsi="Cambria" w:cs="Cambria"/>
                <w:sz w:val="20"/>
                <w:szCs w:val="20"/>
              </w:rPr>
              <w:t> </w:t>
            </w:r>
          </w:p>
        </w:tc>
        <w:tc>
          <w:tcPr>
            <w:tcW w:w="1072" w:type="dxa"/>
            <w:tcBorders>
              <w:top w:val="nil"/>
              <w:left w:val="nil"/>
              <w:bottom w:val="single" w:sz="4" w:space="0" w:color="auto"/>
              <w:right w:val="single" w:sz="4" w:space="0" w:color="auto"/>
            </w:tcBorders>
            <w:noWrap/>
            <w:vAlign w:val="bottom"/>
            <w:hideMark/>
          </w:tcPr>
          <w:p w14:paraId="3BB28CAA" w14:textId="77777777" w:rsidR="007C6F73" w:rsidRPr="0090235D" w:rsidRDefault="007C6F73" w:rsidP="008E02F9">
            <w:pPr>
              <w:jc w:val="center"/>
              <w:rPr>
                <w:rFonts w:ascii="GHEA Grapalat" w:hAnsi="GHEA Grapalat"/>
                <w:sz w:val="20"/>
                <w:szCs w:val="20"/>
              </w:rPr>
            </w:pPr>
            <w:r w:rsidRPr="0090235D">
              <w:rPr>
                <w:rFonts w:ascii="Cambria" w:hAnsi="Cambria" w:cs="Cambria"/>
                <w:sz w:val="20"/>
                <w:szCs w:val="20"/>
              </w:rPr>
              <w:t> </w:t>
            </w:r>
          </w:p>
        </w:tc>
        <w:tc>
          <w:tcPr>
            <w:tcW w:w="1700" w:type="dxa"/>
            <w:tcBorders>
              <w:top w:val="nil"/>
              <w:left w:val="nil"/>
              <w:bottom w:val="single" w:sz="4" w:space="0" w:color="auto"/>
              <w:right w:val="single" w:sz="4" w:space="0" w:color="auto"/>
            </w:tcBorders>
            <w:noWrap/>
            <w:hideMark/>
          </w:tcPr>
          <w:p w14:paraId="4BCB336B" w14:textId="77777777" w:rsidR="007C6F73" w:rsidRPr="0090235D" w:rsidRDefault="007C6F73" w:rsidP="008E02F9">
            <w:pPr>
              <w:jc w:val="center"/>
              <w:rPr>
                <w:rFonts w:ascii="GHEA Grapalat" w:hAnsi="GHEA Grapalat"/>
                <w:b/>
                <w:bCs/>
                <w:sz w:val="20"/>
                <w:szCs w:val="20"/>
              </w:rPr>
            </w:pPr>
            <w:r w:rsidRPr="0090235D">
              <w:rPr>
                <w:rFonts w:ascii="GHEA Grapalat" w:hAnsi="GHEA Grapalat"/>
                <w:b/>
                <w:bCs/>
                <w:sz w:val="20"/>
                <w:szCs w:val="20"/>
              </w:rPr>
              <w:t>598 321,848</w:t>
            </w:r>
          </w:p>
        </w:tc>
      </w:tr>
      <w:tr w:rsidR="007C6F73" w:rsidRPr="00ED6456" w14:paraId="76AF9355" w14:textId="77777777" w:rsidTr="0090235D">
        <w:trPr>
          <w:trHeight w:val="270"/>
        </w:trPr>
        <w:tc>
          <w:tcPr>
            <w:tcW w:w="599" w:type="dxa"/>
            <w:tcBorders>
              <w:top w:val="nil"/>
              <w:left w:val="nil"/>
              <w:bottom w:val="nil"/>
              <w:right w:val="nil"/>
            </w:tcBorders>
            <w:noWrap/>
            <w:vAlign w:val="bottom"/>
            <w:hideMark/>
          </w:tcPr>
          <w:p w14:paraId="52AEF96D" w14:textId="77777777" w:rsidR="007C6F73" w:rsidRPr="00ED6456" w:rsidRDefault="007C6F73" w:rsidP="008E02F9">
            <w:pPr>
              <w:jc w:val="center"/>
              <w:rPr>
                <w:rFonts w:ascii="GHEA Grapalat" w:hAnsi="GHEA Grapalat"/>
                <w:b/>
                <w:bCs/>
              </w:rPr>
            </w:pPr>
          </w:p>
        </w:tc>
        <w:tc>
          <w:tcPr>
            <w:tcW w:w="4781" w:type="dxa"/>
            <w:tcBorders>
              <w:top w:val="nil"/>
              <w:left w:val="nil"/>
              <w:bottom w:val="nil"/>
              <w:right w:val="nil"/>
            </w:tcBorders>
            <w:noWrap/>
            <w:vAlign w:val="bottom"/>
            <w:hideMark/>
          </w:tcPr>
          <w:p w14:paraId="1DA3ABEF"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*Цена рассчитана с учетом НДС 20% и прибыли 11%</w:t>
            </w:r>
          </w:p>
        </w:tc>
        <w:tc>
          <w:tcPr>
            <w:tcW w:w="1309" w:type="dxa"/>
            <w:tcBorders>
              <w:top w:val="nil"/>
              <w:left w:val="nil"/>
              <w:bottom w:val="nil"/>
              <w:right w:val="nil"/>
            </w:tcBorders>
            <w:noWrap/>
            <w:vAlign w:val="bottom"/>
            <w:hideMark/>
          </w:tcPr>
          <w:p w14:paraId="2B07A16E" w14:textId="77777777" w:rsidR="007C6F73" w:rsidRPr="00ED6456" w:rsidRDefault="007C6F73" w:rsidP="008E02F9">
            <w:pPr>
              <w:rPr>
                <w:rFonts w:ascii="GHEA Grapalat" w:hAnsi="GHEA Grapalat"/>
                <w:sz w:val="18"/>
                <w:szCs w:val="18"/>
              </w:rPr>
            </w:pPr>
          </w:p>
        </w:tc>
        <w:tc>
          <w:tcPr>
            <w:tcW w:w="907" w:type="dxa"/>
            <w:tcBorders>
              <w:top w:val="nil"/>
              <w:left w:val="nil"/>
              <w:bottom w:val="nil"/>
              <w:right w:val="nil"/>
            </w:tcBorders>
            <w:noWrap/>
            <w:vAlign w:val="bottom"/>
            <w:hideMark/>
          </w:tcPr>
          <w:p w14:paraId="5EC8B5E0" w14:textId="77777777" w:rsidR="007C6F73" w:rsidRPr="00ED6456" w:rsidRDefault="007C6F73" w:rsidP="008E02F9">
            <w:pPr>
              <w:jc w:val="center"/>
              <w:rPr>
                <w:sz w:val="20"/>
                <w:szCs w:val="20"/>
              </w:rPr>
            </w:pPr>
          </w:p>
        </w:tc>
        <w:tc>
          <w:tcPr>
            <w:tcW w:w="1072" w:type="dxa"/>
            <w:tcBorders>
              <w:top w:val="nil"/>
              <w:left w:val="nil"/>
              <w:bottom w:val="nil"/>
              <w:right w:val="nil"/>
            </w:tcBorders>
            <w:noWrap/>
            <w:vAlign w:val="bottom"/>
            <w:hideMark/>
          </w:tcPr>
          <w:p w14:paraId="54F64610" w14:textId="77777777" w:rsidR="007C6F73" w:rsidRPr="00ED6456" w:rsidRDefault="007C6F73" w:rsidP="008E02F9">
            <w:pPr>
              <w:jc w:val="center"/>
              <w:rPr>
                <w:sz w:val="20"/>
                <w:szCs w:val="20"/>
              </w:rPr>
            </w:pPr>
          </w:p>
        </w:tc>
        <w:tc>
          <w:tcPr>
            <w:tcW w:w="1700" w:type="dxa"/>
            <w:tcBorders>
              <w:top w:val="nil"/>
              <w:left w:val="nil"/>
              <w:bottom w:val="nil"/>
              <w:right w:val="nil"/>
            </w:tcBorders>
            <w:noWrap/>
            <w:vAlign w:val="bottom"/>
            <w:hideMark/>
          </w:tcPr>
          <w:p w14:paraId="06EABF0A" w14:textId="77777777" w:rsidR="007C6F73" w:rsidRPr="00ED6456" w:rsidRDefault="007C6F73" w:rsidP="008E02F9">
            <w:pPr>
              <w:jc w:val="center"/>
              <w:rPr>
                <w:sz w:val="20"/>
                <w:szCs w:val="20"/>
              </w:rPr>
            </w:pPr>
          </w:p>
        </w:tc>
      </w:tr>
      <w:tr w:rsidR="007C6F73" w:rsidRPr="00ED6456" w14:paraId="3ECC6674" w14:textId="77777777" w:rsidTr="0090235D">
        <w:trPr>
          <w:trHeight w:val="1350"/>
        </w:trPr>
        <w:tc>
          <w:tcPr>
            <w:tcW w:w="599" w:type="dxa"/>
            <w:tcBorders>
              <w:top w:val="nil"/>
              <w:left w:val="nil"/>
              <w:bottom w:val="nil"/>
              <w:right w:val="nil"/>
            </w:tcBorders>
            <w:noWrap/>
            <w:vAlign w:val="bottom"/>
            <w:hideMark/>
          </w:tcPr>
          <w:p w14:paraId="48B426A1" w14:textId="77777777" w:rsidR="007C6F73" w:rsidRPr="00ED6456" w:rsidRDefault="007C6F73" w:rsidP="008E02F9">
            <w:pPr>
              <w:jc w:val="center"/>
              <w:rPr>
                <w:sz w:val="20"/>
                <w:szCs w:val="20"/>
              </w:rPr>
            </w:pPr>
          </w:p>
        </w:tc>
        <w:tc>
          <w:tcPr>
            <w:tcW w:w="4781" w:type="dxa"/>
            <w:tcBorders>
              <w:top w:val="nil"/>
              <w:left w:val="nil"/>
              <w:bottom w:val="nil"/>
              <w:right w:val="nil"/>
            </w:tcBorders>
            <w:vAlign w:val="bottom"/>
            <w:hideMark/>
          </w:tcPr>
          <w:p w14:paraId="423AC6FB"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**Резервы, предоставленные заказчиком на непредвиденные расходы работ, подлежат оплате в случае представления последним подтверждающих документов (при наличии исполнительных актов, заключений лиц, осуществляющих авторско-технический контроль).</w:t>
            </w:r>
          </w:p>
        </w:tc>
        <w:tc>
          <w:tcPr>
            <w:tcW w:w="1309" w:type="dxa"/>
            <w:tcBorders>
              <w:top w:val="nil"/>
              <w:left w:val="nil"/>
              <w:bottom w:val="nil"/>
              <w:right w:val="nil"/>
            </w:tcBorders>
            <w:noWrap/>
            <w:vAlign w:val="bottom"/>
            <w:hideMark/>
          </w:tcPr>
          <w:p w14:paraId="63F05283" w14:textId="77777777" w:rsidR="007C6F73" w:rsidRPr="00ED6456" w:rsidRDefault="007C6F73" w:rsidP="008E02F9">
            <w:pPr>
              <w:rPr>
                <w:rFonts w:ascii="GHEA Grapalat" w:hAnsi="GHEA Grapalat"/>
                <w:sz w:val="18"/>
                <w:szCs w:val="18"/>
              </w:rPr>
            </w:pPr>
          </w:p>
        </w:tc>
        <w:tc>
          <w:tcPr>
            <w:tcW w:w="907" w:type="dxa"/>
            <w:tcBorders>
              <w:top w:val="nil"/>
              <w:left w:val="nil"/>
              <w:bottom w:val="nil"/>
              <w:right w:val="nil"/>
            </w:tcBorders>
            <w:noWrap/>
            <w:vAlign w:val="bottom"/>
            <w:hideMark/>
          </w:tcPr>
          <w:p w14:paraId="159A68CC" w14:textId="77777777" w:rsidR="007C6F73" w:rsidRPr="00ED6456" w:rsidRDefault="007C6F73" w:rsidP="008E02F9">
            <w:pPr>
              <w:jc w:val="center"/>
              <w:rPr>
                <w:sz w:val="20"/>
                <w:szCs w:val="20"/>
              </w:rPr>
            </w:pPr>
          </w:p>
        </w:tc>
        <w:tc>
          <w:tcPr>
            <w:tcW w:w="1072" w:type="dxa"/>
            <w:tcBorders>
              <w:top w:val="nil"/>
              <w:left w:val="nil"/>
              <w:bottom w:val="nil"/>
              <w:right w:val="nil"/>
            </w:tcBorders>
            <w:noWrap/>
            <w:vAlign w:val="bottom"/>
            <w:hideMark/>
          </w:tcPr>
          <w:p w14:paraId="5FB32197" w14:textId="77777777" w:rsidR="007C6F73" w:rsidRPr="00ED6456" w:rsidRDefault="007C6F73" w:rsidP="008E02F9">
            <w:pPr>
              <w:jc w:val="center"/>
              <w:rPr>
                <w:sz w:val="20"/>
                <w:szCs w:val="20"/>
              </w:rPr>
            </w:pPr>
          </w:p>
        </w:tc>
        <w:tc>
          <w:tcPr>
            <w:tcW w:w="1700" w:type="dxa"/>
            <w:tcBorders>
              <w:top w:val="nil"/>
              <w:left w:val="nil"/>
              <w:bottom w:val="nil"/>
              <w:right w:val="nil"/>
            </w:tcBorders>
            <w:noWrap/>
            <w:vAlign w:val="bottom"/>
            <w:hideMark/>
          </w:tcPr>
          <w:p w14:paraId="761C82A2" w14:textId="77777777" w:rsidR="007C6F73" w:rsidRPr="00ED6456" w:rsidRDefault="007C6F73" w:rsidP="008E02F9">
            <w:pPr>
              <w:jc w:val="center"/>
              <w:rPr>
                <w:sz w:val="20"/>
                <w:szCs w:val="20"/>
              </w:rPr>
            </w:pPr>
          </w:p>
        </w:tc>
      </w:tr>
      <w:tr w:rsidR="007C6F73" w:rsidRPr="00ED6456" w14:paraId="4AD029B9" w14:textId="77777777" w:rsidTr="0090235D">
        <w:trPr>
          <w:trHeight w:val="540"/>
        </w:trPr>
        <w:tc>
          <w:tcPr>
            <w:tcW w:w="599" w:type="dxa"/>
            <w:tcBorders>
              <w:top w:val="nil"/>
              <w:left w:val="nil"/>
              <w:bottom w:val="nil"/>
              <w:right w:val="nil"/>
            </w:tcBorders>
            <w:noWrap/>
            <w:vAlign w:val="bottom"/>
            <w:hideMark/>
          </w:tcPr>
          <w:p w14:paraId="428355AB" w14:textId="77777777" w:rsidR="007C6F73" w:rsidRPr="00ED6456" w:rsidRDefault="007C6F73" w:rsidP="008E02F9">
            <w:pPr>
              <w:jc w:val="center"/>
              <w:rPr>
                <w:sz w:val="20"/>
                <w:szCs w:val="20"/>
              </w:rPr>
            </w:pPr>
          </w:p>
        </w:tc>
        <w:tc>
          <w:tcPr>
            <w:tcW w:w="4781" w:type="dxa"/>
            <w:tcBorders>
              <w:top w:val="nil"/>
              <w:left w:val="nil"/>
              <w:bottom w:val="nil"/>
              <w:right w:val="nil"/>
            </w:tcBorders>
            <w:vAlign w:val="bottom"/>
            <w:hideMark/>
          </w:tcPr>
          <w:p w14:paraId="437A5FAE" w14:textId="77777777" w:rsidR="007C6F73" w:rsidRPr="00ED6456" w:rsidRDefault="007C6F73" w:rsidP="008E02F9">
            <w:pPr>
              <w:rPr>
                <w:rFonts w:ascii="GHEA Grapalat" w:hAnsi="GHEA Grapalat"/>
                <w:sz w:val="18"/>
                <w:szCs w:val="18"/>
              </w:rPr>
            </w:pPr>
            <w:r w:rsidRPr="00ED6456">
              <w:rPr>
                <w:rFonts w:ascii="GHEA Grapalat" w:hAnsi="GHEA Grapalat"/>
                <w:sz w:val="18"/>
                <w:szCs w:val="18"/>
              </w:rPr>
              <w:t>Основа вышуказанного.Решение правительства N1656 Республики Армения от 17-го октября 2024 года</w:t>
            </w:r>
          </w:p>
        </w:tc>
        <w:tc>
          <w:tcPr>
            <w:tcW w:w="1309" w:type="dxa"/>
            <w:tcBorders>
              <w:top w:val="nil"/>
              <w:left w:val="nil"/>
              <w:bottom w:val="nil"/>
              <w:right w:val="nil"/>
            </w:tcBorders>
            <w:noWrap/>
            <w:vAlign w:val="bottom"/>
            <w:hideMark/>
          </w:tcPr>
          <w:p w14:paraId="48B578E4" w14:textId="77777777" w:rsidR="007C6F73" w:rsidRPr="00ED6456" w:rsidRDefault="007C6F73" w:rsidP="008E02F9">
            <w:pPr>
              <w:rPr>
                <w:rFonts w:ascii="GHEA Grapalat" w:hAnsi="GHEA Grapalat"/>
                <w:sz w:val="18"/>
                <w:szCs w:val="18"/>
              </w:rPr>
            </w:pPr>
          </w:p>
        </w:tc>
        <w:tc>
          <w:tcPr>
            <w:tcW w:w="907" w:type="dxa"/>
            <w:tcBorders>
              <w:top w:val="nil"/>
              <w:left w:val="nil"/>
              <w:bottom w:val="nil"/>
              <w:right w:val="nil"/>
            </w:tcBorders>
            <w:noWrap/>
            <w:vAlign w:val="bottom"/>
            <w:hideMark/>
          </w:tcPr>
          <w:p w14:paraId="74EBA522" w14:textId="77777777" w:rsidR="007C6F73" w:rsidRPr="00ED6456" w:rsidRDefault="007C6F73" w:rsidP="008E02F9">
            <w:pPr>
              <w:jc w:val="center"/>
              <w:rPr>
                <w:sz w:val="20"/>
                <w:szCs w:val="20"/>
              </w:rPr>
            </w:pPr>
          </w:p>
        </w:tc>
        <w:tc>
          <w:tcPr>
            <w:tcW w:w="1072" w:type="dxa"/>
            <w:tcBorders>
              <w:top w:val="nil"/>
              <w:left w:val="nil"/>
              <w:bottom w:val="nil"/>
              <w:right w:val="nil"/>
            </w:tcBorders>
            <w:noWrap/>
            <w:vAlign w:val="bottom"/>
            <w:hideMark/>
          </w:tcPr>
          <w:p w14:paraId="0F2AEF2F" w14:textId="77777777" w:rsidR="007C6F73" w:rsidRPr="00ED6456" w:rsidRDefault="007C6F73" w:rsidP="008E02F9">
            <w:pPr>
              <w:jc w:val="center"/>
              <w:rPr>
                <w:sz w:val="20"/>
                <w:szCs w:val="20"/>
              </w:rPr>
            </w:pPr>
          </w:p>
        </w:tc>
        <w:tc>
          <w:tcPr>
            <w:tcW w:w="1700" w:type="dxa"/>
            <w:tcBorders>
              <w:top w:val="nil"/>
              <w:left w:val="nil"/>
              <w:bottom w:val="nil"/>
              <w:right w:val="nil"/>
            </w:tcBorders>
            <w:noWrap/>
            <w:vAlign w:val="bottom"/>
            <w:hideMark/>
          </w:tcPr>
          <w:p w14:paraId="7D268BDA" w14:textId="77777777" w:rsidR="007C6F73" w:rsidRPr="00ED6456" w:rsidRDefault="007C6F73" w:rsidP="008E02F9">
            <w:pPr>
              <w:jc w:val="center"/>
              <w:rPr>
                <w:sz w:val="20"/>
                <w:szCs w:val="20"/>
              </w:rPr>
            </w:pPr>
          </w:p>
        </w:tc>
      </w:tr>
    </w:tbl>
    <w:p w14:paraId="32B7B04F" w14:textId="77777777" w:rsidR="0058550E" w:rsidRPr="007C6F73" w:rsidRDefault="0058550E" w:rsidP="005A61C1">
      <w:pPr>
        <w:jc w:val="center"/>
        <w:rPr>
          <w:rFonts w:ascii="GHEA Grapalat" w:hAnsi="GHEA Grapalat"/>
          <w:b/>
        </w:rPr>
      </w:pPr>
    </w:p>
    <w:p w14:paraId="59A81F3B" w14:textId="77777777" w:rsidR="0058550E" w:rsidRDefault="0058550E" w:rsidP="005A61C1">
      <w:pPr>
        <w:jc w:val="center"/>
        <w:rPr>
          <w:rFonts w:ascii="GHEA Grapalat" w:hAnsi="GHEA Grapalat"/>
          <w:b/>
          <w:lang w:val="hy-AM"/>
        </w:rPr>
      </w:pPr>
    </w:p>
    <w:p w14:paraId="0631F016" w14:textId="4BF38E55" w:rsidR="009F3EED" w:rsidRPr="00625F6C" w:rsidRDefault="00347174" w:rsidP="005A61C1">
      <w:pPr>
        <w:jc w:val="center"/>
        <w:rPr>
          <w:rFonts w:ascii="GHEA Grapalat" w:hAnsi="GHEA Grapalat"/>
          <w:b/>
        </w:rPr>
      </w:pPr>
      <w:r w:rsidRPr="00226B14">
        <w:rPr>
          <w:rFonts w:ascii="GHEA Grapalat" w:hAnsi="GHEA Grapalat"/>
          <w:b/>
        </w:rPr>
        <w:t xml:space="preserve">   </w:t>
      </w:r>
    </w:p>
    <w:p w14:paraId="58FC043E" w14:textId="77777777" w:rsidR="00226B14" w:rsidRPr="00153E51" w:rsidRDefault="00226B14" w:rsidP="005432F0">
      <w:pPr>
        <w:rPr>
          <w:rFonts w:ascii="GHEA Grapalat" w:hAnsi="GHEA Grapalat"/>
          <w:sz w:val="20"/>
        </w:rPr>
      </w:pPr>
    </w:p>
    <w:p w14:paraId="7303EC40" w14:textId="01E29C0E" w:rsidR="005432F0" w:rsidRPr="005C54AA" w:rsidRDefault="005432F0" w:rsidP="005432F0">
      <w:pPr>
        <w:rPr>
          <w:rFonts w:ascii="GHEA Grapalat" w:hAnsi="GHEA Grapalat"/>
          <w:i/>
          <w:sz w:val="20"/>
        </w:rPr>
      </w:pPr>
      <w:r w:rsidRPr="005C54AA">
        <w:rPr>
          <w:rFonts w:ascii="GHEA Grapalat" w:hAnsi="GHEA Grapalat"/>
          <w:i/>
          <w:sz w:val="20"/>
        </w:rPr>
        <w:t>*Стоимость единицы включает все раходы</w:t>
      </w:r>
    </w:p>
    <w:tbl>
      <w:tblPr>
        <w:tblW w:w="9639" w:type="dxa"/>
        <w:jc w:val="center"/>
        <w:tblLayout w:type="fixed"/>
        <w:tblLook w:val="0000" w:firstRow="0" w:lastRow="0" w:firstColumn="0" w:lastColumn="0" w:noHBand="0" w:noVBand="0"/>
      </w:tblPr>
      <w:tblGrid>
        <w:gridCol w:w="4536"/>
        <w:gridCol w:w="760"/>
        <w:gridCol w:w="4343"/>
      </w:tblGrid>
      <w:tr w:rsidR="00CD4CF4" w:rsidRPr="009F3DC7" w14:paraId="6A74B473" w14:textId="77777777" w:rsidTr="00347174">
        <w:trPr>
          <w:jc w:val="center"/>
        </w:trPr>
        <w:tc>
          <w:tcPr>
            <w:tcW w:w="4536" w:type="dxa"/>
          </w:tcPr>
          <w:p w14:paraId="6A64A6FC" w14:textId="1F8940F8" w:rsidR="00CD4CF4" w:rsidRPr="00784D72" w:rsidRDefault="00CD4CF4" w:rsidP="00784D72">
            <w:pPr>
              <w:widowControl w:val="0"/>
              <w:ind w:firstLine="34"/>
              <w:jc w:val="center"/>
              <w:rPr>
                <w:rFonts w:ascii="GHEA Grapalat" w:hAnsi="GHEA Grapalat"/>
                <w:b/>
              </w:rPr>
            </w:pPr>
            <w:r w:rsidRPr="009F3DC7">
              <w:rPr>
                <w:rFonts w:ascii="GHEA Grapalat" w:hAnsi="GHEA Grapalat"/>
                <w:b/>
              </w:rPr>
              <w:t>ЗАКАЗЧИК</w:t>
            </w:r>
          </w:p>
          <w:p w14:paraId="3266FF9E" w14:textId="77777777"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_______________________</w:t>
            </w:r>
          </w:p>
          <w:p w14:paraId="346923B8"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08C2315"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c>
          <w:tcPr>
            <w:tcW w:w="760" w:type="dxa"/>
          </w:tcPr>
          <w:p w14:paraId="5B2AC348" w14:textId="77777777" w:rsidR="00CD4CF4" w:rsidRPr="009F3DC7" w:rsidRDefault="00CD4CF4" w:rsidP="00347174">
            <w:pPr>
              <w:widowControl w:val="0"/>
              <w:ind w:firstLine="34"/>
              <w:jc w:val="center"/>
              <w:rPr>
                <w:rFonts w:ascii="GHEA Grapalat" w:hAnsi="GHEA Grapalat"/>
              </w:rPr>
            </w:pPr>
          </w:p>
        </w:tc>
        <w:tc>
          <w:tcPr>
            <w:tcW w:w="4343" w:type="dxa"/>
          </w:tcPr>
          <w:p w14:paraId="17A52466" w14:textId="380CDB07" w:rsidR="00CD4CF4" w:rsidRPr="00784D72" w:rsidRDefault="00CD4CF4" w:rsidP="00784D72">
            <w:pPr>
              <w:widowControl w:val="0"/>
              <w:ind w:firstLine="34"/>
              <w:jc w:val="center"/>
              <w:rPr>
                <w:rFonts w:ascii="GHEA Grapalat" w:hAnsi="GHEA Grapalat"/>
                <w:b/>
              </w:rPr>
            </w:pPr>
            <w:r w:rsidRPr="009F3DC7">
              <w:rPr>
                <w:rFonts w:ascii="GHEA Grapalat" w:hAnsi="GHEA Grapalat"/>
                <w:b/>
              </w:rPr>
              <w:t>ПОДРЯДЧИК</w:t>
            </w:r>
          </w:p>
          <w:p w14:paraId="35721E9E" w14:textId="13E7A0B4"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w:t>
            </w:r>
          </w:p>
          <w:p w14:paraId="760D6AC3"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7BC5B319"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r>
    </w:tbl>
    <w:p w14:paraId="503B3D01" w14:textId="77777777" w:rsidR="00127373" w:rsidRDefault="00127373" w:rsidP="00CD4CF4">
      <w:pPr>
        <w:ind w:right="-142"/>
        <w:jc w:val="right"/>
        <w:rPr>
          <w:rFonts w:ascii="GHEA Grapalat" w:hAnsi="GHEA Grapalat"/>
          <w:i/>
          <w:lang w:val="en-US"/>
        </w:rPr>
      </w:pPr>
    </w:p>
    <w:p w14:paraId="78229166" w14:textId="77777777" w:rsidR="0053487A" w:rsidRDefault="0053487A" w:rsidP="00CD4CF4">
      <w:pPr>
        <w:ind w:right="-142"/>
        <w:jc w:val="right"/>
        <w:rPr>
          <w:rFonts w:ascii="GHEA Grapalat" w:hAnsi="GHEA Grapalat"/>
          <w:i/>
          <w:lang w:val="en-US"/>
        </w:rPr>
      </w:pPr>
    </w:p>
    <w:p w14:paraId="2F278AEE" w14:textId="77777777" w:rsidR="0053487A" w:rsidRDefault="0053487A" w:rsidP="00CD4CF4">
      <w:pPr>
        <w:ind w:right="-142"/>
        <w:jc w:val="right"/>
        <w:rPr>
          <w:rFonts w:ascii="GHEA Grapalat" w:hAnsi="GHEA Grapalat"/>
          <w:i/>
          <w:lang w:val="en-US"/>
        </w:rPr>
      </w:pPr>
    </w:p>
    <w:p w14:paraId="5B775291" w14:textId="77777777" w:rsidR="0053487A" w:rsidRDefault="0053487A" w:rsidP="00CD4CF4">
      <w:pPr>
        <w:ind w:right="-142"/>
        <w:jc w:val="right"/>
        <w:rPr>
          <w:rFonts w:ascii="GHEA Grapalat" w:hAnsi="GHEA Grapalat"/>
          <w:i/>
          <w:lang w:val="en-US"/>
        </w:rPr>
      </w:pPr>
    </w:p>
    <w:p w14:paraId="312F051D" w14:textId="77777777" w:rsidR="0053487A" w:rsidRDefault="0053487A" w:rsidP="00CD4CF4">
      <w:pPr>
        <w:ind w:right="-142"/>
        <w:jc w:val="right"/>
        <w:rPr>
          <w:rFonts w:ascii="GHEA Grapalat" w:hAnsi="GHEA Grapalat"/>
          <w:i/>
          <w:lang w:val="en-US"/>
        </w:rPr>
      </w:pPr>
    </w:p>
    <w:p w14:paraId="0D316DC0" w14:textId="77777777" w:rsidR="0053487A" w:rsidRDefault="0053487A" w:rsidP="00CD4CF4">
      <w:pPr>
        <w:ind w:right="-142"/>
        <w:jc w:val="right"/>
        <w:rPr>
          <w:rFonts w:ascii="GHEA Grapalat" w:hAnsi="GHEA Grapalat"/>
          <w:i/>
          <w:lang w:val="en-US"/>
        </w:rPr>
      </w:pPr>
    </w:p>
    <w:p w14:paraId="4C55D8E6" w14:textId="77777777" w:rsidR="0053487A" w:rsidRDefault="0053487A" w:rsidP="00CD4CF4">
      <w:pPr>
        <w:ind w:right="-142"/>
        <w:jc w:val="right"/>
        <w:rPr>
          <w:rFonts w:ascii="GHEA Grapalat" w:hAnsi="GHEA Grapalat"/>
          <w:i/>
          <w:lang w:val="en-US"/>
        </w:rPr>
      </w:pPr>
    </w:p>
    <w:p w14:paraId="79AF73AB" w14:textId="77777777" w:rsidR="0053487A" w:rsidRDefault="0053487A" w:rsidP="00CD4CF4">
      <w:pPr>
        <w:ind w:right="-142"/>
        <w:jc w:val="right"/>
        <w:rPr>
          <w:rFonts w:ascii="GHEA Grapalat" w:hAnsi="GHEA Grapalat"/>
          <w:i/>
          <w:lang w:val="en-US"/>
        </w:rPr>
      </w:pPr>
    </w:p>
    <w:p w14:paraId="150ADB93" w14:textId="77777777" w:rsidR="0053487A" w:rsidRDefault="0053487A" w:rsidP="00CD4CF4">
      <w:pPr>
        <w:ind w:right="-142"/>
        <w:jc w:val="right"/>
        <w:rPr>
          <w:rFonts w:ascii="GHEA Grapalat" w:hAnsi="GHEA Grapalat"/>
          <w:i/>
          <w:lang w:val="en-US"/>
        </w:rPr>
      </w:pPr>
    </w:p>
    <w:p w14:paraId="0B527D49" w14:textId="77777777" w:rsidR="0053487A" w:rsidRDefault="0053487A" w:rsidP="00CD4CF4">
      <w:pPr>
        <w:ind w:right="-142"/>
        <w:jc w:val="right"/>
        <w:rPr>
          <w:rFonts w:ascii="GHEA Grapalat" w:hAnsi="GHEA Grapalat"/>
          <w:i/>
          <w:lang w:val="en-US"/>
        </w:rPr>
      </w:pPr>
    </w:p>
    <w:p w14:paraId="03FF6DAE" w14:textId="77777777" w:rsidR="0053487A" w:rsidRDefault="0053487A" w:rsidP="00CD4CF4">
      <w:pPr>
        <w:ind w:right="-142"/>
        <w:jc w:val="right"/>
        <w:rPr>
          <w:rFonts w:ascii="GHEA Grapalat" w:hAnsi="GHEA Grapalat"/>
          <w:i/>
          <w:lang w:val="en-US"/>
        </w:rPr>
      </w:pPr>
    </w:p>
    <w:p w14:paraId="44C067EF" w14:textId="77777777" w:rsidR="0053487A" w:rsidRDefault="0053487A" w:rsidP="00CD4CF4">
      <w:pPr>
        <w:ind w:right="-142"/>
        <w:jc w:val="right"/>
        <w:rPr>
          <w:rFonts w:ascii="GHEA Grapalat" w:hAnsi="GHEA Grapalat"/>
          <w:i/>
          <w:lang w:val="en-US"/>
        </w:rPr>
      </w:pPr>
    </w:p>
    <w:p w14:paraId="17D24DE9" w14:textId="77777777" w:rsidR="0053487A" w:rsidRDefault="0053487A" w:rsidP="00CD4CF4">
      <w:pPr>
        <w:ind w:right="-142"/>
        <w:jc w:val="right"/>
        <w:rPr>
          <w:rFonts w:ascii="GHEA Grapalat" w:hAnsi="GHEA Grapalat"/>
          <w:i/>
          <w:lang w:val="en-US"/>
        </w:rPr>
      </w:pPr>
    </w:p>
    <w:p w14:paraId="7A7267C5" w14:textId="77777777" w:rsidR="0053487A" w:rsidRDefault="0053487A" w:rsidP="00CD4CF4">
      <w:pPr>
        <w:ind w:right="-142"/>
        <w:jc w:val="right"/>
        <w:rPr>
          <w:rFonts w:ascii="GHEA Grapalat" w:hAnsi="GHEA Grapalat"/>
          <w:i/>
          <w:lang w:val="en-US"/>
        </w:rPr>
      </w:pPr>
    </w:p>
    <w:p w14:paraId="3C0A8962" w14:textId="77777777" w:rsidR="0053487A" w:rsidRDefault="0053487A" w:rsidP="00CD4CF4">
      <w:pPr>
        <w:ind w:right="-142"/>
        <w:jc w:val="right"/>
        <w:rPr>
          <w:rFonts w:ascii="GHEA Grapalat" w:hAnsi="GHEA Grapalat"/>
          <w:i/>
          <w:lang w:val="en-US"/>
        </w:rPr>
      </w:pPr>
    </w:p>
    <w:p w14:paraId="2C3B3E19" w14:textId="77777777" w:rsidR="0053487A" w:rsidRDefault="0053487A" w:rsidP="00CD4CF4">
      <w:pPr>
        <w:ind w:right="-142"/>
        <w:jc w:val="right"/>
        <w:rPr>
          <w:rFonts w:ascii="GHEA Grapalat" w:hAnsi="GHEA Grapalat"/>
          <w:i/>
          <w:lang w:val="en-US"/>
        </w:rPr>
      </w:pPr>
    </w:p>
    <w:p w14:paraId="20458CD6" w14:textId="77777777" w:rsidR="00517576" w:rsidRDefault="00517576" w:rsidP="00CD4CF4">
      <w:pPr>
        <w:ind w:right="-142"/>
        <w:jc w:val="right"/>
        <w:rPr>
          <w:rFonts w:ascii="GHEA Grapalat" w:hAnsi="GHEA Grapalat"/>
          <w:i/>
          <w:lang w:val="hy-AM"/>
        </w:rPr>
      </w:pPr>
    </w:p>
    <w:p w14:paraId="4276B40D" w14:textId="77777777" w:rsidR="00517576" w:rsidRDefault="00517576" w:rsidP="00CD4CF4">
      <w:pPr>
        <w:ind w:right="-142"/>
        <w:jc w:val="right"/>
        <w:rPr>
          <w:rFonts w:ascii="GHEA Grapalat" w:hAnsi="GHEA Grapalat"/>
          <w:i/>
          <w:lang w:val="hy-AM"/>
        </w:rPr>
      </w:pPr>
    </w:p>
    <w:p w14:paraId="3F01A012" w14:textId="77777777" w:rsidR="00517576" w:rsidRDefault="00517576" w:rsidP="00CD4CF4">
      <w:pPr>
        <w:ind w:right="-142"/>
        <w:jc w:val="right"/>
        <w:rPr>
          <w:rFonts w:ascii="GHEA Grapalat" w:hAnsi="GHEA Grapalat"/>
          <w:i/>
          <w:lang w:val="hy-AM"/>
        </w:rPr>
      </w:pPr>
    </w:p>
    <w:p w14:paraId="4C0C3E99" w14:textId="77777777" w:rsidR="00517576" w:rsidRDefault="00517576" w:rsidP="00CD4CF4">
      <w:pPr>
        <w:ind w:right="-142"/>
        <w:jc w:val="right"/>
        <w:rPr>
          <w:rFonts w:ascii="GHEA Grapalat" w:hAnsi="GHEA Grapalat"/>
          <w:i/>
          <w:lang w:val="hy-AM"/>
        </w:rPr>
      </w:pPr>
    </w:p>
    <w:p w14:paraId="46D8479D" w14:textId="77777777" w:rsidR="00517576" w:rsidRDefault="00517576" w:rsidP="00CD4CF4">
      <w:pPr>
        <w:ind w:right="-142"/>
        <w:jc w:val="right"/>
        <w:rPr>
          <w:rFonts w:ascii="GHEA Grapalat" w:hAnsi="GHEA Grapalat"/>
          <w:i/>
          <w:lang w:val="hy-AM"/>
        </w:rPr>
      </w:pPr>
    </w:p>
    <w:p w14:paraId="2507E938" w14:textId="77777777" w:rsidR="00517576" w:rsidRDefault="00517576" w:rsidP="00CD4CF4">
      <w:pPr>
        <w:ind w:right="-142"/>
        <w:jc w:val="right"/>
        <w:rPr>
          <w:rFonts w:ascii="GHEA Grapalat" w:hAnsi="GHEA Grapalat"/>
          <w:i/>
          <w:lang w:val="hy-AM"/>
        </w:rPr>
      </w:pPr>
    </w:p>
    <w:p w14:paraId="73DBEBF4" w14:textId="66D7767C" w:rsidR="00CD4CF4" w:rsidRPr="009F3DC7" w:rsidRDefault="00CD4CF4" w:rsidP="00CD4CF4">
      <w:pPr>
        <w:ind w:right="-142"/>
        <w:jc w:val="right"/>
        <w:rPr>
          <w:rFonts w:ascii="GHEA Grapalat" w:hAnsi="GHEA Grapalat" w:cs="Arial"/>
          <w:i/>
        </w:rPr>
      </w:pPr>
      <w:r w:rsidRPr="009F3DC7">
        <w:rPr>
          <w:rFonts w:ascii="GHEA Grapalat" w:hAnsi="GHEA Grapalat"/>
          <w:i/>
        </w:rPr>
        <w:t>Приложение № 2</w:t>
      </w:r>
    </w:p>
    <w:p w14:paraId="56F7F097" w14:textId="77777777"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25</w:t>
      </w:r>
      <w:r w:rsidRPr="009F3DC7">
        <w:rPr>
          <w:rFonts w:ascii="GHEA Grapalat" w:hAnsi="GHEA Grapalat"/>
          <w:i/>
        </w:rPr>
        <w:t>г.</w:t>
      </w:r>
    </w:p>
    <w:p w14:paraId="62C10948" w14:textId="77777777" w:rsidR="00CD4CF4" w:rsidRDefault="00CD4CF4" w:rsidP="00CD4CF4">
      <w:pPr>
        <w:jc w:val="center"/>
        <w:rPr>
          <w:rFonts w:ascii="GHEA Grapalat" w:hAnsi="GHEA Grapalat" w:cs="Calibri"/>
          <w:b/>
          <w:bCs/>
          <w:iCs/>
          <w:szCs w:val="18"/>
          <w:lang w:val="hy-AM"/>
        </w:rPr>
      </w:pPr>
    </w:p>
    <w:p w14:paraId="04A59E36" w14:textId="3C491314" w:rsidR="005432F0" w:rsidRPr="00DD744A" w:rsidRDefault="00CD4CF4" w:rsidP="00DD744A">
      <w:pPr>
        <w:jc w:val="center"/>
        <w:rPr>
          <w:rFonts w:ascii="GHEA Grapalat" w:hAnsi="GHEA Grapalat" w:cs="Calibri"/>
          <w:b/>
          <w:bCs/>
          <w:iCs/>
          <w:szCs w:val="18"/>
          <w:lang w:val="es-ES"/>
        </w:rPr>
      </w:pPr>
      <w:r w:rsidRPr="00A30D85">
        <w:rPr>
          <w:rFonts w:ascii="GHEA Grapalat" w:hAnsi="GHEA Grapalat" w:cs="Calibri"/>
          <w:b/>
          <w:bCs/>
          <w:iCs/>
          <w:szCs w:val="18"/>
        </w:rPr>
        <w:t>ЛОТ 1</w:t>
      </w:r>
    </w:p>
    <w:p w14:paraId="2E93C0E6" w14:textId="77777777" w:rsidR="009F3EED" w:rsidRPr="00625F6C" w:rsidRDefault="009F3EED" w:rsidP="009F3EED">
      <w:pPr>
        <w:jc w:val="center"/>
        <w:rPr>
          <w:rFonts w:ascii="GHEA Grapalat" w:hAnsi="GHEA Grapalat" w:cs="Calibri"/>
          <w:b/>
          <w:bCs/>
          <w:iCs/>
          <w:sz w:val="22"/>
          <w:szCs w:val="22"/>
        </w:rPr>
      </w:pPr>
      <w:r w:rsidRPr="00CD4CF4">
        <w:rPr>
          <w:rFonts w:ascii="GHEA Grapalat" w:hAnsi="GHEA Grapalat" w:cs="Calibri"/>
          <w:b/>
          <w:bCs/>
          <w:iCs/>
          <w:sz w:val="22"/>
          <w:szCs w:val="22"/>
        </w:rPr>
        <w:t>Календарный</w:t>
      </w:r>
      <w:r w:rsidRPr="00CD4CF4">
        <w:rPr>
          <w:rFonts w:ascii="GHEA Grapalat" w:hAnsi="GHEA Grapalat" w:cs="Calibri"/>
          <w:b/>
          <w:bCs/>
          <w:iCs/>
          <w:sz w:val="22"/>
          <w:szCs w:val="22"/>
          <w:lang w:val="es-ES"/>
        </w:rPr>
        <w:t xml:space="preserve"> </w:t>
      </w:r>
      <w:r w:rsidRPr="00CD4CF4">
        <w:rPr>
          <w:rFonts w:ascii="GHEA Grapalat" w:hAnsi="GHEA Grapalat" w:cs="Calibri"/>
          <w:b/>
          <w:bCs/>
          <w:iCs/>
          <w:sz w:val="22"/>
          <w:szCs w:val="22"/>
        </w:rPr>
        <w:t>график</w:t>
      </w:r>
    </w:p>
    <w:p w14:paraId="3642288C" w14:textId="77777777" w:rsidR="0053487A" w:rsidRPr="00625F6C" w:rsidRDefault="0053487A" w:rsidP="009F3EED">
      <w:pPr>
        <w:jc w:val="center"/>
        <w:rPr>
          <w:rFonts w:ascii="GHEA Grapalat" w:hAnsi="GHEA Grapalat" w:cs="Calibri"/>
          <w:b/>
          <w:bCs/>
          <w:iCs/>
          <w:sz w:val="22"/>
          <w:szCs w:val="22"/>
        </w:rPr>
      </w:pPr>
    </w:p>
    <w:p w14:paraId="0E6C43A7" w14:textId="77777777" w:rsidR="00BF02AB" w:rsidRDefault="00BF02AB" w:rsidP="00BF02AB">
      <w:pPr>
        <w:jc w:val="center"/>
        <w:rPr>
          <w:rFonts w:ascii="GHEA Grapalat" w:hAnsi="GHEA Grapalat" w:cs="Calibri"/>
          <w:b/>
          <w:bCs/>
          <w:iCs/>
          <w:szCs w:val="18"/>
          <w:lang w:val="hy-AM"/>
        </w:rPr>
      </w:pPr>
      <w:r>
        <w:rPr>
          <w:rFonts w:ascii="GHEA Grapalat" w:hAnsi="GHEA Grapalat" w:cs="Calibri"/>
          <w:b/>
          <w:bCs/>
          <w:iCs/>
          <w:szCs w:val="18"/>
        </w:rPr>
        <w:t>Реконструкция</w:t>
      </w:r>
      <w:r w:rsidRPr="00ED6456">
        <w:rPr>
          <w:rFonts w:ascii="GHEA Grapalat" w:hAnsi="GHEA Grapalat" w:cs="Calibri"/>
          <w:b/>
          <w:bCs/>
          <w:iCs/>
          <w:szCs w:val="18"/>
        </w:rPr>
        <w:t xml:space="preserve"> 10 участков, затопленных и разрушенных в результате наводнения на участке от Дилижана до пересечения с автодорогой H-30 автомагистрали межгосударственного значения М - 4, Ереван-Севан-Иджеван-граница Армении</w:t>
      </w:r>
    </w:p>
    <w:p w14:paraId="46BAE529" w14:textId="77777777" w:rsidR="007110A5" w:rsidRPr="007110A5" w:rsidRDefault="007110A5" w:rsidP="00BF02AB">
      <w:pPr>
        <w:jc w:val="center"/>
        <w:rPr>
          <w:rFonts w:ascii="GHEA Grapalat" w:hAnsi="GHEA Grapalat" w:cs="Calibri"/>
          <w:b/>
          <w:bCs/>
          <w:iCs/>
          <w:szCs w:val="18"/>
          <w:lang w:val="hy-AM"/>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3783"/>
        <w:gridCol w:w="2922"/>
        <w:gridCol w:w="2967"/>
      </w:tblGrid>
      <w:tr w:rsidR="00BF02AB" w:rsidRPr="00A30D85" w14:paraId="13F46324" w14:textId="77777777" w:rsidTr="008E02F9">
        <w:trPr>
          <w:trHeight w:val="20"/>
        </w:trPr>
        <w:tc>
          <w:tcPr>
            <w:tcW w:w="0" w:type="auto"/>
            <w:vMerge w:val="restart"/>
            <w:vAlign w:val="center"/>
            <w:hideMark/>
          </w:tcPr>
          <w:p w14:paraId="0CDC14DF" w14:textId="77777777" w:rsidR="00BF02AB" w:rsidRPr="00A30D85" w:rsidRDefault="00BF02AB" w:rsidP="008E02F9">
            <w:pPr>
              <w:rPr>
                <w:rFonts w:ascii="GHEA Grapalat" w:hAnsi="GHEA Grapalat" w:cs="Arial"/>
                <w:b/>
                <w:bCs/>
                <w:iCs/>
                <w:sz w:val="18"/>
                <w:szCs w:val="18"/>
                <w:lang w:val="en-GB" w:eastAsia="en-GB"/>
              </w:rPr>
            </w:pPr>
            <w:r w:rsidRPr="00A30D85">
              <w:rPr>
                <w:rFonts w:ascii="GHEA Grapalat" w:hAnsi="GHEA Grapalat" w:cs="Arial"/>
                <w:b/>
                <w:bCs/>
                <w:iCs/>
                <w:sz w:val="18"/>
                <w:szCs w:val="18"/>
                <w:lang w:val="en-GB" w:eastAsia="en-GB"/>
              </w:rPr>
              <w:t>Н/н</w:t>
            </w:r>
          </w:p>
        </w:tc>
        <w:tc>
          <w:tcPr>
            <w:tcW w:w="3783" w:type="dxa"/>
            <w:vMerge w:val="restart"/>
            <w:vAlign w:val="center"/>
            <w:hideMark/>
          </w:tcPr>
          <w:p w14:paraId="72195AEB" w14:textId="77777777" w:rsidR="00BF02AB" w:rsidRPr="00A30D85" w:rsidRDefault="00BF02AB" w:rsidP="008E02F9">
            <w:pPr>
              <w:jc w:val="center"/>
              <w:rPr>
                <w:rFonts w:ascii="GHEA Grapalat" w:hAnsi="GHEA Grapalat" w:cs="Arial"/>
                <w:b/>
                <w:bCs/>
                <w:iCs/>
                <w:sz w:val="18"/>
                <w:szCs w:val="18"/>
                <w:lang w:eastAsia="en-GB"/>
              </w:rPr>
            </w:pPr>
            <w:r w:rsidRPr="00A30D85">
              <w:rPr>
                <w:rFonts w:ascii="GHEA Grapalat" w:hAnsi="GHEA Grapalat" w:cs="Arial"/>
                <w:b/>
                <w:bCs/>
                <w:iCs/>
                <w:sz w:val="18"/>
                <w:szCs w:val="18"/>
                <w:lang w:eastAsia="en-GB"/>
              </w:rPr>
              <w:t>Наименования отдельных видов работ, подлежащих выполнению подрядчиком</w:t>
            </w:r>
          </w:p>
        </w:tc>
        <w:tc>
          <w:tcPr>
            <w:tcW w:w="0" w:type="auto"/>
            <w:gridSpan w:val="2"/>
            <w:vAlign w:val="center"/>
            <w:hideMark/>
          </w:tcPr>
          <w:p w14:paraId="51C1D425" w14:textId="77777777" w:rsidR="00BF02AB" w:rsidRPr="00A30D85" w:rsidRDefault="00BF02AB" w:rsidP="008E02F9">
            <w:pPr>
              <w:jc w:val="center"/>
              <w:rPr>
                <w:rFonts w:ascii="GHEA Grapalat" w:hAnsi="GHEA Grapalat" w:cs="Arial"/>
                <w:b/>
                <w:bCs/>
                <w:iCs/>
                <w:sz w:val="18"/>
                <w:szCs w:val="18"/>
                <w:lang w:val="en-GB" w:eastAsia="en-GB"/>
              </w:rPr>
            </w:pPr>
            <w:proofErr w:type="spellStart"/>
            <w:r w:rsidRPr="00A30D85">
              <w:rPr>
                <w:rFonts w:ascii="GHEA Grapalat" w:hAnsi="GHEA Grapalat" w:cs="Arial"/>
                <w:b/>
                <w:bCs/>
                <w:iCs/>
                <w:sz w:val="18"/>
                <w:szCs w:val="18"/>
                <w:lang w:val="en-GB" w:eastAsia="en-GB"/>
              </w:rPr>
              <w:t>Срок</w:t>
            </w:r>
            <w:proofErr w:type="spellEnd"/>
            <w:r w:rsidRPr="00A30D85">
              <w:rPr>
                <w:rFonts w:ascii="GHEA Grapalat" w:hAnsi="GHEA Grapalat" w:cs="Arial"/>
                <w:b/>
                <w:bCs/>
                <w:iCs/>
                <w:sz w:val="18"/>
                <w:szCs w:val="18"/>
                <w:lang w:val="en-GB" w:eastAsia="en-GB"/>
              </w:rPr>
              <w:t xml:space="preserve"> </w:t>
            </w:r>
            <w:proofErr w:type="spellStart"/>
            <w:r w:rsidRPr="00A30D85">
              <w:rPr>
                <w:rFonts w:ascii="GHEA Grapalat" w:hAnsi="GHEA Grapalat" w:cs="Arial"/>
                <w:b/>
                <w:bCs/>
                <w:iCs/>
                <w:sz w:val="18"/>
                <w:szCs w:val="18"/>
                <w:lang w:val="en-GB" w:eastAsia="en-GB"/>
              </w:rPr>
              <w:t>выполнения</w:t>
            </w:r>
            <w:proofErr w:type="spellEnd"/>
            <w:r w:rsidRPr="00A30D85">
              <w:rPr>
                <w:rFonts w:ascii="GHEA Grapalat" w:hAnsi="GHEA Grapalat" w:cs="Arial"/>
                <w:b/>
                <w:bCs/>
                <w:iCs/>
                <w:sz w:val="18"/>
                <w:szCs w:val="18"/>
                <w:lang w:val="en-GB" w:eastAsia="en-GB"/>
              </w:rPr>
              <w:t xml:space="preserve"> </w:t>
            </w:r>
            <w:proofErr w:type="spellStart"/>
            <w:r w:rsidRPr="00A30D85">
              <w:rPr>
                <w:rFonts w:ascii="GHEA Grapalat" w:hAnsi="GHEA Grapalat" w:cs="Arial"/>
                <w:b/>
                <w:bCs/>
                <w:iCs/>
                <w:sz w:val="18"/>
                <w:szCs w:val="18"/>
                <w:lang w:val="en-GB" w:eastAsia="en-GB"/>
              </w:rPr>
              <w:t>работ</w:t>
            </w:r>
            <w:proofErr w:type="spellEnd"/>
          </w:p>
        </w:tc>
      </w:tr>
      <w:tr w:rsidR="00BF02AB" w:rsidRPr="00A30D85" w14:paraId="7A20DE54" w14:textId="77777777" w:rsidTr="008E02F9">
        <w:trPr>
          <w:trHeight w:val="20"/>
        </w:trPr>
        <w:tc>
          <w:tcPr>
            <w:tcW w:w="0" w:type="auto"/>
            <w:vMerge/>
            <w:vAlign w:val="center"/>
            <w:hideMark/>
          </w:tcPr>
          <w:p w14:paraId="218C0B6F" w14:textId="77777777" w:rsidR="00BF02AB" w:rsidRPr="00A30D85" w:rsidRDefault="00BF02AB" w:rsidP="008E02F9">
            <w:pPr>
              <w:rPr>
                <w:rFonts w:ascii="GHEA Grapalat" w:hAnsi="GHEA Grapalat" w:cs="Arial"/>
                <w:b/>
                <w:bCs/>
                <w:iCs/>
                <w:sz w:val="18"/>
                <w:szCs w:val="18"/>
                <w:lang w:val="en-GB" w:eastAsia="en-GB"/>
              </w:rPr>
            </w:pPr>
          </w:p>
        </w:tc>
        <w:tc>
          <w:tcPr>
            <w:tcW w:w="3783" w:type="dxa"/>
            <w:vMerge/>
            <w:vAlign w:val="center"/>
            <w:hideMark/>
          </w:tcPr>
          <w:p w14:paraId="149F7360" w14:textId="77777777" w:rsidR="00BF02AB" w:rsidRPr="00A30D85" w:rsidRDefault="00BF02AB" w:rsidP="008E02F9">
            <w:pPr>
              <w:rPr>
                <w:rFonts w:ascii="GHEA Grapalat" w:hAnsi="GHEA Grapalat" w:cs="Arial"/>
                <w:b/>
                <w:bCs/>
                <w:iCs/>
                <w:sz w:val="18"/>
                <w:szCs w:val="18"/>
                <w:lang w:val="en-GB" w:eastAsia="en-GB"/>
              </w:rPr>
            </w:pPr>
          </w:p>
        </w:tc>
        <w:tc>
          <w:tcPr>
            <w:tcW w:w="0" w:type="auto"/>
            <w:noWrap/>
            <w:vAlign w:val="center"/>
            <w:hideMark/>
          </w:tcPr>
          <w:p w14:paraId="4419D961" w14:textId="77777777" w:rsidR="00BF02AB" w:rsidRPr="00A30D85" w:rsidRDefault="00BF02AB" w:rsidP="008E02F9">
            <w:pPr>
              <w:jc w:val="center"/>
              <w:rPr>
                <w:rFonts w:ascii="GHEA Grapalat" w:hAnsi="GHEA Grapalat" w:cs="Arial"/>
                <w:b/>
                <w:bCs/>
                <w:sz w:val="18"/>
                <w:szCs w:val="18"/>
                <w:lang w:val="en-GB" w:eastAsia="en-GB"/>
              </w:rPr>
            </w:pPr>
            <w:proofErr w:type="spellStart"/>
            <w:r w:rsidRPr="00A30D85">
              <w:rPr>
                <w:rFonts w:ascii="GHEA Grapalat" w:hAnsi="GHEA Grapalat" w:cs="Arial"/>
                <w:b/>
                <w:bCs/>
                <w:sz w:val="18"/>
                <w:szCs w:val="18"/>
                <w:lang w:val="en-GB" w:eastAsia="en-GB"/>
              </w:rPr>
              <w:t>Начало</w:t>
            </w:r>
            <w:proofErr w:type="spellEnd"/>
          </w:p>
        </w:tc>
        <w:tc>
          <w:tcPr>
            <w:tcW w:w="0" w:type="auto"/>
            <w:noWrap/>
            <w:vAlign w:val="center"/>
            <w:hideMark/>
          </w:tcPr>
          <w:p w14:paraId="2EB53E39" w14:textId="77777777" w:rsidR="00BF02AB" w:rsidRPr="00A30D85" w:rsidRDefault="00BF02AB" w:rsidP="008E02F9">
            <w:pPr>
              <w:jc w:val="center"/>
              <w:rPr>
                <w:rFonts w:ascii="GHEA Grapalat" w:hAnsi="GHEA Grapalat" w:cs="Arial"/>
                <w:b/>
                <w:bCs/>
                <w:iCs/>
                <w:sz w:val="18"/>
                <w:szCs w:val="18"/>
                <w:lang w:val="en-GB" w:eastAsia="en-GB"/>
              </w:rPr>
            </w:pPr>
            <w:proofErr w:type="spellStart"/>
            <w:r w:rsidRPr="00A30D85">
              <w:rPr>
                <w:rFonts w:ascii="GHEA Grapalat" w:hAnsi="GHEA Grapalat" w:cs="Arial"/>
                <w:b/>
                <w:bCs/>
                <w:iCs/>
                <w:sz w:val="18"/>
                <w:szCs w:val="18"/>
                <w:lang w:val="en-GB" w:eastAsia="en-GB"/>
              </w:rPr>
              <w:t>Конец</w:t>
            </w:r>
            <w:proofErr w:type="spellEnd"/>
          </w:p>
        </w:tc>
      </w:tr>
      <w:tr w:rsidR="00BF02AB" w:rsidRPr="00A30D85" w14:paraId="7B6B9F10" w14:textId="77777777" w:rsidTr="008E02F9">
        <w:trPr>
          <w:trHeight w:val="20"/>
        </w:trPr>
        <w:tc>
          <w:tcPr>
            <w:tcW w:w="0" w:type="auto"/>
            <w:vAlign w:val="center"/>
            <w:hideMark/>
          </w:tcPr>
          <w:p w14:paraId="59FE439C" w14:textId="77777777" w:rsidR="00BF02AB" w:rsidRPr="00A30D85" w:rsidRDefault="00BF02AB" w:rsidP="008E02F9">
            <w:pPr>
              <w:jc w:val="center"/>
              <w:rPr>
                <w:rFonts w:ascii="GHEA Grapalat" w:hAnsi="GHEA Grapalat" w:cs="Arial"/>
                <w:b/>
                <w:bCs/>
                <w:iCs/>
                <w:sz w:val="18"/>
                <w:szCs w:val="18"/>
                <w:lang w:val="en-GB" w:eastAsia="en-GB"/>
              </w:rPr>
            </w:pPr>
            <w:r w:rsidRPr="00A30D85">
              <w:rPr>
                <w:rFonts w:ascii="GHEA Grapalat" w:hAnsi="GHEA Grapalat" w:cs="Arial"/>
                <w:b/>
                <w:bCs/>
                <w:iCs/>
                <w:sz w:val="18"/>
                <w:szCs w:val="18"/>
                <w:lang w:val="en-GB" w:eastAsia="en-GB"/>
              </w:rPr>
              <w:t>0</w:t>
            </w:r>
          </w:p>
        </w:tc>
        <w:tc>
          <w:tcPr>
            <w:tcW w:w="3783" w:type="dxa"/>
            <w:noWrap/>
            <w:vAlign w:val="center"/>
            <w:hideMark/>
          </w:tcPr>
          <w:p w14:paraId="0A74A4B2" w14:textId="77777777" w:rsidR="00BF02AB" w:rsidRPr="00A30D85" w:rsidRDefault="00BF02AB" w:rsidP="008E02F9">
            <w:pPr>
              <w:rPr>
                <w:rFonts w:ascii="GHEA Grapalat" w:hAnsi="GHEA Grapalat" w:cs="Arial"/>
                <w:b/>
                <w:bCs/>
                <w:iCs/>
                <w:sz w:val="18"/>
                <w:szCs w:val="18"/>
                <w:lang w:val="en-GB" w:eastAsia="en-GB"/>
              </w:rPr>
            </w:pPr>
            <w:proofErr w:type="spellStart"/>
            <w:r w:rsidRPr="00A30D85">
              <w:rPr>
                <w:rFonts w:ascii="GHEA Grapalat" w:hAnsi="GHEA Grapalat" w:cs="Arial"/>
                <w:b/>
                <w:bCs/>
                <w:iCs/>
                <w:sz w:val="18"/>
                <w:szCs w:val="18"/>
                <w:lang w:val="en-GB" w:eastAsia="en-GB"/>
              </w:rPr>
              <w:t>Лабораторные</w:t>
            </w:r>
            <w:proofErr w:type="spellEnd"/>
            <w:r w:rsidRPr="00A30D85">
              <w:rPr>
                <w:rFonts w:ascii="GHEA Grapalat" w:hAnsi="GHEA Grapalat" w:cs="Arial"/>
                <w:b/>
                <w:bCs/>
                <w:iCs/>
                <w:sz w:val="18"/>
                <w:szCs w:val="18"/>
                <w:lang w:val="en-GB" w:eastAsia="en-GB"/>
              </w:rPr>
              <w:t xml:space="preserve"> </w:t>
            </w:r>
            <w:proofErr w:type="spellStart"/>
            <w:r w:rsidRPr="00A30D85">
              <w:rPr>
                <w:rFonts w:ascii="GHEA Grapalat" w:hAnsi="GHEA Grapalat" w:cs="Arial"/>
                <w:b/>
                <w:bCs/>
                <w:iCs/>
                <w:sz w:val="18"/>
                <w:szCs w:val="18"/>
                <w:lang w:val="en-GB" w:eastAsia="en-GB"/>
              </w:rPr>
              <w:t>тесты</w:t>
            </w:r>
            <w:proofErr w:type="spellEnd"/>
          </w:p>
        </w:tc>
        <w:tc>
          <w:tcPr>
            <w:tcW w:w="0" w:type="auto"/>
            <w:vAlign w:val="center"/>
            <w:hideMark/>
          </w:tcPr>
          <w:p w14:paraId="37DEFF28" w14:textId="77777777" w:rsidR="00BF02AB" w:rsidRPr="00A30D85" w:rsidRDefault="00BF02AB" w:rsidP="008E02F9">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vAlign w:val="center"/>
            <w:hideMark/>
          </w:tcPr>
          <w:p w14:paraId="00EF67BE" w14:textId="77777777" w:rsidR="00BF02AB" w:rsidRPr="00A30D85" w:rsidRDefault="00BF02AB" w:rsidP="008E02F9">
            <w:pPr>
              <w:jc w:val="center"/>
              <w:rPr>
                <w:rFonts w:ascii="GHEA Grapalat" w:hAnsi="GHEA Grapalat" w:cs="Arial"/>
                <w:sz w:val="18"/>
                <w:szCs w:val="18"/>
                <w:lang w:eastAsia="en-GB"/>
              </w:rPr>
            </w:pPr>
            <w:r>
              <w:rPr>
                <w:rFonts w:ascii="GHEA Grapalat" w:hAnsi="GHEA Grapalat" w:cs="Arial"/>
                <w:sz w:val="18"/>
                <w:szCs w:val="18"/>
                <w:lang w:eastAsia="en-GB"/>
              </w:rPr>
              <w:t>270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BF02AB" w:rsidRPr="00A30D85" w14:paraId="6C81E969" w14:textId="77777777" w:rsidTr="008E02F9">
        <w:trPr>
          <w:trHeight w:val="20"/>
        </w:trPr>
        <w:tc>
          <w:tcPr>
            <w:tcW w:w="0" w:type="auto"/>
            <w:vAlign w:val="center"/>
            <w:hideMark/>
          </w:tcPr>
          <w:p w14:paraId="6AC22E1C" w14:textId="77777777" w:rsidR="00BF02AB" w:rsidRPr="00A30D85" w:rsidRDefault="00BF02AB" w:rsidP="008E02F9">
            <w:pPr>
              <w:jc w:val="center"/>
              <w:rPr>
                <w:rFonts w:ascii="GHEA Grapalat" w:hAnsi="GHEA Grapalat" w:cs="Arial"/>
                <w:b/>
                <w:bCs/>
                <w:iCs/>
                <w:sz w:val="18"/>
                <w:szCs w:val="18"/>
                <w:lang w:val="en-GB" w:eastAsia="en-GB"/>
              </w:rPr>
            </w:pPr>
            <w:r w:rsidRPr="00A30D85">
              <w:rPr>
                <w:rFonts w:ascii="GHEA Grapalat" w:hAnsi="GHEA Grapalat" w:cs="Arial"/>
                <w:b/>
                <w:bCs/>
                <w:iCs/>
                <w:sz w:val="18"/>
                <w:szCs w:val="18"/>
                <w:lang w:val="en-GB" w:eastAsia="en-GB"/>
              </w:rPr>
              <w:t>1</w:t>
            </w:r>
          </w:p>
        </w:tc>
        <w:tc>
          <w:tcPr>
            <w:tcW w:w="3783" w:type="dxa"/>
            <w:noWrap/>
            <w:vAlign w:val="center"/>
            <w:hideMark/>
          </w:tcPr>
          <w:p w14:paraId="366FD2F2" w14:textId="77777777" w:rsidR="00BF02AB" w:rsidRPr="0024678D" w:rsidRDefault="00BF02AB" w:rsidP="008E02F9">
            <w:pPr>
              <w:rPr>
                <w:rFonts w:ascii="GHEA Grapalat" w:hAnsi="GHEA Grapalat"/>
                <w:b/>
                <w:bCs/>
                <w:color w:val="000000"/>
              </w:rPr>
            </w:pPr>
            <w:r w:rsidRPr="0024678D">
              <w:rPr>
                <w:rFonts w:ascii="GHEA Grapalat" w:hAnsi="GHEA Grapalat"/>
                <w:b/>
                <w:bCs/>
                <w:color w:val="000000"/>
              </w:rPr>
              <w:t xml:space="preserve">1-ին </w:t>
            </w:r>
            <w:r>
              <w:rPr>
                <w:rFonts w:ascii="GHEA Grapalat" w:hAnsi="GHEA Grapalat"/>
                <w:b/>
                <w:bCs/>
                <w:color w:val="000000"/>
              </w:rPr>
              <w:t xml:space="preserve">участок </w:t>
            </w:r>
            <w:r w:rsidRPr="0024678D">
              <w:rPr>
                <w:rFonts w:ascii="GHEA Grapalat" w:hAnsi="GHEA Grapalat"/>
                <w:b/>
                <w:bCs/>
                <w:color w:val="000000"/>
              </w:rPr>
              <w:t xml:space="preserve">  </w:t>
            </w:r>
            <w:r>
              <w:rPr>
                <w:rFonts w:ascii="GHEA Grapalat" w:hAnsi="GHEA Grapalat"/>
                <w:b/>
                <w:bCs/>
                <w:color w:val="000000"/>
              </w:rPr>
              <w:t>ПК</w:t>
            </w:r>
            <w:r w:rsidRPr="0024678D">
              <w:rPr>
                <w:rFonts w:ascii="GHEA Grapalat" w:hAnsi="GHEA Grapalat"/>
                <w:b/>
                <w:bCs/>
                <w:color w:val="000000"/>
              </w:rPr>
              <w:t>1040+72.88-</w:t>
            </w:r>
            <w:r>
              <w:rPr>
                <w:rFonts w:ascii="GHEA Grapalat" w:hAnsi="GHEA Grapalat"/>
                <w:b/>
                <w:bCs/>
                <w:color w:val="000000"/>
              </w:rPr>
              <w:t>ПК</w:t>
            </w:r>
            <w:r w:rsidRPr="0024678D">
              <w:rPr>
                <w:rFonts w:ascii="GHEA Grapalat" w:hAnsi="GHEA Grapalat"/>
                <w:b/>
                <w:bCs/>
                <w:color w:val="000000"/>
              </w:rPr>
              <w:t>1041+30</w:t>
            </w:r>
          </w:p>
          <w:p w14:paraId="7AFC6188" w14:textId="77777777" w:rsidR="00BF02AB" w:rsidRPr="00A30D85" w:rsidRDefault="00BF02AB" w:rsidP="008E02F9">
            <w:pPr>
              <w:rPr>
                <w:rFonts w:ascii="GHEA Grapalat" w:hAnsi="GHEA Grapalat" w:cs="Arial"/>
                <w:b/>
                <w:bCs/>
                <w:iCs/>
                <w:sz w:val="18"/>
                <w:szCs w:val="18"/>
                <w:lang w:eastAsia="en-GB"/>
              </w:rPr>
            </w:pPr>
          </w:p>
        </w:tc>
        <w:tc>
          <w:tcPr>
            <w:tcW w:w="0" w:type="auto"/>
            <w:vAlign w:val="center"/>
            <w:hideMark/>
          </w:tcPr>
          <w:p w14:paraId="3F369385" w14:textId="77777777" w:rsidR="00BF02AB" w:rsidRPr="00A30D85" w:rsidRDefault="00BF02AB" w:rsidP="008E02F9">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vAlign w:val="center"/>
            <w:hideMark/>
          </w:tcPr>
          <w:p w14:paraId="2BC62B8F" w14:textId="77777777" w:rsidR="00BF02AB" w:rsidRPr="00A30D85" w:rsidRDefault="00BF02AB" w:rsidP="008E02F9">
            <w:pPr>
              <w:jc w:val="center"/>
              <w:rPr>
                <w:rFonts w:ascii="GHEA Grapalat" w:hAnsi="GHEA Grapalat" w:cs="Arial"/>
                <w:sz w:val="18"/>
                <w:szCs w:val="18"/>
                <w:lang w:eastAsia="en-GB"/>
              </w:rPr>
            </w:pPr>
            <w:r>
              <w:rPr>
                <w:rFonts w:ascii="GHEA Grapalat" w:hAnsi="GHEA Grapalat" w:cs="Arial"/>
                <w:sz w:val="18"/>
                <w:szCs w:val="18"/>
                <w:lang w:eastAsia="en-GB"/>
              </w:rPr>
              <w:t>12</w:t>
            </w:r>
            <w:r w:rsidRPr="00A30D85">
              <w:rPr>
                <w:rFonts w:ascii="GHEA Grapalat" w:hAnsi="GHEA Grapalat" w:cs="Arial"/>
                <w:sz w:val="18"/>
                <w:szCs w:val="18"/>
                <w:lang w:eastAsia="en-GB"/>
              </w:rPr>
              <w:t>0 дней после вступления в силу договора, заключаемого между сторонами в случае финансовых средств</w:t>
            </w:r>
          </w:p>
        </w:tc>
      </w:tr>
      <w:tr w:rsidR="00BF02AB" w:rsidRPr="00A30D85" w14:paraId="096FCEE7" w14:textId="77777777" w:rsidTr="008E02F9">
        <w:trPr>
          <w:trHeight w:val="20"/>
        </w:trPr>
        <w:tc>
          <w:tcPr>
            <w:tcW w:w="0" w:type="auto"/>
            <w:vAlign w:val="center"/>
            <w:hideMark/>
          </w:tcPr>
          <w:p w14:paraId="4EE44087" w14:textId="77777777" w:rsidR="00BF02AB" w:rsidRPr="00A30D85" w:rsidRDefault="00BF02AB" w:rsidP="008E02F9">
            <w:pPr>
              <w:jc w:val="center"/>
              <w:rPr>
                <w:rFonts w:ascii="GHEA Grapalat" w:hAnsi="GHEA Grapalat" w:cs="Arial"/>
                <w:b/>
                <w:bCs/>
                <w:iCs/>
                <w:sz w:val="18"/>
                <w:szCs w:val="18"/>
                <w:lang w:val="en-GB" w:eastAsia="en-GB"/>
              </w:rPr>
            </w:pPr>
            <w:r w:rsidRPr="00A30D85">
              <w:rPr>
                <w:rFonts w:ascii="GHEA Grapalat" w:hAnsi="GHEA Grapalat" w:cs="Arial"/>
                <w:b/>
                <w:bCs/>
                <w:iCs/>
                <w:sz w:val="18"/>
                <w:szCs w:val="18"/>
                <w:lang w:val="en-GB" w:eastAsia="en-GB"/>
              </w:rPr>
              <w:t>2</w:t>
            </w:r>
          </w:p>
        </w:tc>
        <w:tc>
          <w:tcPr>
            <w:tcW w:w="3783" w:type="dxa"/>
            <w:noWrap/>
            <w:vAlign w:val="center"/>
            <w:hideMark/>
          </w:tcPr>
          <w:p w14:paraId="258C5DBA" w14:textId="77777777" w:rsidR="00BF02AB" w:rsidRPr="00F76075" w:rsidRDefault="00BF02AB" w:rsidP="008E02F9">
            <w:pPr>
              <w:rPr>
                <w:rFonts w:ascii="GHEA Grapalat" w:hAnsi="GHEA Grapalat"/>
                <w:b/>
                <w:bCs/>
                <w:color w:val="000000"/>
              </w:rPr>
            </w:pPr>
            <w:r w:rsidRPr="00F76075">
              <w:rPr>
                <w:rFonts w:ascii="GHEA Grapalat" w:hAnsi="GHEA Grapalat"/>
                <w:b/>
                <w:bCs/>
                <w:color w:val="000000"/>
              </w:rPr>
              <w:t>2-</w:t>
            </w:r>
            <w:r>
              <w:rPr>
                <w:rFonts w:ascii="GHEA Grapalat" w:hAnsi="GHEA Grapalat"/>
                <w:b/>
                <w:bCs/>
                <w:color w:val="000000"/>
              </w:rPr>
              <w:t>ый</w:t>
            </w:r>
            <w:r w:rsidRPr="00F76075">
              <w:rPr>
                <w:rFonts w:ascii="GHEA Grapalat" w:hAnsi="GHEA Grapalat"/>
                <w:b/>
                <w:bCs/>
                <w:color w:val="000000"/>
              </w:rPr>
              <w:t xml:space="preserve">   </w:t>
            </w:r>
            <w:r>
              <w:rPr>
                <w:rFonts w:ascii="GHEA Grapalat" w:hAnsi="GHEA Grapalat"/>
                <w:b/>
                <w:bCs/>
                <w:color w:val="000000"/>
              </w:rPr>
              <w:t xml:space="preserve">участок </w:t>
            </w:r>
            <w:r w:rsidRPr="00F76075">
              <w:rPr>
                <w:rFonts w:ascii="GHEA Grapalat" w:hAnsi="GHEA Grapalat"/>
                <w:b/>
                <w:bCs/>
                <w:color w:val="000000"/>
              </w:rPr>
              <w:t xml:space="preserve"> </w:t>
            </w:r>
            <w:r>
              <w:rPr>
                <w:rFonts w:ascii="GHEA Grapalat" w:hAnsi="GHEA Grapalat"/>
                <w:b/>
                <w:bCs/>
                <w:color w:val="000000"/>
              </w:rPr>
              <w:t>ПК</w:t>
            </w:r>
            <w:r w:rsidRPr="00F76075">
              <w:rPr>
                <w:rFonts w:ascii="GHEA Grapalat" w:hAnsi="GHEA Grapalat"/>
                <w:b/>
                <w:bCs/>
                <w:color w:val="000000"/>
              </w:rPr>
              <w:t>1047+44-</w:t>
            </w:r>
            <w:r>
              <w:rPr>
                <w:rFonts w:ascii="GHEA Grapalat" w:hAnsi="GHEA Grapalat"/>
                <w:b/>
                <w:bCs/>
                <w:color w:val="000000"/>
              </w:rPr>
              <w:t>ПК</w:t>
            </w:r>
            <w:r w:rsidRPr="00F76075">
              <w:rPr>
                <w:rFonts w:ascii="GHEA Grapalat" w:hAnsi="GHEA Grapalat"/>
                <w:b/>
                <w:bCs/>
                <w:color w:val="000000"/>
              </w:rPr>
              <w:t>1050+10/</w:t>
            </w:r>
            <w:r w:rsidRPr="009D600D">
              <w:rPr>
                <w:rFonts w:ascii="GHEA Grapalat" w:hAnsi="GHEA Grapalat"/>
                <w:b/>
                <w:bCs/>
                <w:color w:val="000000"/>
                <w:lang w:val="en-GB"/>
              </w:rPr>
              <w:t>L</w:t>
            </w:r>
            <w:r w:rsidRPr="00F76075">
              <w:rPr>
                <w:rFonts w:ascii="GHEA Grapalat" w:hAnsi="GHEA Grapalat"/>
                <w:b/>
                <w:bCs/>
                <w:color w:val="000000"/>
              </w:rPr>
              <w:t>=266</w:t>
            </w:r>
            <w:r>
              <w:rPr>
                <w:rFonts w:ascii="GHEA Grapalat" w:hAnsi="GHEA Grapalat"/>
                <w:b/>
                <w:bCs/>
                <w:color w:val="000000"/>
              </w:rPr>
              <w:t>м</w:t>
            </w:r>
            <w:r w:rsidRPr="00F76075">
              <w:rPr>
                <w:rFonts w:ascii="GHEA Grapalat" w:hAnsi="GHEA Grapalat"/>
                <w:b/>
                <w:bCs/>
                <w:color w:val="000000"/>
              </w:rPr>
              <w:t>/</w:t>
            </w:r>
          </w:p>
          <w:p w14:paraId="14F46484" w14:textId="77777777" w:rsidR="00BF02AB" w:rsidRPr="00F76075" w:rsidRDefault="00BF02AB" w:rsidP="008E02F9">
            <w:pPr>
              <w:rPr>
                <w:rFonts w:ascii="GHEA Grapalat" w:hAnsi="GHEA Grapalat" w:cs="Arial"/>
                <w:b/>
                <w:bCs/>
                <w:iCs/>
                <w:sz w:val="18"/>
                <w:szCs w:val="18"/>
                <w:lang w:eastAsia="en-GB"/>
              </w:rPr>
            </w:pPr>
          </w:p>
        </w:tc>
        <w:tc>
          <w:tcPr>
            <w:tcW w:w="0" w:type="auto"/>
            <w:vAlign w:val="center"/>
            <w:hideMark/>
          </w:tcPr>
          <w:p w14:paraId="7EC0DB6A" w14:textId="77777777" w:rsidR="00BF02AB" w:rsidRPr="00A30D85" w:rsidRDefault="00BF02AB" w:rsidP="008E02F9">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vAlign w:val="center"/>
            <w:hideMark/>
          </w:tcPr>
          <w:p w14:paraId="47AE6BF1" w14:textId="77777777" w:rsidR="00BF02AB" w:rsidRPr="00A30D85" w:rsidRDefault="00BF02AB" w:rsidP="008E02F9">
            <w:pPr>
              <w:jc w:val="center"/>
              <w:rPr>
                <w:rFonts w:ascii="GHEA Grapalat" w:hAnsi="GHEA Grapalat" w:cs="Arial"/>
                <w:sz w:val="18"/>
                <w:szCs w:val="18"/>
                <w:lang w:eastAsia="en-GB"/>
              </w:rPr>
            </w:pPr>
            <w:r>
              <w:rPr>
                <w:rFonts w:ascii="GHEA Grapalat" w:hAnsi="GHEA Grapalat" w:cs="Arial"/>
                <w:sz w:val="18"/>
                <w:szCs w:val="18"/>
                <w:lang w:eastAsia="en-GB"/>
              </w:rPr>
              <w:t>70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BF02AB" w:rsidRPr="00A30D85" w14:paraId="73CC086F" w14:textId="77777777" w:rsidTr="008E02F9">
        <w:trPr>
          <w:trHeight w:val="20"/>
        </w:trPr>
        <w:tc>
          <w:tcPr>
            <w:tcW w:w="0" w:type="auto"/>
            <w:vAlign w:val="center"/>
            <w:hideMark/>
          </w:tcPr>
          <w:p w14:paraId="216118EF" w14:textId="77777777" w:rsidR="00BF02AB" w:rsidRPr="00A30D85" w:rsidRDefault="00BF02AB" w:rsidP="008E02F9">
            <w:pPr>
              <w:jc w:val="center"/>
              <w:rPr>
                <w:rFonts w:ascii="GHEA Grapalat" w:hAnsi="GHEA Grapalat" w:cs="Arial"/>
                <w:b/>
                <w:bCs/>
                <w:iCs/>
                <w:sz w:val="18"/>
                <w:szCs w:val="18"/>
                <w:lang w:val="en-GB" w:eastAsia="en-GB"/>
              </w:rPr>
            </w:pPr>
            <w:r w:rsidRPr="00A30D85">
              <w:rPr>
                <w:rFonts w:ascii="GHEA Grapalat" w:hAnsi="GHEA Grapalat" w:cs="Arial"/>
                <w:b/>
                <w:bCs/>
                <w:iCs/>
                <w:sz w:val="18"/>
                <w:szCs w:val="18"/>
                <w:lang w:val="en-GB" w:eastAsia="en-GB"/>
              </w:rPr>
              <w:t>3</w:t>
            </w:r>
          </w:p>
        </w:tc>
        <w:tc>
          <w:tcPr>
            <w:tcW w:w="3783" w:type="dxa"/>
            <w:noWrap/>
            <w:vAlign w:val="center"/>
            <w:hideMark/>
          </w:tcPr>
          <w:p w14:paraId="25065853" w14:textId="77777777" w:rsidR="00BF02AB" w:rsidRPr="0024678D" w:rsidRDefault="00BF02AB" w:rsidP="008E02F9">
            <w:pPr>
              <w:rPr>
                <w:rFonts w:ascii="GHEA Grapalat" w:hAnsi="GHEA Grapalat"/>
                <w:b/>
                <w:bCs/>
                <w:color w:val="000000"/>
              </w:rPr>
            </w:pPr>
            <w:r w:rsidRPr="0024678D">
              <w:rPr>
                <w:rFonts w:ascii="GHEA Grapalat" w:hAnsi="GHEA Grapalat"/>
                <w:b/>
                <w:bCs/>
                <w:color w:val="000000"/>
              </w:rPr>
              <w:t>2՛-</w:t>
            </w:r>
            <w:r>
              <w:rPr>
                <w:rFonts w:ascii="GHEA Grapalat" w:hAnsi="GHEA Grapalat"/>
                <w:b/>
                <w:bCs/>
                <w:color w:val="000000"/>
              </w:rPr>
              <w:t xml:space="preserve">ый </w:t>
            </w:r>
            <w:r w:rsidRPr="0024678D">
              <w:rPr>
                <w:rFonts w:ascii="GHEA Grapalat" w:hAnsi="GHEA Grapalat"/>
                <w:b/>
                <w:bCs/>
                <w:color w:val="000000"/>
              </w:rPr>
              <w:t xml:space="preserve"> </w:t>
            </w:r>
            <w:r>
              <w:rPr>
                <w:rFonts w:ascii="GHEA Grapalat" w:hAnsi="GHEA Grapalat"/>
                <w:b/>
                <w:bCs/>
                <w:color w:val="000000"/>
              </w:rPr>
              <w:t xml:space="preserve">участок </w:t>
            </w:r>
            <w:r w:rsidRPr="0024678D">
              <w:rPr>
                <w:rFonts w:ascii="GHEA Grapalat" w:hAnsi="GHEA Grapalat"/>
                <w:b/>
                <w:bCs/>
                <w:color w:val="000000"/>
              </w:rPr>
              <w:t xml:space="preserve"> </w:t>
            </w:r>
            <w:r>
              <w:rPr>
                <w:rFonts w:ascii="GHEA Grapalat" w:hAnsi="GHEA Grapalat"/>
                <w:b/>
                <w:bCs/>
                <w:color w:val="000000"/>
              </w:rPr>
              <w:t>ПК</w:t>
            </w:r>
            <w:r w:rsidRPr="0024678D">
              <w:rPr>
                <w:rFonts w:ascii="GHEA Grapalat" w:hAnsi="GHEA Grapalat"/>
                <w:b/>
                <w:bCs/>
                <w:color w:val="000000"/>
              </w:rPr>
              <w:t>1053+50-</w:t>
            </w:r>
            <w:r>
              <w:rPr>
                <w:rFonts w:ascii="GHEA Grapalat" w:hAnsi="GHEA Grapalat"/>
                <w:b/>
                <w:bCs/>
                <w:color w:val="000000"/>
              </w:rPr>
              <w:t>ПК</w:t>
            </w:r>
            <w:r w:rsidRPr="0024678D">
              <w:rPr>
                <w:rFonts w:ascii="GHEA Grapalat" w:hAnsi="GHEA Grapalat"/>
                <w:b/>
                <w:bCs/>
                <w:color w:val="000000"/>
              </w:rPr>
              <w:t>1054+05</w:t>
            </w:r>
          </w:p>
          <w:p w14:paraId="7F773746" w14:textId="77777777" w:rsidR="00BF02AB" w:rsidRPr="00A30D85" w:rsidRDefault="00BF02AB" w:rsidP="008E02F9">
            <w:pPr>
              <w:rPr>
                <w:rFonts w:ascii="GHEA Grapalat" w:hAnsi="GHEA Grapalat" w:cs="Arial"/>
                <w:b/>
                <w:bCs/>
                <w:iCs/>
                <w:sz w:val="18"/>
                <w:szCs w:val="18"/>
                <w:lang w:eastAsia="en-GB"/>
              </w:rPr>
            </w:pPr>
          </w:p>
        </w:tc>
        <w:tc>
          <w:tcPr>
            <w:tcW w:w="0" w:type="auto"/>
            <w:vAlign w:val="center"/>
            <w:hideMark/>
          </w:tcPr>
          <w:p w14:paraId="1B907171" w14:textId="77777777" w:rsidR="00BF02AB" w:rsidRPr="00A30D85" w:rsidRDefault="00BF02AB" w:rsidP="008E02F9">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vAlign w:val="center"/>
            <w:hideMark/>
          </w:tcPr>
          <w:p w14:paraId="0F5CBD04" w14:textId="77777777" w:rsidR="00BF02AB" w:rsidRPr="00A30D85" w:rsidRDefault="00BF02AB" w:rsidP="008E02F9">
            <w:pPr>
              <w:jc w:val="center"/>
              <w:rPr>
                <w:rFonts w:ascii="GHEA Grapalat" w:hAnsi="GHEA Grapalat" w:cs="Arial"/>
                <w:sz w:val="18"/>
                <w:szCs w:val="18"/>
                <w:lang w:eastAsia="en-GB"/>
              </w:rPr>
            </w:pPr>
            <w:r>
              <w:rPr>
                <w:rFonts w:ascii="GHEA Grapalat" w:hAnsi="GHEA Grapalat" w:cs="Arial"/>
                <w:sz w:val="18"/>
                <w:szCs w:val="18"/>
                <w:lang w:eastAsia="en-GB"/>
              </w:rPr>
              <w:t>120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BF02AB" w:rsidRPr="00A30D85" w14:paraId="6A27FA35" w14:textId="77777777" w:rsidTr="008E02F9">
        <w:trPr>
          <w:trHeight w:val="20"/>
        </w:trPr>
        <w:tc>
          <w:tcPr>
            <w:tcW w:w="0" w:type="auto"/>
            <w:vAlign w:val="center"/>
            <w:hideMark/>
          </w:tcPr>
          <w:p w14:paraId="756C7D30" w14:textId="77777777" w:rsidR="00BF02AB" w:rsidRPr="00A30D85" w:rsidRDefault="00BF02AB" w:rsidP="008E02F9">
            <w:pPr>
              <w:jc w:val="center"/>
              <w:rPr>
                <w:rFonts w:ascii="GHEA Grapalat" w:hAnsi="GHEA Grapalat" w:cs="Arial"/>
                <w:b/>
                <w:bCs/>
                <w:iCs/>
                <w:sz w:val="18"/>
                <w:szCs w:val="18"/>
                <w:lang w:val="en-GB" w:eastAsia="en-GB"/>
              </w:rPr>
            </w:pPr>
            <w:r w:rsidRPr="00A30D85">
              <w:rPr>
                <w:rFonts w:ascii="GHEA Grapalat" w:hAnsi="GHEA Grapalat" w:cs="Arial"/>
                <w:b/>
                <w:bCs/>
                <w:iCs/>
                <w:sz w:val="18"/>
                <w:szCs w:val="18"/>
                <w:lang w:val="en-GB" w:eastAsia="en-GB"/>
              </w:rPr>
              <w:t>4</w:t>
            </w:r>
          </w:p>
        </w:tc>
        <w:tc>
          <w:tcPr>
            <w:tcW w:w="3783" w:type="dxa"/>
            <w:noWrap/>
            <w:vAlign w:val="center"/>
            <w:hideMark/>
          </w:tcPr>
          <w:p w14:paraId="5E0B85CF" w14:textId="77777777" w:rsidR="00BF02AB" w:rsidRPr="0024678D" w:rsidRDefault="00BF02AB" w:rsidP="008E02F9">
            <w:pPr>
              <w:rPr>
                <w:rFonts w:ascii="GHEA Grapalat" w:hAnsi="GHEA Grapalat"/>
                <w:b/>
                <w:bCs/>
                <w:color w:val="000000"/>
              </w:rPr>
            </w:pPr>
            <w:r w:rsidRPr="0024678D">
              <w:rPr>
                <w:rFonts w:ascii="GHEA Grapalat" w:hAnsi="GHEA Grapalat"/>
                <w:b/>
                <w:bCs/>
                <w:color w:val="000000"/>
              </w:rPr>
              <w:t>3-</w:t>
            </w:r>
            <w:r>
              <w:rPr>
                <w:rFonts w:ascii="GHEA Grapalat" w:hAnsi="GHEA Grapalat"/>
                <w:b/>
                <w:bCs/>
                <w:color w:val="000000"/>
              </w:rPr>
              <w:t xml:space="preserve">ый </w:t>
            </w:r>
            <w:r w:rsidRPr="0024678D">
              <w:rPr>
                <w:rFonts w:ascii="GHEA Grapalat" w:hAnsi="GHEA Grapalat"/>
                <w:b/>
                <w:bCs/>
                <w:color w:val="000000"/>
              </w:rPr>
              <w:t xml:space="preserve">  </w:t>
            </w:r>
            <w:r>
              <w:rPr>
                <w:rFonts w:ascii="GHEA Grapalat" w:hAnsi="GHEA Grapalat"/>
                <w:b/>
                <w:bCs/>
                <w:color w:val="000000"/>
              </w:rPr>
              <w:t xml:space="preserve">участок </w:t>
            </w:r>
            <w:r w:rsidRPr="0024678D">
              <w:rPr>
                <w:rFonts w:ascii="GHEA Grapalat" w:hAnsi="GHEA Grapalat"/>
                <w:b/>
                <w:bCs/>
                <w:color w:val="000000"/>
              </w:rPr>
              <w:t xml:space="preserve"> </w:t>
            </w:r>
            <w:r>
              <w:rPr>
                <w:rFonts w:ascii="GHEA Grapalat" w:hAnsi="GHEA Grapalat"/>
                <w:b/>
                <w:bCs/>
                <w:color w:val="000000"/>
              </w:rPr>
              <w:t>ПК</w:t>
            </w:r>
            <w:r w:rsidRPr="0024678D">
              <w:rPr>
                <w:rFonts w:ascii="GHEA Grapalat" w:hAnsi="GHEA Grapalat"/>
                <w:b/>
                <w:bCs/>
                <w:color w:val="000000"/>
              </w:rPr>
              <w:t>1057+00-</w:t>
            </w:r>
            <w:r>
              <w:rPr>
                <w:rFonts w:ascii="GHEA Grapalat" w:hAnsi="GHEA Grapalat"/>
                <w:b/>
                <w:bCs/>
                <w:color w:val="000000"/>
              </w:rPr>
              <w:t>ПК</w:t>
            </w:r>
            <w:r w:rsidRPr="0024678D">
              <w:rPr>
                <w:rFonts w:ascii="GHEA Grapalat" w:hAnsi="GHEA Grapalat"/>
                <w:b/>
                <w:bCs/>
                <w:color w:val="000000"/>
              </w:rPr>
              <w:t>1057+60</w:t>
            </w:r>
          </w:p>
          <w:p w14:paraId="7B193B46" w14:textId="77777777" w:rsidR="00BF02AB" w:rsidRPr="00A30D85" w:rsidRDefault="00BF02AB" w:rsidP="008E02F9">
            <w:pPr>
              <w:rPr>
                <w:rFonts w:ascii="GHEA Grapalat" w:hAnsi="GHEA Grapalat" w:cs="Arial"/>
                <w:b/>
                <w:bCs/>
                <w:iCs/>
                <w:sz w:val="18"/>
                <w:szCs w:val="18"/>
                <w:lang w:eastAsia="en-GB"/>
              </w:rPr>
            </w:pPr>
          </w:p>
        </w:tc>
        <w:tc>
          <w:tcPr>
            <w:tcW w:w="0" w:type="auto"/>
            <w:vAlign w:val="center"/>
            <w:hideMark/>
          </w:tcPr>
          <w:p w14:paraId="1203EDE9" w14:textId="77777777" w:rsidR="00BF02AB" w:rsidRPr="00A30D85" w:rsidRDefault="00BF02AB" w:rsidP="008E02F9">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vAlign w:val="center"/>
            <w:hideMark/>
          </w:tcPr>
          <w:p w14:paraId="3BCAB253" w14:textId="77777777" w:rsidR="00BF02AB" w:rsidRPr="00A30D85" w:rsidRDefault="00BF02AB" w:rsidP="008E02F9">
            <w:pPr>
              <w:jc w:val="center"/>
              <w:rPr>
                <w:rFonts w:ascii="GHEA Grapalat" w:hAnsi="GHEA Grapalat" w:cs="Arial"/>
                <w:sz w:val="18"/>
                <w:szCs w:val="18"/>
                <w:lang w:eastAsia="en-GB"/>
              </w:rPr>
            </w:pPr>
            <w:r>
              <w:rPr>
                <w:rFonts w:ascii="GHEA Grapalat" w:hAnsi="GHEA Grapalat" w:cs="Arial"/>
                <w:sz w:val="18"/>
                <w:szCs w:val="18"/>
                <w:lang w:val="hy-AM" w:eastAsia="en-GB"/>
              </w:rPr>
              <w:t>10</w:t>
            </w:r>
            <w:r>
              <w:rPr>
                <w:rFonts w:ascii="GHEA Grapalat" w:hAnsi="GHEA Grapalat" w:cs="Arial"/>
                <w:sz w:val="18"/>
                <w:szCs w:val="18"/>
                <w:lang w:eastAsia="en-GB"/>
              </w:rPr>
              <w:t>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BF02AB" w:rsidRPr="00A30D85" w14:paraId="00EEF2C4" w14:textId="77777777" w:rsidTr="008E02F9">
        <w:trPr>
          <w:trHeight w:val="20"/>
        </w:trPr>
        <w:tc>
          <w:tcPr>
            <w:tcW w:w="0" w:type="auto"/>
            <w:vAlign w:val="center"/>
            <w:hideMark/>
          </w:tcPr>
          <w:p w14:paraId="1AB6BE37" w14:textId="77777777" w:rsidR="00BF02AB" w:rsidRPr="00A30D85" w:rsidRDefault="00BF02AB" w:rsidP="008E02F9">
            <w:pPr>
              <w:jc w:val="center"/>
              <w:rPr>
                <w:rFonts w:ascii="GHEA Grapalat" w:hAnsi="GHEA Grapalat" w:cs="Arial"/>
                <w:b/>
                <w:bCs/>
                <w:iCs/>
                <w:sz w:val="18"/>
                <w:szCs w:val="18"/>
                <w:lang w:val="en-GB" w:eastAsia="en-GB"/>
              </w:rPr>
            </w:pPr>
            <w:r w:rsidRPr="00A30D85">
              <w:rPr>
                <w:rFonts w:ascii="GHEA Grapalat" w:hAnsi="GHEA Grapalat" w:cs="Arial"/>
                <w:b/>
                <w:bCs/>
                <w:iCs/>
                <w:sz w:val="18"/>
                <w:szCs w:val="18"/>
                <w:lang w:val="en-GB" w:eastAsia="en-GB"/>
              </w:rPr>
              <w:t>5</w:t>
            </w:r>
          </w:p>
        </w:tc>
        <w:tc>
          <w:tcPr>
            <w:tcW w:w="3783" w:type="dxa"/>
            <w:noWrap/>
            <w:hideMark/>
          </w:tcPr>
          <w:p w14:paraId="6FABFA3A" w14:textId="77777777" w:rsidR="00BF02AB" w:rsidRPr="0024678D" w:rsidRDefault="00BF02AB" w:rsidP="008E02F9">
            <w:pPr>
              <w:rPr>
                <w:rFonts w:ascii="GHEA Grapalat" w:hAnsi="GHEA Grapalat"/>
                <w:b/>
                <w:bCs/>
                <w:color w:val="000000"/>
              </w:rPr>
            </w:pPr>
            <w:r w:rsidRPr="0024678D">
              <w:rPr>
                <w:rFonts w:ascii="GHEA Grapalat" w:hAnsi="GHEA Grapalat"/>
                <w:b/>
                <w:bCs/>
                <w:color w:val="000000"/>
              </w:rPr>
              <w:t>4-</w:t>
            </w:r>
            <w:r>
              <w:rPr>
                <w:rFonts w:ascii="GHEA Grapalat" w:hAnsi="GHEA Grapalat"/>
                <w:b/>
                <w:bCs/>
                <w:color w:val="000000"/>
              </w:rPr>
              <w:t xml:space="preserve">ый </w:t>
            </w:r>
            <w:r w:rsidRPr="0024678D">
              <w:rPr>
                <w:rFonts w:ascii="GHEA Grapalat" w:hAnsi="GHEA Grapalat"/>
                <w:b/>
                <w:bCs/>
                <w:color w:val="000000"/>
              </w:rPr>
              <w:t xml:space="preserve">  </w:t>
            </w:r>
            <w:r>
              <w:rPr>
                <w:rFonts w:ascii="GHEA Grapalat" w:hAnsi="GHEA Grapalat"/>
                <w:b/>
                <w:bCs/>
                <w:color w:val="000000"/>
              </w:rPr>
              <w:t xml:space="preserve">участок </w:t>
            </w:r>
            <w:r w:rsidRPr="0024678D">
              <w:rPr>
                <w:rFonts w:ascii="GHEA Grapalat" w:hAnsi="GHEA Grapalat"/>
                <w:b/>
                <w:bCs/>
                <w:color w:val="000000"/>
              </w:rPr>
              <w:t xml:space="preserve"> </w:t>
            </w:r>
            <w:r>
              <w:rPr>
                <w:rFonts w:ascii="GHEA Grapalat" w:hAnsi="GHEA Grapalat"/>
                <w:b/>
                <w:bCs/>
                <w:color w:val="000000"/>
              </w:rPr>
              <w:t>ПК</w:t>
            </w:r>
            <w:r w:rsidRPr="0024678D">
              <w:rPr>
                <w:rFonts w:ascii="GHEA Grapalat" w:hAnsi="GHEA Grapalat"/>
                <w:b/>
                <w:bCs/>
                <w:color w:val="000000"/>
              </w:rPr>
              <w:t>1066+40-</w:t>
            </w:r>
            <w:r>
              <w:rPr>
                <w:rFonts w:ascii="GHEA Grapalat" w:hAnsi="GHEA Grapalat"/>
                <w:b/>
                <w:bCs/>
                <w:color w:val="000000"/>
              </w:rPr>
              <w:t>ПК</w:t>
            </w:r>
            <w:r w:rsidRPr="0024678D">
              <w:rPr>
                <w:rFonts w:ascii="GHEA Grapalat" w:hAnsi="GHEA Grapalat"/>
                <w:b/>
                <w:bCs/>
                <w:color w:val="000000"/>
              </w:rPr>
              <w:t>1066+60</w:t>
            </w:r>
          </w:p>
          <w:p w14:paraId="33AB7064" w14:textId="77777777" w:rsidR="00BF02AB" w:rsidRPr="00A30D85" w:rsidRDefault="00BF02AB" w:rsidP="008E02F9">
            <w:pPr>
              <w:rPr>
                <w:rFonts w:ascii="GHEA Grapalat" w:hAnsi="GHEA Grapalat" w:cs="Calibri"/>
                <w:b/>
                <w:bCs/>
                <w:iCs/>
                <w:sz w:val="18"/>
                <w:szCs w:val="18"/>
                <w:lang w:eastAsia="en-GB"/>
              </w:rPr>
            </w:pPr>
          </w:p>
        </w:tc>
        <w:tc>
          <w:tcPr>
            <w:tcW w:w="0" w:type="auto"/>
            <w:vAlign w:val="center"/>
            <w:hideMark/>
          </w:tcPr>
          <w:p w14:paraId="530386C4" w14:textId="77777777" w:rsidR="00BF02AB" w:rsidRPr="00A30D85" w:rsidRDefault="00BF02AB" w:rsidP="008E02F9">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vAlign w:val="center"/>
            <w:hideMark/>
          </w:tcPr>
          <w:p w14:paraId="4955F042" w14:textId="77777777" w:rsidR="00BF02AB" w:rsidRPr="00A30D85" w:rsidRDefault="00BF02AB" w:rsidP="008E02F9">
            <w:pPr>
              <w:jc w:val="center"/>
              <w:rPr>
                <w:rFonts w:ascii="GHEA Grapalat" w:hAnsi="GHEA Grapalat" w:cs="Arial"/>
                <w:sz w:val="18"/>
                <w:szCs w:val="18"/>
                <w:lang w:eastAsia="en-GB"/>
              </w:rPr>
            </w:pPr>
            <w:r>
              <w:rPr>
                <w:rFonts w:ascii="GHEA Grapalat" w:hAnsi="GHEA Grapalat" w:cs="Arial"/>
                <w:sz w:val="18"/>
                <w:szCs w:val="18"/>
                <w:lang w:eastAsia="en-GB"/>
              </w:rPr>
              <w:t>70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BF02AB" w:rsidRPr="00A30D85" w14:paraId="31EC8AF3" w14:textId="77777777" w:rsidTr="008E02F9">
        <w:trPr>
          <w:trHeight w:val="20"/>
        </w:trPr>
        <w:tc>
          <w:tcPr>
            <w:tcW w:w="0" w:type="auto"/>
            <w:vAlign w:val="center"/>
          </w:tcPr>
          <w:p w14:paraId="69E3F40F" w14:textId="77777777" w:rsidR="00BF02AB" w:rsidRPr="00FA47DA" w:rsidRDefault="00BF02AB" w:rsidP="008E02F9">
            <w:pPr>
              <w:jc w:val="center"/>
              <w:rPr>
                <w:rFonts w:ascii="GHEA Grapalat" w:hAnsi="GHEA Grapalat" w:cs="Arial"/>
                <w:b/>
                <w:bCs/>
                <w:iCs/>
                <w:sz w:val="18"/>
                <w:szCs w:val="18"/>
                <w:lang w:eastAsia="en-GB"/>
              </w:rPr>
            </w:pPr>
            <w:r>
              <w:rPr>
                <w:rFonts w:ascii="GHEA Grapalat" w:hAnsi="GHEA Grapalat" w:cs="Arial"/>
                <w:b/>
                <w:bCs/>
                <w:iCs/>
                <w:sz w:val="18"/>
                <w:szCs w:val="18"/>
                <w:lang w:eastAsia="en-GB"/>
              </w:rPr>
              <w:t>6</w:t>
            </w:r>
          </w:p>
        </w:tc>
        <w:tc>
          <w:tcPr>
            <w:tcW w:w="3783" w:type="dxa"/>
            <w:noWrap/>
          </w:tcPr>
          <w:p w14:paraId="6916DFC1" w14:textId="77777777" w:rsidR="00BF02AB" w:rsidRPr="0024678D" w:rsidRDefault="00BF02AB" w:rsidP="008E02F9">
            <w:pPr>
              <w:rPr>
                <w:rFonts w:ascii="GHEA Grapalat" w:hAnsi="GHEA Grapalat"/>
                <w:b/>
                <w:bCs/>
                <w:color w:val="000000"/>
              </w:rPr>
            </w:pPr>
            <w:r w:rsidRPr="0024678D">
              <w:rPr>
                <w:rFonts w:ascii="GHEA Grapalat" w:hAnsi="GHEA Grapalat"/>
                <w:b/>
                <w:bCs/>
                <w:color w:val="000000"/>
              </w:rPr>
              <w:t>6-</w:t>
            </w:r>
            <w:r>
              <w:rPr>
                <w:rFonts w:ascii="GHEA Grapalat" w:hAnsi="GHEA Grapalat"/>
                <w:b/>
                <w:bCs/>
                <w:color w:val="000000"/>
              </w:rPr>
              <w:t xml:space="preserve">ый </w:t>
            </w:r>
            <w:r w:rsidRPr="0024678D">
              <w:rPr>
                <w:rFonts w:ascii="GHEA Grapalat" w:hAnsi="GHEA Grapalat"/>
                <w:b/>
                <w:bCs/>
                <w:color w:val="000000"/>
              </w:rPr>
              <w:t xml:space="preserve">  </w:t>
            </w:r>
            <w:r>
              <w:rPr>
                <w:rFonts w:ascii="GHEA Grapalat" w:hAnsi="GHEA Grapalat"/>
                <w:b/>
                <w:bCs/>
                <w:color w:val="000000"/>
              </w:rPr>
              <w:t xml:space="preserve">участок </w:t>
            </w:r>
            <w:r w:rsidRPr="0024678D">
              <w:rPr>
                <w:rFonts w:ascii="GHEA Grapalat" w:hAnsi="GHEA Grapalat"/>
                <w:b/>
                <w:bCs/>
                <w:color w:val="000000"/>
              </w:rPr>
              <w:t xml:space="preserve"> </w:t>
            </w:r>
            <w:r>
              <w:rPr>
                <w:rFonts w:ascii="GHEA Grapalat" w:hAnsi="GHEA Grapalat"/>
                <w:b/>
                <w:bCs/>
                <w:color w:val="000000"/>
              </w:rPr>
              <w:t>ПК</w:t>
            </w:r>
            <w:r w:rsidRPr="0024678D">
              <w:rPr>
                <w:rFonts w:ascii="GHEA Grapalat" w:hAnsi="GHEA Grapalat"/>
                <w:b/>
                <w:bCs/>
                <w:color w:val="000000"/>
              </w:rPr>
              <w:t>1081+50-</w:t>
            </w:r>
            <w:r>
              <w:rPr>
                <w:rFonts w:ascii="GHEA Grapalat" w:hAnsi="GHEA Grapalat"/>
                <w:b/>
                <w:bCs/>
                <w:color w:val="000000"/>
              </w:rPr>
              <w:t>ПК</w:t>
            </w:r>
            <w:r w:rsidRPr="0024678D">
              <w:rPr>
                <w:rFonts w:ascii="GHEA Grapalat" w:hAnsi="GHEA Grapalat"/>
                <w:b/>
                <w:bCs/>
                <w:color w:val="000000"/>
              </w:rPr>
              <w:t>1082+30; L=80</w:t>
            </w:r>
            <w:r>
              <w:rPr>
                <w:rFonts w:ascii="GHEA Grapalat" w:hAnsi="GHEA Grapalat"/>
                <w:b/>
                <w:bCs/>
                <w:color w:val="000000"/>
              </w:rPr>
              <w:t>м</w:t>
            </w:r>
          </w:p>
          <w:p w14:paraId="2D92E188" w14:textId="77777777" w:rsidR="00BF02AB" w:rsidRPr="00FA47DA" w:rsidRDefault="00BF02AB" w:rsidP="008E02F9">
            <w:pPr>
              <w:rPr>
                <w:rFonts w:ascii="GHEA Grapalat" w:hAnsi="GHEA Grapalat" w:cs="Calibri"/>
                <w:b/>
                <w:bCs/>
                <w:iCs/>
                <w:sz w:val="18"/>
                <w:szCs w:val="18"/>
                <w:lang w:eastAsia="en-GB"/>
              </w:rPr>
            </w:pPr>
          </w:p>
        </w:tc>
        <w:tc>
          <w:tcPr>
            <w:tcW w:w="0" w:type="auto"/>
            <w:vAlign w:val="center"/>
          </w:tcPr>
          <w:p w14:paraId="76E2DFE4" w14:textId="77777777" w:rsidR="00BF02AB" w:rsidRPr="00A30D85" w:rsidRDefault="00BF02AB" w:rsidP="008E02F9">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vAlign w:val="center"/>
          </w:tcPr>
          <w:p w14:paraId="78B42496" w14:textId="77777777" w:rsidR="00BF02AB" w:rsidRDefault="00BF02AB" w:rsidP="008E02F9">
            <w:pPr>
              <w:jc w:val="center"/>
              <w:rPr>
                <w:rFonts w:ascii="GHEA Grapalat" w:hAnsi="GHEA Grapalat" w:cs="Arial"/>
                <w:sz w:val="18"/>
                <w:szCs w:val="18"/>
                <w:lang w:eastAsia="en-GB"/>
              </w:rPr>
            </w:pPr>
            <w:r>
              <w:rPr>
                <w:rFonts w:ascii="GHEA Grapalat" w:hAnsi="GHEA Grapalat" w:cs="Arial"/>
                <w:sz w:val="18"/>
                <w:szCs w:val="18"/>
                <w:lang w:eastAsia="en-GB"/>
              </w:rPr>
              <w:t>140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BF02AB" w:rsidRPr="00A30D85" w14:paraId="5FCA8DD7" w14:textId="77777777" w:rsidTr="008E02F9">
        <w:trPr>
          <w:trHeight w:val="20"/>
        </w:trPr>
        <w:tc>
          <w:tcPr>
            <w:tcW w:w="0" w:type="auto"/>
            <w:vAlign w:val="center"/>
          </w:tcPr>
          <w:p w14:paraId="5A9B5AE0" w14:textId="77777777" w:rsidR="00BF02AB" w:rsidRPr="00A30D85" w:rsidRDefault="00BF02AB" w:rsidP="008E02F9">
            <w:pPr>
              <w:jc w:val="center"/>
              <w:rPr>
                <w:rFonts w:ascii="GHEA Grapalat" w:hAnsi="GHEA Grapalat" w:cs="Arial"/>
                <w:b/>
                <w:bCs/>
                <w:iCs/>
                <w:sz w:val="18"/>
                <w:szCs w:val="18"/>
                <w:lang w:eastAsia="en-GB"/>
              </w:rPr>
            </w:pPr>
            <w:r>
              <w:rPr>
                <w:rFonts w:ascii="GHEA Grapalat" w:hAnsi="GHEA Grapalat" w:cs="Arial"/>
                <w:b/>
                <w:bCs/>
                <w:iCs/>
                <w:sz w:val="18"/>
                <w:szCs w:val="18"/>
                <w:lang w:eastAsia="en-GB"/>
              </w:rPr>
              <w:t>7</w:t>
            </w:r>
          </w:p>
        </w:tc>
        <w:tc>
          <w:tcPr>
            <w:tcW w:w="3783" w:type="dxa"/>
            <w:noWrap/>
          </w:tcPr>
          <w:p w14:paraId="14FA31F9" w14:textId="77777777" w:rsidR="00BF02AB" w:rsidRPr="00A30D85" w:rsidRDefault="00BF02AB" w:rsidP="008E02F9">
            <w:pPr>
              <w:rPr>
                <w:rFonts w:ascii="GHEA Grapalat" w:hAnsi="GHEA Grapalat" w:cs="Calibri"/>
                <w:b/>
                <w:bCs/>
                <w:iCs/>
                <w:sz w:val="18"/>
                <w:szCs w:val="18"/>
                <w:lang w:eastAsia="en-GB"/>
              </w:rPr>
            </w:pPr>
            <w:r w:rsidRPr="0024678D">
              <w:rPr>
                <w:rFonts w:ascii="GHEA Grapalat" w:hAnsi="GHEA Grapalat"/>
                <w:b/>
                <w:bCs/>
                <w:color w:val="000000"/>
              </w:rPr>
              <w:t>7-</w:t>
            </w:r>
            <w:r>
              <w:rPr>
                <w:rFonts w:ascii="GHEA Grapalat" w:hAnsi="GHEA Grapalat"/>
                <w:b/>
                <w:bCs/>
                <w:color w:val="000000"/>
              </w:rPr>
              <w:t xml:space="preserve">ый </w:t>
            </w:r>
            <w:r w:rsidRPr="0024678D">
              <w:rPr>
                <w:rFonts w:ascii="GHEA Grapalat" w:hAnsi="GHEA Grapalat"/>
                <w:b/>
                <w:bCs/>
                <w:color w:val="000000"/>
              </w:rPr>
              <w:t xml:space="preserve">  </w:t>
            </w:r>
            <w:r>
              <w:rPr>
                <w:rFonts w:ascii="GHEA Grapalat" w:hAnsi="GHEA Grapalat"/>
                <w:b/>
                <w:bCs/>
                <w:color w:val="000000"/>
              </w:rPr>
              <w:t xml:space="preserve">участок </w:t>
            </w:r>
            <w:r w:rsidRPr="0024678D">
              <w:rPr>
                <w:rFonts w:ascii="GHEA Grapalat" w:hAnsi="GHEA Grapalat"/>
                <w:b/>
                <w:bCs/>
                <w:color w:val="000000"/>
              </w:rPr>
              <w:t xml:space="preserve"> </w:t>
            </w:r>
            <w:r>
              <w:rPr>
                <w:rFonts w:ascii="GHEA Grapalat" w:hAnsi="GHEA Grapalat"/>
                <w:b/>
                <w:bCs/>
                <w:color w:val="000000"/>
              </w:rPr>
              <w:t>ПК</w:t>
            </w:r>
            <w:r w:rsidRPr="0024678D">
              <w:rPr>
                <w:rFonts w:ascii="GHEA Grapalat" w:hAnsi="GHEA Grapalat"/>
                <w:b/>
                <w:bCs/>
                <w:color w:val="000000"/>
              </w:rPr>
              <w:t>1088+20-</w:t>
            </w:r>
            <w:r>
              <w:rPr>
                <w:rFonts w:ascii="GHEA Grapalat" w:hAnsi="GHEA Grapalat"/>
                <w:b/>
                <w:bCs/>
                <w:color w:val="000000"/>
              </w:rPr>
              <w:t>ПК</w:t>
            </w:r>
            <w:r w:rsidRPr="0024678D">
              <w:rPr>
                <w:rFonts w:ascii="GHEA Grapalat" w:hAnsi="GHEA Grapalat"/>
                <w:b/>
                <w:bCs/>
                <w:color w:val="000000"/>
              </w:rPr>
              <w:t>1089+00</w:t>
            </w:r>
          </w:p>
        </w:tc>
        <w:tc>
          <w:tcPr>
            <w:tcW w:w="0" w:type="auto"/>
            <w:vAlign w:val="center"/>
          </w:tcPr>
          <w:p w14:paraId="5D5BD4D4" w14:textId="77777777" w:rsidR="00BF02AB" w:rsidRPr="00A30D85" w:rsidRDefault="00BF02AB" w:rsidP="008E02F9">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vAlign w:val="center"/>
          </w:tcPr>
          <w:p w14:paraId="2700ABC6" w14:textId="77777777" w:rsidR="00BF02AB" w:rsidRPr="00A30D85" w:rsidRDefault="00BF02AB" w:rsidP="008E02F9">
            <w:pPr>
              <w:jc w:val="center"/>
              <w:rPr>
                <w:rFonts w:ascii="GHEA Grapalat" w:hAnsi="GHEA Grapalat" w:cs="Arial"/>
                <w:sz w:val="18"/>
                <w:szCs w:val="18"/>
                <w:lang w:eastAsia="en-GB"/>
              </w:rPr>
            </w:pPr>
            <w:r>
              <w:rPr>
                <w:rFonts w:ascii="GHEA Grapalat" w:hAnsi="GHEA Grapalat" w:cs="Arial"/>
                <w:sz w:val="18"/>
                <w:szCs w:val="18"/>
                <w:lang w:eastAsia="en-GB"/>
              </w:rPr>
              <w:t>100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BF02AB" w:rsidRPr="00A30D85" w14:paraId="2754D06D" w14:textId="77777777" w:rsidTr="008E02F9">
        <w:trPr>
          <w:trHeight w:val="20"/>
        </w:trPr>
        <w:tc>
          <w:tcPr>
            <w:tcW w:w="0" w:type="auto"/>
            <w:vAlign w:val="center"/>
            <w:hideMark/>
          </w:tcPr>
          <w:p w14:paraId="78B052CF" w14:textId="77777777" w:rsidR="00BF02AB" w:rsidRPr="00FA47DA" w:rsidRDefault="00BF02AB" w:rsidP="008E02F9">
            <w:pPr>
              <w:jc w:val="center"/>
              <w:rPr>
                <w:rFonts w:ascii="GHEA Grapalat" w:hAnsi="GHEA Grapalat" w:cs="Arial"/>
                <w:b/>
                <w:bCs/>
                <w:iCs/>
                <w:sz w:val="18"/>
                <w:szCs w:val="18"/>
                <w:lang w:eastAsia="en-GB"/>
              </w:rPr>
            </w:pPr>
            <w:r>
              <w:rPr>
                <w:rFonts w:ascii="GHEA Grapalat" w:hAnsi="GHEA Grapalat" w:cs="Arial"/>
                <w:b/>
                <w:bCs/>
                <w:iCs/>
                <w:sz w:val="18"/>
                <w:szCs w:val="18"/>
                <w:lang w:eastAsia="en-GB"/>
              </w:rPr>
              <w:t>8</w:t>
            </w:r>
          </w:p>
        </w:tc>
        <w:tc>
          <w:tcPr>
            <w:tcW w:w="3783" w:type="dxa"/>
            <w:noWrap/>
            <w:vAlign w:val="center"/>
            <w:hideMark/>
          </w:tcPr>
          <w:p w14:paraId="1F65CA02" w14:textId="77777777" w:rsidR="00BF02AB" w:rsidRPr="0024678D" w:rsidRDefault="00BF02AB" w:rsidP="008E02F9">
            <w:pPr>
              <w:rPr>
                <w:rFonts w:ascii="GHEA Grapalat" w:hAnsi="GHEA Grapalat"/>
                <w:b/>
                <w:bCs/>
                <w:color w:val="000000"/>
              </w:rPr>
            </w:pPr>
            <w:r w:rsidRPr="0024678D">
              <w:rPr>
                <w:rFonts w:ascii="GHEA Grapalat" w:hAnsi="GHEA Grapalat"/>
                <w:b/>
                <w:bCs/>
                <w:color w:val="000000"/>
              </w:rPr>
              <w:t>8-</w:t>
            </w:r>
            <w:r>
              <w:rPr>
                <w:rFonts w:ascii="GHEA Grapalat" w:hAnsi="GHEA Grapalat"/>
                <w:b/>
                <w:bCs/>
                <w:color w:val="000000"/>
              </w:rPr>
              <w:t xml:space="preserve">ый </w:t>
            </w:r>
            <w:r w:rsidRPr="0024678D">
              <w:rPr>
                <w:rFonts w:ascii="GHEA Grapalat" w:hAnsi="GHEA Grapalat"/>
                <w:b/>
                <w:bCs/>
                <w:color w:val="000000"/>
              </w:rPr>
              <w:t xml:space="preserve">  </w:t>
            </w:r>
            <w:r>
              <w:rPr>
                <w:rFonts w:ascii="GHEA Grapalat" w:hAnsi="GHEA Grapalat"/>
                <w:b/>
                <w:bCs/>
                <w:color w:val="000000"/>
              </w:rPr>
              <w:t xml:space="preserve">участок </w:t>
            </w:r>
            <w:r w:rsidRPr="0024678D">
              <w:rPr>
                <w:rFonts w:ascii="GHEA Grapalat" w:hAnsi="GHEA Grapalat"/>
                <w:b/>
                <w:bCs/>
                <w:color w:val="000000"/>
              </w:rPr>
              <w:t xml:space="preserve"> </w:t>
            </w:r>
            <w:r>
              <w:rPr>
                <w:rFonts w:ascii="GHEA Grapalat" w:hAnsi="GHEA Grapalat"/>
                <w:b/>
                <w:bCs/>
                <w:color w:val="000000"/>
              </w:rPr>
              <w:t>ПК</w:t>
            </w:r>
            <w:r w:rsidRPr="0024678D">
              <w:rPr>
                <w:rFonts w:ascii="GHEA Grapalat" w:hAnsi="GHEA Grapalat"/>
                <w:b/>
                <w:bCs/>
                <w:color w:val="000000"/>
              </w:rPr>
              <w:t>1098+35-</w:t>
            </w:r>
            <w:r>
              <w:rPr>
                <w:rFonts w:ascii="GHEA Grapalat" w:hAnsi="GHEA Grapalat"/>
                <w:b/>
                <w:bCs/>
                <w:color w:val="000000"/>
              </w:rPr>
              <w:t>ПК</w:t>
            </w:r>
            <w:r w:rsidRPr="0024678D">
              <w:rPr>
                <w:rFonts w:ascii="GHEA Grapalat" w:hAnsi="GHEA Grapalat"/>
                <w:b/>
                <w:bCs/>
                <w:color w:val="000000"/>
              </w:rPr>
              <w:t>1099+25; L=90</w:t>
            </w:r>
            <w:r>
              <w:rPr>
                <w:rFonts w:ascii="GHEA Grapalat" w:hAnsi="GHEA Grapalat"/>
                <w:b/>
                <w:bCs/>
                <w:color w:val="000000"/>
              </w:rPr>
              <w:t>м</w:t>
            </w:r>
          </w:p>
          <w:p w14:paraId="1F037D7B" w14:textId="77777777" w:rsidR="00BF02AB" w:rsidRPr="00A30D85" w:rsidRDefault="00BF02AB" w:rsidP="008E02F9">
            <w:pPr>
              <w:rPr>
                <w:rFonts w:ascii="GHEA Grapalat" w:hAnsi="GHEA Grapalat" w:cs="Arial"/>
                <w:b/>
                <w:bCs/>
                <w:iCs/>
                <w:sz w:val="18"/>
                <w:szCs w:val="18"/>
                <w:lang w:eastAsia="en-GB"/>
              </w:rPr>
            </w:pPr>
          </w:p>
        </w:tc>
        <w:tc>
          <w:tcPr>
            <w:tcW w:w="0" w:type="auto"/>
            <w:vAlign w:val="center"/>
            <w:hideMark/>
          </w:tcPr>
          <w:p w14:paraId="63F1877C" w14:textId="77777777" w:rsidR="00BF02AB" w:rsidRPr="00A30D85" w:rsidRDefault="00BF02AB" w:rsidP="008E02F9">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vAlign w:val="center"/>
            <w:hideMark/>
          </w:tcPr>
          <w:p w14:paraId="43E79BE7" w14:textId="77777777" w:rsidR="00BF02AB" w:rsidRPr="00A30D85" w:rsidRDefault="00BF02AB" w:rsidP="008E02F9">
            <w:pPr>
              <w:jc w:val="center"/>
              <w:rPr>
                <w:rFonts w:ascii="GHEA Grapalat" w:hAnsi="GHEA Grapalat" w:cs="Arial"/>
                <w:sz w:val="18"/>
                <w:szCs w:val="18"/>
                <w:lang w:eastAsia="en-GB"/>
              </w:rPr>
            </w:pPr>
            <w:r w:rsidRPr="00A30D85">
              <w:rPr>
                <w:rFonts w:ascii="GHEA Grapalat" w:hAnsi="GHEA Grapalat" w:cs="Arial"/>
                <w:sz w:val="18"/>
                <w:szCs w:val="18"/>
                <w:lang w:eastAsia="en-GB"/>
              </w:rPr>
              <w:t>1</w:t>
            </w:r>
            <w:r>
              <w:rPr>
                <w:rFonts w:ascii="GHEA Grapalat" w:hAnsi="GHEA Grapalat" w:cs="Arial"/>
                <w:sz w:val="18"/>
                <w:szCs w:val="18"/>
                <w:lang w:eastAsia="en-GB"/>
              </w:rPr>
              <w:t>0</w:t>
            </w:r>
            <w:r w:rsidRPr="00A30D85">
              <w:rPr>
                <w:rFonts w:ascii="GHEA Grapalat" w:hAnsi="GHEA Grapalat" w:cs="Arial"/>
                <w:sz w:val="18"/>
                <w:szCs w:val="18"/>
                <w:lang w:eastAsia="en-GB"/>
              </w:rPr>
              <w:t>0 дней после вступления в силу договора, заключаемого между сторонами в случае финансовых средств</w:t>
            </w:r>
          </w:p>
        </w:tc>
      </w:tr>
      <w:tr w:rsidR="00BF02AB" w:rsidRPr="00A30D85" w14:paraId="39B5EF6A" w14:textId="77777777" w:rsidTr="008E02F9">
        <w:trPr>
          <w:trHeight w:val="20"/>
        </w:trPr>
        <w:tc>
          <w:tcPr>
            <w:tcW w:w="0" w:type="auto"/>
            <w:vAlign w:val="center"/>
          </w:tcPr>
          <w:p w14:paraId="7BCCA176" w14:textId="77777777" w:rsidR="00BF02AB" w:rsidRDefault="00BF02AB" w:rsidP="008E02F9">
            <w:pPr>
              <w:jc w:val="center"/>
              <w:rPr>
                <w:rFonts w:ascii="GHEA Grapalat" w:hAnsi="GHEA Grapalat" w:cs="Arial"/>
                <w:b/>
                <w:bCs/>
                <w:iCs/>
                <w:sz w:val="18"/>
                <w:szCs w:val="18"/>
                <w:lang w:eastAsia="en-GB"/>
              </w:rPr>
            </w:pPr>
            <w:r>
              <w:rPr>
                <w:rFonts w:ascii="GHEA Grapalat" w:hAnsi="GHEA Grapalat" w:cs="Arial"/>
                <w:b/>
                <w:bCs/>
                <w:iCs/>
                <w:sz w:val="18"/>
                <w:szCs w:val="18"/>
                <w:lang w:eastAsia="en-GB"/>
              </w:rPr>
              <w:t>9</w:t>
            </w:r>
          </w:p>
        </w:tc>
        <w:tc>
          <w:tcPr>
            <w:tcW w:w="3783" w:type="dxa"/>
            <w:noWrap/>
            <w:vAlign w:val="center"/>
          </w:tcPr>
          <w:p w14:paraId="745B3116" w14:textId="77777777" w:rsidR="00BF02AB" w:rsidRPr="0024678D" w:rsidRDefault="00BF02AB" w:rsidP="008E02F9">
            <w:pPr>
              <w:rPr>
                <w:rFonts w:ascii="GHEA Grapalat" w:hAnsi="GHEA Grapalat"/>
                <w:b/>
                <w:bCs/>
                <w:color w:val="000000"/>
              </w:rPr>
            </w:pPr>
            <w:r w:rsidRPr="0024678D">
              <w:rPr>
                <w:rFonts w:ascii="GHEA Grapalat" w:hAnsi="GHEA Grapalat"/>
                <w:b/>
                <w:bCs/>
                <w:color w:val="000000"/>
              </w:rPr>
              <w:t>9-</w:t>
            </w:r>
            <w:r>
              <w:rPr>
                <w:rFonts w:ascii="GHEA Grapalat" w:hAnsi="GHEA Grapalat"/>
                <w:b/>
                <w:bCs/>
                <w:color w:val="000000"/>
              </w:rPr>
              <w:t xml:space="preserve">ый </w:t>
            </w:r>
            <w:r w:rsidRPr="0024678D">
              <w:rPr>
                <w:rFonts w:ascii="GHEA Grapalat" w:hAnsi="GHEA Grapalat"/>
                <w:b/>
                <w:bCs/>
                <w:color w:val="000000"/>
              </w:rPr>
              <w:t xml:space="preserve">  </w:t>
            </w:r>
            <w:r>
              <w:rPr>
                <w:rFonts w:ascii="GHEA Grapalat" w:hAnsi="GHEA Grapalat"/>
                <w:b/>
                <w:bCs/>
                <w:color w:val="000000"/>
              </w:rPr>
              <w:t xml:space="preserve">участок </w:t>
            </w:r>
            <w:r w:rsidRPr="0024678D">
              <w:rPr>
                <w:rFonts w:ascii="GHEA Grapalat" w:hAnsi="GHEA Grapalat"/>
                <w:b/>
                <w:bCs/>
                <w:color w:val="000000"/>
              </w:rPr>
              <w:t xml:space="preserve"> </w:t>
            </w:r>
            <w:r>
              <w:rPr>
                <w:rFonts w:ascii="GHEA Grapalat" w:hAnsi="GHEA Grapalat"/>
                <w:b/>
                <w:bCs/>
                <w:color w:val="000000"/>
              </w:rPr>
              <w:t>ПК</w:t>
            </w:r>
            <w:r w:rsidRPr="0024678D">
              <w:rPr>
                <w:rFonts w:ascii="GHEA Grapalat" w:hAnsi="GHEA Grapalat"/>
                <w:b/>
                <w:bCs/>
                <w:color w:val="000000"/>
              </w:rPr>
              <w:t>1106+05-</w:t>
            </w:r>
            <w:r>
              <w:rPr>
                <w:rFonts w:ascii="GHEA Grapalat" w:hAnsi="GHEA Grapalat"/>
                <w:b/>
                <w:bCs/>
                <w:color w:val="000000"/>
              </w:rPr>
              <w:lastRenderedPageBreak/>
              <w:t>ПК</w:t>
            </w:r>
            <w:r w:rsidRPr="0024678D">
              <w:rPr>
                <w:rFonts w:ascii="GHEA Grapalat" w:hAnsi="GHEA Grapalat"/>
                <w:b/>
                <w:bCs/>
                <w:color w:val="000000"/>
              </w:rPr>
              <w:t>1107+58</w:t>
            </w:r>
          </w:p>
          <w:p w14:paraId="697717B2" w14:textId="77777777" w:rsidR="00BF02AB" w:rsidRPr="0024678D" w:rsidRDefault="00BF02AB" w:rsidP="008E02F9">
            <w:pPr>
              <w:rPr>
                <w:rFonts w:ascii="GHEA Grapalat" w:hAnsi="GHEA Grapalat"/>
                <w:b/>
                <w:bCs/>
                <w:color w:val="000000"/>
              </w:rPr>
            </w:pPr>
          </w:p>
        </w:tc>
        <w:tc>
          <w:tcPr>
            <w:tcW w:w="0" w:type="auto"/>
            <w:vAlign w:val="center"/>
          </w:tcPr>
          <w:p w14:paraId="18D4E780" w14:textId="77777777" w:rsidR="00BF02AB" w:rsidRPr="00A30D85" w:rsidRDefault="00BF02AB" w:rsidP="008E02F9">
            <w:pPr>
              <w:jc w:val="center"/>
              <w:rPr>
                <w:rFonts w:ascii="GHEA Grapalat" w:hAnsi="GHEA Grapalat" w:cs="Arial"/>
                <w:sz w:val="18"/>
                <w:szCs w:val="18"/>
                <w:lang w:eastAsia="en-GB"/>
              </w:rPr>
            </w:pPr>
            <w:r w:rsidRPr="00A30D85">
              <w:rPr>
                <w:rFonts w:ascii="GHEA Grapalat" w:hAnsi="GHEA Grapalat" w:cs="Arial"/>
                <w:sz w:val="18"/>
                <w:szCs w:val="18"/>
                <w:lang w:eastAsia="en-GB"/>
              </w:rPr>
              <w:lastRenderedPageBreak/>
              <w:t xml:space="preserve">При предоставлении финансовых средств после </w:t>
            </w:r>
            <w:r w:rsidRPr="00A30D85">
              <w:rPr>
                <w:rFonts w:ascii="GHEA Grapalat" w:hAnsi="GHEA Grapalat" w:cs="Arial"/>
                <w:sz w:val="18"/>
                <w:szCs w:val="18"/>
                <w:lang w:eastAsia="en-GB"/>
              </w:rPr>
              <w:lastRenderedPageBreak/>
              <w:t>вступления соглашения между сторонами в силу</w:t>
            </w:r>
          </w:p>
        </w:tc>
        <w:tc>
          <w:tcPr>
            <w:tcW w:w="0" w:type="auto"/>
            <w:vAlign w:val="center"/>
          </w:tcPr>
          <w:p w14:paraId="3AC1D931" w14:textId="77777777" w:rsidR="00BF02AB" w:rsidRPr="00A30D85" w:rsidRDefault="00BF02AB" w:rsidP="008E02F9">
            <w:pPr>
              <w:jc w:val="center"/>
              <w:rPr>
                <w:rFonts w:ascii="GHEA Grapalat" w:hAnsi="GHEA Grapalat" w:cs="Arial"/>
                <w:sz w:val="18"/>
                <w:szCs w:val="18"/>
                <w:lang w:eastAsia="en-GB"/>
              </w:rPr>
            </w:pPr>
            <w:r w:rsidRPr="00A30D85">
              <w:rPr>
                <w:rFonts w:ascii="GHEA Grapalat" w:hAnsi="GHEA Grapalat" w:cs="Arial"/>
                <w:sz w:val="18"/>
                <w:szCs w:val="18"/>
                <w:lang w:eastAsia="en-GB"/>
              </w:rPr>
              <w:lastRenderedPageBreak/>
              <w:t>1</w:t>
            </w:r>
            <w:r>
              <w:rPr>
                <w:rFonts w:ascii="GHEA Grapalat" w:hAnsi="GHEA Grapalat" w:cs="Arial"/>
                <w:sz w:val="18"/>
                <w:szCs w:val="18"/>
                <w:lang w:val="hy-AM" w:eastAsia="en-GB"/>
              </w:rPr>
              <w:t>2</w:t>
            </w:r>
            <w:r>
              <w:rPr>
                <w:rFonts w:ascii="GHEA Grapalat" w:hAnsi="GHEA Grapalat" w:cs="Arial"/>
                <w:sz w:val="18"/>
                <w:szCs w:val="18"/>
                <w:lang w:eastAsia="en-GB"/>
              </w:rPr>
              <w:t>5</w:t>
            </w:r>
            <w:r w:rsidRPr="00A30D85">
              <w:rPr>
                <w:rFonts w:ascii="GHEA Grapalat" w:hAnsi="GHEA Grapalat" w:cs="Arial"/>
                <w:sz w:val="18"/>
                <w:szCs w:val="18"/>
                <w:lang w:eastAsia="en-GB"/>
              </w:rPr>
              <w:t xml:space="preserve"> дней после вступления в силу договора, заключаемого между </w:t>
            </w:r>
            <w:r w:rsidRPr="00A30D85">
              <w:rPr>
                <w:rFonts w:ascii="GHEA Grapalat" w:hAnsi="GHEA Grapalat" w:cs="Arial"/>
                <w:sz w:val="18"/>
                <w:szCs w:val="18"/>
                <w:lang w:eastAsia="en-GB"/>
              </w:rPr>
              <w:lastRenderedPageBreak/>
              <w:t>сторонами в случае финансовых средств</w:t>
            </w:r>
          </w:p>
        </w:tc>
      </w:tr>
      <w:tr w:rsidR="00BF02AB" w:rsidRPr="00A30D85" w14:paraId="4C123E61" w14:textId="77777777" w:rsidTr="008E02F9">
        <w:trPr>
          <w:trHeight w:val="20"/>
        </w:trPr>
        <w:tc>
          <w:tcPr>
            <w:tcW w:w="0" w:type="auto"/>
            <w:vAlign w:val="center"/>
          </w:tcPr>
          <w:p w14:paraId="13AE7B58" w14:textId="77777777" w:rsidR="00BF02AB" w:rsidRDefault="00BF02AB" w:rsidP="008E02F9">
            <w:pPr>
              <w:jc w:val="center"/>
              <w:rPr>
                <w:rFonts w:ascii="GHEA Grapalat" w:hAnsi="GHEA Grapalat" w:cs="Arial"/>
                <w:b/>
                <w:bCs/>
                <w:iCs/>
                <w:sz w:val="18"/>
                <w:szCs w:val="18"/>
                <w:lang w:eastAsia="en-GB"/>
              </w:rPr>
            </w:pPr>
            <w:r>
              <w:rPr>
                <w:rFonts w:ascii="GHEA Grapalat" w:hAnsi="GHEA Grapalat" w:cs="Arial"/>
                <w:b/>
                <w:bCs/>
                <w:iCs/>
                <w:sz w:val="18"/>
                <w:szCs w:val="18"/>
                <w:lang w:eastAsia="en-GB"/>
              </w:rPr>
              <w:lastRenderedPageBreak/>
              <w:t>10</w:t>
            </w:r>
          </w:p>
        </w:tc>
        <w:tc>
          <w:tcPr>
            <w:tcW w:w="3783" w:type="dxa"/>
            <w:noWrap/>
            <w:vAlign w:val="center"/>
          </w:tcPr>
          <w:p w14:paraId="27BE9D89" w14:textId="77777777" w:rsidR="00BF02AB" w:rsidRPr="0024678D" w:rsidRDefault="00BF02AB" w:rsidP="008E02F9">
            <w:pPr>
              <w:rPr>
                <w:rFonts w:ascii="GHEA Grapalat" w:hAnsi="GHEA Grapalat"/>
                <w:b/>
                <w:bCs/>
                <w:color w:val="000000"/>
              </w:rPr>
            </w:pPr>
            <w:r w:rsidRPr="0024678D">
              <w:rPr>
                <w:rFonts w:ascii="GHEA Grapalat" w:hAnsi="GHEA Grapalat"/>
                <w:b/>
                <w:bCs/>
                <w:color w:val="000000"/>
              </w:rPr>
              <w:t>10-</w:t>
            </w:r>
            <w:r>
              <w:rPr>
                <w:rFonts w:ascii="GHEA Grapalat" w:hAnsi="GHEA Grapalat"/>
                <w:b/>
                <w:bCs/>
                <w:color w:val="000000"/>
              </w:rPr>
              <w:t xml:space="preserve">ый </w:t>
            </w:r>
            <w:r w:rsidRPr="0024678D">
              <w:rPr>
                <w:rFonts w:ascii="GHEA Grapalat" w:hAnsi="GHEA Grapalat"/>
                <w:b/>
                <w:bCs/>
                <w:color w:val="000000"/>
              </w:rPr>
              <w:t xml:space="preserve">  </w:t>
            </w:r>
            <w:r>
              <w:rPr>
                <w:rFonts w:ascii="GHEA Grapalat" w:hAnsi="GHEA Grapalat"/>
                <w:b/>
                <w:bCs/>
                <w:color w:val="000000"/>
              </w:rPr>
              <w:t xml:space="preserve">участок </w:t>
            </w:r>
            <w:r w:rsidRPr="0024678D">
              <w:rPr>
                <w:rFonts w:ascii="GHEA Grapalat" w:hAnsi="GHEA Grapalat"/>
                <w:b/>
                <w:bCs/>
                <w:color w:val="000000"/>
              </w:rPr>
              <w:t xml:space="preserve"> </w:t>
            </w:r>
            <w:r>
              <w:rPr>
                <w:rFonts w:ascii="GHEA Grapalat" w:hAnsi="GHEA Grapalat"/>
                <w:b/>
                <w:bCs/>
                <w:color w:val="000000"/>
              </w:rPr>
              <w:t>ПК</w:t>
            </w:r>
            <w:r w:rsidRPr="0024678D">
              <w:rPr>
                <w:rFonts w:ascii="GHEA Grapalat" w:hAnsi="GHEA Grapalat"/>
                <w:b/>
                <w:bCs/>
                <w:color w:val="000000"/>
              </w:rPr>
              <w:t>1118+30-</w:t>
            </w:r>
            <w:r>
              <w:rPr>
                <w:rFonts w:ascii="GHEA Grapalat" w:hAnsi="GHEA Grapalat"/>
                <w:b/>
                <w:bCs/>
                <w:color w:val="000000"/>
              </w:rPr>
              <w:t>ПК</w:t>
            </w:r>
            <w:r w:rsidRPr="0024678D">
              <w:rPr>
                <w:rFonts w:ascii="GHEA Grapalat" w:hAnsi="GHEA Grapalat"/>
                <w:b/>
                <w:bCs/>
                <w:color w:val="000000"/>
              </w:rPr>
              <w:t>1119+10</w:t>
            </w:r>
          </w:p>
          <w:p w14:paraId="56AE5DF2" w14:textId="77777777" w:rsidR="00BF02AB" w:rsidRPr="0024678D" w:rsidRDefault="00BF02AB" w:rsidP="008E02F9">
            <w:pPr>
              <w:rPr>
                <w:rFonts w:ascii="GHEA Grapalat" w:hAnsi="GHEA Grapalat"/>
                <w:b/>
                <w:bCs/>
                <w:color w:val="000000"/>
              </w:rPr>
            </w:pPr>
          </w:p>
        </w:tc>
        <w:tc>
          <w:tcPr>
            <w:tcW w:w="0" w:type="auto"/>
            <w:vAlign w:val="center"/>
          </w:tcPr>
          <w:p w14:paraId="7A56EA32" w14:textId="77777777" w:rsidR="00BF02AB" w:rsidRPr="00A30D85" w:rsidRDefault="00BF02AB" w:rsidP="008E02F9">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vAlign w:val="center"/>
          </w:tcPr>
          <w:p w14:paraId="736385D5" w14:textId="77777777" w:rsidR="00BF02AB" w:rsidRPr="00A30D85" w:rsidRDefault="00BF02AB" w:rsidP="008E02F9">
            <w:pPr>
              <w:jc w:val="center"/>
              <w:rPr>
                <w:rFonts w:ascii="GHEA Grapalat" w:hAnsi="GHEA Grapalat" w:cs="Arial"/>
                <w:sz w:val="18"/>
                <w:szCs w:val="18"/>
                <w:lang w:eastAsia="en-GB"/>
              </w:rPr>
            </w:pPr>
            <w:r w:rsidRPr="00A30D85">
              <w:rPr>
                <w:rFonts w:ascii="GHEA Grapalat" w:hAnsi="GHEA Grapalat" w:cs="Arial"/>
                <w:sz w:val="18"/>
                <w:szCs w:val="18"/>
                <w:lang w:eastAsia="en-GB"/>
              </w:rPr>
              <w:t>1</w:t>
            </w:r>
            <w:r>
              <w:rPr>
                <w:rFonts w:ascii="GHEA Grapalat" w:hAnsi="GHEA Grapalat" w:cs="Arial"/>
                <w:sz w:val="18"/>
                <w:szCs w:val="18"/>
                <w:lang w:eastAsia="en-GB"/>
              </w:rPr>
              <w:t>3</w:t>
            </w:r>
            <w:r w:rsidRPr="00A30D85">
              <w:rPr>
                <w:rFonts w:ascii="GHEA Grapalat" w:hAnsi="GHEA Grapalat" w:cs="Arial"/>
                <w:sz w:val="18"/>
                <w:szCs w:val="18"/>
                <w:lang w:eastAsia="en-GB"/>
              </w:rPr>
              <w:t>0 дней после вступления в силу договора, заключаемого между сторонами в случае финансовых средств</w:t>
            </w:r>
          </w:p>
        </w:tc>
      </w:tr>
      <w:tr w:rsidR="00BF02AB" w:rsidRPr="00A30D85" w14:paraId="5DC847B8" w14:textId="77777777" w:rsidTr="008E02F9">
        <w:trPr>
          <w:trHeight w:val="20"/>
        </w:trPr>
        <w:tc>
          <w:tcPr>
            <w:tcW w:w="0" w:type="auto"/>
            <w:vAlign w:val="center"/>
          </w:tcPr>
          <w:p w14:paraId="72EFEEC5" w14:textId="77777777" w:rsidR="00BF02AB" w:rsidRDefault="00BF02AB" w:rsidP="008E02F9">
            <w:pPr>
              <w:jc w:val="center"/>
              <w:rPr>
                <w:rFonts w:ascii="GHEA Grapalat" w:hAnsi="GHEA Grapalat" w:cs="Arial"/>
                <w:b/>
                <w:bCs/>
                <w:iCs/>
                <w:sz w:val="18"/>
                <w:szCs w:val="18"/>
                <w:lang w:eastAsia="en-GB"/>
              </w:rPr>
            </w:pPr>
            <w:r>
              <w:rPr>
                <w:rFonts w:ascii="GHEA Grapalat" w:hAnsi="GHEA Grapalat" w:cs="Arial"/>
                <w:b/>
                <w:bCs/>
                <w:iCs/>
                <w:sz w:val="18"/>
                <w:szCs w:val="18"/>
                <w:lang w:eastAsia="en-GB"/>
              </w:rPr>
              <w:t>11</w:t>
            </w:r>
          </w:p>
        </w:tc>
        <w:tc>
          <w:tcPr>
            <w:tcW w:w="3783" w:type="dxa"/>
            <w:noWrap/>
            <w:vAlign w:val="center"/>
          </w:tcPr>
          <w:p w14:paraId="79A7EC1B" w14:textId="77777777" w:rsidR="00BF02AB" w:rsidRPr="0024678D" w:rsidRDefault="00BF02AB" w:rsidP="008E02F9">
            <w:pPr>
              <w:rPr>
                <w:rFonts w:ascii="GHEA Grapalat" w:hAnsi="GHEA Grapalat"/>
                <w:b/>
                <w:bCs/>
                <w:color w:val="000000"/>
              </w:rPr>
            </w:pPr>
            <w:r>
              <w:rPr>
                <w:rFonts w:ascii="GHEA Grapalat" w:hAnsi="GHEA Grapalat"/>
                <w:b/>
                <w:bCs/>
                <w:color w:val="000000"/>
              </w:rPr>
              <w:t>Элементы безопасностьи</w:t>
            </w:r>
          </w:p>
        </w:tc>
        <w:tc>
          <w:tcPr>
            <w:tcW w:w="0" w:type="auto"/>
            <w:vAlign w:val="center"/>
          </w:tcPr>
          <w:p w14:paraId="3A19C16B" w14:textId="77777777" w:rsidR="00BF02AB" w:rsidRPr="00A30D85" w:rsidRDefault="00BF02AB" w:rsidP="008E02F9">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vAlign w:val="center"/>
          </w:tcPr>
          <w:p w14:paraId="091DF839" w14:textId="77777777" w:rsidR="00BF02AB" w:rsidRPr="00A30D85" w:rsidRDefault="00BF02AB" w:rsidP="008E02F9">
            <w:pPr>
              <w:jc w:val="center"/>
              <w:rPr>
                <w:rFonts w:ascii="GHEA Grapalat" w:hAnsi="GHEA Grapalat" w:cs="Arial"/>
                <w:sz w:val="18"/>
                <w:szCs w:val="18"/>
                <w:lang w:eastAsia="en-GB"/>
              </w:rPr>
            </w:pPr>
            <w:r>
              <w:rPr>
                <w:rFonts w:ascii="GHEA Grapalat" w:hAnsi="GHEA Grapalat" w:cs="Arial"/>
                <w:sz w:val="18"/>
                <w:szCs w:val="18"/>
                <w:lang w:val="hy-AM" w:eastAsia="en-GB"/>
              </w:rPr>
              <w:t>2</w:t>
            </w:r>
            <w:r>
              <w:rPr>
                <w:rFonts w:ascii="GHEA Grapalat" w:hAnsi="GHEA Grapalat" w:cs="Arial"/>
                <w:sz w:val="18"/>
                <w:szCs w:val="18"/>
                <w:lang w:eastAsia="en-GB"/>
              </w:rPr>
              <w:t>7</w:t>
            </w:r>
            <w:r w:rsidRPr="00A30D85">
              <w:rPr>
                <w:rFonts w:ascii="GHEA Grapalat" w:hAnsi="GHEA Grapalat" w:cs="Arial"/>
                <w:sz w:val="18"/>
                <w:szCs w:val="18"/>
                <w:lang w:eastAsia="en-GB"/>
              </w:rPr>
              <w:t>0 дней после вступления в силу договора, заключаемого между сторонами в случае финансовых средств</w:t>
            </w:r>
          </w:p>
        </w:tc>
      </w:tr>
      <w:tr w:rsidR="00BF02AB" w:rsidRPr="00A30D85" w14:paraId="11AD35EE" w14:textId="77777777" w:rsidTr="008E02F9">
        <w:trPr>
          <w:trHeight w:val="20"/>
        </w:trPr>
        <w:tc>
          <w:tcPr>
            <w:tcW w:w="4284" w:type="dxa"/>
            <w:gridSpan w:val="2"/>
            <w:noWrap/>
            <w:vAlign w:val="center"/>
            <w:hideMark/>
          </w:tcPr>
          <w:p w14:paraId="677453B4" w14:textId="77777777" w:rsidR="00BF02AB" w:rsidRPr="00A30D85" w:rsidRDefault="00BF02AB" w:rsidP="008E02F9">
            <w:pPr>
              <w:jc w:val="center"/>
              <w:rPr>
                <w:rFonts w:ascii="GHEA Grapalat" w:hAnsi="GHEA Grapalat" w:cs="Arial"/>
                <w:b/>
                <w:bCs/>
                <w:iCs/>
                <w:sz w:val="18"/>
                <w:szCs w:val="18"/>
                <w:lang w:val="en-GB" w:eastAsia="en-GB"/>
              </w:rPr>
            </w:pPr>
            <w:proofErr w:type="spellStart"/>
            <w:r w:rsidRPr="00A30D85">
              <w:rPr>
                <w:rFonts w:ascii="GHEA Grapalat" w:hAnsi="GHEA Grapalat" w:cs="Arial"/>
                <w:b/>
                <w:bCs/>
                <w:iCs/>
                <w:sz w:val="18"/>
                <w:szCs w:val="18"/>
                <w:lang w:val="en-GB" w:eastAsia="en-GB"/>
              </w:rPr>
              <w:t>Общие</w:t>
            </w:r>
            <w:proofErr w:type="spellEnd"/>
            <w:r w:rsidRPr="00A30D85">
              <w:rPr>
                <w:rFonts w:ascii="GHEA Grapalat" w:hAnsi="GHEA Grapalat" w:cs="Arial"/>
                <w:b/>
                <w:bCs/>
                <w:iCs/>
                <w:sz w:val="18"/>
                <w:szCs w:val="18"/>
                <w:lang w:val="en-GB" w:eastAsia="en-GB"/>
              </w:rPr>
              <w:t xml:space="preserve"> </w:t>
            </w:r>
            <w:proofErr w:type="spellStart"/>
            <w:r w:rsidRPr="00A30D85">
              <w:rPr>
                <w:rFonts w:ascii="GHEA Grapalat" w:hAnsi="GHEA Grapalat" w:cs="Arial"/>
                <w:b/>
                <w:bCs/>
                <w:iCs/>
                <w:sz w:val="18"/>
                <w:szCs w:val="18"/>
                <w:lang w:val="en-GB" w:eastAsia="en-GB"/>
              </w:rPr>
              <w:t>работы</w:t>
            </w:r>
            <w:proofErr w:type="spellEnd"/>
          </w:p>
        </w:tc>
        <w:tc>
          <w:tcPr>
            <w:tcW w:w="0" w:type="auto"/>
            <w:vAlign w:val="center"/>
            <w:hideMark/>
          </w:tcPr>
          <w:p w14:paraId="74BC15E0" w14:textId="77777777" w:rsidR="00BF02AB" w:rsidRPr="00A30D85" w:rsidRDefault="00BF02AB" w:rsidP="008E02F9">
            <w:pPr>
              <w:jc w:val="center"/>
              <w:rPr>
                <w:rFonts w:ascii="GHEA Grapalat" w:hAnsi="GHEA Grapalat" w:cs="Arial"/>
                <w:b/>
                <w:bCs/>
                <w:iCs/>
                <w:sz w:val="18"/>
                <w:szCs w:val="18"/>
                <w:lang w:eastAsia="en-GB"/>
              </w:rPr>
            </w:pPr>
            <w:r w:rsidRPr="00A30D85">
              <w:rPr>
                <w:rFonts w:ascii="GHEA Grapalat" w:hAnsi="GHEA Grapalat" w:cs="Arial"/>
                <w:b/>
                <w:bCs/>
                <w:iCs/>
                <w:sz w:val="18"/>
                <w:szCs w:val="18"/>
                <w:lang w:eastAsia="en-GB"/>
              </w:rPr>
              <w:t>При предоставлении финансовых средств после вступления соглашения между сторонами в силу</w:t>
            </w:r>
          </w:p>
        </w:tc>
        <w:tc>
          <w:tcPr>
            <w:tcW w:w="0" w:type="auto"/>
            <w:vAlign w:val="center"/>
            <w:hideMark/>
          </w:tcPr>
          <w:p w14:paraId="6EA02B62" w14:textId="77777777" w:rsidR="00BF02AB" w:rsidRPr="00A30D85" w:rsidRDefault="00BF02AB" w:rsidP="008E02F9">
            <w:pPr>
              <w:jc w:val="center"/>
              <w:rPr>
                <w:rFonts w:ascii="GHEA Grapalat" w:hAnsi="GHEA Grapalat" w:cs="Arial"/>
                <w:b/>
                <w:bCs/>
                <w:iCs/>
                <w:sz w:val="18"/>
                <w:szCs w:val="18"/>
                <w:lang w:eastAsia="en-GB"/>
              </w:rPr>
            </w:pPr>
            <w:r>
              <w:rPr>
                <w:rFonts w:ascii="GHEA Grapalat" w:hAnsi="GHEA Grapalat" w:cs="Arial"/>
                <w:b/>
                <w:bCs/>
                <w:iCs/>
                <w:sz w:val="18"/>
                <w:szCs w:val="18"/>
                <w:lang w:eastAsia="en-GB"/>
              </w:rPr>
              <w:t>27</w:t>
            </w:r>
            <w:r w:rsidRPr="00A30D85">
              <w:rPr>
                <w:rFonts w:ascii="GHEA Grapalat" w:hAnsi="GHEA Grapalat" w:cs="Arial"/>
                <w:b/>
                <w:bCs/>
                <w:iCs/>
                <w:sz w:val="18"/>
                <w:szCs w:val="18"/>
                <w:lang w:eastAsia="en-GB"/>
              </w:rPr>
              <w:t>0 дней после вступления в силу договора, заключаемого между сторонами в случае финансовых средств</w:t>
            </w:r>
          </w:p>
        </w:tc>
      </w:tr>
    </w:tbl>
    <w:p w14:paraId="5F64DAB4" w14:textId="77777777" w:rsidR="00BF02AB" w:rsidRPr="00BF02AB" w:rsidRDefault="00BF02AB" w:rsidP="00BF02AB">
      <w:pPr>
        <w:jc w:val="center"/>
        <w:rPr>
          <w:rFonts w:ascii="GHEA Grapalat" w:hAnsi="GHEA Grapalat" w:cs="Calibri"/>
          <w:b/>
          <w:bCs/>
          <w:iCs/>
          <w:szCs w:val="18"/>
        </w:rPr>
      </w:pPr>
    </w:p>
    <w:p w14:paraId="199C3689" w14:textId="77777777" w:rsidR="00825396" w:rsidRPr="00B4482D" w:rsidRDefault="00825396" w:rsidP="008F49DF">
      <w:pPr>
        <w:rPr>
          <w:rFonts w:ascii="GHEA Grapalat" w:hAnsi="GHEA Grapalat" w:cs="Calibri"/>
          <w:b/>
          <w:bCs/>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Default="00BB28C8" w:rsidP="00415F3A">
            <w:pPr>
              <w:widowControl w:val="0"/>
              <w:ind w:firstLine="34"/>
              <w:jc w:val="center"/>
              <w:rPr>
                <w:rFonts w:ascii="GHEA Grapalat" w:hAnsi="GHEA Grapalat"/>
                <w:b/>
              </w:rPr>
            </w:pPr>
            <w:r w:rsidRPr="009F3DC7">
              <w:rPr>
                <w:rFonts w:ascii="GHEA Grapalat" w:hAnsi="GHEA Grapalat"/>
                <w:b/>
              </w:rPr>
              <w:t>ЗАКАЗЧИК</w:t>
            </w:r>
          </w:p>
          <w:p w14:paraId="5DAEBACA"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38C9909B"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27BD5DA1"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c>
          <w:tcPr>
            <w:tcW w:w="760" w:type="dxa"/>
          </w:tcPr>
          <w:p w14:paraId="26BDC2BB" w14:textId="77777777" w:rsidR="00BB28C8" w:rsidRPr="009F3DC7" w:rsidRDefault="00BB28C8" w:rsidP="00415F3A">
            <w:pPr>
              <w:widowControl w:val="0"/>
              <w:ind w:firstLine="34"/>
              <w:jc w:val="center"/>
              <w:rPr>
                <w:rFonts w:ascii="GHEA Grapalat" w:hAnsi="GHEA Grapalat"/>
              </w:rPr>
            </w:pPr>
          </w:p>
        </w:tc>
        <w:tc>
          <w:tcPr>
            <w:tcW w:w="4343" w:type="dxa"/>
          </w:tcPr>
          <w:p w14:paraId="58E44039" w14:textId="77777777" w:rsidR="00BB28C8" w:rsidRDefault="00BB28C8" w:rsidP="00415F3A">
            <w:pPr>
              <w:widowControl w:val="0"/>
              <w:ind w:firstLine="34"/>
              <w:jc w:val="center"/>
              <w:rPr>
                <w:rFonts w:ascii="GHEA Grapalat" w:hAnsi="GHEA Grapalat"/>
                <w:b/>
              </w:rPr>
            </w:pPr>
            <w:r w:rsidRPr="009F3DC7">
              <w:rPr>
                <w:rFonts w:ascii="GHEA Grapalat" w:hAnsi="GHEA Grapalat"/>
                <w:b/>
              </w:rPr>
              <w:t>ПОДРЯДЧИК</w:t>
            </w:r>
          </w:p>
          <w:p w14:paraId="47809EB4"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5A50D753"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A616284"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r>
    </w:tbl>
    <w:p w14:paraId="28B7DDB8" w14:textId="77777777" w:rsidR="00BF112A" w:rsidRDefault="00BF112A" w:rsidP="00E13F65">
      <w:pPr>
        <w:ind w:right="-142"/>
        <w:jc w:val="right"/>
        <w:rPr>
          <w:rFonts w:ascii="GHEA Grapalat" w:hAnsi="GHEA Grapalat"/>
          <w:i/>
          <w:lang w:val="hy-AM"/>
        </w:rPr>
      </w:pPr>
    </w:p>
    <w:p w14:paraId="1DF3F76B" w14:textId="77777777" w:rsidR="00BF02AB" w:rsidRDefault="00BF02AB" w:rsidP="00BF112A">
      <w:pPr>
        <w:widowControl w:val="0"/>
        <w:spacing w:line="360" w:lineRule="auto"/>
        <w:jc w:val="right"/>
        <w:rPr>
          <w:rFonts w:ascii="GHEA Grapalat" w:hAnsi="GHEA Grapalat"/>
          <w:i/>
          <w:lang w:val="hy-AM"/>
        </w:rPr>
      </w:pPr>
    </w:p>
    <w:p w14:paraId="2493B4E9" w14:textId="77777777" w:rsidR="00BF02AB" w:rsidRDefault="00BF02AB" w:rsidP="00BF112A">
      <w:pPr>
        <w:widowControl w:val="0"/>
        <w:spacing w:line="360" w:lineRule="auto"/>
        <w:jc w:val="right"/>
        <w:rPr>
          <w:rFonts w:ascii="GHEA Grapalat" w:hAnsi="GHEA Grapalat"/>
          <w:i/>
          <w:lang w:val="hy-AM"/>
        </w:rPr>
      </w:pPr>
    </w:p>
    <w:p w14:paraId="1E493E71" w14:textId="77777777" w:rsidR="00BF02AB" w:rsidRDefault="00BF02AB" w:rsidP="00BF112A">
      <w:pPr>
        <w:widowControl w:val="0"/>
        <w:spacing w:line="360" w:lineRule="auto"/>
        <w:jc w:val="right"/>
        <w:rPr>
          <w:rFonts w:ascii="GHEA Grapalat" w:hAnsi="GHEA Grapalat"/>
          <w:i/>
          <w:lang w:val="hy-AM"/>
        </w:rPr>
      </w:pPr>
    </w:p>
    <w:p w14:paraId="7AD34B33" w14:textId="77777777" w:rsidR="00BF02AB" w:rsidRDefault="00BF02AB" w:rsidP="00BF112A">
      <w:pPr>
        <w:widowControl w:val="0"/>
        <w:spacing w:line="360" w:lineRule="auto"/>
        <w:jc w:val="right"/>
        <w:rPr>
          <w:rFonts w:ascii="GHEA Grapalat" w:hAnsi="GHEA Grapalat"/>
          <w:i/>
          <w:lang w:val="hy-AM"/>
        </w:rPr>
      </w:pPr>
    </w:p>
    <w:p w14:paraId="6270EF45" w14:textId="77777777" w:rsidR="00BF02AB" w:rsidRDefault="00BF02AB" w:rsidP="00BF112A">
      <w:pPr>
        <w:widowControl w:val="0"/>
        <w:spacing w:line="360" w:lineRule="auto"/>
        <w:jc w:val="right"/>
        <w:rPr>
          <w:rFonts w:ascii="GHEA Grapalat" w:hAnsi="GHEA Grapalat"/>
          <w:i/>
          <w:lang w:val="hy-AM"/>
        </w:rPr>
      </w:pPr>
    </w:p>
    <w:p w14:paraId="613C3D0B" w14:textId="77777777" w:rsidR="00BF02AB" w:rsidRDefault="00BF02AB" w:rsidP="00BF112A">
      <w:pPr>
        <w:widowControl w:val="0"/>
        <w:spacing w:line="360" w:lineRule="auto"/>
        <w:jc w:val="right"/>
        <w:rPr>
          <w:rFonts w:ascii="GHEA Grapalat" w:hAnsi="GHEA Grapalat"/>
          <w:i/>
          <w:lang w:val="hy-AM"/>
        </w:rPr>
      </w:pPr>
    </w:p>
    <w:p w14:paraId="6F151812" w14:textId="77777777" w:rsidR="00BF02AB" w:rsidRDefault="00BF02AB" w:rsidP="00BF112A">
      <w:pPr>
        <w:widowControl w:val="0"/>
        <w:spacing w:line="360" w:lineRule="auto"/>
        <w:jc w:val="right"/>
        <w:rPr>
          <w:rFonts w:ascii="GHEA Grapalat" w:hAnsi="GHEA Grapalat"/>
          <w:i/>
          <w:lang w:val="hy-AM"/>
        </w:rPr>
      </w:pPr>
    </w:p>
    <w:p w14:paraId="72C8186D" w14:textId="77777777" w:rsidR="00BF02AB" w:rsidRDefault="00BF02AB" w:rsidP="00BF112A">
      <w:pPr>
        <w:widowControl w:val="0"/>
        <w:spacing w:line="360" w:lineRule="auto"/>
        <w:jc w:val="right"/>
        <w:rPr>
          <w:rFonts w:ascii="GHEA Grapalat" w:hAnsi="GHEA Grapalat"/>
          <w:i/>
          <w:lang w:val="hy-AM"/>
        </w:rPr>
      </w:pPr>
    </w:p>
    <w:p w14:paraId="0DB200EA" w14:textId="77777777" w:rsidR="00BF02AB" w:rsidRDefault="00BF02AB" w:rsidP="00BF112A">
      <w:pPr>
        <w:widowControl w:val="0"/>
        <w:spacing w:line="360" w:lineRule="auto"/>
        <w:jc w:val="right"/>
        <w:rPr>
          <w:rFonts w:ascii="GHEA Grapalat" w:hAnsi="GHEA Grapalat"/>
          <w:i/>
          <w:lang w:val="hy-AM"/>
        </w:rPr>
      </w:pPr>
    </w:p>
    <w:p w14:paraId="3D0BC974" w14:textId="77777777" w:rsidR="00BF02AB" w:rsidRDefault="00BF02AB" w:rsidP="00BF112A">
      <w:pPr>
        <w:widowControl w:val="0"/>
        <w:spacing w:line="360" w:lineRule="auto"/>
        <w:jc w:val="right"/>
        <w:rPr>
          <w:rFonts w:ascii="GHEA Grapalat" w:hAnsi="GHEA Grapalat"/>
          <w:i/>
          <w:lang w:val="hy-AM"/>
        </w:rPr>
      </w:pPr>
    </w:p>
    <w:p w14:paraId="0AE7A6AD" w14:textId="77777777" w:rsidR="00BF02AB" w:rsidRDefault="00BF02AB" w:rsidP="00BF112A">
      <w:pPr>
        <w:widowControl w:val="0"/>
        <w:spacing w:line="360" w:lineRule="auto"/>
        <w:jc w:val="right"/>
        <w:rPr>
          <w:rFonts w:ascii="GHEA Grapalat" w:hAnsi="GHEA Grapalat"/>
          <w:i/>
          <w:lang w:val="hy-AM"/>
        </w:rPr>
      </w:pPr>
    </w:p>
    <w:p w14:paraId="22370480" w14:textId="77777777" w:rsidR="00BF02AB" w:rsidRDefault="00BF02AB" w:rsidP="00BF112A">
      <w:pPr>
        <w:widowControl w:val="0"/>
        <w:spacing w:line="360" w:lineRule="auto"/>
        <w:jc w:val="right"/>
        <w:rPr>
          <w:rFonts w:ascii="GHEA Grapalat" w:hAnsi="GHEA Grapalat"/>
          <w:i/>
          <w:lang w:val="hy-AM"/>
        </w:rPr>
      </w:pPr>
    </w:p>
    <w:p w14:paraId="2B4A075A" w14:textId="77777777" w:rsidR="00BF02AB" w:rsidRDefault="00BF02AB" w:rsidP="00BF112A">
      <w:pPr>
        <w:widowControl w:val="0"/>
        <w:spacing w:line="360" w:lineRule="auto"/>
        <w:jc w:val="right"/>
        <w:rPr>
          <w:rFonts w:ascii="GHEA Grapalat" w:hAnsi="GHEA Grapalat"/>
          <w:i/>
          <w:lang w:val="hy-AM"/>
        </w:rPr>
      </w:pPr>
    </w:p>
    <w:p w14:paraId="379EEF04" w14:textId="77777777" w:rsidR="00BF02AB" w:rsidRDefault="00BF02AB" w:rsidP="00BF112A">
      <w:pPr>
        <w:widowControl w:val="0"/>
        <w:spacing w:line="360" w:lineRule="auto"/>
        <w:jc w:val="right"/>
        <w:rPr>
          <w:rFonts w:ascii="GHEA Grapalat" w:hAnsi="GHEA Grapalat"/>
          <w:i/>
          <w:lang w:val="hy-AM"/>
        </w:rPr>
      </w:pPr>
    </w:p>
    <w:p w14:paraId="3DD424C0" w14:textId="77777777" w:rsidR="00BF02AB" w:rsidRDefault="00BF02AB" w:rsidP="00BF112A">
      <w:pPr>
        <w:widowControl w:val="0"/>
        <w:spacing w:line="360" w:lineRule="auto"/>
        <w:jc w:val="right"/>
        <w:rPr>
          <w:rFonts w:ascii="GHEA Grapalat" w:hAnsi="GHEA Grapalat"/>
          <w:i/>
          <w:lang w:val="hy-AM"/>
        </w:rPr>
      </w:pPr>
    </w:p>
    <w:p w14:paraId="2D6DB49D" w14:textId="77777777" w:rsidR="00BF02AB" w:rsidRDefault="00BF02AB" w:rsidP="00BF112A">
      <w:pPr>
        <w:widowControl w:val="0"/>
        <w:spacing w:line="360" w:lineRule="auto"/>
        <w:jc w:val="right"/>
        <w:rPr>
          <w:rFonts w:ascii="GHEA Grapalat" w:hAnsi="GHEA Grapalat"/>
          <w:i/>
          <w:lang w:val="hy-AM"/>
        </w:rPr>
      </w:pPr>
    </w:p>
    <w:p w14:paraId="52219D41" w14:textId="77777777" w:rsidR="00BF02AB" w:rsidRDefault="00BF02AB" w:rsidP="00BF112A">
      <w:pPr>
        <w:widowControl w:val="0"/>
        <w:spacing w:line="360" w:lineRule="auto"/>
        <w:jc w:val="right"/>
        <w:rPr>
          <w:rFonts w:ascii="GHEA Grapalat" w:hAnsi="GHEA Grapalat"/>
          <w:i/>
          <w:lang w:val="hy-AM"/>
        </w:rPr>
      </w:pPr>
    </w:p>
    <w:p w14:paraId="3DDF0A3E" w14:textId="77777777" w:rsidR="00BF02AB" w:rsidRDefault="00BF02AB" w:rsidP="00BF112A">
      <w:pPr>
        <w:widowControl w:val="0"/>
        <w:spacing w:line="360" w:lineRule="auto"/>
        <w:jc w:val="right"/>
        <w:rPr>
          <w:rFonts w:ascii="GHEA Grapalat" w:hAnsi="GHEA Grapalat"/>
          <w:i/>
          <w:lang w:val="hy-AM"/>
        </w:rPr>
      </w:pPr>
    </w:p>
    <w:p w14:paraId="70382CDE" w14:textId="77777777" w:rsidR="00BF02AB" w:rsidRDefault="00BF02AB" w:rsidP="00BF112A">
      <w:pPr>
        <w:widowControl w:val="0"/>
        <w:spacing w:line="360" w:lineRule="auto"/>
        <w:jc w:val="right"/>
        <w:rPr>
          <w:rFonts w:ascii="GHEA Grapalat" w:hAnsi="GHEA Grapalat"/>
          <w:i/>
          <w:lang w:val="hy-AM"/>
        </w:rPr>
      </w:pPr>
    </w:p>
    <w:p w14:paraId="31515442" w14:textId="3098C7DD"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t>Приложение № 3</w:t>
      </w:r>
    </w:p>
    <w:p w14:paraId="181A3DFF" w14:textId="0A38298B"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B072A2">
        <w:rPr>
          <w:rFonts w:ascii="GHEA Grapalat" w:hAnsi="GHEA Grapalat"/>
          <w:i/>
          <w:lang w:val="hy-AM"/>
        </w:rPr>
        <w:t>5</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FootnoteReference"/>
          <w:rFonts w:ascii="GHEA Grapalat" w:hAnsi="GHEA Grapalat"/>
          <w:b/>
          <w:bCs/>
        </w:rPr>
        <w:footnoteReference w:customMarkFollows="1" w:id="27"/>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3408"/>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34" w:name="_Hlk160322236"/>
            <w:r w:rsidRPr="00415F3A">
              <w:rPr>
                <w:rFonts w:ascii="GHEA Grapalat" w:hAnsi="GHEA Grapalat"/>
                <w:b/>
                <w:sz w:val="20"/>
                <w:szCs w:val="20"/>
              </w:rPr>
              <w:t>Работа</w:t>
            </w:r>
          </w:p>
        </w:tc>
      </w:tr>
      <w:tr w:rsidR="00415F3A" w:rsidRPr="00685FDC" w14:paraId="5339D660" w14:textId="77777777" w:rsidTr="00863B68">
        <w:trPr>
          <w:trHeight w:val="970"/>
        </w:trPr>
        <w:tc>
          <w:tcPr>
            <w:tcW w:w="567"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56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408"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FootnoteReference"/>
                <w:rFonts w:ascii="GHEA Grapalat" w:hAnsi="GHEA Grapalat"/>
                <w:b/>
                <w:sz w:val="18"/>
                <w:szCs w:val="18"/>
              </w:rPr>
              <w:footnoteReference w:customMarkFollows="1" w:id="28"/>
              <w:t>**</w:t>
            </w:r>
          </w:p>
        </w:tc>
      </w:tr>
      <w:tr w:rsidR="00F126D8" w:rsidRPr="00685FDC" w14:paraId="248C1EB4" w14:textId="77777777" w:rsidTr="00863B68">
        <w:trPr>
          <w:cantSplit/>
          <w:trHeight w:val="1437"/>
        </w:trPr>
        <w:tc>
          <w:tcPr>
            <w:tcW w:w="567"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56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408"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B072A2" w:rsidRPr="00685FDC" w14:paraId="65F5BA81" w14:textId="77777777" w:rsidTr="00141E6C">
        <w:trPr>
          <w:cantSplit/>
          <w:trHeight w:val="1572"/>
        </w:trPr>
        <w:tc>
          <w:tcPr>
            <w:tcW w:w="567" w:type="dxa"/>
            <w:vAlign w:val="center"/>
          </w:tcPr>
          <w:p w14:paraId="2E82B855" w14:textId="77777777" w:rsidR="00B072A2" w:rsidRPr="00F1577D" w:rsidRDefault="00B072A2" w:rsidP="00B072A2">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t>1</w:t>
            </w:r>
          </w:p>
        </w:tc>
        <w:tc>
          <w:tcPr>
            <w:tcW w:w="1560" w:type="dxa"/>
            <w:vAlign w:val="center"/>
          </w:tcPr>
          <w:p w14:paraId="67E65FA8" w14:textId="78D672AD" w:rsidR="00B072A2" w:rsidRPr="00A60F4E" w:rsidRDefault="00C7258E" w:rsidP="00B072A2">
            <w:pPr>
              <w:widowControl w:val="0"/>
              <w:spacing w:after="120"/>
              <w:jc w:val="center"/>
              <w:rPr>
                <w:rFonts w:ascii="GHEA Grapalat" w:hAnsi="GHEA Grapalat"/>
                <w:b/>
                <w:sz w:val="18"/>
                <w:szCs w:val="18"/>
                <w:lang w:val="en-US"/>
              </w:rPr>
            </w:pPr>
            <w:r w:rsidRPr="00C7258E">
              <w:rPr>
                <w:rFonts w:ascii="GHEA Grapalat" w:hAnsi="GHEA Grapalat"/>
                <w:b/>
                <w:bCs/>
                <w:color w:val="000000"/>
                <w:sz w:val="20"/>
                <w:szCs w:val="20"/>
                <w:shd w:val="clear" w:color="auto" w:fill="FFFFFF"/>
              </w:rPr>
              <w:t>45231177/597</w:t>
            </w:r>
          </w:p>
        </w:tc>
        <w:tc>
          <w:tcPr>
            <w:tcW w:w="3408" w:type="dxa"/>
            <w:vAlign w:val="center"/>
          </w:tcPr>
          <w:p w14:paraId="0BF09483" w14:textId="4309C990" w:rsidR="00B072A2" w:rsidRPr="00BF02AB" w:rsidRDefault="00BF02AB" w:rsidP="00B072A2">
            <w:pPr>
              <w:ind w:left="36" w:hanging="36"/>
              <w:jc w:val="center"/>
              <w:rPr>
                <w:rFonts w:ascii="GHEA Grapalat" w:hAnsi="GHEA Grapalat" w:cs="Calibri"/>
                <w:b/>
                <w:bCs/>
                <w:sz w:val="20"/>
                <w:szCs w:val="20"/>
              </w:rPr>
            </w:pPr>
            <w:r w:rsidRPr="00BF02AB">
              <w:rPr>
                <w:rFonts w:ascii="GHEA Grapalat" w:hAnsi="GHEA Grapalat"/>
                <w:b/>
                <w:sz w:val="20"/>
                <w:szCs w:val="20"/>
              </w:rPr>
              <w:t>Реконструкция 10 участков, затопленных и разрушенных в результате наводнения на участке от Дилижана до пересечения с автодорогой H-30 автомагистрали межгосударственного значения М - 4, Ереван-Севан-Иджеван-граница Армении</w:t>
            </w:r>
          </w:p>
        </w:tc>
        <w:tc>
          <w:tcPr>
            <w:tcW w:w="328" w:type="dxa"/>
            <w:vAlign w:val="center"/>
          </w:tcPr>
          <w:p w14:paraId="277E2F52"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139F621B" w:rsidR="00B072A2" w:rsidRPr="00F126D8" w:rsidRDefault="00B072A2" w:rsidP="00B072A2">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bookmarkEnd w:id="34"/>
    </w:tbl>
    <w:p w14:paraId="1F00CAD2" w14:textId="77777777" w:rsidR="00BB28C8" w:rsidRPr="00B072A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653B0">
          <w:footerReference w:type="default" r:id="rId19"/>
          <w:footnotePr>
            <w:pos w:val="beneathText"/>
          </w:footnotePr>
          <w:type w:val="nextColumn"/>
          <w:pgSz w:w="11907" w:h="16840" w:code="9"/>
          <w:pgMar w:top="803" w:right="850" w:bottom="1135" w:left="1134"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lastRenderedPageBreak/>
        <w:t>Приложение № 4</w:t>
      </w:r>
    </w:p>
    <w:p w14:paraId="39B06D67" w14:textId="3D753E5E"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B072A2">
        <w:rPr>
          <w:rFonts w:ascii="GHEA Grapalat" w:hAnsi="GHEA Grapalat"/>
          <w:i/>
          <w:lang w:val="hy-AM"/>
        </w:rPr>
        <w:t>5</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BodyTextIndent"/>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BodyTextIndent"/>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NormalWeb"/>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39C183CF" w14:textId="77777777"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lastRenderedPageBreak/>
        <w:t>Приложение № 4.1</w:t>
      </w:r>
    </w:p>
    <w:p w14:paraId="4FEA5E6F" w14:textId="5AB017C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025</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D244FA1" w14:textId="77777777" w:rsidR="00BD6B14" w:rsidRPr="00487F5A" w:rsidRDefault="00BD6B14" w:rsidP="00BD6B14">
      <w:pPr>
        <w:widowControl w:val="0"/>
        <w:jc w:val="right"/>
        <w:rPr>
          <w:rFonts w:ascii="GHEA Grapalat" w:hAnsi="GHEA Grapalat" w:cs="Sylfaen"/>
          <w:i/>
        </w:rPr>
      </w:pPr>
      <w:r w:rsidRPr="00487F5A">
        <w:rPr>
          <w:rFonts w:ascii="GHEA Grapalat" w:hAnsi="GHEA Grapalat"/>
          <w:i/>
        </w:rPr>
        <w:lastRenderedPageBreak/>
        <w:t>Приложение № 5</w:t>
      </w:r>
    </w:p>
    <w:p w14:paraId="150F9F65" w14:textId="77777777"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ListParagraph"/>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ListParagraph"/>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050CD5EE"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9ABD2" w14:textId="77777777" w:rsidR="00BE2714" w:rsidRDefault="00BE2714">
      <w:r>
        <w:separator/>
      </w:r>
    </w:p>
  </w:endnote>
  <w:endnote w:type="continuationSeparator" w:id="0">
    <w:p w14:paraId="3AD0CB7D" w14:textId="77777777" w:rsidR="00BE2714" w:rsidRDefault="00BE2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EF614E" w:rsidRPr="003E450C" w:rsidRDefault="00EF614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C971C" w14:textId="77777777" w:rsidR="00BE2714" w:rsidRDefault="00BE2714">
      <w:r>
        <w:separator/>
      </w:r>
    </w:p>
  </w:footnote>
  <w:footnote w:type="continuationSeparator" w:id="0">
    <w:p w14:paraId="273B7972" w14:textId="77777777" w:rsidR="00BE2714" w:rsidRDefault="00BE2714">
      <w:r>
        <w:continuationSeparator/>
      </w:r>
    </w:p>
  </w:footnote>
  <w:footnote w:id="1">
    <w:p w14:paraId="7B3E0627" w14:textId="4921522C" w:rsidR="00EF614E" w:rsidRPr="005F3998" w:rsidRDefault="00EF614E">
      <w:pPr>
        <w:pStyle w:val="FootnoteText"/>
        <w:rPr>
          <w:rFonts w:asciiTheme="minorHAnsi" w:hAnsiTheme="minorHAnsi"/>
        </w:rPr>
      </w:pPr>
      <w:r>
        <w:rPr>
          <w:rStyle w:val="FootnoteReference"/>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38C38918" w14:textId="77777777" w:rsidR="00EF614E" w:rsidRPr="009E2596" w:rsidRDefault="00EF614E" w:rsidP="00E9436B">
      <w:pPr>
        <w:widowControl w:val="0"/>
        <w:tabs>
          <w:tab w:val="left" w:pos="142"/>
        </w:tabs>
        <w:jc w:val="both"/>
        <w:rPr>
          <w:rFonts w:ascii="GHEA Grapalat" w:hAnsi="GHEA Grapalat"/>
          <w:i/>
          <w:sz w:val="20"/>
          <w:szCs w:val="20"/>
        </w:rPr>
      </w:pPr>
    </w:p>
  </w:footnote>
  <w:footnote w:id="3">
    <w:p w14:paraId="406F3D54" w14:textId="77777777" w:rsidR="00EF614E" w:rsidRPr="008842CE" w:rsidRDefault="00EF614E"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EF614E" w:rsidRPr="0087711E" w:rsidRDefault="00EF614E"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EF614E" w:rsidRPr="0087711E" w:rsidRDefault="00EF614E"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EF614E" w:rsidRPr="002A3375" w:rsidRDefault="00EF614E"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153E51" w:rsidRPr="008842CE" w:rsidRDefault="00153E51" w:rsidP="00153E5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153E51" w:rsidRPr="000811C1" w:rsidRDefault="00153E51" w:rsidP="00153E51">
      <w:pPr>
        <w:pStyle w:val="FootnoteText"/>
        <w:rPr>
          <w:lang w:val="af-ZA"/>
        </w:rPr>
      </w:pPr>
    </w:p>
  </w:footnote>
  <w:footnote w:id="6">
    <w:p w14:paraId="18A5BADE" w14:textId="77777777" w:rsidR="00EF614E" w:rsidRPr="00511966" w:rsidRDefault="00EF614E" w:rsidP="00C67FAB">
      <w:pPr>
        <w:pStyle w:val="FootnoteText"/>
        <w:jc w:val="both"/>
        <w:rPr>
          <w:rFonts w:ascii="GHEA Grapalat" w:hAnsi="GHEA Grapalat"/>
          <w:i/>
        </w:rPr>
      </w:pPr>
    </w:p>
  </w:footnote>
  <w:footnote w:id="7">
    <w:p w14:paraId="28FE9A4F" w14:textId="77777777" w:rsidR="00EF614E" w:rsidRPr="00A31673" w:rsidRDefault="00EF614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EF614E" w:rsidRPr="00DE7706" w:rsidRDefault="00EF614E">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EF614E" w:rsidRDefault="00EF614E" w:rsidP="006B3E56">
      <w:pPr>
        <w:jc w:val="both"/>
      </w:pPr>
    </w:p>
    <w:p w14:paraId="1FD29A06" w14:textId="77777777" w:rsidR="00EF614E" w:rsidRPr="00A006D6" w:rsidRDefault="00EF614E"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EF614E" w:rsidRPr="00A006D6" w:rsidRDefault="00EF614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EF614E" w:rsidRPr="00A006D6" w:rsidRDefault="00EF614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EF614E" w:rsidRPr="00A006D6" w:rsidRDefault="00EF614E" w:rsidP="006B3E56">
      <w:pPr>
        <w:pStyle w:val="FootnoteText"/>
        <w:rPr>
          <w:rFonts w:asciiTheme="minorHAnsi" w:hAnsiTheme="minorHAnsi"/>
          <w:i/>
          <w:lang w:val="af-ZA"/>
        </w:rPr>
      </w:pPr>
    </w:p>
  </w:footnote>
  <w:footnote w:id="10">
    <w:p w14:paraId="4DBB1A07" w14:textId="77777777" w:rsidR="00EF614E" w:rsidRPr="00DC619D" w:rsidRDefault="00EF614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77777777" w:rsidR="00EF614E" w:rsidRPr="00D3436F" w:rsidRDefault="00EF614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EF614E" w:rsidRPr="00D3436F" w:rsidRDefault="00EF614E">
      <w:pPr>
        <w:pStyle w:val="FootnoteText"/>
        <w:rPr>
          <w:lang w:val="es-ES"/>
        </w:rPr>
      </w:pPr>
    </w:p>
  </w:footnote>
  <w:footnote w:id="12">
    <w:p w14:paraId="68A1B36C" w14:textId="77777777" w:rsidR="00EF614E" w:rsidRPr="00416905" w:rsidRDefault="00EF614E">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EF614E" w:rsidRPr="00000327" w:rsidRDefault="00EF614E"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EF614E" w:rsidRPr="00601148" w:rsidRDefault="00EF614E" w:rsidP="00416905">
      <w:pPr>
        <w:pStyle w:val="FootnoteText"/>
        <w:jc w:val="both"/>
      </w:pPr>
    </w:p>
  </w:footnote>
  <w:footnote w:id="13">
    <w:p w14:paraId="2D1BABCC" w14:textId="77777777" w:rsidR="00EF614E" w:rsidRPr="00217344" w:rsidRDefault="00EF614E"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99A70F3" w14:textId="77777777" w:rsidR="00EF614E" w:rsidRPr="00217344" w:rsidRDefault="00EF614E" w:rsidP="00677C9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99C849A" w14:textId="4B0B4B8A" w:rsidR="00EF614E" w:rsidRPr="00BA17AC" w:rsidRDefault="00EF614E"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049813FE" w14:textId="77777777" w:rsidR="00EF614E" w:rsidRPr="00BA17AC" w:rsidRDefault="00EF614E" w:rsidP="003D2FE2">
      <w:pPr>
        <w:pStyle w:val="FootnoteText"/>
        <w:jc w:val="both"/>
        <w:rPr>
          <w:rFonts w:asciiTheme="minorHAnsi" w:hAnsiTheme="minorHAnsi"/>
          <w:lang w:val="hy-AM"/>
        </w:rPr>
      </w:pPr>
    </w:p>
  </w:footnote>
  <w:footnote w:id="17">
    <w:p w14:paraId="5943971E" w14:textId="77777777" w:rsidR="00EF614E" w:rsidRPr="00217344" w:rsidRDefault="00EF614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34FE46" w14:textId="70A7C63D" w:rsidR="00EF614E" w:rsidRPr="00BA17AC" w:rsidRDefault="00EF614E"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9">
    <w:p w14:paraId="4E0B7C3A" w14:textId="77777777" w:rsidR="00EF614E" w:rsidRPr="00BA17AC" w:rsidRDefault="00EF614E" w:rsidP="000A214C">
      <w:pPr>
        <w:pStyle w:val="FootnoteText"/>
        <w:jc w:val="both"/>
        <w:rPr>
          <w:rFonts w:asciiTheme="minorHAnsi" w:hAnsiTheme="minorHAnsi"/>
          <w:lang w:val="hy-AM"/>
        </w:rPr>
      </w:pPr>
    </w:p>
  </w:footnote>
  <w:footnote w:id="20">
    <w:p w14:paraId="29A98AC6" w14:textId="77777777" w:rsidR="00EF614E" w:rsidRPr="00124BE9" w:rsidRDefault="00EF614E"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EF614E" w:rsidRPr="00124BE9" w:rsidRDefault="00EF614E" w:rsidP="00BB28C8">
      <w:pPr>
        <w:pStyle w:val="FootnoteText"/>
        <w:widowControl w:val="0"/>
        <w:jc w:val="both"/>
        <w:rPr>
          <w:rFonts w:ascii="GHEA Grapalat" w:hAnsi="GHEA Grapalat"/>
          <w:lang w:val="hy-AM"/>
        </w:rPr>
      </w:pPr>
    </w:p>
  </w:footnote>
  <w:footnote w:id="21">
    <w:p w14:paraId="1CAE0C88" w14:textId="77777777" w:rsidR="00EF614E" w:rsidRPr="00124BE9" w:rsidRDefault="00EF614E"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CDC617F" w14:textId="77777777" w:rsidR="00EF614E" w:rsidRDefault="00EF614E" w:rsidP="00C37A6E">
      <w:pPr>
        <w:pStyle w:val="FootnoteText"/>
        <w:widowControl w:val="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D950054" w14:textId="77777777" w:rsidR="00EF614E" w:rsidRDefault="00EF614E" w:rsidP="00C37A6E">
      <w:pPr>
        <w:pStyle w:val="FootnoteText"/>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14:paraId="5C23754D" w14:textId="77777777" w:rsidR="00EF614E" w:rsidRPr="00EB336B" w:rsidRDefault="00EF614E"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757F824" w14:textId="77777777" w:rsidR="00EF614E" w:rsidRPr="00F77F4C" w:rsidRDefault="00EF614E" w:rsidP="004B7011">
      <w:pPr>
        <w:pStyle w:val="FootnoteText"/>
        <w:jc w:val="center"/>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EF614E" w:rsidRPr="00F77F4C" w:rsidRDefault="00EF614E"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EF614E" w:rsidRPr="004078D0" w:rsidRDefault="00EF614E" w:rsidP="00BB28C8">
      <w:pPr>
        <w:pStyle w:val="FootnoteText"/>
        <w:widowControl w:val="0"/>
        <w:jc w:val="both"/>
        <w:rPr>
          <w:rFonts w:ascii="GHEA Grapalat" w:hAnsi="GHEA Grapalat"/>
          <w:sz w:val="2"/>
          <w:szCs w:val="2"/>
          <w:lang w:val="hy-AM"/>
        </w:rPr>
      </w:pPr>
    </w:p>
    <w:p w14:paraId="600007FA" w14:textId="77777777" w:rsidR="00EF614E" w:rsidRPr="004078D0" w:rsidRDefault="00EF614E" w:rsidP="00BB28C8">
      <w:pPr>
        <w:pStyle w:val="FootnoteText"/>
        <w:widowControl w:val="0"/>
        <w:jc w:val="both"/>
        <w:rPr>
          <w:rFonts w:ascii="GHEA Grapalat" w:hAnsi="GHEA Grapalat"/>
          <w:sz w:val="2"/>
          <w:szCs w:val="2"/>
          <w:lang w:val="hy-AM"/>
        </w:rPr>
      </w:pPr>
    </w:p>
  </w:footnote>
  <w:footnote w:id="24">
    <w:p w14:paraId="7C44C792" w14:textId="77777777" w:rsidR="00EF614E" w:rsidRPr="00124BE9" w:rsidRDefault="00EF614E" w:rsidP="009F3EED">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DCFF570" w14:textId="77777777" w:rsidR="0068796E" w:rsidRPr="00124BE9" w:rsidRDefault="0068796E" w:rsidP="0068796E">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28C80E0" w14:textId="77777777" w:rsidR="00EF614E" w:rsidRPr="00124BE9" w:rsidRDefault="00EF614E" w:rsidP="009F3EED">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EF614E" w:rsidRPr="001C4E24" w:rsidRDefault="00EF614E" w:rsidP="009F3EED">
      <w:pPr>
        <w:pStyle w:val="FootnoteText"/>
        <w:rPr>
          <w:lang w:val="hy-AM"/>
        </w:rPr>
      </w:pPr>
    </w:p>
  </w:footnote>
  <w:footnote w:id="27">
    <w:p w14:paraId="6858A0E5" w14:textId="77777777" w:rsidR="00EF614E" w:rsidRPr="00124BE9" w:rsidRDefault="00EF614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B215333" w14:textId="77777777" w:rsidR="00EF614E" w:rsidRPr="00124BE9" w:rsidRDefault="00EF614E" w:rsidP="00415F3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636791612">
    <w:abstractNumId w:val="6"/>
  </w:num>
  <w:num w:numId="2" w16cid:durableId="931621918">
    <w:abstractNumId w:val="3"/>
  </w:num>
  <w:num w:numId="3" w16cid:durableId="257718697">
    <w:abstractNumId w:val="2"/>
  </w:num>
  <w:num w:numId="4" w16cid:durableId="1027098294">
    <w:abstractNumId w:val="0"/>
  </w:num>
  <w:num w:numId="5" w16cid:durableId="921256961">
    <w:abstractNumId w:val="4"/>
  </w:num>
  <w:num w:numId="6" w16cid:durableId="1573615861">
    <w:abstractNumId w:val="20"/>
  </w:num>
  <w:num w:numId="7" w16cid:durableId="1707632781">
    <w:abstractNumId w:val="18"/>
  </w:num>
  <w:num w:numId="8" w16cid:durableId="19363259">
    <w:abstractNumId w:val="7"/>
  </w:num>
  <w:num w:numId="9" w16cid:durableId="1714426970">
    <w:abstractNumId w:val="11"/>
  </w:num>
  <w:num w:numId="10" w16cid:durableId="601840414">
    <w:abstractNumId w:val="14"/>
  </w:num>
  <w:num w:numId="11" w16cid:durableId="1059472283">
    <w:abstractNumId w:val="23"/>
  </w:num>
  <w:num w:numId="12" w16cid:durableId="1491291294">
    <w:abstractNumId w:val="5"/>
  </w:num>
  <w:num w:numId="13" w16cid:durableId="2129539843">
    <w:abstractNumId w:val="16"/>
  </w:num>
  <w:num w:numId="14" w16cid:durableId="493112126">
    <w:abstractNumId w:val="12"/>
  </w:num>
  <w:num w:numId="15" w16cid:durableId="1828468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93933891">
    <w:abstractNumId w:val="10"/>
  </w:num>
  <w:num w:numId="17" w16cid:durableId="12724014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91927191">
    <w:abstractNumId w:val="13"/>
  </w:num>
  <w:num w:numId="19" w16cid:durableId="713457425">
    <w:abstractNumId w:val="1"/>
  </w:num>
  <w:num w:numId="20" w16cid:durableId="1571234200">
    <w:abstractNumId w:val="17"/>
  </w:num>
  <w:num w:numId="21" w16cid:durableId="21254194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7828743">
    <w:abstractNumId w:val="22"/>
  </w:num>
  <w:num w:numId="23" w16cid:durableId="203175668">
    <w:abstractNumId w:val="9"/>
  </w:num>
  <w:num w:numId="24" w16cid:durableId="1914387053">
    <w:abstractNumId w:val="19"/>
  </w:num>
  <w:num w:numId="25" w16cid:durableId="1228104470">
    <w:abstractNumId w:val="15"/>
  </w:num>
  <w:num w:numId="26" w16cid:durableId="121273870">
    <w:abstractNumId w:val="8"/>
  </w:num>
  <w:num w:numId="27" w16cid:durableId="277028231">
    <w:abstractNumId w:val="2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CFD"/>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AA4"/>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8F7"/>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C0"/>
    <w:rsid w:val="00104861"/>
    <w:rsid w:val="0010519D"/>
    <w:rsid w:val="00106365"/>
    <w:rsid w:val="00106971"/>
    <w:rsid w:val="00106D44"/>
    <w:rsid w:val="00106DEE"/>
    <w:rsid w:val="00107136"/>
    <w:rsid w:val="00107BBC"/>
    <w:rsid w:val="00110330"/>
    <w:rsid w:val="00110534"/>
    <w:rsid w:val="00110C05"/>
    <w:rsid w:val="00110D13"/>
    <w:rsid w:val="00111FFB"/>
    <w:rsid w:val="001126EC"/>
    <w:rsid w:val="0011340E"/>
    <w:rsid w:val="00113F0D"/>
    <w:rsid w:val="0011423D"/>
    <w:rsid w:val="00114D80"/>
    <w:rsid w:val="00115905"/>
    <w:rsid w:val="001159FA"/>
    <w:rsid w:val="0011611E"/>
    <w:rsid w:val="001164A0"/>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81B"/>
    <w:rsid w:val="00137A5C"/>
    <w:rsid w:val="0014000D"/>
    <w:rsid w:val="001403AE"/>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D27"/>
    <w:rsid w:val="00191D5F"/>
    <w:rsid w:val="001925CB"/>
    <w:rsid w:val="00192606"/>
    <w:rsid w:val="001926B2"/>
    <w:rsid w:val="00192A1C"/>
    <w:rsid w:val="001932A7"/>
    <w:rsid w:val="00193871"/>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B0807"/>
    <w:rsid w:val="001B0D9A"/>
    <w:rsid w:val="001B0F11"/>
    <w:rsid w:val="001B1050"/>
    <w:rsid w:val="001B12B1"/>
    <w:rsid w:val="001B1370"/>
    <w:rsid w:val="001B1C67"/>
    <w:rsid w:val="001B1FC4"/>
    <w:rsid w:val="001B2AFD"/>
    <w:rsid w:val="001B3159"/>
    <w:rsid w:val="001B32D9"/>
    <w:rsid w:val="001B37D2"/>
    <w:rsid w:val="001B40EF"/>
    <w:rsid w:val="001B45A9"/>
    <w:rsid w:val="001B478E"/>
    <w:rsid w:val="001B6087"/>
    <w:rsid w:val="001B6FCF"/>
    <w:rsid w:val="001B708D"/>
    <w:rsid w:val="001C07C6"/>
    <w:rsid w:val="001C0849"/>
    <w:rsid w:val="001C1570"/>
    <w:rsid w:val="001C1C0C"/>
    <w:rsid w:val="001C301C"/>
    <w:rsid w:val="001C32DE"/>
    <w:rsid w:val="001C3740"/>
    <w:rsid w:val="001C3ACB"/>
    <w:rsid w:val="001C3B39"/>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6A8"/>
    <w:rsid w:val="002137E6"/>
    <w:rsid w:val="00213830"/>
    <w:rsid w:val="00213EB8"/>
    <w:rsid w:val="00214462"/>
    <w:rsid w:val="00215532"/>
    <w:rsid w:val="00215D0E"/>
    <w:rsid w:val="00216275"/>
    <w:rsid w:val="002166CE"/>
    <w:rsid w:val="00216ABC"/>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1F25"/>
    <w:rsid w:val="0024205E"/>
    <w:rsid w:val="002430CB"/>
    <w:rsid w:val="00243698"/>
    <w:rsid w:val="002438EB"/>
    <w:rsid w:val="00243E78"/>
    <w:rsid w:val="00244B38"/>
    <w:rsid w:val="00246C8C"/>
    <w:rsid w:val="0025145E"/>
    <w:rsid w:val="00251CF9"/>
    <w:rsid w:val="00252C9C"/>
    <w:rsid w:val="002542AE"/>
    <w:rsid w:val="00254A26"/>
    <w:rsid w:val="00254A36"/>
    <w:rsid w:val="002554A3"/>
    <w:rsid w:val="002559B9"/>
    <w:rsid w:val="00256905"/>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D70"/>
    <w:rsid w:val="00280E91"/>
    <w:rsid w:val="00281D16"/>
    <w:rsid w:val="00283198"/>
    <w:rsid w:val="00283E26"/>
    <w:rsid w:val="00283F0A"/>
    <w:rsid w:val="0028437B"/>
    <w:rsid w:val="002845EA"/>
    <w:rsid w:val="002846B1"/>
    <w:rsid w:val="002849A6"/>
    <w:rsid w:val="00284C6E"/>
    <w:rsid w:val="00284C80"/>
    <w:rsid w:val="00285027"/>
    <w:rsid w:val="00286CDB"/>
    <w:rsid w:val="0028726A"/>
    <w:rsid w:val="00287A3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11B"/>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CC"/>
    <w:rsid w:val="003123F6"/>
    <w:rsid w:val="00312737"/>
    <w:rsid w:val="00312958"/>
    <w:rsid w:val="003141B6"/>
    <w:rsid w:val="00316381"/>
    <w:rsid w:val="003163A5"/>
    <w:rsid w:val="003169A4"/>
    <w:rsid w:val="00316A13"/>
    <w:rsid w:val="003172A5"/>
    <w:rsid w:val="00317BD2"/>
    <w:rsid w:val="0032071C"/>
    <w:rsid w:val="00321A56"/>
    <w:rsid w:val="00321B20"/>
    <w:rsid w:val="00321BC8"/>
    <w:rsid w:val="003232A1"/>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589"/>
    <w:rsid w:val="00341747"/>
    <w:rsid w:val="00341A74"/>
    <w:rsid w:val="00341D7A"/>
    <w:rsid w:val="00341ED4"/>
    <w:rsid w:val="003427DF"/>
    <w:rsid w:val="003436A5"/>
    <w:rsid w:val="00345909"/>
    <w:rsid w:val="0034683C"/>
    <w:rsid w:val="003468B8"/>
    <w:rsid w:val="00346A23"/>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6A"/>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3"/>
    <w:rsid w:val="003F208A"/>
    <w:rsid w:val="003F24FF"/>
    <w:rsid w:val="003F264A"/>
    <w:rsid w:val="003F28E4"/>
    <w:rsid w:val="003F300B"/>
    <w:rsid w:val="003F360B"/>
    <w:rsid w:val="003F37DD"/>
    <w:rsid w:val="003F4583"/>
    <w:rsid w:val="003F4C5E"/>
    <w:rsid w:val="003F5302"/>
    <w:rsid w:val="003F64C5"/>
    <w:rsid w:val="003F66A5"/>
    <w:rsid w:val="003F6CF8"/>
    <w:rsid w:val="003F6E75"/>
    <w:rsid w:val="003F71DE"/>
    <w:rsid w:val="003F7229"/>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9"/>
    <w:rsid w:val="00444E87"/>
    <w:rsid w:val="00445330"/>
    <w:rsid w:val="0044556F"/>
    <w:rsid w:val="0044660E"/>
    <w:rsid w:val="00447808"/>
    <w:rsid w:val="00447B76"/>
    <w:rsid w:val="00447FFD"/>
    <w:rsid w:val="00450250"/>
    <w:rsid w:val="004504F0"/>
    <w:rsid w:val="00450C30"/>
    <w:rsid w:val="00451492"/>
    <w:rsid w:val="00452138"/>
    <w:rsid w:val="004521BB"/>
    <w:rsid w:val="00452896"/>
    <w:rsid w:val="00453575"/>
    <w:rsid w:val="00453923"/>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FD1"/>
    <w:rsid w:val="004834BA"/>
    <w:rsid w:val="00483944"/>
    <w:rsid w:val="00483FEB"/>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7D2"/>
    <w:rsid w:val="004C1AFD"/>
    <w:rsid w:val="004C1BFE"/>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C32"/>
    <w:rsid w:val="004D1C68"/>
    <w:rsid w:val="004D1E87"/>
    <w:rsid w:val="004D1EDD"/>
    <w:rsid w:val="004D2727"/>
    <w:rsid w:val="004D28BA"/>
    <w:rsid w:val="004D2B0B"/>
    <w:rsid w:val="004D2B4B"/>
    <w:rsid w:val="004D347D"/>
    <w:rsid w:val="004D5671"/>
    <w:rsid w:val="004D590C"/>
    <w:rsid w:val="004D5A00"/>
    <w:rsid w:val="004D5FF6"/>
    <w:rsid w:val="004D6073"/>
    <w:rsid w:val="004D64A9"/>
    <w:rsid w:val="004D7784"/>
    <w:rsid w:val="004D77AD"/>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2B1"/>
    <w:rsid w:val="005167C7"/>
    <w:rsid w:val="005169CF"/>
    <w:rsid w:val="00516DDC"/>
    <w:rsid w:val="005170F3"/>
    <w:rsid w:val="00517576"/>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487A"/>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AA0"/>
    <w:rsid w:val="00546DF3"/>
    <w:rsid w:val="005473A5"/>
    <w:rsid w:val="0054752B"/>
    <w:rsid w:val="005500CE"/>
    <w:rsid w:val="00550A62"/>
    <w:rsid w:val="00551891"/>
    <w:rsid w:val="00551BE0"/>
    <w:rsid w:val="005525A4"/>
    <w:rsid w:val="005527EE"/>
    <w:rsid w:val="00552934"/>
    <w:rsid w:val="00552D6E"/>
    <w:rsid w:val="005539E3"/>
    <w:rsid w:val="00553DFD"/>
    <w:rsid w:val="005544AC"/>
    <w:rsid w:val="0055623A"/>
    <w:rsid w:val="005563D9"/>
    <w:rsid w:val="00557E3D"/>
    <w:rsid w:val="00560F47"/>
    <w:rsid w:val="005613D6"/>
    <w:rsid w:val="005615A9"/>
    <w:rsid w:val="00561817"/>
    <w:rsid w:val="00561AD9"/>
    <w:rsid w:val="00562EB1"/>
    <w:rsid w:val="0056331A"/>
    <w:rsid w:val="00563362"/>
    <w:rsid w:val="005639B0"/>
    <w:rsid w:val="005646FC"/>
    <w:rsid w:val="0056625A"/>
    <w:rsid w:val="00567040"/>
    <w:rsid w:val="00567893"/>
    <w:rsid w:val="00567EBA"/>
    <w:rsid w:val="0057074E"/>
    <w:rsid w:val="00570E84"/>
    <w:rsid w:val="005716B8"/>
    <w:rsid w:val="00571702"/>
    <w:rsid w:val="00571F29"/>
    <w:rsid w:val="0057230D"/>
    <w:rsid w:val="00572A57"/>
    <w:rsid w:val="005739AB"/>
    <w:rsid w:val="005744FC"/>
    <w:rsid w:val="005757D1"/>
    <w:rsid w:val="00575C75"/>
    <w:rsid w:val="00575FD1"/>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50E"/>
    <w:rsid w:val="005856C5"/>
    <w:rsid w:val="00585DD4"/>
    <w:rsid w:val="00585E16"/>
    <w:rsid w:val="00587072"/>
    <w:rsid w:val="00587521"/>
    <w:rsid w:val="00587699"/>
    <w:rsid w:val="005876A3"/>
    <w:rsid w:val="00587836"/>
    <w:rsid w:val="005900F2"/>
    <w:rsid w:val="005908AC"/>
    <w:rsid w:val="0059159E"/>
    <w:rsid w:val="005918A4"/>
    <w:rsid w:val="00591EB1"/>
    <w:rsid w:val="005929A6"/>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D1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1C1"/>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942"/>
    <w:rsid w:val="005F3998"/>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3DAB"/>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6C"/>
    <w:rsid w:val="0062642B"/>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84"/>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6E6D"/>
    <w:rsid w:val="006672E6"/>
    <w:rsid w:val="00667A56"/>
    <w:rsid w:val="00667C83"/>
    <w:rsid w:val="0067066B"/>
    <w:rsid w:val="0067102D"/>
    <w:rsid w:val="00671313"/>
    <w:rsid w:val="00671A82"/>
    <w:rsid w:val="0067389F"/>
    <w:rsid w:val="00673BD3"/>
    <w:rsid w:val="00673D0A"/>
    <w:rsid w:val="00674FEB"/>
    <w:rsid w:val="00675684"/>
    <w:rsid w:val="00675740"/>
    <w:rsid w:val="0067579A"/>
    <w:rsid w:val="00675873"/>
    <w:rsid w:val="00676178"/>
    <w:rsid w:val="00677499"/>
    <w:rsid w:val="00677658"/>
    <w:rsid w:val="00677C96"/>
    <w:rsid w:val="00680C55"/>
    <w:rsid w:val="00681F45"/>
    <w:rsid w:val="0068264F"/>
    <w:rsid w:val="00682E8D"/>
    <w:rsid w:val="00682FE4"/>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C8A"/>
    <w:rsid w:val="006A475C"/>
    <w:rsid w:val="006A4AFC"/>
    <w:rsid w:val="006A5026"/>
    <w:rsid w:val="006A6D19"/>
    <w:rsid w:val="006A6E86"/>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E1D"/>
    <w:rsid w:val="006D5516"/>
    <w:rsid w:val="006D6150"/>
    <w:rsid w:val="006D619D"/>
    <w:rsid w:val="006D682E"/>
    <w:rsid w:val="006D684E"/>
    <w:rsid w:val="006D7219"/>
    <w:rsid w:val="006D7DF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062"/>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10A5"/>
    <w:rsid w:val="00712311"/>
    <w:rsid w:val="0071252A"/>
    <w:rsid w:val="00712D8B"/>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675"/>
    <w:rsid w:val="00731129"/>
    <w:rsid w:val="00731B85"/>
    <w:rsid w:val="00731BD1"/>
    <w:rsid w:val="00731D26"/>
    <w:rsid w:val="00731F31"/>
    <w:rsid w:val="00732871"/>
    <w:rsid w:val="007330E8"/>
    <w:rsid w:val="00733993"/>
    <w:rsid w:val="007345E5"/>
    <w:rsid w:val="00735365"/>
    <w:rsid w:val="00736959"/>
    <w:rsid w:val="00736A43"/>
    <w:rsid w:val="00737986"/>
    <w:rsid w:val="00737B2F"/>
    <w:rsid w:val="00737D8E"/>
    <w:rsid w:val="0074005F"/>
    <w:rsid w:val="00740919"/>
    <w:rsid w:val="00740EF5"/>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9B2"/>
    <w:rsid w:val="00782D3C"/>
    <w:rsid w:val="00782D60"/>
    <w:rsid w:val="00782FDC"/>
    <w:rsid w:val="00783448"/>
    <w:rsid w:val="0078387F"/>
    <w:rsid w:val="007839E7"/>
    <w:rsid w:val="00783AA5"/>
    <w:rsid w:val="00784CB7"/>
    <w:rsid w:val="00784D72"/>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6969"/>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A92"/>
    <w:rsid w:val="007C6CF3"/>
    <w:rsid w:val="007C6F4D"/>
    <w:rsid w:val="007C6F73"/>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3D5"/>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2E4"/>
    <w:rsid w:val="0082440E"/>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475E"/>
    <w:rsid w:val="008348C6"/>
    <w:rsid w:val="00834CD0"/>
    <w:rsid w:val="00835374"/>
    <w:rsid w:val="008355D3"/>
    <w:rsid w:val="00835822"/>
    <w:rsid w:val="00835B80"/>
    <w:rsid w:val="00835DAE"/>
    <w:rsid w:val="00836400"/>
    <w:rsid w:val="008365E4"/>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36E"/>
    <w:rsid w:val="00852545"/>
    <w:rsid w:val="00853563"/>
    <w:rsid w:val="008537F1"/>
    <w:rsid w:val="00853969"/>
    <w:rsid w:val="00853CBA"/>
    <w:rsid w:val="008546A0"/>
    <w:rsid w:val="00855622"/>
    <w:rsid w:val="008558B3"/>
    <w:rsid w:val="00855F55"/>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B68"/>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2BA"/>
    <w:rsid w:val="008A24FA"/>
    <w:rsid w:val="008A3366"/>
    <w:rsid w:val="008A345D"/>
    <w:rsid w:val="008A3A35"/>
    <w:rsid w:val="008A3C60"/>
    <w:rsid w:val="008A4DA3"/>
    <w:rsid w:val="008A5CEA"/>
    <w:rsid w:val="008A5DDB"/>
    <w:rsid w:val="008A70A4"/>
    <w:rsid w:val="008A7905"/>
    <w:rsid w:val="008B0198"/>
    <w:rsid w:val="008B0507"/>
    <w:rsid w:val="008B0587"/>
    <w:rsid w:val="008B0EFF"/>
    <w:rsid w:val="008B1233"/>
    <w:rsid w:val="008B12A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0EF8"/>
    <w:rsid w:val="008F188A"/>
    <w:rsid w:val="008F1F9B"/>
    <w:rsid w:val="008F2148"/>
    <w:rsid w:val="008F2365"/>
    <w:rsid w:val="008F2B76"/>
    <w:rsid w:val="008F49DF"/>
    <w:rsid w:val="008F527F"/>
    <w:rsid w:val="008F69B6"/>
    <w:rsid w:val="008F6B74"/>
    <w:rsid w:val="008F7908"/>
    <w:rsid w:val="0090235D"/>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CE5"/>
    <w:rsid w:val="00952531"/>
    <w:rsid w:val="00953ADF"/>
    <w:rsid w:val="00953F12"/>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B8C"/>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199"/>
    <w:rsid w:val="009A02B3"/>
    <w:rsid w:val="009A0467"/>
    <w:rsid w:val="009A04E3"/>
    <w:rsid w:val="009A05AC"/>
    <w:rsid w:val="009A0BDF"/>
    <w:rsid w:val="009A171D"/>
    <w:rsid w:val="009A172A"/>
    <w:rsid w:val="009A2838"/>
    <w:rsid w:val="009A29E6"/>
    <w:rsid w:val="009A2CF5"/>
    <w:rsid w:val="009A2D92"/>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FF7"/>
    <w:rsid w:val="009F26C1"/>
    <w:rsid w:val="009F2C5D"/>
    <w:rsid w:val="009F30E4"/>
    <w:rsid w:val="009F337A"/>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026"/>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6A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67F"/>
    <w:rsid w:val="00A60D0F"/>
    <w:rsid w:val="00A60D60"/>
    <w:rsid w:val="00A60F4E"/>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8F8"/>
    <w:rsid w:val="00A921FF"/>
    <w:rsid w:val="00A92EB8"/>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CF1"/>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C93"/>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1ED9"/>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71"/>
    <w:rsid w:val="00B413A8"/>
    <w:rsid w:val="00B41DE9"/>
    <w:rsid w:val="00B425F0"/>
    <w:rsid w:val="00B42842"/>
    <w:rsid w:val="00B4364F"/>
    <w:rsid w:val="00B4374E"/>
    <w:rsid w:val="00B4482D"/>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137"/>
    <w:rsid w:val="00B932B8"/>
    <w:rsid w:val="00B93DA8"/>
    <w:rsid w:val="00B941D0"/>
    <w:rsid w:val="00B94D6E"/>
    <w:rsid w:val="00B95C59"/>
    <w:rsid w:val="00B95FE0"/>
    <w:rsid w:val="00B96317"/>
    <w:rsid w:val="00B96B73"/>
    <w:rsid w:val="00B9737E"/>
    <w:rsid w:val="00B975FA"/>
    <w:rsid w:val="00B9778A"/>
    <w:rsid w:val="00B9796D"/>
    <w:rsid w:val="00BA1336"/>
    <w:rsid w:val="00BA17AC"/>
    <w:rsid w:val="00BA17C2"/>
    <w:rsid w:val="00BA2853"/>
    <w:rsid w:val="00BA2C07"/>
    <w:rsid w:val="00BA3554"/>
    <w:rsid w:val="00BA4026"/>
    <w:rsid w:val="00BA5FDA"/>
    <w:rsid w:val="00BA632C"/>
    <w:rsid w:val="00BA68CD"/>
    <w:rsid w:val="00BA6D7B"/>
    <w:rsid w:val="00BA6E63"/>
    <w:rsid w:val="00BA6FB2"/>
    <w:rsid w:val="00BA7128"/>
    <w:rsid w:val="00BB035A"/>
    <w:rsid w:val="00BB095C"/>
    <w:rsid w:val="00BB0DDC"/>
    <w:rsid w:val="00BB1C9B"/>
    <w:rsid w:val="00BB21EC"/>
    <w:rsid w:val="00BB28C8"/>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24F2"/>
    <w:rsid w:val="00BD2920"/>
    <w:rsid w:val="00BD3389"/>
    <w:rsid w:val="00BD3B55"/>
    <w:rsid w:val="00BD3F93"/>
    <w:rsid w:val="00BD4150"/>
    <w:rsid w:val="00BD438D"/>
    <w:rsid w:val="00BD4817"/>
    <w:rsid w:val="00BD4B37"/>
    <w:rsid w:val="00BD50E7"/>
    <w:rsid w:val="00BD572E"/>
    <w:rsid w:val="00BD5F94"/>
    <w:rsid w:val="00BD6B14"/>
    <w:rsid w:val="00BD6BF7"/>
    <w:rsid w:val="00BD6E80"/>
    <w:rsid w:val="00BD72E6"/>
    <w:rsid w:val="00BE01AE"/>
    <w:rsid w:val="00BE1099"/>
    <w:rsid w:val="00BE1C19"/>
    <w:rsid w:val="00BE1C5E"/>
    <w:rsid w:val="00BE2236"/>
    <w:rsid w:val="00BE2572"/>
    <w:rsid w:val="00BE2714"/>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2AB"/>
    <w:rsid w:val="00BF06D5"/>
    <w:rsid w:val="00BF06F8"/>
    <w:rsid w:val="00BF0913"/>
    <w:rsid w:val="00BF09F8"/>
    <w:rsid w:val="00BF0BF6"/>
    <w:rsid w:val="00BF112A"/>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58E"/>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B04"/>
    <w:rsid w:val="00C85FFA"/>
    <w:rsid w:val="00C861E9"/>
    <w:rsid w:val="00C864DC"/>
    <w:rsid w:val="00C86AB3"/>
    <w:rsid w:val="00C8738E"/>
    <w:rsid w:val="00C877B8"/>
    <w:rsid w:val="00C87E1D"/>
    <w:rsid w:val="00C90796"/>
    <w:rsid w:val="00C90881"/>
    <w:rsid w:val="00C90AA2"/>
    <w:rsid w:val="00C90BCA"/>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91F"/>
    <w:rsid w:val="00CC3BAC"/>
    <w:rsid w:val="00CC4FD5"/>
    <w:rsid w:val="00CC518E"/>
    <w:rsid w:val="00CC6362"/>
    <w:rsid w:val="00CC69D0"/>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2F45"/>
    <w:rsid w:val="00D23C17"/>
    <w:rsid w:val="00D23E36"/>
    <w:rsid w:val="00D2403B"/>
    <w:rsid w:val="00D24392"/>
    <w:rsid w:val="00D2452E"/>
    <w:rsid w:val="00D24CB5"/>
    <w:rsid w:val="00D258A5"/>
    <w:rsid w:val="00D25A2A"/>
    <w:rsid w:val="00D26309"/>
    <w:rsid w:val="00D26FCF"/>
    <w:rsid w:val="00D27019"/>
    <w:rsid w:val="00D273E6"/>
    <w:rsid w:val="00D27476"/>
    <w:rsid w:val="00D27B1C"/>
    <w:rsid w:val="00D27BE8"/>
    <w:rsid w:val="00D27C21"/>
    <w:rsid w:val="00D27DA5"/>
    <w:rsid w:val="00D30487"/>
    <w:rsid w:val="00D30F7E"/>
    <w:rsid w:val="00D310B4"/>
    <w:rsid w:val="00D313F3"/>
    <w:rsid w:val="00D31759"/>
    <w:rsid w:val="00D32092"/>
    <w:rsid w:val="00D320A2"/>
    <w:rsid w:val="00D326C7"/>
    <w:rsid w:val="00D32870"/>
    <w:rsid w:val="00D32DD8"/>
    <w:rsid w:val="00D32F51"/>
    <w:rsid w:val="00D3345E"/>
    <w:rsid w:val="00D33481"/>
    <w:rsid w:val="00D334B6"/>
    <w:rsid w:val="00D3423E"/>
    <w:rsid w:val="00D3436F"/>
    <w:rsid w:val="00D356C3"/>
    <w:rsid w:val="00D35944"/>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08"/>
    <w:rsid w:val="00D463EA"/>
    <w:rsid w:val="00D46D5B"/>
    <w:rsid w:val="00D47316"/>
    <w:rsid w:val="00D47541"/>
    <w:rsid w:val="00D47545"/>
    <w:rsid w:val="00D4795D"/>
    <w:rsid w:val="00D47A5B"/>
    <w:rsid w:val="00D47A9C"/>
    <w:rsid w:val="00D50B56"/>
    <w:rsid w:val="00D50D36"/>
    <w:rsid w:val="00D50F11"/>
    <w:rsid w:val="00D50FEA"/>
    <w:rsid w:val="00D51669"/>
    <w:rsid w:val="00D516B6"/>
    <w:rsid w:val="00D516BE"/>
    <w:rsid w:val="00D523EF"/>
    <w:rsid w:val="00D52566"/>
    <w:rsid w:val="00D52CC7"/>
    <w:rsid w:val="00D52D0B"/>
    <w:rsid w:val="00D52D82"/>
    <w:rsid w:val="00D53408"/>
    <w:rsid w:val="00D53641"/>
    <w:rsid w:val="00D53FEB"/>
    <w:rsid w:val="00D5440E"/>
    <w:rsid w:val="00D5443D"/>
    <w:rsid w:val="00D54E6F"/>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ABA"/>
    <w:rsid w:val="00D70FB8"/>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7EB"/>
    <w:rsid w:val="00D95F89"/>
    <w:rsid w:val="00D9703C"/>
    <w:rsid w:val="00D970D2"/>
    <w:rsid w:val="00D9766B"/>
    <w:rsid w:val="00D976EB"/>
    <w:rsid w:val="00D97B6A"/>
    <w:rsid w:val="00DA0948"/>
    <w:rsid w:val="00DA0A4E"/>
    <w:rsid w:val="00DA0F94"/>
    <w:rsid w:val="00DA0FDD"/>
    <w:rsid w:val="00DA1046"/>
    <w:rsid w:val="00DA1AF1"/>
    <w:rsid w:val="00DA2289"/>
    <w:rsid w:val="00DA2334"/>
    <w:rsid w:val="00DA3EA6"/>
    <w:rsid w:val="00DA3F9C"/>
    <w:rsid w:val="00DA41B1"/>
    <w:rsid w:val="00DA4643"/>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FED"/>
    <w:rsid w:val="00DD1087"/>
    <w:rsid w:val="00DD2498"/>
    <w:rsid w:val="00DD27B0"/>
    <w:rsid w:val="00DD2E3E"/>
    <w:rsid w:val="00DD322C"/>
    <w:rsid w:val="00DD3B14"/>
    <w:rsid w:val="00DD3E3D"/>
    <w:rsid w:val="00DD41E4"/>
    <w:rsid w:val="00DD4F48"/>
    <w:rsid w:val="00DD51F0"/>
    <w:rsid w:val="00DD559B"/>
    <w:rsid w:val="00DD56AA"/>
    <w:rsid w:val="00DD5CF9"/>
    <w:rsid w:val="00DD66E7"/>
    <w:rsid w:val="00DD6FDA"/>
    <w:rsid w:val="00DD744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235"/>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16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A7B"/>
    <w:rsid w:val="00E51117"/>
    <w:rsid w:val="00E517DF"/>
    <w:rsid w:val="00E51CD0"/>
    <w:rsid w:val="00E51D3B"/>
    <w:rsid w:val="00E51D78"/>
    <w:rsid w:val="00E51EEA"/>
    <w:rsid w:val="00E530F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C41"/>
    <w:rsid w:val="00EC6206"/>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830"/>
    <w:rsid w:val="00F00C96"/>
    <w:rsid w:val="00F00F71"/>
    <w:rsid w:val="00F01A2A"/>
    <w:rsid w:val="00F01D1E"/>
    <w:rsid w:val="00F01D6C"/>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50A7A"/>
    <w:rsid w:val="00F5168A"/>
    <w:rsid w:val="00F5283E"/>
    <w:rsid w:val="00F52EDD"/>
    <w:rsid w:val="00F53453"/>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6FF8"/>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styleId="UnresolvedMention">
    <w:name w:val="Unresolved Mention"/>
    <w:basedOn w:val="DefaultParagraphFont"/>
    <w:uiPriority w:val="99"/>
    <w:semiHidden/>
    <w:unhideWhenUsed/>
    <w:rsid w:val="00677C96"/>
    <w:rPr>
      <w:color w:val="605E5C"/>
      <w:shd w:val="clear" w:color="auto" w:fill="E1DFDD"/>
    </w:rPr>
  </w:style>
  <w:style w:type="paragraph" w:customStyle="1" w:styleId="xl76">
    <w:name w:val="xl76"/>
    <w:basedOn w:val="Normal"/>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415F3A"/>
    <w:pPr>
      <w:spacing w:before="100" w:beforeAutospacing="1" w:after="100" w:afterAutospacing="1"/>
    </w:pPr>
    <w:rPr>
      <w:sz w:val="18"/>
      <w:szCs w:val="18"/>
      <w:lang w:bidi="ar-SA"/>
    </w:rPr>
  </w:style>
  <w:style w:type="paragraph" w:customStyle="1" w:styleId="xl104">
    <w:name w:val="xl10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415F3A"/>
    <w:pPr>
      <w:spacing w:before="100" w:beforeAutospacing="1" w:after="100" w:afterAutospacing="1"/>
    </w:pPr>
    <w:rPr>
      <w:rFonts w:ascii="Sylfaen" w:hAnsi="Sylfaen"/>
      <w:sz w:val="18"/>
      <w:szCs w:val="18"/>
      <w:lang w:bidi="ar-SA"/>
    </w:rPr>
  </w:style>
  <w:style w:type="paragraph" w:customStyle="1" w:styleId="xl150">
    <w:name w:val="xl150"/>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415F3A"/>
    <w:pPr>
      <w:spacing w:before="100" w:beforeAutospacing="1" w:after="100" w:afterAutospacing="1"/>
    </w:pPr>
    <w:rPr>
      <w:rFonts w:ascii="GHEA Grapalat" w:hAnsi="GHEA Grapalat"/>
      <w:lang w:bidi="ar-SA"/>
    </w:rPr>
  </w:style>
  <w:style w:type="paragraph" w:customStyle="1" w:styleId="xl166">
    <w:name w:val="xl166"/>
    <w:basedOn w:val="Normal"/>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415F3A"/>
    <w:pPr>
      <w:spacing w:before="100" w:beforeAutospacing="1" w:after="100" w:afterAutospacing="1"/>
    </w:pPr>
    <w:rPr>
      <w:rFonts w:ascii="GHEA Grapalat" w:hAnsi="GHEA Grapalat"/>
      <w:b/>
      <w:bCs/>
      <w:lang w:bidi="ar-SA"/>
    </w:rPr>
  </w:style>
  <w:style w:type="paragraph" w:customStyle="1" w:styleId="xl168">
    <w:name w:val="xl168"/>
    <w:basedOn w:val="Normal"/>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415F3A"/>
    <w:pPr>
      <w:ind w:left="720"/>
      <w:contextualSpacing/>
    </w:pPr>
    <w:rPr>
      <w:lang w:bidi="ar-SA"/>
    </w:rPr>
  </w:style>
  <w:style w:type="character" w:customStyle="1" w:styleId="apple-style-span">
    <w:name w:val="apple-style-span"/>
    <w:basedOn w:val="DefaultParagraphFont"/>
    <w:rsid w:val="00415F3A"/>
  </w:style>
  <w:style w:type="paragraph" w:customStyle="1" w:styleId="BodyTextIndent1">
    <w:name w:val="Body Text Indent+1"/>
    <w:basedOn w:val="Normal"/>
    <w:next w:val="Normal"/>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
    <w:name w:val="Заголовок1"/>
    <w:basedOn w:val="Normal"/>
    <w:link w:val="a"/>
    <w:qFormat/>
    <w:rsid w:val="00415F3A"/>
    <w:pPr>
      <w:jc w:val="center"/>
    </w:pPr>
    <w:rPr>
      <w:rFonts w:ascii="Arial Armenian" w:hAnsi="Arial Armenian"/>
      <w:szCs w:val="20"/>
      <w:lang w:bidi="ar-SA"/>
    </w:rPr>
  </w:style>
  <w:style w:type="paragraph" w:styleId="PlainText">
    <w:name w:val="Plain Text"/>
    <w:basedOn w:val="Normal"/>
    <w:link w:val="PlainTextChar"/>
    <w:rsid w:val="00415F3A"/>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Normal"/>
    <w:rsid w:val="00415F3A"/>
    <w:pPr>
      <w:ind w:left="720"/>
      <w:contextualSpacing/>
    </w:pPr>
    <w:rPr>
      <w:rFonts w:eastAsia="Calibri"/>
      <w:lang w:bidi="ar-SA"/>
    </w:rPr>
  </w:style>
  <w:style w:type="paragraph" w:styleId="NoSpacing">
    <w:name w:val="No Spacing"/>
    <w:uiPriority w:val="1"/>
    <w:qFormat/>
    <w:rsid w:val="00415F3A"/>
    <w:rPr>
      <w:rFonts w:ascii="Calibri" w:hAnsi="Calibri"/>
      <w:sz w:val="22"/>
      <w:szCs w:val="22"/>
      <w:lang w:bidi="ar-SA"/>
    </w:rPr>
  </w:style>
  <w:style w:type="numbering" w:customStyle="1" w:styleId="NoList1">
    <w:name w:val="No List1"/>
    <w:next w:val="NoList"/>
    <w:uiPriority w:val="99"/>
    <w:semiHidden/>
    <w:rsid w:val="00415F3A"/>
  </w:style>
  <w:style w:type="paragraph" w:customStyle="1" w:styleId="font14">
    <w:name w:val="font14"/>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415F3A"/>
    <w:pPr>
      <w:spacing w:before="100" w:beforeAutospacing="1" w:after="100" w:afterAutospacing="1"/>
    </w:pPr>
    <w:rPr>
      <w:rFonts w:ascii="Sylfaen" w:hAnsi="Sylfaen"/>
      <w:sz w:val="22"/>
      <w:szCs w:val="22"/>
      <w:lang w:bidi="ar-SA"/>
    </w:rPr>
  </w:style>
  <w:style w:type="paragraph" w:customStyle="1" w:styleId="font22">
    <w:name w:val="font22"/>
    <w:basedOn w:val="Normal"/>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415F3A"/>
    <w:pPr>
      <w:spacing w:before="100" w:beforeAutospacing="1" w:after="100" w:afterAutospacing="1"/>
    </w:pPr>
    <w:rPr>
      <w:rFonts w:ascii="GHEA Grapalat" w:hAnsi="GHEA Grapalat"/>
      <w:lang w:bidi="ar-SA"/>
    </w:rPr>
  </w:style>
  <w:style w:type="paragraph" w:customStyle="1" w:styleId="xl218">
    <w:name w:val="xl2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415F3A"/>
    <w:pPr>
      <w:spacing w:before="100" w:beforeAutospacing="1" w:after="100" w:afterAutospacing="1"/>
    </w:pPr>
    <w:rPr>
      <w:rFonts w:ascii="GHEA Grapalat" w:hAnsi="GHEA Grapalat"/>
      <w:b/>
      <w:bCs/>
      <w:lang w:bidi="ar-SA"/>
    </w:rPr>
  </w:style>
  <w:style w:type="paragraph" w:customStyle="1" w:styleId="xl220">
    <w:name w:val="xl2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415F3A"/>
    <w:pPr>
      <w:spacing w:before="100" w:beforeAutospacing="1" w:after="100" w:afterAutospacing="1"/>
    </w:pPr>
    <w:rPr>
      <w:rFonts w:ascii="Arial Unicode" w:hAnsi="Arial Unicode"/>
      <w:lang w:bidi="ar-SA"/>
    </w:rPr>
  </w:style>
  <w:style w:type="paragraph" w:customStyle="1" w:styleId="xl234">
    <w:name w:val="xl234"/>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Normal"/>
    <w:rsid w:val="00415F3A"/>
    <w:pPr>
      <w:spacing w:before="100" w:beforeAutospacing="1" w:after="100" w:afterAutospacing="1"/>
    </w:pPr>
    <w:rPr>
      <w:rFonts w:ascii="GHEA Grapalat" w:hAnsi="GHEA Grapalat"/>
      <w:lang w:bidi="ar-SA"/>
    </w:rPr>
  </w:style>
  <w:style w:type="paragraph" w:customStyle="1" w:styleId="font0">
    <w:name w:val="font0"/>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
    <w:name w:val="Заголовок Знак"/>
    <w:link w:val="1"/>
    <w:rsid w:val="004B7011"/>
    <w:rPr>
      <w:rFonts w:ascii="Arial Armenian" w:hAnsi="Arial Armenian"/>
      <w:sz w:val="24"/>
      <w:lang w:bidi="ar-SA"/>
    </w:rPr>
  </w:style>
  <w:style w:type="paragraph" w:customStyle="1" w:styleId="xl385">
    <w:name w:val="xl385"/>
    <w:basedOn w:val="Normal"/>
    <w:uiPriority w:val="99"/>
    <w:rsid w:val="004B7011"/>
    <w:pPr>
      <w:spacing w:before="100" w:beforeAutospacing="1" w:after="100" w:afterAutospacing="1"/>
    </w:pPr>
    <w:rPr>
      <w:rFonts w:ascii="GHEA Grapalat" w:hAnsi="GHEA Grapalat"/>
      <w:lang w:bidi="ar-SA"/>
    </w:rPr>
  </w:style>
  <w:style w:type="paragraph" w:customStyle="1" w:styleId="xl386">
    <w:name w:val="xl386"/>
    <w:basedOn w:val="Normal"/>
    <w:uiPriority w:val="99"/>
    <w:rsid w:val="004B7011"/>
    <w:pPr>
      <w:spacing w:before="100" w:beforeAutospacing="1" w:after="100" w:afterAutospacing="1"/>
    </w:pPr>
    <w:rPr>
      <w:rFonts w:ascii="GHEA Grapalat" w:hAnsi="GHEA Grapalat"/>
      <w:lang w:bidi="ar-SA"/>
    </w:rPr>
  </w:style>
  <w:style w:type="paragraph" w:customStyle="1" w:styleId="xl387">
    <w:name w:val="xl387"/>
    <w:basedOn w:val="Normal"/>
    <w:uiPriority w:val="99"/>
    <w:rsid w:val="004B7011"/>
    <w:pPr>
      <w:spacing w:before="100" w:beforeAutospacing="1" w:after="100" w:afterAutospacing="1"/>
    </w:pPr>
    <w:rPr>
      <w:rFonts w:ascii="GHEA Grapalat" w:hAnsi="GHEA Grapalat"/>
      <w:lang w:bidi="ar-SA"/>
    </w:rPr>
  </w:style>
  <w:style w:type="paragraph" w:customStyle="1" w:styleId="xl388">
    <w:name w:val="xl388"/>
    <w:basedOn w:val="Normal"/>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Normal"/>
    <w:uiPriority w:val="99"/>
    <w:rsid w:val="004B7011"/>
    <w:pPr>
      <w:spacing w:before="100" w:beforeAutospacing="1" w:after="100" w:afterAutospacing="1"/>
    </w:pPr>
    <w:rPr>
      <w:rFonts w:ascii="GHEA Grapalat" w:hAnsi="GHEA Grapalat"/>
      <w:lang w:bidi="ar-SA"/>
    </w:rPr>
  </w:style>
  <w:style w:type="paragraph" w:customStyle="1" w:styleId="xl390">
    <w:name w:val="xl390"/>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Normal"/>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Normal"/>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Normal"/>
    <w:uiPriority w:val="99"/>
    <w:rsid w:val="004B7011"/>
    <w:pPr>
      <w:spacing w:before="100" w:beforeAutospacing="1" w:after="100" w:afterAutospacing="1"/>
      <w:textAlignment w:val="top"/>
    </w:pPr>
    <w:rPr>
      <w:lang w:bidi="ar-SA"/>
    </w:rPr>
  </w:style>
  <w:style w:type="paragraph" w:customStyle="1" w:styleId="xl404">
    <w:name w:val="xl40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Normal"/>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Normal"/>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Normal"/>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Normal"/>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Normal"/>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Normal"/>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Normal"/>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Normal"/>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Normal"/>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Normal"/>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Normal"/>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Normal"/>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Normal"/>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DefaultParagraphFont"/>
    <w:rsid w:val="00DC5D3F"/>
  </w:style>
  <w:style w:type="character" w:customStyle="1" w:styleId="anegp0gi0b9av8jahpyh">
    <w:name w:val="anegp0gi0b9av8jahpyh"/>
    <w:basedOn w:val="DefaultParagraphFont"/>
    <w:rsid w:val="00512C8F"/>
  </w:style>
  <w:style w:type="paragraph" w:customStyle="1" w:styleId="font23">
    <w:name w:val="font23"/>
    <w:basedOn w:val="Normal"/>
    <w:rsid w:val="00784D72"/>
    <w:pPr>
      <w:spacing w:before="100" w:beforeAutospacing="1" w:after="100" w:afterAutospacing="1"/>
    </w:pPr>
    <w:rPr>
      <w:rFonts w:ascii="GHEA Grapalat" w:hAnsi="GHEA Grapalat"/>
      <w:b/>
      <w:bCs/>
      <w:sz w:val="20"/>
      <w:szCs w:val="20"/>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yrapetyan@mta.gov.am" TargetMode="External"/><Relationship Id="rId13" Type="http://schemas.openxmlformats.org/officeDocument/2006/relationships/hyperlink" Target="mailto:haytiapahovum@mta.gov.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image" Target="media/image3.svg"/><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z.hayrapetyan@mta.gov.am" TargetMode="External"/><Relationship Id="rId23" Type="http://schemas.microsoft.com/office/2011/relationships/people" Target="people.xml"/><Relationship Id="rId10" Type="http://schemas.openxmlformats.org/officeDocument/2006/relationships/hyperlink" Target="http://www.procurement.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haytiapahovum@mta.gov.am" TargetMode="External"/><Relationship Id="rId14" Type="http://schemas.openxmlformats.org/officeDocument/2006/relationships/hyperlink" Target="mailto:haytiapahovum@mta.gov.am"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81BABE-DE20-4B72-B56E-18CBA15A6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5293</TotalTime>
  <Pages>103</Pages>
  <Words>28888</Words>
  <Characters>164667</Characters>
  <Application>Microsoft Office Word</Application>
  <DocSecurity>0</DocSecurity>
  <Lines>1372</Lines>
  <Paragraphs>386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193169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1951</cp:revision>
  <cp:lastPrinted>2018-02-16T07:12:00Z</cp:lastPrinted>
  <dcterms:created xsi:type="dcterms:W3CDTF">2019-10-28T07:04:00Z</dcterms:created>
  <dcterms:modified xsi:type="dcterms:W3CDTF">2025-08-27T10:43:00Z</dcterms:modified>
</cp:coreProperties>
</file>