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2F7B28">
      <w:pPr>
        <w:pStyle w:val="a3"/>
        <w:spacing w:line="240" w:lineRule="auto"/>
        <w:jc w:val="center"/>
        <w:rPr>
          <w:rFonts w:ascii="Sylfaen" w:hAnsi="Sylfaen"/>
          <w:i w:val="0"/>
          <w:sz w:val="22"/>
          <w:szCs w:val="22"/>
          <w:lang w:val="en-US"/>
        </w:rPr>
      </w:pPr>
      <w:r w:rsidRPr="005A2441">
        <w:rPr>
          <w:rFonts w:ascii="Sylfaen" w:hAnsi="Sylfaen"/>
          <w:i w:val="0"/>
          <w:sz w:val="22"/>
          <w:szCs w:val="22"/>
          <w:lang w:val="en-US"/>
        </w:rPr>
        <w:t>The text of this announcement is approved by the Decision No. “1” of Price S</w:t>
      </w:r>
      <w:r w:rsidR="00A605EE" w:rsidRPr="005A2441">
        <w:rPr>
          <w:rFonts w:ascii="Sylfaen" w:hAnsi="Sylfaen"/>
          <w:i w:val="0"/>
          <w:sz w:val="22"/>
          <w:szCs w:val="22"/>
          <w:lang w:val="en-US"/>
        </w:rPr>
        <w:t>ett</w:t>
      </w:r>
      <w:r w:rsidR="00194928" w:rsidRPr="005A2441">
        <w:rPr>
          <w:rFonts w:ascii="Sylfaen" w:hAnsi="Sylfaen"/>
          <w:i w:val="0"/>
          <w:sz w:val="22"/>
          <w:szCs w:val="22"/>
          <w:lang w:val="en-US"/>
        </w:rPr>
        <w:t>ing Inquiry Committee dated</w:t>
      </w:r>
      <w:r w:rsidR="00EC14A5" w:rsidRPr="005A2441">
        <w:rPr>
          <w:rFonts w:ascii="Sylfaen" w:hAnsi="Sylfaen"/>
          <w:i w:val="0"/>
          <w:sz w:val="22"/>
          <w:szCs w:val="22"/>
          <w:lang w:val="en-US"/>
        </w:rPr>
        <w:t xml:space="preserve"> </w:t>
      </w:r>
      <w:r w:rsidR="00EC14A5" w:rsidRPr="005A2441">
        <w:rPr>
          <w:rFonts w:ascii="Sylfaen" w:hAnsi="Sylfaen"/>
          <w:i w:val="0"/>
          <w:sz w:val="22"/>
          <w:szCs w:val="22"/>
          <w:lang w:val="hy-AM"/>
        </w:rPr>
        <w:t xml:space="preserve"> </w:t>
      </w:r>
      <w:r w:rsidR="00DF5F63" w:rsidRPr="005A2441">
        <w:rPr>
          <w:rFonts w:ascii="Sylfaen" w:hAnsi="Sylfaen"/>
          <w:i w:val="0"/>
          <w:sz w:val="22"/>
          <w:szCs w:val="22"/>
          <w:lang w:val="en-US"/>
        </w:rPr>
        <w:t xml:space="preserve">September </w:t>
      </w:r>
      <w:r w:rsidR="005A2441" w:rsidRPr="005A2441">
        <w:rPr>
          <w:rFonts w:ascii="Sylfaen" w:hAnsi="Sylfaen"/>
          <w:i w:val="0"/>
          <w:sz w:val="22"/>
          <w:szCs w:val="22"/>
          <w:lang w:val="en-US"/>
        </w:rPr>
        <w:t xml:space="preserve"> 12</w:t>
      </w:r>
      <w:r w:rsidRPr="005A2441">
        <w:rPr>
          <w:rFonts w:ascii="Sylfaen" w:hAnsi="Sylfaen"/>
          <w:i w:val="0"/>
          <w:sz w:val="22"/>
          <w:szCs w:val="22"/>
          <w:lang w:val="en-US"/>
        </w:rPr>
        <w:t xml:space="preserve"> 20</w:t>
      </w:r>
      <w:r w:rsidR="00A605EE" w:rsidRPr="005A2441">
        <w:rPr>
          <w:rFonts w:ascii="Sylfaen" w:hAnsi="Sylfaen"/>
          <w:i w:val="0"/>
          <w:sz w:val="22"/>
          <w:szCs w:val="22"/>
          <w:lang w:val="en-US"/>
        </w:rPr>
        <w:t>25</w:t>
      </w:r>
      <w:r w:rsidRPr="005A2441">
        <w:rPr>
          <w:rFonts w:ascii="Sylfaen" w:hAnsi="Sylfaen"/>
          <w:i w:val="0"/>
          <w:sz w:val="22"/>
          <w:szCs w:val="22"/>
          <w:lang w:val="en-US"/>
        </w:rPr>
        <w:t xml:space="preserve"> and is published in compliance with Article </w:t>
      </w:r>
      <w:r w:rsidR="00BB17CA" w:rsidRPr="005A2441">
        <w:rPr>
          <w:rFonts w:ascii="Sylfaen" w:hAnsi="Sylfaen"/>
          <w:i w:val="0"/>
          <w:sz w:val="22"/>
          <w:szCs w:val="22"/>
          <w:lang w:val="en-US"/>
        </w:rPr>
        <w:t>22</w:t>
      </w:r>
      <w:r w:rsidRPr="005A2441">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2F7B28" w:rsidP="002F7B28">
      <w:pPr>
        <w:pStyle w:val="a3"/>
        <w:spacing w:line="240" w:lineRule="auto"/>
        <w:jc w:val="center"/>
        <w:rPr>
          <w:rFonts w:ascii="Sylfaen" w:hAnsi="Sylfaen"/>
          <w:i w:val="0"/>
          <w:sz w:val="22"/>
          <w:szCs w:val="22"/>
          <w:lang w:val="en-US"/>
        </w:rPr>
      </w:pPr>
      <w:r w:rsidRPr="005A2441">
        <w:rPr>
          <w:rFonts w:ascii="Sylfaen" w:hAnsi="Sylfaen"/>
          <w:i w:val="0"/>
          <w:sz w:val="22"/>
          <w:szCs w:val="22"/>
          <w:lang w:val="en-US"/>
        </w:rPr>
        <w:t xml:space="preserve">PRICE SETTING INQUIRY </w:t>
      </w:r>
      <w:r w:rsidR="005138A2" w:rsidRPr="005A2441">
        <w:rPr>
          <w:rFonts w:ascii="Sylfaen" w:hAnsi="Sylfaen"/>
          <w:i w:val="0"/>
          <w:sz w:val="22"/>
          <w:szCs w:val="22"/>
          <w:lang w:val="en-US"/>
        </w:rPr>
        <w:t>“</w:t>
      </w:r>
      <w:r w:rsidR="008B1C69" w:rsidRPr="005A2441">
        <w:rPr>
          <w:rFonts w:ascii="Sylfaen" w:hAnsi="Sylfaen"/>
          <w:i w:val="0"/>
          <w:sz w:val="22"/>
          <w:szCs w:val="22"/>
          <w:lang w:val="en-US"/>
        </w:rPr>
        <w:t>HH LMVH GH</w:t>
      </w:r>
      <w:r w:rsidR="00A605EE" w:rsidRPr="005A2441">
        <w:rPr>
          <w:rFonts w:ascii="Sylfaen" w:hAnsi="Sylfaen"/>
          <w:i w:val="0"/>
          <w:sz w:val="22"/>
          <w:szCs w:val="22"/>
          <w:lang w:val="en-US"/>
        </w:rPr>
        <w:t>AShDzB-25</w:t>
      </w:r>
      <w:r w:rsidR="009E7332" w:rsidRPr="005A2441">
        <w:rPr>
          <w:rFonts w:ascii="Sylfaen" w:hAnsi="Sylfaen"/>
          <w:i w:val="0"/>
          <w:sz w:val="22"/>
          <w:szCs w:val="22"/>
          <w:lang w:val="en-US"/>
        </w:rPr>
        <w:t>/</w:t>
      </w:r>
      <w:r w:rsidR="005A2441" w:rsidRPr="005A2441">
        <w:rPr>
          <w:rFonts w:ascii="Sylfaen" w:hAnsi="Sylfaen"/>
          <w:i w:val="0"/>
          <w:sz w:val="22"/>
          <w:szCs w:val="22"/>
          <w:lang w:val="en-US"/>
        </w:rPr>
        <w:t>86</w:t>
      </w:r>
      <w:r w:rsidR="005138A2" w:rsidRPr="005A2441">
        <w:rPr>
          <w:rFonts w:ascii="Sylfaen" w:hAnsi="Sylfaen"/>
          <w:i w:val="0"/>
          <w:sz w:val="22"/>
          <w:szCs w:val="22"/>
          <w:lang w:val="en-US"/>
        </w:rPr>
        <w:t>”</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8"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r w:rsidR="00DF5F63">
        <w:t>major repairs of the courtyard of buildings No. 34 Tigran Metz and No. 23 Vardanants of the Vanadzor community</w:t>
      </w:r>
      <w:r w:rsidR="00AC3ACF" w:rsidRPr="004F155B">
        <w:rPr>
          <w:rFonts w:ascii="Sylfaen" w:hAnsi="Sylfaen"/>
          <w:sz w:val="22"/>
          <w:szCs w:val="22"/>
        </w:rPr>
        <w:t>,</w:t>
      </w:r>
      <w:r w:rsidRPr="004F155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5A2441"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w:t>
      </w:r>
      <w:r w:rsidRPr="005A2441">
        <w:rPr>
          <w:rFonts w:ascii="Sylfaen" w:hAnsi="Sylfaen"/>
          <w:i w:val="0"/>
          <w:sz w:val="22"/>
          <w:szCs w:val="22"/>
          <w:lang w:val="en-US"/>
        </w:rPr>
        <w:t xml:space="preserve">day of receiving the request, free of charge. </w:t>
      </w:r>
    </w:p>
    <w:p w:rsidR="002F7B28" w:rsidRPr="005A2441" w:rsidRDefault="002F7B28" w:rsidP="002F7B28">
      <w:pPr>
        <w:pStyle w:val="a3"/>
        <w:spacing w:line="240" w:lineRule="auto"/>
        <w:rPr>
          <w:rFonts w:ascii="Sylfaen" w:hAnsi="Sylfaen"/>
          <w:i w:val="0"/>
          <w:sz w:val="22"/>
          <w:szCs w:val="22"/>
          <w:lang w:val="en-US"/>
        </w:rPr>
      </w:pPr>
      <w:r w:rsidRPr="005A2441">
        <w:rPr>
          <w:rFonts w:ascii="Sylfaen" w:hAnsi="Sylfaen"/>
          <w:i w:val="0"/>
          <w:sz w:val="22"/>
          <w:szCs w:val="22"/>
          <w:lang w:val="en-US"/>
        </w:rPr>
        <w:t>Not receiving the Request does not limit the right of the participant to participate in this procedure.</w:t>
      </w:r>
    </w:p>
    <w:p w:rsidR="002F7B28" w:rsidRPr="005A2441" w:rsidRDefault="002F7B28" w:rsidP="002F7B28">
      <w:pPr>
        <w:pStyle w:val="a3"/>
        <w:spacing w:line="240" w:lineRule="auto"/>
        <w:rPr>
          <w:rFonts w:ascii="Sylfaen" w:hAnsi="Sylfaen"/>
          <w:i w:val="0"/>
          <w:sz w:val="22"/>
          <w:szCs w:val="22"/>
          <w:lang w:val="en-US"/>
        </w:rPr>
      </w:pPr>
      <w:r w:rsidRPr="005A2441">
        <w:rPr>
          <w:rFonts w:ascii="Sylfaen" w:hAnsi="Sylfaen"/>
          <w:i w:val="0"/>
          <w:sz w:val="22"/>
          <w:szCs w:val="22"/>
          <w:lang w:val="en-US"/>
        </w:rPr>
        <w:t>The bids for the Request of Pr</w:t>
      </w:r>
      <w:bookmarkStart w:id="0" w:name="_GoBack"/>
      <w:bookmarkEnd w:id="0"/>
      <w:r w:rsidRPr="005A2441">
        <w:rPr>
          <w:rFonts w:ascii="Sylfaen" w:hAnsi="Sylfaen"/>
          <w:i w:val="0"/>
          <w:sz w:val="22"/>
          <w:szCs w:val="22"/>
          <w:lang w:val="en-US"/>
        </w:rPr>
        <w:t xml:space="preserve">ice Quotation shall be submitted electronically via Armeps </w:t>
      </w:r>
      <w:r w:rsidRPr="005A2441">
        <w:rPr>
          <w:rFonts w:ascii="Sylfaen" w:hAnsi="Sylfaen"/>
          <w:i w:val="0"/>
          <w:sz w:val="22"/>
          <w:szCs w:val="22"/>
          <w:lang w:val="en-US" w:eastAsia="ru-RU"/>
        </w:rPr>
        <w:t>(</w:t>
      </w:r>
      <w:hyperlink r:id="rId9" w:history="1">
        <w:r w:rsidRPr="005A2441">
          <w:rPr>
            <w:rFonts w:ascii="Sylfaen" w:hAnsi="Sylfaen"/>
            <w:i w:val="0"/>
            <w:sz w:val="22"/>
            <w:szCs w:val="22"/>
            <w:u w:val="single"/>
            <w:lang w:val="en-US" w:eastAsia="ru-RU"/>
          </w:rPr>
          <w:t>www.armeps.am</w:t>
        </w:r>
      </w:hyperlink>
      <w:r w:rsidRPr="005A2441">
        <w:rPr>
          <w:rFonts w:ascii="Sylfaen" w:hAnsi="Sylfaen"/>
          <w:i w:val="0"/>
          <w:sz w:val="22"/>
          <w:szCs w:val="22"/>
          <w:lang w:val="en-US" w:eastAsia="ru-RU"/>
        </w:rPr>
        <w:t>) electronic procurement system until 1</w:t>
      </w:r>
      <w:r w:rsidR="00A605EE" w:rsidRPr="005A2441">
        <w:rPr>
          <w:rFonts w:ascii="Sylfaen" w:hAnsi="Sylfaen"/>
          <w:i w:val="0"/>
          <w:sz w:val="22"/>
          <w:szCs w:val="22"/>
          <w:lang w:val="en-US" w:eastAsia="ru-RU"/>
        </w:rPr>
        <w:t>1</w:t>
      </w:r>
      <w:r w:rsidRPr="005A2441">
        <w:rPr>
          <w:rFonts w:ascii="Sylfaen" w:hAnsi="Sylfaen"/>
          <w:i w:val="0"/>
          <w:sz w:val="22"/>
          <w:szCs w:val="22"/>
          <w:lang w:val="en-US" w:eastAsia="ru-RU"/>
        </w:rPr>
        <w:t xml:space="preserve">:00 of the </w:t>
      </w:r>
      <w:r w:rsidR="001D6247" w:rsidRPr="005A2441">
        <w:rPr>
          <w:rFonts w:ascii="Sylfaen" w:hAnsi="Sylfaen"/>
          <w:i w:val="0"/>
          <w:sz w:val="22"/>
          <w:szCs w:val="22"/>
          <w:lang w:val="en-US" w:eastAsia="ru-RU"/>
        </w:rPr>
        <w:t>7</w:t>
      </w:r>
      <w:r w:rsidR="00B33B4A" w:rsidRPr="005A2441">
        <w:rPr>
          <w:rFonts w:ascii="Sylfaen" w:hAnsi="Sylfaen"/>
          <w:i w:val="0"/>
          <w:sz w:val="22"/>
          <w:szCs w:val="22"/>
          <w:lang w:val="en-US" w:eastAsia="ru-RU"/>
        </w:rPr>
        <w:t>-</w:t>
      </w:r>
      <w:r w:rsidRPr="005A244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5A2441" w:rsidRDefault="002F7B28" w:rsidP="002F7B28">
      <w:pPr>
        <w:pStyle w:val="a3"/>
        <w:spacing w:line="240" w:lineRule="auto"/>
        <w:rPr>
          <w:rFonts w:ascii="Sylfaen" w:hAnsi="Sylfaen"/>
          <w:i w:val="0"/>
          <w:sz w:val="22"/>
          <w:szCs w:val="22"/>
          <w:lang w:val="en-US"/>
        </w:rPr>
      </w:pPr>
      <w:r w:rsidRPr="005A2441">
        <w:rPr>
          <w:rFonts w:ascii="Sylfaen" w:hAnsi="Sylfaen"/>
          <w:i w:val="0"/>
          <w:sz w:val="22"/>
          <w:szCs w:val="22"/>
          <w:lang w:val="en-US"/>
        </w:rPr>
        <w:t xml:space="preserve">Bid opening process will be realized electronically via Armeps electronic procurement system, at </w:t>
      </w:r>
      <w:r w:rsidR="00823A5A" w:rsidRPr="005A2441">
        <w:rPr>
          <w:rFonts w:ascii="Sylfaen" w:hAnsi="Sylfaen"/>
          <w:i w:val="0"/>
          <w:sz w:val="22"/>
          <w:szCs w:val="22"/>
          <w:lang w:val="en-US"/>
        </w:rPr>
        <w:t>1</w:t>
      </w:r>
      <w:r w:rsidR="00A605EE" w:rsidRPr="005A2441">
        <w:rPr>
          <w:rFonts w:ascii="Sylfaen" w:hAnsi="Sylfaen"/>
          <w:i w:val="0"/>
          <w:sz w:val="22"/>
          <w:szCs w:val="22"/>
          <w:lang w:val="en-US"/>
        </w:rPr>
        <w:t>1</w:t>
      </w:r>
      <w:r w:rsidRPr="005A2441">
        <w:rPr>
          <w:rFonts w:ascii="Sylfaen" w:hAnsi="Sylfaen"/>
          <w:i w:val="0"/>
          <w:sz w:val="22"/>
          <w:szCs w:val="22"/>
          <w:lang w:val="en-US"/>
        </w:rPr>
        <w:t xml:space="preserve">:00 of the </w:t>
      </w:r>
      <w:r w:rsidR="001D6247" w:rsidRPr="005A2441">
        <w:rPr>
          <w:rFonts w:ascii="Sylfaen" w:hAnsi="Sylfaen"/>
          <w:i w:val="0"/>
          <w:sz w:val="22"/>
          <w:szCs w:val="22"/>
          <w:lang w:val="en-US"/>
        </w:rPr>
        <w:t>7</w:t>
      </w:r>
      <w:r w:rsidR="00B33B4A" w:rsidRPr="005A2441">
        <w:rPr>
          <w:rFonts w:ascii="Sylfaen" w:hAnsi="Sylfaen"/>
          <w:i w:val="0"/>
          <w:sz w:val="22"/>
          <w:szCs w:val="22"/>
          <w:lang w:val="en-US"/>
        </w:rPr>
        <w:t>-</w:t>
      </w:r>
      <w:r w:rsidRPr="005A2441">
        <w:rPr>
          <w:rFonts w:ascii="Sylfaen" w:hAnsi="Sylfaen"/>
          <w:i w:val="0"/>
          <w:sz w:val="22"/>
          <w:szCs w:val="22"/>
          <w:lang w:val="en-US"/>
        </w:rPr>
        <w:t xml:space="preserve">th day </w:t>
      </w:r>
      <w:r w:rsidR="00AC3ACF" w:rsidRPr="005A2441">
        <w:rPr>
          <w:rFonts w:ascii="Sylfaen" w:hAnsi="Sylfaen"/>
          <w:i w:val="0"/>
          <w:sz w:val="22"/>
          <w:szCs w:val="22"/>
          <w:lang w:val="en-US" w:eastAsia="ru-RU"/>
        </w:rPr>
        <w:t>(</w:t>
      </w:r>
      <w:r w:rsidR="00EC14A5" w:rsidRPr="005A2441">
        <w:rPr>
          <w:rFonts w:ascii="Sylfaen" w:hAnsi="Sylfaen"/>
          <w:i w:val="0"/>
          <w:sz w:val="22"/>
          <w:szCs w:val="22"/>
          <w:lang w:val="en-US" w:eastAsia="ru-RU"/>
        </w:rPr>
        <w:t>08.08</w:t>
      </w:r>
      <w:r w:rsidR="00E17730" w:rsidRPr="005A2441">
        <w:rPr>
          <w:rFonts w:ascii="Sylfaen" w:hAnsi="Sylfaen"/>
          <w:i w:val="0"/>
          <w:sz w:val="22"/>
          <w:szCs w:val="22"/>
          <w:lang w:val="en-US" w:eastAsia="ru-RU"/>
        </w:rPr>
        <w:t>.</w:t>
      </w:r>
      <w:r w:rsidR="009A634A" w:rsidRPr="005A2441">
        <w:rPr>
          <w:rFonts w:ascii="Sylfaen" w:hAnsi="Sylfaen"/>
          <w:i w:val="0"/>
          <w:sz w:val="22"/>
          <w:szCs w:val="22"/>
          <w:lang w:val="en-US" w:eastAsia="ru-RU"/>
        </w:rPr>
        <w:t>20</w:t>
      </w:r>
      <w:r w:rsidR="00A605EE" w:rsidRPr="005A2441">
        <w:rPr>
          <w:rFonts w:ascii="Sylfaen" w:hAnsi="Sylfaen"/>
          <w:i w:val="0"/>
          <w:sz w:val="22"/>
          <w:szCs w:val="22"/>
          <w:lang w:val="en-US" w:eastAsia="ru-RU"/>
        </w:rPr>
        <w:t>25</w:t>
      </w:r>
      <w:r w:rsidR="005138A2" w:rsidRPr="005A2441">
        <w:rPr>
          <w:rFonts w:ascii="Sylfaen" w:hAnsi="Sylfaen"/>
          <w:i w:val="0"/>
          <w:sz w:val="22"/>
          <w:szCs w:val="22"/>
          <w:lang w:val="en-US" w:eastAsia="ru-RU"/>
        </w:rPr>
        <w:t xml:space="preserve">  </w:t>
      </w:r>
      <w:r w:rsidR="00DE7BD2" w:rsidRPr="005A2441">
        <w:rPr>
          <w:rFonts w:ascii="Sylfaen" w:hAnsi="Sylfaen"/>
          <w:i w:val="0"/>
          <w:sz w:val="22"/>
          <w:szCs w:val="22"/>
          <w:lang w:val="en-US"/>
        </w:rPr>
        <w:t>at 1</w:t>
      </w:r>
      <w:r w:rsidR="00A605EE" w:rsidRPr="005A2441">
        <w:rPr>
          <w:rFonts w:ascii="Sylfaen" w:hAnsi="Sylfaen"/>
          <w:i w:val="0"/>
          <w:sz w:val="22"/>
          <w:szCs w:val="22"/>
          <w:lang w:val="en-US"/>
        </w:rPr>
        <w:t>1</w:t>
      </w:r>
      <w:r w:rsidRPr="005A2441">
        <w:rPr>
          <w:rFonts w:ascii="Sylfaen" w:hAnsi="Sylfaen"/>
          <w:i w:val="0"/>
          <w:sz w:val="22"/>
          <w:szCs w:val="22"/>
          <w:lang w:val="en-US"/>
        </w:rPr>
        <w:t>:00</w:t>
      </w:r>
      <w:r w:rsidRPr="005A2441">
        <w:rPr>
          <w:rFonts w:ascii="Sylfaen" w:hAnsi="Sylfaen"/>
          <w:i w:val="0"/>
          <w:sz w:val="22"/>
          <w:szCs w:val="22"/>
          <w:lang w:val="en-US" w:eastAsia="ru-RU"/>
        </w:rPr>
        <w:t>)</w:t>
      </w:r>
      <w:r w:rsidRPr="005A2441">
        <w:rPr>
          <w:rFonts w:ascii="Sylfaen" w:hAnsi="Sylfaen"/>
          <w:i w:val="0"/>
          <w:sz w:val="22"/>
          <w:szCs w:val="22"/>
          <w:lang w:val="en-US"/>
        </w:rPr>
        <w:t xml:space="preserve"> counted from the date of publishing this announcement. </w:t>
      </w:r>
    </w:p>
    <w:p w:rsidR="00352D69" w:rsidRPr="005A2441" w:rsidRDefault="00047713" w:rsidP="002F7B28">
      <w:pPr>
        <w:pStyle w:val="a3"/>
        <w:spacing w:line="240" w:lineRule="auto"/>
        <w:rPr>
          <w:rFonts w:ascii="Sylfaen" w:hAnsi="Sylfaen"/>
          <w:i w:val="0"/>
          <w:sz w:val="22"/>
          <w:szCs w:val="22"/>
          <w:lang w:val="en-US"/>
        </w:rPr>
      </w:pPr>
      <w:r w:rsidRPr="005A244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5A2441" w:rsidRDefault="002F7B28" w:rsidP="002F7B28">
      <w:pPr>
        <w:pStyle w:val="a3"/>
        <w:spacing w:line="240" w:lineRule="auto"/>
        <w:rPr>
          <w:rFonts w:ascii="Sylfaen" w:hAnsi="Sylfaen"/>
          <w:i w:val="0"/>
          <w:sz w:val="22"/>
          <w:szCs w:val="22"/>
          <w:lang w:val="en-US"/>
        </w:rPr>
      </w:pPr>
      <w:r w:rsidRPr="005A2441">
        <w:rPr>
          <w:rFonts w:ascii="Sylfaen" w:hAnsi="Sylfaen"/>
          <w:i w:val="0"/>
          <w:sz w:val="22"/>
          <w:szCs w:val="22"/>
          <w:lang w:val="en-US"/>
        </w:rPr>
        <w:t xml:space="preserve"> Additional information regarding this announcement may be acquired from the Evaluation Committee Secretary </w:t>
      </w:r>
      <w:r w:rsidR="005138A2" w:rsidRPr="005A2441">
        <w:rPr>
          <w:rFonts w:ascii="Sylfaen" w:hAnsi="Sylfaen"/>
          <w:i w:val="0"/>
          <w:sz w:val="22"/>
          <w:szCs w:val="22"/>
          <w:lang w:val="en-US"/>
        </w:rPr>
        <w:t>Venera Vasilyan.</w:t>
      </w:r>
    </w:p>
    <w:p w:rsidR="002F7B28" w:rsidRPr="005A2441" w:rsidRDefault="002F7B28" w:rsidP="002F7B28">
      <w:pPr>
        <w:pStyle w:val="a3"/>
        <w:spacing w:line="240" w:lineRule="auto"/>
        <w:ind w:firstLine="0"/>
        <w:rPr>
          <w:rFonts w:ascii="Sylfaen" w:hAnsi="Sylfaen"/>
          <w:i w:val="0"/>
          <w:sz w:val="22"/>
          <w:szCs w:val="22"/>
          <w:lang w:val="en-US"/>
        </w:rPr>
      </w:pPr>
      <w:r w:rsidRPr="005A2441">
        <w:rPr>
          <w:rFonts w:ascii="Sylfaen" w:hAnsi="Sylfaen"/>
          <w:i w:val="0"/>
          <w:sz w:val="22"/>
          <w:szCs w:val="22"/>
          <w:lang w:val="en-US"/>
        </w:rPr>
        <w:tab/>
      </w:r>
      <w:r w:rsidRPr="005A2441">
        <w:rPr>
          <w:rFonts w:ascii="Sylfaen" w:hAnsi="Sylfaen"/>
          <w:i w:val="0"/>
          <w:sz w:val="22"/>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5A2441">
        <w:rPr>
          <w:rFonts w:ascii="Sylfaen" w:hAnsi="Sylfaen"/>
          <w:i w:val="0"/>
          <w:sz w:val="22"/>
          <w:szCs w:val="22"/>
          <w:lang w:val="en-US"/>
        </w:rPr>
        <w:tab/>
        <w:t xml:space="preserve">Telephone number </w:t>
      </w:r>
      <w:r w:rsidRPr="005A2441">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F9A" w:rsidRDefault="00416F9A" w:rsidP="00160E2A">
      <w:r>
        <w:separator/>
      </w:r>
    </w:p>
  </w:endnote>
  <w:endnote w:type="continuationSeparator" w:id="0">
    <w:p w:rsidR="00416F9A" w:rsidRDefault="00416F9A"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F9A" w:rsidRDefault="00416F9A" w:rsidP="00160E2A">
      <w:r>
        <w:separator/>
      </w:r>
    </w:p>
  </w:footnote>
  <w:footnote w:type="continuationSeparator" w:id="0">
    <w:p w:rsidR="00416F9A" w:rsidRDefault="00416F9A"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E5D98"/>
    <w:rsid w:val="000F14A4"/>
    <w:rsid w:val="00123365"/>
    <w:rsid w:val="0012744C"/>
    <w:rsid w:val="00152738"/>
    <w:rsid w:val="00155EBB"/>
    <w:rsid w:val="00156046"/>
    <w:rsid w:val="00160B66"/>
    <w:rsid w:val="00160E2A"/>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C5F68"/>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16F9A"/>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A2441"/>
    <w:rsid w:val="005C1994"/>
    <w:rsid w:val="005D6754"/>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E0CF0"/>
    <w:rsid w:val="00EE12A9"/>
    <w:rsid w:val="00EF129C"/>
    <w:rsid w:val="00F17F68"/>
    <w:rsid w:val="00F2558D"/>
    <w:rsid w:val="00F2751A"/>
    <w:rsid w:val="00F41308"/>
    <w:rsid w:val="00F44D9A"/>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1F179-FC06-4991-BC7B-90D90FED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435</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133</cp:revision>
  <dcterms:created xsi:type="dcterms:W3CDTF">2017-11-29T10:32:00Z</dcterms:created>
  <dcterms:modified xsi:type="dcterms:W3CDTF">2025-09-12T05:22:00Z</dcterms:modified>
</cp:coreProperties>
</file>