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N 0</w:t>
      </w:r>
      <w:r w:rsidR="00A918BB">
        <w:rPr>
          <w:rFonts w:ascii="GHEA Grapalat" w:hAnsi="GHEA Grapalat"/>
          <w:i w:val="0"/>
          <w:sz w:val="24"/>
          <w:szCs w:val="24"/>
          <w:lang w:val="hy-AM"/>
        </w:rPr>
        <w:t>2</w:t>
      </w:r>
      <w:r w:rsidR="00AD3D93" w:rsidRPr="00AD3D93">
        <w:rPr>
          <w:rFonts w:ascii="GHEA Grapalat" w:hAnsi="GHEA Grapalat"/>
          <w:i w:val="0"/>
          <w:sz w:val="24"/>
          <w:szCs w:val="24"/>
        </w:rPr>
        <w:t xml:space="preserve">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AE6AB0">
        <w:rPr>
          <w:rFonts w:ascii="GHEA Grapalat" w:hAnsi="GHEA Grapalat"/>
          <w:i w:val="0"/>
          <w:sz w:val="24"/>
          <w:szCs w:val="24"/>
          <w:lang w:val="hy-AM"/>
        </w:rPr>
        <w:t>2</w:t>
      </w:r>
      <w:r w:rsidR="00A10673">
        <w:rPr>
          <w:rFonts w:ascii="GHEA Grapalat" w:hAnsi="GHEA Grapalat"/>
          <w:i w:val="0"/>
          <w:sz w:val="24"/>
          <w:szCs w:val="24"/>
          <w:lang w:val="en-US"/>
        </w:rPr>
        <w:t>2</w:t>
      </w:r>
      <w:r w:rsidR="001B2106" w:rsidRPr="00FA5FD1">
        <w:rPr>
          <w:rFonts w:ascii="GHEA Grapalat" w:hAnsi="GHEA Grapalat"/>
          <w:i w:val="0"/>
          <w:sz w:val="24"/>
          <w:szCs w:val="24"/>
        </w:rPr>
        <w:t>.</w:t>
      </w:r>
      <w:r w:rsidR="00FA5FD1" w:rsidRPr="00FA5FD1">
        <w:rPr>
          <w:rFonts w:ascii="GHEA Grapalat" w:hAnsi="GHEA Grapalat"/>
          <w:i w:val="0"/>
          <w:sz w:val="24"/>
          <w:szCs w:val="24"/>
          <w:lang w:val="hy-AM"/>
        </w:rPr>
        <w:t>0</w:t>
      </w:r>
      <w:r w:rsidR="00E46FB2">
        <w:rPr>
          <w:rFonts w:ascii="GHEA Grapalat" w:hAnsi="GHEA Grapalat"/>
          <w:i w:val="0"/>
          <w:sz w:val="24"/>
          <w:szCs w:val="24"/>
          <w:lang w:val="hy-AM"/>
        </w:rPr>
        <w:t>9</w:t>
      </w:r>
      <w:r w:rsidR="00592330" w:rsidRPr="00FA5FD1">
        <w:rPr>
          <w:rFonts w:ascii="GHEA Grapalat" w:hAnsi="GHEA Grapalat"/>
          <w:i w:val="0"/>
          <w:sz w:val="24"/>
          <w:szCs w:val="24"/>
        </w:rPr>
        <w:t>.</w:t>
      </w:r>
      <w:r w:rsidRPr="00FA5FD1">
        <w:rPr>
          <w:rFonts w:ascii="GHEA Grapalat" w:hAnsi="GHEA Grapalat"/>
          <w:i w:val="0"/>
          <w:sz w:val="24"/>
          <w:szCs w:val="24"/>
        </w:rPr>
        <w:t>20</w:t>
      </w:r>
      <w:r w:rsidR="008346A5" w:rsidRPr="00FA5FD1">
        <w:rPr>
          <w:rFonts w:ascii="GHEA Grapalat" w:hAnsi="GHEA Grapalat"/>
          <w:i w:val="0"/>
          <w:sz w:val="24"/>
          <w:szCs w:val="24"/>
        </w:rPr>
        <w:t>2</w:t>
      </w:r>
      <w:r w:rsidR="00A10673">
        <w:rPr>
          <w:rFonts w:ascii="GHEA Grapalat" w:hAnsi="GHEA Grapalat"/>
          <w:i w:val="0"/>
          <w:sz w:val="24"/>
          <w:szCs w:val="24"/>
          <w:lang w:val="en-US"/>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A10673">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A10673" w:rsidRPr="000B2D7C">
        <w:rPr>
          <w:rFonts w:ascii="GHEA Grapalat" w:hAnsi="GHEA Grapalat"/>
          <w:b/>
          <w:i w:val="0"/>
          <w:lang w:val="af-ZA"/>
        </w:rPr>
        <w:t>ՎԱ-ԱԱՏՄ-ԳՀԾՁԲ-2</w:t>
      </w:r>
      <w:r w:rsidR="00A10673">
        <w:rPr>
          <w:rFonts w:ascii="GHEA Grapalat" w:hAnsi="GHEA Grapalat"/>
          <w:b/>
          <w:i w:val="0"/>
          <w:lang w:val="af-ZA"/>
        </w:rPr>
        <w:t>6</w:t>
      </w:r>
      <w:r w:rsidR="00A10673" w:rsidRPr="000B2D7C">
        <w:rPr>
          <w:rFonts w:ascii="GHEA Grapalat" w:hAnsi="GHEA Grapalat"/>
          <w:b/>
          <w:i w:val="0"/>
          <w:lang w:val="af-ZA"/>
        </w:rPr>
        <w:t>/</w:t>
      </w:r>
      <w:r w:rsidR="00AE6AB0">
        <w:rPr>
          <w:rFonts w:ascii="GHEA Grapalat" w:hAnsi="GHEA Grapalat"/>
          <w:b/>
          <w:i w:val="0"/>
          <w:lang w:val="hy-AM"/>
        </w:rPr>
        <w:t>6</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E46FB2" w:rsidRPr="00E46FB2">
        <w:rPr>
          <w:rFonts w:ascii="GHEA Grapalat" w:hAnsi="GHEA Grapalat"/>
          <w:b/>
          <w:i w:val="0"/>
          <w:sz w:val="24"/>
          <w:szCs w:val="24"/>
        </w:rPr>
        <w:t xml:space="preserve">car repair and washing services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E46FB2" w:rsidRPr="00E46FB2" w:rsidRDefault="00E46FB2" w:rsidP="00E46FB2">
      <w:pPr>
        <w:pStyle w:val="BodyTextIndent"/>
        <w:spacing w:line="276" w:lineRule="auto"/>
        <w:ind w:firstLine="360"/>
        <w:rPr>
          <w:rFonts w:ascii="Sylfaen" w:eastAsia="MS Gothic" w:hAnsi="Sylfaen"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AE6AB0">
        <w:rPr>
          <w:rFonts w:ascii="GHEA Grapalat" w:hAnsi="GHEA Grapalat"/>
          <w:i w:val="0"/>
        </w:rPr>
        <w:t xml:space="preserve">by </w:t>
      </w:r>
      <w:r w:rsidR="008346A5" w:rsidRPr="00AE6AB0">
        <w:rPr>
          <w:rFonts w:ascii="GHEA Grapalat" w:hAnsi="GHEA Grapalat"/>
          <w:b/>
          <w:i w:val="0"/>
        </w:rPr>
        <w:t>10</w:t>
      </w:r>
      <w:r w:rsidR="00AD3D93" w:rsidRPr="00AE6AB0">
        <w:rPr>
          <w:rFonts w:ascii="GHEA Grapalat" w:hAnsi="GHEA Grapalat"/>
          <w:b/>
          <w:i w:val="0"/>
        </w:rPr>
        <w:t>:00</w:t>
      </w:r>
      <w:r w:rsidRPr="00AE6AB0">
        <w:rPr>
          <w:rFonts w:ascii="GHEA Grapalat" w:hAnsi="GHEA Grapalat"/>
          <w:b/>
          <w:i w:val="0"/>
        </w:rPr>
        <w:t xml:space="preserve"> o'clock of the </w:t>
      </w:r>
      <w:r w:rsidR="00E46FB2" w:rsidRPr="00AE6AB0">
        <w:rPr>
          <w:rFonts w:ascii="GHEA Grapalat" w:hAnsi="GHEA Grapalat"/>
          <w:b/>
          <w:i w:val="0"/>
          <w:lang w:val="hy-AM"/>
        </w:rPr>
        <w:t>1</w:t>
      </w:r>
      <w:r w:rsidR="00AE6AB0" w:rsidRPr="00AE6AB0">
        <w:rPr>
          <w:rFonts w:ascii="GHEA Grapalat" w:hAnsi="GHEA Grapalat"/>
          <w:b/>
          <w:i w:val="0"/>
          <w:lang w:val="hy-AM"/>
        </w:rPr>
        <w:t>1</w:t>
      </w:r>
      <w:r w:rsidR="00AD3D93" w:rsidRPr="00AE6AB0">
        <w:rPr>
          <w:rFonts w:ascii="GHEA Grapalat" w:hAnsi="GHEA Grapalat"/>
          <w:b/>
          <w:i w:val="0"/>
          <w:vertAlign w:val="superscript"/>
        </w:rPr>
        <w:t>th</w:t>
      </w:r>
      <w:r w:rsidRPr="00FA5FD1">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FA5FD1">
        <w:rPr>
          <w:rFonts w:ascii="GHEA Grapalat" w:hAnsi="GHEA Grapalat"/>
          <w:b/>
          <w:i w:val="0"/>
        </w:rPr>
        <w:t xml:space="preserve">10:00 o'clock of the </w:t>
      </w:r>
      <w:r w:rsidR="00E46FB2">
        <w:rPr>
          <w:rFonts w:ascii="GHEA Grapalat" w:hAnsi="GHEA Grapalat"/>
          <w:b/>
          <w:i w:val="0"/>
          <w:lang w:val="hy-AM"/>
        </w:rPr>
        <w:t>1</w:t>
      </w:r>
      <w:r w:rsidR="00AE6AB0">
        <w:rPr>
          <w:rFonts w:ascii="GHEA Grapalat" w:hAnsi="GHEA Grapalat"/>
          <w:b/>
          <w:i w:val="0"/>
          <w:lang w:val="hy-AM"/>
        </w:rPr>
        <w:t>1</w:t>
      </w:r>
      <w:r w:rsidR="00FA5FD1" w:rsidRPr="00FA5FD1">
        <w:rPr>
          <w:rFonts w:ascii="GHEA Grapalat" w:hAnsi="GHEA Grapalat"/>
          <w:b/>
          <w:i w:val="0"/>
          <w:vertAlign w:val="superscript"/>
        </w:rPr>
        <w:t>th</w:t>
      </w:r>
      <w:r w:rsidR="00FA5FD1" w:rsidRPr="00FA5FD1">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 xml:space="preserve">10:00 o'clock of </w:t>
      </w:r>
      <w:r w:rsidR="00FA5FD1" w:rsidRPr="00AE6AB0">
        <w:rPr>
          <w:rFonts w:ascii="GHEA Grapalat" w:hAnsi="GHEA Grapalat"/>
          <w:b/>
          <w:i w:val="0"/>
        </w:rPr>
        <w:t xml:space="preserve">the </w:t>
      </w:r>
      <w:r w:rsidR="00E46FB2" w:rsidRPr="00AE6AB0">
        <w:rPr>
          <w:rFonts w:ascii="GHEA Grapalat" w:hAnsi="GHEA Grapalat"/>
          <w:b/>
          <w:i w:val="0"/>
          <w:lang w:val="hy-AM"/>
        </w:rPr>
        <w:t>1</w:t>
      </w:r>
      <w:r w:rsidR="00AE6AB0" w:rsidRPr="00AE6AB0">
        <w:rPr>
          <w:rFonts w:ascii="GHEA Grapalat" w:hAnsi="GHEA Grapalat"/>
          <w:b/>
          <w:i w:val="0"/>
          <w:lang w:val="hy-AM"/>
        </w:rPr>
        <w:t>1</w:t>
      </w:r>
      <w:r w:rsidR="00FA5FD1" w:rsidRPr="00AE6AB0">
        <w:rPr>
          <w:rFonts w:ascii="GHEA Grapalat" w:hAnsi="GHEA Grapalat"/>
          <w:b/>
          <w:i w:val="0"/>
          <w:vertAlign w:val="superscript"/>
        </w:rPr>
        <w:t>th</w:t>
      </w:r>
      <w:r w:rsidR="00FA5FD1" w:rsidRPr="00AE6AB0">
        <w:rPr>
          <w:rFonts w:ascii="GHEA Grapalat" w:hAnsi="GHEA Grapalat"/>
          <w:b/>
          <w:i w:val="0"/>
        </w:rPr>
        <w:t xml:space="preserve"> </w:t>
      </w:r>
      <w:r w:rsidR="00B721CF" w:rsidRPr="00AE6AB0">
        <w:rPr>
          <w:rFonts w:ascii="GHEA Grapalat" w:hAnsi="GHEA Grapalat"/>
          <w:b/>
          <w:i w:val="0"/>
        </w:rPr>
        <w:t>(</w:t>
      </w:r>
      <w:r w:rsidR="001B2106" w:rsidRPr="00AE6AB0">
        <w:rPr>
          <w:rFonts w:ascii="GHEA Grapalat" w:hAnsi="GHEA Grapalat"/>
          <w:b/>
          <w:i w:val="0"/>
        </w:rPr>
        <w:t xml:space="preserve"> </w:t>
      </w:r>
      <w:r w:rsidR="00AE6AB0">
        <w:rPr>
          <w:rFonts w:ascii="GHEA Grapalat" w:hAnsi="GHEA Grapalat"/>
          <w:b/>
          <w:i w:val="0"/>
          <w:lang w:val="hy-AM"/>
        </w:rPr>
        <w:t>03</w:t>
      </w:r>
      <w:r w:rsidR="009A46B7" w:rsidRPr="00FA5FD1">
        <w:rPr>
          <w:rFonts w:ascii="GHEA Grapalat" w:hAnsi="GHEA Grapalat"/>
          <w:b/>
          <w:i w:val="0"/>
        </w:rPr>
        <w:t>.</w:t>
      </w:r>
      <w:r w:rsidR="00AE6AB0">
        <w:rPr>
          <w:rFonts w:ascii="GHEA Grapalat" w:hAnsi="GHEA Grapalat"/>
          <w:b/>
          <w:i w:val="0"/>
          <w:lang w:val="hy-AM"/>
        </w:rPr>
        <w:t>10</w:t>
      </w:r>
      <w:r w:rsidR="00646A69" w:rsidRPr="00FA5FD1">
        <w:rPr>
          <w:rFonts w:ascii="GHEA Grapalat" w:hAnsi="GHEA Grapalat"/>
          <w:b/>
          <w:i w:val="0"/>
        </w:rPr>
        <w:t>.20</w:t>
      </w:r>
      <w:r w:rsidR="00C347D6" w:rsidRPr="00FA5FD1">
        <w:rPr>
          <w:rFonts w:ascii="GHEA Grapalat" w:hAnsi="GHEA Grapalat"/>
          <w:b/>
          <w:i w:val="0"/>
          <w:lang w:val="hy-AM"/>
        </w:rPr>
        <w:t>2</w:t>
      </w:r>
      <w:r w:rsidR="00AE6AB0">
        <w:rPr>
          <w:rFonts w:ascii="GHEA Grapalat" w:hAnsi="GHEA Grapalat"/>
          <w:b/>
          <w:i w:val="0"/>
          <w:lang w:val="hy-AM"/>
        </w:rPr>
        <w:t>5</w:t>
      </w:r>
      <w:bookmarkStart w:id="0" w:name="_GoBack"/>
      <w:bookmarkEnd w:id="0"/>
      <w:r w:rsidR="006B794D" w:rsidRPr="00FA5FD1">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B626EE">
        <w:rPr>
          <w:rFonts w:ascii="GHEA Grapalat" w:hAnsi="GHEA Grapalat"/>
          <w:b/>
          <w:i w:val="0"/>
          <w:lang w:val="en-US"/>
        </w:rPr>
        <w:t>Mariam Sahakyan</w:t>
      </w:r>
      <w:r w:rsidRPr="00AD3D93">
        <w:rPr>
          <w:rFonts w:ascii="GHEA Grapalat" w:hAnsi="GHEA Grapalat"/>
          <w:i w:val="0"/>
        </w:rPr>
        <w:t xml:space="preserve"> Secretary of the Evaluation Commission</w:t>
      </w:r>
    </w:p>
    <w:p w:rsidR="006B794D" w:rsidRPr="00E46FB2" w:rsidRDefault="006B794D" w:rsidP="00C347D6">
      <w:pPr>
        <w:pStyle w:val="BodyTextIndent"/>
        <w:spacing w:line="240" w:lineRule="auto"/>
        <w:rPr>
          <w:rFonts w:ascii="GHEA Grapalat" w:hAnsi="GHEA Grapalat"/>
          <w:i w:val="0"/>
          <w:sz w:val="24"/>
          <w:szCs w:val="24"/>
          <w:lang w:val="af-ZA" w:eastAsia="en-US" w:bidi="ar-SA"/>
        </w:rPr>
      </w:pPr>
      <w:r w:rsidRPr="00E46FB2">
        <w:rPr>
          <w:rFonts w:ascii="GHEA Grapalat" w:hAnsi="GHEA Grapalat"/>
          <w:i w:val="0"/>
          <w:sz w:val="24"/>
          <w:szCs w:val="24"/>
        </w:rPr>
        <w:t xml:space="preserve">Telephone </w:t>
      </w:r>
      <w:r w:rsidRPr="00E46FB2">
        <w:rPr>
          <w:rFonts w:ascii="GHEA Grapalat" w:hAnsi="GHEA Grapalat"/>
          <w:b/>
          <w:i w:val="0"/>
          <w:sz w:val="24"/>
          <w:szCs w:val="24"/>
        </w:rPr>
        <w:t>/01</w:t>
      </w:r>
      <w:r w:rsidR="00D57424" w:rsidRPr="00E46FB2">
        <w:rPr>
          <w:rFonts w:ascii="GHEA Grapalat" w:hAnsi="GHEA Grapalat"/>
          <w:b/>
          <w:i w:val="0"/>
          <w:sz w:val="24"/>
          <w:szCs w:val="24"/>
        </w:rPr>
        <w:t>0</w:t>
      </w:r>
      <w:r w:rsidRPr="00E46FB2">
        <w:rPr>
          <w:rFonts w:ascii="GHEA Grapalat" w:hAnsi="GHEA Grapalat"/>
          <w:b/>
          <w:i w:val="0"/>
          <w:sz w:val="24"/>
          <w:szCs w:val="24"/>
        </w:rPr>
        <w:t>/</w:t>
      </w:r>
      <w:r w:rsidRPr="00E46FB2">
        <w:rPr>
          <w:rFonts w:ascii="GHEA Grapalat" w:hAnsi="GHEA Grapalat"/>
          <w:sz w:val="24"/>
          <w:szCs w:val="24"/>
        </w:rPr>
        <w:t xml:space="preserve"> </w:t>
      </w:r>
      <w:r w:rsidR="00C347D6" w:rsidRPr="00E46FB2">
        <w:rPr>
          <w:rFonts w:ascii="GHEA Grapalat" w:hAnsi="GHEA Grapalat"/>
          <w:b/>
          <w:i w:val="0"/>
          <w:sz w:val="24"/>
          <w:szCs w:val="24"/>
          <w:lang w:val="af-ZA" w:eastAsia="en-US" w:bidi="ar-SA"/>
        </w:rPr>
        <w:t>515-723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B626EE">
        <w:rPr>
          <w:rFonts w:ascii="GHEA Grapalat" w:hAnsi="GHEA Grapalat"/>
          <w:b/>
          <w:bCs/>
          <w:sz w:val="24"/>
          <w:szCs w:val="24"/>
          <w:lang w:val="af-ZA" w:eastAsia="en-US" w:bidi="ar-SA"/>
        </w:rPr>
        <w:t>mariam</w:t>
      </w:r>
      <w:r w:rsidR="007E2B69" w:rsidRPr="007E2B69">
        <w:rPr>
          <w:rFonts w:ascii="GHEA Grapalat" w:hAnsi="GHEA Grapalat"/>
          <w:b/>
          <w:bCs/>
          <w:sz w:val="24"/>
          <w:szCs w:val="24"/>
          <w:lang w:val="af-ZA" w:eastAsia="en-US" w:bidi="ar-SA"/>
        </w:rPr>
        <w:t>.</w:t>
      </w:r>
      <w:r w:rsidR="00B626EE">
        <w:rPr>
          <w:rFonts w:ascii="GHEA Grapalat" w:hAnsi="GHEA Grapalat"/>
          <w:b/>
          <w:bCs/>
          <w:sz w:val="24"/>
          <w:szCs w:val="24"/>
          <w:lang w:val="af-ZA" w:eastAsia="en-US" w:bidi="ar-SA"/>
        </w:rPr>
        <w:t>sahakyan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1590" w:rsidRDefault="00F61590">
      <w:r>
        <w:separator/>
      </w:r>
    </w:p>
  </w:endnote>
  <w:endnote w:type="continuationSeparator" w:id="0">
    <w:p w:rsidR="00F61590" w:rsidRDefault="00F61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1590" w:rsidRDefault="00F61590">
      <w:r>
        <w:separator/>
      </w:r>
    </w:p>
  </w:footnote>
  <w:footnote w:type="continuationSeparator" w:id="0">
    <w:p w:rsidR="00F61590" w:rsidRDefault="00F615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673"/>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18BB"/>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86D"/>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6AB0"/>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4C74"/>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6FB2"/>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590"/>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20A"/>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B9F30"/>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2E3A1-F8A0-4BFC-920C-74607EE2E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483</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Sahakyan</cp:lastModifiedBy>
  <cp:revision>45</cp:revision>
  <cp:lastPrinted>2017-05-25T08:10:00Z</cp:lastPrinted>
  <dcterms:created xsi:type="dcterms:W3CDTF">2017-09-12T09:12:00Z</dcterms:created>
  <dcterms:modified xsi:type="dcterms:W3CDTF">2025-09-22T10:59:00Z</dcterms:modified>
</cp:coreProperties>
</file>