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1D47C" w14:textId="77777777" w:rsidR="00E25974" w:rsidRPr="005C6815" w:rsidRDefault="00E25974" w:rsidP="00E25974">
      <w:pPr>
        <w:pStyle w:val="BodyTextIndent"/>
        <w:jc w:val="center"/>
        <w:rPr>
          <w:rFonts w:ascii="GHEA Grapalat" w:hAnsi="GHEA Grapalat"/>
          <w:b/>
          <w:bCs/>
          <w:i w:val="0"/>
          <w:iCs/>
          <w:sz w:val="24"/>
          <w:szCs w:val="24"/>
        </w:rPr>
      </w:pPr>
      <w:r w:rsidRPr="005C6815">
        <w:rPr>
          <w:rFonts w:ascii="GHEA Grapalat" w:hAnsi="GHEA Grapalat"/>
          <w:b/>
          <w:bCs/>
          <w:i w:val="0"/>
          <w:iCs/>
          <w:sz w:val="24"/>
          <w:szCs w:val="24"/>
        </w:rPr>
        <w:t>NOTICE</w:t>
      </w:r>
    </w:p>
    <w:p w14:paraId="65516339" w14:textId="77777777" w:rsidR="00E25974" w:rsidRPr="005C6815" w:rsidRDefault="00E25974" w:rsidP="00E25974">
      <w:pPr>
        <w:pStyle w:val="BodyTextIndent"/>
        <w:jc w:val="center"/>
        <w:rPr>
          <w:rFonts w:ascii="GHEA Grapalat" w:hAnsi="GHEA Grapalat"/>
          <w:b/>
          <w:bCs/>
          <w:i w:val="0"/>
          <w:iCs/>
          <w:sz w:val="24"/>
          <w:szCs w:val="24"/>
          <w:lang w:val="en-US"/>
        </w:rPr>
      </w:pPr>
      <w:r w:rsidRPr="005C6815">
        <w:rPr>
          <w:rFonts w:ascii="GHEA Grapalat" w:hAnsi="GHEA Grapalat"/>
          <w:b/>
          <w:bCs/>
          <w:i w:val="0"/>
          <w:iCs/>
          <w:sz w:val="24"/>
          <w:szCs w:val="24"/>
        </w:rPr>
        <w:t>ON OPEN COMPETITION</w:t>
      </w:r>
    </w:p>
    <w:p w14:paraId="7E587B2A" w14:textId="3F2F0DD0" w:rsidR="00E25974" w:rsidRPr="005C6815" w:rsidRDefault="00E25974" w:rsidP="00E25974">
      <w:pPr>
        <w:pStyle w:val="BodyTextIndent"/>
        <w:ind w:left="938" w:right="783" w:firstLine="0"/>
        <w:jc w:val="center"/>
        <w:rPr>
          <w:rFonts w:ascii="GHEA Grapalat" w:hAnsi="GHEA Grapalat"/>
          <w:b/>
          <w:bCs/>
          <w:i w:val="0"/>
          <w:iCs/>
          <w:sz w:val="24"/>
          <w:szCs w:val="24"/>
        </w:rPr>
      </w:pPr>
      <w:r w:rsidRPr="005C6815">
        <w:rPr>
          <w:rFonts w:ascii="GHEA Grapalat" w:hAnsi="GHEA Grapalat"/>
          <w:b/>
          <w:bCs/>
          <w:i w:val="0"/>
          <w:iCs/>
          <w:sz w:val="24"/>
          <w:szCs w:val="24"/>
        </w:rPr>
        <w:t xml:space="preserve">This text of the notice is approved by decision of the Price Quotation Commission  1 decision , of  </w:t>
      </w:r>
      <w:r w:rsidR="006C4459">
        <w:rPr>
          <w:rFonts w:ascii="GHEA Grapalat" w:hAnsi="GHEA Grapalat"/>
          <w:b/>
          <w:bCs/>
          <w:i w:val="0"/>
          <w:iCs/>
          <w:sz w:val="24"/>
          <w:szCs w:val="24"/>
        </w:rPr>
        <w:t>25</w:t>
      </w:r>
      <w:r w:rsidRPr="005C6815">
        <w:rPr>
          <w:rFonts w:ascii="GHEA Grapalat" w:hAnsi="GHEA Grapalat"/>
          <w:b/>
          <w:bCs/>
          <w:i w:val="0"/>
          <w:iCs/>
          <w:sz w:val="24"/>
          <w:szCs w:val="24"/>
        </w:rPr>
        <w:t>.09.202</w:t>
      </w:r>
      <w:r w:rsidR="006C4459">
        <w:rPr>
          <w:rFonts w:ascii="GHEA Grapalat" w:hAnsi="GHEA Grapalat"/>
          <w:b/>
          <w:bCs/>
          <w:i w:val="0"/>
          <w:iCs/>
          <w:sz w:val="24"/>
          <w:szCs w:val="24"/>
        </w:rPr>
        <w:t>5</w:t>
      </w:r>
      <w:r w:rsidRPr="005C6815">
        <w:rPr>
          <w:rFonts w:ascii="GHEA Grapalat" w:hAnsi="GHEA Grapalat"/>
          <w:b/>
          <w:bCs/>
          <w:i w:val="0"/>
          <w:iCs/>
          <w:sz w:val="24"/>
          <w:szCs w:val="24"/>
        </w:rPr>
        <w:t xml:space="preserve"> and is published pursuant to Article 27 of the Law of the Republic of Armenia "</w:t>
      </w:r>
      <w:proofErr w:type="spellStart"/>
      <w:r w:rsidRPr="005C6815">
        <w:rPr>
          <w:rFonts w:ascii="GHEA Grapalat" w:hAnsi="GHEA Grapalat"/>
          <w:b/>
          <w:bCs/>
          <w:i w:val="0"/>
          <w:iCs/>
          <w:sz w:val="24"/>
          <w:szCs w:val="24"/>
        </w:rPr>
        <w:t>Onprocurement</w:t>
      </w:r>
      <w:proofErr w:type="spellEnd"/>
      <w:r w:rsidRPr="005C6815">
        <w:rPr>
          <w:rFonts w:ascii="GHEA Grapalat" w:hAnsi="GHEA Grapalat"/>
          <w:b/>
          <w:bCs/>
          <w:i w:val="0"/>
          <w:iCs/>
          <w:sz w:val="24"/>
          <w:szCs w:val="24"/>
        </w:rPr>
        <w:t>"</w:t>
      </w:r>
    </w:p>
    <w:p w14:paraId="2379E4F5" w14:textId="34C95FEF" w:rsidR="00E25974" w:rsidRPr="005C6815" w:rsidRDefault="00E25974" w:rsidP="00E25974">
      <w:pPr>
        <w:pStyle w:val="BodyTextIndent"/>
        <w:spacing w:line="240" w:lineRule="auto"/>
        <w:jc w:val="center"/>
        <w:rPr>
          <w:rFonts w:ascii="GHEA Grapalat" w:hAnsi="GHEA Grapalat"/>
          <w:b/>
          <w:bCs/>
          <w:i w:val="0"/>
          <w:iCs/>
          <w:sz w:val="24"/>
          <w:szCs w:val="24"/>
          <w:lang w:val="af-ZA" w:eastAsia="en-US"/>
        </w:rPr>
      </w:pPr>
      <w:r w:rsidRPr="005C6815">
        <w:rPr>
          <w:rFonts w:ascii="GHEA Grapalat" w:hAnsi="GHEA Grapalat"/>
          <w:b/>
          <w:bCs/>
          <w:i w:val="0"/>
          <w:iCs/>
          <w:sz w:val="24"/>
          <w:szCs w:val="24"/>
        </w:rPr>
        <w:t xml:space="preserve">Code of the price quotation </w:t>
      </w:r>
      <w:r w:rsidR="005C6815" w:rsidRPr="005C6815">
        <w:rPr>
          <w:rFonts w:ascii="GHEA Grapalat" w:hAnsi="GHEA Grapalat"/>
          <w:b/>
          <w:bCs/>
          <w:i w:val="0"/>
          <w:iCs/>
          <w:sz w:val="24"/>
          <w:szCs w:val="24"/>
        </w:rPr>
        <w:t>"</w:t>
      </w:r>
      <w:r w:rsidRPr="005C6815">
        <w:rPr>
          <w:rFonts w:ascii="GHEA Grapalat" w:hAnsi="GHEA Grapalat"/>
          <w:b/>
          <w:bCs/>
          <w:i w:val="0"/>
          <w:iCs/>
          <w:lang w:val="hy-AM"/>
        </w:rPr>
        <w:t>ՀՓ-</w:t>
      </w:r>
      <w:r w:rsidRPr="005C6815">
        <w:rPr>
          <w:rFonts w:ascii="GHEA Grapalat" w:hAnsi="GHEA Grapalat"/>
          <w:b/>
          <w:bCs/>
          <w:i w:val="0"/>
          <w:iCs/>
          <w:lang w:val="af-ZA"/>
        </w:rPr>
        <w:t>ԲՄ</w:t>
      </w:r>
      <w:r w:rsidR="006C4459">
        <w:rPr>
          <w:rFonts w:ascii="GHEA Grapalat" w:hAnsi="GHEA Grapalat"/>
          <w:b/>
          <w:bCs/>
          <w:i w:val="0"/>
          <w:iCs/>
          <w:lang w:val="af-ZA"/>
        </w:rPr>
        <w:t>Ծ</w:t>
      </w:r>
      <w:r w:rsidRPr="005C6815">
        <w:rPr>
          <w:rFonts w:ascii="GHEA Grapalat" w:hAnsi="GHEA Grapalat"/>
          <w:b/>
          <w:bCs/>
          <w:i w:val="0"/>
          <w:iCs/>
          <w:lang w:val="af-ZA"/>
        </w:rPr>
        <w:t>ՁԲ-2</w:t>
      </w:r>
      <w:r w:rsidR="006C4459">
        <w:rPr>
          <w:rFonts w:ascii="GHEA Grapalat" w:hAnsi="GHEA Grapalat"/>
          <w:b/>
          <w:bCs/>
          <w:i w:val="0"/>
          <w:iCs/>
          <w:lang w:val="af-ZA"/>
        </w:rPr>
        <w:t>5</w:t>
      </w:r>
      <w:r w:rsidRPr="005C6815">
        <w:rPr>
          <w:rFonts w:ascii="GHEA Grapalat" w:hAnsi="GHEA Grapalat"/>
          <w:b/>
          <w:bCs/>
          <w:i w:val="0"/>
          <w:iCs/>
          <w:lang w:val="af-ZA"/>
        </w:rPr>
        <w:t>/01</w:t>
      </w:r>
      <w:r w:rsidR="005C6815" w:rsidRPr="005C6815">
        <w:rPr>
          <w:rFonts w:ascii="GHEA Grapalat" w:hAnsi="GHEA Grapalat"/>
          <w:b/>
          <w:bCs/>
          <w:i w:val="0"/>
          <w:iCs/>
          <w:sz w:val="24"/>
          <w:szCs w:val="24"/>
        </w:rPr>
        <w:t>"</w:t>
      </w:r>
    </w:p>
    <w:p w14:paraId="317210D5" w14:textId="77777777" w:rsidR="000C6732" w:rsidRPr="00E25974" w:rsidRDefault="000C6732" w:rsidP="000C6732">
      <w:pPr>
        <w:pStyle w:val="BodyTextIndent"/>
        <w:spacing w:line="240" w:lineRule="auto"/>
        <w:ind w:firstLine="567"/>
        <w:rPr>
          <w:rFonts w:ascii="GHEA Grapalat" w:hAnsi="GHEA Grapalat"/>
          <w:i w:val="0"/>
          <w:lang w:val="af-ZA"/>
        </w:rPr>
      </w:pPr>
    </w:p>
    <w:p w14:paraId="7FFC942A" w14:textId="63290508" w:rsidR="000C6732" w:rsidRPr="000C6732" w:rsidRDefault="000C6732" w:rsidP="00390FB8">
      <w:pPr>
        <w:pStyle w:val="BodyTextIndent"/>
        <w:ind w:firstLine="567"/>
        <w:rPr>
          <w:rFonts w:ascii="GHEA Grapalat" w:hAnsi="GHEA Grapalat"/>
          <w:i w:val="0"/>
        </w:rPr>
      </w:pPr>
      <w:r>
        <w:rPr>
          <w:rFonts w:ascii="GHEA Grapalat" w:hAnsi="GHEA Grapalat"/>
          <w:i w:val="0"/>
        </w:rPr>
        <w:t xml:space="preserve">The </w:t>
      </w:r>
      <w:proofErr w:type="spellStart"/>
      <w:r>
        <w:rPr>
          <w:rFonts w:ascii="GHEA Grapalat" w:hAnsi="GHEA Grapalat"/>
          <w:i w:val="0"/>
        </w:rPr>
        <w:t>Haypost</w:t>
      </w:r>
      <w:proofErr w:type="spellEnd"/>
      <w:r>
        <w:rPr>
          <w:rFonts w:ascii="GHEA Grapalat" w:hAnsi="GHEA Grapalat"/>
          <w:i w:val="0"/>
        </w:rPr>
        <w:t xml:space="preserve"> CJSC</w:t>
      </w:r>
      <w:r w:rsidRPr="000C6732">
        <w:rPr>
          <w:rFonts w:ascii="Calibri" w:hAnsi="Calibri" w:cs="Calibri"/>
          <w:i w:val="0"/>
        </w:rPr>
        <w:t> </w:t>
      </w:r>
      <w:r w:rsidRPr="000C6732">
        <w:rPr>
          <w:rFonts w:ascii="GHEA Grapalat" w:hAnsi="GHEA Grapalat"/>
          <w:i w:val="0"/>
        </w:rPr>
        <w:t xml:space="preserve"> located at the address: </w:t>
      </w:r>
      <w:r>
        <w:rPr>
          <w:rFonts w:ascii="GHEA Grapalat" w:hAnsi="GHEA Grapalat"/>
          <w:i w:val="0"/>
        </w:rPr>
        <w:t>RA,  Yerevan,</w:t>
      </w:r>
      <w:r w:rsidRPr="000C6732">
        <w:rPr>
          <w:rFonts w:ascii="GHEA Grapalat" w:hAnsi="GHEA Grapalat"/>
          <w:i w:val="0"/>
        </w:rPr>
        <w:t xml:space="preserve"> </w:t>
      </w:r>
      <w:proofErr w:type="spellStart"/>
      <w:r w:rsidR="006C4459">
        <w:rPr>
          <w:rFonts w:ascii="GHEA Grapalat" w:hAnsi="GHEA Grapalat"/>
          <w:i w:val="0"/>
        </w:rPr>
        <w:t>Arshakunyats</w:t>
      </w:r>
      <w:proofErr w:type="spellEnd"/>
      <w:r w:rsidR="006C4459">
        <w:rPr>
          <w:rFonts w:ascii="GHEA Grapalat" w:hAnsi="GHEA Grapalat"/>
          <w:i w:val="0"/>
        </w:rPr>
        <w:t xml:space="preserve"> 65/5</w:t>
      </w:r>
      <w:r w:rsidRPr="000C6732">
        <w:rPr>
          <w:rFonts w:ascii="GHEA Grapalat" w:hAnsi="GHEA Grapalat"/>
          <w:i w:val="0"/>
        </w:rPr>
        <w:t xml:space="preserve">, announces a request for quotations, which is conducted in one stage through </w:t>
      </w:r>
      <w:proofErr w:type="spellStart"/>
      <w:r w:rsidRPr="000C6732">
        <w:rPr>
          <w:rFonts w:ascii="GHEA Grapalat" w:hAnsi="GHEA Grapalat"/>
          <w:i w:val="0"/>
        </w:rPr>
        <w:t>Armeps</w:t>
      </w:r>
      <w:proofErr w:type="spellEnd"/>
      <w:r w:rsidRPr="000C6732">
        <w:rPr>
          <w:rFonts w:ascii="GHEA Grapalat" w:hAnsi="GHEA Grapalat"/>
          <w:i w:val="0"/>
        </w:rPr>
        <w:t xml:space="preserve"> e-procurement system (www.armeps.am).</w:t>
      </w:r>
    </w:p>
    <w:p w14:paraId="17CD18D4" w14:textId="1C8AAE68"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 xml:space="preserve">The participant selected following the results of this procedure will be invited to conclude a contract for the supply of </w:t>
      </w:r>
      <w:r w:rsidR="006C4459" w:rsidRPr="006C4459">
        <w:rPr>
          <w:rFonts w:ascii="GHEA Grapalat" w:hAnsi="GHEA Grapalat"/>
          <w:b/>
          <w:i w:val="0"/>
        </w:rPr>
        <w:t xml:space="preserve">server and network equipment migration, rental and configuration services </w:t>
      </w:r>
      <w:r w:rsidRPr="000C6732">
        <w:rPr>
          <w:rFonts w:ascii="GHEA Grapalat" w:hAnsi="GHEA Grapalat"/>
          <w:i w:val="0"/>
        </w:rPr>
        <w:t>(hereinafter referred to as the contract).</w:t>
      </w:r>
    </w:p>
    <w:p w14:paraId="323E4360"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According to Article 7 of the Law of the Republic of Armenia "On Procurement", any person, regardless of whether he/she is a foreign natural person, organization or stateless person, shall have equal right to participate in this procedure.</w:t>
      </w:r>
    </w:p>
    <w:p w14:paraId="19AB82DC"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The conditions for persons not entitled to participate in this procedure, as well as for participants, are set out in the invitation to this procedure.</w:t>
      </w:r>
    </w:p>
    <w:p w14:paraId="63C7E240"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The selected participant is determined from among the participants who submitted bids evaluated satisfactorily on non-price conditions, according to the principle of preference given to the participant who submitted the minimum price offer.</w:t>
      </w:r>
    </w:p>
    <w:p w14:paraId="063F9129"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 xml:space="preserve">If there is a requirement to provide an invitation in electronic form, the customer shall ensure the free provision of an invitation in electronic form within the working day following the day of receipt of the application. </w:t>
      </w:r>
    </w:p>
    <w:p w14:paraId="4FB0988D" w14:textId="1FC53FEC"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 xml:space="preserve">Applications for this procedure must be submitted electronically, through </w:t>
      </w:r>
      <w:proofErr w:type="spellStart"/>
      <w:r w:rsidRPr="000C6732">
        <w:rPr>
          <w:rFonts w:ascii="GHEA Grapalat" w:hAnsi="GHEA Grapalat"/>
          <w:i w:val="0"/>
        </w:rPr>
        <w:t>Armeps</w:t>
      </w:r>
      <w:proofErr w:type="spellEnd"/>
      <w:r w:rsidRPr="000C6732">
        <w:rPr>
          <w:rFonts w:ascii="GHEA Grapalat" w:hAnsi="GHEA Grapalat"/>
          <w:i w:val="0"/>
        </w:rPr>
        <w:t xml:space="preserve"> e-procurement system (www.armeps.am), until </w:t>
      </w:r>
      <w:r w:rsidRPr="00253B66">
        <w:rPr>
          <w:rFonts w:ascii="GHEA Grapalat" w:hAnsi="GHEA Grapalat"/>
          <w:b/>
          <w:i w:val="0"/>
        </w:rPr>
        <w:t>1</w:t>
      </w:r>
      <w:r w:rsidR="006C4459">
        <w:rPr>
          <w:rFonts w:ascii="GHEA Grapalat" w:hAnsi="GHEA Grapalat"/>
          <w:b/>
          <w:i w:val="0"/>
        </w:rPr>
        <w:t>2</w:t>
      </w:r>
      <w:r w:rsidRPr="00253B66">
        <w:rPr>
          <w:rFonts w:ascii="GHEA Grapalat" w:hAnsi="GHEA Grapalat"/>
          <w:b/>
          <w:i w:val="0"/>
        </w:rPr>
        <w:t xml:space="preserve">:00 hours on the </w:t>
      </w:r>
      <w:r w:rsidR="00913BCF">
        <w:rPr>
          <w:rFonts w:ascii="GHEA Grapalat" w:hAnsi="GHEA Grapalat"/>
          <w:b/>
          <w:i w:val="0"/>
        </w:rPr>
        <w:t>3</w:t>
      </w:r>
      <w:r w:rsidR="000B6EA9">
        <w:rPr>
          <w:rFonts w:ascii="GHEA Grapalat" w:hAnsi="GHEA Grapalat"/>
          <w:b/>
          <w:i w:val="0"/>
        </w:rPr>
        <w:t>2</w:t>
      </w:r>
      <w:r w:rsidRPr="00253B66">
        <w:rPr>
          <w:rFonts w:ascii="GHEA Grapalat" w:hAnsi="GHEA Grapalat"/>
          <w:b/>
          <w:i w:val="0"/>
        </w:rPr>
        <w:t>th day</w:t>
      </w:r>
      <w:r w:rsidRPr="000C6732">
        <w:rPr>
          <w:rFonts w:ascii="GHEA Grapalat" w:hAnsi="GHEA Grapalat"/>
          <w:i w:val="0"/>
        </w:rPr>
        <w:t xml:space="preserve"> from the date of publication of this announcement.</w:t>
      </w:r>
    </w:p>
    <w:p w14:paraId="44D93E13"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In addition to Armenian language, applications may also be submitted in English or Russian.</w:t>
      </w:r>
    </w:p>
    <w:p w14:paraId="5D2F4B79" w14:textId="4F19D1FD"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 xml:space="preserve">The opening of bids will be held electronically, through </w:t>
      </w:r>
      <w:proofErr w:type="spellStart"/>
      <w:r w:rsidRPr="000C6732">
        <w:rPr>
          <w:rFonts w:ascii="GHEA Grapalat" w:hAnsi="GHEA Grapalat"/>
          <w:i w:val="0"/>
        </w:rPr>
        <w:t>Armeps</w:t>
      </w:r>
      <w:proofErr w:type="spellEnd"/>
      <w:r w:rsidRPr="000C6732">
        <w:rPr>
          <w:rFonts w:ascii="GHEA Grapalat" w:hAnsi="GHEA Grapalat"/>
          <w:i w:val="0"/>
        </w:rPr>
        <w:t xml:space="preserve"> e-procurement system, at </w:t>
      </w:r>
      <w:r w:rsidRPr="00253B66">
        <w:rPr>
          <w:rFonts w:ascii="GHEA Grapalat" w:hAnsi="GHEA Grapalat"/>
          <w:b/>
          <w:i w:val="0"/>
        </w:rPr>
        <w:t>1</w:t>
      </w:r>
      <w:r w:rsidR="006C4459">
        <w:rPr>
          <w:rFonts w:ascii="GHEA Grapalat" w:hAnsi="GHEA Grapalat"/>
          <w:b/>
          <w:i w:val="0"/>
        </w:rPr>
        <w:t>2</w:t>
      </w:r>
      <w:r w:rsidRPr="00253B66">
        <w:rPr>
          <w:rFonts w:ascii="GHEA Grapalat" w:hAnsi="GHEA Grapalat"/>
          <w:b/>
          <w:i w:val="0"/>
        </w:rPr>
        <w:t>:00</w:t>
      </w:r>
      <w:r w:rsidRPr="000C6732">
        <w:rPr>
          <w:rFonts w:ascii="GHEA Grapalat" w:hAnsi="GHEA Grapalat"/>
          <w:i w:val="0"/>
        </w:rPr>
        <w:t xml:space="preserve"> </w:t>
      </w:r>
      <w:r w:rsidRPr="00253B66">
        <w:rPr>
          <w:rFonts w:ascii="GHEA Grapalat" w:hAnsi="GHEA Grapalat"/>
          <w:b/>
          <w:i w:val="0"/>
        </w:rPr>
        <w:t xml:space="preserve">hours on the </w:t>
      </w:r>
      <w:r w:rsidR="00913BCF">
        <w:rPr>
          <w:rFonts w:ascii="GHEA Grapalat" w:hAnsi="GHEA Grapalat"/>
          <w:b/>
          <w:i w:val="0"/>
        </w:rPr>
        <w:t>3</w:t>
      </w:r>
      <w:r w:rsidR="000B6EA9">
        <w:rPr>
          <w:rFonts w:ascii="GHEA Grapalat" w:hAnsi="GHEA Grapalat"/>
          <w:b/>
          <w:i w:val="0"/>
        </w:rPr>
        <w:t>2</w:t>
      </w:r>
      <w:r w:rsidRPr="00253B66">
        <w:rPr>
          <w:rFonts w:ascii="GHEA Grapalat" w:hAnsi="GHEA Grapalat"/>
          <w:b/>
          <w:i w:val="0"/>
        </w:rPr>
        <w:t>th day</w:t>
      </w:r>
      <w:r w:rsidRPr="000C6732">
        <w:rPr>
          <w:rFonts w:ascii="GHEA Grapalat" w:hAnsi="GHEA Grapalat"/>
          <w:i w:val="0"/>
        </w:rPr>
        <w:t xml:space="preserve"> from the date of publication of this announcement.</w:t>
      </w:r>
    </w:p>
    <w:p w14:paraId="7A6F425C" w14:textId="77777777"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The appeal of this procedure is carried out in accordance with the procedure established by the RA Law "On Procurement" and the RA Civil Procedure Code.</w:t>
      </w:r>
    </w:p>
    <w:p w14:paraId="1951C8B9" w14:textId="51149836" w:rsidR="000C6732" w:rsidRPr="000C6732" w:rsidRDefault="000C6732" w:rsidP="00390FB8">
      <w:pPr>
        <w:pStyle w:val="BodyTextIndent"/>
        <w:ind w:firstLine="567"/>
        <w:rPr>
          <w:rFonts w:ascii="GHEA Grapalat" w:hAnsi="GHEA Grapalat"/>
          <w:i w:val="0"/>
        </w:rPr>
      </w:pPr>
      <w:r w:rsidRPr="000C6732">
        <w:rPr>
          <w:rFonts w:ascii="GHEA Grapalat" w:hAnsi="GHEA Grapalat"/>
          <w:i w:val="0"/>
        </w:rPr>
        <w:t xml:space="preserve">For more information related to this announcement you can contact the Secretary of the Evaluation Committee </w:t>
      </w:r>
      <w:r>
        <w:rPr>
          <w:rFonts w:ascii="GHEA Grapalat" w:hAnsi="GHEA Grapalat"/>
          <w:i w:val="0"/>
        </w:rPr>
        <w:t>D. Mheryan</w:t>
      </w:r>
      <w:r w:rsidRPr="000C6732">
        <w:rPr>
          <w:rFonts w:ascii="GHEA Grapalat" w:hAnsi="GHEA Grapalat"/>
          <w:i w:val="0"/>
        </w:rPr>
        <w:t>.</w:t>
      </w:r>
    </w:p>
    <w:p w14:paraId="342BCC4D" w14:textId="2F235EC0" w:rsidR="00390FB8" w:rsidRDefault="00390FB8" w:rsidP="00390FB8">
      <w:pPr>
        <w:pStyle w:val="BodyTextIndent"/>
        <w:spacing w:line="240" w:lineRule="auto"/>
        <w:ind w:firstLine="567"/>
        <w:rPr>
          <w:rFonts w:ascii="GHEA Grapalat" w:hAnsi="GHEA Grapalat"/>
          <w:b/>
          <w:i w:val="0"/>
          <w:lang w:val="af-ZA"/>
        </w:rPr>
      </w:pPr>
      <w:r>
        <w:rPr>
          <w:rFonts w:ascii="GHEA Grapalat" w:hAnsi="GHEA Grapalat"/>
          <w:b/>
          <w:i w:val="0"/>
          <w:lang w:val="af-ZA"/>
        </w:rPr>
        <w:t>Telephone:</w:t>
      </w: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t>055988026</w:t>
      </w:r>
    </w:p>
    <w:p w14:paraId="0F496ECE" w14:textId="77777777" w:rsidR="00390FB8" w:rsidRDefault="00390FB8" w:rsidP="00390FB8">
      <w:pPr>
        <w:pStyle w:val="BodyTextIndent"/>
        <w:spacing w:line="240" w:lineRule="auto"/>
        <w:ind w:firstLine="567"/>
        <w:rPr>
          <w:rFonts w:ascii="GHEA Grapalat" w:hAnsi="GHEA Grapalat"/>
          <w:b/>
          <w:i w:val="0"/>
          <w:lang w:val="af-ZA"/>
        </w:rPr>
      </w:pPr>
      <w:r>
        <w:rPr>
          <w:rFonts w:ascii="GHEA Grapalat" w:hAnsi="GHEA Grapalat"/>
          <w:b/>
          <w:i w:val="0"/>
          <w:lang w:val="af-ZA"/>
        </w:rPr>
        <w:t>E-mail:</w:t>
      </w: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t>gnumner@haypost.am</w:t>
      </w:r>
    </w:p>
    <w:p w14:paraId="0F2C9D98" w14:textId="77777777" w:rsidR="00390FB8" w:rsidRDefault="00390FB8" w:rsidP="00390FB8">
      <w:pPr>
        <w:pStyle w:val="BodyTextIndent"/>
        <w:spacing w:line="240" w:lineRule="auto"/>
        <w:ind w:firstLine="567"/>
        <w:rPr>
          <w:rFonts w:ascii="GHEA Grapalat" w:hAnsi="GHEA Grapalat"/>
          <w:b/>
          <w:i w:val="0"/>
          <w:lang w:val="af-ZA"/>
        </w:rPr>
      </w:pPr>
      <w:r>
        <w:rPr>
          <w:rFonts w:ascii="GHEA Grapalat" w:hAnsi="GHEA Grapalat"/>
          <w:b/>
          <w:i w:val="0"/>
          <w:lang w:val="af-ZA"/>
        </w:rPr>
        <w:t xml:space="preserve">Contracting authority: </w:t>
      </w:r>
      <w:r>
        <w:rPr>
          <w:rFonts w:ascii="GHEA Grapalat" w:hAnsi="GHEA Grapalat"/>
          <w:b/>
          <w:i w:val="0"/>
          <w:lang w:val="af-ZA"/>
        </w:rPr>
        <w:tab/>
      </w:r>
      <w:r>
        <w:rPr>
          <w:rFonts w:ascii="GHEA Grapalat" w:hAnsi="GHEA Grapalat"/>
          <w:b/>
          <w:i w:val="0"/>
          <w:lang w:val="af-ZA"/>
        </w:rPr>
        <w:tab/>
        <w:t>Haypost CJSC</w:t>
      </w:r>
      <w:r>
        <w:rPr>
          <w:rFonts w:ascii="Calibri" w:hAnsi="Calibri" w:cs="Calibri"/>
          <w:b/>
          <w:i w:val="0"/>
          <w:lang w:val="af-ZA"/>
        </w:rPr>
        <w:t> </w:t>
      </w:r>
    </w:p>
    <w:p w14:paraId="4C75FC7F" w14:textId="6E045498" w:rsidR="00D112DA" w:rsidRPr="000C6732" w:rsidRDefault="00D112DA" w:rsidP="00A129A4">
      <w:pPr>
        <w:pStyle w:val="BodyTextIndent"/>
        <w:spacing w:line="240" w:lineRule="auto"/>
        <w:ind w:firstLine="0"/>
        <w:rPr>
          <w:rFonts w:ascii="GHEA Grapalat" w:hAnsi="GHEA Grapalat"/>
          <w:i w:val="0"/>
        </w:rPr>
      </w:pPr>
    </w:p>
    <w:sectPr w:rsidR="00D112DA" w:rsidRPr="000C6732" w:rsidSect="00390FB8">
      <w:pgSz w:w="11906" w:h="16838" w:code="9"/>
      <w:pgMar w:top="1418" w:right="849" w:bottom="1418"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576A" w14:textId="77777777" w:rsidR="004F5709" w:rsidRDefault="004F5709">
      <w:r>
        <w:separator/>
      </w:r>
    </w:p>
  </w:endnote>
  <w:endnote w:type="continuationSeparator" w:id="0">
    <w:p w14:paraId="55E1276B" w14:textId="77777777" w:rsidR="004F5709" w:rsidRDefault="004F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A15B5" w14:textId="77777777" w:rsidR="004F5709" w:rsidRDefault="004F5709">
      <w:r>
        <w:separator/>
      </w:r>
    </w:p>
  </w:footnote>
  <w:footnote w:type="continuationSeparator" w:id="0">
    <w:p w14:paraId="7189669F" w14:textId="77777777" w:rsidR="004F5709" w:rsidRDefault="004F5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8375978">
    <w:abstractNumId w:val="8"/>
  </w:num>
  <w:num w:numId="2" w16cid:durableId="1634553878">
    <w:abstractNumId w:val="2"/>
  </w:num>
  <w:num w:numId="3" w16cid:durableId="2079666139">
    <w:abstractNumId w:val="7"/>
  </w:num>
  <w:num w:numId="4" w16cid:durableId="263852627">
    <w:abstractNumId w:val="5"/>
  </w:num>
  <w:num w:numId="5" w16cid:durableId="1486554902">
    <w:abstractNumId w:val="9"/>
  </w:num>
  <w:num w:numId="6" w16cid:durableId="1575041622">
    <w:abstractNumId w:val="8"/>
    <w:lvlOverride w:ilvl="0">
      <w:startOverride w:val="1"/>
    </w:lvlOverride>
    <w:lvlOverride w:ilvl="1"/>
    <w:lvlOverride w:ilvl="2"/>
    <w:lvlOverride w:ilvl="3"/>
    <w:lvlOverride w:ilvl="4"/>
    <w:lvlOverride w:ilvl="5"/>
    <w:lvlOverride w:ilvl="6"/>
    <w:lvlOverride w:ilvl="7"/>
    <w:lvlOverride w:ilvl="8"/>
  </w:num>
  <w:num w:numId="7" w16cid:durableId="9387600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4044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5693927">
    <w:abstractNumId w:val="6"/>
  </w:num>
  <w:num w:numId="10" w16cid:durableId="133762661">
    <w:abstractNumId w:val="0"/>
  </w:num>
  <w:num w:numId="11" w16cid:durableId="1679188812">
    <w:abstractNumId w:val="1"/>
  </w:num>
  <w:num w:numId="12" w16cid:durableId="230047003">
    <w:abstractNumId w:val="12"/>
  </w:num>
  <w:num w:numId="13" w16cid:durableId="1146119015">
    <w:abstractNumId w:val="10"/>
  </w:num>
  <w:num w:numId="14" w16cid:durableId="761992437">
    <w:abstractNumId w:val="3"/>
  </w:num>
  <w:num w:numId="15" w16cid:durableId="1230580268">
    <w:abstractNumId w:val="11"/>
  </w:num>
  <w:num w:numId="16" w16cid:durableId="350449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B70"/>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6EA9"/>
    <w:rsid w:val="000B7473"/>
    <w:rsid w:val="000B7641"/>
    <w:rsid w:val="000B7C54"/>
    <w:rsid w:val="000C062F"/>
    <w:rsid w:val="000C0A9D"/>
    <w:rsid w:val="000C165F"/>
    <w:rsid w:val="000C1C76"/>
    <w:rsid w:val="000C36C6"/>
    <w:rsid w:val="000C5A09"/>
    <w:rsid w:val="000C6732"/>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3E0"/>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27F"/>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20AB"/>
    <w:rsid w:val="001F3237"/>
    <w:rsid w:val="001F34C7"/>
    <w:rsid w:val="001F386B"/>
    <w:rsid w:val="001F54DB"/>
    <w:rsid w:val="001F5FDE"/>
    <w:rsid w:val="001F6578"/>
    <w:rsid w:val="001F760C"/>
    <w:rsid w:val="00201DA0"/>
    <w:rsid w:val="00201F2E"/>
    <w:rsid w:val="00202708"/>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B66"/>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FB8"/>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709"/>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5CA0"/>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C5DC5"/>
    <w:rsid w:val="005C6815"/>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131E"/>
    <w:rsid w:val="006C31FA"/>
    <w:rsid w:val="006C4459"/>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1CFB"/>
    <w:rsid w:val="00793108"/>
    <w:rsid w:val="00793E8B"/>
    <w:rsid w:val="00794790"/>
    <w:rsid w:val="00796076"/>
    <w:rsid w:val="007961A6"/>
    <w:rsid w:val="007968A3"/>
    <w:rsid w:val="007A2E03"/>
    <w:rsid w:val="007A2FC9"/>
    <w:rsid w:val="007A3EE6"/>
    <w:rsid w:val="007A4BB9"/>
    <w:rsid w:val="007A7DEB"/>
    <w:rsid w:val="007B188A"/>
    <w:rsid w:val="007B207A"/>
    <w:rsid w:val="007B3363"/>
    <w:rsid w:val="007B36E4"/>
    <w:rsid w:val="007B6811"/>
    <w:rsid w:val="007B6982"/>
    <w:rsid w:val="007B785E"/>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3BCF"/>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8E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9A4"/>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642"/>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0954"/>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5471"/>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18E"/>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974"/>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522B"/>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38F7"/>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177283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A65AD-AB2F-419B-B356-CE3924F4F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118</cp:revision>
  <cp:lastPrinted>2017-05-25T08:10:00Z</cp:lastPrinted>
  <dcterms:created xsi:type="dcterms:W3CDTF">2019-08-14T12:53:00Z</dcterms:created>
  <dcterms:modified xsi:type="dcterms:W3CDTF">2025-09-25T12:37:00Z</dcterms:modified>
</cp:coreProperties>
</file>