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NOTICE</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ON OPEN TENDER</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This text of the notice is approved by decision of the Open Tender Commission</w:t>
      </w:r>
    </w:p>
    <w:p w:rsidR="000E1931" w:rsidRPr="002A066F" w:rsidRDefault="00AE5191" w:rsidP="00652D86">
      <w:pPr>
        <w:pStyle w:val="a3"/>
        <w:spacing w:after="160" w:line="240" w:lineRule="auto"/>
        <w:ind w:left="567" w:right="565" w:firstLine="0"/>
        <w:jc w:val="center"/>
        <w:rPr>
          <w:rFonts w:ascii="GHEA Grapalat" w:hAnsi="GHEA Grapalat"/>
          <w:i w:val="0"/>
        </w:rPr>
      </w:pPr>
      <w:r>
        <w:rPr>
          <w:rFonts w:ascii="GHEA Grapalat" w:hAnsi="GHEA Grapalat"/>
          <w:i w:val="0"/>
        </w:rPr>
        <w:t xml:space="preserve">"N 01" of </w:t>
      </w:r>
      <w:r w:rsidR="00B968D8" w:rsidRPr="00B968D8">
        <w:rPr>
          <w:rFonts w:ascii="GHEA Grapalat" w:hAnsi="GHEA Grapalat"/>
          <w:i w:val="0"/>
          <w:lang w:val="en-US"/>
        </w:rPr>
        <w:t>25</w:t>
      </w:r>
      <w:r w:rsidR="0036720E">
        <w:rPr>
          <w:rFonts w:ascii="GHEA Grapalat" w:hAnsi="GHEA Grapalat"/>
          <w:i w:val="0"/>
        </w:rPr>
        <w:t>.</w:t>
      </w:r>
      <w:r w:rsidR="00E470E7">
        <w:rPr>
          <w:rFonts w:ascii="GHEA Grapalat" w:hAnsi="GHEA Grapalat"/>
          <w:i w:val="0"/>
          <w:lang w:val="hy-AM"/>
        </w:rPr>
        <w:t>0</w:t>
      </w:r>
      <w:r w:rsidR="00090891">
        <w:rPr>
          <w:rFonts w:ascii="GHEA Grapalat" w:hAnsi="GHEA Grapalat"/>
          <w:i w:val="0"/>
          <w:lang w:val="en-US"/>
        </w:rPr>
        <w:t>9</w:t>
      </w:r>
      <w:r w:rsidR="006F7B6E">
        <w:rPr>
          <w:rFonts w:ascii="GHEA Grapalat" w:hAnsi="GHEA Grapalat"/>
          <w:i w:val="0"/>
        </w:rPr>
        <w:t>.20</w:t>
      </w:r>
      <w:r w:rsidR="003D4C77">
        <w:rPr>
          <w:rFonts w:ascii="GHEA Grapalat" w:hAnsi="GHEA Grapalat"/>
          <w:i w:val="0"/>
        </w:rPr>
        <w:t>2</w:t>
      </w:r>
      <w:r w:rsidR="00E470E7">
        <w:rPr>
          <w:rFonts w:ascii="GHEA Grapalat" w:hAnsi="GHEA Grapalat"/>
          <w:i w:val="0"/>
          <w:lang w:val="hy-AM"/>
        </w:rPr>
        <w:t>5</w:t>
      </w:r>
      <w:r w:rsidR="000E1931" w:rsidRPr="002A066F">
        <w:rPr>
          <w:rFonts w:ascii="GHEA Grapalat" w:hAnsi="GHEA Grapalat"/>
          <w:i w:val="0"/>
        </w:rPr>
        <w:t xml:space="preserve"> and is published</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pursuant to Article 27 of the Law of the Republic of Armenia "On</w:t>
      </w:r>
      <w:r w:rsidRPr="002A066F">
        <w:rPr>
          <w:rFonts w:ascii="Courier New" w:hAnsi="Courier New" w:cs="Courier New"/>
          <w:i w:val="0"/>
        </w:rPr>
        <w:t> </w:t>
      </w:r>
      <w:r w:rsidRPr="002A066F">
        <w:rPr>
          <w:rFonts w:ascii="GHEA Grapalat" w:hAnsi="GHEA Grapalat"/>
          <w:i w:val="0"/>
        </w:rPr>
        <w:t>procurement"</w:t>
      </w:r>
    </w:p>
    <w:p w:rsidR="000E1931" w:rsidRPr="00D57FB9" w:rsidRDefault="000E1931" w:rsidP="00652D86">
      <w:pPr>
        <w:pStyle w:val="a3"/>
        <w:spacing w:after="160" w:line="240" w:lineRule="auto"/>
        <w:ind w:left="567" w:right="565" w:firstLine="0"/>
        <w:jc w:val="center"/>
        <w:rPr>
          <w:rFonts w:ascii="GHEA Grapalat" w:hAnsi="GHEA Grapalat"/>
          <w:i w:val="0"/>
          <w:lang w:val="hy-AM"/>
        </w:rPr>
      </w:pPr>
      <w:r w:rsidRPr="0060311C">
        <w:rPr>
          <w:rFonts w:ascii="GHEA Grapalat" w:hAnsi="GHEA Grapalat"/>
          <w:i w:val="0"/>
        </w:rPr>
        <w:t xml:space="preserve">Code of the open tender </w:t>
      </w:r>
      <w:r w:rsidR="00B968D8">
        <w:rPr>
          <w:rFonts w:ascii="GHEA Grapalat" w:hAnsi="GHEA Grapalat"/>
          <w:i w:val="0"/>
        </w:rPr>
        <w:t>ԶՄՄԱԲԿ</w:t>
      </w:r>
      <w:r w:rsidR="00B968D8" w:rsidRPr="00B968D8">
        <w:rPr>
          <w:rFonts w:ascii="GHEA Grapalat" w:hAnsi="GHEA Grapalat"/>
          <w:i w:val="0"/>
          <w:lang w:val="en-US"/>
        </w:rPr>
        <w:t>-</w:t>
      </w:r>
      <w:r w:rsidR="00B968D8">
        <w:rPr>
          <w:rFonts w:ascii="GHEA Grapalat" w:hAnsi="GHEA Grapalat"/>
          <w:i w:val="0"/>
        </w:rPr>
        <w:t>ԳՀ</w:t>
      </w:r>
      <w:r w:rsidR="00B968D8">
        <w:rPr>
          <w:rFonts w:ascii="GHEA Grapalat" w:hAnsi="GHEA Grapalat"/>
          <w:i w:val="0"/>
          <w:lang w:val="hy-AM"/>
        </w:rPr>
        <w:t>ԱՊ</w:t>
      </w:r>
      <w:r w:rsidR="00B968D8">
        <w:rPr>
          <w:rFonts w:ascii="GHEA Grapalat" w:hAnsi="GHEA Grapalat"/>
          <w:i w:val="0"/>
        </w:rPr>
        <w:t>ՁԲ</w:t>
      </w:r>
      <w:r w:rsidR="00B968D8" w:rsidRPr="00B968D8">
        <w:rPr>
          <w:rFonts w:ascii="GHEA Grapalat" w:hAnsi="GHEA Grapalat"/>
          <w:i w:val="0"/>
          <w:lang w:val="en-US"/>
        </w:rPr>
        <w:t>-</w:t>
      </w:r>
      <w:r w:rsidR="00090891">
        <w:rPr>
          <w:rFonts w:ascii="GHEA Grapalat" w:hAnsi="GHEA Grapalat"/>
          <w:i w:val="0"/>
          <w:lang w:val="en-US"/>
        </w:rPr>
        <w:t>76</w:t>
      </w:r>
      <w:r w:rsidR="00B968D8" w:rsidRPr="00B968D8">
        <w:rPr>
          <w:rFonts w:ascii="GHEA Grapalat" w:hAnsi="GHEA Grapalat"/>
          <w:i w:val="0"/>
          <w:lang w:val="en-US"/>
        </w:rPr>
        <w:t>/2</w:t>
      </w:r>
      <w:r w:rsidR="00B968D8">
        <w:rPr>
          <w:rFonts w:ascii="GHEA Grapalat" w:hAnsi="GHEA Grapalat"/>
          <w:i w:val="0"/>
          <w:lang w:val="hy-AM"/>
        </w:rPr>
        <w:t>5</w:t>
      </w:r>
    </w:p>
    <w:p w:rsidR="00DA397C" w:rsidRDefault="00DA397C" w:rsidP="00CB059D">
      <w:pPr>
        <w:ind w:firstLine="708"/>
        <w:jc w:val="both"/>
        <w:rPr>
          <w:rFonts w:ascii="GHEA Grapalat" w:hAnsi="GHEA Grapalat"/>
          <w:sz w:val="20"/>
          <w:szCs w:val="20"/>
          <w:lang w:val="en-GB" w:eastAsia="en-GB" w:bidi="en-GB"/>
        </w:rPr>
      </w:pPr>
      <w:r w:rsidRPr="00DA397C">
        <w:rPr>
          <w:rFonts w:ascii="GHEA Grapalat" w:hAnsi="GHEA Grapalat"/>
          <w:sz w:val="20"/>
          <w:szCs w:val="20"/>
          <w:lang w:val="en-GB" w:eastAsia="en-GB" w:bidi="en-GB"/>
        </w:rPr>
        <w:t>The contracting authority klosed joint stok company of "Armavir Medical Center after Zarishat (Aram) Martin Mkrtchyan" CJSC, located at the following address: Shahumyan 3rd street, Armavir city, RA, gives notice for a price quotation which shall be carried out in one stage, through Armeps (</w:t>
      </w:r>
      <w:hyperlink r:id="rId9">
        <w:r w:rsidRPr="00DA397C">
          <w:rPr>
            <w:rFonts w:ascii="GHEA Grapalat" w:hAnsi="GHEA Grapalat"/>
            <w:sz w:val="20"/>
            <w:szCs w:val="20"/>
            <w:lang w:val="en-GB" w:eastAsia="en-GB" w:bidi="en-GB"/>
          </w:rPr>
          <w:t>www.armeps.am</w:t>
        </w:r>
      </w:hyperlink>
      <w:r w:rsidRPr="00DA397C">
        <w:rPr>
          <w:rFonts w:ascii="GHEA Grapalat" w:hAnsi="GHEA Grapalat"/>
          <w:sz w:val="20"/>
          <w:szCs w:val="20"/>
          <w:lang w:val="en-GB" w:eastAsia="en-GB" w:bidi="en-GB"/>
        </w:rPr>
        <w:t>) system of electronic procurement.</w:t>
      </w:r>
      <w:r w:rsidR="000E1931">
        <w:rPr>
          <w:rFonts w:ascii="GHEA Grapalat" w:hAnsi="GHEA Grapalat"/>
          <w:sz w:val="20"/>
          <w:szCs w:val="20"/>
          <w:lang w:val="en-GB" w:eastAsia="en-GB" w:bidi="en-GB"/>
        </w:rPr>
        <w:t xml:space="preserve">     </w:t>
      </w:r>
    </w:p>
    <w:p w:rsidR="00011693" w:rsidRPr="009A2FA6" w:rsidRDefault="000E1931" w:rsidP="00E470E7">
      <w:pPr>
        <w:spacing w:after="160"/>
        <w:ind w:firstLine="708"/>
        <w:jc w:val="both"/>
        <w:rPr>
          <w:rFonts w:ascii="GHEA Grapalat" w:hAnsi="GHEA Grapalat"/>
          <w:sz w:val="20"/>
          <w:szCs w:val="20"/>
          <w:lang w:val="en-GB" w:eastAsia="en-GB" w:bidi="en-GB"/>
        </w:rPr>
      </w:pPr>
      <w:r w:rsidRPr="009A2FA6">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00E470E7" w:rsidRPr="00E470E7">
        <w:rPr>
          <w:rFonts w:ascii="GHEA Grapalat" w:hAnsi="GHEA Grapalat"/>
          <w:sz w:val="20"/>
          <w:szCs w:val="20"/>
          <w:lang w:val="en-GB" w:eastAsia="en-GB" w:bidi="en-GB"/>
        </w:rPr>
        <w:t xml:space="preserve">for </w:t>
      </w:r>
      <w:r w:rsidR="00B968D8" w:rsidRPr="00B968D8">
        <w:rPr>
          <w:rFonts w:ascii="GHEA Grapalat" w:hAnsi="GHEA Grapalat"/>
          <w:sz w:val="20"/>
          <w:szCs w:val="20"/>
          <w:lang w:val="en-GB" w:eastAsia="en-GB" w:bidi="en-GB"/>
        </w:rPr>
        <w:t>diesel generator supply</w:t>
      </w:r>
      <w:r w:rsidR="002F56EC" w:rsidRPr="002F56EC">
        <w:rPr>
          <w:rFonts w:ascii="GHEA Grapalat" w:hAnsi="GHEA Grapalat"/>
          <w:sz w:val="20"/>
          <w:szCs w:val="20"/>
          <w:lang w:val="en-GB" w:eastAsia="en-GB" w:bidi="en-GB"/>
        </w:rPr>
        <w:t xml:space="preserve"> </w:t>
      </w:r>
      <w:r w:rsidR="00011693" w:rsidRPr="009A2FA6">
        <w:rPr>
          <w:rFonts w:ascii="GHEA Grapalat" w:hAnsi="GHEA Grapalat"/>
          <w:sz w:val="20"/>
          <w:szCs w:val="20"/>
          <w:lang w:val="en-GB" w:eastAsia="en-GB" w:bidi="en-GB"/>
        </w:rPr>
        <w:t>(hereinafter referred to as "the contract").</w:t>
      </w:r>
    </w:p>
    <w:p w:rsidR="000E1931" w:rsidRPr="002A066F" w:rsidRDefault="000E1931" w:rsidP="00CB059D">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Pr="002A066F">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0E1931" w:rsidRPr="002A066F" w:rsidRDefault="00874815" w:rsidP="00CB059D">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000E1931" w:rsidRPr="002A066F">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0E1931" w:rsidRPr="002A066F" w:rsidRDefault="00874815" w:rsidP="00652D86">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000E1931" w:rsidRPr="002A066F">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w:t>
      </w:r>
      <w:r w:rsidR="000E1931" w:rsidRPr="002A066F">
        <w:rPr>
          <w:rFonts w:ascii="Courier New" w:hAnsi="Courier New" w:cs="Courier New"/>
          <w:sz w:val="20"/>
          <w:szCs w:val="20"/>
          <w:lang w:val="en-GB" w:eastAsia="en-GB" w:bidi="en-GB"/>
        </w:rPr>
        <w:t> </w:t>
      </w:r>
      <w:r w:rsidR="000E1931" w:rsidRPr="002A066F">
        <w:rPr>
          <w:rFonts w:ascii="GHEA Grapalat" w:hAnsi="GHEA Grapalat"/>
          <w:sz w:val="20"/>
          <w:szCs w:val="20"/>
          <w:lang w:val="en-GB" w:eastAsia="en-GB" w:bidi="en-GB"/>
        </w:rPr>
        <w:t xml:space="preserve">giving preference to the bidder having submitted the lowest price proposal. </w:t>
      </w:r>
    </w:p>
    <w:p w:rsidR="00222F98" w:rsidRDefault="00222F98" w:rsidP="00222F98">
      <w:pPr>
        <w:spacing w:after="160"/>
        <w:ind w:firstLine="708"/>
        <w:jc w:val="both"/>
        <w:rPr>
          <w:rFonts w:ascii="GHEA Grapalat" w:hAnsi="GHEA Grapalat"/>
          <w:sz w:val="20"/>
          <w:szCs w:val="20"/>
          <w:lang w:val="en-GB" w:eastAsia="en-GB" w:bidi="en-GB"/>
        </w:rPr>
      </w:pPr>
      <w:r w:rsidRPr="00222F98">
        <w:rPr>
          <w:rFonts w:ascii="GHEA Grapalat" w:hAnsi="GHEA Grapalat"/>
          <w:sz w:val="20"/>
          <w:szCs w:val="20"/>
          <w:lang w:val="en-GB" w:eastAsia="en-GB" w:bidi="en-GB"/>
        </w:rPr>
        <w:t>In case of request for electronic invitation, the customer shall provide the invitation free of charge during the working day following the day of receiving the application.</w:t>
      </w:r>
    </w:p>
    <w:p w:rsidR="000E1931" w:rsidRPr="002A066F" w:rsidRDefault="000E1931" w:rsidP="00652D86">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Pr="002C6B8D">
        <w:rPr>
          <w:rFonts w:ascii="GHEA Grapalat" w:hAnsi="GHEA Grapalat"/>
          <w:sz w:val="20"/>
          <w:szCs w:val="20"/>
          <w:lang w:val="en-GB" w:eastAsia="en-GB" w:bidi="en-GB"/>
        </w:rPr>
        <w:t>Quotation requests are to be submitted electronically through Armeps (www.armeps.am) via e-procurem</w:t>
      </w:r>
      <w:r w:rsidR="00780B11">
        <w:rPr>
          <w:rFonts w:ascii="GHEA Grapalat" w:hAnsi="GHEA Grapalat"/>
          <w:sz w:val="20"/>
          <w:szCs w:val="20"/>
          <w:lang w:val="en-GB" w:eastAsia="en-GB" w:bidi="en-GB"/>
        </w:rPr>
        <w:t xml:space="preserve">ent until the </w:t>
      </w:r>
      <w:r w:rsidR="00B968D8" w:rsidRPr="00B968D8">
        <w:rPr>
          <w:rFonts w:ascii="GHEA Grapalat" w:hAnsi="GHEA Grapalat"/>
          <w:sz w:val="20"/>
          <w:szCs w:val="20"/>
          <w:lang w:eastAsia="en-GB" w:bidi="en-GB"/>
        </w:rPr>
        <w:t>1</w:t>
      </w:r>
      <w:r w:rsidR="00090891">
        <w:rPr>
          <w:rFonts w:ascii="GHEA Grapalat" w:hAnsi="GHEA Grapalat"/>
          <w:sz w:val="20"/>
          <w:szCs w:val="20"/>
          <w:lang w:eastAsia="en-GB" w:bidi="en-GB"/>
        </w:rPr>
        <w:t>4</w:t>
      </w:r>
      <w:r w:rsidR="00090891">
        <w:rPr>
          <w:rFonts w:ascii="GHEA Grapalat" w:hAnsi="GHEA Grapalat"/>
          <w:sz w:val="20"/>
          <w:szCs w:val="20"/>
          <w:vertAlign w:val="superscript"/>
          <w:lang w:eastAsia="en-GB" w:bidi="en-GB"/>
        </w:rPr>
        <w:t>3</w:t>
      </w:r>
      <w:r w:rsidR="00A762C8">
        <w:rPr>
          <w:rFonts w:ascii="GHEA Grapalat" w:hAnsi="GHEA Grapalat"/>
          <w:sz w:val="20"/>
          <w:szCs w:val="20"/>
          <w:vertAlign w:val="superscript"/>
          <w:lang w:val="en-GB" w:eastAsia="en-GB" w:bidi="en-GB"/>
        </w:rPr>
        <w:t xml:space="preserve">0 </w:t>
      </w:r>
      <w:r w:rsidRPr="00A762C8">
        <w:rPr>
          <w:rFonts w:ascii="GHEA Grapalat" w:hAnsi="GHEA Grapalat"/>
          <w:sz w:val="20"/>
          <w:szCs w:val="20"/>
          <w:lang w:val="en-GB" w:eastAsia="en-GB" w:bidi="en-GB"/>
        </w:rPr>
        <w:t>th</w:t>
      </w:r>
      <w:r w:rsidRPr="002C6B8D">
        <w:rPr>
          <w:rFonts w:ascii="GHEA Grapalat" w:hAnsi="GHEA Grapalat"/>
          <w:sz w:val="20"/>
          <w:szCs w:val="20"/>
          <w:lang w:val="en-GB" w:eastAsia="en-GB" w:bidi="en-GB"/>
        </w:rPr>
        <w:t xml:space="preserve"> day of the </w:t>
      </w:r>
      <w:r w:rsidR="00090891">
        <w:rPr>
          <w:rFonts w:ascii="GHEA Grapalat" w:hAnsi="GHEA Grapalat"/>
          <w:sz w:val="20"/>
          <w:szCs w:val="20"/>
          <w:lang w:val="en-GB" w:eastAsia="en-GB" w:bidi="en-GB"/>
        </w:rPr>
        <w:t>10</w:t>
      </w:r>
      <w:r w:rsidRPr="002C6B8D">
        <w:rPr>
          <w:rFonts w:ascii="GHEA Grapalat" w:hAnsi="GHEA Grapalat"/>
          <w:sz w:val="20"/>
          <w:szCs w:val="20"/>
          <w:lang w:val="en-GB" w:eastAsia="en-GB" w:bidi="en-GB"/>
        </w:rPr>
        <w:t>th day following the day following the announcement of this announcement. Bids can also be submitted in English or Russian, besides Armenian.</w:t>
      </w:r>
    </w:p>
    <w:p w:rsidR="000E1931" w:rsidRPr="002A066F" w:rsidRDefault="000E1931" w:rsidP="002078F9">
      <w:pPr>
        <w:spacing w:after="160"/>
        <w:ind w:firstLine="708"/>
        <w:jc w:val="both"/>
        <w:rPr>
          <w:rFonts w:ascii="GHEA Grapalat" w:hAnsi="GHEA Grapalat"/>
          <w:sz w:val="20"/>
          <w:szCs w:val="20"/>
          <w:lang w:val="en-GB" w:eastAsia="en-GB" w:bidi="en-GB"/>
        </w:rPr>
      </w:pPr>
      <w:r w:rsidRPr="002C6B8D">
        <w:rPr>
          <w:rFonts w:ascii="GHEA Grapalat" w:hAnsi="GHEA Grapalat"/>
          <w:sz w:val="20"/>
          <w:szCs w:val="20"/>
          <w:lang w:val="en-GB" w:eastAsia="en-GB" w:bidi="en-GB"/>
        </w:rPr>
        <w:t>The bids will be opened electronically through the Armeps</w:t>
      </w:r>
      <w:r w:rsidR="00653B9A">
        <w:rPr>
          <w:rFonts w:ascii="GHEA Grapalat" w:hAnsi="GHEA Grapalat"/>
          <w:sz w:val="20"/>
          <w:szCs w:val="20"/>
          <w:lang w:val="en-GB" w:eastAsia="en-GB" w:bidi="en-GB"/>
        </w:rPr>
        <w:t xml:space="preserve"> e-procurement system, on the </w:t>
      </w:r>
      <w:r w:rsidR="00090891">
        <w:rPr>
          <w:rFonts w:ascii="GHEA Grapalat" w:hAnsi="GHEA Grapalat"/>
          <w:sz w:val="20"/>
          <w:szCs w:val="20"/>
          <w:lang w:val="en-GB" w:eastAsia="en-GB" w:bidi="en-GB"/>
        </w:rPr>
        <w:t>10</w:t>
      </w:r>
      <w:r w:rsidRPr="002C6B8D">
        <w:rPr>
          <w:rFonts w:ascii="GHEA Grapalat" w:hAnsi="GHEA Grapalat"/>
          <w:sz w:val="20"/>
          <w:szCs w:val="20"/>
          <w:lang w:val="en-GB" w:eastAsia="en-GB" w:bidi="en-GB"/>
        </w:rPr>
        <w:t>th day following the day following the announc</w:t>
      </w:r>
      <w:r w:rsidR="00653B9A">
        <w:rPr>
          <w:rFonts w:ascii="GHEA Grapalat" w:hAnsi="GHEA Grapalat"/>
          <w:sz w:val="20"/>
          <w:szCs w:val="20"/>
          <w:lang w:val="en-GB" w:eastAsia="en-GB" w:bidi="en-GB"/>
        </w:rPr>
        <w:t>ement of this an</w:t>
      </w:r>
      <w:r w:rsidR="00D96C60">
        <w:rPr>
          <w:rFonts w:ascii="GHEA Grapalat" w:hAnsi="GHEA Grapalat"/>
          <w:sz w:val="20"/>
          <w:szCs w:val="20"/>
          <w:lang w:val="en-GB" w:eastAsia="en-GB" w:bidi="en-GB"/>
        </w:rPr>
        <w:t>nounce</w:t>
      </w:r>
      <w:r w:rsidR="00780B11">
        <w:rPr>
          <w:rFonts w:ascii="GHEA Grapalat" w:hAnsi="GHEA Grapalat"/>
          <w:sz w:val="20"/>
          <w:szCs w:val="20"/>
          <w:lang w:val="en-GB" w:eastAsia="en-GB" w:bidi="en-GB"/>
        </w:rPr>
        <w:t>ment a</w:t>
      </w:r>
      <w:r w:rsidR="00CA3C6D">
        <w:rPr>
          <w:rFonts w:ascii="GHEA Grapalat" w:hAnsi="GHEA Grapalat"/>
          <w:sz w:val="20"/>
          <w:szCs w:val="20"/>
          <w:lang w:val="en-GB" w:eastAsia="en-GB" w:bidi="en-GB"/>
        </w:rPr>
        <w:t xml:space="preserve">t </w:t>
      </w:r>
      <w:r w:rsidR="00B968D8" w:rsidRPr="00B968D8">
        <w:rPr>
          <w:rFonts w:ascii="GHEA Grapalat" w:hAnsi="GHEA Grapalat"/>
          <w:sz w:val="20"/>
          <w:szCs w:val="20"/>
          <w:lang w:eastAsia="en-GB" w:bidi="en-GB"/>
        </w:rPr>
        <w:t>1</w:t>
      </w:r>
      <w:r w:rsidR="00090891">
        <w:rPr>
          <w:rFonts w:ascii="GHEA Grapalat" w:hAnsi="GHEA Grapalat"/>
          <w:sz w:val="20"/>
          <w:szCs w:val="20"/>
          <w:lang w:eastAsia="en-GB" w:bidi="en-GB"/>
        </w:rPr>
        <w:t>4</w:t>
      </w:r>
      <w:r w:rsidR="00090891">
        <w:rPr>
          <w:rFonts w:ascii="GHEA Grapalat" w:hAnsi="GHEA Grapalat"/>
          <w:sz w:val="20"/>
          <w:szCs w:val="20"/>
          <w:vertAlign w:val="superscript"/>
          <w:lang w:eastAsia="en-GB" w:bidi="en-GB"/>
        </w:rPr>
        <w:t>3</w:t>
      </w:r>
      <w:r w:rsidR="004B6201">
        <w:rPr>
          <w:rFonts w:ascii="GHEA Grapalat" w:hAnsi="GHEA Grapalat"/>
          <w:sz w:val="20"/>
          <w:szCs w:val="20"/>
          <w:vertAlign w:val="superscript"/>
          <w:lang w:val="en-GB" w:eastAsia="en-GB" w:bidi="en-GB"/>
        </w:rPr>
        <w:t>0</w:t>
      </w:r>
      <w:r w:rsidR="00AE5191">
        <w:rPr>
          <w:rFonts w:ascii="GHEA Grapalat" w:hAnsi="GHEA Grapalat"/>
          <w:sz w:val="20"/>
          <w:szCs w:val="20"/>
          <w:lang w:val="en-GB" w:eastAsia="en-GB" w:bidi="en-GB"/>
        </w:rPr>
        <w:t xml:space="preserve"> pm (</w:t>
      </w:r>
      <w:r w:rsidR="00B968D8" w:rsidRPr="00B968D8">
        <w:rPr>
          <w:rFonts w:ascii="GHEA Grapalat" w:hAnsi="GHEA Grapalat"/>
          <w:sz w:val="20"/>
          <w:szCs w:val="20"/>
          <w:lang w:eastAsia="en-GB" w:bidi="en-GB"/>
        </w:rPr>
        <w:t>0</w:t>
      </w:r>
      <w:r w:rsidR="00090891">
        <w:rPr>
          <w:rFonts w:ascii="GHEA Grapalat" w:hAnsi="GHEA Grapalat"/>
          <w:sz w:val="20"/>
          <w:szCs w:val="20"/>
          <w:lang w:eastAsia="en-GB" w:bidi="en-GB"/>
        </w:rPr>
        <w:t>6</w:t>
      </w:r>
      <w:r w:rsidR="0036720E">
        <w:rPr>
          <w:rFonts w:ascii="GHEA Grapalat" w:hAnsi="GHEA Grapalat"/>
          <w:sz w:val="20"/>
          <w:szCs w:val="20"/>
          <w:lang w:val="en-GB" w:eastAsia="en-GB" w:bidi="en-GB"/>
        </w:rPr>
        <w:t>.</w:t>
      </w:r>
      <w:r w:rsidR="00090891">
        <w:rPr>
          <w:rFonts w:ascii="GHEA Grapalat" w:hAnsi="GHEA Grapalat"/>
          <w:sz w:val="20"/>
          <w:szCs w:val="20"/>
          <w:lang w:val="en-GB" w:eastAsia="en-GB" w:bidi="en-GB"/>
        </w:rPr>
        <w:t>1</w:t>
      </w:r>
      <w:r w:rsidR="00E470E7">
        <w:rPr>
          <w:rFonts w:ascii="GHEA Grapalat" w:hAnsi="GHEA Grapalat"/>
          <w:sz w:val="20"/>
          <w:szCs w:val="20"/>
          <w:lang w:val="hy-AM" w:eastAsia="en-GB" w:bidi="en-GB"/>
        </w:rPr>
        <w:t>0</w:t>
      </w:r>
      <w:r w:rsidR="004B6201">
        <w:rPr>
          <w:rFonts w:ascii="GHEA Grapalat" w:hAnsi="GHEA Grapalat"/>
          <w:sz w:val="20"/>
          <w:szCs w:val="20"/>
          <w:lang w:val="en-GB" w:eastAsia="en-GB" w:bidi="en-GB"/>
        </w:rPr>
        <w:t>.20</w:t>
      </w:r>
      <w:r w:rsidR="003D4C77">
        <w:rPr>
          <w:rFonts w:ascii="GHEA Grapalat" w:hAnsi="GHEA Grapalat"/>
          <w:sz w:val="20"/>
          <w:szCs w:val="20"/>
          <w:lang w:val="en-GB" w:eastAsia="en-GB" w:bidi="en-GB"/>
        </w:rPr>
        <w:t>2</w:t>
      </w:r>
      <w:r w:rsidR="00E470E7">
        <w:rPr>
          <w:rFonts w:ascii="GHEA Grapalat" w:hAnsi="GHEA Grapalat"/>
          <w:sz w:val="20"/>
          <w:szCs w:val="20"/>
          <w:lang w:val="hy-AM" w:eastAsia="en-GB" w:bidi="en-GB"/>
        </w:rPr>
        <w:t>5</w:t>
      </w:r>
      <w:r w:rsidRPr="002C6B8D">
        <w:rPr>
          <w:rFonts w:ascii="GHEA Grapalat" w:hAnsi="GHEA Grapalat"/>
          <w:sz w:val="20"/>
          <w:szCs w:val="20"/>
          <w:lang w:val="en-GB" w:eastAsia="en-GB" w:bidi="en-GB"/>
        </w:rPr>
        <w:t>).</w:t>
      </w:r>
    </w:p>
    <w:p w:rsidR="00D350EF" w:rsidRPr="00D350EF" w:rsidRDefault="000E1931" w:rsidP="00D350EF">
      <w:pPr>
        <w:spacing w:after="160"/>
        <w:ind w:firstLine="708"/>
        <w:jc w:val="both"/>
        <w:rPr>
          <w:rFonts w:ascii="GHEA Grapalat" w:hAnsi="GHEA Grapalat"/>
          <w:sz w:val="20"/>
          <w:szCs w:val="20"/>
          <w:lang w:val="en-GB" w:eastAsia="en-GB" w:bidi="en-GB"/>
        </w:rPr>
      </w:pPr>
      <w:r w:rsidRPr="002A066F">
        <w:rPr>
          <w:rFonts w:ascii="GHEA Grapalat" w:hAnsi="GHEA Grapalat"/>
          <w:sz w:val="20"/>
          <w:szCs w:val="20"/>
          <w:lang w:val="en-GB" w:eastAsia="en-GB" w:bidi="en-GB"/>
        </w:rPr>
        <w:t xml:space="preserve">The appeals concerning this procedure must by filed </w:t>
      </w:r>
      <w:r w:rsidR="00D350EF" w:rsidRPr="00D350EF">
        <w:rPr>
          <w:rFonts w:ascii="GHEA Grapalat" w:hAnsi="GHEA Grapalat"/>
          <w:sz w:val="20"/>
          <w:szCs w:val="20"/>
          <w:lang w:val="en-GB" w:eastAsia="en-GB" w:bidi="en-GB"/>
        </w:rPr>
        <w:t>accordance with the RA Law on Procurement and the RA Civil Procedure Code.</w:t>
      </w:r>
    </w:p>
    <w:p w:rsidR="000E1931" w:rsidRPr="002A066F" w:rsidRDefault="000E1931" w:rsidP="00D350EF">
      <w:pPr>
        <w:spacing w:after="200"/>
        <w:ind w:firstLine="708"/>
        <w:jc w:val="both"/>
        <w:rPr>
          <w:rFonts w:ascii="GHEA Grapalat" w:eastAsia="Calibri" w:hAnsi="GHEA Grapalat"/>
          <w:sz w:val="20"/>
          <w:szCs w:val="20"/>
        </w:rPr>
      </w:pPr>
      <w:r w:rsidRPr="002A066F">
        <w:rPr>
          <w:rFonts w:ascii="GHEA Grapalat" w:eastAsia="Calibri" w:hAnsi="GHEA Grapalat"/>
          <w:sz w:val="20"/>
          <w:szCs w:val="20"/>
        </w:rPr>
        <w:t xml:space="preserve">For receiving additional information You can apply to </w:t>
      </w:r>
      <w:r w:rsidR="00377891">
        <w:rPr>
          <w:rFonts w:ascii="GHEA Grapalat" w:eastAsia="Calibri" w:hAnsi="GHEA Grapalat"/>
          <w:sz w:val="20"/>
          <w:szCs w:val="20"/>
        </w:rPr>
        <w:t>A</w:t>
      </w:r>
      <w:r w:rsidR="00775B82">
        <w:rPr>
          <w:rFonts w:ascii="GHEA Grapalat" w:eastAsia="Calibri" w:hAnsi="GHEA Grapalat"/>
          <w:sz w:val="20"/>
          <w:szCs w:val="20"/>
        </w:rPr>
        <w:t>rmine Navasard</w:t>
      </w:r>
      <w:r w:rsidR="00377891">
        <w:rPr>
          <w:rFonts w:ascii="GHEA Grapalat" w:eastAsia="Calibri" w:hAnsi="GHEA Grapalat"/>
          <w:sz w:val="20"/>
          <w:szCs w:val="20"/>
        </w:rPr>
        <w:t>yan</w:t>
      </w:r>
      <w:r w:rsidRPr="002A066F">
        <w:rPr>
          <w:rFonts w:ascii="GHEA Grapalat" w:eastAsia="Calibri" w:hAnsi="GHEA Grapalat"/>
          <w:sz w:val="20"/>
          <w:szCs w:val="20"/>
        </w:rPr>
        <w:t>, the estimation commission secretary.</w:t>
      </w:r>
    </w:p>
    <w:p w:rsidR="000E1931" w:rsidRPr="002A066F" w:rsidRDefault="000E1931" w:rsidP="00652D86">
      <w:pPr>
        <w:spacing w:after="200"/>
        <w:jc w:val="both"/>
        <w:rPr>
          <w:rFonts w:ascii="GHEA Grapalat" w:eastAsia="Calibri" w:hAnsi="GHEA Grapalat"/>
          <w:b/>
          <w:sz w:val="20"/>
          <w:szCs w:val="20"/>
        </w:rPr>
      </w:pPr>
      <w:r w:rsidRPr="002A066F">
        <w:rPr>
          <w:rFonts w:ascii="GHEA Grapalat" w:eastAsia="Calibri" w:hAnsi="GHEA Grapalat"/>
          <w:sz w:val="20"/>
          <w:szCs w:val="20"/>
        </w:rPr>
        <w:t xml:space="preserve">                     </w:t>
      </w:r>
      <w:r w:rsidRPr="002A066F">
        <w:rPr>
          <w:rFonts w:ascii="GHEA Grapalat" w:eastAsia="Calibri" w:hAnsi="GHEA Grapalat"/>
          <w:b/>
          <w:sz w:val="20"/>
          <w:szCs w:val="20"/>
        </w:rPr>
        <w:t xml:space="preserve">Telephone: </w:t>
      </w:r>
      <w:r w:rsidR="0046698D" w:rsidRPr="0046698D">
        <w:rPr>
          <w:rFonts w:ascii="GHEA Grapalat" w:eastAsia="Calibri" w:hAnsi="GHEA Grapalat"/>
          <w:b/>
          <w:sz w:val="20"/>
          <w:szCs w:val="20"/>
        </w:rPr>
        <w:t xml:space="preserve">093 </w:t>
      </w:r>
      <w:r w:rsidR="00597028">
        <w:rPr>
          <w:rFonts w:ascii="GHEA Grapalat" w:eastAsia="Calibri" w:hAnsi="GHEA Grapalat"/>
          <w:b/>
          <w:sz w:val="20"/>
          <w:szCs w:val="20"/>
        </w:rPr>
        <w:t>33</w:t>
      </w:r>
      <w:r w:rsidR="0046698D" w:rsidRPr="0046698D">
        <w:rPr>
          <w:rFonts w:ascii="GHEA Grapalat" w:eastAsia="Calibri" w:hAnsi="GHEA Grapalat"/>
          <w:b/>
          <w:sz w:val="20"/>
          <w:szCs w:val="20"/>
        </w:rPr>
        <w:t xml:space="preserve"> 10 </w:t>
      </w:r>
      <w:r w:rsidR="00597028">
        <w:rPr>
          <w:rFonts w:ascii="GHEA Grapalat" w:eastAsia="Calibri" w:hAnsi="GHEA Grapalat"/>
          <w:b/>
          <w:sz w:val="20"/>
          <w:szCs w:val="20"/>
        </w:rPr>
        <w:t>30</w:t>
      </w:r>
    </w:p>
    <w:p w:rsidR="000E1931" w:rsidRPr="006F7B6E" w:rsidRDefault="000E1931" w:rsidP="00652D86">
      <w:pPr>
        <w:spacing w:after="200"/>
        <w:jc w:val="both"/>
        <w:rPr>
          <w:rFonts w:ascii="GHEA Grapalat" w:eastAsia="Calibri" w:hAnsi="GHEA Grapalat"/>
          <w:b/>
          <w:sz w:val="20"/>
          <w:szCs w:val="20"/>
        </w:rPr>
      </w:pPr>
      <w:r w:rsidRPr="002A066F">
        <w:rPr>
          <w:rFonts w:ascii="GHEA Grapalat" w:eastAsia="Calibri" w:hAnsi="GHEA Grapalat"/>
          <w:b/>
          <w:sz w:val="20"/>
          <w:szCs w:val="20"/>
        </w:rPr>
        <w:t xml:space="preserve">                     E-mail: </w:t>
      </w:r>
      <w:r w:rsidR="00377891">
        <w:rPr>
          <w:rFonts w:ascii="GHEA Grapalat" w:eastAsia="Calibri" w:hAnsi="GHEA Grapalat"/>
          <w:b/>
          <w:sz w:val="20"/>
          <w:szCs w:val="20"/>
        </w:rPr>
        <w:t>armavir</w:t>
      </w:r>
      <w:r w:rsidR="00090891">
        <w:rPr>
          <w:rFonts w:ascii="GHEA Grapalat" w:eastAsia="Calibri" w:hAnsi="GHEA Grapalat"/>
          <w:b/>
          <w:sz w:val="20"/>
          <w:szCs w:val="20"/>
        </w:rPr>
        <w:t>tender</w:t>
      </w:r>
      <w:r w:rsidR="00377891">
        <w:rPr>
          <w:rFonts w:ascii="GHEA Grapalat" w:eastAsia="Calibri" w:hAnsi="GHEA Grapalat"/>
          <w:b/>
          <w:sz w:val="20"/>
          <w:szCs w:val="20"/>
        </w:rPr>
        <w:t>@</w:t>
      </w:r>
      <w:r w:rsidR="00090891">
        <w:rPr>
          <w:rFonts w:ascii="GHEA Grapalat" w:eastAsia="Calibri" w:hAnsi="GHEA Grapalat"/>
          <w:b/>
          <w:sz w:val="20"/>
          <w:szCs w:val="20"/>
        </w:rPr>
        <w:t>gmail.com</w:t>
      </w:r>
      <w:bookmarkStart w:id="0" w:name="_GoBack"/>
      <w:bookmarkEnd w:id="0"/>
    </w:p>
    <w:p w:rsidR="000E1931" w:rsidRDefault="000E1931" w:rsidP="00CE5B32">
      <w:pPr>
        <w:pStyle w:val="aa"/>
        <w:tabs>
          <w:tab w:val="left" w:pos="1315"/>
        </w:tabs>
        <w:ind w:right="-7" w:firstLine="567"/>
        <w:rPr>
          <w:rFonts w:ascii="GHEA Grapalat" w:hAnsi="GHEA Grapalat"/>
          <w:i/>
          <w:lang w:val="af-ZA"/>
        </w:rPr>
      </w:pPr>
      <w:r w:rsidRPr="002A066F">
        <w:rPr>
          <w:rFonts w:ascii="GHEA Grapalat" w:hAnsi="GHEA Grapalat" w:cs="Sylfaen"/>
          <w:b/>
          <w:i/>
          <w:sz w:val="20"/>
          <w:szCs w:val="20"/>
        </w:rPr>
        <w:tab/>
      </w:r>
      <w:r w:rsidRPr="002A066F">
        <w:rPr>
          <w:rFonts w:eastAsia="Calibri"/>
          <w:b/>
          <w:sz w:val="20"/>
          <w:szCs w:val="20"/>
        </w:rPr>
        <w:t>Client</w:t>
      </w:r>
      <w:r w:rsidRPr="002A066F">
        <w:rPr>
          <w:sz w:val="20"/>
          <w:szCs w:val="20"/>
        </w:rPr>
        <w:t xml:space="preserve"> </w:t>
      </w:r>
      <w:r w:rsidR="0046698D" w:rsidRPr="0046698D">
        <w:rPr>
          <w:rFonts w:eastAsia="Calibri"/>
          <w:b/>
          <w:sz w:val="20"/>
          <w:szCs w:val="20"/>
        </w:rPr>
        <w:t>"Armavir</w:t>
      </w:r>
      <w:r w:rsidR="00874815">
        <w:rPr>
          <w:rFonts w:eastAsia="Calibri"/>
          <w:b/>
          <w:sz w:val="20"/>
          <w:szCs w:val="20"/>
        </w:rPr>
        <w:t xml:space="preserve"> Medical Center after Zarishat (</w:t>
      </w:r>
      <w:r w:rsidR="0046698D" w:rsidRPr="0046698D">
        <w:rPr>
          <w:rFonts w:eastAsia="Calibri"/>
          <w:b/>
          <w:sz w:val="20"/>
          <w:szCs w:val="20"/>
        </w:rPr>
        <w:t>Aram</w:t>
      </w:r>
      <w:r w:rsidR="00874815">
        <w:rPr>
          <w:rFonts w:eastAsia="Calibri"/>
          <w:b/>
          <w:sz w:val="20"/>
          <w:szCs w:val="20"/>
        </w:rPr>
        <w:t>)</w:t>
      </w:r>
      <w:r w:rsidR="0046698D" w:rsidRPr="0046698D">
        <w:rPr>
          <w:rFonts w:eastAsia="Calibri"/>
          <w:b/>
          <w:sz w:val="20"/>
          <w:szCs w:val="20"/>
        </w:rPr>
        <w:t xml:space="preserve"> Martin M</w:t>
      </w:r>
      <w:r w:rsidR="00DD765D">
        <w:rPr>
          <w:rFonts w:eastAsia="Calibri"/>
          <w:b/>
          <w:sz w:val="20"/>
          <w:szCs w:val="20"/>
        </w:rPr>
        <w:t>k</w:t>
      </w:r>
      <w:r w:rsidR="0046698D" w:rsidRPr="0046698D">
        <w:rPr>
          <w:rFonts w:eastAsia="Calibri"/>
          <w:b/>
          <w:sz w:val="20"/>
          <w:szCs w:val="20"/>
        </w:rPr>
        <w:t>rtchyan" CJSC</w:t>
      </w:r>
    </w:p>
    <w:sectPr w:rsidR="000E1931" w:rsidSect="000537FF">
      <w:pgSz w:w="11906" w:h="16838" w:code="9"/>
      <w:pgMar w:top="360" w:right="1286" w:bottom="539"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0D7" w:rsidRDefault="005450D7">
      <w:r>
        <w:separator/>
      </w:r>
    </w:p>
  </w:endnote>
  <w:endnote w:type="continuationSeparator" w:id="0">
    <w:p w:rsidR="005450D7" w:rsidRDefault="0054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0D7" w:rsidRDefault="005450D7">
      <w:r>
        <w:separator/>
      </w:r>
    </w:p>
  </w:footnote>
  <w:footnote w:type="continuationSeparator" w:id="0">
    <w:p w:rsidR="005450D7" w:rsidRDefault="00545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93"/>
    <w:rsid w:val="00012347"/>
    <w:rsid w:val="00012E2C"/>
    <w:rsid w:val="00013093"/>
    <w:rsid w:val="000132F3"/>
    <w:rsid w:val="00013C24"/>
    <w:rsid w:val="00017484"/>
    <w:rsid w:val="00017F95"/>
    <w:rsid w:val="00020B38"/>
    <w:rsid w:val="00021C2E"/>
    <w:rsid w:val="00023384"/>
    <w:rsid w:val="000246E6"/>
    <w:rsid w:val="00025353"/>
    <w:rsid w:val="00026351"/>
    <w:rsid w:val="000273C8"/>
    <w:rsid w:val="000275BF"/>
    <w:rsid w:val="00027B42"/>
    <w:rsid w:val="00030769"/>
    <w:rsid w:val="00030D40"/>
    <w:rsid w:val="000312D9"/>
    <w:rsid w:val="000313A6"/>
    <w:rsid w:val="000330A3"/>
    <w:rsid w:val="00033946"/>
    <w:rsid w:val="00033B20"/>
    <w:rsid w:val="00037DDE"/>
    <w:rsid w:val="000408D8"/>
    <w:rsid w:val="0004317F"/>
    <w:rsid w:val="0004387F"/>
    <w:rsid w:val="00043A5A"/>
    <w:rsid w:val="00046BAC"/>
    <w:rsid w:val="00051490"/>
    <w:rsid w:val="00051B7F"/>
    <w:rsid w:val="000524C1"/>
    <w:rsid w:val="000537FF"/>
    <w:rsid w:val="00053BFB"/>
    <w:rsid w:val="00054940"/>
    <w:rsid w:val="00055129"/>
    <w:rsid w:val="00055195"/>
    <w:rsid w:val="00055CC2"/>
    <w:rsid w:val="00056516"/>
    <w:rsid w:val="00056AB4"/>
    <w:rsid w:val="00057264"/>
    <w:rsid w:val="000604CF"/>
    <w:rsid w:val="00060FB1"/>
    <w:rsid w:val="0006220B"/>
    <w:rsid w:val="0006311D"/>
    <w:rsid w:val="00063480"/>
    <w:rsid w:val="00064D9B"/>
    <w:rsid w:val="00065C3B"/>
    <w:rsid w:val="00067BF6"/>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891"/>
    <w:rsid w:val="000911CA"/>
    <w:rsid w:val="00092D0A"/>
    <w:rsid w:val="0009380C"/>
    <w:rsid w:val="00094384"/>
    <w:rsid w:val="0009449B"/>
    <w:rsid w:val="000946A3"/>
    <w:rsid w:val="00095EB1"/>
    <w:rsid w:val="00096865"/>
    <w:rsid w:val="00097DE8"/>
    <w:rsid w:val="000A3152"/>
    <w:rsid w:val="000A37CE"/>
    <w:rsid w:val="000A5B16"/>
    <w:rsid w:val="000A664D"/>
    <w:rsid w:val="000A6B75"/>
    <w:rsid w:val="000A72AD"/>
    <w:rsid w:val="000A7528"/>
    <w:rsid w:val="000B033F"/>
    <w:rsid w:val="000B259E"/>
    <w:rsid w:val="000B7641"/>
    <w:rsid w:val="000B7C54"/>
    <w:rsid w:val="000C062F"/>
    <w:rsid w:val="000C0A9D"/>
    <w:rsid w:val="000C165F"/>
    <w:rsid w:val="000C36C6"/>
    <w:rsid w:val="000C5A09"/>
    <w:rsid w:val="000C7DC0"/>
    <w:rsid w:val="000D07E4"/>
    <w:rsid w:val="000D16B6"/>
    <w:rsid w:val="000D2527"/>
    <w:rsid w:val="000D3188"/>
    <w:rsid w:val="000D34C8"/>
    <w:rsid w:val="000D4471"/>
    <w:rsid w:val="000D5766"/>
    <w:rsid w:val="000D590A"/>
    <w:rsid w:val="000D6A89"/>
    <w:rsid w:val="000D6C21"/>
    <w:rsid w:val="000D701E"/>
    <w:rsid w:val="000D77C1"/>
    <w:rsid w:val="000E1931"/>
    <w:rsid w:val="000E1C31"/>
    <w:rsid w:val="000E2427"/>
    <w:rsid w:val="000E267C"/>
    <w:rsid w:val="000E308B"/>
    <w:rsid w:val="000E3D1E"/>
    <w:rsid w:val="000E426E"/>
    <w:rsid w:val="000E4C35"/>
    <w:rsid w:val="000E67FE"/>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2A37"/>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4EFA"/>
    <w:rsid w:val="001355F9"/>
    <w:rsid w:val="00135840"/>
    <w:rsid w:val="00135C33"/>
    <w:rsid w:val="00136851"/>
    <w:rsid w:val="001377BA"/>
    <w:rsid w:val="00137A5C"/>
    <w:rsid w:val="00143A9F"/>
    <w:rsid w:val="00143E8C"/>
    <w:rsid w:val="0014472E"/>
    <w:rsid w:val="00144F73"/>
    <w:rsid w:val="001458D6"/>
    <w:rsid w:val="00145C2D"/>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20CC"/>
    <w:rsid w:val="00164BBC"/>
    <w:rsid w:val="0016631D"/>
    <w:rsid w:val="00166609"/>
    <w:rsid w:val="0017060F"/>
    <w:rsid w:val="001724D7"/>
    <w:rsid w:val="0017302F"/>
    <w:rsid w:val="001732FB"/>
    <w:rsid w:val="00174FE1"/>
    <w:rsid w:val="00175F8F"/>
    <w:rsid w:val="00175FDC"/>
    <w:rsid w:val="001761B8"/>
    <w:rsid w:val="001763F5"/>
    <w:rsid w:val="00176A38"/>
    <w:rsid w:val="00176A92"/>
    <w:rsid w:val="00177A5C"/>
    <w:rsid w:val="00180EE9"/>
    <w:rsid w:val="00181C60"/>
    <w:rsid w:val="00181F0F"/>
    <w:rsid w:val="00181F77"/>
    <w:rsid w:val="00183004"/>
    <w:rsid w:val="0018301A"/>
    <w:rsid w:val="00183FEA"/>
    <w:rsid w:val="00184D18"/>
    <w:rsid w:val="00184F17"/>
    <w:rsid w:val="00185684"/>
    <w:rsid w:val="0018591C"/>
    <w:rsid w:val="00185DF9"/>
    <w:rsid w:val="00190F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04E"/>
    <w:rsid w:val="001B45A9"/>
    <w:rsid w:val="001B478E"/>
    <w:rsid w:val="001B6FCF"/>
    <w:rsid w:val="001C07C6"/>
    <w:rsid w:val="001C0849"/>
    <w:rsid w:val="001C3D83"/>
    <w:rsid w:val="001C3F6C"/>
    <w:rsid w:val="001C76F7"/>
    <w:rsid w:val="001D1D00"/>
    <w:rsid w:val="001D2D62"/>
    <w:rsid w:val="001D3D58"/>
    <w:rsid w:val="001D4574"/>
    <w:rsid w:val="001D5FF7"/>
    <w:rsid w:val="001D6531"/>
    <w:rsid w:val="001D6999"/>
    <w:rsid w:val="001D7228"/>
    <w:rsid w:val="001D74FA"/>
    <w:rsid w:val="001D78C5"/>
    <w:rsid w:val="001E0216"/>
    <w:rsid w:val="001E1626"/>
    <w:rsid w:val="001E2794"/>
    <w:rsid w:val="001E2814"/>
    <w:rsid w:val="001E38B9"/>
    <w:rsid w:val="001E55B2"/>
    <w:rsid w:val="001E5866"/>
    <w:rsid w:val="001F0335"/>
    <w:rsid w:val="001F0371"/>
    <w:rsid w:val="001F3237"/>
    <w:rsid w:val="001F386B"/>
    <w:rsid w:val="001F546B"/>
    <w:rsid w:val="001F5FDE"/>
    <w:rsid w:val="001F6578"/>
    <w:rsid w:val="001F760C"/>
    <w:rsid w:val="00201DA0"/>
    <w:rsid w:val="00201F2E"/>
    <w:rsid w:val="00202CEA"/>
    <w:rsid w:val="00202F4D"/>
    <w:rsid w:val="002032CE"/>
    <w:rsid w:val="00203917"/>
    <w:rsid w:val="00204B03"/>
    <w:rsid w:val="00204E53"/>
    <w:rsid w:val="0020701A"/>
    <w:rsid w:val="002078F9"/>
    <w:rsid w:val="002100B3"/>
    <w:rsid w:val="002101F2"/>
    <w:rsid w:val="00210F0C"/>
    <w:rsid w:val="00212431"/>
    <w:rsid w:val="002137E6"/>
    <w:rsid w:val="002138EC"/>
    <w:rsid w:val="00213EB8"/>
    <w:rsid w:val="00217710"/>
    <w:rsid w:val="00220ACB"/>
    <w:rsid w:val="00220C7C"/>
    <w:rsid w:val="002218FE"/>
    <w:rsid w:val="00222F9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F6"/>
    <w:rsid w:val="0024186B"/>
    <w:rsid w:val="0024205E"/>
    <w:rsid w:val="0025283F"/>
    <w:rsid w:val="00252C9C"/>
    <w:rsid w:val="002542AE"/>
    <w:rsid w:val="00254A36"/>
    <w:rsid w:val="00254B8C"/>
    <w:rsid w:val="002559B9"/>
    <w:rsid w:val="00257773"/>
    <w:rsid w:val="00260E64"/>
    <w:rsid w:val="0026158D"/>
    <w:rsid w:val="00263035"/>
    <w:rsid w:val="00263094"/>
    <w:rsid w:val="00263D72"/>
    <w:rsid w:val="0026426F"/>
    <w:rsid w:val="00265D18"/>
    <w:rsid w:val="002665A4"/>
    <w:rsid w:val="0026713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8F1"/>
    <w:rsid w:val="0028726A"/>
    <w:rsid w:val="00291919"/>
    <w:rsid w:val="002926D4"/>
    <w:rsid w:val="00293A25"/>
    <w:rsid w:val="00293A76"/>
    <w:rsid w:val="002941F2"/>
    <w:rsid w:val="00294FFF"/>
    <w:rsid w:val="0029515A"/>
    <w:rsid w:val="002963C0"/>
    <w:rsid w:val="002A3785"/>
    <w:rsid w:val="002A464D"/>
    <w:rsid w:val="002A550E"/>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25F"/>
    <w:rsid w:val="002B7388"/>
    <w:rsid w:val="002B7594"/>
    <w:rsid w:val="002C0DD6"/>
    <w:rsid w:val="002C1050"/>
    <w:rsid w:val="002C1AE5"/>
    <w:rsid w:val="002C1D2F"/>
    <w:rsid w:val="002C205F"/>
    <w:rsid w:val="002C27EB"/>
    <w:rsid w:val="002C2AAB"/>
    <w:rsid w:val="002C3CAA"/>
    <w:rsid w:val="002C4DBF"/>
    <w:rsid w:val="002C5F3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6EC"/>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2C7C"/>
    <w:rsid w:val="00313370"/>
    <w:rsid w:val="003141B6"/>
    <w:rsid w:val="00315A39"/>
    <w:rsid w:val="00316381"/>
    <w:rsid w:val="003169A4"/>
    <w:rsid w:val="00321A56"/>
    <w:rsid w:val="00321B20"/>
    <w:rsid w:val="00325546"/>
    <w:rsid w:val="003259C5"/>
    <w:rsid w:val="00325CC0"/>
    <w:rsid w:val="00326507"/>
    <w:rsid w:val="00327436"/>
    <w:rsid w:val="00331D8F"/>
    <w:rsid w:val="00332FB4"/>
    <w:rsid w:val="00333314"/>
    <w:rsid w:val="00334564"/>
    <w:rsid w:val="0033571F"/>
    <w:rsid w:val="00335C2A"/>
    <w:rsid w:val="00336F9A"/>
    <w:rsid w:val="003414F9"/>
    <w:rsid w:val="00341A74"/>
    <w:rsid w:val="00341D7A"/>
    <w:rsid w:val="00341ED4"/>
    <w:rsid w:val="003436A5"/>
    <w:rsid w:val="00345909"/>
    <w:rsid w:val="00345F50"/>
    <w:rsid w:val="003468B8"/>
    <w:rsid w:val="00347499"/>
    <w:rsid w:val="0034777A"/>
    <w:rsid w:val="003500D1"/>
    <w:rsid w:val="00352DB8"/>
    <w:rsid w:val="00353FC7"/>
    <w:rsid w:val="0035555B"/>
    <w:rsid w:val="003572A0"/>
    <w:rsid w:val="003579C1"/>
    <w:rsid w:val="00357AA2"/>
    <w:rsid w:val="00357D48"/>
    <w:rsid w:val="00357E1B"/>
    <w:rsid w:val="00361B37"/>
    <w:rsid w:val="0036230B"/>
    <w:rsid w:val="00363298"/>
    <w:rsid w:val="00363335"/>
    <w:rsid w:val="00363627"/>
    <w:rsid w:val="00363E98"/>
    <w:rsid w:val="00364E7A"/>
    <w:rsid w:val="003650C5"/>
    <w:rsid w:val="0036720E"/>
    <w:rsid w:val="00370ECD"/>
    <w:rsid w:val="0037177E"/>
    <w:rsid w:val="003717D2"/>
    <w:rsid w:val="00372C2B"/>
    <w:rsid w:val="00373EC9"/>
    <w:rsid w:val="003755FD"/>
    <w:rsid w:val="00375D38"/>
    <w:rsid w:val="00375FD2"/>
    <w:rsid w:val="003760B7"/>
    <w:rsid w:val="00377891"/>
    <w:rsid w:val="00380721"/>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86C"/>
    <w:rsid w:val="003B0D6E"/>
    <w:rsid w:val="003B1FC0"/>
    <w:rsid w:val="003B4D8E"/>
    <w:rsid w:val="003B5397"/>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71E"/>
    <w:rsid w:val="003D4C77"/>
    <w:rsid w:val="003D56A5"/>
    <w:rsid w:val="003D5E1A"/>
    <w:rsid w:val="003D7720"/>
    <w:rsid w:val="003E01D5"/>
    <w:rsid w:val="003E029A"/>
    <w:rsid w:val="003E1421"/>
    <w:rsid w:val="003E1BE2"/>
    <w:rsid w:val="003E2931"/>
    <w:rsid w:val="003E3996"/>
    <w:rsid w:val="003E3B26"/>
    <w:rsid w:val="003E3FD0"/>
    <w:rsid w:val="003E4184"/>
    <w:rsid w:val="003E529F"/>
    <w:rsid w:val="003E68A7"/>
    <w:rsid w:val="003E6971"/>
    <w:rsid w:val="003E7802"/>
    <w:rsid w:val="003F1EEA"/>
    <w:rsid w:val="003F208A"/>
    <w:rsid w:val="003F264A"/>
    <w:rsid w:val="003F4C5E"/>
    <w:rsid w:val="003F6CF8"/>
    <w:rsid w:val="003F7B41"/>
    <w:rsid w:val="003F7B80"/>
    <w:rsid w:val="0040112D"/>
    <w:rsid w:val="00401BA5"/>
    <w:rsid w:val="00402941"/>
    <w:rsid w:val="00403109"/>
    <w:rsid w:val="004055C1"/>
    <w:rsid w:val="00405996"/>
    <w:rsid w:val="004068F5"/>
    <w:rsid w:val="004072C8"/>
    <w:rsid w:val="0040761D"/>
    <w:rsid w:val="004110AC"/>
    <w:rsid w:val="00411D9D"/>
    <w:rsid w:val="004142A6"/>
    <w:rsid w:val="004175B6"/>
    <w:rsid w:val="00417AE7"/>
    <w:rsid w:val="00420DC1"/>
    <w:rsid w:val="0042265D"/>
    <w:rsid w:val="0042487C"/>
    <w:rsid w:val="0042789B"/>
    <w:rsid w:val="00427EAA"/>
    <w:rsid w:val="00431998"/>
    <w:rsid w:val="004320F2"/>
    <w:rsid w:val="00434D1C"/>
    <w:rsid w:val="0043558D"/>
    <w:rsid w:val="004361D6"/>
    <w:rsid w:val="00437CDB"/>
    <w:rsid w:val="00441CC1"/>
    <w:rsid w:val="00443208"/>
    <w:rsid w:val="00443B7A"/>
    <w:rsid w:val="00444069"/>
    <w:rsid w:val="0044660E"/>
    <w:rsid w:val="004470B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698D"/>
    <w:rsid w:val="004672FC"/>
    <w:rsid w:val="00467B47"/>
    <w:rsid w:val="0047117B"/>
    <w:rsid w:val="004722BC"/>
    <w:rsid w:val="00472601"/>
    <w:rsid w:val="00472707"/>
    <w:rsid w:val="00472E68"/>
    <w:rsid w:val="00473CF5"/>
    <w:rsid w:val="004749BD"/>
    <w:rsid w:val="00475591"/>
    <w:rsid w:val="0047619C"/>
    <w:rsid w:val="00476A47"/>
    <w:rsid w:val="00480162"/>
    <w:rsid w:val="00480955"/>
    <w:rsid w:val="004813B3"/>
    <w:rsid w:val="00483944"/>
    <w:rsid w:val="0048419C"/>
    <w:rsid w:val="00484FED"/>
    <w:rsid w:val="004856E0"/>
    <w:rsid w:val="00486B55"/>
    <w:rsid w:val="004874EC"/>
    <w:rsid w:val="00491754"/>
    <w:rsid w:val="004929E4"/>
    <w:rsid w:val="00493AF9"/>
    <w:rsid w:val="004974D8"/>
    <w:rsid w:val="004A1734"/>
    <w:rsid w:val="004A1C5D"/>
    <w:rsid w:val="004A3051"/>
    <w:rsid w:val="004A712A"/>
    <w:rsid w:val="004A7722"/>
    <w:rsid w:val="004B0441"/>
    <w:rsid w:val="004B2363"/>
    <w:rsid w:val="004B28E1"/>
    <w:rsid w:val="004B383E"/>
    <w:rsid w:val="004B4580"/>
    <w:rsid w:val="004B5522"/>
    <w:rsid w:val="004B61C2"/>
    <w:rsid w:val="004B6201"/>
    <w:rsid w:val="004B6D52"/>
    <w:rsid w:val="004B7B69"/>
    <w:rsid w:val="004C17D2"/>
    <w:rsid w:val="004C1D9B"/>
    <w:rsid w:val="004C217A"/>
    <w:rsid w:val="004C3803"/>
    <w:rsid w:val="004C5BC1"/>
    <w:rsid w:val="004C5CF3"/>
    <w:rsid w:val="004D0281"/>
    <w:rsid w:val="004D0AE2"/>
    <w:rsid w:val="004D1161"/>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67C"/>
    <w:rsid w:val="004E5843"/>
    <w:rsid w:val="004E6A12"/>
    <w:rsid w:val="004E6E9A"/>
    <w:rsid w:val="004E7065"/>
    <w:rsid w:val="004F2130"/>
    <w:rsid w:val="004F2C90"/>
    <w:rsid w:val="004F2E2A"/>
    <w:rsid w:val="004F30DA"/>
    <w:rsid w:val="004F3B83"/>
    <w:rsid w:val="004F4C02"/>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0D7"/>
    <w:rsid w:val="005457B4"/>
    <w:rsid w:val="00545F4E"/>
    <w:rsid w:val="0054752B"/>
    <w:rsid w:val="005525A4"/>
    <w:rsid w:val="00552D6E"/>
    <w:rsid w:val="00553DFD"/>
    <w:rsid w:val="005563D9"/>
    <w:rsid w:val="00557E3D"/>
    <w:rsid w:val="00562EB1"/>
    <w:rsid w:val="0056331A"/>
    <w:rsid w:val="005639B0"/>
    <w:rsid w:val="0056625A"/>
    <w:rsid w:val="00567040"/>
    <w:rsid w:val="00567954"/>
    <w:rsid w:val="00567E98"/>
    <w:rsid w:val="005709F6"/>
    <w:rsid w:val="005716B8"/>
    <w:rsid w:val="00571702"/>
    <w:rsid w:val="00571F29"/>
    <w:rsid w:val="005739AB"/>
    <w:rsid w:val="00575C75"/>
    <w:rsid w:val="00577582"/>
    <w:rsid w:val="00581057"/>
    <w:rsid w:val="0058298C"/>
    <w:rsid w:val="00582FEB"/>
    <w:rsid w:val="00583092"/>
    <w:rsid w:val="00583117"/>
    <w:rsid w:val="005838E3"/>
    <w:rsid w:val="00584A70"/>
    <w:rsid w:val="005856C5"/>
    <w:rsid w:val="00585DD4"/>
    <w:rsid w:val="00585E16"/>
    <w:rsid w:val="00587072"/>
    <w:rsid w:val="005900F2"/>
    <w:rsid w:val="00592A50"/>
    <w:rsid w:val="00594FEE"/>
    <w:rsid w:val="00595DA7"/>
    <w:rsid w:val="005960B4"/>
    <w:rsid w:val="0059636E"/>
    <w:rsid w:val="00597028"/>
    <w:rsid w:val="005A3A35"/>
    <w:rsid w:val="005A3DC6"/>
    <w:rsid w:val="005A3EB8"/>
    <w:rsid w:val="005A4C4C"/>
    <w:rsid w:val="005A7FD2"/>
    <w:rsid w:val="005B18D8"/>
    <w:rsid w:val="005B1CFC"/>
    <w:rsid w:val="005B1DD6"/>
    <w:rsid w:val="005B1E95"/>
    <w:rsid w:val="005B20E7"/>
    <w:rsid w:val="005B598A"/>
    <w:rsid w:val="005B6B3E"/>
    <w:rsid w:val="005B7F85"/>
    <w:rsid w:val="005C1C00"/>
    <w:rsid w:val="005D00A5"/>
    <w:rsid w:val="005D00D6"/>
    <w:rsid w:val="005D07B2"/>
    <w:rsid w:val="005D0D93"/>
    <w:rsid w:val="005D1A14"/>
    <w:rsid w:val="005D1EB6"/>
    <w:rsid w:val="005D26DF"/>
    <w:rsid w:val="005D2EDB"/>
    <w:rsid w:val="005D362A"/>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2D90"/>
    <w:rsid w:val="0060311C"/>
    <w:rsid w:val="0060526C"/>
    <w:rsid w:val="00606328"/>
    <w:rsid w:val="0060652B"/>
    <w:rsid w:val="00606A9F"/>
    <w:rsid w:val="00606B84"/>
    <w:rsid w:val="00614934"/>
    <w:rsid w:val="00615570"/>
    <w:rsid w:val="0061593E"/>
    <w:rsid w:val="00617A6E"/>
    <w:rsid w:val="006237BD"/>
    <w:rsid w:val="00623998"/>
    <w:rsid w:val="00627E00"/>
    <w:rsid w:val="00627E54"/>
    <w:rsid w:val="00630BF1"/>
    <w:rsid w:val="00630CC3"/>
    <w:rsid w:val="0063101C"/>
    <w:rsid w:val="00631744"/>
    <w:rsid w:val="00633389"/>
    <w:rsid w:val="00633E1E"/>
    <w:rsid w:val="00635D52"/>
    <w:rsid w:val="00642EFE"/>
    <w:rsid w:val="006447C7"/>
    <w:rsid w:val="00644CE2"/>
    <w:rsid w:val="00650073"/>
    <w:rsid w:val="00650458"/>
    <w:rsid w:val="00651408"/>
    <w:rsid w:val="006521E5"/>
    <w:rsid w:val="00652D86"/>
    <w:rsid w:val="006538C4"/>
    <w:rsid w:val="00653B9A"/>
    <w:rsid w:val="00655E71"/>
    <w:rsid w:val="006607D5"/>
    <w:rsid w:val="006608AD"/>
    <w:rsid w:val="00662165"/>
    <w:rsid w:val="00662623"/>
    <w:rsid w:val="006657A3"/>
    <w:rsid w:val="006657EE"/>
    <w:rsid w:val="00667A56"/>
    <w:rsid w:val="0067102D"/>
    <w:rsid w:val="0067188B"/>
    <w:rsid w:val="00671A82"/>
    <w:rsid w:val="0067579A"/>
    <w:rsid w:val="00675DD3"/>
    <w:rsid w:val="00676178"/>
    <w:rsid w:val="0067646E"/>
    <w:rsid w:val="00677658"/>
    <w:rsid w:val="00681692"/>
    <w:rsid w:val="00684092"/>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DCB"/>
    <w:rsid w:val="006A1F61"/>
    <w:rsid w:val="006A2AFD"/>
    <w:rsid w:val="006A2D29"/>
    <w:rsid w:val="006A43EE"/>
    <w:rsid w:val="006A475C"/>
    <w:rsid w:val="006A6B0F"/>
    <w:rsid w:val="006B0116"/>
    <w:rsid w:val="006B0566"/>
    <w:rsid w:val="006B19C1"/>
    <w:rsid w:val="006B2F02"/>
    <w:rsid w:val="006B3E66"/>
    <w:rsid w:val="006B4174"/>
    <w:rsid w:val="006B4238"/>
    <w:rsid w:val="006B5588"/>
    <w:rsid w:val="006B572D"/>
    <w:rsid w:val="006B5849"/>
    <w:rsid w:val="006B6438"/>
    <w:rsid w:val="006B6951"/>
    <w:rsid w:val="006C1293"/>
    <w:rsid w:val="006C12EC"/>
    <w:rsid w:val="006C26BF"/>
    <w:rsid w:val="006C679A"/>
    <w:rsid w:val="006D035C"/>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B6E"/>
    <w:rsid w:val="007019EA"/>
    <w:rsid w:val="007032AC"/>
    <w:rsid w:val="007035C9"/>
    <w:rsid w:val="00704898"/>
    <w:rsid w:val="00705706"/>
    <w:rsid w:val="00705A73"/>
    <w:rsid w:val="007063A9"/>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576"/>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5B82"/>
    <w:rsid w:val="00780B11"/>
    <w:rsid w:val="007811AE"/>
    <w:rsid w:val="00781688"/>
    <w:rsid w:val="00782D3C"/>
    <w:rsid w:val="007831CA"/>
    <w:rsid w:val="0078387F"/>
    <w:rsid w:val="00784C27"/>
    <w:rsid w:val="0078774A"/>
    <w:rsid w:val="007906C2"/>
    <w:rsid w:val="00791764"/>
    <w:rsid w:val="00793108"/>
    <w:rsid w:val="00793E8B"/>
    <w:rsid w:val="00794790"/>
    <w:rsid w:val="00794B2D"/>
    <w:rsid w:val="00795945"/>
    <w:rsid w:val="00796076"/>
    <w:rsid w:val="007961A6"/>
    <w:rsid w:val="007968A3"/>
    <w:rsid w:val="007972E0"/>
    <w:rsid w:val="007A2E03"/>
    <w:rsid w:val="007A2FC9"/>
    <w:rsid w:val="007A3EE6"/>
    <w:rsid w:val="007A4BB9"/>
    <w:rsid w:val="007A7DEB"/>
    <w:rsid w:val="007B12EA"/>
    <w:rsid w:val="007B188A"/>
    <w:rsid w:val="007B207A"/>
    <w:rsid w:val="007B36E4"/>
    <w:rsid w:val="007B5991"/>
    <w:rsid w:val="007B6811"/>
    <w:rsid w:val="007C081F"/>
    <w:rsid w:val="007C0837"/>
    <w:rsid w:val="007C13B3"/>
    <w:rsid w:val="007C15C5"/>
    <w:rsid w:val="007C1825"/>
    <w:rsid w:val="007C1D08"/>
    <w:rsid w:val="007C1EF8"/>
    <w:rsid w:val="007C245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349"/>
    <w:rsid w:val="007E3AEE"/>
    <w:rsid w:val="007E46FE"/>
    <w:rsid w:val="007E6804"/>
    <w:rsid w:val="007E6E01"/>
    <w:rsid w:val="007F1314"/>
    <w:rsid w:val="007F1B9B"/>
    <w:rsid w:val="007F281F"/>
    <w:rsid w:val="007F3E29"/>
    <w:rsid w:val="007F503F"/>
    <w:rsid w:val="007F5A5F"/>
    <w:rsid w:val="007F6722"/>
    <w:rsid w:val="008013DA"/>
    <w:rsid w:val="00802570"/>
    <w:rsid w:val="0080437A"/>
    <w:rsid w:val="00805487"/>
    <w:rsid w:val="00807178"/>
    <w:rsid w:val="00807F1E"/>
    <w:rsid w:val="00807F3B"/>
    <w:rsid w:val="008105B4"/>
    <w:rsid w:val="00811D16"/>
    <w:rsid w:val="00814DBD"/>
    <w:rsid w:val="00815DF2"/>
    <w:rsid w:val="00816505"/>
    <w:rsid w:val="008166C1"/>
    <w:rsid w:val="00820257"/>
    <w:rsid w:val="0082102B"/>
    <w:rsid w:val="008223F5"/>
    <w:rsid w:val="00824F68"/>
    <w:rsid w:val="008258A1"/>
    <w:rsid w:val="008258D7"/>
    <w:rsid w:val="008264EB"/>
    <w:rsid w:val="00830036"/>
    <w:rsid w:val="00831C52"/>
    <w:rsid w:val="008326D8"/>
    <w:rsid w:val="0083296C"/>
    <w:rsid w:val="00833101"/>
    <w:rsid w:val="00833B0D"/>
    <w:rsid w:val="008348C6"/>
    <w:rsid w:val="00834CD0"/>
    <w:rsid w:val="00835374"/>
    <w:rsid w:val="00835822"/>
    <w:rsid w:val="00836400"/>
    <w:rsid w:val="008365E4"/>
    <w:rsid w:val="00836C9C"/>
    <w:rsid w:val="00837337"/>
    <w:rsid w:val="008378BB"/>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2A45"/>
    <w:rsid w:val="00853563"/>
    <w:rsid w:val="00855F55"/>
    <w:rsid w:val="008568E9"/>
    <w:rsid w:val="00857BF8"/>
    <w:rsid w:val="0086004A"/>
    <w:rsid w:val="008601B2"/>
    <w:rsid w:val="0086052C"/>
    <w:rsid w:val="0086059D"/>
    <w:rsid w:val="00860A46"/>
    <w:rsid w:val="00860B3B"/>
    <w:rsid w:val="008614DA"/>
    <w:rsid w:val="00861BEB"/>
    <w:rsid w:val="00862230"/>
    <w:rsid w:val="008626E5"/>
    <w:rsid w:val="0086749E"/>
    <w:rsid w:val="008676AD"/>
    <w:rsid w:val="008702CB"/>
    <w:rsid w:val="00871E55"/>
    <w:rsid w:val="0087341E"/>
    <w:rsid w:val="00874815"/>
    <w:rsid w:val="00874ED1"/>
    <w:rsid w:val="008769B4"/>
    <w:rsid w:val="008777E0"/>
    <w:rsid w:val="0088001E"/>
    <w:rsid w:val="00880500"/>
    <w:rsid w:val="00880988"/>
    <w:rsid w:val="00881654"/>
    <w:rsid w:val="00881C05"/>
    <w:rsid w:val="00881C22"/>
    <w:rsid w:val="0088315C"/>
    <w:rsid w:val="0088384C"/>
    <w:rsid w:val="00884204"/>
    <w:rsid w:val="0088443D"/>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31F"/>
    <w:rsid w:val="008A5B52"/>
    <w:rsid w:val="008A5CEA"/>
    <w:rsid w:val="008A7905"/>
    <w:rsid w:val="008B1605"/>
    <w:rsid w:val="008B27E3"/>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115"/>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022"/>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464"/>
    <w:rsid w:val="00917FAA"/>
    <w:rsid w:val="009229DF"/>
    <w:rsid w:val="00925083"/>
    <w:rsid w:val="00926875"/>
    <w:rsid w:val="00931A1F"/>
    <w:rsid w:val="00932D37"/>
    <w:rsid w:val="009331B6"/>
    <w:rsid w:val="009335A0"/>
    <w:rsid w:val="0093460D"/>
    <w:rsid w:val="00934795"/>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B8"/>
    <w:rsid w:val="009648D5"/>
    <w:rsid w:val="00965350"/>
    <w:rsid w:val="00965B76"/>
    <w:rsid w:val="00965FCF"/>
    <w:rsid w:val="009666E0"/>
    <w:rsid w:val="0097118D"/>
    <w:rsid w:val="00971CAE"/>
    <w:rsid w:val="009732B6"/>
    <w:rsid w:val="00973601"/>
    <w:rsid w:val="0097362A"/>
    <w:rsid w:val="00973BAB"/>
    <w:rsid w:val="00973FB1"/>
    <w:rsid w:val="009771B9"/>
    <w:rsid w:val="009775DB"/>
    <w:rsid w:val="009777D9"/>
    <w:rsid w:val="00977DC1"/>
    <w:rsid w:val="009813C4"/>
    <w:rsid w:val="00981540"/>
    <w:rsid w:val="0098244A"/>
    <w:rsid w:val="00983AF5"/>
    <w:rsid w:val="00984456"/>
    <w:rsid w:val="00984BDB"/>
    <w:rsid w:val="00985291"/>
    <w:rsid w:val="00986AB0"/>
    <w:rsid w:val="00987E76"/>
    <w:rsid w:val="00990C42"/>
    <w:rsid w:val="00993191"/>
    <w:rsid w:val="00993B84"/>
    <w:rsid w:val="00994205"/>
    <w:rsid w:val="00994A77"/>
    <w:rsid w:val="00995472"/>
    <w:rsid w:val="00995816"/>
    <w:rsid w:val="009961C0"/>
    <w:rsid w:val="009A003B"/>
    <w:rsid w:val="009A05AC"/>
    <w:rsid w:val="009A171D"/>
    <w:rsid w:val="009A2FA6"/>
    <w:rsid w:val="009A73D5"/>
    <w:rsid w:val="009B0273"/>
    <w:rsid w:val="009B0824"/>
    <w:rsid w:val="009B0DA1"/>
    <w:rsid w:val="009B386B"/>
    <w:rsid w:val="009B3CA3"/>
    <w:rsid w:val="009B5889"/>
    <w:rsid w:val="009B58F7"/>
    <w:rsid w:val="009B5ED1"/>
    <w:rsid w:val="009B6D58"/>
    <w:rsid w:val="009C1A9B"/>
    <w:rsid w:val="009C1D0F"/>
    <w:rsid w:val="009C3B73"/>
    <w:rsid w:val="009C3EC5"/>
    <w:rsid w:val="009C5BAA"/>
    <w:rsid w:val="009C6103"/>
    <w:rsid w:val="009D1ED9"/>
    <w:rsid w:val="009D352B"/>
    <w:rsid w:val="009D4434"/>
    <w:rsid w:val="009D47AF"/>
    <w:rsid w:val="009D6714"/>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33E"/>
    <w:rsid w:val="00A24827"/>
    <w:rsid w:val="00A249DB"/>
    <w:rsid w:val="00A24F80"/>
    <w:rsid w:val="00A256B2"/>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47628"/>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C8"/>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67ED"/>
    <w:rsid w:val="00AC743C"/>
    <w:rsid w:val="00AC7A2E"/>
    <w:rsid w:val="00AD0BEB"/>
    <w:rsid w:val="00AD1BFE"/>
    <w:rsid w:val="00AD522C"/>
    <w:rsid w:val="00AD7B20"/>
    <w:rsid w:val="00AE1606"/>
    <w:rsid w:val="00AE1A3B"/>
    <w:rsid w:val="00AE224E"/>
    <w:rsid w:val="00AE26C8"/>
    <w:rsid w:val="00AE4008"/>
    <w:rsid w:val="00AE43E4"/>
    <w:rsid w:val="00AE5191"/>
    <w:rsid w:val="00AE52DD"/>
    <w:rsid w:val="00AE679C"/>
    <w:rsid w:val="00AE73A7"/>
    <w:rsid w:val="00AE7AAA"/>
    <w:rsid w:val="00AF023B"/>
    <w:rsid w:val="00AF0ED7"/>
    <w:rsid w:val="00AF1563"/>
    <w:rsid w:val="00AF1673"/>
    <w:rsid w:val="00AF1CF1"/>
    <w:rsid w:val="00AF20D6"/>
    <w:rsid w:val="00AF2710"/>
    <w:rsid w:val="00AF392D"/>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1776C"/>
    <w:rsid w:val="00B205FC"/>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5373"/>
    <w:rsid w:val="00B379E2"/>
    <w:rsid w:val="00B40233"/>
    <w:rsid w:val="00B413A8"/>
    <w:rsid w:val="00B425F0"/>
    <w:rsid w:val="00B4329E"/>
    <w:rsid w:val="00B44A67"/>
    <w:rsid w:val="00B46279"/>
    <w:rsid w:val="00B4794D"/>
    <w:rsid w:val="00B50F8D"/>
    <w:rsid w:val="00B514E8"/>
    <w:rsid w:val="00B51D9F"/>
    <w:rsid w:val="00B52987"/>
    <w:rsid w:val="00B52C16"/>
    <w:rsid w:val="00B5319F"/>
    <w:rsid w:val="00B53B93"/>
    <w:rsid w:val="00B53D73"/>
    <w:rsid w:val="00B54C65"/>
    <w:rsid w:val="00B54E7E"/>
    <w:rsid w:val="00B56AA5"/>
    <w:rsid w:val="00B57948"/>
    <w:rsid w:val="00B57D12"/>
    <w:rsid w:val="00B61677"/>
    <w:rsid w:val="00B62020"/>
    <w:rsid w:val="00B62122"/>
    <w:rsid w:val="00B62D06"/>
    <w:rsid w:val="00B63078"/>
    <w:rsid w:val="00B64BF8"/>
    <w:rsid w:val="00B6551A"/>
    <w:rsid w:val="00B66C0B"/>
    <w:rsid w:val="00B67CCD"/>
    <w:rsid w:val="00B71451"/>
    <w:rsid w:val="00B71D73"/>
    <w:rsid w:val="00B724FA"/>
    <w:rsid w:val="00B73AB8"/>
    <w:rsid w:val="00B73DE0"/>
    <w:rsid w:val="00B744F6"/>
    <w:rsid w:val="00B75687"/>
    <w:rsid w:val="00B77AA7"/>
    <w:rsid w:val="00B81AD3"/>
    <w:rsid w:val="00B853BF"/>
    <w:rsid w:val="00B8636F"/>
    <w:rsid w:val="00B86BCB"/>
    <w:rsid w:val="00B86FA7"/>
    <w:rsid w:val="00B9100A"/>
    <w:rsid w:val="00B925B0"/>
    <w:rsid w:val="00B968D8"/>
    <w:rsid w:val="00B96B73"/>
    <w:rsid w:val="00B975FA"/>
    <w:rsid w:val="00B9796D"/>
    <w:rsid w:val="00BA0093"/>
    <w:rsid w:val="00BA0F5C"/>
    <w:rsid w:val="00BA3554"/>
    <w:rsid w:val="00BA632C"/>
    <w:rsid w:val="00BB1C9B"/>
    <w:rsid w:val="00BB3575"/>
    <w:rsid w:val="00BB35CD"/>
    <w:rsid w:val="00BB4ADD"/>
    <w:rsid w:val="00BB4E03"/>
    <w:rsid w:val="00BB500A"/>
    <w:rsid w:val="00BB52F9"/>
    <w:rsid w:val="00BB5B81"/>
    <w:rsid w:val="00BB682B"/>
    <w:rsid w:val="00BC0BAC"/>
    <w:rsid w:val="00BC1555"/>
    <w:rsid w:val="00BC1804"/>
    <w:rsid w:val="00BC2255"/>
    <w:rsid w:val="00BC256B"/>
    <w:rsid w:val="00BC354F"/>
    <w:rsid w:val="00BC3E66"/>
    <w:rsid w:val="00BC4594"/>
    <w:rsid w:val="00BC48F7"/>
    <w:rsid w:val="00BC52C7"/>
    <w:rsid w:val="00BC67C5"/>
    <w:rsid w:val="00BC6807"/>
    <w:rsid w:val="00BC6EE1"/>
    <w:rsid w:val="00BC6FA9"/>
    <w:rsid w:val="00BC723A"/>
    <w:rsid w:val="00BC746C"/>
    <w:rsid w:val="00BD0588"/>
    <w:rsid w:val="00BD0D0A"/>
    <w:rsid w:val="00BD2920"/>
    <w:rsid w:val="00BD3B55"/>
    <w:rsid w:val="00BD3C03"/>
    <w:rsid w:val="00BD4817"/>
    <w:rsid w:val="00BD6BF7"/>
    <w:rsid w:val="00BD72E6"/>
    <w:rsid w:val="00BD7300"/>
    <w:rsid w:val="00BE01AE"/>
    <w:rsid w:val="00BE0F77"/>
    <w:rsid w:val="00BE1CA5"/>
    <w:rsid w:val="00BE439E"/>
    <w:rsid w:val="00BE45B6"/>
    <w:rsid w:val="00BE54A9"/>
    <w:rsid w:val="00BE6363"/>
    <w:rsid w:val="00BE70FB"/>
    <w:rsid w:val="00BE7FE1"/>
    <w:rsid w:val="00BF46D6"/>
    <w:rsid w:val="00BF4FFD"/>
    <w:rsid w:val="00BF5421"/>
    <w:rsid w:val="00C00E33"/>
    <w:rsid w:val="00C010D8"/>
    <w:rsid w:val="00C029B6"/>
    <w:rsid w:val="00C03431"/>
    <w:rsid w:val="00C06D4A"/>
    <w:rsid w:val="00C122A6"/>
    <w:rsid w:val="00C132F1"/>
    <w:rsid w:val="00C14122"/>
    <w:rsid w:val="00C14F1A"/>
    <w:rsid w:val="00C156C3"/>
    <w:rsid w:val="00C15BC3"/>
    <w:rsid w:val="00C16602"/>
    <w:rsid w:val="00C16F3F"/>
    <w:rsid w:val="00C17414"/>
    <w:rsid w:val="00C207A1"/>
    <w:rsid w:val="00C2151D"/>
    <w:rsid w:val="00C21CE8"/>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12CA"/>
    <w:rsid w:val="00C43213"/>
    <w:rsid w:val="00C43524"/>
    <w:rsid w:val="00C435DD"/>
    <w:rsid w:val="00C4487D"/>
    <w:rsid w:val="00C44FCD"/>
    <w:rsid w:val="00C45620"/>
    <w:rsid w:val="00C464BA"/>
    <w:rsid w:val="00C46762"/>
    <w:rsid w:val="00C47611"/>
    <w:rsid w:val="00C4795F"/>
    <w:rsid w:val="00C50D71"/>
    <w:rsid w:val="00C51512"/>
    <w:rsid w:val="00C52C7B"/>
    <w:rsid w:val="00C53926"/>
    <w:rsid w:val="00C53D1C"/>
    <w:rsid w:val="00C54CEE"/>
    <w:rsid w:val="00C56BBA"/>
    <w:rsid w:val="00C57D7E"/>
    <w:rsid w:val="00C611EE"/>
    <w:rsid w:val="00C6256F"/>
    <w:rsid w:val="00C62F70"/>
    <w:rsid w:val="00C6329E"/>
    <w:rsid w:val="00C6467B"/>
    <w:rsid w:val="00C647D8"/>
    <w:rsid w:val="00C648B6"/>
    <w:rsid w:val="00C64BF0"/>
    <w:rsid w:val="00C64E84"/>
    <w:rsid w:val="00C66474"/>
    <w:rsid w:val="00C66A65"/>
    <w:rsid w:val="00C706F4"/>
    <w:rsid w:val="00C71E26"/>
    <w:rsid w:val="00C722B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0169"/>
    <w:rsid w:val="00C978AF"/>
    <w:rsid w:val="00CA0015"/>
    <w:rsid w:val="00CA02A0"/>
    <w:rsid w:val="00CA169D"/>
    <w:rsid w:val="00CA1747"/>
    <w:rsid w:val="00CA1C11"/>
    <w:rsid w:val="00CA38D0"/>
    <w:rsid w:val="00CA3C6D"/>
    <w:rsid w:val="00CA4510"/>
    <w:rsid w:val="00CA4AB2"/>
    <w:rsid w:val="00CA5671"/>
    <w:rsid w:val="00CA5B8D"/>
    <w:rsid w:val="00CA5DD1"/>
    <w:rsid w:val="00CA770E"/>
    <w:rsid w:val="00CB0129"/>
    <w:rsid w:val="00CB059D"/>
    <w:rsid w:val="00CB3CB1"/>
    <w:rsid w:val="00CB41AB"/>
    <w:rsid w:val="00CB4C1E"/>
    <w:rsid w:val="00CB68EF"/>
    <w:rsid w:val="00CB79A4"/>
    <w:rsid w:val="00CC0256"/>
    <w:rsid w:val="00CC05D4"/>
    <w:rsid w:val="00CC0A8D"/>
    <w:rsid w:val="00CC2288"/>
    <w:rsid w:val="00CC518E"/>
    <w:rsid w:val="00CC73F0"/>
    <w:rsid w:val="00CC7CF8"/>
    <w:rsid w:val="00CD043A"/>
    <w:rsid w:val="00CD3548"/>
    <w:rsid w:val="00CD4190"/>
    <w:rsid w:val="00CD435C"/>
    <w:rsid w:val="00CD4898"/>
    <w:rsid w:val="00CE2264"/>
    <w:rsid w:val="00CE4D1D"/>
    <w:rsid w:val="00CE5B32"/>
    <w:rsid w:val="00CE7B83"/>
    <w:rsid w:val="00CE7BF1"/>
    <w:rsid w:val="00CF0D0D"/>
    <w:rsid w:val="00CF1742"/>
    <w:rsid w:val="00CF2304"/>
    <w:rsid w:val="00CF28BE"/>
    <w:rsid w:val="00CF2ED0"/>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746"/>
    <w:rsid w:val="00D219A5"/>
    <w:rsid w:val="00D22464"/>
    <w:rsid w:val="00D27B1C"/>
    <w:rsid w:val="00D27C21"/>
    <w:rsid w:val="00D30263"/>
    <w:rsid w:val="00D30487"/>
    <w:rsid w:val="00D30F7E"/>
    <w:rsid w:val="00D320A2"/>
    <w:rsid w:val="00D326C7"/>
    <w:rsid w:val="00D32DD8"/>
    <w:rsid w:val="00D32F51"/>
    <w:rsid w:val="00D33481"/>
    <w:rsid w:val="00D350E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57FB9"/>
    <w:rsid w:val="00D60E8B"/>
    <w:rsid w:val="00D612BC"/>
    <w:rsid w:val="00D61D87"/>
    <w:rsid w:val="00D62C0F"/>
    <w:rsid w:val="00D65BF2"/>
    <w:rsid w:val="00D65E4E"/>
    <w:rsid w:val="00D65EBA"/>
    <w:rsid w:val="00D71259"/>
    <w:rsid w:val="00D7354F"/>
    <w:rsid w:val="00D7435F"/>
    <w:rsid w:val="00D74CCE"/>
    <w:rsid w:val="00D758CA"/>
    <w:rsid w:val="00D75935"/>
    <w:rsid w:val="00D75F27"/>
    <w:rsid w:val="00D76BBA"/>
    <w:rsid w:val="00D770E9"/>
    <w:rsid w:val="00D77ADB"/>
    <w:rsid w:val="00D77EF7"/>
    <w:rsid w:val="00D804BC"/>
    <w:rsid w:val="00D815D1"/>
    <w:rsid w:val="00D81660"/>
    <w:rsid w:val="00D81962"/>
    <w:rsid w:val="00D820D2"/>
    <w:rsid w:val="00D82DA9"/>
    <w:rsid w:val="00D82DAD"/>
    <w:rsid w:val="00D83043"/>
    <w:rsid w:val="00D8313C"/>
    <w:rsid w:val="00D84988"/>
    <w:rsid w:val="00D84B27"/>
    <w:rsid w:val="00D860A5"/>
    <w:rsid w:val="00D86538"/>
    <w:rsid w:val="00D86B6E"/>
    <w:rsid w:val="00D873FE"/>
    <w:rsid w:val="00D875CB"/>
    <w:rsid w:val="00D878D8"/>
    <w:rsid w:val="00D87A58"/>
    <w:rsid w:val="00D94A83"/>
    <w:rsid w:val="00D96735"/>
    <w:rsid w:val="00D96C60"/>
    <w:rsid w:val="00D970D2"/>
    <w:rsid w:val="00D976EB"/>
    <w:rsid w:val="00DA0948"/>
    <w:rsid w:val="00DA0A4E"/>
    <w:rsid w:val="00DA0F94"/>
    <w:rsid w:val="00DA1AF1"/>
    <w:rsid w:val="00DA2289"/>
    <w:rsid w:val="00DA397C"/>
    <w:rsid w:val="00DA42D4"/>
    <w:rsid w:val="00DA5784"/>
    <w:rsid w:val="00DA687B"/>
    <w:rsid w:val="00DA6C97"/>
    <w:rsid w:val="00DA6ED0"/>
    <w:rsid w:val="00DB01A7"/>
    <w:rsid w:val="00DB2BCC"/>
    <w:rsid w:val="00DB3E17"/>
    <w:rsid w:val="00DB4273"/>
    <w:rsid w:val="00DB4CC7"/>
    <w:rsid w:val="00DB578E"/>
    <w:rsid w:val="00DB64C8"/>
    <w:rsid w:val="00DB6D02"/>
    <w:rsid w:val="00DC5013"/>
    <w:rsid w:val="00DC5332"/>
    <w:rsid w:val="00DC59F5"/>
    <w:rsid w:val="00DC6FEB"/>
    <w:rsid w:val="00DC769E"/>
    <w:rsid w:val="00DD0AD7"/>
    <w:rsid w:val="00DD2498"/>
    <w:rsid w:val="00DD2DA2"/>
    <w:rsid w:val="00DD322C"/>
    <w:rsid w:val="00DD3E3D"/>
    <w:rsid w:val="00DD4ADB"/>
    <w:rsid w:val="00DD4F48"/>
    <w:rsid w:val="00DD51F0"/>
    <w:rsid w:val="00DD56AA"/>
    <w:rsid w:val="00DD5CF9"/>
    <w:rsid w:val="00DD66E7"/>
    <w:rsid w:val="00DD6FDA"/>
    <w:rsid w:val="00DD765D"/>
    <w:rsid w:val="00DE1323"/>
    <w:rsid w:val="00DE134D"/>
    <w:rsid w:val="00DE35A9"/>
    <w:rsid w:val="00DE360E"/>
    <w:rsid w:val="00DE3C28"/>
    <w:rsid w:val="00DE5B89"/>
    <w:rsid w:val="00DE7F8F"/>
    <w:rsid w:val="00DF11C4"/>
    <w:rsid w:val="00DF19A1"/>
    <w:rsid w:val="00DF5182"/>
    <w:rsid w:val="00E00CB1"/>
    <w:rsid w:val="00E01503"/>
    <w:rsid w:val="00E020C1"/>
    <w:rsid w:val="00E02F60"/>
    <w:rsid w:val="00E04589"/>
    <w:rsid w:val="00E045AE"/>
    <w:rsid w:val="00E046C2"/>
    <w:rsid w:val="00E04FA9"/>
    <w:rsid w:val="00E05F32"/>
    <w:rsid w:val="00E06A6B"/>
    <w:rsid w:val="00E070E6"/>
    <w:rsid w:val="00E10BB7"/>
    <w:rsid w:val="00E161F1"/>
    <w:rsid w:val="00E20011"/>
    <w:rsid w:val="00E20B3E"/>
    <w:rsid w:val="00E20E95"/>
    <w:rsid w:val="00E21791"/>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BD3"/>
    <w:rsid w:val="00E41156"/>
    <w:rsid w:val="00E41620"/>
    <w:rsid w:val="00E4239E"/>
    <w:rsid w:val="00E42FEB"/>
    <w:rsid w:val="00E430BF"/>
    <w:rsid w:val="00E43CEB"/>
    <w:rsid w:val="00E45007"/>
    <w:rsid w:val="00E45ACA"/>
    <w:rsid w:val="00E45C7F"/>
    <w:rsid w:val="00E46422"/>
    <w:rsid w:val="00E46DBA"/>
    <w:rsid w:val="00E470E7"/>
    <w:rsid w:val="00E47FC5"/>
    <w:rsid w:val="00E51117"/>
    <w:rsid w:val="00E51EEA"/>
    <w:rsid w:val="00E54297"/>
    <w:rsid w:val="00E54B2C"/>
    <w:rsid w:val="00E5510F"/>
    <w:rsid w:val="00E57400"/>
    <w:rsid w:val="00E6008B"/>
    <w:rsid w:val="00E6044F"/>
    <w:rsid w:val="00E61A65"/>
    <w:rsid w:val="00E61B67"/>
    <w:rsid w:val="00E6367A"/>
    <w:rsid w:val="00E63C8D"/>
    <w:rsid w:val="00E64337"/>
    <w:rsid w:val="00E65F37"/>
    <w:rsid w:val="00E674AE"/>
    <w:rsid w:val="00E67BA7"/>
    <w:rsid w:val="00E74264"/>
    <w:rsid w:val="00E749B7"/>
    <w:rsid w:val="00E7522C"/>
    <w:rsid w:val="00E765B7"/>
    <w:rsid w:val="00E778E6"/>
    <w:rsid w:val="00E77A8B"/>
    <w:rsid w:val="00E77EEE"/>
    <w:rsid w:val="00E805B6"/>
    <w:rsid w:val="00E81D32"/>
    <w:rsid w:val="00E83897"/>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25E7"/>
    <w:rsid w:val="00EA3E33"/>
    <w:rsid w:val="00EA3FD0"/>
    <w:rsid w:val="00EA40DF"/>
    <w:rsid w:val="00EA58C8"/>
    <w:rsid w:val="00EA625E"/>
    <w:rsid w:val="00EA7474"/>
    <w:rsid w:val="00EB0B3D"/>
    <w:rsid w:val="00EB2AE8"/>
    <w:rsid w:val="00EB395D"/>
    <w:rsid w:val="00EB3D35"/>
    <w:rsid w:val="00EB42B2"/>
    <w:rsid w:val="00EB487B"/>
    <w:rsid w:val="00EB4DD6"/>
    <w:rsid w:val="00EB5F02"/>
    <w:rsid w:val="00EB602D"/>
    <w:rsid w:val="00EB6064"/>
    <w:rsid w:val="00EB6314"/>
    <w:rsid w:val="00EB6684"/>
    <w:rsid w:val="00EB6E54"/>
    <w:rsid w:val="00EC22F7"/>
    <w:rsid w:val="00EC2345"/>
    <w:rsid w:val="00EC2CDE"/>
    <w:rsid w:val="00EC7188"/>
    <w:rsid w:val="00EC759E"/>
    <w:rsid w:val="00EC7897"/>
    <w:rsid w:val="00EC7AD6"/>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2DD"/>
    <w:rsid w:val="00EF24C7"/>
    <w:rsid w:val="00EF273B"/>
    <w:rsid w:val="00EF28D3"/>
    <w:rsid w:val="00EF2954"/>
    <w:rsid w:val="00EF2B43"/>
    <w:rsid w:val="00EF352E"/>
    <w:rsid w:val="00EF6526"/>
    <w:rsid w:val="00EF7868"/>
    <w:rsid w:val="00F04FC3"/>
    <w:rsid w:val="00F06382"/>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19C"/>
    <w:rsid w:val="00F27C37"/>
    <w:rsid w:val="00F30227"/>
    <w:rsid w:val="00F339E3"/>
    <w:rsid w:val="00F377C0"/>
    <w:rsid w:val="00F37F2C"/>
    <w:rsid w:val="00F403A5"/>
    <w:rsid w:val="00F406AC"/>
    <w:rsid w:val="00F40D4D"/>
    <w:rsid w:val="00F4140F"/>
    <w:rsid w:val="00F42E9B"/>
    <w:rsid w:val="00F4395E"/>
    <w:rsid w:val="00F4423C"/>
    <w:rsid w:val="00F449C0"/>
    <w:rsid w:val="00F45B4D"/>
    <w:rsid w:val="00F45B8B"/>
    <w:rsid w:val="00F52F4A"/>
    <w:rsid w:val="00F546F2"/>
    <w:rsid w:val="00F55654"/>
    <w:rsid w:val="00F55E42"/>
    <w:rsid w:val="00F5653D"/>
    <w:rsid w:val="00F57AA8"/>
    <w:rsid w:val="00F60675"/>
    <w:rsid w:val="00F607C7"/>
    <w:rsid w:val="00F60982"/>
    <w:rsid w:val="00F60A05"/>
    <w:rsid w:val="00F61898"/>
    <w:rsid w:val="00F61A9D"/>
    <w:rsid w:val="00F61D7A"/>
    <w:rsid w:val="00F63223"/>
    <w:rsid w:val="00F64BF8"/>
    <w:rsid w:val="00F64DF9"/>
    <w:rsid w:val="00F658E7"/>
    <w:rsid w:val="00F67CD4"/>
    <w:rsid w:val="00F70E55"/>
    <w:rsid w:val="00F73CAB"/>
    <w:rsid w:val="00F743B3"/>
    <w:rsid w:val="00F7451F"/>
    <w:rsid w:val="00F8188C"/>
    <w:rsid w:val="00F825AC"/>
    <w:rsid w:val="00F82623"/>
    <w:rsid w:val="00F82FC9"/>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8F2"/>
    <w:rsid w:val="00FC6B2B"/>
    <w:rsid w:val="00FD06E3"/>
    <w:rsid w:val="00FD0747"/>
    <w:rsid w:val="00FD1148"/>
    <w:rsid w:val="00FD26FA"/>
    <w:rsid w:val="00FD2748"/>
    <w:rsid w:val="00FD2843"/>
    <w:rsid w:val="00FD2B51"/>
    <w:rsid w:val="00FD4DA5"/>
    <w:rsid w:val="00FD4DBF"/>
    <w:rsid w:val="00FD57B8"/>
    <w:rsid w:val="00FD6E0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BB3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B35CD"/>
    <w:rPr>
      <w:rFonts w:ascii="Courier New" w:hAnsi="Courier New" w:cs="Courier New"/>
      <w:lang w:val="en-US" w:eastAsia="en-US"/>
    </w:rPr>
  </w:style>
  <w:style w:type="character" w:customStyle="1" w:styleId="y2iqfc">
    <w:name w:val="y2iqfc"/>
    <w:basedOn w:val="a0"/>
    <w:rsid w:val="00D350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9006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051850">
      <w:bodyDiv w:val="1"/>
      <w:marLeft w:val="0"/>
      <w:marRight w:val="0"/>
      <w:marTop w:val="0"/>
      <w:marBottom w:val="0"/>
      <w:divBdr>
        <w:top w:val="none" w:sz="0" w:space="0" w:color="auto"/>
        <w:left w:val="none" w:sz="0" w:space="0" w:color="auto"/>
        <w:bottom w:val="none" w:sz="0" w:space="0" w:color="auto"/>
        <w:right w:val="none" w:sz="0" w:space="0" w:color="auto"/>
      </w:divBdr>
    </w:div>
    <w:div w:id="626206626">
      <w:bodyDiv w:val="1"/>
      <w:marLeft w:val="0"/>
      <w:marRight w:val="0"/>
      <w:marTop w:val="0"/>
      <w:marBottom w:val="0"/>
      <w:divBdr>
        <w:top w:val="none" w:sz="0" w:space="0" w:color="auto"/>
        <w:left w:val="none" w:sz="0" w:space="0" w:color="auto"/>
        <w:bottom w:val="none" w:sz="0" w:space="0" w:color="auto"/>
        <w:right w:val="none" w:sz="0" w:space="0" w:color="auto"/>
      </w:divBdr>
    </w:div>
    <w:div w:id="667902739">
      <w:bodyDiv w:val="1"/>
      <w:marLeft w:val="0"/>
      <w:marRight w:val="0"/>
      <w:marTop w:val="0"/>
      <w:marBottom w:val="0"/>
      <w:divBdr>
        <w:top w:val="none" w:sz="0" w:space="0" w:color="auto"/>
        <w:left w:val="none" w:sz="0" w:space="0" w:color="auto"/>
        <w:bottom w:val="none" w:sz="0" w:space="0" w:color="auto"/>
        <w:right w:val="none" w:sz="0" w:space="0" w:color="auto"/>
      </w:divBdr>
    </w:div>
    <w:div w:id="1245455632">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2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BE93C-549C-44FB-8599-C466F6423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397</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82</cp:revision>
  <cp:lastPrinted>2017-05-25T08:10:00Z</cp:lastPrinted>
  <dcterms:created xsi:type="dcterms:W3CDTF">2019-05-13T07:03:00Z</dcterms:created>
  <dcterms:modified xsi:type="dcterms:W3CDTF">2025-09-26T10:25:00Z</dcterms:modified>
</cp:coreProperties>
</file>