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26F70">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A2BAACD" w:rsidR="00642EFE" w:rsidRPr="0093002B" w:rsidRDefault="00426F7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F01DD5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26F70">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A0208">
        <w:rPr>
          <w:rFonts w:ascii="GHEA Grapalat" w:hAnsi="GHEA Grapalat"/>
          <w:i w:val="0"/>
          <w:lang w:val="hy-AM"/>
        </w:rPr>
        <w:t>հոկտեմբեր</w:t>
      </w:r>
      <w:r w:rsidR="00426F70">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A0208">
        <w:rPr>
          <w:rFonts w:ascii="GHEA Grapalat" w:hAnsi="GHEA Grapalat"/>
          <w:i w:val="0"/>
          <w:lang w:val="hy-AM"/>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26F70">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E49911C" w:rsidR="0091042F" w:rsidRPr="00426F70" w:rsidRDefault="00496E18" w:rsidP="00EF3662">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426F70">
        <w:rPr>
          <w:rFonts w:ascii="GHEA Grapalat" w:hAnsi="GHEA Grapalat"/>
          <w:i w:val="0"/>
          <w:lang w:val="af-ZA"/>
        </w:rPr>
        <w:t xml:space="preserve"> </w:t>
      </w:r>
      <w:r w:rsidR="00426F70">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426F70">
        <w:rPr>
          <w:rFonts w:ascii="GHEA Grapalat" w:hAnsi="GHEA Grapalat"/>
          <w:i w:val="0"/>
          <w:u w:val="single"/>
          <w:lang w:val="hy-AM"/>
        </w:rPr>
        <w:t>-25/</w:t>
      </w:r>
      <w:r w:rsidR="008A0208">
        <w:rPr>
          <w:rFonts w:ascii="GHEA Grapalat" w:hAnsi="GHEA Grapalat"/>
          <w:i w:val="0"/>
          <w:u w:val="single"/>
          <w:lang w:val="hy-AM"/>
        </w:rPr>
        <w:t>103</w:t>
      </w:r>
    </w:p>
    <w:p w14:paraId="7477C36F" w14:textId="77777777" w:rsidR="00426F70" w:rsidRPr="0093002B" w:rsidRDefault="00426F70" w:rsidP="00426F70">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F566BF">
        <w:rPr>
          <w:rFonts w:ascii="GHEA Grapalat" w:hAnsi="GHEA Grapalat"/>
          <w:i w:val="0"/>
          <w:lang w:val="af-ZA"/>
        </w:rPr>
        <w:t xml:space="preserve"> </w:t>
      </w:r>
      <w:r w:rsidRPr="0093002B">
        <w:rPr>
          <w:rFonts w:ascii="GHEA Grapalat" w:hAnsi="GHEA Grapalat"/>
          <w:i w:val="0"/>
          <w:lang w:val="af-ZA"/>
        </w:rPr>
        <w:t>_, որը գտնվում է</w:t>
      </w:r>
      <w:r w:rsidRPr="002C668F">
        <w:rPr>
          <w:rFonts w:ascii="GHEA Grapalat" w:hAnsi="GHEA Grapalat"/>
          <w:i w:val="0"/>
          <w:lang w:val="hy-AM"/>
        </w:rPr>
        <w:t xml:space="preserve"> </w:t>
      </w:r>
      <w:r>
        <w:rPr>
          <w:rFonts w:ascii="GHEA Grapalat" w:hAnsi="GHEA Grapalat"/>
          <w:i w:val="0"/>
          <w:lang w:val="hy-AM"/>
        </w:rPr>
        <w:t>ք</w:t>
      </w:r>
      <w:r>
        <w:rPr>
          <w:rFonts w:ascii="Cambria Math" w:hAnsi="Cambria Math"/>
          <w:i w:val="0"/>
          <w:lang w:val="hy-AM"/>
        </w:rPr>
        <w:t>․ Վանաձոր Տիգրան Մեծի 22</w:t>
      </w:r>
      <w:r w:rsidRPr="0093002B">
        <w:rPr>
          <w:rFonts w:ascii="GHEA Grapalat" w:hAnsi="GHEA Grapalat"/>
          <w:i w:val="0"/>
          <w:lang w:val="af-ZA"/>
        </w:rPr>
        <w:t xml:space="preserve">  </w:t>
      </w:r>
      <w:r w:rsidRPr="00F566BF">
        <w:rPr>
          <w:rFonts w:ascii="GHEA Grapalat" w:hAnsi="GHEA Grapalat"/>
          <w:i w:val="0"/>
          <w:lang w:val="af-ZA"/>
        </w:rPr>
        <w:t xml:space="preserve">  </w:t>
      </w:r>
      <w:r w:rsidRPr="0093002B">
        <w:rPr>
          <w:rFonts w:ascii="GHEA Grapalat" w:hAnsi="GHEA Grapalat"/>
          <w:i w:val="0"/>
          <w:lang w:val="af-ZA"/>
        </w:rPr>
        <w:t xml:space="preserve"> 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3183494F"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426F70">
        <w:rPr>
          <w:rFonts w:ascii="GHEA Grapalat" w:hAnsi="GHEA Grapalat"/>
          <w:i w:val="0"/>
          <w:lang w:val="hy-AM"/>
        </w:rPr>
        <w:t>գնանշամն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A8A031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26F70">
        <w:rPr>
          <w:rFonts w:ascii="GHEA Grapalat" w:hAnsi="GHEA Grapalat"/>
          <w:i w:val="0"/>
          <w:lang w:val="hy-AM"/>
        </w:rPr>
        <w:t xml:space="preserve">Վանաձոր համայնքի Մառի փողոցի հիմնանորոգման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5C493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26F70">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426F70">
        <w:rPr>
          <w:rFonts w:ascii="GHEA Grapalat" w:hAnsi="GHEA Grapalat"/>
          <w:i w:val="0"/>
          <w:u w:val="single"/>
          <w:lang w:val="hy-AM"/>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7802A3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26F70">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426F70">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42FCCADE" w14:textId="3C159F17" w:rsidR="00426F70" w:rsidRPr="00F566BF" w:rsidRDefault="00754697" w:rsidP="00426F7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26F70" w:rsidRPr="00426F70">
        <w:rPr>
          <w:rFonts w:ascii="GHEA Grapalat" w:hAnsi="GHEA Grapalat"/>
          <w:i w:val="0"/>
          <w:u w:val="single"/>
          <w:lang w:val="hy-AM"/>
        </w:rPr>
        <w:t xml:space="preserve"> </w:t>
      </w:r>
      <w:r w:rsidR="00426F70">
        <w:rPr>
          <w:rFonts w:ascii="GHEA Grapalat" w:hAnsi="GHEA Grapalat"/>
          <w:i w:val="0"/>
          <w:u w:val="single"/>
          <w:lang w:val="hy-AM"/>
        </w:rPr>
        <w:t>Նաիրա Հովակիմյան</w:t>
      </w:r>
      <w:r w:rsidR="00426F70" w:rsidRPr="00F566BF">
        <w:rPr>
          <w:rFonts w:ascii="GHEA Grapalat" w:hAnsi="GHEA Grapalat"/>
          <w:i w:val="0"/>
          <w:lang w:val="af-ZA"/>
        </w:rPr>
        <w:t>-ին</w:t>
      </w:r>
    </w:p>
    <w:p w14:paraId="76FF7DAD" w14:textId="77777777" w:rsidR="00426F70" w:rsidRPr="00F566BF" w:rsidRDefault="00426F70" w:rsidP="00426F7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28541E5" w14:textId="77777777" w:rsidR="00426F70" w:rsidRPr="00871BD8" w:rsidRDefault="00426F70" w:rsidP="00426F70">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060650369</w:t>
      </w:r>
    </w:p>
    <w:p w14:paraId="0D3DC556" w14:textId="28989FD5" w:rsidR="00426F70" w:rsidRPr="00AB02CF" w:rsidRDefault="00426F70" w:rsidP="00426F70">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008A0208">
        <w:rPr>
          <w:rFonts w:ascii="GHEA Grapalat" w:hAnsi="GHEA Grapalat"/>
          <w:i w:val="0"/>
          <w:u w:val="single"/>
          <w:lang w:val="af-ZA"/>
        </w:rPr>
        <w:t>gnumnerv</w:t>
      </w:r>
      <w:r w:rsidR="008A0208">
        <w:rPr>
          <w:rFonts w:ascii="GHEA Grapalat" w:hAnsi="GHEA Grapalat"/>
          <w:i w:val="0"/>
          <w:u w:val="single"/>
          <w:lang w:val="hy-AM"/>
        </w:rPr>
        <w:t>2025</w:t>
      </w:r>
      <w:r w:rsidR="008A0208" w:rsidRPr="00AB02CF">
        <w:rPr>
          <w:rFonts w:ascii="GHEA Grapalat" w:hAnsi="GHEA Grapalat"/>
          <w:i w:val="0"/>
          <w:u w:val="single"/>
          <w:lang w:val="af-ZA"/>
        </w:rPr>
        <w:t>@gmail.com</w:t>
      </w:r>
    </w:p>
    <w:p w14:paraId="15C8313D" w14:textId="77777777" w:rsidR="00426F70" w:rsidRPr="00F11978" w:rsidRDefault="00426F70" w:rsidP="00426F70">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lastRenderedPageBreak/>
        <w:t xml:space="preserve">Պատվիրատու </w:t>
      </w:r>
      <w:r w:rsidRPr="0093002B">
        <w:rPr>
          <w:rFonts w:ascii="GHEA Grapalat" w:hAnsi="GHEA Grapalat"/>
          <w:i w:val="0"/>
          <w:u w:val="single"/>
          <w:lang w:val="af-ZA"/>
        </w:rPr>
        <w:tab/>
      </w:r>
      <w:r w:rsidRPr="0093002B">
        <w:rPr>
          <w:rFonts w:ascii="GHEA Grapalat" w:hAnsi="GHEA Grapalat"/>
          <w:i w:val="0"/>
          <w:lang w:val="af-ZA"/>
        </w:rPr>
        <w:t xml:space="preserve">` </w:t>
      </w:r>
      <w:r>
        <w:rPr>
          <w:rFonts w:ascii="Cambria" w:hAnsi="Cambria"/>
          <w:u w:val="single"/>
          <w:vertAlign w:val="subscript"/>
          <w:lang w:val="hy-AM"/>
        </w:rPr>
        <w:t>&lt;&lt;</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p>
    <w:p w14:paraId="56757BA4" w14:textId="346C8A27" w:rsidR="00754697" w:rsidRPr="00426F70" w:rsidRDefault="00754697" w:rsidP="00426F70">
      <w:pPr>
        <w:pStyle w:val="a3"/>
        <w:spacing w:line="240" w:lineRule="auto"/>
        <w:rPr>
          <w:rFonts w:ascii="GHEA Grapalat" w:hAnsi="GHEA Grapalat" w:cs="Sylfaen"/>
          <w:b/>
          <w:lang w:val="hy-AM"/>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38E4023A" w14:textId="77777777" w:rsidR="007C538F" w:rsidRPr="007C538F" w:rsidRDefault="007C538F" w:rsidP="00EF3662">
      <w:pPr>
        <w:pStyle w:val="aa"/>
        <w:spacing w:after="0"/>
        <w:ind w:firstLine="567"/>
        <w:jc w:val="right"/>
        <w:rPr>
          <w:rFonts w:ascii="GHEA Grapalat" w:hAnsi="GHEA Grapalat" w:cs="Sylfaen"/>
          <w:i/>
          <w:sz w:val="20"/>
          <w:szCs w:val="20"/>
          <w:lang w:val="af-ZA"/>
        </w:rPr>
      </w:pPr>
    </w:p>
    <w:p w14:paraId="1E3636E6" w14:textId="77777777" w:rsidR="007C538F" w:rsidRPr="007C538F" w:rsidRDefault="007C538F" w:rsidP="00EF3662">
      <w:pPr>
        <w:pStyle w:val="aa"/>
        <w:spacing w:after="0"/>
        <w:ind w:firstLine="567"/>
        <w:jc w:val="right"/>
        <w:rPr>
          <w:rFonts w:ascii="GHEA Grapalat" w:hAnsi="GHEA Grapalat" w:cs="Sylfaen"/>
          <w:i/>
          <w:sz w:val="20"/>
          <w:szCs w:val="20"/>
          <w:lang w:val="af-ZA"/>
        </w:rPr>
      </w:pPr>
    </w:p>
    <w:p w14:paraId="20E4E881" w14:textId="77777777" w:rsidR="007C538F" w:rsidRPr="007C538F" w:rsidRDefault="007C538F" w:rsidP="00EF3662">
      <w:pPr>
        <w:pStyle w:val="aa"/>
        <w:spacing w:after="0"/>
        <w:ind w:firstLine="567"/>
        <w:jc w:val="right"/>
        <w:rPr>
          <w:rFonts w:ascii="GHEA Grapalat" w:hAnsi="GHEA Grapalat" w:cs="Sylfaen"/>
          <w:i/>
          <w:sz w:val="20"/>
          <w:szCs w:val="20"/>
          <w:lang w:val="af-ZA"/>
        </w:rPr>
      </w:pPr>
    </w:p>
    <w:p w14:paraId="08B85344" w14:textId="77777777" w:rsidR="007C538F" w:rsidRPr="007C538F" w:rsidRDefault="007C538F" w:rsidP="00EF3662">
      <w:pPr>
        <w:pStyle w:val="aa"/>
        <w:spacing w:after="0"/>
        <w:ind w:firstLine="567"/>
        <w:jc w:val="right"/>
        <w:rPr>
          <w:rFonts w:ascii="GHEA Grapalat" w:hAnsi="GHEA Grapalat" w:cs="Sylfaen"/>
          <w:i/>
          <w:sz w:val="20"/>
          <w:szCs w:val="20"/>
          <w:lang w:val="af-ZA"/>
        </w:rPr>
      </w:pPr>
    </w:p>
    <w:p w14:paraId="225F063C" w14:textId="77777777" w:rsidR="007C538F" w:rsidRPr="007C538F" w:rsidRDefault="007C538F" w:rsidP="00EF3662">
      <w:pPr>
        <w:pStyle w:val="aa"/>
        <w:spacing w:after="0"/>
        <w:ind w:firstLine="567"/>
        <w:jc w:val="right"/>
        <w:rPr>
          <w:rFonts w:ascii="GHEA Grapalat" w:hAnsi="GHEA Grapalat" w:cs="Sylfaen"/>
          <w:i/>
          <w:sz w:val="20"/>
          <w:szCs w:val="20"/>
          <w:lang w:val="af-ZA"/>
        </w:rPr>
      </w:pPr>
    </w:p>
    <w:p w14:paraId="327EFDEB" w14:textId="77777777" w:rsidR="007C538F" w:rsidRPr="007C538F" w:rsidRDefault="007C538F"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C99D84" w:rsidR="00096865" w:rsidRPr="0093002B" w:rsidRDefault="00426F70"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ՀՀ ԼՄՎՀ ԳՀ</w:t>
      </w:r>
      <w:r w:rsidRPr="0093002B">
        <w:rPr>
          <w:rFonts w:ascii="GHEA Grapalat" w:hAnsi="GHEA Grapalat"/>
          <w:lang w:val="af-ZA"/>
        </w:rPr>
        <w:t>ԱՇՁԲ</w:t>
      </w:r>
      <w:r>
        <w:rPr>
          <w:rFonts w:ascii="GHEA Grapalat" w:hAnsi="GHEA Grapalat"/>
          <w:i/>
          <w:u w:val="single"/>
          <w:lang w:val="hy-AM"/>
        </w:rPr>
        <w:t>-25/</w:t>
      </w:r>
      <w:r w:rsidR="008A0208" w:rsidRPr="00AB02CF">
        <w:rPr>
          <w:rFonts w:ascii="GHEA Grapalat" w:hAnsi="GHEA Grapalat"/>
          <w:i/>
          <w:u w:val="single"/>
          <w:lang w:val="af-ZA"/>
        </w:rPr>
        <w:t xml:space="preserve">103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96C26D7" w:rsidR="00096865" w:rsidRPr="0093002B" w:rsidRDefault="00426F7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87DD10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26F70">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8A0208">
        <w:rPr>
          <w:rFonts w:ascii="GHEA Grapalat" w:hAnsi="GHEA Grapalat" w:cs="Times Armenian"/>
          <w:i/>
          <w:sz w:val="20"/>
          <w:szCs w:val="20"/>
          <w:u w:val="single"/>
          <w:lang w:val="hy-AM"/>
        </w:rPr>
        <w:t>հոկտեմբեր</w:t>
      </w:r>
      <w:r w:rsidR="00426F70">
        <w:rPr>
          <w:rFonts w:ascii="GHEA Grapalat" w:hAnsi="GHEA Grapalat" w:cs="Times Armenian"/>
          <w:i/>
          <w:sz w:val="20"/>
          <w:szCs w:val="20"/>
          <w:u w:val="single"/>
          <w:lang w:val="hy-AM"/>
        </w:rPr>
        <w:t xml:space="preserve">ի </w:t>
      </w:r>
      <w:r w:rsidR="008A0208" w:rsidRPr="00AB02CF">
        <w:rPr>
          <w:rFonts w:ascii="GHEA Grapalat" w:hAnsi="GHEA Grapalat" w:cs="Times Armenian"/>
          <w:i/>
          <w:sz w:val="20"/>
          <w:szCs w:val="20"/>
          <w:u w:val="single"/>
          <w:lang w:val="af-ZA"/>
        </w:rPr>
        <w:t>22</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26F70">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A387209" w14:textId="77777777" w:rsidR="00426F70" w:rsidRPr="0093002B" w:rsidRDefault="00426F70" w:rsidP="00426F70">
      <w:pPr>
        <w:pStyle w:val="aa"/>
        <w:ind w:right="-7" w:firstLine="567"/>
        <w:jc w:val="center"/>
        <w:rPr>
          <w:rFonts w:ascii="GHEA Grapalat" w:hAnsi="GHEA Grapalat"/>
          <w:lang w:val="af-ZA"/>
        </w:rPr>
      </w:pPr>
      <w:r w:rsidRPr="0093002B">
        <w:rPr>
          <w:rFonts w:ascii="GHEA Grapalat" w:hAnsi="GHEA Grapalat" w:cs="Times Armenian"/>
          <w:i/>
          <w:lang w:val="af-ZA"/>
        </w:rPr>
        <w:t>«</w:t>
      </w:r>
      <w:r w:rsidRPr="002C668F">
        <w:rPr>
          <w:rFonts w:ascii="Cambria" w:hAnsi="Cambria"/>
          <w:u w:val="single"/>
          <w:lang w:val="hy-AM"/>
        </w:rPr>
        <w:t xml:space="preserve"> </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93002B">
        <w:rPr>
          <w:rFonts w:ascii="GHEA Grapalat" w:hAnsi="GHEA Grapalat" w:cs="Sylfaen"/>
          <w:i/>
          <w:lang w:val="af-ZA"/>
        </w:rPr>
        <w:t xml:space="preserve"> »</w:t>
      </w:r>
    </w:p>
    <w:p w14:paraId="527B87FA" w14:textId="77777777" w:rsidR="00426F70" w:rsidRPr="0093002B" w:rsidRDefault="00426F70" w:rsidP="00426F70">
      <w:pPr>
        <w:pStyle w:val="aa"/>
        <w:ind w:right="-7" w:firstLine="567"/>
        <w:jc w:val="center"/>
        <w:rPr>
          <w:rFonts w:ascii="GHEA Grapalat" w:hAnsi="GHEA Grapalat"/>
          <w:lang w:val="af-ZA"/>
        </w:rPr>
      </w:pPr>
    </w:p>
    <w:p w14:paraId="681C7150" w14:textId="77777777" w:rsidR="00426F70" w:rsidRPr="0093002B" w:rsidRDefault="00426F70" w:rsidP="00426F70">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633EEB1" w14:textId="77777777" w:rsidR="00426F70" w:rsidRPr="0093002B" w:rsidRDefault="00426F70" w:rsidP="00426F70">
      <w:pPr>
        <w:pStyle w:val="aa"/>
        <w:ind w:right="-7" w:firstLine="567"/>
        <w:jc w:val="center"/>
        <w:rPr>
          <w:rFonts w:ascii="GHEA Grapalat" w:hAnsi="GHEA Grapalat" w:cs="Sylfaen"/>
          <w:lang w:val="af-ZA"/>
        </w:rPr>
      </w:pPr>
    </w:p>
    <w:p w14:paraId="3158D3F8" w14:textId="043C746D" w:rsidR="00426F70" w:rsidRPr="002C668F" w:rsidRDefault="00426F70" w:rsidP="00426F70">
      <w:pPr>
        <w:pStyle w:val="aa"/>
        <w:ind w:right="-7"/>
        <w:jc w:val="center"/>
        <w:rPr>
          <w:rFonts w:ascii="GHEA Grapalat" w:hAnsi="GHEA Grapalat"/>
          <w:szCs w:val="22"/>
          <w:lang w:val="hy-AM"/>
        </w:rPr>
      </w:pPr>
      <w:r w:rsidRPr="0093002B">
        <w:rPr>
          <w:rFonts w:ascii="GHEA Grapalat" w:hAnsi="GHEA Grapalat" w:cs="Sylfaen"/>
          <w:lang w:val="af-ZA"/>
        </w:rPr>
        <w:t>«</w:t>
      </w:r>
      <w:r w:rsidRPr="002C668F">
        <w:rPr>
          <w:rFonts w:ascii="Cambria" w:hAnsi="Cambria"/>
          <w:u w:val="single"/>
          <w:lang w:val="hy-AM"/>
        </w:rPr>
        <w:t xml:space="preserve"> </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93002B">
        <w:rPr>
          <w:rFonts w:ascii="GHEA Grapalat" w:hAnsi="GHEA Grapalat" w:cs="Sylfaen"/>
          <w:lang w:val="af-ZA"/>
        </w:rPr>
        <w:t xml:space="preserve"> »-</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2C668F">
        <w:rPr>
          <w:rFonts w:ascii="GHEA Grapalat" w:hAnsi="GHEA Grapalat" w:cs="Sylfaen"/>
          <w:lang w:val="hy-AM"/>
        </w:rPr>
        <w:t xml:space="preserve">ՎԱՆԱՁՈՐ </w:t>
      </w:r>
      <w:r w:rsidRPr="00426F70">
        <w:rPr>
          <w:rFonts w:ascii="GHEA Grapalat" w:hAnsi="GHEA Grapalat" w:cs="Sylfaen"/>
          <w:lang w:val="hy-AM"/>
        </w:rPr>
        <w:t>ՀԱՄԱՅՆՔԻ Մառի փողոցի հիմնանորոգման</w:t>
      </w:r>
      <w:r>
        <w:rPr>
          <w:rFonts w:ascii="GHEA Grapalat" w:hAnsi="GHEA Grapalat" w:cs="Sylfaen"/>
          <w:vertAlign w:val="subscript"/>
          <w:lang w:val="hy-AM"/>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426F70" w:rsidRDefault="00096865" w:rsidP="00EF3662">
      <w:pPr>
        <w:pStyle w:val="aa"/>
        <w:ind w:right="-7" w:firstLine="567"/>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AD76D49" w14:textId="77777777" w:rsidR="00426F70" w:rsidRPr="0093002B" w:rsidRDefault="00426F70" w:rsidP="00426F70">
      <w:pPr>
        <w:pStyle w:val="aa"/>
        <w:ind w:right="-7" w:firstLine="567"/>
        <w:jc w:val="center"/>
        <w:rPr>
          <w:rFonts w:ascii="GHEA Grapalat" w:hAnsi="GHEA Grapalat"/>
          <w:lang w:val="af-ZA"/>
        </w:rPr>
      </w:pPr>
      <w:r w:rsidRPr="0093002B">
        <w:rPr>
          <w:rFonts w:ascii="GHEA Grapalat" w:hAnsi="GHEA Grapalat" w:cs="Times Armenian"/>
          <w:i/>
          <w:lang w:val="af-ZA"/>
        </w:rPr>
        <w:t>«</w:t>
      </w:r>
      <w:r w:rsidRPr="002C668F">
        <w:rPr>
          <w:rFonts w:ascii="Cambria" w:hAnsi="Cambria"/>
          <w:u w:val="single"/>
          <w:lang w:val="hy-AM"/>
        </w:rPr>
        <w:t xml:space="preserve"> </w:t>
      </w:r>
      <w:r>
        <w:rPr>
          <w:rFonts w:ascii="Cambria" w:hAnsi="Cambria"/>
          <w:u w:val="single"/>
          <w:lang w:val="hy-AM"/>
        </w:rPr>
        <w:t xml:space="preserve">Հայաստանի Հանրապետության  Լոռու մարզի </w:t>
      </w:r>
      <w:r>
        <w:rPr>
          <w:rFonts w:ascii="Cambria" w:hAnsi="Cambria" w:cs="Arial"/>
          <w:u w:val="single"/>
          <w:lang w:val="hy-AM"/>
        </w:rPr>
        <w:t>Վանաձորի</w:t>
      </w:r>
      <w:r>
        <w:rPr>
          <w:rFonts w:ascii="Cambria" w:hAnsi="Cambria"/>
          <w:u w:val="single"/>
          <w:lang w:val="hy-AM"/>
        </w:rPr>
        <w:t xml:space="preserve"> </w:t>
      </w:r>
      <w:r>
        <w:rPr>
          <w:rFonts w:ascii="Cambria" w:hAnsi="Cambria" w:cs="Arial"/>
          <w:u w:val="single"/>
          <w:lang w:val="hy-AM"/>
        </w:rPr>
        <w:t xml:space="preserve">համայնքապետարանի աշխատակազմ </w:t>
      </w:r>
      <w:r>
        <w:rPr>
          <w:rFonts w:ascii="Cambria" w:hAnsi="Cambria" w:cs="Arial"/>
          <w:u w:val="single"/>
          <w:vertAlign w:val="subscript"/>
          <w:lang w:val="hy-AM"/>
        </w:rPr>
        <w:t xml:space="preserve">&gt;&gt; </w:t>
      </w:r>
      <w:r>
        <w:rPr>
          <w:rFonts w:ascii="Cambria" w:hAnsi="Cambria"/>
          <w:lang w:val="hy-AM"/>
        </w:rPr>
        <w:t>ՀԿՀ</w:t>
      </w:r>
      <w:r w:rsidRPr="0093002B">
        <w:rPr>
          <w:rFonts w:ascii="GHEA Grapalat" w:hAnsi="GHEA Grapalat" w:cs="Sylfaen"/>
          <w:i/>
          <w:lang w:val="af-ZA"/>
        </w:rPr>
        <w:t xml:space="preserve"> »</w:t>
      </w:r>
    </w:p>
    <w:p w14:paraId="4E594193" w14:textId="237427EE" w:rsidR="00160AE4" w:rsidRPr="0093002B" w:rsidRDefault="00160AE4" w:rsidP="00EF3662">
      <w:pPr>
        <w:ind w:firstLine="567"/>
        <w:rPr>
          <w:rFonts w:ascii="GHEA Grapalat" w:hAnsi="GHEA Grapalat"/>
          <w:sz w:val="20"/>
          <w:lang w:val="af-ZA"/>
        </w:rPr>
      </w:pP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426F70">
        <w:rPr>
          <w:rFonts w:ascii="GHEA Grapalat" w:hAnsi="GHEA Grapalat"/>
          <w:sz w:val="20"/>
          <w:lang w:val="hy-AM"/>
        </w:rPr>
        <w:t>Վանաձոր համայնքի Մառի փողոցի հիմնանորոգման աշխատանքներ</w:t>
      </w:r>
      <w:r w:rsidRPr="0093002B">
        <w:rPr>
          <w:rFonts w:ascii="GHEA Grapalat" w:hAnsi="GHEA Grapalat"/>
          <w:sz w:val="20"/>
          <w:lang w:val="af-ZA"/>
        </w:rPr>
        <w:t>-</w:t>
      </w:r>
      <w:r w:rsidRPr="0093002B">
        <w:rPr>
          <w:rFonts w:ascii="GHEA Grapalat" w:hAnsi="GHEA Grapalat"/>
          <w:b/>
          <w:sz w:val="20"/>
          <w:lang w:val="af-ZA"/>
        </w:rPr>
        <w:t>Ի</w:t>
      </w:r>
    </w:p>
    <w:p w14:paraId="51357B3E" w14:textId="5888A1E4" w:rsidR="00160AE4" w:rsidRPr="0093002B" w:rsidRDefault="00160AE4" w:rsidP="00EF3662">
      <w:pPr>
        <w:ind w:firstLine="567"/>
        <w:rPr>
          <w:rFonts w:ascii="GHEA Grapalat" w:hAnsi="GHEA Grapalat"/>
          <w:sz w:val="16"/>
          <w:szCs w:val="16"/>
          <w:lang w:val="af-ZA"/>
        </w:rPr>
      </w:pPr>
    </w:p>
    <w:p w14:paraId="0BC5E75F" w14:textId="59B38F2D"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26F70">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426F70">
        <w:rPr>
          <w:rFonts w:ascii="GHEA Grapalat" w:hAnsi="GHEA Grapalat"/>
          <w:color w:val="FF0000"/>
          <w:sz w:val="20"/>
          <w:lang w:val="af-ZA"/>
        </w:rPr>
        <w:t>7</w:t>
      </w:r>
      <w:r w:rsidR="00096865" w:rsidRPr="00426F70">
        <w:rPr>
          <w:rFonts w:ascii="GHEA Grapalat" w:hAnsi="GHEA Grapalat"/>
          <w:color w:val="FF0000"/>
          <w:sz w:val="20"/>
          <w:lang w:val="af-ZA"/>
        </w:rPr>
        <w:t xml:space="preserve">. </w:t>
      </w:r>
      <w:r w:rsidR="00096865" w:rsidRPr="00426F70">
        <w:rPr>
          <w:rFonts w:ascii="GHEA Grapalat" w:hAnsi="GHEA Grapalat" w:cs="Sylfaen"/>
          <w:color w:val="FF0000"/>
          <w:sz w:val="20"/>
        </w:rPr>
        <w:t>Հայտի</w:t>
      </w:r>
      <w:r w:rsidR="00096865" w:rsidRPr="00426F70">
        <w:rPr>
          <w:rFonts w:ascii="GHEA Grapalat" w:hAnsi="GHEA Grapalat" w:cs="Times Armenian"/>
          <w:color w:val="FF0000"/>
          <w:sz w:val="20"/>
          <w:lang w:val="af-ZA"/>
        </w:rPr>
        <w:t xml:space="preserve"> </w:t>
      </w:r>
      <w:r w:rsidR="00096865" w:rsidRPr="00426F70">
        <w:rPr>
          <w:rFonts w:ascii="GHEA Grapalat" w:hAnsi="GHEA Grapalat" w:cs="Sylfaen"/>
          <w:color w:val="FF0000"/>
          <w:sz w:val="20"/>
        </w:rPr>
        <w:t>ապահովումը</w:t>
      </w:r>
      <w:r w:rsidR="00340083" w:rsidRPr="00426F70">
        <w:rPr>
          <w:rStyle w:val="af6"/>
          <w:rFonts w:ascii="GHEA Grapalat" w:hAnsi="GHEA Grapalat" w:cs="Sylfaen"/>
          <w:color w:val="FF0000"/>
          <w:sz w:val="20"/>
        </w:rPr>
        <w:footnoteReference w:id="3"/>
      </w:r>
      <w:r w:rsidR="00096865" w:rsidRPr="00426F70">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BCA68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6F70">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5B3094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6F70">
        <w:rPr>
          <w:rFonts w:ascii="GHEA Grapalat" w:hAnsi="GHEA Grapalat" w:cs="Times Armenian"/>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8A0208">
        <w:rPr>
          <w:rFonts w:ascii="GHEA Grapalat" w:hAnsi="GHEA Grapalat" w:cs="Sylfaen"/>
          <w:sz w:val="20"/>
          <w:lang w:val="hy-AM"/>
        </w:rPr>
        <w:t>-25/103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6F70">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03BA49D" w14:textId="77777777" w:rsidR="00426F70" w:rsidRPr="0093002B" w:rsidRDefault="00096865" w:rsidP="00426F70">
      <w:pPr>
        <w:pStyle w:val="aa"/>
        <w:ind w:right="-7" w:firstLine="567"/>
        <w:jc w:val="center"/>
        <w:rPr>
          <w:rFonts w:ascii="GHEA Grapalat" w:hAnsi="GHEA Grapalat"/>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6F70" w:rsidRPr="0093002B">
        <w:rPr>
          <w:rFonts w:ascii="GHEA Grapalat" w:hAnsi="GHEA Grapalat" w:cs="Times Armenian"/>
          <w:i/>
          <w:lang w:val="af-ZA"/>
        </w:rPr>
        <w:t>«</w:t>
      </w:r>
      <w:r w:rsidR="00426F70" w:rsidRPr="002C668F">
        <w:rPr>
          <w:rFonts w:ascii="Cambria" w:hAnsi="Cambria"/>
          <w:u w:val="single"/>
          <w:lang w:val="hy-AM"/>
        </w:rPr>
        <w:t xml:space="preserve"> </w:t>
      </w:r>
      <w:r w:rsidR="00426F70">
        <w:rPr>
          <w:rFonts w:ascii="Cambria" w:hAnsi="Cambria"/>
          <w:u w:val="single"/>
          <w:lang w:val="hy-AM"/>
        </w:rPr>
        <w:t xml:space="preserve">Հայաստանի Հանրապետության  Լոռու մարզի </w:t>
      </w:r>
      <w:r w:rsidR="00426F70">
        <w:rPr>
          <w:rFonts w:ascii="Cambria" w:hAnsi="Cambria" w:cs="Arial"/>
          <w:u w:val="single"/>
          <w:lang w:val="hy-AM"/>
        </w:rPr>
        <w:t>Վանաձորի</w:t>
      </w:r>
      <w:r w:rsidR="00426F70">
        <w:rPr>
          <w:rFonts w:ascii="Cambria" w:hAnsi="Cambria"/>
          <w:u w:val="single"/>
          <w:lang w:val="hy-AM"/>
        </w:rPr>
        <w:t xml:space="preserve"> </w:t>
      </w:r>
      <w:r w:rsidR="00426F70">
        <w:rPr>
          <w:rFonts w:ascii="Cambria" w:hAnsi="Cambria" w:cs="Arial"/>
          <w:u w:val="single"/>
          <w:lang w:val="hy-AM"/>
        </w:rPr>
        <w:t xml:space="preserve">համայնքապետարանի աշխատակազմ </w:t>
      </w:r>
      <w:r w:rsidR="00426F70">
        <w:rPr>
          <w:rFonts w:ascii="Cambria" w:hAnsi="Cambria" w:cs="Arial"/>
          <w:u w:val="single"/>
          <w:vertAlign w:val="subscript"/>
          <w:lang w:val="hy-AM"/>
        </w:rPr>
        <w:t xml:space="preserve">&gt;&gt; </w:t>
      </w:r>
      <w:r w:rsidR="00426F70">
        <w:rPr>
          <w:rFonts w:ascii="Cambria" w:hAnsi="Cambria"/>
          <w:lang w:val="hy-AM"/>
        </w:rPr>
        <w:t>ՀԿՀ</w:t>
      </w:r>
      <w:r w:rsidR="00426F70" w:rsidRPr="0093002B">
        <w:rPr>
          <w:rFonts w:ascii="GHEA Grapalat" w:hAnsi="GHEA Grapalat" w:cs="Sylfaen"/>
          <w:i/>
          <w:lang w:val="af-ZA"/>
        </w:rPr>
        <w:t xml:space="preserve"> »</w:t>
      </w:r>
    </w:p>
    <w:p w14:paraId="02ACF8B6" w14:textId="2ABC2DF4" w:rsidR="00096865" w:rsidRPr="0093002B" w:rsidRDefault="00A00E74" w:rsidP="00EF3662">
      <w:pPr>
        <w:ind w:firstLine="567"/>
        <w:jc w:val="both"/>
        <w:rPr>
          <w:rFonts w:ascii="GHEA Grapalat" w:hAnsi="GHEA Grapalat"/>
          <w:sz w:val="20"/>
          <w:lang w:val="af-ZA"/>
        </w:rPr>
      </w:pP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կողմից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հայտարարված</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ին</w:t>
      </w:r>
      <w:r w:rsidR="000604CF"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մտադրություն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ունեցող</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անձանց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այսուհետ</w:t>
      </w:r>
      <w:r w:rsidR="00096865"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00096865" w:rsidRPr="0093002B">
        <w:rPr>
          <w:rFonts w:ascii="GHEA Grapalat" w:hAnsi="GHEA Grapalat" w:cs="Sylfaen"/>
          <w:sz w:val="20"/>
        </w:rPr>
        <w:t>ասնակից</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տեղեկացնելու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պայմանների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նման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առարկայի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անցկացման</w:t>
      </w:r>
      <w:r w:rsidR="00096865"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որոշելու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նրա</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իր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մասին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ինչպես</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նաև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օժանդակելու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ընթացակար</w:t>
      </w:r>
      <w:r w:rsidR="00096865" w:rsidRPr="0093002B">
        <w:rPr>
          <w:rFonts w:ascii="GHEA Grapalat" w:hAnsi="GHEA Grapalat" w:cs="Times Armenian"/>
          <w:sz w:val="20"/>
        </w:rPr>
        <w:t>գ</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DFFD3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26F70" w:rsidRPr="00795289">
        <w:rPr>
          <w:rFonts w:ascii="GHEA Grapalat" w:hAnsi="GHEA Grapalat"/>
          <w:sz w:val="24"/>
          <w:szCs w:val="24"/>
        </w:rPr>
        <w:t>«</w:t>
      </w:r>
      <w:r w:rsidR="00426F70" w:rsidRPr="00795289">
        <w:rPr>
          <w:rFonts w:ascii="GHEA Grapalat" w:hAnsi="GHEA Grapalat"/>
        </w:rPr>
        <w:t xml:space="preserve"> gnumnerv</w:t>
      </w:r>
      <w:r w:rsidR="008A0208">
        <w:rPr>
          <w:rFonts w:ascii="GHEA Grapalat" w:hAnsi="GHEA Grapalat"/>
          <w:lang w:val="hy-AM"/>
        </w:rPr>
        <w:t>2025</w:t>
      </w:r>
      <w:r w:rsidR="008A0208" w:rsidRPr="008A0208">
        <w:rPr>
          <w:rFonts w:ascii="GHEA Grapalat" w:hAnsi="GHEA Grapalat"/>
        </w:rPr>
        <w:t>@</w:t>
      </w:r>
      <w:r w:rsidR="007C538F">
        <w:rPr>
          <w:rFonts w:ascii="GHEA Grapalat" w:hAnsi="GHEA Grapalat"/>
        </w:rPr>
        <w:t>g</w:t>
      </w:r>
      <w:r w:rsidR="008A0208">
        <w:rPr>
          <w:rFonts w:ascii="GHEA Grapalat" w:hAnsi="GHEA Grapalat"/>
        </w:rPr>
        <w:t>mail.com</w:t>
      </w:r>
      <w:r w:rsidR="00426F70" w:rsidRPr="0079528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B35AD0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26F70" w:rsidRPr="0093002B">
        <w:rPr>
          <w:rFonts w:ascii="GHEA Grapalat" w:hAnsi="GHEA Grapalat"/>
          <w:lang w:val="af-ZA"/>
        </w:rPr>
        <w:t>«</w:t>
      </w:r>
      <w:proofErr w:type="gramEnd"/>
      <w:r w:rsidR="00426F70" w:rsidRPr="00795289">
        <w:rPr>
          <w:rFonts w:ascii="Cambria" w:hAnsi="Cambria"/>
          <w:u w:val="single"/>
          <w:lang w:val="hy-AM"/>
        </w:rPr>
        <w:t xml:space="preserve"> </w:t>
      </w:r>
      <w:r w:rsidR="00426F70">
        <w:rPr>
          <w:rFonts w:ascii="Cambria" w:hAnsi="Cambria"/>
          <w:u w:val="single"/>
          <w:lang w:val="hy-AM"/>
        </w:rPr>
        <w:t xml:space="preserve">Հայաստանի Հանրապետության  Լոռու մարզի </w:t>
      </w:r>
      <w:r w:rsidR="00426F70">
        <w:rPr>
          <w:rFonts w:ascii="Cambria" w:hAnsi="Cambria" w:cs="Arial"/>
          <w:u w:val="single"/>
          <w:lang w:val="hy-AM"/>
        </w:rPr>
        <w:t>Վանաձորի</w:t>
      </w:r>
      <w:r w:rsidR="00426F70">
        <w:rPr>
          <w:rFonts w:ascii="Cambria" w:hAnsi="Cambria"/>
          <w:u w:val="single"/>
          <w:lang w:val="hy-AM"/>
        </w:rPr>
        <w:t xml:space="preserve"> </w:t>
      </w:r>
      <w:r w:rsidR="00426F70">
        <w:rPr>
          <w:rFonts w:ascii="Cambria" w:hAnsi="Cambria" w:cs="Arial"/>
          <w:u w:val="single"/>
          <w:lang w:val="hy-AM"/>
        </w:rPr>
        <w:t xml:space="preserve">համայնքապետարանի աշխատակազմ </w:t>
      </w:r>
      <w:r w:rsidR="00426F70">
        <w:rPr>
          <w:rFonts w:ascii="Cambria" w:hAnsi="Cambria" w:cs="Arial"/>
          <w:u w:val="single"/>
          <w:vertAlign w:val="subscript"/>
          <w:lang w:val="hy-AM"/>
        </w:rPr>
        <w:t xml:space="preserve">&gt;&gt; </w:t>
      </w:r>
      <w:r w:rsidR="00426F70">
        <w:rPr>
          <w:rFonts w:ascii="Cambria" w:hAnsi="Cambria"/>
          <w:lang w:val="hy-AM"/>
        </w:rPr>
        <w:t>ՀԿՀ</w:t>
      </w:r>
      <w:r w:rsidR="00426F70" w:rsidRPr="0093002B">
        <w:rPr>
          <w:rFonts w:ascii="GHEA Grapalat" w:hAnsi="GHEA Grapalat"/>
          <w:b/>
          <w:lang w:val="af-ZA"/>
        </w:rPr>
        <w:t xml:space="preserve"> </w:t>
      </w:r>
      <w:r w:rsidR="00426F70" w:rsidRPr="0093002B">
        <w:rPr>
          <w:rFonts w:ascii="GHEA Grapalat" w:hAnsi="GHEA Grapalat"/>
          <w:lang w:val="af-ZA"/>
        </w:rPr>
        <w:t>»-</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426F70">
        <w:rPr>
          <w:rFonts w:ascii="GHEA Grapalat" w:hAnsi="GHEA Grapalat"/>
          <w:i w:val="0"/>
          <w:lang w:val="af-ZA"/>
        </w:rPr>
        <w:t>«</w:t>
      </w:r>
      <w:r w:rsidR="00426F70" w:rsidRPr="00426F70">
        <w:rPr>
          <w:rFonts w:ascii="GHEA Grapalat" w:hAnsi="GHEA Grapalat" w:cs="Sylfaen"/>
          <w:i w:val="0"/>
          <w:lang w:val="hy-AM"/>
        </w:rPr>
        <w:t>Վանաձոր համայնքի Մառի փողոցի հիմնանորոգման աշխատանքների</w:t>
      </w:r>
      <w:r w:rsidR="00A76C15" w:rsidRPr="00426F70">
        <w:rPr>
          <w:rFonts w:ascii="GHEA Grapalat" w:hAnsi="GHEA Grapalat"/>
          <w:i w:val="0"/>
          <w:lang w:val="af-ZA"/>
        </w:rPr>
        <w:t>»</w:t>
      </w:r>
      <w:r w:rsidR="00096865" w:rsidRPr="00426F70">
        <w:rPr>
          <w:rFonts w:ascii="GHEA Grapalat" w:hAnsi="GHEA Grapalat"/>
          <w:i w:val="0"/>
          <w:lang w:val="af-ZA"/>
        </w:rPr>
        <w:t xml:space="preserve"> </w:t>
      </w:r>
      <w:r w:rsidR="00096865" w:rsidRPr="00426F70">
        <w:rPr>
          <w:rFonts w:ascii="GHEA Grapalat" w:hAnsi="GHEA Grapalat"/>
          <w:i w:val="0"/>
        </w:rPr>
        <w:t>ձեռքբերումը</w:t>
      </w:r>
      <w:r w:rsidR="00816505" w:rsidRPr="00426F70">
        <w:rPr>
          <w:rFonts w:ascii="GHEA Grapalat" w:hAnsi="GHEA Grapalat"/>
          <w:i w:val="0"/>
        </w:rPr>
        <w:t xml:space="preserve"> (այսուհետ` նաև ա</w:t>
      </w:r>
      <w:r w:rsidR="003812AE" w:rsidRPr="00426F70">
        <w:rPr>
          <w:rFonts w:ascii="GHEA Grapalat" w:hAnsi="GHEA Grapalat"/>
          <w:i w:val="0"/>
        </w:rPr>
        <w:t>շխատանք</w:t>
      </w:r>
      <w:r w:rsidR="00816505" w:rsidRPr="00426F70">
        <w:rPr>
          <w:rFonts w:ascii="GHEA Grapalat" w:hAnsi="GHEA Grapalat"/>
          <w:i w:val="0"/>
        </w:rPr>
        <w:t>)</w:t>
      </w:r>
      <w:r w:rsidR="00C43524" w:rsidRPr="00426F70">
        <w:rPr>
          <w:rFonts w:ascii="GHEA Grapalat" w:hAnsi="GHEA Grapalat"/>
          <w:i w:val="0"/>
          <w:lang w:val="af-ZA"/>
        </w:rPr>
        <w:t>,</w:t>
      </w:r>
      <w:r w:rsidR="00096865" w:rsidRPr="00426F70">
        <w:rPr>
          <w:rFonts w:ascii="GHEA Grapalat" w:hAnsi="GHEA Grapalat"/>
          <w:i w:val="0"/>
          <w:lang w:val="af-ZA"/>
        </w:rPr>
        <w:t xml:space="preserve"> </w:t>
      </w:r>
      <w:r w:rsidR="00096865" w:rsidRPr="00426F70">
        <w:rPr>
          <w:rFonts w:ascii="GHEA Grapalat" w:hAnsi="GHEA Grapalat"/>
          <w:i w:val="0"/>
        </w:rPr>
        <w:t>որոնք</w:t>
      </w:r>
      <w:r w:rsidR="00096865" w:rsidRPr="00426F70">
        <w:rPr>
          <w:rFonts w:ascii="GHEA Grapalat" w:hAnsi="GHEA Grapalat"/>
          <w:i w:val="0"/>
          <w:lang w:val="af-ZA"/>
        </w:rPr>
        <w:t xml:space="preserve"> </w:t>
      </w:r>
      <w:r w:rsidR="00096865" w:rsidRPr="00426F70">
        <w:rPr>
          <w:rFonts w:ascii="GHEA Grapalat" w:hAnsi="GHEA Grapalat"/>
          <w:i w:val="0"/>
        </w:rPr>
        <w:t>խմբավորված</w:t>
      </w:r>
      <w:r w:rsidR="00096865" w:rsidRPr="00426F70">
        <w:rPr>
          <w:rFonts w:ascii="GHEA Grapalat" w:hAnsi="GHEA Grapalat"/>
          <w:i w:val="0"/>
          <w:lang w:val="af-ZA"/>
        </w:rPr>
        <w:t xml:space="preserve">  </w:t>
      </w:r>
      <w:r w:rsidR="00096865" w:rsidRPr="00426F70">
        <w:rPr>
          <w:rFonts w:ascii="GHEA Grapalat" w:hAnsi="GHEA Grapalat"/>
          <w:i w:val="0"/>
        </w:rPr>
        <w:t>են</w:t>
      </w:r>
      <w:r w:rsidR="00096865" w:rsidRPr="00426F70">
        <w:rPr>
          <w:rFonts w:ascii="GHEA Grapalat" w:hAnsi="GHEA Grapalat"/>
          <w:i w:val="0"/>
          <w:lang w:val="af-ZA"/>
        </w:rPr>
        <w:t xml:space="preserve"> </w:t>
      </w:r>
      <w:r w:rsidR="00A76C15" w:rsidRPr="00426F70">
        <w:rPr>
          <w:rFonts w:ascii="GHEA Grapalat" w:hAnsi="GHEA Grapalat"/>
          <w:i w:val="0"/>
          <w:lang w:val="af-ZA"/>
        </w:rPr>
        <w:t>«</w:t>
      </w:r>
      <w:r w:rsidR="00426F70" w:rsidRPr="00426F70">
        <w:rPr>
          <w:rFonts w:ascii="GHEA Grapalat" w:hAnsi="GHEA Grapalat"/>
          <w:i w:val="0"/>
          <w:lang w:val="hy-AM"/>
        </w:rPr>
        <w:t>1</w:t>
      </w:r>
      <w:r w:rsidR="00A76C15" w:rsidRPr="00426F70">
        <w:rPr>
          <w:rFonts w:ascii="GHEA Grapalat" w:hAnsi="GHEA Grapalat"/>
          <w:i w:val="0"/>
          <w:lang w:val="af-ZA"/>
        </w:rPr>
        <w:t>»</w:t>
      </w:r>
      <w:r w:rsidR="00096865" w:rsidRPr="00426F70">
        <w:rPr>
          <w:rFonts w:ascii="GHEA Grapalat" w:hAnsi="GHEA Grapalat"/>
          <w:i w:val="0"/>
          <w:lang w:val="af-ZA"/>
        </w:rPr>
        <w:t xml:space="preserve"> </w:t>
      </w:r>
      <w:r w:rsidR="00096865" w:rsidRPr="00426F70">
        <w:rPr>
          <w:rFonts w:ascii="GHEA Grapalat" w:hAnsi="GHEA Grapalat" w:cs="Sylfaen"/>
          <w:i w:val="0"/>
        </w:rPr>
        <w:t>չափաբաժիներ</w:t>
      </w:r>
      <w:r w:rsidR="00753E6E" w:rsidRPr="00426F70">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350C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53ADBE6" w:rsidR="000812F9" w:rsidRPr="00426F70" w:rsidRDefault="00426F70" w:rsidP="000812F9">
            <w:pPr>
              <w:pStyle w:val="23"/>
              <w:spacing w:line="240" w:lineRule="auto"/>
              <w:ind w:firstLine="0"/>
              <w:jc w:val="center"/>
              <w:rPr>
                <w:rFonts w:ascii="GHEA Grapalat" w:hAnsi="GHEA Grapalat"/>
                <w:sz w:val="16"/>
                <w:lang w:val="hy-AM"/>
              </w:rPr>
            </w:pPr>
            <w:r>
              <w:rPr>
                <w:rFonts w:ascii="GHEA Grapalat" w:hAnsi="GHEA Grapalat"/>
                <w:sz w:val="16"/>
                <w:lang w:val="hy-AM"/>
              </w:rPr>
              <w:t>61606900</w:t>
            </w:r>
          </w:p>
        </w:tc>
        <w:tc>
          <w:tcPr>
            <w:tcW w:w="6948" w:type="dxa"/>
            <w:vAlign w:val="center"/>
          </w:tcPr>
          <w:p w14:paraId="30ABAB0F" w14:textId="24CBA5AA" w:rsidR="000812F9" w:rsidRPr="00B32E61" w:rsidRDefault="00426F70" w:rsidP="00EF3662">
            <w:pPr>
              <w:pStyle w:val="23"/>
              <w:spacing w:line="240" w:lineRule="auto"/>
              <w:ind w:firstLine="0"/>
              <w:rPr>
                <w:rFonts w:ascii="GHEA Grapalat" w:hAnsi="GHEA Grapalat"/>
                <w:u w:val="single"/>
                <w:vertAlign w:val="subscript"/>
                <w:lang w:val="hy-AM"/>
              </w:rPr>
            </w:pPr>
            <w:r w:rsidRPr="00426F70">
              <w:rPr>
                <w:rFonts w:ascii="GHEA Grapalat" w:hAnsi="GHEA Grapalat" w:cs="Sylfaen"/>
                <w:i/>
                <w:lang w:val="hy-AM"/>
              </w:rPr>
              <w:t>Վանաձոր համայնքի Մառի փողոցի հիմնանորոգման աշխատանքների</w:t>
            </w:r>
            <w:r w:rsidR="00B32E61">
              <w:rPr>
                <w:rFonts w:ascii="GHEA Grapalat" w:hAnsi="GHEA Grapalat"/>
                <w:lang w:val="hy-AM"/>
              </w:rPr>
              <w:t xml:space="preserve"> 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924F46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A0208">
        <w:rPr>
          <w:rFonts w:ascii="GHEA Grapalat" w:hAnsi="GHEA Grapalat" w:cs="Sylfaen"/>
          <w:szCs w:val="24"/>
          <w:lang w:val="hy-AM"/>
        </w:rPr>
        <w:t>գնանշման հարցման</w:t>
      </w:r>
      <w:r w:rsidR="00096865" w:rsidRPr="0093002B">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B6C62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32E6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B32E61">
        <w:rPr>
          <w:rFonts w:ascii="GHEA Grapalat" w:hAnsi="GHEA Grapalat" w:cs="Sylfaen"/>
          <w:szCs w:val="24"/>
          <w:lang w:val="hy-AM"/>
        </w:rPr>
        <w:t>«</w:t>
      </w:r>
      <w:r w:rsidR="00B32E61" w:rsidRPr="00B32E61">
        <w:rPr>
          <w:rFonts w:ascii="GHEA Grapalat" w:hAnsi="GHEA Grapalat" w:cs="Sylfaen"/>
          <w:sz w:val="24"/>
          <w:szCs w:val="24"/>
          <w:lang w:val="hy-AM"/>
        </w:rPr>
        <w:t>12։00</w:t>
      </w:r>
      <w:r w:rsidR="00B32E61">
        <w:rPr>
          <w:rFonts w:ascii="GHEA Grapalat" w:hAnsi="GHEA Grapalat" w:cs="Sylfaen"/>
          <w:sz w:val="24"/>
          <w:szCs w:val="24"/>
          <w:lang w:val="hy-AM"/>
        </w:rPr>
        <w:t>-</w:t>
      </w:r>
      <w:r w:rsidRPr="00B32E61">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B32E61" w:rsidRDefault="00E326DD" w:rsidP="00EF3662">
      <w:pPr>
        <w:ind w:firstLine="567"/>
        <w:jc w:val="both"/>
        <w:rPr>
          <w:rFonts w:ascii="GHEA Grapalat" w:hAnsi="GHEA Grapalat" w:cs="Sylfaen"/>
          <w:color w:val="FF0000"/>
          <w:sz w:val="20"/>
          <w:lang w:val="hy-AM"/>
        </w:rPr>
      </w:pPr>
      <w:r w:rsidRPr="00B32E61">
        <w:rPr>
          <w:rFonts w:ascii="GHEA Grapalat" w:hAnsi="GHEA Grapalat" w:cs="Sylfaen"/>
          <w:color w:val="FF0000"/>
          <w:sz w:val="20"/>
          <w:lang w:val="hy-AM"/>
        </w:rPr>
        <w:t xml:space="preserve">  </w:t>
      </w:r>
      <w:r w:rsidR="00C96127" w:rsidRPr="00B32E61">
        <w:rPr>
          <w:rFonts w:ascii="GHEA Grapalat" w:hAnsi="GHEA Grapalat" w:cs="Sylfaen"/>
          <w:color w:val="FF0000"/>
          <w:sz w:val="20"/>
          <w:lang w:val="hy-AM"/>
        </w:rPr>
        <w:t>3</w:t>
      </w:r>
      <w:r w:rsidR="00F53525" w:rsidRPr="00B32E61">
        <w:rPr>
          <w:rFonts w:ascii="GHEA Grapalat" w:hAnsi="GHEA Grapalat" w:cs="Sylfaen"/>
          <w:color w:val="FF0000"/>
          <w:sz w:val="20"/>
          <w:lang w:val="hy-AM"/>
        </w:rPr>
        <w:t xml:space="preserve">) հայտի ապահովում կանխիկ փողի կամ բանկային երաշխիքի </w:t>
      </w:r>
      <w:r w:rsidR="00C03728" w:rsidRPr="00B32E61">
        <w:rPr>
          <w:rFonts w:ascii="GHEA Grapalat" w:hAnsi="GHEA Grapalat" w:cs="Sylfaen"/>
          <w:color w:val="FF0000"/>
          <w:sz w:val="20"/>
          <w:lang w:val="hy-AM"/>
        </w:rPr>
        <w:t>ձևով</w:t>
      </w:r>
      <w:r w:rsidR="006C3115" w:rsidRPr="00B32E61">
        <w:rPr>
          <w:rFonts w:ascii="GHEA Grapalat" w:hAnsi="GHEA Grapalat"/>
          <w:color w:val="FF0000"/>
          <w:sz w:val="20"/>
          <w:lang w:val="hy-AM"/>
        </w:rPr>
        <w:t>.</w:t>
      </w:r>
      <w:r w:rsidR="00F41942" w:rsidRPr="00B32E61">
        <w:rPr>
          <w:rStyle w:val="af6"/>
          <w:rFonts w:ascii="GHEA Grapalat" w:hAnsi="GHEA Grapalat"/>
          <w:color w:val="FF0000"/>
          <w:sz w:val="20"/>
          <w:lang w:val="hy-AM"/>
        </w:rPr>
        <w:footnoteReference w:id="7"/>
      </w:r>
    </w:p>
    <w:p w14:paraId="73F4F610" w14:textId="021BEC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կնքվելիք պայմանագրի անբաժանելի մասը</w:t>
      </w:r>
      <w:r w:rsidR="00B32E61">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B32E61" w:rsidRDefault="000D701E" w:rsidP="00EF3662">
      <w:pPr>
        <w:ind w:firstLine="567"/>
        <w:jc w:val="center"/>
        <w:rPr>
          <w:rFonts w:ascii="GHEA Grapalat" w:hAnsi="GHEA Grapalat"/>
          <w:b/>
          <w:color w:val="FF0000"/>
          <w:sz w:val="20"/>
          <w:lang w:val="af-ZA"/>
        </w:rPr>
      </w:pPr>
      <w:r w:rsidRPr="00B32E61">
        <w:rPr>
          <w:rFonts w:ascii="GHEA Grapalat" w:hAnsi="GHEA Grapalat"/>
          <w:b/>
          <w:color w:val="FF0000"/>
          <w:sz w:val="20"/>
          <w:lang w:val="af-ZA"/>
        </w:rPr>
        <w:t>7</w:t>
      </w:r>
      <w:r w:rsidR="00955A1E" w:rsidRPr="00B32E61">
        <w:rPr>
          <w:rFonts w:ascii="GHEA Grapalat" w:hAnsi="GHEA Grapalat"/>
          <w:b/>
          <w:color w:val="FF0000"/>
          <w:sz w:val="20"/>
          <w:lang w:val="af-ZA"/>
        </w:rPr>
        <w:t xml:space="preserve">. </w:t>
      </w:r>
      <w:r w:rsidR="00955A1E" w:rsidRPr="00B32E61">
        <w:rPr>
          <w:rFonts w:ascii="GHEA Grapalat" w:hAnsi="GHEA Grapalat" w:cs="Sylfaen"/>
          <w:b/>
          <w:color w:val="FF0000"/>
          <w:sz w:val="20"/>
          <w:lang w:val="es-ES"/>
        </w:rPr>
        <w:t>ՀԱՅՏԻ</w:t>
      </w:r>
      <w:r w:rsidR="00955A1E" w:rsidRPr="00B32E61">
        <w:rPr>
          <w:rFonts w:ascii="GHEA Grapalat" w:hAnsi="GHEA Grapalat" w:cs="Times Armenian"/>
          <w:b/>
          <w:color w:val="FF0000"/>
          <w:sz w:val="20"/>
          <w:lang w:val="af-ZA"/>
        </w:rPr>
        <w:t xml:space="preserve"> </w:t>
      </w:r>
      <w:r w:rsidR="00955A1E" w:rsidRPr="00B32E61">
        <w:rPr>
          <w:rFonts w:ascii="GHEA Grapalat" w:hAnsi="GHEA Grapalat" w:cs="Sylfaen"/>
          <w:b/>
          <w:color w:val="FF0000"/>
          <w:sz w:val="20"/>
          <w:lang w:val="es-ES"/>
        </w:rPr>
        <w:t>ԱՊԱՀՈՎՈՒՄԸ</w:t>
      </w:r>
      <w:r w:rsidR="00955A1E" w:rsidRPr="00B32E61">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ABFB1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B32E61">
        <w:rPr>
          <w:rFonts w:ascii="GHEA Grapalat" w:hAnsi="GHEA Grapalat" w:cs="Sylfaen"/>
          <w:szCs w:val="24"/>
        </w:rPr>
        <w:t xml:space="preserve"> «</w:t>
      </w:r>
      <w:r w:rsidR="00B32E6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32E61" w:rsidRPr="008A0208">
        <w:rPr>
          <w:rFonts w:ascii="GHEA Grapalat" w:hAnsi="GHEA Grapalat" w:cs="Sylfaen"/>
          <w:sz w:val="24"/>
          <w:szCs w:val="24"/>
          <w:lang w:val="hy-AM"/>
        </w:rPr>
        <w:t>12։00</w:t>
      </w:r>
      <w:r w:rsidR="004C3803" w:rsidRPr="0093002B">
        <w:rPr>
          <w:rFonts w:ascii="GHEA Grapalat" w:hAnsi="GHEA Grapalat" w:cs="Sylfaen"/>
          <w:szCs w:val="24"/>
        </w:rPr>
        <w:t xml:space="preserve"> »-</w:t>
      </w:r>
      <w:r w:rsidR="004C3803" w:rsidRPr="008B6F93">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8B6F93">
        <w:rPr>
          <w:rFonts w:ascii="GHEA Grapalat" w:hAnsi="GHEA Grapalat" w:cs="Sylfaen"/>
          <w:sz w:val="20"/>
          <w:lang w:val="hy-AM"/>
        </w:rPr>
        <w:t>Հայտերի</w:t>
      </w:r>
      <w:r w:rsidRPr="0093002B">
        <w:rPr>
          <w:rFonts w:ascii="GHEA Grapalat" w:hAnsi="GHEA Grapalat" w:cs="Sylfaen"/>
          <w:sz w:val="20"/>
          <w:lang w:val="af-ZA"/>
        </w:rPr>
        <w:t xml:space="preserve"> </w:t>
      </w:r>
      <w:r w:rsidRPr="008B6F93">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6F93">
        <w:rPr>
          <w:rFonts w:ascii="GHEA Grapalat" w:hAnsi="GHEA Grapalat" w:cs="Sylfaen"/>
          <w:sz w:val="20"/>
          <w:lang w:val="hy-AM"/>
        </w:rPr>
        <w:t>նիստում</w:t>
      </w:r>
      <w:r w:rsidRPr="0093002B">
        <w:rPr>
          <w:rFonts w:ascii="GHEA Grapalat" w:hAnsi="GHEA Grapalat" w:cs="Sylfaen"/>
          <w:sz w:val="20"/>
          <w:lang w:val="af-ZA"/>
        </w:rPr>
        <w:t xml:space="preserve"> </w:t>
      </w:r>
      <w:r w:rsidRPr="008B6F93">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6F93">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8B6F93">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8B6F93">
        <w:rPr>
          <w:rFonts w:ascii="GHEA Grapalat" w:hAnsi="GHEA Grapalat" w:cs="Sylfaen"/>
          <w:sz w:val="20"/>
          <w:lang w:val="hy-AM"/>
        </w:rPr>
        <w:t>ա</w:t>
      </w:r>
      <w:r w:rsidR="00822119" w:rsidRPr="008B6F93">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8B6F93">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8B6F93">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35ACF37"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32E61">
        <w:rPr>
          <w:rFonts w:ascii="GHEA Grapalat" w:hAnsi="GHEA Grapalat" w:cs="Sylfaen"/>
          <w:i w:val="0"/>
          <w:szCs w:val="24"/>
          <w:lang w:val="hy-AM"/>
        </w:rPr>
        <w:t>Կենտրոնական բանկի սահմանած</w:t>
      </w:r>
      <w:r w:rsidR="00B32E61" w:rsidRPr="0093002B">
        <w:rPr>
          <w:rStyle w:val="af6"/>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8D6293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6784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B04F6">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B04F6">
        <w:rPr>
          <w:rFonts w:ascii="GHEA Grapalat" w:hAnsi="GHEA Grapalat" w:cs="Sylfaen"/>
          <w:sz w:val="20"/>
          <w:lang w:val="hy-AM"/>
        </w:rPr>
        <w:t>պ</w:t>
      </w:r>
      <w:r w:rsidR="00096865" w:rsidRPr="009B04F6">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B04F6">
        <w:rPr>
          <w:rFonts w:ascii="GHEA Grapalat" w:hAnsi="GHEA Grapalat" w:cs="Sylfaen"/>
          <w:sz w:val="20"/>
          <w:lang w:val="hy-AM"/>
        </w:rPr>
        <w:t>կողմից</w:t>
      </w:r>
      <w:r w:rsidR="004D5671" w:rsidRPr="009B04F6">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1B07C57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67849">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B33C112" w:rsidR="00775810" w:rsidRPr="0093002B" w:rsidRDefault="00D4097A" w:rsidP="00775810">
      <w:pPr>
        <w:ind w:firstLine="567"/>
        <w:jc w:val="both"/>
        <w:rPr>
          <w:rFonts w:ascii="GHEA Grapalat" w:hAnsi="GHEA Grapalat" w:cs="Arial"/>
          <w:sz w:val="20"/>
          <w:lang w:val="hy-AM"/>
        </w:rPr>
      </w:pPr>
      <w:r w:rsidRPr="0035563F">
        <w:rPr>
          <w:rFonts w:ascii="GHEA Grapalat" w:hAnsi="GHEA Grapalat" w:cs="Arial"/>
          <w:sz w:val="20"/>
          <w:lang w:val="hy-AM"/>
        </w:rPr>
        <w:t>Բանկային ե</w:t>
      </w:r>
      <w:r w:rsidR="00775810" w:rsidRPr="0035563F">
        <w:rPr>
          <w:rFonts w:ascii="GHEA Grapalat" w:hAnsi="GHEA Grapalat" w:cs="Arial"/>
          <w:sz w:val="20"/>
          <w:lang w:val="hy-AM"/>
        </w:rPr>
        <w:t>րաշխիքի ձևով որակավորման ապահովումը ընտրված մասնակիցը ներկայացնում է հավելված 4-</w:t>
      </w:r>
      <w:r w:rsidR="0035563F" w:rsidRPr="0035563F">
        <w:rPr>
          <w:rFonts w:ascii="GHEA Grapalat" w:hAnsi="GHEA Grapalat" w:cs="Arial"/>
          <w:sz w:val="20"/>
          <w:lang w:val="hy-AM"/>
        </w:rPr>
        <w:t>ի։</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4259B1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35563F">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A178EAD" w:rsidR="00096865" w:rsidRPr="0093002B" w:rsidRDefault="0035563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5563F">
        <w:rPr>
          <w:rFonts w:ascii="GHEA Grapalat" w:hAnsi="GHEA Grapalat" w:cs="Sylfaen"/>
          <w:color w:val="FF0000"/>
          <w:sz w:val="20"/>
          <w:lang w:val="af-ZA"/>
        </w:rPr>
        <w:t>2</w:t>
      </w:r>
      <w:r w:rsidR="00E968EF" w:rsidRPr="0035563F">
        <w:rPr>
          <w:rFonts w:ascii="GHEA Grapalat" w:hAnsi="GHEA Grapalat" w:cs="Sylfaen"/>
          <w:color w:val="FF0000"/>
          <w:sz w:val="20"/>
          <w:lang w:val="af-ZA"/>
        </w:rPr>
        <w:t>.</w:t>
      </w:r>
      <w:r w:rsidR="002E11D1" w:rsidRPr="0035563F">
        <w:rPr>
          <w:rFonts w:ascii="GHEA Grapalat" w:hAnsi="GHEA Grapalat" w:cs="Sylfaen"/>
          <w:color w:val="FF0000"/>
          <w:sz w:val="20"/>
          <w:lang w:val="af-ZA"/>
        </w:rPr>
        <w:t>4</w:t>
      </w:r>
      <w:r w:rsidR="002240AB" w:rsidRPr="0035563F">
        <w:rPr>
          <w:rFonts w:ascii="GHEA Grapalat" w:hAnsi="GHEA Grapalat" w:cs="Sylfaen"/>
          <w:color w:val="FF0000"/>
          <w:sz w:val="20"/>
          <w:lang w:val="af-ZA"/>
        </w:rPr>
        <w:t xml:space="preserve"> </w:t>
      </w:r>
      <w:r w:rsidRPr="0035563F">
        <w:rPr>
          <w:rFonts w:ascii="GHEA Grapalat" w:hAnsi="GHEA Grapalat" w:cs="Sylfaen"/>
          <w:color w:val="FF0000"/>
          <w:sz w:val="20"/>
          <w:lang w:val="hy-AM"/>
        </w:rPr>
        <w:t>հայտի</w:t>
      </w:r>
      <w:r w:rsidRPr="0035563F">
        <w:rPr>
          <w:rFonts w:ascii="GHEA Grapalat" w:hAnsi="GHEA Grapalat" w:cs="Sylfaen"/>
          <w:color w:val="FF0000"/>
          <w:sz w:val="20"/>
          <w:lang w:val="af-ZA"/>
        </w:rPr>
        <w:t xml:space="preserve"> </w:t>
      </w:r>
      <w:r w:rsidRPr="0035563F">
        <w:rPr>
          <w:rFonts w:ascii="GHEA Grapalat" w:hAnsi="GHEA Grapalat" w:cs="Sylfaen"/>
          <w:color w:val="FF0000"/>
          <w:sz w:val="20"/>
          <w:lang w:val="hy-AM"/>
        </w:rPr>
        <w:t>ապահովում</w:t>
      </w:r>
      <w:r w:rsidR="006A26BE" w:rsidRPr="0035563F">
        <w:rPr>
          <w:rFonts w:ascii="GHEA Grapalat" w:hAnsi="GHEA Grapalat" w:cs="Sylfaen"/>
          <w:color w:val="FF0000"/>
          <w:sz w:val="20"/>
          <w:lang w:val="hy-AM"/>
        </w:rPr>
        <w:t>, որը ներկայացվում է</w:t>
      </w:r>
      <w:r w:rsidR="000F3B31" w:rsidRPr="0035563F">
        <w:rPr>
          <w:rFonts w:ascii="GHEA Grapalat" w:hAnsi="GHEA Grapalat" w:cs="Sylfaen"/>
          <w:color w:val="FF0000"/>
          <w:sz w:val="20"/>
          <w:lang w:val="hy-AM"/>
        </w:rPr>
        <w:t xml:space="preserve"> </w:t>
      </w:r>
      <w:r w:rsidR="000C062F" w:rsidRPr="0035563F">
        <w:rPr>
          <w:rFonts w:ascii="GHEA Grapalat" w:hAnsi="GHEA Grapalat" w:cs="Sylfaen"/>
          <w:color w:val="FF0000"/>
          <w:sz w:val="20"/>
          <w:lang w:val="hy-AM"/>
        </w:rPr>
        <w:t xml:space="preserve">կանխիկ փողի </w:t>
      </w:r>
      <w:r w:rsidR="006505D2" w:rsidRPr="0035563F">
        <w:rPr>
          <w:rFonts w:ascii="GHEA Grapalat" w:hAnsi="GHEA Grapalat" w:cs="Sylfaen"/>
          <w:color w:val="FF0000"/>
          <w:sz w:val="20"/>
          <w:lang w:val="hy-AM"/>
        </w:rPr>
        <w:t xml:space="preserve">կամ բանկային երաշխիքի </w:t>
      </w:r>
      <w:r w:rsidR="000C062F" w:rsidRPr="0035563F">
        <w:rPr>
          <w:rFonts w:ascii="GHEA Grapalat" w:hAnsi="GHEA Grapalat" w:cs="Sylfaen"/>
          <w:color w:val="FF0000"/>
          <w:sz w:val="20"/>
          <w:lang w:val="hy-AM"/>
        </w:rPr>
        <w:t>ձևով</w:t>
      </w:r>
      <w:r w:rsidR="00F02DBC" w:rsidRPr="0035563F">
        <w:rPr>
          <w:rFonts w:ascii="GHEA Grapalat" w:hAnsi="GHEA Grapalat" w:cs="Sylfaen"/>
          <w:color w:val="FF0000"/>
          <w:sz w:val="20"/>
          <w:lang w:val="af-ZA"/>
        </w:rPr>
        <w:t xml:space="preserve"> (</w:t>
      </w:r>
      <w:r w:rsidR="00F02DBC" w:rsidRPr="0035563F">
        <w:rPr>
          <w:rFonts w:ascii="GHEA Grapalat" w:hAnsi="GHEA Grapalat" w:cs="Sylfaen"/>
          <w:color w:val="FF0000"/>
          <w:sz w:val="20"/>
        </w:rPr>
        <w:t>հավելված</w:t>
      </w:r>
      <w:r w:rsidR="00F02DBC" w:rsidRPr="0035563F">
        <w:rPr>
          <w:rFonts w:ascii="GHEA Grapalat" w:hAnsi="GHEA Grapalat" w:cs="Sylfaen"/>
          <w:color w:val="FF0000"/>
          <w:sz w:val="20"/>
          <w:lang w:val="af-ZA"/>
        </w:rPr>
        <w:t xml:space="preserve"> N 3)</w:t>
      </w:r>
      <w:r w:rsidR="006A26BE" w:rsidRPr="0035563F">
        <w:rPr>
          <w:rFonts w:ascii="GHEA Grapalat" w:hAnsi="GHEA Grapalat" w:cs="Sylfaen"/>
          <w:color w:val="FF0000"/>
          <w:sz w:val="20"/>
          <w:lang w:val="hy-AM"/>
        </w:rPr>
        <w:t>:</w:t>
      </w:r>
      <w:r w:rsidR="0077364F" w:rsidRPr="0035563F">
        <w:rPr>
          <w:rFonts w:ascii="GHEA Grapalat" w:hAnsi="GHEA Grapalat" w:cs="Sylfaen"/>
          <w:color w:val="FF0000"/>
          <w:sz w:val="20"/>
          <w:lang w:val="hy-AM"/>
        </w:rPr>
        <w:t xml:space="preserve"> </w:t>
      </w:r>
      <w:r w:rsidR="006A26BE" w:rsidRPr="0035563F">
        <w:rPr>
          <w:rFonts w:ascii="GHEA Grapalat" w:hAnsi="GHEA Grapalat" w:cs="Sylfaen"/>
          <w:color w:val="FF0000"/>
          <w:sz w:val="20"/>
          <w:lang w:val="hy-AM"/>
        </w:rPr>
        <w:t>Ընդ որում</w:t>
      </w:r>
      <w:r w:rsidR="000C062F" w:rsidRPr="0035563F">
        <w:rPr>
          <w:rFonts w:ascii="GHEA Grapalat" w:hAnsi="GHEA Grapalat" w:cs="Sylfaen"/>
          <w:color w:val="FF0000"/>
          <w:sz w:val="20"/>
          <w:lang w:val="hy-AM"/>
        </w:rPr>
        <w:t xml:space="preserve"> </w:t>
      </w:r>
      <w:r w:rsidR="0077364F" w:rsidRPr="0035563F">
        <w:rPr>
          <w:rFonts w:ascii="GHEA Grapalat" w:hAnsi="GHEA Grapalat" w:cs="Sylfaen"/>
          <w:color w:val="FF0000"/>
          <w:sz w:val="20"/>
          <w:lang w:val="hy-AM"/>
        </w:rPr>
        <w:t xml:space="preserve">հայտով </w:t>
      </w:r>
      <w:r w:rsidR="000C062F" w:rsidRPr="0035563F">
        <w:rPr>
          <w:rFonts w:ascii="GHEA Grapalat" w:hAnsi="GHEA Grapalat" w:cs="Sylfaen"/>
          <w:color w:val="FF0000"/>
          <w:sz w:val="20"/>
          <w:lang w:val="hy-AM"/>
        </w:rPr>
        <w:t xml:space="preserve">ներկայացվում է կանխիկ փողի վճարումը </w:t>
      </w:r>
      <w:r w:rsidR="00847EB9" w:rsidRPr="0035563F">
        <w:rPr>
          <w:rFonts w:ascii="GHEA Grapalat" w:hAnsi="GHEA Grapalat" w:cs="Sylfaen"/>
          <w:color w:val="FF0000"/>
          <w:sz w:val="20"/>
          <w:lang w:val="hy-AM"/>
        </w:rPr>
        <w:t xml:space="preserve">հավաստող </w:t>
      </w:r>
      <w:r w:rsidR="00294FFF" w:rsidRPr="0035563F">
        <w:rPr>
          <w:rFonts w:ascii="GHEA Grapalat" w:hAnsi="GHEA Grapalat" w:cs="Sylfaen"/>
          <w:color w:val="FF0000"/>
          <w:sz w:val="20"/>
          <w:lang w:val="hy-AM"/>
        </w:rPr>
        <w:t xml:space="preserve">բնօրինակ </w:t>
      </w:r>
      <w:r w:rsidR="00847EB9" w:rsidRPr="0035563F">
        <w:rPr>
          <w:rFonts w:ascii="GHEA Grapalat" w:hAnsi="GHEA Grapalat" w:cs="Sylfaen"/>
          <w:color w:val="FF0000"/>
          <w:sz w:val="20"/>
          <w:lang w:val="hy-AM"/>
        </w:rPr>
        <w:t>փաստաթղթից կամ բանկային երաշխիքի բնօրինա</w:t>
      </w:r>
      <w:r w:rsidR="00294FFF" w:rsidRPr="0035563F">
        <w:rPr>
          <w:rFonts w:ascii="GHEA Grapalat" w:hAnsi="GHEA Grapalat" w:cs="Sylfaen"/>
          <w:color w:val="FF0000"/>
          <w:sz w:val="20"/>
          <w:lang w:val="hy-AM"/>
        </w:rPr>
        <w:t>կ</w:t>
      </w:r>
      <w:r w:rsidR="006505D2" w:rsidRPr="0035563F">
        <w:rPr>
          <w:rFonts w:ascii="GHEA Grapalat" w:hAnsi="GHEA Grapalat" w:cs="Sylfaen"/>
          <w:color w:val="FF0000"/>
          <w:sz w:val="20"/>
          <w:lang w:val="hy-AM"/>
        </w:rPr>
        <w:t xml:space="preserve">ից </w:t>
      </w:r>
      <w:r w:rsidR="000C062F" w:rsidRPr="0035563F">
        <w:rPr>
          <w:rFonts w:ascii="GHEA Grapalat" w:hAnsi="GHEA Grapalat" w:cs="Sylfaen"/>
          <w:color w:val="FF0000"/>
          <w:sz w:val="20"/>
          <w:lang w:val="hy-AM"/>
        </w:rPr>
        <w:t xml:space="preserve">արտատպված (սկանավորված) </w:t>
      </w:r>
      <w:r w:rsidR="00294FFF" w:rsidRPr="0035563F">
        <w:rPr>
          <w:rFonts w:ascii="GHEA Grapalat" w:hAnsi="GHEA Grapalat" w:cs="Sylfaen"/>
          <w:color w:val="FF0000"/>
          <w:sz w:val="20"/>
          <w:lang w:val="hy-AM"/>
        </w:rPr>
        <w:t xml:space="preserve">ընթեռնելի </w:t>
      </w:r>
      <w:r w:rsidR="000C062F" w:rsidRPr="0035563F">
        <w:rPr>
          <w:rFonts w:ascii="GHEA Grapalat" w:hAnsi="GHEA Grapalat" w:cs="Sylfaen"/>
          <w:color w:val="FF0000"/>
          <w:sz w:val="20"/>
          <w:lang w:val="hy-AM"/>
        </w:rPr>
        <w:t>տարբերակը</w:t>
      </w:r>
      <w:r w:rsidR="006505D2" w:rsidRPr="0035563F">
        <w:rPr>
          <w:rFonts w:ascii="GHEA Grapalat" w:hAnsi="GHEA Grapalat" w:cs="Sylfaen"/>
          <w:color w:val="FF0000"/>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4C9702B"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B04F6" w:rsidRDefault="00B2572B" w:rsidP="00EF3662">
      <w:pPr>
        <w:pStyle w:val="norm"/>
        <w:spacing w:line="240" w:lineRule="auto"/>
        <w:ind w:firstLine="284"/>
        <w:jc w:val="right"/>
        <w:rPr>
          <w:rFonts w:ascii="GHEA Grapalat" w:hAnsi="GHEA Grapalat" w:cs="Arial"/>
          <w:b/>
          <w:sz w:val="20"/>
          <w:lang w:val="es-ES"/>
        </w:rPr>
      </w:pPr>
      <w:r w:rsidRPr="009B04F6">
        <w:rPr>
          <w:rFonts w:ascii="GHEA Grapalat" w:hAnsi="GHEA Grapalat" w:cs="Sylfaen"/>
          <w:b/>
          <w:sz w:val="20"/>
          <w:lang w:val="es-ES"/>
        </w:rPr>
        <w:t>Հավելված</w:t>
      </w:r>
      <w:r w:rsidRPr="009B04F6">
        <w:rPr>
          <w:rFonts w:ascii="GHEA Grapalat" w:hAnsi="GHEA Grapalat" w:cs="Arial"/>
          <w:b/>
          <w:sz w:val="20"/>
          <w:lang w:val="es-ES"/>
        </w:rPr>
        <w:t xml:space="preserve">  N 1</w:t>
      </w:r>
    </w:p>
    <w:p w14:paraId="7DA1B9D9" w14:textId="09BAFE0C" w:rsidR="00B2572B" w:rsidRPr="009B04F6" w:rsidRDefault="00B2572B" w:rsidP="00EF3662">
      <w:pPr>
        <w:pStyle w:val="31"/>
        <w:spacing w:line="240" w:lineRule="auto"/>
        <w:jc w:val="right"/>
        <w:rPr>
          <w:rFonts w:ascii="GHEA Grapalat" w:hAnsi="GHEA Grapalat" w:cs="Arial"/>
          <w:b/>
          <w:lang w:val="es-ES"/>
        </w:rPr>
      </w:pPr>
      <w:r w:rsidRPr="009B04F6">
        <w:rPr>
          <w:rFonts w:ascii="GHEA Grapalat" w:hAnsi="GHEA Grapalat"/>
          <w:b/>
          <w:sz w:val="24"/>
          <w:szCs w:val="24"/>
          <w:lang w:val="af-ZA"/>
        </w:rPr>
        <w:t>«</w:t>
      </w:r>
      <w:r w:rsidR="009B04F6" w:rsidRPr="009B04F6">
        <w:rPr>
          <w:rFonts w:ascii="GHEA Grapalat" w:hAnsi="GHEA Grapalat"/>
          <w:b/>
          <w:lang w:val="hy-AM"/>
        </w:rPr>
        <w:t>ՀՀ ԼՄՎՀ ԳՀ</w:t>
      </w:r>
      <w:r w:rsidRPr="009B04F6">
        <w:rPr>
          <w:rFonts w:ascii="GHEA Grapalat" w:hAnsi="GHEA Grapalat" w:cs="Sylfaen"/>
          <w:b/>
          <w:lang w:val="hy-AM"/>
        </w:rPr>
        <w:t>Ա</w:t>
      </w:r>
      <w:r w:rsidR="002E11D1" w:rsidRPr="009B04F6">
        <w:rPr>
          <w:rFonts w:ascii="GHEA Grapalat" w:hAnsi="GHEA Grapalat" w:cs="Sylfaen"/>
          <w:b/>
        </w:rPr>
        <w:t>Շ</w:t>
      </w:r>
      <w:r w:rsidRPr="009B04F6">
        <w:rPr>
          <w:rFonts w:ascii="GHEA Grapalat" w:hAnsi="GHEA Grapalat" w:cs="Sylfaen"/>
          <w:b/>
          <w:lang w:val="hy-AM"/>
        </w:rPr>
        <w:t>ՁԲ</w:t>
      </w:r>
      <w:r w:rsidR="009B04F6" w:rsidRPr="009B04F6">
        <w:rPr>
          <w:rFonts w:ascii="GHEA Grapalat" w:hAnsi="GHEA Grapalat"/>
          <w:b/>
          <w:lang w:val="hy-AM"/>
        </w:rPr>
        <w:t>-25/</w:t>
      </w:r>
      <w:r w:rsidR="008A0208">
        <w:rPr>
          <w:rFonts w:ascii="GHEA Grapalat" w:hAnsi="GHEA Grapalat"/>
          <w:b/>
          <w:lang w:val="hy-AM"/>
        </w:rPr>
        <w:t>103</w:t>
      </w:r>
      <w:r w:rsidRPr="009B04F6">
        <w:rPr>
          <w:rFonts w:ascii="GHEA Grapalat" w:hAnsi="GHEA Grapalat"/>
          <w:sz w:val="24"/>
          <w:szCs w:val="24"/>
          <w:lang w:val="af-ZA"/>
        </w:rPr>
        <w:t>»</w:t>
      </w:r>
      <w:r w:rsidRPr="009B04F6">
        <w:rPr>
          <w:rFonts w:ascii="GHEA Grapalat" w:hAnsi="GHEA Grapalat" w:cs="Sylfaen"/>
          <w:b/>
          <w:lang w:val="es-ES"/>
        </w:rPr>
        <w:t>*</w:t>
      </w:r>
      <w:r w:rsidRPr="009B04F6">
        <w:rPr>
          <w:rFonts w:ascii="GHEA Grapalat" w:hAnsi="GHEA Grapalat"/>
          <w:b/>
          <w:lang w:val="es-ES"/>
        </w:rPr>
        <w:t xml:space="preserve">  </w:t>
      </w:r>
      <w:r w:rsidRPr="009B04F6">
        <w:rPr>
          <w:rFonts w:ascii="GHEA Grapalat" w:hAnsi="GHEA Grapalat" w:cs="Sylfaen"/>
          <w:b/>
          <w:lang w:val="es-ES"/>
        </w:rPr>
        <w:t>ծածկագրով</w:t>
      </w:r>
    </w:p>
    <w:p w14:paraId="4063B0F8" w14:textId="4B956AFD" w:rsidR="00B2572B" w:rsidRPr="009B04F6" w:rsidRDefault="009B04F6" w:rsidP="00EF3662">
      <w:pPr>
        <w:pStyle w:val="31"/>
        <w:spacing w:line="240" w:lineRule="auto"/>
        <w:jc w:val="right"/>
        <w:rPr>
          <w:rFonts w:ascii="GHEA Grapalat" w:hAnsi="GHEA Grapalat" w:cs="Arial"/>
          <w:b/>
          <w:lang w:val="es-ES"/>
        </w:rPr>
      </w:pPr>
      <w:r w:rsidRPr="009B04F6">
        <w:rPr>
          <w:rFonts w:ascii="GHEA Grapalat" w:hAnsi="GHEA Grapalat" w:cs="Sylfaen"/>
          <w:b/>
          <w:lang w:val="hy-AM"/>
        </w:rPr>
        <w:t>Գնանշման հարցման</w:t>
      </w:r>
      <w:r w:rsidR="00B2572B" w:rsidRPr="009B04F6">
        <w:rPr>
          <w:rFonts w:ascii="GHEA Grapalat" w:hAnsi="GHEA Grapalat" w:cs="Arial"/>
          <w:b/>
          <w:lang w:val="es-ES"/>
        </w:rPr>
        <w:t xml:space="preserve"> </w:t>
      </w:r>
      <w:r w:rsidR="00B2572B" w:rsidRPr="009B04F6">
        <w:rPr>
          <w:rFonts w:ascii="GHEA Grapalat" w:hAnsi="GHEA Grapalat" w:cs="Sylfaen"/>
          <w:b/>
          <w:lang w:val="es-ES"/>
        </w:rPr>
        <w:t>հրավերի</w:t>
      </w:r>
    </w:p>
    <w:p w14:paraId="4B88ECBD" w14:textId="77777777" w:rsidR="00B2572B" w:rsidRPr="009B04F6"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F1A04DF" w:rsidR="00B2572B" w:rsidRPr="0093002B" w:rsidRDefault="008A020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7EF033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w:t>
      </w:r>
      <w:r w:rsidR="009B04F6" w:rsidRPr="009B04F6">
        <w:rPr>
          <w:rFonts w:ascii="GHEA Grapalat" w:hAnsi="GHEA Grapalat" w:cs="Sylfaen"/>
          <w:b/>
        </w:rPr>
        <w:t>Շ</w:t>
      </w:r>
      <w:r w:rsidR="009B04F6" w:rsidRPr="009B04F6">
        <w:rPr>
          <w:rFonts w:ascii="GHEA Grapalat" w:hAnsi="GHEA Grapalat" w:cs="Sylfaen"/>
          <w:b/>
          <w:lang w:val="hy-AM"/>
        </w:rPr>
        <w:t>ՁԲ</w:t>
      </w:r>
      <w:r w:rsidR="009B04F6" w:rsidRPr="009B04F6">
        <w:rPr>
          <w:rFonts w:ascii="GHEA Grapalat" w:hAnsi="GHEA Grapalat"/>
          <w:b/>
          <w:lang w:val="hy-AM"/>
        </w:rPr>
        <w:t>-25/</w:t>
      </w:r>
      <w:r w:rsidR="008A0208">
        <w:rPr>
          <w:rFonts w:ascii="GHEA Grapalat" w:hAnsi="GHEA Grapalat"/>
          <w:b/>
          <w:lang w:val="hy-AM"/>
        </w:rPr>
        <w:t>103</w:t>
      </w:r>
      <w:r w:rsidR="009B04F6" w:rsidRPr="009B04F6">
        <w:rPr>
          <w:rFonts w:ascii="GHEA Grapalat" w:hAnsi="GHEA Grapalat"/>
          <w:lang w:val="af-ZA"/>
        </w:rPr>
        <w:t>»</w:t>
      </w:r>
      <w:r w:rsidR="009B04F6">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69C113C" w:rsidR="00B2572B" w:rsidRPr="0093002B" w:rsidRDefault="009B04F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1057B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w:t>
      </w:r>
      <w:r w:rsidR="009B04F6" w:rsidRPr="009B04F6">
        <w:rPr>
          <w:rFonts w:ascii="GHEA Grapalat" w:hAnsi="GHEA Grapalat" w:cs="Sylfaen"/>
          <w:b/>
        </w:rPr>
        <w:t>Շ</w:t>
      </w:r>
      <w:r w:rsidR="009B04F6" w:rsidRPr="009B04F6">
        <w:rPr>
          <w:rFonts w:ascii="GHEA Grapalat" w:hAnsi="GHEA Grapalat" w:cs="Sylfaen"/>
          <w:b/>
          <w:lang w:val="hy-AM"/>
        </w:rPr>
        <w:t>ՁԲ</w:t>
      </w:r>
      <w:r w:rsidR="009B04F6" w:rsidRPr="009B04F6">
        <w:rPr>
          <w:rFonts w:ascii="GHEA Grapalat" w:hAnsi="GHEA Grapalat"/>
          <w:b/>
          <w:lang w:val="hy-AM"/>
        </w:rPr>
        <w:t>-25/</w:t>
      </w:r>
      <w:r w:rsidR="008A0208">
        <w:rPr>
          <w:rFonts w:ascii="GHEA Grapalat" w:hAnsi="GHEA Grapalat"/>
          <w:b/>
          <w:lang w:val="hy-AM"/>
        </w:rPr>
        <w:t>103</w:t>
      </w:r>
      <w:r w:rsidR="009B04F6" w:rsidRPr="009B04F6">
        <w:rPr>
          <w:rFonts w:ascii="GHEA Grapalat" w:hAnsi="GHEA Grapalat"/>
          <w:lang w:val="af-ZA"/>
        </w:rPr>
        <w:t>»</w:t>
      </w:r>
      <w:r w:rsidR="009B04F6">
        <w:rPr>
          <w:rFonts w:ascii="GHEA Grapalat" w:hAnsi="GHEA Grapalat"/>
          <w:lang w:val="hy-AM"/>
        </w:rPr>
        <w:t xml:space="preserve"> </w:t>
      </w:r>
      <w:r w:rsidRPr="0093002B">
        <w:rPr>
          <w:rFonts w:ascii="GHEA Grapalat" w:hAnsi="GHEA Grapalat" w:cs="Arial"/>
          <w:sz w:val="20"/>
          <w:szCs w:val="20"/>
          <w:lang w:val="es-ES"/>
        </w:rPr>
        <w:t xml:space="preserve">*  ծածկագրով  </w:t>
      </w:r>
      <w:r w:rsidR="009B04F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EE9AC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w:t>
      </w:r>
      <w:r w:rsidR="009B04F6" w:rsidRPr="009B04F6">
        <w:rPr>
          <w:rFonts w:ascii="GHEA Grapalat" w:hAnsi="GHEA Grapalat" w:cs="Sylfaen"/>
          <w:b/>
        </w:rPr>
        <w:t>Շ</w:t>
      </w:r>
      <w:r w:rsidR="009B04F6" w:rsidRPr="009B04F6">
        <w:rPr>
          <w:rFonts w:ascii="GHEA Grapalat" w:hAnsi="GHEA Grapalat" w:cs="Sylfaen"/>
          <w:b/>
          <w:lang w:val="hy-AM"/>
        </w:rPr>
        <w:t>ՁԲ</w:t>
      </w:r>
      <w:r w:rsidR="009B04F6" w:rsidRPr="009B04F6">
        <w:rPr>
          <w:rFonts w:ascii="GHEA Grapalat" w:hAnsi="GHEA Grapalat"/>
          <w:b/>
          <w:lang w:val="hy-AM"/>
        </w:rPr>
        <w:t>-25/</w:t>
      </w:r>
      <w:r w:rsidR="008A0208">
        <w:rPr>
          <w:rFonts w:ascii="GHEA Grapalat" w:hAnsi="GHEA Grapalat"/>
          <w:b/>
          <w:lang w:val="hy-AM"/>
        </w:rPr>
        <w:t>103</w:t>
      </w:r>
      <w:r w:rsidR="009B04F6" w:rsidRPr="009B04F6">
        <w:rPr>
          <w:rFonts w:ascii="GHEA Grapalat" w:hAnsi="GHEA Grapalat"/>
          <w:lang w:val="af-ZA"/>
        </w:rPr>
        <w:t>»</w:t>
      </w:r>
      <w:r w:rsidR="009B04F6">
        <w:rPr>
          <w:rFonts w:ascii="GHEA Grapalat" w:hAnsi="GHEA Grapalat"/>
          <w:lang w:val="hy-AM"/>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B04F6">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843C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843C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1132B73B" w:rsidR="006F5442" w:rsidRPr="00621E6E" w:rsidRDefault="006F5442" w:rsidP="006F5442">
      <w:pPr>
        <w:jc w:val="both"/>
        <w:rPr>
          <w:rFonts w:ascii="GHEA Grapalat" w:hAnsi="GHEA Grapalat" w:cs="Sylfaen"/>
          <w:sz w:val="18"/>
          <w:szCs w:val="18"/>
          <w:lang w:val="hy-AM"/>
        </w:rPr>
      </w:pPr>
      <w:bookmarkStart w:id="18" w:name="_GoBack"/>
      <w:bookmarkEnd w:id="18"/>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6BF48F1D"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AC429B7" w:rsidR="000E20A1" w:rsidRPr="0093002B" w:rsidRDefault="009B04F6">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ԱՇՁԲ</w:t>
      </w:r>
      <w:r w:rsidRPr="009B04F6">
        <w:rPr>
          <w:rFonts w:ascii="GHEA Grapalat" w:hAnsi="GHEA Grapalat"/>
          <w:b/>
          <w:lang w:val="hy-AM"/>
        </w:rPr>
        <w:t>-25/</w:t>
      </w:r>
      <w:r w:rsidR="000B6B5F">
        <w:rPr>
          <w:rFonts w:ascii="GHEA Grapalat" w:hAnsi="GHEA Grapalat"/>
          <w:b/>
          <w:lang w:val="hy-AM"/>
        </w:rPr>
        <w:t>103</w:t>
      </w:r>
      <w:r w:rsidRPr="009B04F6">
        <w:rPr>
          <w:rFonts w:ascii="GHEA Grapalat" w:hAnsi="GHEA Grapalat"/>
          <w:sz w:val="24"/>
          <w:szCs w:val="24"/>
          <w:lang w:val="af-ZA"/>
        </w:rPr>
        <w:t>»</w:t>
      </w:r>
      <w:r>
        <w:rPr>
          <w:rFonts w:ascii="GHEA Grapalat" w:hAnsi="GHEA Grapalat"/>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1AC15C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04F6">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B2D4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B2D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93002B">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sidRPr="0093002B">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sidRPr="0093002B">
        <w:rPr>
          <w:rFonts w:ascii="GHEA Grapalat" w:eastAsia="GHEA Grapalat" w:hAnsi="GHEA Grapalat" w:cs="GHEA Grapalat"/>
        </w:rPr>
        <w:lastRenderedPageBreak/>
        <w:t>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2D5010" w:rsidR="00B2572B" w:rsidRPr="0093002B" w:rsidRDefault="009B04F6" w:rsidP="00EF3662">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ԱՇՁԲ</w:t>
      </w:r>
      <w:r w:rsidRPr="009B04F6">
        <w:rPr>
          <w:rFonts w:ascii="GHEA Grapalat" w:hAnsi="GHEA Grapalat"/>
          <w:b/>
          <w:lang w:val="hy-AM"/>
        </w:rPr>
        <w:t>-25/</w:t>
      </w:r>
      <w:r w:rsidR="008A0208">
        <w:rPr>
          <w:rFonts w:ascii="GHEA Grapalat" w:hAnsi="GHEA Grapalat"/>
          <w:b/>
          <w:lang w:val="hy-AM"/>
        </w:rPr>
        <w:t>103</w:t>
      </w:r>
      <w:r w:rsidRPr="009B04F6">
        <w:rPr>
          <w:rFonts w:ascii="GHEA Grapalat" w:hAnsi="GHEA Grapalat"/>
          <w:sz w:val="24"/>
          <w:szCs w:val="24"/>
          <w:lang w:val="af-ZA"/>
        </w:rPr>
        <w:t>»</w:t>
      </w:r>
      <w:r>
        <w:rPr>
          <w:rFonts w:ascii="GHEA Grapalat" w:hAnsi="GHEA Grapalat"/>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51788F2" w:rsidR="00B2572B" w:rsidRPr="0093002B" w:rsidRDefault="009B04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BC76E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B04F6" w:rsidRPr="009B04F6">
        <w:rPr>
          <w:rFonts w:ascii="GHEA Grapalat" w:hAnsi="GHEA Grapalat"/>
          <w:b/>
          <w:lang w:val="af-ZA"/>
        </w:rPr>
        <w:t>«</w:t>
      </w:r>
      <w:r w:rsidR="009B04F6" w:rsidRPr="009B04F6">
        <w:rPr>
          <w:rFonts w:ascii="GHEA Grapalat" w:hAnsi="GHEA Grapalat"/>
          <w:b/>
          <w:lang w:val="hy-AM"/>
        </w:rPr>
        <w:t>ՀՀ ԼՄՎՀ ԳՀ</w:t>
      </w:r>
      <w:r w:rsidR="009B04F6" w:rsidRPr="009B04F6">
        <w:rPr>
          <w:rFonts w:ascii="GHEA Grapalat" w:hAnsi="GHEA Grapalat" w:cs="Sylfaen"/>
          <w:b/>
          <w:lang w:val="hy-AM"/>
        </w:rPr>
        <w:t>ԱՇՁԲ</w:t>
      </w:r>
      <w:r w:rsidR="009B04F6" w:rsidRPr="009B04F6">
        <w:rPr>
          <w:rFonts w:ascii="GHEA Grapalat" w:hAnsi="GHEA Grapalat"/>
          <w:b/>
          <w:lang w:val="hy-AM"/>
        </w:rPr>
        <w:t>-25/</w:t>
      </w:r>
      <w:r w:rsidR="008A0208">
        <w:rPr>
          <w:rFonts w:ascii="GHEA Grapalat" w:hAnsi="GHEA Grapalat"/>
          <w:b/>
          <w:lang w:val="hy-AM"/>
        </w:rPr>
        <w:t>103</w:t>
      </w:r>
      <w:r w:rsidR="009B04F6" w:rsidRPr="009B04F6">
        <w:rPr>
          <w:rFonts w:ascii="GHEA Grapalat" w:hAnsi="GHEA Grapalat"/>
          <w:lang w:val="af-ZA"/>
        </w:rPr>
        <w:t>»</w:t>
      </w:r>
      <w:r w:rsidR="009B04F6">
        <w:rPr>
          <w:rFonts w:ascii="GHEA Grapalat" w:hAnsi="GHEA Grapalat"/>
          <w:lang w:val="hy-AM"/>
        </w:rPr>
        <w:t xml:space="preserve"> </w:t>
      </w:r>
      <w:r w:rsidRPr="0093002B">
        <w:rPr>
          <w:rFonts w:ascii="GHEA Grapalat" w:hAnsi="GHEA Grapalat" w:cs="Arial"/>
          <w:sz w:val="20"/>
          <w:szCs w:val="20"/>
          <w:lang w:val="es-ES"/>
        </w:rPr>
        <w:t xml:space="preserve">* ծածկագրով </w:t>
      </w:r>
      <w:r w:rsidR="009B04F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350C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350C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EF0983" w:rsidR="003343B0" w:rsidRPr="009B04F6" w:rsidRDefault="009B04F6" w:rsidP="00EF3662">
            <w:pPr>
              <w:rPr>
                <w:rFonts w:ascii="GHEA Grapalat" w:hAnsi="GHEA Grapalat"/>
                <w:sz w:val="18"/>
                <w:lang w:val="es-ES"/>
              </w:rPr>
            </w:pPr>
            <w:r>
              <w:rPr>
                <w:rFonts w:ascii="GHEA Grapalat" w:hAnsi="GHEA Grapalat"/>
                <w:sz w:val="20"/>
                <w:u w:val="single"/>
                <w:lang w:val="es-ES"/>
              </w:rPr>
              <w:t>&lt;&lt;</w:t>
            </w:r>
            <w:r>
              <w:rPr>
                <w:rFonts w:ascii="GHEA Grapalat" w:hAnsi="GHEA Grapalat"/>
                <w:sz w:val="20"/>
                <w:u w:val="single"/>
                <w:lang w:val="hy-AM"/>
              </w:rPr>
              <w:t>Վանաձոր համայնքի Մառի փողոցի հիմնանորոգման աշխատանքների ձեռքբերում</w:t>
            </w:r>
            <w:r w:rsidR="003343B0" w:rsidRPr="009B04F6">
              <w:rPr>
                <w:rFonts w:ascii="GHEA Grapalat" w:hAnsi="GHEA Grapalat"/>
                <w:sz w:val="20"/>
                <w:u w:val="single"/>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04F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43C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DEFF2EB" w:rsidR="00B2572B" w:rsidRPr="0093002B" w:rsidRDefault="009B04F6" w:rsidP="000B1088">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w:t>
      </w:r>
      <w:r w:rsidRPr="00721961">
        <w:rPr>
          <w:rFonts w:ascii="GHEA Grapalat" w:hAnsi="GHEA Grapalat" w:cs="Sylfaen"/>
          <w:b/>
          <w:lang w:val="hy-AM"/>
        </w:rPr>
        <w:t>Շ</w:t>
      </w:r>
      <w:r w:rsidRPr="009B04F6">
        <w:rPr>
          <w:rFonts w:ascii="GHEA Grapalat" w:hAnsi="GHEA Grapalat" w:cs="Sylfaen"/>
          <w:b/>
          <w:lang w:val="hy-AM"/>
        </w:rPr>
        <w:t>ՁԲ</w:t>
      </w:r>
      <w:r w:rsidRPr="009B04F6">
        <w:rPr>
          <w:rFonts w:ascii="GHEA Grapalat" w:hAnsi="GHEA Grapalat"/>
          <w:b/>
          <w:lang w:val="hy-AM"/>
        </w:rPr>
        <w:t>-25/</w:t>
      </w:r>
      <w:r w:rsidR="008A0208">
        <w:rPr>
          <w:rFonts w:ascii="GHEA Grapalat" w:hAnsi="GHEA Grapalat"/>
          <w:b/>
          <w:lang w:val="hy-AM"/>
        </w:rPr>
        <w:t>103</w:t>
      </w:r>
      <w:r w:rsidRPr="009B04F6">
        <w:rPr>
          <w:rFonts w:ascii="GHEA Grapalat" w:hAnsi="GHEA Grapalat"/>
          <w:sz w:val="24"/>
          <w:szCs w:val="24"/>
          <w:lang w:val="af-ZA"/>
        </w:rPr>
        <w:t>»</w:t>
      </w:r>
      <w:r>
        <w:rPr>
          <w:rFonts w:ascii="GHEA Grapalat" w:hAnsi="GHEA Grapalat"/>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A6AD3FA" w:rsidR="00B2572B" w:rsidRPr="0093002B" w:rsidRDefault="009B04F6"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73CD1623"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3295B7D"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8A0208">
        <w:rPr>
          <w:rFonts w:ascii="GHEA Grapalat" w:hAnsi="GHEA Grapalat"/>
          <w:b/>
          <w:lang w:val="hy-AM"/>
        </w:rPr>
        <w:t>103</w:t>
      </w:r>
      <w:r w:rsidR="00721961" w:rsidRPr="009B04F6">
        <w:rPr>
          <w:rFonts w:ascii="GHEA Grapalat" w:hAnsi="GHEA Grapalat"/>
          <w:lang w:val="af-ZA"/>
        </w:rPr>
        <w:t>»</w:t>
      </w:r>
      <w:r w:rsidR="00721961">
        <w:rPr>
          <w:rFonts w:ascii="GHEA Grapalat" w:hAnsi="GHEA Grapalat"/>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152976E"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21961">
        <w:rPr>
          <w:rStyle w:val="af5"/>
          <w:rFonts w:ascii="GHEA Grapalat" w:hAnsi="GHEA Grapalat"/>
          <w:b w:val="0"/>
          <w:bCs w:val="0"/>
          <w:sz w:val="20"/>
          <w:szCs w:val="20"/>
          <w:u w:val="single"/>
          <w:lang w:val="hy-AM"/>
        </w:rPr>
        <w:t>900232539024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D2B5810"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8A0208">
        <w:rPr>
          <w:rFonts w:ascii="GHEA Grapalat" w:hAnsi="GHEA Grapalat"/>
          <w:b/>
          <w:lang w:val="hy-AM"/>
        </w:rPr>
        <w:t>103</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CC41391" w14:textId="7A383897" w:rsidR="00721961" w:rsidRPr="0093002B" w:rsidRDefault="000C0396" w:rsidP="00721961">
      <w:pPr>
        <w:pStyle w:val="aff3"/>
        <w:tabs>
          <w:tab w:val="left" w:pos="0"/>
        </w:tabs>
        <w:ind w:left="0"/>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721961" w:rsidRPr="008A0208">
        <w:rPr>
          <w:rFonts w:ascii="GHEA Grapalat" w:hAnsi="GHEA Grapalat"/>
          <w:b/>
          <w:lang w:val="af-ZA"/>
        </w:rPr>
        <w:t>gnumnerv</w:t>
      </w:r>
      <w:r w:rsidR="008A0208">
        <w:rPr>
          <w:rFonts w:ascii="GHEA Grapalat" w:hAnsi="GHEA Grapalat"/>
          <w:b/>
          <w:lang w:val="hy-AM"/>
        </w:rPr>
        <w:t>2025</w:t>
      </w:r>
      <w:r w:rsidR="008A0208" w:rsidRPr="008A0208">
        <w:rPr>
          <w:rFonts w:ascii="GHEA Grapalat" w:hAnsi="GHEA Grapalat"/>
          <w:b/>
          <w:lang w:val="hy-AM"/>
        </w:rPr>
        <w:t>@gmail.com</w:t>
      </w:r>
      <w:r w:rsidR="00721961" w:rsidRPr="00721961">
        <w:rPr>
          <w:rFonts w:ascii="GHEA Grapalat" w:hAnsi="GHEA Grapalat"/>
          <w:lang w:val="hy-AM"/>
        </w:rPr>
        <w:t xml:space="preserve"> </w:t>
      </w:r>
      <w:r w:rsidR="00721961"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359B423" w:rsidR="009C370D" w:rsidRPr="0093002B" w:rsidRDefault="00721961" w:rsidP="009C370D">
      <w:pPr>
        <w:pStyle w:val="31"/>
        <w:spacing w:line="240" w:lineRule="auto"/>
        <w:jc w:val="right"/>
        <w:rPr>
          <w:rFonts w:ascii="GHEA Grapalat" w:hAnsi="GHEA Grapalat" w:cs="Arial"/>
          <w:b/>
          <w:lang w:val="hy-AM"/>
        </w:rPr>
      </w:pPr>
      <w:r w:rsidRPr="009B04F6">
        <w:rPr>
          <w:rFonts w:ascii="GHEA Grapalat" w:hAnsi="GHEA Grapalat"/>
          <w:b/>
          <w:sz w:val="24"/>
          <w:szCs w:val="24"/>
          <w:lang w:val="af-ZA"/>
        </w:rPr>
        <w:t>«</w:t>
      </w:r>
      <w:r w:rsidRPr="009B04F6">
        <w:rPr>
          <w:rFonts w:ascii="GHEA Grapalat" w:hAnsi="GHEA Grapalat"/>
          <w:b/>
          <w:lang w:val="hy-AM"/>
        </w:rPr>
        <w:t>ՀՀ ԼՄՎՀ ԳՀ</w:t>
      </w:r>
      <w:r w:rsidRPr="009B04F6">
        <w:rPr>
          <w:rFonts w:ascii="GHEA Grapalat" w:hAnsi="GHEA Grapalat" w:cs="Sylfaen"/>
          <w:b/>
          <w:lang w:val="hy-AM"/>
        </w:rPr>
        <w:t>Ա</w:t>
      </w:r>
      <w:r w:rsidRPr="00721961">
        <w:rPr>
          <w:rFonts w:ascii="GHEA Grapalat" w:hAnsi="GHEA Grapalat" w:cs="Sylfaen"/>
          <w:b/>
          <w:lang w:val="hy-AM"/>
        </w:rPr>
        <w:t>Շ</w:t>
      </w:r>
      <w:r w:rsidRPr="009B04F6">
        <w:rPr>
          <w:rFonts w:ascii="GHEA Grapalat" w:hAnsi="GHEA Grapalat" w:cs="Sylfaen"/>
          <w:b/>
          <w:lang w:val="hy-AM"/>
        </w:rPr>
        <w:t>ՁԲ</w:t>
      </w:r>
      <w:r w:rsidRPr="009B04F6">
        <w:rPr>
          <w:rFonts w:ascii="GHEA Grapalat" w:hAnsi="GHEA Grapalat"/>
          <w:b/>
          <w:lang w:val="hy-AM"/>
        </w:rPr>
        <w:t>-25/</w:t>
      </w:r>
      <w:r w:rsidR="008A0208" w:rsidRPr="00AB02CF">
        <w:rPr>
          <w:rFonts w:ascii="GHEA Grapalat" w:hAnsi="GHEA Grapalat"/>
          <w:b/>
          <w:lang w:val="hy-AM"/>
        </w:rPr>
        <w:t>103</w:t>
      </w:r>
      <w:r w:rsidRPr="009B04F6">
        <w:rPr>
          <w:rFonts w:ascii="GHEA Grapalat" w:hAnsi="GHEA Grapalat"/>
          <w:sz w:val="24"/>
          <w:szCs w:val="24"/>
          <w:lang w:val="af-ZA"/>
        </w:rPr>
        <w:t>»</w:t>
      </w:r>
      <w:r>
        <w:rPr>
          <w:rFonts w:ascii="GHEA Grapalat" w:hAnsi="GHEA Grapalat"/>
          <w:lang w:val="hy-AM"/>
        </w:rPr>
        <w:t xml:space="preserve"> </w:t>
      </w:r>
      <w:r w:rsidRPr="0093002B">
        <w:rPr>
          <w:rStyle w:val="af5"/>
          <w:rFonts w:ascii="GHEA Grapalat" w:hAnsi="GHEA Grapalat"/>
          <w:b w:val="0"/>
          <w:bCs w:val="0"/>
          <w:lang w:val="hy-AM"/>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68BBCC9E" w:rsidR="009C370D" w:rsidRPr="0093002B" w:rsidRDefault="00721961"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C69F364" w14:textId="77777777" w:rsidR="00721961" w:rsidRPr="0093002B" w:rsidRDefault="00091EBC" w:rsidP="0072196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2D0C547C" w14:textId="0F95AF1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0B3C33F"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8A0208" w:rsidRPr="008A0208">
        <w:rPr>
          <w:rFonts w:ascii="GHEA Grapalat" w:hAnsi="GHEA Grapalat"/>
          <w:b/>
          <w:lang w:val="hy-AM"/>
        </w:rPr>
        <w:t>103</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2BC5D44"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8A0208" w:rsidRPr="008A0208">
        <w:rPr>
          <w:rFonts w:ascii="GHEA Grapalat" w:hAnsi="GHEA Grapalat"/>
          <w:b/>
          <w:lang w:val="hy-AM"/>
        </w:rPr>
        <w:t>103</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13BFF4A"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21961">
        <w:rPr>
          <w:rStyle w:val="af5"/>
          <w:rFonts w:ascii="GHEA Grapalat" w:hAnsi="GHEA Grapalat"/>
          <w:b w:val="0"/>
          <w:bCs w:val="0"/>
          <w:sz w:val="20"/>
          <w:szCs w:val="20"/>
          <w:u w:val="single"/>
          <w:lang w:val="hy-AM"/>
        </w:rPr>
        <w:t>900232539024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1CBA5B60" w:rsidR="00B01CA2" w:rsidRPr="0093002B" w:rsidRDefault="00091EBC" w:rsidP="00721961">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8A0208" w:rsidRPr="008A0208">
        <w:rPr>
          <w:rFonts w:ascii="GHEA Grapalat" w:hAnsi="GHEA Grapalat"/>
          <w:b/>
          <w:lang w:val="hy-AM"/>
        </w:rPr>
        <w:t>103</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72A022C7" w14:textId="51E54AEB" w:rsidR="00721961" w:rsidRPr="0093002B" w:rsidRDefault="00B01CA2" w:rsidP="0072196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8A0208">
        <w:rPr>
          <w:rFonts w:ascii="GHEA Grapalat" w:hAnsi="GHEA Grapalat"/>
          <w:color w:val="000000"/>
          <w:sz w:val="20"/>
          <w:szCs w:val="20"/>
          <w:lang w:val="hy-AM"/>
        </w:rPr>
        <w:t>gnumnerv</w:t>
      </w:r>
      <w:r w:rsidR="008A0208" w:rsidRPr="008A0208">
        <w:rPr>
          <w:rFonts w:ascii="GHEA Grapalat" w:hAnsi="GHEA Grapalat"/>
          <w:color w:val="000000"/>
          <w:sz w:val="20"/>
          <w:szCs w:val="20"/>
          <w:lang w:val="hy-AM"/>
        </w:rPr>
        <w:t>2025@gmail.com</w:t>
      </w:r>
      <w:r w:rsidR="00AB37ED" w:rsidRPr="008242F8">
        <w:rPr>
          <w:rFonts w:ascii="GHEA Grapalat" w:hAnsi="GHEA Grapalat"/>
          <w:color w:val="000000"/>
          <w:sz w:val="20"/>
          <w:szCs w:val="20"/>
          <w:lang w:val="hy-AM"/>
        </w:rPr>
        <w:t xml:space="preserve">      էլեկտրոնային փոստի  </w:t>
      </w:r>
      <w:r w:rsidR="00721961" w:rsidRPr="0093002B">
        <w:rPr>
          <w:rFonts w:ascii="GHEA Grapalat" w:hAnsi="GHEA Grapalat"/>
          <w:sz w:val="20"/>
          <w:szCs w:val="20"/>
          <w:lang w:val="hy-AM"/>
        </w:rPr>
        <w:t xml:space="preserve">հասցեին։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40FCA5F"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21961" w:rsidRPr="009B04F6">
        <w:rPr>
          <w:rFonts w:ascii="GHEA Grapalat" w:hAnsi="GHEA Grapalat"/>
          <w:b/>
          <w:lang w:val="af-ZA"/>
        </w:rPr>
        <w:t>«</w:t>
      </w:r>
      <w:r w:rsidR="00721961" w:rsidRPr="009B04F6">
        <w:rPr>
          <w:rFonts w:ascii="GHEA Grapalat" w:hAnsi="GHEA Grapalat"/>
          <w:b/>
          <w:lang w:val="hy-AM"/>
        </w:rPr>
        <w:t>ՀՀ ԼՄՎՀ ԳՀ</w:t>
      </w:r>
      <w:r w:rsidR="00721961" w:rsidRPr="009B04F6">
        <w:rPr>
          <w:rFonts w:ascii="GHEA Grapalat" w:hAnsi="GHEA Grapalat" w:cs="Sylfaen"/>
          <w:b/>
          <w:lang w:val="hy-AM"/>
        </w:rPr>
        <w:t>Ա</w:t>
      </w:r>
      <w:r w:rsidR="00721961" w:rsidRPr="00721961">
        <w:rPr>
          <w:rFonts w:ascii="GHEA Grapalat" w:hAnsi="GHEA Grapalat" w:cs="Sylfaen"/>
          <w:b/>
          <w:lang w:val="hy-AM"/>
        </w:rPr>
        <w:t>Շ</w:t>
      </w:r>
      <w:r w:rsidR="00721961" w:rsidRPr="009B04F6">
        <w:rPr>
          <w:rFonts w:ascii="GHEA Grapalat" w:hAnsi="GHEA Grapalat" w:cs="Sylfaen"/>
          <w:b/>
          <w:lang w:val="hy-AM"/>
        </w:rPr>
        <w:t>ՁԲ</w:t>
      </w:r>
      <w:r w:rsidR="00721961" w:rsidRPr="009B04F6">
        <w:rPr>
          <w:rFonts w:ascii="GHEA Grapalat" w:hAnsi="GHEA Grapalat"/>
          <w:b/>
          <w:lang w:val="hy-AM"/>
        </w:rPr>
        <w:t>-25/</w:t>
      </w:r>
      <w:r w:rsidR="008A0208" w:rsidRPr="008A0208">
        <w:rPr>
          <w:rFonts w:ascii="GHEA Grapalat" w:hAnsi="GHEA Grapalat"/>
          <w:b/>
          <w:lang w:val="hy-AM"/>
        </w:rPr>
        <w:t>103</w:t>
      </w:r>
      <w:r w:rsidR="00721961" w:rsidRPr="009B04F6">
        <w:rPr>
          <w:rFonts w:ascii="GHEA Grapalat" w:hAnsi="GHEA Grapalat"/>
          <w:lang w:val="af-ZA"/>
        </w:rPr>
        <w:t>»</w:t>
      </w:r>
      <w:r w:rsidR="00721961">
        <w:rPr>
          <w:rFonts w:ascii="GHEA Grapalat" w:hAnsi="GHEA Grapalat"/>
          <w:lang w:val="hy-AM"/>
        </w:rPr>
        <w:t xml:space="preserve"> </w:t>
      </w:r>
      <w:r w:rsidR="00721961"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79619E95" w:rsidR="005C432A" w:rsidRPr="0093002B" w:rsidRDefault="009C370D" w:rsidP="0035563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0281336A" w:rsidR="00721961" w:rsidRPr="0093002B" w:rsidRDefault="00721961" w:rsidP="0072196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4258978" w14:textId="7B6569C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2A89CC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21961">
        <w:rPr>
          <w:rFonts w:ascii="GHEA Grapalat" w:hAnsi="GHEA Grapalat"/>
          <w:b/>
          <w:lang w:val="hy-AM"/>
        </w:rPr>
        <w:t>ՀՀ ԼՄՎՀ 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721961">
        <w:rPr>
          <w:rFonts w:ascii="GHEA Grapalat" w:hAnsi="GHEA Grapalat" w:cs="Arial"/>
          <w:b/>
          <w:lang w:val="hy-AM"/>
        </w:rPr>
        <w:t>25/</w:t>
      </w:r>
      <w:r w:rsidR="008A0208" w:rsidRPr="00AB02CF">
        <w:rPr>
          <w:rFonts w:ascii="GHEA Grapalat" w:hAnsi="GHEA Grapalat" w:cs="Arial"/>
          <w:b/>
          <w:lang w:val="hy-AM"/>
        </w:rPr>
        <w:t>103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ECF351D" w:rsidR="00091EBC" w:rsidRPr="0093002B" w:rsidRDefault="0072196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191D8BF8" w14:textId="77777777" w:rsidR="00721961" w:rsidRPr="0093002B" w:rsidRDefault="00091EBC" w:rsidP="0072196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21961">
        <w:rPr>
          <w:rFonts w:ascii="Cambria" w:hAnsi="Cambria"/>
          <w:u w:val="single"/>
          <w:vertAlign w:val="subscript"/>
          <w:lang w:val="hy-AM"/>
        </w:rPr>
        <w:t>&lt;&lt;</w:t>
      </w:r>
      <w:r w:rsidR="00721961">
        <w:rPr>
          <w:rFonts w:ascii="Cambria" w:hAnsi="Cambria"/>
          <w:u w:val="single"/>
          <w:lang w:val="hy-AM"/>
        </w:rPr>
        <w:t xml:space="preserve">Հայաստանի Հանրապետության  Լոռու մարզի </w:t>
      </w:r>
      <w:r w:rsidR="00721961">
        <w:rPr>
          <w:rFonts w:ascii="Cambria" w:hAnsi="Cambria" w:cs="Arial"/>
          <w:u w:val="single"/>
          <w:lang w:val="hy-AM"/>
        </w:rPr>
        <w:t>Վանաձորի</w:t>
      </w:r>
      <w:r w:rsidR="00721961">
        <w:rPr>
          <w:rFonts w:ascii="Cambria" w:hAnsi="Cambria"/>
          <w:u w:val="single"/>
          <w:lang w:val="hy-AM"/>
        </w:rPr>
        <w:t xml:space="preserve"> </w:t>
      </w:r>
      <w:r w:rsidR="00721961">
        <w:rPr>
          <w:rFonts w:ascii="Cambria" w:hAnsi="Cambria" w:cs="Arial"/>
          <w:u w:val="single"/>
          <w:lang w:val="hy-AM"/>
        </w:rPr>
        <w:t xml:space="preserve">համայնքապետարանի աշխատակազմ </w:t>
      </w:r>
      <w:r w:rsidR="00721961">
        <w:rPr>
          <w:rFonts w:ascii="Cambria" w:hAnsi="Cambria" w:cs="Arial"/>
          <w:u w:val="single"/>
          <w:vertAlign w:val="subscript"/>
          <w:lang w:val="hy-AM"/>
        </w:rPr>
        <w:t xml:space="preserve">&gt;&gt; </w:t>
      </w:r>
      <w:r w:rsidR="00721961">
        <w:rPr>
          <w:rFonts w:ascii="Cambria" w:hAnsi="Cambria"/>
          <w:lang w:val="hy-AM"/>
        </w:rPr>
        <w:t>ՀԿՀ</w:t>
      </w:r>
    </w:p>
    <w:p w14:paraId="00BD129A" w14:textId="414F452C"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6F654D4" w14:textId="1EB3559F" w:rsidR="00721961" w:rsidRPr="0093002B" w:rsidRDefault="00091EBC" w:rsidP="0072196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կնքվելիք N </w:t>
      </w:r>
      <w:r w:rsidR="000B6B5F">
        <w:rPr>
          <w:rFonts w:ascii="GHEA Grapalat" w:hAnsi="GHEA Grapalat"/>
          <w:b/>
          <w:lang w:val="hy-AM"/>
        </w:rPr>
        <w:t>ՀՀ ԼՄՎՀ ԳՀ</w:t>
      </w:r>
      <w:r w:rsidR="000B6B5F" w:rsidRPr="0093002B">
        <w:rPr>
          <w:rFonts w:ascii="GHEA Grapalat" w:hAnsi="GHEA Grapalat" w:cs="Sylfaen"/>
          <w:b/>
          <w:lang w:val="hy-AM"/>
        </w:rPr>
        <w:t>ԱՇՁԲ</w:t>
      </w:r>
      <w:r w:rsidR="000B6B5F" w:rsidRPr="0093002B">
        <w:rPr>
          <w:rFonts w:ascii="GHEA Grapalat" w:hAnsi="GHEA Grapalat" w:cs="Arial"/>
          <w:b/>
          <w:lang w:val="hy-AM"/>
        </w:rPr>
        <w:t>-</w:t>
      </w:r>
      <w:r w:rsidR="000B6B5F">
        <w:rPr>
          <w:rFonts w:ascii="GHEA Grapalat" w:hAnsi="GHEA Grapalat" w:cs="Arial"/>
          <w:b/>
          <w:lang w:val="hy-AM"/>
        </w:rPr>
        <w:t>25/</w:t>
      </w:r>
      <w:r w:rsidR="000B6B5F" w:rsidRPr="008A0208">
        <w:rPr>
          <w:rFonts w:ascii="GHEA Grapalat" w:hAnsi="GHEA Grapalat" w:cs="Arial"/>
          <w:b/>
          <w:lang w:val="hy-AM"/>
        </w:rPr>
        <w:t>103</w:t>
      </w:r>
    </w:p>
    <w:p w14:paraId="187A13B5" w14:textId="6E3589DA"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332C31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21961">
        <w:rPr>
          <w:rStyle w:val="af5"/>
          <w:rFonts w:ascii="GHEA Grapalat" w:hAnsi="GHEA Grapalat"/>
          <w:b w:val="0"/>
          <w:bCs w:val="0"/>
          <w:sz w:val="20"/>
          <w:szCs w:val="20"/>
          <w:u w:val="single"/>
          <w:lang w:val="hy-AM"/>
        </w:rPr>
        <w:t xml:space="preserve">900232539024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08802302"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721961" w:rsidRPr="0093002B">
        <w:rPr>
          <w:rFonts w:ascii="GHEA Grapalat" w:hAnsi="GHEA Grapalat"/>
          <w:lang w:val="hy-AM"/>
        </w:rPr>
        <w:t>«</w:t>
      </w:r>
      <w:r w:rsidR="00721961">
        <w:rPr>
          <w:rFonts w:ascii="GHEA Grapalat" w:hAnsi="GHEA Grapalat"/>
          <w:b/>
          <w:lang w:val="hy-AM"/>
        </w:rPr>
        <w:t>ՀՀ ԼՄՎՀ ԳՀ</w:t>
      </w:r>
      <w:r w:rsidR="00721961" w:rsidRPr="0093002B">
        <w:rPr>
          <w:rFonts w:ascii="GHEA Grapalat" w:hAnsi="GHEA Grapalat" w:cs="Sylfaen"/>
          <w:b/>
          <w:lang w:val="hy-AM"/>
        </w:rPr>
        <w:t>ԱՇՁԲ</w:t>
      </w:r>
      <w:r w:rsidR="00721961" w:rsidRPr="0093002B">
        <w:rPr>
          <w:rFonts w:ascii="GHEA Grapalat" w:hAnsi="GHEA Grapalat" w:cs="Arial"/>
          <w:b/>
          <w:lang w:val="hy-AM"/>
        </w:rPr>
        <w:t>-</w:t>
      </w:r>
      <w:r w:rsidR="00721961">
        <w:rPr>
          <w:rFonts w:ascii="GHEA Grapalat" w:hAnsi="GHEA Grapalat" w:cs="Arial"/>
          <w:b/>
          <w:lang w:val="hy-AM"/>
        </w:rPr>
        <w:t>25/</w:t>
      </w:r>
      <w:r w:rsidR="008A0208" w:rsidRPr="008A0208">
        <w:rPr>
          <w:rFonts w:ascii="GHEA Grapalat" w:hAnsi="GHEA Grapalat" w:cs="Arial"/>
          <w:b/>
          <w:lang w:val="hy-AM"/>
        </w:rPr>
        <w:t>103</w:t>
      </w:r>
      <w:r w:rsidR="00721961" w:rsidRPr="0093002B">
        <w:rPr>
          <w:rFonts w:ascii="GHEA Grapalat" w:hAnsi="GHEA Grapalat"/>
          <w:lang w:val="hy-AM"/>
        </w:rPr>
        <w:t>»</w:t>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2A00A7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A0208">
        <w:rPr>
          <w:rFonts w:ascii="GHEA Grapalat" w:hAnsi="GHEA Grapalat"/>
          <w:color w:val="000000"/>
          <w:sz w:val="20"/>
          <w:szCs w:val="20"/>
          <w:lang w:val="hy-AM"/>
        </w:rPr>
        <w:t>gnumnerv</w:t>
      </w:r>
      <w:r w:rsidR="008A0208" w:rsidRPr="008A0208">
        <w:rPr>
          <w:rFonts w:ascii="GHEA Grapalat" w:hAnsi="GHEA Grapalat"/>
          <w:color w:val="000000"/>
          <w:sz w:val="20"/>
          <w:szCs w:val="20"/>
          <w:lang w:val="hy-AM"/>
        </w:rPr>
        <w:t>2025@gmail.com</w:t>
      </w:r>
      <w:r w:rsidR="00651C76" w:rsidRPr="008242F8">
        <w:rPr>
          <w:rFonts w:ascii="GHEA Grapalat" w:hAnsi="GHEA Grapalat"/>
          <w:color w:val="000000"/>
          <w:sz w:val="20"/>
          <w:szCs w:val="20"/>
          <w:lang w:val="hy-AM"/>
        </w:rPr>
        <w:t xml:space="preserve"> </w:t>
      </w:r>
      <w:r w:rsidR="00721961">
        <w:rPr>
          <w:rFonts w:ascii="GHEA Grapalat" w:hAnsi="GHEA Grapalat"/>
          <w:color w:val="000000"/>
          <w:sz w:val="20"/>
          <w:szCs w:val="20"/>
          <w:lang w:val="hy-AM"/>
        </w:rPr>
        <w:t xml:space="preserve">էլեկտրոնային փոստի </w:t>
      </w:r>
      <w:r w:rsidR="00721961" w:rsidRPr="0093002B">
        <w:rPr>
          <w:rFonts w:ascii="GHEA Grapalat" w:hAnsi="GHEA Grapalat"/>
          <w:sz w:val="20"/>
          <w:szCs w:val="20"/>
          <w:lang w:val="hy-AM"/>
        </w:rPr>
        <w:t>հասցեին։</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5BC9503" w14:textId="2667DA51" w:rsidR="00091EBC" w:rsidRPr="0093002B" w:rsidRDefault="00B01CA2" w:rsidP="0072196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w:t>
      </w:r>
      <w:r w:rsidR="00091EBC"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61302EA"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21961" w:rsidRPr="0093002B">
        <w:rPr>
          <w:rFonts w:ascii="GHEA Grapalat" w:hAnsi="GHEA Grapalat"/>
          <w:lang w:val="hy-AM"/>
        </w:rPr>
        <w:t>«</w:t>
      </w:r>
      <w:r w:rsidR="00721961">
        <w:rPr>
          <w:rFonts w:ascii="GHEA Grapalat" w:hAnsi="GHEA Grapalat"/>
          <w:b/>
          <w:lang w:val="hy-AM"/>
        </w:rPr>
        <w:t>ՀՀ ԼՄՎՀ ԳՀ</w:t>
      </w:r>
      <w:r w:rsidR="00721961" w:rsidRPr="0093002B">
        <w:rPr>
          <w:rFonts w:ascii="GHEA Grapalat" w:hAnsi="GHEA Grapalat" w:cs="Sylfaen"/>
          <w:b/>
          <w:lang w:val="hy-AM"/>
        </w:rPr>
        <w:t>ԱՇՁԲ</w:t>
      </w:r>
      <w:r w:rsidR="00721961" w:rsidRPr="0093002B">
        <w:rPr>
          <w:rFonts w:ascii="GHEA Grapalat" w:hAnsi="GHEA Grapalat" w:cs="Arial"/>
          <w:b/>
          <w:lang w:val="hy-AM"/>
        </w:rPr>
        <w:t>-</w:t>
      </w:r>
      <w:r w:rsidR="00721961">
        <w:rPr>
          <w:rFonts w:ascii="GHEA Grapalat" w:hAnsi="GHEA Grapalat" w:cs="Arial"/>
          <w:b/>
          <w:lang w:val="hy-AM"/>
        </w:rPr>
        <w:t>25/</w:t>
      </w:r>
      <w:r w:rsidR="008A0208" w:rsidRPr="008A0208">
        <w:rPr>
          <w:rFonts w:ascii="GHEA Grapalat" w:hAnsi="GHEA Grapalat" w:cs="Arial"/>
          <w:b/>
          <w:lang w:val="hy-AM"/>
        </w:rPr>
        <w:t>103</w:t>
      </w:r>
      <w:r w:rsidR="00721961" w:rsidRPr="0093002B">
        <w:rPr>
          <w:rFonts w:ascii="GHEA Grapalat" w:hAnsi="GHEA Grapalat"/>
          <w:lang w:val="hy-AM"/>
        </w:rPr>
        <w:t>»</w:t>
      </w:r>
      <w:r w:rsidR="00721961" w:rsidRPr="00721961">
        <w:rPr>
          <w:rFonts w:ascii="GHEA Grapalat" w:hAnsi="GHEA Grapala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4D22736D" w14:textId="77777777" w:rsidR="003266BD" w:rsidRDefault="003266BD" w:rsidP="00F02279">
      <w:pPr>
        <w:jc w:val="right"/>
        <w:rPr>
          <w:rFonts w:ascii="GHEA Grapalat" w:hAnsi="GHEA Grapalat"/>
          <w:lang w:val="hy-AM"/>
        </w:rPr>
      </w:pPr>
    </w:p>
    <w:p w14:paraId="60E86517" w14:textId="77777777" w:rsidR="000B6B5F" w:rsidRDefault="000B6B5F" w:rsidP="00F02279">
      <w:pPr>
        <w:jc w:val="right"/>
        <w:rPr>
          <w:rFonts w:ascii="GHEA Grapalat" w:hAnsi="GHEA Grapalat"/>
          <w:lang w:val="hy-AM"/>
        </w:rPr>
      </w:pPr>
    </w:p>
    <w:p w14:paraId="4E7B0343" w14:textId="77777777" w:rsidR="000B6B5F" w:rsidRDefault="000B6B5F" w:rsidP="00F02279">
      <w:pPr>
        <w:jc w:val="right"/>
        <w:rPr>
          <w:rFonts w:ascii="GHEA Grapalat" w:hAnsi="GHEA Grapalat"/>
          <w:lang w:val="hy-AM"/>
        </w:rPr>
      </w:pPr>
    </w:p>
    <w:p w14:paraId="60390E5C" w14:textId="77777777" w:rsidR="000B6B5F" w:rsidRPr="00EF461E" w:rsidRDefault="000B6B5F"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629460DE" w:rsidR="00F02279" w:rsidRPr="0093002B" w:rsidRDefault="004843C0" w:rsidP="00F02279">
      <w:pPr>
        <w:pStyle w:val="31"/>
        <w:spacing w:line="240" w:lineRule="auto"/>
        <w:jc w:val="right"/>
        <w:rPr>
          <w:rFonts w:ascii="GHEA Grapalat" w:hAnsi="GHEA Grapalat" w:cs="Sylfaen"/>
          <w:b/>
          <w:lang w:val="hy-AM"/>
        </w:rPr>
      </w:pPr>
      <w:r>
        <w:rPr>
          <w:rFonts w:ascii="GHEA Grapalat" w:hAnsi="GHEA Grapalat" w:cs="Sylfaen"/>
          <w:b/>
          <w:lang w:val="hy-AM"/>
        </w:rPr>
        <w:t>«ՀՀ ԼՄՎՀ ԳՀ</w:t>
      </w:r>
      <w:r w:rsidR="00F02279" w:rsidRPr="00EF461E">
        <w:rPr>
          <w:rFonts w:ascii="GHEA Grapalat" w:hAnsi="GHEA Grapalat" w:cs="Sylfaen"/>
          <w:b/>
          <w:lang w:val="hy-AM"/>
        </w:rPr>
        <w:t>ԱՇ</w:t>
      </w:r>
      <w:r w:rsidR="00BE71A7">
        <w:rPr>
          <w:rFonts w:ascii="GHEA Grapalat" w:hAnsi="GHEA Grapalat" w:cs="Sylfaen"/>
          <w:b/>
          <w:lang w:val="hy-AM"/>
        </w:rPr>
        <w:t>ՁԲ-25/</w:t>
      </w:r>
      <w:r w:rsidR="00BE71A7" w:rsidRPr="00AB02CF">
        <w:rPr>
          <w:rFonts w:ascii="GHEA Grapalat" w:hAnsi="GHEA Grapalat" w:cs="Sylfaen"/>
          <w:b/>
          <w:lang w:val="hy-AM"/>
        </w:rPr>
        <w:t>103</w:t>
      </w:r>
      <w:r w:rsidR="00F02279" w:rsidRPr="0093002B">
        <w:rPr>
          <w:rFonts w:ascii="GHEA Grapalat" w:hAnsi="GHEA Grapalat" w:cs="Sylfaen"/>
          <w:b/>
          <w:lang w:val="hy-AM"/>
        </w:rPr>
        <w:t>»*  ծածկագրով</w:t>
      </w:r>
    </w:p>
    <w:p w14:paraId="48EEAA3C" w14:textId="10CD257F" w:rsidR="00F02279" w:rsidRPr="0093002B" w:rsidRDefault="004843C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1E95F63" w:rsidR="00F02279" w:rsidRPr="0093002B" w:rsidRDefault="004843C0"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ՎԱՆԱՁՈՐԻ ՀԱՄԱՅՆՔԻ</w:t>
      </w:r>
      <w:r w:rsidR="00C65C1E" w:rsidRPr="00C65C1E">
        <w:rPr>
          <w:rFonts w:ascii="GHEA Grapalat" w:hAnsi="GHEA Grapalat" w:cs="Sylfaen"/>
          <w:b/>
          <w:sz w:val="20"/>
          <w:szCs w:val="20"/>
          <w:lang w:val="es-ES"/>
        </w:rPr>
        <w:t xml:space="preserve"> </w:t>
      </w:r>
      <w:r w:rsidR="00C65C1E">
        <w:rPr>
          <w:rFonts w:ascii="GHEA Grapalat" w:hAnsi="GHEA Grapalat" w:cs="Sylfaen"/>
          <w:b/>
          <w:sz w:val="20"/>
          <w:szCs w:val="20"/>
          <w:lang w:val="hy-AM"/>
        </w:rPr>
        <w:t>ՄԱՌԻ ՓՈՂՈՑԻ ՀԻՄՆԱՆՈՐՈԳՄԱՆ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911DA21"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5D6A76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843C0">
        <w:rPr>
          <w:rFonts w:ascii="GHEA Grapalat" w:hAnsi="GHEA Grapalat" w:cs="Sylfaen"/>
          <w:b/>
          <w:lang w:val="hy-AM"/>
        </w:rPr>
        <w:t>«ՀՀ ԼՄՎՀ ԳՀ</w:t>
      </w:r>
      <w:r w:rsidR="004843C0" w:rsidRPr="00EF461E">
        <w:rPr>
          <w:rFonts w:ascii="GHEA Grapalat" w:hAnsi="GHEA Grapalat" w:cs="Sylfaen"/>
          <w:b/>
          <w:lang w:val="hy-AM"/>
        </w:rPr>
        <w:t>ԱՇ</w:t>
      </w:r>
      <w:r w:rsidR="00BE71A7">
        <w:rPr>
          <w:rFonts w:ascii="GHEA Grapalat" w:hAnsi="GHEA Grapalat" w:cs="Sylfaen"/>
          <w:b/>
          <w:lang w:val="hy-AM"/>
        </w:rPr>
        <w:t>ՁԲ-25/</w:t>
      </w:r>
      <w:r w:rsidR="00BE71A7" w:rsidRPr="00AB02CF">
        <w:rPr>
          <w:rFonts w:ascii="GHEA Grapalat" w:hAnsi="GHEA Grapalat" w:cs="Sylfaen"/>
          <w:b/>
          <w:lang w:val="es-ES"/>
        </w:rPr>
        <w:t>103</w:t>
      </w:r>
      <w:r w:rsidR="004843C0" w:rsidRPr="0093002B">
        <w:rPr>
          <w:rFonts w:ascii="GHEA Grapalat" w:hAnsi="GHEA Grapalat" w:cs="Sylfaen"/>
          <w:b/>
          <w:lang w:val="hy-AM"/>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64B6454B" w14:textId="77777777" w:rsidR="00C65C1E" w:rsidRDefault="00C65C1E" w:rsidP="00C65C1E">
      <w:pPr>
        <w:ind w:firstLine="720"/>
        <w:jc w:val="both"/>
        <w:rPr>
          <w:rFonts w:ascii="GHEA Grapalat" w:hAnsi="GHEA Grapalat" w:cs="Sylfaen"/>
          <w:sz w:val="20"/>
          <w:szCs w:val="20"/>
          <w:lang w:val="pt-BR"/>
        </w:rPr>
      </w:pPr>
      <w:r>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Pr>
          <w:rFonts w:ascii="GHEA Grapalat" w:hAnsi="GHEA Grapalat" w:cs="Sylfaen"/>
          <w:sz w:val="20"/>
          <w:szCs w:val="20"/>
          <w:lang w:val="pt-BR"/>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ղեկավարի պաշտոնակատար Ա.Փելեշյան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 xml:space="preserve">-ի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65C1E"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DCB2744" w:rsidR="00F02279" w:rsidRPr="004843C0" w:rsidRDefault="00F02279" w:rsidP="004843C0">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FD5BDF">
        <w:rPr>
          <w:rFonts w:ascii="GHEA Grapalat" w:hAnsi="GHEA Grapalat"/>
          <w:sz w:val="20"/>
          <w:szCs w:val="20"/>
          <w:lang w:val="hy-AM"/>
        </w:rPr>
        <w:t xml:space="preserve">նախագծային փաստաթղթերով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843C0" w:rsidRPr="004843C0">
        <w:rPr>
          <w:rFonts w:ascii="GHEA Grapalat" w:hAnsi="GHEA Grapalat"/>
          <w:sz w:val="20"/>
          <w:szCs w:val="20"/>
          <w:lang w:val="hy-AM"/>
        </w:rPr>
        <w:t xml:space="preserve">Վանաձոր համայնքի Մառի փողոցի հիմնանորոգման </w:t>
      </w:r>
      <w:r w:rsidRPr="004843C0">
        <w:rPr>
          <w:rFonts w:ascii="GHEA Grapalat" w:hAnsi="GHEA Grapalat" w:cs="Sylfaen"/>
          <w:sz w:val="20"/>
          <w:szCs w:val="20"/>
          <w:lang w:val="pt-BR"/>
        </w:rPr>
        <w:t>աշխատանքները</w:t>
      </w:r>
      <w:r w:rsidRPr="004843C0">
        <w:rPr>
          <w:rFonts w:ascii="GHEA Grapalat" w:hAnsi="GHEA Grapalat"/>
          <w:sz w:val="20"/>
          <w:szCs w:val="20"/>
          <w:lang w:val="es-ES"/>
        </w:rPr>
        <w:t xml:space="preserve"> (</w:t>
      </w:r>
      <w:r w:rsidRPr="004843C0">
        <w:rPr>
          <w:rFonts w:ascii="GHEA Grapalat" w:hAnsi="GHEA Grapalat" w:cs="Sylfaen"/>
          <w:sz w:val="20"/>
          <w:szCs w:val="20"/>
          <w:lang w:val="pt-BR"/>
        </w:rPr>
        <w:t>այսուհետ</w:t>
      </w:r>
      <w:r w:rsidRPr="004843C0">
        <w:rPr>
          <w:rFonts w:ascii="GHEA Grapalat" w:hAnsi="GHEA Grapalat"/>
          <w:sz w:val="20"/>
          <w:szCs w:val="20"/>
          <w:lang w:val="es-ES"/>
        </w:rPr>
        <w:t xml:space="preserve">` </w:t>
      </w:r>
      <w:r w:rsidRPr="004843C0">
        <w:rPr>
          <w:rFonts w:ascii="GHEA Grapalat" w:hAnsi="GHEA Grapalat" w:cs="Sylfaen"/>
          <w:sz w:val="20"/>
          <w:szCs w:val="20"/>
          <w:lang w:val="pt-BR"/>
        </w:rPr>
        <w:t>աշխատ</w:t>
      </w:r>
      <w:r w:rsidRPr="0093002B">
        <w:rPr>
          <w:rFonts w:ascii="GHEA Grapalat" w:hAnsi="GHEA Grapalat" w:cs="Sylfaen"/>
          <w:sz w:val="20"/>
          <w:szCs w:val="20"/>
          <w:lang w:val="pt-BR"/>
        </w:rPr>
        <w:t>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56796E5" w:rsidR="00F02279" w:rsidRPr="00C65C1E" w:rsidRDefault="00F02279" w:rsidP="00C65C1E">
      <w:pPr>
        <w:tabs>
          <w:tab w:val="left" w:pos="1134"/>
        </w:tabs>
        <w:ind w:firstLine="720"/>
        <w:jc w:val="both"/>
        <w:rPr>
          <w:rFonts w:ascii="GHEA Grapalat" w:hAnsi="GHEA Grapalat" w:cs="Times Armenian"/>
          <w:sz w:val="20"/>
          <w:szCs w:val="20"/>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C65C1E">
        <w:rPr>
          <w:rFonts w:ascii="GHEA Grapalat" w:hAnsi="GHEA Grapalat" w:cs="Times Armenian"/>
          <w:sz w:val="20"/>
          <w:szCs w:val="20"/>
          <w:lang w:val="es-ES"/>
        </w:rPr>
        <w:t>`</w:t>
      </w:r>
      <w:r w:rsidR="00C65C1E">
        <w:rPr>
          <w:rFonts w:ascii="GHEA Grapalat" w:hAnsi="GHEA Grapalat" w:cs="Times Armenian"/>
          <w:sz w:val="20"/>
          <w:szCs w:val="20"/>
          <w:lang w:val="hy-AM"/>
        </w:rPr>
        <w:t xml:space="preserve"> </w:t>
      </w:r>
      <w:r w:rsidR="00C65C1E" w:rsidRPr="00C65C1E">
        <w:rPr>
          <w:rFonts w:ascii="GHEA Grapalat" w:hAnsi="GHEA Grapalat" w:cs="Times Armenian"/>
          <w:sz w:val="20"/>
          <w:szCs w:val="20"/>
          <w:lang w:val="hy-AM"/>
        </w:rPr>
        <w:t>Վանաձոր համայնքի Մառի փողոցի հիմնանորոգման աշխատանքների ձեռքբերումը</w:t>
      </w:r>
      <w:r w:rsidRPr="00C65C1E">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ECE50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84FB7">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E84FB7">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5F24F2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84FB7">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721C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372B7">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3402"/>
        <w:gridCol w:w="5811"/>
      </w:tblGrid>
      <w:tr w:rsidR="00CA24B0" w:rsidRPr="0093002B" w14:paraId="2147A082" w14:textId="77777777" w:rsidTr="00BE71A7">
        <w:tc>
          <w:tcPr>
            <w:tcW w:w="110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402"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811"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E71A7" w:rsidRPr="008350C9" w14:paraId="24C647FE" w14:textId="77777777" w:rsidTr="00BE71A7">
        <w:tc>
          <w:tcPr>
            <w:tcW w:w="1101" w:type="dxa"/>
          </w:tcPr>
          <w:p w14:paraId="53E55B97" w14:textId="7A2A2C07"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3402" w:type="dxa"/>
          </w:tcPr>
          <w:p w14:paraId="20F78AD2" w14:textId="7610AA3E"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Շինհրապարակի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պատշաճ</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կազմակերպման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կահավորման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և</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անվտանգության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տեխնիկայի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կանոնների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պահպանման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բացակայություն</w:t>
            </w:r>
          </w:p>
        </w:tc>
        <w:tc>
          <w:tcPr>
            <w:tcW w:w="5811" w:type="dxa"/>
          </w:tcPr>
          <w:p w14:paraId="53956165" w14:textId="78600F32"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Տուգանք</w:t>
            </w:r>
            <w:r w:rsidRPr="00BE71A7">
              <w:rPr>
                <w:rFonts w:ascii="Arial Armenian" w:hAnsi="Arial Armenian" w:cs="Sylfaen"/>
                <w:sz w:val="20"/>
                <w:szCs w:val="20"/>
                <w:lang w:val="hy-AM"/>
              </w:rPr>
              <w:t xml:space="preserve"> - </w:t>
            </w:r>
            <w:r w:rsidRPr="00BE71A7">
              <w:rPr>
                <w:rFonts w:ascii="Sylfaen" w:hAnsi="Sylfaen" w:cs="Sylfaen"/>
                <w:sz w:val="20"/>
                <w:szCs w:val="20"/>
                <w:lang w:val="hy-AM"/>
              </w:rPr>
              <w:t>Պայմանագրի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գումարի</w:t>
            </w:r>
            <w:r w:rsidRPr="00BE71A7">
              <w:rPr>
                <w:rFonts w:ascii="Arial Armenian" w:hAnsi="Arial Armenian" w:cs="Sylfaen"/>
                <w:sz w:val="20"/>
                <w:szCs w:val="20"/>
                <w:lang w:val="hy-AM"/>
              </w:rPr>
              <w:t xml:space="preserve"> 0,5% -</w:t>
            </w:r>
            <w:r w:rsidRPr="00BE71A7">
              <w:rPr>
                <w:rFonts w:ascii="Sylfaen" w:hAnsi="Sylfaen" w:cs="Sylfaen"/>
                <w:sz w:val="20"/>
                <w:szCs w:val="20"/>
                <w:lang w:val="hy-AM"/>
              </w:rPr>
              <w:t>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չափով</w:t>
            </w:r>
          </w:p>
        </w:tc>
      </w:tr>
      <w:tr w:rsidR="00BE71A7" w:rsidRPr="008350C9" w14:paraId="1B915CF3" w14:textId="77777777" w:rsidTr="00BE71A7">
        <w:tc>
          <w:tcPr>
            <w:tcW w:w="1101" w:type="dxa"/>
          </w:tcPr>
          <w:p w14:paraId="65C4AF1E" w14:textId="3EE814E2"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3402" w:type="dxa"/>
            <w:vAlign w:val="center"/>
          </w:tcPr>
          <w:p w14:paraId="457EF58E" w14:textId="1833E8FA"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Շինարարական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աղբի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տեղափոխում</w:t>
            </w:r>
          </w:p>
        </w:tc>
        <w:tc>
          <w:tcPr>
            <w:tcW w:w="5811" w:type="dxa"/>
            <w:vAlign w:val="center"/>
          </w:tcPr>
          <w:p w14:paraId="329F1264" w14:textId="1A7D8362"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Arial Armenian" w:hAnsi="Arial Armenian" w:cs="Sylfaen"/>
                <w:sz w:val="20"/>
                <w:szCs w:val="20"/>
                <w:lang w:val="hy-AM"/>
              </w:rPr>
              <w:t xml:space="preserve"> </w:t>
            </w:r>
            <w:r w:rsidRPr="00BE71A7">
              <w:rPr>
                <w:rFonts w:ascii="Sylfaen" w:hAnsi="Sylfaen" w:cs="Sylfaen"/>
                <w:sz w:val="20"/>
                <w:szCs w:val="20"/>
                <w:lang w:val="hy-AM"/>
              </w:rPr>
              <w:t>Հայաստանի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Հանրապետության</w:t>
            </w:r>
            <w:r w:rsidRPr="00BE71A7">
              <w:rPr>
                <w:rFonts w:ascii="Arial Armenian" w:hAnsi="Arial Armenian" w:cs="Sylfaen"/>
                <w:sz w:val="20"/>
                <w:szCs w:val="20"/>
                <w:lang w:val="hy-AM"/>
              </w:rPr>
              <w:t xml:space="preserve"> </w:t>
            </w:r>
            <w:r w:rsidRPr="00BE71A7">
              <w:rPr>
                <w:rFonts w:ascii="Arial Armenian" w:hAnsi="Arial Armenian" w:cs="Arial Armenian"/>
                <w:sz w:val="20"/>
                <w:szCs w:val="20"/>
                <w:lang w:val="hy-AM"/>
              </w:rPr>
              <w:t>«</w:t>
            </w:r>
            <w:r w:rsidRPr="00BE71A7">
              <w:rPr>
                <w:rFonts w:ascii="Sylfaen" w:hAnsi="Sylfaen" w:cs="Sylfaen"/>
                <w:sz w:val="20"/>
                <w:szCs w:val="20"/>
                <w:lang w:val="hy-AM"/>
              </w:rPr>
              <w:t>Վարչական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իրավախախտումների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վերաբերյալ</w:t>
            </w:r>
            <w:r w:rsidRPr="00BE71A7">
              <w:rPr>
                <w:rFonts w:ascii="Arial Armenian" w:hAnsi="Arial Armenian" w:cs="Sylfaen"/>
                <w:sz w:val="20"/>
                <w:szCs w:val="20"/>
                <w:lang w:val="hy-AM"/>
              </w:rPr>
              <w:t xml:space="preserve"> </w:t>
            </w:r>
            <w:r w:rsidRPr="00BE71A7">
              <w:rPr>
                <w:rFonts w:ascii="Arial Armenian" w:hAnsi="Arial Armenian" w:cs="Arial Armenian"/>
                <w:sz w:val="20"/>
                <w:szCs w:val="20"/>
                <w:lang w:val="hy-AM"/>
              </w:rPr>
              <w:t>»</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օրեսնգրքի</w:t>
            </w:r>
            <w:r w:rsidRPr="00BE71A7">
              <w:rPr>
                <w:rFonts w:ascii="Arial Armenian" w:hAnsi="Arial Armenian" w:cs="Sylfaen"/>
                <w:sz w:val="20"/>
                <w:szCs w:val="20"/>
                <w:lang w:val="hy-AM"/>
              </w:rPr>
              <w:t xml:space="preserve"> </w:t>
            </w:r>
            <w:r w:rsidRPr="00BE71A7">
              <w:rPr>
                <w:rFonts w:ascii="Arial Armenian" w:hAnsi="Arial Armenian" w:cs="Sylfaen"/>
                <w:sz w:val="20"/>
                <w:szCs w:val="20"/>
                <w:lang w:val="af-ZA"/>
              </w:rPr>
              <w:t>43.1–</w:t>
            </w:r>
            <w:r w:rsidRPr="00BE71A7">
              <w:rPr>
                <w:rFonts w:ascii="Sylfaen" w:hAnsi="Sylfaen" w:cs="Sylfaen"/>
                <w:sz w:val="20"/>
                <w:szCs w:val="20"/>
                <w:lang w:val="af-ZA"/>
              </w:rPr>
              <w:t>րդ</w:t>
            </w:r>
            <w:r w:rsidRPr="00BE71A7">
              <w:rPr>
                <w:rFonts w:ascii="Arial Armenian" w:hAnsi="Arial Armenian" w:cs="Sylfaen"/>
                <w:sz w:val="20"/>
                <w:szCs w:val="20"/>
                <w:lang w:val="af-ZA"/>
              </w:rPr>
              <w:t xml:space="preserve"> </w:t>
            </w:r>
            <w:r w:rsidRPr="00BE71A7">
              <w:rPr>
                <w:rFonts w:ascii="Sylfaen" w:hAnsi="Sylfaen" w:cs="Sylfaen"/>
                <w:sz w:val="20"/>
                <w:szCs w:val="20"/>
                <w:lang w:val="af-ZA"/>
              </w:rPr>
              <w:t>հոդվածի</w:t>
            </w:r>
            <w:r w:rsidRPr="00BE71A7">
              <w:rPr>
                <w:rFonts w:ascii="Arial Armenian" w:hAnsi="Arial Armenian" w:cs="Sylfaen"/>
                <w:sz w:val="20"/>
                <w:szCs w:val="20"/>
                <w:lang w:val="af-ZA"/>
              </w:rPr>
              <w:t xml:space="preserve"> </w:t>
            </w:r>
            <w:r w:rsidRPr="00BE71A7">
              <w:rPr>
                <w:rFonts w:ascii="Arial Armenian" w:hAnsi="Arial Armenian" w:cs="Sylfaen"/>
                <w:sz w:val="20"/>
                <w:szCs w:val="20"/>
                <w:lang w:val="hy-AM"/>
              </w:rPr>
              <w:t>3-</w:t>
            </w:r>
            <w:r w:rsidRPr="00BE71A7">
              <w:rPr>
                <w:rFonts w:ascii="Sylfaen" w:hAnsi="Sylfaen" w:cs="Sylfaen"/>
                <w:sz w:val="20"/>
                <w:szCs w:val="20"/>
                <w:lang w:val="hy-AM"/>
              </w:rPr>
              <w:t>րդ</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մասի</w:t>
            </w:r>
            <w:r w:rsidRPr="00BE71A7">
              <w:rPr>
                <w:rFonts w:ascii="Arial Armenian" w:hAnsi="Arial Armenian" w:cs="Sylfaen"/>
                <w:sz w:val="20"/>
                <w:szCs w:val="20"/>
                <w:lang w:val="hy-AM"/>
              </w:rPr>
              <w:t xml:space="preserve"> 8-</w:t>
            </w:r>
            <w:r w:rsidRPr="00BE71A7">
              <w:rPr>
                <w:rFonts w:ascii="Sylfaen" w:hAnsi="Sylfaen" w:cs="Sylfaen"/>
                <w:sz w:val="20"/>
                <w:szCs w:val="20"/>
                <w:lang w:val="hy-AM"/>
              </w:rPr>
              <w:t>րդ</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և</w:t>
            </w:r>
            <w:r w:rsidRPr="00BE71A7">
              <w:rPr>
                <w:rFonts w:ascii="Arial Armenian" w:hAnsi="Arial Armenian" w:cs="Sylfaen"/>
                <w:sz w:val="20"/>
                <w:szCs w:val="20"/>
                <w:lang w:val="hy-AM"/>
              </w:rPr>
              <w:t xml:space="preserve"> 9-</w:t>
            </w:r>
            <w:r w:rsidRPr="00BE71A7">
              <w:rPr>
                <w:rFonts w:ascii="Sylfaen" w:hAnsi="Sylfaen" w:cs="Sylfaen"/>
                <w:sz w:val="20"/>
                <w:szCs w:val="20"/>
                <w:lang w:val="hy-AM"/>
              </w:rPr>
              <w:t>րդ</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ենթակետերի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համաձայն՝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տուգանք</w:t>
            </w:r>
            <w:r w:rsidRPr="00BE71A7">
              <w:rPr>
                <w:rFonts w:ascii="Arial Armenian" w:hAnsi="Arial Armenian" w:cs="Sylfaen"/>
                <w:sz w:val="20"/>
                <w:szCs w:val="20"/>
                <w:lang w:val="hy-AM"/>
              </w:rPr>
              <w:t>- (</w:t>
            </w:r>
            <w:r w:rsidRPr="00BE71A7">
              <w:rPr>
                <w:rFonts w:ascii="Sylfaen" w:hAnsi="Sylfaen" w:cs="Sylfaen"/>
                <w:sz w:val="20"/>
                <w:szCs w:val="20"/>
                <w:lang w:val="hy-AM"/>
              </w:rPr>
              <w:t>մինչև</w:t>
            </w:r>
            <w:r w:rsidRPr="00BE71A7">
              <w:rPr>
                <w:rFonts w:ascii="Arial Armenian" w:hAnsi="Arial Armenian" w:cs="Sylfaen"/>
                <w:sz w:val="20"/>
                <w:szCs w:val="20"/>
                <w:lang w:val="hy-AM"/>
              </w:rPr>
              <w:t xml:space="preserve"> 1 </w:t>
            </w:r>
            <w:r w:rsidRPr="00BE71A7">
              <w:rPr>
                <w:rFonts w:ascii="Sylfaen" w:hAnsi="Sylfaen" w:cs="Sylfaen"/>
                <w:sz w:val="20"/>
                <w:szCs w:val="20"/>
                <w:lang w:val="hy-AM"/>
              </w:rPr>
              <w:t>խմ</w:t>
            </w:r>
            <w:r w:rsidRPr="00BE71A7">
              <w:rPr>
                <w:rFonts w:ascii="Arial Armenian" w:hAnsi="Arial Armenian" w:cs="Sylfaen"/>
                <w:sz w:val="20"/>
                <w:szCs w:val="20"/>
                <w:lang w:val="hy-AM"/>
              </w:rPr>
              <w:t xml:space="preserve">- 80 000 </w:t>
            </w:r>
            <w:r w:rsidRPr="00BE71A7">
              <w:rPr>
                <w:rFonts w:ascii="Sylfaen" w:hAnsi="Sylfaen" w:cs="Sylfaen"/>
                <w:sz w:val="20"/>
                <w:szCs w:val="20"/>
                <w:lang w:val="hy-AM"/>
              </w:rPr>
              <w:t>ՀՀ</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դրամ</w:t>
            </w:r>
            <w:r w:rsidRPr="00BE71A7">
              <w:rPr>
                <w:rFonts w:ascii="Arial Armenian" w:hAnsi="Arial Armenian" w:cs="Sylfaen"/>
                <w:sz w:val="20"/>
                <w:szCs w:val="20"/>
                <w:lang w:val="hy-AM"/>
              </w:rPr>
              <w:t>, 1</w:t>
            </w:r>
            <w:r w:rsidRPr="00BE71A7">
              <w:rPr>
                <w:rFonts w:ascii="Sylfaen" w:hAnsi="Sylfaen" w:cs="Sylfaen"/>
                <w:sz w:val="20"/>
                <w:szCs w:val="20"/>
                <w:lang w:val="hy-AM"/>
              </w:rPr>
              <w:t>խմ</w:t>
            </w:r>
            <w:r w:rsidRPr="00BE71A7">
              <w:rPr>
                <w:rFonts w:ascii="Arial Armenian" w:hAnsi="Arial Armenian" w:cs="Sylfaen"/>
                <w:sz w:val="20"/>
                <w:szCs w:val="20"/>
                <w:lang w:val="hy-AM"/>
              </w:rPr>
              <w:t>-</w:t>
            </w:r>
            <w:r w:rsidRPr="00BE71A7">
              <w:rPr>
                <w:rFonts w:ascii="Sylfaen" w:hAnsi="Sylfaen" w:cs="Sylfaen"/>
                <w:sz w:val="20"/>
                <w:szCs w:val="20"/>
                <w:lang w:val="hy-AM"/>
              </w:rPr>
              <w:t>ից</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ավել</w:t>
            </w:r>
            <w:r w:rsidRPr="00BE71A7">
              <w:rPr>
                <w:rFonts w:ascii="Arial Armenian" w:hAnsi="Arial Armenian" w:cs="Sylfaen"/>
                <w:sz w:val="20"/>
                <w:szCs w:val="20"/>
                <w:lang w:val="hy-AM"/>
              </w:rPr>
              <w:t xml:space="preserve">-200000 </w:t>
            </w:r>
            <w:r w:rsidRPr="00BE71A7">
              <w:rPr>
                <w:rFonts w:ascii="Sylfaen" w:hAnsi="Sylfaen" w:cs="Sylfaen"/>
                <w:sz w:val="20"/>
                <w:szCs w:val="20"/>
                <w:lang w:val="hy-AM"/>
              </w:rPr>
              <w:t>ՀՀ</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դրամ</w:t>
            </w:r>
            <w:r w:rsidRPr="00BE71A7">
              <w:rPr>
                <w:rFonts w:ascii="Arial Armenian" w:hAnsi="Arial Armenian" w:cs="Sylfaen"/>
                <w:sz w:val="20"/>
                <w:szCs w:val="20"/>
                <w:lang w:val="hy-AM"/>
              </w:rPr>
              <w:t xml:space="preserve">) </w:t>
            </w:r>
          </w:p>
        </w:tc>
      </w:tr>
      <w:tr w:rsidR="00BE71A7" w:rsidRPr="008350C9" w14:paraId="2590F1F0" w14:textId="77777777" w:rsidTr="00BE71A7">
        <w:tc>
          <w:tcPr>
            <w:tcW w:w="1101" w:type="dxa"/>
          </w:tcPr>
          <w:p w14:paraId="32A788DB" w14:textId="6876042E"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3402" w:type="dxa"/>
          </w:tcPr>
          <w:p w14:paraId="603A0456" w14:textId="5C2601CB"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Աշխատանքների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կատարման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ժամանակացույցի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խախտում</w:t>
            </w:r>
          </w:p>
        </w:tc>
        <w:tc>
          <w:tcPr>
            <w:tcW w:w="5811" w:type="dxa"/>
          </w:tcPr>
          <w:p w14:paraId="2CC53BB9" w14:textId="391FB59E"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ՈՒշացման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յուրաքանչյուր</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օրացուցային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օրվա</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համար</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սահմանել</w:t>
            </w:r>
            <w:r w:rsidRPr="00BE71A7">
              <w:rPr>
                <w:rFonts w:ascii="Arial Armenian" w:hAnsi="Arial Armenian" w:cs="Sylfaen"/>
                <w:sz w:val="20"/>
                <w:szCs w:val="20"/>
                <w:lang w:val="hy-AM"/>
              </w:rPr>
              <w:t xml:space="preserve"> 0.1% </w:t>
            </w:r>
            <w:r w:rsidRPr="00BE71A7">
              <w:rPr>
                <w:rFonts w:ascii="Sylfaen" w:hAnsi="Sylfaen" w:cs="Sylfaen"/>
                <w:sz w:val="20"/>
                <w:szCs w:val="20"/>
                <w:lang w:val="hy-AM"/>
              </w:rPr>
              <w:t>չափով</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տույժ</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չկատարված</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աշխատանքների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համար</w:t>
            </w:r>
            <w:r w:rsidRPr="00BE71A7">
              <w:rPr>
                <w:rFonts w:ascii="Arial Armenian" w:hAnsi="Arial Armenian" w:cs="Sylfaen"/>
                <w:sz w:val="20"/>
                <w:szCs w:val="20"/>
                <w:lang w:val="hy-AM"/>
              </w:rPr>
              <w:t>:</w:t>
            </w:r>
          </w:p>
        </w:tc>
      </w:tr>
      <w:tr w:rsidR="00BE71A7" w:rsidRPr="008350C9" w14:paraId="79F4EE28" w14:textId="77777777" w:rsidTr="00BE71A7">
        <w:tc>
          <w:tcPr>
            <w:tcW w:w="1101" w:type="dxa"/>
          </w:tcPr>
          <w:p w14:paraId="449E53D6" w14:textId="128B5000"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3402" w:type="dxa"/>
          </w:tcPr>
          <w:p w14:paraId="090315CF" w14:textId="10874552"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Նախագծանախահաշվային</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փաստաթղթերով</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սահմանված</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պահանջների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չկատարում</w:t>
            </w:r>
          </w:p>
        </w:tc>
        <w:tc>
          <w:tcPr>
            <w:tcW w:w="5811" w:type="dxa"/>
          </w:tcPr>
          <w:p w14:paraId="56684A3D" w14:textId="307B02E1" w:rsidR="00BE71A7" w:rsidRPr="00BE71A7" w:rsidRDefault="00BE71A7" w:rsidP="005746E8">
            <w:pPr>
              <w:pStyle w:val="af4"/>
              <w:spacing w:before="0" w:beforeAutospacing="0" w:after="0" w:afterAutospacing="0" w:line="360" w:lineRule="auto"/>
              <w:jc w:val="center"/>
              <w:rPr>
                <w:rFonts w:ascii="GHEA Grapalat" w:hAnsi="GHEA Grapalat" w:cs="Sylfaen"/>
                <w:sz w:val="20"/>
                <w:szCs w:val="20"/>
                <w:lang w:val="hy-AM"/>
              </w:rPr>
            </w:pPr>
            <w:r w:rsidRPr="00BE71A7">
              <w:rPr>
                <w:rFonts w:ascii="Sylfaen" w:hAnsi="Sylfaen" w:cs="Sylfaen"/>
                <w:sz w:val="20"/>
                <w:szCs w:val="20"/>
                <w:lang w:val="hy-AM"/>
              </w:rPr>
              <w:t>Պատվիրատուի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կողմից</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Պայմանագիրը</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միակողմանի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լուծարելու</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հիմք</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և</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տուգանք</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Պայմանագրի</w:t>
            </w:r>
            <w:r w:rsidRPr="00BE71A7">
              <w:rPr>
                <w:rFonts w:ascii="Arial Armenian" w:hAnsi="Arial Armenian" w:cs="Sylfaen"/>
                <w:sz w:val="20"/>
                <w:szCs w:val="20"/>
                <w:lang w:val="hy-AM"/>
              </w:rPr>
              <w:t xml:space="preserve"> </w:t>
            </w:r>
            <w:r w:rsidRPr="00BE71A7">
              <w:rPr>
                <w:rFonts w:ascii="Sylfaen" w:hAnsi="Sylfaen" w:cs="Sylfaen"/>
                <w:sz w:val="20"/>
                <w:szCs w:val="20"/>
                <w:lang w:val="hy-AM"/>
              </w:rPr>
              <w:t>գումարի</w:t>
            </w:r>
            <w:r w:rsidRPr="00BE71A7">
              <w:rPr>
                <w:rFonts w:ascii="Arial Armenian" w:hAnsi="Arial Armenian" w:cs="Sylfaen"/>
                <w:sz w:val="20"/>
                <w:szCs w:val="20"/>
                <w:lang w:val="hy-AM"/>
              </w:rPr>
              <w:t xml:space="preserve"> 5% </w:t>
            </w:r>
            <w:r w:rsidRPr="00BE71A7">
              <w:rPr>
                <w:rFonts w:ascii="Sylfaen" w:hAnsi="Sylfaen" w:cs="Sylfaen"/>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93002B">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656EBC8" w14:textId="77777777" w:rsidR="004D3010" w:rsidRPr="00F71F20" w:rsidRDefault="004D3010" w:rsidP="004D3010">
            <w:pPr>
              <w:jc w:val="center"/>
              <w:rPr>
                <w:rFonts w:ascii="GHEA Grapalat" w:hAnsi="GHEA Grapalat"/>
                <w:b/>
                <w:sz w:val="20"/>
                <w:lang w:val="hy-AM"/>
              </w:rPr>
            </w:pPr>
            <w:r w:rsidRPr="00F71F20">
              <w:rPr>
                <w:rFonts w:ascii="GHEA Grapalat" w:hAnsi="GHEA Grapalat"/>
                <w:b/>
                <w:sz w:val="20"/>
                <w:lang w:val="hy-AM"/>
              </w:rPr>
              <w:t>Պ Ա Տ Վ Ի Ր Ա Տ ՈՒ</w:t>
            </w:r>
          </w:p>
          <w:p w14:paraId="7FA04533"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428BA4F2"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0243B5A7"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7A9C840F" w14:textId="0055FA7F" w:rsidR="004D3010" w:rsidRPr="007A7F1C" w:rsidRDefault="004D3010" w:rsidP="004D3010">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900232539024</w:t>
            </w:r>
          </w:p>
          <w:p w14:paraId="61831CB9"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ՀՎՀՀ 06967534</w:t>
            </w:r>
          </w:p>
          <w:p w14:paraId="7DF1DDEA" w14:textId="77777777" w:rsidR="004D3010" w:rsidRDefault="004D3010" w:rsidP="004D3010">
            <w:pPr>
              <w:jc w:val="center"/>
              <w:rPr>
                <w:rFonts w:ascii="GHEA Grapalat" w:hAnsi="GHEA Grapalat"/>
                <w:b/>
                <w:sz w:val="20"/>
                <w:lang w:val="hy-AM"/>
              </w:rPr>
            </w:pPr>
          </w:p>
          <w:p w14:paraId="42DB4BC0" w14:textId="77777777" w:rsidR="004D3010" w:rsidRDefault="004D3010" w:rsidP="004D3010">
            <w:pPr>
              <w:jc w:val="center"/>
              <w:rPr>
                <w:rFonts w:ascii="GHEA Grapalat" w:hAnsi="GHEA Grapalat"/>
                <w:b/>
                <w:sz w:val="20"/>
                <w:lang w:val="hy-AM"/>
              </w:rPr>
            </w:pPr>
          </w:p>
          <w:p w14:paraId="71F5D465" w14:textId="77777777" w:rsidR="004D3010" w:rsidRPr="006B6623" w:rsidRDefault="004D3010" w:rsidP="004D3010">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7EE22A1D" w14:textId="77777777" w:rsidR="004D3010" w:rsidRPr="00F71F20" w:rsidRDefault="004D3010" w:rsidP="004D301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45768B74" w14:textId="77777777" w:rsidR="004D3010" w:rsidRPr="00F71F20" w:rsidRDefault="004D3010" w:rsidP="004D3010">
            <w:pPr>
              <w:rPr>
                <w:rFonts w:ascii="GHEA Grapalat" w:hAnsi="GHEA Grapalat"/>
                <w:sz w:val="16"/>
                <w:szCs w:val="16"/>
                <w:lang w:val="pt-BR"/>
              </w:rPr>
            </w:pPr>
            <w:r w:rsidRPr="00F71F20">
              <w:rPr>
                <w:rFonts w:ascii="GHEA Grapalat" w:hAnsi="GHEA Grapalat"/>
                <w:sz w:val="16"/>
                <w:szCs w:val="16"/>
                <w:lang w:val="pt-BR"/>
              </w:rPr>
              <w:t xml:space="preserve">                                  Կ.Տ.</w:t>
            </w:r>
          </w:p>
          <w:p w14:paraId="095EAAC2" w14:textId="502353E9"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782BC99" w:rsidR="00F02279" w:rsidRDefault="00F02279" w:rsidP="00F02279">
      <w:pPr>
        <w:ind w:firstLine="567"/>
        <w:jc w:val="center"/>
        <w:rPr>
          <w:rFonts w:ascii="GHEA Grapalat" w:hAnsi="GHEA Grapalat" w:cs="Sylfaen"/>
          <w:b/>
          <w:sz w:val="20"/>
          <w:lang w:val="hy-AM"/>
        </w:rPr>
      </w:pPr>
      <w:r w:rsidRPr="0093002B">
        <w:rPr>
          <w:rFonts w:ascii="GHEA Grapalat" w:hAnsi="GHEA Grapalat"/>
          <w:lang w:val="hy-AM"/>
        </w:rPr>
        <w:t>«</w:t>
      </w:r>
      <w:r w:rsidR="004D3010" w:rsidRPr="004D3010">
        <w:rPr>
          <w:rFonts w:ascii="GHEA Grapalat" w:hAnsi="GHEA Grapalat" w:cs="Sylfaen"/>
          <w:lang w:val="hy-AM"/>
        </w:rPr>
        <w:t xml:space="preserve">Վանաձոր </w:t>
      </w:r>
      <w:r w:rsidR="004D3010" w:rsidRPr="004D3010">
        <w:rPr>
          <w:rFonts w:ascii="GHEA Grapalat" w:hAnsi="GHEA Grapalat"/>
          <w:lang w:val="hy-AM"/>
        </w:rPr>
        <w:t>համայնքի</w:t>
      </w:r>
      <w:r w:rsidR="004D3010">
        <w:rPr>
          <w:rFonts w:ascii="GHEA Grapalat" w:hAnsi="GHEA Grapalat"/>
          <w:lang w:val="hy-AM"/>
        </w:rPr>
        <w:t xml:space="preserve"> Մառի փողոցի հիմնանորոգման աշխատանքներ</w:t>
      </w:r>
      <w:r w:rsidRPr="0093002B">
        <w:rPr>
          <w:rFonts w:ascii="GHEA Grapalat" w:hAnsi="GHEA Grapalat"/>
          <w:lang w:val="hy-AM"/>
        </w:rPr>
        <w:t>»</w:t>
      </w:r>
      <w:r w:rsidRPr="0093002B">
        <w:rPr>
          <w:rFonts w:ascii="GHEA Grapalat" w:hAnsi="GHEA Grapalat" w:cs="Times Armenian"/>
          <w:b/>
          <w:sz w:val="20"/>
          <w:lang w:val="pt-BR"/>
        </w:rPr>
        <w:t xml:space="preserve"> </w:t>
      </w:r>
    </w:p>
    <w:tbl>
      <w:tblPr>
        <w:tblW w:w="9080" w:type="dxa"/>
        <w:tblInd w:w="93" w:type="dxa"/>
        <w:tblLook w:val="04A0" w:firstRow="1" w:lastRow="0" w:firstColumn="1" w:lastColumn="0" w:noHBand="0" w:noVBand="1"/>
      </w:tblPr>
      <w:tblGrid>
        <w:gridCol w:w="639"/>
        <w:gridCol w:w="4459"/>
        <w:gridCol w:w="1220"/>
        <w:gridCol w:w="1037"/>
        <w:gridCol w:w="1201"/>
        <w:gridCol w:w="1450"/>
      </w:tblGrid>
      <w:tr w:rsidR="004D3010" w14:paraId="0403D5FE" w14:textId="77777777" w:rsidTr="004D3010">
        <w:trPr>
          <w:trHeight w:val="316"/>
        </w:trPr>
        <w:tc>
          <w:tcPr>
            <w:tcW w:w="455"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4831F489" w14:textId="77777777" w:rsidR="004D3010" w:rsidRDefault="004D3010">
            <w:pPr>
              <w:jc w:val="center"/>
              <w:rPr>
                <w:rFonts w:ascii="Sylfaen" w:hAnsi="Sylfaen" w:cs="Calibri"/>
                <w:color w:val="000000"/>
              </w:rPr>
            </w:pPr>
            <w:r>
              <w:rPr>
                <w:rFonts w:ascii="Sylfaen" w:hAnsi="Sylfaen" w:cs="Calibri"/>
                <w:color w:val="000000"/>
              </w:rPr>
              <w:t>N/N                      ը/կ</w:t>
            </w:r>
          </w:p>
        </w:tc>
        <w:tc>
          <w:tcPr>
            <w:tcW w:w="445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3F7F11F9" w14:textId="77777777" w:rsidR="004D3010" w:rsidRDefault="004D3010">
            <w:pPr>
              <w:jc w:val="center"/>
              <w:rPr>
                <w:rFonts w:ascii="Sylfaen" w:hAnsi="Sylfaen" w:cs="Calibri"/>
                <w:color w:val="000000"/>
              </w:rPr>
            </w:pPr>
            <w:r>
              <w:rPr>
                <w:rFonts w:ascii="Sylfaen" w:hAnsi="Sylfaen" w:cs="Calibri"/>
                <w:color w:val="000000"/>
              </w:rPr>
              <w:t>Աշխատանքի անվանումը</w:t>
            </w:r>
          </w:p>
        </w:tc>
        <w:tc>
          <w:tcPr>
            <w:tcW w:w="103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08E14E02" w14:textId="77777777" w:rsidR="004D3010" w:rsidRDefault="004D3010">
            <w:pPr>
              <w:jc w:val="center"/>
              <w:rPr>
                <w:rFonts w:ascii="Sylfaen" w:hAnsi="Sylfaen" w:cs="Calibri"/>
                <w:color w:val="000000"/>
              </w:rPr>
            </w:pPr>
            <w:r>
              <w:rPr>
                <w:rFonts w:ascii="Sylfaen" w:hAnsi="Sylfaen" w:cs="Calibri"/>
                <w:color w:val="000000"/>
              </w:rPr>
              <w:t>Չափման միավոր</w:t>
            </w:r>
          </w:p>
        </w:tc>
        <w:tc>
          <w:tcPr>
            <w:tcW w:w="85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467A6051" w14:textId="77777777" w:rsidR="004D3010" w:rsidRDefault="004D3010">
            <w:pPr>
              <w:jc w:val="center"/>
              <w:rPr>
                <w:rFonts w:ascii="Sylfaen" w:hAnsi="Sylfaen" w:cs="Calibri"/>
                <w:color w:val="000000"/>
              </w:rPr>
            </w:pPr>
            <w:r>
              <w:rPr>
                <w:rFonts w:ascii="Sylfaen" w:hAnsi="Sylfaen" w:cs="Calibri"/>
                <w:color w:val="000000"/>
              </w:rPr>
              <w:t>Քանակ</w:t>
            </w:r>
          </w:p>
        </w:tc>
        <w:tc>
          <w:tcPr>
            <w:tcW w:w="1015"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14:paraId="5FCDE91A" w14:textId="77777777" w:rsidR="004D3010" w:rsidRDefault="004D3010">
            <w:pPr>
              <w:jc w:val="center"/>
              <w:rPr>
                <w:rFonts w:ascii="Sylfaen" w:hAnsi="Sylfaen" w:cs="Calibri"/>
                <w:color w:val="000000"/>
              </w:rPr>
            </w:pPr>
            <w:r>
              <w:rPr>
                <w:rFonts w:ascii="Sylfaen" w:hAnsi="Sylfaen" w:cs="Calibri"/>
                <w:color w:val="000000"/>
              </w:rPr>
              <w:t>1 միավ. ընդ.արժ. հազ.դր.</w:t>
            </w:r>
          </w:p>
        </w:tc>
        <w:tc>
          <w:tcPr>
            <w:tcW w:w="1264"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14:paraId="797476F0" w14:textId="77777777" w:rsidR="004D3010" w:rsidRDefault="004D3010">
            <w:pPr>
              <w:jc w:val="center"/>
              <w:rPr>
                <w:rFonts w:ascii="Sylfaen" w:hAnsi="Sylfaen" w:cs="Calibri"/>
                <w:color w:val="000000"/>
              </w:rPr>
            </w:pPr>
            <w:r>
              <w:rPr>
                <w:rFonts w:ascii="Sylfaen" w:hAnsi="Sylfaen" w:cs="Calibri"/>
                <w:color w:val="000000"/>
              </w:rPr>
              <w:t xml:space="preserve">Ընդհանուր արժեքը հազ. </w:t>
            </w:r>
            <w:proofErr w:type="gramStart"/>
            <w:r>
              <w:rPr>
                <w:rFonts w:ascii="Sylfaen" w:hAnsi="Sylfaen" w:cs="Calibri"/>
                <w:color w:val="000000"/>
              </w:rPr>
              <w:t>դր</w:t>
            </w:r>
            <w:proofErr w:type="gramEnd"/>
            <w:r>
              <w:rPr>
                <w:rFonts w:ascii="Sylfaen" w:hAnsi="Sylfaen" w:cs="Calibri"/>
                <w:color w:val="000000"/>
              </w:rPr>
              <w:t>.</w:t>
            </w:r>
          </w:p>
        </w:tc>
      </w:tr>
      <w:tr w:rsidR="004D3010" w14:paraId="6D6B7AA5" w14:textId="77777777" w:rsidTr="004D3010">
        <w:trPr>
          <w:trHeight w:val="316"/>
        </w:trPr>
        <w:tc>
          <w:tcPr>
            <w:tcW w:w="455" w:type="dxa"/>
            <w:vMerge/>
            <w:tcBorders>
              <w:top w:val="single" w:sz="8" w:space="0" w:color="auto"/>
              <w:left w:val="single" w:sz="8" w:space="0" w:color="auto"/>
              <w:bottom w:val="single" w:sz="4" w:space="0" w:color="000000"/>
              <w:right w:val="single" w:sz="4" w:space="0" w:color="auto"/>
            </w:tcBorders>
            <w:vAlign w:val="center"/>
            <w:hideMark/>
          </w:tcPr>
          <w:p w14:paraId="22352E0B" w14:textId="77777777" w:rsidR="004D3010" w:rsidRDefault="004D3010">
            <w:pPr>
              <w:rPr>
                <w:rFonts w:ascii="Sylfaen" w:hAnsi="Sylfaen" w:cs="Calibri"/>
                <w:color w:val="000000"/>
              </w:rPr>
            </w:pPr>
          </w:p>
        </w:tc>
        <w:tc>
          <w:tcPr>
            <w:tcW w:w="4459" w:type="dxa"/>
            <w:vMerge/>
            <w:tcBorders>
              <w:top w:val="single" w:sz="8" w:space="0" w:color="auto"/>
              <w:left w:val="single" w:sz="4" w:space="0" w:color="auto"/>
              <w:bottom w:val="single" w:sz="4" w:space="0" w:color="000000"/>
              <w:right w:val="single" w:sz="4" w:space="0" w:color="auto"/>
            </w:tcBorders>
            <w:vAlign w:val="center"/>
            <w:hideMark/>
          </w:tcPr>
          <w:p w14:paraId="6D341B62" w14:textId="77777777" w:rsidR="004D3010" w:rsidRDefault="004D3010">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030B7212" w14:textId="77777777" w:rsidR="004D3010" w:rsidRDefault="004D3010">
            <w:pPr>
              <w:rPr>
                <w:rFonts w:ascii="Sylfaen" w:hAnsi="Sylfaen" w:cs="Calibri"/>
                <w:color w:val="000000"/>
              </w:rPr>
            </w:pPr>
          </w:p>
        </w:tc>
        <w:tc>
          <w:tcPr>
            <w:tcW w:w="853" w:type="dxa"/>
            <w:vMerge/>
            <w:tcBorders>
              <w:top w:val="single" w:sz="8" w:space="0" w:color="auto"/>
              <w:left w:val="single" w:sz="4" w:space="0" w:color="auto"/>
              <w:bottom w:val="single" w:sz="4" w:space="0" w:color="000000"/>
              <w:right w:val="single" w:sz="4" w:space="0" w:color="auto"/>
            </w:tcBorders>
            <w:vAlign w:val="center"/>
            <w:hideMark/>
          </w:tcPr>
          <w:p w14:paraId="6923CC91" w14:textId="77777777" w:rsidR="004D3010" w:rsidRDefault="004D3010">
            <w:pPr>
              <w:rPr>
                <w:rFonts w:ascii="Sylfaen" w:hAnsi="Sylfaen" w:cs="Calibri"/>
                <w:color w:val="000000"/>
              </w:rPr>
            </w:pPr>
          </w:p>
        </w:tc>
        <w:tc>
          <w:tcPr>
            <w:tcW w:w="1015" w:type="dxa"/>
            <w:vMerge/>
            <w:tcBorders>
              <w:top w:val="single" w:sz="8" w:space="0" w:color="auto"/>
              <w:left w:val="single" w:sz="4" w:space="0" w:color="auto"/>
              <w:bottom w:val="single" w:sz="4" w:space="0" w:color="000000"/>
              <w:right w:val="single" w:sz="4" w:space="0" w:color="auto"/>
            </w:tcBorders>
            <w:vAlign w:val="center"/>
            <w:hideMark/>
          </w:tcPr>
          <w:p w14:paraId="1D6BC114" w14:textId="77777777" w:rsidR="004D3010" w:rsidRDefault="004D3010">
            <w:pPr>
              <w:rPr>
                <w:rFonts w:ascii="Sylfaen" w:hAnsi="Sylfaen" w:cs="Calibri"/>
                <w:color w:val="000000"/>
              </w:rPr>
            </w:pPr>
          </w:p>
        </w:tc>
        <w:tc>
          <w:tcPr>
            <w:tcW w:w="1264" w:type="dxa"/>
            <w:vMerge/>
            <w:tcBorders>
              <w:top w:val="single" w:sz="8" w:space="0" w:color="auto"/>
              <w:left w:val="single" w:sz="4" w:space="0" w:color="auto"/>
              <w:bottom w:val="single" w:sz="4" w:space="0" w:color="000000"/>
              <w:right w:val="single" w:sz="8" w:space="0" w:color="auto"/>
            </w:tcBorders>
            <w:vAlign w:val="center"/>
            <w:hideMark/>
          </w:tcPr>
          <w:p w14:paraId="49DAE40C" w14:textId="77777777" w:rsidR="004D3010" w:rsidRDefault="004D3010">
            <w:pPr>
              <w:rPr>
                <w:rFonts w:ascii="Sylfaen" w:hAnsi="Sylfaen" w:cs="Calibri"/>
                <w:color w:val="000000"/>
              </w:rPr>
            </w:pPr>
          </w:p>
        </w:tc>
      </w:tr>
      <w:tr w:rsidR="004D3010" w14:paraId="05551523" w14:textId="77777777" w:rsidTr="004D3010">
        <w:trPr>
          <w:trHeight w:val="316"/>
        </w:trPr>
        <w:tc>
          <w:tcPr>
            <w:tcW w:w="455" w:type="dxa"/>
            <w:vMerge/>
            <w:tcBorders>
              <w:top w:val="single" w:sz="8" w:space="0" w:color="auto"/>
              <w:left w:val="single" w:sz="8" w:space="0" w:color="auto"/>
              <w:bottom w:val="single" w:sz="4" w:space="0" w:color="000000"/>
              <w:right w:val="single" w:sz="4" w:space="0" w:color="auto"/>
            </w:tcBorders>
            <w:vAlign w:val="center"/>
            <w:hideMark/>
          </w:tcPr>
          <w:p w14:paraId="4F4D076C" w14:textId="77777777" w:rsidR="004D3010" w:rsidRDefault="004D3010">
            <w:pPr>
              <w:rPr>
                <w:rFonts w:ascii="Sylfaen" w:hAnsi="Sylfaen" w:cs="Calibri"/>
                <w:color w:val="000000"/>
              </w:rPr>
            </w:pPr>
          </w:p>
        </w:tc>
        <w:tc>
          <w:tcPr>
            <w:tcW w:w="4459" w:type="dxa"/>
            <w:vMerge/>
            <w:tcBorders>
              <w:top w:val="single" w:sz="8" w:space="0" w:color="auto"/>
              <w:left w:val="single" w:sz="4" w:space="0" w:color="auto"/>
              <w:bottom w:val="single" w:sz="4" w:space="0" w:color="000000"/>
              <w:right w:val="single" w:sz="4" w:space="0" w:color="auto"/>
            </w:tcBorders>
            <w:vAlign w:val="center"/>
            <w:hideMark/>
          </w:tcPr>
          <w:p w14:paraId="5922A142" w14:textId="77777777" w:rsidR="004D3010" w:rsidRDefault="004D3010">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09157D1" w14:textId="77777777" w:rsidR="004D3010" w:rsidRDefault="004D3010">
            <w:pPr>
              <w:rPr>
                <w:rFonts w:ascii="Sylfaen" w:hAnsi="Sylfaen" w:cs="Calibri"/>
                <w:color w:val="000000"/>
              </w:rPr>
            </w:pPr>
          </w:p>
        </w:tc>
        <w:tc>
          <w:tcPr>
            <w:tcW w:w="853" w:type="dxa"/>
            <w:vMerge/>
            <w:tcBorders>
              <w:top w:val="single" w:sz="8" w:space="0" w:color="auto"/>
              <w:left w:val="single" w:sz="4" w:space="0" w:color="auto"/>
              <w:bottom w:val="single" w:sz="4" w:space="0" w:color="000000"/>
              <w:right w:val="single" w:sz="4" w:space="0" w:color="auto"/>
            </w:tcBorders>
            <w:vAlign w:val="center"/>
            <w:hideMark/>
          </w:tcPr>
          <w:p w14:paraId="02E2A38D" w14:textId="77777777" w:rsidR="004D3010" w:rsidRDefault="004D3010">
            <w:pPr>
              <w:rPr>
                <w:rFonts w:ascii="Sylfaen" w:hAnsi="Sylfaen" w:cs="Calibri"/>
                <w:color w:val="000000"/>
              </w:rPr>
            </w:pPr>
          </w:p>
        </w:tc>
        <w:tc>
          <w:tcPr>
            <w:tcW w:w="1015" w:type="dxa"/>
            <w:vMerge/>
            <w:tcBorders>
              <w:top w:val="single" w:sz="8" w:space="0" w:color="auto"/>
              <w:left w:val="single" w:sz="4" w:space="0" w:color="auto"/>
              <w:bottom w:val="single" w:sz="4" w:space="0" w:color="000000"/>
              <w:right w:val="single" w:sz="4" w:space="0" w:color="auto"/>
            </w:tcBorders>
            <w:vAlign w:val="center"/>
            <w:hideMark/>
          </w:tcPr>
          <w:p w14:paraId="4BA91BA8" w14:textId="77777777" w:rsidR="004D3010" w:rsidRDefault="004D3010">
            <w:pPr>
              <w:rPr>
                <w:rFonts w:ascii="Sylfaen" w:hAnsi="Sylfaen" w:cs="Calibri"/>
                <w:color w:val="000000"/>
              </w:rPr>
            </w:pPr>
          </w:p>
        </w:tc>
        <w:tc>
          <w:tcPr>
            <w:tcW w:w="1264" w:type="dxa"/>
            <w:vMerge/>
            <w:tcBorders>
              <w:top w:val="single" w:sz="8" w:space="0" w:color="auto"/>
              <w:left w:val="single" w:sz="4" w:space="0" w:color="auto"/>
              <w:bottom w:val="single" w:sz="4" w:space="0" w:color="000000"/>
              <w:right w:val="single" w:sz="8" w:space="0" w:color="auto"/>
            </w:tcBorders>
            <w:vAlign w:val="center"/>
            <w:hideMark/>
          </w:tcPr>
          <w:p w14:paraId="3196E828" w14:textId="77777777" w:rsidR="004D3010" w:rsidRDefault="004D3010">
            <w:pPr>
              <w:rPr>
                <w:rFonts w:ascii="Sylfaen" w:hAnsi="Sylfaen" w:cs="Calibri"/>
                <w:color w:val="000000"/>
              </w:rPr>
            </w:pPr>
          </w:p>
        </w:tc>
      </w:tr>
      <w:tr w:rsidR="004D3010" w14:paraId="7A39D3BB" w14:textId="77777777" w:rsidTr="004D3010">
        <w:trPr>
          <w:trHeight w:val="316"/>
        </w:trPr>
        <w:tc>
          <w:tcPr>
            <w:tcW w:w="455" w:type="dxa"/>
            <w:vMerge/>
            <w:tcBorders>
              <w:top w:val="single" w:sz="8" w:space="0" w:color="auto"/>
              <w:left w:val="single" w:sz="8" w:space="0" w:color="auto"/>
              <w:bottom w:val="single" w:sz="4" w:space="0" w:color="000000"/>
              <w:right w:val="single" w:sz="4" w:space="0" w:color="auto"/>
            </w:tcBorders>
            <w:vAlign w:val="center"/>
            <w:hideMark/>
          </w:tcPr>
          <w:p w14:paraId="2C188195" w14:textId="77777777" w:rsidR="004D3010" w:rsidRDefault="004D3010">
            <w:pPr>
              <w:rPr>
                <w:rFonts w:ascii="Sylfaen" w:hAnsi="Sylfaen" w:cs="Calibri"/>
                <w:color w:val="000000"/>
              </w:rPr>
            </w:pPr>
          </w:p>
        </w:tc>
        <w:tc>
          <w:tcPr>
            <w:tcW w:w="4459" w:type="dxa"/>
            <w:vMerge/>
            <w:tcBorders>
              <w:top w:val="single" w:sz="8" w:space="0" w:color="auto"/>
              <w:left w:val="single" w:sz="4" w:space="0" w:color="auto"/>
              <w:bottom w:val="single" w:sz="4" w:space="0" w:color="000000"/>
              <w:right w:val="single" w:sz="4" w:space="0" w:color="auto"/>
            </w:tcBorders>
            <w:vAlign w:val="center"/>
            <w:hideMark/>
          </w:tcPr>
          <w:p w14:paraId="43300EDD" w14:textId="77777777" w:rsidR="004D3010" w:rsidRDefault="004D3010">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25B7170B" w14:textId="77777777" w:rsidR="004D3010" w:rsidRDefault="004D3010">
            <w:pPr>
              <w:rPr>
                <w:rFonts w:ascii="Sylfaen" w:hAnsi="Sylfaen" w:cs="Calibri"/>
                <w:color w:val="000000"/>
              </w:rPr>
            </w:pPr>
          </w:p>
        </w:tc>
        <w:tc>
          <w:tcPr>
            <w:tcW w:w="853" w:type="dxa"/>
            <w:vMerge/>
            <w:tcBorders>
              <w:top w:val="single" w:sz="8" w:space="0" w:color="auto"/>
              <w:left w:val="single" w:sz="4" w:space="0" w:color="auto"/>
              <w:bottom w:val="single" w:sz="4" w:space="0" w:color="000000"/>
              <w:right w:val="single" w:sz="4" w:space="0" w:color="auto"/>
            </w:tcBorders>
            <w:vAlign w:val="center"/>
            <w:hideMark/>
          </w:tcPr>
          <w:p w14:paraId="7BFBC3E7" w14:textId="77777777" w:rsidR="004D3010" w:rsidRDefault="004D3010">
            <w:pPr>
              <w:rPr>
                <w:rFonts w:ascii="Sylfaen" w:hAnsi="Sylfaen" w:cs="Calibri"/>
                <w:color w:val="000000"/>
              </w:rPr>
            </w:pPr>
          </w:p>
        </w:tc>
        <w:tc>
          <w:tcPr>
            <w:tcW w:w="1015" w:type="dxa"/>
            <w:vMerge/>
            <w:tcBorders>
              <w:top w:val="single" w:sz="8" w:space="0" w:color="auto"/>
              <w:left w:val="single" w:sz="4" w:space="0" w:color="auto"/>
              <w:bottom w:val="single" w:sz="4" w:space="0" w:color="000000"/>
              <w:right w:val="single" w:sz="4" w:space="0" w:color="auto"/>
            </w:tcBorders>
            <w:vAlign w:val="center"/>
            <w:hideMark/>
          </w:tcPr>
          <w:p w14:paraId="04977CFE" w14:textId="77777777" w:rsidR="004D3010" w:rsidRDefault="004D3010">
            <w:pPr>
              <w:rPr>
                <w:rFonts w:ascii="Sylfaen" w:hAnsi="Sylfaen" w:cs="Calibri"/>
                <w:color w:val="000000"/>
              </w:rPr>
            </w:pPr>
          </w:p>
        </w:tc>
        <w:tc>
          <w:tcPr>
            <w:tcW w:w="1264" w:type="dxa"/>
            <w:vMerge/>
            <w:tcBorders>
              <w:top w:val="single" w:sz="8" w:space="0" w:color="auto"/>
              <w:left w:val="single" w:sz="4" w:space="0" w:color="auto"/>
              <w:bottom w:val="single" w:sz="4" w:space="0" w:color="000000"/>
              <w:right w:val="single" w:sz="8" w:space="0" w:color="auto"/>
            </w:tcBorders>
            <w:vAlign w:val="center"/>
            <w:hideMark/>
          </w:tcPr>
          <w:p w14:paraId="42A2CA5B" w14:textId="77777777" w:rsidR="004D3010" w:rsidRDefault="004D3010">
            <w:pPr>
              <w:rPr>
                <w:rFonts w:ascii="Sylfaen" w:hAnsi="Sylfaen" w:cs="Calibri"/>
                <w:color w:val="000000"/>
              </w:rPr>
            </w:pPr>
          </w:p>
        </w:tc>
      </w:tr>
      <w:tr w:rsidR="004D3010" w14:paraId="1DBF0DA4" w14:textId="77777777" w:rsidTr="004D3010">
        <w:trPr>
          <w:trHeight w:val="316"/>
        </w:trPr>
        <w:tc>
          <w:tcPr>
            <w:tcW w:w="455" w:type="dxa"/>
            <w:vMerge/>
            <w:tcBorders>
              <w:top w:val="single" w:sz="8" w:space="0" w:color="auto"/>
              <w:left w:val="single" w:sz="8" w:space="0" w:color="auto"/>
              <w:bottom w:val="single" w:sz="4" w:space="0" w:color="000000"/>
              <w:right w:val="single" w:sz="4" w:space="0" w:color="auto"/>
            </w:tcBorders>
            <w:vAlign w:val="center"/>
            <w:hideMark/>
          </w:tcPr>
          <w:p w14:paraId="177CA280" w14:textId="77777777" w:rsidR="004D3010" w:rsidRDefault="004D3010">
            <w:pPr>
              <w:rPr>
                <w:rFonts w:ascii="Sylfaen" w:hAnsi="Sylfaen" w:cs="Calibri"/>
                <w:color w:val="000000"/>
              </w:rPr>
            </w:pPr>
          </w:p>
        </w:tc>
        <w:tc>
          <w:tcPr>
            <w:tcW w:w="4459" w:type="dxa"/>
            <w:vMerge/>
            <w:tcBorders>
              <w:top w:val="single" w:sz="8" w:space="0" w:color="auto"/>
              <w:left w:val="single" w:sz="4" w:space="0" w:color="auto"/>
              <w:bottom w:val="single" w:sz="4" w:space="0" w:color="000000"/>
              <w:right w:val="single" w:sz="4" w:space="0" w:color="auto"/>
            </w:tcBorders>
            <w:vAlign w:val="center"/>
            <w:hideMark/>
          </w:tcPr>
          <w:p w14:paraId="2372BBD4" w14:textId="77777777" w:rsidR="004D3010" w:rsidRDefault="004D3010">
            <w:pPr>
              <w:rPr>
                <w:rFonts w:ascii="Sylfaen" w:hAnsi="Sylfaen" w:cs="Calibri"/>
                <w:color w:val="000000"/>
              </w:rPr>
            </w:pPr>
          </w:p>
        </w:tc>
        <w:tc>
          <w:tcPr>
            <w:tcW w:w="1034" w:type="dxa"/>
            <w:vMerge/>
            <w:tcBorders>
              <w:top w:val="single" w:sz="8" w:space="0" w:color="auto"/>
              <w:left w:val="single" w:sz="4" w:space="0" w:color="auto"/>
              <w:bottom w:val="single" w:sz="4" w:space="0" w:color="000000"/>
              <w:right w:val="single" w:sz="4" w:space="0" w:color="auto"/>
            </w:tcBorders>
            <w:vAlign w:val="center"/>
            <w:hideMark/>
          </w:tcPr>
          <w:p w14:paraId="039C77C1" w14:textId="77777777" w:rsidR="004D3010" w:rsidRDefault="004D3010">
            <w:pPr>
              <w:rPr>
                <w:rFonts w:ascii="Sylfaen" w:hAnsi="Sylfaen" w:cs="Calibri"/>
                <w:color w:val="000000"/>
              </w:rPr>
            </w:pPr>
          </w:p>
        </w:tc>
        <w:tc>
          <w:tcPr>
            <w:tcW w:w="853" w:type="dxa"/>
            <w:vMerge/>
            <w:tcBorders>
              <w:top w:val="single" w:sz="8" w:space="0" w:color="auto"/>
              <w:left w:val="single" w:sz="4" w:space="0" w:color="auto"/>
              <w:bottom w:val="single" w:sz="4" w:space="0" w:color="000000"/>
              <w:right w:val="single" w:sz="4" w:space="0" w:color="auto"/>
            </w:tcBorders>
            <w:vAlign w:val="center"/>
            <w:hideMark/>
          </w:tcPr>
          <w:p w14:paraId="24AAE262" w14:textId="77777777" w:rsidR="004D3010" w:rsidRDefault="004D3010">
            <w:pPr>
              <w:rPr>
                <w:rFonts w:ascii="Sylfaen" w:hAnsi="Sylfaen" w:cs="Calibri"/>
                <w:color w:val="000000"/>
              </w:rPr>
            </w:pPr>
          </w:p>
        </w:tc>
        <w:tc>
          <w:tcPr>
            <w:tcW w:w="1015" w:type="dxa"/>
            <w:vMerge/>
            <w:tcBorders>
              <w:top w:val="single" w:sz="8" w:space="0" w:color="auto"/>
              <w:left w:val="single" w:sz="4" w:space="0" w:color="auto"/>
              <w:bottom w:val="single" w:sz="4" w:space="0" w:color="000000"/>
              <w:right w:val="single" w:sz="4" w:space="0" w:color="auto"/>
            </w:tcBorders>
            <w:vAlign w:val="center"/>
            <w:hideMark/>
          </w:tcPr>
          <w:p w14:paraId="4ABB9714" w14:textId="77777777" w:rsidR="004D3010" w:rsidRDefault="004D3010">
            <w:pPr>
              <w:rPr>
                <w:rFonts w:ascii="Sylfaen" w:hAnsi="Sylfaen" w:cs="Calibri"/>
                <w:color w:val="000000"/>
              </w:rPr>
            </w:pPr>
          </w:p>
        </w:tc>
        <w:tc>
          <w:tcPr>
            <w:tcW w:w="1264" w:type="dxa"/>
            <w:vMerge/>
            <w:tcBorders>
              <w:top w:val="single" w:sz="8" w:space="0" w:color="auto"/>
              <w:left w:val="single" w:sz="4" w:space="0" w:color="auto"/>
              <w:bottom w:val="single" w:sz="4" w:space="0" w:color="000000"/>
              <w:right w:val="single" w:sz="8" w:space="0" w:color="auto"/>
            </w:tcBorders>
            <w:vAlign w:val="center"/>
            <w:hideMark/>
          </w:tcPr>
          <w:p w14:paraId="199FAD10" w14:textId="77777777" w:rsidR="004D3010" w:rsidRDefault="004D3010">
            <w:pPr>
              <w:rPr>
                <w:rFonts w:ascii="Sylfaen" w:hAnsi="Sylfaen" w:cs="Calibri"/>
                <w:color w:val="000000"/>
              </w:rPr>
            </w:pPr>
          </w:p>
        </w:tc>
      </w:tr>
      <w:tr w:rsidR="004D3010" w14:paraId="3BB87069"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457B035A" w14:textId="77777777" w:rsidR="004D3010" w:rsidRDefault="004D3010">
            <w:pPr>
              <w:jc w:val="center"/>
              <w:rPr>
                <w:rFonts w:ascii="Sylfaen" w:hAnsi="Sylfaen" w:cs="Calibri"/>
                <w:b/>
                <w:bCs/>
                <w:color w:val="000000"/>
              </w:rPr>
            </w:pPr>
            <w:r>
              <w:rPr>
                <w:rFonts w:ascii="Sylfaen" w:hAnsi="Sylfaen" w:cs="Calibri"/>
                <w:b/>
                <w:bCs/>
                <w:color w:val="000000"/>
              </w:rPr>
              <w:t>1</w:t>
            </w:r>
          </w:p>
        </w:tc>
        <w:tc>
          <w:tcPr>
            <w:tcW w:w="4459" w:type="dxa"/>
            <w:tcBorders>
              <w:top w:val="nil"/>
              <w:left w:val="nil"/>
              <w:bottom w:val="single" w:sz="4" w:space="0" w:color="auto"/>
              <w:right w:val="single" w:sz="4" w:space="0" w:color="auto"/>
            </w:tcBorders>
            <w:shd w:val="clear" w:color="auto" w:fill="auto"/>
            <w:noWrap/>
            <w:vAlign w:val="center"/>
            <w:hideMark/>
          </w:tcPr>
          <w:p w14:paraId="1B3C6512" w14:textId="77777777" w:rsidR="004D3010" w:rsidRDefault="004D3010">
            <w:pPr>
              <w:jc w:val="center"/>
              <w:rPr>
                <w:rFonts w:ascii="Sylfaen" w:hAnsi="Sylfaen" w:cs="Calibri"/>
                <w:b/>
                <w:bCs/>
                <w:color w:val="000000"/>
              </w:rPr>
            </w:pPr>
            <w:r>
              <w:rPr>
                <w:rFonts w:ascii="Sylfaen" w:hAnsi="Sylfaen" w:cs="Calibri"/>
                <w:b/>
                <w:bCs/>
                <w:color w:val="000000"/>
              </w:rPr>
              <w:t>2</w:t>
            </w:r>
          </w:p>
        </w:tc>
        <w:tc>
          <w:tcPr>
            <w:tcW w:w="1034" w:type="dxa"/>
            <w:tcBorders>
              <w:top w:val="nil"/>
              <w:left w:val="nil"/>
              <w:bottom w:val="single" w:sz="4" w:space="0" w:color="auto"/>
              <w:right w:val="single" w:sz="4" w:space="0" w:color="auto"/>
            </w:tcBorders>
            <w:shd w:val="clear" w:color="auto" w:fill="auto"/>
            <w:noWrap/>
            <w:vAlign w:val="center"/>
            <w:hideMark/>
          </w:tcPr>
          <w:p w14:paraId="76FE210D" w14:textId="77777777" w:rsidR="004D3010" w:rsidRDefault="004D3010">
            <w:pPr>
              <w:jc w:val="center"/>
              <w:rPr>
                <w:rFonts w:ascii="Sylfaen" w:hAnsi="Sylfaen" w:cs="Calibri"/>
                <w:b/>
                <w:bCs/>
                <w:color w:val="000000"/>
              </w:rPr>
            </w:pPr>
            <w:r>
              <w:rPr>
                <w:rFonts w:ascii="Sylfaen" w:hAnsi="Sylfaen" w:cs="Calibri"/>
                <w:b/>
                <w:bCs/>
                <w:color w:val="000000"/>
              </w:rPr>
              <w:t>3</w:t>
            </w:r>
          </w:p>
        </w:tc>
        <w:tc>
          <w:tcPr>
            <w:tcW w:w="853" w:type="dxa"/>
            <w:tcBorders>
              <w:top w:val="nil"/>
              <w:left w:val="nil"/>
              <w:bottom w:val="single" w:sz="4" w:space="0" w:color="auto"/>
              <w:right w:val="single" w:sz="4" w:space="0" w:color="auto"/>
            </w:tcBorders>
            <w:shd w:val="clear" w:color="auto" w:fill="auto"/>
            <w:noWrap/>
            <w:vAlign w:val="center"/>
            <w:hideMark/>
          </w:tcPr>
          <w:p w14:paraId="0E46F4CC" w14:textId="77777777" w:rsidR="004D3010" w:rsidRDefault="004D3010">
            <w:pPr>
              <w:jc w:val="center"/>
              <w:rPr>
                <w:rFonts w:ascii="Sylfaen" w:hAnsi="Sylfaen" w:cs="Calibri"/>
                <w:b/>
                <w:bCs/>
                <w:color w:val="000000"/>
              </w:rPr>
            </w:pPr>
            <w:r>
              <w:rPr>
                <w:rFonts w:ascii="Sylfaen" w:hAnsi="Sylfaen" w:cs="Calibri"/>
                <w:b/>
                <w:bCs/>
                <w:color w:val="000000"/>
              </w:rPr>
              <w:t>4</w:t>
            </w:r>
          </w:p>
        </w:tc>
        <w:tc>
          <w:tcPr>
            <w:tcW w:w="1015" w:type="dxa"/>
            <w:tcBorders>
              <w:top w:val="nil"/>
              <w:left w:val="nil"/>
              <w:bottom w:val="single" w:sz="4" w:space="0" w:color="auto"/>
              <w:right w:val="single" w:sz="4" w:space="0" w:color="auto"/>
            </w:tcBorders>
            <w:shd w:val="clear" w:color="auto" w:fill="auto"/>
            <w:noWrap/>
            <w:vAlign w:val="bottom"/>
            <w:hideMark/>
          </w:tcPr>
          <w:p w14:paraId="532A005D" w14:textId="77777777" w:rsidR="004D3010" w:rsidRDefault="004D3010">
            <w:pPr>
              <w:jc w:val="center"/>
              <w:rPr>
                <w:rFonts w:ascii="Sylfaen" w:hAnsi="Sylfaen" w:cs="Calibri"/>
                <w:b/>
                <w:bCs/>
                <w:color w:val="000000"/>
              </w:rPr>
            </w:pPr>
            <w:r>
              <w:rPr>
                <w:rFonts w:ascii="Sylfaen" w:hAnsi="Sylfaen" w:cs="Calibri"/>
                <w:b/>
                <w:bCs/>
                <w:color w:val="000000"/>
              </w:rPr>
              <w:t>5</w:t>
            </w:r>
          </w:p>
        </w:tc>
        <w:tc>
          <w:tcPr>
            <w:tcW w:w="1264" w:type="dxa"/>
            <w:tcBorders>
              <w:top w:val="nil"/>
              <w:left w:val="nil"/>
              <w:bottom w:val="single" w:sz="4" w:space="0" w:color="auto"/>
              <w:right w:val="single" w:sz="4" w:space="0" w:color="auto"/>
            </w:tcBorders>
            <w:shd w:val="clear" w:color="auto" w:fill="auto"/>
            <w:noWrap/>
            <w:vAlign w:val="bottom"/>
            <w:hideMark/>
          </w:tcPr>
          <w:p w14:paraId="0D5CC9DA" w14:textId="77777777" w:rsidR="004D3010" w:rsidRDefault="004D3010">
            <w:pPr>
              <w:jc w:val="center"/>
              <w:rPr>
                <w:rFonts w:ascii="Sylfaen" w:hAnsi="Sylfaen" w:cs="Calibri"/>
                <w:b/>
                <w:bCs/>
                <w:color w:val="000000"/>
              </w:rPr>
            </w:pPr>
            <w:r>
              <w:rPr>
                <w:rFonts w:ascii="Sylfaen" w:hAnsi="Sylfaen" w:cs="Calibri"/>
                <w:b/>
                <w:bCs/>
                <w:color w:val="000000"/>
              </w:rPr>
              <w:t>6</w:t>
            </w:r>
          </w:p>
        </w:tc>
      </w:tr>
      <w:tr w:rsidR="004D3010" w14:paraId="4F81AD55"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2DBD392C"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4459" w:type="dxa"/>
            <w:tcBorders>
              <w:top w:val="nil"/>
              <w:left w:val="nil"/>
              <w:bottom w:val="single" w:sz="4" w:space="0" w:color="auto"/>
              <w:right w:val="single" w:sz="4" w:space="0" w:color="auto"/>
            </w:tcBorders>
            <w:shd w:val="clear" w:color="auto" w:fill="auto"/>
            <w:noWrap/>
            <w:vAlign w:val="center"/>
            <w:hideMark/>
          </w:tcPr>
          <w:p w14:paraId="4F471C55" w14:textId="77777777" w:rsidR="004D3010" w:rsidRDefault="004D3010">
            <w:pPr>
              <w:jc w:val="center"/>
              <w:rPr>
                <w:rFonts w:ascii="Sylfaen" w:hAnsi="Sylfaen" w:cs="Calibri"/>
                <w:b/>
                <w:bCs/>
                <w:color w:val="000000"/>
              </w:rPr>
            </w:pPr>
            <w:r>
              <w:rPr>
                <w:rFonts w:ascii="Sylfaen" w:hAnsi="Sylfaen" w:cs="Calibri"/>
                <w:b/>
                <w:bCs/>
                <w:color w:val="000000"/>
              </w:rPr>
              <w:t>Երթևեկելի մաս</w:t>
            </w:r>
          </w:p>
        </w:tc>
        <w:tc>
          <w:tcPr>
            <w:tcW w:w="1034" w:type="dxa"/>
            <w:tcBorders>
              <w:top w:val="nil"/>
              <w:left w:val="nil"/>
              <w:bottom w:val="single" w:sz="4" w:space="0" w:color="auto"/>
              <w:right w:val="single" w:sz="4" w:space="0" w:color="auto"/>
            </w:tcBorders>
            <w:shd w:val="clear" w:color="auto" w:fill="auto"/>
            <w:noWrap/>
            <w:vAlign w:val="center"/>
            <w:hideMark/>
          </w:tcPr>
          <w:p w14:paraId="7616D06D"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853" w:type="dxa"/>
            <w:tcBorders>
              <w:top w:val="nil"/>
              <w:left w:val="nil"/>
              <w:bottom w:val="single" w:sz="4" w:space="0" w:color="auto"/>
              <w:right w:val="single" w:sz="4" w:space="0" w:color="auto"/>
            </w:tcBorders>
            <w:shd w:val="clear" w:color="auto" w:fill="auto"/>
            <w:noWrap/>
            <w:vAlign w:val="center"/>
            <w:hideMark/>
          </w:tcPr>
          <w:p w14:paraId="6446E6D9"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2F96A"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14:paraId="65F6FE2B" w14:textId="77777777" w:rsidR="004D3010" w:rsidRDefault="004D3010">
            <w:pPr>
              <w:jc w:val="center"/>
              <w:rPr>
                <w:rFonts w:ascii="Sylfaen" w:hAnsi="Sylfaen" w:cs="Calibri"/>
                <w:b/>
                <w:bCs/>
                <w:color w:val="000000"/>
              </w:rPr>
            </w:pPr>
            <w:r>
              <w:rPr>
                <w:rFonts w:ascii="Sylfaen" w:hAnsi="Sylfaen" w:cs="Calibri"/>
                <w:b/>
                <w:bCs/>
                <w:color w:val="000000"/>
              </w:rPr>
              <w:t> </w:t>
            </w:r>
          </w:p>
        </w:tc>
      </w:tr>
      <w:tr w:rsidR="004D3010" w14:paraId="0F3BCD7C"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3CE37D6E"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auto" w:fill="auto"/>
            <w:vAlign w:val="center"/>
            <w:hideMark/>
          </w:tcPr>
          <w:p w14:paraId="7E4FBFD8" w14:textId="77777777" w:rsidR="004D3010" w:rsidRDefault="004D3010">
            <w:pPr>
              <w:rPr>
                <w:rFonts w:ascii="Sylfaen" w:hAnsi="Sylfaen" w:cs="Calibri"/>
                <w:color w:val="000000"/>
              </w:rPr>
            </w:pPr>
            <w:r>
              <w:rPr>
                <w:rFonts w:ascii="Sylfaen" w:hAnsi="Sylfaen" w:cs="Calibri"/>
                <w:color w:val="000000"/>
              </w:rPr>
              <w:t>10e IV կարգի գրունտի մշակում բուլդուզերով, տեղափոխելով 30մ լիցք</w:t>
            </w:r>
          </w:p>
        </w:tc>
        <w:tc>
          <w:tcPr>
            <w:tcW w:w="1034" w:type="dxa"/>
            <w:tcBorders>
              <w:top w:val="nil"/>
              <w:left w:val="nil"/>
              <w:bottom w:val="single" w:sz="4" w:space="0" w:color="auto"/>
              <w:right w:val="single" w:sz="4" w:space="0" w:color="auto"/>
            </w:tcBorders>
            <w:shd w:val="clear" w:color="auto" w:fill="auto"/>
            <w:noWrap/>
            <w:vAlign w:val="center"/>
            <w:hideMark/>
          </w:tcPr>
          <w:p w14:paraId="547FCE55"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461B7F4D" w14:textId="77777777" w:rsidR="004D3010" w:rsidRDefault="004D3010">
            <w:pPr>
              <w:jc w:val="center"/>
              <w:rPr>
                <w:rFonts w:ascii="Sylfaen" w:hAnsi="Sylfaen" w:cs="Calibri"/>
                <w:color w:val="000000"/>
              </w:rPr>
            </w:pPr>
            <w:r>
              <w:rPr>
                <w:rFonts w:ascii="Sylfaen" w:hAnsi="Sylfaen" w:cs="Calibri"/>
                <w:color w:val="000000"/>
              </w:rPr>
              <w:t>0,006</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27EF8072" w14:textId="77777777" w:rsidR="004D3010" w:rsidRDefault="004D3010">
            <w:pPr>
              <w:jc w:val="center"/>
              <w:rPr>
                <w:rFonts w:ascii="Sylfaen" w:hAnsi="Sylfaen" w:cs="Calibri"/>
                <w:color w:val="000000"/>
              </w:rPr>
            </w:pPr>
            <w:r>
              <w:rPr>
                <w:rFonts w:ascii="Sylfaen" w:hAnsi="Sylfaen" w:cs="Calibri"/>
                <w:color w:val="000000"/>
              </w:rPr>
              <w:t>1025,80</w:t>
            </w:r>
          </w:p>
        </w:tc>
        <w:tc>
          <w:tcPr>
            <w:tcW w:w="1264" w:type="dxa"/>
            <w:tcBorders>
              <w:top w:val="nil"/>
              <w:left w:val="nil"/>
              <w:bottom w:val="single" w:sz="4" w:space="0" w:color="auto"/>
              <w:right w:val="single" w:sz="4" w:space="0" w:color="auto"/>
            </w:tcBorders>
            <w:shd w:val="clear" w:color="auto" w:fill="auto"/>
            <w:noWrap/>
            <w:vAlign w:val="center"/>
            <w:hideMark/>
          </w:tcPr>
          <w:p w14:paraId="2A1F563B" w14:textId="77777777" w:rsidR="004D3010" w:rsidRDefault="004D3010">
            <w:pPr>
              <w:jc w:val="center"/>
              <w:rPr>
                <w:rFonts w:ascii="Sylfaen" w:hAnsi="Sylfaen" w:cs="Calibri"/>
                <w:color w:val="000000"/>
              </w:rPr>
            </w:pPr>
            <w:r>
              <w:rPr>
                <w:rFonts w:ascii="Sylfaen" w:hAnsi="Sylfaen" w:cs="Calibri"/>
                <w:color w:val="000000"/>
              </w:rPr>
              <w:t>6,15</w:t>
            </w:r>
          </w:p>
        </w:tc>
      </w:tr>
      <w:tr w:rsidR="004D3010" w14:paraId="3513C3D4" w14:textId="77777777" w:rsidTr="004D3010">
        <w:trPr>
          <w:trHeight w:val="108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446BC6E"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tcBorders>
              <w:top w:val="nil"/>
              <w:left w:val="nil"/>
              <w:bottom w:val="single" w:sz="4" w:space="0" w:color="auto"/>
              <w:right w:val="single" w:sz="4" w:space="0" w:color="auto"/>
            </w:tcBorders>
            <w:shd w:val="clear" w:color="auto" w:fill="auto"/>
            <w:vAlign w:val="center"/>
            <w:hideMark/>
          </w:tcPr>
          <w:p w14:paraId="28B78C26" w14:textId="77777777" w:rsidR="004D3010" w:rsidRDefault="004D3010">
            <w:pPr>
              <w:rPr>
                <w:rFonts w:ascii="Sylfaen" w:hAnsi="Sylfaen" w:cs="Calibri"/>
                <w:color w:val="000000"/>
              </w:rPr>
            </w:pPr>
            <w:r>
              <w:rPr>
                <w:rFonts w:ascii="Sylfaen" w:hAnsi="Sylfaen" w:cs="Calibri"/>
                <w:color w:val="000000"/>
              </w:rPr>
              <w:t>Լիցքի խտացում պնևմոգլդոնով մեկ հետքով 6 անցումով, 30սմ շերտի հաստությամբ, ջրի տարածումով</w:t>
            </w:r>
          </w:p>
        </w:tc>
        <w:tc>
          <w:tcPr>
            <w:tcW w:w="1034" w:type="dxa"/>
            <w:tcBorders>
              <w:top w:val="nil"/>
              <w:left w:val="nil"/>
              <w:bottom w:val="single" w:sz="4" w:space="0" w:color="auto"/>
              <w:right w:val="single" w:sz="4" w:space="0" w:color="auto"/>
            </w:tcBorders>
            <w:shd w:val="clear" w:color="auto" w:fill="auto"/>
            <w:noWrap/>
            <w:vAlign w:val="center"/>
            <w:hideMark/>
          </w:tcPr>
          <w:p w14:paraId="24884C86"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1BEC656F" w14:textId="77777777" w:rsidR="004D3010" w:rsidRDefault="004D3010">
            <w:pPr>
              <w:jc w:val="center"/>
              <w:rPr>
                <w:rFonts w:ascii="Sylfaen" w:hAnsi="Sylfaen" w:cs="Calibri"/>
                <w:color w:val="000000"/>
              </w:rPr>
            </w:pPr>
            <w:r>
              <w:rPr>
                <w:rFonts w:ascii="Sylfaen" w:hAnsi="Sylfaen" w:cs="Calibri"/>
                <w:color w:val="000000"/>
              </w:rPr>
              <w:t>0,006</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6FC0201" w14:textId="77777777" w:rsidR="004D3010" w:rsidRDefault="004D3010">
            <w:pPr>
              <w:jc w:val="center"/>
              <w:rPr>
                <w:rFonts w:ascii="Sylfaen" w:hAnsi="Sylfaen" w:cs="Calibri"/>
                <w:color w:val="000000"/>
              </w:rPr>
            </w:pPr>
            <w:r>
              <w:rPr>
                <w:rFonts w:ascii="Sylfaen" w:hAnsi="Sylfaen" w:cs="Calibri"/>
                <w:color w:val="000000"/>
              </w:rPr>
              <w:t>849,82</w:t>
            </w:r>
          </w:p>
        </w:tc>
        <w:tc>
          <w:tcPr>
            <w:tcW w:w="1264" w:type="dxa"/>
            <w:tcBorders>
              <w:top w:val="nil"/>
              <w:left w:val="nil"/>
              <w:bottom w:val="single" w:sz="4" w:space="0" w:color="auto"/>
              <w:right w:val="single" w:sz="4" w:space="0" w:color="auto"/>
            </w:tcBorders>
            <w:shd w:val="clear" w:color="auto" w:fill="auto"/>
            <w:noWrap/>
            <w:vAlign w:val="center"/>
            <w:hideMark/>
          </w:tcPr>
          <w:p w14:paraId="1CE5C06C" w14:textId="77777777" w:rsidR="004D3010" w:rsidRDefault="004D3010">
            <w:pPr>
              <w:jc w:val="center"/>
              <w:rPr>
                <w:rFonts w:ascii="Sylfaen" w:hAnsi="Sylfaen" w:cs="Calibri"/>
                <w:color w:val="000000"/>
              </w:rPr>
            </w:pPr>
            <w:r>
              <w:rPr>
                <w:rFonts w:ascii="Sylfaen" w:hAnsi="Sylfaen" w:cs="Calibri"/>
                <w:color w:val="000000"/>
              </w:rPr>
              <w:t>5,10</w:t>
            </w:r>
          </w:p>
        </w:tc>
      </w:tr>
      <w:tr w:rsidR="004D3010" w14:paraId="5DD34058" w14:textId="77777777" w:rsidTr="004D3010">
        <w:trPr>
          <w:trHeight w:val="111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524C78A0"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vAlign w:val="center"/>
            <w:hideMark/>
          </w:tcPr>
          <w:p w14:paraId="5ABC7F72" w14:textId="77777777" w:rsidR="004D3010" w:rsidRDefault="004D3010">
            <w:pPr>
              <w:rPr>
                <w:rFonts w:ascii="Sylfaen" w:hAnsi="Sylfaen" w:cs="Calibri"/>
                <w:color w:val="000000"/>
              </w:rPr>
            </w:pPr>
            <w:r>
              <w:rPr>
                <w:rFonts w:ascii="Sylfaen" w:hAnsi="Sylfaen" w:cs="Calibri"/>
                <w:color w:val="000000"/>
              </w:rPr>
              <w:t>Գոյություն ունեցող ճանապարհային հագուստի քանդում բուլդուզերով, տեղափոխելով 20մ</w:t>
            </w:r>
          </w:p>
        </w:tc>
        <w:tc>
          <w:tcPr>
            <w:tcW w:w="1034" w:type="dxa"/>
            <w:tcBorders>
              <w:top w:val="nil"/>
              <w:left w:val="nil"/>
              <w:bottom w:val="single" w:sz="4" w:space="0" w:color="auto"/>
              <w:right w:val="single" w:sz="4" w:space="0" w:color="auto"/>
            </w:tcBorders>
            <w:shd w:val="clear" w:color="auto" w:fill="auto"/>
            <w:noWrap/>
            <w:vAlign w:val="center"/>
            <w:hideMark/>
          </w:tcPr>
          <w:p w14:paraId="0C7212C8"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0F473862" w14:textId="77777777" w:rsidR="004D3010" w:rsidRDefault="004D3010">
            <w:pPr>
              <w:jc w:val="center"/>
              <w:rPr>
                <w:rFonts w:ascii="Sylfaen" w:hAnsi="Sylfaen" w:cs="Calibri"/>
                <w:color w:val="000000"/>
              </w:rPr>
            </w:pPr>
            <w:r>
              <w:rPr>
                <w:rFonts w:ascii="Sylfaen" w:hAnsi="Sylfaen" w:cs="Calibri"/>
                <w:color w:val="000000"/>
              </w:rPr>
              <w:t>0,9</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A4AC425" w14:textId="77777777" w:rsidR="004D3010" w:rsidRDefault="004D3010">
            <w:pPr>
              <w:jc w:val="center"/>
              <w:rPr>
                <w:rFonts w:ascii="Sylfaen" w:hAnsi="Sylfaen" w:cs="Calibri"/>
                <w:color w:val="000000"/>
              </w:rPr>
            </w:pPr>
            <w:r>
              <w:rPr>
                <w:rFonts w:ascii="Sylfaen" w:hAnsi="Sylfaen" w:cs="Calibri"/>
                <w:color w:val="000000"/>
              </w:rPr>
              <w:t>543,99</w:t>
            </w:r>
          </w:p>
        </w:tc>
        <w:tc>
          <w:tcPr>
            <w:tcW w:w="1264" w:type="dxa"/>
            <w:tcBorders>
              <w:top w:val="nil"/>
              <w:left w:val="nil"/>
              <w:bottom w:val="single" w:sz="4" w:space="0" w:color="auto"/>
              <w:right w:val="single" w:sz="4" w:space="0" w:color="auto"/>
            </w:tcBorders>
            <w:shd w:val="clear" w:color="auto" w:fill="auto"/>
            <w:noWrap/>
            <w:vAlign w:val="center"/>
            <w:hideMark/>
          </w:tcPr>
          <w:p w14:paraId="6153904A" w14:textId="77777777" w:rsidR="004D3010" w:rsidRDefault="004D3010">
            <w:pPr>
              <w:jc w:val="center"/>
              <w:rPr>
                <w:rFonts w:ascii="Sylfaen" w:hAnsi="Sylfaen" w:cs="Calibri"/>
                <w:color w:val="000000"/>
              </w:rPr>
            </w:pPr>
            <w:r>
              <w:rPr>
                <w:rFonts w:ascii="Sylfaen" w:hAnsi="Sylfaen" w:cs="Calibri"/>
                <w:color w:val="000000"/>
              </w:rPr>
              <w:t>489,59</w:t>
            </w:r>
          </w:p>
        </w:tc>
      </w:tr>
      <w:tr w:rsidR="004D3010" w14:paraId="436F32F7" w14:textId="77777777" w:rsidTr="004D3010">
        <w:trPr>
          <w:trHeight w:val="825"/>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C586B87" w14:textId="77777777" w:rsidR="004D3010" w:rsidRDefault="004D3010">
            <w:pPr>
              <w:jc w:val="center"/>
              <w:rPr>
                <w:rFonts w:ascii="Sylfaen" w:hAnsi="Sylfaen" w:cs="Calibri"/>
                <w:color w:val="000000"/>
              </w:rPr>
            </w:pPr>
            <w:r>
              <w:rPr>
                <w:rFonts w:ascii="Sylfaen" w:hAnsi="Sylfaen" w:cs="Calibri"/>
                <w:color w:val="000000"/>
              </w:rPr>
              <w:t>4</w:t>
            </w:r>
          </w:p>
        </w:tc>
        <w:tc>
          <w:tcPr>
            <w:tcW w:w="4459" w:type="dxa"/>
            <w:tcBorders>
              <w:top w:val="nil"/>
              <w:left w:val="nil"/>
              <w:bottom w:val="single" w:sz="4" w:space="0" w:color="auto"/>
              <w:right w:val="single" w:sz="4" w:space="0" w:color="auto"/>
            </w:tcBorders>
            <w:shd w:val="clear" w:color="000000" w:fill="FFFFFF"/>
            <w:vAlign w:val="center"/>
            <w:hideMark/>
          </w:tcPr>
          <w:p w14:paraId="3721E1AD" w14:textId="77777777" w:rsidR="004D3010" w:rsidRDefault="004D3010">
            <w:pPr>
              <w:rPr>
                <w:rFonts w:ascii="Sylfaen" w:hAnsi="Sylfaen" w:cs="Calibri"/>
                <w:color w:val="000000"/>
              </w:rPr>
            </w:pPr>
            <w:r>
              <w:rPr>
                <w:rFonts w:ascii="Sylfaen" w:hAnsi="Sylfaen" w:cs="Calibri"/>
                <w:color w:val="000000"/>
              </w:rPr>
              <w:t>Բարձում ավտոինքնաթափեր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29DB7634"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63525FE3" w14:textId="77777777" w:rsidR="004D3010" w:rsidRDefault="004D3010">
            <w:pPr>
              <w:jc w:val="center"/>
              <w:rPr>
                <w:rFonts w:ascii="Sylfaen" w:hAnsi="Sylfaen" w:cs="Calibri"/>
                <w:color w:val="000000"/>
              </w:rPr>
            </w:pPr>
            <w:r>
              <w:rPr>
                <w:rFonts w:ascii="Sylfaen" w:hAnsi="Sylfaen" w:cs="Calibri"/>
                <w:color w:val="000000"/>
              </w:rPr>
              <w:t>0,9</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A356DBD" w14:textId="77777777" w:rsidR="004D3010" w:rsidRDefault="004D3010">
            <w:pPr>
              <w:jc w:val="center"/>
              <w:rPr>
                <w:rFonts w:ascii="Sylfaen" w:hAnsi="Sylfaen" w:cs="Calibri"/>
                <w:color w:val="000000"/>
              </w:rPr>
            </w:pPr>
            <w:r>
              <w:rPr>
                <w:rFonts w:ascii="Sylfaen" w:hAnsi="Sylfaen" w:cs="Calibri"/>
                <w:color w:val="000000"/>
              </w:rPr>
              <w:t>766,97</w:t>
            </w:r>
          </w:p>
        </w:tc>
        <w:tc>
          <w:tcPr>
            <w:tcW w:w="1264" w:type="dxa"/>
            <w:tcBorders>
              <w:top w:val="nil"/>
              <w:left w:val="nil"/>
              <w:bottom w:val="single" w:sz="4" w:space="0" w:color="auto"/>
              <w:right w:val="single" w:sz="4" w:space="0" w:color="auto"/>
            </w:tcBorders>
            <w:shd w:val="clear" w:color="auto" w:fill="auto"/>
            <w:noWrap/>
            <w:vAlign w:val="center"/>
            <w:hideMark/>
          </w:tcPr>
          <w:p w14:paraId="1EBFE98B" w14:textId="77777777" w:rsidR="004D3010" w:rsidRDefault="004D3010">
            <w:pPr>
              <w:jc w:val="center"/>
              <w:rPr>
                <w:rFonts w:ascii="Sylfaen" w:hAnsi="Sylfaen" w:cs="Calibri"/>
                <w:color w:val="000000"/>
              </w:rPr>
            </w:pPr>
            <w:r>
              <w:rPr>
                <w:rFonts w:ascii="Sylfaen" w:hAnsi="Sylfaen" w:cs="Calibri"/>
                <w:color w:val="000000"/>
              </w:rPr>
              <w:t>690,27</w:t>
            </w:r>
          </w:p>
        </w:tc>
      </w:tr>
      <w:tr w:rsidR="004D3010" w14:paraId="035B7E6D" w14:textId="77777777" w:rsidTr="004D3010">
        <w:trPr>
          <w:trHeight w:val="48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C0313C9" w14:textId="77777777" w:rsidR="004D3010" w:rsidRDefault="004D3010">
            <w:pPr>
              <w:jc w:val="center"/>
              <w:rPr>
                <w:rFonts w:ascii="Sylfaen" w:hAnsi="Sylfaen" w:cs="Calibri"/>
                <w:color w:val="000000"/>
              </w:rPr>
            </w:pPr>
            <w:r>
              <w:rPr>
                <w:rFonts w:ascii="Sylfaen" w:hAnsi="Sylfaen" w:cs="Calibri"/>
                <w:color w:val="000000"/>
              </w:rPr>
              <w:t>5</w:t>
            </w:r>
          </w:p>
        </w:tc>
        <w:tc>
          <w:tcPr>
            <w:tcW w:w="4459" w:type="dxa"/>
            <w:tcBorders>
              <w:top w:val="nil"/>
              <w:left w:val="nil"/>
              <w:bottom w:val="single" w:sz="4" w:space="0" w:color="auto"/>
              <w:right w:val="single" w:sz="4" w:space="0" w:color="auto"/>
            </w:tcBorders>
            <w:shd w:val="clear" w:color="auto" w:fill="auto"/>
            <w:vAlign w:val="center"/>
            <w:hideMark/>
          </w:tcPr>
          <w:p w14:paraId="3D1AC8A2"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nil"/>
              <w:left w:val="nil"/>
              <w:bottom w:val="nil"/>
              <w:right w:val="single" w:sz="4" w:space="0" w:color="auto"/>
            </w:tcBorders>
            <w:shd w:val="clear" w:color="auto" w:fill="auto"/>
            <w:noWrap/>
            <w:vAlign w:val="center"/>
            <w:hideMark/>
          </w:tcPr>
          <w:p w14:paraId="478FB4AF"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auto" w:fill="auto"/>
            <w:noWrap/>
            <w:vAlign w:val="center"/>
            <w:hideMark/>
          </w:tcPr>
          <w:p w14:paraId="6F138280" w14:textId="77777777" w:rsidR="004D3010" w:rsidRDefault="004D3010">
            <w:pPr>
              <w:jc w:val="center"/>
              <w:rPr>
                <w:rFonts w:ascii="Sylfaen" w:hAnsi="Sylfaen" w:cs="Calibri"/>
                <w:color w:val="000000"/>
              </w:rPr>
            </w:pPr>
            <w:r>
              <w:rPr>
                <w:rFonts w:ascii="Sylfaen" w:hAnsi="Sylfaen" w:cs="Calibri"/>
                <w:color w:val="000000"/>
              </w:rPr>
              <w:t>1755</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A825C0A"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5611C911" w14:textId="77777777" w:rsidR="004D3010" w:rsidRDefault="004D3010">
            <w:pPr>
              <w:jc w:val="center"/>
              <w:rPr>
                <w:rFonts w:ascii="Sylfaen" w:hAnsi="Sylfaen" w:cs="Calibri"/>
                <w:color w:val="000000"/>
              </w:rPr>
            </w:pPr>
            <w:r>
              <w:rPr>
                <w:rFonts w:ascii="Sylfaen" w:hAnsi="Sylfaen" w:cs="Calibri"/>
                <w:color w:val="000000"/>
              </w:rPr>
              <w:t>6294,69</w:t>
            </w:r>
          </w:p>
        </w:tc>
      </w:tr>
      <w:tr w:rsidR="004D3010" w14:paraId="709E7405" w14:textId="77777777" w:rsidTr="004D3010">
        <w:trPr>
          <w:trHeight w:val="87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DC8A1" w14:textId="77777777" w:rsidR="004D3010" w:rsidRDefault="004D3010">
            <w:pPr>
              <w:jc w:val="center"/>
              <w:rPr>
                <w:rFonts w:ascii="Sylfaen" w:hAnsi="Sylfaen" w:cs="Calibri"/>
                <w:color w:val="000000"/>
              </w:rPr>
            </w:pPr>
            <w:r>
              <w:rPr>
                <w:rFonts w:ascii="Sylfaen" w:hAnsi="Sylfaen" w:cs="Calibri"/>
                <w:color w:val="000000"/>
              </w:rPr>
              <w:t>6</w:t>
            </w:r>
          </w:p>
        </w:tc>
        <w:tc>
          <w:tcPr>
            <w:tcW w:w="4459" w:type="dxa"/>
            <w:tcBorders>
              <w:top w:val="single" w:sz="4" w:space="0" w:color="auto"/>
              <w:left w:val="nil"/>
              <w:bottom w:val="single" w:sz="4" w:space="0" w:color="auto"/>
              <w:right w:val="single" w:sz="4" w:space="0" w:color="auto"/>
            </w:tcBorders>
            <w:shd w:val="clear" w:color="auto" w:fill="auto"/>
            <w:vAlign w:val="center"/>
            <w:hideMark/>
          </w:tcPr>
          <w:p w14:paraId="73D6A8B2" w14:textId="77777777" w:rsidR="004D3010" w:rsidRDefault="004D3010">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համահարթեցում մեխանիզմով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0D129733"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14:paraId="1D3F2D9C" w14:textId="77777777" w:rsidR="004D3010" w:rsidRDefault="004D3010">
            <w:pPr>
              <w:jc w:val="center"/>
              <w:rPr>
                <w:rFonts w:ascii="Sylfaen" w:hAnsi="Sylfaen" w:cs="Calibri"/>
                <w:color w:val="000000"/>
              </w:rPr>
            </w:pPr>
            <w:r>
              <w:rPr>
                <w:rFonts w:ascii="Sylfaen" w:hAnsi="Sylfaen" w:cs="Calibri"/>
                <w:color w:val="000000"/>
              </w:rPr>
              <w:t xml:space="preserve">19,58 </w:t>
            </w:r>
          </w:p>
        </w:tc>
        <w:tc>
          <w:tcPr>
            <w:tcW w:w="1015" w:type="dxa"/>
            <w:tcBorders>
              <w:top w:val="nil"/>
              <w:left w:val="nil"/>
              <w:bottom w:val="single" w:sz="4" w:space="0" w:color="auto"/>
              <w:right w:val="single" w:sz="4" w:space="0" w:color="auto"/>
            </w:tcBorders>
            <w:shd w:val="clear" w:color="auto" w:fill="auto"/>
            <w:noWrap/>
            <w:vAlign w:val="center"/>
            <w:hideMark/>
          </w:tcPr>
          <w:p w14:paraId="1BC58859" w14:textId="77777777" w:rsidR="004D3010" w:rsidRDefault="004D3010">
            <w:pPr>
              <w:jc w:val="center"/>
              <w:rPr>
                <w:rFonts w:ascii="Sylfaen" w:hAnsi="Sylfaen" w:cs="Calibri"/>
                <w:color w:val="000000"/>
              </w:rPr>
            </w:pPr>
            <w:r>
              <w:rPr>
                <w:rFonts w:ascii="Sylfaen" w:hAnsi="Sylfaen" w:cs="Calibri"/>
                <w:color w:val="000000"/>
              </w:rPr>
              <w:t>37,46</w:t>
            </w:r>
          </w:p>
        </w:tc>
        <w:tc>
          <w:tcPr>
            <w:tcW w:w="1264" w:type="dxa"/>
            <w:tcBorders>
              <w:top w:val="nil"/>
              <w:left w:val="nil"/>
              <w:bottom w:val="single" w:sz="4" w:space="0" w:color="auto"/>
              <w:right w:val="single" w:sz="4" w:space="0" w:color="auto"/>
            </w:tcBorders>
            <w:shd w:val="clear" w:color="auto" w:fill="auto"/>
            <w:noWrap/>
            <w:vAlign w:val="center"/>
            <w:hideMark/>
          </w:tcPr>
          <w:p w14:paraId="040C8D89" w14:textId="77777777" w:rsidR="004D3010" w:rsidRDefault="004D3010">
            <w:pPr>
              <w:jc w:val="center"/>
              <w:rPr>
                <w:rFonts w:ascii="Sylfaen" w:hAnsi="Sylfaen" w:cs="Calibri"/>
                <w:color w:val="000000"/>
              </w:rPr>
            </w:pPr>
            <w:r>
              <w:rPr>
                <w:rFonts w:ascii="Sylfaen" w:hAnsi="Sylfaen" w:cs="Calibri"/>
                <w:color w:val="000000"/>
              </w:rPr>
              <w:t>733,49</w:t>
            </w:r>
          </w:p>
        </w:tc>
      </w:tr>
      <w:tr w:rsidR="004D3010" w14:paraId="1A8663B7" w14:textId="77777777" w:rsidTr="004D3010">
        <w:trPr>
          <w:trHeight w:val="360"/>
        </w:trPr>
        <w:tc>
          <w:tcPr>
            <w:tcW w:w="4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D5C6F3" w14:textId="77777777" w:rsidR="004D3010" w:rsidRDefault="004D3010">
            <w:pPr>
              <w:jc w:val="center"/>
              <w:rPr>
                <w:rFonts w:ascii="Sylfaen" w:hAnsi="Sylfaen" w:cs="Calibri"/>
                <w:color w:val="000000"/>
              </w:rPr>
            </w:pPr>
            <w:r>
              <w:rPr>
                <w:rFonts w:ascii="Sylfaen" w:hAnsi="Sylfaen" w:cs="Calibri"/>
                <w:color w:val="000000"/>
              </w:rPr>
              <w:t>7</w:t>
            </w:r>
          </w:p>
        </w:tc>
        <w:tc>
          <w:tcPr>
            <w:tcW w:w="4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3E17BD" w14:textId="77777777" w:rsidR="004D3010" w:rsidRDefault="004D3010">
            <w:pPr>
              <w:rPr>
                <w:rFonts w:ascii="Sylfaen" w:hAnsi="Sylfaen" w:cs="Calibri"/>
                <w:color w:val="000000"/>
              </w:rPr>
            </w:pPr>
            <w:r>
              <w:rPr>
                <w:rFonts w:ascii="Sylfaen" w:hAnsi="Sylfaen" w:cs="Calibri"/>
                <w:color w:val="000000"/>
              </w:rPr>
              <w:t>Ավազակոպճային շերտի իրականացում  h = 10սմ</w:t>
            </w:r>
          </w:p>
        </w:tc>
        <w:tc>
          <w:tcPr>
            <w:tcW w:w="10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21A819"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C3A72EA" w14:textId="77777777" w:rsidR="004D3010" w:rsidRDefault="004D3010">
            <w:pPr>
              <w:jc w:val="center"/>
              <w:rPr>
                <w:rFonts w:ascii="Sylfaen" w:hAnsi="Sylfaen" w:cs="Calibri"/>
                <w:color w:val="000000"/>
              </w:rPr>
            </w:pPr>
            <w:r>
              <w:rPr>
                <w:rFonts w:ascii="Sylfaen" w:hAnsi="Sylfaen" w:cs="Calibri"/>
                <w:color w:val="000000"/>
              </w:rPr>
              <w:t>195,8</w:t>
            </w:r>
          </w:p>
        </w:tc>
        <w:tc>
          <w:tcPr>
            <w:tcW w:w="10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9575ED0" w14:textId="77777777" w:rsidR="004D3010" w:rsidRDefault="004D3010">
            <w:pPr>
              <w:jc w:val="center"/>
              <w:rPr>
                <w:rFonts w:ascii="Sylfaen" w:hAnsi="Sylfaen" w:cs="Calibri"/>
                <w:color w:val="000000"/>
              </w:rPr>
            </w:pPr>
            <w:r>
              <w:rPr>
                <w:rFonts w:ascii="Sylfaen" w:hAnsi="Sylfaen" w:cs="Calibri"/>
                <w:color w:val="000000"/>
              </w:rPr>
              <w:t>12,65</w:t>
            </w:r>
          </w:p>
        </w:tc>
        <w:tc>
          <w:tcPr>
            <w:tcW w:w="12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DD294E" w14:textId="77777777" w:rsidR="004D3010" w:rsidRDefault="004D3010">
            <w:pPr>
              <w:jc w:val="center"/>
              <w:rPr>
                <w:rFonts w:ascii="Sylfaen" w:hAnsi="Sylfaen" w:cs="Calibri"/>
                <w:color w:val="000000"/>
              </w:rPr>
            </w:pPr>
            <w:r>
              <w:rPr>
                <w:rFonts w:ascii="Sylfaen" w:hAnsi="Sylfaen" w:cs="Calibri"/>
                <w:color w:val="000000"/>
              </w:rPr>
              <w:t>2477,11</w:t>
            </w:r>
          </w:p>
        </w:tc>
      </w:tr>
      <w:tr w:rsidR="004D3010" w14:paraId="7267D5DC" w14:textId="77777777" w:rsidTr="004D3010">
        <w:trPr>
          <w:trHeight w:val="360"/>
        </w:trPr>
        <w:tc>
          <w:tcPr>
            <w:tcW w:w="455" w:type="dxa"/>
            <w:vMerge/>
            <w:tcBorders>
              <w:top w:val="single" w:sz="4" w:space="0" w:color="auto"/>
              <w:left w:val="single" w:sz="4" w:space="0" w:color="auto"/>
              <w:bottom w:val="single" w:sz="4" w:space="0" w:color="000000"/>
              <w:right w:val="single" w:sz="4" w:space="0" w:color="auto"/>
            </w:tcBorders>
            <w:vAlign w:val="center"/>
            <w:hideMark/>
          </w:tcPr>
          <w:p w14:paraId="30AC16CF" w14:textId="77777777" w:rsidR="004D3010" w:rsidRDefault="004D3010">
            <w:pPr>
              <w:rPr>
                <w:rFonts w:ascii="Sylfaen" w:hAnsi="Sylfaen" w:cs="Calibri"/>
                <w:color w:val="000000"/>
              </w:rPr>
            </w:pPr>
          </w:p>
        </w:tc>
        <w:tc>
          <w:tcPr>
            <w:tcW w:w="4459" w:type="dxa"/>
            <w:vMerge/>
            <w:tcBorders>
              <w:top w:val="single" w:sz="4" w:space="0" w:color="auto"/>
              <w:left w:val="single" w:sz="4" w:space="0" w:color="auto"/>
              <w:bottom w:val="single" w:sz="4" w:space="0" w:color="000000"/>
              <w:right w:val="single" w:sz="4" w:space="0" w:color="auto"/>
            </w:tcBorders>
            <w:vAlign w:val="center"/>
            <w:hideMark/>
          </w:tcPr>
          <w:p w14:paraId="54F3C6EF" w14:textId="77777777" w:rsidR="004D3010" w:rsidRDefault="004D3010">
            <w:pPr>
              <w:rPr>
                <w:rFonts w:ascii="Sylfaen" w:hAnsi="Sylfaen" w:cs="Calibri"/>
                <w:color w:val="000000"/>
              </w:rPr>
            </w:pPr>
          </w:p>
        </w:tc>
        <w:tc>
          <w:tcPr>
            <w:tcW w:w="1034" w:type="dxa"/>
            <w:vMerge/>
            <w:tcBorders>
              <w:top w:val="single" w:sz="4" w:space="0" w:color="auto"/>
              <w:left w:val="single" w:sz="4" w:space="0" w:color="auto"/>
              <w:bottom w:val="single" w:sz="4" w:space="0" w:color="000000"/>
              <w:right w:val="single" w:sz="4" w:space="0" w:color="auto"/>
            </w:tcBorders>
            <w:vAlign w:val="center"/>
            <w:hideMark/>
          </w:tcPr>
          <w:p w14:paraId="2723A075" w14:textId="77777777" w:rsidR="004D3010" w:rsidRDefault="004D3010">
            <w:pPr>
              <w:rPr>
                <w:rFonts w:ascii="Sylfaen" w:hAnsi="Sylfaen" w:cs="Calibri"/>
                <w:color w:val="000000"/>
              </w:rPr>
            </w:pPr>
          </w:p>
        </w:tc>
        <w:tc>
          <w:tcPr>
            <w:tcW w:w="853" w:type="dxa"/>
            <w:vMerge/>
            <w:tcBorders>
              <w:top w:val="single" w:sz="4" w:space="0" w:color="auto"/>
              <w:left w:val="single" w:sz="4" w:space="0" w:color="auto"/>
              <w:bottom w:val="single" w:sz="4" w:space="0" w:color="000000"/>
              <w:right w:val="single" w:sz="4" w:space="0" w:color="auto"/>
            </w:tcBorders>
            <w:vAlign w:val="center"/>
            <w:hideMark/>
          </w:tcPr>
          <w:p w14:paraId="1CCF75FB"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5DEDF0FA"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0C429C03" w14:textId="77777777" w:rsidR="004D3010" w:rsidRDefault="004D3010">
            <w:pPr>
              <w:rPr>
                <w:rFonts w:ascii="Sylfaen" w:hAnsi="Sylfaen" w:cs="Calibri"/>
                <w:color w:val="000000"/>
              </w:rPr>
            </w:pPr>
          </w:p>
        </w:tc>
      </w:tr>
      <w:tr w:rsidR="004D3010" w14:paraId="3F6D70CE" w14:textId="77777777" w:rsidTr="004D3010">
        <w:trPr>
          <w:trHeight w:val="360"/>
        </w:trPr>
        <w:tc>
          <w:tcPr>
            <w:tcW w:w="4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450A9" w14:textId="77777777" w:rsidR="004D3010" w:rsidRDefault="004D3010">
            <w:pPr>
              <w:jc w:val="center"/>
              <w:rPr>
                <w:rFonts w:ascii="Sylfaen" w:hAnsi="Sylfaen" w:cs="Calibri"/>
                <w:color w:val="000000"/>
              </w:rPr>
            </w:pPr>
            <w:r>
              <w:rPr>
                <w:rFonts w:ascii="Sylfaen" w:hAnsi="Sylfaen" w:cs="Calibri"/>
                <w:color w:val="000000"/>
              </w:rPr>
              <w:t>8</w:t>
            </w:r>
          </w:p>
        </w:tc>
        <w:tc>
          <w:tcPr>
            <w:tcW w:w="4459" w:type="dxa"/>
            <w:vMerge w:val="restart"/>
            <w:tcBorders>
              <w:top w:val="nil"/>
              <w:left w:val="single" w:sz="4" w:space="0" w:color="auto"/>
              <w:bottom w:val="nil"/>
              <w:right w:val="single" w:sz="4" w:space="0" w:color="auto"/>
            </w:tcBorders>
            <w:shd w:val="clear" w:color="auto" w:fill="auto"/>
            <w:vAlign w:val="center"/>
            <w:hideMark/>
          </w:tcPr>
          <w:p w14:paraId="33172110" w14:textId="77777777" w:rsidR="004D3010" w:rsidRDefault="004D3010">
            <w:pPr>
              <w:rPr>
                <w:rFonts w:ascii="Sylfaen" w:hAnsi="Sylfaen" w:cs="Calibri"/>
                <w:color w:val="000000"/>
              </w:rPr>
            </w:pPr>
            <w:r>
              <w:rPr>
                <w:rFonts w:ascii="Sylfaen" w:hAnsi="Sylfaen" w:cs="Calibri"/>
                <w:color w:val="000000"/>
              </w:rPr>
              <w:t>Խճային հիմքի կառուցում 120մմ հաստ.</w:t>
            </w:r>
          </w:p>
        </w:tc>
        <w:tc>
          <w:tcPr>
            <w:tcW w:w="1034" w:type="dxa"/>
            <w:vMerge w:val="restart"/>
            <w:tcBorders>
              <w:top w:val="nil"/>
              <w:left w:val="single" w:sz="4" w:space="0" w:color="auto"/>
              <w:bottom w:val="nil"/>
              <w:right w:val="single" w:sz="4" w:space="0" w:color="auto"/>
            </w:tcBorders>
            <w:shd w:val="clear" w:color="auto" w:fill="auto"/>
            <w:noWrap/>
            <w:vAlign w:val="center"/>
            <w:hideMark/>
          </w:tcPr>
          <w:p w14:paraId="195C2919"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vMerge w:val="restart"/>
            <w:tcBorders>
              <w:top w:val="nil"/>
              <w:left w:val="single" w:sz="4" w:space="0" w:color="auto"/>
              <w:bottom w:val="nil"/>
              <w:right w:val="single" w:sz="4" w:space="0" w:color="auto"/>
            </w:tcBorders>
            <w:shd w:val="clear" w:color="auto" w:fill="auto"/>
            <w:noWrap/>
            <w:vAlign w:val="center"/>
            <w:hideMark/>
          </w:tcPr>
          <w:p w14:paraId="7FA16617" w14:textId="77777777" w:rsidR="004D3010" w:rsidRDefault="004D3010">
            <w:pPr>
              <w:jc w:val="center"/>
              <w:rPr>
                <w:rFonts w:ascii="Sylfaen" w:hAnsi="Sylfaen" w:cs="Calibri"/>
                <w:color w:val="000000"/>
              </w:rPr>
            </w:pPr>
            <w:r>
              <w:rPr>
                <w:rFonts w:ascii="Sylfaen" w:hAnsi="Sylfaen" w:cs="Calibri"/>
                <w:color w:val="000000"/>
              </w:rPr>
              <w:t>19,58</w:t>
            </w:r>
          </w:p>
        </w:tc>
        <w:tc>
          <w:tcPr>
            <w:tcW w:w="1015" w:type="dxa"/>
            <w:vMerge w:val="restart"/>
            <w:tcBorders>
              <w:top w:val="nil"/>
              <w:left w:val="single" w:sz="4" w:space="0" w:color="auto"/>
              <w:bottom w:val="nil"/>
              <w:right w:val="single" w:sz="4" w:space="0" w:color="auto"/>
            </w:tcBorders>
            <w:shd w:val="clear" w:color="auto" w:fill="auto"/>
            <w:noWrap/>
            <w:vAlign w:val="center"/>
            <w:hideMark/>
          </w:tcPr>
          <w:p w14:paraId="6DD68188" w14:textId="77777777" w:rsidR="004D3010" w:rsidRDefault="004D3010">
            <w:pPr>
              <w:jc w:val="center"/>
              <w:rPr>
                <w:rFonts w:ascii="Sylfaen" w:hAnsi="Sylfaen" w:cs="Calibri"/>
                <w:color w:val="000000"/>
              </w:rPr>
            </w:pPr>
            <w:r>
              <w:rPr>
                <w:rFonts w:ascii="Sylfaen" w:hAnsi="Sylfaen" w:cs="Calibri"/>
                <w:color w:val="000000"/>
              </w:rPr>
              <w:t>153,56</w:t>
            </w:r>
          </w:p>
        </w:tc>
        <w:tc>
          <w:tcPr>
            <w:tcW w:w="1264" w:type="dxa"/>
            <w:vMerge w:val="restart"/>
            <w:tcBorders>
              <w:top w:val="nil"/>
              <w:left w:val="single" w:sz="4" w:space="0" w:color="auto"/>
              <w:bottom w:val="nil"/>
              <w:right w:val="single" w:sz="4" w:space="0" w:color="auto"/>
            </w:tcBorders>
            <w:shd w:val="clear" w:color="auto" w:fill="auto"/>
            <w:noWrap/>
            <w:vAlign w:val="center"/>
            <w:hideMark/>
          </w:tcPr>
          <w:p w14:paraId="59341DF0" w14:textId="77777777" w:rsidR="004D3010" w:rsidRDefault="004D3010">
            <w:pPr>
              <w:jc w:val="center"/>
              <w:rPr>
                <w:rFonts w:ascii="Sylfaen" w:hAnsi="Sylfaen" w:cs="Calibri"/>
                <w:color w:val="000000"/>
              </w:rPr>
            </w:pPr>
            <w:r>
              <w:rPr>
                <w:rFonts w:ascii="Sylfaen" w:hAnsi="Sylfaen" w:cs="Calibri"/>
                <w:color w:val="000000"/>
              </w:rPr>
              <w:t>3006,69</w:t>
            </w:r>
          </w:p>
        </w:tc>
      </w:tr>
      <w:tr w:rsidR="004D3010" w14:paraId="00147B80" w14:textId="77777777" w:rsidTr="004D3010">
        <w:trPr>
          <w:trHeight w:val="316"/>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48D68E6" w14:textId="77777777" w:rsidR="004D3010" w:rsidRDefault="004D3010">
            <w:pPr>
              <w:rPr>
                <w:rFonts w:ascii="Sylfaen" w:hAnsi="Sylfaen" w:cs="Calibri"/>
                <w:color w:val="000000"/>
              </w:rPr>
            </w:pPr>
          </w:p>
        </w:tc>
        <w:tc>
          <w:tcPr>
            <w:tcW w:w="4459" w:type="dxa"/>
            <w:vMerge/>
            <w:tcBorders>
              <w:top w:val="nil"/>
              <w:left w:val="single" w:sz="4" w:space="0" w:color="auto"/>
              <w:bottom w:val="nil"/>
              <w:right w:val="single" w:sz="4" w:space="0" w:color="auto"/>
            </w:tcBorders>
            <w:vAlign w:val="center"/>
            <w:hideMark/>
          </w:tcPr>
          <w:p w14:paraId="1FFE2622" w14:textId="77777777" w:rsidR="004D3010" w:rsidRDefault="004D3010">
            <w:pPr>
              <w:rPr>
                <w:rFonts w:ascii="Sylfaen" w:hAnsi="Sylfaen" w:cs="Calibri"/>
                <w:color w:val="000000"/>
              </w:rPr>
            </w:pPr>
          </w:p>
        </w:tc>
        <w:tc>
          <w:tcPr>
            <w:tcW w:w="1034" w:type="dxa"/>
            <w:vMerge/>
            <w:tcBorders>
              <w:top w:val="nil"/>
              <w:left w:val="single" w:sz="4" w:space="0" w:color="auto"/>
              <w:bottom w:val="nil"/>
              <w:right w:val="single" w:sz="4" w:space="0" w:color="auto"/>
            </w:tcBorders>
            <w:vAlign w:val="center"/>
            <w:hideMark/>
          </w:tcPr>
          <w:p w14:paraId="7409B360" w14:textId="77777777" w:rsidR="004D3010" w:rsidRDefault="004D3010">
            <w:pPr>
              <w:rPr>
                <w:rFonts w:ascii="Sylfaen" w:hAnsi="Sylfaen" w:cs="Calibri"/>
                <w:color w:val="000000"/>
              </w:rPr>
            </w:pPr>
          </w:p>
        </w:tc>
        <w:tc>
          <w:tcPr>
            <w:tcW w:w="853" w:type="dxa"/>
            <w:vMerge/>
            <w:tcBorders>
              <w:top w:val="nil"/>
              <w:left w:val="single" w:sz="4" w:space="0" w:color="auto"/>
              <w:bottom w:val="nil"/>
              <w:right w:val="single" w:sz="4" w:space="0" w:color="auto"/>
            </w:tcBorders>
            <w:vAlign w:val="center"/>
            <w:hideMark/>
          </w:tcPr>
          <w:p w14:paraId="33335F97" w14:textId="77777777" w:rsidR="004D3010" w:rsidRDefault="004D3010">
            <w:pPr>
              <w:rPr>
                <w:rFonts w:ascii="Sylfaen" w:hAnsi="Sylfaen" w:cs="Calibri"/>
                <w:color w:val="000000"/>
              </w:rPr>
            </w:pPr>
          </w:p>
        </w:tc>
        <w:tc>
          <w:tcPr>
            <w:tcW w:w="1015" w:type="dxa"/>
            <w:vMerge/>
            <w:tcBorders>
              <w:top w:val="nil"/>
              <w:left w:val="single" w:sz="4" w:space="0" w:color="auto"/>
              <w:bottom w:val="nil"/>
              <w:right w:val="single" w:sz="4" w:space="0" w:color="auto"/>
            </w:tcBorders>
            <w:vAlign w:val="center"/>
            <w:hideMark/>
          </w:tcPr>
          <w:p w14:paraId="54E6E51E" w14:textId="77777777" w:rsidR="004D3010" w:rsidRDefault="004D3010">
            <w:pPr>
              <w:rPr>
                <w:rFonts w:ascii="Sylfaen" w:hAnsi="Sylfaen" w:cs="Calibri"/>
                <w:color w:val="000000"/>
              </w:rPr>
            </w:pPr>
          </w:p>
        </w:tc>
        <w:tc>
          <w:tcPr>
            <w:tcW w:w="1264" w:type="dxa"/>
            <w:vMerge/>
            <w:tcBorders>
              <w:top w:val="nil"/>
              <w:left w:val="single" w:sz="4" w:space="0" w:color="auto"/>
              <w:bottom w:val="nil"/>
              <w:right w:val="single" w:sz="4" w:space="0" w:color="auto"/>
            </w:tcBorders>
            <w:vAlign w:val="center"/>
            <w:hideMark/>
          </w:tcPr>
          <w:p w14:paraId="38F091C1" w14:textId="77777777" w:rsidR="004D3010" w:rsidRDefault="004D3010">
            <w:pPr>
              <w:rPr>
                <w:rFonts w:ascii="Sylfaen" w:hAnsi="Sylfaen" w:cs="Calibri"/>
                <w:color w:val="000000"/>
              </w:rPr>
            </w:pPr>
          </w:p>
        </w:tc>
      </w:tr>
      <w:tr w:rsidR="004D3010" w14:paraId="4AB16FB4" w14:textId="77777777" w:rsidTr="004D3010">
        <w:trPr>
          <w:trHeight w:val="795"/>
        </w:trPr>
        <w:tc>
          <w:tcPr>
            <w:tcW w:w="4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27D92" w14:textId="77777777" w:rsidR="004D3010" w:rsidRDefault="004D3010">
            <w:pPr>
              <w:jc w:val="center"/>
              <w:rPr>
                <w:rFonts w:ascii="Sylfaen" w:hAnsi="Sylfaen" w:cs="Calibri"/>
                <w:color w:val="000000"/>
              </w:rPr>
            </w:pPr>
            <w:r>
              <w:rPr>
                <w:rFonts w:ascii="Sylfaen" w:hAnsi="Sylfaen" w:cs="Calibri"/>
                <w:color w:val="000000"/>
              </w:rPr>
              <w:t>9</w:t>
            </w:r>
          </w:p>
        </w:tc>
        <w:tc>
          <w:tcPr>
            <w:tcW w:w="4459" w:type="dxa"/>
            <w:tcBorders>
              <w:top w:val="single" w:sz="4" w:space="0" w:color="auto"/>
              <w:left w:val="nil"/>
              <w:bottom w:val="single" w:sz="4" w:space="0" w:color="auto"/>
              <w:right w:val="single" w:sz="4" w:space="0" w:color="auto"/>
            </w:tcBorders>
            <w:shd w:val="clear" w:color="000000" w:fill="FFFFFF"/>
            <w:vAlign w:val="center"/>
            <w:hideMark/>
          </w:tcPr>
          <w:p w14:paraId="222819FE" w14:textId="77777777" w:rsidR="004D3010" w:rsidRDefault="004D3010">
            <w:pPr>
              <w:rPr>
                <w:rFonts w:ascii="Sylfaen" w:hAnsi="Sylfaen" w:cs="Calibri"/>
                <w:color w:val="000000"/>
              </w:rPr>
            </w:pPr>
            <w:r>
              <w:rPr>
                <w:rFonts w:ascii="Sylfaen" w:hAnsi="Sylfaen" w:cs="Calibri"/>
                <w:color w:val="000000"/>
              </w:rPr>
              <w:t>Բիտումի տարածում ճանապարհային հիմքի վրա 4,12տ/1000մ²</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7779DF1D"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1971646F" w14:textId="77777777" w:rsidR="004D3010" w:rsidRDefault="004D3010">
            <w:pPr>
              <w:jc w:val="center"/>
              <w:rPr>
                <w:rFonts w:ascii="Sylfaen" w:hAnsi="Sylfaen" w:cs="Calibri"/>
                <w:color w:val="000000"/>
              </w:rPr>
            </w:pPr>
            <w:r>
              <w:rPr>
                <w:rFonts w:ascii="Sylfaen" w:hAnsi="Sylfaen" w:cs="Calibri"/>
                <w:color w:val="000000"/>
              </w:rPr>
              <w:t xml:space="preserve">8,07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2E26A468" w14:textId="77777777" w:rsidR="004D3010" w:rsidRDefault="004D3010">
            <w:pPr>
              <w:jc w:val="center"/>
              <w:rPr>
                <w:rFonts w:ascii="Sylfaen" w:hAnsi="Sylfaen" w:cs="Calibri"/>
                <w:color w:val="000000"/>
              </w:rPr>
            </w:pPr>
            <w:r>
              <w:rPr>
                <w:rFonts w:ascii="Sylfaen" w:hAnsi="Sylfaen" w:cs="Calibri"/>
                <w:color w:val="000000"/>
              </w:rPr>
              <w:t>271,95</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14:paraId="1B7DF875" w14:textId="77777777" w:rsidR="004D3010" w:rsidRDefault="004D3010">
            <w:pPr>
              <w:jc w:val="center"/>
              <w:rPr>
                <w:rFonts w:ascii="Sylfaen" w:hAnsi="Sylfaen" w:cs="Calibri"/>
                <w:color w:val="000000"/>
              </w:rPr>
            </w:pPr>
            <w:r>
              <w:rPr>
                <w:rFonts w:ascii="Sylfaen" w:hAnsi="Sylfaen" w:cs="Calibri"/>
                <w:color w:val="000000"/>
              </w:rPr>
              <w:t>2193,84</w:t>
            </w:r>
          </w:p>
        </w:tc>
      </w:tr>
      <w:tr w:rsidR="004D3010" w14:paraId="608E738B" w14:textId="77777777" w:rsidTr="004D3010">
        <w:trPr>
          <w:trHeight w:val="1230"/>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14172602" w14:textId="77777777" w:rsidR="004D3010" w:rsidRDefault="004D3010">
            <w:pPr>
              <w:jc w:val="center"/>
              <w:rPr>
                <w:rFonts w:ascii="Sylfaen" w:hAnsi="Sylfaen" w:cs="Calibri"/>
                <w:color w:val="000000"/>
              </w:rPr>
            </w:pPr>
            <w:r>
              <w:rPr>
                <w:rFonts w:ascii="Sylfaen" w:hAnsi="Sylfaen" w:cs="Calibri"/>
                <w:color w:val="000000"/>
              </w:rPr>
              <w:t>10</w:t>
            </w:r>
          </w:p>
        </w:tc>
        <w:tc>
          <w:tcPr>
            <w:tcW w:w="4459" w:type="dxa"/>
            <w:tcBorders>
              <w:top w:val="nil"/>
              <w:left w:val="nil"/>
              <w:bottom w:val="single" w:sz="4" w:space="0" w:color="auto"/>
              <w:right w:val="single" w:sz="4" w:space="0" w:color="auto"/>
            </w:tcBorders>
            <w:shd w:val="clear" w:color="000000" w:fill="FFFFFF"/>
            <w:vAlign w:val="center"/>
            <w:hideMark/>
          </w:tcPr>
          <w:p w14:paraId="5719D77E" w14:textId="77777777" w:rsidR="004D3010" w:rsidRDefault="004D3010">
            <w:pPr>
              <w:rPr>
                <w:rFonts w:ascii="Sylfaen" w:hAnsi="Sylfaen" w:cs="Calibri"/>
                <w:color w:val="000000"/>
              </w:rPr>
            </w:pPr>
            <w:r>
              <w:rPr>
                <w:rFonts w:ascii="Sylfaen" w:hAnsi="Sylfaen" w:cs="Calibri"/>
                <w:color w:val="000000"/>
              </w:rPr>
              <w:t>Տաք մանրահատիկ ասֆալտի շերտի իրականացում H=5սմ «Բ» տիպի ա/բետոնե խառնուրդից</w:t>
            </w:r>
          </w:p>
        </w:tc>
        <w:tc>
          <w:tcPr>
            <w:tcW w:w="1034" w:type="dxa"/>
            <w:tcBorders>
              <w:top w:val="nil"/>
              <w:left w:val="nil"/>
              <w:bottom w:val="single" w:sz="4" w:space="0" w:color="auto"/>
              <w:right w:val="single" w:sz="4" w:space="0" w:color="auto"/>
            </w:tcBorders>
            <w:shd w:val="clear" w:color="000000" w:fill="FFFFFF"/>
            <w:noWrap/>
            <w:vAlign w:val="center"/>
            <w:hideMark/>
          </w:tcPr>
          <w:p w14:paraId="156CE287"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tcBorders>
              <w:top w:val="nil"/>
              <w:left w:val="nil"/>
              <w:bottom w:val="single" w:sz="4" w:space="0" w:color="auto"/>
              <w:right w:val="single" w:sz="4" w:space="0" w:color="auto"/>
            </w:tcBorders>
            <w:shd w:val="clear" w:color="000000" w:fill="FFFFFF"/>
            <w:noWrap/>
            <w:vAlign w:val="center"/>
            <w:hideMark/>
          </w:tcPr>
          <w:p w14:paraId="0D3B2226" w14:textId="77777777" w:rsidR="004D3010" w:rsidRDefault="004D3010">
            <w:pPr>
              <w:jc w:val="center"/>
              <w:rPr>
                <w:rFonts w:ascii="Sylfaen" w:hAnsi="Sylfaen" w:cs="Calibri"/>
                <w:color w:val="000000"/>
              </w:rPr>
            </w:pPr>
            <w:r>
              <w:rPr>
                <w:rFonts w:ascii="Sylfaen" w:hAnsi="Sylfaen" w:cs="Calibri"/>
                <w:color w:val="000000"/>
              </w:rPr>
              <w:t>19,58</w:t>
            </w:r>
          </w:p>
        </w:tc>
        <w:tc>
          <w:tcPr>
            <w:tcW w:w="1015" w:type="dxa"/>
            <w:tcBorders>
              <w:top w:val="nil"/>
              <w:left w:val="nil"/>
              <w:bottom w:val="single" w:sz="4" w:space="0" w:color="auto"/>
              <w:right w:val="single" w:sz="4" w:space="0" w:color="auto"/>
            </w:tcBorders>
            <w:shd w:val="clear" w:color="auto" w:fill="auto"/>
            <w:noWrap/>
            <w:vAlign w:val="center"/>
            <w:hideMark/>
          </w:tcPr>
          <w:p w14:paraId="3099BBC3" w14:textId="77777777" w:rsidR="004D3010" w:rsidRDefault="004D3010">
            <w:pPr>
              <w:jc w:val="center"/>
              <w:rPr>
                <w:rFonts w:ascii="Sylfaen" w:hAnsi="Sylfaen" w:cs="Calibri"/>
                <w:color w:val="000000"/>
              </w:rPr>
            </w:pPr>
            <w:r>
              <w:rPr>
                <w:rFonts w:ascii="Sylfaen" w:hAnsi="Sylfaen" w:cs="Calibri"/>
                <w:color w:val="000000"/>
              </w:rPr>
              <w:t>526,13</w:t>
            </w:r>
          </w:p>
        </w:tc>
        <w:tc>
          <w:tcPr>
            <w:tcW w:w="1264" w:type="dxa"/>
            <w:tcBorders>
              <w:top w:val="nil"/>
              <w:left w:val="nil"/>
              <w:bottom w:val="single" w:sz="4" w:space="0" w:color="auto"/>
              <w:right w:val="single" w:sz="4" w:space="0" w:color="auto"/>
            </w:tcBorders>
            <w:shd w:val="clear" w:color="auto" w:fill="auto"/>
            <w:noWrap/>
            <w:vAlign w:val="center"/>
            <w:hideMark/>
          </w:tcPr>
          <w:p w14:paraId="14C4E4E9" w14:textId="77777777" w:rsidR="004D3010" w:rsidRDefault="004D3010">
            <w:pPr>
              <w:jc w:val="center"/>
              <w:rPr>
                <w:rFonts w:ascii="Sylfaen" w:hAnsi="Sylfaen" w:cs="Calibri"/>
                <w:color w:val="000000"/>
              </w:rPr>
            </w:pPr>
            <w:r>
              <w:rPr>
                <w:rFonts w:ascii="Sylfaen" w:hAnsi="Sylfaen" w:cs="Calibri"/>
                <w:color w:val="000000"/>
              </w:rPr>
              <w:t>10301,53</w:t>
            </w:r>
          </w:p>
        </w:tc>
      </w:tr>
      <w:tr w:rsidR="004D3010" w14:paraId="5383D05C" w14:textId="77777777" w:rsidTr="004D3010">
        <w:trPr>
          <w:trHeight w:val="60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37E7A"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4459" w:type="dxa"/>
            <w:tcBorders>
              <w:top w:val="single" w:sz="4" w:space="0" w:color="auto"/>
              <w:left w:val="nil"/>
              <w:bottom w:val="single" w:sz="4" w:space="0" w:color="auto"/>
              <w:right w:val="single" w:sz="4" w:space="0" w:color="auto"/>
            </w:tcBorders>
            <w:shd w:val="clear" w:color="auto" w:fill="auto"/>
            <w:noWrap/>
            <w:vAlign w:val="center"/>
            <w:hideMark/>
          </w:tcPr>
          <w:p w14:paraId="3F47E623" w14:textId="77777777" w:rsidR="004D3010" w:rsidRDefault="004D3010">
            <w:pPr>
              <w:jc w:val="center"/>
              <w:rPr>
                <w:rFonts w:ascii="Sylfaen" w:hAnsi="Sylfaen" w:cs="Calibri"/>
                <w:b/>
                <w:bCs/>
                <w:color w:val="000000"/>
              </w:rPr>
            </w:pPr>
            <w:r>
              <w:rPr>
                <w:rFonts w:ascii="Sylfaen" w:hAnsi="Sylfaen" w:cs="Calibri"/>
                <w:b/>
                <w:bCs/>
                <w:color w:val="000000"/>
              </w:rPr>
              <w:t>Իջատեղերի և լայնացումների կառուցում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4454A20F"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14:paraId="7DD9EF04"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2CB356EE"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nil"/>
              <w:left w:val="nil"/>
              <w:bottom w:val="single" w:sz="4" w:space="0" w:color="auto"/>
              <w:right w:val="single" w:sz="4" w:space="0" w:color="auto"/>
            </w:tcBorders>
            <w:shd w:val="clear" w:color="auto" w:fill="auto"/>
            <w:noWrap/>
            <w:vAlign w:val="center"/>
            <w:hideMark/>
          </w:tcPr>
          <w:p w14:paraId="771AA048"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095F54A1" w14:textId="77777777" w:rsidTr="004D3010">
        <w:trPr>
          <w:trHeight w:val="108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2DD29F9"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auto" w:fill="auto"/>
            <w:vAlign w:val="center"/>
            <w:hideMark/>
          </w:tcPr>
          <w:p w14:paraId="799FF30B" w14:textId="77777777" w:rsidR="004D3010" w:rsidRDefault="004D3010">
            <w:pPr>
              <w:rPr>
                <w:rFonts w:ascii="Sylfaen" w:hAnsi="Sylfaen" w:cs="Calibri"/>
                <w:color w:val="000000"/>
              </w:rPr>
            </w:pPr>
            <w:r>
              <w:rPr>
                <w:rFonts w:ascii="Sylfaen" w:hAnsi="Sylfaen" w:cs="Calibri"/>
                <w:color w:val="000000"/>
              </w:rPr>
              <w:t>Գոյություն ունեցող ճանապարհային հագուստի քանդում h=27սմ բուլդուզերով, տեղափոխելով 20մ</w:t>
            </w:r>
          </w:p>
        </w:tc>
        <w:tc>
          <w:tcPr>
            <w:tcW w:w="1034" w:type="dxa"/>
            <w:tcBorders>
              <w:top w:val="nil"/>
              <w:left w:val="nil"/>
              <w:bottom w:val="single" w:sz="4" w:space="0" w:color="auto"/>
              <w:right w:val="single" w:sz="4" w:space="0" w:color="auto"/>
            </w:tcBorders>
            <w:shd w:val="clear" w:color="auto" w:fill="auto"/>
            <w:noWrap/>
            <w:vAlign w:val="center"/>
            <w:hideMark/>
          </w:tcPr>
          <w:p w14:paraId="083BF90B"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7FCDD1C4" w14:textId="77777777" w:rsidR="004D3010" w:rsidRDefault="004D3010">
            <w:pPr>
              <w:jc w:val="center"/>
              <w:rPr>
                <w:rFonts w:ascii="Sylfaen" w:hAnsi="Sylfaen" w:cs="Calibri"/>
                <w:color w:val="000000"/>
              </w:rPr>
            </w:pPr>
            <w:r>
              <w:rPr>
                <w:rFonts w:ascii="Sylfaen" w:hAnsi="Sylfaen" w:cs="Calibri"/>
                <w:color w:val="000000"/>
              </w:rPr>
              <w:t>0,089</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5F543F1" w14:textId="77777777" w:rsidR="004D3010" w:rsidRDefault="004D3010">
            <w:pPr>
              <w:jc w:val="center"/>
              <w:rPr>
                <w:rFonts w:ascii="Sylfaen" w:hAnsi="Sylfaen" w:cs="Calibri"/>
                <w:color w:val="000000"/>
              </w:rPr>
            </w:pPr>
            <w:r>
              <w:rPr>
                <w:rFonts w:ascii="Sylfaen" w:hAnsi="Sylfaen" w:cs="Calibri"/>
                <w:color w:val="000000"/>
              </w:rPr>
              <w:t>791,87</w:t>
            </w:r>
          </w:p>
        </w:tc>
        <w:tc>
          <w:tcPr>
            <w:tcW w:w="1264" w:type="dxa"/>
            <w:tcBorders>
              <w:top w:val="nil"/>
              <w:left w:val="nil"/>
              <w:bottom w:val="single" w:sz="4" w:space="0" w:color="auto"/>
              <w:right w:val="single" w:sz="4" w:space="0" w:color="auto"/>
            </w:tcBorders>
            <w:shd w:val="clear" w:color="auto" w:fill="auto"/>
            <w:noWrap/>
            <w:vAlign w:val="center"/>
            <w:hideMark/>
          </w:tcPr>
          <w:p w14:paraId="7D3C3237" w14:textId="77777777" w:rsidR="004D3010" w:rsidRDefault="004D3010">
            <w:pPr>
              <w:jc w:val="center"/>
              <w:rPr>
                <w:rFonts w:ascii="Sylfaen" w:hAnsi="Sylfaen" w:cs="Calibri"/>
                <w:color w:val="000000"/>
              </w:rPr>
            </w:pPr>
            <w:r>
              <w:rPr>
                <w:rFonts w:ascii="Sylfaen" w:hAnsi="Sylfaen" w:cs="Calibri"/>
                <w:color w:val="000000"/>
              </w:rPr>
              <w:t>70,48</w:t>
            </w:r>
          </w:p>
        </w:tc>
      </w:tr>
      <w:tr w:rsidR="004D3010" w14:paraId="1D9B4D83"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293E66A7"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tcBorders>
              <w:top w:val="nil"/>
              <w:left w:val="nil"/>
              <w:bottom w:val="single" w:sz="4" w:space="0" w:color="auto"/>
              <w:right w:val="single" w:sz="4" w:space="0" w:color="auto"/>
            </w:tcBorders>
            <w:shd w:val="clear" w:color="000000" w:fill="FFFFFF"/>
            <w:vAlign w:val="center"/>
            <w:hideMark/>
          </w:tcPr>
          <w:p w14:paraId="59F4D70E" w14:textId="77777777" w:rsidR="004D3010" w:rsidRDefault="004D3010">
            <w:pPr>
              <w:rPr>
                <w:rFonts w:ascii="Sylfaen" w:hAnsi="Sylfaen" w:cs="Calibri"/>
                <w:color w:val="000000"/>
              </w:rPr>
            </w:pPr>
            <w:r>
              <w:rPr>
                <w:rFonts w:ascii="Sylfaen" w:hAnsi="Sylfaen" w:cs="Calibri"/>
                <w:color w:val="000000"/>
              </w:rPr>
              <w:t>Բարձում ավտոինքնթափեր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20EB0B61"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7420532A" w14:textId="77777777" w:rsidR="004D3010" w:rsidRDefault="004D3010">
            <w:pPr>
              <w:jc w:val="center"/>
              <w:rPr>
                <w:rFonts w:ascii="Sylfaen" w:hAnsi="Sylfaen" w:cs="Calibri"/>
                <w:color w:val="000000"/>
              </w:rPr>
            </w:pPr>
            <w:r>
              <w:rPr>
                <w:rFonts w:ascii="Sylfaen" w:hAnsi="Sylfaen" w:cs="Calibri"/>
                <w:color w:val="000000"/>
              </w:rPr>
              <w:t>0,089</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72364AD" w14:textId="77777777" w:rsidR="004D3010" w:rsidRDefault="004D3010">
            <w:pPr>
              <w:jc w:val="center"/>
              <w:rPr>
                <w:rFonts w:ascii="Sylfaen" w:hAnsi="Sylfaen" w:cs="Calibri"/>
                <w:color w:val="000000"/>
              </w:rPr>
            </w:pPr>
            <w:r>
              <w:rPr>
                <w:rFonts w:ascii="Sylfaen" w:hAnsi="Sylfaen" w:cs="Calibri"/>
                <w:color w:val="000000"/>
              </w:rPr>
              <w:t>766,97</w:t>
            </w:r>
          </w:p>
        </w:tc>
        <w:tc>
          <w:tcPr>
            <w:tcW w:w="1264" w:type="dxa"/>
            <w:tcBorders>
              <w:top w:val="nil"/>
              <w:left w:val="nil"/>
              <w:bottom w:val="single" w:sz="4" w:space="0" w:color="auto"/>
              <w:right w:val="single" w:sz="4" w:space="0" w:color="auto"/>
            </w:tcBorders>
            <w:shd w:val="clear" w:color="auto" w:fill="auto"/>
            <w:noWrap/>
            <w:vAlign w:val="center"/>
            <w:hideMark/>
          </w:tcPr>
          <w:p w14:paraId="43DA0269" w14:textId="77777777" w:rsidR="004D3010" w:rsidRDefault="004D3010">
            <w:pPr>
              <w:jc w:val="center"/>
              <w:rPr>
                <w:rFonts w:ascii="Sylfaen" w:hAnsi="Sylfaen" w:cs="Calibri"/>
                <w:color w:val="000000"/>
              </w:rPr>
            </w:pPr>
            <w:r>
              <w:rPr>
                <w:rFonts w:ascii="Sylfaen" w:hAnsi="Sylfaen" w:cs="Calibri"/>
                <w:color w:val="000000"/>
              </w:rPr>
              <w:t>68,26</w:t>
            </w:r>
          </w:p>
        </w:tc>
      </w:tr>
      <w:tr w:rsidR="004D3010" w14:paraId="6257369D"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69F96C7C"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vAlign w:val="center"/>
            <w:hideMark/>
          </w:tcPr>
          <w:p w14:paraId="20C3BF58"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nil"/>
              <w:left w:val="nil"/>
              <w:bottom w:val="nil"/>
              <w:right w:val="single" w:sz="4" w:space="0" w:color="auto"/>
            </w:tcBorders>
            <w:shd w:val="clear" w:color="auto" w:fill="auto"/>
            <w:noWrap/>
            <w:vAlign w:val="center"/>
            <w:hideMark/>
          </w:tcPr>
          <w:p w14:paraId="109054D5"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auto" w:fill="auto"/>
            <w:noWrap/>
            <w:vAlign w:val="center"/>
            <w:hideMark/>
          </w:tcPr>
          <w:p w14:paraId="0C133C42" w14:textId="77777777" w:rsidR="004D3010" w:rsidRDefault="004D3010">
            <w:pPr>
              <w:jc w:val="center"/>
              <w:rPr>
                <w:rFonts w:ascii="Sylfaen" w:hAnsi="Sylfaen" w:cs="Calibri"/>
                <w:color w:val="000000"/>
              </w:rPr>
            </w:pPr>
            <w:r>
              <w:rPr>
                <w:rFonts w:ascii="Sylfaen" w:hAnsi="Sylfaen" w:cs="Calibri"/>
                <w:color w:val="000000"/>
              </w:rPr>
              <w:t>173,6</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8FB7163"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4139D2C2" w14:textId="77777777" w:rsidR="004D3010" w:rsidRDefault="004D3010">
            <w:pPr>
              <w:jc w:val="center"/>
              <w:rPr>
                <w:rFonts w:ascii="Sylfaen" w:hAnsi="Sylfaen" w:cs="Calibri"/>
                <w:color w:val="000000"/>
              </w:rPr>
            </w:pPr>
            <w:r>
              <w:rPr>
                <w:rFonts w:ascii="Sylfaen" w:hAnsi="Sylfaen" w:cs="Calibri"/>
                <w:color w:val="000000"/>
              </w:rPr>
              <w:t>622,65</w:t>
            </w:r>
          </w:p>
        </w:tc>
      </w:tr>
      <w:tr w:rsidR="004D3010" w14:paraId="260BCD0B"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46D71295" w14:textId="77777777" w:rsidR="004D3010" w:rsidRDefault="004D3010">
            <w:pPr>
              <w:jc w:val="center"/>
              <w:rPr>
                <w:rFonts w:ascii="Sylfaen" w:hAnsi="Sylfaen" w:cs="Calibri"/>
                <w:color w:val="000000"/>
              </w:rPr>
            </w:pPr>
            <w:r>
              <w:rPr>
                <w:rFonts w:ascii="Sylfaen" w:hAnsi="Sylfaen" w:cs="Calibri"/>
                <w:color w:val="000000"/>
              </w:rPr>
              <w:lastRenderedPageBreak/>
              <w:t>4</w:t>
            </w:r>
          </w:p>
        </w:tc>
        <w:tc>
          <w:tcPr>
            <w:tcW w:w="4459" w:type="dxa"/>
            <w:tcBorders>
              <w:top w:val="nil"/>
              <w:left w:val="nil"/>
              <w:bottom w:val="single" w:sz="4" w:space="0" w:color="auto"/>
              <w:right w:val="single" w:sz="4" w:space="0" w:color="auto"/>
            </w:tcBorders>
            <w:shd w:val="clear" w:color="auto" w:fill="auto"/>
            <w:vAlign w:val="center"/>
            <w:hideMark/>
          </w:tcPr>
          <w:p w14:paraId="43F0A709" w14:textId="77777777" w:rsidR="004D3010" w:rsidRDefault="004D3010">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համահարթեցում մեխանիզմով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0244D3FF"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tcBorders>
              <w:top w:val="nil"/>
              <w:left w:val="nil"/>
              <w:bottom w:val="single" w:sz="4" w:space="0" w:color="auto"/>
              <w:right w:val="single" w:sz="4" w:space="0" w:color="auto"/>
            </w:tcBorders>
            <w:shd w:val="clear" w:color="auto" w:fill="auto"/>
            <w:noWrap/>
            <w:vAlign w:val="center"/>
            <w:hideMark/>
          </w:tcPr>
          <w:p w14:paraId="25859B4E" w14:textId="77777777" w:rsidR="004D3010" w:rsidRDefault="004D3010">
            <w:pPr>
              <w:jc w:val="center"/>
              <w:rPr>
                <w:rFonts w:ascii="Sylfaen" w:hAnsi="Sylfaen" w:cs="Calibri"/>
                <w:color w:val="000000"/>
              </w:rPr>
            </w:pPr>
            <w:r>
              <w:rPr>
                <w:rFonts w:ascii="Sylfaen" w:hAnsi="Sylfaen" w:cs="Calibri"/>
                <w:color w:val="000000"/>
              </w:rPr>
              <w:t>2,12</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1A3C5A0" w14:textId="77777777" w:rsidR="004D3010" w:rsidRDefault="004D3010">
            <w:pPr>
              <w:jc w:val="center"/>
              <w:rPr>
                <w:rFonts w:ascii="Sylfaen" w:hAnsi="Sylfaen" w:cs="Calibri"/>
                <w:color w:val="000000"/>
              </w:rPr>
            </w:pPr>
            <w:r>
              <w:rPr>
                <w:rFonts w:ascii="Sylfaen" w:hAnsi="Sylfaen" w:cs="Calibri"/>
                <w:color w:val="000000"/>
              </w:rPr>
              <w:t>37,46</w:t>
            </w:r>
          </w:p>
        </w:tc>
        <w:tc>
          <w:tcPr>
            <w:tcW w:w="1264" w:type="dxa"/>
            <w:tcBorders>
              <w:top w:val="nil"/>
              <w:left w:val="nil"/>
              <w:bottom w:val="single" w:sz="4" w:space="0" w:color="auto"/>
              <w:right w:val="single" w:sz="4" w:space="0" w:color="auto"/>
            </w:tcBorders>
            <w:shd w:val="clear" w:color="auto" w:fill="auto"/>
            <w:noWrap/>
            <w:vAlign w:val="center"/>
            <w:hideMark/>
          </w:tcPr>
          <w:p w14:paraId="52E13DC7" w14:textId="77777777" w:rsidR="004D3010" w:rsidRDefault="004D3010">
            <w:pPr>
              <w:jc w:val="center"/>
              <w:rPr>
                <w:rFonts w:ascii="Sylfaen" w:hAnsi="Sylfaen" w:cs="Calibri"/>
                <w:color w:val="000000"/>
              </w:rPr>
            </w:pPr>
            <w:r>
              <w:rPr>
                <w:rFonts w:ascii="Sylfaen" w:hAnsi="Sylfaen" w:cs="Calibri"/>
                <w:color w:val="000000"/>
              </w:rPr>
              <w:t>79,42</w:t>
            </w:r>
          </w:p>
        </w:tc>
      </w:tr>
      <w:tr w:rsidR="004D3010" w14:paraId="7811337F" w14:textId="77777777" w:rsidTr="004D3010">
        <w:trPr>
          <w:trHeight w:val="108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5D8FE" w14:textId="77777777" w:rsidR="004D3010" w:rsidRDefault="004D3010">
            <w:pPr>
              <w:jc w:val="center"/>
              <w:rPr>
                <w:rFonts w:ascii="Sylfaen" w:hAnsi="Sylfaen" w:cs="Calibri"/>
                <w:color w:val="000000"/>
              </w:rPr>
            </w:pPr>
            <w:r>
              <w:rPr>
                <w:rFonts w:ascii="Sylfaen" w:hAnsi="Sylfaen" w:cs="Calibri"/>
                <w:color w:val="000000"/>
              </w:rPr>
              <w:t>5</w:t>
            </w:r>
          </w:p>
        </w:tc>
        <w:tc>
          <w:tcPr>
            <w:tcW w:w="4459" w:type="dxa"/>
            <w:tcBorders>
              <w:top w:val="single" w:sz="4" w:space="0" w:color="auto"/>
              <w:left w:val="nil"/>
              <w:bottom w:val="single" w:sz="4" w:space="0" w:color="auto"/>
              <w:right w:val="single" w:sz="4" w:space="0" w:color="auto"/>
            </w:tcBorders>
            <w:shd w:val="clear" w:color="auto" w:fill="auto"/>
            <w:hideMark/>
          </w:tcPr>
          <w:p w14:paraId="1A225261" w14:textId="77777777" w:rsidR="004D3010" w:rsidRDefault="004D3010">
            <w:pPr>
              <w:rPr>
                <w:rFonts w:ascii="Sylfaen" w:hAnsi="Sylfaen" w:cs="Calibri"/>
                <w:color w:val="000000"/>
              </w:rPr>
            </w:pPr>
            <w:r>
              <w:rPr>
                <w:rFonts w:ascii="Sylfaen" w:hAnsi="Sylfaen" w:cs="Calibri"/>
                <w:color w:val="000000"/>
              </w:rPr>
              <w:t>Բազալտե եզրաքարերի քանդում, 150x300մմ բետոնե մնացորդների մաքրում նախապատրաստում</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31BF1F5E"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0C23219C" w14:textId="77777777" w:rsidR="004D3010" w:rsidRDefault="004D3010">
            <w:pPr>
              <w:jc w:val="center"/>
              <w:rPr>
                <w:rFonts w:ascii="Sylfaen" w:hAnsi="Sylfaen" w:cs="Calibri"/>
                <w:color w:val="000000"/>
              </w:rPr>
            </w:pPr>
            <w:r>
              <w:rPr>
                <w:rFonts w:ascii="Sylfaen" w:hAnsi="Sylfaen" w:cs="Calibri"/>
                <w:color w:val="000000"/>
              </w:rPr>
              <w:t>41</w:t>
            </w:r>
          </w:p>
        </w:tc>
        <w:tc>
          <w:tcPr>
            <w:tcW w:w="1015" w:type="dxa"/>
            <w:tcBorders>
              <w:top w:val="nil"/>
              <w:left w:val="nil"/>
              <w:bottom w:val="single" w:sz="4" w:space="0" w:color="auto"/>
              <w:right w:val="single" w:sz="4" w:space="0" w:color="auto"/>
            </w:tcBorders>
            <w:shd w:val="clear" w:color="auto" w:fill="auto"/>
            <w:noWrap/>
            <w:vAlign w:val="center"/>
            <w:hideMark/>
          </w:tcPr>
          <w:p w14:paraId="3ACD0396" w14:textId="77777777" w:rsidR="004D3010" w:rsidRDefault="004D3010">
            <w:pPr>
              <w:jc w:val="center"/>
              <w:rPr>
                <w:rFonts w:ascii="Sylfaen" w:hAnsi="Sylfaen" w:cs="Calibri"/>
                <w:color w:val="000000"/>
              </w:rPr>
            </w:pPr>
            <w:r>
              <w:rPr>
                <w:rFonts w:ascii="Sylfaen" w:hAnsi="Sylfaen" w:cs="Calibri"/>
                <w:color w:val="000000"/>
              </w:rPr>
              <w:t>0,97</w:t>
            </w:r>
          </w:p>
        </w:tc>
        <w:tc>
          <w:tcPr>
            <w:tcW w:w="1264" w:type="dxa"/>
            <w:tcBorders>
              <w:top w:val="nil"/>
              <w:left w:val="nil"/>
              <w:bottom w:val="single" w:sz="4" w:space="0" w:color="auto"/>
              <w:right w:val="single" w:sz="4" w:space="0" w:color="auto"/>
            </w:tcBorders>
            <w:shd w:val="clear" w:color="auto" w:fill="auto"/>
            <w:noWrap/>
            <w:vAlign w:val="center"/>
            <w:hideMark/>
          </w:tcPr>
          <w:p w14:paraId="660F67E2" w14:textId="77777777" w:rsidR="004D3010" w:rsidRDefault="004D3010">
            <w:pPr>
              <w:jc w:val="center"/>
              <w:rPr>
                <w:rFonts w:ascii="Sylfaen" w:hAnsi="Sylfaen" w:cs="Calibri"/>
                <w:color w:val="000000"/>
              </w:rPr>
            </w:pPr>
            <w:r>
              <w:rPr>
                <w:rFonts w:ascii="Sylfaen" w:hAnsi="Sylfaen" w:cs="Calibri"/>
                <w:color w:val="000000"/>
              </w:rPr>
              <w:t>39,65</w:t>
            </w:r>
          </w:p>
        </w:tc>
      </w:tr>
      <w:tr w:rsidR="004D3010" w14:paraId="238EF517" w14:textId="77777777" w:rsidTr="004D3010">
        <w:trPr>
          <w:trHeight w:val="720"/>
        </w:trPr>
        <w:tc>
          <w:tcPr>
            <w:tcW w:w="455" w:type="dxa"/>
            <w:tcBorders>
              <w:top w:val="single" w:sz="4" w:space="0" w:color="auto"/>
              <w:left w:val="single" w:sz="4" w:space="0" w:color="auto"/>
              <w:bottom w:val="nil"/>
              <w:right w:val="single" w:sz="4" w:space="0" w:color="auto"/>
            </w:tcBorders>
            <w:shd w:val="clear" w:color="auto" w:fill="auto"/>
            <w:vAlign w:val="center"/>
            <w:hideMark/>
          </w:tcPr>
          <w:p w14:paraId="46F18CA4" w14:textId="77777777" w:rsidR="004D3010" w:rsidRDefault="004D3010">
            <w:pPr>
              <w:jc w:val="center"/>
              <w:rPr>
                <w:rFonts w:ascii="Sylfaen" w:hAnsi="Sylfaen" w:cs="Calibri"/>
                <w:color w:val="000000"/>
              </w:rPr>
            </w:pPr>
            <w:r>
              <w:rPr>
                <w:rFonts w:ascii="Sylfaen" w:hAnsi="Sylfaen" w:cs="Calibri"/>
                <w:color w:val="000000"/>
              </w:rPr>
              <w:t>6</w:t>
            </w:r>
          </w:p>
        </w:tc>
        <w:tc>
          <w:tcPr>
            <w:tcW w:w="4459" w:type="dxa"/>
            <w:tcBorders>
              <w:top w:val="single" w:sz="4" w:space="0" w:color="auto"/>
              <w:left w:val="nil"/>
              <w:bottom w:val="nil"/>
              <w:right w:val="single" w:sz="4" w:space="0" w:color="auto"/>
            </w:tcBorders>
            <w:shd w:val="clear" w:color="auto" w:fill="auto"/>
            <w:vAlign w:val="center"/>
            <w:hideMark/>
          </w:tcPr>
          <w:p w14:paraId="3BAD5302" w14:textId="77777777" w:rsidR="004D3010" w:rsidRDefault="004D3010">
            <w:pPr>
              <w:rPr>
                <w:rFonts w:ascii="Sylfaen" w:hAnsi="Sylfaen" w:cs="Calibri"/>
                <w:color w:val="000000"/>
              </w:rPr>
            </w:pPr>
            <w:r>
              <w:rPr>
                <w:rFonts w:ascii="Sylfaen" w:hAnsi="Sylfaen" w:cs="Calibri"/>
                <w:color w:val="000000"/>
              </w:rPr>
              <w:t>Բազալտե եզրաքարերի  վերատեղադրում բետոնե հիմքի վրա</w:t>
            </w:r>
          </w:p>
        </w:tc>
        <w:tc>
          <w:tcPr>
            <w:tcW w:w="1034" w:type="dxa"/>
            <w:tcBorders>
              <w:top w:val="single" w:sz="4" w:space="0" w:color="auto"/>
              <w:left w:val="nil"/>
              <w:bottom w:val="nil"/>
              <w:right w:val="single" w:sz="4" w:space="0" w:color="auto"/>
            </w:tcBorders>
            <w:shd w:val="clear" w:color="auto" w:fill="auto"/>
            <w:vAlign w:val="center"/>
            <w:hideMark/>
          </w:tcPr>
          <w:p w14:paraId="03564EFE"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single" w:sz="4" w:space="0" w:color="auto"/>
              <w:left w:val="nil"/>
              <w:bottom w:val="nil"/>
              <w:right w:val="single" w:sz="4" w:space="0" w:color="auto"/>
            </w:tcBorders>
            <w:shd w:val="clear" w:color="auto" w:fill="auto"/>
            <w:vAlign w:val="center"/>
            <w:hideMark/>
          </w:tcPr>
          <w:p w14:paraId="212122E5" w14:textId="77777777" w:rsidR="004D3010" w:rsidRDefault="004D3010">
            <w:pPr>
              <w:jc w:val="center"/>
              <w:rPr>
                <w:rFonts w:ascii="Sylfaen" w:hAnsi="Sylfaen" w:cs="Calibri"/>
                <w:color w:val="000000"/>
              </w:rPr>
            </w:pPr>
            <w:r>
              <w:rPr>
                <w:rFonts w:ascii="Sylfaen" w:hAnsi="Sylfaen" w:cs="Calibri"/>
                <w:color w:val="000000"/>
              </w:rPr>
              <w:t>41</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0F445CA6" w14:textId="77777777" w:rsidR="004D3010" w:rsidRDefault="004D3010">
            <w:pPr>
              <w:jc w:val="center"/>
              <w:rPr>
                <w:rFonts w:ascii="Sylfaen" w:hAnsi="Sylfaen" w:cs="Calibri"/>
                <w:color w:val="000000"/>
              </w:rPr>
            </w:pPr>
            <w:r>
              <w:rPr>
                <w:rFonts w:ascii="Sylfaen" w:hAnsi="Sylfaen" w:cs="Calibri"/>
                <w:color w:val="000000"/>
              </w:rPr>
              <w:t>1,96</w:t>
            </w:r>
          </w:p>
        </w:tc>
        <w:tc>
          <w:tcPr>
            <w:tcW w:w="1264" w:type="dxa"/>
            <w:tcBorders>
              <w:top w:val="nil"/>
              <w:left w:val="nil"/>
              <w:bottom w:val="single" w:sz="4" w:space="0" w:color="auto"/>
              <w:right w:val="single" w:sz="4" w:space="0" w:color="auto"/>
            </w:tcBorders>
            <w:shd w:val="clear" w:color="auto" w:fill="auto"/>
            <w:noWrap/>
            <w:vAlign w:val="center"/>
            <w:hideMark/>
          </w:tcPr>
          <w:p w14:paraId="4CA2FB49" w14:textId="77777777" w:rsidR="004D3010" w:rsidRDefault="004D3010">
            <w:pPr>
              <w:jc w:val="center"/>
              <w:rPr>
                <w:rFonts w:ascii="Sylfaen" w:hAnsi="Sylfaen" w:cs="Calibri"/>
                <w:color w:val="000000"/>
              </w:rPr>
            </w:pPr>
            <w:r>
              <w:rPr>
                <w:rFonts w:ascii="Sylfaen" w:hAnsi="Sylfaen" w:cs="Calibri"/>
                <w:color w:val="000000"/>
              </w:rPr>
              <w:t>80,27</w:t>
            </w:r>
          </w:p>
        </w:tc>
      </w:tr>
      <w:tr w:rsidR="004D3010" w14:paraId="17208557" w14:textId="77777777" w:rsidTr="004D3010">
        <w:trPr>
          <w:trHeight w:val="360"/>
        </w:trPr>
        <w:tc>
          <w:tcPr>
            <w:tcW w:w="4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E5D3777" w14:textId="77777777" w:rsidR="004D3010" w:rsidRDefault="004D3010">
            <w:pPr>
              <w:jc w:val="center"/>
              <w:rPr>
                <w:rFonts w:ascii="Sylfaen" w:hAnsi="Sylfaen" w:cs="Calibri"/>
                <w:color w:val="000000"/>
              </w:rPr>
            </w:pPr>
            <w:r>
              <w:rPr>
                <w:rFonts w:ascii="Sylfaen" w:hAnsi="Sylfaen" w:cs="Calibri"/>
                <w:color w:val="000000"/>
              </w:rPr>
              <w:t>7</w:t>
            </w:r>
          </w:p>
        </w:tc>
        <w:tc>
          <w:tcPr>
            <w:tcW w:w="4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25AE58" w14:textId="77777777" w:rsidR="004D3010" w:rsidRDefault="004D3010">
            <w:pPr>
              <w:rPr>
                <w:rFonts w:ascii="Sylfaen" w:hAnsi="Sylfaen" w:cs="Calibri"/>
                <w:color w:val="000000"/>
              </w:rPr>
            </w:pPr>
            <w:r>
              <w:rPr>
                <w:rFonts w:ascii="Sylfaen" w:hAnsi="Sylfaen" w:cs="Calibri"/>
                <w:color w:val="000000"/>
              </w:rPr>
              <w:t>Ավազակոպճային շերտի իրականացում  h = 10սմ</w:t>
            </w:r>
          </w:p>
        </w:tc>
        <w:tc>
          <w:tcPr>
            <w:tcW w:w="10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9E1ED7"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11F2C7" w14:textId="77777777" w:rsidR="004D3010" w:rsidRDefault="004D3010">
            <w:pPr>
              <w:jc w:val="center"/>
              <w:rPr>
                <w:rFonts w:ascii="Sylfaen" w:hAnsi="Sylfaen" w:cs="Calibri"/>
                <w:color w:val="000000"/>
              </w:rPr>
            </w:pPr>
            <w:r>
              <w:rPr>
                <w:rFonts w:ascii="Sylfaen" w:hAnsi="Sylfaen" w:cs="Calibri"/>
                <w:color w:val="000000"/>
              </w:rPr>
              <w:t>21,2</w:t>
            </w:r>
          </w:p>
        </w:tc>
        <w:tc>
          <w:tcPr>
            <w:tcW w:w="10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9B7983" w14:textId="77777777" w:rsidR="004D3010" w:rsidRDefault="004D3010">
            <w:pPr>
              <w:jc w:val="center"/>
              <w:rPr>
                <w:rFonts w:ascii="Sylfaen" w:hAnsi="Sylfaen" w:cs="Calibri"/>
                <w:color w:val="000000"/>
              </w:rPr>
            </w:pPr>
            <w:r>
              <w:rPr>
                <w:rFonts w:ascii="Sylfaen" w:hAnsi="Sylfaen" w:cs="Calibri"/>
                <w:color w:val="000000"/>
              </w:rPr>
              <w:t>12,65</w:t>
            </w:r>
          </w:p>
        </w:tc>
        <w:tc>
          <w:tcPr>
            <w:tcW w:w="12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91596D" w14:textId="77777777" w:rsidR="004D3010" w:rsidRDefault="004D3010">
            <w:pPr>
              <w:jc w:val="center"/>
              <w:rPr>
                <w:rFonts w:ascii="Sylfaen" w:hAnsi="Sylfaen" w:cs="Calibri"/>
                <w:color w:val="000000"/>
              </w:rPr>
            </w:pPr>
            <w:r>
              <w:rPr>
                <w:rFonts w:ascii="Sylfaen" w:hAnsi="Sylfaen" w:cs="Calibri"/>
                <w:color w:val="000000"/>
              </w:rPr>
              <w:t>268,21</w:t>
            </w:r>
          </w:p>
        </w:tc>
      </w:tr>
      <w:tr w:rsidR="004D3010" w14:paraId="049C8D75" w14:textId="77777777" w:rsidTr="004D3010">
        <w:trPr>
          <w:trHeight w:val="316"/>
        </w:trPr>
        <w:tc>
          <w:tcPr>
            <w:tcW w:w="455" w:type="dxa"/>
            <w:vMerge/>
            <w:tcBorders>
              <w:top w:val="single" w:sz="4" w:space="0" w:color="auto"/>
              <w:left w:val="single" w:sz="4" w:space="0" w:color="auto"/>
              <w:bottom w:val="single" w:sz="4" w:space="0" w:color="000000"/>
              <w:right w:val="single" w:sz="4" w:space="0" w:color="auto"/>
            </w:tcBorders>
            <w:vAlign w:val="center"/>
            <w:hideMark/>
          </w:tcPr>
          <w:p w14:paraId="55A81845" w14:textId="77777777" w:rsidR="004D3010" w:rsidRDefault="004D3010">
            <w:pPr>
              <w:rPr>
                <w:rFonts w:ascii="Sylfaen" w:hAnsi="Sylfaen" w:cs="Calibri"/>
                <w:color w:val="000000"/>
              </w:rPr>
            </w:pPr>
          </w:p>
        </w:tc>
        <w:tc>
          <w:tcPr>
            <w:tcW w:w="4459" w:type="dxa"/>
            <w:vMerge/>
            <w:tcBorders>
              <w:top w:val="single" w:sz="4" w:space="0" w:color="auto"/>
              <w:left w:val="single" w:sz="4" w:space="0" w:color="auto"/>
              <w:bottom w:val="single" w:sz="4" w:space="0" w:color="000000"/>
              <w:right w:val="single" w:sz="4" w:space="0" w:color="auto"/>
            </w:tcBorders>
            <w:vAlign w:val="center"/>
            <w:hideMark/>
          </w:tcPr>
          <w:p w14:paraId="2CB7FBB7" w14:textId="77777777" w:rsidR="004D3010" w:rsidRDefault="004D3010">
            <w:pPr>
              <w:rPr>
                <w:rFonts w:ascii="Sylfaen" w:hAnsi="Sylfaen" w:cs="Calibri"/>
                <w:color w:val="000000"/>
              </w:rPr>
            </w:pPr>
          </w:p>
        </w:tc>
        <w:tc>
          <w:tcPr>
            <w:tcW w:w="1034" w:type="dxa"/>
            <w:vMerge/>
            <w:tcBorders>
              <w:top w:val="single" w:sz="4" w:space="0" w:color="auto"/>
              <w:left w:val="single" w:sz="4" w:space="0" w:color="auto"/>
              <w:bottom w:val="single" w:sz="4" w:space="0" w:color="000000"/>
              <w:right w:val="single" w:sz="4" w:space="0" w:color="auto"/>
            </w:tcBorders>
            <w:vAlign w:val="center"/>
            <w:hideMark/>
          </w:tcPr>
          <w:p w14:paraId="29405D7E" w14:textId="77777777" w:rsidR="004D3010" w:rsidRDefault="004D3010">
            <w:pPr>
              <w:rPr>
                <w:rFonts w:ascii="Sylfaen" w:hAnsi="Sylfaen" w:cs="Calibri"/>
                <w:color w:val="000000"/>
              </w:rPr>
            </w:pPr>
          </w:p>
        </w:tc>
        <w:tc>
          <w:tcPr>
            <w:tcW w:w="853" w:type="dxa"/>
            <w:vMerge/>
            <w:tcBorders>
              <w:top w:val="single" w:sz="4" w:space="0" w:color="auto"/>
              <w:left w:val="single" w:sz="4" w:space="0" w:color="auto"/>
              <w:bottom w:val="single" w:sz="4" w:space="0" w:color="000000"/>
              <w:right w:val="single" w:sz="4" w:space="0" w:color="auto"/>
            </w:tcBorders>
            <w:vAlign w:val="center"/>
            <w:hideMark/>
          </w:tcPr>
          <w:p w14:paraId="254F8597"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76C4AB06"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71E1F5B8" w14:textId="77777777" w:rsidR="004D3010" w:rsidRDefault="004D3010">
            <w:pPr>
              <w:rPr>
                <w:rFonts w:ascii="Sylfaen" w:hAnsi="Sylfaen" w:cs="Calibri"/>
                <w:color w:val="000000"/>
              </w:rPr>
            </w:pPr>
          </w:p>
        </w:tc>
      </w:tr>
      <w:tr w:rsidR="004D3010" w14:paraId="2C295577" w14:textId="77777777" w:rsidTr="004D3010">
        <w:trPr>
          <w:trHeight w:val="360"/>
        </w:trPr>
        <w:tc>
          <w:tcPr>
            <w:tcW w:w="4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B6D7E" w14:textId="77777777" w:rsidR="004D3010" w:rsidRDefault="004D3010">
            <w:pPr>
              <w:jc w:val="center"/>
              <w:rPr>
                <w:rFonts w:ascii="Sylfaen" w:hAnsi="Sylfaen" w:cs="Calibri"/>
                <w:color w:val="000000"/>
              </w:rPr>
            </w:pPr>
            <w:r>
              <w:rPr>
                <w:rFonts w:ascii="Sylfaen" w:hAnsi="Sylfaen" w:cs="Calibri"/>
                <w:color w:val="000000"/>
              </w:rPr>
              <w:t>8</w:t>
            </w:r>
          </w:p>
        </w:tc>
        <w:tc>
          <w:tcPr>
            <w:tcW w:w="4459" w:type="dxa"/>
            <w:vMerge w:val="restart"/>
            <w:tcBorders>
              <w:top w:val="nil"/>
              <w:left w:val="single" w:sz="4" w:space="0" w:color="auto"/>
              <w:bottom w:val="single" w:sz="4" w:space="0" w:color="000000"/>
              <w:right w:val="single" w:sz="4" w:space="0" w:color="auto"/>
            </w:tcBorders>
            <w:shd w:val="clear" w:color="auto" w:fill="auto"/>
            <w:vAlign w:val="center"/>
            <w:hideMark/>
          </w:tcPr>
          <w:p w14:paraId="56D41FC9" w14:textId="77777777" w:rsidR="004D3010" w:rsidRDefault="004D3010">
            <w:pPr>
              <w:rPr>
                <w:rFonts w:ascii="Sylfaen" w:hAnsi="Sylfaen" w:cs="Calibri"/>
                <w:color w:val="000000"/>
              </w:rPr>
            </w:pPr>
            <w:r>
              <w:rPr>
                <w:rFonts w:ascii="Sylfaen" w:hAnsi="Sylfaen" w:cs="Calibri"/>
                <w:color w:val="000000"/>
              </w:rPr>
              <w:t>Խճային հիմքի կառուցում 120մմ հաստ.</w:t>
            </w:r>
          </w:p>
        </w:tc>
        <w:tc>
          <w:tcPr>
            <w:tcW w:w="10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D457E2"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3C483A" w14:textId="77777777" w:rsidR="004D3010" w:rsidRDefault="004D3010">
            <w:pPr>
              <w:jc w:val="center"/>
              <w:rPr>
                <w:rFonts w:ascii="Sylfaen" w:hAnsi="Sylfaen" w:cs="Calibri"/>
                <w:color w:val="000000"/>
              </w:rPr>
            </w:pPr>
            <w:r>
              <w:rPr>
                <w:rFonts w:ascii="Sylfaen" w:hAnsi="Sylfaen" w:cs="Calibri"/>
                <w:color w:val="000000"/>
              </w:rPr>
              <w:t>2,12</w:t>
            </w: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ABABB7" w14:textId="77777777" w:rsidR="004D3010" w:rsidRDefault="004D3010">
            <w:pPr>
              <w:jc w:val="center"/>
              <w:rPr>
                <w:rFonts w:ascii="Sylfaen" w:hAnsi="Sylfaen" w:cs="Calibri"/>
                <w:color w:val="000000"/>
              </w:rPr>
            </w:pPr>
            <w:r>
              <w:rPr>
                <w:rFonts w:ascii="Sylfaen" w:hAnsi="Sylfaen" w:cs="Calibri"/>
                <w:color w:val="000000"/>
              </w:rPr>
              <w:t>153,56</w:t>
            </w:r>
          </w:p>
        </w:tc>
        <w:tc>
          <w:tcPr>
            <w:tcW w:w="1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E772BB" w14:textId="77777777" w:rsidR="004D3010" w:rsidRDefault="004D3010">
            <w:pPr>
              <w:jc w:val="center"/>
              <w:rPr>
                <w:rFonts w:ascii="Sylfaen" w:hAnsi="Sylfaen" w:cs="Calibri"/>
                <w:color w:val="000000"/>
              </w:rPr>
            </w:pPr>
            <w:r>
              <w:rPr>
                <w:rFonts w:ascii="Sylfaen" w:hAnsi="Sylfaen" w:cs="Calibri"/>
                <w:color w:val="000000"/>
              </w:rPr>
              <w:t>325,55</w:t>
            </w:r>
          </w:p>
        </w:tc>
      </w:tr>
      <w:tr w:rsidR="004D3010" w14:paraId="0DA4C028" w14:textId="77777777" w:rsidTr="004D3010">
        <w:trPr>
          <w:trHeight w:val="360"/>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8C06E6D"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000000"/>
              <w:right w:val="single" w:sz="4" w:space="0" w:color="auto"/>
            </w:tcBorders>
            <w:vAlign w:val="center"/>
            <w:hideMark/>
          </w:tcPr>
          <w:p w14:paraId="19592E48"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000000"/>
              <w:right w:val="single" w:sz="4" w:space="0" w:color="auto"/>
            </w:tcBorders>
            <w:vAlign w:val="center"/>
            <w:hideMark/>
          </w:tcPr>
          <w:p w14:paraId="0D513C1A"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000000"/>
              <w:right w:val="single" w:sz="4" w:space="0" w:color="auto"/>
            </w:tcBorders>
            <w:vAlign w:val="center"/>
            <w:hideMark/>
          </w:tcPr>
          <w:p w14:paraId="007B70EA"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1AA76EB7"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244F34AE" w14:textId="77777777" w:rsidR="004D3010" w:rsidRDefault="004D3010">
            <w:pPr>
              <w:rPr>
                <w:rFonts w:ascii="Sylfaen" w:hAnsi="Sylfaen" w:cs="Calibri"/>
                <w:color w:val="000000"/>
              </w:rPr>
            </w:pPr>
          </w:p>
        </w:tc>
      </w:tr>
      <w:tr w:rsidR="004D3010" w14:paraId="53CFAC6A" w14:textId="77777777" w:rsidTr="004D3010">
        <w:trPr>
          <w:trHeight w:val="316"/>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46C7E90"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000000"/>
              <w:right w:val="single" w:sz="4" w:space="0" w:color="auto"/>
            </w:tcBorders>
            <w:vAlign w:val="center"/>
            <w:hideMark/>
          </w:tcPr>
          <w:p w14:paraId="514002BC"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000000"/>
              <w:right w:val="single" w:sz="4" w:space="0" w:color="auto"/>
            </w:tcBorders>
            <w:vAlign w:val="center"/>
            <w:hideMark/>
          </w:tcPr>
          <w:p w14:paraId="1FB5D322"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000000"/>
              <w:right w:val="single" w:sz="4" w:space="0" w:color="auto"/>
            </w:tcBorders>
            <w:vAlign w:val="center"/>
            <w:hideMark/>
          </w:tcPr>
          <w:p w14:paraId="1D717FA4"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263A8A93"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2EE2F4A2" w14:textId="77777777" w:rsidR="004D3010" w:rsidRDefault="004D3010">
            <w:pPr>
              <w:rPr>
                <w:rFonts w:ascii="Sylfaen" w:hAnsi="Sylfaen" w:cs="Calibri"/>
                <w:color w:val="000000"/>
              </w:rPr>
            </w:pPr>
          </w:p>
        </w:tc>
      </w:tr>
      <w:tr w:rsidR="004D3010" w14:paraId="095713D8" w14:textId="77777777" w:rsidTr="004D3010">
        <w:trPr>
          <w:trHeight w:val="720"/>
        </w:trPr>
        <w:tc>
          <w:tcPr>
            <w:tcW w:w="4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1635DF" w14:textId="77777777" w:rsidR="004D3010" w:rsidRDefault="004D3010">
            <w:pPr>
              <w:jc w:val="center"/>
              <w:rPr>
                <w:rFonts w:ascii="Sylfaen" w:hAnsi="Sylfaen" w:cs="Calibri"/>
                <w:color w:val="000000"/>
              </w:rPr>
            </w:pPr>
            <w:r>
              <w:rPr>
                <w:rFonts w:ascii="Sylfaen" w:hAnsi="Sylfaen" w:cs="Calibri"/>
                <w:color w:val="000000"/>
              </w:rPr>
              <w:t>9</w:t>
            </w:r>
          </w:p>
        </w:tc>
        <w:tc>
          <w:tcPr>
            <w:tcW w:w="4459" w:type="dxa"/>
            <w:tcBorders>
              <w:top w:val="single" w:sz="4" w:space="0" w:color="auto"/>
              <w:left w:val="nil"/>
              <w:bottom w:val="single" w:sz="4" w:space="0" w:color="auto"/>
              <w:right w:val="single" w:sz="4" w:space="0" w:color="auto"/>
            </w:tcBorders>
            <w:shd w:val="clear" w:color="000000" w:fill="FFFFFF"/>
            <w:vAlign w:val="center"/>
            <w:hideMark/>
          </w:tcPr>
          <w:p w14:paraId="2C1DA446" w14:textId="77777777" w:rsidR="004D3010" w:rsidRDefault="004D3010">
            <w:pPr>
              <w:rPr>
                <w:rFonts w:ascii="Sylfaen" w:hAnsi="Sylfaen" w:cs="Calibri"/>
                <w:color w:val="000000"/>
              </w:rPr>
            </w:pPr>
            <w:r>
              <w:rPr>
                <w:rFonts w:ascii="Sylfaen" w:hAnsi="Sylfaen" w:cs="Calibri"/>
                <w:color w:val="000000"/>
              </w:rPr>
              <w:t>Բիտումի տարածում ճանապարհային հիմքի վրա 4,12տ/1000մ²</w:t>
            </w:r>
          </w:p>
        </w:tc>
        <w:tc>
          <w:tcPr>
            <w:tcW w:w="1034" w:type="dxa"/>
            <w:tcBorders>
              <w:top w:val="single" w:sz="4" w:space="0" w:color="auto"/>
              <w:left w:val="nil"/>
              <w:bottom w:val="single" w:sz="4" w:space="0" w:color="auto"/>
              <w:right w:val="single" w:sz="4" w:space="0" w:color="auto"/>
            </w:tcBorders>
            <w:shd w:val="clear" w:color="000000" w:fill="FFFFFF"/>
            <w:noWrap/>
            <w:vAlign w:val="center"/>
            <w:hideMark/>
          </w:tcPr>
          <w:p w14:paraId="0833D95D"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single" w:sz="4" w:space="0" w:color="auto"/>
              <w:left w:val="nil"/>
              <w:bottom w:val="single" w:sz="4" w:space="0" w:color="auto"/>
              <w:right w:val="single" w:sz="4" w:space="0" w:color="auto"/>
            </w:tcBorders>
            <w:shd w:val="clear" w:color="000000" w:fill="FFFFFF"/>
            <w:noWrap/>
            <w:vAlign w:val="center"/>
            <w:hideMark/>
          </w:tcPr>
          <w:p w14:paraId="482686A6" w14:textId="77777777" w:rsidR="004D3010" w:rsidRDefault="004D3010">
            <w:pPr>
              <w:jc w:val="center"/>
              <w:rPr>
                <w:rFonts w:ascii="Sylfaen" w:hAnsi="Sylfaen" w:cs="Calibri"/>
                <w:color w:val="000000"/>
              </w:rPr>
            </w:pPr>
            <w:r>
              <w:rPr>
                <w:rFonts w:ascii="Sylfaen" w:hAnsi="Sylfaen" w:cs="Calibri"/>
                <w:color w:val="000000"/>
              </w:rPr>
              <w:t xml:space="preserve">0,87 </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09085B2F" w14:textId="77777777" w:rsidR="004D3010" w:rsidRDefault="004D3010">
            <w:pPr>
              <w:jc w:val="center"/>
              <w:rPr>
                <w:rFonts w:ascii="Sylfaen" w:hAnsi="Sylfaen" w:cs="Calibri"/>
                <w:color w:val="000000"/>
              </w:rPr>
            </w:pPr>
            <w:r>
              <w:rPr>
                <w:rFonts w:ascii="Sylfaen" w:hAnsi="Sylfaen" w:cs="Calibri"/>
                <w:color w:val="000000"/>
              </w:rPr>
              <w:t>271,95</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14:paraId="209EDB7D" w14:textId="77777777" w:rsidR="004D3010" w:rsidRDefault="004D3010">
            <w:pPr>
              <w:jc w:val="center"/>
              <w:rPr>
                <w:rFonts w:ascii="Sylfaen" w:hAnsi="Sylfaen" w:cs="Calibri"/>
                <w:color w:val="000000"/>
              </w:rPr>
            </w:pPr>
            <w:r>
              <w:rPr>
                <w:rFonts w:ascii="Sylfaen" w:hAnsi="Sylfaen" w:cs="Calibri"/>
                <w:color w:val="000000"/>
              </w:rPr>
              <w:t>237,54</w:t>
            </w:r>
          </w:p>
        </w:tc>
      </w:tr>
      <w:tr w:rsidR="004D3010" w14:paraId="3C6AF770" w14:textId="77777777" w:rsidTr="004D3010">
        <w:trPr>
          <w:trHeight w:val="1080"/>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6CA0F93E" w14:textId="77777777" w:rsidR="004D3010" w:rsidRDefault="004D3010">
            <w:pPr>
              <w:jc w:val="center"/>
              <w:rPr>
                <w:rFonts w:ascii="Sylfaen" w:hAnsi="Sylfaen" w:cs="Calibri"/>
                <w:color w:val="000000"/>
              </w:rPr>
            </w:pPr>
            <w:r>
              <w:rPr>
                <w:rFonts w:ascii="Sylfaen" w:hAnsi="Sylfaen" w:cs="Calibri"/>
                <w:color w:val="000000"/>
              </w:rPr>
              <w:t>10</w:t>
            </w:r>
          </w:p>
        </w:tc>
        <w:tc>
          <w:tcPr>
            <w:tcW w:w="4459" w:type="dxa"/>
            <w:tcBorders>
              <w:top w:val="nil"/>
              <w:left w:val="nil"/>
              <w:bottom w:val="single" w:sz="4" w:space="0" w:color="auto"/>
              <w:right w:val="single" w:sz="4" w:space="0" w:color="auto"/>
            </w:tcBorders>
            <w:shd w:val="clear" w:color="000000" w:fill="FFFFFF"/>
            <w:vAlign w:val="center"/>
            <w:hideMark/>
          </w:tcPr>
          <w:p w14:paraId="7686AD11" w14:textId="77777777" w:rsidR="004D3010" w:rsidRDefault="004D3010">
            <w:pPr>
              <w:rPr>
                <w:rFonts w:ascii="Sylfaen" w:hAnsi="Sylfaen" w:cs="Calibri"/>
                <w:color w:val="000000"/>
              </w:rPr>
            </w:pPr>
            <w:r>
              <w:rPr>
                <w:rFonts w:ascii="Sylfaen" w:hAnsi="Sylfaen" w:cs="Calibri"/>
                <w:color w:val="000000"/>
              </w:rPr>
              <w:t>Տաք մանրահատիկ ասֆալտի շերտի իրականացում H=5սմ «Բ» տիպի ա/բետոնե խառնուրդից</w:t>
            </w:r>
          </w:p>
        </w:tc>
        <w:tc>
          <w:tcPr>
            <w:tcW w:w="1034" w:type="dxa"/>
            <w:tcBorders>
              <w:top w:val="nil"/>
              <w:left w:val="nil"/>
              <w:bottom w:val="single" w:sz="4" w:space="0" w:color="auto"/>
              <w:right w:val="single" w:sz="4" w:space="0" w:color="auto"/>
            </w:tcBorders>
            <w:shd w:val="clear" w:color="000000" w:fill="FFFFFF"/>
            <w:noWrap/>
            <w:vAlign w:val="center"/>
            <w:hideMark/>
          </w:tcPr>
          <w:p w14:paraId="27AA5499"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tcBorders>
              <w:top w:val="nil"/>
              <w:left w:val="nil"/>
              <w:bottom w:val="single" w:sz="4" w:space="0" w:color="auto"/>
              <w:right w:val="single" w:sz="4" w:space="0" w:color="auto"/>
            </w:tcBorders>
            <w:shd w:val="clear" w:color="000000" w:fill="FFFFFF"/>
            <w:noWrap/>
            <w:vAlign w:val="center"/>
            <w:hideMark/>
          </w:tcPr>
          <w:p w14:paraId="4C7C28F4" w14:textId="77777777" w:rsidR="004D3010" w:rsidRDefault="004D3010">
            <w:pPr>
              <w:jc w:val="center"/>
              <w:rPr>
                <w:rFonts w:ascii="Sylfaen" w:hAnsi="Sylfaen" w:cs="Calibri"/>
                <w:color w:val="000000"/>
              </w:rPr>
            </w:pPr>
            <w:r>
              <w:rPr>
                <w:rFonts w:ascii="Sylfaen" w:hAnsi="Sylfaen" w:cs="Calibri"/>
                <w:color w:val="000000"/>
              </w:rPr>
              <w:t>2,12</w:t>
            </w:r>
          </w:p>
        </w:tc>
        <w:tc>
          <w:tcPr>
            <w:tcW w:w="1015" w:type="dxa"/>
            <w:tcBorders>
              <w:top w:val="nil"/>
              <w:left w:val="nil"/>
              <w:bottom w:val="single" w:sz="4" w:space="0" w:color="auto"/>
              <w:right w:val="single" w:sz="4" w:space="0" w:color="auto"/>
            </w:tcBorders>
            <w:shd w:val="clear" w:color="auto" w:fill="auto"/>
            <w:noWrap/>
            <w:vAlign w:val="center"/>
            <w:hideMark/>
          </w:tcPr>
          <w:p w14:paraId="523BFB65" w14:textId="77777777" w:rsidR="004D3010" w:rsidRDefault="004D3010">
            <w:pPr>
              <w:jc w:val="center"/>
              <w:rPr>
                <w:rFonts w:ascii="Sylfaen" w:hAnsi="Sylfaen" w:cs="Calibri"/>
                <w:color w:val="000000"/>
              </w:rPr>
            </w:pPr>
            <w:r>
              <w:rPr>
                <w:rFonts w:ascii="Sylfaen" w:hAnsi="Sylfaen" w:cs="Calibri"/>
                <w:color w:val="000000"/>
              </w:rPr>
              <w:t>526,13</w:t>
            </w:r>
          </w:p>
        </w:tc>
        <w:tc>
          <w:tcPr>
            <w:tcW w:w="1264" w:type="dxa"/>
            <w:tcBorders>
              <w:top w:val="nil"/>
              <w:left w:val="nil"/>
              <w:bottom w:val="single" w:sz="4" w:space="0" w:color="auto"/>
              <w:right w:val="single" w:sz="4" w:space="0" w:color="auto"/>
            </w:tcBorders>
            <w:shd w:val="clear" w:color="auto" w:fill="auto"/>
            <w:noWrap/>
            <w:vAlign w:val="center"/>
            <w:hideMark/>
          </w:tcPr>
          <w:p w14:paraId="62283AF7" w14:textId="77777777" w:rsidR="004D3010" w:rsidRDefault="004D3010">
            <w:pPr>
              <w:jc w:val="center"/>
              <w:rPr>
                <w:rFonts w:ascii="Sylfaen" w:hAnsi="Sylfaen" w:cs="Calibri"/>
                <w:color w:val="000000"/>
              </w:rPr>
            </w:pPr>
            <w:r>
              <w:rPr>
                <w:rFonts w:ascii="Sylfaen" w:hAnsi="Sylfaen" w:cs="Calibri"/>
                <w:color w:val="000000"/>
              </w:rPr>
              <w:t>1115,39</w:t>
            </w:r>
          </w:p>
        </w:tc>
      </w:tr>
      <w:tr w:rsidR="004D3010" w14:paraId="50537E0C" w14:textId="77777777" w:rsidTr="004D3010">
        <w:trPr>
          <w:trHeight w:val="36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35821"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4459" w:type="dxa"/>
            <w:tcBorders>
              <w:top w:val="single" w:sz="4" w:space="0" w:color="auto"/>
              <w:left w:val="nil"/>
              <w:bottom w:val="single" w:sz="4" w:space="0" w:color="auto"/>
              <w:right w:val="single" w:sz="4" w:space="0" w:color="auto"/>
            </w:tcBorders>
            <w:shd w:val="clear" w:color="auto" w:fill="auto"/>
            <w:noWrap/>
            <w:vAlign w:val="center"/>
            <w:hideMark/>
          </w:tcPr>
          <w:p w14:paraId="0B78DF08" w14:textId="77777777" w:rsidR="004D3010" w:rsidRDefault="004D3010">
            <w:pPr>
              <w:jc w:val="center"/>
              <w:rPr>
                <w:rFonts w:ascii="Sylfaen" w:hAnsi="Sylfaen" w:cs="Calibri"/>
                <w:b/>
                <w:bCs/>
                <w:color w:val="000000"/>
              </w:rPr>
            </w:pPr>
            <w:r>
              <w:rPr>
                <w:rFonts w:ascii="Sylfaen" w:hAnsi="Sylfaen" w:cs="Calibri"/>
                <w:b/>
                <w:bCs/>
                <w:color w:val="000000"/>
              </w:rPr>
              <w:t>Մայթերի կառուցում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3710DEE5"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14:paraId="1D43B862" w14:textId="77777777" w:rsidR="004D3010" w:rsidRDefault="004D3010">
            <w:pPr>
              <w:jc w:val="center"/>
              <w:rPr>
                <w:rFonts w:ascii="Sylfaen" w:hAnsi="Sylfaen" w:cs="Calibri"/>
                <w:b/>
                <w:bCs/>
                <w:color w:val="000000"/>
              </w:rPr>
            </w:pPr>
            <w:r>
              <w:rPr>
                <w:rFonts w:ascii="Sylfaen" w:hAnsi="Sylfaen" w:cs="Calibri"/>
                <w:b/>
                <w:bCs/>
                <w:color w:val="000000"/>
              </w:rPr>
              <w:t> </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A053C20"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nil"/>
              <w:left w:val="nil"/>
              <w:bottom w:val="single" w:sz="4" w:space="0" w:color="auto"/>
              <w:right w:val="single" w:sz="4" w:space="0" w:color="auto"/>
            </w:tcBorders>
            <w:shd w:val="clear" w:color="auto" w:fill="auto"/>
            <w:noWrap/>
            <w:vAlign w:val="center"/>
            <w:hideMark/>
          </w:tcPr>
          <w:p w14:paraId="45E07E20"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1EE7BCFE"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2E1765D5"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auto" w:fill="auto"/>
            <w:vAlign w:val="center"/>
            <w:hideMark/>
          </w:tcPr>
          <w:p w14:paraId="52AA5D31" w14:textId="77777777" w:rsidR="004D3010" w:rsidRDefault="004D3010">
            <w:pPr>
              <w:rPr>
                <w:rFonts w:ascii="Sylfaen" w:hAnsi="Sylfaen" w:cs="Calibri"/>
                <w:color w:val="000000"/>
              </w:rPr>
            </w:pPr>
            <w:r>
              <w:rPr>
                <w:rFonts w:ascii="Sylfaen" w:hAnsi="Sylfaen" w:cs="Calibri"/>
                <w:color w:val="000000"/>
              </w:rPr>
              <w:t>Գոյություն ունեցող մայթի ծածկի քանդում բուլդուզերով, տեղափոխելով 20մ</w:t>
            </w:r>
          </w:p>
        </w:tc>
        <w:tc>
          <w:tcPr>
            <w:tcW w:w="1034" w:type="dxa"/>
            <w:tcBorders>
              <w:top w:val="nil"/>
              <w:left w:val="nil"/>
              <w:bottom w:val="single" w:sz="4" w:space="0" w:color="auto"/>
              <w:right w:val="single" w:sz="4" w:space="0" w:color="auto"/>
            </w:tcBorders>
            <w:shd w:val="clear" w:color="auto" w:fill="auto"/>
            <w:noWrap/>
            <w:vAlign w:val="center"/>
            <w:hideMark/>
          </w:tcPr>
          <w:p w14:paraId="6CC5FF35"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02DC8F5D" w14:textId="77777777" w:rsidR="004D3010" w:rsidRDefault="004D3010">
            <w:pPr>
              <w:jc w:val="center"/>
              <w:rPr>
                <w:rFonts w:ascii="Sylfaen" w:hAnsi="Sylfaen" w:cs="Calibri"/>
                <w:color w:val="000000"/>
              </w:rPr>
            </w:pPr>
            <w:r>
              <w:rPr>
                <w:rFonts w:ascii="Sylfaen" w:hAnsi="Sylfaen" w:cs="Calibri"/>
                <w:color w:val="000000"/>
              </w:rPr>
              <w:t>0,1881</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274A70B" w14:textId="77777777" w:rsidR="004D3010" w:rsidRDefault="004D3010">
            <w:pPr>
              <w:jc w:val="center"/>
              <w:rPr>
                <w:rFonts w:ascii="Sylfaen" w:hAnsi="Sylfaen" w:cs="Calibri"/>
                <w:color w:val="000000"/>
              </w:rPr>
            </w:pPr>
            <w:r>
              <w:rPr>
                <w:rFonts w:ascii="Sylfaen" w:hAnsi="Sylfaen" w:cs="Calibri"/>
                <w:color w:val="000000"/>
              </w:rPr>
              <w:t>543,99</w:t>
            </w:r>
          </w:p>
        </w:tc>
        <w:tc>
          <w:tcPr>
            <w:tcW w:w="1264" w:type="dxa"/>
            <w:tcBorders>
              <w:top w:val="nil"/>
              <w:left w:val="nil"/>
              <w:bottom w:val="single" w:sz="4" w:space="0" w:color="auto"/>
              <w:right w:val="single" w:sz="4" w:space="0" w:color="auto"/>
            </w:tcBorders>
            <w:shd w:val="clear" w:color="auto" w:fill="auto"/>
            <w:noWrap/>
            <w:vAlign w:val="center"/>
            <w:hideMark/>
          </w:tcPr>
          <w:p w14:paraId="30393D0C" w14:textId="77777777" w:rsidR="004D3010" w:rsidRDefault="004D3010">
            <w:pPr>
              <w:jc w:val="center"/>
              <w:rPr>
                <w:rFonts w:ascii="Sylfaen" w:hAnsi="Sylfaen" w:cs="Calibri"/>
                <w:color w:val="000000"/>
              </w:rPr>
            </w:pPr>
            <w:r>
              <w:rPr>
                <w:rFonts w:ascii="Sylfaen" w:hAnsi="Sylfaen" w:cs="Calibri"/>
                <w:color w:val="000000"/>
              </w:rPr>
              <w:t>102,32</w:t>
            </w:r>
          </w:p>
        </w:tc>
      </w:tr>
      <w:tr w:rsidR="004D3010" w14:paraId="7083C546"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3B4A28A0"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tcBorders>
              <w:top w:val="nil"/>
              <w:left w:val="nil"/>
              <w:bottom w:val="single" w:sz="4" w:space="0" w:color="auto"/>
              <w:right w:val="single" w:sz="4" w:space="0" w:color="auto"/>
            </w:tcBorders>
            <w:shd w:val="clear" w:color="000000" w:fill="FFFFFF"/>
            <w:vAlign w:val="center"/>
            <w:hideMark/>
          </w:tcPr>
          <w:p w14:paraId="27055F7D" w14:textId="77777777" w:rsidR="004D3010" w:rsidRDefault="004D3010">
            <w:pPr>
              <w:rPr>
                <w:rFonts w:ascii="Sylfaen" w:hAnsi="Sylfaen" w:cs="Calibri"/>
                <w:color w:val="000000"/>
              </w:rPr>
            </w:pPr>
            <w:r>
              <w:rPr>
                <w:rFonts w:ascii="Sylfaen" w:hAnsi="Sylfaen" w:cs="Calibri"/>
                <w:color w:val="000000"/>
              </w:rPr>
              <w:t>Բարձում ավտոինքնթափեր էքսկավատորով (1մ³)</w:t>
            </w:r>
          </w:p>
        </w:tc>
        <w:tc>
          <w:tcPr>
            <w:tcW w:w="1034" w:type="dxa"/>
            <w:tcBorders>
              <w:top w:val="nil"/>
              <w:left w:val="nil"/>
              <w:bottom w:val="single" w:sz="4" w:space="0" w:color="auto"/>
              <w:right w:val="single" w:sz="4" w:space="0" w:color="auto"/>
            </w:tcBorders>
            <w:shd w:val="clear" w:color="000000" w:fill="FFFFFF"/>
            <w:noWrap/>
            <w:vAlign w:val="center"/>
            <w:hideMark/>
          </w:tcPr>
          <w:p w14:paraId="142CFE54"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1D258DAC" w14:textId="77777777" w:rsidR="004D3010" w:rsidRDefault="004D3010">
            <w:pPr>
              <w:jc w:val="center"/>
              <w:rPr>
                <w:rFonts w:ascii="Sylfaen" w:hAnsi="Sylfaen" w:cs="Calibri"/>
                <w:color w:val="000000"/>
              </w:rPr>
            </w:pPr>
            <w:r>
              <w:rPr>
                <w:rFonts w:ascii="Sylfaen" w:hAnsi="Sylfaen" w:cs="Calibri"/>
                <w:color w:val="000000"/>
              </w:rPr>
              <w:t>0,1881</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4B8B8F4" w14:textId="77777777" w:rsidR="004D3010" w:rsidRDefault="004D3010">
            <w:pPr>
              <w:jc w:val="center"/>
              <w:rPr>
                <w:rFonts w:ascii="Sylfaen" w:hAnsi="Sylfaen" w:cs="Calibri"/>
                <w:color w:val="000000"/>
              </w:rPr>
            </w:pPr>
            <w:r>
              <w:rPr>
                <w:rFonts w:ascii="Sylfaen" w:hAnsi="Sylfaen" w:cs="Calibri"/>
                <w:color w:val="000000"/>
              </w:rPr>
              <w:t>766,97</w:t>
            </w:r>
          </w:p>
        </w:tc>
        <w:tc>
          <w:tcPr>
            <w:tcW w:w="1264" w:type="dxa"/>
            <w:tcBorders>
              <w:top w:val="nil"/>
              <w:left w:val="nil"/>
              <w:bottom w:val="single" w:sz="4" w:space="0" w:color="auto"/>
              <w:right w:val="single" w:sz="4" w:space="0" w:color="auto"/>
            </w:tcBorders>
            <w:shd w:val="clear" w:color="auto" w:fill="auto"/>
            <w:noWrap/>
            <w:vAlign w:val="center"/>
            <w:hideMark/>
          </w:tcPr>
          <w:p w14:paraId="7D9C4EB1" w14:textId="77777777" w:rsidR="004D3010" w:rsidRDefault="004D3010">
            <w:pPr>
              <w:jc w:val="center"/>
              <w:rPr>
                <w:rFonts w:ascii="Sylfaen" w:hAnsi="Sylfaen" w:cs="Calibri"/>
                <w:color w:val="000000"/>
              </w:rPr>
            </w:pPr>
            <w:r>
              <w:rPr>
                <w:rFonts w:ascii="Sylfaen" w:hAnsi="Sylfaen" w:cs="Calibri"/>
                <w:color w:val="000000"/>
              </w:rPr>
              <w:t>144,27</w:t>
            </w:r>
          </w:p>
        </w:tc>
      </w:tr>
      <w:tr w:rsidR="004D3010" w14:paraId="0DCCAFE4"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A33FAB4"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vAlign w:val="center"/>
            <w:hideMark/>
          </w:tcPr>
          <w:p w14:paraId="07259101"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nil"/>
              <w:left w:val="nil"/>
              <w:bottom w:val="nil"/>
              <w:right w:val="single" w:sz="4" w:space="0" w:color="auto"/>
            </w:tcBorders>
            <w:shd w:val="clear" w:color="auto" w:fill="auto"/>
            <w:noWrap/>
            <w:vAlign w:val="center"/>
            <w:hideMark/>
          </w:tcPr>
          <w:p w14:paraId="47387D06"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auto" w:fill="auto"/>
            <w:noWrap/>
            <w:vAlign w:val="center"/>
            <w:hideMark/>
          </w:tcPr>
          <w:p w14:paraId="5D2128B8" w14:textId="77777777" w:rsidR="004D3010" w:rsidRDefault="004D3010">
            <w:pPr>
              <w:jc w:val="center"/>
              <w:rPr>
                <w:rFonts w:ascii="Sylfaen" w:hAnsi="Sylfaen" w:cs="Calibri"/>
                <w:color w:val="000000"/>
              </w:rPr>
            </w:pPr>
            <w:r>
              <w:rPr>
                <w:rFonts w:ascii="Sylfaen" w:hAnsi="Sylfaen" w:cs="Calibri"/>
                <w:color w:val="000000"/>
              </w:rPr>
              <w:t>366,7</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C23F701"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6AC7CB3C" w14:textId="77777777" w:rsidR="004D3010" w:rsidRDefault="004D3010">
            <w:pPr>
              <w:jc w:val="center"/>
              <w:rPr>
                <w:rFonts w:ascii="Sylfaen" w:hAnsi="Sylfaen" w:cs="Calibri"/>
                <w:color w:val="000000"/>
              </w:rPr>
            </w:pPr>
            <w:r>
              <w:rPr>
                <w:rFonts w:ascii="Sylfaen" w:hAnsi="Sylfaen" w:cs="Calibri"/>
                <w:color w:val="000000"/>
              </w:rPr>
              <w:t>1315,25</w:t>
            </w:r>
          </w:p>
        </w:tc>
      </w:tr>
      <w:tr w:rsidR="004D3010" w14:paraId="598C085E"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084714F" w14:textId="77777777" w:rsidR="004D3010" w:rsidRDefault="004D3010">
            <w:pPr>
              <w:jc w:val="center"/>
              <w:rPr>
                <w:rFonts w:ascii="Sylfaen" w:hAnsi="Sylfaen" w:cs="Calibri"/>
                <w:color w:val="000000"/>
              </w:rPr>
            </w:pPr>
            <w:r>
              <w:rPr>
                <w:rFonts w:ascii="Sylfaen" w:hAnsi="Sylfaen" w:cs="Calibri"/>
                <w:color w:val="000000"/>
              </w:rPr>
              <w:t>4</w:t>
            </w:r>
          </w:p>
        </w:tc>
        <w:tc>
          <w:tcPr>
            <w:tcW w:w="4459" w:type="dxa"/>
            <w:tcBorders>
              <w:top w:val="nil"/>
              <w:left w:val="nil"/>
              <w:bottom w:val="single" w:sz="4" w:space="0" w:color="auto"/>
              <w:right w:val="single" w:sz="4" w:space="0" w:color="auto"/>
            </w:tcBorders>
            <w:shd w:val="clear" w:color="auto" w:fill="auto"/>
            <w:vAlign w:val="center"/>
            <w:hideMark/>
          </w:tcPr>
          <w:p w14:paraId="73FB8F01" w14:textId="77777777" w:rsidR="004D3010" w:rsidRDefault="004D3010">
            <w:pPr>
              <w:rPr>
                <w:rFonts w:ascii="Sylfaen" w:hAnsi="Sylfaen" w:cs="Calibri"/>
                <w:color w:val="000000"/>
              </w:rPr>
            </w:pPr>
            <w:r>
              <w:rPr>
                <w:rFonts w:ascii="Sylfaen" w:hAnsi="Sylfaen" w:cs="Calibri"/>
                <w:color w:val="000000"/>
              </w:rPr>
              <w:t>Գոյություն ունեցող մայթի ծածկի քանդում ձեռքով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14AA191F"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tcBorders>
              <w:top w:val="nil"/>
              <w:left w:val="nil"/>
              <w:bottom w:val="single" w:sz="4" w:space="0" w:color="auto"/>
              <w:right w:val="single" w:sz="4" w:space="0" w:color="auto"/>
            </w:tcBorders>
            <w:shd w:val="clear" w:color="auto" w:fill="auto"/>
            <w:noWrap/>
            <w:vAlign w:val="center"/>
            <w:hideMark/>
          </w:tcPr>
          <w:p w14:paraId="5C926DBC" w14:textId="77777777" w:rsidR="004D3010" w:rsidRDefault="004D3010">
            <w:pPr>
              <w:jc w:val="center"/>
              <w:rPr>
                <w:rFonts w:ascii="Sylfaen" w:hAnsi="Sylfaen" w:cs="Calibri"/>
                <w:color w:val="000000"/>
              </w:rPr>
            </w:pPr>
            <w:r>
              <w:rPr>
                <w:rFonts w:ascii="Sylfaen" w:hAnsi="Sylfaen" w:cs="Calibri"/>
                <w:color w:val="000000"/>
              </w:rPr>
              <w:t>9,9</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888BD54" w14:textId="77777777" w:rsidR="004D3010" w:rsidRDefault="004D3010">
            <w:pPr>
              <w:jc w:val="center"/>
              <w:rPr>
                <w:rFonts w:ascii="Sylfaen" w:hAnsi="Sylfaen" w:cs="Calibri"/>
                <w:color w:val="000000"/>
              </w:rPr>
            </w:pPr>
            <w:r>
              <w:rPr>
                <w:rFonts w:ascii="Sylfaen" w:hAnsi="Sylfaen" w:cs="Calibri"/>
                <w:color w:val="000000"/>
              </w:rPr>
              <w:t>6,25</w:t>
            </w:r>
          </w:p>
        </w:tc>
        <w:tc>
          <w:tcPr>
            <w:tcW w:w="1264" w:type="dxa"/>
            <w:tcBorders>
              <w:top w:val="nil"/>
              <w:left w:val="nil"/>
              <w:bottom w:val="single" w:sz="4" w:space="0" w:color="auto"/>
              <w:right w:val="single" w:sz="4" w:space="0" w:color="auto"/>
            </w:tcBorders>
            <w:shd w:val="clear" w:color="auto" w:fill="auto"/>
            <w:noWrap/>
            <w:vAlign w:val="center"/>
            <w:hideMark/>
          </w:tcPr>
          <w:p w14:paraId="30D43F45" w14:textId="77777777" w:rsidR="004D3010" w:rsidRDefault="004D3010">
            <w:pPr>
              <w:jc w:val="center"/>
              <w:rPr>
                <w:rFonts w:ascii="Sylfaen" w:hAnsi="Sylfaen" w:cs="Calibri"/>
                <w:color w:val="000000"/>
              </w:rPr>
            </w:pPr>
            <w:r>
              <w:rPr>
                <w:rFonts w:ascii="Sylfaen" w:hAnsi="Sylfaen" w:cs="Calibri"/>
                <w:color w:val="000000"/>
              </w:rPr>
              <w:t>61,83</w:t>
            </w:r>
          </w:p>
        </w:tc>
      </w:tr>
      <w:tr w:rsidR="004D3010" w14:paraId="67C538A5" w14:textId="77777777" w:rsidTr="004D3010">
        <w:trPr>
          <w:trHeight w:val="90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6C29D0DE" w14:textId="77777777" w:rsidR="004D3010" w:rsidRDefault="004D3010">
            <w:pPr>
              <w:jc w:val="center"/>
              <w:rPr>
                <w:rFonts w:ascii="Sylfaen" w:hAnsi="Sylfaen" w:cs="Calibri"/>
                <w:color w:val="000000"/>
              </w:rPr>
            </w:pPr>
            <w:r>
              <w:rPr>
                <w:rFonts w:ascii="Sylfaen" w:hAnsi="Sylfaen" w:cs="Calibri"/>
                <w:color w:val="000000"/>
              </w:rPr>
              <w:t>5</w:t>
            </w:r>
          </w:p>
        </w:tc>
        <w:tc>
          <w:tcPr>
            <w:tcW w:w="4459" w:type="dxa"/>
            <w:tcBorders>
              <w:top w:val="nil"/>
              <w:left w:val="nil"/>
              <w:bottom w:val="single" w:sz="4" w:space="0" w:color="auto"/>
              <w:right w:val="single" w:sz="4" w:space="0" w:color="auto"/>
            </w:tcBorders>
            <w:shd w:val="clear" w:color="auto" w:fill="auto"/>
            <w:vAlign w:val="center"/>
            <w:hideMark/>
          </w:tcPr>
          <w:p w14:paraId="1B3EC2DF" w14:textId="77777777" w:rsidR="004D3010" w:rsidRDefault="004D3010">
            <w:pPr>
              <w:rPr>
                <w:rFonts w:ascii="Sylfaen" w:hAnsi="Sylfaen" w:cs="Calibri"/>
                <w:color w:val="000000"/>
              </w:rPr>
            </w:pPr>
            <w:r>
              <w:rPr>
                <w:rFonts w:ascii="Sylfaen" w:hAnsi="Sylfaen" w:cs="Calibri"/>
                <w:color w:val="000000"/>
              </w:rPr>
              <w:t>Շին աղբի դուրս բերում, հավաքում և բարձում ինքնաթափին ձեռքով</w:t>
            </w:r>
          </w:p>
        </w:tc>
        <w:tc>
          <w:tcPr>
            <w:tcW w:w="1034" w:type="dxa"/>
            <w:tcBorders>
              <w:top w:val="nil"/>
              <w:left w:val="nil"/>
              <w:bottom w:val="single" w:sz="4" w:space="0" w:color="auto"/>
              <w:right w:val="single" w:sz="4" w:space="0" w:color="auto"/>
            </w:tcBorders>
            <w:shd w:val="clear" w:color="auto" w:fill="auto"/>
            <w:noWrap/>
            <w:vAlign w:val="center"/>
            <w:hideMark/>
          </w:tcPr>
          <w:p w14:paraId="51C69FFB"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000000" w:fill="FFFFFF"/>
            <w:noWrap/>
            <w:vAlign w:val="center"/>
            <w:hideMark/>
          </w:tcPr>
          <w:p w14:paraId="4BF43826" w14:textId="77777777" w:rsidR="004D3010" w:rsidRDefault="004D3010">
            <w:pPr>
              <w:jc w:val="center"/>
              <w:rPr>
                <w:rFonts w:ascii="Sylfaen" w:hAnsi="Sylfaen" w:cs="Calibri"/>
                <w:color w:val="000000"/>
              </w:rPr>
            </w:pPr>
            <w:r>
              <w:rPr>
                <w:rFonts w:ascii="Sylfaen" w:hAnsi="Sylfaen" w:cs="Calibri"/>
                <w:color w:val="000000"/>
              </w:rPr>
              <w:t>19,305</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31AED15" w14:textId="77777777" w:rsidR="004D3010" w:rsidRDefault="004D3010">
            <w:pPr>
              <w:jc w:val="center"/>
              <w:rPr>
                <w:rFonts w:ascii="Sylfaen" w:hAnsi="Sylfaen" w:cs="Calibri"/>
                <w:color w:val="000000"/>
              </w:rPr>
            </w:pPr>
            <w:r>
              <w:rPr>
                <w:rFonts w:ascii="Sylfaen" w:hAnsi="Sylfaen" w:cs="Calibri"/>
                <w:color w:val="000000"/>
              </w:rPr>
              <w:t>0,74</w:t>
            </w:r>
          </w:p>
        </w:tc>
        <w:tc>
          <w:tcPr>
            <w:tcW w:w="1264" w:type="dxa"/>
            <w:tcBorders>
              <w:top w:val="nil"/>
              <w:left w:val="nil"/>
              <w:bottom w:val="single" w:sz="4" w:space="0" w:color="auto"/>
              <w:right w:val="single" w:sz="4" w:space="0" w:color="auto"/>
            </w:tcBorders>
            <w:shd w:val="clear" w:color="auto" w:fill="auto"/>
            <w:noWrap/>
            <w:vAlign w:val="center"/>
            <w:hideMark/>
          </w:tcPr>
          <w:p w14:paraId="6B063251" w14:textId="77777777" w:rsidR="004D3010" w:rsidRDefault="004D3010">
            <w:pPr>
              <w:jc w:val="center"/>
              <w:rPr>
                <w:rFonts w:ascii="Sylfaen" w:hAnsi="Sylfaen" w:cs="Calibri"/>
                <w:color w:val="000000"/>
              </w:rPr>
            </w:pPr>
            <w:r>
              <w:rPr>
                <w:rFonts w:ascii="Sylfaen" w:hAnsi="Sylfaen" w:cs="Calibri"/>
                <w:color w:val="000000"/>
              </w:rPr>
              <w:t>14,29</w:t>
            </w:r>
          </w:p>
        </w:tc>
      </w:tr>
      <w:tr w:rsidR="004D3010" w14:paraId="3ED02880"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41B0F73" w14:textId="77777777" w:rsidR="004D3010" w:rsidRDefault="004D3010">
            <w:pPr>
              <w:jc w:val="center"/>
              <w:rPr>
                <w:rFonts w:ascii="Sylfaen" w:hAnsi="Sylfaen" w:cs="Calibri"/>
                <w:color w:val="000000"/>
              </w:rPr>
            </w:pPr>
            <w:r>
              <w:rPr>
                <w:rFonts w:ascii="Sylfaen" w:hAnsi="Sylfaen" w:cs="Calibri"/>
                <w:color w:val="000000"/>
              </w:rPr>
              <w:t>6</w:t>
            </w:r>
          </w:p>
        </w:tc>
        <w:tc>
          <w:tcPr>
            <w:tcW w:w="4459" w:type="dxa"/>
            <w:tcBorders>
              <w:top w:val="nil"/>
              <w:left w:val="nil"/>
              <w:bottom w:val="single" w:sz="4" w:space="0" w:color="auto"/>
              <w:right w:val="single" w:sz="4" w:space="0" w:color="auto"/>
            </w:tcBorders>
            <w:shd w:val="clear" w:color="auto" w:fill="auto"/>
            <w:vAlign w:val="center"/>
            <w:hideMark/>
          </w:tcPr>
          <w:p w14:paraId="6D2C6BC4"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nil"/>
              <w:left w:val="nil"/>
              <w:bottom w:val="nil"/>
              <w:right w:val="single" w:sz="4" w:space="0" w:color="auto"/>
            </w:tcBorders>
            <w:shd w:val="clear" w:color="auto" w:fill="auto"/>
            <w:noWrap/>
            <w:vAlign w:val="center"/>
            <w:hideMark/>
          </w:tcPr>
          <w:p w14:paraId="5C2F38DC"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auto" w:fill="auto"/>
            <w:noWrap/>
            <w:vAlign w:val="center"/>
            <w:hideMark/>
          </w:tcPr>
          <w:p w14:paraId="1AA5371A" w14:textId="77777777" w:rsidR="004D3010" w:rsidRDefault="004D3010">
            <w:pPr>
              <w:jc w:val="center"/>
              <w:rPr>
                <w:rFonts w:ascii="Sylfaen" w:hAnsi="Sylfaen" w:cs="Calibri"/>
                <w:color w:val="000000"/>
              </w:rPr>
            </w:pPr>
            <w:r>
              <w:rPr>
                <w:rFonts w:ascii="Sylfaen" w:hAnsi="Sylfaen" w:cs="Calibri"/>
                <w:color w:val="000000"/>
              </w:rPr>
              <w:t>19,305</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F3F987E"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55C9EE84" w14:textId="77777777" w:rsidR="004D3010" w:rsidRDefault="004D3010">
            <w:pPr>
              <w:jc w:val="center"/>
              <w:rPr>
                <w:rFonts w:ascii="Sylfaen" w:hAnsi="Sylfaen" w:cs="Calibri"/>
                <w:color w:val="000000"/>
              </w:rPr>
            </w:pPr>
            <w:r>
              <w:rPr>
                <w:rFonts w:ascii="Sylfaen" w:hAnsi="Sylfaen" w:cs="Calibri"/>
                <w:color w:val="000000"/>
              </w:rPr>
              <w:t>69,24</w:t>
            </w:r>
          </w:p>
        </w:tc>
      </w:tr>
      <w:tr w:rsidR="004D3010" w14:paraId="038167EA"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52AE9B94" w14:textId="77777777" w:rsidR="004D3010" w:rsidRDefault="004D3010">
            <w:pPr>
              <w:jc w:val="center"/>
              <w:rPr>
                <w:rFonts w:ascii="Sylfaen" w:hAnsi="Sylfaen" w:cs="Calibri"/>
                <w:color w:val="000000"/>
              </w:rPr>
            </w:pPr>
            <w:r>
              <w:rPr>
                <w:rFonts w:ascii="Sylfaen" w:hAnsi="Sylfaen" w:cs="Calibri"/>
                <w:color w:val="000000"/>
              </w:rPr>
              <w:t>7</w:t>
            </w:r>
          </w:p>
        </w:tc>
        <w:tc>
          <w:tcPr>
            <w:tcW w:w="4459" w:type="dxa"/>
            <w:tcBorders>
              <w:top w:val="nil"/>
              <w:left w:val="nil"/>
              <w:bottom w:val="single" w:sz="4" w:space="0" w:color="auto"/>
              <w:right w:val="single" w:sz="4" w:space="0" w:color="auto"/>
            </w:tcBorders>
            <w:shd w:val="clear" w:color="auto" w:fill="auto"/>
            <w:vAlign w:val="center"/>
            <w:hideMark/>
          </w:tcPr>
          <w:p w14:paraId="0F9357E2" w14:textId="77777777" w:rsidR="004D3010" w:rsidRDefault="004D3010">
            <w:pPr>
              <w:rPr>
                <w:rFonts w:ascii="Sylfaen" w:hAnsi="Sylfaen" w:cs="Calibri"/>
                <w:color w:val="000000"/>
              </w:rPr>
            </w:pPr>
            <w:r>
              <w:rPr>
                <w:rFonts w:ascii="Sylfaen" w:hAnsi="Sylfaen" w:cs="Calibri"/>
                <w:color w:val="000000"/>
              </w:rPr>
              <w:t xml:space="preserve">Հողային պաստառի մակերևույթի </w:t>
            </w:r>
            <w:r>
              <w:rPr>
                <w:rFonts w:ascii="Sylfaen" w:hAnsi="Sylfaen" w:cs="Calibri"/>
                <w:color w:val="000000"/>
              </w:rPr>
              <w:br/>
              <w:t>համահարթեցում մեխանիզմով</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229F27C9"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tcBorders>
              <w:top w:val="nil"/>
              <w:left w:val="nil"/>
              <w:bottom w:val="single" w:sz="4" w:space="0" w:color="auto"/>
              <w:right w:val="single" w:sz="4" w:space="0" w:color="auto"/>
            </w:tcBorders>
            <w:shd w:val="clear" w:color="auto" w:fill="auto"/>
            <w:noWrap/>
            <w:vAlign w:val="center"/>
            <w:hideMark/>
          </w:tcPr>
          <w:p w14:paraId="4EC603B7" w14:textId="77777777" w:rsidR="004D3010" w:rsidRDefault="004D3010">
            <w:pPr>
              <w:jc w:val="center"/>
              <w:rPr>
                <w:rFonts w:ascii="Sylfaen" w:hAnsi="Sylfaen" w:cs="Calibri"/>
                <w:color w:val="000000"/>
              </w:rPr>
            </w:pPr>
            <w:r>
              <w:rPr>
                <w:rFonts w:ascii="Sylfaen" w:hAnsi="Sylfaen" w:cs="Calibri"/>
                <w:color w:val="000000"/>
              </w:rPr>
              <w:t>13,326</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1D895814" w14:textId="77777777" w:rsidR="004D3010" w:rsidRDefault="004D3010">
            <w:pPr>
              <w:jc w:val="center"/>
              <w:rPr>
                <w:rFonts w:ascii="Sylfaen" w:hAnsi="Sylfaen" w:cs="Calibri"/>
                <w:color w:val="000000"/>
              </w:rPr>
            </w:pPr>
            <w:r>
              <w:rPr>
                <w:rFonts w:ascii="Sylfaen" w:hAnsi="Sylfaen" w:cs="Calibri"/>
                <w:color w:val="000000"/>
              </w:rPr>
              <w:t>37,46</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14:paraId="3904AD84" w14:textId="77777777" w:rsidR="004D3010" w:rsidRDefault="004D3010">
            <w:pPr>
              <w:jc w:val="center"/>
              <w:rPr>
                <w:rFonts w:ascii="Sylfaen" w:hAnsi="Sylfaen" w:cs="Calibri"/>
                <w:color w:val="000000"/>
              </w:rPr>
            </w:pPr>
            <w:r>
              <w:rPr>
                <w:rFonts w:ascii="Sylfaen" w:hAnsi="Sylfaen" w:cs="Calibri"/>
                <w:color w:val="000000"/>
              </w:rPr>
              <w:t>499,21</w:t>
            </w:r>
          </w:p>
        </w:tc>
      </w:tr>
      <w:tr w:rsidR="004D3010" w14:paraId="1D85AC83" w14:textId="77777777" w:rsidTr="004D3010">
        <w:trPr>
          <w:trHeight w:val="108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C3003" w14:textId="77777777" w:rsidR="004D3010" w:rsidRDefault="004D3010">
            <w:pPr>
              <w:jc w:val="center"/>
              <w:rPr>
                <w:rFonts w:ascii="Sylfaen" w:hAnsi="Sylfaen" w:cs="Calibri"/>
                <w:color w:val="000000"/>
              </w:rPr>
            </w:pPr>
            <w:r>
              <w:rPr>
                <w:rFonts w:ascii="Sylfaen" w:hAnsi="Sylfaen" w:cs="Calibri"/>
                <w:color w:val="000000"/>
              </w:rPr>
              <w:t>8</w:t>
            </w:r>
          </w:p>
        </w:tc>
        <w:tc>
          <w:tcPr>
            <w:tcW w:w="4459" w:type="dxa"/>
            <w:tcBorders>
              <w:top w:val="single" w:sz="4" w:space="0" w:color="auto"/>
              <w:left w:val="nil"/>
              <w:bottom w:val="single" w:sz="4" w:space="0" w:color="auto"/>
              <w:right w:val="single" w:sz="4" w:space="0" w:color="auto"/>
            </w:tcBorders>
            <w:shd w:val="clear" w:color="auto" w:fill="auto"/>
            <w:hideMark/>
          </w:tcPr>
          <w:p w14:paraId="354A98D0" w14:textId="77777777" w:rsidR="004D3010" w:rsidRDefault="004D3010">
            <w:pPr>
              <w:rPr>
                <w:rFonts w:ascii="Sylfaen" w:hAnsi="Sylfaen" w:cs="Calibri"/>
                <w:color w:val="000000"/>
              </w:rPr>
            </w:pPr>
            <w:r>
              <w:rPr>
                <w:rFonts w:ascii="Sylfaen" w:hAnsi="Sylfaen" w:cs="Calibri"/>
                <w:color w:val="000000"/>
              </w:rPr>
              <w:t>Բազալտե եզրաքարերի քանդում, 150x300մմ բետոնե մնացորդների մաքրում նախապատրաստում</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09D54679"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55FD3A71" w14:textId="77777777" w:rsidR="004D3010" w:rsidRDefault="004D3010">
            <w:pPr>
              <w:jc w:val="center"/>
              <w:rPr>
                <w:rFonts w:ascii="Sylfaen" w:hAnsi="Sylfaen" w:cs="Calibri"/>
                <w:color w:val="000000"/>
              </w:rPr>
            </w:pPr>
            <w:r>
              <w:rPr>
                <w:rFonts w:ascii="Sylfaen" w:hAnsi="Sylfaen" w:cs="Calibri"/>
                <w:color w:val="000000"/>
              </w:rPr>
              <w:t>571</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EB7DA83" w14:textId="77777777" w:rsidR="004D3010" w:rsidRDefault="004D3010">
            <w:pPr>
              <w:jc w:val="center"/>
              <w:rPr>
                <w:rFonts w:ascii="Sylfaen" w:hAnsi="Sylfaen" w:cs="Calibri"/>
                <w:color w:val="000000"/>
              </w:rPr>
            </w:pPr>
            <w:r>
              <w:rPr>
                <w:rFonts w:ascii="Sylfaen" w:hAnsi="Sylfaen" w:cs="Calibri"/>
                <w:color w:val="000000"/>
              </w:rPr>
              <w:t>0,97</w:t>
            </w:r>
          </w:p>
        </w:tc>
        <w:tc>
          <w:tcPr>
            <w:tcW w:w="1264" w:type="dxa"/>
            <w:tcBorders>
              <w:top w:val="nil"/>
              <w:left w:val="nil"/>
              <w:bottom w:val="single" w:sz="4" w:space="0" w:color="auto"/>
              <w:right w:val="single" w:sz="4" w:space="0" w:color="auto"/>
            </w:tcBorders>
            <w:shd w:val="clear" w:color="auto" w:fill="auto"/>
            <w:noWrap/>
            <w:vAlign w:val="center"/>
            <w:hideMark/>
          </w:tcPr>
          <w:p w14:paraId="1E46CF26" w14:textId="77777777" w:rsidR="004D3010" w:rsidRDefault="004D3010">
            <w:pPr>
              <w:jc w:val="center"/>
              <w:rPr>
                <w:rFonts w:ascii="Sylfaen" w:hAnsi="Sylfaen" w:cs="Calibri"/>
                <w:color w:val="000000"/>
              </w:rPr>
            </w:pPr>
            <w:r>
              <w:rPr>
                <w:rFonts w:ascii="Sylfaen" w:hAnsi="Sylfaen" w:cs="Calibri"/>
                <w:color w:val="000000"/>
              </w:rPr>
              <w:t>552,20</w:t>
            </w:r>
          </w:p>
        </w:tc>
      </w:tr>
      <w:tr w:rsidR="004D3010" w14:paraId="5D04E507" w14:textId="77777777" w:rsidTr="004D3010">
        <w:trPr>
          <w:trHeight w:val="720"/>
        </w:trPr>
        <w:tc>
          <w:tcPr>
            <w:tcW w:w="455" w:type="dxa"/>
            <w:tcBorders>
              <w:top w:val="single" w:sz="4" w:space="0" w:color="auto"/>
              <w:left w:val="single" w:sz="4" w:space="0" w:color="auto"/>
              <w:bottom w:val="nil"/>
              <w:right w:val="single" w:sz="4" w:space="0" w:color="auto"/>
            </w:tcBorders>
            <w:shd w:val="clear" w:color="auto" w:fill="auto"/>
            <w:vAlign w:val="center"/>
            <w:hideMark/>
          </w:tcPr>
          <w:p w14:paraId="2C37F0E9" w14:textId="77777777" w:rsidR="004D3010" w:rsidRDefault="004D3010">
            <w:pPr>
              <w:jc w:val="center"/>
              <w:rPr>
                <w:rFonts w:ascii="Sylfaen" w:hAnsi="Sylfaen" w:cs="Calibri"/>
                <w:color w:val="000000"/>
              </w:rPr>
            </w:pPr>
            <w:r>
              <w:rPr>
                <w:rFonts w:ascii="Sylfaen" w:hAnsi="Sylfaen" w:cs="Calibri"/>
                <w:color w:val="000000"/>
              </w:rPr>
              <w:t>9</w:t>
            </w:r>
          </w:p>
        </w:tc>
        <w:tc>
          <w:tcPr>
            <w:tcW w:w="4459" w:type="dxa"/>
            <w:tcBorders>
              <w:top w:val="single" w:sz="4" w:space="0" w:color="auto"/>
              <w:left w:val="nil"/>
              <w:bottom w:val="nil"/>
              <w:right w:val="single" w:sz="4" w:space="0" w:color="auto"/>
            </w:tcBorders>
            <w:shd w:val="clear" w:color="auto" w:fill="auto"/>
            <w:vAlign w:val="center"/>
            <w:hideMark/>
          </w:tcPr>
          <w:p w14:paraId="7921F3E2" w14:textId="77777777" w:rsidR="004D3010" w:rsidRDefault="004D3010">
            <w:pPr>
              <w:rPr>
                <w:rFonts w:ascii="Sylfaen" w:hAnsi="Sylfaen" w:cs="Calibri"/>
                <w:color w:val="000000"/>
              </w:rPr>
            </w:pPr>
            <w:r>
              <w:rPr>
                <w:rFonts w:ascii="Sylfaen" w:hAnsi="Sylfaen" w:cs="Calibri"/>
                <w:color w:val="000000"/>
              </w:rPr>
              <w:t>Բազալտե եզրաքարերի  վերատեղադրում բետոնե հիմքի վրա</w:t>
            </w:r>
          </w:p>
        </w:tc>
        <w:tc>
          <w:tcPr>
            <w:tcW w:w="1034" w:type="dxa"/>
            <w:tcBorders>
              <w:top w:val="single" w:sz="4" w:space="0" w:color="auto"/>
              <w:left w:val="nil"/>
              <w:bottom w:val="nil"/>
              <w:right w:val="single" w:sz="4" w:space="0" w:color="auto"/>
            </w:tcBorders>
            <w:shd w:val="clear" w:color="auto" w:fill="auto"/>
            <w:vAlign w:val="center"/>
            <w:hideMark/>
          </w:tcPr>
          <w:p w14:paraId="26960BC1"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single" w:sz="4" w:space="0" w:color="auto"/>
              <w:left w:val="nil"/>
              <w:bottom w:val="nil"/>
              <w:right w:val="single" w:sz="4" w:space="0" w:color="auto"/>
            </w:tcBorders>
            <w:shd w:val="clear" w:color="auto" w:fill="auto"/>
            <w:vAlign w:val="center"/>
            <w:hideMark/>
          </w:tcPr>
          <w:p w14:paraId="654DBF41" w14:textId="77777777" w:rsidR="004D3010" w:rsidRDefault="004D3010">
            <w:pPr>
              <w:jc w:val="center"/>
              <w:rPr>
                <w:rFonts w:ascii="Sylfaen" w:hAnsi="Sylfaen" w:cs="Calibri"/>
                <w:color w:val="000000"/>
              </w:rPr>
            </w:pPr>
            <w:r>
              <w:rPr>
                <w:rFonts w:ascii="Sylfaen" w:hAnsi="Sylfaen" w:cs="Calibri"/>
                <w:color w:val="000000"/>
              </w:rPr>
              <w:t>571</w:t>
            </w:r>
          </w:p>
        </w:tc>
        <w:tc>
          <w:tcPr>
            <w:tcW w:w="1015" w:type="dxa"/>
            <w:tcBorders>
              <w:top w:val="nil"/>
              <w:left w:val="nil"/>
              <w:bottom w:val="single" w:sz="4" w:space="0" w:color="auto"/>
              <w:right w:val="single" w:sz="4" w:space="0" w:color="auto"/>
            </w:tcBorders>
            <w:shd w:val="clear" w:color="auto" w:fill="auto"/>
            <w:noWrap/>
            <w:vAlign w:val="center"/>
            <w:hideMark/>
          </w:tcPr>
          <w:p w14:paraId="72AF2023" w14:textId="77777777" w:rsidR="004D3010" w:rsidRDefault="004D3010">
            <w:pPr>
              <w:jc w:val="center"/>
              <w:rPr>
                <w:rFonts w:ascii="Sylfaen" w:hAnsi="Sylfaen" w:cs="Calibri"/>
                <w:color w:val="000000"/>
              </w:rPr>
            </w:pPr>
            <w:r>
              <w:rPr>
                <w:rFonts w:ascii="Sylfaen" w:hAnsi="Sylfaen" w:cs="Calibri"/>
                <w:color w:val="000000"/>
              </w:rPr>
              <w:t>1,96</w:t>
            </w:r>
          </w:p>
        </w:tc>
        <w:tc>
          <w:tcPr>
            <w:tcW w:w="1264" w:type="dxa"/>
            <w:tcBorders>
              <w:top w:val="nil"/>
              <w:left w:val="nil"/>
              <w:bottom w:val="single" w:sz="4" w:space="0" w:color="auto"/>
              <w:right w:val="single" w:sz="4" w:space="0" w:color="auto"/>
            </w:tcBorders>
            <w:shd w:val="clear" w:color="auto" w:fill="auto"/>
            <w:noWrap/>
            <w:vAlign w:val="center"/>
            <w:hideMark/>
          </w:tcPr>
          <w:p w14:paraId="4370E4C3" w14:textId="77777777" w:rsidR="004D3010" w:rsidRDefault="004D3010">
            <w:pPr>
              <w:jc w:val="center"/>
              <w:rPr>
                <w:rFonts w:ascii="Sylfaen" w:hAnsi="Sylfaen" w:cs="Calibri"/>
                <w:color w:val="000000"/>
              </w:rPr>
            </w:pPr>
            <w:r>
              <w:rPr>
                <w:rFonts w:ascii="Sylfaen" w:hAnsi="Sylfaen" w:cs="Calibri"/>
                <w:color w:val="000000"/>
              </w:rPr>
              <w:t>1117,92</w:t>
            </w:r>
          </w:p>
        </w:tc>
      </w:tr>
      <w:tr w:rsidR="004D3010" w14:paraId="2E773922" w14:textId="77777777" w:rsidTr="004D3010">
        <w:trPr>
          <w:trHeight w:val="360"/>
        </w:trPr>
        <w:tc>
          <w:tcPr>
            <w:tcW w:w="4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335BB" w14:textId="77777777" w:rsidR="004D3010" w:rsidRDefault="004D3010">
            <w:pPr>
              <w:jc w:val="center"/>
              <w:rPr>
                <w:rFonts w:ascii="Sylfaen" w:hAnsi="Sylfaen" w:cs="Calibri"/>
                <w:color w:val="000000"/>
              </w:rPr>
            </w:pPr>
            <w:r>
              <w:rPr>
                <w:rFonts w:ascii="Sylfaen" w:hAnsi="Sylfaen" w:cs="Calibri"/>
                <w:color w:val="000000"/>
              </w:rPr>
              <w:t>10</w:t>
            </w:r>
          </w:p>
        </w:tc>
        <w:tc>
          <w:tcPr>
            <w:tcW w:w="4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C107E6" w14:textId="77777777" w:rsidR="004D3010" w:rsidRDefault="004D3010">
            <w:pPr>
              <w:rPr>
                <w:rFonts w:ascii="Sylfaen" w:hAnsi="Sylfaen" w:cs="Calibri"/>
                <w:color w:val="000000"/>
              </w:rPr>
            </w:pPr>
            <w:r>
              <w:rPr>
                <w:rFonts w:ascii="Sylfaen" w:hAnsi="Sylfaen" w:cs="Calibri"/>
                <w:color w:val="000000"/>
              </w:rPr>
              <w:t>Բետոնե միաձույլ եզրաշարի իրականացում B-15 դասի բետոնից (100x200մմ)</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8C889"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222A2" w14:textId="77777777" w:rsidR="004D3010" w:rsidRDefault="004D3010">
            <w:pPr>
              <w:jc w:val="center"/>
              <w:rPr>
                <w:rFonts w:ascii="Sylfaen" w:hAnsi="Sylfaen" w:cs="Calibri"/>
                <w:color w:val="000000"/>
              </w:rPr>
            </w:pPr>
            <w:r>
              <w:rPr>
                <w:rFonts w:ascii="Sylfaen" w:hAnsi="Sylfaen" w:cs="Calibri"/>
                <w:color w:val="000000"/>
              </w:rPr>
              <w:t>2,76</w:t>
            </w:r>
          </w:p>
        </w:tc>
        <w:tc>
          <w:tcPr>
            <w:tcW w:w="1015" w:type="dxa"/>
            <w:vMerge w:val="restart"/>
            <w:tcBorders>
              <w:top w:val="nil"/>
              <w:left w:val="single" w:sz="4" w:space="0" w:color="auto"/>
              <w:bottom w:val="nil"/>
              <w:right w:val="single" w:sz="4" w:space="0" w:color="auto"/>
            </w:tcBorders>
            <w:shd w:val="clear" w:color="auto" w:fill="auto"/>
            <w:noWrap/>
            <w:vAlign w:val="center"/>
            <w:hideMark/>
          </w:tcPr>
          <w:p w14:paraId="53C78C39" w14:textId="77777777" w:rsidR="004D3010" w:rsidRDefault="004D3010">
            <w:pPr>
              <w:jc w:val="center"/>
              <w:rPr>
                <w:rFonts w:ascii="Sylfaen" w:hAnsi="Sylfaen" w:cs="Calibri"/>
                <w:color w:val="000000"/>
              </w:rPr>
            </w:pPr>
            <w:r>
              <w:rPr>
                <w:rFonts w:ascii="Sylfaen" w:hAnsi="Sylfaen" w:cs="Calibri"/>
                <w:color w:val="000000"/>
              </w:rPr>
              <w:t>71,26</w:t>
            </w:r>
          </w:p>
        </w:tc>
        <w:tc>
          <w:tcPr>
            <w:tcW w:w="1264" w:type="dxa"/>
            <w:vMerge w:val="restart"/>
            <w:tcBorders>
              <w:top w:val="nil"/>
              <w:left w:val="single" w:sz="4" w:space="0" w:color="auto"/>
              <w:bottom w:val="nil"/>
              <w:right w:val="single" w:sz="4" w:space="0" w:color="auto"/>
            </w:tcBorders>
            <w:shd w:val="clear" w:color="auto" w:fill="auto"/>
            <w:noWrap/>
            <w:vAlign w:val="center"/>
            <w:hideMark/>
          </w:tcPr>
          <w:p w14:paraId="295B4BC9" w14:textId="77777777" w:rsidR="004D3010" w:rsidRDefault="004D3010">
            <w:pPr>
              <w:jc w:val="center"/>
              <w:rPr>
                <w:rFonts w:ascii="Sylfaen" w:hAnsi="Sylfaen" w:cs="Calibri"/>
                <w:color w:val="000000"/>
              </w:rPr>
            </w:pPr>
            <w:r>
              <w:rPr>
                <w:rFonts w:ascii="Sylfaen" w:hAnsi="Sylfaen" w:cs="Calibri"/>
                <w:color w:val="000000"/>
              </w:rPr>
              <w:t>196,68</w:t>
            </w:r>
          </w:p>
        </w:tc>
      </w:tr>
      <w:tr w:rsidR="004D3010" w14:paraId="19FF2DA6" w14:textId="77777777" w:rsidTr="004D3010">
        <w:trPr>
          <w:trHeight w:val="360"/>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ED7A266" w14:textId="77777777" w:rsidR="004D3010" w:rsidRDefault="004D3010">
            <w:pPr>
              <w:rPr>
                <w:rFonts w:ascii="Sylfaen" w:hAnsi="Sylfaen" w:cs="Calibri"/>
                <w:color w:val="000000"/>
              </w:rPr>
            </w:pPr>
          </w:p>
        </w:tc>
        <w:tc>
          <w:tcPr>
            <w:tcW w:w="4459" w:type="dxa"/>
            <w:vMerge/>
            <w:tcBorders>
              <w:top w:val="single" w:sz="4" w:space="0" w:color="auto"/>
              <w:left w:val="single" w:sz="4" w:space="0" w:color="auto"/>
              <w:bottom w:val="single" w:sz="4" w:space="0" w:color="auto"/>
              <w:right w:val="single" w:sz="4" w:space="0" w:color="auto"/>
            </w:tcBorders>
            <w:vAlign w:val="center"/>
            <w:hideMark/>
          </w:tcPr>
          <w:p w14:paraId="217DDCC0" w14:textId="77777777" w:rsidR="004D3010" w:rsidRDefault="004D3010">
            <w:pPr>
              <w:rPr>
                <w:rFonts w:ascii="Sylfaen" w:hAnsi="Sylfaen" w:cs="Calibri"/>
                <w:color w:val="00000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48A8657" w14:textId="77777777" w:rsidR="004D3010" w:rsidRDefault="004D3010">
            <w:pPr>
              <w:rPr>
                <w:rFonts w:ascii="Sylfaen" w:hAnsi="Sylfaen" w:cs="Calibri"/>
                <w:color w:val="000000"/>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150BA96" w14:textId="77777777" w:rsidR="004D3010" w:rsidRDefault="004D3010">
            <w:pPr>
              <w:rPr>
                <w:rFonts w:ascii="Sylfaen" w:hAnsi="Sylfaen" w:cs="Calibri"/>
                <w:color w:val="000000"/>
              </w:rPr>
            </w:pPr>
          </w:p>
        </w:tc>
        <w:tc>
          <w:tcPr>
            <w:tcW w:w="1015" w:type="dxa"/>
            <w:vMerge/>
            <w:tcBorders>
              <w:top w:val="nil"/>
              <w:left w:val="single" w:sz="4" w:space="0" w:color="auto"/>
              <w:bottom w:val="nil"/>
              <w:right w:val="single" w:sz="4" w:space="0" w:color="auto"/>
            </w:tcBorders>
            <w:vAlign w:val="center"/>
            <w:hideMark/>
          </w:tcPr>
          <w:p w14:paraId="1112AD17" w14:textId="77777777" w:rsidR="004D3010" w:rsidRDefault="004D3010">
            <w:pPr>
              <w:rPr>
                <w:rFonts w:ascii="Sylfaen" w:hAnsi="Sylfaen" w:cs="Calibri"/>
                <w:color w:val="000000"/>
              </w:rPr>
            </w:pPr>
          </w:p>
        </w:tc>
        <w:tc>
          <w:tcPr>
            <w:tcW w:w="1264" w:type="dxa"/>
            <w:vMerge/>
            <w:tcBorders>
              <w:top w:val="nil"/>
              <w:left w:val="single" w:sz="4" w:space="0" w:color="auto"/>
              <w:bottom w:val="nil"/>
              <w:right w:val="single" w:sz="4" w:space="0" w:color="auto"/>
            </w:tcBorders>
            <w:vAlign w:val="center"/>
            <w:hideMark/>
          </w:tcPr>
          <w:p w14:paraId="1486FF5C" w14:textId="77777777" w:rsidR="004D3010" w:rsidRDefault="004D3010">
            <w:pPr>
              <w:rPr>
                <w:rFonts w:ascii="Sylfaen" w:hAnsi="Sylfaen" w:cs="Calibri"/>
                <w:color w:val="000000"/>
              </w:rPr>
            </w:pPr>
          </w:p>
        </w:tc>
      </w:tr>
      <w:tr w:rsidR="004D3010" w14:paraId="1AAFCBEC" w14:textId="77777777" w:rsidTr="004D3010">
        <w:trPr>
          <w:trHeight w:val="360"/>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D87047E" w14:textId="77777777" w:rsidR="004D3010" w:rsidRDefault="004D3010">
            <w:pPr>
              <w:rPr>
                <w:rFonts w:ascii="Sylfaen" w:hAnsi="Sylfaen" w:cs="Calibri"/>
                <w:color w:val="000000"/>
              </w:rPr>
            </w:pPr>
          </w:p>
        </w:tc>
        <w:tc>
          <w:tcPr>
            <w:tcW w:w="4459" w:type="dxa"/>
            <w:vMerge/>
            <w:tcBorders>
              <w:top w:val="single" w:sz="4" w:space="0" w:color="auto"/>
              <w:left w:val="single" w:sz="4" w:space="0" w:color="auto"/>
              <w:bottom w:val="single" w:sz="4" w:space="0" w:color="auto"/>
              <w:right w:val="single" w:sz="4" w:space="0" w:color="auto"/>
            </w:tcBorders>
            <w:vAlign w:val="center"/>
            <w:hideMark/>
          </w:tcPr>
          <w:p w14:paraId="6FC44D65" w14:textId="77777777" w:rsidR="004D3010" w:rsidRDefault="004D3010">
            <w:pPr>
              <w:rPr>
                <w:rFonts w:ascii="Sylfaen" w:hAnsi="Sylfaen" w:cs="Calibri"/>
                <w:color w:val="00000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8DA0869" w14:textId="77777777" w:rsidR="004D3010" w:rsidRDefault="004D3010">
            <w:pPr>
              <w:rPr>
                <w:rFonts w:ascii="Sylfaen" w:hAnsi="Sylfaen" w:cs="Calibri"/>
                <w:color w:val="000000"/>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3F819390" w14:textId="77777777" w:rsidR="004D3010" w:rsidRDefault="004D3010">
            <w:pPr>
              <w:rPr>
                <w:rFonts w:ascii="Sylfaen" w:hAnsi="Sylfaen" w:cs="Calibri"/>
                <w:color w:val="000000"/>
              </w:rPr>
            </w:pPr>
          </w:p>
        </w:tc>
        <w:tc>
          <w:tcPr>
            <w:tcW w:w="1015" w:type="dxa"/>
            <w:vMerge/>
            <w:tcBorders>
              <w:top w:val="nil"/>
              <w:left w:val="single" w:sz="4" w:space="0" w:color="auto"/>
              <w:bottom w:val="nil"/>
              <w:right w:val="single" w:sz="4" w:space="0" w:color="auto"/>
            </w:tcBorders>
            <w:vAlign w:val="center"/>
            <w:hideMark/>
          </w:tcPr>
          <w:p w14:paraId="6906D8F8" w14:textId="77777777" w:rsidR="004D3010" w:rsidRDefault="004D3010">
            <w:pPr>
              <w:rPr>
                <w:rFonts w:ascii="Sylfaen" w:hAnsi="Sylfaen" w:cs="Calibri"/>
                <w:color w:val="000000"/>
              </w:rPr>
            </w:pPr>
          </w:p>
        </w:tc>
        <w:tc>
          <w:tcPr>
            <w:tcW w:w="1264" w:type="dxa"/>
            <w:vMerge/>
            <w:tcBorders>
              <w:top w:val="nil"/>
              <w:left w:val="single" w:sz="4" w:space="0" w:color="auto"/>
              <w:bottom w:val="nil"/>
              <w:right w:val="single" w:sz="4" w:space="0" w:color="auto"/>
            </w:tcBorders>
            <w:vAlign w:val="center"/>
            <w:hideMark/>
          </w:tcPr>
          <w:p w14:paraId="46BEA43E" w14:textId="77777777" w:rsidR="004D3010" w:rsidRDefault="004D3010">
            <w:pPr>
              <w:rPr>
                <w:rFonts w:ascii="Sylfaen" w:hAnsi="Sylfaen" w:cs="Calibri"/>
                <w:color w:val="000000"/>
              </w:rPr>
            </w:pPr>
          </w:p>
        </w:tc>
      </w:tr>
      <w:tr w:rsidR="004D3010" w14:paraId="5EBA4CF7" w14:textId="77777777" w:rsidTr="004D3010">
        <w:trPr>
          <w:trHeight w:val="316"/>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52ED7B3" w14:textId="77777777" w:rsidR="004D3010" w:rsidRDefault="004D3010">
            <w:pPr>
              <w:rPr>
                <w:rFonts w:ascii="Sylfaen" w:hAnsi="Sylfaen" w:cs="Calibri"/>
                <w:color w:val="000000"/>
              </w:rPr>
            </w:pPr>
          </w:p>
        </w:tc>
        <w:tc>
          <w:tcPr>
            <w:tcW w:w="4459" w:type="dxa"/>
            <w:vMerge/>
            <w:tcBorders>
              <w:top w:val="single" w:sz="4" w:space="0" w:color="auto"/>
              <w:left w:val="single" w:sz="4" w:space="0" w:color="auto"/>
              <w:bottom w:val="single" w:sz="4" w:space="0" w:color="auto"/>
              <w:right w:val="single" w:sz="4" w:space="0" w:color="auto"/>
            </w:tcBorders>
            <w:vAlign w:val="center"/>
            <w:hideMark/>
          </w:tcPr>
          <w:p w14:paraId="5115EC5B" w14:textId="77777777" w:rsidR="004D3010" w:rsidRDefault="004D3010">
            <w:pPr>
              <w:rPr>
                <w:rFonts w:ascii="Sylfaen" w:hAnsi="Sylfaen" w:cs="Calibri"/>
                <w:color w:val="00000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1194256" w14:textId="77777777" w:rsidR="004D3010" w:rsidRDefault="004D3010">
            <w:pPr>
              <w:rPr>
                <w:rFonts w:ascii="Sylfaen" w:hAnsi="Sylfaen" w:cs="Calibri"/>
                <w:color w:val="000000"/>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5112D0EE" w14:textId="77777777" w:rsidR="004D3010" w:rsidRDefault="004D3010">
            <w:pPr>
              <w:rPr>
                <w:rFonts w:ascii="Sylfaen" w:hAnsi="Sylfaen" w:cs="Calibri"/>
                <w:color w:val="000000"/>
              </w:rPr>
            </w:pPr>
          </w:p>
        </w:tc>
        <w:tc>
          <w:tcPr>
            <w:tcW w:w="1015" w:type="dxa"/>
            <w:vMerge/>
            <w:tcBorders>
              <w:top w:val="nil"/>
              <w:left w:val="single" w:sz="4" w:space="0" w:color="auto"/>
              <w:bottom w:val="nil"/>
              <w:right w:val="single" w:sz="4" w:space="0" w:color="auto"/>
            </w:tcBorders>
            <w:vAlign w:val="center"/>
            <w:hideMark/>
          </w:tcPr>
          <w:p w14:paraId="59E625AF" w14:textId="77777777" w:rsidR="004D3010" w:rsidRDefault="004D3010">
            <w:pPr>
              <w:rPr>
                <w:rFonts w:ascii="Sylfaen" w:hAnsi="Sylfaen" w:cs="Calibri"/>
                <w:color w:val="000000"/>
              </w:rPr>
            </w:pPr>
          </w:p>
        </w:tc>
        <w:tc>
          <w:tcPr>
            <w:tcW w:w="1264" w:type="dxa"/>
            <w:vMerge/>
            <w:tcBorders>
              <w:top w:val="nil"/>
              <w:left w:val="single" w:sz="4" w:space="0" w:color="auto"/>
              <w:bottom w:val="nil"/>
              <w:right w:val="single" w:sz="4" w:space="0" w:color="auto"/>
            </w:tcBorders>
            <w:vAlign w:val="center"/>
            <w:hideMark/>
          </w:tcPr>
          <w:p w14:paraId="6D4081A3" w14:textId="77777777" w:rsidR="004D3010" w:rsidRDefault="004D3010">
            <w:pPr>
              <w:rPr>
                <w:rFonts w:ascii="Sylfaen" w:hAnsi="Sylfaen" w:cs="Calibri"/>
                <w:color w:val="000000"/>
              </w:rPr>
            </w:pPr>
          </w:p>
        </w:tc>
      </w:tr>
      <w:tr w:rsidR="004D3010" w14:paraId="3E34B7E3" w14:textId="77777777" w:rsidTr="004D3010">
        <w:trPr>
          <w:trHeight w:val="360"/>
        </w:trPr>
        <w:tc>
          <w:tcPr>
            <w:tcW w:w="4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277839" w14:textId="77777777" w:rsidR="004D3010" w:rsidRDefault="004D3010">
            <w:pPr>
              <w:jc w:val="center"/>
              <w:rPr>
                <w:rFonts w:ascii="Sylfaen" w:hAnsi="Sylfaen" w:cs="Calibri"/>
                <w:color w:val="000000"/>
              </w:rPr>
            </w:pPr>
            <w:r>
              <w:rPr>
                <w:rFonts w:ascii="Sylfaen" w:hAnsi="Sylfaen" w:cs="Calibri"/>
                <w:color w:val="000000"/>
              </w:rPr>
              <w:t>11</w:t>
            </w:r>
          </w:p>
        </w:tc>
        <w:tc>
          <w:tcPr>
            <w:tcW w:w="4459" w:type="dxa"/>
            <w:vMerge w:val="restart"/>
            <w:tcBorders>
              <w:top w:val="nil"/>
              <w:left w:val="single" w:sz="4" w:space="0" w:color="auto"/>
              <w:bottom w:val="single" w:sz="4" w:space="0" w:color="000000"/>
              <w:right w:val="single" w:sz="4" w:space="0" w:color="auto"/>
            </w:tcBorders>
            <w:shd w:val="clear" w:color="auto" w:fill="auto"/>
            <w:vAlign w:val="center"/>
            <w:hideMark/>
          </w:tcPr>
          <w:p w14:paraId="013BEA0B" w14:textId="77777777" w:rsidR="004D3010" w:rsidRDefault="004D3010">
            <w:pPr>
              <w:rPr>
                <w:rFonts w:ascii="Sylfaen" w:hAnsi="Sylfaen" w:cs="Calibri"/>
                <w:color w:val="000000"/>
              </w:rPr>
            </w:pPr>
            <w:r>
              <w:rPr>
                <w:rFonts w:ascii="Sylfaen" w:hAnsi="Sylfaen" w:cs="Calibri"/>
                <w:color w:val="000000"/>
              </w:rPr>
              <w:t>Ավազակոպճային շերտ մայթերի տակ, h=12սմ</w:t>
            </w:r>
          </w:p>
        </w:tc>
        <w:tc>
          <w:tcPr>
            <w:tcW w:w="10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8E5879"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E507CD" w14:textId="77777777" w:rsidR="004D3010" w:rsidRDefault="004D3010">
            <w:pPr>
              <w:jc w:val="center"/>
              <w:rPr>
                <w:rFonts w:ascii="Sylfaen" w:hAnsi="Sylfaen" w:cs="Calibri"/>
                <w:color w:val="000000"/>
              </w:rPr>
            </w:pPr>
            <w:r>
              <w:rPr>
                <w:rFonts w:ascii="Sylfaen" w:hAnsi="Sylfaen" w:cs="Calibri"/>
                <w:color w:val="000000"/>
              </w:rPr>
              <w:t>148,08</w:t>
            </w: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6933CA" w14:textId="77777777" w:rsidR="004D3010" w:rsidRDefault="004D3010">
            <w:pPr>
              <w:jc w:val="center"/>
              <w:rPr>
                <w:rFonts w:ascii="Sylfaen" w:hAnsi="Sylfaen" w:cs="Calibri"/>
                <w:color w:val="000000"/>
              </w:rPr>
            </w:pPr>
            <w:r>
              <w:rPr>
                <w:rFonts w:ascii="Sylfaen" w:hAnsi="Sylfaen" w:cs="Calibri"/>
                <w:color w:val="000000"/>
              </w:rPr>
              <w:t>12,65</w:t>
            </w:r>
          </w:p>
        </w:tc>
        <w:tc>
          <w:tcPr>
            <w:tcW w:w="1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F4B0EF" w14:textId="77777777" w:rsidR="004D3010" w:rsidRDefault="004D3010">
            <w:pPr>
              <w:jc w:val="center"/>
              <w:rPr>
                <w:rFonts w:ascii="Sylfaen" w:hAnsi="Sylfaen" w:cs="Calibri"/>
                <w:color w:val="000000"/>
              </w:rPr>
            </w:pPr>
            <w:r>
              <w:rPr>
                <w:rFonts w:ascii="Sylfaen" w:hAnsi="Sylfaen" w:cs="Calibri"/>
                <w:color w:val="000000"/>
              </w:rPr>
              <w:t>1873,39</w:t>
            </w:r>
          </w:p>
        </w:tc>
      </w:tr>
      <w:tr w:rsidR="004D3010" w14:paraId="18DCC35D" w14:textId="77777777" w:rsidTr="004D3010">
        <w:trPr>
          <w:trHeight w:val="360"/>
        </w:trPr>
        <w:tc>
          <w:tcPr>
            <w:tcW w:w="455" w:type="dxa"/>
            <w:vMerge/>
            <w:tcBorders>
              <w:top w:val="nil"/>
              <w:left w:val="single" w:sz="4" w:space="0" w:color="auto"/>
              <w:bottom w:val="single" w:sz="4" w:space="0" w:color="000000"/>
              <w:right w:val="single" w:sz="4" w:space="0" w:color="auto"/>
            </w:tcBorders>
            <w:vAlign w:val="center"/>
            <w:hideMark/>
          </w:tcPr>
          <w:p w14:paraId="077F4AFF"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000000"/>
              <w:right w:val="single" w:sz="4" w:space="0" w:color="auto"/>
            </w:tcBorders>
            <w:vAlign w:val="center"/>
            <w:hideMark/>
          </w:tcPr>
          <w:p w14:paraId="396CCFB6"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000000"/>
              <w:right w:val="single" w:sz="4" w:space="0" w:color="auto"/>
            </w:tcBorders>
            <w:vAlign w:val="center"/>
            <w:hideMark/>
          </w:tcPr>
          <w:p w14:paraId="1E694000"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000000"/>
              <w:right w:val="single" w:sz="4" w:space="0" w:color="auto"/>
            </w:tcBorders>
            <w:vAlign w:val="center"/>
            <w:hideMark/>
          </w:tcPr>
          <w:p w14:paraId="46C91365"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2AF9E9E7"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508EFF16" w14:textId="77777777" w:rsidR="004D3010" w:rsidRDefault="004D3010">
            <w:pPr>
              <w:rPr>
                <w:rFonts w:ascii="Sylfaen" w:hAnsi="Sylfaen" w:cs="Calibri"/>
                <w:color w:val="000000"/>
              </w:rPr>
            </w:pPr>
          </w:p>
        </w:tc>
      </w:tr>
      <w:tr w:rsidR="004D3010" w14:paraId="260E127E" w14:textId="77777777" w:rsidTr="004D3010">
        <w:trPr>
          <w:trHeight w:val="360"/>
        </w:trPr>
        <w:tc>
          <w:tcPr>
            <w:tcW w:w="4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F8E7D" w14:textId="77777777" w:rsidR="004D3010" w:rsidRDefault="004D3010">
            <w:pPr>
              <w:jc w:val="center"/>
              <w:rPr>
                <w:rFonts w:ascii="Sylfaen" w:hAnsi="Sylfaen" w:cs="Calibri"/>
                <w:color w:val="000000"/>
              </w:rPr>
            </w:pPr>
            <w:r>
              <w:rPr>
                <w:rFonts w:ascii="Sylfaen" w:hAnsi="Sylfaen" w:cs="Calibri"/>
                <w:color w:val="000000"/>
              </w:rPr>
              <w:t>12</w:t>
            </w:r>
          </w:p>
        </w:tc>
        <w:tc>
          <w:tcPr>
            <w:tcW w:w="4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A4B17" w14:textId="77777777" w:rsidR="004D3010" w:rsidRDefault="004D3010">
            <w:pPr>
              <w:rPr>
                <w:rFonts w:ascii="Sylfaen" w:hAnsi="Sylfaen" w:cs="Calibri"/>
                <w:color w:val="000000"/>
              </w:rPr>
            </w:pPr>
            <w:r>
              <w:rPr>
                <w:rFonts w:ascii="Sylfaen" w:hAnsi="Sylfaen" w:cs="Calibri"/>
                <w:color w:val="000000"/>
              </w:rPr>
              <w:t>Ավազահատիկ ա/բետոնե շերտի իրականացում մայթերում  H=3սմ</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B0F5"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48DA8" w14:textId="77777777" w:rsidR="004D3010" w:rsidRDefault="004D3010">
            <w:pPr>
              <w:jc w:val="center"/>
              <w:rPr>
                <w:rFonts w:ascii="Sylfaen" w:hAnsi="Sylfaen" w:cs="Calibri"/>
                <w:color w:val="000000"/>
              </w:rPr>
            </w:pPr>
            <w:r>
              <w:rPr>
                <w:rFonts w:ascii="Sylfaen" w:hAnsi="Sylfaen" w:cs="Calibri"/>
                <w:color w:val="000000"/>
              </w:rPr>
              <w:t>12,34</w:t>
            </w: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DB3A06" w14:textId="77777777" w:rsidR="004D3010" w:rsidRDefault="004D3010">
            <w:pPr>
              <w:jc w:val="center"/>
              <w:rPr>
                <w:rFonts w:ascii="Sylfaen" w:hAnsi="Sylfaen" w:cs="Calibri"/>
                <w:color w:val="000000"/>
              </w:rPr>
            </w:pPr>
            <w:r>
              <w:rPr>
                <w:rFonts w:ascii="Sylfaen" w:hAnsi="Sylfaen" w:cs="Calibri"/>
                <w:color w:val="000000"/>
              </w:rPr>
              <w:t>310,70</w:t>
            </w:r>
          </w:p>
        </w:tc>
        <w:tc>
          <w:tcPr>
            <w:tcW w:w="1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4DE9C5" w14:textId="77777777" w:rsidR="004D3010" w:rsidRDefault="004D3010">
            <w:pPr>
              <w:jc w:val="center"/>
              <w:rPr>
                <w:rFonts w:ascii="Sylfaen" w:hAnsi="Sylfaen" w:cs="Calibri"/>
                <w:color w:val="000000"/>
              </w:rPr>
            </w:pPr>
            <w:r>
              <w:rPr>
                <w:rFonts w:ascii="Sylfaen" w:hAnsi="Sylfaen" w:cs="Calibri"/>
                <w:color w:val="000000"/>
              </w:rPr>
              <w:t>3834,02</w:t>
            </w:r>
          </w:p>
        </w:tc>
      </w:tr>
      <w:tr w:rsidR="004D3010" w14:paraId="430A5FC9" w14:textId="77777777" w:rsidTr="004D3010">
        <w:trPr>
          <w:trHeight w:val="360"/>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4E84338" w14:textId="77777777" w:rsidR="004D3010" w:rsidRDefault="004D3010">
            <w:pPr>
              <w:rPr>
                <w:rFonts w:ascii="Sylfaen" w:hAnsi="Sylfaen" w:cs="Calibri"/>
                <w:color w:val="000000"/>
              </w:rPr>
            </w:pPr>
          </w:p>
        </w:tc>
        <w:tc>
          <w:tcPr>
            <w:tcW w:w="4459" w:type="dxa"/>
            <w:vMerge/>
            <w:tcBorders>
              <w:top w:val="single" w:sz="4" w:space="0" w:color="auto"/>
              <w:left w:val="single" w:sz="4" w:space="0" w:color="auto"/>
              <w:bottom w:val="single" w:sz="4" w:space="0" w:color="auto"/>
              <w:right w:val="single" w:sz="4" w:space="0" w:color="auto"/>
            </w:tcBorders>
            <w:vAlign w:val="center"/>
            <w:hideMark/>
          </w:tcPr>
          <w:p w14:paraId="5D676DD8" w14:textId="77777777" w:rsidR="004D3010" w:rsidRDefault="004D3010">
            <w:pPr>
              <w:rPr>
                <w:rFonts w:ascii="Sylfaen" w:hAnsi="Sylfaen" w:cs="Calibri"/>
                <w:color w:val="000000"/>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3EDE1A4" w14:textId="77777777" w:rsidR="004D3010" w:rsidRDefault="004D3010">
            <w:pPr>
              <w:rPr>
                <w:rFonts w:ascii="Sylfaen" w:hAnsi="Sylfaen" w:cs="Calibri"/>
                <w:color w:val="000000"/>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37F6392E"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7BFC6310"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1C715659" w14:textId="77777777" w:rsidR="004D3010" w:rsidRDefault="004D3010">
            <w:pPr>
              <w:rPr>
                <w:rFonts w:ascii="Sylfaen" w:hAnsi="Sylfaen" w:cs="Calibri"/>
                <w:color w:val="000000"/>
              </w:rPr>
            </w:pPr>
          </w:p>
        </w:tc>
      </w:tr>
      <w:tr w:rsidR="004D3010" w14:paraId="458B9843"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009787E" w14:textId="77777777" w:rsidR="004D3010" w:rsidRDefault="004D3010">
            <w:pPr>
              <w:jc w:val="center"/>
              <w:rPr>
                <w:rFonts w:ascii="Sylfaen" w:hAnsi="Sylfaen" w:cs="Calibri"/>
                <w:color w:val="000000"/>
              </w:rPr>
            </w:pPr>
            <w:r>
              <w:rPr>
                <w:rFonts w:ascii="Sylfaen" w:hAnsi="Sylfaen" w:cs="Calibri"/>
                <w:color w:val="000000"/>
              </w:rPr>
              <w:lastRenderedPageBreak/>
              <w:t> </w:t>
            </w:r>
          </w:p>
        </w:tc>
        <w:tc>
          <w:tcPr>
            <w:tcW w:w="4459" w:type="dxa"/>
            <w:tcBorders>
              <w:top w:val="nil"/>
              <w:left w:val="nil"/>
              <w:bottom w:val="single" w:sz="4" w:space="0" w:color="auto"/>
              <w:right w:val="single" w:sz="4" w:space="0" w:color="auto"/>
            </w:tcBorders>
            <w:shd w:val="clear" w:color="auto" w:fill="auto"/>
            <w:noWrap/>
            <w:vAlign w:val="center"/>
            <w:hideMark/>
          </w:tcPr>
          <w:p w14:paraId="06601E6B" w14:textId="77777777" w:rsidR="004D3010" w:rsidRDefault="004D3010">
            <w:pPr>
              <w:jc w:val="center"/>
              <w:rPr>
                <w:rFonts w:ascii="Sylfaen" w:hAnsi="Sylfaen" w:cs="Calibri"/>
                <w:b/>
                <w:bCs/>
                <w:color w:val="000000"/>
              </w:rPr>
            </w:pPr>
            <w:r>
              <w:rPr>
                <w:rFonts w:ascii="Sylfaen" w:hAnsi="Sylfaen" w:cs="Calibri"/>
                <w:b/>
                <w:bCs/>
                <w:color w:val="000000"/>
              </w:rPr>
              <w:t>Հեղեղատար կոյուղի</w:t>
            </w:r>
          </w:p>
        </w:tc>
        <w:tc>
          <w:tcPr>
            <w:tcW w:w="1034" w:type="dxa"/>
            <w:tcBorders>
              <w:top w:val="nil"/>
              <w:left w:val="nil"/>
              <w:bottom w:val="single" w:sz="4" w:space="0" w:color="auto"/>
              <w:right w:val="single" w:sz="4" w:space="0" w:color="auto"/>
            </w:tcBorders>
            <w:shd w:val="clear" w:color="auto" w:fill="auto"/>
            <w:noWrap/>
            <w:vAlign w:val="center"/>
            <w:hideMark/>
          </w:tcPr>
          <w:p w14:paraId="307B9B88" w14:textId="77777777" w:rsidR="004D3010" w:rsidRDefault="004D3010">
            <w:pPr>
              <w:jc w:val="center"/>
              <w:rPr>
                <w:rFonts w:ascii="Sylfaen" w:hAnsi="Sylfaen" w:cs="Calibri"/>
                <w:color w:val="000000"/>
              </w:rPr>
            </w:pPr>
            <w:r>
              <w:rPr>
                <w:rFonts w:ascii="Sylfaen" w:hAnsi="Sylfaen" w:cs="Calibri"/>
                <w:color w:val="000000"/>
              </w:rPr>
              <w:t> </w:t>
            </w:r>
          </w:p>
        </w:tc>
        <w:tc>
          <w:tcPr>
            <w:tcW w:w="853" w:type="dxa"/>
            <w:tcBorders>
              <w:top w:val="nil"/>
              <w:left w:val="nil"/>
              <w:bottom w:val="single" w:sz="4" w:space="0" w:color="auto"/>
              <w:right w:val="single" w:sz="4" w:space="0" w:color="auto"/>
            </w:tcBorders>
            <w:shd w:val="clear" w:color="auto" w:fill="auto"/>
            <w:noWrap/>
            <w:vAlign w:val="center"/>
            <w:hideMark/>
          </w:tcPr>
          <w:p w14:paraId="110A7B6E" w14:textId="77777777" w:rsidR="004D3010" w:rsidRDefault="004D3010">
            <w:pPr>
              <w:jc w:val="center"/>
              <w:rPr>
                <w:rFonts w:ascii="Sylfaen" w:hAnsi="Sylfaen" w:cs="Calibri"/>
                <w:color w:val="000000"/>
              </w:rPr>
            </w:pPr>
            <w:r>
              <w:rPr>
                <w:rFonts w:ascii="Sylfaen" w:hAnsi="Sylfaen" w:cs="Calibri"/>
                <w:color w:val="000000"/>
              </w:rPr>
              <w:t> </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A2DF61D"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nil"/>
              <w:left w:val="nil"/>
              <w:bottom w:val="single" w:sz="4" w:space="0" w:color="auto"/>
              <w:right w:val="single" w:sz="4" w:space="0" w:color="auto"/>
            </w:tcBorders>
            <w:shd w:val="clear" w:color="auto" w:fill="auto"/>
            <w:noWrap/>
            <w:vAlign w:val="center"/>
            <w:hideMark/>
          </w:tcPr>
          <w:p w14:paraId="3047977E"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08B6D799"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75D13DD" w14:textId="77777777" w:rsidR="004D3010" w:rsidRDefault="004D3010">
            <w:pPr>
              <w:jc w:val="center"/>
              <w:rPr>
                <w:rFonts w:ascii="Sylfaen" w:hAnsi="Sylfaen" w:cs="Calibri"/>
                <w:color w:val="000000"/>
              </w:rPr>
            </w:pPr>
            <w:r>
              <w:rPr>
                <w:rFonts w:ascii="Sylfaen" w:hAnsi="Sylfaen" w:cs="Calibri"/>
                <w:color w:val="000000"/>
              </w:rPr>
              <w:t> </w:t>
            </w:r>
          </w:p>
        </w:tc>
        <w:tc>
          <w:tcPr>
            <w:tcW w:w="4459" w:type="dxa"/>
            <w:tcBorders>
              <w:top w:val="nil"/>
              <w:left w:val="nil"/>
              <w:bottom w:val="single" w:sz="4" w:space="0" w:color="auto"/>
              <w:right w:val="single" w:sz="4" w:space="0" w:color="auto"/>
            </w:tcBorders>
            <w:shd w:val="clear" w:color="auto" w:fill="auto"/>
            <w:noWrap/>
            <w:vAlign w:val="center"/>
            <w:hideMark/>
          </w:tcPr>
          <w:p w14:paraId="68CFD0BC" w14:textId="77777777" w:rsidR="004D3010" w:rsidRDefault="004D3010">
            <w:pPr>
              <w:jc w:val="center"/>
              <w:rPr>
                <w:rFonts w:ascii="Sylfaen" w:hAnsi="Sylfaen" w:cs="Calibri"/>
                <w:b/>
                <w:bCs/>
                <w:color w:val="000000"/>
              </w:rPr>
            </w:pPr>
            <w:r>
              <w:rPr>
                <w:rFonts w:ascii="Sylfaen" w:hAnsi="Sylfaen" w:cs="Calibri"/>
                <w:b/>
                <w:bCs/>
                <w:color w:val="000000"/>
              </w:rPr>
              <w:t xml:space="preserve">Հեղեղատար խողովակաշարի կառուցում </w:t>
            </w:r>
          </w:p>
        </w:tc>
        <w:tc>
          <w:tcPr>
            <w:tcW w:w="1034" w:type="dxa"/>
            <w:tcBorders>
              <w:top w:val="nil"/>
              <w:left w:val="nil"/>
              <w:bottom w:val="single" w:sz="4" w:space="0" w:color="auto"/>
              <w:right w:val="single" w:sz="4" w:space="0" w:color="auto"/>
            </w:tcBorders>
            <w:shd w:val="clear" w:color="auto" w:fill="auto"/>
            <w:noWrap/>
            <w:vAlign w:val="center"/>
            <w:hideMark/>
          </w:tcPr>
          <w:p w14:paraId="0787B922" w14:textId="77777777" w:rsidR="004D3010" w:rsidRDefault="004D3010">
            <w:pPr>
              <w:jc w:val="center"/>
              <w:rPr>
                <w:rFonts w:ascii="Sylfaen" w:hAnsi="Sylfaen" w:cs="Calibri"/>
                <w:color w:val="000000"/>
              </w:rPr>
            </w:pPr>
            <w:r>
              <w:rPr>
                <w:rFonts w:ascii="Sylfaen" w:hAnsi="Sylfaen" w:cs="Calibri"/>
                <w:color w:val="000000"/>
              </w:rPr>
              <w:t> </w:t>
            </w:r>
          </w:p>
        </w:tc>
        <w:tc>
          <w:tcPr>
            <w:tcW w:w="853" w:type="dxa"/>
            <w:tcBorders>
              <w:top w:val="nil"/>
              <w:left w:val="nil"/>
              <w:bottom w:val="single" w:sz="4" w:space="0" w:color="auto"/>
              <w:right w:val="single" w:sz="4" w:space="0" w:color="auto"/>
            </w:tcBorders>
            <w:shd w:val="clear" w:color="auto" w:fill="auto"/>
            <w:noWrap/>
            <w:vAlign w:val="center"/>
            <w:hideMark/>
          </w:tcPr>
          <w:p w14:paraId="7CD5F1FD" w14:textId="77777777" w:rsidR="004D3010" w:rsidRDefault="004D3010">
            <w:pPr>
              <w:jc w:val="center"/>
              <w:rPr>
                <w:rFonts w:ascii="Sylfaen" w:hAnsi="Sylfaen" w:cs="Calibri"/>
                <w:color w:val="000000"/>
              </w:rPr>
            </w:pPr>
            <w:r>
              <w:rPr>
                <w:rFonts w:ascii="Sylfaen" w:hAnsi="Sylfaen" w:cs="Calibri"/>
                <w:color w:val="000000"/>
              </w:rPr>
              <w:t> </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6B1704B"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nil"/>
              <w:left w:val="nil"/>
              <w:bottom w:val="single" w:sz="4" w:space="0" w:color="auto"/>
              <w:right w:val="single" w:sz="4" w:space="0" w:color="auto"/>
            </w:tcBorders>
            <w:shd w:val="clear" w:color="auto" w:fill="auto"/>
            <w:noWrap/>
            <w:vAlign w:val="center"/>
            <w:hideMark/>
          </w:tcPr>
          <w:p w14:paraId="502DD0FA"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6EAE1684" w14:textId="77777777" w:rsidTr="004D3010">
        <w:trPr>
          <w:trHeight w:val="108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6979B4B6"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auto" w:fill="auto"/>
            <w:vAlign w:val="center"/>
            <w:hideMark/>
          </w:tcPr>
          <w:p w14:paraId="7D16A9CB" w14:textId="77777777" w:rsidR="004D3010" w:rsidRDefault="004D3010">
            <w:pPr>
              <w:rPr>
                <w:rFonts w:ascii="Sylfaen" w:hAnsi="Sylfaen" w:cs="Calibri"/>
                <w:color w:val="000000"/>
              </w:rPr>
            </w:pPr>
            <w:r>
              <w:rPr>
                <w:rFonts w:ascii="Sylfaen" w:hAnsi="Sylfaen" w:cs="Calibri"/>
                <w:color w:val="000000"/>
              </w:rPr>
              <w:t>10eIV կարգի գրունտում խրամուղու փորում (0.65մ³) շերեփով էքսկավատորով, կուտակում խրամուղու երկայնքով</w:t>
            </w:r>
          </w:p>
        </w:tc>
        <w:tc>
          <w:tcPr>
            <w:tcW w:w="1034" w:type="dxa"/>
            <w:tcBorders>
              <w:top w:val="nil"/>
              <w:left w:val="nil"/>
              <w:bottom w:val="single" w:sz="4" w:space="0" w:color="auto"/>
              <w:right w:val="single" w:sz="4" w:space="0" w:color="auto"/>
            </w:tcBorders>
            <w:shd w:val="clear" w:color="auto" w:fill="auto"/>
            <w:noWrap/>
            <w:vAlign w:val="center"/>
            <w:hideMark/>
          </w:tcPr>
          <w:p w14:paraId="697CBE5D"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719FEC18" w14:textId="77777777" w:rsidR="004D3010" w:rsidRDefault="004D3010">
            <w:pPr>
              <w:jc w:val="center"/>
              <w:rPr>
                <w:rFonts w:ascii="Sylfaen" w:hAnsi="Sylfaen" w:cs="Calibri"/>
                <w:color w:val="000000"/>
              </w:rPr>
            </w:pPr>
            <w:r>
              <w:rPr>
                <w:rFonts w:ascii="Sylfaen" w:hAnsi="Sylfaen" w:cs="Calibri"/>
                <w:color w:val="000000"/>
              </w:rPr>
              <w:t>0,672</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F314DA8" w14:textId="77777777" w:rsidR="004D3010" w:rsidRDefault="004D3010">
            <w:pPr>
              <w:jc w:val="center"/>
              <w:rPr>
                <w:rFonts w:ascii="Sylfaen" w:hAnsi="Sylfaen" w:cs="Calibri"/>
                <w:color w:val="000000"/>
              </w:rPr>
            </w:pPr>
            <w:r>
              <w:rPr>
                <w:rFonts w:ascii="Sylfaen" w:hAnsi="Sylfaen" w:cs="Calibri"/>
                <w:color w:val="000000"/>
              </w:rPr>
              <w:t>676,29</w:t>
            </w:r>
          </w:p>
        </w:tc>
        <w:tc>
          <w:tcPr>
            <w:tcW w:w="1264" w:type="dxa"/>
            <w:tcBorders>
              <w:top w:val="nil"/>
              <w:left w:val="nil"/>
              <w:bottom w:val="single" w:sz="4" w:space="0" w:color="auto"/>
              <w:right w:val="single" w:sz="4" w:space="0" w:color="auto"/>
            </w:tcBorders>
            <w:shd w:val="clear" w:color="auto" w:fill="auto"/>
            <w:noWrap/>
            <w:vAlign w:val="center"/>
            <w:hideMark/>
          </w:tcPr>
          <w:p w14:paraId="417CE01A" w14:textId="77777777" w:rsidR="004D3010" w:rsidRDefault="004D3010">
            <w:pPr>
              <w:jc w:val="center"/>
              <w:rPr>
                <w:rFonts w:ascii="Sylfaen" w:hAnsi="Sylfaen" w:cs="Calibri"/>
                <w:color w:val="000000"/>
              </w:rPr>
            </w:pPr>
            <w:r>
              <w:rPr>
                <w:rFonts w:ascii="Sylfaen" w:hAnsi="Sylfaen" w:cs="Calibri"/>
                <w:color w:val="000000"/>
              </w:rPr>
              <w:t>454,47</w:t>
            </w:r>
          </w:p>
        </w:tc>
      </w:tr>
      <w:tr w:rsidR="004D3010" w14:paraId="799C805F"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27A2B453"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tcBorders>
              <w:top w:val="nil"/>
              <w:left w:val="nil"/>
              <w:bottom w:val="single" w:sz="4" w:space="0" w:color="auto"/>
              <w:right w:val="single" w:sz="4" w:space="0" w:color="auto"/>
            </w:tcBorders>
            <w:shd w:val="clear" w:color="auto" w:fill="auto"/>
            <w:vAlign w:val="center"/>
            <w:hideMark/>
          </w:tcPr>
          <w:p w14:paraId="27EC9D0F" w14:textId="77777777" w:rsidR="004D3010" w:rsidRDefault="004D3010">
            <w:pPr>
              <w:rPr>
                <w:rFonts w:ascii="Sylfaen" w:hAnsi="Sylfaen" w:cs="Calibri"/>
                <w:color w:val="000000"/>
              </w:rPr>
            </w:pPr>
            <w:r>
              <w:rPr>
                <w:rFonts w:ascii="Sylfaen" w:hAnsi="Sylfaen" w:cs="Calibri"/>
                <w:color w:val="000000"/>
              </w:rPr>
              <w:t>10e IV կարգի գրունտի կուտակում բուլդոզերով 10մ հեռավորությամբ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3B52182C"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57763403" w14:textId="77777777" w:rsidR="004D3010" w:rsidRDefault="004D3010">
            <w:pPr>
              <w:jc w:val="center"/>
              <w:rPr>
                <w:rFonts w:ascii="Sylfaen" w:hAnsi="Sylfaen" w:cs="Calibri"/>
                <w:color w:val="000000"/>
              </w:rPr>
            </w:pPr>
            <w:r>
              <w:rPr>
                <w:rFonts w:ascii="Sylfaen" w:hAnsi="Sylfaen" w:cs="Calibri"/>
                <w:color w:val="000000"/>
              </w:rPr>
              <w:t>0,1176</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CB643BC" w14:textId="77777777" w:rsidR="004D3010" w:rsidRDefault="004D3010">
            <w:pPr>
              <w:jc w:val="center"/>
              <w:rPr>
                <w:rFonts w:ascii="Sylfaen" w:hAnsi="Sylfaen" w:cs="Calibri"/>
                <w:color w:val="000000"/>
              </w:rPr>
            </w:pPr>
            <w:r>
              <w:rPr>
                <w:rFonts w:ascii="Sylfaen" w:hAnsi="Sylfaen" w:cs="Calibri"/>
                <w:color w:val="000000"/>
              </w:rPr>
              <w:t>382,58</w:t>
            </w:r>
          </w:p>
        </w:tc>
        <w:tc>
          <w:tcPr>
            <w:tcW w:w="1264" w:type="dxa"/>
            <w:tcBorders>
              <w:top w:val="nil"/>
              <w:left w:val="nil"/>
              <w:bottom w:val="single" w:sz="4" w:space="0" w:color="auto"/>
              <w:right w:val="single" w:sz="4" w:space="0" w:color="auto"/>
            </w:tcBorders>
            <w:shd w:val="clear" w:color="auto" w:fill="auto"/>
            <w:noWrap/>
            <w:vAlign w:val="center"/>
            <w:hideMark/>
          </w:tcPr>
          <w:p w14:paraId="27516BAC" w14:textId="77777777" w:rsidR="004D3010" w:rsidRDefault="004D3010">
            <w:pPr>
              <w:jc w:val="center"/>
              <w:rPr>
                <w:rFonts w:ascii="Sylfaen" w:hAnsi="Sylfaen" w:cs="Calibri"/>
                <w:color w:val="000000"/>
              </w:rPr>
            </w:pPr>
            <w:r>
              <w:rPr>
                <w:rFonts w:ascii="Sylfaen" w:hAnsi="Sylfaen" w:cs="Calibri"/>
                <w:color w:val="000000"/>
              </w:rPr>
              <w:t>44,99</w:t>
            </w:r>
          </w:p>
        </w:tc>
      </w:tr>
      <w:tr w:rsidR="004D3010" w14:paraId="730ECE56"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3F5A305"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vAlign w:val="center"/>
            <w:hideMark/>
          </w:tcPr>
          <w:p w14:paraId="017B9684" w14:textId="77777777" w:rsidR="004D3010" w:rsidRDefault="004D3010">
            <w:pPr>
              <w:rPr>
                <w:rFonts w:ascii="Sylfaen" w:hAnsi="Sylfaen" w:cs="Calibri"/>
                <w:color w:val="000000"/>
              </w:rPr>
            </w:pPr>
            <w:r>
              <w:rPr>
                <w:rFonts w:ascii="Sylfaen" w:hAnsi="Sylfaen" w:cs="Calibri"/>
                <w:color w:val="000000"/>
              </w:rPr>
              <w:t>Ավելորդ IV կարգի գրունտի բարձում ինքնաթափին էքսկավատորով (0.65մ³)</w:t>
            </w:r>
          </w:p>
        </w:tc>
        <w:tc>
          <w:tcPr>
            <w:tcW w:w="1034" w:type="dxa"/>
            <w:tcBorders>
              <w:top w:val="nil"/>
              <w:left w:val="nil"/>
              <w:bottom w:val="single" w:sz="4" w:space="0" w:color="auto"/>
              <w:right w:val="single" w:sz="4" w:space="0" w:color="auto"/>
            </w:tcBorders>
            <w:shd w:val="clear" w:color="auto" w:fill="auto"/>
            <w:noWrap/>
            <w:vAlign w:val="center"/>
            <w:hideMark/>
          </w:tcPr>
          <w:p w14:paraId="7D49F30E"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18FE6DA1" w14:textId="77777777" w:rsidR="004D3010" w:rsidRDefault="004D3010">
            <w:pPr>
              <w:jc w:val="center"/>
              <w:rPr>
                <w:rFonts w:ascii="Sylfaen" w:hAnsi="Sylfaen" w:cs="Calibri"/>
                <w:color w:val="000000"/>
              </w:rPr>
            </w:pPr>
            <w:r>
              <w:rPr>
                <w:rFonts w:ascii="Sylfaen" w:hAnsi="Sylfaen" w:cs="Calibri"/>
                <w:color w:val="000000"/>
              </w:rPr>
              <w:t>0,1176</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3C07D25" w14:textId="77777777" w:rsidR="004D3010" w:rsidRDefault="004D3010">
            <w:pPr>
              <w:jc w:val="center"/>
              <w:rPr>
                <w:rFonts w:ascii="Sylfaen" w:hAnsi="Sylfaen" w:cs="Calibri"/>
                <w:color w:val="000000"/>
              </w:rPr>
            </w:pPr>
            <w:r>
              <w:rPr>
                <w:rFonts w:ascii="Sylfaen" w:hAnsi="Sylfaen" w:cs="Calibri"/>
                <w:color w:val="000000"/>
              </w:rPr>
              <w:t>836,90</w:t>
            </w:r>
          </w:p>
        </w:tc>
        <w:tc>
          <w:tcPr>
            <w:tcW w:w="1264" w:type="dxa"/>
            <w:tcBorders>
              <w:top w:val="nil"/>
              <w:left w:val="nil"/>
              <w:bottom w:val="single" w:sz="4" w:space="0" w:color="auto"/>
              <w:right w:val="single" w:sz="4" w:space="0" w:color="auto"/>
            </w:tcBorders>
            <w:shd w:val="clear" w:color="auto" w:fill="auto"/>
            <w:noWrap/>
            <w:vAlign w:val="center"/>
            <w:hideMark/>
          </w:tcPr>
          <w:p w14:paraId="3A8DF578" w14:textId="77777777" w:rsidR="004D3010" w:rsidRDefault="004D3010">
            <w:pPr>
              <w:jc w:val="center"/>
              <w:rPr>
                <w:rFonts w:ascii="Sylfaen" w:hAnsi="Sylfaen" w:cs="Calibri"/>
                <w:color w:val="000000"/>
              </w:rPr>
            </w:pPr>
            <w:r>
              <w:rPr>
                <w:rFonts w:ascii="Sylfaen" w:hAnsi="Sylfaen" w:cs="Calibri"/>
                <w:color w:val="000000"/>
              </w:rPr>
              <w:t>98,42</w:t>
            </w:r>
          </w:p>
        </w:tc>
      </w:tr>
      <w:tr w:rsidR="004D3010" w14:paraId="430397A1"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A0EBFF7" w14:textId="77777777" w:rsidR="004D3010" w:rsidRDefault="004D3010">
            <w:pPr>
              <w:jc w:val="center"/>
              <w:rPr>
                <w:rFonts w:ascii="Sylfaen" w:hAnsi="Sylfaen" w:cs="Calibri"/>
                <w:color w:val="000000"/>
              </w:rPr>
            </w:pPr>
            <w:r>
              <w:rPr>
                <w:rFonts w:ascii="Sylfaen" w:hAnsi="Sylfaen" w:cs="Calibri"/>
                <w:color w:val="000000"/>
              </w:rPr>
              <w:t>4</w:t>
            </w:r>
          </w:p>
        </w:tc>
        <w:tc>
          <w:tcPr>
            <w:tcW w:w="4459" w:type="dxa"/>
            <w:tcBorders>
              <w:top w:val="nil"/>
              <w:left w:val="nil"/>
              <w:bottom w:val="single" w:sz="4" w:space="0" w:color="auto"/>
              <w:right w:val="single" w:sz="4" w:space="0" w:color="auto"/>
            </w:tcBorders>
            <w:shd w:val="clear" w:color="auto" w:fill="auto"/>
            <w:vAlign w:val="center"/>
            <w:hideMark/>
          </w:tcPr>
          <w:p w14:paraId="42E730FC"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nil"/>
              <w:left w:val="nil"/>
              <w:bottom w:val="single" w:sz="4" w:space="0" w:color="auto"/>
              <w:right w:val="single" w:sz="4" w:space="0" w:color="auto"/>
            </w:tcBorders>
            <w:shd w:val="clear" w:color="auto" w:fill="auto"/>
            <w:noWrap/>
            <w:vAlign w:val="center"/>
            <w:hideMark/>
          </w:tcPr>
          <w:p w14:paraId="3A4F0D9D"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auto" w:fill="auto"/>
            <w:noWrap/>
            <w:vAlign w:val="center"/>
            <w:hideMark/>
          </w:tcPr>
          <w:p w14:paraId="05CA0041" w14:textId="77777777" w:rsidR="004D3010" w:rsidRDefault="004D3010">
            <w:pPr>
              <w:jc w:val="center"/>
              <w:rPr>
                <w:rFonts w:ascii="Sylfaen" w:hAnsi="Sylfaen" w:cs="Calibri"/>
                <w:color w:val="000000"/>
              </w:rPr>
            </w:pPr>
            <w:r>
              <w:rPr>
                <w:rFonts w:ascii="Sylfaen" w:hAnsi="Sylfaen" w:cs="Calibri"/>
                <w:color w:val="000000"/>
              </w:rPr>
              <w:t>229,3</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1786447"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72ABC724" w14:textId="77777777" w:rsidR="004D3010" w:rsidRDefault="004D3010">
            <w:pPr>
              <w:jc w:val="center"/>
              <w:rPr>
                <w:rFonts w:ascii="Sylfaen" w:hAnsi="Sylfaen" w:cs="Calibri"/>
                <w:color w:val="000000"/>
              </w:rPr>
            </w:pPr>
            <w:r>
              <w:rPr>
                <w:rFonts w:ascii="Sylfaen" w:hAnsi="Sylfaen" w:cs="Calibri"/>
                <w:color w:val="000000"/>
              </w:rPr>
              <w:t>822,51</w:t>
            </w:r>
          </w:p>
        </w:tc>
      </w:tr>
      <w:tr w:rsidR="004D3010" w14:paraId="34E9CEA9" w14:textId="77777777" w:rsidTr="004D3010">
        <w:trPr>
          <w:trHeight w:val="1905"/>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7BDCD686" w14:textId="77777777" w:rsidR="004D3010" w:rsidRDefault="004D3010">
            <w:pPr>
              <w:jc w:val="center"/>
              <w:rPr>
                <w:rFonts w:ascii="Sylfaen" w:hAnsi="Sylfaen" w:cs="Calibri"/>
                <w:color w:val="000000"/>
              </w:rPr>
            </w:pPr>
            <w:r>
              <w:rPr>
                <w:rFonts w:ascii="Sylfaen" w:hAnsi="Sylfaen" w:cs="Calibri"/>
                <w:color w:val="000000"/>
              </w:rPr>
              <w:t>5</w:t>
            </w:r>
          </w:p>
        </w:tc>
        <w:tc>
          <w:tcPr>
            <w:tcW w:w="4459" w:type="dxa"/>
            <w:tcBorders>
              <w:top w:val="nil"/>
              <w:left w:val="nil"/>
              <w:bottom w:val="single" w:sz="4" w:space="0" w:color="auto"/>
              <w:right w:val="single" w:sz="4" w:space="0" w:color="auto"/>
            </w:tcBorders>
            <w:shd w:val="clear" w:color="auto" w:fill="auto"/>
            <w:vAlign w:val="center"/>
            <w:hideMark/>
          </w:tcPr>
          <w:p w14:paraId="621EC71E" w14:textId="77777777" w:rsidR="004D3010" w:rsidRDefault="004D3010">
            <w:pPr>
              <w:rPr>
                <w:rFonts w:ascii="Sylfaen" w:hAnsi="Sylfaen" w:cs="Calibri"/>
                <w:color w:val="000000"/>
              </w:rPr>
            </w:pPr>
            <w:r>
              <w:rPr>
                <w:rFonts w:ascii="Sylfaen" w:hAnsi="Sylfaen" w:cs="Calibri"/>
                <w:color w:val="000000"/>
              </w:rPr>
              <w:t>Պլաստմասե խողովակի շուրջ ավազային շերտի իրականացում (խողովակի տակ 10սմ հաստ., խողովակի վերևի մասը՝ 1/3D=10սմ, և խողովակի կողքերը՝ փոսորակի լայնությամբ)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51C9AE3A"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tcBorders>
              <w:top w:val="nil"/>
              <w:left w:val="nil"/>
              <w:bottom w:val="single" w:sz="4" w:space="0" w:color="auto"/>
              <w:right w:val="single" w:sz="4" w:space="0" w:color="auto"/>
            </w:tcBorders>
            <w:shd w:val="clear" w:color="auto" w:fill="auto"/>
            <w:noWrap/>
            <w:vAlign w:val="center"/>
            <w:hideMark/>
          </w:tcPr>
          <w:p w14:paraId="412DC93A" w14:textId="77777777" w:rsidR="004D3010" w:rsidRDefault="004D3010">
            <w:pPr>
              <w:jc w:val="center"/>
              <w:rPr>
                <w:rFonts w:ascii="Sylfaen" w:hAnsi="Sylfaen" w:cs="Calibri"/>
                <w:color w:val="000000"/>
              </w:rPr>
            </w:pPr>
            <w:r>
              <w:rPr>
                <w:rFonts w:ascii="Sylfaen" w:hAnsi="Sylfaen" w:cs="Calibri"/>
                <w:color w:val="000000"/>
              </w:rPr>
              <w:t>100,8</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48D8DF7" w14:textId="77777777" w:rsidR="004D3010" w:rsidRDefault="004D3010">
            <w:pPr>
              <w:jc w:val="center"/>
              <w:rPr>
                <w:rFonts w:ascii="Sylfaen" w:hAnsi="Sylfaen" w:cs="Calibri"/>
                <w:color w:val="000000"/>
              </w:rPr>
            </w:pPr>
            <w:r>
              <w:rPr>
                <w:rFonts w:ascii="Sylfaen" w:hAnsi="Sylfaen" w:cs="Calibri"/>
                <w:color w:val="000000"/>
              </w:rPr>
              <w:t>12,15</w:t>
            </w:r>
          </w:p>
        </w:tc>
        <w:tc>
          <w:tcPr>
            <w:tcW w:w="1264" w:type="dxa"/>
            <w:tcBorders>
              <w:top w:val="nil"/>
              <w:left w:val="nil"/>
              <w:bottom w:val="single" w:sz="4" w:space="0" w:color="auto"/>
              <w:right w:val="single" w:sz="4" w:space="0" w:color="auto"/>
            </w:tcBorders>
            <w:shd w:val="clear" w:color="auto" w:fill="auto"/>
            <w:noWrap/>
            <w:vAlign w:val="center"/>
            <w:hideMark/>
          </w:tcPr>
          <w:p w14:paraId="158BF2AF" w14:textId="77777777" w:rsidR="004D3010" w:rsidRDefault="004D3010">
            <w:pPr>
              <w:jc w:val="center"/>
              <w:rPr>
                <w:rFonts w:ascii="Sylfaen" w:hAnsi="Sylfaen" w:cs="Calibri"/>
                <w:color w:val="000000"/>
              </w:rPr>
            </w:pPr>
            <w:r>
              <w:rPr>
                <w:rFonts w:ascii="Sylfaen" w:hAnsi="Sylfaen" w:cs="Calibri"/>
                <w:color w:val="000000"/>
              </w:rPr>
              <w:t>1225,03</w:t>
            </w:r>
          </w:p>
        </w:tc>
      </w:tr>
      <w:tr w:rsidR="004D3010" w14:paraId="0D6696FB"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8A9EDE2" w14:textId="77777777" w:rsidR="004D3010" w:rsidRDefault="004D3010">
            <w:pPr>
              <w:jc w:val="center"/>
              <w:rPr>
                <w:rFonts w:ascii="Sylfaen" w:hAnsi="Sylfaen" w:cs="Calibri"/>
                <w:color w:val="000000"/>
              </w:rPr>
            </w:pPr>
            <w:r>
              <w:rPr>
                <w:rFonts w:ascii="Sylfaen" w:hAnsi="Sylfaen" w:cs="Calibri"/>
                <w:color w:val="000000"/>
              </w:rPr>
              <w:t>6</w:t>
            </w:r>
          </w:p>
        </w:tc>
        <w:tc>
          <w:tcPr>
            <w:tcW w:w="4459" w:type="dxa"/>
            <w:tcBorders>
              <w:top w:val="nil"/>
              <w:left w:val="nil"/>
              <w:bottom w:val="single" w:sz="4" w:space="0" w:color="auto"/>
              <w:right w:val="single" w:sz="4" w:space="0" w:color="auto"/>
            </w:tcBorders>
            <w:shd w:val="clear" w:color="auto" w:fill="auto"/>
            <w:vAlign w:val="center"/>
            <w:hideMark/>
          </w:tcPr>
          <w:p w14:paraId="7A17AB53" w14:textId="77777777" w:rsidR="004D3010" w:rsidRDefault="004D3010">
            <w:pPr>
              <w:rPr>
                <w:rFonts w:ascii="Sylfaen" w:hAnsi="Sylfaen" w:cs="Calibri"/>
                <w:color w:val="000000"/>
              </w:rPr>
            </w:pPr>
            <w:r>
              <w:rPr>
                <w:rFonts w:ascii="Sylfaen" w:hAnsi="Sylfaen" w:cs="Calibri"/>
                <w:color w:val="000000"/>
              </w:rPr>
              <w:t>Պոլիէթիլենային կոյուղու ծալքավոր խողովակի տեղադրում d=500մմ</w:t>
            </w:r>
          </w:p>
        </w:tc>
        <w:tc>
          <w:tcPr>
            <w:tcW w:w="1034" w:type="dxa"/>
            <w:tcBorders>
              <w:top w:val="nil"/>
              <w:left w:val="nil"/>
              <w:bottom w:val="single" w:sz="4" w:space="0" w:color="auto"/>
              <w:right w:val="single" w:sz="4" w:space="0" w:color="auto"/>
            </w:tcBorders>
            <w:shd w:val="clear" w:color="auto" w:fill="auto"/>
            <w:noWrap/>
            <w:vAlign w:val="center"/>
            <w:hideMark/>
          </w:tcPr>
          <w:p w14:paraId="79148024"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nil"/>
              <w:left w:val="nil"/>
              <w:bottom w:val="single" w:sz="4" w:space="0" w:color="auto"/>
              <w:right w:val="single" w:sz="4" w:space="0" w:color="auto"/>
            </w:tcBorders>
            <w:shd w:val="clear" w:color="auto" w:fill="auto"/>
            <w:noWrap/>
            <w:vAlign w:val="center"/>
            <w:hideMark/>
          </w:tcPr>
          <w:p w14:paraId="2284E1FC" w14:textId="77777777" w:rsidR="004D3010" w:rsidRDefault="004D3010">
            <w:pPr>
              <w:jc w:val="center"/>
              <w:rPr>
                <w:rFonts w:ascii="Sylfaen" w:hAnsi="Sylfaen" w:cs="Calibri"/>
                <w:color w:val="000000"/>
              </w:rPr>
            </w:pPr>
            <w:r>
              <w:rPr>
                <w:rFonts w:ascii="Sylfaen" w:hAnsi="Sylfaen" w:cs="Calibri"/>
                <w:color w:val="000000"/>
              </w:rPr>
              <w:t>168</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EDE5298" w14:textId="77777777" w:rsidR="004D3010" w:rsidRDefault="004D3010">
            <w:pPr>
              <w:jc w:val="center"/>
              <w:rPr>
                <w:rFonts w:ascii="Sylfaen" w:hAnsi="Sylfaen" w:cs="Calibri"/>
                <w:color w:val="000000"/>
              </w:rPr>
            </w:pPr>
            <w:r>
              <w:rPr>
                <w:rFonts w:ascii="Sylfaen" w:hAnsi="Sylfaen" w:cs="Calibri"/>
                <w:color w:val="000000"/>
              </w:rPr>
              <w:t>34,35</w:t>
            </w:r>
          </w:p>
        </w:tc>
        <w:tc>
          <w:tcPr>
            <w:tcW w:w="1264" w:type="dxa"/>
            <w:tcBorders>
              <w:top w:val="nil"/>
              <w:left w:val="nil"/>
              <w:bottom w:val="single" w:sz="4" w:space="0" w:color="auto"/>
              <w:right w:val="single" w:sz="4" w:space="0" w:color="auto"/>
            </w:tcBorders>
            <w:shd w:val="clear" w:color="auto" w:fill="auto"/>
            <w:noWrap/>
            <w:vAlign w:val="center"/>
            <w:hideMark/>
          </w:tcPr>
          <w:p w14:paraId="12136717" w14:textId="77777777" w:rsidR="004D3010" w:rsidRDefault="004D3010">
            <w:pPr>
              <w:jc w:val="center"/>
              <w:rPr>
                <w:rFonts w:ascii="Sylfaen" w:hAnsi="Sylfaen" w:cs="Calibri"/>
                <w:color w:val="000000"/>
              </w:rPr>
            </w:pPr>
            <w:r>
              <w:rPr>
                <w:rFonts w:ascii="Sylfaen" w:hAnsi="Sylfaen" w:cs="Calibri"/>
                <w:color w:val="000000"/>
              </w:rPr>
              <w:t>5770,67</w:t>
            </w:r>
          </w:p>
        </w:tc>
      </w:tr>
      <w:tr w:rsidR="004D3010" w14:paraId="2C912D93"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33BAC272" w14:textId="77777777" w:rsidR="004D3010" w:rsidRDefault="004D3010">
            <w:pPr>
              <w:jc w:val="center"/>
              <w:rPr>
                <w:rFonts w:ascii="Sylfaen" w:hAnsi="Sylfaen" w:cs="Calibri"/>
                <w:color w:val="000000"/>
              </w:rPr>
            </w:pPr>
            <w:r>
              <w:rPr>
                <w:rFonts w:ascii="Sylfaen" w:hAnsi="Sylfaen" w:cs="Calibri"/>
                <w:color w:val="000000"/>
              </w:rPr>
              <w:t>7</w:t>
            </w:r>
          </w:p>
        </w:tc>
        <w:tc>
          <w:tcPr>
            <w:tcW w:w="4459" w:type="dxa"/>
            <w:tcBorders>
              <w:top w:val="nil"/>
              <w:left w:val="nil"/>
              <w:bottom w:val="single" w:sz="4" w:space="0" w:color="auto"/>
              <w:right w:val="single" w:sz="4" w:space="0" w:color="auto"/>
            </w:tcBorders>
            <w:shd w:val="clear" w:color="auto" w:fill="auto"/>
            <w:vAlign w:val="center"/>
            <w:hideMark/>
          </w:tcPr>
          <w:p w14:paraId="1EC27026" w14:textId="77777777" w:rsidR="004D3010" w:rsidRDefault="004D3010">
            <w:pPr>
              <w:rPr>
                <w:rFonts w:ascii="Sylfaen" w:hAnsi="Sylfaen" w:cs="Calibri"/>
                <w:color w:val="000000"/>
              </w:rPr>
            </w:pPr>
            <w:r>
              <w:rPr>
                <w:rFonts w:ascii="Sylfaen" w:hAnsi="Sylfaen" w:cs="Calibri"/>
                <w:color w:val="000000"/>
              </w:rPr>
              <w:t>Գրունտի ետլիցք</w:t>
            </w:r>
          </w:p>
        </w:tc>
        <w:tc>
          <w:tcPr>
            <w:tcW w:w="1034" w:type="dxa"/>
            <w:tcBorders>
              <w:top w:val="nil"/>
              <w:left w:val="nil"/>
              <w:bottom w:val="single" w:sz="4" w:space="0" w:color="auto"/>
              <w:right w:val="single" w:sz="4" w:space="0" w:color="auto"/>
            </w:tcBorders>
            <w:shd w:val="clear" w:color="auto" w:fill="auto"/>
            <w:noWrap/>
            <w:vAlign w:val="center"/>
            <w:hideMark/>
          </w:tcPr>
          <w:p w14:paraId="24552864"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tcBorders>
              <w:top w:val="nil"/>
              <w:left w:val="nil"/>
              <w:bottom w:val="single" w:sz="4" w:space="0" w:color="auto"/>
              <w:right w:val="single" w:sz="4" w:space="0" w:color="auto"/>
            </w:tcBorders>
            <w:shd w:val="clear" w:color="auto" w:fill="auto"/>
            <w:noWrap/>
            <w:vAlign w:val="center"/>
            <w:hideMark/>
          </w:tcPr>
          <w:p w14:paraId="71FB3BD9" w14:textId="77777777" w:rsidR="004D3010" w:rsidRDefault="004D3010">
            <w:pPr>
              <w:jc w:val="center"/>
              <w:rPr>
                <w:rFonts w:ascii="Sylfaen" w:hAnsi="Sylfaen" w:cs="Calibri"/>
                <w:color w:val="000000"/>
              </w:rPr>
            </w:pPr>
            <w:r>
              <w:rPr>
                <w:rFonts w:ascii="Sylfaen" w:hAnsi="Sylfaen" w:cs="Calibri"/>
                <w:color w:val="000000"/>
              </w:rPr>
              <w:t>554,4</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4E33E486" w14:textId="77777777" w:rsidR="004D3010" w:rsidRDefault="004D3010">
            <w:pPr>
              <w:jc w:val="center"/>
              <w:rPr>
                <w:rFonts w:ascii="Sylfaen" w:hAnsi="Sylfaen" w:cs="Calibri"/>
                <w:color w:val="000000"/>
              </w:rPr>
            </w:pPr>
            <w:r>
              <w:rPr>
                <w:rFonts w:ascii="Sylfaen" w:hAnsi="Sylfaen" w:cs="Calibri"/>
                <w:color w:val="000000"/>
              </w:rPr>
              <w:t>1,81</w:t>
            </w:r>
          </w:p>
        </w:tc>
        <w:tc>
          <w:tcPr>
            <w:tcW w:w="1264" w:type="dxa"/>
            <w:tcBorders>
              <w:top w:val="nil"/>
              <w:left w:val="nil"/>
              <w:bottom w:val="single" w:sz="4" w:space="0" w:color="auto"/>
              <w:right w:val="single" w:sz="4" w:space="0" w:color="auto"/>
            </w:tcBorders>
            <w:shd w:val="clear" w:color="auto" w:fill="auto"/>
            <w:noWrap/>
            <w:vAlign w:val="center"/>
            <w:hideMark/>
          </w:tcPr>
          <w:p w14:paraId="37D2C9B6" w14:textId="77777777" w:rsidR="004D3010" w:rsidRDefault="004D3010">
            <w:pPr>
              <w:jc w:val="center"/>
              <w:rPr>
                <w:rFonts w:ascii="Sylfaen" w:hAnsi="Sylfaen" w:cs="Calibri"/>
                <w:color w:val="000000"/>
              </w:rPr>
            </w:pPr>
            <w:r>
              <w:rPr>
                <w:rFonts w:ascii="Sylfaen" w:hAnsi="Sylfaen" w:cs="Calibri"/>
                <w:color w:val="000000"/>
              </w:rPr>
              <w:t>1003,05</w:t>
            </w:r>
          </w:p>
        </w:tc>
      </w:tr>
      <w:tr w:rsidR="004D3010" w14:paraId="3BCD5E88"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588E2DCD" w14:textId="77777777" w:rsidR="004D3010" w:rsidRDefault="004D3010">
            <w:pPr>
              <w:jc w:val="center"/>
              <w:rPr>
                <w:rFonts w:ascii="Sylfaen" w:hAnsi="Sylfaen" w:cs="Calibri"/>
                <w:color w:val="000000"/>
              </w:rPr>
            </w:pPr>
            <w:r>
              <w:rPr>
                <w:rFonts w:ascii="Sylfaen" w:hAnsi="Sylfaen" w:cs="Calibri"/>
                <w:color w:val="000000"/>
              </w:rPr>
              <w:t> </w:t>
            </w:r>
          </w:p>
        </w:tc>
        <w:tc>
          <w:tcPr>
            <w:tcW w:w="4459" w:type="dxa"/>
            <w:tcBorders>
              <w:top w:val="nil"/>
              <w:left w:val="nil"/>
              <w:bottom w:val="single" w:sz="4" w:space="0" w:color="auto"/>
              <w:right w:val="single" w:sz="4" w:space="0" w:color="auto"/>
            </w:tcBorders>
            <w:shd w:val="clear" w:color="auto" w:fill="auto"/>
            <w:noWrap/>
            <w:vAlign w:val="center"/>
            <w:hideMark/>
          </w:tcPr>
          <w:p w14:paraId="618003A9" w14:textId="77777777" w:rsidR="004D3010" w:rsidRDefault="004D3010">
            <w:pPr>
              <w:jc w:val="center"/>
              <w:rPr>
                <w:rFonts w:ascii="Sylfaen" w:hAnsi="Sylfaen" w:cs="Calibri"/>
                <w:b/>
                <w:bCs/>
                <w:color w:val="000000"/>
              </w:rPr>
            </w:pPr>
            <w:r>
              <w:rPr>
                <w:rFonts w:ascii="Sylfaen" w:hAnsi="Sylfaen" w:cs="Calibri"/>
                <w:b/>
                <w:bCs/>
                <w:color w:val="000000"/>
              </w:rPr>
              <w:t xml:space="preserve">Անձրևընդունիչների կառուցում </w:t>
            </w:r>
          </w:p>
        </w:tc>
        <w:tc>
          <w:tcPr>
            <w:tcW w:w="1034" w:type="dxa"/>
            <w:tcBorders>
              <w:top w:val="nil"/>
              <w:left w:val="nil"/>
              <w:bottom w:val="single" w:sz="4" w:space="0" w:color="auto"/>
              <w:right w:val="single" w:sz="4" w:space="0" w:color="auto"/>
            </w:tcBorders>
            <w:shd w:val="clear" w:color="auto" w:fill="auto"/>
            <w:noWrap/>
            <w:vAlign w:val="center"/>
            <w:hideMark/>
          </w:tcPr>
          <w:p w14:paraId="071963B5" w14:textId="77777777" w:rsidR="004D3010" w:rsidRDefault="004D3010">
            <w:pPr>
              <w:jc w:val="center"/>
              <w:rPr>
                <w:rFonts w:ascii="Sylfaen" w:hAnsi="Sylfaen" w:cs="Calibri"/>
                <w:color w:val="000000"/>
              </w:rPr>
            </w:pPr>
            <w:r>
              <w:rPr>
                <w:rFonts w:ascii="Sylfaen" w:hAnsi="Sylfaen" w:cs="Calibri"/>
                <w:color w:val="000000"/>
              </w:rPr>
              <w:t> </w:t>
            </w:r>
          </w:p>
        </w:tc>
        <w:tc>
          <w:tcPr>
            <w:tcW w:w="853" w:type="dxa"/>
            <w:tcBorders>
              <w:top w:val="nil"/>
              <w:left w:val="nil"/>
              <w:bottom w:val="single" w:sz="4" w:space="0" w:color="auto"/>
              <w:right w:val="single" w:sz="4" w:space="0" w:color="auto"/>
            </w:tcBorders>
            <w:shd w:val="clear" w:color="auto" w:fill="auto"/>
            <w:noWrap/>
            <w:vAlign w:val="center"/>
            <w:hideMark/>
          </w:tcPr>
          <w:p w14:paraId="7412CD26" w14:textId="77777777" w:rsidR="004D3010" w:rsidRDefault="004D3010">
            <w:pPr>
              <w:jc w:val="center"/>
              <w:rPr>
                <w:rFonts w:ascii="Sylfaen" w:hAnsi="Sylfaen" w:cs="Calibri"/>
                <w:color w:val="000000"/>
              </w:rPr>
            </w:pPr>
            <w:r>
              <w:rPr>
                <w:rFonts w:ascii="Sylfaen" w:hAnsi="Sylfaen" w:cs="Calibri"/>
                <w:color w:val="000000"/>
              </w:rPr>
              <w:t> </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10552611"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nil"/>
              <w:left w:val="nil"/>
              <w:bottom w:val="single" w:sz="4" w:space="0" w:color="auto"/>
              <w:right w:val="single" w:sz="4" w:space="0" w:color="auto"/>
            </w:tcBorders>
            <w:shd w:val="clear" w:color="auto" w:fill="auto"/>
            <w:noWrap/>
            <w:vAlign w:val="center"/>
            <w:hideMark/>
          </w:tcPr>
          <w:p w14:paraId="2DA20603"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1F889305" w14:textId="77777777" w:rsidTr="004D3010">
        <w:trPr>
          <w:trHeight w:val="108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50B05F26"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auto" w:fill="auto"/>
            <w:vAlign w:val="center"/>
            <w:hideMark/>
          </w:tcPr>
          <w:p w14:paraId="193F032F" w14:textId="77777777" w:rsidR="004D3010" w:rsidRDefault="004D3010">
            <w:pPr>
              <w:rPr>
                <w:rFonts w:ascii="Sylfaen" w:hAnsi="Sylfaen" w:cs="Calibri"/>
                <w:color w:val="000000"/>
              </w:rPr>
            </w:pPr>
            <w:r>
              <w:rPr>
                <w:rFonts w:ascii="Sylfaen" w:hAnsi="Sylfaen" w:cs="Calibri"/>
                <w:color w:val="000000"/>
              </w:rPr>
              <w:t>10eIV խմբի գրունտում փոսորակի փորում (0.65մ³) շերեփով էքսկավատորով, կուտակում դիտահորի կողքին</w:t>
            </w:r>
          </w:p>
        </w:tc>
        <w:tc>
          <w:tcPr>
            <w:tcW w:w="1034" w:type="dxa"/>
            <w:tcBorders>
              <w:top w:val="nil"/>
              <w:left w:val="nil"/>
              <w:bottom w:val="single" w:sz="4" w:space="0" w:color="auto"/>
              <w:right w:val="single" w:sz="4" w:space="0" w:color="auto"/>
            </w:tcBorders>
            <w:shd w:val="clear" w:color="auto" w:fill="auto"/>
            <w:noWrap/>
            <w:vAlign w:val="center"/>
            <w:hideMark/>
          </w:tcPr>
          <w:p w14:paraId="2169D567"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742C9426" w14:textId="77777777" w:rsidR="004D3010" w:rsidRDefault="004D3010">
            <w:pPr>
              <w:jc w:val="center"/>
              <w:rPr>
                <w:rFonts w:ascii="Sylfaen" w:hAnsi="Sylfaen" w:cs="Calibri"/>
                <w:color w:val="000000"/>
              </w:rPr>
            </w:pPr>
            <w:r>
              <w:rPr>
                <w:rFonts w:ascii="Sylfaen" w:hAnsi="Sylfaen" w:cs="Calibri"/>
                <w:color w:val="000000"/>
              </w:rPr>
              <w:t>0,021</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D3C7DCC" w14:textId="77777777" w:rsidR="004D3010" w:rsidRDefault="004D3010">
            <w:pPr>
              <w:jc w:val="center"/>
              <w:rPr>
                <w:rFonts w:ascii="Sylfaen" w:hAnsi="Sylfaen" w:cs="Calibri"/>
                <w:color w:val="000000"/>
              </w:rPr>
            </w:pPr>
            <w:r>
              <w:rPr>
                <w:rFonts w:ascii="Sylfaen" w:hAnsi="Sylfaen" w:cs="Calibri"/>
                <w:color w:val="000000"/>
              </w:rPr>
              <w:t>676,29</w:t>
            </w:r>
          </w:p>
        </w:tc>
        <w:tc>
          <w:tcPr>
            <w:tcW w:w="1264" w:type="dxa"/>
            <w:tcBorders>
              <w:top w:val="nil"/>
              <w:left w:val="nil"/>
              <w:bottom w:val="single" w:sz="4" w:space="0" w:color="auto"/>
              <w:right w:val="single" w:sz="4" w:space="0" w:color="auto"/>
            </w:tcBorders>
            <w:shd w:val="clear" w:color="auto" w:fill="auto"/>
            <w:noWrap/>
            <w:vAlign w:val="center"/>
            <w:hideMark/>
          </w:tcPr>
          <w:p w14:paraId="44B2EF06" w14:textId="77777777" w:rsidR="004D3010" w:rsidRDefault="004D3010">
            <w:pPr>
              <w:jc w:val="center"/>
              <w:rPr>
                <w:rFonts w:ascii="Sylfaen" w:hAnsi="Sylfaen" w:cs="Calibri"/>
                <w:color w:val="000000"/>
              </w:rPr>
            </w:pPr>
            <w:r>
              <w:rPr>
                <w:rFonts w:ascii="Sylfaen" w:hAnsi="Sylfaen" w:cs="Calibri"/>
                <w:color w:val="000000"/>
              </w:rPr>
              <w:t>14,20</w:t>
            </w:r>
          </w:p>
        </w:tc>
      </w:tr>
      <w:tr w:rsidR="004D3010" w14:paraId="6502C7D0"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557CF87D"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tcBorders>
              <w:top w:val="nil"/>
              <w:left w:val="nil"/>
              <w:bottom w:val="single" w:sz="4" w:space="0" w:color="auto"/>
              <w:right w:val="single" w:sz="4" w:space="0" w:color="auto"/>
            </w:tcBorders>
            <w:shd w:val="clear" w:color="auto" w:fill="auto"/>
            <w:vAlign w:val="center"/>
            <w:hideMark/>
          </w:tcPr>
          <w:p w14:paraId="3655ACCD" w14:textId="77777777" w:rsidR="004D3010" w:rsidRDefault="004D3010">
            <w:pPr>
              <w:rPr>
                <w:rFonts w:ascii="Sylfaen" w:hAnsi="Sylfaen" w:cs="Calibri"/>
                <w:color w:val="000000"/>
              </w:rPr>
            </w:pPr>
            <w:r>
              <w:rPr>
                <w:rFonts w:ascii="Sylfaen" w:hAnsi="Sylfaen" w:cs="Calibri"/>
                <w:color w:val="000000"/>
              </w:rPr>
              <w:t>10e IV կարգի գրունտի կուտակում բուլդոզերով 10մ հեռավորությամբ</w:t>
            </w:r>
          </w:p>
        </w:tc>
        <w:tc>
          <w:tcPr>
            <w:tcW w:w="1034" w:type="dxa"/>
            <w:tcBorders>
              <w:top w:val="nil"/>
              <w:left w:val="nil"/>
              <w:bottom w:val="single" w:sz="4" w:space="0" w:color="auto"/>
              <w:right w:val="single" w:sz="4" w:space="0" w:color="auto"/>
            </w:tcBorders>
            <w:shd w:val="clear" w:color="auto" w:fill="auto"/>
            <w:noWrap/>
            <w:vAlign w:val="center"/>
            <w:hideMark/>
          </w:tcPr>
          <w:p w14:paraId="0FD302B3"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2D1B58C8" w14:textId="77777777" w:rsidR="004D3010" w:rsidRDefault="004D3010">
            <w:pPr>
              <w:jc w:val="center"/>
              <w:rPr>
                <w:rFonts w:ascii="Sylfaen" w:hAnsi="Sylfaen" w:cs="Calibri"/>
                <w:color w:val="000000"/>
              </w:rPr>
            </w:pPr>
            <w:r>
              <w:rPr>
                <w:rFonts w:ascii="Sylfaen" w:hAnsi="Sylfaen" w:cs="Calibri"/>
                <w:color w:val="000000"/>
              </w:rPr>
              <w:t>0,0144</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0D29BCA3" w14:textId="77777777" w:rsidR="004D3010" w:rsidRDefault="004D3010">
            <w:pPr>
              <w:jc w:val="center"/>
              <w:rPr>
                <w:rFonts w:ascii="Sylfaen" w:hAnsi="Sylfaen" w:cs="Calibri"/>
                <w:color w:val="000000"/>
              </w:rPr>
            </w:pPr>
            <w:r>
              <w:rPr>
                <w:rFonts w:ascii="Sylfaen" w:hAnsi="Sylfaen" w:cs="Calibri"/>
                <w:color w:val="000000"/>
              </w:rPr>
              <w:t>382,58</w:t>
            </w:r>
          </w:p>
        </w:tc>
        <w:tc>
          <w:tcPr>
            <w:tcW w:w="1264" w:type="dxa"/>
            <w:tcBorders>
              <w:top w:val="nil"/>
              <w:left w:val="nil"/>
              <w:bottom w:val="single" w:sz="4" w:space="0" w:color="auto"/>
              <w:right w:val="single" w:sz="4" w:space="0" w:color="auto"/>
            </w:tcBorders>
            <w:shd w:val="clear" w:color="auto" w:fill="auto"/>
            <w:noWrap/>
            <w:vAlign w:val="center"/>
            <w:hideMark/>
          </w:tcPr>
          <w:p w14:paraId="153673BD" w14:textId="77777777" w:rsidR="004D3010" w:rsidRDefault="004D3010">
            <w:pPr>
              <w:jc w:val="center"/>
              <w:rPr>
                <w:rFonts w:ascii="Sylfaen" w:hAnsi="Sylfaen" w:cs="Calibri"/>
                <w:color w:val="000000"/>
              </w:rPr>
            </w:pPr>
            <w:r>
              <w:rPr>
                <w:rFonts w:ascii="Sylfaen" w:hAnsi="Sylfaen" w:cs="Calibri"/>
                <w:color w:val="000000"/>
              </w:rPr>
              <w:t>5,51</w:t>
            </w:r>
          </w:p>
        </w:tc>
      </w:tr>
      <w:tr w:rsidR="004D3010" w14:paraId="5B9FD8BC"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36B87292"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vAlign w:val="center"/>
            <w:hideMark/>
          </w:tcPr>
          <w:p w14:paraId="5D10161E" w14:textId="77777777" w:rsidR="004D3010" w:rsidRDefault="004D3010">
            <w:pPr>
              <w:rPr>
                <w:rFonts w:ascii="Sylfaen" w:hAnsi="Sylfaen" w:cs="Calibri"/>
                <w:color w:val="000000"/>
              </w:rPr>
            </w:pPr>
            <w:r>
              <w:rPr>
                <w:rFonts w:ascii="Sylfaen" w:hAnsi="Sylfaen" w:cs="Calibri"/>
                <w:color w:val="000000"/>
              </w:rPr>
              <w:t>Ավելորդ IV կարգի գրունտի բարձում ինքնաթափին էքսկավատորով (0.65մ³)</w:t>
            </w:r>
          </w:p>
        </w:tc>
        <w:tc>
          <w:tcPr>
            <w:tcW w:w="1034" w:type="dxa"/>
            <w:tcBorders>
              <w:top w:val="nil"/>
              <w:left w:val="nil"/>
              <w:bottom w:val="single" w:sz="4" w:space="0" w:color="auto"/>
              <w:right w:val="single" w:sz="4" w:space="0" w:color="auto"/>
            </w:tcBorders>
            <w:shd w:val="clear" w:color="auto" w:fill="auto"/>
            <w:noWrap/>
            <w:vAlign w:val="center"/>
            <w:hideMark/>
          </w:tcPr>
          <w:p w14:paraId="4D2D56E3"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auto" w:fill="auto"/>
            <w:noWrap/>
            <w:vAlign w:val="center"/>
            <w:hideMark/>
          </w:tcPr>
          <w:p w14:paraId="5F6B2212" w14:textId="77777777" w:rsidR="004D3010" w:rsidRDefault="004D3010">
            <w:pPr>
              <w:jc w:val="center"/>
              <w:rPr>
                <w:rFonts w:ascii="Sylfaen" w:hAnsi="Sylfaen" w:cs="Calibri"/>
                <w:color w:val="000000"/>
              </w:rPr>
            </w:pPr>
            <w:r>
              <w:rPr>
                <w:rFonts w:ascii="Sylfaen" w:hAnsi="Sylfaen" w:cs="Calibri"/>
                <w:color w:val="000000"/>
              </w:rPr>
              <w:t>0,0144</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2C07040D" w14:textId="77777777" w:rsidR="004D3010" w:rsidRDefault="004D3010">
            <w:pPr>
              <w:jc w:val="center"/>
              <w:rPr>
                <w:rFonts w:ascii="Sylfaen" w:hAnsi="Sylfaen" w:cs="Calibri"/>
                <w:color w:val="000000"/>
              </w:rPr>
            </w:pPr>
            <w:r>
              <w:rPr>
                <w:rFonts w:ascii="Sylfaen" w:hAnsi="Sylfaen" w:cs="Calibri"/>
                <w:color w:val="000000"/>
              </w:rPr>
              <w:t>836,90</w:t>
            </w:r>
          </w:p>
        </w:tc>
        <w:tc>
          <w:tcPr>
            <w:tcW w:w="1264" w:type="dxa"/>
            <w:tcBorders>
              <w:top w:val="nil"/>
              <w:left w:val="nil"/>
              <w:bottom w:val="single" w:sz="4" w:space="0" w:color="auto"/>
              <w:right w:val="single" w:sz="4" w:space="0" w:color="auto"/>
            </w:tcBorders>
            <w:shd w:val="clear" w:color="auto" w:fill="auto"/>
            <w:noWrap/>
            <w:vAlign w:val="center"/>
            <w:hideMark/>
          </w:tcPr>
          <w:p w14:paraId="243335B3" w14:textId="77777777" w:rsidR="004D3010" w:rsidRDefault="004D3010">
            <w:pPr>
              <w:jc w:val="center"/>
              <w:rPr>
                <w:rFonts w:ascii="Sylfaen" w:hAnsi="Sylfaen" w:cs="Calibri"/>
                <w:color w:val="000000"/>
              </w:rPr>
            </w:pPr>
            <w:r>
              <w:rPr>
                <w:rFonts w:ascii="Sylfaen" w:hAnsi="Sylfaen" w:cs="Calibri"/>
                <w:color w:val="000000"/>
              </w:rPr>
              <w:t>12,05</w:t>
            </w:r>
          </w:p>
        </w:tc>
      </w:tr>
      <w:tr w:rsidR="004D3010" w14:paraId="0631B661"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E4A93CB" w14:textId="77777777" w:rsidR="004D3010" w:rsidRDefault="004D3010">
            <w:pPr>
              <w:jc w:val="center"/>
              <w:rPr>
                <w:rFonts w:ascii="Sylfaen" w:hAnsi="Sylfaen" w:cs="Calibri"/>
                <w:color w:val="000000"/>
              </w:rPr>
            </w:pPr>
            <w:r>
              <w:rPr>
                <w:rFonts w:ascii="Sylfaen" w:hAnsi="Sylfaen" w:cs="Calibri"/>
                <w:color w:val="000000"/>
              </w:rPr>
              <w:t>4</w:t>
            </w:r>
          </w:p>
        </w:tc>
        <w:tc>
          <w:tcPr>
            <w:tcW w:w="4459" w:type="dxa"/>
            <w:tcBorders>
              <w:top w:val="nil"/>
              <w:left w:val="nil"/>
              <w:bottom w:val="single" w:sz="4" w:space="0" w:color="auto"/>
              <w:right w:val="single" w:sz="4" w:space="0" w:color="auto"/>
            </w:tcBorders>
            <w:shd w:val="clear" w:color="auto" w:fill="auto"/>
            <w:vAlign w:val="center"/>
            <w:hideMark/>
          </w:tcPr>
          <w:p w14:paraId="2E149103"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single" w:sz="4" w:space="0" w:color="auto"/>
              <w:left w:val="single" w:sz="4" w:space="0" w:color="auto"/>
              <w:bottom w:val="nil"/>
              <w:right w:val="single" w:sz="4" w:space="0" w:color="auto"/>
            </w:tcBorders>
            <w:shd w:val="clear" w:color="auto" w:fill="auto"/>
            <w:noWrap/>
            <w:vAlign w:val="center"/>
            <w:hideMark/>
          </w:tcPr>
          <w:p w14:paraId="660BF7C1"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single" w:sz="4" w:space="0" w:color="auto"/>
              <w:bottom w:val="single" w:sz="4" w:space="0" w:color="auto"/>
              <w:right w:val="single" w:sz="4" w:space="0" w:color="auto"/>
            </w:tcBorders>
            <w:shd w:val="clear" w:color="auto" w:fill="auto"/>
            <w:noWrap/>
            <w:vAlign w:val="center"/>
            <w:hideMark/>
          </w:tcPr>
          <w:p w14:paraId="742C94E1" w14:textId="77777777" w:rsidR="004D3010" w:rsidRDefault="004D3010">
            <w:pPr>
              <w:jc w:val="center"/>
              <w:rPr>
                <w:rFonts w:ascii="Sylfaen" w:hAnsi="Sylfaen" w:cs="Calibri"/>
                <w:color w:val="000000"/>
              </w:rPr>
            </w:pPr>
            <w:r>
              <w:rPr>
                <w:rFonts w:ascii="Sylfaen" w:hAnsi="Sylfaen" w:cs="Calibri"/>
                <w:color w:val="000000"/>
              </w:rPr>
              <w:t>28,1</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6D587FE9"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772FF75E" w14:textId="77777777" w:rsidR="004D3010" w:rsidRDefault="004D3010">
            <w:pPr>
              <w:jc w:val="center"/>
              <w:rPr>
                <w:rFonts w:ascii="Sylfaen" w:hAnsi="Sylfaen" w:cs="Calibri"/>
                <w:color w:val="000000"/>
              </w:rPr>
            </w:pPr>
            <w:r>
              <w:rPr>
                <w:rFonts w:ascii="Sylfaen" w:hAnsi="Sylfaen" w:cs="Calibri"/>
                <w:color w:val="000000"/>
              </w:rPr>
              <w:t>100,72</w:t>
            </w:r>
          </w:p>
        </w:tc>
      </w:tr>
      <w:tr w:rsidR="004D3010" w14:paraId="3FAAB3A0" w14:textId="77777777" w:rsidTr="004D3010">
        <w:trPr>
          <w:trHeight w:val="108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3C2E6A00" w14:textId="77777777" w:rsidR="004D3010" w:rsidRDefault="004D3010">
            <w:pPr>
              <w:jc w:val="center"/>
              <w:rPr>
                <w:rFonts w:ascii="Sylfaen" w:hAnsi="Sylfaen" w:cs="Calibri"/>
                <w:color w:val="000000"/>
              </w:rPr>
            </w:pPr>
            <w:r>
              <w:rPr>
                <w:rFonts w:ascii="Sylfaen" w:hAnsi="Sylfaen" w:cs="Calibri"/>
                <w:color w:val="000000"/>
              </w:rPr>
              <w:t>5</w:t>
            </w:r>
          </w:p>
        </w:tc>
        <w:tc>
          <w:tcPr>
            <w:tcW w:w="4459" w:type="dxa"/>
            <w:tcBorders>
              <w:top w:val="nil"/>
              <w:left w:val="nil"/>
              <w:bottom w:val="single" w:sz="4" w:space="0" w:color="auto"/>
              <w:right w:val="single" w:sz="4" w:space="0" w:color="auto"/>
            </w:tcBorders>
            <w:shd w:val="clear" w:color="auto" w:fill="auto"/>
            <w:vAlign w:val="center"/>
            <w:hideMark/>
          </w:tcPr>
          <w:p w14:paraId="5BA555C5" w14:textId="77777777" w:rsidR="004D3010" w:rsidRDefault="004D3010">
            <w:pPr>
              <w:rPr>
                <w:rFonts w:ascii="Sylfaen" w:hAnsi="Sylfaen" w:cs="Calibri"/>
                <w:color w:val="000000"/>
              </w:rPr>
            </w:pPr>
            <w:r>
              <w:rPr>
                <w:rFonts w:ascii="Sylfaen" w:hAnsi="Sylfaen" w:cs="Calibri"/>
                <w:color w:val="000000"/>
              </w:rPr>
              <w:t>Ջրընդունիչի դիտահորի խճային նախապատրաստական շերտի իրականացում 10սմ հաստ.</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70D84340"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tcBorders>
              <w:top w:val="nil"/>
              <w:left w:val="nil"/>
              <w:bottom w:val="single" w:sz="4" w:space="0" w:color="auto"/>
              <w:right w:val="single" w:sz="4" w:space="0" w:color="auto"/>
            </w:tcBorders>
            <w:shd w:val="clear" w:color="auto" w:fill="auto"/>
            <w:noWrap/>
            <w:vAlign w:val="center"/>
            <w:hideMark/>
          </w:tcPr>
          <w:p w14:paraId="3398E28A" w14:textId="77777777" w:rsidR="004D3010" w:rsidRDefault="004D3010">
            <w:pPr>
              <w:jc w:val="center"/>
              <w:rPr>
                <w:rFonts w:ascii="Sylfaen" w:hAnsi="Sylfaen" w:cs="Calibri"/>
                <w:color w:val="000000"/>
              </w:rPr>
            </w:pPr>
            <w:r>
              <w:rPr>
                <w:rFonts w:ascii="Sylfaen" w:hAnsi="Sylfaen" w:cs="Calibri"/>
                <w:color w:val="000000"/>
              </w:rPr>
              <w:t>1,2</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0B379E61" w14:textId="77777777" w:rsidR="004D3010" w:rsidRDefault="004D3010">
            <w:pPr>
              <w:jc w:val="center"/>
              <w:rPr>
                <w:rFonts w:ascii="Sylfaen" w:hAnsi="Sylfaen" w:cs="Calibri"/>
                <w:color w:val="000000"/>
              </w:rPr>
            </w:pPr>
            <w:r>
              <w:rPr>
                <w:rFonts w:ascii="Sylfaen" w:hAnsi="Sylfaen" w:cs="Calibri"/>
                <w:color w:val="000000"/>
              </w:rPr>
              <w:t>16,40</w:t>
            </w:r>
          </w:p>
        </w:tc>
        <w:tc>
          <w:tcPr>
            <w:tcW w:w="1264" w:type="dxa"/>
            <w:tcBorders>
              <w:top w:val="nil"/>
              <w:left w:val="nil"/>
              <w:bottom w:val="single" w:sz="4" w:space="0" w:color="auto"/>
              <w:right w:val="single" w:sz="4" w:space="0" w:color="auto"/>
            </w:tcBorders>
            <w:shd w:val="clear" w:color="auto" w:fill="auto"/>
            <w:noWrap/>
            <w:vAlign w:val="center"/>
            <w:hideMark/>
          </w:tcPr>
          <w:p w14:paraId="6FC3A555" w14:textId="77777777" w:rsidR="004D3010" w:rsidRDefault="004D3010">
            <w:pPr>
              <w:jc w:val="center"/>
              <w:rPr>
                <w:rFonts w:ascii="Sylfaen" w:hAnsi="Sylfaen" w:cs="Calibri"/>
                <w:color w:val="000000"/>
              </w:rPr>
            </w:pPr>
            <w:r>
              <w:rPr>
                <w:rFonts w:ascii="Sylfaen" w:hAnsi="Sylfaen" w:cs="Calibri"/>
                <w:color w:val="000000"/>
              </w:rPr>
              <w:t>19,68</w:t>
            </w:r>
          </w:p>
        </w:tc>
      </w:tr>
      <w:tr w:rsidR="004D3010" w14:paraId="0897F779" w14:textId="77777777" w:rsidTr="004D3010">
        <w:trPr>
          <w:trHeight w:val="360"/>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B9E3CF" w14:textId="77777777" w:rsidR="004D3010" w:rsidRDefault="004D3010">
            <w:pPr>
              <w:jc w:val="center"/>
              <w:rPr>
                <w:rFonts w:ascii="Sylfaen" w:hAnsi="Sylfaen" w:cs="Calibri"/>
                <w:color w:val="000000"/>
              </w:rPr>
            </w:pPr>
            <w:r>
              <w:rPr>
                <w:rFonts w:ascii="Sylfaen" w:hAnsi="Sylfaen" w:cs="Calibri"/>
                <w:color w:val="000000"/>
              </w:rPr>
              <w:t>6</w:t>
            </w:r>
          </w:p>
        </w:tc>
        <w:tc>
          <w:tcPr>
            <w:tcW w:w="4459" w:type="dxa"/>
            <w:vMerge w:val="restart"/>
            <w:tcBorders>
              <w:top w:val="nil"/>
              <w:left w:val="single" w:sz="4" w:space="0" w:color="auto"/>
              <w:bottom w:val="single" w:sz="4" w:space="0" w:color="auto"/>
              <w:right w:val="single" w:sz="4" w:space="0" w:color="auto"/>
            </w:tcBorders>
            <w:shd w:val="clear" w:color="auto" w:fill="auto"/>
            <w:vAlign w:val="center"/>
            <w:hideMark/>
          </w:tcPr>
          <w:p w14:paraId="00653825" w14:textId="77777777" w:rsidR="004D3010" w:rsidRDefault="004D3010">
            <w:pPr>
              <w:rPr>
                <w:rFonts w:ascii="Sylfaen" w:hAnsi="Sylfaen" w:cs="Calibri"/>
                <w:color w:val="000000"/>
              </w:rPr>
            </w:pPr>
            <w:r>
              <w:rPr>
                <w:rFonts w:ascii="Sylfaen" w:hAnsi="Sylfaen" w:cs="Calibri"/>
                <w:color w:val="000000"/>
              </w:rPr>
              <w:t>Ջրընդունիչի դիտահորի միաձույլ հիմքի կառուցում B-20 դասի բետոնից, 25սմ հաստ</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27A2E8"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A17259" w14:textId="77777777" w:rsidR="004D3010" w:rsidRDefault="004D3010">
            <w:pPr>
              <w:jc w:val="center"/>
              <w:rPr>
                <w:rFonts w:ascii="Sylfaen" w:hAnsi="Sylfaen" w:cs="Calibri"/>
                <w:color w:val="000000"/>
              </w:rPr>
            </w:pPr>
            <w:r>
              <w:rPr>
                <w:rFonts w:ascii="Sylfaen" w:hAnsi="Sylfaen" w:cs="Calibri"/>
                <w:color w:val="000000"/>
              </w:rPr>
              <w:t>1,44</w:t>
            </w: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ACC747" w14:textId="77777777" w:rsidR="004D3010" w:rsidRDefault="004D3010">
            <w:pPr>
              <w:jc w:val="center"/>
              <w:rPr>
                <w:rFonts w:ascii="Sylfaen" w:hAnsi="Sylfaen" w:cs="Calibri"/>
                <w:color w:val="000000"/>
              </w:rPr>
            </w:pPr>
            <w:r>
              <w:rPr>
                <w:rFonts w:ascii="Sylfaen" w:hAnsi="Sylfaen" w:cs="Calibri"/>
                <w:color w:val="000000"/>
              </w:rPr>
              <w:t>58,81</w:t>
            </w:r>
          </w:p>
        </w:tc>
        <w:tc>
          <w:tcPr>
            <w:tcW w:w="1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65CDE1" w14:textId="77777777" w:rsidR="004D3010" w:rsidRDefault="004D3010">
            <w:pPr>
              <w:jc w:val="center"/>
              <w:rPr>
                <w:rFonts w:ascii="Sylfaen" w:hAnsi="Sylfaen" w:cs="Calibri"/>
                <w:color w:val="000000"/>
              </w:rPr>
            </w:pPr>
            <w:r>
              <w:rPr>
                <w:rFonts w:ascii="Sylfaen" w:hAnsi="Sylfaen" w:cs="Calibri"/>
                <w:color w:val="000000"/>
              </w:rPr>
              <w:t>84,69</w:t>
            </w:r>
          </w:p>
        </w:tc>
      </w:tr>
      <w:tr w:rsidR="004D3010" w14:paraId="330F7828" w14:textId="77777777" w:rsidTr="004D3010">
        <w:trPr>
          <w:trHeight w:val="360"/>
        </w:trPr>
        <w:tc>
          <w:tcPr>
            <w:tcW w:w="455" w:type="dxa"/>
            <w:vMerge/>
            <w:tcBorders>
              <w:top w:val="nil"/>
              <w:left w:val="single" w:sz="4" w:space="0" w:color="auto"/>
              <w:bottom w:val="single" w:sz="4" w:space="0" w:color="auto"/>
              <w:right w:val="single" w:sz="4" w:space="0" w:color="auto"/>
            </w:tcBorders>
            <w:vAlign w:val="center"/>
            <w:hideMark/>
          </w:tcPr>
          <w:p w14:paraId="48FDA26A"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454CA4F5"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28612CC9"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32FFF66F"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209DCAE1"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607CE94F" w14:textId="77777777" w:rsidR="004D3010" w:rsidRDefault="004D3010">
            <w:pPr>
              <w:rPr>
                <w:rFonts w:ascii="Sylfaen" w:hAnsi="Sylfaen" w:cs="Calibri"/>
                <w:color w:val="000000"/>
              </w:rPr>
            </w:pPr>
          </w:p>
        </w:tc>
      </w:tr>
      <w:tr w:rsidR="004D3010" w14:paraId="2182B192" w14:textId="77777777" w:rsidTr="004D3010">
        <w:trPr>
          <w:trHeight w:val="316"/>
        </w:trPr>
        <w:tc>
          <w:tcPr>
            <w:tcW w:w="455" w:type="dxa"/>
            <w:vMerge/>
            <w:tcBorders>
              <w:top w:val="nil"/>
              <w:left w:val="single" w:sz="4" w:space="0" w:color="auto"/>
              <w:bottom w:val="single" w:sz="4" w:space="0" w:color="auto"/>
              <w:right w:val="single" w:sz="4" w:space="0" w:color="auto"/>
            </w:tcBorders>
            <w:vAlign w:val="center"/>
            <w:hideMark/>
          </w:tcPr>
          <w:p w14:paraId="7381650E"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460EB1B6"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CC4750D"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57CB36B5"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29FEA66E"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29439A49" w14:textId="77777777" w:rsidR="004D3010" w:rsidRDefault="004D3010">
            <w:pPr>
              <w:rPr>
                <w:rFonts w:ascii="Sylfaen" w:hAnsi="Sylfaen" w:cs="Calibri"/>
                <w:color w:val="000000"/>
              </w:rPr>
            </w:pPr>
          </w:p>
        </w:tc>
      </w:tr>
      <w:tr w:rsidR="004D3010" w14:paraId="22F8C007" w14:textId="77777777" w:rsidTr="004D3010">
        <w:trPr>
          <w:trHeight w:val="360"/>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E2F9B8" w14:textId="77777777" w:rsidR="004D3010" w:rsidRDefault="004D3010">
            <w:pPr>
              <w:jc w:val="center"/>
              <w:rPr>
                <w:rFonts w:ascii="Sylfaen" w:hAnsi="Sylfaen" w:cs="Calibri"/>
                <w:color w:val="000000"/>
              </w:rPr>
            </w:pPr>
            <w:r>
              <w:rPr>
                <w:rFonts w:ascii="Sylfaen" w:hAnsi="Sylfaen" w:cs="Calibri"/>
                <w:color w:val="000000"/>
              </w:rPr>
              <w:t>7</w:t>
            </w:r>
          </w:p>
        </w:tc>
        <w:tc>
          <w:tcPr>
            <w:tcW w:w="4459" w:type="dxa"/>
            <w:vMerge w:val="restart"/>
            <w:tcBorders>
              <w:top w:val="nil"/>
              <w:left w:val="single" w:sz="4" w:space="0" w:color="auto"/>
              <w:bottom w:val="single" w:sz="4" w:space="0" w:color="auto"/>
              <w:right w:val="single" w:sz="4" w:space="0" w:color="auto"/>
            </w:tcBorders>
            <w:shd w:val="clear" w:color="auto" w:fill="auto"/>
            <w:vAlign w:val="center"/>
            <w:hideMark/>
          </w:tcPr>
          <w:p w14:paraId="7792CCDA" w14:textId="77777777" w:rsidR="004D3010" w:rsidRDefault="004D3010">
            <w:pPr>
              <w:rPr>
                <w:rFonts w:ascii="Sylfaen" w:hAnsi="Sylfaen" w:cs="Calibri"/>
                <w:color w:val="000000"/>
              </w:rPr>
            </w:pPr>
            <w:r>
              <w:rPr>
                <w:rFonts w:ascii="Sylfaen" w:hAnsi="Sylfaen" w:cs="Calibri"/>
                <w:color w:val="000000"/>
              </w:rPr>
              <w:t>Ջրընդունիչի դիտահորի միաձույլ իրանի կառուցում B-20 դասի բետոնից, 25սմ հաստ</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C9AC33"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DFF4AC" w14:textId="77777777" w:rsidR="004D3010" w:rsidRDefault="004D3010">
            <w:pPr>
              <w:jc w:val="center"/>
              <w:rPr>
                <w:rFonts w:ascii="Sylfaen" w:hAnsi="Sylfaen" w:cs="Calibri"/>
                <w:color w:val="000000"/>
              </w:rPr>
            </w:pPr>
            <w:r>
              <w:rPr>
                <w:rFonts w:ascii="Sylfaen" w:hAnsi="Sylfaen" w:cs="Calibri"/>
                <w:color w:val="000000"/>
              </w:rPr>
              <w:t>4,8</w:t>
            </w: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BA43A7" w14:textId="77777777" w:rsidR="004D3010" w:rsidRDefault="004D3010">
            <w:pPr>
              <w:jc w:val="center"/>
              <w:rPr>
                <w:rFonts w:ascii="Sylfaen" w:hAnsi="Sylfaen" w:cs="Calibri"/>
                <w:color w:val="000000"/>
              </w:rPr>
            </w:pPr>
            <w:r>
              <w:rPr>
                <w:rFonts w:ascii="Sylfaen" w:hAnsi="Sylfaen" w:cs="Calibri"/>
                <w:color w:val="000000"/>
              </w:rPr>
              <w:t>80,61</w:t>
            </w:r>
          </w:p>
        </w:tc>
        <w:tc>
          <w:tcPr>
            <w:tcW w:w="12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C216FE" w14:textId="77777777" w:rsidR="004D3010" w:rsidRDefault="004D3010">
            <w:pPr>
              <w:jc w:val="center"/>
              <w:rPr>
                <w:rFonts w:ascii="Sylfaen" w:hAnsi="Sylfaen" w:cs="Calibri"/>
                <w:color w:val="000000"/>
              </w:rPr>
            </w:pPr>
            <w:r>
              <w:rPr>
                <w:rFonts w:ascii="Sylfaen" w:hAnsi="Sylfaen" w:cs="Calibri"/>
                <w:color w:val="000000"/>
              </w:rPr>
              <w:t>386,93</w:t>
            </w:r>
          </w:p>
        </w:tc>
      </w:tr>
      <w:tr w:rsidR="004D3010" w14:paraId="5DB9C8EC" w14:textId="77777777" w:rsidTr="004D3010">
        <w:trPr>
          <w:trHeight w:val="360"/>
        </w:trPr>
        <w:tc>
          <w:tcPr>
            <w:tcW w:w="455" w:type="dxa"/>
            <w:vMerge/>
            <w:tcBorders>
              <w:top w:val="nil"/>
              <w:left w:val="single" w:sz="4" w:space="0" w:color="auto"/>
              <w:bottom w:val="single" w:sz="4" w:space="0" w:color="auto"/>
              <w:right w:val="single" w:sz="4" w:space="0" w:color="auto"/>
            </w:tcBorders>
            <w:vAlign w:val="center"/>
            <w:hideMark/>
          </w:tcPr>
          <w:p w14:paraId="3BEB9766"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581BE923"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41CBCFB0"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42EB62F6"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5B4050E8"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4D6CB071" w14:textId="77777777" w:rsidR="004D3010" w:rsidRDefault="004D3010">
            <w:pPr>
              <w:rPr>
                <w:rFonts w:ascii="Sylfaen" w:hAnsi="Sylfaen" w:cs="Calibri"/>
                <w:color w:val="000000"/>
              </w:rPr>
            </w:pPr>
          </w:p>
        </w:tc>
      </w:tr>
      <w:tr w:rsidR="004D3010" w14:paraId="0F5541A8" w14:textId="77777777" w:rsidTr="004D3010">
        <w:trPr>
          <w:trHeight w:val="360"/>
        </w:trPr>
        <w:tc>
          <w:tcPr>
            <w:tcW w:w="455" w:type="dxa"/>
            <w:vMerge/>
            <w:tcBorders>
              <w:top w:val="nil"/>
              <w:left w:val="single" w:sz="4" w:space="0" w:color="auto"/>
              <w:bottom w:val="single" w:sz="4" w:space="0" w:color="auto"/>
              <w:right w:val="single" w:sz="4" w:space="0" w:color="auto"/>
            </w:tcBorders>
            <w:vAlign w:val="center"/>
            <w:hideMark/>
          </w:tcPr>
          <w:p w14:paraId="3B5DF8D3"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1F1F907E"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18F70373"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574C05CD"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1A877E10"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5AFBF790" w14:textId="77777777" w:rsidR="004D3010" w:rsidRDefault="004D3010">
            <w:pPr>
              <w:rPr>
                <w:rFonts w:ascii="Sylfaen" w:hAnsi="Sylfaen" w:cs="Calibri"/>
                <w:color w:val="000000"/>
              </w:rPr>
            </w:pPr>
          </w:p>
        </w:tc>
      </w:tr>
      <w:tr w:rsidR="004D3010" w14:paraId="17257876" w14:textId="77777777" w:rsidTr="004D3010">
        <w:trPr>
          <w:trHeight w:val="316"/>
        </w:trPr>
        <w:tc>
          <w:tcPr>
            <w:tcW w:w="455" w:type="dxa"/>
            <w:vMerge/>
            <w:tcBorders>
              <w:top w:val="nil"/>
              <w:left w:val="single" w:sz="4" w:space="0" w:color="auto"/>
              <w:bottom w:val="single" w:sz="4" w:space="0" w:color="auto"/>
              <w:right w:val="single" w:sz="4" w:space="0" w:color="auto"/>
            </w:tcBorders>
            <w:vAlign w:val="center"/>
            <w:hideMark/>
          </w:tcPr>
          <w:p w14:paraId="54C4848D"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121DE9BF"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209CF3AB"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403CB233" w14:textId="77777777" w:rsidR="004D3010" w:rsidRDefault="004D3010">
            <w:pPr>
              <w:rPr>
                <w:rFonts w:ascii="Sylfaen" w:hAnsi="Sylfaen" w:cs="Calibri"/>
                <w:color w:val="000000"/>
              </w:rPr>
            </w:pPr>
          </w:p>
        </w:tc>
        <w:tc>
          <w:tcPr>
            <w:tcW w:w="1015" w:type="dxa"/>
            <w:vMerge/>
            <w:tcBorders>
              <w:top w:val="nil"/>
              <w:left w:val="single" w:sz="4" w:space="0" w:color="auto"/>
              <w:bottom w:val="single" w:sz="4" w:space="0" w:color="000000"/>
              <w:right w:val="single" w:sz="4" w:space="0" w:color="auto"/>
            </w:tcBorders>
            <w:vAlign w:val="center"/>
            <w:hideMark/>
          </w:tcPr>
          <w:p w14:paraId="738D2883" w14:textId="77777777" w:rsidR="004D3010" w:rsidRDefault="004D3010">
            <w:pPr>
              <w:rPr>
                <w:rFonts w:ascii="Sylfaen" w:hAnsi="Sylfaen" w:cs="Calibri"/>
                <w:color w:val="000000"/>
              </w:rPr>
            </w:pPr>
          </w:p>
        </w:tc>
        <w:tc>
          <w:tcPr>
            <w:tcW w:w="1264" w:type="dxa"/>
            <w:vMerge/>
            <w:tcBorders>
              <w:top w:val="nil"/>
              <w:left w:val="single" w:sz="4" w:space="0" w:color="auto"/>
              <w:bottom w:val="single" w:sz="4" w:space="0" w:color="000000"/>
              <w:right w:val="single" w:sz="4" w:space="0" w:color="auto"/>
            </w:tcBorders>
            <w:vAlign w:val="center"/>
            <w:hideMark/>
          </w:tcPr>
          <w:p w14:paraId="09582F91" w14:textId="77777777" w:rsidR="004D3010" w:rsidRDefault="004D3010">
            <w:pPr>
              <w:rPr>
                <w:rFonts w:ascii="Sylfaen" w:hAnsi="Sylfaen" w:cs="Calibri"/>
                <w:color w:val="000000"/>
              </w:rPr>
            </w:pPr>
          </w:p>
        </w:tc>
      </w:tr>
      <w:tr w:rsidR="004D3010" w14:paraId="224A3345"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38B15D8" w14:textId="77777777" w:rsidR="004D3010" w:rsidRDefault="004D3010">
            <w:pPr>
              <w:jc w:val="center"/>
              <w:rPr>
                <w:rFonts w:ascii="Sylfaen" w:hAnsi="Sylfaen" w:cs="Calibri"/>
                <w:color w:val="000000"/>
              </w:rPr>
            </w:pPr>
            <w:r>
              <w:rPr>
                <w:rFonts w:ascii="Sylfaen" w:hAnsi="Sylfaen" w:cs="Calibri"/>
                <w:color w:val="000000"/>
              </w:rPr>
              <w:t>8</w:t>
            </w:r>
          </w:p>
        </w:tc>
        <w:tc>
          <w:tcPr>
            <w:tcW w:w="4459" w:type="dxa"/>
            <w:tcBorders>
              <w:top w:val="nil"/>
              <w:left w:val="nil"/>
              <w:bottom w:val="single" w:sz="4" w:space="0" w:color="auto"/>
              <w:right w:val="single" w:sz="4" w:space="0" w:color="auto"/>
            </w:tcBorders>
            <w:shd w:val="clear" w:color="auto" w:fill="auto"/>
            <w:vAlign w:val="center"/>
            <w:hideMark/>
          </w:tcPr>
          <w:p w14:paraId="59D1C42D" w14:textId="77777777" w:rsidR="004D3010" w:rsidRDefault="004D3010">
            <w:pPr>
              <w:rPr>
                <w:rFonts w:ascii="Sylfaen" w:hAnsi="Sylfaen" w:cs="Calibri"/>
                <w:color w:val="000000"/>
              </w:rPr>
            </w:pPr>
            <w:r>
              <w:rPr>
                <w:rFonts w:ascii="Sylfaen" w:hAnsi="Sylfaen" w:cs="Calibri"/>
                <w:color w:val="000000"/>
              </w:rPr>
              <w:t>Թուջե ճաղաշարի տեղադրում, թուջե շրջանակով 70x70 չափի</w:t>
            </w:r>
          </w:p>
        </w:tc>
        <w:tc>
          <w:tcPr>
            <w:tcW w:w="1034" w:type="dxa"/>
            <w:tcBorders>
              <w:top w:val="nil"/>
              <w:left w:val="nil"/>
              <w:bottom w:val="single" w:sz="4" w:space="0" w:color="auto"/>
              <w:right w:val="single" w:sz="4" w:space="0" w:color="auto"/>
            </w:tcBorders>
            <w:shd w:val="clear" w:color="auto" w:fill="auto"/>
            <w:noWrap/>
            <w:vAlign w:val="center"/>
            <w:hideMark/>
          </w:tcPr>
          <w:p w14:paraId="5F5FE1D7" w14:textId="77777777" w:rsidR="004D3010" w:rsidRDefault="004D3010">
            <w:pPr>
              <w:jc w:val="center"/>
              <w:rPr>
                <w:rFonts w:ascii="Sylfaen" w:hAnsi="Sylfaen" w:cs="Calibri"/>
                <w:color w:val="000000"/>
              </w:rPr>
            </w:pPr>
            <w:r>
              <w:rPr>
                <w:rFonts w:ascii="Sylfaen" w:hAnsi="Sylfaen" w:cs="Calibri"/>
                <w:color w:val="000000"/>
              </w:rPr>
              <w:t>հատ</w:t>
            </w:r>
          </w:p>
        </w:tc>
        <w:tc>
          <w:tcPr>
            <w:tcW w:w="853" w:type="dxa"/>
            <w:tcBorders>
              <w:top w:val="nil"/>
              <w:left w:val="nil"/>
              <w:bottom w:val="single" w:sz="4" w:space="0" w:color="auto"/>
              <w:right w:val="single" w:sz="4" w:space="0" w:color="auto"/>
            </w:tcBorders>
            <w:shd w:val="clear" w:color="auto" w:fill="auto"/>
            <w:noWrap/>
            <w:vAlign w:val="center"/>
            <w:hideMark/>
          </w:tcPr>
          <w:p w14:paraId="7C67D9BB" w14:textId="77777777" w:rsidR="004D3010" w:rsidRDefault="004D3010">
            <w:pPr>
              <w:jc w:val="center"/>
              <w:rPr>
                <w:rFonts w:ascii="Sylfaen" w:hAnsi="Sylfaen" w:cs="Calibri"/>
                <w:color w:val="000000"/>
              </w:rPr>
            </w:pPr>
            <w:r>
              <w:rPr>
                <w:rFonts w:ascii="Sylfaen" w:hAnsi="Sylfaen" w:cs="Calibri"/>
                <w:color w:val="000000"/>
              </w:rPr>
              <w:t>6</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3718D8F7" w14:textId="77777777" w:rsidR="004D3010" w:rsidRDefault="004D3010">
            <w:pPr>
              <w:jc w:val="center"/>
              <w:rPr>
                <w:rFonts w:ascii="Sylfaen" w:hAnsi="Sylfaen" w:cs="Calibri"/>
                <w:color w:val="000000"/>
              </w:rPr>
            </w:pPr>
            <w:r>
              <w:rPr>
                <w:rFonts w:ascii="Sylfaen" w:hAnsi="Sylfaen" w:cs="Calibri"/>
                <w:color w:val="000000"/>
              </w:rPr>
              <w:t>157,80</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14:paraId="4F484349" w14:textId="77777777" w:rsidR="004D3010" w:rsidRDefault="004D3010">
            <w:pPr>
              <w:jc w:val="center"/>
              <w:rPr>
                <w:rFonts w:ascii="Sylfaen" w:hAnsi="Sylfaen" w:cs="Calibri"/>
                <w:color w:val="000000"/>
              </w:rPr>
            </w:pPr>
            <w:r>
              <w:rPr>
                <w:rFonts w:ascii="Sylfaen" w:hAnsi="Sylfaen" w:cs="Calibri"/>
                <w:color w:val="000000"/>
              </w:rPr>
              <w:t>946,77</w:t>
            </w:r>
          </w:p>
        </w:tc>
      </w:tr>
      <w:tr w:rsidR="004D3010" w14:paraId="07F2BE94"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39D9930" w14:textId="77777777" w:rsidR="004D3010" w:rsidRDefault="004D3010">
            <w:pPr>
              <w:jc w:val="center"/>
              <w:rPr>
                <w:rFonts w:ascii="Sylfaen" w:hAnsi="Sylfaen" w:cs="Calibri"/>
                <w:color w:val="000000"/>
              </w:rPr>
            </w:pPr>
            <w:r>
              <w:rPr>
                <w:rFonts w:ascii="Sylfaen" w:hAnsi="Sylfaen" w:cs="Calibri"/>
                <w:color w:val="000000"/>
              </w:rPr>
              <w:t>9</w:t>
            </w:r>
          </w:p>
        </w:tc>
        <w:tc>
          <w:tcPr>
            <w:tcW w:w="4459" w:type="dxa"/>
            <w:tcBorders>
              <w:top w:val="nil"/>
              <w:left w:val="nil"/>
              <w:bottom w:val="single" w:sz="4" w:space="0" w:color="auto"/>
              <w:right w:val="single" w:sz="4" w:space="0" w:color="auto"/>
            </w:tcBorders>
            <w:shd w:val="clear" w:color="auto" w:fill="auto"/>
            <w:vAlign w:val="center"/>
            <w:hideMark/>
          </w:tcPr>
          <w:p w14:paraId="200A85FB" w14:textId="77777777" w:rsidR="004D3010" w:rsidRDefault="004D3010">
            <w:pPr>
              <w:rPr>
                <w:rFonts w:ascii="Sylfaen" w:hAnsi="Sylfaen" w:cs="Calibri"/>
                <w:color w:val="000000"/>
              </w:rPr>
            </w:pPr>
            <w:r>
              <w:rPr>
                <w:rFonts w:ascii="Sylfaen" w:hAnsi="Sylfaen" w:cs="Calibri"/>
                <w:color w:val="000000"/>
              </w:rPr>
              <w:t>Գրունտի ետլիցք</w:t>
            </w:r>
          </w:p>
        </w:tc>
        <w:tc>
          <w:tcPr>
            <w:tcW w:w="1034" w:type="dxa"/>
            <w:tcBorders>
              <w:top w:val="nil"/>
              <w:left w:val="nil"/>
              <w:bottom w:val="single" w:sz="4" w:space="0" w:color="auto"/>
              <w:right w:val="single" w:sz="4" w:space="0" w:color="auto"/>
            </w:tcBorders>
            <w:shd w:val="clear" w:color="auto" w:fill="auto"/>
            <w:noWrap/>
            <w:vAlign w:val="center"/>
            <w:hideMark/>
          </w:tcPr>
          <w:p w14:paraId="4EC2A2DC"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tcBorders>
              <w:top w:val="nil"/>
              <w:left w:val="nil"/>
              <w:bottom w:val="single" w:sz="4" w:space="0" w:color="auto"/>
              <w:right w:val="single" w:sz="4" w:space="0" w:color="auto"/>
            </w:tcBorders>
            <w:shd w:val="clear" w:color="auto" w:fill="auto"/>
            <w:noWrap/>
            <w:vAlign w:val="center"/>
            <w:hideMark/>
          </w:tcPr>
          <w:p w14:paraId="1BEEA000" w14:textId="77777777" w:rsidR="004D3010" w:rsidRDefault="004D3010">
            <w:pPr>
              <w:jc w:val="center"/>
              <w:rPr>
                <w:rFonts w:ascii="Sylfaen" w:hAnsi="Sylfaen" w:cs="Calibri"/>
                <w:color w:val="000000"/>
              </w:rPr>
            </w:pPr>
            <w:r>
              <w:rPr>
                <w:rFonts w:ascii="Sylfaen" w:hAnsi="Sylfaen" w:cs="Calibri"/>
                <w:color w:val="000000"/>
              </w:rPr>
              <w:t>6,6</w:t>
            </w:r>
          </w:p>
        </w:tc>
        <w:tc>
          <w:tcPr>
            <w:tcW w:w="1015" w:type="dxa"/>
            <w:tcBorders>
              <w:top w:val="nil"/>
              <w:left w:val="nil"/>
              <w:bottom w:val="single" w:sz="4" w:space="0" w:color="auto"/>
              <w:right w:val="single" w:sz="4" w:space="0" w:color="auto"/>
            </w:tcBorders>
            <w:shd w:val="clear" w:color="auto" w:fill="auto"/>
            <w:noWrap/>
            <w:vAlign w:val="center"/>
            <w:hideMark/>
          </w:tcPr>
          <w:p w14:paraId="2C7CDDD1" w14:textId="77777777" w:rsidR="004D3010" w:rsidRDefault="004D3010">
            <w:pPr>
              <w:jc w:val="center"/>
              <w:rPr>
                <w:rFonts w:ascii="Sylfaen" w:hAnsi="Sylfaen" w:cs="Calibri"/>
                <w:color w:val="000000"/>
              </w:rPr>
            </w:pPr>
            <w:r>
              <w:rPr>
                <w:rFonts w:ascii="Sylfaen" w:hAnsi="Sylfaen" w:cs="Calibri"/>
                <w:color w:val="000000"/>
              </w:rPr>
              <w:t>1,81</w:t>
            </w:r>
          </w:p>
        </w:tc>
        <w:tc>
          <w:tcPr>
            <w:tcW w:w="1264" w:type="dxa"/>
            <w:tcBorders>
              <w:top w:val="nil"/>
              <w:left w:val="nil"/>
              <w:bottom w:val="single" w:sz="4" w:space="0" w:color="auto"/>
              <w:right w:val="single" w:sz="4" w:space="0" w:color="auto"/>
            </w:tcBorders>
            <w:shd w:val="clear" w:color="auto" w:fill="auto"/>
            <w:noWrap/>
            <w:vAlign w:val="center"/>
            <w:hideMark/>
          </w:tcPr>
          <w:p w14:paraId="4D566F25" w14:textId="77777777" w:rsidR="004D3010" w:rsidRDefault="004D3010">
            <w:pPr>
              <w:jc w:val="center"/>
              <w:rPr>
                <w:rFonts w:ascii="Sylfaen" w:hAnsi="Sylfaen" w:cs="Calibri"/>
                <w:color w:val="000000"/>
              </w:rPr>
            </w:pPr>
            <w:r>
              <w:rPr>
                <w:rFonts w:ascii="Sylfaen" w:hAnsi="Sylfaen" w:cs="Calibri"/>
                <w:color w:val="000000"/>
              </w:rPr>
              <w:t>11,94</w:t>
            </w:r>
          </w:p>
        </w:tc>
      </w:tr>
      <w:tr w:rsidR="004D3010" w14:paraId="2322AABF"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0685E8F8" w14:textId="77777777" w:rsidR="004D3010" w:rsidRDefault="004D3010">
            <w:pPr>
              <w:rPr>
                <w:rFonts w:ascii="Sylfaen" w:hAnsi="Sylfaen" w:cs="Calibri"/>
                <w:color w:val="000000"/>
              </w:rPr>
            </w:pPr>
            <w:r>
              <w:rPr>
                <w:rFonts w:ascii="Sylfaen" w:hAnsi="Sylfaen" w:cs="Calibri"/>
                <w:color w:val="000000"/>
              </w:rPr>
              <w:t> </w:t>
            </w:r>
          </w:p>
        </w:tc>
        <w:tc>
          <w:tcPr>
            <w:tcW w:w="4459" w:type="dxa"/>
            <w:tcBorders>
              <w:top w:val="nil"/>
              <w:left w:val="nil"/>
              <w:bottom w:val="single" w:sz="4" w:space="0" w:color="auto"/>
              <w:right w:val="single" w:sz="4" w:space="0" w:color="auto"/>
            </w:tcBorders>
            <w:shd w:val="clear" w:color="auto" w:fill="auto"/>
            <w:noWrap/>
            <w:vAlign w:val="center"/>
            <w:hideMark/>
          </w:tcPr>
          <w:p w14:paraId="5A472438" w14:textId="77777777" w:rsidR="004D3010" w:rsidRDefault="004D3010">
            <w:pPr>
              <w:jc w:val="center"/>
              <w:rPr>
                <w:rFonts w:ascii="Sylfaen" w:hAnsi="Sylfaen" w:cs="Calibri"/>
                <w:b/>
                <w:bCs/>
                <w:color w:val="000000"/>
              </w:rPr>
            </w:pPr>
            <w:r>
              <w:rPr>
                <w:rFonts w:ascii="Sylfaen" w:hAnsi="Sylfaen" w:cs="Calibri"/>
                <w:b/>
                <w:bCs/>
                <w:color w:val="000000"/>
              </w:rPr>
              <w:t>Ջրընդունիչի կառուցում</w:t>
            </w:r>
          </w:p>
        </w:tc>
        <w:tc>
          <w:tcPr>
            <w:tcW w:w="1034" w:type="dxa"/>
            <w:tcBorders>
              <w:top w:val="nil"/>
              <w:left w:val="nil"/>
              <w:bottom w:val="single" w:sz="4" w:space="0" w:color="auto"/>
              <w:right w:val="single" w:sz="4" w:space="0" w:color="auto"/>
            </w:tcBorders>
            <w:shd w:val="clear" w:color="auto" w:fill="auto"/>
            <w:noWrap/>
            <w:vAlign w:val="center"/>
            <w:hideMark/>
          </w:tcPr>
          <w:p w14:paraId="76456609" w14:textId="77777777" w:rsidR="004D3010" w:rsidRDefault="004D3010">
            <w:pPr>
              <w:rPr>
                <w:rFonts w:ascii="Sylfaen" w:hAnsi="Sylfaen" w:cs="Calibri"/>
                <w:color w:val="000000"/>
              </w:rPr>
            </w:pPr>
            <w:r>
              <w:rPr>
                <w:rFonts w:ascii="Sylfaen" w:hAnsi="Sylfaen" w:cs="Calibri"/>
                <w:color w:val="000000"/>
              </w:rPr>
              <w:t> </w:t>
            </w:r>
          </w:p>
        </w:tc>
        <w:tc>
          <w:tcPr>
            <w:tcW w:w="853" w:type="dxa"/>
            <w:tcBorders>
              <w:top w:val="nil"/>
              <w:left w:val="nil"/>
              <w:bottom w:val="single" w:sz="4" w:space="0" w:color="auto"/>
              <w:right w:val="single" w:sz="4" w:space="0" w:color="auto"/>
            </w:tcBorders>
            <w:shd w:val="clear" w:color="auto" w:fill="auto"/>
            <w:noWrap/>
            <w:vAlign w:val="center"/>
            <w:hideMark/>
          </w:tcPr>
          <w:p w14:paraId="5F686479" w14:textId="77777777" w:rsidR="004D3010" w:rsidRDefault="004D3010">
            <w:pPr>
              <w:rPr>
                <w:rFonts w:ascii="Sylfaen" w:hAnsi="Sylfaen" w:cs="Calibri"/>
                <w:color w:val="000000"/>
              </w:rPr>
            </w:pPr>
            <w:r>
              <w:rPr>
                <w:rFonts w:ascii="Sylfaen" w:hAnsi="Sylfaen" w:cs="Calibri"/>
                <w:color w:val="000000"/>
              </w:rPr>
              <w:t> </w:t>
            </w:r>
          </w:p>
        </w:tc>
        <w:tc>
          <w:tcPr>
            <w:tcW w:w="1015" w:type="dxa"/>
            <w:tcBorders>
              <w:top w:val="nil"/>
              <w:left w:val="nil"/>
              <w:bottom w:val="single" w:sz="4" w:space="0" w:color="auto"/>
              <w:right w:val="single" w:sz="4" w:space="0" w:color="auto"/>
            </w:tcBorders>
            <w:shd w:val="clear" w:color="auto" w:fill="auto"/>
            <w:noWrap/>
            <w:vAlign w:val="center"/>
            <w:hideMark/>
          </w:tcPr>
          <w:p w14:paraId="42E363E1"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nil"/>
              <w:left w:val="nil"/>
              <w:bottom w:val="single" w:sz="4" w:space="0" w:color="auto"/>
              <w:right w:val="single" w:sz="4" w:space="0" w:color="auto"/>
            </w:tcBorders>
            <w:shd w:val="clear" w:color="auto" w:fill="auto"/>
            <w:noWrap/>
            <w:vAlign w:val="center"/>
            <w:hideMark/>
          </w:tcPr>
          <w:p w14:paraId="287B7420"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0B5B7AB3" w14:textId="77777777" w:rsidTr="004D3010">
        <w:trPr>
          <w:trHeight w:val="360"/>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03FD20EE"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000000" w:fill="FFFFFF"/>
            <w:noWrap/>
            <w:vAlign w:val="center"/>
            <w:hideMark/>
          </w:tcPr>
          <w:p w14:paraId="20E4FF23" w14:textId="77777777" w:rsidR="004D3010" w:rsidRDefault="004D3010">
            <w:pPr>
              <w:rPr>
                <w:rFonts w:ascii="Sylfaen" w:hAnsi="Sylfaen" w:cs="Calibri"/>
                <w:color w:val="000000"/>
              </w:rPr>
            </w:pPr>
            <w:r>
              <w:rPr>
                <w:rFonts w:ascii="Sylfaen" w:hAnsi="Sylfaen" w:cs="Calibri"/>
                <w:color w:val="000000"/>
              </w:rPr>
              <w:t>Ջրընդունիչի տեդադրում</w:t>
            </w:r>
          </w:p>
        </w:tc>
        <w:tc>
          <w:tcPr>
            <w:tcW w:w="1034" w:type="dxa"/>
            <w:tcBorders>
              <w:top w:val="nil"/>
              <w:left w:val="nil"/>
              <w:bottom w:val="single" w:sz="4" w:space="0" w:color="auto"/>
              <w:right w:val="single" w:sz="4" w:space="0" w:color="auto"/>
            </w:tcBorders>
            <w:shd w:val="clear" w:color="000000" w:fill="FFFFFF"/>
            <w:noWrap/>
            <w:vAlign w:val="center"/>
            <w:hideMark/>
          </w:tcPr>
          <w:p w14:paraId="0C1CAFCB"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nil"/>
              <w:left w:val="nil"/>
              <w:bottom w:val="single" w:sz="4" w:space="0" w:color="auto"/>
              <w:right w:val="single" w:sz="4" w:space="0" w:color="auto"/>
            </w:tcBorders>
            <w:shd w:val="clear" w:color="000000" w:fill="FFFFFF"/>
            <w:noWrap/>
            <w:vAlign w:val="center"/>
            <w:hideMark/>
          </w:tcPr>
          <w:p w14:paraId="4390BC90" w14:textId="77777777" w:rsidR="004D3010" w:rsidRDefault="004D3010">
            <w:pPr>
              <w:jc w:val="center"/>
              <w:rPr>
                <w:rFonts w:ascii="Sylfaen" w:hAnsi="Sylfaen" w:cs="Calibri"/>
                <w:color w:val="000000"/>
              </w:rPr>
            </w:pPr>
            <w:r>
              <w:rPr>
                <w:rFonts w:ascii="Sylfaen" w:hAnsi="Sylfaen" w:cs="Calibri"/>
                <w:color w:val="000000"/>
              </w:rPr>
              <w:t>8</w:t>
            </w:r>
          </w:p>
        </w:tc>
        <w:tc>
          <w:tcPr>
            <w:tcW w:w="1015" w:type="dxa"/>
            <w:tcBorders>
              <w:top w:val="nil"/>
              <w:left w:val="nil"/>
              <w:bottom w:val="single" w:sz="4" w:space="0" w:color="auto"/>
              <w:right w:val="single" w:sz="4" w:space="0" w:color="auto"/>
            </w:tcBorders>
            <w:shd w:val="clear" w:color="auto" w:fill="auto"/>
            <w:noWrap/>
            <w:vAlign w:val="center"/>
            <w:hideMark/>
          </w:tcPr>
          <w:p w14:paraId="229EB489" w14:textId="77777777" w:rsidR="004D3010" w:rsidRDefault="004D3010">
            <w:pPr>
              <w:jc w:val="center"/>
              <w:rPr>
                <w:rFonts w:ascii="Sylfaen" w:hAnsi="Sylfaen" w:cs="Calibri"/>
                <w:color w:val="000000"/>
              </w:rPr>
            </w:pPr>
            <w:r>
              <w:rPr>
                <w:rFonts w:ascii="Sylfaen" w:hAnsi="Sylfaen" w:cs="Calibri"/>
                <w:color w:val="000000"/>
              </w:rPr>
              <w:t>9,77</w:t>
            </w:r>
          </w:p>
        </w:tc>
        <w:tc>
          <w:tcPr>
            <w:tcW w:w="1264" w:type="dxa"/>
            <w:tcBorders>
              <w:top w:val="nil"/>
              <w:left w:val="nil"/>
              <w:bottom w:val="single" w:sz="4" w:space="0" w:color="auto"/>
              <w:right w:val="single" w:sz="4" w:space="0" w:color="auto"/>
            </w:tcBorders>
            <w:shd w:val="clear" w:color="auto" w:fill="auto"/>
            <w:noWrap/>
            <w:vAlign w:val="center"/>
            <w:hideMark/>
          </w:tcPr>
          <w:p w14:paraId="3D80A58A" w14:textId="77777777" w:rsidR="004D3010" w:rsidRDefault="004D3010">
            <w:pPr>
              <w:jc w:val="center"/>
              <w:rPr>
                <w:rFonts w:ascii="Sylfaen" w:hAnsi="Sylfaen" w:cs="Calibri"/>
                <w:color w:val="000000"/>
              </w:rPr>
            </w:pPr>
            <w:r>
              <w:rPr>
                <w:rFonts w:ascii="Sylfaen" w:hAnsi="Sylfaen" w:cs="Calibri"/>
                <w:color w:val="000000"/>
              </w:rPr>
              <w:t>78,13</w:t>
            </w:r>
          </w:p>
        </w:tc>
      </w:tr>
      <w:tr w:rsidR="004D3010" w14:paraId="1EAE7A11"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4F7ED727" w14:textId="77777777" w:rsidR="004D3010" w:rsidRDefault="004D3010">
            <w:pPr>
              <w:jc w:val="center"/>
              <w:rPr>
                <w:rFonts w:ascii="Sylfaen" w:hAnsi="Sylfaen" w:cs="Calibri"/>
                <w:color w:val="000000"/>
              </w:rPr>
            </w:pPr>
            <w:r>
              <w:rPr>
                <w:rFonts w:ascii="Sylfaen" w:hAnsi="Sylfaen" w:cs="Calibri"/>
                <w:color w:val="000000"/>
              </w:rPr>
              <w:lastRenderedPageBreak/>
              <w:t>2</w:t>
            </w:r>
          </w:p>
        </w:tc>
        <w:tc>
          <w:tcPr>
            <w:tcW w:w="4459" w:type="dxa"/>
            <w:tcBorders>
              <w:top w:val="nil"/>
              <w:left w:val="nil"/>
              <w:bottom w:val="single" w:sz="4" w:space="0" w:color="auto"/>
              <w:right w:val="single" w:sz="4" w:space="0" w:color="auto"/>
            </w:tcBorders>
            <w:shd w:val="clear" w:color="auto" w:fill="auto"/>
            <w:noWrap/>
            <w:vAlign w:val="center"/>
            <w:hideMark/>
          </w:tcPr>
          <w:p w14:paraId="5010E0DD" w14:textId="77777777" w:rsidR="004D3010" w:rsidRDefault="004D3010">
            <w:pPr>
              <w:rPr>
                <w:rFonts w:ascii="Sylfaen" w:hAnsi="Sylfaen" w:cs="Calibri"/>
                <w:color w:val="000000"/>
              </w:rPr>
            </w:pPr>
            <w:r>
              <w:rPr>
                <w:rFonts w:ascii="Sylfaen" w:hAnsi="Sylfaen" w:cs="Calibri"/>
                <w:color w:val="000000"/>
              </w:rPr>
              <w:t>Ամրանային ցանց 100x100x4</w:t>
            </w:r>
          </w:p>
        </w:tc>
        <w:tc>
          <w:tcPr>
            <w:tcW w:w="1034" w:type="dxa"/>
            <w:tcBorders>
              <w:top w:val="nil"/>
              <w:left w:val="nil"/>
              <w:bottom w:val="single" w:sz="4" w:space="0" w:color="auto"/>
              <w:right w:val="single" w:sz="4" w:space="0" w:color="auto"/>
            </w:tcBorders>
            <w:shd w:val="clear" w:color="auto" w:fill="auto"/>
            <w:noWrap/>
            <w:vAlign w:val="center"/>
            <w:hideMark/>
          </w:tcPr>
          <w:p w14:paraId="328F5521" w14:textId="77777777" w:rsidR="004D3010" w:rsidRDefault="004D3010">
            <w:pPr>
              <w:jc w:val="center"/>
              <w:rPr>
                <w:rFonts w:ascii="Sylfaen" w:hAnsi="Sylfaen" w:cs="Calibri"/>
                <w:color w:val="000000"/>
              </w:rPr>
            </w:pPr>
            <w:r>
              <w:rPr>
                <w:rFonts w:ascii="Sylfaen" w:hAnsi="Sylfaen" w:cs="Calibri"/>
                <w:color w:val="000000"/>
              </w:rPr>
              <w:t>մ²</w:t>
            </w:r>
          </w:p>
        </w:tc>
        <w:tc>
          <w:tcPr>
            <w:tcW w:w="853" w:type="dxa"/>
            <w:tcBorders>
              <w:top w:val="nil"/>
              <w:left w:val="nil"/>
              <w:bottom w:val="single" w:sz="4" w:space="0" w:color="auto"/>
              <w:right w:val="single" w:sz="4" w:space="0" w:color="auto"/>
            </w:tcBorders>
            <w:shd w:val="clear" w:color="auto" w:fill="auto"/>
            <w:noWrap/>
            <w:vAlign w:val="center"/>
            <w:hideMark/>
          </w:tcPr>
          <w:p w14:paraId="3FC19A78" w14:textId="77777777" w:rsidR="004D3010" w:rsidRDefault="004D3010">
            <w:pPr>
              <w:jc w:val="center"/>
              <w:rPr>
                <w:rFonts w:ascii="Sylfaen" w:hAnsi="Sylfaen" w:cs="Calibri"/>
                <w:color w:val="000000"/>
              </w:rPr>
            </w:pPr>
            <w:r>
              <w:rPr>
                <w:rFonts w:ascii="Sylfaen" w:hAnsi="Sylfaen" w:cs="Calibri"/>
                <w:color w:val="000000"/>
              </w:rPr>
              <w:t>10,4</w:t>
            </w:r>
          </w:p>
        </w:tc>
        <w:tc>
          <w:tcPr>
            <w:tcW w:w="1015" w:type="dxa"/>
            <w:tcBorders>
              <w:top w:val="nil"/>
              <w:left w:val="nil"/>
              <w:bottom w:val="single" w:sz="4" w:space="0" w:color="auto"/>
              <w:right w:val="single" w:sz="4" w:space="0" w:color="auto"/>
            </w:tcBorders>
            <w:shd w:val="clear" w:color="auto" w:fill="auto"/>
            <w:noWrap/>
            <w:vAlign w:val="center"/>
            <w:hideMark/>
          </w:tcPr>
          <w:p w14:paraId="014FD260" w14:textId="77777777" w:rsidR="004D3010" w:rsidRDefault="004D3010">
            <w:pPr>
              <w:jc w:val="center"/>
              <w:rPr>
                <w:rFonts w:ascii="Sylfaen" w:hAnsi="Sylfaen" w:cs="Calibri"/>
                <w:color w:val="000000"/>
              </w:rPr>
            </w:pPr>
            <w:r>
              <w:rPr>
                <w:rFonts w:ascii="Sylfaen" w:hAnsi="Sylfaen" w:cs="Calibri"/>
                <w:color w:val="000000"/>
              </w:rPr>
              <w:t>1,16</w:t>
            </w:r>
          </w:p>
        </w:tc>
        <w:tc>
          <w:tcPr>
            <w:tcW w:w="1264" w:type="dxa"/>
            <w:tcBorders>
              <w:top w:val="nil"/>
              <w:left w:val="nil"/>
              <w:bottom w:val="single" w:sz="4" w:space="0" w:color="auto"/>
              <w:right w:val="single" w:sz="4" w:space="0" w:color="auto"/>
            </w:tcBorders>
            <w:shd w:val="clear" w:color="auto" w:fill="auto"/>
            <w:noWrap/>
            <w:vAlign w:val="center"/>
            <w:hideMark/>
          </w:tcPr>
          <w:p w14:paraId="6E466C1D" w14:textId="77777777" w:rsidR="004D3010" w:rsidRDefault="004D3010">
            <w:pPr>
              <w:jc w:val="center"/>
              <w:rPr>
                <w:rFonts w:ascii="Sylfaen" w:hAnsi="Sylfaen" w:cs="Calibri"/>
                <w:color w:val="000000"/>
              </w:rPr>
            </w:pPr>
            <w:r>
              <w:rPr>
                <w:rFonts w:ascii="Sylfaen" w:hAnsi="Sylfaen" w:cs="Calibri"/>
                <w:color w:val="000000"/>
              </w:rPr>
              <w:t>12,08</w:t>
            </w:r>
          </w:p>
        </w:tc>
      </w:tr>
      <w:tr w:rsidR="004D3010" w14:paraId="61F96701"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268DA1FD"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noWrap/>
            <w:vAlign w:val="center"/>
            <w:hideMark/>
          </w:tcPr>
          <w:p w14:paraId="228C2926" w14:textId="77777777" w:rsidR="004D3010" w:rsidRDefault="004D3010">
            <w:pPr>
              <w:rPr>
                <w:rFonts w:ascii="Sylfaen" w:hAnsi="Sylfaen" w:cs="Calibri"/>
                <w:color w:val="000000"/>
              </w:rPr>
            </w:pPr>
            <w:r>
              <w:rPr>
                <w:rFonts w:ascii="Sylfaen" w:hAnsi="Sylfaen" w:cs="Calibri"/>
                <w:color w:val="000000"/>
              </w:rPr>
              <w:t>Շվելեր 12</w:t>
            </w:r>
          </w:p>
        </w:tc>
        <w:tc>
          <w:tcPr>
            <w:tcW w:w="1034" w:type="dxa"/>
            <w:tcBorders>
              <w:top w:val="nil"/>
              <w:left w:val="nil"/>
              <w:bottom w:val="single" w:sz="4" w:space="0" w:color="auto"/>
              <w:right w:val="single" w:sz="4" w:space="0" w:color="auto"/>
            </w:tcBorders>
            <w:shd w:val="clear" w:color="auto" w:fill="auto"/>
            <w:noWrap/>
            <w:vAlign w:val="center"/>
            <w:hideMark/>
          </w:tcPr>
          <w:p w14:paraId="76136028"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nil"/>
              <w:left w:val="nil"/>
              <w:bottom w:val="single" w:sz="4" w:space="0" w:color="auto"/>
              <w:right w:val="single" w:sz="4" w:space="0" w:color="auto"/>
            </w:tcBorders>
            <w:shd w:val="clear" w:color="auto" w:fill="auto"/>
            <w:noWrap/>
            <w:vAlign w:val="center"/>
            <w:hideMark/>
          </w:tcPr>
          <w:p w14:paraId="605CD810" w14:textId="77777777" w:rsidR="004D3010" w:rsidRDefault="004D3010">
            <w:pPr>
              <w:jc w:val="center"/>
              <w:rPr>
                <w:rFonts w:ascii="Sylfaen" w:hAnsi="Sylfaen" w:cs="Calibri"/>
                <w:color w:val="000000"/>
              </w:rPr>
            </w:pPr>
            <w:r>
              <w:rPr>
                <w:rFonts w:ascii="Sylfaen" w:hAnsi="Sylfaen" w:cs="Calibri"/>
                <w:color w:val="000000"/>
              </w:rPr>
              <w:t>24</w:t>
            </w:r>
          </w:p>
        </w:tc>
        <w:tc>
          <w:tcPr>
            <w:tcW w:w="1015" w:type="dxa"/>
            <w:tcBorders>
              <w:top w:val="nil"/>
              <w:left w:val="nil"/>
              <w:bottom w:val="single" w:sz="4" w:space="0" w:color="auto"/>
              <w:right w:val="single" w:sz="4" w:space="0" w:color="auto"/>
            </w:tcBorders>
            <w:shd w:val="clear" w:color="auto" w:fill="auto"/>
            <w:noWrap/>
            <w:vAlign w:val="center"/>
            <w:hideMark/>
          </w:tcPr>
          <w:p w14:paraId="64D9CFA0" w14:textId="77777777" w:rsidR="004D3010" w:rsidRDefault="004D3010">
            <w:pPr>
              <w:jc w:val="center"/>
              <w:rPr>
                <w:rFonts w:ascii="Sylfaen" w:hAnsi="Sylfaen" w:cs="Calibri"/>
                <w:color w:val="000000"/>
              </w:rPr>
            </w:pPr>
            <w:r>
              <w:rPr>
                <w:rFonts w:ascii="Sylfaen" w:hAnsi="Sylfaen" w:cs="Calibri"/>
                <w:color w:val="000000"/>
              </w:rPr>
              <w:t>4,65</w:t>
            </w:r>
          </w:p>
        </w:tc>
        <w:tc>
          <w:tcPr>
            <w:tcW w:w="1264" w:type="dxa"/>
            <w:tcBorders>
              <w:top w:val="nil"/>
              <w:left w:val="nil"/>
              <w:bottom w:val="single" w:sz="4" w:space="0" w:color="auto"/>
              <w:right w:val="single" w:sz="4" w:space="0" w:color="auto"/>
            </w:tcBorders>
            <w:shd w:val="clear" w:color="auto" w:fill="auto"/>
            <w:noWrap/>
            <w:vAlign w:val="center"/>
            <w:hideMark/>
          </w:tcPr>
          <w:p w14:paraId="12FF29F5" w14:textId="77777777" w:rsidR="004D3010" w:rsidRDefault="004D3010">
            <w:pPr>
              <w:jc w:val="center"/>
              <w:rPr>
                <w:rFonts w:ascii="Sylfaen" w:hAnsi="Sylfaen" w:cs="Calibri"/>
                <w:color w:val="000000"/>
              </w:rPr>
            </w:pPr>
            <w:r>
              <w:rPr>
                <w:rFonts w:ascii="Sylfaen" w:hAnsi="Sylfaen" w:cs="Calibri"/>
                <w:color w:val="000000"/>
              </w:rPr>
              <w:t>111,50</w:t>
            </w:r>
          </w:p>
        </w:tc>
      </w:tr>
      <w:tr w:rsidR="004D3010" w14:paraId="54A4C159"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37F18ABF" w14:textId="77777777" w:rsidR="004D3010" w:rsidRDefault="004D3010">
            <w:pPr>
              <w:jc w:val="center"/>
              <w:rPr>
                <w:rFonts w:ascii="Sylfaen" w:hAnsi="Sylfaen" w:cs="Calibri"/>
                <w:color w:val="000000"/>
              </w:rPr>
            </w:pPr>
            <w:r>
              <w:rPr>
                <w:rFonts w:ascii="Sylfaen" w:hAnsi="Sylfaen" w:cs="Calibri"/>
                <w:color w:val="000000"/>
              </w:rPr>
              <w:t>4</w:t>
            </w:r>
          </w:p>
        </w:tc>
        <w:tc>
          <w:tcPr>
            <w:tcW w:w="4459" w:type="dxa"/>
            <w:tcBorders>
              <w:top w:val="nil"/>
              <w:left w:val="nil"/>
              <w:bottom w:val="single" w:sz="4" w:space="0" w:color="auto"/>
              <w:right w:val="single" w:sz="4" w:space="0" w:color="auto"/>
            </w:tcBorders>
            <w:shd w:val="clear" w:color="auto" w:fill="auto"/>
            <w:noWrap/>
            <w:vAlign w:val="center"/>
            <w:hideMark/>
          </w:tcPr>
          <w:p w14:paraId="4864A51E" w14:textId="77777777" w:rsidR="004D3010" w:rsidRDefault="004D3010">
            <w:pPr>
              <w:rPr>
                <w:rFonts w:ascii="Sylfaen" w:hAnsi="Sylfaen" w:cs="Calibri"/>
                <w:color w:val="000000"/>
              </w:rPr>
            </w:pPr>
            <w:r>
              <w:rPr>
                <w:rFonts w:ascii="Sylfaen" w:hAnsi="Sylfaen" w:cs="Calibri"/>
                <w:color w:val="000000"/>
              </w:rPr>
              <w:t>Անկյունակ 45x45x4</w:t>
            </w:r>
          </w:p>
        </w:tc>
        <w:tc>
          <w:tcPr>
            <w:tcW w:w="1034" w:type="dxa"/>
            <w:tcBorders>
              <w:top w:val="nil"/>
              <w:left w:val="nil"/>
              <w:bottom w:val="single" w:sz="4" w:space="0" w:color="auto"/>
              <w:right w:val="single" w:sz="4" w:space="0" w:color="auto"/>
            </w:tcBorders>
            <w:shd w:val="clear" w:color="auto" w:fill="auto"/>
            <w:noWrap/>
            <w:vAlign w:val="center"/>
            <w:hideMark/>
          </w:tcPr>
          <w:p w14:paraId="581F40AC"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nil"/>
              <w:left w:val="nil"/>
              <w:bottom w:val="single" w:sz="4" w:space="0" w:color="auto"/>
              <w:right w:val="single" w:sz="4" w:space="0" w:color="auto"/>
            </w:tcBorders>
            <w:shd w:val="clear" w:color="auto" w:fill="auto"/>
            <w:noWrap/>
            <w:vAlign w:val="center"/>
            <w:hideMark/>
          </w:tcPr>
          <w:p w14:paraId="4200D8FB" w14:textId="77777777" w:rsidR="004D3010" w:rsidRDefault="004D3010">
            <w:pPr>
              <w:jc w:val="center"/>
              <w:rPr>
                <w:rFonts w:ascii="Sylfaen" w:hAnsi="Sylfaen" w:cs="Calibri"/>
                <w:color w:val="000000"/>
              </w:rPr>
            </w:pPr>
            <w:r>
              <w:rPr>
                <w:rFonts w:ascii="Sylfaen" w:hAnsi="Sylfaen" w:cs="Calibri"/>
                <w:color w:val="000000"/>
              </w:rPr>
              <w:t>16</w:t>
            </w:r>
          </w:p>
        </w:tc>
        <w:tc>
          <w:tcPr>
            <w:tcW w:w="1015" w:type="dxa"/>
            <w:tcBorders>
              <w:top w:val="nil"/>
              <w:left w:val="nil"/>
              <w:bottom w:val="single" w:sz="4" w:space="0" w:color="auto"/>
              <w:right w:val="single" w:sz="4" w:space="0" w:color="auto"/>
            </w:tcBorders>
            <w:shd w:val="clear" w:color="auto" w:fill="auto"/>
            <w:noWrap/>
            <w:vAlign w:val="center"/>
            <w:hideMark/>
          </w:tcPr>
          <w:p w14:paraId="3590EE80" w14:textId="77777777" w:rsidR="004D3010" w:rsidRDefault="004D3010">
            <w:pPr>
              <w:jc w:val="center"/>
              <w:rPr>
                <w:rFonts w:ascii="Sylfaen" w:hAnsi="Sylfaen" w:cs="Calibri"/>
                <w:color w:val="000000"/>
              </w:rPr>
            </w:pPr>
            <w:r>
              <w:rPr>
                <w:rFonts w:ascii="Sylfaen" w:hAnsi="Sylfaen" w:cs="Calibri"/>
                <w:color w:val="000000"/>
              </w:rPr>
              <w:t>1,29</w:t>
            </w:r>
          </w:p>
        </w:tc>
        <w:tc>
          <w:tcPr>
            <w:tcW w:w="1264" w:type="dxa"/>
            <w:tcBorders>
              <w:top w:val="nil"/>
              <w:left w:val="nil"/>
              <w:bottom w:val="single" w:sz="4" w:space="0" w:color="auto"/>
              <w:right w:val="single" w:sz="4" w:space="0" w:color="auto"/>
            </w:tcBorders>
            <w:shd w:val="clear" w:color="auto" w:fill="auto"/>
            <w:noWrap/>
            <w:vAlign w:val="center"/>
            <w:hideMark/>
          </w:tcPr>
          <w:p w14:paraId="141A6BC3" w14:textId="77777777" w:rsidR="004D3010" w:rsidRDefault="004D3010">
            <w:pPr>
              <w:jc w:val="center"/>
              <w:rPr>
                <w:rFonts w:ascii="Sylfaen" w:hAnsi="Sylfaen" w:cs="Calibri"/>
                <w:color w:val="000000"/>
              </w:rPr>
            </w:pPr>
            <w:r>
              <w:rPr>
                <w:rFonts w:ascii="Sylfaen" w:hAnsi="Sylfaen" w:cs="Calibri"/>
                <w:color w:val="000000"/>
              </w:rPr>
              <w:t>20,57</w:t>
            </w:r>
          </w:p>
        </w:tc>
      </w:tr>
      <w:tr w:rsidR="004D3010" w14:paraId="4BDA537B" w14:textId="77777777" w:rsidTr="004D3010">
        <w:trPr>
          <w:trHeight w:val="360"/>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4F9A654C" w14:textId="77777777" w:rsidR="004D3010" w:rsidRDefault="004D3010">
            <w:pPr>
              <w:jc w:val="center"/>
              <w:rPr>
                <w:rFonts w:ascii="Sylfaen" w:hAnsi="Sylfaen" w:cs="Calibri"/>
                <w:color w:val="000000"/>
              </w:rPr>
            </w:pPr>
            <w:r>
              <w:rPr>
                <w:rFonts w:ascii="Sylfaen" w:hAnsi="Sylfaen" w:cs="Calibri"/>
                <w:color w:val="000000"/>
              </w:rPr>
              <w:t>5</w:t>
            </w:r>
          </w:p>
        </w:tc>
        <w:tc>
          <w:tcPr>
            <w:tcW w:w="4459" w:type="dxa"/>
            <w:tcBorders>
              <w:top w:val="nil"/>
              <w:left w:val="nil"/>
              <w:bottom w:val="single" w:sz="4" w:space="0" w:color="auto"/>
              <w:right w:val="single" w:sz="4" w:space="0" w:color="auto"/>
            </w:tcBorders>
            <w:shd w:val="clear" w:color="000000" w:fill="FFFFFF"/>
            <w:noWrap/>
            <w:vAlign w:val="center"/>
            <w:hideMark/>
          </w:tcPr>
          <w:p w14:paraId="712CF903" w14:textId="77777777" w:rsidR="004D3010" w:rsidRDefault="004D3010">
            <w:pPr>
              <w:rPr>
                <w:rFonts w:ascii="Sylfaen" w:hAnsi="Sylfaen" w:cs="Calibri"/>
                <w:color w:val="000000"/>
              </w:rPr>
            </w:pPr>
            <w:r>
              <w:rPr>
                <w:rFonts w:ascii="Sylfaen" w:hAnsi="Sylfaen" w:cs="Calibri"/>
                <w:color w:val="000000"/>
              </w:rPr>
              <w:t>Անկյունակ</w:t>
            </w:r>
            <w:r>
              <w:rPr>
                <w:rFonts w:ascii="Sylfaen" w:hAnsi="Sylfaen" w:cs="Calibri"/>
                <w:color w:val="FF0000"/>
              </w:rPr>
              <w:t xml:space="preserve"> </w:t>
            </w:r>
            <w:r>
              <w:rPr>
                <w:rFonts w:ascii="Sylfaen" w:hAnsi="Sylfaen" w:cs="Calibri"/>
                <w:color w:val="000000"/>
              </w:rPr>
              <w:t>90x56x6</w:t>
            </w:r>
          </w:p>
        </w:tc>
        <w:tc>
          <w:tcPr>
            <w:tcW w:w="1034" w:type="dxa"/>
            <w:tcBorders>
              <w:top w:val="nil"/>
              <w:left w:val="nil"/>
              <w:bottom w:val="single" w:sz="4" w:space="0" w:color="auto"/>
              <w:right w:val="single" w:sz="4" w:space="0" w:color="auto"/>
            </w:tcBorders>
            <w:shd w:val="clear" w:color="000000" w:fill="FFFFFF"/>
            <w:noWrap/>
            <w:vAlign w:val="center"/>
            <w:hideMark/>
          </w:tcPr>
          <w:p w14:paraId="6559D136" w14:textId="77777777" w:rsidR="004D3010" w:rsidRDefault="004D3010">
            <w:pPr>
              <w:jc w:val="center"/>
              <w:rPr>
                <w:rFonts w:ascii="Sylfaen" w:hAnsi="Sylfaen" w:cs="Calibri"/>
                <w:color w:val="000000"/>
              </w:rPr>
            </w:pPr>
            <w:r>
              <w:rPr>
                <w:rFonts w:ascii="Sylfaen" w:hAnsi="Sylfaen" w:cs="Calibri"/>
                <w:color w:val="000000"/>
              </w:rPr>
              <w:t>գծմ</w:t>
            </w:r>
          </w:p>
        </w:tc>
        <w:tc>
          <w:tcPr>
            <w:tcW w:w="853" w:type="dxa"/>
            <w:tcBorders>
              <w:top w:val="nil"/>
              <w:left w:val="nil"/>
              <w:bottom w:val="single" w:sz="4" w:space="0" w:color="auto"/>
              <w:right w:val="single" w:sz="4" w:space="0" w:color="auto"/>
            </w:tcBorders>
            <w:shd w:val="clear" w:color="000000" w:fill="FFFFFF"/>
            <w:noWrap/>
            <w:vAlign w:val="center"/>
            <w:hideMark/>
          </w:tcPr>
          <w:p w14:paraId="41BBFED3" w14:textId="77777777" w:rsidR="004D3010" w:rsidRDefault="004D3010">
            <w:pPr>
              <w:jc w:val="center"/>
              <w:rPr>
                <w:rFonts w:ascii="Sylfaen" w:hAnsi="Sylfaen" w:cs="Calibri"/>
                <w:color w:val="000000"/>
              </w:rPr>
            </w:pPr>
            <w:r>
              <w:rPr>
                <w:rFonts w:ascii="Sylfaen" w:hAnsi="Sylfaen" w:cs="Calibri"/>
                <w:color w:val="000000"/>
              </w:rPr>
              <w:t>16</w:t>
            </w:r>
          </w:p>
        </w:tc>
        <w:tc>
          <w:tcPr>
            <w:tcW w:w="1015" w:type="dxa"/>
            <w:tcBorders>
              <w:top w:val="nil"/>
              <w:left w:val="nil"/>
              <w:bottom w:val="single" w:sz="4" w:space="0" w:color="auto"/>
              <w:right w:val="single" w:sz="4" w:space="0" w:color="auto"/>
            </w:tcBorders>
            <w:shd w:val="clear" w:color="auto" w:fill="auto"/>
            <w:noWrap/>
            <w:vAlign w:val="center"/>
            <w:hideMark/>
          </w:tcPr>
          <w:p w14:paraId="642BC84E" w14:textId="77777777" w:rsidR="004D3010" w:rsidRDefault="004D3010">
            <w:pPr>
              <w:jc w:val="center"/>
              <w:rPr>
                <w:rFonts w:ascii="Sylfaen" w:hAnsi="Sylfaen" w:cs="Calibri"/>
                <w:color w:val="000000"/>
              </w:rPr>
            </w:pPr>
            <w:r>
              <w:rPr>
                <w:rFonts w:ascii="Sylfaen" w:hAnsi="Sylfaen" w:cs="Calibri"/>
                <w:color w:val="000000"/>
              </w:rPr>
              <w:t>7,25</w:t>
            </w:r>
          </w:p>
        </w:tc>
        <w:tc>
          <w:tcPr>
            <w:tcW w:w="1264" w:type="dxa"/>
            <w:tcBorders>
              <w:top w:val="nil"/>
              <w:left w:val="nil"/>
              <w:bottom w:val="single" w:sz="4" w:space="0" w:color="auto"/>
              <w:right w:val="single" w:sz="4" w:space="0" w:color="auto"/>
            </w:tcBorders>
            <w:shd w:val="clear" w:color="auto" w:fill="auto"/>
            <w:noWrap/>
            <w:vAlign w:val="center"/>
            <w:hideMark/>
          </w:tcPr>
          <w:p w14:paraId="7EB04880" w14:textId="77777777" w:rsidR="004D3010" w:rsidRDefault="004D3010">
            <w:pPr>
              <w:jc w:val="center"/>
              <w:rPr>
                <w:rFonts w:ascii="Sylfaen" w:hAnsi="Sylfaen" w:cs="Calibri"/>
                <w:color w:val="000000"/>
              </w:rPr>
            </w:pPr>
            <w:r>
              <w:rPr>
                <w:rFonts w:ascii="Sylfaen" w:hAnsi="Sylfaen" w:cs="Calibri"/>
                <w:color w:val="000000"/>
              </w:rPr>
              <w:t>115,96</w:t>
            </w:r>
          </w:p>
        </w:tc>
      </w:tr>
      <w:tr w:rsidR="004D3010" w14:paraId="05F8CA7B" w14:textId="77777777" w:rsidTr="004D3010">
        <w:trPr>
          <w:trHeight w:val="360"/>
        </w:trPr>
        <w:tc>
          <w:tcPr>
            <w:tcW w:w="45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16EA0" w14:textId="77777777" w:rsidR="004D3010" w:rsidRDefault="004D3010">
            <w:pPr>
              <w:jc w:val="center"/>
              <w:rPr>
                <w:rFonts w:ascii="Sylfaen" w:hAnsi="Sylfaen" w:cs="Calibri"/>
                <w:color w:val="000000"/>
              </w:rPr>
            </w:pPr>
            <w:r>
              <w:rPr>
                <w:rFonts w:ascii="Sylfaen" w:hAnsi="Sylfaen" w:cs="Calibri"/>
                <w:color w:val="000000"/>
              </w:rPr>
              <w:t>6</w:t>
            </w:r>
          </w:p>
        </w:tc>
        <w:tc>
          <w:tcPr>
            <w:tcW w:w="4459" w:type="dxa"/>
            <w:vMerge w:val="restart"/>
            <w:tcBorders>
              <w:top w:val="nil"/>
              <w:left w:val="single" w:sz="4" w:space="0" w:color="auto"/>
              <w:bottom w:val="single" w:sz="4" w:space="0" w:color="auto"/>
              <w:right w:val="single" w:sz="4" w:space="0" w:color="auto"/>
            </w:tcBorders>
            <w:shd w:val="clear" w:color="auto" w:fill="auto"/>
            <w:vAlign w:val="center"/>
            <w:hideMark/>
          </w:tcPr>
          <w:p w14:paraId="44BDBAE7" w14:textId="77777777" w:rsidR="004D3010" w:rsidRDefault="004D3010">
            <w:pPr>
              <w:rPr>
                <w:rFonts w:ascii="Sylfaen" w:hAnsi="Sylfaen" w:cs="Calibri"/>
                <w:color w:val="000000"/>
              </w:rPr>
            </w:pPr>
            <w:r>
              <w:rPr>
                <w:rFonts w:ascii="Sylfaen" w:hAnsi="Sylfaen" w:cs="Calibri"/>
                <w:color w:val="000000"/>
              </w:rPr>
              <w:t>Միաձույլ բետոն B-15 դասի բետոնից</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81466"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356C8" w14:textId="77777777" w:rsidR="004D3010" w:rsidRDefault="004D3010">
            <w:pPr>
              <w:jc w:val="center"/>
              <w:rPr>
                <w:rFonts w:ascii="Sylfaen" w:hAnsi="Sylfaen" w:cs="Calibri"/>
                <w:color w:val="000000"/>
              </w:rPr>
            </w:pPr>
            <w:r>
              <w:rPr>
                <w:rFonts w:ascii="Sylfaen" w:hAnsi="Sylfaen" w:cs="Calibri"/>
                <w:color w:val="000000"/>
              </w:rPr>
              <w:t>1,8</w:t>
            </w:r>
          </w:p>
        </w:tc>
        <w:tc>
          <w:tcPr>
            <w:tcW w:w="10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552CAB" w14:textId="77777777" w:rsidR="004D3010" w:rsidRDefault="004D3010">
            <w:pPr>
              <w:jc w:val="center"/>
              <w:rPr>
                <w:rFonts w:ascii="Sylfaen" w:hAnsi="Sylfaen" w:cs="Calibri"/>
                <w:color w:val="000000"/>
              </w:rPr>
            </w:pPr>
            <w:r>
              <w:rPr>
                <w:rFonts w:ascii="Sylfaen" w:hAnsi="Sylfaen" w:cs="Calibri"/>
                <w:color w:val="000000"/>
              </w:rPr>
              <w:t>55,71</w:t>
            </w:r>
          </w:p>
        </w:tc>
        <w:tc>
          <w:tcPr>
            <w:tcW w:w="12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9F792F" w14:textId="77777777" w:rsidR="004D3010" w:rsidRDefault="004D3010">
            <w:pPr>
              <w:jc w:val="center"/>
              <w:rPr>
                <w:rFonts w:ascii="Sylfaen" w:hAnsi="Sylfaen" w:cs="Calibri"/>
                <w:color w:val="000000"/>
              </w:rPr>
            </w:pPr>
            <w:r>
              <w:rPr>
                <w:rFonts w:ascii="Sylfaen" w:hAnsi="Sylfaen" w:cs="Calibri"/>
                <w:color w:val="000000"/>
              </w:rPr>
              <w:t>100,28</w:t>
            </w:r>
          </w:p>
        </w:tc>
      </w:tr>
      <w:tr w:rsidR="004D3010" w14:paraId="2AFC1D72" w14:textId="77777777" w:rsidTr="004D3010">
        <w:trPr>
          <w:trHeight w:val="360"/>
        </w:trPr>
        <w:tc>
          <w:tcPr>
            <w:tcW w:w="455" w:type="dxa"/>
            <w:vMerge/>
            <w:tcBorders>
              <w:top w:val="nil"/>
              <w:left w:val="single" w:sz="4" w:space="0" w:color="auto"/>
              <w:bottom w:val="single" w:sz="4" w:space="0" w:color="auto"/>
              <w:right w:val="single" w:sz="4" w:space="0" w:color="auto"/>
            </w:tcBorders>
            <w:vAlign w:val="center"/>
            <w:hideMark/>
          </w:tcPr>
          <w:p w14:paraId="347C9252"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2A063220"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4ABDC366"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6CFE0EB9"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6987B3E9"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160DD048" w14:textId="77777777" w:rsidR="004D3010" w:rsidRDefault="004D3010">
            <w:pPr>
              <w:rPr>
                <w:rFonts w:ascii="Sylfaen" w:hAnsi="Sylfaen" w:cs="Calibri"/>
                <w:color w:val="000000"/>
              </w:rPr>
            </w:pPr>
          </w:p>
        </w:tc>
      </w:tr>
      <w:tr w:rsidR="004D3010" w14:paraId="49BDD078" w14:textId="77777777" w:rsidTr="004D3010">
        <w:trPr>
          <w:trHeight w:val="316"/>
        </w:trPr>
        <w:tc>
          <w:tcPr>
            <w:tcW w:w="455" w:type="dxa"/>
            <w:vMerge/>
            <w:tcBorders>
              <w:top w:val="nil"/>
              <w:left w:val="single" w:sz="4" w:space="0" w:color="auto"/>
              <w:bottom w:val="single" w:sz="4" w:space="0" w:color="auto"/>
              <w:right w:val="single" w:sz="4" w:space="0" w:color="auto"/>
            </w:tcBorders>
            <w:vAlign w:val="center"/>
            <w:hideMark/>
          </w:tcPr>
          <w:p w14:paraId="2502563D"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65B321FF"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242C2A8D"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4D6920D0"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551CB13D"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48C85DA8" w14:textId="77777777" w:rsidR="004D3010" w:rsidRDefault="004D3010">
            <w:pPr>
              <w:rPr>
                <w:rFonts w:ascii="Sylfaen" w:hAnsi="Sylfaen" w:cs="Calibri"/>
                <w:color w:val="000000"/>
              </w:rPr>
            </w:pPr>
          </w:p>
        </w:tc>
      </w:tr>
      <w:tr w:rsidR="004D3010" w14:paraId="66EBDCF9"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1F36EA7" w14:textId="77777777" w:rsidR="004D3010" w:rsidRDefault="004D3010">
            <w:pPr>
              <w:jc w:val="center"/>
              <w:rPr>
                <w:rFonts w:ascii="Sylfaen" w:hAnsi="Sylfaen" w:cs="Calibri"/>
                <w:color w:val="000000"/>
              </w:rPr>
            </w:pPr>
            <w:r>
              <w:rPr>
                <w:rFonts w:ascii="Sylfaen" w:hAnsi="Sylfaen" w:cs="Calibri"/>
                <w:color w:val="000000"/>
              </w:rPr>
              <w:t>7</w:t>
            </w:r>
          </w:p>
        </w:tc>
        <w:tc>
          <w:tcPr>
            <w:tcW w:w="4459" w:type="dxa"/>
            <w:tcBorders>
              <w:top w:val="nil"/>
              <w:left w:val="nil"/>
              <w:bottom w:val="single" w:sz="4" w:space="0" w:color="auto"/>
              <w:right w:val="single" w:sz="4" w:space="0" w:color="auto"/>
            </w:tcBorders>
            <w:shd w:val="clear" w:color="auto" w:fill="auto"/>
            <w:noWrap/>
            <w:vAlign w:val="center"/>
            <w:hideMark/>
          </w:tcPr>
          <w:p w14:paraId="42E8B517" w14:textId="77777777" w:rsidR="004D3010" w:rsidRDefault="004D3010">
            <w:pPr>
              <w:rPr>
                <w:rFonts w:ascii="Sylfaen" w:hAnsi="Sylfaen" w:cs="Calibri"/>
                <w:color w:val="000000"/>
              </w:rPr>
            </w:pPr>
            <w:r>
              <w:rPr>
                <w:rFonts w:ascii="Sylfaen" w:hAnsi="Sylfaen" w:cs="Calibri"/>
                <w:color w:val="000000"/>
              </w:rPr>
              <w:t>Քսվածքային ջրամեկուսացում</w:t>
            </w:r>
          </w:p>
        </w:tc>
        <w:tc>
          <w:tcPr>
            <w:tcW w:w="1034" w:type="dxa"/>
            <w:tcBorders>
              <w:top w:val="nil"/>
              <w:left w:val="nil"/>
              <w:bottom w:val="single" w:sz="4" w:space="0" w:color="auto"/>
              <w:right w:val="single" w:sz="4" w:space="0" w:color="auto"/>
            </w:tcBorders>
            <w:shd w:val="clear" w:color="auto" w:fill="auto"/>
            <w:noWrap/>
            <w:vAlign w:val="center"/>
            <w:hideMark/>
          </w:tcPr>
          <w:p w14:paraId="74780493"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tcBorders>
              <w:top w:val="nil"/>
              <w:left w:val="nil"/>
              <w:bottom w:val="single" w:sz="4" w:space="0" w:color="auto"/>
              <w:right w:val="single" w:sz="4" w:space="0" w:color="auto"/>
            </w:tcBorders>
            <w:shd w:val="clear" w:color="auto" w:fill="auto"/>
            <w:noWrap/>
            <w:vAlign w:val="center"/>
            <w:hideMark/>
          </w:tcPr>
          <w:p w14:paraId="3B5477B6" w14:textId="77777777" w:rsidR="004D3010" w:rsidRDefault="004D3010">
            <w:pPr>
              <w:jc w:val="center"/>
              <w:rPr>
                <w:rFonts w:ascii="Sylfaen" w:hAnsi="Sylfaen" w:cs="Calibri"/>
                <w:color w:val="000000"/>
              </w:rPr>
            </w:pPr>
            <w:r>
              <w:rPr>
                <w:rFonts w:ascii="Sylfaen" w:hAnsi="Sylfaen" w:cs="Calibri"/>
                <w:color w:val="000000"/>
              </w:rPr>
              <w:t>0,1768</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328141C8" w14:textId="77777777" w:rsidR="004D3010" w:rsidRDefault="004D3010">
            <w:pPr>
              <w:jc w:val="center"/>
              <w:rPr>
                <w:rFonts w:ascii="Sylfaen" w:hAnsi="Sylfaen" w:cs="Calibri"/>
                <w:color w:val="000000"/>
              </w:rPr>
            </w:pPr>
            <w:r>
              <w:rPr>
                <w:rFonts w:ascii="Sylfaen" w:hAnsi="Sylfaen" w:cs="Calibri"/>
                <w:color w:val="000000"/>
              </w:rPr>
              <w:t>113,98</w:t>
            </w:r>
          </w:p>
        </w:tc>
        <w:tc>
          <w:tcPr>
            <w:tcW w:w="1264" w:type="dxa"/>
            <w:tcBorders>
              <w:top w:val="nil"/>
              <w:left w:val="nil"/>
              <w:bottom w:val="single" w:sz="4" w:space="0" w:color="auto"/>
              <w:right w:val="single" w:sz="4" w:space="0" w:color="auto"/>
            </w:tcBorders>
            <w:shd w:val="clear" w:color="auto" w:fill="auto"/>
            <w:noWrap/>
            <w:vAlign w:val="center"/>
            <w:hideMark/>
          </w:tcPr>
          <w:p w14:paraId="23C56622" w14:textId="77777777" w:rsidR="004D3010" w:rsidRDefault="004D3010">
            <w:pPr>
              <w:jc w:val="center"/>
              <w:rPr>
                <w:rFonts w:ascii="Sylfaen" w:hAnsi="Sylfaen" w:cs="Calibri"/>
                <w:color w:val="000000"/>
              </w:rPr>
            </w:pPr>
            <w:r>
              <w:rPr>
                <w:rFonts w:ascii="Sylfaen" w:hAnsi="Sylfaen" w:cs="Calibri"/>
                <w:color w:val="000000"/>
              </w:rPr>
              <w:t>20,15</w:t>
            </w:r>
          </w:p>
        </w:tc>
      </w:tr>
      <w:tr w:rsidR="004D3010" w14:paraId="7F73F4D2" w14:textId="77777777" w:rsidTr="004D3010">
        <w:trPr>
          <w:trHeight w:val="360"/>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892643" w14:textId="77777777" w:rsidR="004D3010" w:rsidRDefault="004D3010">
            <w:pPr>
              <w:jc w:val="center"/>
              <w:rPr>
                <w:rFonts w:ascii="Sylfaen" w:hAnsi="Sylfaen" w:cs="Calibri"/>
                <w:color w:val="000000"/>
              </w:rPr>
            </w:pPr>
            <w:r>
              <w:rPr>
                <w:rFonts w:ascii="Sylfaen" w:hAnsi="Sylfaen" w:cs="Calibri"/>
                <w:color w:val="000000"/>
              </w:rPr>
              <w:t>8</w:t>
            </w:r>
          </w:p>
        </w:tc>
        <w:tc>
          <w:tcPr>
            <w:tcW w:w="4459" w:type="dxa"/>
            <w:vMerge w:val="restart"/>
            <w:tcBorders>
              <w:top w:val="nil"/>
              <w:left w:val="single" w:sz="4" w:space="0" w:color="auto"/>
              <w:bottom w:val="single" w:sz="4" w:space="0" w:color="auto"/>
              <w:right w:val="single" w:sz="4" w:space="0" w:color="auto"/>
            </w:tcBorders>
            <w:shd w:val="clear" w:color="auto" w:fill="auto"/>
            <w:hideMark/>
          </w:tcPr>
          <w:p w14:paraId="058D77BD" w14:textId="77777777" w:rsidR="004D3010" w:rsidRDefault="004D3010">
            <w:pPr>
              <w:rPr>
                <w:rFonts w:ascii="Sylfaen" w:hAnsi="Sylfaen" w:cs="Calibri"/>
                <w:color w:val="000000"/>
              </w:rPr>
            </w:pPr>
            <w:r>
              <w:rPr>
                <w:rFonts w:ascii="Sylfaen" w:hAnsi="Sylfaen" w:cs="Calibri"/>
                <w:color w:val="000000"/>
              </w:rPr>
              <w:t xml:space="preserve">Մետաղական էլեմենտների </w:t>
            </w:r>
            <w:r>
              <w:rPr>
                <w:rFonts w:ascii="Sylfaen" w:hAnsi="Sylfaen" w:cs="Calibri"/>
                <w:color w:val="000000"/>
              </w:rPr>
              <w:br/>
              <w:t>յուղաներկում</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74543" w14:textId="77777777" w:rsidR="004D3010" w:rsidRDefault="004D3010">
            <w:pPr>
              <w:jc w:val="center"/>
              <w:rPr>
                <w:rFonts w:ascii="Sylfaen" w:hAnsi="Sylfaen" w:cs="Calibri"/>
                <w:color w:val="000000"/>
              </w:rPr>
            </w:pPr>
            <w:r>
              <w:rPr>
                <w:rFonts w:ascii="Sylfaen" w:hAnsi="Sylfaen" w:cs="Calibri"/>
                <w:color w:val="000000"/>
              </w:rPr>
              <w:t>100մ²</w:t>
            </w: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68D1C6" w14:textId="77777777" w:rsidR="004D3010" w:rsidRDefault="004D3010">
            <w:pPr>
              <w:jc w:val="center"/>
              <w:rPr>
                <w:rFonts w:ascii="Sylfaen" w:hAnsi="Sylfaen" w:cs="Calibri"/>
                <w:color w:val="000000"/>
              </w:rPr>
            </w:pPr>
            <w:r>
              <w:rPr>
                <w:rFonts w:ascii="Sylfaen" w:hAnsi="Sylfaen" w:cs="Calibri"/>
                <w:color w:val="000000"/>
              </w:rPr>
              <w:t>0,052</w:t>
            </w:r>
          </w:p>
        </w:tc>
        <w:tc>
          <w:tcPr>
            <w:tcW w:w="1015" w:type="dxa"/>
            <w:vMerge w:val="restart"/>
            <w:tcBorders>
              <w:top w:val="nil"/>
              <w:left w:val="single" w:sz="4" w:space="0" w:color="auto"/>
              <w:bottom w:val="nil"/>
              <w:right w:val="single" w:sz="4" w:space="0" w:color="auto"/>
            </w:tcBorders>
            <w:shd w:val="clear" w:color="auto" w:fill="auto"/>
            <w:noWrap/>
            <w:vAlign w:val="center"/>
            <w:hideMark/>
          </w:tcPr>
          <w:p w14:paraId="1E44567C" w14:textId="77777777" w:rsidR="004D3010" w:rsidRDefault="004D3010">
            <w:pPr>
              <w:jc w:val="center"/>
              <w:rPr>
                <w:rFonts w:ascii="Sylfaen" w:hAnsi="Sylfaen" w:cs="Calibri"/>
                <w:color w:val="000000"/>
              </w:rPr>
            </w:pPr>
            <w:r>
              <w:rPr>
                <w:rFonts w:ascii="Sylfaen" w:hAnsi="Sylfaen" w:cs="Calibri"/>
                <w:color w:val="000000"/>
              </w:rPr>
              <w:t>168,21</w:t>
            </w:r>
          </w:p>
        </w:tc>
        <w:tc>
          <w:tcPr>
            <w:tcW w:w="1264" w:type="dxa"/>
            <w:vMerge w:val="restart"/>
            <w:tcBorders>
              <w:top w:val="nil"/>
              <w:left w:val="single" w:sz="4" w:space="0" w:color="auto"/>
              <w:bottom w:val="nil"/>
              <w:right w:val="single" w:sz="4" w:space="0" w:color="auto"/>
            </w:tcBorders>
            <w:shd w:val="clear" w:color="auto" w:fill="auto"/>
            <w:noWrap/>
            <w:vAlign w:val="center"/>
            <w:hideMark/>
          </w:tcPr>
          <w:p w14:paraId="3EB6A20F" w14:textId="77777777" w:rsidR="004D3010" w:rsidRDefault="004D3010">
            <w:pPr>
              <w:jc w:val="center"/>
              <w:rPr>
                <w:rFonts w:ascii="Sylfaen" w:hAnsi="Sylfaen" w:cs="Calibri"/>
                <w:color w:val="000000"/>
              </w:rPr>
            </w:pPr>
            <w:r>
              <w:rPr>
                <w:rFonts w:ascii="Sylfaen" w:hAnsi="Sylfaen" w:cs="Calibri"/>
                <w:color w:val="000000"/>
              </w:rPr>
              <w:t>8,75</w:t>
            </w:r>
          </w:p>
        </w:tc>
      </w:tr>
      <w:tr w:rsidR="004D3010" w14:paraId="1ABDF166" w14:textId="77777777" w:rsidTr="004D3010">
        <w:trPr>
          <w:trHeight w:val="316"/>
        </w:trPr>
        <w:tc>
          <w:tcPr>
            <w:tcW w:w="455" w:type="dxa"/>
            <w:vMerge/>
            <w:tcBorders>
              <w:top w:val="nil"/>
              <w:left w:val="single" w:sz="4" w:space="0" w:color="auto"/>
              <w:bottom w:val="single" w:sz="4" w:space="0" w:color="auto"/>
              <w:right w:val="single" w:sz="4" w:space="0" w:color="auto"/>
            </w:tcBorders>
            <w:vAlign w:val="center"/>
            <w:hideMark/>
          </w:tcPr>
          <w:p w14:paraId="1E841CDE"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4D543ECC"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3FA0342"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195BCB14" w14:textId="77777777" w:rsidR="004D3010" w:rsidRDefault="004D3010">
            <w:pPr>
              <w:rPr>
                <w:rFonts w:ascii="Sylfaen" w:hAnsi="Sylfaen" w:cs="Calibri"/>
                <w:color w:val="000000"/>
              </w:rPr>
            </w:pPr>
          </w:p>
        </w:tc>
        <w:tc>
          <w:tcPr>
            <w:tcW w:w="1015" w:type="dxa"/>
            <w:vMerge/>
            <w:tcBorders>
              <w:top w:val="nil"/>
              <w:left w:val="single" w:sz="4" w:space="0" w:color="auto"/>
              <w:bottom w:val="nil"/>
              <w:right w:val="single" w:sz="4" w:space="0" w:color="auto"/>
            </w:tcBorders>
            <w:vAlign w:val="center"/>
            <w:hideMark/>
          </w:tcPr>
          <w:p w14:paraId="718A7868" w14:textId="77777777" w:rsidR="004D3010" w:rsidRDefault="004D3010">
            <w:pPr>
              <w:rPr>
                <w:rFonts w:ascii="Sylfaen" w:hAnsi="Sylfaen" w:cs="Calibri"/>
                <w:color w:val="000000"/>
              </w:rPr>
            </w:pPr>
          </w:p>
        </w:tc>
        <w:tc>
          <w:tcPr>
            <w:tcW w:w="1264" w:type="dxa"/>
            <w:vMerge/>
            <w:tcBorders>
              <w:top w:val="nil"/>
              <w:left w:val="single" w:sz="4" w:space="0" w:color="auto"/>
              <w:bottom w:val="nil"/>
              <w:right w:val="single" w:sz="4" w:space="0" w:color="auto"/>
            </w:tcBorders>
            <w:vAlign w:val="center"/>
            <w:hideMark/>
          </w:tcPr>
          <w:p w14:paraId="683A2C2F" w14:textId="77777777" w:rsidR="004D3010" w:rsidRDefault="004D3010">
            <w:pPr>
              <w:rPr>
                <w:rFonts w:ascii="Sylfaen" w:hAnsi="Sylfaen" w:cs="Calibri"/>
                <w:color w:val="000000"/>
              </w:rPr>
            </w:pPr>
          </w:p>
        </w:tc>
      </w:tr>
      <w:tr w:rsidR="004D3010" w14:paraId="146471B0" w14:textId="77777777" w:rsidTr="004D3010">
        <w:trPr>
          <w:trHeight w:val="36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2A63B" w14:textId="77777777" w:rsidR="004D3010" w:rsidRDefault="004D3010">
            <w:pPr>
              <w:jc w:val="center"/>
              <w:rPr>
                <w:rFonts w:ascii="Sylfaen" w:hAnsi="Sylfaen" w:cs="Calibri"/>
                <w:color w:val="000000"/>
              </w:rPr>
            </w:pPr>
            <w:r>
              <w:rPr>
                <w:rFonts w:ascii="Sylfaen" w:hAnsi="Sylfaen" w:cs="Calibri"/>
                <w:color w:val="000000"/>
              </w:rPr>
              <w:t> </w:t>
            </w:r>
          </w:p>
        </w:tc>
        <w:tc>
          <w:tcPr>
            <w:tcW w:w="4459" w:type="dxa"/>
            <w:tcBorders>
              <w:top w:val="single" w:sz="4" w:space="0" w:color="auto"/>
              <w:left w:val="nil"/>
              <w:bottom w:val="single" w:sz="4" w:space="0" w:color="auto"/>
              <w:right w:val="single" w:sz="4" w:space="0" w:color="auto"/>
            </w:tcBorders>
            <w:shd w:val="clear" w:color="auto" w:fill="auto"/>
            <w:noWrap/>
            <w:vAlign w:val="center"/>
            <w:hideMark/>
          </w:tcPr>
          <w:p w14:paraId="290FE68C" w14:textId="77777777" w:rsidR="004D3010" w:rsidRDefault="004D3010">
            <w:pPr>
              <w:jc w:val="center"/>
              <w:rPr>
                <w:rFonts w:ascii="Sylfaen" w:hAnsi="Sylfaen" w:cs="Calibri"/>
                <w:b/>
                <w:bCs/>
                <w:color w:val="000000"/>
              </w:rPr>
            </w:pPr>
            <w:r>
              <w:rPr>
                <w:rFonts w:ascii="Sylfaen" w:hAnsi="Sylfaen" w:cs="Calibri"/>
                <w:b/>
                <w:bCs/>
                <w:color w:val="000000"/>
              </w:rPr>
              <w:t>Դիտահորերի բարձրացում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620C5CC7" w14:textId="77777777" w:rsidR="004D3010" w:rsidRDefault="004D3010">
            <w:pPr>
              <w:jc w:val="center"/>
              <w:rPr>
                <w:rFonts w:ascii="Sylfaen" w:hAnsi="Sylfaen" w:cs="Calibri"/>
                <w:color w:val="000000"/>
              </w:rPr>
            </w:pPr>
            <w:r>
              <w:rPr>
                <w:rFonts w:ascii="Sylfaen" w:hAnsi="Sylfaen" w:cs="Calibri"/>
                <w:color w:val="000000"/>
              </w:rPr>
              <w:t> </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14:paraId="0F5028EB" w14:textId="77777777" w:rsidR="004D3010" w:rsidRDefault="004D3010">
            <w:pPr>
              <w:jc w:val="center"/>
              <w:rPr>
                <w:rFonts w:ascii="Sylfaen" w:hAnsi="Sylfaen" w:cs="Calibri"/>
                <w:color w:val="000000"/>
              </w:rPr>
            </w:pPr>
            <w:r>
              <w:rPr>
                <w:rFonts w:ascii="Sylfaen" w:hAnsi="Sylfaen" w:cs="Calibri"/>
                <w:color w:val="000000"/>
              </w:rPr>
              <w:t> </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E850F"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14:paraId="26834114"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27C506E6" w14:textId="77777777" w:rsidTr="004D3010">
        <w:trPr>
          <w:trHeight w:val="72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6C6A231C"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auto" w:fill="auto"/>
            <w:vAlign w:val="center"/>
            <w:hideMark/>
          </w:tcPr>
          <w:p w14:paraId="3ED1CF86" w14:textId="77777777" w:rsidR="004D3010" w:rsidRDefault="004D3010">
            <w:pPr>
              <w:rPr>
                <w:rFonts w:ascii="Sylfaen" w:hAnsi="Sylfaen" w:cs="Calibri"/>
                <w:color w:val="000000"/>
              </w:rPr>
            </w:pPr>
            <w:r>
              <w:rPr>
                <w:rFonts w:ascii="Sylfaen" w:hAnsi="Sylfaen" w:cs="Calibri"/>
                <w:color w:val="000000"/>
              </w:rPr>
              <w:t xml:space="preserve">Դիտահորի սալի </w:t>
            </w:r>
            <w:r>
              <w:rPr>
                <w:rFonts w:ascii="Sylfaen" w:hAnsi="Sylfaen" w:cs="Calibri"/>
                <w:color w:val="000000"/>
              </w:rPr>
              <w:br/>
              <w:t>ապամոնտաժում</w:t>
            </w:r>
          </w:p>
        </w:tc>
        <w:tc>
          <w:tcPr>
            <w:tcW w:w="1034" w:type="dxa"/>
            <w:tcBorders>
              <w:top w:val="nil"/>
              <w:left w:val="nil"/>
              <w:bottom w:val="single" w:sz="4" w:space="0" w:color="auto"/>
              <w:right w:val="single" w:sz="4" w:space="0" w:color="auto"/>
            </w:tcBorders>
            <w:shd w:val="clear" w:color="auto" w:fill="auto"/>
            <w:noWrap/>
            <w:vAlign w:val="center"/>
            <w:hideMark/>
          </w:tcPr>
          <w:p w14:paraId="12132651" w14:textId="77777777" w:rsidR="004D3010" w:rsidRDefault="004D3010">
            <w:pPr>
              <w:jc w:val="center"/>
              <w:rPr>
                <w:rFonts w:ascii="Sylfaen" w:hAnsi="Sylfaen" w:cs="Calibri"/>
                <w:color w:val="000000"/>
              </w:rPr>
            </w:pPr>
            <w:r>
              <w:rPr>
                <w:rFonts w:ascii="Sylfaen" w:hAnsi="Sylfaen" w:cs="Calibri"/>
                <w:color w:val="000000"/>
              </w:rPr>
              <w:t>հատ</w:t>
            </w:r>
          </w:p>
        </w:tc>
        <w:tc>
          <w:tcPr>
            <w:tcW w:w="853" w:type="dxa"/>
            <w:tcBorders>
              <w:top w:val="nil"/>
              <w:left w:val="nil"/>
              <w:bottom w:val="single" w:sz="4" w:space="0" w:color="auto"/>
              <w:right w:val="single" w:sz="4" w:space="0" w:color="auto"/>
            </w:tcBorders>
            <w:shd w:val="clear" w:color="auto" w:fill="auto"/>
            <w:noWrap/>
            <w:vAlign w:val="center"/>
            <w:hideMark/>
          </w:tcPr>
          <w:p w14:paraId="03B1B4B7" w14:textId="77777777" w:rsidR="004D3010" w:rsidRDefault="004D3010">
            <w:pPr>
              <w:jc w:val="center"/>
              <w:rPr>
                <w:rFonts w:ascii="Sylfaen" w:hAnsi="Sylfaen" w:cs="Calibri"/>
                <w:color w:val="000000"/>
              </w:rPr>
            </w:pPr>
            <w:r>
              <w:rPr>
                <w:rFonts w:ascii="Sylfaen" w:hAnsi="Sylfaen" w:cs="Calibri"/>
                <w:color w:val="000000"/>
              </w:rPr>
              <w:t>20</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536E884D" w14:textId="77777777" w:rsidR="004D3010" w:rsidRDefault="004D3010">
            <w:pPr>
              <w:jc w:val="center"/>
              <w:rPr>
                <w:rFonts w:ascii="Sylfaen" w:hAnsi="Sylfaen" w:cs="Calibri"/>
                <w:color w:val="000000"/>
              </w:rPr>
            </w:pPr>
            <w:r>
              <w:rPr>
                <w:rFonts w:ascii="Sylfaen" w:hAnsi="Sylfaen" w:cs="Calibri"/>
                <w:color w:val="000000"/>
              </w:rPr>
              <w:t>1,47</w:t>
            </w:r>
          </w:p>
        </w:tc>
        <w:tc>
          <w:tcPr>
            <w:tcW w:w="1264" w:type="dxa"/>
            <w:tcBorders>
              <w:top w:val="nil"/>
              <w:left w:val="nil"/>
              <w:bottom w:val="single" w:sz="4" w:space="0" w:color="auto"/>
              <w:right w:val="single" w:sz="4" w:space="0" w:color="auto"/>
            </w:tcBorders>
            <w:shd w:val="clear" w:color="auto" w:fill="auto"/>
            <w:noWrap/>
            <w:vAlign w:val="center"/>
            <w:hideMark/>
          </w:tcPr>
          <w:p w14:paraId="526FD82D" w14:textId="77777777" w:rsidR="004D3010" w:rsidRDefault="004D3010">
            <w:pPr>
              <w:jc w:val="center"/>
              <w:rPr>
                <w:rFonts w:ascii="Sylfaen" w:hAnsi="Sylfaen" w:cs="Calibri"/>
                <w:color w:val="000000"/>
              </w:rPr>
            </w:pPr>
            <w:r>
              <w:rPr>
                <w:rFonts w:ascii="Sylfaen" w:hAnsi="Sylfaen" w:cs="Calibri"/>
                <w:color w:val="000000"/>
              </w:rPr>
              <w:t>29,34</w:t>
            </w:r>
          </w:p>
        </w:tc>
      </w:tr>
      <w:tr w:rsidR="004D3010" w14:paraId="59818EE1" w14:textId="77777777" w:rsidTr="004D3010">
        <w:trPr>
          <w:trHeight w:val="360"/>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A66325"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vMerge w:val="restart"/>
            <w:tcBorders>
              <w:top w:val="nil"/>
              <w:left w:val="single" w:sz="4" w:space="0" w:color="auto"/>
              <w:bottom w:val="single" w:sz="4" w:space="0" w:color="auto"/>
              <w:right w:val="single" w:sz="4" w:space="0" w:color="auto"/>
            </w:tcBorders>
            <w:shd w:val="clear" w:color="auto" w:fill="auto"/>
            <w:vAlign w:val="center"/>
            <w:hideMark/>
          </w:tcPr>
          <w:p w14:paraId="2636681F" w14:textId="77777777" w:rsidR="004D3010" w:rsidRDefault="004D3010">
            <w:pPr>
              <w:rPr>
                <w:rFonts w:ascii="Sylfaen" w:hAnsi="Sylfaen" w:cs="Calibri"/>
                <w:color w:val="000000"/>
              </w:rPr>
            </w:pPr>
            <w:r>
              <w:rPr>
                <w:rFonts w:ascii="Sylfaen" w:hAnsi="Sylfaen" w:cs="Calibri"/>
                <w:color w:val="000000"/>
              </w:rPr>
              <w:t xml:space="preserve">Դիտահորերի բարձրացում միաձույլ B-20 դասի բետոնով (միջինը 10սմ հաստությամբ) </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453366" w14:textId="77777777" w:rsidR="004D3010" w:rsidRDefault="004D3010">
            <w:pPr>
              <w:jc w:val="center"/>
              <w:rPr>
                <w:rFonts w:ascii="Sylfaen" w:hAnsi="Sylfaen" w:cs="Calibri"/>
                <w:color w:val="000000"/>
              </w:rPr>
            </w:pPr>
            <w:r>
              <w:rPr>
                <w:rFonts w:ascii="Sylfaen" w:hAnsi="Sylfaen" w:cs="Calibri"/>
                <w:color w:val="000000"/>
              </w:rPr>
              <w:t>մ³</w:t>
            </w:r>
          </w:p>
        </w:tc>
        <w:tc>
          <w:tcPr>
            <w:tcW w:w="8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D18421" w14:textId="77777777" w:rsidR="004D3010" w:rsidRDefault="004D3010">
            <w:pPr>
              <w:jc w:val="center"/>
              <w:rPr>
                <w:rFonts w:ascii="Sylfaen" w:hAnsi="Sylfaen" w:cs="Calibri"/>
                <w:color w:val="000000"/>
              </w:rPr>
            </w:pPr>
            <w:r>
              <w:rPr>
                <w:rFonts w:ascii="Sylfaen" w:hAnsi="Sylfaen" w:cs="Calibri"/>
                <w:color w:val="000000"/>
              </w:rPr>
              <w:t>1,2</w:t>
            </w:r>
          </w:p>
        </w:tc>
        <w:tc>
          <w:tcPr>
            <w:tcW w:w="10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5C6C90C" w14:textId="77777777" w:rsidR="004D3010" w:rsidRDefault="004D3010">
            <w:pPr>
              <w:jc w:val="center"/>
              <w:rPr>
                <w:rFonts w:ascii="Sylfaen" w:hAnsi="Sylfaen" w:cs="Calibri"/>
                <w:color w:val="000000"/>
              </w:rPr>
            </w:pPr>
            <w:r>
              <w:rPr>
                <w:rFonts w:ascii="Sylfaen" w:hAnsi="Sylfaen" w:cs="Calibri"/>
                <w:color w:val="000000"/>
              </w:rPr>
              <w:t>79,42</w:t>
            </w:r>
          </w:p>
        </w:tc>
        <w:tc>
          <w:tcPr>
            <w:tcW w:w="12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1B89C8" w14:textId="77777777" w:rsidR="004D3010" w:rsidRDefault="004D3010">
            <w:pPr>
              <w:jc w:val="center"/>
              <w:rPr>
                <w:rFonts w:ascii="Sylfaen" w:hAnsi="Sylfaen" w:cs="Calibri"/>
                <w:color w:val="000000"/>
              </w:rPr>
            </w:pPr>
            <w:r>
              <w:rPr>
                <w:rFonts w:ascii="Sylfaen" w:hAnsi="Sylfaen" w:cs="Calibri"/>
                <w:color w:val="000000"/>
              </w:rPr>
              <w:t>95,30</w:t>
            </w:r>
          </w:p>
        </w:tc>
      </w:tr>
      <w:tr w:rsidR="004D3010" w14:paraId="0DC9FD8A" w14:textId="77777777" w:rsidTr="004D3010">
        <w:trPr>
          <w:trHeight w:val="360"/>
        </w:trPr>
        <w:tc>
          <w:tcPr>
            <w:tcW w:w="455" w:type="dxa"/>
            <w:vMerge/>
            <w:tcBorders>
              <w:top w:val="nil"/>
              <w:left w:val="single" w:sz="4" w:space="0" w:color="auto"/>
              <w:bottom w:val="single" w:sz="4" w:space="0" w:color="auto"/>
              <w:right w:val="single" w:sz="4" w:space="0" w:color="auto"/>
            </w:tcBorders>
            <w:vAlign w:val="center"/>
            <w:hideMark/>
          </w:tcPr>
          <w:p w14:paraId="5A5323AE"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428CB12A"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2A7561C4"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743456F2"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16F86B57"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533AB1F6" w14:textId="77777777" w:rsidR="004D3010" w:rsidRDefault="004D3010">
            <w:pPr>
              <w:rPr>
                <w:rFonts w:ascii="Sylfaen" w:hAnsi="Sylfaen" w:cs="Calibri"/>
                <w:color w:val="000000"/>
              </w:rPr>
            </w:pPr>
          </w:p>
        </w:tc>
      </w:tr>
      <w:tr w:rsidR="004D3010" w14:paraId="51DEA278" w14:textId="77777777" w:rsidTr="004D3010">
        <w:trPr>
          <w:trHeight w:val="316"/>
        </w:trPr>
        <w:tc>
          <w:tcPr>
            <w:tcW w:w="455" w:type="dxa"/>
            <w:vMerge/>
            <w:tcBorders>
              <w:top w:val="nil"/>
              <w:left w:val="single" w:sz="4" w:space="0" w:color="auto"/>
              <w:bottom w:val="single" w:sz="4" w:space="0" w:color="auto"/>
              <w:right w:val="single" w:sz="4" w:space="0" w:color="auto"/>
            </w:tcBorders>
            <w:vAlign w:val="center"/>
            <w:hideMark/>
          </w:tcPr>
          <w:p w14:paraId="19106270"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249D2B38"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3C8FD697"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75283120"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21F18366"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494AB3C0" w14:textId="77777777" w:rsidR="004D3010" w:rsidRDefault="004D3010">
            <w:pPr>
              <w:rPr>
                <w:rFonts w:ascii="Sylfaen" w:hAnsi="Sylfaen" w:cs="Calibri"/>
                <w:color w:val="000000"/>
              </w:rPr>
            </w:pPr>
          </w:p>
        </w:tc>
      </w:tr>
      <w:tr w:rsidR="004D3010" w14:paraId="20BE4A06" w14:textId="77777777" w:rsidTr="004D3010">
        <w:trPr>
          <w:trHeight w:val="435"/>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650BA7A3" w14:textId="77777777" w:rsidR="004D3010" w:rsidRDefault="004D3010">
            <w:pPr>
              <w:jc w:val="center"/>
              <w:rPr>
                <w:rFonts w:ascii="Sylfaen" w:hAnsi="Sylfaen" w:cs="Calibri"/>
                <w:color w:val="000000"/>
              </w:rPr>
            </w:pPr>
            <w:r>
              <w:rPr>
                <w:rFonts w:ascii="Sylfaen" w:hAnsi="Sylfaen" w:cs="Calibri"/>
                <w:color w:val="000000"/>
              </w:rPr>
              <w:t> </w:t>
            </w:r>
          </w:p>
        </w:tc>
        <w:tc>
          <w:tcPr>
            <w:tcW w:w="4459" w:type="dxa"/>
            <w:tcBorders>
              <w:top w:val="nil"/>
              <w:left w:val="nil"/>
              <w:bottom w:val="single" w:sz="4" w:space="0" w:color="auto"/>
              <w:right w:val="single" w:sz="4" w:space="0" w:color="auto"/>
            </w:tcBorders>
            <w:shd w:val="clear" w:color="auto" w:fill="auto"/>
            <w:noWrap/>
            <w:vAlign w:val="center"/>
            <w:hideMark/>
          </w:tcPr>
          <w:p w14:paraId="0B2B1473" w14:textId="77777777" w:rsidR="004D3010" w:rsidRDefault="004D3010">
            <w:pPr>
              <w:jc w:val="center"/>
              <w:rPr>
                <w:rFonts w:ascii="Sylfaen" w:hAnsi="Sylfaen" w:cs="Calibri"/>
                <w:b/>
                <w:bCs/>
                <w:color w:val="000000"/>
              </w:rPr>
            </w:pPr>
            <w:r>
              <w:rPr>
                <w:rFonts w:ascii="Sylfaen" w:hAnsi="Sylfaen" w:cs="Calibri"/>
                <w:b/>
                <w:bCs/>
                <w:color w:val="000000"/>
              </w:rPr>
              <w:t>Դիտահորերի իջեցում</w:t>
            </w:r>
          </w:p>
        </w:tc>
        <w:tc>
          <w:tcPr>
            <w:tcW w:w="1034" w:type="dxa"/>
            <w:tcBorders>
              <w:top w:val="nil"/>
              <w:left w:val="nil"/>
              <w:bottom w:val="single" w:sz="4" w:space="0" w:color="auto"/>
              <w:right w:val="single" w:sz="4" w:space="0" w:color="auto"/>
            </w:tcBorders>
            <w:shd w:val="clear" w:color="auto" w:fill="auto"/>
            <w:noWrap/>
            <w:vAlign w:val="center"/>
            <w:hideMark/>
          </w:tcPr>
          <w:p w14:paraId="0EBC3967" w14:textId="77777777" w:rsidR="004D3010" w:rsidRDefault="004D3010">
            <w:pPr>
              <w:jc w:val="center"/>
              <w:rPr>
                <w:rFonts w:ascii="Sylfaen" w:hAnsi="Sylfaen" w:cs="Calibri"/>
                <w:color w:val="000000"/>
              </w:rPr>
            </w:pPr>
            <w:r>
              <w:rPr>
                <w:rFonts w:ascii="Sylfaen" w:hAnsi="Sylfaen" w:cs="Calibri"/>
                <w:color w:val="000000"/>
              </w:rPr>
              <w:t> </w:t>
            </w:r>
          </w:p>
        </w:tc>
        <w:tc>
          <w:tcPr>
            <w:tcW w:w="853" w:type="dxa"/>
            <w:tcBorders>
              <w:top w:val="nil"/>
              <w:left w:val="nil"/>
              <w:bottom w:val="single" w:sz="4" w:space="0" w:color="auto"/>
              <w:right w:val="single" w:sz="4" w:space="0" w:color="auto"/>
            </w:tcBorders>
            <w:shd w:val="clear" w:color="auto" w:fill="auto"/>
            <w:noWrap/>
            <w:vAlign w:val="center"/>
            <w:hideMark/>
          </w:tcPr>
          <w:p w14:paraId="65F2CBAE" w14:textId="77777777" w:rsidR="004D3010" w:rsidRDefault="004D3010">
            <w:pPr>
              <w:jc w:val="center"/>
              <w:rPr>
                <w:rFonts w:ascii="Sylfaen" w:hAnsi="Sylfaen" w:cs="Calibri"/>
                <w:color w:val="000000"/>
              </w:rPr>
            </w:pPr>
            <w:r>
              <w:rPr>
                <w:rFonts w:ascii="Sylfaen" w:hAnsi="Sylfaen" w:cs="Calibri"/>
                <w:color w:val="000000"/>
              </w:rPr>
              <w:t> </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CB2F2" w14:textId="77777777" w:rsidR="004D3010" w:rsidRDefault="004D3010">
            <w:pPr>
              <w:jc w:val="center"/>
              <w:rPr>
                <w:rFonts w:ascii="Sylfaen" w:hAnsi="Sylfaen" w:cs="Calibri"/>
                <w:color w:val="000000"/>
              </w:rPr>
            </w:pPr>
            <w:r>
              <w:rPr>
                <w:rFonts w:ascii="Sylfaen" w:hAnsi="Sylfaen" w:cs="Calibri"/>
                <w:color w:val="00000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14:paraId="00E9B480" w14:textId="77777777" w:rsidR="004D3010" w:rsidRDefault="004D3010">
            <w:pPr>
              <w:jc w:val="center"/>
              <w:rPr>
                <w:rFonts w:ascii="Sylfaen" w:hAnsi="Sylfaen" w:cs="Calibri"/>
                <w:color w:val="000000"/>
              </w:rPr>
            </w:pPr>
            <w:r>
              <w:rPr>
                <w:rFonts w:ascii="Sylfaen" w:hAnsi="Sylfaen" w:cs="Calibri"/>
                <w:color w:val="000000"/>
              </w:rPr>
              <w:t> </w:t>
            </w:r>
          </w:p>
        </w:tc>
      </w:tr>
      <w:tr w:rsidR="004D3010" w14:paraId="0A141497" w14:textId="77777777" w:rsidTr="004D3010">
        <w:trPr>
          <w:trHeight w:val="1080"/>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3F2A9283" w14:textId="77777777" w:rsidR="004D3010" w:rsidRDefault="004D3010">
            <w:pPr>
              <w:jc w:val="center"/>
              <w:rPr>
                <w:rFonts w:ascii="Sylfaen" w:hAnsi="Sylfaen" w:cs="Calibri"/>
                <w:color w:val="000000"/>
              </w:rPr>
            </w:pPr>
            <w:r>
              <w:rPr>
                <w:rFonts w:ascii="Sylfaen" w:hAnsi="Sylfaen" w:cs="Calibri"/>
                <w:color w:val="000000"/>
              </w:rPr>
              <w:t>1</w:t>
            </w:r>
          </w:p>
        </w:tc>
        <w:tc>
          <w:tcPr>
            <w:tcW w:w="4459" w:type="dxa"/>
            <w:tcBorders>
              <w:top w:val="nil"/>
              <w:left w:val="nil"/>
              <w:bottom w:val="single" w:sz="4" w:space="0" w:color="auto"/>
              <w:right w:val="single" w:sz="4" w:space="0" w:color="auto"/>
            </w:tcBorders>
            <w:shd w:val="clear" w:color="000000" w:fill="FFFFFF"/>
            <w:vAlign w:val="center"/>
            <w:hideMark/>
          </w:tcPr>
          <w:p w14:paraId="5F4371C2" w14:textId="77777777" w:rsidR="004D3010" w:rsidRDefault="004D3010">
            <w:pPr>
              <w:rPr>
                <w:rFonts w:ascii="Sylfaen" w:hAnsi="Sylfaen" w:cs="Calibri"/>
                <w:color w:val="000000"/>
              </w:rPr>
            </w:pPr>
            <w:r>
              <w:rPr>
                <w:rFonts w:ascii="Sylfaen" w:hAnsi="Sylfaen" w:cs="Calibri"/>
                <w:color w:val="000000"/>
              </w:rPr>
              <w:t>Հին դիտահորի 1200x1200 չափերի սալի բարձում ինքնաթափին էքսկավատորով (1մ³)</w:t>
            </w:r>
          </w:p>
        </w:tc>
        <w:tc>
          <w:tcPr>
            <w:tcW w:w="1034" w:type="dxa"/>
            <w:tcBorders>
              <w:top w:val="nil"/>
              <w:left w:val="nil"/>
              <w:bottom w:val="single" w:sz="4" w:space="0" w:color="auto"/>
              <w:right w:val="single" w:sz="4" w:space="0" w:color="auto"/>
            </w:tcBorders>
            <w:shd w:val="clear" w:color="auto" w:fill="auto"/>
            <w:noWrap/>
            <w:vAlign w:val="center"/>
            <w:hideMark/>
          </w:tcPr>
          <w:p w14:paraId="3970109E" w14:textId="77777777" w:rsidR="004D3010" w:rsidRDefault="004D3010">
            <w:pPr>
              <w:jc w:val="center"/>
              <w:rPr>
                <w:rFonts w:ascii="Sylfaen" w:hAnsi="Sylfaen" w:cs="Calibri"/>
                <w:color w:val="000000"/>
              </w:rPr>
            </w:pPr>
            <w:r>
              <w:rPr>
                <w:rFonts w:ascii="Sylfaen" w:hAnsi="Sylfaen" w:cs="Calibri"/>
                <w:color w:val="000000"/>
              </w:rPr>
              <w:t>1000մ³</w:t>
            </w:r>
          </w:p>
        </w:tc>
        <w:tc>
          <w:tcPr>
            <w:tcW w:w="853" w:type="dxa"/>
            <w:tcBorders>
              <w:top w:val="nil"/>
              <w:left w:val="nil"/>
              <w:bottom w:val="single" w:sz="4" w:space="0" w:color="auto"/>
              <w:right w:val="single" w:sz="4" w:space="0" w:color="auto"/>
            </w:tcBorders>
            <w:shd w:val="clear" w:color="000000" w:fill="FFFFFF"/>
            <w:noWrap/>
            <w:vAlign w:val="center"/>
            <w:hideMark/>
          </w:tcPr>
          <w:p w14:paraId="1B3A61E1" w14:textId="77777777" w:rsidR="004D3010" w:rsidRDefault="004D3010">
            <w:pPr>
              <w:jc w:val="center"/>
              <w:rPr>
                <w:rFonts w:ascii="Sylfaen" w:hAnsi="Sylfaen" w:cs="Calibri"/>
                <w:color w:val="000000"/>
              </w:rPr>
            </w:pPr>
            <w:r>
              <w:rPr>
                <w:rFonts w:ascii="Sylfaen" w:hAnsi="Sylfaen" w:cs="Calibri"/>
                <w:color w:val="000000"/>
              </w:rPr>
              <w:t>0,0013</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29C9BE78" w14:textId="77777777" w:rsidR="004D3010" w:rsidRDefault="004D3010">
            <w:pPr>
              <w:jc w:val="center"/>
              <w:rPr>
                <w:rFonts w:ascii="Sylfaen" w:hAnsi="Sylfaen" w:cs="Calibri"/>
                <w:color w:val="000000"/>
              </w:rPr>
            </w:pPr>
            <w:r>
              <w:rPr>
                <w:rFonts w:ascii="Sylfaen" w:hAnsi="Sylfaen" w:cs="Calibri"/>
                <w:color w:val="000000"/>
              </w:rPr>
              <w:t>766,97</w:t>
            </w:r>
          </w:p>
        </w:tc>
        <w:tc>
          <w:tcPr>
            <w:tcW w:w="1264" w:type="dxa"/>
            <w:tcBorders>
              <w:top w:val="nil"/>
              <w:left w:val="nil"/>
              <w:bottom w:val="single" w:sz="4" w:space="0" w:color="auto"/>
              <w:right w:val="single" w:sz="4" w:space="0" w:color="auto"/>
            </w:tcBorders>
            <w:shd w:val="clear" w:color="auto" w:fill="auto"/>
            <w:noWrap/>
            <w:vAlign w:val="center"/>
            <w:hideMark/>
          </w:tcPr>
          <w:p w14:paraId="3B9CD13E" w14:textId="77777777" w:rsidR="004D3010" w:rsidRDefault="004D3010">
            <w:pPr>
              <w:jc w:val="center"/>
              <w:rPr>
                <w:rFonts w:ascii="Sylfaen" w:hAnsi="Sylfaen" w:cs="Calibri"/>
                <w:color w:val="000000"/>
              </w:rPr>
            </w:pPr>
            <w:r>
              <w:rPr>
                <w:rFonts w:ascii="Sylfaen" w:hAnsi="Sylfaen" w:cs="Calibri"/>
                <w:color w:val="000000"/>
              </w:rPr>
              <w:t>0,99</w:t>
            </w:r>
          </w:p>
        </w:tc>
      </w:tr>
      <w:tr w:rsidR="004D3010" w14:paraId="6AA02C82" w14:textId="77777777" w:rsidTr="004D3010">
        <w:trPr>
          <w:trHeight w:val="360"/>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3F6688E5" w14:textId="77777777" w:rsidR="004D3010" w:rsidRDefault="004D3010">
            <w:pPr>
              <w:jc w:val="center"/>
              <w:rPr>
                <w:rFonts w:ascii="Sylfaen" w:hAnsi="Sylfaen" w:cs="Calibri"/>
                <w:color w:val="000000"/>
              </w:rPr>
            </w:pPr>
            <w:r>
              <w:rPr>
                <w:rFonts w:ascii="Sylfaen" w:hAnsi="Sylfaen" w:cs="Calibri"/>
                <w:color w:val="000000"/>
              </w:rPr>
              <w:t>2</w:t>
            </w:r>
          </w:p>
        </w:tc>
        <w:tc>
          <w:tcPr>
            <w:tcW w:w="4459" w:type="dxa"/>
            <w:tcBorders>
              <w:top w:val="nil"/>
              <w:left w:val="nil"/>
              <w:bottom w:val="single" w:sz="4" w:space="0" w:color="auto"/>
              <w:right w:val="single" w:sz="4" w:space="0" w:color="auto"/>
            </w:tcBorders>
            <w:shd w:val="clear" w:color="000000" w:fill="FFFFFF"/>
            <w:vAlign w:val="center"/>
            <w:hideMark/>
          </w:tcPr>
          <w:p w14:paraId="5B9EA131" w14:textId="77777777" w:rsidR="004D3010" w:rsidRDefault="004D3010">
            <w:pPr>
              <w:rPr>
                <w:rFonts w:ascii="Sylfaen" w:hAnsi="Sylfaen" w:cs="Calibri"/>
                <w:color w:val="000000"/>
              </w:rPr>
            </w:pPr>
            <w:r>
              <w:rPr>
                <w:rFonts w:ascii="Sylfaen" w:hAnsi="Sylfaen" w:cs="Calibri"/>
                <w:color w:val="000000"/>
              </w:rPr>
              <w:t>Տեղափոխում լցակույտ 13կմ</w:t>
            </w:r>
          </w:p>
        </w:tc>
        <w:tc>
          <w:tcPr>
            <w:tcW w:w="1034" w:type="dxa"/>
            <w:tcBorders>
              <w:top w:val="nil"/>
              <w:left w:val="nil"/>
              <w:bottom w:val="nil"/>
              <w:right w:val="single" w:sz="4" w:space="0" w:color="auto"/>
            </w:tcBorders>
            <w:shd w:val="clear" w:color="auto" w:fill="auto"/>
            <w:noWrap/>
            <w:vAlign w:val="center"/>
            <w:hideMark/>
          </w:tcPr>
          <w:p w14:paraId="6F9AB322" w14:textId="77777777" w:rsidR="004D3010" w:rsidRDefault="004D3010">
            <w:pPr>
              <w:jc w:val="center"/>
              <w:rPr>
                <w:rFonts w:ascii="Sylfaen" w:hAnsi="Sylfaen" w:cs="Calibri"/>
                <w:color w:val="000000"/>
              </w:rPr>
            </w:pPr>
            <w:r>
              <w:rPr>
                <w:rFonts w:ascii="Sylfaen" w:hAnsi="Sylfaen" w:cs="Calibri"/>
                <w:color w:val="000000"/>
              </w:rPr>
              <w:t>տ</w:t>
            </w:r>
          </w:p>
        </w:tc>
        <w:tc>
          <w:tcPr>
            <w:tcW w:w="853" w:type="dxa"/>
            <w:tcBorders>
              <w:top w:val="nil"/>
              <w:left w:val="nil"/>
              <w:bottom w:val="single" w:sz="4" w:space="0" w:color="auto"/>
              <w:right w:val="single" w:sz="4" w:space="0" w:color="auto"/>
            </w:tcBorders>
            <w:shd w:val="clear" w:color="000000" w:fill="FFFFFF"/>
            <w:noWrap/>
            <w:vAlign w:val="center"/>
            <w:hideMark/>
          </w:tcPr>
          <w:p w14:paraId="1CD7137E" w14:textId="77777777" w:rsidR="004D3010" w:rsidRDefault="004D3010">
            <w:pPr>
              <w:jc w:val="center"/>
              <w:rPr>
                <w:rFonts w:ascii="Sylfaen" w:hAnsi="Sylfaen" w:cs="Calibri"/>
                <w:color w:val="000000"/>
              </w:rPr>
            </w:pPr>
            <w:r>
              <w:rPr>
                <w:rFonts w:ascii="Sylfaen" w:hAnsi="Sylfaen" w:cs="Calibri"/>
                <w:color w:val="000000"/>
              </w:rPr>
              <w:t>3,24</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0213913C" w14:textId="77777777" w:rsidR="004D3010" w:rsidRDefault="004D3010">
            <w:pPr>
              <w:jc w:val="center"/>
              <w:rPr>
                <w:rFonts w:ascii="Sylfaen" w:hAnsi="Sylfaen" w:cs="Calibri"/>
                <w:color w:val="000000"/>
              </w:rPr>
            </w:pPr>
            <w:r>
              <w:rPr>
                <w:rFonts w:ascii="Sylfaen" w:hAnsi="Sylfaen" w:cs="Calibri"/>
                <w:color w:val="000000"/>
              </w:rPr>
              <w:t>3,59</w:t>
            </w:r>
          </w:p>
        </w:tc>
        <w:tc>
          <w:tcPr>
            <w:tcW w:w="1264" w:type="dxa"/>
            <w:tcBorders>
              <w:top w:val="nil"/>
              <w:left w:val="nil"/>
              <w:bottom w:val="single" w:sz="4" w:space="0" w:color="auto"/>
              <w:right w:val="single" w:sz="4" w:space="0" w:color="auto"/>
            </w:tcBorders>
            <w:shd w:val="clear" w:color="auto" w:fill="auto"/>
            <w:noWrap/>
            <w:vAlign w:val="center"/>
            <w:hideMark/>
          </w:tcPr>
          <w:p w14:paraId="43B750B6" w14:textId="77777777" w:rsidR="004D3010" w:rsidRDefault="004D3010">
            <w:pPr>
              <w:jc w:val="center"/>
              <w:rPr>
                <w:rFonts w:ascii="Sylfaen" w:hAnsi="Sylfaen" w:cs="Calibri"/>
                <w:color w:val="000000"/>
              </w:rPr>
            </w:pPr>
            <w:r>
              <w:rPr>
                <w:rFonts w:ascii="Sylfaen" w:hAnsi="Sylfaen" w:cs="Calibri"/>
                <w:color w:val="000000"/>
              </w:rPr>
              <w:t>11,62</w:t>
            </w:r>
          </w:p>
        </w:tc>
      </w:tr>
      <w:tr w:rsidR="004D3010" w14:paraId="5C72149C" w14:textId="77777777" w:rsidTr="004D3010">
        <w:trPr>
          <w:trHeight w:val="360"/>
        </w:trPr>
        <w:tc>
          <w:tcPr>
            <w:tcW w:w="455" w:type="dxa"/>
            <w:tcBorders>
              <w:top w:val="nil"/>
              <w:left w:val="single" w:sz="4" w:space="0" w:color="auto"/>
              <w:bottom w:val="single" w:sz="4" w:space="0" w:color="auto"/>
              <w:right w:val="single" w:sz="4" w:space="0" w:color="auto"/>
            </w:tcBorders>
            <w:shd w:val="clear" w:color="auto" w:fill="auto"/>
            <w:noWrap/>
            <w:vAlign w:val="center"/>
            <w:hideMark/>
          </w:tcPr>
          <w:p w14:paraId="1DD878A1" w14:textId="77777777" w:rsidR="004D3010" w:rsidRDefault="004D3010">
            <w:pPr>
              <w:jc w:val="center"/>
              <w:rPr>
                <w:rFonts w:ascii="Sylfaen" w:hAnsi="Sylfaen" w:cs="Calibri"/>
                <w:color w:val="000000"/>
              </w:rPr>
            </w:pPr>
            <w:r>
              <w:rPr>
                <w:rFonts w:ascii="Sylfaen" w:hAnsi="Sylfaen" w:cs="Calibri"/>
                <w:color w:val="000000"/>
              </w:rPr>
              <w:t>3</w:t>
            </w:r>
          </w:p>
        </w:tc>
        <w:tc>
          <w:tcPr>
            <w:tcW w:w="4459" w:type="dxa"/>
            <w:tcBorders>
              <w:top w:val="nil"/>
              <w:left w:val="nil"/>
              <w:bottom w:val="single" w:sz="4" w:space="0" w:color="auto"/>
              <w:right w:val="single" w:sz="4" w:space="0" w:color="auto"/>
            </w:tcBorders>
            <w:shd w:val="clear" w:color="auto" w:fill="auto"/>
            <w:vAlign w:val="center"/>
            <w:hideMark/>
          </w:tcPr>
          <w:p w14:paraId="14988691" w14:textId="77777777" w:rsidR="004D3010" w:rsidRDefault="004D3010">
            <w:pPr>
              <w:rPr>
                <w:rFonts w:ascii="Sylfaen" w:hAnsi="Sylfaen" w:cs="Calibri"/>
                <w:color w:val="000000"/>
              </w:rPr>
            </w:pPr>
            <w:r>
              <w:rPr>
                <w:rFonts w:ascii="Sylfaen" w:hAnsi="Sylfaen" w:cs="Calibri"/>
                <w:color w:val="000000"/>
              </w:rPr>
              <w:t>Դիտահորի սալի տեղադրում</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3A6F267E" w14:textId="77777777" w:rsidR="004D3010" w:rsidRDefault="004D3010">
            <w:pPr>
              <w:jc w:val="center"/>
              <w:rPr>
                <w:rFonts w:ascii="Sylfaen" w:hAnsi="Sylfaen" w:cs="Calibri"/>
                <w:color w:val="000000"/>
              </w:rPr>
            </w:pPr>
            <w:r>
              <w:rPr>
                <w:rFonts w:ascii="Sylfaen" w:hAnsi="Sylfaen" w:cs="Calibri"/>
                <w:color w:val="000000"/>
              </w:rPr>
              <w:t>հատ</w:t>
            </w:r>
          </w:p>
        </w:tc>
        <w:tc>
          <w:tcPr>
            <w:tcW w:w="853" w:type="dxa"/>
            <w:tcBorders>
              <w:top w:val="nil"/>
              <w:left w:val="nil"/>
              <w:bottom w:val="single" w:sz="4" w:space="0" w:color="auto"/>
              <w:right w:val="single" w:sz="4" w:space="0" w:color="auto"/>
            </w:tcBorders>
            <w:shd w:val="clear" w:color="000000" w:fill="FFFFFF"/>
            <w:noWrap/>
            <w:vAlign w:val="center"/>
            <w:hideMark/>
          </w:tcPr>
          <w:p w14:paraId="552483FE" w14:textId="77777777" w:rsidR="004D3010" w:rsidRDefault="004D3010">
            <w:pPr>
              <w:jc w:val="center"/>
              <w:rPr>
                <w:rFonts w:ascii="Sylfaen" w:hAnsi="Sylfaen" w:cs="Calibri"/>
                <w:color w:val="000000"/>
              </w:rPr>
            </w:pPr>
            <w:r>
              <w:rPr>
                <w:rFonts w:ascii="Sylfaen" w:hAnsi="Sylfaen" w:cs="Calibri"/>
                <w:color w:val="000000"/>
              </w:rPr>
              <w:t>14</w:t>
            </w:r>
          </w:p>
        </w:tc>
        <w:tc>
          <w:tcPr>
            <w:tcW w:w="1015" w:type="dxa"/>
            <w:tcBorders>
              <w:top w:val="nil"/>
              <w:left w:val="single" w:sz="4" w:space="0" w:color="auto"/>
              <w:bottom w:val="single" w:sz="4" w:space="0" w:color="auto"/>
              <w:right w:val="single" w:sz="4" w:space="0" w:color="auto"/>
            </w:tcBorders>
            <w:shd w:val="clear" w:color="auto" w:fill="auto"/>
            <w:noWrap/>
            <w:vAlign w:val="center"/>
            <w:hideMark/>
          </w:tcPr>
          <w:p w14:paraId="74E88767" w14:textId="77777777" w:rsidR="004D3010" w:rsidRDefault="004D3010">
            <w:pPr>
              <w:jc w:val="center"/>
              <w:rPr>
                <w:rFonts w:ascii="Sylfaen" w:hAnsi="Sylfaen" w:cs="Calibri"/>
                <w:color w:val="000000"/>
              </w:rPr>
            </w:pPr>
            <w:r>
              <w:rPr>
                <w:rFonts w:ascii="Sylfaen" w:hAnsi="Sylfaen" w:cs="Calibri"/>
                <w:color w:val="000000"/>
              </w:rPr>
              <w:t>2,93</w:t>
            </w:r>
          </w:p>
        </w:tc>
        <w:tc>
          <w:tcPr>
            <w:tcW w:w="1264" w:type="dxa"/>
            <w:tcBorders>
              <w:top w:val="nil"/>
              <w:left w:val="nil"/>
              <w:bottom w:val="single" w:sz="4" w:space="0" w:color="auto"/>
              <w:right w:val="single" w:sz="4" w:space="0" w:color="auto"/>
            </w:tcBorders>
            <w:shd w:val="clear" w:color="auto" w:fill="auto"/>
            <w:noWrap/>
            <w:vAlign w:val="center"/>
            <w:hideMark/>
          </w:tcPr>
          <w:p w14:paraId="179F7C59" w14:textId="77777777" w:rsidR="004D3010" w:rsidRDefault="004D3010">
            <w:pPr>
              <w:jc w:val="center"/>
              <w:rPr>
                <w:rFonts w:ascii="Sylfaen" w:hAnsi="Sylfaen" w:cs="Calibri"/>
                <w:color w:val="000000"/>
              </w:rPr>
            </w:pPr>
            <w:r>
              <w:rPr>
                <w:rFonts w:ascii="Sylfaen" w:hAnsi="Sylfaen" w:cs="Calibri"/>
                <w:color w:val="000000"/>
              </w:rPr>
              <w:t>41,08</w:t>
            </w:r>
          </w:p>
        </w:tc>
      </w:tr>
      <w:tr w:rsidR="004D3010" w14:paraId="018C099F" w14:textId="77777777" w:rsidTr="004D3010">
        <w:trPr>
          <w:trHeight w:val="360"/>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8D79F1" w14:textId="77777777" w:rsidR="004D3010" w:rsidRDefault="004D3010">
            <w:pPr>
              <w:jc w:val="center"/>
              <w:rPr>
                <w:rFonts w:ascii="Sylfaen" w:hAnsi="Sylfaen" w:cs="Calibri"/>
                <w:color w:val="000000"/>
              </w:rPr>
            </w:pPr>
            <w:r>
              <w:rPr>
                <w:rFonts w:ascii="Sylfaen" w:hAnsi="Sylfaen" w:cs="Calibri"/>
                <w:color w:val="000000"/>
              </w:rPr>
              <w:t>4</w:t>
            </w:r>
          </w:p>
        </w:tc>
        <w:tc>
          <w:tcPr>
            <w:tcW w:w="4459" w:type="dxa"/>
            <w:vMerge w:val="restart"/>
            <w:tcBorders>
              <w:top w:val="nil"/>
              <w:left w:val="single" w:sz="4" w:space="0" w:color="auto"/>
              <w:bottom w:val="single" w:sz="4" w:space="0" w:color="auto"/>
              <w:right w:val="single" w:sz="4" w:space="0" w:color="auto"/>
            </w:tcBorders>
            <w:shd w:val="clear" w:color="auto" w:fill="auto"/>
            <w:vAlign w:val="center"/>
            <w:hideMark/>
          </w:tcPr>
          <w:p w14:paraId="118BE127" w14:textId="77777777" w:rsidR="004D3010" w:rsidRDefault="004D3010">
            <w:pPr>
              <w:rPr>
                <w:rFonts w:ascii="Sylfaen" w:hAnsi="Sylfaen" w:cs="Calibri"/>
                <w:color w:val="000000"/>
              </w:rPr>
            </w:pPr>
            <w:r>
              <w:rPr>
                <w:rFonts w:ascii="Sylfaen" w:hAnsi="Sylfaen" w:cs="Calibri"/>
                <w:color w:val="000000"/>
              </w:rPr>
              <w:t>Նոր դիտահորի սալի տեղադրում 1200x1200 չափերի</w:t>
            </w: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495D66" w14:textId="77777777" w:rsidR="004D3010" w:rsidRDefault="004D3010">
            <w:pPr>
              <w:jc w:val="center"/>
              <w:rPr>
                <w:rFonts w:ascii="Sylfaen" w:hAnsi="Sylfaen" w:cs="Calibri"/>
                <w:color w:val="000000"/>
              </w:rPr>
            </w:pPr>
            <w:r>
              <w:rPr>
                <w:rFonts w:ascii="Sylfaen" w:hAnsi="Sylfaen" w:cs="Calibri"/>
                <w:color w:val="000000"/>
              </w:rPr>
              <w:t>հատ</w:t>
            </w:r>
          </w:p>
        </w:tc>
        <w:tc>
          <w:tcPr>
            <w:tcW w:w="8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90EFCB" w14:textId="77777777" w:rsidR="004D3010" w:rsidRDefault="004D3010">
            <w:pPr>
              <w:jc w:val="center"/>
              <w:rPr>
                <w:rFonts w:ascii="Sylfaen" w:hAnsi="Sylfaen" w:cs="Calibri"/>
                <w:color w:val="000000"/>
              </w:rPr>
            </w:pPr>
            <w:r>
              <w:rPr>
                <w:rFonts w:ascii="Sylfaen" w:hAnsi="Sylfaen" w:cs="Calibri"/>
                <w:color w:val="000000"/>
              </w:rPr>
              <w:t>6</w:t>
            </w:r>
          </w:p>
        </w:tc>
        <w:tc>
          <w:tcPr>
            <w:tcW w:w="10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4BFB24" w14:textId="77777777" w:rsidR="004D3010" w:rsidRDefault="004D3010">
            <w:pPr>
              <w:jc w:val="center"/>
              <w:rPr>
                <w:rFonts w:ascii="Sylfaen" w:hAnsi="Sylfaen" w:cs="Calibri"/>
                <w:color w:val="000000"/>
              </w:rPr>
            </w:pPr>
            <w:r>
              <w:rPr>
                <w:rFonts w:ascii="Sylfaen" w:hAnsi="Sylfaen" w:cs="Calibri"/>
                <w:color w:val="000000"/>
              </w:rPr>
              <w:t>134,21</w:t>
            </w:r>
          </w:p>
        </w:tc>
        <w:tc>
          <w:tcPr>
            <w:tcW w:w="12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BEE56FC" w14:textId="77777777" w:rsidR="004D3010" w:rsidRDefault="004D3010">
            <w:pPr>
              <w:jc w:val="center"/>
              <w:rPr>
                <w:rFonts w:ascii="Sylfaen" w:hAnsi="Sylfaen" w:cs="Calibri"/>
                <w:color w:val="000000"/>
              </w:rPr>
            </w:pPr>
            <w:r>
              <w:rPr>
                <w:rFonts w:ascii="Sylfaen" w:hAnsi="Sylfaen" w:cs="Calibri"/>
                <w:color w:val="000000"/>
              </w:rPr>
              <w:t>805,27</w:t>
            </w:r>
          </w:p>
        </w:tc>
      </w:tr>
      <w:tr w:rsidR="004D3010" w14:paraId="15260DE9" w14:textId="77777777" w:rsidTr="004D3010">
        <w:trPr>
          <w:trHeight w:val="360"/>
        </w:trPr>
        <w:tc>
          <w:tcPr>
            <w:tcW w:w="455" w:type="dxa"/>
            <w:vMerge/>
            <w:tcBorders>
              <w:top w:val="nil"/>
              <w:left w:val="single" w:sz="4" w:space="0" w:color="auto"/>
              <w:bottom w:val="single" w:sz="4" w:space="0" w:color="auto"/>
              <w:right w:val="single" w:sz="4" w:space="0" w:color="auto"/>
            </w:tcBorders>
            <w:vAlign w:val="center"/>
            <w:hideMark/>
          </w:tcPr>
          <w:p w14:paraId="7459C6D7" w14:textId="77777777" w:rsidR="004D3010" w:rsidRDefault="004D3010">
            <w:pPr>
              <w:rPr>
                <w:rFonts w:ascii="Sylfaen" w:hAnsi="Sylfaen" w:cs="Calibri"/>
                <w:color w:val="000000"/>
              </w:rPr>
            </w:pPr>
          </w:p>
        </w:tc>
        <w:tc>
          <w:tcPr>
            <w:tcW w:w="4459" w:type="dxa"/>
            <w:vMerge/>
            <w:tcBorders>
              <w:top w:val="nil"/>
              <w:left w:val="single" w:sz="4" w:space="0" w:color="auto"/>
              <w:bottom w:val="single" w:sz="4" w:space="0" w:color="auto"/>
              <w:right w:val="single" w:sz="4" w:space="0" w:color="auto"/>
            </w:tcBorders>
            <w:vAlign w:val="center"/>
            <w:hideMark/>
          </w:tcPr>
          <w:p w14:paraId="332E1B25" w14:textId="77777777" w:rsidR="004D3010" w:rsidRDefault="004D3010">
            <w:pPr>
              <w:rPr>
                <w:rFonts w:ascii="Sylfaen" w:hAnsi="Sylfaen" w:cs="Calibri"/>
                <w:color w:val="000000"/>
              </w:rPr>
            </w:pPr>
          </w:p>
        </w:tc>
        <w:tc>
          <w:tcPr>
            <w:tcW w:w="1034" w:type="dxa"/>
            <w:vMerge/>
            <w:tcBorders>
              <w:top w:val="nil"/>
              <w:left w:val="single" w:sz="4" w:space="0" w:color="auto"/>
              <w:bottom w:val="single" w:sz="4" w:space="0" w:color="auto"/>
              <w:right w:val="single" w:sz="4" w:space="0" w:color="auto"/>
            </w:tcBorders>
            <w:vAlign w:val="center"/>
            <w:hideMark/>
          </w:tcPr>
          <w:p w14:paraId="0AD4352F" w14:textId="77777777" w:rsidR="004D3010" w:rsidRDefault="004D3010">
            <w:pPr>
              <w:rPr>
                <w:rFonts w:ascii="Sylfaen" w:hAnsi="Sylfaen" w:cs="Calibri"/>
                <w:color w:val="000000"/>
              </w:rPr>
            </w:pPr>
          </w:p>
        </w:tc>
        <w:tc>
          <w:tcPr>
            <w:tcW w:w="853" w:type="dxa"/>
            <w:vMerge/>
            <w:tcBorders>
              <w:top w:val="nil"/>
              <w:left w:val="single" w:sz="4" w:space="0" w:color="auto"/>
              <w:bottom w:val="single" w:sz="4" w:space="0" w:color="auto"/>
              <w:right w:val="single" w:sz="4" w:space="0" w:color="auto"/>
            </w:tcBorders>
            <w:vAlign w:val="center"/>
            <w:hideMark/>
          </w:tcPr>
          <w:p w14:paraId="0A08FE48" w14:textId="77777777" w:rsidR="004D3010" w:rsidRDefault="004D3010">
            <w:pPr>
              <w:rPr>
                <w:rFonts w:ascii="Sylfaen" w:hAnsi="Sylfaen" w:cs="Calibri"/>
                <w:color w:val="000000"/>
              </w:rPr>
            </w:pPr>
          </w:p>
        </w:tc>
        <w:tc>
          <w:tcPr>
            <w:tcW w:w="1015" w:type="dxa"/>
            <w:vMerge/>
            <w:tcBorders>
              <w:top w:val="single" w:sz="4" w:space="0" w:color="auto"/>
              <w:left w:val="single" w:sz="4" w:space="0" w:color="auto"/>
              <w:bottom w:val="single" w:sz="4" w:space="0" w:color="000000"/>
              <w:right w:val="single" w:sz="4" w:space="0" w:color="auto"/>
            </w:tcBorders>
            <w:vAlign w:val="center"/>
            <w:hideMark/>
          </w:tcPr>
          <w:p w14:paraId="160FB819" w14:textId="77777777" w:rsidR="004D3010" w:rsidRDefault="004D3010">
            <w:pPr>
              <w:rPr>
                <w:rFonts w:ascii="Sylfaen" w:hAnsi="Sylfaen" w:cs="Calibri"/>
                <w:color w:val="000000"/>
              </w:rPr>
            </w:pPr>
          </w:p>
        </w:tc>
        <w:tc>
          <w:tcPr>
            <w:tcW w:w="1264" w:type="dxa"/>
            <w:vMerge/>
            <w:tcBorders>
              <w:top w:val="single" w:sz="4" w:space="0" w:color="auto"/>
              <w:left w:val="single" w:sz="4" w:space="0" w:color="auto"/>
              <w:bottom w:val="single" w:sz="4" w:space="0" w:color="000000"/>
              <w:right w:val="single" w:sz="4" w:space="0" w:color="auto"/>
            </w:tcBorders>
            <w:vAlign w:val="center"/>
            <w:hideMark/>
          </w:tcPr>
          <w:p w14:paraId="74164370" w14:textId="77777777" w:rsidR="004D3010" w:rsidRDefault="004D3010">
            <w:pPr>
              <w:rPr>
                <w:rFonts w:ascii="Sylfaen" w:hAnsi="Sylfaen" w:cs="Calibri"/>
                <w:color w:val="000000"/>
              </w:rPr>
            </w:pPr>
          </w:p>
        </w:tc>
      </w:tr>
      <w:tr w:rsidR="004D3010" w14:paraId="7CD8C8A8" w14:textId="77777777" w:rsidTr="004D3010">
        <w:trPr>
          <w:trHeight w:val="360"/>
        </w:trPr>
        <w:tc>
          <w:tcPr>
            <w:tcW w:w="455" w:type="dxa"/>
            <w:tcBorders>
              <w:top w:val="nil"/>
              <w:left w:val="nil"/>
              <w:bottom w:val="nil"/>
              <w:right w:val="nil"/>
            </w:tcBorders>
            <w:shd w:val="clear" w:color="auto" w:fill="auto"/>
            <w:noWrap/>
            <w:vAlign w:val="center"/>
            <w:hideMark/>
          </w:tcPr>
          <w:p w14:paraId="6FF05E9C" w14:textId="77777777" w:rsidR="004D3010" w:rsidRDefault="004D3010">
            <w:pPr>
              <w:rPr>
                <w:rFonts w:ascii="Calibri" w:hAnsi="Calibri" w:cs="Calibri"/>
                <w:color w:val="000000"/>
                <w:sz w:val="22"/>
                <w:szCs w:val="22"/>
              </w:rPr>
            </w:pPr>
          </w:p>
        </w:tc>
        <w:tc>
          <w:tcPr>
            <w:tcW w:w="4459" w:type="dxa"/>
            <w:tcBorders>
              <w:top w:val="nil"/>
              <w:left w:val="nil"/>
              <w:bottom w:val="nil"/>
              <w:right w:val="nil"/>
            </w:tcBorders>
            <w:shd w:val="clear" w:color="auto" w:fill="auto"/>
            <w:noWrap/>
            <w:vAlign w:val="center"/>
            <w:hideMark/>
          </w:tcPr>
          <w:p w14:paraId="736A8500" w14:textId="77777777" w:rsidR="004D3010" w:rsidRDefault="004D3010">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587D346E" w14:textId="77777777" w:rsidR="004D3010" w:rsidRDefault="004D3010">
            <w:pPr>
              <w:rPr>
                <w:rFonts w:ascii="Calibri" w:hAnsi="Calibri" w:cs="Calibri"/>
                <w:color w:val="000000"/>
                <w:sz w:val="22"/>
                <w:szCs w:val="22"/>
              </w:rPr>
            </w:pPr>
          </w:p>
        </w:tc>
        <w:tc>
          <w:tcPr>
            <w:tcW w:w="853" w:type="dxa"/>
            <w:tcBorders>
              <w:top w:val="nil"/>
              <w:left w:val="nil"/>
              <w:bottom w:val="nil"/>
              <w:right w:val="nil"/>
            </w:tcBorders>
            <w:shd w:val="clear" w:color="auto" w:fill="auto"/>
            <w:noWrap/>
            <w:vAlign w:val="center"/>
            <w:hideMark/>
          </w:tcPr>
          <w:p w14:paraId="56513B4C" w14:textId="77777777" w:rsidR="004D3010" w:rsidRDefault="004D3010">
            <w:pPr>
              <w:rPr>
                <w:rFonts w:ascii="Calibri" w:hAnsi="Calibri" w:cs="Calibri"/>
                <w:color w:val="000000"/>
                <w:sz w:val="22"/>
                <w:szCs w:val="22"/>
              </w:rPr>
            </w:pPr>
          </w:p>
        </w:tc>
        <w:tc>
          <w:tcPr>
            <w:tcW w:w="1015" w:type="dxa"/>
            <w:tcBorders>
              <w:top w:val="nil"/>
              <w:left w:val="nil"/>
              <w:bottom w:val="nil"/>
              <w:right w:val="nil"/>
            </w:tcBorders>
            <w:shd w:val="clear" w:color="auto" w:fill="auto"/>
            <w:noWrap/>
            <w:vAlign w:val="center"/>
            <w:hideMark/>
          </w:tcPr>
          <w:p w14:paraId="055CBC90" w14:textId="77777777" w:rsidR="004D3010" w:rsidRDefault="004D3010">
            <w:pPr>
              <w:rPr>
                <w:rFonts w:ascii="Calibri" w:hAnsi="Calibri" w:cs="Calibri"/>
                <w:color w:val="000000"/>
                <w:sz w:val="22"/>
                <w:szCs w:val="22"/>
              </w:rPr>
            </w:pPr>
          </w:p>
        </w:tc>
        <w:tc>
          <w:tcPr>
            <w:tcW w:w="1264" w:type="dxa"/>
            <w:tcBorders>
              <w:top w:val="nil"/>
              <w:left w:val="nil"/>
              <w:bottom w:val="nil"/>
              <w:right w:val="nil"/>
            </w:tcBorders>
            <w:shd w:val="clear" w:color="auto" w:fill="auto"/>
            <w:noWrap/>
            <w:vAlign w:val="center"/>
            <w:hideMark/>
          </w:tcPr>
          <w:p w14:paraId="51BA8DA5" w14:textId="77777777" w:rsidR="004D3010" w:rsidRDefault="004D3010">
            <w:pPr>
              <w:jc w:val="center"/>
              <w:rPr>
                <w:rFonts w:ascii="Sylfaen" w:hAnsi="Sylfaen" w:cs="Calibri"/>
                <w:b/>
                <w:bCs/>
                <w:color w:val="000000"/>
              </w:rPr>
            </w:pPr>
            <w:r>
              <w:rPr>
                <w:rFonts w:ascii="Sylfaen" w:hAnsi="Sylfaen" w:cs="Calibri"/>
                <w:b/>
                <w:bCs/>
                <w:color w:val="000000"/>
              </w:rPr>
              <w:t>51339,16</w:t>
            </w:r>
          </w:p>
        </w:tc>
      </w:tr>
      <w:tr w:rsidR="004D3010" w14:paraId="198B6E5B" w14:textId="77777777" w:rsidTr="004D3010">
        <w:trPr>
          <w:trHeight w:val="360"/>
        </w:trPr>
        <w:tc>
          <w:tcPr>
            <w:tcW w:w="455" w:type="dxa"/>
            <w:tcBorders>
              <w:top w:val="nil"/>
              <w:left w:val="nil"/>
              <w:bottom w:val="nil"/>
              <w:right w:val="nil"/>
            </w:tcBorders>
            <w:shd w:val="clear" w:color="auto" w:fill="auto"/>
            <w:noWrap/>
            <w:vAlign w:val="center"/>
            <w:hideMark/>
          </w:tcPr>
          <w:p w14:paraId="2396CD71" w14:textId="77777777" w:rsidR="004D3010" w:rsidRDefault="004D3010">
            <w:pPr>
              <w:rPr>
                <w:rFonts w:ascii="Sylfaen" w:hAnsi="Sylfaen" w:cs="Calibri"/>
                <w:color w:val="000000"/>
                <w:sz w:val="22"/>
                <w:szCs w:val="22"/>
              </w:rPr>
            </w:pPr>
          </w:p>
        </w:tc>
        <w:tc>
          <w:tcPr>
            <w:tcW w:w="4459" w:type="dxa"/>
            <w:tcBorders>
              <w:top w:val="nil"/>
              <w:left w:val="nil"/>
              <w:bottom w:val="nil"/>
              <w:right w:val="nil"/>
            </w:tcBorders>
            <w:shd w:val="clear" w:color="auto" w:fill="auto"/>
            <w:noWrap/>
            <w:vAlign w:val="center"/>
            <w:hideMark/>
          </w:tcPr>
          <w:p w14:paraId="6B543DFE" w14:textId="77777777" w:rsidR="004D3010" w:rsidRDefault="004D3010">
            <w:pPr>
              <w:jc w:val="center"/>
              <w:rPr>
                <w:rFonts w:ascii="Sylfaen" w:hAnsi="Sylfaen" w:cs="Calibri"/>
                <w:b/>
                <w:bCs/>
                <w:color w:val="000000"/>
              </w:rPr>
            </w:pPr>
            <w:r>
              <w:rPr>
                <w:rFonts w:ascii="Sylfaen" w:hAnsi="Sylfaen" w:cs="Calibri"/>
                <w:b/>
                <w:bCs/>
                <w:color w:val="000000"/>
              </w:rPr>
              <w:t>ԱԱՀ       20%</w:t>
            </w:r>
          </w:p>
        </w:tc>
        <w:tc>
          <w:tcPr>
            <w:tcW w:w="1034" w:type="dxa"/>
            <w:tcBorders>
              <w:top w:val="nil"/>
              <w:left w:val="nil"/>
              <w:bottom w:val="nil"/>
              <w:right w:val="nil"/>
            </w:tcBorders>
            <w:shd w:val="clear" w:color="auto" w:fill="auto"/>
            <w:noWrap/>
            <w:vAlign w:val="center"/>
            <w:hideMark/>
          </w:tcPr>
          <w:p w14:paraId="19DB203A" w14:textId="77777777" w:rsidR="004D3010" w:rsidRDefault="004D3010">
            <w:pPr>
              <w:jc w:val="center"/>
              <w:rPr>
                <w:rFonts w:ascii="Sylfaen" w:hAnsi="Sylfaen" w:cs="Calibri"/>
                <w:b/>
                <w:bCs/>
                <w:color w:val="000000"/>
              </w:rPr>
            </w:pPr>
          </w:p>
        </w:tc>
        <w:tc>
          <w:tcPr>
            <w:tcW w:w="853" w:type="dxa"/>
            <w:tcBorders>
              <w:top w:val="nil"/>
              <w:left w:val="nil"/>
              <w:bottom w:val="nil"/>
              <w:right w:val="nil"/>
            </w:tcBorders>
            <w:shd w:val="clear" w:color="auto" w:fill="auto"/>
            <w:noWrap/>
            <w:vAlign w:val="center"/>
            <w:hideMark/>
          </w:tcPr>
          <w:p w14:paraId="06701ABB" w14:textId="77777777" w:rsidR="004D3010" w:rsidRDefault="004D3010">
            <w:pPr>
              <w:rPr>
                <w:rFonts w:ascii="Sylfaen" w:hAnsi="Sylfaen" w:cs="Calibri"/>
                <w:color w:val="000000"/>
                <w:sz w:val="22"/>
                <w:szCs w:val="22"/>
              </w:rPr>
            </w:pPr>
          </w:p>
        </w:tc>
        <w:tc>
          <w:tcPr>
            <w:tcW w:w="1015" w:type="dxa"/>
            <w:tcBorders>
              <w:top w:val="nil"/>
              <w:left w:val="nil"/>
              <w:bottom w:val="nil"/>
              <w:right w:val="nil"/>
            </w:tcBorders>
            <w:shd w:val="clear" w:color="auto" w:fill="auto"/>
            <w:noWrap/>
            <w:vAlign w:val="bottom"/>
            <w:hideMark/>
          </w:tcPr>
          <w:p w14:paraId="15BE1A41" w14:textId="77777777" w:rsidR="004D3010" w:rsidRDefault="004D3010">
            <w:pPr>
              <w:jc w:val="center"/>
              <w:rPr>
                <w:rFonts w:ascii="Sylfaen" w:hAnsi="Sylfaen" w:cs="Calibri"/>
                <w:color w:val="000000"/>
                <w:sz w:val="22"/>
                <w:szCs w:val="22"/>
              </w:rPr>
            </w:pPr>
          </w:p>
        </w:tc>
        <w:tc>
          <w:tcPr>
            <w:tcW w:w="1264" w:type="dxa"/>
            <w:tcBorders>
              <w:top w:val="nil"/>
              <w:left w:val="nil"/>
              <w:bottom w:val="nil"/>
              <w:right w:val="nil"/>
            </w:tcBorders>
            <w:shd w:val="clear" w:color="auto" w:fill="auto"/>
            <w:noWrap/>
            <w:vAlign w:val="bottom"/>
            <w:hideMark/>
          </w:tcPr>
          <w:p w14:paraId="3901EA6F" w14:textId="77777777" w:rsidR="004D3010" w:rsidRDefault="004D3010">
            <w:pPr>
              <w:jc w:val="center"/>
              <w:rPr>
                <w:rFonts w:ascii="Sylfaen" w:hAnsi="Sylfaen" w:cs="Calibri"/>
                <w:b/>
                <w:bCs/>
                <w:color w:val="000000"/>
              </w:rPr>
            </w:pPr>
            <w:r>
              <w:rPr>
                <w:rFonts w:ascii="Sylfaen" w:hAnsi="Sylfaen" w:cs="Calibri"/>
                <w:b/>
                <w:bCs/>
                <w:color w:val="000000"/>
              </w:rPr>
              <w:t>10267,83</w:t>
            </w:r>
          </w:p>
        </w:tc>
      </w:tr>
      <w:tr w:rsidR="004D3010" w14:paraId="72B14647" w14:textId="77777777" w:rsidTr="004D3010">
        <w:trPr>
          <w:trHeight w:val="360"/>
        </w:trPr>
        <w:tc>
          <w:tcPr>
            <w:tcW w:w="455" w:type="dxa"/>
            <w:tcBorders>
              <w:top w:val="nil"/>
              <w:left w:val="nil"/>
              <w:bottom w:val="nil"/>
              <w:right w:val="nil"/>
            </w:tcBorders>
            <w:shd w:val="clear" w:color="auto" w:fill="auto"/>
            <w:noWrap/>
            <w:vAlign w:val="center"/>
            <w:hideMark/>
          </w:tcPr>
          <w:p w14:paraId="15155E38" w14:textId="77777777" w:rsidR="004D3010" w:rsidRDefault="004D3010">
            <w:pPr>
              <w:rPr>
                <w:rFonts w:ascii="Sylfaen" w:hAnsi="Sylfaen" w:cs="Calibri"/>
                <w:color w:val="000000"/>
                <w:sz w:val="22"/>
                <w:szCs w:val="22"/>
              </w:rPr>
            </w:pPr>
          </w:p>
        </w:tc>
        <w:tc>
          <w:tcPr>
            <w:tcW w:w="4459" w:type="dxa"/>
            <w:tcBorders>
              <w:top w:val="nil"/>
              <w:left w:val="nil"/>
              <w:bottom w:val="nil"/>
              <w:right w:val="nil"/>
            </w:tcBorders>
            <w:shd w:val="clear" w:color="auto" w:fill="auto"/>
            <w:noWrap/>
            <w:vAlign w:val="center"/>
            <w:hideMark/>
          </w:tcPr>
          <w:p w14:paraId="6FCC56EB" w14:textId="77777777" w:rsidR="004D3010" w:rsidRDefault="004D3010">
            <w:pPr>
              <w:jc w:val="center"/>
              <w:rPr>
                <w:rFonts w:ascii="Sylfaen" w:hAnsi="Sylfaen" w:cs="Calibri"/>
                <w:b/>
                <w:bCs/>
                <w:color w:val="000000"/>
              </w:rPr>
            </w:pPr>
            <w:r>
              <w:rPr>
                <w:rFonts w:ascii="Sylfaen" w:hAnsi="Sylfaen" w:cs="Calibri"/>
                <w:b/>
                <w:bCs/>
                <w:color w:val="000000"/>
              </w:rPr>
              <w:t>Ընդամենը</w:t>
            </w:r>
          </w:p>
        </w:tc>
        <w:tc>
          <w:tcPr>
            <w:tcW w:w="1034" w:type="dxa"/>
            <w:tcBorders>
              <w:top w:val="nil"/>
              <w:left w:val="nil"/>
              <w:bottom w:val="nil"/>
              <w:right w:val="nil"/>
            </w:tcBorders>
            <w:shd w:val="clear" w:color="auto" w:fill="auto"/>
            <w:noWrap/>
            <w:vAlign w:val="center"/>
            <w:hideMark/>
          </w:tcPr>
          <w:p w14:paraId="0D2F67A4" w14:textId="77777777" w:rsidR="004D3010" w:rsidRDefault="004D3010">
            <w:pPr>
              <w:jc w:val="center"/>
              <w:rPr>
                <w:rFonts w:ascii="Sylfaen" w:hAnsi="Sylfaen" w:cs="Calibri"/>
                <w:b/>
                <w:bCs/>
                <w:color w:val="000000"/>
              </w:rPr>
            </w:pPr>
          </w:p>
        </w:tc>
        <w:tc>
          <w:tcPr>
            <w:tcW w:w="853" w:type="dxa"/>
            <w:tcBorders>
              <w:top w:val="nil"/>
              <w:left w:val="nil"/>
              <w:bottom w:val="nil"/>
              <w:right w:val="nil"/>
            </w:tcBorders>
            <w:shd w:val="clear" w:color="auto" w:fill="auto"/>
            <w:noWrap/>
            <w:vAlign w:val="center"/>
            <w:hideMark/>
          </w:tcPr>
          <w:p w14:paraId="6EA7B234" w14:textId="77777777" w:rsidR="004D3010" w:rsidRDefault="004D3010">
            <w:pPr>
              <w:rPr>
                <w:rFonts w:ascii="Sylfaen" w:hAnsi="Sylfaen" w:cs="Calibri"/>
                <w:color w:val="000000"/>
                <w:sz w:val="22"/>
                <w:szCs w:val="22"/>
              </w:rPr>
            </w:pPr>
          </w:p>
        </w:tc>
        <w:tc>
          <w:tcPr>
            <w:tcW w:w="1015" w:type="dxa"/>
            <w:tcBorders>
              <w:top w:val="nil"/>
              <w:left w:val="nil"/>
              <w:bottom w:val="nil"/>
              <w:right w:val="nil"/>
            </w:tcBorders>
            <w:shd w:val="clear" w:color="auto" w:fill="auto"/>
            <w:noWrap/>
            <w:vAlign w:val="bottom"/>
            <w:hideMark/>
          </w:tcPr>
          <w:p w14:paraId="326C5480" w14:textId="77777777" w:rsidR="004D3010" w:rsidRDefault="004D3010">
            <w:pPr>
              <w:jc w:val="center"/>
              <w:rPr>
                <w:rFonts w:ascii="Sylfaen" w:hAnsi="Sylfaen" w:cs="Calibri"/>
                <w:color w:val="000000"/>
                <w:sz w:val="22"/>
                <w:szCs w:val="22"/>
              </w:rPr>
            </w:pPr>
          </w:p>
        </w:tc>
        <w:tc>
          <w:tcPr>
            <w:tcW w:w="1264" w:type="dxa"/>
            <w:tcBorders>
              <w:top w:val="nil"/>
              <w:left w:val="nil"/>
              <w:bottom w:val="nil"/>
              <w:right w:val="nil"/>
            </w:tcBorders>
            <w:shd w:val="clear" w:color="auto" w:fill="auto"/>
            <w:noWrap/>
            <w:vAlign w:val="bottom"/>
            <w:hideMark/>
          </w:tcPr>
          <w:p w14:paraId="00F283A7" w14:textId="77777777" w:rsidR="004D3010" w:rsidRDefault="004D3010">
            <w:pPr>
              <w:jc w:val="center"/>
              <w:rPr>
                <w:rFonts w:ascii="Sylfaen" w:hAnsi="Sylfaen" w:cs="Calibri"/>
                <w:b/>
                <w:bCs/>
                <w:color w:val="000000"/>
              </w:rPr>
            </w:pPr>
            <w:r>
              <w:rPr>
                <w:rFonts w:ascii="Sylfaen" w:hAnsi="Sylfaen" w:cs="Calibri"/>
                <w:b/>
                <w:bCs/>
                <w:color w:val="000000"/>
              </w:rPr>
              <w:t>61606,99</w:t>
            </w:r>
          </w:p>
        </w:tc>
      </w:tr>
    </w:tbl>
    <w:p w14:paraId="7D77964D" w14:textId="77777777" w:rsidR="004D3010" w:rsidRPr="004D3010" w:rsidRDefault="004D3010" w:rsidP="00F02279">
      <w:pPr>
        <w:ind w:firstLine="567"/>
        <w:jc w:val="center"/>
        <w:rPr>
          <w:rFonts w:ascii="GHEA Grapalat" w:hAnsi="GHEA Grapalat"/>
          <w:b/>
          <w:sz w:val="20"/>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3CE0282A" w:rsidR="00F02279" w:rsidRPr="004D3010" w:rsidRDefault="00F02279" w:rsidP="00F02279">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4D3010">
        <w:rPr>
          <w:rFonts w:ascii="GHEA Grapalat" w:hAnsi="GHEA Grapalat" w:cs="Sylfaen"/>
          <w:sz w:val="22"/>
          <w:szCs w:val="22"/>
          <w:lang w:val="hy-AM"/>
        </w:rPr>
        <w:t>Մառի փողոցում։</w:t>
      </w:r>
    </w:p>
    <w:p w14:paraId="2C15B3A7" w14:textId="77777777" w:rsidR="00AB02CF" w:rsidRDefault="00AB02CF" w:rsidP="00AB02CF">
      <w:pPr>
        <w:spacing w:line="276" w:lineRule="auto"/>
        <w:jc w:val="center"/>
        <w:rPr>
          <w:rFonts w:ascii="Sylfaen" w:hAnsi="Sylfaen" w:cs="Sylfaen"/>
          <w:b/>
          <w:lang w:val="hy-AM"/>
        </w:rPr>
      </w:pPr>
    </w:p>
    <w:p w14:paraId="7172F10F" w14:textId="77777777" w:rsidR="00AB02CF" w:rsidRDefault="00AB02CF" w:rsidP="00AB02CF">
      <w:pPr>
        <w:spacing w:line="276" w:lineRule="auto"/>
        <w:jc w:val="center"/>
        <w:rPr>
          <w:rFonts w:ascii="Sylfaen" w:hAnsi="Sylfaen" w:cs="Sylfaen"/>
          <w:b/>
          <w:lang w:val="hy-AM"/>
        </w:rPr>
      </w:pPr>
      <w:r>
        <w:rPr>
          <w:rFonts w:ascii="Sylfaen" w:hAnsi="Sylfaen" w:cs="Sylfaen"/>
          <w:b/>
          <w:lang w:val="hy-AM"/>
        </w:rPr>
        <w:t xml:space="preserve"> </w:t>
      </w:r>
    </w:p>
    <w:p w14:paraId="4513F370" w14:textId="25C226CE" w:rsidR="00AB02CF" w:rsidRPr="00AB02CF" w:rsidRDefault="00AB02CF" w:rsidP="00AB02CF">
      <w:pPr>
        <w:spacing w:line="276" w:lineRule="auto"/>
        <w:jc w:val="center"/>
        <w:rPr>
          <w:rFonts w:ascii="Arial Armenian" w:hAnsi="Arial Armenian"/>
          <w:lang w:val="hy-AM"/>
        </w:rPr>
      </w:pPr>
      <w:r w:rsidRPr="00AB02CF">
        <w:rPr>
          <w:rFonts w:ascii="Arial Armenian" w:hAnsi="Arial Armenian"/>
          <w:lang w:val="hy-AM"/>
        </w:rPr>
        <w:t xml:space="preserve">       </w:t>
      </w:r>
      <w:r w:rsidRPr="00AB02CF">
        <w:rPr>
          <w:rFonts w:ascii="Sylfaen" w:hAnsi="Sylfaen" w:cs="Sylfaen"/>
          <w:lang w:val="hy-AM"/>
        </w:rPr>
        <w:t>Գնման</w:t>
      </w:r>
      <w:r w:rsidRPr="00AB02CF">
        <w:rPr>
          <w:rFonts w:ascii="Arial Armenian" w:hAnsi="Arial Armenian"/>
          <w:lang w:val="hy-AM"/>
        </w:rPr>
        <w:t xml:space="preserve"> </w:t>
      </w:r>
      <w:r w:rsidRPr="00AB02CF">
        <w:rPr>
          <w:rFonts w:ascii="Sylfaen" w:hAnsi="Sylfaen" w:cs="Sylfaen"/>
          <w:lang w:val="hy-AM"/>
        </w:rPr>
        <w:t>առարկա</w:t>
      </w:r>
      <w:r w:rsidRPr="00AB02CF">
        <w:rPr>
          <w:rFonts w:ascii="Arial Armenian" w:hAnsi="Arial Armenian"/>
          <w:lang w:val="hy-AM"/>
        </w:rPr>
        <w:t xml:space="preserve"> </w:t>
      </w:r>
      <w:r w:rsidRPr="00AB02CF">
        <w:rPr>
          <w:rFonts w:ascii="Sylfaen" w:hAnsi="Sylfaen" w:cs="Sylfaen"/>
          <w:lang w:val="hy-AM"/>
        </w:rPr>
        <w:t>է</w:t>
      </w:r>
      <w:r w:rsidRPr="00AB02CF">
        <w:rPr>
          <w:rFonts w:ascii="Arial Armenian" w:hAnsi="Arial Armenian"/>
          <w:lang w:val="hy-AM"/>
        </w:rPr>
        <w:t xml:space="preserve"> </w:t>
      </w:r>
      <w:r w:rsidRPr="00AB02CF">
        <w:rPr>
          <w:rFonts w:ascii="Sylfaen" w:hAnsi="Sylfaen" w:cs="Sylfaen"/>
          <w:lang w:val="hy-AM"/>
        </w:rPr>
        <w:t>հանդիսանում</w:t>
      </w:r>
      <w:r w:rsidRPr="00AB02CF">
        <w:rPr>
          <w:rFonts w:ascii="Arial Armenian" w:hAnsi="Arial Armenian"/>
          <w:b/>
          <w:lang w:val="hy-AM"/>
        </w:rPr>
        <w:t xml:space="preserve">  </w:t>
      </w:r>
      <w:r w:rsidRPr="00AB02CF">
        <w:rPr>
          <w:rFonts w:ascii="Sylfaen" w:hAnsi="Sylfaen" w:cs="Sylfaen"/>
          <w:lang w:val="hy-AM"/>
        </w:rPr>
        <w:t>ՀՀ</w:t>
      </w:r>
      <w:r w:rsidRPr="00AB02CF">
        <w:rPr>
          <w:rFonts w:ascii="Arial Armenian" w:hAnsi="Arial Armenian"/>
          <w:lang w:val="hy-AM"/>
        </w:rPr>
        <w:t xml:space="preserve"> </w:t>
      </w:r>
      <w:r w:rsidRPr="00AB02CF">
        <w:rPr>
          <w:rFonts w:ascii="Sylfaen" w:hAnsi="Sylfaen" w:cs="Sylfaen"/>
          <w:lang w:val="hy-AM"/>
        </w:rPr>
        <w:t>Լոռու</w:t>
      </w:r>
      <w:r w:rsidRPr="00AB02CF">
        <w:rPr>
          <w:rFonts w:ascii="Arial Armenian" w:hAnsi="Arial Armenian"/>
          <w:lang w:val="hy-AM"/>
        </w:rPr>
        <w:t xml:space="preserve"> </w:t>
      </w:r>
      <w:r w:rsidRPr="00AB02CF">
        <w:rPr>
          <w:rFonts w:ascii="Sylfaen" w:hAnsi="Sylfaen" w:cs="Sylfaen"/>
          <w:lang w:val="hy-AM"/>
        </w:rPr>
        <w:t>մարզի</w:t>
      </w:r>
      <w:r w:rsidRPr="00AB02CF">
        <w:rPr>
          <w:rFonts w:ascii="Arial Armenian" w:hAnsi="Arial Armenian"/>
          <w:lang w:val="hy-AM"/>
        </w:rPr>
        <w:t xml:space="preserve"> </w:t>
      </w:r>
      <w:r w:rsidRPr="00AB02CF">
        <w:rPr>
          <w:rFonts w:ascii="Sylfaen" w:hAnsi="Sylfaen" w:cs="Sylfaen"/>
          <w:lang w:val="hy-AM"/>
        </w:rPr>
        <w:t>Վանաձոր</w:t>
      </w:r>
      <w:r w:rsidRPr="00AB02CF">
        <w:rPr>
          <w:rFonts w:ascii="Arial Armenian" w:hAnsi="Arial Armenian"/>
          <w:lang w:val="hy-AM"/>
        </w:rPr>
        <w:t xml:space="preserve"> </w:t>
      </w:r>
      <w:r w:rsidRPr="00AB02CF">
        <w:rPr>
          <w:rFonts w:ascii="Sylfaen" w:hAnsi="Sylfaen" w:cs="Sylfaen"/>
          <w:lang w:val="hy-AM"/>
        </w:rPr>
        <w:t>համայնքի</w:t>
      </w:r>
      <w:r>
        <w:rPr>
          <w:rFonts w:asciiTheme="minorHAnsi" w:eastAsia="MS Gothic" w:hAnsiTheme="minorHAnsi" w:cs="MS Gothic"/>
          <w:lang w:val="hy-AM"/>
        </w:rPr>
        <w:t xml:space="preserve"> </w:t>
      </w:r>
      <w:r w:rsidRPr="00AB02CF">
        <w:rPr>
          <w:rFonts w:ascii="Arial Armenian" w:eastAsia="Microsoft JhengHei" w:hAnsi="Arial Armenian" w:cs="Microsoft JhengHei"/>
          <w:lang w:val="hy-AM"/>
        </w:rPr>
        <w:t xml:space="preserve"> </w:t>
      </w:r>
      <w:r w:rsidRPr="00AB02CF">
        <w:rPr>
          <w:rFonts w:ascii="Sylfaen" w:eastAsia="Microsoft JhengHei" w:hAnsi="Sylfaen" w:cs="Sylfaen"/>
          <w:lang w:val="hy-AM"/>
        </w:rPr>
        <w:t>Մառի</w:t>
      </w:r>
      <w:r w:rsidRPr="00AB02CF">
        <w:rPr>
          <w:rFonts w:ascii="Arial Armenian" w:hAnsi="Arial Armenian"/>
          <w:lang w:val="hy-AM"/>
        </w:rPr>
        <w:t xml:space="preserve"> </w:t>
      </w:r>
      <w:r w:rsidRPr="00AB02CF">
        <w:rPr>
          <w:rFonts w:ascii="Sylfaen" w:hAnsi="Sylfaen" w:cs="Sylfaen"/>
          <w:lang w:val="hy-AM"/>
        </w:rPr>
        <w:t>փողոցի</w:t>
      </w:r>
      <w:r w:rsidRPr="00AB02CF">
        <w:rPr>
          <w:rFonts w:ascii="Arial Armenian" w:hAnsi="Arial Armenian"/>
          <w:lang w:val="hy-AM"/>
        </w:rPr>
        <w:t xml:space="preserve"> </w:t>
      </w:r>
      <w:r w:rsidRPr="00AB02CF">
        <w:rPr>
          <w:rFonts w:ascii="Sylfaen" w:hAnsi="Sylfaen" w:cs="Sylfaen"/>
          <w:lang w:val="hy-AM"/>
        </w:rPr>
        <w:t>հիմնանորոգման</w:t>
      </w:r>
      <w:r w:rsidRPr="00AB02CF">
        <w:rPr>
          <w:rFonts w:ascii="Arial Armenian" w:hAnsi="Arial Armenian"/>
          <w:lang w:val="hy-AM"/>
        </w:rPr>
        <w:t xml:space="preserve"> </w:t>
      </w:r>
      <w:r w:rsidRPr="00AB02CF">
        <w:rPr>
          <w:rFonts w:ascii="Sylfaen" w:hAnsi="Sylfaen" w:cs="Sylfaen"/>
          <w:lang w:val="hy-AM"/>
        </w:rPr>
        <w:t>աշխատանքները</w:t>
      </w:r>
      <w:r w:rsidRPr="00AB02CF">
        <w:rPr>
          <w:rFonts w:ascii="Arial Armenian" w:hAnsi="Arial Armenian"/>
          <w:lang w:val="hy-AM"/>
        </w:rPr>
        <w:t xml:space="preserve">, </w:t>
      </w:r>
      <w:r w:rsidRPr="007E6EE8">
        <w:rPr>
          <w:rFonts w:ascii="Sylfaen" w:hAnsi="Sylfaen" w:cs="Sylfaen"/>
          <w:lang w:val="hy-AM"/>
        </w:rPr>
        <w:t>որոնք</w:t>
      </w:r>
      <w:r w:rsidRPr="007E6EE8">
        <w:rPr>
          <w:rFonts w:ascii="Arial Armenian" w:hAnsi="Arial Armenian"/>
          <w:lang w:val="hy-AM"/>
        </w:rPr>
        <w:t xml:space="preserve"> </w:t>
      </w:r>
      <w:r w:rsidRPr="007E6EE8">
        <w:rPr>
          <w:rFonts w:ascii="Sylfaen" w:hAnsi="Sylfaen" w:cs="Sylfaen"/>
          <w:lang w:val="hy-AM"/>
        </w:rPr>
        <w:t>ընդգրկում</w:t>
      </w:r>
      <w:r w:rsidRPr="007E6EE8">
        <w:rPr>
          <w:rFonts w:ascii="Arial Armenian" w:hAnsi="Arial Armenian"/>
          <w:lang w:val="hy-AM"/>
        </w:rPr>
        <w:t xml:space="preserve"> </w:t>
      </w:r>
      <w:r w:rsidRPr="007E6EE8">
        <w:rPr>
          <w:rFonts w:ascii="Sylfaen" w:hAnsi="Sylfaen" w:cs="Sylfaen"/>
          <w:lang w:val="hy-AM"/>
        </w:rPr>
        <w:t>են՝</w:t>
      </w:r>
      <w:r w:rsidRPr="00AB02CF">
        <w:rPr>
          <w:rFonts w:ascii="Arial Armenian" w:hAnsi="Arial Armenian"/>
          <w:lang w:val="hy-AM"/>
        </w:rPr>
        <w:t xml:space="preserve"> </w:t>
      </w:r>
    </w:p>
    <w:p w14:paraId="296EDAC4" w14:textId="77777777" w:rsidR="00AB02CF" w:rsidRPr="00AB02CF" w:rsidRDefault="00AB02CF" w:rsidP="00AB02CF">
      <w:pPr>
        <w:jc w:val="both"/>
        <w:rPr>
          <w:rFonts w:ascii="Arial Armenian" w:hAnsi="Arial Armenian" w:cs="Arial"/>
          <w:b/>
          <w:bCs/>
          <w:i/>
          <w:color w:val="000000"/>
          <w:lang w:val="hy-AM" w:eastAsia="ru-RU"/>
        </w:rPr>
      </w:pPr>
      <w:r w:rsidRPr="00AB02CF">
        <w:rPr>
          <w:rFonts w:ascii="Arial Armenian" w:hAnsi="Arial Armenian" w:cs="Arial"/>
          <w:b/>
          <w:bCs/>
          <w:i/>
          <w:iCs/>
          <w:color w:val="000000"/>
          <w:lang w:val="hy-AM" w:eastAsia="ru-RU"/>
        </w:rPr>
        <w:t xml:space="preserve">         </w:t>
      </w:r>
      <w:r w:rsidRPr="00AB02CF">
        <w:rPr>
          <w:rFonts w:ascii="Arial Armenian" w:hAnsi="Arial Armenian" w:cs="Arial"/>
          <w:b/>
          <w:bCs/>
          <w:i/>
          <w:color w:val="000000"/>
          <w:lang w:val="hy-AM" w:eastAsia="ru-RU"/>
        </w:rPr>
        <w:t xml:space="preserve">          </w:t>
      </w:r>
    </w:p>
    <w:p w14:paraId="1CCB6B32"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lang w:val="hy-AM"/>
        </w:rPr>
        <w:t>Երթևեկելի</w:t>
      </w:r>
      <w:r w:rsidRPr="007E6EE8">
        <w:rPr>
          <w:rFonts w:ascii="Arial Armenian" w:hAnsi="Arial Armenian"/>
          <w:bCs/>
          <w:i/>
          <w:iCs/>
          <w:lang w:val="hy-AM"/>
        </w:rPr>
        <w:t xml:space="preserve"> </w:t>
      </w:r>
      <w:r w:rsidRPr="007E6EE8">
        <w:rPr>
          <w:rFonts w:ascii="Sylfaen" w:hAnsi="Sylfaen" w:cs="Sylfaen"/>
          <w:bCs/>
          <w:i/>
          <w:iCs/>
          <w:lang w:val="hy-AM"/>
        </w:rPr>
        <w:t>մաս</w:t>
      </w:r>
    </w:p>
    <w:p w14:paraId="42DC1669"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lang w:val="hy-AM"/>
        </w:rPr>
        <w:t>Իջատեղերի</w:t>
      </w:r>
      <w:r w:rsidRPr="007E6EE8">
        <w:rPr>
          <w:rFonts w:ascii="Arial Armenian" w:hAnsi="Arial Armenian"/>
          <w:bCs/>
          <w:i/>
          <w:iCs/>
          <w:lang w:val="hy-AM"/>
        </w:rPr>
        <w:t xml:space="preserve"> </w:t>
      </w:r>
      <w:r w:rsidRPr="007E6EE8">
        <w:rPr>
          <w:rFonts w:ascii="Sylfaen" w:hAnsi="Sylfaen" w:cs="Sylfaen"/>
          <w:bCs/>
          <w:i/>
          <w:iCs/>
          <w:lang w:val="hy-AM"/>
        </w:rPr>
        <w:t>և</w:t>
      </w:r>
      <w:r w:rsidRPr="007E6EE8">
        <w:rPr>
          <w:rFonts w:ascii="Arial Armenian" w:hAnsi="Arial Armenian"/>
          <w:bCs/>
          <w:i/>
          <w:iCs/>
          <w:lang w:val="hy-AM"/>
        </w:rPr>
        <w:t xml:space="preserve"> </w:t>
      </w:r>
      <w:r w:rsidRPr="007E6EE8">
        <w:rPr>
          <w:rFonts w:ascii="Sylfaen" w:hAnsi="Sylfaen" w:cs="Sylfaen"/>
          <w:bCs/>
          <w:i/>
          <w:iCs/>
          <w:lang w:val="hy-AM"/>
        </w:rPr>
        <w:t>լայնացումների</w:t>
      </w:r>
      <w:r w:rsidRPr="007E6EE8">
        <w:rPr>
          <w:rFonts w:ascii="Arial Armenian" w:hAnsi="Arial Armenian"/>
          <w:bCs/>
          <w:i/>
          <w:iCs/>
          <w:lang w:val="hy-AM"/>
        </w:rPr>
        <w:t xml:space="preserve"> </w:t>
      </w:r>
      <w:r w:rsidRPr="007E6EE8">
        <w:rPr>
          <w:rFonts w:ascii="Sylfaen" w:hAnsi="Sylfaen" w:cs="Sylfaen"/>
          <w:bCs/>
          <w:i/>
          <w:iCs/>
          <w:lang w:val="hy-AM"/>
        </w:rPr>
        <w:t>կառուցում</w:t>
      </w:r>
    </w:p>
    <w:p w14:paraId="10548B4C"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Մայթերի</w:t>
      </w:r>
      <w:r w:rsidRPr="007E6EE8">
        <w:rPr>
          <w:rFonts w:ascii="Arial Armenian" w:hAnsi="Arial Armenian"/>
          <w:bCs/>
          <w:i/>
          <w:iCs/>
        </w:rPr>
        <w:t xml:space="preserve"> </w:t>
      </w:r>
      <w:r w:rsidRPr="007E6EE8">
        <w:rPr>
          <w:rFonts w:ascii="Sylfaen" w:hAnsi="Sylfaen" w:cs="Sylfaen"/>
          <w:bCs/>
          <w:i/>
          <w:iCs/>
        </w:rPr>
        <w:t>կառուցում</w:t>
      </w:r>
    </w:p>
    <w:p w14:paraId="16708B39"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Հեղեղատար</w:t>
      </w:r>
      <w:r w:rsidRPr="007E6EE8">
        <w:rPr>
          <w:rFonts w:ascii="Arial Armenian" w:hAnsi="Arial Armenian"/>
          <w:bCs/>
          <w:i/>
          <w:iCs/>
        </w:rPr>
        <w:t xml:space="preserve"> </w:t>
      </w:r>
      <w:r w:rsidRPr="007E6EE8">
        <w:rPr>
          <w:rFonts w:ascii="Sylfaen" w:hAnsi="Sylfaen" w:cs="Sylfaen"/>
          <w:bCs/>
          <w:i/>
          <w:iCs/>
        </w:rPr>
        <w:t>խողովակաշարի</w:t>
      </w:r>
      <w:r w:rsidRPr="007E6EE8">
        <w:rPr>
          <w:rFonts w:ascii="Arial Armenian" w:hAnsi="Arial Armenian"/>
          <w:bCs/>
          <w:i/>
          <w:iCs/>
        </w:rPr>
        <w:t xml:space="preserve"> </w:t>
      </w:r>
      <w:r w:rsidRPr="007E6EE8">
        <w:rPr>
          <w:rFonts w:ascii="Sylfaen" w:hAnsi="Sylfaen" w:cs="Sylfaen"/>
          <w:bCs/>
          <w:i/>
          <w:iCs/>
        </w:rPr>
        <w:t>կառուցում</w:t>
      </w:r>
    </w:p>
    <w:p w14:paraId="7699CE6A"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Անձրևընդունիչների</w:t>
      </w:r>
      <w:r w:rsidRPr="007E6EE8">
        <w:rPr>
          <w:rFonts w:ascii="Arial Armenian" w:hAnsi="Arial Armenian"/>
          <w:bCs/>
          <w:i/>
          <w:iCs/>
        </w:rPr>
        <w:t xml:space="preserve"> </w:t>
      </w:r>
      <w:r w:rsidRPr="007E6EE8">
        <w:rPr>
          <w:rFonts w:ascii="Sylfaen" w:hAnsi="Sylfaen" w:cs="Sylfaen"/>
          <w:bCs/>
          <w:i/>
          <w:iCs/>
        </w:rPr>
        <w:t>կառուցում</w:t>
      </w:r>
    </w:p>
    <w:p w14:paraId="0590A801"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Ջրընդունիչի</w:t>
      </w:r>
      <w:r w:rsidRPr="007E6EE8">
        <w:rPr>
          <w:rFonts w:ascii="Arial Armenian" w:hAnsi="Arial Armenian"/>
          <w:bCs/>
          <w:i/>
          <w:iCs/>
        </w:rPr>
        <w:t xml:space="preserve"> </w:t>
      </w:r>
      <w:r w:rsidRPr="007E6EE8">
        <w:rPr>
          <w:rFonts w:ascii="Sylfaen" w:hAnsi="Sylfaen" w:cs="Sylfaen"/>
          <w:bCs/>
          <w:i/>
          <w:iCs/>
        </w:rPr>
        <w:t>կառուցում</w:t>
      </w:r>
    </w:p>
    <w:p w14:paraId="1989ECA2" w14:textId="77777777" w:rsidR="00AB02CF" w:rsidRPr="007E6EE8" w:rsidRDefault="00AB02CF" w:rsidP="00AB02CF">
      <w:pPr>
        <w:pStyle w:val="aff3"/>
        <w:numPr>
          <w:ilvl w:val="0"/>
          <w:numId w:val="35"/>
        </w:numPr>
        <w:spacing w:after="200" w:line="276" w:lineRule="auto"/>
        <w:contextualSpacing/>
        <w:rPr>
          <w:rFonts w:ascii="Arial Armenian" w:hAnsi="Arial Armenian"/>
          <w:bCs/>
          <w:i/>
          <w:iCs/>
        </w:rPr>
      </w:pPr>
      <w:r w:rsidRPr="007E6EE8">
        <w:rPr>
          <w:rFonts w:ascii="Sylfaen" w:hAnsi="Sylfaen" w:cs="Sylfaen"/>
          <w:bCs/>
          <w:i/>
          <w:iCs/>
        </w:rPr>
        <w:t>Դիտահորերի</w:t>
      </w:r>
      <w:r w:rsidRPr="007E6EE8">
        <w:rPr>
          <w:rFonts w:ascii="Arial Armenian" w:hAnsi="Arial Armenian"/>
          <w:bCs/>
          <w:i/>
          <w:iCs/>
        </w:rPr>
        <w:t xml:space="preserve"> </w:t>
      </w:r>
      <w:r w:rsidRPr="007E6EE8">
        <w:rPr>
          <w:rFonts w:ascii="Sylfaen" w:hAnsi="Sylfaen" w:cs="Sylfaen"/>
          <w:bCs/>
          <w:i/>
          <w:iCs/>
        </w:rPr>
        <w:t>բարձրացում</w:t>
      </w:r>
    </w:p>
    <w:p w14:paraId="5B47B427" w14:textId="77777777" w:rsidR="00AB02CF" w:rsidRPr="007E6EE8" w:rsidRDefault="00AB02CF" w:rsidP="00AB02CF">
      <w:pPr>
        <w:pStyle w:val="aff3"/>
        <w:numPr>
          <w:ilvl w:val="0"/>
          <w:numId w:val="35"/>
        </w:numPr>
        <w:spacing w:after="200" w:line="276" w:lineRule="auto"/>
        <w:contextualSpacing/>
        <w:rPr>
          <w:rFonts w:ascii="Arial Armenian" w:hAnsi="Arial Armenian"/>
          <w:b/>
          <w:i/>
          <w:iCs/>
        </w:rPr>
      </w:pPr>
      <w:r w:rsidRPr="007E6EE8">
        <w:rPr>
          <w:rFonts w:ascii="Sylfaen" w:hAnsi="Sylfaen" w:cs="Sylfaen"/>
          <w:bCs/>
          <w:i/>
          <w:iCs/>
        </w:rPr>
        <w:t>Դիտահորերի</w:t>
      </w:r>
      <w:r w:rsidRPr="007E6EE8">
        <w:rPr>
          <w:rFonts w:ascii="Arial Armenian" w:hAnsi="Arial Armenian"/>
          <w:bCs/>
          <w:i/>
          <w:iCs/>
        </w:rPr>
        <w:t xml:space="preserve"> </w:t>
      </w:r>
      <w:r w:rsidRPr="007E6EE8">
        <w:rPr>
          <w:rFonts w:ascii="Sylfaen" w:hAnsi="Sylfaen" w:cs="Sylfaen"/>
          <w:bCs/>
          <w:i/>
          <w:iCs/>
        </w:rPr>
        <w:t>իջեցում</w:t>
      </w:r>
    </w:p>
    <w:p w14:paraId="245781A8" w14:textId="77777777" w:rsidR="00AB02CF" w:rsidRDefault="00AB02CF" w:rsidP="00AB02CF">
      <w:pPr>
        <w:spacing w:line="276" w:lineRule="auto"/>
        <w:rPr>
          <w:rFonts w:ascii="Sylfaen" w:hAnsi="Sylfaen" w:cs="Sylfaen"/>
          <w:lang w:val="hy-AM"/>
        </w:rPr>
      </w:pPr>
    </w:p>
    <w:p w14:paraId="68D729F0" w14:textId="77777777" w:rsidR="00AB02CF" w:rsidRPr="00904BBE" w:rsidRDefault="00AB02CF" w:rsidP="00AB02CF">
      <w:pPr>
        <w:spacing w:line="276" w:lineRule="auto"/>
        <w:rPr>
          <w:rFonts w:ascii="Sylfaen" w:hAnsi="Sylfaen" w:cs="Sylfaen"/>
          <w:lang w:val="hy-AM"/>
        </w:rPr>
      </w:pPr>
      <w:r w:rsidRPr="00904BBE">
        <w:rPr>
          <w:rFonts w:ascii="Sylfaen" w:hAnsi="Sylfaen" w:cs="Sylfaen"/>
          <w:lang w:val="hy-AM"/>
        </w:rPr>
        <w:lastRenderedPageBreak/>
        <w:t>Երաշխիքային</w:t>
      </w:r>
      <w:r w:rsidRPr="00904BBE">
        <w:rPr>
          <w:rFonts w:ascii="Sylfaen" w:hAnsi="Sylfaen" w:cs="Times Armenian"/>
          <w:lang w:val="es-ES"/>
        </w:rPr>
        <w:t xml:space="preserve"> </w:t>
      </w:r>
      <w:r w:rsidRPr="00904BBE">
        <w:rPr>
          <w:rFonts w:ascii="Sylfaen" w:hAnsi="Sylfaen" w:cs="Sylfaen"/>
          <w:lang w:val="hy-AM"/>
        </w:rPr>
        <w:t>ժամկետ</w:t>
      </w:r>
      <w:r w:rsidRPr="00904BBE">
        <w:rPr>
          <w:rFonts w:ascii="Sylfaen" w:hAnsi="Sylfaen" w:cs="Times Armenian"/>
          <w:lang w:val="es-ES"/>
        </w:rPr>
        <w:t xml:space="preserve"> </w:t>
      </w:r>
      <w:r w:rsidRPr="00904BBE">
        <w:rPr>
          <w:rFonts w:ascii="Sylfaen" w:hAnsi="Sylfaen" w:cs="Sylfaen"/>
          <w:lang w:val="hy-AM"/>
        </w:rPr>
        <w:t>է</w:t>
      </w:r>
      <w:r w:rsidRPr="00904BBE">
        <w:rPr>
          <w:rFonts w:ascii="Sylfaen" w:hAnsi="Sylfaen" w:cs="Times Armenian"/>
          <w:lang w:val="es-ES"/>
        </w:rPr>
        <w:t xml:space="preserve"> </w:t>
      </w:r>
      <w:r w:rsidRPr="00904BBE">
        <w:rPr>
          <w:rFonts w:ascii="Sylfaen" w:hAnsi="Sylfaen" w:cs="Sylfaen"/>
          <w:lang w:val="hy-AM"/>
        </w:rPr>
        <w:t>սահմանվում</w:t>
      </w:r>
      <w:r w:rsidRPr="00904BBE">
        <w:rPr>
          <w:rFonts w:ascii="Sylfaen" w:hAnsi="Sylfaen" w:cs="Times Armenian"/>
          <w:lang w:val="es-ES"/>
        </w:rPr>
        <w:t xml:space="preserve"> </w:t>
      </w:r>
      <w:r>
        <w:rPr>
          <w:rFonts w:ascii="Sylfaen" w:hAnsi="Sylfaen" w:cs="Sylfaen"/>
          <w:lang w:val="hy-AM"/>
        </w:rPr>
        <w:t>պ</w:t>
      </w:r>
      <w:r w:rsidRPr="00904BBE">
        <w:rPr>
          <w:rFonts w:ascii="Sylfaen" w:hAnsi="Sylfaen" w:cs="Sylfaen"/>
          <w:lang w:val="hy-AM"/>
        </w:rPr>
        <w:t>ատվիրատուի</w:t>
      </w:r>
      <w:r w:rsidRPr="00904BBE">
        <w:rPr>
          <w:rFonts w:ascii="Sylfaen" w:hAnsi="Sylfaen" w:cs="Times Armenian"/>
          <w:lang w:val="es-ES"/>
        </w:rPr>
        <w:t xml:space="preserve"> </w:t>
      </w:r>
      <w:r w:rsidRPr="00904BBE">
        <w:rPr>
          <w:rFonts w:ascii="Sylfaen" w:hAnsi="Sylfaen" w:cs="Sylfaen"/>
          <w:lang w:val="hy-AM"/>
        </w:rPr>
        <w:t>կողմից</w:t>
      </w:r>
      <w:r w:rsidRPr="00904BBE">
        <w:rPr>
          <w:rFonts w:ascii="Sylfaen" w:hAnsi="Sylfaen" w:cs="Times Armenian"/>
          <w:lang w:val="es-ES"/>
        </w:rPr>
        <w:t xml:space="preserve"> </w:t>
      </w:r>
      <w:r w:rsidRPr="00904BBE">
        <w:rPr>
          <w:rFonts w:ascii="Sylfaen" w:hAnsi="Sylfaen" w:cs="Sylfaen"/>
          <w:lang w:val="hy-AM"/>
        </w:rPr>
        <w:t>ողջ</w:t>
      </w:r>
      <w:r w:rsidRPr="00904BBE">
        <w:rPr>
          <w:rFonts w:ascii="Sylfaen" w:hAnsi="Sylfaen" w:cs="Times Armenian"/>
          <w:lang w:val="es-ES"/>
        </w:rPr>
        <w:t xml:space="preserve"> </w:t>
      </w:r>
      <w:r w:rsidRPr="00904BBE">
        <w:rPr>
          <w:rFonts w:ascii="Sylfaen" w:hAnsi="Sylfaen" w:cs="Sylfaen"/>
          <w:lang w:val="hy-AM"/>
        </w:rPr>
        <w:t>ծավալով</w:t>
      </w:r>
      <w:r w:rsidRPr="00904BBE">
        <w:rPr>
          <w:rFonts w:ascii="Sylfaen" w:hAnsi="Sylfaen" w:cs="Times Armenian"/>
          <w:lang w:val="es-ES"/>
        </w:rPr>
        <w:t xml:space="preserve"> </w:t>
      </w:r>
      <w:r>
        <w:rPr>
          <w:rFonts w:ascii="Sylfaen" w:hAnsi="Sylfaen" w:cs="Times Armenian"/>
          <w:lang w:val="hy-AM"/>
        </w:rPr>
        <w:t>ա</w:t>
      </w:r>
      <w:r w:rsidRPr="00904BBE">
        <w:rPr>
          <w:rFonts w:ascii="Sylfaen" w:hAnsi="Sylfaen" w:cs="Sylfaen"/>
          <w:lang w:val="hy-AM"/>
        </w:rPr>
        <w:t>շխատանքն</w:t>
      </w:r>
      <w:r w:rsidRPr="00904BBE">
        <w:rPr>
          <w:rFonts w:ascii="Sylfaen" w:hAnsi="Sylfaen" w:cs="Times Armenian"/>
          <w:lang w:val="es-ES"/>
        </w:rPr>
        <w:t xml:space="preserve"> </w:t>
      </w:r>
      <w:r w:rsidRPr="00904BBE">
        <w:rPr>
          <w:rFonts w:ascii="Sylfaen" w:hAnsi="Sylfaen" w:cs="Sylfaen"/>
          <w:lang w:val="hy-AM"/>
        </w:rPr>
        <w:t>ընդունվելու</w:t>
      </w:r>
      <w:r w:rsidRPr="00904BBE">
        <w:rPr>
          <w:rFonts w:ascii="Sylfaen" w:hAnsi="Sylfaen" w:cs="Times Armenian"/>
          <w:lang w:val="es-ES"/>
        </w:rPr>
        <w:t xml:space="preserve"> </w:t>
      </w:r>
      <w:r w:rsidRPr="00904BBE">
        <w:rPr>
          <w:rFonts w:ascii="Sylfaen" w:hAnsi="Sylfaen" w:cs="Sylfaen"/>
          <w:lang w:val="hy-AM"/>
        </w:rPr>
        <w:t>օրվան</w:t>
      </w:r>
      <w:r w:rsidRPr="00904BBE">
        <w:rPr>
          <w:rFonts w:ascii="Sylfaen" w:hAnsi="Sylfaen" w:cs="Times Armenian"/>
          <w:lang w:val="es-ES"/>
        </w:rPr>
        <w:t xml:space="preserve"> </w:t>
      </w:r>
      <w:r w:rsidRPr="00904BBE">
        <w:rPr>
          <w:rFonts w:ascii="Sylfaen" w:hAnsi="Sylfaen" w:cs="Sylfaen"/>
          <w:lang w:val="hy-AM"/>
        </w:rPr>
        <w:t>հաջորդող</w:t>
      </w:r>
      <w:r w:rsidRPr="00904BBE">
        <w:rPr>
          <w:rFonts w:ascii="Sylfaen" w:hAnsi="Sylfaen" w:cs="Times Armenian"/>
          <w:lang w:val="es-ES"/>
        </w:rPr>
        <w:t xml:space="preserve"> </w:t>
      </w:r>
      <w:r w:rsidRPr="00904BBE">
        <w:rPr>
          <w:rFonts w:ascii="Sylfaen" w:hAnsi="Sylfaen" w:cs="Sylfaen"/>
          <w:lang w:val="hy-AM"/>
        </w:rPr>
        <w:t>օրվանից</w:t>
      </w:r>
      <w:r w:rsidRPr="00904BBE">
        <w:rPr>
          <w:rFonts w:ascii="Sylfaen" w:hAnsi="Sylfaen" w:cs="Times Armenian"/>
          <w:lang w:val="es-ES"/>
        </w:rPr>
        <w:t xml:space="preserve"> </w:t>
      </w:r>
      <w:r w:rsidRPr="00904BBE">
        <w:rPr>
          <w:rFonts w:ascii="Sylfaen" w:hAnsi="Sylfaen" w:cs="Sylfaen"/>
          <w:lang w:val="hy-AM"/>
        </w:rPr>
        <w:t>հաշված</w:t>
      </w:r>
      <w:r w:rsidRPr="00904BBE">
        <w:rPr>
          <w:rFonts w:ascii="Sylfaen" w:hAnsi="Sylfaen"/>
          <w:lang w:val="hy-AM"/>
        </w:rPr>
        <w:t xml:space="preserve"> </w:t>
      </w:r>
      <w:r>
        <w:rPr>
          <w:rFonts w:ascii="Sylfaen" w:hAnsi="Sylfaen"/>
          <w:lang w:val="hy-AM"/>
        </w:rPr>
        <w:t>1095</w:t>
      </w:r>
      <w:r w:rsidRPr="00904BBE">
        <w:rPr>
          <w:rFonts w:ascii="Sylfaen" w:hAnsi="Sylfaen"/>
          <w:lang w:val="hy-AM"/>
        </w:rPr>
        <w:t xml:space="preserve"> </w:t>
      </w:r>
      <w:r w:rsidRPr="00904BBE">
        <w:rPr>
          <w:rFonts w:ascii="Sylfaen" w:hAnsi="Sylfaen" w:cs="Sylfaen"/>
          <w:lang w:val="hy-AM"/>
        </w:rPr>
        <w:t>օրը։</w:t>
      </w:r>
    </w:p>
    <w:p w14:paraId="2170BA00" w14:textId="30951CDF" w:rsidR="00AB02CF" w:rsidRPr="00A92F06" w:rsidRDefault="000B6B5F" w:rsidP="00AB02CF">
      <w:pPr>
        <w:spacing w:line="276" w:lineRule="auto"/>
        <w:rPr>
          <w:rFonts w:ascii="Arial Armenian" w:hAnsi="Arial Armenian"/>
          <w:lang w:val="hy-AM"/>
        </w:rPr>
      </w:pPr>
      <w:r w:rsidRPr="00392E10">
        <w:rPr>
          <w:rFonts w:ascii="Sylfaen" w:hAnsi="Sylfaen" w:cs="Sylfaen"/>
          <w:sz w:val="22"/>
          <w:szCs w:val="22"/>
          <w:lang w:val="hy-AM"/>
        </w:rPr>
        <w:t xml:space="preserve">Շինարարական աշխատանքների և տեխնիկական հսկողության ծառայությունների մատուցման պայմանագրերը ուժի մեջ մտնելու </w:t>
      </w:r>
      <w:r w:rsidR="00AB02CF" w:rsidRPr="00A92F06">
        <w:rPr>
          <w:rFonts w:ascii="Arial Armenian" w:hAnsi="Arial Armenian"/>
          <w:lang w:val="hy-AM"/>
        </w:rPr>
        <w:t xml:space="preserve"> </w:t>
      </w:r>
      <w:r w:rsidR="00AB02CF" w:rsidRPr="00A92F06">
        <w:rPr>
          <w:rFonts w:ascii="Sylfaen" w:hAnsi="Sylfaen" w:cs="Sylfaen"/>
          <w:lang w:val="hy-AM"/>
        </w:rPr>
        <w:t>օրվանից</w:t>
      </w:r>
      <w:r w:rsidR="00AB02CF" w:rsidRPr="00A92F06">
        <w:rPr>
          <w:rFonts w:ascii="Arial Armenian" w:hAnsi="Arial Armenian"/>
          <w:lang w:val="hy-AM"/>
        </w:rPr>
        <w:t xml:space="preserve"> </w:t>
      </w:r>
      <w:r w:rsidR="00AB02CF" w:rsidRPr="00A92F06">
        <w:rPr>
          <w:rFonts w:ascii="Sylfaen" w:hAnsi="Sylfaen" w:cs="Sylfaen"/>
          <w:lang w:val="hy-AM"/>
        </w:rPr>
        <w:t>հաշված</w:t>
      </w:r>
      <w:r w:rsidR="00AB02CF" w:rsidRPr="00A92F06">
        <w:rPr>
          <w:rFonts w:ascii="Arial Armenian" w:hAnsi="Arial Armenian"/>
          <w:lang w:val="hy-AM"/>
        </w:rPr>
        <w:t xml:space="preserve"> </w:t>
      </w:r>
      <w:r w:rsidR="00AB02CF">
        <w:rPr>
          <w:rFonts w:asciiTheme="minorHAnsi" w:hAnsiTheme="minorHAnsi"/>
          <w:lang w:val="hy-AM"/>
        </w:rPr>
        <w:t>50</w:t>
      </w:r>
      <w:r w:rsidR="00AB02CF" w:rsidRPr="00A92F06">
        <w:rPr>
          <w:rFonts w:ascii="Arial Armenian" w:hAnsi="Arial Armenian"/>
          <w:lang w:val="hy-AM"/>
        </w:rPr>
        <w:t xml:space="preserve"> </w:t>
      </w:r>
      <w:r w:rsidR="00AB02CF" w:rsidRPr="00A92F06">
        <w:rPr>
          <w:rFonts w:ascii="Sylfaen" w:hAnsi="Sylfaen" w:cs="Sylfaen"/>
          <w:lang w:val="hy-AM"/>
        </w:rPr>
        <w:t>օր</w:t>
      </w:r>
      <w:r w:rsidR="00AB02CF" w:rsidRPr="00A92F06">
        <w:rPr>
          <w:rFonts w:ascii="Arial Armenian" w:hAnsi="Arial Armenian"/>
          <w:lang w:val="hy-AM"/>
        </w:rPr>
        <w:t>:</w:t>
      </w:r>
    </w:p>
    <w:p w14:paraId="7C9C555B" w14:textId="77777777" w:rsidR="00AB02CF" w:rsidRDefault="00AB02CF" w:rsidP="00AB02CF">
      <w:pPr>
        <w:rPr>
          <w:rFonts w:ascii="Arial Armenian" w:hAnsi="Arial Armenian" w:cs="Sylfaen"/>
          <w:lang w:val="hy-AM"/>
        </w:rPr>
      </w:pPr>
      <w:r w:rsidRPr="00A92F06">
        <w:rPr>
          <w:rFonts w:ascii="Sylfaen" w:hAnsi="Sylfaen" w:cs="Sylfaen"/>
          <w:lang w:val="hy-AM"/>
        </w:rPr>
        <w:t>Աշխատանքներն</w:t>
      </w:r>
      <w:r w:rsidRPr="00A92F06">
        <w:rPr>
          <w:rFonts w:ascii="Arial Armenian" w:hAnsi="Arial Armenian" w:cs="Sylfaen"/>
          <w:lang w:val="hy-AM"/>
        </w:rPr>
        <w:t xml:space="preserve"> </w:t>
      </w:r>
      <w:r w:rsidRPr="00A92F06">
        <w:rPr>
          <w:rFonts w:ascii="Sylfaen" w:hAnsi="Sylfaen" w:cs="Sylfaen"/>
          <w:lang w:val="hy-AM"/>
        </w:rPr>
        <w:t>իրականացվելու</w:t>
      </w:r>
      <w:r w:rsidRPr="00A92F06">
        <w:rPr>
          <w:rFonts w:ascii="Arial Armenian" w:hAnsi="Arial Armenian" w:cs="Sylfaen"/>
          <w:lang w:val="hy-AM"/>
        </w:rPr>
        <w:t xml:space="preserve"> </w:t>
      </w:r>
      <w:r w:rsidRPr="00A92F06">
        <w:rPr>
          <w:rFonts w:ascii="Sylfaen" w:hAnsi="Sylfaen" w:cs="Sylfaen"/>
          <w:lang w:val="hy-AM"/>
        </w:rPr>
        <w:t>են</w:t>
      </w:r>
      <w:r w:rsidRPr="00A92F06">
        <w:rPr>
          <w:rFonts w:ascii="Arial Armenian" w:hAnsi="Arial Armenian" w:cs="Sylfaen"/>
          <w:lang w:val="hy-AM"/>
        </w:rPr>
        <w:t xml:space="preserve">  </w:t>
      </w:r>
      <w:r w:rsidRPr="00A92F06">
        <w:rPr>
          <w:rFonts w:ascii="Sylfaen" w:hAnsi="Sylfaen" w:cs="Sylfaen"/>
          <w:lang w:val="hy-AM"/>
        </w:rPr>
        <w:t>հատուկ</w:t>
      </w:r>
      <w:r w:rsidRPr="00A92F06">
        <w:rPr>
          <w:rFonts w:ascii="Arial Armenian" w:hAnsi="Arial Armenian" w:cs="Sylfaen"/>
          <w:lang w:val="hy-AM"/>
        </w:rPr>
        <w:t xml:space="preserve"> </w:t>
      </w:r>
      <w:r w:rsidRPr="00A92F06">
        <w:rPr>
          <w:rFonts w:ascii="Sylfaen" w:hAnsi="Sylfaen" w:cs="Sylfaen"/>
          <w:lang w:val="hy-AM"/>
        </w:rPr>
        <w:t>բանվորական</w:t>
      </w:r>
      <w:r w:rsidRPr="00A92F06">
        <w:rPr>
          <w:rFonts w:ascii="Arial Armenian" w:hAnsi="Arial Armenian" w:cs="Sylfaen"/>
          <w:lang w:val="hy-AM"/>
        </w:rPr>
        <w:t xml:space="preserve"> </w:t>
      </w:r>
      <w:r w:rsidRPr="00A92F06">
        <w:rPr>
          <w:rFonts w:ascii="Sylfaen" w:hAnsi="Sylfaen" w:cs="Sylfaen"/>
          <w:lang w:val="hy-AM"/>
        </w:rPr>
        <w:t>արտահագուստով</w:t>
      </w:r>
      <w:r w:rsidRPr="00A92F06">
        <w:rPr>
          <w:rFonts w:ascii="Arial Armenian" w:hAnsi="Arial Armenian" w:cs="Sylfaen"/>
          <w:lang w:val="hy-AM"/>
        </w:rPr>
        <w:t xml:space="preserve">` </w:t>
      </w:r>
      <w:r w:rsidRPr="00A92F06">
        <w:rPr>
          <w:rFonts w:ascii="Sylfaen" w:hAnsi="Sylfaen" w:cs="Sylfaen"/>
          <w:lang w:val="hy-AM"/>
        </w:rPr>
        <w:t>պահպանելով</w:t>
      </w:r>
      <w:r w:rsidRPr="00A92F06">
        <w:rPr>
          <w:rFonts w:ascii="Arial Armenian" w:hAnsi="Arial Armenian" w:cs="Sylfaen"/>
          <w:lang w:val="hy-AM"/>
        </w:rPr>
        <w:t xml:space="preserve"> </w:t>
      </w:r>
      <w:r w:rsidRPr="00A92F06">
        <w:rPr>
          <w:rFonts w:ascii="Sylfaen" w:hAnsi="Sylfaen" w:cs="Sylfaen"/>
          <w:lang w:val="hy-AM"/>
        </w:rPr>
        <w:t>անվտանգության</w:t>
      </w:r>
      <w:r w:rsidRPr="00A92F06">
        <w:rPr>
          <w:rFonts w:ascii="Arial Armenian" w:hAnsi="Arial Armenian" w:cs="Sylfaen"/>
          <w:lang w:val="hy-AM"/>
        </w:rPr>
        <w:t xml:space="preserve"> </w:t>
      </w:r>
      <w:r w:rsidRPr="00A92F06">
        <w:rPr>
          <w:rFonts w:ascii="Sylfaen" w:hAnsi="Sylfaen" w:cs="Sylfaen"/>
          <w:lang w:val="hy-AM"/>
        </w:rPr>
        <w:t>կանոնները</w:t>
      </w:r>
      <w:r w:rsidRPr="00A92F06">
        <w:rPr>
          <w:rFonts w:ascii="Arial Armenian" w:hAnsi="Arial Armenian" w:cs="Sylfaen"/>
          <w:lang w:val="hy-AM"/>
        </w:rPr>
        <w:t xml:space="preserve">: </w:t>
      </w:r>
    </w:p>
    <w:p w14:paraId="14838F94" w14:textId="77777777" w:rsidR="00AB02CF" w:rsidRDefault="00AB02CF" w:rsidP="00AB02CF">
      <w:pPr>
        <w:jc w:val="center"/>
        <w:rPr>
          <w:rFonts w:ascii="GHEA Grapalat" w:hAnsi="GHEA Grapalat" w:cs="Sylfaen"/>
          <w:b/>
          <w:sz w:val="20"/>
          <w:szCs w:val="20"/>
          <w:lang w:val="pt-BR"/>
        </w:rPr>
      </w:pPr>
    </w:p>
    <w:p w14:paraId="658303B9" w14:textId="77777777" w:rsidR="00AB02CF" w:rsidRDefault="00AB02CF" w:rsidP="00AB02CF">
      <w:pPr>
        <w:rPr>
          <w:rFonts w:ascii="Sylfaen" w:hAnsi="Sylfaen" w:cs="Sylfaen"/>
          <w:b/>
          <w:i/>
          <w:lang w:val="hy-AM"/>
        </w:rPr>
      </w:pPr>
    </w:p>
    <w:p w14:paraId="76B699AB" w14:textId="77777777" w:rsidR="000B6B5F" w:rsidRDefault="000B6B5F" w:rsidP="00AB02CF">
      <w:pPr>
        <w:rPr>
          <w:rFonts w:ascii="Sylfaen" w:hAnsi="Sylfaen" w:cs="Sylfaen"/>
          <w:b/>
          <w:i/>
          <w:lang w:val="hy-AM"/>
        </w:rPr>
      </w:pPr>
      <w:r w:rsidRPr="000B6B5F">
        <w:rPr>
          <w:rFonts w:ascii="Sylfaen" w:hAnsi="Sylfaen" w:cs="Sylfaen"/>
          <w:b/>
          <w:i/>
          <w:color w:val="FF0000"/>
          <w:lang w:val="hy-AM"/>
        </w:rPr>
        <w:t>Պայմանագրի կնքման փուլում կպահանջվի հետևյալ լիցենզիան</w:t>
      </w:r>
      <w:r>
        <w:rPr>
          <w:rFonts w:ascii="Sylfaen" w:hAnsi="Sylfaen" w:cs="Sylfaen"/>
          <w:b/>
          <w:i/>
          <w:lang w:val="hy-AM"/>
        </w:rPr>
        <w:t>՝</w:t>
      </w:r>
    </w:p>
    <w:p w14:paraId="6E32BAE7" w14:textId="563226DC" w:rsidR="00AB02CF" w:rsidRDefault="00AB02CF" w:rsidP="00AB02CF">
      <w:pPr>
        <w:rPr>
          <w:rFonts w:ascii="Sylfaen" w:hAnsi="Sylfaen" w:cs="Sylfaen"/>
          <w:lang w:val="hy-AM"/>
        </w:rPr>
      </w:pPr>
      <w:r w:rsidRPr="00A92F06">
        <w:rPr>
          <w:rFonts w:ascii="Sylfaen" w:hAnsi="Sylfaen" w:cs="Sylfaen"/>
          <w:b/>
          <w:i/>
          <w:lang w:val="hy-AM"/>
        </w:rPr>
        <w:t>Լիցենզիայի</w:t>
      </w:r>
      <w:r w:rsidRPr="00A92F06">
        <w:rPr>
          <w:rFonts w:ascii="Arial Armenian" w:hAnsi="Arial Armenian" w:cs="Sylfaen"/>
          <w:b/>
          <w:i/>
          <w:lang w:val="hy-AM"/>
        </w:rPr>
        <w:t xml:space="preserve"> </w:t>
      </w:r>
      <w:r w:rsidRPr="00A92F06">
        <w:rPr>
          <w:rFonts w:ascii="Sylfaen" w:hAnsi="Sylfaen" w:cs="Sylfaen"/>
          <w:b/>
          <w:i/>
          <w:lang w:val="hy-AM"/>
        </w:rPr>
        <w:t>առկայության</w:t>
      </w:r>
      <w:r w:rsidRPr="00A92F06">
        <w:rPr>
          <w:rFonts w:ascii="Arial Armenian" w:hAnsi="Arial Armenian" w:cs="Sylfaen"/>
          <w:b/>
          <w:i/>
          <w:lang w:val="hy-AM"/>
        </w:rPr>
        <w:t xml:space="preserve"> </w:t>
      </w:r>
      <w:r w:rsidRPr="00A92F06">
        <w:rPr>
          <w:rFonts w:ascii="Sylfaen" w:hAnsi="Sylfaen" w:cs="Sylfaen"/>
          <w:b/>
          <w:i/>
          <w:lang w:val="hy-AM"/>
        </w:rPr>
        <w:t>մասին</w:t>
      </w:r>
      <w:r w:rsidRPr="00A92F06">
        <w:rPr>
          <w:rFonts w:ascii="Arial Armenian" w:hAnsi="Arial Armenian" w:cs="Sylfaen"/>
          <w:b/>
          <w:i/>
          <w:lang w:val="hy-AM"/>
        </w:rPr>
        <w:t xml:space="preserve">.  </w:t>
      </w:r>
      <w:r w:rsidRPr="00A92F06">
        <w:rPr>
          <w:rFonts w:ascii="Sylfaen" w:hAnsi="Sylfaen" w:cs="Sylfaen"/>
          <w:lang w:val="hy-AM"/>
        </w:rPr>
        <w:t>քաղաքաշինության</w:t>
      </w:r>
      <w:r w:rsidRPr="00A92F06">
        <w:rPr>
          <w:rFonts w:ascii="Arial Armenian" w:hAnsi="Arial Armenian" w:cs="Sylfaen"/>
          <w:lang w:val="hy-AM"/>
        </w:rPr>
        <w:t xml:space="preserve"> </w:t>
      </w:r>
      <w:r w:rsidRPr="00A92F06">
        <w:rPr>
          <w:rFonts w:ascii="Sylfaen" w:hAnsi="Sylfaen" w:cs="Sylfaen"/>
          <w:lang w:val="hy-AM"/>
        </w:rPr>
        <w:t>բնագավառում</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p>
    <w:p w14:paraId="2B3922EF" w14:textId="77777777" w:rsidR="00AB02CF" w:rsidRPr="00A92F06" w:rsidRDefault="00AB02CF" w:rsidP="00AB02CF">
      <w:pPr>
        <w:rPr>
          <w:rFonts w:ascii="Arial Armenian" w:hAnsi="Arial Armenian" w:cs="Sylfaen"/>
          <w:lang w:val="hy-AM"/>
        </w:rPr>
      </w:pPr>
      <w:r w:rsidRPr="00A92F06">
        <w:rPr>
          <w:rFonts w:ascii="Sylfaen" w:hAnsi="Sylfaen" w:cs="Sylfaen"/>
          <w:lang w:val="hy-AM"/>
        </w:rPr>
        <w:t>իրականացում</w:t>
      </w:r>
      <w:r w:rsidRPr="00A92F06">
        <w:rPr>
          <w:rFonts w:ascii="Arial Armenian" w:hAnsi="Arial Armenian" w:cs="Sylfaen"/>
          <w:lang w:val="hy-AM"/>
        </w:rPr>
        <w:t xml:space="preserve"> (</w:t>
      </w:r>
      <w:r w:rsidRPr="00A92F06">
        <w:rPr>
          <w:rFonts w:ascii="Sylfaen" w:hAnsi="Sylfaen" w:cs="Sylfaen"/>
          <w:lang w:val="hy-AM"/>
        </w:rPr>
        <w:t>բացառությամբ</w:t>
      </w:r>
      <w:r w:rsidRPr="00A92F06">
        <w:rPr>
          <w:rFonts w:ascii="Arial Armenian" w:hAnsi="Arial Armenian" w:cs="Sylfaen"/>
          <w:lang w:val="hy-AM"/>
        </w:rPr>
        <w:t xml:space="preserve"> </w:t>
      </w:r>
      <w:r w:rsidRPr="00A92F06">
        <w:rPr>
          <w:rFonts w:ascii="Sylfaen" w:hAnsi="Sylfaen" w:cs="Sylfaen"/>
          <w:lang w:val="hy-AM"/>
        </w:rPr>
        <w:t>շինարարության</w:t>
      </w:r>
      <w:r w:rsidRPr="00A92F06">
        <w:rPr>
          <w:rFonts w:ascii="Arial Armenian" w:hAnsi="Arial Armenian" w:cs="Sylfaen"/>
          <w:lang w:val="hy-AM"/>
        </w:rPr>
        <w:t xml:space="preserve"> </w:t>
      </w:r>
      <w:r w:rsidRPr="00A92F06">
        <w:rPr>
          <w:rFonts w:ascii="Sylfaen" w:hAnsi="Sylfaen" w:cs="Sylfaen"/>
          <w:lang w:val="hy-AM"/>
        </w:rPr>
        <w:t>թույլտվություն</w:t>
      </w:r>
      <w:r w:rsidRPr="00A92F06">
        <w:rPr>
          <w:rFonts w:ascii="Arial Armenian" w:hAnsi="Arial Armenian" w:cs="Sylfaen"/>
          <w:lang w:val="hy-AM"/>
        </w:rPr>
        <w:t xml:space="preserve"> </w:t>
      </w:r>
      <w:r w:rsidRPr="00A92F06">
        <w:rPr>
          <w:rFonts w:ascii="Sylfaen" w:hAnsi="Sylfaen" w:cs="Sylfaen"/>
          <w:lang w:val="hy-AM"/>
        </w:rPr>
        <w:t>չպահանջվող</w:t>
      </w:r>
      <w:r w:rsidRPr="00A92F06">
        <w:rPr>
          <w:rFonts w:ascii="Arial Armenian" w:hAnsi="Arial Armenian" w:cs="Sylfaen"/>
          <w:lang w:val="hy-AM"/>
        </w:rPr>
        <w:t xml:space="preserve"> </w:t>
      </w:r>
      <w:r w:rsidRPr="00A92F06">
        <w:rPr>
          <w:rFonts w:ascii="Sylfaen" w:hAnsi="Sylfaen" w:cs="Sylfaen"/>
          <w:lang w:val="hy-AM"/>
        </w:rPr>
        <w:t>աշխատանքների</w:t>
      </w:r>
      <w:r w:rsidRPr="00A92F06">
        <w:rPr>
          <w:rFonts w:ascii="Arial Armenian" w:hAnsi="Arial Armenian" w:cs="Sylfaen"/>
          <w:lang w:val="hy-AM"/>
        </w:rPr>
        <w:t xml:space="preserve">) </w:t>
      </w:r>
      <w:r w:rsidRPr="00A92F06">
        <w:rPr>
          <w:rFonts w:ascii="Sylfaen" w:hAnsi="Sylfaen" w:cs="Sylfaen"/>
          <w:lang w:val="hy-AM"/>
        </w:rPr>
        <w:t>ըստ</w:t>
      </w:r>
      <w:r w:rsidRPr="00A92F06">
        <w:rPr>
          <w:rFonts w:ascii="Arial Armenian" w:hAnsi="Arial Armenian" w:cs="Sylfaen"/>
          <w:lang w:val="hy-AM"/>
        </w:rPr>
        <w:t xml:space="preserve"> </w:t>
      </w:r>
      <w:r w:rsidRPr="00A92F06">
        <w:rPr>
          <w:rFonts w:ascii="Sylfaen" w:hAnsi="Sylfaen" w:cs="Sylfaen"/>
          <w:lang w:val="hy-AM"/>
        </w:rPr>
        <w:t>հետևյալ</w:t>
      </w:r>
      <w:r w:rsidRPr="00A92F06">
        <w:rPr>
          <w:rFonts w:ascii="Arial Armenian" w:hAnsi="Arial Armenian" w:cs="Sylfaen"/>
          <w:lang w:val="hy-AM"/>
        </w:rPr>
        <w:t xml:space="preserve"> </w:t>
      </w:r>
      <w:r w:rsidRPr="00A92F06">
        <w:rPr>
          <w:rFonts w:ascii="Sylfaen" w:hAnsi="Sylfaen" w:cs="Sylfaen"/>
          <w:lang w:val="hy-AM"/>
        </w:rPr>
        <w:t>ոլորտի</w:t>
      </w:r>
      <w:r w:rsidRPr="00A92F06">
        <w:rPr>
          <w:rFonts w:ascii="Arial Armenian" w:hAnsi="Arial Armenian" w:cs="Sylfaen"/>
          <w:lang w:val="hy-AM"/>
        </w:rPr>
        <w:t>`</w:t>
      </w:r>
    </w:p>
    <w:p w14:paraId="49FDFDC5" w14:textId="77777777" w:rsidR="00AB02CF" w:rsidRDefault="00AB02CF" w:rsidP="00AB02CF">
      <w:pPr>
        <w:rPr>
          <w:rFonts w:ascii="Sylfaen" w:hAnsi="Sylfaen" w:cs="Sylfaen"/>
          <w:lang w:val="hy-AM"/>
        </w:rPr>
      </w:pPr>
      <w:r w:rsidRPr="00A92F06">
        <w:rPr>
          <w:rFonts w:ascii="Arial" w:hAnsi="Arial" w:cs="Arial"/>
          <w:lang w:val="hy-AM"/>
        </w:rPr>
        <w:t>●</w:t>
      </w:r>
      <w:r w:rsidRPr="00A92F06">
        <w:rPr>
          <w:rFonts w:ascii="Sylfaen" w:hAnsi="Sylfaen" w:cs="Sylfaen"/>
          <w:lang w:val="hy-AM"/>
        </w:rPr>
        <w:t>տրանսպորտային</w:t>
      </w:r>
      <w:r>
        <w:rPr>
          <w:rFonts w:ascii="Sylfaen" w:hAnsi="Sylfaen" w:cs="Sylfaen"/>
          <w:lang w:val="hy-AM"/>
        </w:rPr>
        <w:t xml:space="preserve"> /2-րդ դաս/</w:t>
      </w:r>
    </w:p>
    <w:p w14:paraId="2FFD4B54" w14:textId="77777777" w:rsidR="00AB02CF" w:rsidRDefault="00AB02CF" w:rsidP="00AB02CF">
      <w:pPr>
        <w:rPr>
          <w:rFonts w:ascii="Sylfaen" w:hAnsi="Sylfaen" w:cs="Sylfaen"/>
          <w:lang w:val="hy-AM"/>
        </w:rPr>
      </w:pPr>
    </w:p>
    <w:p w14:paraId="1D0AB9C3" w14:textId="77777777" w:rsidR="00AB02CF" w:rsidRPr="004F7F2D" w:rsidRDefault="00AB02CF" w:rsidP="00AB02CF">
      <w:pPr>
        <w:ind w:left="360"/>
        <w:rPr>
          <w:rFonts w:ascii="GHEA Grapalat" w:hAnsi="GHEA Grapalat" w:cs="Sylfaen"/>
          <w:sz w:val="22"/>
          <w:szCs w:val="22"/>
          <w:lang w:val="hy-AM"/>
        </w:rPr>
      </w:pPr>
    </w:p>
    <w:p w14:paraId="3F8521EA" w14:textId="77777777" w:rsidR="00AB02CF" w:rsidRPr="004F7F2D" w:rsidRDefault="00AB02CF" w:rsidP="00AB02CF">
      <w:pPr>
        <w:rPr>
          <w:rFonts w:ascii="Arial Armenian" w:hAnsi="Arial Armenian" w:cs="Sylfaen"/>
          <w:sz w:val="22"/>
          <w:szCs w:val="22"/>
          <w:lang w:val="hy-AM"/>
        </w:rPr>
      </w:pPr>
    </w:p>
    <w:p w14:paraId="5C1F43DA" w14:textId="77777777" w:rsidR="00F02279" w:rsidRPr="00AB02CF" w:rsidRDefault="00F02279" w:rsidP="00F02279">
      <w:pPr>
        <w:ind w:firstLine="567"/>
        <w:jc w:val="right"/>
        <w:rPr>
          <w:rFonts w:ascii="GHEA Grapalat" w:hAnsi="GHEA Grapalat"/>
          <w:i/>
          <w:lang w:val="hy-AM"/>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26E3986F" w14:textId="77777777" w:rsidR="004D3010" w:rsidRPr="00F71F20" w:rsidRDefault="004D3010" w:rsidP="004D3010">
            <w:pPr>
              <w:jc w:val="center"/>
              <w:rPr>
                <w:rFonts w:ascii="GHEA Grapalat" w:hAnsi="GHEA Grapalat"/>
                <w:b/>
                <w:sz w:val="20"/>
                <w:lang w:val="hy-AM"/>
              </w:rPr>
            </w:pPr>
            <w:r w:rsidRPr="00F71F20">
              <w:rPr>
                <w:rFonts w:ascii="GHEA Grapalat" w:hAnsi="GHEA Grapalat"/>
                <w:b/>
                <w:sz w:val="20"/>
                <w:lang w:val="hy-AM"/>
              </w:rPr>
              <w:t>Պ Ա Տ Վ Ի Ր Ա Տ ՈՒ</w:t>
            </w:r>
          </w:p>
          <w:p w14:paraId="045BAD93"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4C1E8C4F"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4AF99D79"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651AFE93" w14:textId="77777777" w:rsidR="004D3010" w:rsidRPr="007A7F1C" w:rsidRDefault="004D3010" w:rsidP="004D3010">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900232539024</w:t>
            </w:r>
          </w:p>
          <w:p w14:paraId="57A54284"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ՀՎՀՀ 06967534</w:t>
            </w:r>
          </w:p>
          <w:p w14:paraId="79F5981E" w14:textId="77777777" w:rsidR="004D3010" w:rsidRDefault="004D3010" w:rsidP="004D3010">
            <w:pPr>
              <w:jc w:val="center"/>
              <w:rPr>
                <w:rFonts w:ascii="GHEA Grapalat" w:hAnsi="GHEA Grapalat"/>
                <w:b/>
                <w:sz w:val="20"/>
                <w:lang w:val="hy-AM"/>
              </w:rPr>
            </w:pPr>
          </w:p>
          <w:p w14:paraId="5DD9B2C1" w14:textId="77777777" w:rsidR="004D3010" w:rsidRDefault="004D3010" w:rsidP="004D3010">
            <w:pPr>
              <w:jc w:val="center"/>
              <w:rPr>
                <w:rFonts w:ascii="GHEA Grapalat" w:hAnsi="GHEA Grapalat"/>
                <w:b/>
                <w:sz w:val="20"/>
                <w:lang w:val="hy-AM"/>
              </w:rPr>
            </w:pPr>
          </w:p>
          <w:p w14:paraId="03AB79B2" w14:textId="77777777" w:rsidR="004D3010" w:rsidRPr="006B6623" w:rsidRDefault="004D3010" w:rsidP="004D3010">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64686480" w14:textId="77777777" w:rsidR="004D3010" w:rsidRPr="00F71F20" w:rsidRDefault="004D3010" w:rsidP="004D301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3E45D3E" w14:textId="77777777" w:rsidR="004D3010" w:rsidRPr="00F71F20" w:rsidRDefault="004D3010" w:rsidP="004D3010">
            <w:pPr>
              <w:rPr>
                <w:rFonts w:ascii="GHEA Grapalat" w:hAnsi="GHEA Grapalat"/>
                <w:sz w:val="16"/>
                <w:szCs w:val="16"/>
                <w:lang w:val="pt-BR"/>
              </w:rPr>
            </w:pPr>
            <w:r w:rsidRPr="00F71F20">
              <w:rPr>
                <w:rFonts w:ascii="GHEA Grapalat" w:hAnsi="GHEA Grapalat"/>
                <w:sz w:val="16"/>
                <w:szCs w:val="16"/>
                <w:lang w:val="pt-BR"/>
              </w:rPr>
              <w:t xml:space="preserve">                                  Կ.Տ.</w:t>
            </w:r>
          </w:p>
          <w:p w14:paraId="50A5960C" w14:textId="65166312"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4C15D52F" w14:textId="77777777" w:rsidR="00AB02CF" w:rsidRDefault="00AB02CF" w:rsidP="00F02279">
      <w:pPr>
        <w:ind w:firstLine="567"/>
        <w:jc w:val="right"/>
        <w:rPr>
          <w:rFonts w:ascii="GHEA Grapalat" w:hAnsi="GHEA Grapalat" w:cs="Sylfaen"/>
          <w:i/>
          <w:sz w:val="20"/>
          <w:szCs w:val="20"/>
          <w:lang w:val="hy-AM"/>
        </w:rPr>
      </w:pPr>
    </w:p>
    <w:p w14:paraId="7CA04D07" w14:textId="77777777" w:rsidR="00AB02CF" w:rsidRDefault="00AB02CF" w:rsidP="00F02279">
      <w:pPr>
        <w:ind w:firstLine="567"/>
        <w:jc w:val="right"/>
        <w:rPr>
          <w:rFonts w:ascii="GHEA Grapalat" w:hAnsi="GHEA Grapalat" w:cs="Sylfaen"/>
          <w:i/>
          <w:sz w:val="20"/>
          <w:szCs w:val="20"/>
          <w:lang w:val="hy-AM"/>
        </w:rPr>
      </w:pPr>
    </w:p>
    <w:p w14:paraId="2CB80765" w14:textId="77777777" w:rsidR="00AB02CF" w:rsidRDefault="00AB02CF" w:rsidP="00F02279">
      <w:pPr>
        <w:ind w:firstLine="567"/>
        <w:jc w:val="right"/>
        <w:rPr>
          <w:rFonts w:ascii="GHEA Grapalat" w:hAnsi="GHEA Grapalat" w:cs="Sylfaen"/>
          <w:i/>
          <w:sz w:val="20"/>
          <w:szCs w:val="20"/>
          <w:lang w:val="hy-AM"/>
        </w:rPr>
      </w:pPr>
    </w:p>
    <w:p w14:paraId="2B007F4A" w14:textId="77777777" w:rsidR="00AB02CF" w:rsidRDefault="00AB02CF" w:rsidP="00F02279">
      <w:pPr>
        <w:ind w:firstLine="567"/>
        <w:jc w:val="right"/>
        <w:rPr>
          <w:rFonts w:ascii="GHEA Grapalat" w:hAnsi="GHEA Grapalat" w:cs="Sylfaen"/>
          <w:i/>
          <w:sz w:val="20"/>
          <w:szCs w:val="20"/>
          <w:lang w:val="hy-AM"/>
        </w:rPr>
      </w:pPr>
    </w:p>
    <w:p w14:paraId="4D200C4E" w14:textId="77777777" w:rsidR="00AB02CF" w:rsidRDefault="00AB02CF" w:rsidP="00F02279">
      <w:pPr>
        <w:ind w:firstLine="567"/>
        <w:jc w:val="right"/>
        <w:rPr>
          <w:rFonts w:ascii="GHEA Grapalat" w:hAnsi="GHEA Grapalat" w:cs="Sylfaen"/>
          <w:i/>
          <w:sz w:val="20"/>
          <w:szCs w:val="20"/>
          <w:lang w:val="hy-AM"/>
        </w:rPr>
      </w:pPr>
    </w:p>
    <w:p w14:paraId="6184DEAE" w14:textId="77777777" w:rsidR="00AB02CF" w:rsidRDefault="00AB02CF" w:rsidP="00F02279">
      <w:pPr>
        <w:ind w:firstLine="567"/>
        <w:jc w:val="right"/>
        <w:rPr>
          <w:rFonts w:ascii="GHEA Grapalat" w:hAnsi="GHEA Grapalat" w:cs="Sylfaen"/>
          <w:i/>
          <w:sz w:val="20"/>
          <w:szCs w:val="20"/>
          <w:lang w:val="hy-AM"/>
        </w:rPr>
      </w:pPr>
    </w:p>
    <w:p w14:paraId="415FAAF4" w14:textId="77777777" w:rsidR="00AB02CF" w:rsidRDefault="00AB02CF" w:rsidP="00F02279">
      <w:pPr>
        <w:ind w:firstLine="567"/>
        <w:jc w:val="right"/>
        <w:rPr>
          <w:rFonts w:ascii="GHEA Grapalat" w:hAnsi="GHEA Grapalat" w:cs="Sylfaen"/>
          <w:i/>
          <w:sz w:val="20"/>
          <w:szCs w:val="20"/>
          <w:lang w:val="hy-AM"/>
        </w:rPr>
      </w:pPr>
    </w:p>
    <w:p w14:paraId="0E2E2225" w14:textId="77777777" w:rsidR="00AB02CF" w:rsidRDefault="00AB02CF" w:rsidP="00F02279">
      <w:pPr>
        <w:ind w:firstLine="567"/>
        <w:jc w:val="right"/>
        <w:rPr>
          <w:rFonts w:ascii="GHEA Grapalat" w:hAnsi="GHEA Grapalat" w:cs="Sylfaen"/>
          <w:i/>
          <w:sz w:val="20"/>
          <w:szCs w:val="20"/>
          <w:lang w:val="hy-AM"/>
        </w:rPr>
      </w:pPr>
    </w:p>
    <w:p w14:paraId="1AE08E34" w14:textId="77777777" w:rsidR="00AB02CF" w:rsidRDefault="00AB02CF" w:rsidP="00F02279">
      <w:pPr>
        <w:ind w:firstLine="567"/>
        <w:jc w:val="right"/>
        <w:rPr>
          <w:rFonts w:ascii="GHEA Grapalat" w:hAnsi="GHEA Grapalat" w:cs="Sylfaen"/>
          <w:i/>
          <w:sz w:val="20"/>
          <w:szCs w:val="20"/>
          <w:lang w:val="hy-AM"/>
        </w:rPr>
      </w:pPr>
    </w:p>
    <w:p w14:paraId="33BC338A" w14:textId="77777777" w:rsidR="00AB02CF" w:rsidRDefault="00AB02CF" w:rsidP="00F02279">
      <w:pPr>
        <w:ind w:firstLine="567"/>
        <w:jc w:val="right"/>
        <w:rPr>
          <w:rFonts w:ascii="GHEA Grapalat" w:hAnsi="GHEA Grapalat" w:cs="Sylfaen"/>
          <w:i/>
          <w:sz w:val="20"/>
          <w:szCs w:val="20"/>
          <w:lang w:val="hy-AM"/>
        </w:rPr>
      </w:pPr>
    </w:p>
    <w:p w14:paraId="5611F605" w14:textId="77777777" w:rsidR="00AB02CF" w:rsidRDefault="00AB02CF" w:rsidP="00F02279">
      <w:pPr>
        <w:ind w:firstLine="567"/>
        <w:jc w:val="right"/>
        <w:rPr>
          <w:rFonts w:ascii="GHEA Grapalat" w:hAnsi="GHEA Grapalat" w:cs="Sylfaen"/>
          <w:i/>
          <w:sz w:val="20"/>
          <w:szCs w:val="20"/>
          <w:lang w:val="hy-AM"/>
        </w:rPr>
      </w:pPr>
    </w:p>
    <w:p w14:paraId="0A180333" w14:textId="77777777" w:rsidR="00AB02CF" w:rsidRDefault="00AB02CF" w:rsidP="00F02279">
      <w:pPr>
        <w:ind w:firstLine="567"/>
        <w:jc w:val="right"/>
        <w:rPr>
          <w:rFonts w:ascii="GHEA Grapalat" w:hAnsi="GHEA Grapalat" w:cs="Sylfaen"/>
          <w:i/>
          <w:sz w:val="20"/>
          <w:szCs w:val="20"/>
          <w:lang w:val="hy-AM"/>
        </w:rPr>
      </w:pPr>
    </w:p>
    <w:p w14:paraId="563F65C9" w14:textId="77777777" w:rsidR="00AB02CF" w:rsidRDefault="00AB02CF" w:rsidP="00F02279">
      <w:pPr>
        <w:ind w:firstLine="567"/>
        <w:jc w:val="right"/>
        <w:rPr>
          <w:rFonts w:ascii="GHEA Grapalat" w:hAnsi="GHEA Grapalat" w:cs="Sylfaen"/>
          <w:i/>
          <w:sz w:val="20"/>
          <w:szCs w:val="20"/>
          <w:lang w:val="hy-AM"/>
        </w:rPr>
      </w:pPr>
    </w:p>
    <w:p w14:paraId="5930BAF1" w14:textId="77777777" w:rsidR="00AB02CF" w:rsidRDefault="00AB02CF" w:rsidP="00F02279">
      <w:pPr>
        <w:ind w:firstLine="567"/>
        <w:jc w:val="right"/>
        <w:rPr>
          <w:rFonts w:ascii="GHEA Grapalat" w:hAnsi="GHEA Grapalat" w:cs="Sylfaen"/>
          <w:i/>
          <w:sz w:val="20"/>
          <w:szCs w:val="20"/>
          <w:lang w:val="hy-AM"/>
        </w:rPr>
      </w:pPr>
    </w:p>
    <w:p w14:paraId="3D80911C" w14:textId="77777777" w:rsidR="00AB02CF" w:rsidRDefault="00AB02CF" w:rsidP="00F02279">
      <w:pPr>
        <w:ind w:firstLine="567"/>
        <w:jc w:val="right"/>
        <w:rPr>
          <w:rFonts w:ascii="GHEA Grapalat" w:hAnsi="GHEA Grapalat" w:cs="Sylfaen"/>
          <w:i/>
          <w:sz w:val="20"/>
          <w:szCs w:val="20"/>
          <w:lang w:val="hy-AM"/>
        </w:rPr>
      </w:pPr>
    </w:p>
    <w:p w14:paraId="084BA5AF" w14:textId="77777777" w:rsidR="00AB02CF" w:rsidRDefault="00AB02CF" w:rsidP="00F02279">
      <w:pPr>
        <w:ind w:firstLine="567"/>
        <w:jc w:val="right"/>
        <w:rPr>
          <w:rFonts w:ascii="GHEA Grapalat" w:hAnsi="GHEA Grapalat" w:cs="Sylfaen"/>
          <w:i/>
          <w:sz w:val="20"/>
          <w:szCs w:val="20"/>
          <w:lang w:val="hy-AM"/>
        </w:rPr>
      </w:pPr>
    </w:p>
    <w:p w14:paraId="591FDB20" w14:textId="77777777" w:rsidR="00AB02CF" w:rsidRDefault="00AB02CF" w:rsidP="00F02279">
      <w:pPr>
        <w:ind w:firstLine="567"/>
        <w:jc w:val="right"/>
        <w:rPr>
          <w:rFonts w:ascii="GHEA Grapalat" w:hAnsi="GHEA Grapalat" w:cs="Sylfaen"/>
          <w:i/>
          <w:sz w:val="20"/>
          <w:szCs w:val="20"/>
          <w:lang w:val="hy-AM"/>
        </w:rPr>
      </w:pPr>
    </w:p>
    <w:p w14:paraId="36264F70" w14:textId="77777777" w:rsidR="00AB02CF" w:rsidRDefault="00AB02CF" w:rsidP="00F02279">
      <w:pPr>
        <w:ind w:firstLine="567"/>
        <w:jc w:val="right"/>
        <w:rPr>
          <w:rFonts w:ascii="GHEA Grapalat" w:hAnsi="GHEA Grapalat" w:cs="Sylfaen"/>
          <w:i/>
          <w:sz w:val="20"/>
          <w:szCs w:val="20"/>
          <w:lang w:val="hy-AM"/>
        </w:rPr>
      </w:pPr>
    </w:p>
    <w:p w14:paraId="76C25C58" w14:textId="77777777" w:rsidR="00AB02CF" w:rsidRDefault="00AB02CF" w:rsidP="00F02279">
      <w:pPr>
        <w:ind w:firstLine="567"/>
        <w:jc w:val="right"/>
        <w:rPr>
          <w:rFonts w:ascii="GHEA Grapalat" w:hAnsi="GHEA Grapalat" w:cs="Sylfaen"/>
          <w:i/>
          <w:sz w:val="20"/>
          <w:szCs w:val="20"/>
          <w:lang w:val="hy-AM"/>
        </w:rPr>
      </w:pPr>
    </w:p>
    <w:p w14:paraId="195D81F3" w14:textId="77777777" w:rsidR="00AB02CF" w:rsidRPr="0093002B" w:rsidRDefault="00AB02C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7B9CE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B6B5F">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90AE470"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D3010" w:rsidRPr="004D3010">
        <w:rPr>
          <w:rFonts w:ascii="GHEA Grapalat" w:hAnsi="GHEA Grapalat" w:cs="Sylfaen"/>
          <w:lang w:val="hy-AM"/>
        </w:rPr>
        <w:t>Վանաձոր համայնքի Մառի</w:t>
      </w:r>
      <w:r w:rsidR="004D3010">
        <w:rPr>
          <w:rFonts w:ascii="GHEA Grapalat" w:hAnsi="GHEA Grapalat" w:cs="Sylfaen"/>
          <w:b/>
          <w:sz w:val="18"/>
          <w:szCs w:val="18"/>
          <w:vertAlign w:val="subscript"/>
          <w:lang w:val="hy-AM"/>
        </w:rPr>
        <w:t xml:space="preserve"> </w:t>
      </w:r>
      <w:r w:rsidR="004D3010">
        <w:rPr>
          <w:rFonts w:ascii="GHEA Grapalat" w:hAnsi="GHEA Grapalat"/>
          <w:lang w:val="hy-AM"/>
        </w:rPr>
        <w:t>փողոցի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40"/>
        <w:gridCol w:w="2410"/>
        <w:gridCol w:w="1765"/>
      </w:tblGrid>
      <w:tr w:rsidR="00F02279" w:rsidRPr="0093002B" w14:paraId="2033AF72" w14:textId="77777777" w:rsidTr="00AB02C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4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7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AB02C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40" w:type="dxa"/>
            <w:vMerge/>
          </w:tcPr>
          <w:p w14:paraId="62B188E9" w14:textId="77777777" w:rsidR="00F02279" w:rsidRPr="0093002B" w:rsidRDefault="00F02279" w:rsidP="00545BDE">
            <w:pPr>
              <w:rPr>
                <w:rFonts w:ascii="GHEA Grapalat" w:hAnsi="GHEA Grapalat"/>
                <w:sz w:val="20"/>
                <w:szCs w:val="20"/>
                <w:lang w:val="pt-BR"/>
              </w:rPr>
            </w:pPr>
          </w:p>
        </w:tc>
        <w:tc>
          <w:tcPr>
            <w:tcW w:w="24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6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D3010" w:rsidRPr="0093002B" w14:paraId="3ECA5EA8" w14:textId="77777777" w:rsidTr="00AB02CF">
        <w:trPr>
          <w:trHeight w:val="586"/>
          <w:jc w:val="center"/>
        </w:trPr>
        <w:tc>
          <w:tcPr>
            <w:tcW w:w="540" w:type="dxa"/>
            <w:vAlign w:val="center"/>
          </w:tcPr>
          <w:p w14:paraId="0340519F" w14:textId="77777777" w:rsidR="004D3010" w:rsidRPr="0093002B" w:rsidRDefault="004D3010"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40" w:type="dxa"/>
          </w:tcPr>
          <w:p w14:paraId="5587F356" w14:textId="7F4A78CC" w:rsidR="004D3010" w:rsidRPr="0093002B" w:rsidRDefault="004D3010" w:rsidP="00545BDE">
            <w:pPr>
              <w:rPr>
                <w:rFonts w:ascii="GHEA Grapalat" w:hAnsi="GHEA Grapalat"/>
                <w:sz w:val="20"/>
                <w:szCs w:val="20"/>
                <w:lang w:val="pt-BR"/>
              </w:rPr>
            </w:pPr>
            <w:r w:rsidRPr="009F15C3">
              <w:rPr>
                <w:rFonts w:ascii="GHEA Grapalat" w:hAnsi="GHEA Grapalat" w:cs="Sylfaen"/>
              </w:rPr>
              <w:t>Հողային աշխատանքներ</w:t>
            </w:r>
          </w:p>
        </w:tc>
        <w:tc>
          <w:tcPr>
            <w:tcW w:w="2410" w:type="dxa"/>
            <w:vMerge w:val="restart"/>
          </w:tcPr>
          <w:p w14:paraId="3DDDEC87" w14:textId="77777777" w:rsidR="004D3010" w:rsidRDefault="004D3010" w:rsidP="004D3010">
            <w:pPr>
              <w:jc w:val="center"/>
              <w:rPr>
                <w:rFonts w:ascii="GHEA Grapalat" w:hAnsi="GHEA Grapalat" w:cs="Sylfaen"/>
                <w:sz w:val="18"/>
                <w:szCs w:val="18"/>
                <w:lang w:val="hy-AM"/>
              </w:rPr>
            </w:pPr>
          </w:p>
          <w:p w14:paraId="5B8F1B63" w14:textId="05C7D65B" w:rsidR="004D3010" w:rsidRPr="0093002B" w:rsidRDefault="004D3010" w:rsidP="00545BDE">
            <w:pPr>
              <w:jc w:val="center"/>
              <w:rPr>
                <w:rFonts w:ascii="GHEA Grapalat" w:hAnsi="GHEA Grapalat"/>
                <w:sz w:val="20"/>
                <w:szCs w:val="20"/>
                <w:lang w:val="pt-BR"/>
              </w:rPr>
            </w:pPr>
            <w:r w:rsidRPr="00392E10">
              <w:rPr>
                <w:rFonts w:ascii="Sylfaen" w:hAnsi="Sylfaen" w:cs="Sylfaen"/>
                <w:sz w:val="22"/>
                <w:szCs w:val="22"/>
                <w:lang w:val="hy-AM"/>
              </w:rPr>
              <w:t>Շինարարական աշխատանքների և տեխնիկական հսկողության ծառայությունների մատուցման պայմանագրերը ուժի մեջ մտնելու օրվանից</w:t>
            </w:r>
          </w:p>
        </w:tc>
        <w:tc>
          <w:tcPr>
            <w:tcW w:w="1765" w:type="dxa"/>
          </w:tcPr>
          <w:p w14:paraId="1C1A7A16" w14:textId="5E771655" w:rsidR="004D3010" w:rsidRPr="0093002B" w:rsidRDefault="004D3010" w:rsidP="00545BDE">
            <w:pPr>
              <w:rPr>
                <w:rFonts w:ascii="GHEA Grapalat" w:hAnsi="GHEA Grapalat"/>
                <w:sz w:val="20"/>
                <w:szCs w:val="20"/>
                <w:lang w:val="pt-BR"/>
              </w:rPr>
            </w:pPr>
            <w:r>
              <w:rPr>
                <w:rFonts w:ascii="GHEA Grapalat" w:hAnsi="GHEA Grapalat" w:cs="Sylfaen"/>
                <w:sz w:val="22"/>
                <w:szCs w:val="22"/>
                <w:lang w:val="hy-AM"/>
              </w:rPr>
              <w:t>31 օրացույցային օր</w:t>
            </w:r>
          </w:p>
        </w:tc>
      </w:tr>
      <w:tr w:rsidR="004D3010" w:rsidRPr="0093002B" w14:paraId="1EA4CA65" w14:textId="77777777" w:rsidTr="00AB02CF">
        <w:trPr>
          <w:trHeight w:val="586"/>
          <w:jc w:val="center"/>
        </w:trPr>
        <w:tc>
          <w:tcPr>
            <w:tcW w:w="540" w:type="dxa"/>
            <w:vAlign w:val="center"/>
          </w:tcPr>
          <w:p w14:paraId="749E2380" w14:textId="77777777" w:rsidR="004D3010" w:rsidRPr="0093002B" w:rsidRDefault="004D3010"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440" w:type="dxa"/>
          </w:tcPr>
          <w:p w14:paraId="71C4E8D9" w14:textId="67092344" w:rsidR="004D3010" w:rsidRPr="0093002B" w:rsidRDefault="004D3010" w:rsidP="00545BDE">
            <w:pPr>
              <w:rPr>
                <w:rFonts w:ascii="GHEA Grapalat" w:hAnsi="GHEA Grapalat"/>
                <w:sz w:val="20"/>
                <w:szCs w:val="20"/>
                <w:lang w:val="pt-BR"/>
              </w:rPr>
            </w:pPr>
            <w:r w:rsidRPr="009F15C3">
              <w:rPr>
                <w:rFonts w:ascii="GHEA Grapalat" w:hAnsi="GHEA Grapalat" w:cs="Sylfaen"/>
              </w:rPr>
              <w:t>Հեղեղատարի կառուցում</w:t>
            </w:r>
          </w:p>
        </w:tc>
        <w:tc>
          <w:tcPr>
            <w:tcW w:w="2410" w:type="dxa"/>
            <w:vMerge/>
          </w:tcPr>
          <w:p w14:paraId="2A25B6B5" w14:textId="77777777" w:rsidR="004D3010" w:rsidRPr="0093002B" w:rsidRDefault="004D3010" w:rsidP="00545BDE">
            <w:pPr>
              <w:jc w:val="center"/>
              <w:rPr>
                <w:rFonts w:ascii="GHEA Grapalat" w:hAnsi="GHEA Grapalat"/>
                <w:sz w:val="20"/>
                <w:szCs w:val="20"/>
                <w:lang w:val="pt-BR"/>
              </w:rPr>
            </w:pPr>
          </w:p>
        </w:tc>
        <w:tc>
          <w:tcPr>
            <w:tcW w:w="1765" w:type="dxa"/>
          </w:tcPr>
          <w:p w14:paraId="03DF0A8F" w14:textId="19A09A57" w:rsidR="004D3010" w:rsidRPr="0093002B" w:rsidRDefault="004D3010" w:rsidP="00545BDE">
            <w:pPr>
              <w:rPr>
                <w:rFonts w:ascii="GHEA Grapalat" w:hAnsi="GHEA Grapalat"/>
                <w:sz w:val="20"/>
                <w:szCs w:val="20"/>
                <w:lang w:val="pt-BR"/>
              </w:rPr>
            </w:pPr>
            <w:r>
              <w:rPr>
                <w:rFonts w:ascii="GHEA Grapalat" w:hAnsi="GHEA Grapalat" w:cs="Sylfaen"/>
                <w:sz w:val="22"/>
                <w:szCs w:val="22"/>
                <w:lang w:val="hy-AM"/>
              </w:rPr>
              <w:t>21 օրացույցային օր</w:t>
            </w:r>
          </w:p>
        </w:tc>
      </w:tr>
      <w:tr w:rsidR="004D3010" w:rsidRPr="0093002B" w14:paraId="09A53B38" w14:textId="77777777" w:rsidTr="00AB02CF">
        <w:trPr>
          <w:trHeight w:val="586"/>
          <w:jc w:val="center"/>
        </w:trPr>
        <w:tc>
          <w:tcPr>
            <w:tcW w:w="540" w:type="dxa"/>
            <w:vAlign w:val="center"/>
          </w:tcPr>
          <w:p w14:paraId="32F5523E" w14:textId="77777777" w:rsidR="004D3010" w:rsidRPr="0093002B" w:rsidRDefault="004D3010"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440" w:type="dxa"/>
          </w:tcPr>
          <w:p w14:paraId="0860EE4B" w14:textId="649ADCF7" w:rsidR="004D3010" w:rsidRPr="0093002B" w:rsidRDefault="004D3010" w:rsidP="00545BDE">
            <w:pPr>
              <w:rPr>
                <w:rFonts w:ascii="GHEA Grapalat" w:hAnsi="GHEA Grapalat"/>
                <w:sz w:val="20"/>
                <w:szCs w:val="20"/>
                <w:lang w:val="pt-BR"/>
              </w:rPr>
            </w:pPr>
            <w:r w:rsidRPr="003C2768">
              <w:rPr>
                <w:rFonts w:ascii="GHEA Grapalat" w:hAnsi="GHEA Grapalat" w:cs="Sylfaen"/>
              </w:rPr>
              <w:t>Եզրաքարերի վերատեղադրում</w:t>
            </w:r>
          </w:p>
        </w:tc>
        <w:tc>
          <w:tcPr>
            <w:tcW w:w="2410" w:type="dxa"/>
            <w:vMerge/>
          </w:tcPr>
          <w:p w14:paraId="09A25797" w14:textId="77777777" w:rsidR="004D3010" w:rsidRPr="0093002B" w:rsidRDefault="004D3010" w:rsidP="00545BDE">
            <w:pPr>
              <w:jc w:val="center"/>
              <w:rPr>
                <w:rFonts w:ascii="GHEA Grapalat" w:hAnsi="GHEA Grapalat"/>
                <w:sz w:val="20"/>
                <w:szCs w:val="20"/>
                <w:lang w:val="pt-BR"/>
              </w:rPr>
            </w:pPr>
          </w:p>
        </w:tc>
        <w:tc>
          <w:tcPr>
            <w:tcW w:w="1765" w:type="dxa"/>
          </w:tcPr>
          <w:p w14:paraId="3406F301" w14:textId="414DBED1" w:rsidR="004D3010" w:rsidRPr="0093002B" w:rsidRDefault="004D3010" w:rsidP="00545BDE">
            <w:pPr>
              <w:rPr>
                <w:rFonts w:ascii="GHEA Grapalat" w:hAnsi="GHEA Grapalat"/>
                <w:sz w:val="20"/>
                <w:szCs w:val="20"/>
                <w:lang w:val="pt-BR"/>
              </w:rPr>
            </w:pPr>
            <w:r>
              <w:rPr>
                <w:rFonts w:ascii="GHEA Grapalat" w:hAnsi="GHEA Grapalat" w:cs="Sylfaen"/>
                <w:sz w:val="22"/>
                <w:szCs w:val="22"/>
                <w:lang w:val="hy-AM"/>
              </w:rPr>
              <w:t>31 օրացույցային օր</w:t>
            </w:r>
          </w:p>
        </w:tc>
      </w:tr>
      <w:tr w:rsidR="004D3010" w:rsidRPr="0093002B" w14:paraId="05173F1E" w14:textId="77777777" w:rsidTr="00AB02CF">
        <w:trPr>
          <w:trHeight w:val="586"/>
          <w:jc w:val="center"/>
        </w:trPr>
        <w:tc>
          <w:tcPr>
            <w:tcW w:w="540" w:type="dxa"/>
            <w:vAlign w:val="center"/>
          </w:tcPr>
          <w:p w14:paraId="22DD7C42" w14:textId="77777777" w:rsidR="004D3010" w:rsidRPr="0093002B" w:rsidRDefault="004D3010"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440" w:type="dxa"/>
          </w:tcPr>
          <w:p w14:paraId="25F4AA33" w14:textId="241BD3D6" w:rsidR="004D3010" w:rsidRPr="0093002B" w:rsidRDefault="004D3010" w:rsidP="00545BDE">
            <w:pPr>
              <w:rPr>
                <w:rFonts w:ascii="GHEA Grapalat" w:hAnsi="GHEA Grapalat"/>
                <w:sz w:val="20"/>
                <w:szCs w:val="20"/>
                <w:lang w:val="pt-BR"/>
              </w:rPr>
            </w:pPr>
            <w:r>
              <w:rPr>
                <w:rFonts w:ascii="GHEA Grapalat" w:hAnsi="GHEA Grapalat" w:cs="Sylfaen"/>
                <w:lang w:val="hy-AM"/>
              </w:rPr>
              <w:t>Ճանապարհային պատվածք</w:t>
            </w:r>
          </w:p>
        </w:tc>
        <w:tc>
          <w:tcPr>
            <w:tcW w:w="2410" w:type="dxa"/>
            <w:vMerge/>
          </w:tcPr>
          <w:p w14:paraId="36321F2D" w14:textId="77777777" w:rsidR="004D3010" w:rsidRPr="0093002B" w:rsidRDefault="004D3010" w:rsidP="00545BDE">
            <w:pPr>
              <w:jc w:val="center"/>
              <w:rPr>
                <w:rFonts w:ascii="GHEA Grapalat" w:hAnsi="GHEA Grapalat"/>
                <w:sz w:val="20"/>
                <w:szCs w:val="20"/>
                <w:lang w:val="pt-BR"/>
              </w:rPr>
            </w:pPr>
          </w:p>
        </w:tc>
        <w:tc>
          <w:tcPr>
            <w:tcW w:w="1765" w:type="dxa"/>
          </w:tcPr>
          <w:p w14:paraId="3BE2C11D" w14:textId="5E9E2F24" w:rsidR="004D3010" w:rsidRPr="0093002B" w:rsidRDefault="004D3010" w:rsidP="00545BDE">
            <w:pPr>
              <w:rPr>
                <w:rFonts w:ascii="GHEA Grapalat" w:hAnsi="GHEA Grapalat"/>
                <w:sz w:val="20"/>
                <w:szCs w:val="20"/>
                <w:lang w:val="pt-BR"/>
              </w:rPr>
            </w:pPr>
            <w:r>
              <w:rPr>
                <w:rFonts w:ascii="GHEA Grapalat" w:hAnsi="GHEA Grapalat" w:cs="Sylfaen"/>
                <w:sz w:val="22"/>
                <w:szCs w:val="22"/>
                <w:lang w:val="hy-AM"/>
              </w:rPr>
              <w:t>30 օրացույցային օր</w:t>
            </w:r>
          </w:p>
        </w:tc>
      </w:tr>
      <w:tr w:rsidR="004D3010" w:rsidRPr="0093002B" w14:paraId="26CC3A2F" w14:textId="77777777" w:rsidTr="00AB02CF">
        <w:trPr>
          <w:trHeight w:val="586"/>
          <w:jc w:val="center"/>
        </w:trPr>
        <w:tc>
          <w:tcPr>
            <w:tcW w:w="540" w:type="dxa"/>
            <w:vAlign w:val="center"/>
          </w:tcPr>
          <w:p w14:paraId="67DD239C" w14:textId="77777777" w:rsidR="004D3010" w:rsidRPr="0093002B" w:rsidRDefault="004D3010"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440" w:type="dxa"/>
            <w:vAlign w:val="center"/>
          </w:tcPr>
          <w:p w14:paraId="29ABFCFA" w14:textId="5A9A85FE" w:rsidR="004D3010" w:rsidRPr="0093002B" w:rsidRDefault="004D3010" w:rsidP="00545BDE">
            <w:pPr>
              <w:rPr>
                <w:rFonts w:ascii="GHEA Grapalat" w:hAnsi="GHEA Grapalat"/>
                <w:sz w:val="20"/>
                <w:szCs w:val="20"/>
                <w:lang w:val="pt-BR"/>
              </w:rPr>
            </w:pPr>
            <w:r w:rsidRPr="003C2768">
              <w:rPr>
                <w:rFonts w:ascii="GHEA Grapalat" w:hAnsi="GHEA Grapalat" w:cs="Sylfaen"/>
              </w:rPr>
              <w:t>Մայթեր</w:t>
            </w:r>
          </w:p>
        </w:tc>
        <w:tc>
          <w:tcPr>
            <w:tcW w:w="2410" w:type="dxa"/>
            <w:vMerge/>
            <w:vAlign w:val="center"/>
          </w:tcPr>
          <w:p w14:paraId="4614CC7A" w14:textId="77777777" w:rsidR="004D3010" w:rsidRPr="0093002B" w:rsidRDefault="004D3010" w:rsidP="00545BDE">
            <w:pPr>
              <w:jc w:val="center"/>
              <w:rPr>
                <w:rFonts w:ascii="GHEA Grapalat" w:hAnsi="GHEA Grapalat"/>
                <w:sz w:val="20"/>
                <w:szCs w:val="20"/>
                <w:lang w:val="pt-BR"/>
              </w:rPr>
            </w:pPr>
          </w:p>
        </w:tc>
        <w:tc>
          <w:tcPr>
            <w:tcW w:w="1765" w:type="dxa"/>
            <w:vAlign w:val="center"/>
          </w:tcPr>
          <w:p w14:paraId="26F52D01" w14:textId="75836266" w:rsidR="004D3010" w:rsidRPr="0093002B" w:rsidRDefault="004D3010" w:rsidP="00545BDE">
            <w:pPr>
              <w:rPr>
                <w:rFonts w:ascii="GHEA Grapalat" w:hAnsi="GHEA Grapalat"/>
                <w:sz w:val="20"/>
                <w:szCs w:val="20"/>
                <w:lang w:val="pt-BR"/>
              </w:rPr>
            </w:pPr>
            <w:r>
              <w:rPr>
                <w:rFonts w:ascii="GHEA Grapalat" w:hAnsi="GHEA Grapalat" w:cs="Sylfaen"/>
                <w:sz w:val="22"/>
                <w:szCs w:val="22"/>
                <w:lang w:val="hy-AM"/>
              </w:rPr>
              <w:t>30 օրացույցային օր</w:t>
            </w:r>
          </w:p>
        </w:tc>
      </w:tr>
      <w:tr w:rsidR="004D3010" w:rsidRPr="004D3010" w14:paraId="1A0486E2" w14:textId="77777777" w:rsidTr="00AB02CF">
        <w:trPr>
          <w:trHeight w:val="586"/>
          <w:jc w:val="center"/>
        </w:trPr>
        <w:tc>
          <w:tcPr>
            <w:tcW w:w="540" w:type="dxa"/>
            <w:vAlign w:val="center"/>
          </w:tcPr>
          <w:p w14:paraId="03E0E71B" w14:textId="77777777" w:rsidR="004D3010" w:rsidRPr="0093002B" w:rsidRDefault="004D3010"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440" w:type="dxa"/>
          </w:tcPr>
          <w:p w14:paraId="3A2D4D8E" w14:textId="77777777" w:rsidR="004D3010" w:rsidRDefault="004D3010" w:rsidP="004D3010">
            <w:pPr>
              <w:rPr>
                <w:rFonts w:ascii="GHEA Grapalat" w:hAnsi="GHEA Grapalat" w:cs="Sylfaen"/>
                <w:b/>
                <w:sz w:val="20"/>
                <w:szCs w:val="20"/>
                <w:lang w:val="pt-BR"/>
              </w:rPr>
            </w:pPr>
            <w:r>
              <w:rPr>
                <w:rFonts w:ascii="GHEA Grapalat" w:hAnsi="GHEA Grapalat" w:cs="Sylfaen"/>
                <w:b/>
                <w:sz w:val="20"/>
                <w:szCs w:val="20"/>
                <w:lang w:val="pt-BR"/>
              </w:rPr>
              <w:t>ԸՆԴԱՄԵՆԸ</w:t>
            </w:r>
          </w:p>
          <w:p w14:paraId="660EBBF7" w14:textId="77050E49" w:rsidR="004D3010" w:rsidRPr="0093002B" w:rsidRDefault="004D3010" w:rsidP="00545BDE">
            <w:pPr>
              <w:rPr>
                <w:rFonts w:ascii="GHEA Grapalat" w:hAnsi="GHEA Grapalat"/>
                <w:sz w:val="20"/>
                <w:szCs w:val="20"/>
                <w:lang w:val="pt-BR"/>
              </w:rPr>
            </w:pPr>
            <w:r>
              <w:rPr>
                <w:rFonts w:ascii="GHEA Grapalat" w:hAnsi="GHEA Grapalat" w:cs="Sylfaen"/>
                <w:b/>
                <w:sz w:val="20"/>
                <w:szCs w:val="20"/>
                <w:lang w:val="hy-AM"/>
              </w:rPr>
              <w:t>Համաձայն նախագծի օրացույցային գրաֆիկի</w:t>
            </w:r>
          </w:p>
        </w:tc>
        <w:tc>
          <w:tcPr>
            <w:tcW w:w="2410" w:type="dxa"/>
            <w:vAlign w:val="center"/>
          </w:tcPr>
          <w:p w14:paraId="5E4DE5AB" w14:textId="77777777" w:rsidR="004D3010" w:rsidRPr="0093002B" w:rsidRDefault="004D3010" w:rsidP="00545BDE">
            <w:pPr>
              <w:jc w:val="center"/>
              <w:rPr>
                <w:rFonts w:ascii="GHEA Grapalat" w:hAnsi="GHEA Grapalat"/>
                <w:sz w:val="20"/>
                <w:szCs w:val="20"/>
                <w:lang w:val="pt-BR"/>
              </w:rPr>
            </w:pPr>
          </w:p>
        </w:tc>
        <w:tc>
          <w:tcPr>
            <w:tcW w:w="1765" w:type="dxa"/>
            <w:vAlign w:val="center"/>
          </w:tcPr>
          <w:p w14:paraId="6D70C362" w14:textId="3742AE9A" w:rsidR="004D3010" w:rsidRPr="0093002B" w:rsidRDefault="004D3010" w:rsidP="00545BDE">
            <w:pPr>
              <w:rPr>
                <w:rFonts w:ascii="GHEA Grapalat" w:hAnsi="GHEA Grapalat"/>
                <w:sz w:val="20"/>
                <w:szCs w:val="20"/>
                <w:lang w:val="pt-BR"/>
              </w:rPr>
            </w:pPr>
            <w:r>
              <w:rPr>
                <w:rFonts w:ascii="GHEA Grapalat" w:hAnsi="GHEA Grapalat" w:cs="Sylfaen"/>
                <w:b/>
                <w:sz w:val="22"/>
                <w:szCs w:val="22"/>
                <w:lang w:val="hy-AM"/>
              </w:rPr>
              <w:t>50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D3010" w:rsidRPr="0093002B" w14:paraId="515355D0" w14:textId="77777777" w:rsidTr="004D3010">
        <w:trPr>
          <w:jc w:val="center"/>
        </w:trPr>
        <w:tc>
          <w:tcPr>
            <w:tcW w:w="4536" w:type="dxa"/>
          </w:tcPr>
          <w:p w14:paraId="7329B1B7" w14:textId="77777777" w:rsidR="004D3010" w:rsidRPr="00F71F20" w:rsidRDefault="004D3010" w:rsidP="004D3010">
            <w:pPr>
              <w:jc w:val="center"/>
              <w:rPr>
                <w:rFonts w:ascii="GHEA Grapalat" w:hAnsi="GHEA Grapalat"/>
                <w:b/>
                <w:sz w:val="20"/>
                <w:lang w:val="hy-AM"/>
              </w:rPr>
            </w:pPr>
            <w:r w:rsidRPr="00F71F20">
              <w:rPr>
                <w:rFonts w:ascii="GHEA Grapalat" w:hAnsi="GHEA Grapalat"/>
                <w:b/>
                <w:sz w:val="20"/>
                <w:lang w:val="hy-AM"/>
              </w:rPr>
              <w:t>Պ Ա Տ Վ Ի Ր Ա Տ ՈՒ</w:t>
            </w:r>
          </w:p>
          <w:p w14:paraId="2193BA96"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3B69BEC5"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62C860D5"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3C37C058" w14:textId="77777777" w:rsidR="004D3010" w:rsidRPr="007A7F1C" w:rsidRDefault="004D3010" w:rsidP="004D3010">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900232539024</w:t>
            </w:r>
          </w:p>
          <w:p w14:paraId="41DAB833" w14:textId="77777777" w:rsidR="004D3010" w:rsidRPr="006B6623" w:rsidRDefault="004D3010" w:rsidP="004D3010">
            <w:pPr>
              <w:jc w:val="center"/>
              <w:rPr>
                <w:rFonts w:ascii="GHEA Grapalat" w:hAnsi="GHEA Grapalat"/>
                <w:b/>
                <w:sz w:val="20"/>
                <w:lang w:val="hy-AM"/>
              </w:rPr>
            </w:pPr>
            <w:r w:rsidRPr="006B6623">
              <w:rPr>
                <w:rFonts w:ascii="GHEA Grapalat" w:hAnsi="GHEA Grapalat"/>
                <w:b/>
                <w:sz w:val="20"/>
                <w:lang w:val="hy-AM"/>
              </w:rPr>
              <w:t>ՀՎՀՀ 06967534</w:t>
            </w:r>
          </w:p>
          <w:p w14:paraId="7ED95A42" w14:textId="77777777" w:rsidR="004D3010" w:rsidRDefault="004D3010" w:rsidP="004D3010">
            <w:pPr>
              <w:jc w:val="center"/>
              <w:rPr>
                <w:rFonts w:ascii="GHEA Grapalat" w:hAnsi="GHEA Grapalat"/>
                <w:b/>
                <w:sz w:val="20"/>
                <w:lang w:val="hy-AM"/>
              </w:rPr>
            </w:pPr>
          </w:p>
          <w:p w14:paraId="73689F18" w14:textId="77777777" w:rsidR="004D3010" w:rsidRDefault="004D3010" w:rsidP="004D3010">
            <w:pPr>
              <w:jc w:val="center"/>
              <w:rPr>
                <w:rFonts w:ascii="GHEA Grapalat" w:hAnsi="GHEA Grapalat"/>
                <w:b/>
                <w:sz w:val="20"/>
                <w:lang w:val="hy-AM"/>
              </w:rPr>
            </w:pPr>
          </w:p>
          <w:p w14:paraId="0FAC4525" w14:textId="77777777" w:rsidR="004D3010" w:rsidRPr="006B6623" w:rsidRDefault="004D3010" w:rsidP="004D3010">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5EE565CB" w14:textId="77777777" w:rsidR="004D3010" w:rsidRPr="00F71F20" w:rsidRDefault="004D3010" w:rsidP="004D301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17F1648" w14:textId="77777777" w:rsidR="004D3010" w:rsidRPr="00F71F20" w:rsidRDefault="004D3010" w:rsidP="004D3010">
            <w:pPr>
              <w:rPr>
                <w:rFonts w:ascii="GHEA Grapalat" w:hAnsi="GHEA Grapalat"/>
                <w:sz w:val="16"/>
                <w:szCs w:val="16"/>
                <w:lang w:val="pt-BR"/>
              </w:rPr>
            </w:pPr>
            <w:r w:rsidRPr="00F71F20">
              <w:rPr>
                <w:rFonts w:ascii="GHEA Grapalat" w:hAnsi="GHEA Grapalat"/>
                <w:sz w:val="16"/>
                <w:szCs w:val="16"/>
                <w:lang w:val="pt-BR"/>
              </w:rPr>
              <w:t xml:space="preserve">                                  Կ.Տ.</w:t>
            </w:r>
          </w:p>
          <w:p w14:paraId="23869376" w14:textId="77777777" w:rsidR="004D3010" w:rsidRPr="0093002B" w:rsidRDefault="004D3010" w:rsidP="004D3010">
            <w:pPr>
              <w:jc w:val="center"/>
              <w:rPr>
                <w:rFonts w:ascii="GHEA Grapalat" w:hAnsi="GHEA Grapalat"/>
                <w:sz w:val="18"/>
                <w:szCs w:val="18"/>
                <w:lang w:val="ru-RU"/>
              </w:rPr>
            </w:pPr>
          </w:p>
        </w:tc>
        <w:tc>
          <w:tcPr>
            <w:tcW w:w="760" w:type="dxa"/>
          </w:tcPr>
          <w:p w14:paraId="7CD3DE65" w14:textId="77777777" w:rsidR="004D3010" w:rsidRPr="0093002B" w:rsidRDefault="004D3010" w:rsidP="004D3010">
            <w:pPr>
              <w:spacing w:line="360" w:lineRule="auto"/>
              <w:jc w:val="center"/>
              <w:rPr>
                <w:rFonts w:ascii="GHEA Grapalat" w:hAnsi="GHEA Grapalat"/>
                <w:lang w:val="ru-RU"/>
              </w:rPr>
            </w:pPr>
          </w:p>
        </w:tc>
        <w:tc>
          <w:tcPr>
            <w:tcW w:w="4343" w:type="dxa"/>
          </w:tcPr>
          <w:p w14:paraId="6707C24C" w14:textId="77777777" w:rsidR="004D3010" w:rsidRPr="0093002B" w:rsidRDefault="004D3010" w:rsidP="004D301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B5D652" w14:textId="77777777" w:rsidR="004D3010" w:rsidRPr="0093002B" w:rsidRDefault="004D3010" w:rsidP="004D3010">
            <w:pPr>
              <w:jc w:val="center"/>
              <w:rPr>
                <w:rFonts w:ascii="GHEA Grapalat" w:hAnsi="GHEA Grapalat"/>
                <w:lang w:val="ru-RU"/>
              </w:rPr>
            </w:pPr>
          </w:p>
          <w:p w14:paraId="6DEBD32A" w14:textId="77777777" w:rsidR="004D3010" w:rsidRPr="0093002B" w:rsidRDefault="004D3010" w:rsidP="004D3010">
            <w:pPr>
              <w:jc w:val="center"/>
              <w:rPr>
                <w:rFonts w:ascii="GHEA Grapalat" w:hAnsi="GHEA Grapalat"/>
                <w:lang w:val="ru-RU"/>
              </w:rPr>
            </w:pPr>
          </w:p>
          <w:p w14:paraId="0B10E820" w14:textId="77777777" w:rsidR="004D3010" w:rsidRPr="0093002B" w:rsidRDefault="004D3010" w:rsidP="004D3010">
            <w:pPr>
              <w:jc w:val="center"/>
              <w:rPr>
                <w:rFonts w:ascii="GHEA Grapalat" w:hAnsi="GHEA Grapalat"/>
                <w:lang w:val="ru-RU"/>
              </w:rPr>
            </w:pPr>
            <w:r w:rsidRPr="0093002B">
              <w:rPr>
                <w:rFonts w:ascii="GHEA Grapalat" w:hAnsi="GHEA Grapalat"/>
                <w:lang w:val="ru-RU"/>
              </w:rPr>
              <w:t>---------------------------------</w:t>
            </w:r>
          </w:p>
          <w:p w14:paraId="22A5BC77" w14:textId="77777777" w:rsidR="004D3010" w:rsidRPr="0093002B" w:rsidRDefault="004D3010" w:rsidP="004D301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B3BD47B" w14:textId="77777777" w:rsidR="004D3010" w:rsidRPr="0093002B" w:rsidRDefault="004D3010" w:rsidP="004D301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280"/>
        <w:gridCol w:w="1735"/>
        <w:gridCol w:w="417"/>
        <w:gridCol w:w="417"/>
        <w:gridCol w:w="417"/>
        <w:gridCol w:w="417"/>
        <w:gridCol w:w="417"/>
        <w:gridCol w:w="417"/>
        <w:gridCol w:w="417"/>
        <w:gridCol w:w="417"/>
        <w:gridCol w:w="417"/>
        <w:gridCol w:w="417"/>
        <w:gridCol w:w="657"/>
        <w:gridCol w:w="657"/>
        <w:gridCol w:w="929"/>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350C9"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6E489D8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D3010">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233D24">
        <w:trPr>
          <w:cantSplit/>
          <w:trHeight w:val="1538"/>
        </w:trPr>
        <w:tc>
          <w:tcPr>
            <w:tcW w:w="1349" w:type="dxa"/>
          </w:tcPr>
          <w:p w14:paraId="4531A3DA" w14:textId="050FF252" w:rsidR="00F02279" w:rsidRPr="004D3010" w:rsidRDefault="004D3010"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763E7ADE" w:rsidR="00F02279" w:rsidRPr="000B6B5F" w:rsidRDefault="000B6B5F" w:rsidP="00545BDE">
            <w:pPr>
              <w:jc w:val="center"/>
              <w:rPr>
                <w:rFonts w:ascii="GHEA Grapalat" w:hAnsi="GHEA Grapalat"/>
                <w:sz w:val="20"/>
                <w:lang w:val="hy-AM"/>
              </w:rPr>
            </w:pPr>
            <w:r>
              <w:rPr>
                <w:rFonts w:ascii="GHEA Grapalat" w:hAnsi="GHEA Grapalat"/>
                <w:sz w:val="20"/>
                <w:lang w:val="hy-AM"/>
              </w:rPr>
              <w:t>45231220</w:t>
            </w:r>
          </w:p>
        </w:tc>
        <w:tc>
          <w:tcPr>
            <w:tcW w:w="1090" w:type="dxa"/>
          </w:tcPr>
          <w:p w14:paraId="5013348E" w14:textId="00E653A7" w:rsidR="00F02279" w:rsidRPr="0093002B" w:rsidRDefault="004D3010" w:rsidP="00545BDE">
            <w:pPr>
              <w:jc w:val="center"/>
              <w:rPr>
                <w:rFonts w:ascii="GHEA Grapalat" w:hAnsi="GHEA Grapalat"/>
                <w:sz w:val="20"/>
                <w:lang w:val="es-ES"/>
              </w:rPr>
            </w:pPr>
            <w:r w:rsidRPr="004D3010">
              <w:rPr>
                <w:rFonts w:ascii="GHEA Grapalat" w:hAnsi="GHEA Grapalat" w:cs="Sylfaen"/>
                <w:lang w:val="hy-AM"/>
              </w:rPr>
              <w:t>Վանաձոր համայնքի Մառի</w:t>
            </w:r>
            <w:r>
              <w:rPr>
                <w:rFonts w:ascii="GHEA Grapalat" w:hAnsi="GHEA Grapalat" w:cs="Sylfaen"/>
                <w:b/>
                <w:sz w:val="18"/>
                <w:szCs w:val="18"/>
                <w:vertAlign w:val="subscript"/>
                <w:lang w:val="hy-AM"/>
              </w:rPr>
              <w:t xml:space="preserve"> </w:t>
            </w:r>
            <w:r>
              <w:rPr>
                <w:rFonts w:ascii="GHEA Grapalat" w:hAnsi="GHEA Grapalat"/>
                <w:lang w:val="hy-AM"/>
              </w:rPr>
              <w:t>փողոցի հիմնանորոգման աշխատանքներ</w:t>
            </w:r>
          </w:p>
        </w:tc>
        <w:tc>
          <w:tcPr>
            <w:tcW w:w="443" w:type="dxa"/>
          </w:tcPr>
          <w:p w14:paraId="7D6BC98B" w14:textId="046AC564" w:rsidR="00F02279" w:rsidRPr="0093002B" w:rsidRDefault="00F02279" w:rsidP="00545BDE">
            <w:pPr>
              <w:jc w:val="center"/>
              <w:rPr>
                <w:rFonts w:ascii="GHEA Grapalat" w:hAnsi="GHEA Grapalat"/>
                <w:lang w:val="pt-BR"/>
              </w:rPr>
            </w:pPr>
          </w:p>
        </w:tc>
        <w:tc>
          <w:tcPr>
            <w:tcW w:w="444" w:type="dxa"/>
          </w:tcPr>
          <w:p w14:paraId="01F691A1" w14:textId="00EFA3C7" w:rsidR="00F02279" w:rsidRPr="0093002B" w:rsidRDefault="00F02279" w:rsidP="00545BDE">
            <w:pPr>
              <w:jc w:val="center"/>
              <w:rPr>
                <w:rFonts w:ascii="GHEA Grapalat" w:hAnsi="GHEA Grapalat"/>
                <w:lang w:val="pt-BR"/>
              </w:rPr>
            </w:pPr>
          </w:p>
        </w:tc>
        <w:tc>
          <w:tcPr>
            <w:tcW w:w="444" w:type="dxa"/>
          </w:tcPr>
          <w:p w14:paraId="04B64593" w14:textId="072065D7" w:rsidR="00F02279" w:rsidRPr="0093002B" w:rsidRDefault="00F02279" w:rsidP="00545BDE">
            <w:pPr>
              <w:jc w:val="center"/>
              <w:rPr>
                <w:rFonts w:ascii="GHEA Grapalat" w:hAnsi="GHEA Grapalat" w:cs="Arial"/>
                <w:sz w:val="18"/>
                <w:szCs w:val="18"/>
                <w:lang w:val="pt-BR"/>
              </w:rPr>
            </w:pPr>
          </w:p>
        </w:tc>
        <w:tc>
          <w:tcPr>
            <w:tcW w:w="444" w:type="dxa"/>
          </w:tcPr>
          <w:p w14:paraId="585DEAFA" w14:textId="2F450D6A" w:rsidR="00F02279" w:rsidRPr="0093002B" w:rsidRDefault="00F02279" w:rsidP="00545BDE">
            <w:pPr>
              <w:jc w:val="center"/>
              <w:rPr>
                <w:rFonts w:ascii="GHEA Grapalat" w:hAnsi="GHEA Grapalat" w:cs="Arial"/>
                <w:sz w:val="18"/>
                <w:szCs w:val="18"/>
                <w:lang w:val="pt-BR"/>
              </w:rPr>
            </w:pPr>
          </w:p>
        </w:tc>
        <w:tc>
          <w:tcPr>
            <w:tcW w:w="444" w:type="dxa"/>
          </w:tcPr>
          <w:p w14:paraId="0E4756CB" w14:textId="65740733" w:rsidR="00F02279" w:rsidRPr="0093002B" w:rsidRDefault="00F02279" w:rsidP="00545BDE">
            <w:pPr>
              <w:jc w:val="center"/>
              <w:rPr>
                <w:rFonts w:ascii="GHEA Grapalat" w:hAnsi="GHEA Grapalat" w:cs="Arial"/>
                <w:sz w:val="18"/>
                <w:szCs w:val="18"/>
                <w:lang w:val="pt-BR"/>
              </w:rPr>
            </w:pPr>
          </w:p>
        </w:tc>
        <w:tc>
          <w:tcPr>
            <w:tcW w:w="444" w:type="dxa"/>
          </w:tcPr>
          <w:p w14:paraId="5DAB85AC" w14:textId="5C773D35" w:rsidR="00F02279" w:rsidRPr="0093002B" w:rsidRDefault="00F02279" w:rsidP="00545BDE">
            <w:pPr>
              <w:jc w:val="center"/>
              <w:rPr>
                <w:rFonts w:ascii="GHEA Grapalat" w:hAnsi="GHEA Grapalat" w:cs="Arial"/>
                <w:sz w:val="18"/>
                <w:szCs w:val="18"/>
                <w:lang w:val="pt-BR"/>
              </w:rPr>
            </w:pPr>
          </w:p>
        </w:tc>
        <w:tc>
          <w:tcPr>
            <w:tcW w:w="444" w:type="dxa"/>
          </w:tcPr>
          <w:p w14:paraId="7303733C" w14:textId="41D9D2C2" w:rsidR="00F02279" w:rsidRPr="0093002B" w:rsidRDefault="00F02279" w:rsidP="00545BDE">
            <w:pPr>
              <w:jc w:val="center"/>
              <w:rPr>
                <w:rFonts w:ascii="GHEA Grapalat" w:hAnsi="GHEA Grapalat" w:cs="Arial"/>
                <w:sz w:val="18"/>
                <w:szCs w:val="18"/>
                <w:lang w:val="pt-BR"/>
              </w:rPr>
            </w:pPr>
          </w:p>
        </w:tc>
        <w:tc>
          <w:tcPr>
            <w:tcW w:w="444" w:type="dxa"/>
          </w:tcPr>
          <w:p w14:paraId="28CA46C1" w14:textId="2886438A" w:rsidR="00F02279" w:rsidRPr="0093002B" w:rsidRDefault="00F02279" w:rsidP="00545BDE">
            <w:pPr>
              <w:jc w:val="center"/>
              <w:rPr>
                <w:rFonts w:ascii="GHEA Grapalat" w:hAnsi="GHEA Grapalat" w:cs="Arial"/>
                <w:sz w:val="18"/>
                <w:szCs w:val="18"/>
                <w:lang w:val="pt-BR"/>
              </w:rPr>
            </w:pPr>
          </w:p>
        </w:tc>
        <w:tc>
          <w:tcPr>
            <w:tcW w:w="444" w:type="dxa"/>
          </w:tcPr>
          <w:p w14:paraId="4B98F6DA" w14:textId="39EBDCE6" w:rsidR="00F02279" w:rsidRPr="0093002B" w:rsidRDefault="00F02279" w:rsidP="00545BDE">
            <w:pPr>
              <w:jc w:val="center"/>
              <w:rPr>
                <w:rFonts w:ascii="GHEA Grapalat" w:hAnsi="GHEA Grapalat" w:cs="Arial"/>
                <w:sz w:val="18"/>
                <w:szCs w:val="18"/>
                <w:lang w:val="pt-BR"/>
              </w:rPr>
            </w:pPr>
          </w:p>
        </w:tc>
        <w:tc>
          <w:tcPr>
            <w:tcW w:w="444" w:type="dxa"/>
          </w:tcPr>
          <w:p w14:paraId="5D644FEA" w14:textId="5A8BA2A8" w:rsidR="00F02279" w:rsidRPr="0093002B" w:rsidRDefault="00F02279" w:rsidP="00545BDE">
            <w:pPr>
              <w:jc w:val="center"/>
              <w:rPr>
                <w:rFonts w:ascii="GHEA Grapalat" w:hAnsi="GHEA Grapalat" w:cs="Arial"/>
                <w:sz w:val="18"/>
                <w:szCs w:val="18"/>
                <w:lang w:val="pt-BR"/>
              </w:rPr>
            </w:pPr>
          </w:p>
        </w:tc>
        <w:tc>
          <w:tcPr>
            <w:tcW w:w="444" w:type="dxa"/>
            <w:textDirection w:val="btLr"/>
          </w:tcPr>
          <w:p w14:paraId="6C5ABA04" w14:textId="77777777" w:rsidR="00F02279" w:rsidRPr="0093002B" w:rsidRDefault="00F02279" w:rsidP="00233D24">
            <w:pPr>
              <w:ind w:left="113" w:right="113"/>
              <w:jc w:val="center"/>
              <w:rPr>
                <w:rFonts w:ascii="GHEA Grapalat" w:hAnsi="GHEA Grapalat"/>
                <w:sz w:val="20"/>
                <w:lang w:val="pt-BR"/>
              </w:rPr>
            </w:pPr>
          </w:p>
          <w:p w14:paraId="48D6384B" w14:textId="549CD179" w:rsidR="00F02279" w:rsidRPr="0093002B" w:rsidRDefault="00233D24" w:rsidP="00233D24">
            <w:pPr>
              <w:ind w:left="113" w:right="113"/>
              <w:jc w:val="center"/>
              <w:rPr>
                <w:rFonts w:ascii="GHEA Grapalat" w:hAnsi="GHEA Grapalat" w:cs="Arial"/>
                <w:sz w:val="18"/>
                <w:szCs w:val="18"/>
                <w:lang w:val="pt-BR"/>
              </w:rPr>
            </w:pPr>
            <w:r>
              <w:rPr>
                <w:rFonts w:ascii="GHEA Grapalat" w:hAnsi="GHEA Grapalat"/>
                <w:sz w:val="20"/>
                <w:lang w:val="hy-AM"/>
              </w:rPr>
              <w:t>100</w:t>
            </w:r>
            <w:r w:rsidR="00F02279" w:rsidRPr="0093002B">
              <w:rPr>
                <w:rFonts w:ascii="GHEA Grapalat" w:hAnsi="GHEA Grapalat"/>
                <w:sz w:val="20"/>
                <w:lang w:val="pt-BR"/>
              </w:rPr>
              <w:t xml:space="preserve"> %</w:t>
            </w:r>
          </w:p>
        </w:tc>
        <w:tc>
          <w:tcPr>
            <w:tcW w:w="444" w:type="dxa"/>
            <w:textDirection w:val="btLr"/>
          </w:tcPr>
          <w:p w14:paraId="5D3A64E5" w14:textId="77777777" w:rsidR="00F02279" w:rsidRPr="0093002B" w:rsidRDefault="00F02279" w:rsidP="00233D24">
            <w:pPr>
              <w:ind w:left="113" w:right="113"/>
              <w:jc w:val="center"/>
              <w:rPr>
                <w:rFonts w:ascii="GHEA Grapalat" w:hAnsi="GHEA Grapalat"/>
                <w:sz w:val="20"/>
                <w:lang w:val="pt-BR"/>
              </w:rPr>
            </w:pPr>
          </w:p>
          <w:p w14:paraId="66BAC204" w14:textId="3320B393" w:rsidR="00F02279" w:rsidRPr="0093002B" w:rsidRDefault="00233D24" w:rsidP="00233D24">
            <w:pPr>
              <w:ind w:left="113" w:right="113"/>
              <w:jc w:val="center"/>
              <w:rPr>
                <w:rFonts w:ascii="GHEA Grapalat" w:hAnsi="GHEA Grapalat" w:cs="Arial"/>
                <w:sz w:val="18"/>
                <w:szCs w:val="18"/>
                <w:lang w:val="pt-BR"/>
              </w:rPr>
            </w:pPr>
            <w:r>
              <w:rPr>
                <w:rFonts w:ascii="GHEA Grapalat" w:hAnsi="GHEA Grapalat"/>
                <w:sz w:val="20"/>
                <w:lang w:val="hy-AM"/>
              </w:rPr>
              <w:t>100</w:t>
            </w:r>
            <w:r w:rsidR="00F02279" w:rsidRPr="0093002B">
              <w:rPr>
                <w:rFonts w:ascii="GHEA Grapalat" w:hAnsi="GHEA Grapalat"/>
                <w:sz w:val="20"/>
                <w:lang w:val="pt-BR"/>
              </w:rPr>
              <w:t xml:space="preserve"> %</w:t>
            </w:r>
          </w:p>
        </w:tc>
        <w:tc>
          <w:tcPr>
            <w:tcW w:w="1445" w:type="dxa"/>
            <w:textDirection w:val="btLr"/>
          </w:tcPr>
          <w:p w14:paraId="25B1FB75" w14:textId="77777777" w:rsidR="00F02279" w:rsidRPr="0093002B" w:rsidRDefault="00F02279" w:rsidP="00233D24">
            <w:pPr>
              <w:ind w:left="113" w:right="113"/>
              <w:jc w:val="center"/>
              <w:rPr>
                <w:rFonts w:ascii="GHEA Grapalat" w:hAnsi="GHEA Grapalat"/>
                <w:sz w:val="20"/>
                <w:lang w:val="pt-BR"/>
              </w:rPr>
            </w:pPr>
          </w:p>
          <w:p w14:paraId="36A96919" w14:textId="79184E69" w:rsidR="00F02279" w:rsidRPr="0093002B" w:rsidRDefault="00233D24" w:rsidP="00233D24">
            <w:pPr>
              <w:ind w:left="113" w:right="113"/>
              <w:jc w:val="center"/>
              <w:rPr>
                <w:rFonts w:ascii="GHEA Grapalat" w:hAnsi="GHEA Grapalat"/>
                <w:b/>
                <w:lang w:val="pt-BR"/>
              </w:rPr>
            </w:pPr>
            <w:r>
              <w:rPr>
                <w:rFonts w:ascii="GHEA Grapalat" w:hAnsi="GHEA Grapalat"/>
                <w:sz w:val="20"/>
                <w:lang w:val="hy-AM"/>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3D24" w:rsidRPr="0093002B" w14:paraId="2F4B0733" w14:textId="77777777" w:rsidTr="00AB02CF">
        <w:trPr>
          <w:jc w:val="center"/>
        </w:trPr>
        <w:tc>
          <w:tcPr>
            <w:tcW w:w="4536" w:type="dxa"/>
          </w:tcPr>
          <w:p w14:paraId="1F130BA2" w14:textId="77777777" w:rsidR="00233D24" w:rsidRPr="00F71F20" w:rsidRDefault="00233D24" w:rsidP="00AB02CF">
            <w:pPr>
              <w:jc w:val="center"/>
              <w:rPr>
                <w:rFonts w:ascii="GHEA Grapalat" w:hAnsi="GHEA Grapalat"/>
                <w:b/>
                <w:sz w:val="20"/>
                <w:lang w:val="hy-AM"/>
              </w:rPr>
            </w:pPr>
            <w:r w:rsidRPr="00F71F20">
              <w:rPr>
                <w:rFonts w:ascii="GHEA Grapalat" w:hAnsi="GHEA Grapalat"/>
                <w:b/>
                <w:sz w:val="20"/>
                <w:lang w:val="hy-AM"/>
              </w:rPr>
              <w:t>Պ Ա Տ Վ Ի Ր Ա Տ ՈՒ</w:t>
            </w:r>
          </w:p>
          <w:p w14:paraId="38B20072" w14:textId="77777777" w:rsidR="00233D24" w:rsidRPr="006B6623" w:rsidRDefault="00233D24" w:rsidP="00AB02CF">
            <w:pPr>
              <w:jc w:val="center"/>
              <w:rPr>
                <w:rFonts w:ascii="GHEA Grapalat" w:hAnsi="GHEA Grapalat"/>
                <w:b/>
                <w:sz w:val="20"/>
                <w:lang w:val="hy-AM"/>
              </w:rPr>
            </w:pPr>
            <w:r w:rsidRPr="006B6623">
              <w:rPr>
                <w:rFonts w:ascii="GHEA Grapalat" w:hAnsi="GHEA Grapalat"/>
                <w:b/>
                <w:sz w:val="20"/>
                <w:lang w:val="hy-AM"/>
              </w:rPr>
              <w:t xml:space="preserve"> «Վանաձորի համայնքապետարանի աշխատակազմ» ՀԿՀ </w:t>
            </w:r>
          </w:p>
          <w:p w14:paraId="1FC7F0E7" w14:textId="77777777" w:rsidR="00233D24" w:rsidRPr="006B6623" w:rsidRDefault="00233D24" w:rsidP="00AB02CF">
            <w:pPr>
              <w:jc w:val="center"/>
              <w:rPr>
                <w:rFonts w:ascii="GHEA Grapalat" w:hAnsi="GHEA Grapalat"/>
                <w:b/>
                <w:sz w:val="20"/>
                <w:lang w:val="hy-AM"/>
              </w:rPr>
            </w:pPr>
            <w:r w:rsidRPr="006B6623">
              <w:rPr>
                <w:rFonts w:ascii="GHEA Grapalat" w:hAnsi="GHEA Grapalat"/>
                <w:b/>
                <w:sz w:val="20"/>
                <w:lang w:val="hy-AM"/>
              </w:rPr>
              <w:t>ք.Վանաձոր, Տիգրան Մեծի 22</w:t>
            </w:r>
          </w:p>
          <w:p w14:paraId="54719F70" w14:textId="77777777" w:rsidR="00233D24" w:rsidRPr="006B6623" w:rsidRDefault="00233D24" w:rsidP="00AB02CF">
            <w:pPr>
              <w:jc w:val="center"/>
              <w:rPr>
                <w:rFonts w:ascii="GHEA Grapalat" w:hAnsi="GHEA Grapalat"/>
                <w:b/>
                <w:sz w:val="20"/>
                <w:lang w:val="hy-AM"/>
              </w:rPr>
            </w:pPr>
            <w:r w:rsidRPr="006B6623">
              <w:rPr>
                <w:rFonts w:ascii="GHEA Grapalat" w:hAnsi="GHEA Grapalat"/>
                <w:b/>
                <w:sz w:val="20"/>
                <w:lang w:val="hy-AM"/>
              </w:rPr>
              <w:t>Կենտրոնական գանձապետարան</w:t>
            </w:r>
          </w:p>
          <w:p w14:paraId="25FE7D81" w14:textId="77777777" w:rsidR="00233D24" w:rsidRPr="007A7F1C" w:rsidRDefault="00233D24" w:rsidP="00AB02CF">
            <w:pPr>
              <w:jc w:val="center"/>
              <w:rPr>
                <w:rFonts w:ascii="GHEA Grapalat" w:hAnsi="GHEA Grapalat"/>
                <w:b/>
                <w:sz w:val="20"/>
                <w:lang w:val="hy-AM"/>
              </w:rPr>
            </w:pPr>
            <w:r w:rsidRPr="006B6623">
              <w:rPr>
                <w:rFonts w:ascii="GHEA Grapalat" w:hAnsi="GHEA Grapalat"/>
                <w:b/>
                <w:sz w:val="20"/>
                <w:lang w:val="hy-AM"/>
              </w:rPr>
              <w:t xml:space="preserve">ՀՀ </w:t>
            </w:r>
            <w:r>
              <w:rPr>
                <w:rFonts w:ascii="GHEA Grapalat" w:hAnsi="GHEA Grapalat"/>
                <w:b/>
                <w:sz w:val="20"/>
                <w:lang w:val="hy-AM"/>
              </w:rPr>
              <w:t>900232539024</w:t>
            </w:r>
          </w:p>
          <w:p w14:paraId="2F219455" w14:textId="77777777" w:rsidR="00233D24" w:rsidRPr="006B6623" w:rsidRDefault="00233D24" w:rsidP="00AB02CF">
            <w:pPr>
              <w:jc w:val="center"/>
              <w:rPr>
                <w:rFonts w:ascii="GHEA Grapalat" w:hAnsi="GHEA Grapalat"/>
                <w:b/>
                <w:sz w:val="20"/>
                <w:lang w:val="hy-AM"/>
              </w:rPr>
            </w:pPr>
            <w:r w:rsidRPr="006B6623">
              <w:rPr>
                <w:rFonts w:ascii="GHEA Grapalat" w:hAnsi="GHEA Grapalat"/>
                <w:b/>
                <w:sz w:val="20"/>
                <w:lang w:val="hy-AM"/>
              </w:rPr>
              <w:t>ՀՎՀՀ 06967534</w:t>
            </w:r>
          </w:p>
          <w:p w14:paraId="36444BE2" w14:textId="77777777" w:rsidR="00233D24" w:rsidRDefault="00233D24" w:rsidP="00AB02CF">
            <w:pPr>
              <w:jc w:val="center"/>
              <w:rPr>
                <w:rFonts w:ascii="GHEA Grapalat" w:hAnsi="GHEA Grapalat"/>
                <w:b/>
                <w:sz w:val="20"/>
                <w:lang w:val="hy-AM"/>
              </w:rPr>
            </w:pPr>
          </w:p>
          <w:p w14:paraId="751FF01F" w14:textId="77777777" w:rsidR="00233D24" w:rsidRDefault="00233D24" w:rsidP="00AB02CF">
            <w:pPr>
              <w:jc w:val="center"/>
              <w:rPr>
                <w:rFonts w:ascii="GHEA Grapalat" w:hAnsi="GHEA Grapalat"/>
                <w:b/>
                <w:sz w:val="20"/>
                <w:lang w:val="hy-AM"/>
              </w:rPr>
            </w:pPr>
          </w:p>
          <w:p w14:paraId="654BB8FD" w14:textId="77777777" w:rsidR="00233D24" w:rsidRPr="006B6623" w:rsidRDefault="00233D24" w:rsidP="00AB02CF">
            <w:pPr>
              <w:rPr>
                <w:rFonts w:ascii="GHEA Grapalat" w:hAnsi="GHEA Grapalat"/>
                <w:b/>
                <w:sz w:val="20"/>
                <w:lang w:val="hy-AM"/>
              </w:rPr>
            </w:pPr>
            <w:r w:rsidRPr="006B6623">
              <w:rPr>
                <w:rFonts w:ascii="GHEA Grapalat" w:hAnsi="GHEA Grapalat"/>
                <w:b/>
                <w:sz w:val="20"/>
                <w:lang w:val="hy-AM"/>
              </w:rPr>
              <w:t xml:space="preserve">             ----------------------------Ա</w:t>
            </w:r>
            <w:r w:rsidRPr="006B6623">
              <w:rPr>
                <w:rFonts w:ascii="Cambria Math" w:hAnsi="Cambria Math" w:cs="Cambria Math"/>
                <w:b/>
                <w:sz w:val="20"/>
                <w:lang w:val="hy-AM"/>
              </w:rPr>
              <w:t>․</w:t>
            </w:r>
            <w:r w:rsidRPr="006B6623">
              <w:rPr>
                <w:rFonts w:ascii="GHEA Grapalat" w:hAnsi="GHEA Grapalat"/>
                <w:b/>
                <w:sz w:val="20"/>
                <w:lang w:val="hy-AM"/>
              </w:rPr>
              <w:t xml:space="preserve"> Փելեշյան</w:t>
            </w:r>
          </w:p>
          <w:p w14:paraId="2504B91F" w14:textId="77777777" w:rsidR="00233D24" w:rsidRPr="00F71F20" w:rsidRDefault="00233D24" w:rsidP="00AB02CF">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413EB3BA" w14:textId="77777777" w:rsidR="00233D24" w:rsidRPr="00F71F20" w:rsidRDefault="00233D24" w:rsidP="00AB02CF">
            <w:pPr>
              <w:rPr>
                <w:rFonts w:ascii="GHEA Grapalat" w:hAnsi="GHEA Grapalat"/>
                <w:sz w:val="16"/>
                <w:szCs w:val="16"/>
                <w:lang w:val="pt-BR"/>
              </w:rPr>
            </w:pPr>
            <w:r w:rsidRPr="00F71F20">
              <w:rPr>
                <w:rFonts w:ascii="GHEA Grapalat" w:hAnsi="GHEA Grapalat"/>
                <w:sz w:val="16"/>
                <w:szCs w:val="16"/>
                <w:lang w:val="pt-BR"/>
              </w:rPr>
              <w:t xml:space="preserve">                                  Կ.Տ.</w:t>
            </w:r>
          </w:p>
          <w:p w14:paraId="1D81BBC4" w14:textId="77777777" w:rsidR="00233D24" w:rsidRPr="0093002B" w:rsidRDefault="00233D24" w:rsidP="00AB02CF">
            <w:pPr>
              <w:jc w:val="center"/>
              <w:rPr>
                <w:rFonts w:ascii="GHEA Grapalat" w:hAnsi="GHEA Grapalat"/>
                <w:sz w:val="18"/>
                <w:szCs w:val="18"/>
                <w:lang w:val="ru-RU"/>
              </w:rPr>
            </w:pPr>
          </w:p>
        </w:tc>
        <w:tc>
          <w:tcPr>
            <w:tcW w:w="760" w:type="dxa"/>
          </w:tcPr>
          <w:p w14:paraId="150D15D6" w14:textId="77777777" w:rsidR="00233D24" w:rsidRPr="0093002B" w:rsidRDefault="00233D24" w:rsidP="00AB02CF">
            <w:pPr>
              <w:spacing w:line="360" w:lineRule="auto"/>
              <w:jc w:val="center"/>
              <w:rPr>
                <w:rFonts w:ascii="GHEA Grapalat" w:hAnsi="GHEA Grapalat"/>
                <w:lang w:val="ru-RU"/>
              </w:rPr>
            </w:pPr>
          </w:p>
        </w:tc>
        <w:tc>
          <w:tcPr>
            <w:tcW w:w="4343" w:type="dxa"/>
          </w:tcPr>
          <w:p w14:paraId="320B7F18" w14:textId="77777777" w:rsidR="00233D24" w:rsidRPr="0093002B" w:rsidRDefault="00233D24" w:rsidP="00AB02C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E179913" w14:textId="77777777" w:rsidR="00233D24" w:rsidRPr="0093002B" w:rsidRDefault="00233D24" w:rsidP="00AB02CF">
            <w:pPr>
              <w:jc w:val="center"/>
              <w:rPr>
                <w:rFonts w:ascii="GHEA Grapalat" w:hAnsi="GHEA Grapalat"/>
                <w:lang w:val="ru-RU"/>
              </w:rPr>
            </w:pPr>
          </w:p>
          <w:p w14:paraId="6A587A8A" w14:textId="77777777" w:rsidR="00233D24" w:rsidRPr="0093002B" w:rsidRDefault="00233D24" w:rsidP="00AB02CF">
            <w:pPr>
              <w:jc w:val="center"/>
              <w:rPr>
                <w:rFonts w:ascii="GHEA Grapalat" w:hAnsi="GHEA Grapalat"/>
                <w:lang w:val="ru-RU"/>
              </w:rPr>
            </w:pPr>
          </w:p>
          <w:p w14:paraId="5F61FE16" w14:textId="77777777" w:rsidR="00233D24" w:rsidRPr="0093002B" w:rsidRDefault="00233D24" w:rsidP="00AB02CF">
            <w:pPr>
              <w:jc w:val="center"/>
              <w:rPr>
                <w:rFonts w:ascii="GHEA Grapalat" w:hAnsi="GHEA Grapalat"/>
                <w:lang w:val="ru-RU"/>
              </w:rPr>
            </w:pPr>
            <w:r w:rsidRPr="0093002B">
              <w:rPr>
                <w:rFonts w:ascii="GHEA Grapalat" w:hAnsi="GHEA Grapalat"/>
                <w:lang w:val="ru-RU"/>
              </w:rPr>
              <w:t>---------------------------------</w:t>
            </w:r>
          </w:p>
          <w:p w14:paraId="4D5D78CB" w14:textId="77777777" w:rsidR="00233D24" w:rsidRPr="0093002B" w:rsidRDefault="00233D24" w:rsidP="00AB02C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5EFE5AE" w14:textId="77777777" w:rsidR="00233D24" w:rsidRPr="0093002B" w:rsidRDefault="00233D24" w:rsidP="00AB02C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D3010">
          <w:footnotePr>
            <w:pos w:val="beneathText"/>
          </w:footnotePr>
          <w:pgSz w:w="11906" w:h="16838" w:code="9"/>
          <w:pgMar w:top="533" w:right="707" w:bottom="3"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50C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26F70">
            <w:pPr>
              <w:rPr>
                <w:rFonts w:ascii="GHEA Grapalat" w:hAnsi="GHEA Grapalat" w:cs="GHEA Grapalat"/>
                <w:color w:val="000000"/>
                <w:sz w:val="21"/>
                <w:szCs w:val="21"/>
              </w:rPr>
            </w:pPr>
          </w:p>
          <w:p w14:paraId="40421B65" w14:textId="77777777" w:rsidR="007A125F" w:rsidRPr="003C22C8" w:rsidRDefault="007A125F" w:rsidP="00426F70">
            <w:pPr>
              <w:rPr>
                <w:rFonts w:ascii="GHEA Grapalat" w:hAnsi="GHEA Grapalat" w:cs="GHEA Grapalat"/>
                <w:color w:val="000000"/>
                <w:sz w:val="21"/>
                <w:szCs w:val="21"/>
              </w:rPr>
            </w:pPr>
          </w:p>
          <w:p w14:paraId="4321D559" w14:textId="77777777" w:rsidR="007A125F" w:rsidRPr="003C22C8" w:rsidRDefault="007A125F" w:rsidP="00426F70">
            <w:pPr>
              <w:rPr>
                <w:rFonts w:ascii="GHEA Grapalat" w:hAnsi="GHEA Grapalat" w:cs="GHEA Grapalat"/>
                <w:color w:val="000000"/>
                <w:sz w:val="21"/>
                <w:szCs w:val="21"/>
              </w:rPr>
            </w:pPr>
          </w:p>
          <w:p w14:paraId="04028124" w14:textId="77777777" w:rsidR="007A125F" w:rsidRPr="003C22C8" w:rsidRDefault="007A125F" w:rsidP="00426F70">
            <w:pPr>
              <w:rPr>
                <w:rFonts w:ascii="GHEA Grapalat" w:hAnsi="GHEA Grapalat" w:cs="GHEA Grapalat"/>
                <w:color w:val="000000"/>
                <w:sz w:val="21"/>
                <w:szCs w:val="21"/>
              </w:rPr>
            </w:pPr>
          </w:p>
          <w:p w14:paraId="6F20F254" w14:textId="77777777" w:rsidR="007A125F" w:rsidRPr="003C22C8" w:rsidRDefault="007A125F" w:rsidP="00426F70">
            <w:pPr>
              <w:rPr>
                <w:rFonts w:ascii="GHEA Grapalat" w:hAnsi="GHEA Grapalat" w:cs="GHEA Grapalat"/>
                <w:color w:val="000000"/>
                <w:sz w:val="21"/>
                <w:szCs w:val="21"/>
              </w:rPr>
            </w:pPr>
          </w:p>
          <w:p w14:paraId="5DFD7FD1" w14:textId="77777777" w:rsidR="007A125F" w:rsidRPr="003C22C8" w:rsidRDefault="007A125F" w:rsidP="00426F70">
            <w:pPr>
              <w:rPr>
                <w:rFonts w:ascii="GHEA Grapalat" w:hAnsi="GHEA Grapalat" w:cs="GHEA Grapalat"/>
                <w:color w:val="000000"/>
                <w:sz w:val="21"/>
                <w:szCs w:val="21"/>
              </w:rPr>
            </w:pPr>
          </w:p>
          <w:p w14:paraId="611D6624" w14:textId="77777777" w:rsidR="007A125F" w:rsidRPr="003C22C8" w:rsidRDefault="007A125F" w:rsidP="00426F7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26F70">
            <w:pPr>
              <w:rPr>
                <w:rFonts w:ascii="GHEA Grapalat" w:hAnsi="GHEA Grapalat" w:cs="GHEA Grapalat"/>
                <w:color w:val="000000"/>
                <w:sz w:val="21"/>
                <w:szCs w:val="21"/>
                <w:lang w:eastAsia="ru-RU"/>
              </w:rPr>
            </w:pPr>
          </w:p>
          <w:p w14:paraId="370B26A7" w14:textId="77777777" w:rsidR="007A125F" w:rsidRPr="00EF461E" w:rsidRDefault="007A125F" w:rsidP="00426F70">
            <w:pPr>
              <w:rPr>
                <w:rFonts w:ascii="GHEA Grapalat" w:hAnsi="GHEA Grapalat" w:cs="GHEA Grapalat"/>
                <w:color w:val="000000"/>
                <w:sz w:val="21"/>
                <w:szCs w:val="21"/>
                <w:lang w:eastAsia="ru-RU"/>
              </w:rPr>
            </w:pPr>
          </w:p>
          <w:p w14:paraId="41D6A4B1" w14:textId="77777777" w:rsidR="007A125F" w:rsidRPr="00EF461E" w:rsidRDefault="007A125F" w:rsidP="00426F70">
            <w:pPr>
              <w:rPr>
                <w:rFonts w:ascii="GHEA Grapalat" w:hAnsi="GHEA Grapalat" w:cs="GHEA Grapalat"/>
                <w:color w:val="000000"/>
                <w:sz w:val="21"/>
                <w:szCs w:val="21"/>
                <w:lang w:eastAsia="ru-RU"/>
              </w:rPr>
            </w:pPr>
          </w:p>
          <w:p w14:paraId="6278F3D7" w14:textId="77777777" w:rsidR="007A125F" w:rsidRPr="00EF461E" w:rsidRDefault="007A125F" w:rsidP="00426F70">
            <w:pPr>
              <w:rPr>
                <w:rFonts w:ascii="GHEA Grapalat" w:hAnsi="GHEA Grapalat" w:cs="GHEA Grapalat"/>
                <w:color w:val="000000"/>
                <w:sz w:val="21"/>
                <w:szCs w:val="21"/>
                <w:lang w:eastAsia="ru-RU"/>
              </w:rPr>
            </w:pPr>
          </w:p>
          <w:p w14:paraId="552F5B44" w14:textId="77777777" w:rsidR="007A125F" w:rsidRPr="00EF461E" w:rsidRDefault="007A125F" w:rsidP="00426F70">
            <w:pPr>
              <w:rPr>
                <w:rFonts w:ascii="GHEA Grapalat" w:hAnsi="GHEA Grapalat" w:cs="GHEA Grapalat"/>
                <w:color w:val="000000"/>
                <w:sz w:val="21"/>
                <w:szCs w:val="21"/>
                <w:lang w:eastAsia="ru-RU"/>
              </w:rPr>
            </w:pPr>
          </w:p>
          <w:p w14:paraId="14CD2994" w14:textId="77777777" w:rsidR="007A125F" w:rsidRPr="00EF461E" w:rsidRDefault="007A125F" w:rsidP="00426F70">
            <w:pPr>
              <w:rPr>
                <w:rFonts w:ascii="GHEA Grapalat" w:hAnsi="GHEA Grapalat" w:cs="GHEA Grapalat"/>
                <w:color w:val="000000"/>
                <w:sz w:val="21"/>
                <w:szCs w:val="21"/>
                <w:lang w:eastAsia="ru-RU"/>
              </w:rPr>
            </w:pPr>
          </w:p>
          <w:p w14:paraId="1DC0DF7F" w14:textId="77777777" w:rsidR="007A125F" w:rsidRPr="00EF461E" w:rsidRDefault="007A125F" w:rsidP="00426F70">
            <w:pPr>
              <w:rPr>
                <w:rFonts w:ascii="GHEA Grapalat" w:hAnsi="GHEA Grapalat" w:cs="GHEA Grapalat"/>
                <w:color w:val="000000"/>
                <w:sz w:val="21"/>
                <w:szCs w:val="21"/>
                <w:lang w:eastAsia="ru-RU"/>
              </w:rPr>
            </w:pPr>
          </w:p>
          <w:p w14:paraId="0B4ABE9E" w14:textId="77777777" w:rsidR="007A125F" w:rsidRPr="00EF461E" w:rsidRDefault="007A125F" w:rsidP="00426F70">
            <w:pPr>
              <w:rPr>
                <w:rFonts w:ascii="GHEA Grapalat" w:hAnsi="GHEA Grapalat" w:cs="GHEA Grapalat"/>
                <w:color w:val="000000"/>
                <w:sz w:val="21"/>
                <w:szCs w:val="21"/>
                <w:lang w:eastAsia="ru-RU"/>
              </w:rPr>
            </w:pPr>
          </w:p>
          <w:p w14:paraId="4D7F5EB5" w14:textId="77777777" w:rsidR="007A125F" w:rsidRPr="00EF461E" w:rsidRDefault="007A125F" w:rsidP="00426F70">
            <w:pPr>
              <w:rPr>
                <w:rFonts w:ascii="GHEA Grapalat" w:hAnsi="GHEA Grapalat" w:cs="GHEA Grapalat"/>
                <w:color w:val="000000"/>
                <w:sz w:val="21"/>
                <w:szCs w:val="21"/>
                <w:lang w:eastAsia="ru-RU"/>
              </w:rPr>
            </w:pPr>
          </w:p>
          <w:p w14:paraId="2A611F25" w14:textId="1AC91504" w:rsidR="007A125F" w:rsidRPr="00EF461E" w:rsidRDefault="007A125F" w:rsidP="00426F7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26F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26F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26F70">
            <w:pPr>
              <w:tabs>
                <w:tab w:val="left" w:pos="360"/>
                <w:tab w:val="left" w:pos="540"/>
              </w:tabs>
              <w:jc w:val="center"/>
              <w:rPr>
                <w:rFonts w:ascii="Sylfaen" w:hAnsi="Sylfaen" w:cs="Sylfaen"/>
                <w:b/>
                <w:bCs/>
                <w:lang w:val="pt-BR"/>
              </w:rPr>
            </w:pPr>
          </w:p>
          <w:p w14:paraId="24931573" w14:textId="77777777" w:rsidR="007A125F" w:rsidRPr="00EF461E" w:rsidRDefault="007A125F" w:rsidP="00426F70">
            <w:pPr>
              <w:jc w:val="right"/>
              <w:rPr>
                <w:rFonts w:ascii="GHEA Grapalat" w:hAnsi="GHEA Grapalat"/>
                <w:i/>
                <w:sz w:val="18"/>
              </w:rPr>
            </w:pPr>
          </w:p>
          <w:p w14:paraId="39AAAD2D" w14:textId="77777777" w:rsidR="007A125F" w:rsidRDefault="007A125F" w:rsidP="00426F70">
            <w:pPr>
              <w:rPr>
                <w:rFonts w:ascii="GHEA Grapalat" w:hAnsi="GHEA Grapalat" w:cs="GHEA Grapalat"/>
                <w:sz w:val="22"/>
                <w:szCs w:val="22"/>
                <w:lang w:val="hy-AM"/>
              </w:rPr>
            </w:pPr>
          </w:p>
          <w:p w14:paraId="63C26D5D" w14:textId="77777777" w:rsidR="007A125F" w:rsidRDefault="007A125F" w:rsidP="00426F70">
            <w:pPr>
              <w:rPr>
                <w:rFonts w:ascii="GHEA Grapalat" w:hAnsi="GHEA Grapalat" w:cs="GHEA Grapalat"/>
                <w:sz w:val="22"/>
                <w:szCs w:val="22"/>
                <w:lang w:val="hy-AM"/>
              </w:rPr>
            </w:pPr>
          </w:p>
          <w:p w14:paraId="34EA76B5" w14:textId="77777777" w:rsidR="007A125F" w:rsidRDefault="007A125F" w:rsidP="00426F70">
            <w:pPr>
              <w:rPr>
                <w:rFonts w:ascii="GHEA Grapalat" w:hAnsi="GHEA Grapalat" w:cs="GHEA Grapalat"/>
                <w:sz w:val="22"/>
                <w:szCs w:val="22"/>
                <w:lang w:val="hy-AM"/>
              </w:rPr>
            </w:pPr>
          </w:p>
          <w:p w14:paraId="21D8C324" w14:textId="77777777" w:rsidR="007A125F" w:rsidRDefault="007A125F" w:rsidP="00426F70">
            <w:pPr>
              <w:rPr>
                <w:rFonts w:ascii="GHEA Grapalat" w:hAnsi="GHEA Grapalat" w:cs="GHEA Grapalat"/>
                <w:sz w:val="22"/>
                <w:szCs w:val="22"/>
                <w:lang w:val="hy-AM"/>
              </w:rPr>
            </w:pPr>
          </w:p>
          <w:p w14:paraId="13C2F733" w14:textId="77777777" w:rsidR="007A125F" w:rsidRPr="00635053" w:rsidRDefault="007A125F" w:rsidP="00426F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26F70">
            <w:pPr>
              <w:jc w:val="center"/>
              <w:rPr>
                <w:rFonts w:ascii="GHEA Grapalat" w:hAnsi="GHEA Grapalat" w:cs="GHEA Grapalat"/>
                <w:sz w:val="22"/>
                <w:szCs w:val="22"/>
                <w:lang w:val="hy-AM"/>
              </w:rPr>
            </w:pPr>
          </w:p>
          <w:p w14:paraId="35BEAA37" w14:textId="77777777" w:rsidR="007A125F" w:rsidRPr="005E1F72" w:rsidRDefault="007A125F" w:rsidP="00426F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426F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26F7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26F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26F70">
            <w:pPr>
              <w:jc w:val="both"/>
              <w:rPr>
                <w:rFonts w:ascii="GHEA Grapalat" w:hAnsi="GHEA Grapalat" w:cs="Sylfaen"/>
                <w:vertAlign w:val="superscript"/>
                <w:lang w:val="es-ES"/>
              </w:rPr>
            </w:pPr>
          </w:p>
          <w:p w14:paraId="08711C50" w14:textId="77777777" w:rsidR="007A125F" w:rsidRPr="005E1F72" w:rsidRDefault="007A125F" w:rsidP="00426F70">
            <w:pPr>
              <w:jc w:val="both"/>
              <w:rPr>
                <w:rFonts w:ascii="GHEA Grapalat" w:hAnsi="GHEA Grapalat"/>
                <w:sz w:val="22"/>
                <w:szCs w:val="22"/>
                <w:u w:val="single"/>
                <w:lang w:val="es-ES"/>
              </w:rPr>
            </w:pPr>
          </w:p>
          <w:p w14:paraId="7657ED05" w14:textId="77777777" w:rsidR="007A125F" w:rsidRDefault="007A125F" w:rsidP="00426F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26F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26F7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26F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26F7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26F70">
            <w:pPr>
              <w:jc w:val="center"/>
              <w:rPr>
                <w:rFonts w:ascii="GHEA Grapalat" w:hAnsi="GHEA Grapalat" w:cs="GHEA Grapalat"/>
                <w:sz w:val="22"/>
                <w:szCs w:val="22"/>
                <w:lang w:val="es-ES"/>
              </w:rPr>
            </w:pPr>
          </w:p>
          <w:p w14:paraId="1D78FBA0" w14:textId="77777777" w:rsidR="007A125F" w:rsidRDefault="007A125F" w:rsidP="00426F70">
            <w:pPr>
              <w:ind w:firstLine="709"/>
              <w:jc w:val="both"/>
              <w:rPr>
                <w:lang w:val="es-ES"/>
              </w:rPr>
            </w:pPr>
          </w:p>
          <w:p w14:paraId="4559E332" w14:textId="77777777" w:rsidR="007A125F" w:rsidRDefault="007A125F" w:rsidP="00426F70">
            <w:pPr>
              <w:ind w:firstLine="709"/>
              <w:jc w:val="both"/>
              <w:rPr>
                <w:lang w:val="es-ES"/>
              </w:rPr>
            </w:pPr>
          </w:p>
          <w:p w14:paraId="246DC63D" w14:textId="77777777" w:rsidR="007A125F" w:rsidRDefault="007A125F" w:rsidP="00426F70">
            <w:pPr>
              <w:ind w:firstLine="709"/>
              <w:jc w:val="both"/>
              <w:rPr>
                <w:lang w:val="es-ES"/>
              </w:rPr>
            </w:pPr>
          </w:p>
          <w:p w14:paraId="225ADA2B" w14:textId="77777777" w:rsidR="007A125F" w:rsidRDefault="007A125F" w:rsidP="00426F70">
            <w:pPr>
              <w:ind w:firstLine="709"/>
              <w:jc w:val="both"/>
              <w:rPr>
                <w:lang w:val="es-ES"/>
              </w:rPr>
            </w:pPr>
          </w:p>
          <w:p w14:paraId="12706C74" w14:textId="77777777" w:rsidR="007A125F" w:rsidRPr="009A5836" w:rsidRDefault="007A125F" w:rsidP="00426F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26F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26F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26F7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26F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26F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26F70">
            <w:pPr>
              <w:jc w:val="center"/>
              <w:rPr>
                <w:rFonts w:ascii="GHEA Grapalat" w:hAnsi="GHEA Grapalat" w:cs="Sylfaen"/>
                <w:sz w:val="16"/>
                <w:szCs w:val="16"/>
                <w:lang w:val="es-ES"/>
              </w:rPr>
            </w:pPr>
          </w:p>
          <w:p w14:paraId="36898B8F" w14:textId="77777777" w:rsidR="007A125F" w:rsidRPr="009A5836" w:rsidRDefault="007A125F" w:rsidP="00426F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426F70">
            <w:pPr>
              <w:ind w:firstLine="709"/>
              <w:jc w:val="both"/>
              <w:rPr>
                <w:lang w:val="es-ES"/>
              </w:rPr>
            </w:pPr>
          </w:p>
          <w:p w14:paraId="1D0B847C" w14:textId="77777777" w:rsidR="007A125F" w:rsidRDefault="007A125F" w:rsidP="00426F70">
            <w:pPr>
              <w:rPr>
                <w:rFonts w:ascii="GHEA Grapalat" w:hAnsi="GHEA Grapalat" w:cs="GHEA Grapalat"/>
                <w:sz w:val="22"/>
                <w:szCs w:val="22"/>
                <w:lang w:val="hy-AM"/>
              </w:rPr>
            </w:pPr>
          </w:p>
          <w:p w14:paraId="5DE6400B" w14:textId="77777777" w:rsidR="007A125F" w:rsidRDefault="007A125F" w:rsidP="00426F70">
            <w:pPr>
              <w:rPr>
                <w:rFonts w:ascii="GHEA Grapalat" w:hAnsi="GHEA Grapalat" w:cs="GHEA Grapalat"/>
                <w:sz w:val="22"/>
                <w:szCs w:val="22"/>
                <w:lang w:val="hy-AM"/>
              </w:rPr>
            </w:pPr>
          </w:p>
          <w:p w14:paraId="6533CC45" w14:textId="77777777" w:rsidR="007A125F" w:rsidRDefault="007A125F" w:rsidP="00426F70">
            <w:pPr>
              <w:rPr>
                <w:rFonts w:ascii="GHEA Grapalat" w:hAnsi="GHEA Grapalat" w:cs="GHEA Grapalat"/>
                <w:sz w:val="22"/>
                <w:szCs w:val="22"/>
                <w:lang w:val="hy-AM"/>
              </w:rPr>
            </w:pPr>
          </w:p>
          <w:p w14:paraId="0F3070F3" w14:textId="77777777" w:rsidR="007A125F" w:rsidRDefault="007A125F" w:rsidP="00426F70">
            <w:pPr>
              <w:rPr>
                <w:rFonts w:ascii="GHEA Grapalat" w:hAnsi="GHEA Grapalat" w:cs="GHEA Grapalat"/>
                <w:sz w:val="22"/>
                <w:szCs w:val="22"/>
                <w:lang w:val="hy-AM"/>
              </w:rPr>
            </w:pPr>
          </w:p>
          <w:p w14:paraId="5069D3BF" w14:textId="77777777" w:rsidR="007A125F" w:rsidRPr="00264D57" w:rsidRDefault="007A125F" w:rsidP="00426F70">
            <w:pPr>
              <w:jc w:val="center"/>
              <w:rPr>
                <w:rFonts w:ascii="GHEA Grapalat" w:hAnsi="GHEA Grapalat" w:cs="GHEA Grapalat"/>
                <w:sz w:val="22"/>
                <w:szCs w:val="22"/>
              </w:rPr>
            </w:pPr>
          </w:p>
          <w:p w14:paraId="06ED2C71" w14:textId="77777777" w:rsidR="007A125F" w:rsidRPr="003C22C8" w:rsidRDefault="007A125F" w:rsidP="00426F7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43BF5" w14:textId="77777777" w:rsidR="009B2D4C" w:rsidRDefault="009B2D4C">
      <w:r>
        <w:separator/>
      </w:r>
    </w:p>
  </w:endnote>
  <w:endnote w:type="continuationSeparator" w:id="0">
    <w:p w14:paraId="570EDA62" w14:textId="77777777" w:rsidR="009B2D4C" w:rsidRDefault="009B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051FEE" w14:textId="77777777" w:rsidR="009B2D4C" w:rsidRDefault="009B2D4C">
      <w:r>
        <w:separator/>
      </w:r>
    </w:p>
  </w:footnote>
  <w:footnote w:type="continuationSeparator" w:id="0">
    <w:p w14:paraId="7B6F442F" w14:textId="77777777" w:rsidR="009B2D4C" w:rsidRDefault="009B2D4C">
      <w:r>
        <w:continuationSeparator/>
      </w:r>
    </w:p>
  </w:footnote>
  <w:footnote w:id="1">
    <w:p w14:paraId="4EC215BD" w14:textId="342C6B2D" w:rsidR="007C538F" w:rsidRPr="00700690" w:rsidRDefault="007C538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7C538F" w:rsidRPr="00700690" w:rsidRDefault="007C538F"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7C538F" w:rsidRPr="00700690" w:rsidRDefault="007C538F">
      <w:pPr>
        <w:pStyle w:val="af2"/>
        <w:rPr>
          <w:rFonts w:asciiTheme="minorHAnsi" w:hAnsiTheme="minorHAnsi"/>
          <w:lang w:val="hy-AM"/>
        </w:rPr>
      </w:pPr>
    </w:p>
  </w:footnote>
  <w:footnote w:id="3">
    <w:p w14:paraId="2D6BB92F" w14:textId="77777777" w:rsidR="007C538F" w:rsidRPr="00640568" w:rsidRDefault="007C538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C538F" w:rsidRPr="00146D17" w:rsidRDefault="007C538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C538F" w:rsidRPr="000A0DEB" w:rsidRDefault="007C538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7C538F" w:rsidRPr="000A0DEB" w:rsidRDefault="007C538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C538F" w:rsidRPr="000A0DEB" w:rsidRDefault="007C538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7C538F" w:rsidRPr="00951393" w:rsidRDefault="007C538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C538F" w:rsidRDefault="007C538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C538F" w:rsidRDefault="007C538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C538F" w:rsidRPr="005E2581" w:rsidRDefault="007C538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C538F" w:rsidRPr="004A3E84" w:rsidRDefault="007C538F">
      <w:pPr>
        <w:pStyle w:val="af2"/>
        <w:rPr>
          <w:rFonts w:asciiTheme="minorHAnsi" w:hAnsiTheme="minorHAnsi"/>
        </w:rPr>
      </w:pPr>
    </w:p>
  </w:footnote>
  <w:footnote w:id="5">
    <w:p w14:paraId="216ABE01" w14:textId="77777777" w:rsidR="007C538F" w:rsidRDefault="007C538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C538F" w:rsidRDefault="007C538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C538F" w:rsidRPr="00F41942" w:rsidRDefault="007C538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7C538F" w:rsidRPr="00927C52" w:rsidRDefault="007C538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7C538F" w:rsidRDefault="007C538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C538F" w:rsidRPr="00F258A2" w:rsidRDefault="007C538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C538F" w:rsidRPr="00F41942" w:rsidRDefault="007C538F">
      <w:pPr>
        <w:pStyle w:val="af2"/>
        <w:rPr>
          <w:rFonts w:asciiTheme="minorHAnsi" w:hAnsiTheme="minorHAnsi"/>
          <w:lang w:val="hy-AM"/>
        </w:rPr>
      </w:pPr>
    </w:p>
  </w:footnote>
  <w:footnote w:id="8">
    <w:p w14:paraId="4A202C6D" w14:textId="339A2A31" w:rsidR="007C538F" w:rsidRPr="000B5028" w:rsidRDefault="007C538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7C538F" w:rsidRPr="000B5028" w:rsidRDefault="007C538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7C538F" w:rsidRPr="008826FF" w:rsidRDefault="007C538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C538F" w:rsidRPr="000B5028" w:rsidRDefault="007C538F">
      <w:pPr>
        <w:pStyle w:val="af2"/>
        <w:rPr>
          <w:rFonts w:asciiTheme="minorHAnsi" w:hAnsiTheme="minorHAnsi"/>
          <w:lang w:val="hy-AM"/>
        </w:rPr>
      </w:pPr>
    </w:p>
  </w:footnote>
  <w:footnote w:id="11">
    <w:p w14:paraId="6A8F316B" w14:textId="31CE85FF" w:rsidR="007C538F" w:rsidRPr="00145342" w:rsidRDefault="007C538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0A3AED14" w14:textId="77777777" w:rsidR="007C538F" w:rsidRPr="004B72E3" w:rsidRDefault="007C538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C538F" w:rsidRPr="004B72E3" w:rsidRDefault="007C538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C538F" w:rsidRPr="003D4668" w:rsidRDefault="007C538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7C538F" w:rsidRPr="009A7602" w:rsidRDefault="007C538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C538F" w:rsidRPr="009A7602" w:rsidRDefault="007C538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C538F" w:rsidRPr="009A7602" w:rsidRDefault="007C538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C538F" w:rsidRPr="003D4668" w:rsidRDefault="007C538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300CC6A7" w14:textId="3BD8C2B3" w:rsidR="007C538F" w:rsidRPr="00253CA8" w:rsidRDefault="007C538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C538F" w:rsidRPr="00BF639B" w:rsidRDefault="007C538F">
      <w:pPr>
        <w:pStyle w:val="af2"/>
        <w:rPr>
          <w:rFonts w:asciiTheme="minorHAnsi" w:hAnsiTheme="minorHAnsi"/>
          <w:lang w:val="hy-AM"/>
        </w:rPr>
      </w:pPr>
    </w:p>
  </w:footnote>
  <w:footnote w:id="15">
    <w:p w14:paraId="7346FED3" w14:textId="3A03A0DA" w:rsidR="007C538F" w:rsidRPr="006510F5" w:rsidRDefault="007C538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7C538F" w:rsidRPr="00911A5F" w:rsidRDefault="007C538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7C538F" w:rsidRDefault="007C538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C538F" w:rsidRPr="00DE5463" w:rsidRDefault="007C538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7C538F" w:rsidRPr="009D643A" w:rsidRDefault="007C538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C538F" w:rsidRPr="00607D12" w:rsidRDefault="007C538F">
      <w:pPr>
        <w:pStyle w:val="af2"/>
        <w:rPr>
          <w:rFonts w:ascii="Sylfaen" w:hAnsi="Sylfaen"/>
          <w:lang w:val="hy-AM"/>
        </w:rPr>
      </w:pPr>
    </w:p>
  </w:footnote>
  <w:footnote w:id="19">
    <w:p w14:paraId="2DA6AAAC" w14:textId="436155BC" w:rsidR="007C538F" w:rsidRPr="00C07E00" w:rsidRDefault="007C538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7C538F" w:rsidRPr="002D5ECD" w:rsidRDefault="007C538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C538F" w:rsidRPr="00C07E00" w:rsidRDefault="007C538F">
      <w:pPr>
        <w:pStyle w:val="af2"/>
        <w:rPr>
          <w:rFonts w:ascii="Sylfaen" w:hAnsi="Sylfaen"/>
        </w:rPr>
      </w:pPr>
    </w:p>
  </w:footnote>
  <w:footnote w:id="21">
    <w:p w14:paraId="0CF9C3A0" w14:textId="37D51F1F" w:rsidR="007C538F" w:rsidRPr="00C07E00" w:rsidRDefault="007C538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7C538F" w:rsidRPr="004B2068" w:rsidRDefault="007C538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C538F" w:rsidRPr="002D5ECD" w:rsidRDefault="007C538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C538F" w:rsidRPr="00C07E00" w:rsidRDefault="007C538F">
      <w:pPr>
        <w:pStyle w:val="af2"/>
        <w:rPr>
          <w:rFonts w:ascii="Sylfaen" w:hAnsi="Sylfaen"/>
          <w:lang w:val="hy-AM"/>
        </w:rPr>
      </w:pPr>
    </w:p>
  </w:footnote>
  <w:footnote w:id="23">
    <w:p w14:paraId="577B7CC1" w14:textId="02FAA733" w:rsidR="007C538F" w:rsidRPr="00C07E00" w:rsidRDefault="007C538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C4192C1" w14:textId="6192E663" w:rsidR="007C538F" w:rsidRPr="00C07E00" w:rsidRDefault="007C538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7C538F" w:rsidRPr="00C07E00" w:rsidRDefault="007C538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7C538F" w:rsidRPr="00264D57" w:rsidRDefault="007C538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B4"/>
    <w:rsid w:val="00010B1C"/>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B5F"/>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D24"/>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63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4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DA"/>
    <w:rsid w:val="00417553"/>
    <w:rsid w:val="004175B6"/>
    <w:rsid w:val="00417A32"/>
    <w:rsid w:val="00417B96"/>
    <w:rsid w:val="0042084B"/>
    <w:rsid w:val="00421F49"/>
    <w:rsid w:val="004242D7"/>
    <w:rsid w:val="004250EA"/>
    <w:rsid w:val="00425C13"/>
    <w:rsid w:val="004261B6"/>
    <w:rsid w:val="0042693C"/>
    <w:rsid w:val="00426F70"/>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3C0"/>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10"/>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74E"/>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96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38F"/>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0C9"/>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208"/>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F93"/>
    <w:rsid w:val="008B73CD"/>
    <w:rsid w:val="008C0021"/>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2B7"/>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4F6"/>
    <w:rsid w:val="009B0824"/>
    <w:rsid w:val="009B0DA1"/>
    <w:rsid w:val="009B1175"/>
    <w:rsid w:val="009B2D4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DE9"/>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60"/>
    <w:rsid w:val="00AA78CC"/>
    <w:rsid w:val="00AB00B1"/>
    <w:rsid w:val="00AB02CF"/>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E61"/>
    <w:rsid w:val="00B333DF"/>
    <w:rsid w:val="00B3629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29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1A7"/>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C1E"/>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BC1"/>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FB7"/>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9B"/>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BDF"/>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3D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32014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29649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76F90-416E-4673-88F4-22D3A461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21800</Words>
  <Characters>124264</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GNUMNER</cp:lastModifiedBy>
  <cp:revision>11</cp:revision>
  <cp:lastPrinted>2022-12-28T05:49:00Z</cp:lastPrinted>
  <dcterms:created xsi:type="dcterms:W3CDTF">2025-08-15T07:19:00Z</dcterms:created>
  <dcterms:modified xsi:type="dcterms:W3CDTF">2025-10-22T06:35:00Z</dcterms:modified>
</cp:coreProperties>
</file>