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8939CFD"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193863">
        <w:rPr>
          <w:rFonts w:ascii="GHEA Grapalat" w:hAnsi="GHEA Grapalat"/>
          <w:i w:val="0"/>
          <w:sz w:val="24"/>
          <w:szCs w:val="24"/>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ED4CBF" w:rsidRPr="00ED4CBF">
        <w:rPr>
          <w:rFonts w:ascii="GHEA Grapalat" w:hAnsi="GHEA Grapalat"/>
          <w:i w:val="0"/>
          <w:color w:val="FF0000"/>
          <w:sz w:val="24"/>
          <w:szCs w:val="24"/>
          <w:lang w:val="en-US"/>
        </w:rPr>
        <w:t>24</w:t>
      </w:r>
      <w:r w:rsidRPr="006A0F68">
        <w:rPr>
          <w:rFonts w:ascii="GHEA Grapalat" w:hAnsi="GHEA Grapalat"/>
          <w:i w:val="0"/>
          <w:color w:val="FF0000"/>
          <w:sz w:val="24"/>
          <w:szCs w:val="24"/>
        </w:rPr>
        <w:t>" "</w:t>
      </w:r>
      <w:r w:rsidR="00ED4CBF" w:rsidRPr="00ED4CBF">
        <w:rPr>
          <w:rFonts w:ascii="GHEA Grapalat" w:hAnsi="GHEA Grapalat"/>
          <w:i w:val="0"/>
          <w:color w:val="FF0000"/>
          <w:sz w:val="24"/>
          <w:szCs w:val="24"/>
          <w:lang w:val="en-US"/>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251CA8" w:rsidRPr="00251CA8">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64C3033" w:rsidR="0091042F" w:rsidRPr="00251CA8"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9C7062">
        <w:rPr>
          <w:rFonts w:ascii="GHEA Grapalat" w:hAnsi="GHEA Grapalat"/>
          <w:i w:val="0"/>
          <w:sz w:val="24"/>
          <w:szCs w:val="24"/>
          <w:lang w:val="en-US"/>
        </w:rPr>
        <w:t>GMMH</w:t>
      </w:r>
      <w:r w:rsidR="00277228" w:rsidRPr="00402453">
        <w:rPr>
          <w:rFonts w:ascii="GHEA Grapalat" w:hAnsi="GHEA Grapalat"/>
          <w:i w:val="0"/>
          <w:sz w:val="24"/>
          <w:szCs w:val="24"/>
        </w:rPr>
        <w:t>-</w:t>
      </w:r>
      <w:r w:rsidR="00B90597">
        <w:rPr>
          <w:rFonts w:ascii="GHEA Grapalat" w:hAnsi="GHEA Grapalat"/>
          <w:i w:val="0"/>
          <w:sz w:val="24"/>
          <w:szCs w:val="24"/>
          <w:lang w:val="en-US"/>
        </w:rPr>
        <w:t>GH</w:t>
      </w:r>
      <w:r w:rsidRPr="00402453">
        <w:rPr>
          <w:rFonts w:ascii="GHEA Grapalat" w:hAnsi="GHEA Grapalat"/>
          <w:i w:val="0"/>
          <w:sz w:val="24"/>
          <w:szCs w:val="24"/>
        </w:rPr>
        <w:t>A</w:t>
      </w:r>
      <w:r w:rsidR="00ED4CBF">
        <w:rPr>
          <w:rFonts w:ascii="GHEA Grapalat" w:hAnsi="GHEA Grapalat"/>
          <w:i w:val="0"/>
          <w:sz w:val="24"/>
          <w:szCs w:val="24"/>
          <w:lang w:val="en-US"/>
        </w:rPr>
        <w:t>P</w:t>
      </w:r>
      <w:proofErr w:type="spellStart"/>
      <w:r w:rsidRPr="00402453">
        <w:rPr>
          <w:rFonts w:ascii="GHEA Grapalat" w:hAnsi="GHEA Grapalat"/>
          <w:i w:val="0"/>
          <w:sz w:val="24"/>
          <w:szCs w:val="24"/>
        </w:rPr>
        <w:t>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251CA8" w:rsidRPr="00251CA8">
        <w:rPr>
          <w:rFonts w:ascii="GHEA Grapalat" w:hAnsi="GHEA Grapalat"/>
          <w:i w:val="0"/>
          <w:sz w:val="24"/>
          <w:szCs w:val="24"/>
          <w:lang w:val="en-US"/>
        </w:rPr>
        <w:t>5</w:t>
      </w:r>
      <w:r w:rsidR="009C33C1">
        <w:rPr>
          <w:rFonts w:ascii="GHEA Grapalat" w:hAnsi="GHEA Grapalat"/>
          <w:i w:val="0"/>
          <w:sz w:val="24"/>
          <w:szCs w:val="24"/>
        </w:rPr>
        <w:t>/</w:t>
      </w:r>
      <w:r w:rsidR="00ED4CBF">
        <w:rPr>
          <w:rFonts w:ascii="GHEA Grapalat" w:hAnsi="GHEA Grapalat"/>
          <w:i w:val="0"/>
          <w:sz w:val="24"/>
          <w:szCs w:val="24"/>
        </w:rPr>
        <w:t>06</w:t>
      </w:r>
    </w:p>
    <w:p w14:paraId="67D95AC8" w14:textId="2B4C128A"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C155BD">
        <w:rPr>
          <w:rFonts w:ascii="GHEA Grapalat" w:hAnsi="GHEA Grapalat"/>
          <w:i w:val="0"/>
          <w:sz w:val="24"/>
          <w:szCs w:val="24"/>
        </w:rPr>
        <w:t xml:space="preserve"> price quotation</w:t>
      </w:r>
      <w:r w:rsidR="00C155BD"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987EB39"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D4CBF" w:rsidRPr="00ED4CBF">
        <w:rPr>
          <w:rFonts w:ascii="GHEA Grapalat" w:hAnsi="GHEA Grapalat" w:cs="Sylfaen"/>
          <w:b/>
          <w:sz w:val="22"/>
          <w:lang w:val="hy-AM"/>
        </w:rPr>
        <w:t>Purchase of Christmas trees for 15 settlements in Martuni community, Gegharkunik region of the Republic of Armenia</w:t>
      </w:r>
      <w:r w:rsidR="00ED4CBF" w:rsidRPr="00ED4CBF">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FECA59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780683">
        <w:rPr>
          <w:rFonts w:ascii="GHEA Grapalat" w:hAnsi="GHEA Grapalat"/>
          <w:i w:val="0"/>
          <w:color w:val="FF0000"/>
          <w:spacing w:val="1"/>
          <w:sz w:val="24"/>
          <w:szCs w:val="24"/>
        </w:rPr>
        <w:t>6</w:t>
      </w:r>
      <w:r w:rsidR="00402453" w:rsidRPr="00307BDD">
        <w:rPr>
          <w:rFonts w:ascii="GHEA Grapalat" w:hAnsi="GHEA Grapalat"/>
          <w:i w:val="0"/>
          <w:color w:val="FF0000"/>
          <w:spacing w:val="1"/>
          <w:sz w:val="24"/>
          <w:szCs w:val="24"/>
        </w:rPr>
        <w:t>:</w:t>
      </w:r>
      <w:r w:rsidR="00780683">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780683">
        <w:rPr>
          <w:rFonts w:ascii="GHEA Grapalat" w:hAnsi="GHEA Grapalat"/>
          <w:i w:val="0"/>
          <w:color w:val="FF0000"/>
          <w:spacing w:val="1"/>
          <w:sz w:val="24"/>
          <w:szCs w:val="24"/>
          <w:lang w:val="hy-AM"/>
        </w:rPr>
        <w:t>31</w:t>
      </w:r>
      <w:r w:rsidR="00951B9E">
        <w:rPr>
          <w:rFonts w:ascii="GHEA Grapalat" w:hAnsi="GHEA Grapalat"/>
          <w:i w:val="0"/>
          <w:color w:val="FF0000"/>
          <w:spacing w:val="1"/>
          <w:sz w:val="24"/>
          <w:szCs w:val="24"/>
          <w:lang w:val="en-US"/>
        </w:rPr>
        <w:t>.</w:t>
      </w:r>
      <w:r w:rsidR="00A933B5">
        <w:rPr>
          <w:rFonts w:ascii="GHEA Grapalat" w:hAnsi="GHEA Grapalat"/>
          <w:i w:val="0"/>
          <w:color w:val="FF0000"/>
          <w:spacing w:val="1"/>
          <w:sz w:val="24"/>
          <w:szCs w:val="24"/>
          <w:lang w:val="en-US"/>
        </w:rPr>
        <w:t>10</w:t>
      </w:r>
      <w:r w:rsidR="00951B9E">
        <w:rPr>
          <w:rFonts w:ascii="GHEA Grapalat" w:hAnsi="GHEA Grapalat"/>
          <w:i w:val="0"/>
          <w:color w:val="FF0000"/>
          <w:spacing w:val="1"/>
          <w:sz w:val="24"/>
          <w:szCs w:val="24"/>
          <w:lang w:val="en-US"/>
        </w:rPr>
        <w:t>.202</w:t>
      </w:r>
      <w:r w:rsidR="00251CA8" w:rsidRPr="00251CA8">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B4667A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780683">
        <w:rPr>
          <w:rFonts w:ascii="GHEA Grapalat" w:hAnsi="GHEA Grapalat"/>
          <w:i w:val="0"/>
          <w:color w:val="FF0000"/>
          <w:spacing w:val="1"/>
          <w:sz w:val="24"/>
          <w:szCs w:val="24"/>
        </w:rPr>
        <w:t>6</w:t>
      </w:r>
      <w:r w:rsidR="00402453" w:rsidRPr="006A0F68">
        <w:rPr>
          <w:rFonts w:ascii="GHEA Grapalat" w:hAnsi="GHEA Grapalat"/>
          <w:i w:val="0"/>
          <w:color w:val="FF0000"/>
          <w:spacing w:val="1"/>
          <w:sz w:val="24"/>
          <w:szCs w:val="24"/>
        </w:rPr>
        <w:t>:</w:t>
      </w:r>
      <w:r w:rsidR="00780683">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780683">
        <w:rPr>
          <w:rFonts w:ascii="GHEA Grapalat" w:hAnsi="GHEA Grapalat"/>
          <w:i w:val="0"/>
          <w:color w:val="FF0000"/>
          <w:spacing w:val="1"/>
          <w:sz w:val="24"/>
          <w:szCs w:val="24"/>
          <w:lang w:val="hy-AM"/>
        </w:rPr>
        <w:t>31</w:t>
      </w:r>
      <w:r w:rsidR="00951B9E">
        <w:rPr>
          <w:rFonts w:ascii="GHEA Grapalat" w:hAnsi="GHEA Grapalat"/>
          <w:i w:val="0"/>
          <w:color w:val="FF0000"/>
          <w:spacing w:val="1"/>
          <w:sz w:val="24"/>
          <w:szCs w:val="24"/>
          <w:lang w:val="en-US"/>
        </w:rPr>
        <w:t>.</w:t>
      </w:r>
      <w:r w:rsidR="00A933B5">
        <w:rPr>
          <w:rFonts w:ascii="GHEA Grapalat" w:hAnsi="GHEA Grapalat"/>
          <w:i w:val="0"/>
          <w:color w:val="FF0000"/>
          <w:spacing w:val="1"/>
          <w:sz w:val="24"/>
          <w:szCs w:val="24"/>
          <w:lang w:val="en-US"/>
        </w:rPr>
        <w:t>10</w:t>
      </w:r>
      <w:r w:rsidR="00951B9E">
        <w:rPr>
          <w:rFonts w:ascii="GHEA Grapalat" w:hAnsi="GHEA Grapalat"/>
          <w:i w:val="0"/>
          <w:color w:val="FF0000"/>
          <w:spacing w:val="1"/>
          <w:sz w:val="24"/>
          <w:szCs w:val="24"/>
          <w:lang w:val="en-US"/>
        </w:rPr>
        <w:t>.202</w:t>
      </w:r>
      <w:r w:rsidR="00251CA8" w:rsidRPr="00251CA8">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0CB0A" w14:textId="77777777" w:rsidR="00D079E2" w:rsidRDefault="00D079E2">
      <w:r>
        <w:separator/>
      </w:r>
    </w:p>
  </w:endnote>
  <w:endnote w:type="continuationSeparator" w:id="0">
    <w:p w14:paraId="6B6EB914" w14:textId="77777777" w:rsidR="00D079E2" w:rsidRDefault="00D0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959FF" w14:textId="77777777" w:rsidR="00D079E2" w:rsidRDefault="00D079E2">
      <w:r>
        <w:separator/>
      </w:r>
    </w:p>
  </w:footnote>
  <w:footnote w:type="continuationSeparator" w:id="0">
    <w:p w14:paraId="05E14869" w14:textId="77777777" w:rsidR="00D079E2" w:rsidRDefault="00D07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14070038">
    <w:abstractNumId w:val="9"/>
  </w:num>
  <w:num w:numId="2" w16cid:durableId="872382073">
    <w:abstractNumId w:val="2"/>
  </w:num>
  <w:num w:numId="3" w16cid:durableId="908266930">
    <w:abstractNumId w:val="7"/>
  </w:num>
  <w:num w:numId="4" w16cid:durableId="457144680">
    <w:abstractNumId w:val="5"/>
  </w:num>
  <w:num w:numId="5" w16cid:durableId="941185692">
    <w:abstractNumId w:val="10"/>
  </w:num>
  <w:num w:numId="6" w16cid:durableId="952978479">
    <w:abstractNumId w:val="9"/>
    <w:lvlOverride w:ilvl="0">
      <w:startOverride w:val="1"/>
    </w:lvlOverride>
    <w:lvlOverride w:ilvl="1"/>
    <w:lvlOverride w:ilvl="2"/>
    <w:lvlOverride w:ilvl="3"/>
    <w:lvlOverride w:ilvl="4"/>
    <w:lvlOverride w:ilvl="5"/>
    <w:lvlOverride w:ilvl="6"/>
    <w:lvlOverride w:ilvl="7"/>
    <w:lvlOverride w:ilvl="8"/>
  </w:num>
  <w:num w:numId="7" w16cid:durableId="1569653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6312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4774167">
    <w:abstractNumId w:val="6"/>
  </w:num>
  <w:num w:numId="10" w16cid:durableId="1138260379">
    <w:abstractNumId w:val="0"/>
  </w:num>
  <w:num w:numId="11" w16cid:durableId="27536909">
    <w:abstractNumId w:val="1"/>
  </w:num>
  <w:num w:numId="12" w16cid:durableId="1155103632">
    <w:abstractNumId w:val="13"/>
  </w:num>
  <w:num w:numId="13" w16cid:durableId="32076585">
    <w:abstractNumId w:val="11"/>
  </w:num>
  <w:num w:numId="14" w16cid:durableId="1061977919">
    <w:abstractNumId w:val="3"/>
  </w:num>
  <w:num w:numId="15" w16cid:durableId="361705962">
    <w:abstractNumId w:val="12"/>
  </w:num>
  <w:num w:numId="16" w16cid:durableId="1949845489">
    <w:abstractNumId w:val="4"/>
  </w:num>
  <w:num w:numId="17" w16cid:durableId="79005439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63"/>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79B7"/>
    <w:rsid w:val="00251CA8"/>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083"/>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5B7"/>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694"/>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B66"/>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07D"/>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A55"/>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4366"/>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081D"/>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0683"/>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E2D"/>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20F"/>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6462"/>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65F5"/>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3F2F"/>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4C08"/>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6F99"/>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3F62"/>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1D4"/>
    <w:rsid w:val="00A81620"/>
    <w:rsid w:val="00A81DD5"/>
    <w:rsid w:val="00A8328A"/>
    <w:rsid w:val="00A921FF"/>
    <w:rsid w:val="00A933B5"/>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237"/>
    <w:rsid w:val="00AC4EAF"/>
    <w:rsid w:val="00AC5807"/>
    <w:rsid w:val="00AC743C"/>
    <w:rsid w:val="00AC7A2E"/>
    <w:rsid w:val="00AD0B16"/>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6FD2"/>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5BD"/>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009"/>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9E2"/>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B9E"/>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4CBF"/>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9C93-9C3D-463A-ABE2-FFD985C3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42</cp:revision>
  <cp:lastPrinted>2017-05-25T08:14:00Z</cp:lastPrinted>
  <dcterms:created xsi:type="dcterms:W3CDTF">2017-06-08T07:41:00Z</dcterms:created>
  <dcterms:modified xsi:type="dcterms:W3CDTF">2025-10-24T11:20:00Z</dcterms:modified>
</cp:coreProperties>
</file>