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5D3D211"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1614F0">
        <w:rPr>
          <w:rFonts w:ascii="GHEA Grapalat" w:hAnsi="GHEA Grapalat"/>
          <w:i w:val="0"/>
          <w:lang w:val="af-ZA"/>
        </w:rPr>
        <w:t>11</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1614F0">
        <w:rPr>
          <w:rFonts w:ascii="GHEA Grapalat" w:hAnsi="GHEA Grapalat"/>
          <w:i w:val="0"/>
          <w:lang w:val="af-ZA"/>
        </w:rPr>
        <w:t>03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4EB0E48"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9157B8">
        <w:rPr>
          <w:rFonts w:ascii="GHEA Grapalat" w:hAnsi="GHEA Grapalat"/>
          <w:i w:val="0"/>
          <w:u w:val="single"/>
          <w:lang w:val="af-ZA"/>
        </w:rPr>
        <w:t>5</w:t>
      </w:r>
      <w:r w:rsidR="001614F0">
        <w:rPr>
          <w:rFonts w:ascii="GHEA Grapalat" w:hAnsi="GHEA Grapalat"/>
          <w:i w:val="0"/>
          <w:u w:val="single"/>
          <w:lang w:val="af-ZA"/>
        </w:rPr>
        <w:t>8</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A28E73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1614F0" w:rsidRPr="001614F0">
        <w:rPr>
          <w:rFonts w:ascii="GHEA Grapalat" w:hAnsi="GHEA Grapalat"/>
          <w:i w:val="0"/>
          <w:u w:val="single"/>
          <w:lang w:val="af-ZA"/>
        </w:rPr>
        <w:t xml:space="preserve">Ալավերդի համայնքի կարիքների համար ապրանքների/տանիքի ներկապատում/ ապրանքների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E548D35"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1614F0">
        <w:rPr>
          <w:rFonts w:ascii="GHEA Grapalat" w:hAnsi="GHEA Grapalat"/>
          <w:i w:val="0"/>
          <w:u w:val="single"/>
          <w:lang w:val="af-ZA"/>
        </w:rPr>
        <w:t>6</w:t>
      </w:r>
      <w:r>
        <w:rPr>
          <w:rFonts w:ascii="GHEA Grapalat" w:hAnsi="GHEA Grapalat"/>
          <w:i w:val="0"/>
          <w:u w:val="single"/>
          <w:lang w:val="af-ZA"/>
        </w:rPr>
        <w:t>,</w:t>
      </w:r>
      <w:r w:rsidR="00F70F3F">
        <w:rPr>
          <w:rFonts w:ascii="GHEA Grapalat" w:hAnsi="GHEA Grapalat"/>
          <w:i w:val="0"/>
          <w:u w:val="single"/>
          <w:lang w:val="af-ZA"/>
        </w:rPr>
        <w:t>3</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7641C95"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1614F0">
        <w:rPr>
          <w:rFonts w:ascii="GHEA Grapalat" w:hAnsi="GHEA Grapalat"/>
          <w:i w:val="0"/>
          <w:lang w:val="af-ZA"/>
        </w:rPr>
        <w:t>6</w:t>
      </w:r>
      <w:r w:rsidR="00063930">
        <w:rPr>
          <w:rFonts w:ascii="GHEA Grapalat" w:hAnsi="GHEA Grapalat"/>
          <w:i w:val="0"/>
          <w:lang w:val="af-ZA"/>
        </w:rPr>
        <w:t>,</w:t>
      </w:r>
      <w:r w:rsidR="00F70F3F">
        <w:rPr>
          <w:rFonts w:ascii="GHEA Grapalat" w:hAnsi="GHEA Grapalat"/>
          <w:i w:val="0"/>
          <w:lang w:val="af-ZA"/>
        </w:rPr>
        <w:t>3</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6F672E8"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9157B8">
        <w:rPr>
          <w:rFonts w:ascii="GHEA Grapalat" w:hAnsi="GHEA Grapalat" w:cs="Sylfaen"/>
          <w:i/>
          <w:sz w:val="20"/>
          <w:szCs w:val="20"/>
          <w:u w:val="single"/>
          <w:lang w:val="af-ZA"/>
        </w:rPr>
        <w:t>5</w:t>
      </w:r>
      <w:r w:rsidR="001614F0">
        <w:rPr>
          <w:rFonts w:ascii="GHEA Grapalat" w:hAnsi="GHEA Grapalat" w:cs="Sylfaen"/>
          <w:i/>
          <w:sz w:val="20"/>
          <w:szCs w:val="20"/>
          <w:u w:val="single"/>
          <w:lang w:val="af-ZA"/>
        </w:rPr>
        <w:t>8</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47382DF"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w:t>
      </w:r>
      <w:r w:rsidR="001614F0">
        <w:rPr>
          <w:rFonts w:ascii="GHEA Grapalat" w:hAnsi="GHEA Grapalat" w:cs="Times Armenian"/>
          <w:i/>
          <w:sz w:val="20"/>
          <w:szCs w:val="20"/>
          <w:lang w:val="af-ZA"/>
        </w:rPr>
        <w:t>1</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1614F0">
        <w:rPr>
          <w:rFonts w:ascii="GHEA Grapalat" w:hAnsi="GHEA Grapalat" w:cs="Times Armenian"/>
          <w:i/>
          <w:sz w:val="20"/>
          <w:szCs w:val="20"/>
          <w:u w:val="single"/>
          <w:lang w:val="af-ZA"/>
        </w:rPr>
        <w:t>03</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34F118D" w:rsidR="00096865" w:rsidRPr="009157B8" w:rsidRDefault="009157B8" w:rsidP="00EF3662">
      <w:pPr>
        <w:pStyle w:val="aa"/>
        <w:ind w:right="-7"/>
        <w:jc w:val="center"/>
        <w:rPr>
          <w:rFonts w:ascii="GHEA Grapalat" w:hAnsi="GHEA Grapalat"/>
          <w:szCs w:val="22"/>
          <w:lang w:val="af-ZA"/>
        </w:rPr>
      </w:pPr>
      <w:r w:rsidRPr="009157B8">
        <w:rPr>
          <w:rFonts w:ascii="GHEA Grapalat" w:hAnsi="GHEA Grapalat" w:cs="Sylfaen"/>
          <w:lang w:val="af-ZA"/>
        </w:rPr>
        <w:t>«</w:t>
      </w:r>
      <w:r w:rsidRPr="009157B8">
        <w:rPr>
          <w:rFonts w:ascii="GHEA Grapalat" w:hAnsi="GHEA Grapalat" w:cs="Sylfaen"/>
        </w:rPr>
        <w:t>ԱԼԱՎԵՐԴՈՒ</w:t>
      </w:r>
      <w:r w:rsidRPr="009157B8">
        <w:rPr>
          <w:rFonts w:ascii="GHEA Grapalat" w:hAnsi="GHEA Grapalat" w:cs="Sylfaen"/>
          <w:lang w:val="af-ZA"/>
        </w:rPr>
        <w:t xml:space="preserve"> ՀԱՄԱՅՆՔԱՊԵՏԱՐԱՆ»-</w:t>
      </w:r>
      <w:r w:rsidRPr="009157B8">
        <w:rPr>
          <w:rFonts w:ascii="GHEA Grapalat" w:hAnsi="GHEA Grapalat" w:cs="Sylfaen"/>
        </w:rPr>
        <w:t>Ի</w:t>
      </w:r>
      <w:r w:rsidRPr="009157B8">
        <w:rPr>
          <w:rFonts w:ascii="GHEA Grapalat" w:hAnsi="GHEA Grapalat" w:cs="Sylfaen"/>
          <w:lang w:val="af-ZA"/>
        </w:rPr>
        <w:t xml:space="preserve"> </w:t>
      </w:r>
      <w:r w:rsidRPr="009157B8">
        <w:rPr>
          <w:rFonts w:ascii="GHEA Grapalat" w:hAnsi="GHEA Grapalat" w:cs="Sylfaen"/>
        </w:rPr>
        <w:t>ԿԱՐԻՔՆԵՐԻ</w:t>
      </w:r>
      <w:r w:rsidRPr="009157B8">
        <w:rPr>
          <w:rFonts w:ascii="GHEA Grapalat" w:hAnsi="GHEA Grapalat" w:cs="Times Armenian"/>
          <w:lang w:val="af-ZA"/>
        </w:rPr>
        <w:t xml:space="preserve"> </w:t>
      </w:r>
      <w:r w:rsidRPr="009157B8">
        <w:rPr>
          <w:rFonts w:ascii="GHEA Grapalat" w:hAnsi="GHEA Grapalat" w:cs="Sylfaen"/>
        </w:rPr>
        <w:t>ՀԱՄԱՐ</w:t>
      </w:r>
      <w:r w:rsidRPr="009157B8">
        <w:rPr>
          <w:rFonts w:ascii="GHEA Grapalat" w:hAnsi="GHEA Grapalat" w:cs="Times Armenian"/>
          <w:lang w:val="af-ZA"/>
        </w:rPr>
        <w:t xml:space="preserve">` </w:t>
      </w:r>
      <w:r w:rsidRPr="009157B8">
        <w:rPr>
          <w:rFonts w:ascii="GHEA Grapalat" w:hAnsi="GHEA Grapalat" w:cs="Sylfaen"/>
          <w:lang w:val="af-ZA"/>
        </w:rPr>
        <w:t>«</w:t>
      </w:r>
      <w:bookmarkStart w:id="3" w:name="_Hlk213250528"/>
      <w:r w:rsidR="001614F0">
        <w:rPr>
          <w:rFonts w:ascii="GHEA Grapalat" w:hAnsi="GHEA Grapalat"/>
          <w:lang w:val="af-ZA"/>
        </w:rPr>
        <w:t>ԱԼԱՎԵՐԴԻ ՀԱՄԱՅՆՔԻ ԿԱՐԻՔՆԵՐԻ ՀԱՄԱՐ ԱՊՐԱՆՔՆԵՐԻ/ՏԱՆԻՔԻ ՆԵՐԿԱՊԱՏՈՒՄ/</w:t>
      </w:r>
      <w:bookmarkEnd w:id="3"/>
      <w:r w:rsidRPr="009157B8">
        <w:rPr>
          <w:rFonts w:ascii="GHEA Grapalat" w:hAnsi="GHEA Grapalat" w:cs="Sylfaen"/>
          <w:lang w:val="af-ZA"/>
        </w:rPr>
        <w:t xml:space="preserve">» </w:t>
      </w:r>
      <w:r w:rsidRPr="009157B8">
        <w:rPr>
          <w:rFonts w:ascii="GHEA Grapalat" w:hAnsi="GHEA Grapalat" w:cs="Sylfaen"/>
        </w:rPr>
        <w:t>ՁԵՌՔԲԵՐՄԱՆ</w:t>
      </w:r>
      <w:r w:rsidRPr="009157B8">
        <w:rPr>
          <w:rFonts w:ascii="GHEA Grapalat" w:hAnsi="GHEA Grapalat" w:cs="Times Armenian"/>
          <w:lang w:val="af-ZA"/>
        </w:rPr>
        <w:t xml:space="preserve"> </w:t>
      </w:r>
      <w:r w:rsidRPr="009157B8">
        <w:rPr>
          <w:rFonts w:ascii="GHEA Grapalat" w:hAnsi="GHEA Grapalat" w:cs="Sylfaen"/>
        </w:rPr>
        <w:t>ՆՊԱՏԱԿՈՎ</w:t>
      </w:r>
      <w:r w:rsidRPr="009157B8">
        <w:rPr>
          <w:rFonts w:ascii="GHEA Grapalat" w:hAnsi="GHEA Grapalat" w:cs="Sylfaen"/>
          <w:lang w:val="af-ZA"/>
        </w:rPr>
        <w:t xml:space="preserve"> </w:t>
      </w:r>
      <w:r w:rsidRPr="009157B8">
        <w:rPr>
          <w:rFonts w:ascii="GHEA Grapalat" w:hAnsi="GHEA Grapalat" w:cs="Times Armenian"/>
          <w:lang w:val="af-ZA"/>
        </w:rPr>
        <w:t xml:space="preserve"> </w:t>
      </w:r>
      <w:r w:rsidRPr="009157B8">
        <w:rPr>
          <w:rFonts w:ascii="GHEA Grapalat" w:hAnsi="GHEA Grapalat" w:cs="Sylfaen"/>
        </w:rPr>
        <w:t>ՀԱՅՏԱՐԱՐՎԱԾ</w:t>
      </w:r>
      <w:r w:rsidRPr="009157B8">
        <w:rPr>
          <w:rFonts w:ascii="GHEA Grapalat" w:hAnsi="GHEA Grapalat" w:cs="Times Armenian"/>
          <w:lang w:val="af-ZA"/>
        </w:rPr>
        <w:t xml:space="preserve"> </w:t>
      </w:r>
      <w:r w:rsidRPr="009157B8">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5287874E" w:rsidR="00096865" w:rsidRPr="001614F0" w:rsidRDefault="009157B8" w:rsidP="008C2330">
      <w:pPr>
        <w:ind w:firstLine="567"/>
        <w:jc w:val="center"/>
        <w:rPr>
          <w:rFonts w:ascii="GHEA Grapalat" w:hAnsi="GHEA Grapalat"/>
          <w:lang w:val="af-ZA"/>
        </w:rPr>
      </w:pPr>
      <w:r w:rsidRPr="001614F0">
        <w:rPr>
          <w:rFonts w:ascii="GHEA Grapalat" w:hAnsi="GHEA Grapalat"/>
          <w:lang w:val="af-ZA"/>
        </w:rPr>
        <w:t xml:space="preserve">ԱԼԱՎԵՐԴՈՒ ՀԱՄԱՅՆՔԱՊԵՏԱՐԱՆԻ  ԿԱՐԻՔՆԵՐԻ ՀԱՄԱՐ   </w:t>
      </w:r>
      <w:r w:rsidR="001614F0" w:rsidRPr="001614F0">
        <w:rPr>
          <w:rFonts w:ascii="GHEA Grapalat" w:hAnsi="GHEA Grapalat"/>
          <w:lang w:val="af-ZA"/>
        </w:rPr>
        <w:t>ԱԼԱՎԵՐԴԻ ՀԱՄԱՅՆՔԻ ԿԱՐԻՔՆԵՐԻ ՀԱՄԱՐ ԱՊՐԱՆՔՆԵՐԻ/ՏԱՆԻՔԻ ՆԵՐԿԱՊԱՏՈՒՄ/</w:t>
      </w:r>
      <w:r w:rsidRPr="001614F0">
        <w:rPr>
          <w:rFonts w:ascii="GHEA Grapalat" w:hAnsi="GHEA Grapalat"/>
          <w:lang w:val="af-ZA"/>
        </w:rPr>
        <w:t xml:space="preserve"> ՁԵՌՔԲԵՐՄԱՆ ՆՊԱՏԱԿՈՎ ՀԱՅՏԱՐԱՐՎԱԾ ԳՆԱՆՇՄԱՆ ՀԱՐՑՄԱՆ ՀՐԱՎԵՐԻ</w:t>
      </w:r>
    </w:p>
    <w:p w14:paraId="183091A5" w14:textId="77777777" w:rsidR="00C67E80" w:rsidRPr="009157B8" w:rsidRDefault="00C67E80" w:rsidP="00EF3662">
      <w:pPr>
        <w:ind w:firstLine="567"/>
        <w:jc w:val="center"/>
        <w:rPr>
          <w:rFonts w:ascii="GHEA Grapalat" w:hAnsi="GHEA Grapalat" w:cs="Sylfaen"/>
          <w:b/>
          <w:sz w:val="20"/>
          <w:szCs w:val="20"/>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4DFDBB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9157B8">
        <w:rPr>
          <w:rFonts w:ascii="GHEA Grapalat" w:hAnsi="GHEA Grapalat" w:cs="Times Armenian"/>
          <w:sz w:val="20"/>
          <w:lang w:val="af-ZA"/>
        </w:rPr>
        <w:t>5</w:t>
      </w:r>
      <w:r w:rsidR="001614F0">
        <w:rPr>
          <w:rFonts w:ascii="GHEA Grapalat" w:hAnsi="GHEA Grapalat" w:cs="Times Armenian"/>
          <w:sz w:val="20"/>
          <w:lang w:val="af-ZA"/>
        </w:rPr>
        <w:t>8</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909CDCD"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1614F0" w:rsidRPr="001614F0">
        <w:rPr>
          <w:rFonts w:ascii="GHEA Grapalat" w:hAnsi="GHEA Grapalat"/>
          <w:lang w:val="af-ZA"/>
        </w:rPr>
        <w:t xml:space="preserve"> </w:t>
      </w:r>
      <w:r w:rsidR="001614F0">
        <w:rPr>
          <w:rFonts w:ascii="GHEA Grapalat" w:hAnsi="GHEA Grapalat"/>
          <w:lang w:val="af-ZA"/>
        </w:rPr>
        <w:t>ԱԼԱՎԵՐԴԻ ՀԱՄԱՅՆՔԻ ԿԱՐԻՔՆԵՐԻ ՀԱՄԱՐ ԱՊՐԱՆՔՆԵՐԻ/ՏԱՆԻՔԻ ՆԵՐԿԱՊԱՏՈՒՄ/</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1614F0">
        <w:rPr>
          <w:rFonts w:ascii="GHEA Grapalat" w:hAnsi="GHEA Grapalat"/>
          <w:i w:val="0"/>
        </w:rPr>
        <w:t>4</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1614F0" w:rsidRPr="00063930" w14:paraId="7C19AAB5" w14:textId="77777777" w:rsidTr="002E723B">
        <w:tc>
          <w:tcPr>
            <w:tcW w:w="1701" w:type="dxa"/>
            <w:vAlign w:val="center"/>
          </w:tcPr>
          <w:p w14:paraId="28377B67" w14:textId="77777777" w:rsidR="001614F0" w:rsidRPr="005E1F72" w:rsidRDefault="001614F0" w:rsidP="001614F0">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47EAE0E5" w:rsidR="001614F0" w:rsidRPr="005E1F72" w:rsidRDefault="001614F0" w:rsidP="001614F0">
            <w:pPr>
              <w:pStyle w:val="23"/>
              <w:spacing w:line="240" w:lineRule="auto"/>
              <w:ind w:firstLine="0"/>
              <w:jc w:val="center"/>
              <w:rPr>
                <w:rFonts w:ascii="GHEA Grapalat" w:hAnsi="GHEA Grapalat"/>
                <w:sz w:val="16"/>
              </w:rPr>
            </w:pPr>
            <w:r>
              <w:rPr>
                <w:rFonts w:ascii="Calibri" w:hAnsi="Calibri" w:cs="Calibri"/>
                <w:color w:val="000000"/>
                <w:sz w:val="22"/>
                <w:szCs w:val="22"/>
              </w:rPr>
              <w:t>306000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3ADB56C4" w:rsidR="001614F0" w:rsidRPr="005E1F72" w:rsidRDefault="001614F0" w:rsidP="001614F0">
            <w:pPr>
              <w:pStyle w:val="23"/>
              <w:spacing w:line="240" w:lineRule="auto"/>
              <w:ind w:firstLine="0"/>
              <w:rPr>
                <w:rFonts w:ascii="GHEA Grapalat" w:hAnsi="GHEA Grapalat"/>
                <w:u w:val="single"/>
                <w:vertAlign w:val="subscript"/>
              </w:rPr>
            </w:pPr>
            <w:r>
              <w:rPr>
                <w:rFonts w:ascii="Calibri" w:hAnsi="Calibri" w:cs="Calibri"/>
                <w:color w:val="000000"/>
                <w:sz w:val="22"/>
                <w:szCs w:val="22"/>
              </w:rPr>
              <w:t>Հակաքայքայիչ ներկ</w:t>
            </w:r>
          </w:p>
        </w:tc>
      </w:tr>
      <w:tr w:rsidR="001614F0" w:rsidRPr="00063930" w14:paraId="707D92FA" w14:textId="77777777" w:rsidTr="002E723B">
        <w:tc>
          <w:tcPr>
            <w:tcW w:w="1701" w:type="dxa"/>
            <w:vAlign w:val="center"/>
          </w:tcPr>
          <w:p w14:paraId="28D0AFF8" w14:textId="36F671DA" w:rsidR="001614F0" w:rsidRPr="005E1F72" w:rsidRDefault="001614F0" w:rsidP="001614F0">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68FB974E" w14:textId="18C294C6" w:rsidR="001614F0" w:rsidRPr="005E1F72" w:rsidRDefault="001614F0" w:rsidP="001614F0">
            <w:pPr>
              <w:pStyle w:val="23"/>
              <w:spacing w:line="240" w:lineRule="auto"/>
              <w:ind w:firstLine="0"/>
              <w:jc w:val="center"/>
              <w:rPr>
                <w:rFonts w:ascii="GHEA Grapalat" w:hAnsi="GHEA Grapalat"/>
                <w:sz w:val="16"/>
              </w:rPr>
            </w:pPr>
            <w:r>
              <w:rPr>
                <w:rFonts w:ascii="Calibri" w:hAnsi="Calibri" w:cs="Calibri"/>
                <w:color w:val="000000"/>
                <w:sz w:val="22"/>
                <w:szCs w:val="22"/>
              </w:rPr>
              <w:t>8000</w:t>
            </w:r>
          </w:p>
        </w:tc>
        <w:tc>
          <w:tcPr>
            <w:tcW w:w="6948" w:type="dxa"/>
            <w:tcBorders>
              <w:top w:val="nil"/>
              <w:left w:val="single" w:sz="4" w:space="0" w:color="auto"/>
              <w:bottom w:val="single" w:sz="4" w:space="0" w:color="auto"/>
              <w:right w:val="single" w:sz="4" w:space="0" w:color="auto"/>
            </w:tcBorders>
            <w:vAlign w:val="center"/>
          </w:tcPr>
          <w:p w14:paraId="16E87FDA" w14:textId="0B9C5E2B" w:rsidR="001614F0" w:rsidRPr="005E1F72" w:rsidRDefault="001614F0" w:rsidP="001614F0">
            <w:pPr>
              <w:pStyle w:val="23"/>
              <w:spacing w:line="240" w:lineRule="auto"/>
              <w:ind w:firstLine="0"/>
              <w:rPr>
                <w:rFonts w:ascii="GHEA Grapalat" w:hAnsi="GHEA Grapalat"/>
                <w:u w:val="single"/>
                <w:vertAlign w:val="subscript"/>
              </w:rPr>
            </w:pPr>
            <w:r>
              <w:rPr>
                <w:rFonts w:ascii="Calibri" w:hAnsi="Calibri" w:cs="Calibri"/>
                <w:color w:val="000000"/>
                <w:sz w:val="22"/>
                <w:szCs w:val="22"/>
              </w:rPr>
              <w:t>Ներկի վրձին Շինարարական</w:t>
            </w:r>
          </w:p>
        </w:tc>
      </w:tr>
      <w:tr w:rsidR="001614F0" w:rsidRPr="00063930" w14:paraId="36846CD8" w14:textId="77777777" w:rsidTr="002E723B">
        <w:tc>
          <w:tcPr>
            <w:tcW w:w="1701" w:type="dxa"/>
            <w:vAlign w:val="center"/>
          </w:tcPr>
          <w:p w14:paraId="0AE02040" w14:textId="277A8A9E" w:rsidR="001614F0" w:rsidRPr="005E1F72" w:rsidRDefault="001614F0" w:rsidP="001614F0">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534200D4" w14:textId="7BD232C3" w:rsidR="001614F0" w:rsidRPr="005E1F72" w:rsidRDefault="001614F0" w:rsidP="001614F0">
            <w:pPr>
              <w:pStyle w:val="23"/>
              <w:spacing w:line="240" w:lineRule="auto"/>
              <w:ind w:firstLine="0"/>
              <w:jc w:val="center"/>
              <w:rPr>
                <w:rFonts w:ascii="GHEA Grapalat" w:hAnsi="GHEA Grapalat"/>
                <w:sz w:val="16"/>
              </w:rPr>
            </w:pPr>
            <w:r>
              <w:rPr>
                <w:rFonts w:ascii="Calibri" w:hAnsi="Calibri" w:cs="Calibri"/>
                <w:color w:val="000000"/>
                <w:sz w:val="22"/>
                <w:szCs w:val="22"/>
              </w:rPr>
              <w:t>36000</w:t>
            </w:r>
          </w:p>
        </w:tc>
        <w:tc>
          <w:tcPr>
            <w:tcW w:w="6948" w:type="dxa"/>
            <w:tcBorders>
              <w:top w:val="nil"/>
              <w:left w:val="single" w:sz="4" w:space="0" w:color="auto"/>
              <w:bottom w:val="single" w:sz="4" w:space="0" w:color="auto"/>
              <w:right w:val="single" w:sz="4" w:space="0" w:color="auto"/>
            </w:tcBorders>
            <w:vAlign w:val="center"/>
          </w:tcPr>
          <w:p w14:paraId="2626B898" w14:textId="08D55D9C" w:rsidR="001614F0" w:rsidRPr="005E1F72" w:rsidRDefault="001614F0" w:rsidP="001614F0">
            <w:pPr>
              <w:pStyle w:val="23"/>
              <w:spacing w:line="240" w:lineRule="auto"/>
              <w:ind w:firstLine="0"/>
              <w:rPr>
                <w:rFonts w:ascii="GHEA Grapalat" w:hAnsi="GHEA Grapalat"/>
                <w:u w:val="single"/>
                <w:vertAlign w:val="subscript"/>
              </w:rPr>
            </w:pPr>
            <w:r>
              <w:rPr>
                <w:rFonts w:ascii="Calibri" w:hAnsi="Calibri" w:cs="Calibri"/>
                <w:color w:val="000000"/>
                <w:sz w:val="22"/>
                <w:szCs w:val="22"/>
              </w:rPr>
              <w:t>Ներկի լուծիչ</w:t>
            </w:r>
          </w:p>
        </w:tc>
      </w:tr>
      <w:tr w:rsidR="001614F0" w:rsidRPr="001614F0" w14:paraId="57AEA22B" w14:textId="77777777" w:rsidTr="002E723B">
        <w:tc>
          <w:tcPr>
            <w:tcW w:w="1701" w:type="dxa"/>
            <w:vAlign w:val="center"/>
          </w:tcPr>
          <w:p w14:paraId="48270BCC" w14:textId="2324A1BF" w:rsidR="001614F0" w:rsidRPr="005E1F72" w:rsidRDefault="001614F0" w:rsidP="001614F0">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vAlign w:val="center"/>
          </w:tcPr>
          <w:p w14:paraId="1CFC7225" w14:textId="49F263F1" w:rsidR="001614F0" w:rsidRPr="005E1F72" w:rsidRDefault="001614F0" w:rsidP="001614F0">
            <w:pPr>
              <w:pStyle w:val="23"/>
              <w:spacing w:line="240" w:lineRule="auto"/>
              <w:ind w:firstLine="0"/>
              <w:jc w:val="center"/>
              <w:rPr>
                <w:rFonts w:ascii="GHEA Grapalat" w:hAnsi="GHEA Grapalat"/>
                <w:sz w:val="16"/>
              </w:rPr>
            </w:pPr>
            <w:r>
              <w:rPr>
                <w:rFonts w:ascii="Calibri" w:hAnsi="Calibri" w:cs="Calibri"/>
                <w:color w:val="000000"/>
                <w:sz w:val="22"/>
                <w:szCs w:val="22"/>
              </w:rPr>
              <w:t>7500</w:t>
            </w:r>
          </w:p>
        </w:tc>
        <w:tc>
          <w:tcPr>
            <w:tcW w:w="6948" w:type="dxa"/>
            <w:tcBorders>
              <w:top w:val="nil"/>
              <w:left w:val="single" w:sz="4" w:space="0" w:color="auto"/>
              <w:bottom w:val="single" w:sz="4" w:space="0" w:color="auto"/>
              <w:right w:val="single" w:sz="4" w:space="0" w:color="auto"/>
            </w:tcBorders>
            <w:vAlign w:val="center"/>
          </w:tcPr>
          <w:p w14:paraId="1BB3B189" w14:textId="7C74CFCF" w:rsidR="001614F0" w:rsidRPr="005E1F72" w:rsidRDefault="001614F0" w:rsidP="001614F0">
            <w:pPr>
              <w:pStyle w:val="23"/>
              <w:spacing w:line="240" w:lineRule="auto"/>
              <w:ind w:firstLine="0"/>
              <w:rPr>
                <w:rFonts w:ascii="GHEA Grapalat" w:hAnsi="GHEA Grapalat"/>
                <w:u w:val="single"/>
                <w:vertAlign w:val="subscript"/>
              </w:rPr>
            </w:pPr>
            <w:r>
              <w:rPr>
                <w:rFonts w:ascii="Calibri" w:hAnsi="Calibri" w:cs="Calibri"/>
                <w:color w:val="000000"/>
                <w:sz w:val="22"/>
                <w:szCs w:val="22"/>
              </w:rPr>
              <w:t>Ներկարարական գլանակ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8"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8"/>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3A73D8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1614F0">
        <w:rPr>
          <w:rFonts w:ascii="GHEA Grapalat" w:hAnsi="GHEA Grapalat" w:cs="Sylfaen"/>
          <w:sz w:val="24"/>
          <w:szCs w:val="24"/>
          <w:lang w:val="hy-AM"/>
        </w:rPr>
        <w:t>6</w:t>
      </w:r>
      <w:r w:rsidR="009465C4" w:rsidRPr="009465C4">
        <w:rPr>
          <w:rFonts w:ascii="GHEA Grapalat" w:hAnsi="GHEA Grapalat" w:cs="Sylfaen"/>
          <w:sz w:val="24"/>
          <w:szCs w:val="24"/>
          <w:lang w:val="hy-AM"/>
        </w:rPr>
        <w:t>,</w:t>
      </w:r>
      <w:r w:rsidR="00F70F3F">
        <w:rPr>
          <w:rFonts w:ascii="GHEA Grapalat" w:hAnsi="GHEA Grapalat" w:cs="Sylfaen"/>
          <w:sz w:val="24"/>
          <w:szCs w:val="24"/>
          <w:lang w:val="hy-AM"/>
        </w:rPr>
        <w:t>3</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1"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10"/>
    <w:bookmarkEnd w:id="11"/>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2"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2"/>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16CE2A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1614F0">
        <w:rPr>
          <w:rFonts w:ascii="GHEA Grapalat" w:hAnsi="GHEA Grapalat" w:cs="Sylfaen"/>
          <w:sz w:val="24"/>
          <w:szCs w:val="24"/>
        </w:rPr>
        <w:t>6</w:t>
      </w:r>
      <w:r w:rsidR="00C466A1">
        <w:rPr>
          <w:rFonts w:ascii="GHEA Grapalat" w:hAnsi="GHEA Grapalat" w:cs="Sylfaen"/>
          <w:sz w:val="24"/>
          <w:szCs w:val="24"/>
        </w:rPr>
        <w:t>,</w:t>
      </w:r>
      <w:r w:rsidR="00F70F3F">
        <w:rPr>
          <w:rFonts w:ascii="GHEA Grapalat" w:hAnsi="GHEA Grapalat" w:cs="Sylfaen"/>
          <w:sz w:val="24"/>
          <w:szCs w:val="24"/>
        </w:rPr>
        <w:t>3</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3"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4"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2A4619">
        <w:rPr>
          <w:rFonts w:ascii="GHEA Grapalat" w:hAnsi="GHEA Grapalat" w:cs="Sylfaen"/>
          <w:sz w:val="20"/>
          <w:szCs w:val="24"/>
          <w:lang w:val="hy-AM" w:eastAsia="en-US"/>
        </w:rPr>
        <w:t>,</w:t>
      </w:r>
      <w:bookmarkEnd w:id="13"/>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lastRenderedPageBreak/>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6"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6"/>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7"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8" w:name="_Hlk201942776"/>
      <w:bookmarkEnd w:id="17"/>
      <w:r>
        <w:rPr>
          <w:rFonts w:ascii="GHEA Grapalat" w:hAnsi="GHEA Grapalat" w:cs="Sylfaen"/>
          <w:sz w:val="20"/>
          <w:lang w:val="en-US"/>
        </w:rPr>
        <w:t>՝</w:t>
      </w:r>
      <w:r w:rsidRPr="006467BD">
        <w:rPr>
          <w:rFonts w:ascii="GHEA Grapalat" w:hAnsi="GHEA Grapalat" w:cs="Sylfaen"/>
          <w:sz w:val="20"/>
        </w:rPr>
        <w:t xml:space="preserve"> </w:t>
      </w:r>
      <w:bookmarkStart w:id="1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sidRPr="00E34404">
        <w:rPr>
          <w:rFonts w:ascii="GHEA Grapalat" w:hAnsi="GHEA Grapalat" w:cs="Sylfaen"/>
          <w:sz w:val="20"/>
          <w:lang w:val="af-ZA"/>
        </w:rPr>
        <w:t xml:space="preserve"> </w:t>
      </w:r>
      <w:bookmarkEnd w:id="18"/>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0" w:name="_Hlk201942475"/>
      <w:r>
        <w:rPr>
          <w:rFonts w:ascii="GHEA Grapalat" w:hAnsi="GHEA Grapalat" w:cs="Sylfaen"/>
          <w:sz w:val="20"/>
          <w:lang w:val="af-ZA"/>
        </w:rPr>
        <w:t>-</w:t>
      </w:r>
      <w:bookmarkStart w:id="21"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0"/>
    <w:bookmarkEnd w:id="21"/>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7724EA">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7724EA">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7724EA">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lastRenderedPageBreak/>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2" w:name="_Hlk193180539"/>
      <w:r w:rsidR="00224D9D" w:rsidRPr="00232F57">
        <w:rPr>
          <w:rFonts w:ascii="GHEA Grapalat" w:hAnsi="GHEA Grapalat" w:cs="Arial"/>
          <w:sz w:val="20"/>
          <w:lang w:val="hy-AM"/>
        </w:rPr>
        <w:t>,  եթե պայմանագրի (համաձայնագրի) կատարումը փուլային չէ</w:t>
      </w:r>
      <w:bookmarkEnd w:id="22"/>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lastRenderedPageBreak/>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3C98E034"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9157B8">
        <w:rPr>
          <w:rFonts w:ascii="GHEA Grapalat" w:hAnsi="GHEA Grapalat"/>
          <w:sz w:val="24"/>
          <w:szCs w:val="24"/>
          <w:lang w:val="af-ZA"/>
        </w:rPr>
        <w:t>5</w:t>
      </w:r>
      <w:r w:rsidR="001614F0">
        <w:rPr>
          <w:rFonts w:ascii="GHEA Grapalat" w:hAnsi="GHEA Grapalat"/>
          <w:sz w:val="24"/>
          <w:szCs w:val="24"/>
          <w:lang w:val="af-ZA"/>
        </w:rPr>
        <w:t>8</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0D3295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9157B8">
        <w:rPr>
          <w:rFonts w:ascii="GHEA Grapalat" w:hAnsi="GHEA Grapalat"/>
          <w:lang w:val="es-ES"/>
        </w:rPr>
        <w:t>5</w:t>
      </w:r>
      <w:r w:rsidR="001614F0">
        <w:rPr>
          <w:rFonts w:ascii="GHEA Grapalat" w:hAnsi="GHEA Grapalat"/>
          <w:lang w:val="es-ES"/>
        </w:rPr>
        <w:t>8</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CC65C9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9157B8">
        <w:rPr>
          <w:rFonts w:ascii="GHEA Grapalat" w:hAnsi="GHEA Grapalat" w:cs="Arial"/>
          <w:sz w:val="20"/>
          <w:szCs w:val="20"/>
          <w:lang w:val="es-ES"/>
        </w:rPr>
        <w:t>5</w:t>
      </w:r>
      <w:r w:rsidR="001614F0">
        <w:rPr>
          <w:rFonts w:ascii="GHEA Grapalat" w:hAnsi="GHEA Grapalat" w:cs="Arial"/>
          <w:sz w:val="20"/>
          <w:szCs w:val="20"/>
          <w:lang w:val="es-ES"/>
        </w:rPr>
        <w:t>8</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7F998DA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9157B8">
        <w:rPr>
          <w:rFonts w:ascii="GHEA Grapalat" w:hAnsi="GHEA Grapalat"/>
          <w:lang w:val="es-ES"/>
        </w:rPr>
        <w:t>5</w:t>
      </w:r>
      <w:r w:rsidR="001614F0">
        <w:rPr>
          <w:rFonts w:ascii="GHEA Grapalat" w:hAnsi="GHEA Grapalat"/>
          <w:lang w:val="es-ES"/>
        </w:rPr>
        <w:t>8</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B06E982"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1614F0">
        <w:rPr>
          <w:rFonts w:ascii="GHEA Grapalat" w:hAnsi="GHEA Grapalat"/>
          <w:sz w:val="24"/>
          <w:szCs w:val="24"/>
          <w:lang w:val="hy-AM"/>
        </w:rPr>
        <w:t>8</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A6B608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9157B8">
        <w:rPr>
          <w:rFonts w:ascii="GHEA Grapalat" w:hAnsi="GHEA Grapalat" w:cs="Arial"/>
          <w:sz w:val="20"/>
          <w:szCs w:val="20"/>
          <w:lang w:val="es-ES"/>
        </w:rPr>
        <w:t>5</w:t>
      </w:r>
      <w:r w:rsidR="001614F0">
        <w:rPr>
          <w:rFonts w:ascii="GHEA Grapalat" w:hAnsi="GHEA Grapalat" w:cs="Arial"/>
          <w:sz w:val="20"/>
          <w:szCs w:val="20"/>
          <w:lang w:val="es-ES"/>
        </w:rPr>
        <w:t>8</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7BB9F534" w14:textId="77777777" w:rsidR="007724EA" w:rsidRDefault="007724EA" w:rsidP="008B7CFE">
      <w:pPr>
        <w:pStyle w:val="3"/>
        <w:spacing w:line="240" w:lineRule="auto"/>
        <w:ind w:firstLine="567"/>
        <w:jc w:val="right"/>
        <w:rPr>
          <w:rFonts w:ascii="GHEA Grapalat" w:hAnsi="GHEA Grapalat" w:cs="Sylfaen"/>
          <w:b/>
          <w:i w:val="0"/>
          <w:lang w:val="hy-AM"/>
        </w:rPr>
      </w:pPr>
    </w:p>
    <w:p w14:paraId="1DEB4CEB" w14:textId="41588382"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835FBC7"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1614F0">
        <w:rPr>
          <w:rFonts w:ascii="GHEA Grapalat" w:hAnsi="GHEA Grapalat"/>
          <w:sz w:val="24"/>
          <w:szCs w:val="24"/>
          <w:lang w:val="hy-AM"/>
        </w:rPr>
        <w:t>8</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8043E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8043E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19D58AB" w:rsidR="008B7CFE" w:rsidRPr="007724EA" w:rsidRDefault="008B7CFE" w:rsidP="007724EA">
      <w:pPr>
        <w:pStyle w:val="aff"/>
        <w:numPr>
          <w:ilvl w:val="0"/>
          <w:numId w:val="36"/>
        </w:numPr>
        <w:spacing w:line="360" w:lineRule="auto"/>
        <w:jc w:val="center"/>
        <w:rPr>
          <w:rFonts w:ascii="GHEA Grapalat" w:eastAsia="GHEA Grapalat" w:hAnsi="GHEA Grapalat" w:cs="GHEA Grapalat"/>
          <w:b/>
        </w:rPr>
      </w:pPr>
      <w:r w:rsidRPr="007724EA">
        <w:rPr>
          <w:rFonts w:ascii="GHEA Grapalat" w:eastAsia="GHEA Grapalat" w:hAnsi="GHEA Grapalat" w:cs="GHEA Grapalat"/>
          <w:b/>
        </w:rPr>
        <w:t>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586425C6"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B7CFE">
        <w:rPr>
          <w:rFonts w:ascii="Cambria Math" w:eastAsia="GHEA Grapalat" w:hAnsi="Cambria Math" w:cs="GHEA Grapalat"/>
        </w:rPr>
        <w:t>․</w:t>
      </w:r>
      <w:r w:rsidR="008B7CFE" w:rsidRPr="00113E71">
        <w:rPr>
          <w:rFonts w:ascii="GHEA Grapalat" w:eastAsia="GHEA Grapalat" w:hAnsi="GHEA Grapalat"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բ</w:t>
      </w:r>
      <w:r w:rsidR="008B7CF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B7CFE" w:rsidRPr="008C104F">
        <w:rPr>
          <w:rFonts w:ascii="GHEA Grapalat" w:eastAsia="GHEA Grapalat" w:hAnsi="GHEA Grapalat" w:cs="GHEA Grapalat"/>
        </w:rPr>
        <w:t>.</w:t>
      </w:r>
    </w:p>
    <w:p w14:paraId="6C2722EA" w14:textId="3EB3828B"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գ</w:t>
      </w:r>
      <w:r w:rsidR="008B7CFE">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008B7CFE">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008B7CFE"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3562C4EF"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բ</w:t>
      </w:r>
      <w:r w:rsidR="008B7CF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8B7CFE" w:rsidRPr="008C104F">
        <w:rPr>
          <w:rFonts w:ascii="GHEA Grapalat" w:eastAsia="GHEA Grapalat" w:hAnsi="GHEA Grapalat" w:cs="GHEA Grapalat"/>
        </w:rPr>
        <w:t>.</w:t>
      </w:r>
    </w:p>
    <w:p w14:paraId="408134C5" w14:textId="444A88B5"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գ</w:t>
      </w:r>
      <w:r w:rsidR="008B7CF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8B7CFE" w:rsidRPr="008C104F">
        <w:rPr>
          <w:rFonts w:ascii="GHEA Grapalat" w:eastAsia="GHEA Grapalat" w:hAnsi="GHEA Grapalat" w:cs="GHEA Grapalat"/>
        </w:rPr>
        <w:t>.</w:t>
      </w:r>
    </w:p>
    <w:p w14:paraId="37D250AB" w14:textId="0669006D"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8B7CFE">
        <w:rPr>
          <w:rFonts w:ascii="Cambria Math" w:eastAsia="GHEA Grapalat" w:hAnsi="Cambria Math" w:cs="GHEA Grapalat"/>
        </w:rPr>
        <w:t xml:space="preserve">․ </w:t>
      </w:r>
      <w:r w:rsidR="008B7CFE">
        <w:rPr>
          <w:rFonts w:ascii="GHEA Grapalat" w:eastAsia="GHEA Grapalat" w:hAnsi="GHEA Grapalat" w:cs="GHEA Grapalat"/>
        </w:rPr>
        <w:t>Այս ենթաբաժնի «</w:t>
      </w:r>
      <w:r w:rsidR="008B7CFE">
        <w:rPr>
          <w:rFonts w:ascii="GHEA Grapalat" w:eastAsia="GHEA Grapalat" w:hAnsi="GHEA Grapalat" w:cs="GHEA Grapalat"/>
          <w:b/>
        </w:rPr>
        <w:t>դ</w:t>
      </w:r>
      <w:r w:rsidR="008B7CFE">
        <w:rPr>
          <w:rFonts w:ascii="GHEA Grapalat" w:eastAsia="GHEA Grapalat" w:hAnsi="GHEA Grapalat" w:cs="GHEA Grapalat"/>
        </w:rPr>
        <w:t>»</w:t>
      </w:r>
      <w:r w:rsidR="008B7CFE">
        <w:rPr>
          <w:rFonts w:ascii="GHEA Grapalat" w:eastAsia="GHEA Grapalat" w:hAnsi="GHEA Grapalat" w:cs="GHEA Grapalat"/>
          <w:b/>
        </w:rPr>
        <w:t xml:space="preserve"> </w:t>
      </w:r>
      <w:r w:rsidR="008B7CF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B7CFE" w:rsidRPr="008C104F">
        <w:rPr>
          <w:rFonts w:ascii="GHEA Grapalat" w:eastAsia="GHEA Grapalat" w:hAnsi="GHEA Grapalat" w:cs="GHEA Grapalat"/>
        </w:rPr>
        <w:t>.</w:t>
      </w:r>
    </w:p>
    <w:p w14:paraId="1A6D8791" w14:textId="5248E53A" w:rsidR="008B7CFE" w:rsidRPr="008C104F" w:rsidRDefault="007724EA"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8B7CFE">
        <w:rPr>
          <w:rFonts w:ascii="Cambria Math" w:eastAsia="GHEA Grapalat" w:hAnsi="Cambria Math" w:cs="GHEA Grapalat"/>
        </w:rPr>
        <w:t xml:space="preserve">․ </w:t>
      </w:r>
      <w:r w:rsidR="00427635">
        <w:rPr>
          <w:rFonts w:ascii="GHEA Grapalat" w:eastAsia="GHEA Grapalat" w:hAnsi="GHEA Grapalat" w:cs="GHEA Grapalat"/>
          <w:lang w:val="hy-AM"/>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ե</w:t>
      </w:r>
      <w:r w:rsidR="008B7CF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008B7CFE"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4154E9E2" w14:textId="77777777" w:rsidR="007724EA" w:rsidRDefault="000B1088" w:rsidP="007724EA">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2800CA12" w:rsidR="00B2572B" w:rsidRPr="009A5836" w:rsidRDefault="00B2572B" w:rsidP="007724EA">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DC63BD0"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1614F0">
        <w:rPr>
          <w:rFonts w:ascii="GHEA Grapalat" w:hAnsi="GHEA Grapalat"/>
          <w:sz w:val="24"/>
          <w:szCs w:val="24"/>
          <w:lang w:val="hy-AM"/>
        </w:rPr>
        <w:t>8</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161CCB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9157B8">
        <w:rPr>
          <w:rFonts w:ascii="GHEA Grapalat" w:hAnsi="GHEA Grapalat" w:cs="Arial"/>
          <w:sz w:val="20"/>
          <w:szCs w:val="20"/>
          <w:lang w:val="es-ES"/>
        </w:rPr>
        <w:t>5</w:t>
      </w:r>
      <w:r w:rsidR="001614F0">
        <w:rPr>
          <w:rFonts w:ascii="GHEA Grapalat" w:hAnsi="GHEA Grapalat" w:cs="Arial"/>
          <w:sz w:val="20"/>
          <w:szCs w:val="20"/>
          <w:lang w:val="es-ES"/>
        </w:rPr>
        <w:t>8</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4" w:name="_Hlk23147299"/>
      <w:r w:rsidRPr="009A5836">
        <w:rPr>
          <w:rFonts w:ascii="GHEA Grapalat" w:hAnsi="GHEA Grapalat" w:cs="Sylfaen"/>
          <w:vertAlign w:val="superscript"/>
          <w:lang w:val="hy-AM"/>
        </w:rPr>
        <w:t xml:space="preserve">                                                                                     մասնակցի անվանումը</w:t>
      </w:r>
    </w:p>
    <w:bookmarkEnd w:id="24"/>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614F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614F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1614F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1614F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5"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5"/>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069A5768" w14:textId="77777777" w:rsidR="007724EA" w:rsidRDefault="007724EA" w:rsidP="007862B1">
      <w:pPr>
        <w:pStyle w:val="31"/>
        <w:spacing w:line="240" w:lineRule="auto"/>
        <w:jc w:val="right"/>
        <w:rPr>
          <w:rFonts w:ascii="GHEA Grapalat" w:hAnsi="GHEA Grapalat" w:cs="Sylfaen"/>
          <w:b/>
          <w:lang w:val="hy-AM"/>
        </w:rPr>
      </w:pPr>
    </w:p>
    <w:p w14:paraId="37732954" w14:textId="08C4F291"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8237DA6"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157B8">
        <w:rPr>
          <w:rFonts w:ascii="GHEA Grapalat" w:hAnsi="GHEA Grapalat"/>
          <w:sz w:val="24"/>
          <w:szCs w:val="24"/>
          <w:lang w:val="hy-AM"/>
        </w:rPr>
        <w:t>5</w:t>
      </w:r>
      <w:r w:rsidR="001614F0">
        <w:rPr>
          <w:rFonts w:ascii="GHEA Grapalat" w:hAnsi="GHEA Grapalat"/>
          <w:sz w:val="24"/>
          <w:szCs w:val="24"/>
          <w:lang w:val="hy-AM"/>
        </w:rPr>
        <w:t>8</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D8A2D1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9157B8">
        <w:rPr>
          <w:rFonts w:ascii="GHEA Grapalat" w:hAnsi="GHEA Grapalat" w:cs="GHEA Grapalat"/>
          <w:sz w:val="20"/>
          <w:szCs w:val="20"/>
          <w:u w:val="single"/>
          <w:lang w:val="pt-BR"/>
        </w:rPr>
        <w:t>5</w:t>
      </w:r>
      <w:r w:rsidR="001614F0">
        <w:rPr>
          <w:rFonts w:ascii="GHEA Grapalat" w:hAnsi="GHEA Grapalat" w:cs="GHEA Grapalat"/>
          <w:sz w:val="20"/>
          <w:szCs w:val="20"/>
          <w:u w:val="single"/>
          <w:lang w:val="pt-BR"/>
        </w:rPr>
        <w:t>8</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614F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614F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614F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614F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614F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FF2F476"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157B8">
        <w:rPr>
          <w:rFonts w:ascii="GHEA Grapalat" w:hAnsi="GHEA Grapalat" w:cs="Sylfaen"/>
          <w:b/>
          <w:lang w:val="hy-AM"/>
        </w:rPr>
        <w:t>5</w:t>
      </w:r>
      <w:r w:rsidR="001614F0">
        <w:rPr>
          <w:rFonts w:ascii="GHEA Grapalat" w:hAnsi="GHEA Grapalat" w:cs="Sylfaen"/>
          <w:b/>
          <w:lang w:val="hy-AM"/>
        </w:rPr>
        <w:t>8</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EC7BCBF"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9157B8">
        <w:rPr>
          <w:rFonts w:ascii="GHEA Grapalat" w:hAnsi="GHEA Grapalat" w:cs="GHEA Grapalat"/>
          <w:sz w:val="20"/>
          <w:szCs w:val="20"/>
          <w:u w:val="single"/>
          <w:lang w:val="pt-BR"/>
        </w:rPr>
        <w:t>5</w:t>
      </w:r>
      <w:r w:rsidR="001614F0">
        <w:rPr>
          <w:rFonts w:ascii="GHEA Grapalat" w:hAnsi="GHEA Grapalat" w:cs="GHEA Grapalat"/>
          <w:sz w:val="20"/>
          <w:szCs w:val="20"/>
          <w:u w:val="single"/>
          <w:lang w:val="pt-BR"/>
        </w:rPr>
        <w:t>8</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614F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614F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614F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614F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614F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0BBED4C"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157B8">
        <w:rPr>
          <w:rFonts w:ascii="GHEA Grapalat" w:hAnsi="GHEA Grapalat" w:cs="Sylfaen"/>
          <w:b/>
          <w:lang w:val="hy-AM"/>
        </w:rPr>
        <w:t>5</w:t>
      </w:r>
      <w:r w:rsidR="001614F0">
        <w:rPr>
          <w:rFonts w:ascii="GHEA Grapalat" w:hAnsi="GHEA Grapalat" w:cs="Sylfaen"/>
          <w:b/>
          <w:lang w:val="hy-AM"/>
        </w:rPr>
        <w:t>8</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C579A8B" w:rsidR="00071D1C" w:rsidRPr="005E1F72" w:rsidRDefault="001614F0"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sidRPr="001614F0">
        <w:rPr>
          <w:rFonts w:ascii="GHEA Grapalat" w:hAnsi="GHEA Grapalat" w:cs="Sylfaen"/>
          <w:b/>
          <w:sz w:val="22"/>
          <w:lang w:val="hy-AM"/>
        </w:rPr>
        <w:t xml:space="preserve">ԱՊՐԱՆՔՆԵՐԻ/ՏԱՆԻՔԻ ՆԵՐԿԱՊԱՏՈՒՄ/ ԱՊՐԱՆՔՆԵՐԻ </w:t>
      </w:r>
      <w:r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98FDB60"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270743">
        <w:rPr>
          <w:rFonts w:ascii="GHEA Grapalat" w:hAnsi="GHEA Grapalat"/>
          <w:b/>
          <w:u w:val="single"/>
          <w:lang w:val="hy-AM"/>
        </w:rPr>
        <w:t>5</w:t>
      </w:r>
      <w:r w:rsidR="001614F0">
        <w:rPr>
          <w:rFonts w:ascii="GHEA Grapalat" w:hAnsi="GHEA Grapalat"/>
          <w:b/>
          <w:u w:val="single"/>
          <w:lang w:val="hy-AM"/>
        </w:rPr>
        <w:t>8</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1F3E3488"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w:t>
      </w:r>
      <w:r w:rsidR="001614F0">
        <w:rPr>
          <w:rFonts w:ascii="GHEA Grapalat" w:hAnsi="GHEA Grapalat" w:cs="Sylfaen"/>
          <w:sz w:val="20"/>
          <w:u w:val="single"/>
          <w:lang w:val="pt-BR"/>
        </w:rPr>
        <w:t>6</w:t>
      </w:r>
      <w:r w:rsidRPr="00464FAC">
        <w:rPr>
          <w:rFonts w:ascii="GHEA Grapalat" w:hAnsi="GHEA Grapalat" w:cs="Sylfaen"/>
          <w:sz w:val="20"/>
          <w:u w:val="single"/>
          <w:lang w:val="pt-BR"/>
        </w:rPr>
        <w:t xml:space="preserve">5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7724EA">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0C18C74E" w:rsidR="00071D1C" w:rsidRPr="005E1F72" w:rsidRDefault="001614F0" w:rsidP="00EF3662">
      <w:pPr>
        <w:jc w:val="center"/>
        <w:rPr>
          <w:rFonts w:ascii="GHEA Grapalat" w:hAnsi="GHEA Grapalat"/>
          <w:sz w:val="20"/>
          <w:lang w:val="hy-AM"/>
        </w:rPr>
      </w:pPr>
      <w:r>
        <w:rPr>
          <w:rFonts w:ascii="GHEA Grapalat" w:hAnsi="GHEA Grapalat"/>
          <w:sz w:val="20"/>
          <w:lang w:val="es-ES"/>
        </w:rPr>
        <w:t xml:space="preserve">                          </w:t>
      </w:r>
      <w:r w:rsidRPr="001614F0">
        <w:rPr>
          <w:rFonts w:ascii="GHEA Grapalat" w:hAnsi="GHEA Grapalat"/>
          <w:sz w:val="20"/>
          <w:lang w:val="es-ES"/>
        </w:rPr>
        <w:t>ԱԼԱՎԵՐԴԻ ՀԱՄԱՅՆՔԻ ԿԱՐԻՔՆԵՐԻ ՀԱՄԱՐ ԱՊՐԱՆՔՆԵՐԻ/ՏԱՆԻՔԻ ՆԵՐԿԱՊԱՏՈՒՄ/ ԱՊՐԱՆՔՆԵՐԻ ՁԵՌՔ ԲԵՐՈՒՄ</w:t>
      </w:r>
      <w:r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843"/>
        <w:gridCol w:w="4529"/>
        <w:gridCol w:w="944"/>
        <w:gridCol w:w="903"/>
        <w:gridCol w:w="1420"/>
        <w:gridCol w:w="780"/>
        <w:gridCol w:w="1205"/>
        <w:gridCol w:w="647"/>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C8019A">
        <w:trPr>
          <w:trHeight w:val="219"/>
        </w:trPr>
        <w:tc>
          <w:tcPr>
            <w:tcW w:w="851"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134"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4529"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42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78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C8019A">
        <w:trPr>
          <w:trHeight w:val="2257"/>
        </w:trPr>
        <w:tc>
          <w:tcPr>
            <w:tcW w:w="851" w:type="dxa"/>
            <w:vMerge/>
            <w:vAlign w:val="center"/>
          </w:tcPr>
          <w:p w14:paraId="3EEA1B74" w14:textId="77777777" w:rsidR="00DA0247" w:rsidRPr="0027235A" w:rsidRDefault="00DA0247" w:rsidP="00EF3662">
            <w:pPr>
              <w:jc w:val="center"/>
              <w:rPr>
                <w:rFonts w:ascii="GHEA Grapalat" w:hAnsi="GHEA Grapalat"/>
                <w:sz w:val="18"/>
              </w:rPr>
            </w:pPr>
          </w:p>
        </w:tc>
        <w:tc>
          <w:tcPr>
            <w:tcW w:w="1134" w:type="dxa"/>
            <w:vMerge/>
            <w:vAlign w:val="center"/>
          </w:tcPr>
          <w:p w14:paraId="362C06A2" w14:textId="77777777" w:rsidR="00DA0247" w:rsidRPr="0027235A" w:rsidRDefault="00DA0247" w:rsidP="00EF3662">
            <w:pPr>
              <w:jc w:val="center"/>
              <w:rPr>
                <w:rFonts w:ascii="GHEA Grapalat" w:hAnsi="GHEA Grapalat"/>
                <w:sz w:val="18"/>
              </w:rPr>
            </w:pPr>
          </w:p>
        </w:tc>
        <w:tc>
          <w:tcPr>
            <w:tcW w:w="1843" w:type="dxa"/>
            <w:vMerge/>
            <w:vAlign w:val="center"/>
          </w:tcPr>
          <w:p w14:paraId="5207585B" w14:textId="77777777" w:rsidR="00DA0247" w:rsidRPr="0027235A" w:rsidRDefault="00DA0247" w:rsidP="00EF3662">
            <w:pPr>
              <w:jc w:val="center"/>
              <w:rPr>
                <w:rFonts w:ascii="GHEA Grapalat" w:hAnsi="GHEA Grapalat"/>
                <w:sz w:val="18"/>
              </w:rPr>
            </w:pPr>
          </w:p>
        </w:tc>
        <w:tc>
          <w:tcPr>
            <w:tcW w:w="4529"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420" w:type="dxa"/>
            <w:vMerge/>
            <w:vAlign w:val="center"/>
          </w:tcPr>
          <w:p w14:paraId="714C55BA" w14:textId="77777777" w:rsidR="00DA0247" w:rsidRPr="0027235A" w:rsidRDefault="00DA0247" w:rsidP="00EF3662">
            <w:pPr>
              <w:jc w:val="center"/>
              <w:rPr>
                <w:rFonts w:ascii="GHEA Grapalat" w:hAnsi="GHEA Grapalat"/>
                <w:sz w:val="18"/>
              </w:rPr>
            </w:pPr>
          </w:p>
        </w:tc>
        <w:tc>
          <w:tcPr>
            <w:tcW w:w="780" w:type="dxa"/>
            <w:vMerge/>
            <w:vAlign w:val="center"/>
          </w:tcPr>
          <w:p w14:paraId="1881BB9B" w14:textId="77777777" w:rsidR="00DA0247" w:rsidRPr="0027235A" w:rsidRDefault="00DA0247" w:rsidP="00EF3662">
            <w:pPr>
              <w:jc w:val="center"/>
              <w:rPr>
                <w:rFonts w:ascii="GHEA Grapalat" w:hAnsi="GHEA Grapalat"/>
                <w:sz w:val="18"/>
              </w:rPr>
            </w:pPr>
          </w:p>
        </w:tc>
        <w:tc>
          <w:tcPr>
            <w:tcW w:w="120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647"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8043EC" w:rsidRPr="0027235A" w14:paraId="6D73FD91" w14:textId="77777777" w:rsidTr="00FA43B9">
        <w:trPr>
          <w:trHeight w:val="246"/>
        </w:trPr>
        <w:tc>
          <w:tcPr>
            <w:tcW w:w="851" w:type="dxa"/>
          </w:tcPr>
          <w:p w14:paraId="503276BC" w14:textId="5ADCA2D1" w:rsidR="008043EC" w:rsidRPr="0027235A" w:rsidRDefault="008043EC" w:rsidP="008043EC">
            <w:pPr>
              <w:jc w:val="center"/>
              <w:rPr>
                <w:rFonts w:ascii="GHEA Grapalat" w:hAnsi="GHEA Grapalat"/>
                <w:sz w:val="20"/>
              </w:rPr>
            </w:pPr>
            <w:r>
              <w:rPr>
                <w:rFonts w:ascii="GHEA Grapalat" w:hAnsi="GHEA Grapalat"/>
                <w:sz w:val="20"/>
              </w:rPr>
              <w:t>1</w:t>
            </w:r>
          </w:p>
        </w:tc>
        <w:tc>
          <w:tcPr>
            <w:tcW w:w="1134" w:type="dxa"/>
          </w:tcPr>
          <w:p w14:paraId="3B01FC43" w14:textId="73B1E3F5" w:rsidR="008043EC" w:rsidRPr="0027235A" w:rsidRDefault="008043EC" w:rsidP="008043EC">
            <w:pPr>
              <w:jc w:val="center"/>
              <w:rPr>
                <w:rFonts w:ascii="GHEA Grapalat" w:hAnsi="GHEA Grapalat"/>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6377ABE" w14:textId="6800E050" w:rsidR="008043EC" w:rsidRPr="00C8019A" w:rsidRDefault="008043EC" w:rsidP="008043EC">
            <w:pPr>
              <w:jc w:val="center"/>
              <w:rPr>
                <w:rFonts w:ascii="GHEA Grapalat" w:hAnsi="GHEA Grapalat"/>
                <w:sz w:val="16"/>
                <w:szCs w:val="16"/>
              </w:rPr>
            </w:pPr>
            <w:r>
              <w:rPr>
                <w:rFonts w:ascii="Calibri" w:hAnsi="Calibri" w:cs="Calibri"/>
                <w:color w:val="000000"/>
                <w:sz w:val="22"/>
                <w:szCs w:val="22"/>
              </w:rPr>
              <w:t>Հակաքայքայիչ ներկ</w:t>
            </w:r>
          </w:p>
        </w:tc>
        <w:tc>
          <w:tcPr>
            <w:tcW w:w="4529" w:type="dxa"/>
            <w:tcBorders>
              <w:top w:val="single" w:sz="4" w:space="0" w:color="auto"/>
              <w:left w:val="single" w:sz="4" w:space="0" w:color="auto"/>
              <w:bottom w:val="single" w:sz="4" w:space="0" w:color="auto"/>
              <w:right w:val="single" w:sz="4" w:space="0" w:color="auto"/>
            </w:tcBorders>
            <w:vAlign w:val="center"/>
          </w:tcPr>
          <w:p w14:paraId="4A47E993" w14:textId="1AB1B05B" w:rsidR="008043EC" w:rsidRPr="0027235A" w:rsidRDefault="008043EC" w:rsidP="008043EC">
            <w:pPr>
              <w:jc w:val="center"/>
              <w:rPr>
                <w:rFonts w:ascii="GHEA Grapalat" w:hAnsi="GHEA Grapalat"/>
                <w:sz w:val="20"/>
              </w:rPr>
            </w:pPr>
            <w:r>
              <w:rPr>
                <w:rFonts w:ascii="Calibri" w:hAnsi="Calibri" w:cs="Calibri"/>
                <w:color w:val="000000"/>
                <w:sz w:val="22"/>
                <w:szCs w:val="22"/>
              </w:rPr>
              <w:t>Մետաղյա տանիքի համար</w:t>
            </w:r>
            <w:r>
              <w:rPr>
                <w:rFonts w:ascii="Calibri" w:hAnsi="Calibri" w:cs="Calibri"/>
                <w:color w:val="000000"/>
                <w:sz w:val="22"/>
                <w:szCs w:val="22"/>
              </w:rPr>
              <w:br/>
              <w:t>Կիրառման ոլորտը․ նախատեսված է մետաղական, ինչպես նաև բետոնե մակերեսների արտաքին և ներքին ներկման և ժանգոտումից ու շրջապատի ներգործությունից պաշտպանման համար։</w:t>
            </w:r>
            <w:r>
              <w:rPr>
                <w:rFonts w:ascii="Calibri" w:hAnsi="Calibri" w:cs="Calibri"/>
                <w:color w:val="000000"/>
                <w:sz w:val="22"/>
                <w:szCs w:val="22"/>
              </w:rPr>
              <w:br/>
              <w:t xml:space="preserve">Չորացման ժամկետը 20-250 C պայմաններում 2-3 ժամ </w:t>
            </w:r>
            <w:r>
              <w:rPr>
                <w:rFonts w:ascii="Calibri" w:hAnsi="Calibri" w:cs="Calibri"/>
                <w:color w:val="000000"/>
                <w:sz w:val="22"/>
                <w:szCs w:val="22"/>
              </w:rPr>
              <w:br/>
              <w:t xml:space="preserve">Լիովին չորացումը տևում է 24 ժամ։ </w:t>
            </w:r>
            <w:r>
              <w:rPr>
                <w:rFonts w:ascii="Calibri" w:hAnsi="Calibri" w:cs="Calibri"/>
                <w:color w:val="000000"/>
                <w:sz w:val="22"/>
                <w:szCs w:val="22"/>
              </w:rPr>
              <w:br/>
              <w:t xml:space="preserve">Ծախսը․ ոչ ավել, քան </w:t>
            </w:r>
            <w:proofErr w:type="gramStart"/>
            <w:r>
              <w:rPr>
                <w:rFonts w:ascii="Calibri" w:hAnsi="Calibri" w:cs="Calibri"/>
                <w:color w:val="000000"/>
                <w:sz w:val="22"/>
                <w:szCs w:val="22"/>
              </w:rPr>
              <w:t>150  գր</w:t>
            </w:r>
            <w:proofErr w:type="gramEnd"/>
            <w:r>
              <w:rPr>
                <w:rFonts w:ascii="Calibri" w:hAnsi="Calibri" w:cs="Calibri"/>
                <w:color w:val="000000"/>
                <w:sz w:val="22"/>
                <w:szCs w:val="22"/>
              </w:rPr>
              <w:t xml:space="preserve">/մ2 </w:t>
            </w:r>
            <w:r>
              <w:rPr>
                <w:rFonts w:ascii="Calibri" w:hAnsi="Calibri" w:cs="Calibri"/>
                <w:color w:val="000000"/>
                <w:sz w:val="22"/>
                <w:szCs w:val="22"/>
              </w:rPr>
              <w:br/>
              <w:t>Պահպանման ժամկետը 12 ամիս՝ սկսած արտադրման օրվանից։</w:t>
            </w:r>
            <w:r>
              <w:rPr>
                <w:rFonts w:ascii="Calibri" w:hAnsi="Calibri" w:cs="Calibri"/>
                <w:color w:val="000000"/>
                <w:sz w:val="22"/>
                <w:szCs w:val="22"/>
              </w:rPr>
              <w:br/>
              <w:t>Գույն՝ Մուգ կարմիր</w:t>
            </w:r>
          </w:p>
        </w:tc>
        <w:tc>
          <w:tcPr>
            <w:tcW w:w="944" w:type="dxa"/>
            <w:tcBorders>
              <w:top w:val="single" w:sz="4" w:space="0" w:color="auto"/>
              <w:left w:val="single" w:sz="4" w:space="0" w:color="auto"/>
              <w:bottom w:val="single" w:sz="4" w:space="0" w:color="auto"/>
              <w:right w:val="single" w:sz="4" w:space="0" w:color="auto"/>
            </w:tcBorders>
            <w:vAlign w:val="center"/>
          </w:tcPr>
          <w:p w14:paraId="43D88917" w14:textId="558662D4" w:rsidR="008043EC" w:rsidRPr="0027235A" w:rsidRDefault="008043EC" w:rsidP="008043EC">
            <w:pPr>
              <w:jc w:val="center"/>
              <w:rPr>
                <w:rFonts w:ascii="GHEA Grapalat" w:hAnsi="GHEA Grapalat"/>
                <w:sz w:val="20"/>
              </w:rPr>
            </w:pPr>
            <w:r>
              <w:rPr>
                <w:rFonts w:ascii="Calibri" w:hAnsi="Calibri" w:cs="Calibri"/>
                <w:color w:val="000000"/>
                <w:sz w:val="22"/>
                <w:szCs w:val="22"/>
              </w:rPr>
              <w:t>կգ</w:t>
            </w:r>
          </w:p>
        </w:tc>
        <w:tc>
          <w:tcPr>
            <w:tcW w:w="903" w:type="dxa"/>
            <w:tcBorders>
              <w:top w:val="single" w:sz="4" w:space="0" w:color="auto"/>
              <w:left w:val="single" w:sz="4" w:space="0" w:color="auto"/>
              <w:bottom w:val="single" w:sz="4" w:space="0" w:color="auto"/>
              <w:right w:val="single" w:sz="4" w:space="0" w:color="auto"/>
            </w:tcBorders>
            <w:vAlign w:val="center"/>
          </w:tcPr>
          <w:p w14:paraId="65100547" w14:textId="7CFC12B2" w:rsidR="008043EC" w:rsidRPr="00F70F3F" w:rsidRDefault="008043EC" w:rsidP="008043EC">
            <w:pPr>
              <w:jc w:val="center"/>
              <w:rPr>
                <w:rFonts w:ascii="GHEA Grapalat" w:hAnsi="GHEA Grapalat"/>
              </w:rPr>
            </w:pPr>
            <w:r>
              <w:rPr>
                <w:rFonts w:ascii="Calibri" w:hAnsi="Calibri" w:cs="Calibri"/>
                <w:color w:val="000000"/>
                <w:sz w:val="22"/>
                <w:szCs w:val="22"/>
              </w:rPr>
              <w:t>1700</w:t>
            </w:r>
          </w:p>
        </w:tc>
        <w:tc>
          <w:tcPr>
            <w:tcW w:w="1420" w:type="dxa"/>
            <w:tcBorders>
              <w:top w:val="single" w:sz="4" w:space="0" w:color="auto"/>
              <w:left w:val="single" w:sz="4" w:space="0" w:color="auto"/>
              <w:bottom w:val="single" w:sz="4" w:space="0" w:color="auto"/>
              <w:right w:val="single" w:sz="8" w:space="0" w:color="auto"/>
            </w:tcBorders>
            <w:vAlign w:val="center"/>
          </w:tcPr>
          <w:p w14:paraId="32A77166" w14:textId="06C58666" w:rsidR="008043EC" w:rsidRPr="0027235A" w:rsidRDefault="008043EC" w:rsidP="008043EC">
            <w:pPr>
              <w:jc w:val="center"/>
              <w:rPr>
                <w:rFonts w:ascii="GHEA Grapalat" w:hAnsi="GHEA Grapalat"/>
                <w:sz w:val="20"/>
              </w:rPr>
            </w:pPr>
            <w:r>
              <w:rPr>
                <w:rFonts w:ascii="Calibri" w:hAnsi="Calibri" w:cs="Calibri"/>
                <w:color w:val="000000"/>
                <w:sz w:val="22"/>
                <w:szCs w:val="22"/>
              </w:rPr>
              <w:t>306000</w:t>
            </w:r>
          </w:p>
        </w:tc>
        <w:tc>
          <w:tcPr>
            <w:tcW w:w="780" w:type="dxa"/>
            <w:tcBorders>
              <w:top w:val="single" w:sz="4" w:space="0" w:color="auto"/>
              <w:left w:val="single" w:sz="4" w:space="0" w:color="auto"/>
              <w:bottom w:val="single" w:sz="4" w:space="0" w:color="auto"/>
              <w:right w:val="single" w:sz="4" w:space="0" w:color="auto"/>
            </w:tcBorders>
            <w:vAlign w:val="center"/>
          </w:tcPr>
          <w:p w14:paraId="5CB63284" w14:textId="2057404C" w:rsidR="008043EC" w:rsidRPr="0027235A" w:rsidRDefault="008043EC" w:rsidP="008043EC">
            <w:pPr>
              <w:jc w:val="center"/>
              <w:rPr>
                <w:rFonts w:ascii="GHEA Grapalat" w:hAnsi="GHEA Grapalat"/>
                <w:sz w:val="20"/>
              </w:rPr>
            </w:pPr>
            <w:r>
              <w:rPr>
                <w:rFonts w:ascii="Calibri" w:hAnsi="Calibri" w:cs="Calibri"/>
                <w:color w:val="000000"/>
                <w:sz w:val="22"/>
                <w:szCs w:val="22"/>
              </w:rPr>
              <w:t>180</w:t>
            </w:r>
          </w:p>
        </w:tc>
        <w:tc>
          <w:tcPr>
            <w:tcW w:w="1205" w:type="dxa"/>
            <w:vMerge w:val="restart"/>
          </w:tcPr>
          <w:p w14:paraId="54BCD156" w14:textId="09ADA700" w:rsidR="008043EC" w:rsidRPr="000F5766" w:rsidRDefault="008043EC" w:rsidP="008043EC">
            <w:pPr>
              <w:jc w:val="center"/>
              <w:rPr>
                <w:rFonts w:ascii="GHEA Grapalat" w:hAnsi="GHEA Grapalat"/>
                <w:sz w:val="16"/>
                <w:szCs w:val="16"/>
              </w:rPr>
            </w:pPr>
            <w:r w:rsidRPr="000F5766">
              <w:rPr>
                <w:rFonts w:ascii="GHEA Grapalat" w:hAnsi="GHEA Grapalat"/>
                <w:sz w:val="16"/>
                <w:szCs w:val="16"/>
              </w:rPr>
              <w:t>Ալավերդի համայնք</w:t>
            </w:r>
          </w:p>
        </w:tc>
        <w:tc>
          <w:tcPr>
            <w:tcW w:w="647" w:type="dxa"/>
            <w:tcBorders>
              <w:top w:val="single" w:sz="4" w:space="0" w:color="auto"/>
              <w:left w:val="single" w:sz="4" w:space="0" w:color="auto"/>
              <w:bottom w:val="single" w:sz="4" w:space="0" w:color="auto"/>
              <w:right w:val="single" w:sz="4" w:space="0" w:color="auto"/>
            </w:tcBorders>
            <w:vAlign w:val="center"/>
          </w:tcPr>
          <w:p w14:paraId="6AB7B2D8" w14:textId="2D799C83" w:rsidR="008043EC" w:rsidRPr="0027235A" w:rsidRDefault="008043EC" w:rsidP="008043EC">
            <w:pPr>
              <w:jc w:val="center"/>
              <w:rPr>
                <w:rFonts w:ascii="GHEA Grapalat" w:hAnsi="GHEA Grapalat"/>
                <w:sz w:val="20"/>
              </w:rPr>
            </w:pPr>
            <w:r>
              <w:rPr>
                <w:rFonts w:ascii="Calibri" w:hAnsi="Calibri" w:cs="Calibri"/>
                <w:color w:val="000000"/>
                <w:sz w:val="22"/>
                <w:szCs w:val="22"/>
              </w:rPr>
              <w:t>180</w:t>
            </w:r>
          </w:p>
        </w:tc>
        <w:tc>
          <w:tcPr>
            <w:tcW w:w="1466" w:type="dxa"/>
            <w:vMerge w:val="restart"/>
          </w:tcPr>
          <w:p w14:paraId="24550A2C" w14:textId="0512C0FB" w:rsidR="008043EC" w:rsidRPr="0027235A" w:rsidRDefault="008043EC" w:rsidP="008043EC">
            <w:pPr>
              <w:jc w:val="center"/>
              <w:rPr>
                <w:rFonts w:ascii="GHEA Grapalat" w:hAnsi="GHEA Grapalat"/>
                <w:sz w:val="20"/>
              </w:rPr>
            </w:pPr>
            <w:r>
              <w:rPr>
                <w:rFonts w:ascii="GHEA Grapalat" w:hAnsi="GHEA Grapalat"/>
                <w:sz w:val="20"/>
              </w:rPr>
              <w:t>Պայմանագրի կնքման պահից 20 օրացուցային օր</w:t>
            </w:r>
          </w:p>
        </w:tc>
      </w:tr>
      <w:tr w:rsidR="008043EC" w:rsidRPr="0027235A" w14:paraId="52064A2D" w14:textId="77777777" w:rsidTr="00FA43B9">
        <w:trPr>
          <w:trHeight w:val="246"/>
        </w:trPr>
        <w:tc>
          <w:tcPr>
            <w:tcW w:w="851" w:type="dxa"/>
          </w:tcPr>
          <w:p w14:paraId="1A1625B6" w14:textId="173AAF25" w:rsidR="008043EC" w:rsidRDefault="008043EC" w:rsidP="008043EC">
            <w:pPr>
              <w:jc w:val="center"/>
              <w:rPr>
                <w:rFonts w:ascii="GHEA Grapalat" w:hAnsi="GHEA Grapalat"/>
                <w:sz w:val="20"/>
              </w:rPr>
            </w:pPr>
            <w:r>
              <w:rPr>
                <w:rFonts w:ascii="GHEA Grapalat" w:hAnsi="GHEA Grapalat"/>
                <w:sz w:val="20"/>
              </w:rPr>
              <w:t>2</w:t>
            </w:r>
          </w:p>
        </w:tc>
        <w:tc>
          <w:tcPr>
            <w:tcW w:w="1134" w:type="dxa"/>
          </w:tcPr>
          <w:p w14:paraId="5EB182F1" w14:textId="08A1C522" w:rsidR="008043EC" w:rsidRPr="0027235A" w:rsidRDefault="008043EC" w:rsidP="008043EC">
            <w:pPr>
              <w:jc w:val="center"/>
              <w:rPr>
                <w:rFonts w:ascii="GHEA Grapalat" w:hAnsi="GHEA Grapalat"/>
                <w:sz w:val="20"/>
              </w:rPr>
            </w:pPr>
          </w:p>
        </w:tc>
        <w:tc>
          <w:tcPr>
            <w:tcW w:w="1843" w:type="dxa"/>
            <w:tcBorders>
              <w:top w:val="nil"/>
              <w:left w:val="single" w:sz="4" w:space="0" w:color="auto"/>
              <w:bottom w:val="single" w:sz="4" w:space="0" w:color="auto"/>
              <w:right w:val="single" w:sz="4" w:space="0" w:color="auto"/>
            </w:tcBorders>
            <w:vAlign w:val="center"/>
          </w:tcPr>
          <w:p w14:paraId="5AF950DC" w14:textId="04AA5421" w:rsidR="008043EC" w:rsidRPr="00C8019A" w:rsidRDefault="008043EC" w:rsidP="008043EC">
            <w:pPr>
              <w:jc w:val="center"/>
              <w:rPr>
                <w:rFonts w:ascii="GHEA Grapalat" w:hAnsi="GHEA Grapalat"/>
                <w:sz w:val="16"/>
                <w:szCs w:val="16"/>
              </w:rPr>
            </w:pPr>
            <w:r>
              <w:rPr>
                <w:rFonts w:ascii="Calibri" w:hAnsi="Calibri" w:cs="Calibri"/>
                <w:color w:val="000000"/>
                <w:sz w:val="22"/>
                <w:szCs w:val="22"/>
              </w:rPr>
              <w:t>Ներկի վրձին Շինարարական</w:t>
            </w:r>
          </w:p>
        </w:tc>
        <w:tc>
          <w:tcPr>
            <w:tcW w:w="4529" w:type="dxa"/>
            <w:tcBorders>
              <w:top w:val="nil"/>
              <w:left w:val="single" w:sz="4" w:space="0" w:color="auto"/>
              <w:bottom w:val="single" w:sz="4" w:space="0" w:color="auto"/>
              <w:right w:val="single" w:sz="4" w:space="0" w:color="auto"/>
            </w:tcBorders>
            <w:vAlign w:val="center"/>
          </w:tcPr>
          <w:p w14:paraId="299FE4AF" w14:textId="52B2D2E1" w:rsidR="008043EC" w:rsidRPr="0027235A" w:rsidRDefault="008043EC" w:rsidP="008043EC">
            <w:pPr>
              <w:jc w:val="center"/>
              <w:rPr>
                <w:rFonts w:ascii="GHEA Grapalat" w:hAnsi="GHEA Grapalat"/>
                <w:sz w:val="20"/>
              </w:rPr>
            </w:pPr>
            <w:r>
              <w:rPr>
                <w:rFonts w:ascii="Calibri" w:hAnsi="Calibri" w:cs="Calibri"/>
                <w:color w:val="000000"/>
                <w:sz w:val="22"/>
                <w:szCs w:val="22"/>
              </w:rPr>
              <w:t xml:space="preserve">10 սմ․ փայտե պոչով, խիտ </w:t>
            </w:r>
            <w:proofErr w:type="gramStart"/>
            <w:r>
              <w:rPr>
                <w:rFonts w:ascii="Calibri" w:hAnsi="Calibri" w:cs="Calibri"/>
                <w:color w:val="000000"/>
                <w:sz w:val="22"/>
                <w:szCs w:val="22"/>
              </w:rPr>
              <w:t>մազիկներով,  Հակաքայքայիչ</w:t>
            </w:r>
            <w:proofErr w:type="gramEnd"/>
            <w:r>
              <w:rPr>
                <w:rFonts w:ascii="Calibri" w:hAnsi="Calibri" w:cs="Calibri"/>
                <w:color w:val="000000"/>
                <w:sz w:val="22"/>
                <w:szCs w:val="22"/>
              </w:rPr>
              <w:t xml:space="preserve"> ներկի համար</w:t>
            </w:r>
          </w:p>
        </w:tc>
        <w:tc>
          <w:tcPr>
            <w:tcW w:w="944" w:type="dxa"/>
            <w:tcBorders>
              <w:top w:val="nil"/>
              <w:left w:val="single" w:sz="4" w:space="0" w:color="auto"/>
              <w:bottom w:val="single" w:sz="4" w:space="0" w:color="auto"/>
              <w:right w:val="single" w:sz="4" w:space="0" w:color="auto"/>
            </w:tcBorders>
            <w:vAlign w:val="center"/>
          </w:tcPr>
          <w:p w14:paraId="7614E277" w14:textId="19A3B0E1" w:rsidR="008043EC" w:rsidRDefault="008043EC" w:rsidP="008043EC">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1A40E7B8" w14:textId="6D662B67" w:rsidR="008043EC" w:rsidRPr="00F70F3F" w:rsidRDefault="008043EC" w:rsidP="008043EC">
            <w:pPr>
              <w:jc w:val="center"/>
              <w:rPr>
                <w:rFonts w:ascii="GHEA Grapalat" w:hAnsi="GHEA Grapalat"/>
              </w:rPr>
            </w:pPr>
            <w:r>
              <w:rPr>
                <w:rFonts w:ascii="Calibri" w:hAnsi="Calibri" w:cs="Calibri"/>
                <w:color w:val="000000"/>
                <w:sz w:val="22"/>
                <w:szCs w:val="22"/>
              </w:rPr>
              <w:t>800</w:t>
            </w:r>
          </w:p>
        </w:tc>
        <w:tc>
          <w:tcPr>
            <w:tcW w:w="1420" w:type="dxa"/>
            <w:tcBorders>
              <w:top w:val="nil"/>
              <w:left w:val="single" w:sz="4" w:space="0" w:color="auto"/>
              <w:bottom w:val="single" w:sz="4" w:space="0" w:color="auto"/>
              <w:right w:val="single" w:sz="8" w:space="0" w:color="auto"/>
            </w:tcBorders>
            <w:vAlign w:val="center"/>
          </w:tcPr>
          <w:p w14:paraId="47063451" w14:textId="62C1A8E1" w:rsidR="008043EC" w:rsidRPr="0027235A" w:rsidRDefault="008043EC" w:rsidP="008043EC">
            <w:pPr>
              <w:jc w:val="center"/>
              <w:rPr>
                <w:rFonts w:ascii="GHEA Grapalat" w:hAnsi="GHEA Grapalat"/>
                <w:sz w:val="20"/>
              </w:rPr>
            </w:pPr>
            <w:r>
              <w:rPr>
                <w:rFonts w:ascii="Calibri" w:hAnsi="Calibri" w:cs="Calibri"/>
                <w:color w:val="000000"/>
                <w:sz w:val="22"/>
                <w:szCs w:val="22"/>
              </w:rPr>
              <w:t>8000</w:t>
            </w:r>
          </w:p>
        </w:tc>
        <w:tc>
          <w:tcPr>
            <w:tcW w:w="780" w:type="dxa"/>
            <w:tcBorders>
              <w:top w:val="nil"/>
              <w:left w:val="single" w:sz="4" w:space="0" w:color="auto"/>
              <w:bottom w:val="single" w:sz="4" w:space="0" w:color="auto"/>
              <w:right w:val="single" w:sz="4" w:space="0" w:color="auto"/>
            </w:tcBorders>
            <w:vAlign w:val="center"/>
          </w:tcPr>
          <w:p w14:paraId="5411E349" w14:textId="4E4A5968" w:rsidR="008043EC" w:rsidRDefault="008043EC" w:rsidP="008043EC">
            <w:pPr>
              <w:jc w:val="center"/>
              <w:rPr>
                <w:rFonts w:ascii="GHEA Grapalat" w:hAnsi="GHEA Grapalat"/>
                <w:sz w:val="20"/>
              </w:rPr>
            </w:pPr>
            <w:r>
              <w:rPr>
                <w:rFonts w:ascii="Calibri" w:hAnsi="Calibri" w:cs="Calibri"/>
                <w:color w:val="000000"/>
                <w:sz w:val="22"/>
                <w:szCs w:val="22"/>
              </w:rPr>
              <w:t>10</w:t>
            </w:r>
          </w:p>
        </w:tc>
        <w:tc>
          <w:tcPr>
            <w:tcW w:w="1205" w:type="dxa"/>
            <w:vMerge/>
          </w:tcPr>
          <w:p w14:paraId="4D495BE2" w14:textId="77777777" w:rsidR="008043EC" w:rsidRDefault="008043EC" w:rsidP="008043EC">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1256CA51" w14:textId="2D761D77" w:rsidR="008043EC" w:rsidRDefault="008043EC" w:rsidP="008043EC">
            <w:pPr>
              <w:jc w:val="center"/>
              <w:rPr>
                <w:rFonts w:ascii="GHEA Grapalat" w:hAnsi="GHEA Grapalat"/>
                <w:sz w:val="20"/>
              </w:rPr>
            </w:pPr>
            <w:r>
              <w:rPr>
                <w:rFonts w:ascii="Calibri" w:hAnsi="Calibri" w:cs="Calibri"/>
                <w:color w:val="000000"/>
                <w:sz w:val="22"/>
                <w:szCs w:val="22"/>
              </w:rPr>
              <w:t>10</w:t>
            </w:r>
          </w:p>
        </w:tc>
        <w:tc>
          <w:tcPr>
            <w:tcW w:w="1466" w:type="dxa"/>
            <w:vMerge/>
          </w:tcPr>
          <w:p w14:paraId="269C3768" w14:textId="77777777" w:rsidR="008043EC" w:rsidRDefault="008043EC" w:rsidP="008043EC">
            <w:pPr>
              <w:jc w:val="center"/>
              <w:rPr>
                <w:rFonts w:ascii="GHEA Grapalat" w:hAnsi="GHEA Grapalat"/>
                <w:sz w:val="20"/>
              </w:rPr>
            </w:pPr>
          </w:p>
        </w:tc>
      </w:tr>
      <w:tr w:rsidR="008043EC" w:rsidRPr="0027235A" w14:paraId="75F44C9B" w14:textId="77777777" w:rsidTr="00FA43B9">
        <w:trPr>
          <w:trHeight w:val="246"/>
        </w:trPr>
        <w:tc>
          <w:tcPr>
            <w:tcW w:w="851" w:type="dxa"/>
          </w:tcPr>
          <w:p w14:paraId="504B04C6" w14:textId="415DDD9B" w:rsidR="008043EC" w:rsidRDefault="008043EC" w:rsidP="008043EC">
            <w:pPr>
              <w:jc w:val="center"/>
              <w:rPr>
                <w:rFonts w:ascii="GHEA Grapalat" w:hAnsi="GHEA Grapalat"/>
                <w:sz w:val="20"/>
              </w:rPr>
            </w:pPr>
            <w:r>
              <w:rPr>
                <w:rFonts w:ascii="GHEA Grapalat" w:hAnsi="GHEA Grapalat"/>
                <w:sz w:val="20"/>
              </w:rPr>
              <w:t>3</w:t>
            </w:r>
          </w:p>
        </w:tc>
        <w:tc>
          <w:tcPr>
            <w:tcW w:w="1134" w:type="dxa"/>
          </w:tcPr>
          <w:p w14:paraId="690301EF" w14:textId="7CED1D33" w:rsidR="008043EC" w:rsidRPr="0027235A" w:rsidRDefault="008043EC" w:rsidP="008043EC">
            <w:pPr>
              <w:jc w:val="center"/>
              <w:rPr>
                <w:rFonts w:ascii="GHEA Grapalat" w:hAnsi="GHEA Grapalat"/>
                <w:sz w:val="20"/>
              </w:rPr>
            </w:pPr>
          </w:p>
        </w:tc>
        <w:tc>
          <w:tcPr>
            <w:tcW w:w="1843" w:type="dxa"/>
            <w:tcBorders>
              <w:top w:val="nil"/>
              <w:left w:val="single" w:sz="4" w:space="0" w:color="auto"/>
              <w:bottom w:val="single" w:sz="4" w:space="0" w:color="auto"/>
              <w:right w:val="single" w:sz="4" w:space="0" w:color="auto"/>
            </w:tcBorders>
            <w:vAlign w:val="center"/>
          </w:tcPr>
          <w:p w14:paraId="336E1E25" w14:textId="156A1B28" w:rsidR="008043EC" w:rsidRPr="00C8019A" w:rsidRDefault="008043EC" w:rsidP="008043EC">
            <w:pPr>
              <w:jc w:val="center"/>
              <w:rPr>
                <w:rFonts w:ascii="GHEA Grapalat" w:hAnsi="GHEA Grapalat"/>
                <w:sz w:val="16"/>
                <w:szCs w:val="16"/>
              </w:rPr>
            </w:pPr>
            <w:r>
              <w:rPr>
                <w:rFonts w:ascii="Calibri" w:hAnsi="Calibri" w:cs="Calibri"/>
                <w:color w:val="000000"/>
                <w:sz w:val="22"/>
                <w:szCs w:val="22"/>
              </w:rPr>
              <w:t>Ներկի լուծիչ</w:t>
            </w:r>
          </w:p>
        </w:tc>
        <w:tc>
          <w:tcPr>
            <w:tcW w:w="4529" w:type="dxa"/>
            <w:tcBorders>
              <w:top w:val="nil"/>
              <w:left w:val="single" w:sz="4" w:space="0" w:color="auto"/>
              <w:bottom w:val="single" w:sz="4" w:space="0" w:color="auto"/>
              <w:right w:val="single" w:sz="4" w:space="0" w:color="auto"/>
            </w:tcBorders>
            <w:vAlign w:val="center"/>
          </w:tcPr>
          <w:p w14:paraId="22872FA2" w14:textId="057D7485" w:rsidR="008043EC" w:rsidRPr="0027235A" w:rsidRDefault="008043EC" w:rsidP="008043EC">
            <w:pPr>
              <w:jc w:val="center"/>
              <w:rPr>
                <w:rFonts w:ascii="GHEA Grapalat" w:hAnsi="GHEA Grapalat"/>
                <w:sz w:val="20"/>
              </w:rPr>
            </w:pPr>
            <w:r>
              <w:rPr>
                <w:rFonts w:ascii="Calibri" w:hAnsi="Calibri" w:cs="Calibri"/>
                <w:color w:val="000000"/>
                <w:sz w:val="22"/>
                <w:szCs w:val="22"/>
              </w:rPr>
              <w:t>Նախատեսված Հակաքայքայիչ ներկ լուծելու համար, 5 լ տարաներով</w:t>
            </w:r>
          </w:p>
        </w:tc>
        <w:tc>
          <w:tcPr>
            <w:tcW w:w="944" w:type="dxa"/>
            <w:tcBorders>
              <w:top w:val="nil"/>
              <w:left w:val="single" w:sz="4" w:space="0" w:color="auto"/>
              <w:bottom w:val="single" w:sz="4" w:space="0" w:color="auto"/>
              <w:right w:val="single" w:sz="4" w:space="0" w:color="auto"/>
            </w:tcBorders>
            <w:vAlign w:val="center"/>
          </w:tcPr>
          <w:p w14:paraId="373B2A8D" w14:textId="7E7E5FBD" w:rsidR="008043EC" w:rsidRDefault="008043EC" w:rsidP="008043EC">
            <w:pPr>
              <w:jc w:val="center"/>
              <w:rPr>
                <w:rFonts w:ascii="GHEA Grapalat" w:hAnsi="GHEA Grapalat"/>
                <w:sz w:val="20"/>
              </w:rPr>
            </w:pPr>
            <w:r>
              <w:rPr>
                <w:rFonts w:ascii="Calibri" w:hAnsi="Calibri" w:cs="Calibri"/>
                <w:color w:val="000000"/>
                <w:sz w:val="22"/>
                <w:szCs w:val="22"/>
              </w:rPr>
              <w:t>կգ</w:t>
            </w:r>
          </w:p>
        </w:tc>
        <w:tc>
          <w:tcPr>
            <w:tcW w:w="903" w:type="dxa"/>
            <w:tcBorders>
              <w:top w:val="nil"/>
              <w:left w:val="single" w:sz="4" w:space="0" w:color="auto"/>
              <w:bottom w:val="single" w:sz="4" w:space="0" w:color="auto"/>
              <w:right w:val="single" w:sz="4" w:space="0" w:color="auto"/>
            </w:tcBorders>
            <w:vAlign w:val="center"/>
          </w:tcPr>
          <w:p w14:paraId="73DC2EBF" w14:textId="039BF67F" w:rsidR="008043EC" w:rsidRPr="00F70F3F" w:rsidRDefault="008043EC" w:rsidP="008043EC">
            <w:pPr>
              <w:jc w:val="center"/>
              <w:rPr>
                <w:rFonts w:ascii="GHEA Grapalat" w:hAnsi="GHEA Grapalat"/>
              </w:rPr>
            </w:pPr>
            <w:r>
              <w:rPr>
                <w:rFonts w:ascii="Calibri" w:hAnsi="Calibri" w:cs="Calibri"/>
                <w:color w:val="000000"/>
                <w:sz w:val="22"/>
                <w:szCs w:val="22"/>
              </w:rPr>
              <w:t>1200</w:t>
            </w:r>
          </w:p>
        </w:tc>
        <w:tc>
          <w:tcPr>
            <w:tcW w:w="1420" w:type="dxa"/>
            <w:tcBorders>
              <w:top w:val="nil"/>
              <w:left w:val="single" w:sz="4" w:space="0" w:color="auto"/>
              <w:bottom w:val="single" w:sz="4" w:space="0" w:color="auto"/>
              <w:right w:val="single" w:sz="8" w:space="0" w:color="auto"/>
            </w:tcBorders>
            <w:vAlign w:val="center"/>
          </w:tcPr>
          <w:p w14:paraId="60FA592F" w14:textId="3A78B7ED" w:rsidR="008043EC" w:rsidRPr="0027235A" w:rsidRDefault="008043EC" w:rsidP="008043EC">
            <w:pPr>
              <w:jc w:val="center"/>
              <w:rPr>
                <w:rFonts w:ascii="GHEA Grapalat" w:hAnsi="GHEA Grapalat"/>
                <w:sz w:val="20"/>
              </w:rPr>
            </w:pPr>
            <w:r>
              <w:rPr>
                <w:rFonts w:ascii="Calibri" w:hAnsi="Calibri" w:cs="Calibri"/>
                <w:color w:val="000000"/>
                <w:sz w:val="22"/>
                <w:szCs w:val="22"/>
              </w:rPr>
              <w:t>36000</w:t>
            </w:r>
          </w:p>
        </w:tc>
        <w:tc>
          <w:tcPr>
            <w:tcW w:w="780" w:type="dxa"/>
            <w:tcBorders>
              <w:top w:val="nil"/>
              <w:left w:val="single" w:sz="4" w:space="0" w:color="auto"/>
              <w:bottom w:val="single" w:sz="4" w:space="0" w:color="auto"/>
              <w:right w:val="single" w:sz="4" w:space="0" w:color="auto"/>
            </w:tcBorders>
            <w:vAlign w:val="center"/>
          </w:tcPr>
          <w:p w14:paraId="7F3C4D64" w14:textId="1554D4A8" w:rsidR="008043EC" w:rsidRDefault="008043EC" w:rsidP="008043EC">
            <w:pPr>
              <w:jc w:val="center"/>
              <w:rPr>
                <w:rFonts w:ascii="GHEA Grapalat" w:hAnsi="GHEA Grapalat"/>
                <w:sz w:val="20"/>
              </w:rPr>
            </w:pPr>
            <w:r>
              <w:rPr>
                <w:rFonts w:ascii="Calibri" w:hAnsi="Calibri" w:cs="Calibri"/>
                <w:color w:val="000000"/>
                <w:sz w:val="22"/>
                <w:szCs w:val="22"/>
              </w:rPr>
              <w:t>30</w:t>
            </w:r>
          </w:p>
        </w:tc>
        <w:tc>
          <w:tcPr>
            <w:tcW w:w="1205" w:type="dxa"/>
            <w:vMerge/>
          </w:tcPr>
          <w:p w14:paraId="4771F60E" w14:textId="77777777" w:rsidR="008043EC" w:rsidRDefault="008043EC" w:rsidP="008043EC">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79F95352" w14:textId="275529D6" w:rsidR="008043EC" w:rsidRDefault="008043EC" w:rsidP="008043EC">
            <w:pPr>
              <w:jc w:val="center"/>
              <w:rPr>
                <w:rFonts w:ascii="GHEA Grapalat" w:hAnsi="GHEA Grapalat"/>
                <w:sz w:val="20"/>
              </w:rPr>
            </w:pPr>
            <w:r>
              <w:rPr>
                <w:rFonts w:ascii="Calibri" w:hAnsi="Calibri" w:cs="Calibri"/>
                <w:color w:val="000000"/>
                <w:sz w:val="22"/>
                <w:szCs w:val="22"/>
              </w:rPr>
              <w:t>30</w:t>
            </w:r>
          </w:p>
        </w:tc>
        <w:tc>
          <w:tcPr>
            <w:tcW w:w="1466" w:type="dxa"/>
            <w:vMerge/>
          </w:tcPr>
          <w:p w14:paraId="6CFE61A1" w14:textId="77777777" w:rsidR="008043EC" w:rsidRDefault="008043EC" w:rsidP="008043EC">
            <w:pPr>
              <w:jc w:val="center"/>
              <w:rPr>
                <w:rFonts w:ascii="GHEA Grapalat" w:hAnsi="GHEA Grapalat"/>
                <w:sz w:val="20"/>
              </w:rPr>
            </w:pPr>
          </w:p>
        </w:tc>
      </w:tr>
      <w:tr w:rsidR="008043EC" w:rsidRPr="0027235A" w14:paraId="19928741" w14:textId="77777777" w:rsidTr="00FA43B9">
        <w:trPr>
          <w:trHeight w:val="246"/>
        </w:trPr>
        <w:tc>
          <w:tcPr>
            <w:tcW w:w="851" w:type="dxa"/>
          </w:tcPr>
          <w:p w14:paraId="0C18A08B" w14:textId="490B61DE" w:rsidR="008043EC" w:rsidRDefault="008043EC" w:rsidP="008043EC">
            <w:pPr>
              <w:jc w:val="center"/>
              <w:rPr>
                <w:rFonts w:ascii="GHEA Grapalat" w:hAnsi="GHEA Grapalat"/>
                <w:sz w:val="20"/>
              </w:rPr>
            </w:pPr>
            <w:r>
              <w:rPr>
                <w:rFonts w:ascii="GHEA Grapalat" w:hAnsi="GHEA Grapalat"/>
                <w:sz w:val="20"/>
              </w:rPr>
              <w:lastRenderedPageBreak/>
              <w:t>4</w:t>
            </w:r>
          </w:p>
        </w:tc>
        <w:tc>
          <w:tcPr>
            <w:tcW w:w="1134" w:type="dxa"/>
          </w:tcPr>
          <w:p w14:paraId="27D39EC2" w14:textId="53D83808" w:rsidR="008043EC" w:rsidRPr="0027235A" w:rsidRDefault="008043EC" w:rsidP="008043EC">
            <w:pPr>
              <w:jc w:val="center"/>
              <w:rPr>
                <w:rFonts w:ascii="GHEA Grapalat" w:hAnsi="GHEA Grapalat"/>
                <w:sz w:val="20"/>
              </w:rPr>
            </w:pPr>
          </w:p>
        </w:tc>
        <w:tc>
          <w:tcPr>
            <w:tcW w:w="1843" w:type="dxa"/>
            <w:tcBorders>
              <w:top w:val="nil"/>
              <w:left w:val="single" w:sz="4" w:space="0" w:color="auto"/>
              <w:bottom w:val="single" w:sz="4" w:space="0" w:color="auto"/>
              <w:right w:val="single" w:sz="4" w:space="0" w:color="auto"/>
            </w:tcBorders>
            <w:vAlign w:val="center"/>
          </w:tcPr>
          <w:p w14:paraId="7C7E3D08" w14:textId="22A0849B" w:rsidR="008043EC" w:rsidRPr="00C8019A" w:rsidRDefault="008043EC" w:rsidP="008043EC">
            <w:pPr>
              <w:jc w:val="center"/>
              <w:rPr>
                <w:rFonts w:ascii="GHEA Grapalat" w:hAnsi="GHEA Grapalat"/>
                <w:sz w:val="16"/>
                <w:szCs w:val="16"/>
              </w:rPr>
            </w:pPr>
            <w:r>
              <w:rPr>
                <w:rFonts w:ascii="Calibri" w:hAnsi="Calibri" w:cs="Calibri"/>
                <w:color w:val="000000"/>
                <w:sz w:val="22"/>
                <w:szCs w:val="22"/>
              </w:rPr>
              <w:t>Ներկարարական գլանակ</w:t>
            </w:r>
          </w:p>
        </w:tc>
        <w:tc>
          <w:tcPr>
            <w:tcW w:w="4529" w:type="dxa"/>
            <w:tcBorders>
              <w:top w:val="nil"/>
              <w:left w:val="single" w:sz="4" w:space="0" w:color="auto"/>
              <w:bottom w:val="single" w:sz="4" w:space="0" w:color="auto"/>
              <w:right w:val="single" w:sz="4" w:space="0" w:color="auto"/>
            </w:tcBorders>
            <w:vAlign w:val="center"/>
          </w:tcPr>
          <w:p w14:paraId="11F863D4" w14:textId="48466BF6" w:rsidR="008043EC" w:rsidRPr="0027235A" w:rsidRDefault="008043EC" w:rsidP="008043EC">
            <w:pPr>
              <w:jc w:val="center"/>
              <w:rPr>
                <w:rFonts w:ascii="GHEA Grapalat" w:hAnsi="GHEA Grapalat"/>
                <w:sz w:val="20"/>
              </w:rPr>
            </w:pPr>
            <w:r>
              <w:rPr>
                <w:rFonts w:ascii="Calibri" w:hAnsi="Calibri" w:cs="Calibri"/>
                <w:color w:val="000000"/>
                <w:sz w:val="22"/>
                <w:szCs w:val="22"/>
              </w:rPr>
              <w:t>15 սմ լայն, նախատեսված Հակաքայքայիչ ներկի համար, մետաղյաի և պլաստմասի համադրության բռնակով, ներկող գլանակը փոխարինելու հնարավորությունով։</w:t>
            </w:r>
          </w:p>
        </w:tc>
        <w:tc>
          <w:tcPr>
            <w:tcW w:w="944" w:type="dxa"/>
            <w:tcBorders>
              <w:top w:val="nil"/>
              <w:left w:val="single" w:sz="4" w:space="0" w:color="auto"/>
              <w:bottom w:val="single" w:sz="4" w:space="0" w:color="auto"/>
              <w:right w:val="single" w:sz="4" w:space="0" w:color="auto"/>
            </w:tcBorders>
            <w:vAlign w:val="center"/>
          </w:tcPr>
          <w:p w14:paraId="011A82AD" w14:textId="28774818" w:rsidR="008043EC" w:rsidRDefault="008043EC" w:rsidP="008043EC">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vAlign w:val="center"/>
          </w:tcPr>
          <w:p w14:paraId="7113E556" w14:textId="114C2528" w:rsidR="008043EC" w:rsidRPr="00F70F3F" w:rsidRDefault="008043EC" w:rsidP="008043EC">
            <w:pPr>
              <w:jc w:val="center"/>
              <w:rPr>
                <w:rFonts w:ascii="GHEA Grapalat" w:hAnsi="GHEA Grapalat"/>
              </w:rPr>
            </w:pPr>
            <w:r>
              <w:rPr>
                <w:rFonts w:ascii="Calibri" w:hAnsi="Calibri" w:cs="Calibri"/>
                <w:color w:val="000000"/>
                <w:sz w:val="22"/>
                <w:szCs w:val="22"/>
              </w:rPr>
              <w:t>1500</w:t>
            </w:r>
          </w:p>
        </w:tc>
        <w:tc>
          <w:tcPr>
            <w:tcW w:w="1420" w:type="dxa"/>
            <w:tcBorders>
              <w:top w:val="nil"/>
              <w:left w:val="single" w:sz="4" w:space="0" w:color="auto"/>
              <w:bottom w:val="single" w:sz="4" w:space="0" w:color="auto"/>
              <w:right w:val="single" w:sz="8" w:space="0" w:color="auto"/>
            </w:tcBorders>
            <w:vAlign w:val="center"/>
          </w:tcPr>
          <w:p w14:paraId="235200D1" w14:textId="4434C010" w:rsidR="008043EC" w:rsidRPr="0027235A" w:rsidRDefault="008043EC" w:rsidP="008043EC">
            <w:pPr>
              <w:jc w:val="center"/>
              <w:rPr>
                <w:rFonts w:ascii="GHEA Grapalat" w:hAnsi="GHEA Grapalat"/>
                <w:sz w:val="20"/>
              </w:rPr>
            </w:pPr>
            <w:r>
              <w:rPr>
                <w:rFonts w:ascii="Calibri" w:hAnsi="Calibri" w:cs="Calibri"/>
                <w:color w:val="000000"/>
                <w:sz w:val="22"/>
                <w:szCs w:val="22"/>
              </w:rPr>
              <w:t>7500</w:t>
            </w:r>
          </w:p>
        </w:tc>
        <w:tc>
          <w:tcPr>
            <w:tcW w:w="780" w:type="dxa"/>
            <w:tcBorders>
              <w:top w:val="nil"/>
              <w:left w:val="single" w:sz="4" w:space="0" w:color="auto"/>
              <w:bottom w:val="single" w:sz="4" w:space="0" w:color="auto"/>
              <w:right w:val="single" w:sz="4" w:space="0" w:color="auto"/>
            </w:tcBorders>
            <w:vAlign w:val="center"/>
          </w:tcPr>
          <w:p w14:paraId="1BF61896" w14:textId="726EFDC1" w:rsidR="008043EC" w:rsidRDefault="008043EC" w:rsidP="008043EC">
            <w:pPr>
              <w:jc w:val="center"/>
              <w:rPr>
                <w:rFonts w:ascii="GHEA Grapalat" w:hAnsi="GHEA Grapalat"/>
                <w:sz w:val="20"/>
              </w:rPr>
            </w:pPr>
            <w:r>
              <w:rPr>
                <w:rFonts w:ascii="Calibri" w:hAnsi="Calibri" w:cs="Calibri"/>
                <w:color w:val="000000"/>
                <w:sz w:val="22"/>
                <w:szCs w:val="22"/>
              </w:rPr>
              <w:t>5</w:t>
            </w:r>
          </w:p>
        </w:tc>
        <w:tc>
          <w:tcPr>
            <w:tcW w:w="1205" w:type="dxa"/>
            <w:vMerge/>
          </w:tcPr>
          <w:p w14:paraId="4B19F0FB" w14:textId="77777777" w:rsidR="008043EC" w:rsidRDefault="008043EC" w:rsidP="008043EC">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vAlign w:val="center"/>
          </w:tcPr>
          <w:p w14:paraId="3D3EB9C1" w14:textId="0932B4C9" w:rsidR="008043EC" w:rsidRDefault="008043EC" w:rsidP="008043EC">
            <w:pPr>
              <w:jc w:val="center"/>
              <w:rPr>
                <w:rFonts w:ascii="GHEA Grapalat" w:hAnsi="GHEA Grapalat"/>
                <w:sz w:val="20"/>
              </w:rPr>
            </w:pPr>
            <w:r>
              <w:rPr>
                <w:rFonts w:ascii="Calibri" w:hAnsi="Calibri" w:cs="Calibri"/>
                <w:color w:val="000000"/>
                <w:sz w:val="22"/>
                <w:szCs w:val="22"/>
              </w:rPr>
              <w:t>5</w:t>
            </w:r>
          </w:p>
        </w:tc>
        <w:tc>
          <w:tcPr>
            <w:tcW w:w="1466" w:type="dxa"/>
            <w:vMerge/>
          </w:tcPr>
          <w:p w14:paraId="2A690286" w14:textId="77777777" w:rsidR="008043EC" w:rsidRDefault="008043EC" w:rsidP="008043EC">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8043EC" w:rsidRDefault="00071D1C" w:rsidP="00EF3662">
            <w:pPr>
              <w:rPr>
                <w:rFonts w:ascii="GHEA Grapalat" w:hAnsi="GHEA Grapalat"/>
                <w:sz w:val="22"/>
                <w:szCs w:val="22"/>
                <w:lang w:val="pt-BR"/>
              </w:rPr>
            </w:pPr>
          </w:p>
          <w:p w14:paraId="77C5BC5E" w14:textId="77777777" w:rsidR="00071D1C" w:rsidRPr="008043EC" w:rsidRDefault="00071D1C" w:rsidP="00EF3662">
            <w:pPr>
              <w:rPr>
                <w:rFonts w:ascii="GHEA Grapalat" w:hAnsi="GHEA Grapalat"/>
                <w:sz w:val="22"/>
                <w:szCs w:val="22"/>
                <w:lang w:val="pt-BR"/>
              </w:rPr>
            </w:pPr>
          </w:p>
          <w:p w14:paraId="77D85383" w14:textId="25FA7BE0" w:rsidR="00071D1C" w:rsidRPr="008043EC" w:rsidRDefault="008043EC" w:rsidP="00EF3662">
            <w:pPr>
              <w:rPr>
                <w:rFonts w:ascii="GHEA Grapalat" w:hAnsi="GHEA Grapalat"/>
                <w:sz w:val="22"/>
                <w:szCs w:val="22"/>
                <w:lang w:val="hy-AM"/>
              </w:rPr>
            </w:pPr>
            <w:r>
              <w:rPr>
                <w:rFonts w:ascii="GHEA Grapalat" w:hAnsi="GHEA Grapalat"/>
                <w:sz w:val="22"/>
                <w:szCs w:val="22"/>
                <w:lang w:val="hy-AM"/>
              </w:rPr>
              <w:t>հ/հ900262000889</w:t>
            </w:r>
          </w:p>
          <w:p w14:paraId="4108C20D" w14:textId="77777777" w:rsidR="00071D1C" w:rsidRPr="008043EC" w:rsidRDefault="00071D1C" w:rsidP="00EF3662">
            <w:pPr>
              <w:rPr>
                <w:rFonts w:ascii="GHEA Grapalat" w:hAnsi="GHEA Grapalat"/>
                <w:lang w:val="pt-BR"/>
              </w:rPr>
            </w:pPr>
          </w:p>
          <w:p w14:paraId="08093123" w14:textId="77777777" w:rsidR="00071D1C" w:rsidRPr="008043EC" w:rsidRDefault="00071D1C" w:rsidP="00EF3662">
            <w:pPr>
              <w:jc w:val="center"/>
              <w:rPr>
                <w:rFonts w:ascii="GHEA Grapalat" w:hAnsi="GHEA Grapalat"/>
                <w:lang w:val="pt-BR"/>
              </w:rPr>
            </w:pPr>
            <w:r w:rsidRPr="008043EC">
              <w:rPr>
                <w:rFonts w:ascii="GHEA Grapalat" w:hAnsi="GHEA Grapalat"/>
                <w:lang w:val="pt-BR"/>
              </w:rPr>
              <w:t>---------------------------------</w:t>
            </w:r>
          </w:p>
          <w:p w14:paraId="63AEB8F8" w14:textId="77777777" w:rsidR="00071D1C" w:rsidRPr="008043EC" w:rsidRDefault="00071D1C" w:rsidP="00EF3662">
            <w:pPr>
              <w:jc w:val="center"/>
              <w:rPr>
                <w:rFonts w:ascii="GHEA Grapalat" w:hAnsi="GHEA Grapalat"/>
                <w:sz w:val="18"/>
                <w:szCs w:val="18"/>
                <w:lang w:val="pt-BR"/>
              </w:rPr>
            </w:pPr>
            <w:r w:rsidRPr="008043EC">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8043EC">
              <w:rPr>
                <w:rFonts w:ascii="GHEA Grapalat" w:hAnsi="GHEA Grapalat"/>
                <w:sz w:val="18"/>
                <w:szCs w:val="18"/>
                <w:lang w:val="pt-BR"/>
              </w:rPr>
              <w:t>/</w:t>
            </w:r>
          </w:p>
          <w:p w14:paraId="40FAF735" w14:textId="77777777" w:rsidR="00071D1C" w:rsidRPr="008043EC" w:rsidRDefault="00071D1C" w:rsidP="00EF3662">
            <w:pPr>
              <w:jc w:val="center"/>
              <w:rPr>
                <w:rFonts w:ascii="GHEA Grapalat" w:hAnsi="GHEA Grapalat"/>
                <w:sz w:val="18"/>
                <w:szCs w:val="18"/>
                <w:lang w:val="pt-BR"/>
              </w:rPr>
            </w:pPr>
            <w:r w:rsidRPr="0027235A">
              <w:rPr>
                <w:rFonts w:ascii="GHEA Grapalat" w:hAnsi="GHEA Grapalat" w:cs="Sylfaen"/>
                <w:sz w:val="18"/>
                <w:szCs w:val="18"/>
                <w:lang w:val="ru-RU"/>
              </w:rPr>
              <w:t>Կ</w:t>
            </w:r>
            <w:r w:rsidRPr="008043EC">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8043EC"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614F0"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6F79DBB6" w:rsidR="00E37B08" w:rsidRPr="0027235A" w:rsidRDefault="008043EC" w:rsidP="00E37B08">
            <w:pPr>
              <w:jc w:val="center"/>
              <w:rPr>
                <w:rFonts w:ascii="GHEA Grapalat" w:hAnsi="GHEA Grapalat"/>
                <w:sz w:val="20"/>
                <w:lang w:val="es-ES"/>
              </w:rPr>
            </w:pPr>
            <w:r>
              <w:rPr>
                <w:rFonts w:ascii="GHEA Grapalat" w:hAnsi="GHEA Grapalat"/>
                <w:sz w:val="20"/>
                <w:lang w:val="es-ES"/>
              </w:rPr>
              <w:t>1-4</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48DFD336" w:rsidR="00E37B08" w:rsidRPr="0027235A" w:rsidRDefault="008043EC" w:rsidP="00E37B08">
            <w:pPr>
              <w:jc w:val="center"/>
              <w:rPr>
                <w:rFonts w:ascii="GHEA Grapalat" w:hAnsi="GHEA Grapalat"/>
                <w:sz w:val="20"/>
                <w:lang w:val="es-ES"/>
              </w:rPr>
            </w:pPr>
            <w:r w:rsidRPr="008043EC">
              <w:rPr>
                <w:rFonts w:ascii="GHEA Grapalat" w:hAnsi="GHEA Grapalat"/>
                <w:sz w:val="20"/>
                <w:lang w:val="es-ES"/>
              </w:rPr>
              <w:t>Ալավերդի համայնքի կարիքների համար ապրանքների/տանիքի ներկապատում/ ապրանքների ձեռք բերում</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5764D6A4"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4DB6A199"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614F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614F0">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B3470D"/>
    <w:multiLevelType w:val="hybridMultilevel"/>
    <w:tmpl w:val="5E160B7C"/>
    <w:lvl w:ilvl="0" w:tplc="AFA60A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3"/>
  </w:num>
  <w:num w:numId="2" w16cid:durableId="1195536476">
    <w:abstractNumId w:val="9"/>
  </w:num>
  <w:num w:numId="3" w16cid:durableId="818957185">
    <w:abstractNumId w:val="21"/>
  </w:num>
  <w:num w:numId="4" w16cid:durableId="611399973">
    <w:abstractNumId w:val="18"/>
  </w:num>
  <w:num w:numId="5" w16cid:durableId="1940598364">
    <w:abstractNumId w:val="25"/>
  </w:num>
  <w:num w:numId="6" w16cid:durableId="2072149418">
    <w:abstractNumId w:val="23"/>
    <w:lvlOverride w:ilvl="0">
      <w:startOverride w:val="1"/>
    </w:lvlOverride>
    <w:lvlOverride w:ilvl="1"/>
    <w:lvlOverride w:ilvl="2"/>
    <w:lvlOverride w:ilvl="3"/>
    <w:lvlOverride w:ilvl="4"/>
    <w:lvlOverride w:ilvl="5"/>
    <w:lvlOverride w:ilvl="6"/>
    <w:lvlOverride w:ilvl="7"/>
    <w:lvlOverride w:ilvl="8"/>
  </w:num>
  <w:num w:numId="7" w16cid:durableId="14490057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20"/>
  </w:num>
  <w:num w:numId="10" w16cid:durableId="1581670782">
    <w:abstractNumId w:val="5"/>
  </w:num>
  <w:num w:numId="11" w16cid:durableId="688678869">
    <w:abstractNumId w:val="7"/>
  </w:num>
  <w:num w:numId="12" w16cid:durableId="109668773">
    <w:abstractNumId w:val="31"/>
  </w:num>
  <w:num w:numId="13" w16cid:durableId="1952081207">
    <w:abstractNumId w:val="27"/>
  </w:num>
  <w:num w:numId="14" w16cid:durableId="1084182724">
    <w:abstractNumId w:val="12"/>
  </w:num>
  <w:num w:numId="15" w16cid:durableId="1768502746">
    <w:abstractNumId w:val="28"/>
  </w:num>
  <w:num w:numId="16" w16cid:durableId="579216455">
    <w:abstractNumId w:val="16"/>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2"/>
  </w:num>
  <w:num w:numId="22" w16cid:durableId="1276206411">
    <w:abstractNumId w:val="30"/>
  </w:num>
  <w:num w:numId="23" w16cid:durableId="72093104">
    <w:abstractNumId w:val="24"/>
  </w:num>
  <w:num w:numId="24" w16cid:durableId="620958781">
    <w:abstractNumId w:val="0"/>
  </w:num>
  <w:num w:numId="25" w16cid:durableId="146167335">
    <w:abstractNumId w:val="14"/>
  </w:num>
  <w:num w:numId="26" w16cid:durableId="1809738162">
    <w:abstractNumId w:val="19"/>
  </w:num>
  <w:num w:numId="27" w16cid:durableId="149178899">
    <w:abstractNumId w:val="17"/>
  </w:num>
  <w:num w:numId="28" w16cid:durableId="1467316826">
    <w:abstractNumId w:val="10"/>
  </w:num>
  <w:num w:numId="29" w16cid:durableId="1992102192">
    <w:abstractNumId w:val="13"/>
  </w:num>
  <w:num w:numId="30" w16cid:durableId="906259463">
    <w:abstractNumId w:val="22"/>
  </w:num>
  <w:num w:numId="31" w16cid:durableId="1296065379">
    <w:abstractNumId w:val="8"/>
  </w:num>
  <w:num w:numId="32" w16cid:durableId="1793134356">
    <w:abstractNumId w:val="29"/>
  </w:num>
  <w:num w:numId="33" w16cid:durableId="147943487">
    <w:abstractNumId w:val="26"/>
  </w:num>
  <w:num w:numId="34" w16cid:durableId="25258711">
    <w:abstractNumId w:val="11"/>
  </w:num>
  <w:num w:numId="35" w16cid:durableId="1410927839">
    <w:abstractNumId w:val="2"/>
  </w:num>
  <w:num w:numId="36" w16cid:durableId="23960597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F0"/>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743"/>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A0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956"/>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2CCE"/>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4EA"/>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3EC"/>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7B8"/>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64F3"/>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19A"/>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90C"/>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69</Pages>
  <Words>16407</Words>
  <Characters>128549</Characters>
  <Application>Microsoft Office Word</Application>
  <DocSecurity>0</DocSecurity>
  <Lines>1071</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43</cp:revision>
  <cp:lastPrinted>2018-02-16T07:12:00Z</cp:lastPrinted>
  <dcterms:created xsi:type="dcterms:W3CDTF">2025-03-04T12:13:00Z</dcterms:created>
  <dcterms:modified xsi:type="dcterms:W3CDTF">2025-11-05T12:04:00Z</dcterms:modified>
</cp:coreProperties>
</file>