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2B64E710"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33E82E2C" w:rsidR="00642EFE" w:rsidRPr="00F566BF" w:rsidRDefault="00260DEA"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3CC2989" w:rsidR="00642EFE" w:rsidRPr="00F566BF" w:rsidRDefault="00260DE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ԳՆԱՆԱՇՄԱՆ ՀԱՐՑՄԱՆ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2A1BF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71AC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71AC5">
        <w:rPr>
          <w:rFonts w:ascii="GHEA Grapalat" w:hAnsi="GHEA Grapalat"/>
          <w:i w:val="0"/>
          <w:lang w:val="af-ZA"/>
        </w:rPr>
        <w:t>նոյեմբերի</w:t>
      </w:r>
      <w:r w:rsidRPr="00F566BF">
        <w:rPr>
          <w:rFonts w:ascii="GHEA Grapalat" w:hAnsi="GHEA Grapalat"/>
          <w:i w:val="0"/>
          <w:lang w:val="af-ZA"/>
        </w:rPr>
        <w:t xml:space="preserve">  </w:t>
      </w:r>
      <w:r w:rsidR="005956BC">
        <w:rPr>
          <w:rFonts w:ascii="GHEA Grapalat" w:hAnsi="GHEA Grapalat"/>
          <w:i w:val="0"/>
          <w:lang w:val="af-ZA"/>
        </w:rPr>
        <w:t>21</w:t>
      </w:r>
      <w:r w:rsidR="00571AC5">
        <w:rPr>
          <w:rFonts w:ascii="GHEA Grapalat" w:hAnsi="GHEA Grapalat"/>
          <w:i w:val="0"/>
          <w:lang w:val="af-ZA"/>
        </w:rPr>
        <w:t xml:space="preserve">-ի </w:t>
      </w:r>
      <w:r w:rsidRPr="00F566BF">
        <w:rPr>
          <w:rFonts w:ascii="GHEA Grapalat" w:hAnsi="GHEA Grapalat"/>
          <w:i w:val="0"/>
          <w:lang w:val="af-ZA"/>
        </w:rPr>
        <w:t xml:space="preserve"> </w:t>
      </w:r>
      <w:r w:rsidR="00A76C15" w:rsidRPr="00F566BF">
        <w:rPr>
          <w:rFonts w:ascii="GHEA Grapalat" w:hAnsi="GHEA Grapalat"/>
          <w:i w:val="0"/>
          <w:lang w:val="af-ZA"/>
        </w:rPr>
        <w:t>«</w:t>
      </w:r>
      <w:r w:rsidR="00571AC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5BBC1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1AC5">
        <w:rPr>
          <w:rFonts w:ascii="GHEA Grapalat" w:hAnsi="GHEA Grapalat"/>
          <w:i w:val="0"/>
          <w:lang w:val="af-ZA"/>
        </w:rPr>
        <w:t>ԿԿ-ԳՀԾՁԲ-26/13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57D77A5" w:rsidR="00642EFE" w:rsidRPr="00F566BF" w:rsidRDefault="00642EFE" w:rsidP="00933DE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33DE5">
        <w:rPr>
          <w:rFonts w:ascii="GHEA Grapalat" w:hAnsi="GHEA Grapalat"/>
          <w:i w:val="0"/>
          <w:lang w:val="af-ZA"/>
        </w:rPr>
        <w:t>Կադաստրի կոմիտե</w:t>
      </w:r>
      <w:r w:rsidRPr="00F566BF">
        <w:rPr>
          <w:rFonts w:ascii="GHEA Grapalat" w:hAnsi="GHEA Grapalat"/>
          <w:i w:val="0"/>
          <w:lang w:val="af-ZA"/>
        </w:rPr>
        <w:t>, որը գտնվում է</w:t>
      </w:r>
      <w:r w:rsidR="00933DE5">
        <w:rPr>
          <w:rFonts w:ascii="GHEA Grapalat" w:hAnsi="GHEA Grapalat"/>
          <w:i w:val="0"/>
          <w:lang w:val="af-ZA"/>
        </w:rPr>
        <w:t xml:space="preserve"> Արշակունյաց 7 </w:t>
      </w:r>
      <w:r w:rsidRPr="00F566BF">
        <w:rPr>
          <w:rFonts w:ascii="GHEA Grapalat" w:hAnsi="GHEA Grapalat"/>
          <w:i w:val="0"/>
          <w:lang w:val="af-ZA"/>
        </w:rPr>
        <w:t>հասցեում,</w:t>
      </w:r>
      <w:r w:rsidR="00933DE5">
        <w:rPr>
          <w:rFonts w:ascii="GHEA Grapalat" w:hAnsi="GHEA Grapalat"/>
          <w:i w:val="0"/>
          <w:lang w:val="af-ZA"/>
        </w:rPr>
        <w:t xml:space="preserve"> 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13DA4C2" w:rsidR="00311076" w:rsidRPr="00933DE5"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71AC5" w:rsidRPr="00933DE5">
        <w:rPr>
          <w:rFonts w:ascii="GHEA Grapalat" w:hAnsi="GHEA Grapalat"/>
          <w:i w:val="0"/>
          <w:lang w:val="af-ZA"/>
        </w:rPr>
        <w:t xml:space="preserve"> Բլեդ և Ֆլեքս սերվերների ընթացիկ տեխնիկական և ծրագրային սպասարկման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933DE5">
        <w:rPr>
          <w:rFonts w:ascii="GHEA Grapalat" w:hAnsi="GHEA Grapalat"/>
          <w:i w:val="0"/>
          <w:lang w:val="af-ZA"/>
        </w:rPr>
        <w:t>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0DF5FDA" w:rsidR="00357D48" w:rsidRPr="00F566BF" w:rsidRDefault="003B5AE9" w:rsidP="00933DE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EA12A2">
        <w:rPr>
          <w:rFonts w:ascii="GHEA Grapalat" w:hAnsi="GHEA Grapalat"/>
          <w:i w:val="0"/>
          <w:lang w:val="af-ZA"/>
        </w:rPr>
        <w:t>28</w:t>
      </w:r>
      <w:r w:rsidR="00933DE5">
        <w:rPr>
          <w:rFonts w:ascii="GHEA Grapalat" w:hAnsi="GHEA Grapalat"/>
          <w:i w:val="0"/>
          <w:lang w:val="af-ZA"/>
        </w:rPr>
        <w:t xml:space="preserve">.11.2025թ. </w:t>
      </w:r>
      <w:r w:rsidR="00357D48" w:rsidRPr="00F566BF">
        <w:rPr>
          <w:rFonts w:ascii="GHEA Grapalat" w:hAnsi="GHEA Grapalat"/>
          <w:i w:val="0"/>
          <w:lang w:val="af-ZA"/>
        </w:rPr>
        <w:t xml:space="preserve">ժամը </w:t>
      </w:r>
      <w:r w:rsidR="007E659E">
        <w:rPr>
          <w:rFonts w:ascii="GHEA Grapalat" w:hAnsi="GHEA Grapalat"/>
          <w:i w:val="0"/>
          <w:u w:val="single"/>
          <w:lang w:val="af-ZA"/>
        </w:rPr>
        <w:t>12:0</w:t>
      </w:r>
      <w:r w:rsidR="00933DE5">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98FD8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EA12A2">
        <w:rPr>
          <w:rFonts w:ascii="GHEA Grapalat" w:hAnsi="GHEA Grapalat"/>
          <w:i w:val="0"/>
          <w:lang w:val="af-ZA"/>
        </w:rPr>
        <w:t>28</w:t>
      </w:r>
      <w:r w:rsidR="00021DDB">
        <w:rPr>
          <w:rFonts w:ascii="GHEA Grapalat" w:hAnsi="GHEA Grapalat"/>
          <w:i w:val="0"/>
          <w:lang w:val="af-ZA"/>
        </w:rPr>
        <w:t xml:space="preserve">.11.2025թ. </w:t>
      </w:r>
      <w:r w:rsidR="00021DDB" w:rsidRPr="00F566BF">
        <w:rPr>
          <w:rFonts w:ascii="GHEA Grapalat" w:hAnsi="GHEA Grapalat"/>
          <w:i w:val="0"/>
          <w:lang w:val="af-ZA"/>
        </w:rPr>
        <w:t xml:space="preserve">ժամը </w:t>
      </w:r>
      <w:r w:rsidR="007E659E">
        <w:rPr>
          <w:rFonts w:ascii="GHEA Grapalat" w:hAnsi="GHEA Grapalat"/>
          <w:i w:val="0"/>
          <w:u w:val="single"/>
          <w:lang w:val="af-ZA"/>
        </w:rPr>
        <w:t>12:0</w:t>
      </w:r>
      <w:r w:rsidR="00021DDB">
        <w:rPr>
          <w:rFonts w:ascii="GHEA Grapalat" w:hAnsi="GHEA Grapalat"/>
          <w:i w:val="0"/>
          <w:u w:val="single"/>
          <w:lang w:val="af-ZA"/>
        </w:rPr>
        <w:t>0</w:t>
      </w:r>
      <w:r w:rsidR="00021DDB" w:rsidRPr="00F566BF">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54C7F95" w14:textId="77777777" w:rsidR="00021DDB" w:rsidRPr="00F566BF" w:rsidRDefault="00754697" w:rsidP="00021D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1DDB" w:rsidRPr="00F566BF">
        <w:rPr>
          <w:rFonts w:ascii="GHEA Grapalat" w:hAnsi="GHEA Grapalat"/>
          <w:i w:val="0"/>
          <w:lang w:val="af-ZA"/>
        </w:rPr>
        <w:t>`</w:t>
      </w:r>
      <w:r w:rsidR="00021DDB">
        <w:rPr>
          <w:rFonts w:ascii="GHEA Grapalat" w:hAnsi="GHEA Grapalat"/>
          <w:i w:val="0"/>
          <w:lang w:val="af-ZA"/>
        </w:rPr>
        <w:t xml:space="preserve"> Նոնա Ղուկասյան</w:t>
      </w:r>
      <w:r w:rsidR="00021DDB" w:rsidRPr="00F566BF">
        <w:rPr>
          <w:rFonts w:ascii="GHEA Grapalat" w:hAnsi="GHEA Grapalat"/>
          <w:i w:val="0"/>
          <w:lang w:val="af-ZA"/>
        </w:rPr>
        <w:t>ին</w:t>
      </w:r>
    </w:p>
    <w:p w14:paraId="02C7438F" w14:textId="77777777" w:rsidR="00021DDB" w:rsidRPr="00F566BF" w:rsidRDefault="00021DDB" w:rsidP="00021DDB">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8439F1">
        <w:rPr>
          <w:rFonts w:ascii="GHEA Grapalat" w:hAnsi="GHEA Grapalat"/>
          <w:i w:val="0"/>
          <w:lang w:val="af-ZA"/>
        </w:rPr>
        <w:t>060 47 41 42</w:t>
      </w:r>
    </w:p>
    <w:p w14:paraId="317782EB" w14:textId="77777777" w:rsidR="00021DDB" w:rsidRPr="00F566BF" w:rsidRDefault="00021DDB" w:rsidP="00021DD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439F1">
        <w:rPr>
          <w:rFonts w:ascii="GHEA Grapalat" w:hAnsi="GHEA Grapalat"/>
          <w:i w:val="0"/>
          <w:lang w:val="af-ZA"/>
        </w:rPr>
        <w:t>gnumner@cadastre.am</w:t>
      </w:r>
    </w:p>
    <w:p w14:paraId="529412DC" w14:textId="50E62D2A" w:rsidR="00754697" w:rsidRPr="00F566BF" w:rsidRDefault="00021DDB" w:rsidP="00021DDB">
      <w:pPr>
        <w:pStyle w:val="BodyTextIndent"/>
        <w:spacing w:line="240" w:lineRule="auto"/>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sidRPr="008439F1">
        <w:rPr>
          <w:rFonts w:ascii="GHEA Grapalat" w:hAnsi="GHEA Grapalat"/>
          <w:i w:val="0"/>
          <w:lang w:val="af-ZA"/>
        </w:rPr>
        <w:t>Կադաստրի կոմիտե</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102BDF0" w14:textId="345F7B23"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Pr>
          <w:rFonts w:ascii="GHEA Grapalat" w:hAnsi="GHEA Grapalat"/>
          <w:i/>
          <w:lang w:val="af-ZA"/>
        </w:rPr>
        <w:t xml:space="preserve">26.11.2025 </w:t>
      </w:r>
      <w:r w:rsidRPr="00C43CFA">
        <w:rPr>
          <w:rFonts w:ascii="GHEA Grapalat" w:hAnsi="GHEA Grapalat" w:cs="Sylfaen"/>
          <w:lang w:val="hy-AM"/>
        </w:rPr>
        <w:t>and is published according to Article 27 of the RA Law "On Procurements"</w:t>
      </w:r>
    </w:p>
    <w:p w14:paraId="113D8AF7" w14:textId="61D90B65" w:rsidR="00021DDB" w:rsidRPr="00C43CFA" w:rsidRDefault="00021DDB" w:rsidP="00021DDB">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Pr>
          <w:rFonts w:ascii="GHEA Grapalat" w:hAnsi="GHEA Grapalat" w:cs="Sylfaen"/>
          <w:lang w:val="hy-AM"/>
        </w:rPr>
        <w:t xml:space="preserve">ԿԿ-ԳՀԾՁԲ-26/13      </w:t>
      </w:r>
    </w:p>
    <w:p w14:paraId="0108D311"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4A95E28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Pr>
          <w:rFonts w:ascii="GHEA Grapalat" w:hAnsi="GHEA Grapalat" w:cs="Sylfaen"/>
        </w:rPr>
        <w:t>cleaning</w:t>
      </w:r>
      <w:r w:rsidRPr="003558E0">
        <w:rPr>
          <w:rFonts w:ascii="GHEA Grapalat" w:hAnsi="GHEA Grapalat" w:cs="Sylfaen"/>
          <w:lang w:val="hy-AM"/>
        </w:rPr>
        <w:t xml:space="preserve"> services</w:t>
      </w:r>
      <w:r w:rsidRPr="00C43CFA">
        <w:rPr>
          <w:rFonts w:ascii="GHEA Grapalat" w:hAnsi="GHEA Grapalat" w:cs="Sylfaen"/>
          <w:lang w:val="hy-AM"/>
        </w:rPr>
        <w:t xml:space="preserve"> (hereinafter referred to as the contract).</w:t>
      </w:r>
    </w:p>
    <w:p w14:paraId="73204D73"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39483C79"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2344C600"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206CB1E3" w14:textId="46422200"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9349ED">
        <w:rPr>
          <w:rFonts w:ascii="GHEA Grapalat" w:hAnsi="GHEA Grapalat"/>
          <w:i/>
          <w:lang w:val="af-ZA"/>
        </w:rPr>
        <w:t>28</w:t>
      </w:r>
      <w:r>
        <w:rPr>
          <w:rFonts w:ascii="GHEA Grapalat" w:hAnsi="GHEA Grapalat"/>
          <w:i/>
          <w:lang w:val="af-ZA"/>
        </w:rPr>
        <w:t xml:space="preserve">.11.2025 </w:t>
      </w:r>
      <w:r w:rsidRPr="00C43CFA">
        <w:rPr>
          <w:rFonts w:ascii="GHEA Grapalat" w:hAnsi="GHEA Grapalat" w:cs="Sylfaen"/>
          <w:lang w:val="hy-AM"/>
        </w:rPr>
        <w:t xml:space="preserve">at </w:t>
      </w:r>
      <w:r w:rsidR="005A25BE">
        <w:rPr>
          <w:rFonts w:ascii="GHEA Grapalat" w:hAnsi="GHEA Grapalat" w:cs="Sylfaen"/>
        </w:rPr>
        <w:t>12</w:t>
      </w:r>
      <w:r w:rsidR="005A25BE">
        <w:rPr>
          <w:rFonts w:ascii="GHEA Grapalat" w:hAnsi="GHEA Grapalat" w:cs="Sylfaen"/>
          <w:lang w:val="hy-AM"/>
        </w:rPr>
        <w:t>:0</w:t>
      </w:r>
      <w:r w:rsidRPr="00C43CFA">
        <w:rPr>
          <w:rFonts w:ascii="GHEA Grapalat" w:hAnsi="GHEA Grapalat" w:cs="Sylfaen"/>
          <w:lang w:val="hy-AM"/>
        </w:rPr>
        <w:t>0 o’clock. Moreover, to receive the paper form of an invitation the customer should be introd</w:t>
      </w:r>
      <w:bookmarkStart w:id="2" w:name="_GoBack"/>
      <w:bookmarkEnd w:id="2"/>
      <w:r w:rsidRPr="00C43CFA">
        <w:rPr>
          <w:rFonts w:ascii="GHEA Grapalat" w:hAnsi="GHEA Grapalat" w:cs="Sylfaen"/>
          <w:lang w:val="hy-AM"/>
        </w:rPr>
        <w:t xml:space="preserve">uced a written application.  The client provides a hard copy of the invitation in the first working day following the receipt of the request. </w:t>
      </w:r>
    </w:p>
    <w:p w14:paraId="04F11AA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098FDB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4A4F63" w14:textId="3EFCC506"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EA12A2">
        <w:rPr>
          <w:rFonts w:ascii="GHEA Grapalat" w:hAnsi="GHEA Grapalat"/>
          <w:i/>
          <w:lang w:val="af-ZA"/>
        </w:rPr>
        <w:t>28</w:t>
      </w:r>
      <w:r>
        <w:rPr>
          <w:rFonts w:ascii="GHEA Grapalat" w:hAnsi="GHEA Grapalat"/>
          <w:i/>
          <w:lang w:val="af-ZA"/>
        </w:rPr>
        <w:t>.11.2025</w:t>
      </w:r>
      <w:r w:rsidRPr="00C43CFA">
        <w:rPr>
          <w:rFonts w:ascii="GHEA Grapalat" w:hAnsi="GHEA Grapalat" w:cs="Sylfaen"/>
        </w:rPr>
        <w:t xml:space="preserve">, </w:t>
      </w:r>
      <w:r w:rsidRPr="00C43CFA">
        <w:rPr>
          <w:rFonts w:ascii="GHEA Grapalat" w:hAnsi="GHEA Grapalat" w:cs="Sylfaen"/>
          <w:lang w:val="hy-AM"/>
        </w:rPr>
        <w:t>1</w:t>
      </w:r>
      <w:r w:rsidR="00814EBB">
        <w:rPr>
          <w:rFonts w:ascii="GHEA Grapalat" w:hAnsi="GHEA Grapalat" w:cs="Sylfaen"/>
        </w:rPr>
        <w:t>2</w:t>
      </w:r>
      <w:r w:rsidR="00814EBB">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55D4771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52EA479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Pr>
          <w:rFonts w:ascii="GHEA Grapalat" w:hAnsi="GHEA Grapalat" w:cs="Sylfaen"/>
        </w:rPr>
        <w:t>Nona Ghukasyan</w:t>
      </w:r>
      <w:r w:rsidRPr="00C43CFA">
        <w:rPr>
          <w:rFonts w:ascii="GHEA Grapalat" w:hAnsi="GHEA Grapalat" w:cs="Sylfaen"/>
          <w:lang w:val="hy-AM"/>
        </w:rPr>
        <w:t>.</w:t>
      </w:r>
    </w:p>
    <w:p w14:paraId="00CA0EBB"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62A3D45A"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Email: gnumner@cadastre.am</w:t>
      </w:r>
    </w:p>
    <w:p w14:paraId="42167848" w14:textId="77777777" w:rsidR="00021DDB" w:rsidRDefault="00021DDB" w:rsidP="00021DDB">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311438F" w14:textId="77777777" w:rsidR="00021DDB" w:rsidRDefault="00021DDB" w:rsidP="00021DDB">
      <w:pPr>
        <w:pStyle w:val="BodyText"/>
        <w:tabs>
          <w:tab w:val="left" w:pos="5968"/>
        </w:tabs>
        <w:ind w:right="-7" w:firstLine="567"/>
        <w:jc w:val="center"/>
        <w:rPr>
          <w:rFonts w:ascii="GHEA Grapalat" w:hAnsi="GHEA Grapalat" w:cs="Sylfaen"/>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E732A32" w14:textId="77777777" w:rsidR="00021DDB" w:rsidRPr="008439F1" w:rsidRDefault="00021DDB" w:rsidP="00021DDB">
      <w:pPr>
        <w:pStyle w:val="BodyText"/>
        <w:tabs>
          <w:tab w:val="left" w:pos="5968"/>
        </w:tabs>
        <w:ind w:right="-7" w:firstLine="567"/>
        <w:jc w:val="center"/>
        <w:rPr>
          <w:rFonts w:ascii="GHEA Grapalat" w:hAnsi="GHEA Grapalat" w:cs="Sylfaen"/>
        </w:rPr>
      </w:pPr>
      <w:r w:rsidRPr="008439F1">
        <w:rPr>
          <w:rFonts w:ascii="GHEA Grapalat" w:hAnsi="GHEA Grapalat" w:cs="Sylfaen"/>
        </w:rPr>
        <w:t>«Կադաստրի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B9D11E6" w:rsidR="00096865" w:rsidRPr="00F566BF" w:rsidRDefault="00021DDB" w:rsidP="00EF3662">
      <w:pPr>
        <w:pStyle w:val="BodyText"/>
        <w:ind w:right="-7"/>
        <w:jc w:val="center"/>
        <w:rPr>
          <w:rFonts w:ascii="GHEA Grapalat" w:hAnsi="GHEA Grapalat"/>
          <w:szCs w:val="22"/>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Pr>
          <w:rFonts w:ascii="GHEA Grapalat" w:hAnsi="GHEA Grapalat" w:cs="Sylfaen"/>
          <w:lang w:val="af-ZA"/>
        </w:rPr>
        <w:t>»</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Pr="00F566BF">
        <w:rPr>
          <w:rFonts w:ascii="GHEA Grapalat" w:hAnsi="GHEA Grapalat" w:cs="Sylfaen"/>
        </w:rPr>
        <w:t>ՀԱՄԱՐ</w:t>
      </w:r>
      <w:r w:rsidRPr="00021DDB">
        <w:rPr>
          <w:rFonts w:ascii="GHEA Grapalat" w:hAnsi="GHEA Grapalat" w:cs="Sylfaen"/>
        </w:rPr>
        <w:t xml:space="preserve">` « ԲԼԵԴ և ՖԼԵՔՍ ՍԵՐՎԵՐՆԵՐԻ ԸՆԹԱՑԻԿ ՏԵԽՆԻԿԱԿԱՆ և ԾՐԱԳՐԱՅԻՆ ՍՊԱՍԱՐԿՄԱՆ ԾԱՌԱՅՈՒԹՅՈՒՆՆԵՐԻ » </w:t>
      </w:r>
      <w:r w:rsidRPr="00F566BF">
        <w:rPr>
          <w:rFonts w:ascii="GHEA Grapalat" w:hAnsi="GHEA Grapalat" w:cs="Sylfaen"/>
        </w:rPr>
        <w:t>ՁԵՌՔԲԵՐՄԱՆ</w:t>
      </w:r>
      <w:r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8727370" w:rsidR="00096865" w:rsidRPr="00021DDB" w:rsidRDefault="00021DDB" w:rsidP="00021DDB">
      <w:pPr>
        <w:ind w:firstLine="567"/>
        <w:jc w:val="center"/>
        <w:rPr>
          <w:rFonts w:ascii="GHEA Grapalat" w:hAnsi="GHEA Grapalat"/>
          <w:b/>
          <w:sz w:val="20"/>
          <w:lang w:val="af-ZA"/>
        </w:rPr>
      </w:pPr>
      <w:r w:rsidRPr="007E2834">
        <w:rPr>
          <w:rFonts w:ascii="GHEA Grapalat" w:hAnsi="GHEA Grapalat" w:cs="Sylfaen"/>
          <w:lang w:val="af-ZA"/>
        </w:rPr>
        <w:t>«</w:t>
      </w:r>
      <w:r w:rsidRPr="00021DDB">
        <w:rPr>
          <w:rFonts w:ascii="GHEA Grapalat" w:hAnsi="GHEA Grapalat"/>
          <w:b/>
          <w:sz w:val="20"/>
          <w:lang w:val="af-ZA"/>
        </w:rPr>
        <w:t>ԿԱԴԱՍՏՐԻ ԿՈՄԻՏԵ»-ի</w:t>
      </w:r>
      <w:r w:rsidR="00160AE4" w:rsidRPr="00021DDB">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021DDB">
        <w:rPr>
          <w:rFonts w:ascii="GHEA Grapalat" w:hAnsi="GHEA Grapalat"/>
          <w:b/>
          <w:sz w:val="20"/>
          <w:lang w:val="af-ZA"/>
        </w:rPr>
        <w:t xml:space="preserve">   </w:t>
      </w:r>
      <w:r w:rsidRPr="00021DDB">
        <w:rPr>
          <w:rFonts w:ascii="GHEA Grapalat" w:hAnsi="GHEA Grapalat"/>
          <w:b/>
          <w:sz w:val="20"/>
          <w:lang w:val="af-ZA"/>
        </w:rPr>
        <w:t xml:space="preserve">ԲԼԵԴ և ՖԼԵՔՍ ՍԵՐՎԵՐՆԵՐԻ ԸՆԹԱՑԻԿ ՏԵԽՆԻԿԱԿԱՆ և ԾՐԱԳՐԱՅԻՆ ՍՊԱՍԱՐԿՄԱՆ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CA2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C3440">
        <w:rPr>
          <w:rFonts w:ascii="GHEA Grapalat" w:hAnsi="GHEA Grapalat" w:cs="Sylfaen"/>
          <w:b/>
          <w:sz w:val="20"/>
        </w:rPr>
        <w:t>ԳՆԱՆՇՄԱՆ</w:t>
      </w:r>
      <w:r w:rsidR="007C3440" w:rsidRPr="007E2834">
        <w:rPr>
          <w:rFonts w:ascii="GHEA Grapalat" w:hAnsi="GHEA Grapalat" w:cs="Sylfaen"/>
          <w:b/>
          <w:sz w:val="20"/>
          <w:lang w:val="af-ZA"/>
        </w:rPr>
        <w:t xml:space="preserve"> </w:t>
      </w:r>
      <w:proofErr w:type="gramStart"/>
      <w:r w:rsidR="007C3440">
        <w:rPr>
          <w:rFonts w:ascii="GHEA Grapalat" w:hAnsi="GHEA Grapalat" w:cs="Sylfaen"/>
          <w:b/>
          <w:sz w:val="20"/>
        </w:rPr>
        <w:t>ՀԱՐՑՄԱՆ</w:t>
      </w:r>
      <w:r w:rsidR="007C3440" w:rsidRPr="00F566BF">
        <w:rPr>
          <w:rFonts w:ascii="GHEA Grapalat" w:hAnsi="GHEA Grapalat" w:cs="Times Armenian"/>
          <w:b/>
          <w:sz w:val="20"/>
          <w:lang w:val="af-ZA"/>
        </w:rPr>
        <w:t xml:space="preserve">  </w:t>
      </w:r>
      <w:r w:rsidR="007C3440" w:rsidRPr="00F566BF">
        <w:rPr>
          <w:rFonts w:ascii="GHEA Grapalat" w:hAnsi="GHEA Grapalat" w:cs="Sylfaen"/>
          <w:b/>
          <w:sz w:val="20"/>
        </w:rPr>
        <w:t>ՀԱՅՏԸ</w:t>
      </w:r>
      <w:proofErr w:type="gramEnd"/>
      <w:r w:rsidR="007C3440"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6530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C3440">
        <w:rPr>
          <w:rFonts w:ascii="GHEA Grapalat" w:hAnsi="GHEA Grapalat" w:cs="Sylfaen"/>
          <w:sz w:val="20"/>
        </w:rPr>
        <w:t>ԿԿ</w:t>
      </w:r>
      <w:r w:rsidR="007C3440" w:rsidRPr="007E2834">
        <w:rPr>
          <w:rFonts w:ascii="GHEA Grapalat" w:hAnsi="GHEA Grapalat" w:cs="Sylfaen"/>
          <w:sz w:val="20"/>
          <w:lang w:val="af-ZA"/>
        </w:rPr>
        <w:t>-</w:t>
      </w:r>
      <w:r w:rsidR="007C3440">
        <w:rPr>
          <w:rFonts w:ascii="GHEA Grapalat" w:hAnsi="GHEA Grapalat" w:cs="Sylfaen"/>
          <w:sz w:val="20"/>
        </w:rPr>
        <w:t>ԳՀԾՁԲ</w:t>
      </w:r>
      <w:r w:rsidR="007C3440">
        <w:rPr>
          <w:rFonts w:ascii="GHEA Grapalat" w:hAnsi="GHEA Grapalat" w:cs="Sylfaen"/>
          <w:sz w:val="20"/>
          <w:lang w:val="af-ZA"/>
        </w:rPr>
        <w:t xml:space="preserve">-26/13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8DF12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C3440" w:rsidRPr="00F566BF">
        <w:rPr>
          <w:rFonts w:ascii="GHEA Grapalat" w:hAnsi="GHEA Grapalat"/>
          <w:sz w:val="20"/>
          <w:lang w:val="af-ZA"/>
        </w:rPr>
        <w:t>«</w:t>
      </w:r>
      <w:r w:rsidR="007C3440" w:rsidRPr="00C967BC">
        <w:rPr>
          <w:rFonts w:ascii="GHEA Grapalat" w:hAnsi="GHEA Grapalat"/>
          <w:sz w:val="20"/>
          <w:lang w:val="af-ZA"/>
        </w:rPr>
        <w:t xml:space="preserve">Կադաստրի </w:t>
      </w:r>
      <w:r w:rsidR="007C3440">
        <w:rPr>
          <w:rFonts w:ascii="GHEA Grapalat" w:hAnsi="GHEA Grapalat"/>
          <w:sz w:val="20"/>
          <w:lang w:val="af-ZA"/>
        </w:rPr>
        <w:t>կոմիտե</w:t>
      </w:r>
      <w:r w:rsidR="007C3440"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6286173" w14:textId="77777777" w:rsidR="007C3440" w:rsidRPr="00F566BF" w:rsidRDefault="00A81DD5" w:rsidP="007C344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3440" w:rsidRPr="00C967BC">
        <w:rPr>
          <w:rFonts w:ascii="GHEA Grapalat" w:hAnsi="GHEA Grapalat"/>
        </w:rPr>
        <w:t>« gnumner@cadastre.am»</w:t>
      </w:r>
    </w:p>
    <w:p w14:paraId="1CF0B945" w14:textId="762F432E" w:rsidR="003E1421" w:rsidRPr="00F566BF" w:rsidRDefault="007C3440" w:rsidP="007C3440">
      <w:pPr>
        <w:pStyle w:val="BodyTextIndent2"/>
        <w:spacing w:line="240" w:lineRule="auto"/>
        <w:ind w:firstLine="567"/>
        <w:rPr>
          <w:rFonts w:ascii="GHEA Grapalat" w:hAnsi="GHEA Grapalat"/>
        </w:rPr>
      </w:pPr>
      <w:r w:rsidRPr="00F566BF">
        <w:rPr>
          <w:rFonts w:ascii="GHEA Grapalat" w:hAnsi="GHEA Grapalat"/>
          <w:sz w:val="16"/>
          <w:szCs w:val="16"/>
        </w:rPr>
        <w:br w:type="page"/>
      </w:r>
    </w:p>
    <w:p w14:paraId="5A006036" w14:textId="0E3123B7"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C3BB3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7C3440">
        <w:rPr>
          <w:rFonts w:ascii="GHEA Grapalat" w:hAnsi="GHEA Grapalat"/>
          <w:i w:val="0"/>
          <w:lang w:val="af-ZA"/>
        </w:rPr>
        <w:t xml:space="preserve">հանդիսանում  </w:t>
      </w:r>
      <w:r w:rsidR="00A76C15" w:rsidRPr="007C3440">
        <w:rPr>
          <w:rFonts w:ascii="GHEA Grapalat" w:hAnsi="GHEA Grapalat"/>
          <w:i w:val="0"/>
          <w:lang w:val="af-ZA"/>
        </w:rPr>
        <w:t>«</w:t>
      </w:r>
      <w:proofErr w:type="gramEnd"/>
      <w:r w:rsidR="007C3440" w:rsidRPr="007C3440">
        <w:rPr>
          <w:rFonts w:ascii="GHEA Grapalat" w:hAnsi="GHEA Grapalat"/>
          <w:i w:val="0"/>
          <w:lang w:val="af-ZA"/>
        </w:rPr>
        <w:t xml:space="preserve">Կադաստրի </w:t>
      </w:r>
      <w:r w:rsidR="007C3440" w:rsidRPr="007C3440">
        <w:rPr>
          <w:rFonts w:ascii="GHEA Grapalat" w:hAnsi="GHEA Grapalat" w:cs="Sylfaen"/>
          <w:i w:val="0"/>
        </w:rPr>
        <w:t>կոմիտեի</w:t>
      </w:r>
      <w:r w:rsidR="00A76C15" w:rsidRPr="007C3440">
        <w:rPr>
          <w:rFonts w:ascii="GHEA Grapalat" w:hAnsi="GHEA Grapalat" w:cs="Sylfaen"/>
          <w:i w:val="0"/>
        </w:rPr>
        <w:t>»</w:t>
      </w:r>
      <w:r w:rsidR="00096865" w:rsidRPr="007C3440">
        <w:rPr>
          <w:rFonts w:ascii="GHEA Grapalat" w:hAnsi="GHEA Grapalat" w:cs="Sylfaen"/>
          <w:i w:val="0"/>
        </w:rPr>
        <w:t xml:space="preserve"> </w:t>
      </w:r>
      <w:r w:rsidR="007C3440" w:rsidRPr="00F566BF">
        <w:rPr>
          <w:rFonts w:ascii="GHEA Grapalat" w:hAnsi="GHEA Grapalat" w:cs="Sylfaen"/>
          <w:i w:val="0"/>
        </w:rPr>
        <w:t>կարիքների</w:t>
      </w:r>
      <w:r w:rsidR="007C3440" w:rsidRPr="007C3440">
        <w:rPr>
          <w:rFonts w:ascii="GHEA Grapalat" w:hAnsi="GHEA Grapalat" w:cs="Sylfaen"/>
          <w:i w:val="0"/>
        </w:rPr>
        <w:t xml:space="preserve"> </w:t>
      </w:r>
      <w:r w:rsidR="007C3440" w:rsidRPr="00F566BF">
        <w:rPr>
          <w:rFonts w:ascii="GHEA Grapalat" w:hAnsi="GHEA Grapalat" w:cs="Sylfaen"/>
          <w:i w:val="0"/>
        </w:rPr>
        <w:t>համար</w:t>
      </w:r>
      <w:r w:rsidR="007C3440">
        <w:rPr>
          <w:rFonts w:ascii="GHEA Grapalat" w:hAnsi="GHEA Grapalat" w:cs="Sylfaen"/>
          <w:i w:val="0"/>
        </w:rPr>
        <w:t>` « Բլեդ և Ֆ</w:t>
      </w:r>
      <w:r w:rsidR="007C3440" w:rsidRPr="007C3440">
        <w:rPr>
          <w:rFonts w:ascii="GHEA Grapalat" w:hAnsi="GHEA Grapalat" w:cs="Sylfaen"/>
          <w:i w:val="0"/>
        </w:rPr>
        <w:t xml:space="preserve">լեքս սերվերների ընթացիկ տեխնիկական և ծրագրային սպասարկման ծառայությունների» ձեռքբերումը (այսուհետ` նաև ծառայություն), որոնք խմբավորված  են «1» </w:t>
      </w:r>
      <w:r w:rsidR="007C3440" w:rsidRPr="00F566BF">
        <w:rPr>
          <w:rFonts w:ascii="GHEA Grapalat" w:hAnsi="GHEA Grapalat" w:cs="Sylfaen"/>
          <w:i w:val="0"/>
        </w:rPr>
        <w:t>չափաբաժիներում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B23" w14:paraId="382849A2" w14:textId="77777777" w:rsidTr="007C3440">
        <w:trPr>
          <w:trHeight w:val="178"/>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1B4054E" w:rsidR="00AF1694" w:rsidRPr="00F566BF" w:rsidRDefault="00FE63FB" w:rsidP="00AF1694">
            <w:pPr>
              <w:pStyle w:val="BodyTextIndent2"/>
              <w:spacing w:line="240" w:lineRule="auto"/>
              <w:ind w:firstLine="0"/>
              <w:jc w:val="center"/>
              <w:rPr>
                <w:rFonts w:ascii="GHEA Grapalat" w:hAnsi="GHEA Grapalat"/>
                <w:sz w:val="16"/>
              </w:rPr>
            </w:pPr>
            <w:r>
              <w:rPr>
                <w:rFonts w:ascii="GHEA Grapalat" w:hAnsi="GHEA Grapalat"/>
                <w:sz w:val="16"/>
              </w:rPr>
              <w:t>20 000 000</w:t>
            </w:r>
          </w:p>
        </w:tc>
        <w:tc>
          <w:tcPr>
            <w:tcW w:w="6806" w:type="dxa"/>
            <w:vAlign w:val="center"/>
          </w:tcPr>
          <w:p w14:paraId="433DE288" w14:textId="5D145ABD" w:rsidR="00AF1694" w:rsidRPr="00F566BF" w:rsidRDefault="007C3440" w:rsidP="008D10AF">
            <w:pPr>
              <w:pStyle w:val="BodyTextIndent2"/>
              <w:spacing w:line="240" w:lineRule="auto"/>
              <w:ind w:firstLine="0"/>
              <w:jc w:val="center"/>
              <w:rPr>
                <w:rFonts w:ascii="GHEA Grapalat" w:hAnsi="GHEA Grapalat"/>
                <w:u w:val="single"/>
                <w:vertAlign w:val="subscript"/>
              </w:rPr>
            </w:pPr>
            <w:r w:rsidRPr="008D10AF">
              <w:rPr>
                <w:rFonts w:ascii="GHEA Grapalat" w:hAnsi="GHEA Grapalat"/>
                <w:sz w:val="16"/>
              </w:rPr>
              <w:t>ԲԼԵԴ և ՖԼԵՔՍ ՍԵՐՎԵՐՆԵՐԻ ԸՆԹԱՑԻԿ ՏԵԽՆԻԿԱԿԱՆ և ԾՐԱԳՐԱՅԻՆ ՍՊԱՍԱՐԿՄԱՆ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w:t>
      </w:r>
      <w:r w:rsidRPr="00B50C99">
        <w:footnoteReference w:id="1"/>
      </w:r>
      <w:r w:rsidRPr="00B50C99">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75A27D35"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մասնագիտական փորձառություն,</w:t>
      </w:r>
    </w:p>
    <w:p w14:paraId="75AA46BF"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 տեխնիկական միջոցներ,</w:t>
      </w:r>
    </w:p>
    <w:p w14:paraId="20690E3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ֆինանսական միջոցներ,</w:t>
      </w:r>
    </w:p>
    <w:p w14:paraId="79522A9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4) աշխատանքային ռեսուրսներ։</w:t>
      </w:r>
    </w:p>
    <w:p w14:paraId="6037E26D" w14:textId="4AF82355"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2.4.1 Մասնակցին ներկայացվող</w:t>
      </w:r>
    </w:p>
    <w:p w14:paraId="5AF66336"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&lt;&lt;Մասնագիտական փորձառություն&gt;&gt; որակավորման չափանիշը սահմանվում և գնահատվում է հետևյալ կարգով`</w:t>
      </w:r>
    </w:p>
    <w:p w14:paraId="3948F2DF"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1052" w:type="dxa"/>
        <w:tblLook w:val="04A0" w:firstRow="1" w:lastRow="0" w:firstColumn="1" w:lastColumn="0" w:noHBand="0" w:noVBand="1"/>
      </w:tblPr>
      <w:tblGrid>
        <w:gridCol w:w="637"/>
        <w:gridCol w:w="3765"/>
        <w:gridCol w:w="3114"/>
        <w:gridCol w:w="3536"/>
      </w:tblGrid>
      <w:tr w:rsidR="001820DF" w:rsidRPr="00B50C99" w14:paraId="749D6950" w14:textId="77777777" w:rsidTr="00F155C0">
        <w:tc>
          <w:tcPr>
            <w:tcW w:w="445" w:type="dxa"/>
          </w:tcPr>
          <w:p w14:paraId="3E9A303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lastRenderedPageBreak/>
              <w:t>N</w:t>
            </w:r>
          </w:p>
        </w:tc>
        <w:tc>
          <w:tcPr>
            <w:tcW w:w="3843" w:type="dxa"/>
          </w:tcPr>
          <w:p w14:paraId="3C37F08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Փորձառությանը ներկայացվող պայմանները</w:t>
            </w:r>
          </w:p>
        </w:tc>
        <w:tc>
          <w:tcPr>
            <w:tcW w:w="3177" w:type="dxa"/>
          </w:tcPr>
          <w:p w14:paraId="4913BA12"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c>
          <w:tcPr>
            <w:tcW w:w="3587" w:type="dxa"/>
          </w:tcPr>
          <w:p w14:paraId="14D6198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Նմանատիպությունը</w:t>
            </w:r>
          </w:p>
        </w:tc>
      </w:tr>
      <w:tr w:rsidR="001820DF" w:rsidRPr="00B50C99" w14:paraId="018B05AF" w14:textId="77777777" w:rsidTr="00F155C0">
        <w:tc>
          <w:tcPr>
            <w:tcW w:w="445" w:type="dxa"/>
          </w:tcPr>
          <w:p w14:paraId="55DE2124"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45AA3E51" w14:textId="25F51A9A" w:rsidR="001820DF" w:rsidRPr="00B50C99" w:rsidRDefault="00F155C0"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sidR="00B50C99">
              <w:rPr>
                <w:rFonts w:ascii="GHEA Grapalat" w:hAnsi="GHEA Grapalat"/>
                <w:color w:val="000000"/>
                <w:sz w:val="20"/>
                <w:szCs w:val="20"/>
              </w:rPr>
              <w:t>:</w:t>
            </w:r>
          </w:p>
        </w:tc>
        <w:tc>
          <w:tcPr>
            <w:tcW w:w="3177" w:type="dxa"/>
          </w:tcPr>
          <w:p w14:paraId="2F2573E8"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ADC53E3" w14:textId="24F82B8C" w:rsidR="001820DF" w:rsidRPr="00B50C99" w:rsidRDefault="00F155C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w:t>
            </w:r>
          </w:p>
        </w:tc>
      </w:tr>
      <w:tr w:rsidR="001820DF" w:rsidRPr="00B50C99" w14:paraId="1E0DBE06" w14:textId="77777777" w:rsidTr="00F155C0">
        <w:tc>
          <w:tcPr>
            <w:tcW w:w="445" w:type="dxa"/>
          </w:tcPr>
          <w:p w14:paraId="4D65B25C"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51785E92"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11D0E29B"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15920670"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7D6377F6" w14:textId="77777777" w:rsidTr="00F155C0">
        <w:tc>
          <w:tcPr>
            <w:tcW w:w="445" w:type="dxa"/>
          </w:tcPr>
          <w:p w14:paraId="103F9CA9"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7369C6E0"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3BFF6427"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FB211D8" w14:textId="77777777" w:rsidR="001820DF" w:rsidRPr="00B50C99" w:rsidRDefault="001820DF" w:rsidP="00B50C99">
            <w:pPr>
              <w:ind w:firstLine="284"/>
              <w:jc w:val="both"/>
              <w:rPr>
                <w:rFonts w:ascii="GHEA Grapalat" w:hAnsi="GHEA Grapalat"/>
                <w:color w:val="000000"/>
                <w:sz w:val="20"/>
                <w:szCs w:val="20"/>
                <w:lang w:val="hy-AM"/>
              </w:rPr>
            </w:pPr>
          </w:p>
        </w:tc>
      </w:tr>
    </w:tbl>
    <w:p w14:paraId="6BFE192B" w14:textId="77777777" w:rsidR="001820DF" w:rsidRPr="00B50C99" w:rsidRDefault="001820DF" w:rsidP="00B50C99">
      <w:pPr>
        <w:ind w:firstLine="284"/>
        <w:jc w:val="both"/>
        <w:rPr>
          <w:rFonts w:ascii="GHEA Grapalat" w:hAnsi="GHEA Grapalat"/>
          <w:color w:val="000000"/>
          <w:sz w:val="20"/>
          <w:szCs w:val="20"/>
          <w:lang w:val="hy-AM"/>
        </w:rPr>
      </w:pPr>
    </w:p>
    <w:p w14:paraId="0E1869C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3161F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&lt;&lt;Ֆինանսական միջոցներ&gt;&gt; որակավորման չափանիշը սահմանվում և գնահատվում է հետևյալ կարգով`</w:t>
      </w:r>
    </w:p>
    <w:p w14:paraId="5A886BF1"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0910" w:type="dxa"/>
        <w:tblLook w:val="04A0" w:firstRow="1" w:lastRow="0" w:firstColumn="1" w:lastColumn="0" w:noHBand="0" w:noVBand="1"/>
      </w:tblPr>
      <w:tblGrid>
        <w:gridCol w:w="637"/>
        <w:gridCol w:w="3726"/>
        <w:gridCol w:w="6547"/>
      </w:tblGrid>
      <w:tr w:rsidR="001820DF" w:rsidRPr="00B50C99" w14:paraId="35B460A0" w14:textId="77777777" w:rsidTr="004C67A3">
        <w:trPr>
          <w:trHeight w:val="422"/>
        </w:trPr>
        <w:tc>
          <w:tcPr>
            <w:tcW w:w="535" w:type="dxa"/>
          </w:tcPr>
          <w:p w14:paraId="3EA1D84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753" w:type="dxa"/>
          </w:tcPr>
          <w:p w14:paraId="61F268C4"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Ֆինանսական միջոցներին ներկայացվող պայմանները</w:t>
            </w:r>
          </w:p>
        </w:tc>
        <w:tc>
          <w:tcPr>
            <w:tcW w:w="6622" w:type="dxa"/>
          </w:tcPr>
          <w:p w14:paraId="2BAA0CA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r>
      <w:tr w:rsidR="001820DF" w:rsidRPr="00B50C99" w14:paraId="78E782AF" w14:textId="77777777" w:rsidTr="00572289">
        <w:trPr>
          <w:trHeight w:val="2031"/>
        </w:trPr>
        <w:tc>
          <w:tcPr>
            <w:tcW w:w="535" w:type="dxa"/>
          </w:tcPr>
          <w:p w14:paraId="63EB9A90"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6095683E" w14:textId="3738D7FA" w:rsidR="001820DF" w:rsidRPr="00B50C99" w:rsidRDefault="00B50C99"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Pr>
                <w:rFonts w:ascii="GHEA Grapalat" w:hAnsi="GHEA Grapalat"/>
                <w:color w:val="000000"/>
                <w:sz w:val="20"/>
                <w:szCs w:val="20"/>
              </w:rPr>
              <w:t>:</w:t>
            </w:r>
          </w:p>
        </w:tc>
        <w:tc>
          <w:tcPr>
            <w:tcW w:w="6622" w:type="dxa"/>
          </w:tcPr>
          <w:p w14:paraId="04DDA11A" w14:textId="457A1A31" w:rsidR="009A7CDC" w:rsidRPr="00B50C99" w:rsidRDefault="009A7CDC" w:rsidP="00B50C99">
            <w:pPr>
              <w:ind w:firstLine="284"/>
              <w:jc w:val="both"/>
              <w:rPr>
                <w:rFonts w:ascii="GHEA Grapalat" w:hAnsi="GHEA Grapalat"/>
                <w:color w:val="000000"/>
                <w:sz w:val="20"/>
                <w:szCs w:val="20"/>
                <w:lang w:val="hy-AM"/>
              </w:rPr>
            </w:pPr>
          </w:p>
          <w:p w14:paraId="09A092F1" w14:textId="15EF9C16" w:rsidR="009A7CDC" w:rsidRPr="00B50C99" w:rsidRDefault="009A7CDC"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 (առնվազն 15000000 ՀՀ դրամի չափով):</w:t>
            </w:r>
          </w:p>
          <w:p w14:paraId="7031E4EA" w14:textId="77777777" w:rsidR="009A7CDC" w:rsidRPr="00B50C99" w:rsidRDefault="009A7CDC" w:rsidP="00B50C99">
            <w:pPr>
              <w:ind w:firstLine="284"/>
              <w:jc w:val="both"/>
              <w:rPr>
                <w:rFonts w:ascii="GHEA Grapalat" w:hAnsi="GHEA Grapalat"/>
                <w:color w:val="000000"/>
                <w:sz w:val="20"/>
                <w:szCs w:val="20"/>
                <w:lang w:val="hy-AM"/>
              </w:rPr>
            </w:pPr>
          </w:p>
          <w:p w14:paraId="784BA908" w14:textId="77777777" w:rsidR="009A7CDC" w:rsidRPr="00B50C99" w:rsidRDefault="009A7CDC" w:rsidP="00B50C99">
            <w:pPr>
              <w:ind w:firstLine="284"/>
              <w:jc w:val="both"/>
              <w:rPr>
                <w:rFonts w:ascii="GHEA Grapalat" w:hAnsi="GHEA Grapalat"/>
                <w:color w:val="000000"/>
                <w:sz w:val="20"/>
                <w:szCs w:val="20"/>
                <w:lang w:val="hy-AM"/>
              </w:rPr>
            </w:pPr>
          </w:p>
          <w:p w14:paraId="5ECCFBDF"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6D8D2CBC" w14:textId="77777777" w:rsidTr="004C67A3">
        <w:tc>
          <w:tcPr>
            <w:tcW w:w="535" w:type="dxa"/>
          </w:tcPr>
          <w:p w14:paraId="648D6A42"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0325B64"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46E8D701"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45FE4C7F" w14:textId="77777777" w:rsidTr="004C67A3">
        <w:tc>
          <w:tcPr>
            <w:tcW w:w="535" w:type="dxa"/>
          </w:tcPr>
          <w:p w14:paraId="5BFA0D4D"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2DD171F"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16CCB311" w14:textId="77777777" w:rsidR="001820DF" w:rsidRPr="00B50C99" w:rsidRDefault="001820DF" w:rsidP="00B50C99">
            <w:pPr>
              <w:ind w:firstLine="284"/>
              <w:jc w:val="both"/>
              <w:rPr>
                <w:rFonts w:ascii="GHEA Grapalat" w:hAnsi="GHEA Grapalat"/>
                <w:color w:val="000000"/>
                <w:sz w:val="20"/>
                <w:szCs w:val="20"/>
                <w:lang w:val="hy-AM"/>
              </w:rPr>
            </w:pPr>
          </w:p>
        </w:tc>
      </w:tr>
    </w:tbl>
    <w:p w14:paraId="47C97C41" w14:textId="77777777" w:rsidR="001820DF" w:rsidRPr="00B50C99" w:rsidRDefault="001820DF" w:rsidP="00B50C99">
      <w:pPr>
        <w:ind w:firstLine="284"/>
        <w:jc w:val="both"/>
        <w:rPr>
          <w:rFonts w:ascii="GHEA Grapalat" w:hAnsi="GHEA Grapalat"/>
          <w:color w:val="000000"/>
          <w:sz w:val="20"/>
          <w:szCs w:val="20"/>
          <w:lang w:val="hy-AM"/>
        </w:rPr>
      </w:pPr>
    </w:p>
    <w:p w14:paraId="17B0947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B50C99" w:rsidDel="006A0D8B">
        <w:rPr>
          <w:rFonts w:ascii="GHEA Grapalat" w:hAnsi="GHEA Grapalat"/>
          <w:color w:val="000000"/>
          <w:sz w:val="20"/>
          <w:szCs w:val="20"/>
          <w:lang w:val="hy-AM"/>
        </w:rPr>
        <w:t xml:space="preserve"> </w:t>
      </w:r>
    </w:p>
    <w:p w14:paraId="07F7B411" w14:textId="063E4005"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w:t>
      </w:r>
      <w:r w:rsidR="00AE5E4B" w:rsidRPr="00B50C99">
        <w:rPr>
          <w:rFonts w:ascii="GHEA Grapalat" w:hAnsi="GHEA Grapalat"/>
          <w:color w:val="000000"/>
          <w:sz w:val="20"/>
          <w:szCs w:val="20"/>
          <w:lang w:val="hy-AM"/>
        </w:rPr>
        <w:t xml:space="preserve">5 </w:t>
      </w:r>
      <w:r w:rsidRPr="00B50C99">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B50C99">
        <w:rPr>
          <w:rFonts w:ascii="GHEA Grapalat" w:hAnsi="GHEA Grapalat"/>
          <w:color w:val="000000"/>
          <w:sz w:val="20"/>
          <w:szCs w:val="20"/>
          <w:lang w:val="hy-AM"/>
        </w:rPr>
        <w:t xml:space="preserve">(միևնույն չափաբաժնին) </w:t>
      </w:r>
      <w:r w:rsidRPr="00B50C99">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 xml:space="preserve"> 2.</w:t>
      </w:r>
      <w:r w:rsidR="00AE5E4B" w:rsidRPr="00B50C99">
        <w:rPr>
          <w:rFonts w:ascii="GHEA Grapalat" w:hAnsi="GHEA Grapalat"/>
          <w:color w:val="000000"/>
          <w:sz w:val="20"/>
          <w:szCs w:val="20"/>
          <w:lang w:val="hy-AM"/>
        </w:rPr>
        <w:t>6</w:t>
      </w:r>
      <w:r w:rsidRPr="00B50C99">
        <w:rPr>
          <w:rFonts w:ascii="GHEA Grapalat" w:hAnsi="GHEA Grapalat"/>
          <w:color w:val="000000"/>
          <w:sz w:val="20"/>
          <w:szCs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B50C99" w:rsidRDefault="003862E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w:t>
      </w:r>
      <w:r w:rsidR="000A6B75" w:rsidRPr="00B50C99">
        <w:rPr>
          <w:rFonts w:ascii="GHEA Grapalat" w:hAnsi="GHEA Grapalat"/>
          <w:color w:val="000000"/>
          <w:sz w:val="20"/>
          <w:szCs w:val="20"/>
          <w:lang w:val="hy-AM"/>
        </w:rPr>
        <w:t xml:space="preserve">) համատեղ գործունեության պայմանագրի կողմերից որևէ մեկը չի կարող նույն ընթացակարգին </w:t>
      </w:r>
      <w:r w:rsidR="003A7A32" w:rsidRPr="00B50C99">
        <w:rPr>
          <w:rFonts w:ascii="GHEA Grapalat" w:hAnsi="GHEA Grapalat"/>
          <w:color w:val="000000"/>
          <w:sz w:val="20"/>
          <w:szCs w:val="20"/>
          <w:lang w:val="hy-AM"/>
        </w:rPr>
        <w:t xml:space="preserve">(միևնույն չափաբաժնին) </w:t>
      </w:r>
      <w:r w:rsidR="000A6B75" w:rsidRPr="00B50C99">
        <w:rPr>
          <w:rFonts w:ascii="GHEA Grapalat" w:hAnsi="GHEA Grapalat"/>
          <w:color w:val="000000"/>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572289" w:rsidRDefault="008225FF" w:rsidP="00B50C99">
      <w:pPr>
        <w:ind w:firstLine="284"/>
        <w:jc w:val="both"/>
        <w:rPr>
          <w:rFonts w:ascii="GHEA Grapalat" w:hAnsi="GHEA Grapalat" w:cs="Arial"/>
          <w:sz w:val="20"/>
          <w:lang w:val="af-ZA"/>
        </w:rPr>
      </w:pPr>
      <w:r w:rsidRPr="00B50C99">
        <w:rPr>
          <w:rFonts w:ascii="GHEA Grapalat" w:hAnsi="GHEA Grapalat"/>
          <w:color w:val="000000"/>
          <w:sz w:val="20"/>
          <w:szCs w:val="20"/>
          <w:lang w:val="hy-AM"/>
        </w:rPr>
        <w:t>2</w:t>
      </w:r>
      <w:r w:rsidR="000A6B75" w:rsidRPr="00B50C99">
        <w:rPr>
          <w:rFonts w:ascii="GHEA Grapalat" w:hAnsi="GHEA Grapalat"/>
          <w:color w:val="000000"/>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50C99">
        <w:rPr>
          <w:rFonts w:ascii="GHEA Grapalat" w:hAnsi="GHEA Grapalat"/>
          <w:color w:val="000000"/>
          <w:sz w:val="20"/>
          <w:szCs w:val="20"/>
          <w:lang w:val="hy-AM"/>
        </w:rPr>
        <w:t>պ</w:t>
      </w:r>
      <w:r w:rsidR="000A6B75" w:rsidRPr="00B50C99">
        <w:rPr>
          <w:rFonts w:ascii="GHEA Grapalat" w:hAnsi="GHEA Grapalat"/>
          <w:color w:val="000000"/>
          <w:sz w:val="20"/>
          <w:szCs w:val="20"/>
          <w:lang w:val="hy-AM"/>
        </w:rPr>
        <w:t>ատվիրատուի կնքած պայմանագիրը միակողմանիորեն լուծվում է և կոնսորցիումի անդամների նկատմամբ կիրառվում են պայմանագրով</w:t>
      </w:r>
      <w:r w:rsidR="000A6B75" w:rsidRPr="00572289">
        <w:rPr>
          <w:rFonts w:ascii="GHEA Grapalat" w:hAnsi="GHEA Grapalat" w:cs="Arial"/>
          <w:sz w:val="20"/>
          <w:lang w:val="af-ZA"/>
        </w:rPr>
        <w:t xml:space="preserve"> նախատեսված պատասխանատվության միջոցները:</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219E2B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26540A8" w:rsidR="0092445C" w:rsidRPr="00271FEB" w:rsidRDefault="00096865" w:rsidP="00CA5B2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773C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494FC1">
        <w:rPr>
          <w:rFonts w:ascii="GHEA Grapalat" w:hAnsi="GHEA Grapalat"/>
          <w:i/>
        </w:rPr>
        <w:t>28</w:t>
      </w:r>
      <w:r w:rsidR="00CA5B20">
        <w:rPr>
          <w:rFonts w:ascii="GHEA Grapalat" w:hAnsi="GHEA Grapalat"/>
          <w:i/>
        </w:rPr>
        <w:t xml:space="preserve">.11.2025թ. </w:t>
      </w:r>
      <w:r w:rsidR="00CA5B20" w:rsidRPr="00F566BF">
        <w:rPr>
          <w:rFonts w:ascii="GHEA Grapalat" w:hAnsi="GHEA Grapalat"/>
          <w:i/>
        </w:rPr>
        <w:t xml:space="preserve">ժամը </w:t>
      </w:r>
      <w:r w:rsidR="00814EBB">
        <w:rPr>
          <w:rFonts w:ascii="GHEA Grapalat" w:hAnsi="GHEA Grapalat"/>
          <w:i/>
          <w:u w:val="single"/>
        </w:rPr>
        <w:t>12:0</w:t>
      </w:r>
      <w:r w:rsidR="00CA5B20">
        <w:rPr>
          <w:rFonts w:ascii="GHEA Grapalat" w:hAnsi="GHEA Grapalat"/>
          <w:i/>
          <w:u w:val="single"/>
        </w:rPr>
        <w:t>0</w:t>
      </w:r>
      <w:r w:rsidR="00CA5B20" w:rsidRPr="00F566BF">
        <w:rPr>
          <w:rFonts w:ascii="GHEA Grapalat" w:hAnsi="GHEA Grapalat"/>
          <w:i/>
        </w:rPr>
        <w:t>-ին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16E5E0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Մ</w:t>
      </w:r>
      <w:r w:rsidR="00A45946" w:rsidRPr="00B50C99">
        <w:rPr>
          <w:rFonts w:ascii="GHEA Grapalat" w:hAnsi="GHEA Grapalat" w:cs="Sylfaen"/>
          <w:sz w:val="20"/>
          <w:lang w:val="hy-AM"/>
        </w:rPr>
        <w:t>ասնակ</w:t>
      </w:r>
      <w:r w:rsidR="004A3507" w:rsidRPr="00B50C99">
        <w:rPr>
          <w:rFonts w:ascii="GHEA Grapalat" w:hAnsi="GHEA Grapalat" w:cs="Sylfaen"/>
          <w:sz w:val="20"/>
          <w:lang w:val="hy-AM"/>
        </w:rPr>
        <w:t xml:space="preserve">ցի </w:t>
      </w:r>
      <w:r w:rsidRPr="00B50C99">
        <w:rPr>
          <w:rFonts w:ascii="GHEA Grapalat" w:hAnsi="GHEA Grapalat" w:cs="Sylfaen"/>
          <w:sz w:val="20"/>
          <w:lang w:val="hy-AM"/>
        </w:rPr>
        <w:t>հայտը ենթակա չէ մերժման, եթե`</w:t>
      </w:r>
    </w:p>
    <w:p w14:paraId="63C3BE8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ա. գնային առաջարկի </w:t>
      </w:r>
      <w:r w:rsidR="00052F61"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lastRenderedPageBreak/>
        <w:t xml:space="preserve">բ. գնային առաջարկի </w:t>
      </w:r>
      <w:r w:rsidR="0042084B"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B50C99">
        <w:rPr>
          <w:rFonts w:ascii="GHEA Grapalat" w:hAnsi="GHEA Grapalat" w:cs="Sylfaen"/>
          <w:sz w:val="20"/>
          <w:lang w:val="hy-AM"/>
        </w:rPr>
        <w:t>.</w:t>
      </w:r>
    </w:p>
    <w:p w14:paraId="416A4CF3"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դ. գնային առաջարկի արժեք</w:t>
      </w:r>
      <w:r w:rsidR="00D36A0F" w:rsidRPr="00B50C99">
        <w:rPr>
          <w:rFonts w:ascii="GHEA Grapalat" w:hAnsi="GHEA Grapalat" w:cs="Sylfaen"/>
          <w:sz w:val="20"/>
          <w:lang w:val="hy-AM"/>
        </w:rPr>
        <w:t>,</w:t>
      </w:r>
      <w:r w:rsidRPr="00B50C9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sidRPr="00B50C99">
        <w:rPr>
          <w:rFonts w:ascii="GHEA Grapalat" w:hAnsi="GHEA Grapalat" w:cs="Sylfaen"/>
          <w:sz w:val="20"/>
          <w:lang w:val="hy-AM"/>
        </w:rPr>
        <w:t>:</w:t>
      </w:r>
    </w:p>
    <w:p w14:paraId="14A56490" w14:textId="77777777" w:rsidR="00A45946" w:rsidRPr="00B50C99" w:rsidRDefault="00C8055A" w:rsidP="00B50C99">
      <w:pPr>
        <w:ind w:firstLine="567"/>
        <w:jc w:val="both"/>
        <w:rPr>
          <w:rFonts w:ascii="GHEA Grapalat" w:hAnsi="GHEA Grapalat" w:cs="Sylfaen"/>
          <w:sz w:val="20"/>
          <w:lang w:val="hy-AM"/>
        </w:rPr>
      </w:pPr>
      <w:r w:rsidRPr="00B50C99">
        <w:rPr>
          <w:rFonts w:ascii="GHEA Grapalat" w:hAnsi="GHEA Grapalat" w:cs="Sylfaen"/>
          <w:sz w:val="20"/>
          <w:lang w:val="hy-AM"/>
        </w:rPr>
        <w:t>5</w:t>
      </w:r>
      <w:r w:rsidR="00A45946" w:rsidRPr="00B50C99">
        <w:rPr>
          <w:rFonts w:ascii="GHEA Grapalat" w:hAnsi="GHEA Grapalat" w:cs="Sylfaen"/>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50C99">
        <w:rPr>
          <w:rFonts w:ascii="GHEA Grapalat" w:hAnsi="GHEA Grapalat" w:cs="Sylfaen"/>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0C99">
        <w:rPr>
          <w:rFonts w:ascii="GHEA Grapalat" w:hAnsi="GHEA Grapalat" w:cs="Sylfaen"/>
          <w:sz w:val="20"/>
          <w:lang w:val="hy-AM"/>
        </w:rPr>
        <w:t>մ</w:t>
      </w:r>
      <w:r w:rsidR="00A45946" w:rsidRPr="00B50C99">
        <w:rPr>
          <w:rFonts w:ascii="GHEA Grapalat" w:hAnsi="GHEA Grapalat" w:cs="Sylfaen"/>
          <w:sz w:val="20"/>
          <w:lang w:val="hy-AM"/>
        </w:rPr>
        <w:t>ասնակցի շահույթի չափը չի կարող հրավերով սահմանափակվել:</w:t>
      </w:r>
    </w:p>
    <w:p w14:paraId="280FB4BE" w14:textId="77777777" w:rsidR="00096865" w:rsidRPr="00B50C99" w:rsidRDefault="00096865" w:rsidP="00B50C99">
      <w:pPr>
        <w:ind w:firstLine="567"/>
        <w:jc w:val="both"/>
        <w:rPr>
          <w:rFonts w:ascii="GHEA Grapalat" w:hAnsi="GHEA Grapalat" w:cs="Sylfaen"/>
          <w:sz w:val="20"/>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C50D80" w:rsidR="00A42E71" w:rsidRDefault="00A42E71" w:rsidP="00EF3662">
      <w:pPr>
        <w:ind w:firstLine="567"/>
        <w:jc w:val="both"/>
        <w:rPr>
          <w:rFonts w:ascii="GHEA Grapalat" w:hAnsi="GHEA Grapalat" w:cs="Sylfaen"/>
          <w:sz w:val="20"/>
          <w:szCs w:val="20"/>
          <w:lang w:val="af-ZA"/>
        </w:rPr>
      </w:pPr>
    </w:p>
    <w:p w14:paraId="5DA3DFD5" w14:textId="72CEE3CA" w:rsidR="000C53F4" w:rsidRDefault="000C53F4" w:rsidP="00EF3662">
      <w:pPr>
        <w:ind w:firstLine="567"/>
        <w:jc w:val="both"/>
        <w:rPr>
          <w:rFonts w:ascii="GHEA Grapalat" w:hAnsi="GHEA Grapalat" w:cs="Sylfaen"/>
          <w:sz w:val="20"/>
          <w:szCs w:val="20"/>
          <w:lang w:val="af-ZA"/>
        </w:rPr>
      </w:pPr>
    </w:p>
    <w:p w14:paraId="0605AE6D" w14:textId="230150C2" w:rsidR="000C53F4" w:rsidRDefault="000C53F4" w:rsidP="00EF3662">
      <w:pPr>
        <w:ind w:firstLine="567"/>
        <w:jc w:val="both"/>
        <w:rPr>
          <w:rFonts w:ascii="GHEA Grapalat" w:hAnsi="GHEA Grapalat" w:cs="Sylfaen"/>
          <w:sz w:val="20"/>
          <w:szCs w:val="20"/>
          <w:lang w:val="af-ZA"/>
        </w:rPr>
      </w:pPr>
    </w:p>
    <w:p w14:paraId="0483EF0F" w14:textId="5476B7FD" w:rsidR="000C53F4" w:rsidRDefault="000C53F4" w:rsidP="00EF3662">
      <w:pPr>
        <w:ind w:firstLine="567"/>
        <w:jc w:val="both"/>
        <w:rPr>
          <w:rFonts w:ascii="GHEA Grapalat" w:hAnsi="GHEA Grapalat" w:cs="Sylfaen"/>
          <w:sz w:val="20"/>
          <w:szCs w:val="20"/>
          <w:lang w:val="af-ZA"/>
        </w:rPr>
      </w:pPr>
    </w:p>
    <w:p w14:paraId="697D3ED2" w14:textId="04DFFD4C" w:rsidR="000C53F4" w:rsidRDefault="000C53F4" w:rsidP="00EF3662">
      <w:pPr>
        <w:ind w:firstLine="567"/>
        <w:jc w:val="both"/>
        <w:rPr>
          <w:rFonts w:ascii="GHEA Grapalat" w:hAnsi="GHEA Grapalat" w:cs="Sylfaen"/>
          <w:sz w:val="20"/>
          <w:szCs w:val="20"/>
          <w:lang w:val="af-ZA"/>
        </w:rPr>
      </w:pPr>
    </w:p>
    <w:p w14:paraId="2004FB84" w14:textId="7A31C58D" w:rsidR="000C53F4" w:rsidRDefault="000C53F4" w:rsidP="00EF3662">
      <w:pPr>
        <w:ind w:firstLine="567"/>
        <w:jc w:val="both"/>
        <w:rPr>
          <w:rFonts w:ascii="GHEA Grapalat" w:hAnsi="GHEA Grapalat" w:cs="Sylfaen"/>
          <w:sz w:val="20"/>
          <w:szCs w:val="20"/>
          <w:lang w:val="af-ZA"/>
        </w:rPr>
      </w:pPr>
    </w:p>
    <w:p w14:paraId="6274A0D1" w14:textId="2F4A4FAA" w:rsidR="000C53F4" w:rsidRDefault="000C53F4" w:rsidP="00EF3662">
      <w:pPr>
        <w:ind w:firstLine="567"/>
        <w:jc w:val="both"/>
        <w:rPr>
          <w:rFonts w:ascii="GHEA Grapalat" w:hAnsi="GHEA Grapalat" w:cs="Sylfaen"/>
          <w:sz w:val="20"/>
          <w:szCs w:val="20"/>
          <w:lang w:val="af-ZA"/>
        </w:rPr>
      </w:pPr>
    </w:p>
    <w:p w14:paraId="50DEE926" w14:textId="77777777" w:rsidR="000C53F4" w:rsidRPr="00F566BF" w:rsidRDefault="000C53F4"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0C53F4" w:rsidRDefault="00096865" w:rsidP="000C53F4">
      <w:pPr>
        <w:pStyle w:val="BodyTextIndent2"/>
        <w:spacing w:line="240" w:lineRule="auto"/>
        <w:ind w:firstLine="567"/>
        <w:rPr>
          <w:rFonts w:ascii="GHEA Grapalat" w:hAnsi="GHEA Grapalat" w:cs="Sylfaen"/>
          <w:szCs w:val="24"/>
          <w:lang w:val="ru-RU"/>
        </w:rPr>
      </w:pPr>
    </w:p>
    <w:p w14:paraId="17D10D05" w14:textId="79FB520B" w:rsidR="00096865" w:rsidRPr="00F566BF" w:rsidRDefault="00FD2748" w:rsidP="00EF3662">
      <w:pPr>
        <w:pStyle w:val="BodyTextIndent2"/>
        <w:spacing w:line="240" w:lineRule="auto"/>
        <w:ind w:firstLine="567"/>
        <w:rPr>
          <w:rFonts w:ascii="GHEA Grapalat" w:hAnsi="GHEA Grapalat" w:cs="Tahoma"/>
        </w:rPr>
      </w:pPr>
      <w:r w:rsidRPr="000C53F4">
        <w:rPr>
          <w:rFonts w:ascii="GHEA Grapalat" w:hAnsi="GHEA Grapalat" w:cs="Sylfaen"/>
          <w:szCs w:val="24"/>
          <w:lang w:val="ru-RU"/>
        </w:rPr>
        <w:t>8</w:t>
      </w:r>
      <w:r w:rsidR="00096865" w:rsidRPr="000C53F4">
        <w:rPr>
          <w:rFonts w:ascii="GHEA Grapalat" w:hAnsi="GHEA Grapalat" w:cs="Sylfaen"/>
          <w:szCs w:val="24"/>
          <w:lang w:val="ru-RU"/>
        </w:rPr>
        <w:t xml:space="preserve">.1 </w:t>
      </w:r>
      <w:r w:rsidR="002C3CAA" w:rsidRPr="000C53F4">
        <w:rPr>
          <w:rFonts w:ascii="GHEA Grapalat" w:hAnsi="GHEA Grapalat" w:cs="Sylfaen"/>
          <w:szCs w:val="24"/>
          <w:lang w:val="ru-RU"/>
        </w:rPr>
        <w:t xml:space="preserve">Հայտերի բացումը կկատարվի </w:t>
      </w:r>
      <w:r w:rsidR="004C3803" w:rsidRPr="000C53F4">
        <w:rPr>
          <w:rFonts w:ascii="GHEA Grapalat" w:hAnsi="GHEA Grapalat" w:cs="Sylfaen"/>
          <w:szCs w:val="24"/>
          <w:lang w:val="ru-RU"/>
        </w:rPr>
        <w:t xml:space="preserve">համակարգի միջոցով`  </w:t>
      </w:r>
      <w:r w:rsidR="00EA12A2">
        <w:rPr>
          <w:rFonts w:ascii="GHEA Grapalat" w:hAnsi="GHEA Grapalat" w:cs="Sylfaen"/>
          <w:szCs w:val="24"/>
          <w:lang w:val="ru-RU"/>
        </w:rPr>
        <w:t>28</w:t>
      </w:r>
      <w:r w:rsidR="00814EBB">
        <w:rPr>
          <w:rFonts w:ascii="GHEA Grapalat" w:hAnsi="GHEA Grapalat" w:cs="Sylfaen"/>
          <w:szCs w:val="24"/>
          <w:lang w:val="ru-RU"/>
        </w:rPr>
        <w:t>.11.2025թ. ժամը 12:0</w:t>
      </w:r>
      <w:r w:rsidR="000C53F4" w:rsidRPr="000C53F4">
        <w:rPr>
          <w:rFonts w:ascii="GHEA Grapalat" w:hAnsi="GHEA Grapalat" w:cs="Sylfaen"/>
          <w:szCs w:val="24"/>
          <w:lang w:val="ru-RU"/>
        </w:rPr>
        <w:t>0-</w:t>
      </w:r>
      <w:r w:rsidR="004C3803" w:rsidRPr="000C53F4">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C874C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53F4" w:rsidRPr="00237670">
        <w:rPr>
          <w:rFonts w:ascii="GHEA Grapalat" w:hAnsi="GHEA Grapalat" w:cs="Sylfaen"/>
          <w:i w:val="0"/>
          <w:lang w:val="ru-RU"/>
        </w:rPr>
        <w:t>հայտը</w:t>
      </w:r>
      <w:r w:rsidR="000C53F4" w:rsidRPr="007E2834">
        <w:rPr>
          <w:rFonts w:ascii="GHEA Grapalat" w:hAnsi="GHEA Grapalat" w:cs="Sylfaen"/>
          <w:i w:val="0"/>
          <w:lang w:val="af-ZA"/>
        </w:rPr>
        <w:t xml:space="preserve"> </w:t>
      </w:r>
      <w:r w:rsidR="000C53F4" w:rsidRPr="00B1773B">
        <w:rPr>
          <w:rFonts w:ascii="GHEA Grapalat" w:hAnsi="GHEA Grapalat" w:cs="Sylfaen"/>
          <w:i w:val="0"/>
          <w:lang w:val="ru-RU"/>
        </w:rPr>
        <w:t>ներկայացն</w:t>
      </w:r>
      <w:r w:rsidR="000C53F4">
        <w:rPr>
          <w:rFonts w:ascii="GHEA Grapalat" w:hAnsi="GHEA Grapalat" w:cs="Sylfaen"/>
          <w:i w:val="0"/>
          <w:lang w:val="af-ZA"/>
        </w:rPr>
        <w:t>ելու օրվա դրությամբ ԿԲ-ի կողմից հաստատված</w:t>
      </w:r>
      <w:r w:rsidR="000C53F4" w:rsidRPr="00F566BF">
        <w:rPr>
          <w:rFonts w:ascii="GHEA Grapalat" w:hAnsi="GHEA Grapalat" w:cs="Sylfaen"/>
          <w:i w:val="0"/>
          <w:szCs w:val="24"/>
          <w:lang w:val="ru-RU"/>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425227BE" w:rsidR="002B103D" w:rsidRPr="003A5731" w:rsidRDefault="003E7941" w:rsidP="003A573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C800F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A5731">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45BCBAD0"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D445403" w14:textId="296EF651" w:rsidR="004C67A3" w:rsidRPr="009A7CDC" w:rsidRDefault="004C67A3" w:rsidP="004C67A3">
      <w:pPr>
        <w:pStyle w:val="BodyTextIndent2"/>
        <w:spacing w:line="240" w:lineRule="auto"/>
        <w:ind w:firstLine="567"/>
        <w:rPr>
          <w:rFonts w:ascii="GHEA Grapalat" w:hAnsi="GHEA Grapalat" w:cs="Sylfaen"/>
          <w:b/>
          <w:szCs w:val="24"/>
          <w:u w:val="single"/>
          <w:lang w:val="ru-RU"/>
        </w:rPr>
      </w:pPr>
      <w:r w:rsidRPr="009A7CDC">
        <w:rPr>
          <w:rFonts w:ascii="GHEA Grapalat" w:hAnsi="GHEA Grapalat" w:cs="Sylfaen"/>
          <w:b/>
          <w:szCs w:val="24"/>
          <w:u w:val="single"/>
          <w:lang w:val="ru-RU"/>
        </w:rPr>
        <w:t>8.26 Պարտադիր պայման՝ առաջին տեղը զբաղեցրած մասնակիցը Պայմանագիր կնքելուց առաջ պ</w:t>
      </w:r>
      <w:r w:rsidR="005745ED" w:rsidRPr="009A7CDC">
        <w:rPr>
          <w:rFonts w:ascii="GHEA Grapalat" w:hAnsi="GHEA Grapalat" w:cs="Sylfaen"/>
          <w:b/>
          <w:szCs w:val="24"/>
          <w:u w:val="single"/>
          <w:lang w:val="ru-RU"/>
        </w:rPr>
        <w:t>արտավոր է ներկայացնել վերջին 5</w:t>
      </w:r>
      <w:r w:rsidRPr="009A7CDC">
        <w:rPr>
          <w:rFonts w:ascii="GHEA Grapalat" w:hAnsi="GHEA Grapalat" w:cs="Sylfaen"/>
          <w:b/>
          <w:szCs w:val="24"/>
          <w:u w:val="single"/>
          <w:lang w:val="ru-RU"/>
        </w:rPr>
        <w:t xml:space="preserve"> տարում կատարած նմանատիպ</w:t>
      </w:r>
      <w:r w:rsidR="005745ED" w:rsidRPr="009A7CDC">
        <w:rPr>
          <w:rFonts w:ascii="GHEA Grapalat" w:hAnsi="GHEA Grapalat" w:cs="Sylfaen"/>
          <w:b/>
          <w:szCs w:val="24"/>
          <w:u w:val="single"/>
          <w:lang w:val="ru-RU"/>
        </w:rPr>
        <w:t xml:space="preserve"> </w:t>
      </w:r>
      <w:r w:rsidR="005745ED" w:rsidRPr="009A7CDC">
        <w:rPr>
          <w:rFonts w:ascii="GHEA Grapalat" w:hAnsi="GHEA Grapalat" w:cs="Sylfaen"/>
          <w:b/>
          <w:szCs w:val="24"/>
          <w:u w:val="single"/>
          <w:lang w:val="en-US"/>
        </w:rPr>
        <w:t>ծառայությունների</w:t>
      </w:r>
      <w:r w:rsidR="005745ED" w:rsidRPr="009A7CDC">
        <w:rPr>
          <w:rFonts w:ascii="GHEA Grapalat" w:hAnsi="GHEA Grapalat" w:cs="Sylfaen"/>
          <w:b/>
          <w:szCs w:val="24"/>
          <w:u w:val="single"/>
          <w:lang w:val="ru-RU"/>
        </w:rPr>
        <w:t xml:space="preserve"> կատարման առնվազն 5 </w:t>
      </w:r>
      <w:r w:rsidRPr="009A7CDC">
        <w:rPr>
          <w:rFonts w:ascii="GHEA Grapalat" w:hAnsi="GHEA Grapalat" w:cs="Sylfaen"/>
          <w:b/>
          <w:szCs w:val="24"/>
          <w:u w:val="single"/>
          <w:lang w:val="ru-RU"/>
        </w:rPr>
        <w:t>պայմ</w:t>
      </w:r>
      <w:r w:rsidR="005745ED" w:rsidRPr="009A7CDC">
        <w:rPr>
          <w:rFonts w:ascii="GHEA Grapalat" w:hAnsi="GHEA Grapalat" w:cs="Sylfaen"/>
          <w:b/>
          <w:szCs w:val="24"/>
          <w:u w:val="single"/>
          <w:lang w:val="ru-RU"/>
        </w:rPr>
        <w:t xml:space="preserve">անագիր (առնվազն 15000000 </w:t>
      </w:r>
      <w:r w:rsidRPr="009A7CDC">
        <w:rPr>
          <w:rFonts w:ascii="GHEA Grapalat" w:hAnsi="GHEA Grapalat" w:cs="Sylfaen"/>
          <w:b/>
          <w:szCs w:val="24"/>
          <w:u w:val="single"/>
          <w:lang w:val="ru-RU"/>
        </w:rPr>
        <w:t>ՀՀ դրամի չափով):</w:t>
      </w:r>
    </w:p>
    <w:p w14:paraId="74578989" w14:textId="77777777" w:rsidR="004C67A3" w:rsidRPr="003B135C" w:rsidRDefault="004C67A3"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7358449" w:rsidR="00096865" w:rsidRPr="00B50C99" w:rsidRDefault="00030D40" w:rsidP="00EF3662">
      <w:pPr>
        <w:ind w:firstLine="567"/>
        <w:jc w:val="both"/>
        <w:rPr>
          <w:rFonts w:ascii="GHEA Grapalat" w:hAnsi="GHEA Grapalat" w:cs="Sylfaen"/>
          <w:sz w:val="20"/>
          <w:lang w:val="hy-AM"/>
        </w:rPr>
      </w:pPr>
      <w:r w:rsidRPr="00B50C99">
        <w:rPr>
          <w:rFonts w:ascii="GHEA Grapalat" w:hAnsi="GHEA Grapalat" w:cs="Sylfaen"/>
          <w:sz w:val="20"/>
          <w:lang w:val="hy-AM"/>
        </w:rPr>
        <w:t>10</w:t>
      </w:r>
      <w:r w:rsidR="00096865" w:rsidRPr="00B50C99">
        <w:rPr>
          <w:rFonts w:ascii="GHEA Grapalat" w:hAnsi="GHEA Grapalat" w:cs="Sylfaen"/>
          <w:sz w:val="20"/>
          <w:lang w:val="hy-AM"/>
        </w:rPr>
        <w:t xml:space="preserve">.1 </w:t>
      </w:r>
      <w:r w:rsidR="001820DF" w:rsidRPr="00B50C99">
        <w:rPr>
          <w:rFonts w:ascii="GHEA Grapalat" w:hAnsi="GHEA Grapalat" w:cs="Sylfaen"/>
          <w:sz w:val="20"/>
          <w:lang w:val="hy-AM"/>
        </w:rPr>
        <w:t>Պ</w:t>
      </w:r>
      <w:r w:rsidR="00DB3B2E" w:rsidRPr="00B50C99">
        <w:rPr>
          <w:rFonts w:ascii="GHEA Grapalat" w:hAnsi="GHEA Grapalat" w:cs="Sylfaen"/>
          <w:sz w:val="20"/>
          <w:lang w:val="hy-AM"/>
        </w:rPr>
        <w:t xml:space="preserve">այմանագրի ապահովումը ներկայացնելու պահանջի հիման վրա, այն ստանալու օրվանից </w:t>
      </w:r>
      <w:r w:rsidR="009A6B5D" w:rsidRPr="00B50C99">
        <w:rPr>
          <w:rFonts w:ascii="GHEA Grapalat" w:hAnsi="GHEA Grapalat" w:cs="Sylfaen"/>
          <w:sz w:val="20"/>
          <w:lang w:val="hy-AM"/>
        </w:rPr>
        <w:t xml:space="preserve">հետո </w:t>
      </w:r>
      <w:r w:rsidR="00DB3B2E" w:rsidRPr="00B50C99">
        <w:rPr>
          <w:rFonts w:ascii="GHEA Grapalat" w:hAnsi="GHEA Grapalat" w:cs="Sylfaen"/>
          <w:sz w:val="20"/>
          <w:lang w:val="hy-AM"/>
        </w:rPr>
        <w:t xml:space="preserve">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w:t>
      </w:r>
    </w:p>
    <w:p w14:paraId="7307825B" w14:textId="0CA49F8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8D10AF">
        <w:rPr>
          <w:rFonts w:ascii="GHEA Grapalat" w:hAnsi="GHEA Grapalat" w:cs="Sylfaen"/>
          <w:sz w:val="20"/>
          <w:lang w:val="hy-AM"/>
        </w:rPr>
        <w:t xml:space="preserve"> </w:t>
      </w:r>
      <w:r w:rsidR="00EE307A" w:rsidRPr="008D10AF">
        <w:rPr>
          <w:rFonts w:ascii="GHEA Grapalat" w:hAnsi="GHEA Grapalat" w:cs="Sylfaen"/>
          <w:sz w:val="20"/>
          <w:lang w:val="hy-AM"/>
        </w:rPr>
        <w:t>10</w:t>
      </w:r>
      <w:r w:rsidRPr="008D10AF">
        <w:rPr>
          <w:rFonts w:ascii="GHEA Grapalat" w:hAnsi="GHEA Grapalat" w:cs="Sylfaen"/>
          <w:sz w:val="20"/>
          <w:lang w:val="hy-AM"/>
        </w:rPr>
        <w:t xml:space="preserve"> 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E307A" w:rsidRPr="005E1B0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4EBD3A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E307A">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50C99">
        <w:rPr>
          <w:rFonts w:ascii="GHEA Grapalat" w:hAnsi="GHEA Grapalat" w:cs="Arial"/>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E27E39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C80379" w:rsidR="00096865" w:rsidRPr="00F566BF" w:rsidRDefault="005E1B00" w:rsidP="00EF3662">
      <w:pPr>
        <w:pStyle w:val="BodyText"/>
        <w:ind w:right="-7"/>
        <w:jc w:val="center"/>
        <w:rPr>
          <w:rFonts w:ascii="GHEA Grapalat" w:hAnsi="GHEA Grapalat"/>
          <w:b/>
          <w:szCs w:val="22"/>
          <w:lang w:val="af-ZA"/>
        </w:rPr>
      </w:pPr>
      <w:r w:rsidRPr="005E1B00">
        <w:rPr>
          <w:rFonts w:ascii="GHEA Grapalat" w:hAnsi="GHEA Grapalat"/>
          <w:b/>
          <w:szCs w:val="22"/>
          <w:lang w:val="af-ZA"/>
        </w:rPr>
        <w:t>ԳՆԱՆՇՄԱՆ ՀԱՐՑՄԱՆ</w:t>
      </w:r>
      <w:r w:rsidRPr="00F566BF">
        <w:rPr>
          <w:rFonts w:ascii="GHEA Grapalat" w:hAnsi="GHEA Grapalat"/>
          <w:b/>
          <w:szCs w:val="22"/>
          <w:lang w:val="af-ZA"/>
        </w:rPr>
        <w:t xml:space="preserve">  </w:t>
      </w:r>
      <w:r w:rsidRPr="005E1B00">
        <w:rPr>
          <w:rFonts w:ascii="GHEA Grapalat" w:hAnsi="GHEA Grapalat"/>
          <w:b/>
          <w:szCs w:val="22"/>
          <w:lang w:val="af-ZA"/>
        </w:rPr>
        <w:t>Հ</w:t>
      </w:r>
      <w:r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0739E98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EDE181" w:rsidR="00B2572B" w:rsidRPr="00F566BF" w:rsidRDefault="005E1B00" w:rsidP="00EF3662">
      <w:pPr>
        <w:pStyle w:val="BodyTextIndent3"/>
        <w:spacing w:line="240" w:lineRule="auto"/>
        <w:jc w:val="right"/>
        <w:rPr>
          <w:rFonts w:ascii="GHEA Grapalat" w:hAnsi="GHEA Grapalat" w:cs="Arial"/>
          <w:b/>
          <w:lang w:val="es-ES"/>
        </w:rPr>
      </w:pPr>
      <w:r w:rsidRPr="00F566BF">
        <w:rPr>
          <w:rFonts w:ascii="GHEA Grapalat" w:hAnsi="GHEA Grapalat"/>
          <w:lang w:val="es-ES"/>
        </w:rPr>
        <w:t>«</w:t>
      </w:r>
      <w:r>
        <w:rPr>
          <w:rFonts w:ascii="GHEA Grapalat" w:hAnsi="GHEA Grapalat"/>
          <w:b/>
          <w:lang w:val="es-ES"/>
        </w:rPr>
        <w:t>ԿԿ-ԳՀԾՁԲ-26/13</w:t>
      </w:r>
      <w:r w:rsidR="00B2572B" w:rsidRPr="00F566BF">
        <w:rPr>
          <w:rFonts w:ascii="GHEA Grapalat" w:hAnsi="GHEA Grapalat"/>
          <w:sz w:val="24"/>
          <w:szCs w:val="24"/>
          <w:lang w:val="af-ZA"/>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9E2EED" w:rsidR="00B2572B" w:rsidRPr="00F566BF" w:rsidRDefault="005E1B0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D7EBE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5E1B00">
        <w:rPr>
          <w:rFonts w:ascii="GHEA Grapalat" w:hAnsi="GHEA Grapalat" w:cs="Sylfaen"/>
          <w:sz w:val="20"/>
          <w:szCs w:val="20"/>
          <w:lang w:val="es-ES"/>
        </w:rPr>
        <w:t xml:space="preserve"> </w:t>
      </w:r>
      <w:r w:rsidR="005E1B00" w:rsidRPr="005E1B00">
        <w:rPr>
          <w:rFonts w:ascii="GHEA Grapalat" w:hAnsi="GHEA Grapalat" w:cs="Sylfaen"/>
          <w:sz w:val="20"/>
          <w:szCs w:val="20"/>
          <w:lang w:val="es-ES"/>
        </w:rPr>
        <w:t xml:space="preserve">«ԿԿ-ԳՀԾՁԲ-26/13»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0D9DB1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«ԿԿ-ԳՀԾՁԲ-26/13»</w:t>
      </w:r>
      <w:r w:rsidR="005E1B00">
        <w:rPr>
          <w:rFonts w:ascii="GHEA Grapalat" w:hAnsi="GHEA Grapalat"/>
          <w:lang w:val="af-ZA"/>
        </w:rPr>
        <w:t xml:space="preserve"> </w:t>
      </w:r>
      <w:proofErr w:type="gramStart"/>
      <w:r w:rsidR="00B50C99">
        <w:rPr>
          <w:rFonts w:ascii="GHEA Grapalat" w:hAnsi="GHEA Grapalat" w:cs="Arial"/>
          <w:sz w:val="20"/>
          <w:szCs w:val="20"/>
          <w:lang w:val="es-ES"/>
        </w:rPr>
        <w:t>ծածկագրով  գնանշման</w:t>
      </w:r>
      <w:proofErr w:type="gramEnd"/>
      <w:r w:rsidR="00B50C99">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DD2FF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 xml:space="preserve">«ԿԿ-ԳՀԾՁԲ-26/13»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BC3F7C3" w:rsidR="0019138A" w:rsidRPr="009A5836" w:rsidRDefault="005E1B00"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682B23" w14:paraId="1DBF58C4" w14:textId="77777777" w:rsidTr="00933DE5">
        <w:tc>
          <w:tcPr>
            <w:tcW w:w="514" w:type="dxa"/>
            <w:shd w:val="clear" w:color="auto" w:fill="DAEEF3" w:themeFill="accent5" w:themeFillTint="33"/>
          </w:tcPr>
          <w:p w14:paraId="4B635A45" w14:textId="77777777" w:rsidR="0019138A" w:rsidRPr="00647288" w:rsidRDefault="0019138A" w:rsidP="00933DE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82B23" w14:paraId="0F931B8A" w14:textId="77777777" w:rsidTr="00933DE5">
        <w:tc>
          <w:tcPr>
            <w:tcW w:w="514" w:type="dxa"/>
            <w:shd w:val="clear" w:color="auto" w:fill="DAEEF3" w:themeFill="accent5" w:themeFillTint="33"/>
          </w:tcPr>
          <w:p w14:paraId="50BD07D5"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933DE5">
            <w:pPr>
              <w:jc w:val="both"/>
              <w:rPr>
                <w:rFonts w:ascii="GHEA Grapalat" w:hAnsi="GHEA Grapalat" w:cs="Arial"/>
                <w:sz w:val="20"/>
                <w:lang w:val="hy-AM"/>
              </w:rPr>
            </w:pPr>
          </w:p>
        </w:tc>
      </w:tr>
      <w:tr w:rsidR="0019138A" w:rsidRPr="00682B23" w14:paraId="7262BC3D" w14:textId="77777777" w:rsidTr="00933DE5">
        <w:tc>
          <w:tcPr>
            <w:tcW w:w="514" w:type="dxa"/>
            <w:shd w:val="clear" w:color="auto" w:fill="DAEEF3" w:themeFill="accent5" w:themeFillTint="33"/>
          </w:tcPr>
          <w:p w14:paraId="19943D9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933DE5">
            <w:pPr>
              <w:jc w:val="both"/>
              <w:rPr>
                <w:rFonts w:ascii="GHEA Grapalat" w:hAnsi="GHEA Grapalat" w:cs="Arial"/>
                <w:sz w:val="20"/>
                <w:lang w:val="hy-AM"/>
              </w:rPr>
            </w:pPr>
          </w:p>
        </w:tc>
      </w:tr>
      <w:tr w:rsidR="0019138A" w:rsidRPr="00682B23" w14:paraId="31EC9086" w14:textId="77777777" w:rsidTr="00933DE5">
        <w:trPr>
          <w:trHeight w:val="638"/>
        </w:trPr>
        <w:tc>
          <w:tcPr>
            <w:tcW w:w="514" w:type="dxa"/>
            <w:shd w:val="clear" w:color="auto" w:fill="DAEEF3" w:themeFill="accent5" w:themeFillTint="33"/>
          </w:tcPr>
          <w:p w14:paraId="50DC623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933DE5">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0CD41195"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40FA184"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30F34AA"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33DE5">
        <w:trPr>
          <w:cantSplit/>
        </w:trPr>
        <w:tc>
          <w:tcPr>
            <w:tcW w:w="558" w:type="dxa"/>
            <w:vMerge w:val="restart"/>
            <w:vAlign w:val="center"/>
          </w:tcPr>
          <w:p w14:paraId="50FE38C6" w14:textId="77777777" w:rsidR="0019138A" w:rsidRPr="005E1F72" w:rsidRDefault="0019138A" w:rsidP="00933DE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33DE5">
        <w:trPr>
          <w:cantSplit/>
          <w:trHeight w:val="301"/>
        </w:trPr>
        <w:tc>
          <w:tcPr>
            <w:tcW w:w="558" w:type="dxa"/>
            <w:vMerge/>
            <w:vAlign w:val="center"/>
          </w:tcPr>
          <w:p w14:paraId="51A590C0" w14:textId="77777777" w:rsidR="0019138A" w:rsidRPr="005E1F72" w:rsidRDefault="0019138A" w:rsidP="00933DE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33DE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2B23" w14:paraId="1F4E8CCA" w14:textId="77777777" w:rsidTr="00933DE5">
        <w:trPr>
          <w:cantSplit/>
          <w:trHeight w:val="299"/>
        </w:trPr>
        <w:tc>
          <w:tcPr>
            <w:tcW w:w="558" w:type="dxa"/>
            <w:vMerge/>
            <w:vAlign w:val="center"/>
          </w:tcPr>
          <w:p w14:paraId="08CDFF70" w14:textId="77777777" w:rsidR="0019138A" w:rsidRPr="005E1F72" w:rsidRDefault="0019138A" w:rsidP="00933DE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33DE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33DE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33DE5">
            <w:pPr>
              <w:jc w:val="center"/>
              <w:rPr>
                <w:rFonts w:ascii="GHEA Grapalat" w:hAnsi="GHEA Grapalat"/>
                <w:sz w:val="20"/>
                <w:lang w:val="hy-AM"/>
              </w:rPr>
            </w:pPr>
          </w:p>
        </w:tc>
      </w:tr>
      <w:tr w:rsidR="0019138A" w:rsidRPr="00682B23" w14:paraId="7D40508B" w14:textId="77777777" w:rsidTr="00933DE5">
        <w:trPr>
          <w:cantSplit/>
        </w:trPr>
        <w:tc>
          <w:tcPr>
            <w:tcW w:w="558" w:type="dxa"/>
          </w:tcPr>
          <w:p w14:paraId="237BEE90" w14:textId="77777777" w:rsidR="0019138A" w:rsidRPr="005E1F72" w:rsidRDefault="0019138A" w:rsidP="00933DE5">
            <w:pPr>
              <w:jc w:val="center"/>
              <w:rPr>
                <w:rFonts w:ascii="GHEA Grapalat" w:hAnsi="GHEA Grapalat"/>
                <w:sz w:val="20"/>
                <w:lang w:val="es-ES"/>
              </w:rPr>
            </w:pPr>
          </w:p>
        </w:tc>
        <w:tc>
          <w:tcPr>
            <w:tcW w:w="1800" w:type="dxa"/>
          </w:tcPr>
          <w:p w14:paraId="647BC13C" w14:textId="77777777" w:rsidR="0019138A" w:rsidRPr="005E1F72" w:rsidRDefault="0019138A" w:rsidP="00933DE5">
            <w:pPr>
              <w:jc w:val="center"/>
              <w:rPr>
                <w:rFonts w:ascii="GHEA Grapalat" w:hAnsi="GHEA Grapalat"/>
                <w:sz w:val="20"/>
                <w:lang w:val="hy-AM"/>
              </w:rPr>
            </w:pPr>
          </w:p>
        </w:tc>
        <w:tc>
          <w:tcPr>
            <w:tcW w:w="1440" w:type="dxa"/>
          </w:tcPr>
          <w:p w14:paraId="7AB0FA1A" w14:textId="77777777" w:rsidR="0019138A" w:rsidRPr="005E1F72" w:rsidRDefault="0019138A" w:rsidP="00933DE5">
            <w:pPr>
              <w:jc w:val="center"/>
              <w:rPr>
                <w:rFonts w:ascii="GHEA Grapalat" w:hAnsi="GHEA Grapalat"/>
                <w:sz w:val="20"/>
                <w:lang w:val="hy-AM"/>
              </w:rPr>
            </w:pPr>
          </w:p>
        </w:tc>
        <w:tc>
          <w:tcPr>
            <w:tcW w:w="1980" w:type="dxa"/>
          </w:tcPr>
          <w:p w14:paraId="7277B971" w14:textId="77777777" w:rsidR="0019138A" w:rsidRPr="005E1F72" w:rsidRDefault="0019138A" w:rsidP="00933DE5">
            <w:pPr>
              <w:jc w:val="center"/>
              <w:rPr>
                <w:rFonts w:ascii="GHEA Grapalat" w:hAnsi="GHEA Grapalat"/>
                <w:sz w:val="20"/>
                <w:lang w:val="hy-AM"/>
              </w:rPr>
            </w:pPr>
          </w:p>
        </w:tc>
        <w:tc>
          <w:tcPr>
            <w:tcW w:w="2430" w:type="dxa"/>
          </w:tcPr>
          <w:p w14:paraId="761229F2" w14:textId="77777777" w:rsidR="0019138A" w:rsidRPr="005E1F72" w:rsidRDefault="0019138A" w:rsidP="00933DE5">
            <w:pPr>
              <w:jc w:val="center"/>
              <w:rPr>
                <w:rFonts w:ascii="GHEA Grapalat" w:hAnsi="GHEA Grapalat"/>
                <w:sz w:val="20"/>
                <w:lang w:val="hy-AM"/>
              </w:rPr>
            </w:pPr>
          </w:p>
        </w:tc>
        <w:tc>
          <w:tcPr>
            <w:tcW w:w="1710" w:type="dxa"/>
          </w:tcPr>
          <w:p w14:paraId="31E01988" w14:textId="77777777" w:rsidR="0019138A" w:rsidRPr="005E1F72" w:rsidRDefault="0019138A" w:rsidP="00933DE5">
            <w:pPr>
              <w:jc w:val="center"/>
              <w:rPr>
                <w:rFonts w:ascii="GHEA Grapalat" w:hAnsi="GHEA Grapalat"/>
                <w:sz w:val="20"/>
                <w:lang w:val="hy-AM"/>
              </w:rPr>
            </w:pPr>
          </w:p>
        </w:tc>
      </w:tr>
      <w:tr w:rsidR="0019138A" w:rsidRPr="00682B23" w14:paraId="731E0D7B" w14:textId="77777777" w:rsidTr="00933DE5">
        <w:trPr>
          <w:cantSplit/>
        </w:trPr>
        <w:tc>
          <w:tcPr>
            <w:tcW w:w="558" w:type="dxa"/>
          </w:tcPr>
          <w:p w14:paraId="275ED20B" w14:textId="77777777" w:rsidR="0019138A" w:rsidRPr="005E1F72" w:rsidRDefault="0019138A" w:rsidP="00933DE5">
            <w:pPr>
              <w:jc w:val="center"/>
              <w:rPr>
                <w:rFonts w:ascii="GHEA Grapalat" w:hAnsi="GHEA Grapalat"/>
                <w:sz w:val="20"/>
                <w:lang w:val="es-ES"/>
              </w:rPr>
            </w:pPr>
          </w:p>
        </w:tc>
        <w:tc>
          <w:tcPr>
            <w:tcW w:w="1800" w:type="dxa"/>
          </w:tcPr>
          <w:p w14:paraId="7BACB90C" w14:textId="77777777" w:rsidR="0019138A" w:rsidRPr="005E1F72" w:rsidRDefault="0019138A" w:rsidP="00933DE5">
            <w:pPr>
              <w:jc w:val="center"/>
              <w:rPr>
                <w:rFonts w:ascii="GHEA Grapalat" w:hAnsi="GHEA Grapalat"/>
                <w:sz w:val="20"/>
                <w:lang w:val="hy-AM"/>
              </w:rPr>
            </w:pPr>
          </w:p>
        </w:tc>
        <w:tc>
          <w:tcPr>
            <w:tcW w:w="1440" w:type="dxa"/>
          </w:tcPr>
          <w:p w14:paraId="2C440562" w14:textId="77777777" w:rsidR="0019138A" w:rsidRPr="005E1F72" w:rsidRDefault="0019138A" w:rsidP="00933DE5">
            <w:pPr>
              <w:jc w:val="center"/>
              <w:rPr>
                <w:rFonts w:ascii="GHEA Grapalat" w:hAnsi="GHEA Grapalat"/>
                <w:sz w:val="20"/>
                <w:lang w:val="hy-AM"/>
              </w:rPr>
            </w:pPr>
          </w:p>
        </w:tc>
        <w:tc>
          <w:tcPr>
            <w:tcW w:w="1980" w:type="dxa"/>
          </w:tcPr>
          <w:p w14:paraId="488F5C8A" w14:textId="77777777" w:rsidR="0019138A" w:rsidRPr="005E1F72" w:rsidRDefault="0019138A" w:rsidP="00933DE5">
            <w:pPr>
              <w:jc w:val="center"/>
              <w:rPr>
                <w:rFonts w:ascii="GHEA Grapalat" w:hAnsi="GHEA Grapalat"/>
                <w:sz w:val="20"/>
                <w:lang w:val="hy-AM"/>
              </w:rPr>
            </w:pPr>
          </w:p>
        </w:tc>
        <w:tc>
          <w:tcPr>
            <w:tcW w:w="2430" w:type="dxa"/>
          </w:tcPr>
          <w:p w14:paraId="3EDDEF1A" w14:textId="77777777" w:rsidR="0019138A" w:rsidRPr="005E1F72" w:rsidRDefault="0019138A" w:rsidP="00933DE5">
            <w:pPr>
              <w:jc w:val="center"/>
              <w:rPr>
                <w:rFonts w:ascii="GHEA Grapalat" w:hAnsi="GHEA Grapalat"/>
                <w:sz w:val="20"/>
                <w:lang w:val="hy-AM"/>
              </w:rPr>
            </w:pPr>
          </w:p>
        </w:tc>
        <w:tc>
          <w:tcPr>
            <w:tcW w:w="1710" w:type="dxa"/>
          </w:tcPr>
          <w:p w14:paraId="632A9189" w14:textId="77777777" w:rsidR="0019138A" w:rsidRPr="005E1F72" w:rsidRDefault="0019138A" w:rsidP="00933DE5">
            <w:pPr>
              <w:jc w:val="center"/>
              <w:rPr>
                <w:rFonts w:ascii="GHEA Grapalat" w:hAnsi="GHEA Grapalat"/>
                <w:sz w:val="20"/>
                <w:lang w:val="hy-AM"/>
              </w:rPr>
            </w:pPr>
          </w:p>
        </w:tc>
      </w:tr>
      <w:tr w:rsidR="0019138A" w:rsidRPr="00682B23" w14:paraId="3E64B2E6" w14:textId="77777777" w:rsidTr="00933DE5">
        <w:trPr>
          <w:cantSplit/>
        </w:trPr>
        <w:tc>
          <w:tcPr>
            <w:tcW w:w="558" w:type="dxa"/>
          </w:tcPr>
          <w:p w14:paraId="62F82A48" w14:textId="77777777" w:rsidR="0019138A" w:rsidRPr="005E1F72" w:rsidRDefault="0019138A" w:rsidP="00933DE5">
            <w:pPr>
              <w:jc w:val="center"/>
              <w:rPr>
                <w:rFonts w:ascii="GHEA Grapalat" w:hAnsi="GHEA Grapalat"/>
                <w:sz w:val="20"/>
                <w:lang w:val="es-ES"/>
              </w:rPr>
            </w:pPr>
          </w:p>
        </w:tc>
        <w:tc>
          <w:tcPr>
            <w:tcW w:w="1800" w:type="dxa"/>
          </w:tcPr>
          <w:p w14:paraId="657AFD12" w14:textId="77777777" w:rsidR="0019138A" w:rsidRPr="005E1F72" w:rsidRDefault="0019138A" w:rsidP="00933DE5">
            <w:pPr>
              <w:jc w:val="center"/>
              <w:rPr>
                <w:rFonts w:ascii="GHEA Grapalat" w:hAnsi="GHEA Grapalat"/>
                <w:sz w:val="20"/>
                <w:lang w:val="hy-AM"/>
              </w:rPr>
            </w:pPr>
          </w:p>
        </w:tc>
        <w:tc>
          <w:tcPr>
            <w:tcW w:w="1440" w:type="dxa"/>
          </w:tcPr>
          <w:p w14:paraId="3A4B917A" w14:textId="77777777" w:rsidR="0019138A" w:rsidRPr="005E1F72" w:rsidRDefault="0019138A" w:rsidP="00933DE5">
            <w:pPr>
              <w:jc w:val="center"/>
              <w:rPr>
                <w:rFonts w:ascii="GHEA Grapalat" w:hAnsi="GHEA Grapalat"/>
                <w:sz w:val="20"/>
                <w:lang w:val="hy-AM"/>
              </w:rPr>
            </w:pPr>
          </w:p>
        </w:tc>
        <w:tc>
          <w:tcPr>
            <w:tcW w:w="1980" w:type="dxa"/>
          </w:tcPr>
          <w:p w14:paraId="0018CB6B" w14:textId="77777777" w:rsidR="0019138A" w:rsidRPr="005E1F72" w:rsidRDefault="0019138A" w:rsidP="00933DE5">
            <w:pPr>
              <w:jc w:val="center"/>
              <w:rPr>
                <w:rFonts w:ascii="GHEA Grapalat" w:hAnsi="GHEA Grapalat"/>
                <w:sz w:val="20"/>
                <w:lang w:val="hy-AM"/>
              </w:rPr>
            </w:pPr>
          </w:p>
        </w:tc>
        <w:tc>
          <w:tcPr>
            <w:tcW w:w="2430" w:type="dxa"/>
          </w:tcPr>
          <w:p w14:paraId="52407008" w14:textId="77777777" w:rsidR="0019138A" w:rsidRPr="005E1F72" w:rsidRDefault="0019138A" w:rsidP="00933DE5">
            <w:pPr>
              <w:jc w:val="center"/>
              <w:rPr>
                <w:rFonts w:ascii="GHEA Grapalat" w:hAnsi="GHEA Grapalat"/>
                <w:sz w:val="20"/>
                <w:lang w:val="hy-AM"/>
              </w:rPr>
            </w:pPr>
          </w:p>
        </w:tc>
        <w:tc>
          <w:tcPr>
            <w:tcW w:w="1710" w:type="dxa"/>
          </w:tcPr>
          <w:p w14:paraId="0D16CA89" w14:textId="77777777" w:rsidR="0019138A" w:rsidRPr="005E1F72" w:rsidRDefault="0019138A" w:rsidP="00933DE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765D54E" w:rsidR="00161442" w:rsidRPr="00F566BF" w:rsidRDefault="00D61748" w:rsidP="0016144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A25B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A25B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3EA28C" w:rsidR="00B2572B" w:rsidRPr="00F566BF" w:rsidRDefault="00D61748" w:rsidP="00EF366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5704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61748" w:rsidRPr="00D61748">
        <w:rPr>
          <w:rFonts w:ascii="GHEA Grapalat" w:hAnsi="GHEA Grapalat" w:cs="Arial"/>
          <w:sz w:val="20"/>
          <w:szCs w:val="20"/>
          <w:lang w:val="es-ES"/>
        </w:rPr>
        <w:t xml:space="preserve">«ԿԿ-ԳՀԾՁԲ-26/13»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2B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2B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33736AE" w:rsidR="00B2572B" w:rsidRDefault="00B2572B" w:rsidP="00EF3662">
      <w:pPr>
        <w:rPr>
          <w:rFonts w:ascii="GHEA Grapalat" w:hAnsi="GHEA Grapalat"/>
          <w:sz w:val="18"/>
          <w:szCs w:val="18"/>
          <w:lang w:val="hy-AM"/>
        </w:rPr>
      </w:pPr>
    </w:p>
    <w:p w14:paraId="28399DC9" w14:textId="4566E323" w:rsidR="00C17B5C" w:rsidRDefault="00C17B5C" w:rsidP="00EF3662">
      <w:pPr>
        <w:rPr>
          <w:rFonts w:ascii="GHEA Grapalat" w:hAnsi="GHEA Grapalat"/>
          <w:sz w:val="18"/>
          <w:szCs w:val="18"/>
          <w:lang w:val="hy-AM"/>
        </w:rPr>
      </w:pPr>
    </w:p>
    <w:p w14:paraId="17249B9F" w14:textId="77777777" w:rsidR="00C17B5C" w:rsidRPr="004F02AD" w:rsidRDefault="00C17B5C"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B63AE4" w:rsidR="00631658" w:rsidRPr="00F566BF" w:rsidRDefault="00F42EEC" w:rsidP="00631658">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0403B5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6C4B11">
              <w:rPr>
                <w:rFonts w:ascii="GHEA Grapalat" w:hAnsi="GHEA Grapalat" w:cs="Sylfaen"/>
                <w:sz w:val="20"/>
                <w:szCs w:val="20"/>
              </w:rPr>
              <w:t>.</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4B8660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r w:rsidR="00C17B5C" w:rsidRPr="00F566BF">
              <w:rPr>
                <w:rFonts w:ascii="GHEA Grapalat" w:hAnsi="GHEA Grapalat" w:cs="Sylfaen"/>
                <w:sz w:val="20"/>
                <w:szCs w:val="20"/>
                <w:lang w:val="ru-RU"/>
              </w:rPr>
              <w:t>(</w:t>
            </w:r>
            <w:r w:rsidR="00C17B5C" w:rsidRPr="00F566BF">
              <w:rPr>
                <w:rFonts w:ascii="GHEA Grapalat" w:hAnsi="GHEA Grapalat" w:cs="Sylfaen"/>
                <w:sz w:val="20"/>
                <w:szCs w:val="20"/>
                <w:lang w:val="hy-AM"/>
              </w:rPr>
              <w:t>չի լրացվում</w:t>
            </w:r>
            <w:r w:rsidR="00C17B5C" w:rsidRPr="00F566BF">
              <w:rPr>
                <w:rFonts w:ascii="GHEA Grapalat" w:hAnsi="GHEA Grapalat" w:cs="Sylfaen"/>
                <w:sz w:val="20"/>
                <w:szCs w:val="20"/>
                <w:lang w:val="ru-RU"/>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F36C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7B5C">
              <w:rPr>
                <w:rFonts w:ascii="GHEA Grapalat" w:hAnsi="GHEA Grapalat" w:cs="Arial"/>
                <w:sz w:val="20"/>
                <w:szCs w:val="20"/>
              </w:rPr>
              <w:t xml:space="preserve"> Կադաստրի կոմիտե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A303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7B5C" w:rsidRPr="00F566BF">
              <w:rPr>
                <w:rFonts w:ascii="GHEA Grapalat" w:hAnsi="GHEA Grapalat" w:cs="Sylfaen"/>
                <w:sz w:val="20"/>
                <w:szCs w:val="20"/>
              </w:rPr>
              <w:t xml:space="preserve"> ՀՎՀՀ</w:t>
            </w:r>
            <w:r w:rsidR="00C17B5C" w:rsidRPr="00F566BF">
              <w:rPr>
                <w:rFonts w:ascii="GHEA Grapalat" w:hAnsi="GHEA Grapalat" w:cs="Arial"/>
                <w:sz w:val="20"/>
                <w:szCs w:val="20"/>
              </w:rPr>
              <w:t>`</w:t>
            </w:r>
            <w:r w:rsidR="00C17B5C">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8749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7B5C">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66FCF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7B5C">
              <w:rPr>
                <w:rFonts w:ascii="GHEA Grapalat" w:hAnsi="GHEA Grapalat" w:cs="Arial"/>
                <w:sz w:val="20"/>
                <w:szCs w:val="20"/>
              </w:rPr>
              <w:t xml:space="preserve">  </w:t>
            </w:r>
            <w:r w:rsidR="00C17B5C">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2B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2B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2B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2B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2B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E47C44" w14:textId="4ECE4A62" w:rsidR="00C17B5C" w:rsidRDefault="00334B2F" w:rsidP="00C17B5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3FD3418" w14:textId="23C43E95" w:rsidR="00C17B5C" w:rsidRDefault="00C17B5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C54C5E" w:rsidR="00071D1C" w:rsidRPr="00D66974" w:rsidRDefault="00C17B5C" w:rsidP="00EF3662">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071D1C" w:rsidRPr="00D66974">
        <w:rPr>
          <w:rFonts w:ascii="GHEA Grapalat" w:hAnsi="GHEA Grapalat" w:cs="Sylfaen"/>
          <w:b/>
          <w:lang w:val="hy-AM"/>
        </w:rPr>
        <w:t>ծածկագրով</w:t>
      </w:r>
    </w:p>
    <w:p w14:paraId="630CE518" w14:textId="2E24D726" w:rsidR="00071D1C" w:rsidRPr="00D66974" w:rsidRDefault="007E355E" w:rsidP="00EF3662">
      <w:pPr>
        <w:pStyle w:val="BodyTextIndent3"/>
        <w:spacing w:line="240" w:lineRule="auto"/>
        <w:jc w:val="right"/>
        <w:rPr>
          <w:rFonts w:ascii="GHEA Grapalat" w:hAnsi="GHEA Grapalat" w:cs="Sylfaen"/>
          <w:b/>
          <w:lang w:val="hy-AM"/>
        </w:rPr>
      </w:pPr>
      <w:r>
        <w:rPr>
          <w:rFonts w:ascii="GHEA Grapalat" w:hAnsi="GHEA Grapalat" w:cs="Sylfaen"/>
          <w:b/>
        </w:rPr>
        <w:t xml:space="preserve">Գնանշման հարցման </w:t>
      </w:r>
      <w:r w:rsidR="00071D1C" w:rsidRPr="00D66974">
        <w:rPr>
          <w:rFonts w:ascii="GHEA Grapalat" w:hAnsi="GHEA Grapalat" w:cs="Sylfaen"/>
          <w:b/>
          <w:lang w:val="hy-AM"/>
        </w:rPr>
        <w:t>հրավերի</w:t>
      </w:r>
    </w:p>
    <w:p w14:paraId="7EC586DF" w14:textId="77777777" w:rsidR="005A0CEC" w:rsidRDefault="005A0CEC" w:rsidP="005A0CEC">
      <w:pPr>
        <w:ind w:left="-142" w:firstLine="142"/>
        <w:jc w:val="center"/>
        <w:rPr>
          <w:rFonts w:ascii="GHEA Grapalat" w:hAnsi="GHEA Grapalat" w:cs="Sylfaen"/>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ԲԼԵԴ և ՖԼԵՔՍ ՍԵՐՎԵՐՆԵՐԻ ԸՆԹԱՑԻԿ ՏԵԽՆԻԿԱԿԱՆ և ԾՐԱԳՐԱՅԻՆ ՍՊԱՍԱՐԿՄԱՆ ԾԱՌԱՅՈՒԹՅՈՒՆՆԵՐ</w:t>
      </w:r>
      <w:r>
        <w:rPr>
          <w:rFonts w:ascii="GHEA Grapalat" w:hAnsi="GHEA Grapalat" w:cs="Sylfaen"/>
          <w:b/>
        </w:rPr>
        <w:t>Ի</w:t>
      </w:r>
      <w:r>
        <w:rPr>
          <w:rFonts w:ascii="GHEA Grapalat" w:hAnsi="GHEA Grapalat" w:cs="Sylfaen"/>
          <w:b/>
          <w:lang w:val="hy-AM"/>
        </w:rPr>
        <w:t xml:space="preserve">  ՄԱՏՈՒՑՄԱՆ</w:t>
      </w:r>
    </w:p>
    <w:p w14:paraId="7AD41145" w14:textId="77777777" w:rsidR="005A0CEC" w:rsidRDefault="005A0CEC" w:rsidP="005A0CEC">
      <w:pPr>
        <w:ind w:left="-142" w:firstLine="142"/>
        <w:jc w:val="center"/>
        <w:rPr>
          <w:rFonts w:ascii="GHEA Grapalat" w:hAnsi="GHEA Grapalat" w:cs="Times Armenian"/>
          <w:b/>
          <w:lang w:val="hy-AM"/>
        </w:rPr>
      </w:pPr>
      <w:r>
        <w:rPr>
          <w:rFonts w:ascii="GHEA Grapalat" w:hAnsi="GHEA Grapalat" w:cs="Sylfaen"/>
          <w:b/>
          <w:lang w:val="hy-AM"/>
        </w:rPr>
        <w:t>ՊԵՏԱԿԱՆ  ԳՆՄԱՆ  ՊԱՅՄԱՆԱԳԻՐ</w:t>
      </w:r>
      <w:r>
        <w:rPr>
          <w:rFonts w:ascii="GHEA Grapalat" w:hAnsi="GHEA Grapalat" w:cs="Times Armenian"/>
          <w:b/>
          <w:lang w:val="hy-AM"/>
        </w:rPr>
        <w:t xml:space="preserve">   </w:t>
      </w:r>
    </w:p>
    <w:p w14:paraId="34A77270" w14:textId="77777777" w:rsidR="005A0CEC" w:rsidRDefault="005A0CEC" w:rsidP="005A0CEC">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lang w:val="es-ES"/>
        </w:rPr>
        <w:t>ԿԿ-ԳՀԾՁԲ-26/13</w:t>
      </w:r>
    </w:p>
    <w:p w14:paraId="16DDFB98" w14:textId="77777777" w:rsidR="005A0CEC" w:rsidRDefault="005A0CEC" w:rsidP="005A0CE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Երևան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5D09C5F1" w14:textId="77777777" w:rsidR="005A0CEC" w:rsidRDefault="005A0CEC" w:rsidP="005A0CEC">
      <w:pPr>
        <w:tabs>
          <w:tab w:val="left" w:pos="720"/>
          <w:tab w:val="left" w:pos="1440"/>
          <w:tab w:val="left" w:pos="8865"/>
        </w:tabs>
        <w:jc w:val="both"/>
        <w:rPr>
          <w:rFonts w:ascii="GHEA Grapalat" w:hAnsi="GHEA Grapalat" w:cs="Sylfaen"/>
          <w:sz w:val="20"/>
          <w:lang w:val="hy-AM"/>
        </w:rPr>
      </w:pPr>
    </w:p>
    <w:p w14:paraId="5AFB9294" w14:textId="77777777" w:rsidR="005A0CEC" w:rsidRDefault="005A0CEC" w:rsidP="005A0CE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Կադաստրի կոմիտեն</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գլխավեր քարտուղար Մ. Խաչատրյան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կոմիտեի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ընկերության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0033246A" w14:textId="77777777" w:rsidR="005A0CEC" w:rsidRDefault="005A0CEC" w:rsidP="005A0CEC">
      <w:pPr>
        <w:jc w:val="both"/>
        <w:rPr>
          <w:rFonts w:ascii="GHEA Grapalat" w:hAnsi="GHEA Grapalat"/>
          <w:i/>
          <w:sz w:val="20"/>
          <w:lang w:val="hy-AM" w:eastAsia="zh-CN"/>
        </w:rPr>
      </w:pPr>
    </w:p>
    <w:p w14:paraId="4508B885"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A9BA121"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Բլեդ և Ֆլեքս սերվերների ընթացիկ տեխնիկական և ծրագրային սպասարկման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3F815CE9" w14:textId="77777777" w:rsidR="005A0CEC" w:rsidRDefault="005A0CEC" w:rsidP="005A0CEC">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60D61C1A" w14:textId="77777777" w:rsidR="005A0CEC" w:rsidRDefault="005A0CEC" w:rsidP="005A0CEC">
      <w:pPr>
        <w:ind w:firstLine="720"/>
        <w:jc w:val="both"/>
        <w:rPr>
          <w:rFonts w:ascii="GHEA Grapalat" w:hAnsi="GHEA Grapalat" w:cs="Sylfaen"/>
          <w:sz w:val="20"/>
          <w:lang w:val="hy-AM"/>
        </w:rPr>
      </w:pPr>
    </w:p>
    <w:p w14:paraId="1100F9E6"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D7FA7F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5BD6D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F4EF391"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52E2D140"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14:paraId="62825A57" w14:textId="77777777" w:rsidR="005A0CEC" w:rsidRDefault="005A0CEC" w:rsidP="005A0CE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DD0B07E"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0A0FB967"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18485FEA"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2B945007"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 xml:space="preserve">2.1.4 </w:t>
      </w:r>
      <w:r>
        <w:rPr>
          <w:rFonts w:ascii="GHEA Grapalat" w:hAnsi="GHEA Grapalat" w:cs="Sylfaen"/>
          <w:sz w:val="20"/>
          <w:lang w:val="hy-AM"/>
        </w:rPr>
        <w:t>Տեխնիկական բնութագրի խախտման</w:t>
      </w:r>
      <w:r>
        <w:rPr>
          <w:rFonts w:ascii="GHEA Grapalat" w:hAnsi="GHEA Grapalat" w:cs="Sylfaen"/>
          <w:sz w:val="20"/>
        </w:rPr>
        <w:t xml:space="preserve"> դեպքում</w:t>
      </w:r>
      <w:r>
        <w:rPr>
          <w:rFonts w:ascii="GHEA Grapalat" w:hAnsi="GHEA Grapalat" w:cs="Sylfaen"/>
          <w:sz w:val="20"/>
          <w:lang w:val="hy-AM"/>
        </w:rPr>
        <w:t xml:space="preserve"> պայմանագիրը միակողմանի կլուծարվի:</w:t>
      </w:r>
    </w:p>
    <w:p w14:paraId="73CEE2F9" w14:textId="77777777" w:rsidR="005A0CEC" w:rsidRDefault="005A0CEC" w:rsidP="005A0CEC">
      <w:pPr>
        <w:ind w:firstLine="720"/>
        <w:jc w:val="both"/>
        <w:rPr>
          <w:rFonts w:ascii="GHEA Grapalat" w:hAnsi="GHEA Grapalat"/>
          <w:sz w:val="20"/>
          <w:lang w:val="hy-AM"/>
        </w:rPr>
      </w:pPr>
    </w:p>
    <w:p w14:paraId="62E660C4" w14:textId="77777777" w:rsidR="005A0CEC" w:rsidRDefault="005A0CEC" w:rsidP="005A0CEC">
      <w:pPr>
        <w:ind w:firstLine="720"/>
        <w:jc w:val="both"/>
        <w:rPr>
          <w:rFonts w:ascii="GHEA Grapalat" w:hAnsi="GHEA Grapalat" w:cs="Sylfaen"/>
          <w:sz w:val="20"/>
          <w:lang w:val="hy-AM"/>
        </w:rPr>
      </w:pPr>
    </w:p>
    <w:p w14:paraId="3B1B3837"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1E4856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39680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D58A52B" w14:textId="77777777" w:rsidR="005A0CEC" w:rsidRDefault="005A0CEC" w:rsidP="005A0CEC">
      <w:pPr>
        <w:ind w:firstLine="720"/>
        <w:jc w:val="both"/>
        <w:rPr>
          <w:rFonts w:ascii="GHEA Grapalat" w:hAnsi="GHEA Grapalat" w:cs="Sylfaen"/>
          <w:b/>
          <w:sz w:val="20"/>
          <w:lang w:val="hy-AM"/>
        </w:rPr>
      </w:pPr>
    </w:p>
    <w:p w14:paraId="3CC5272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727CF14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E40AA93" w14:textId="77777777" w:rsidR="005A0CEC" w:rsidRDefault="005A0CEC" w:rsidP="005A0CEC">
      <w:pPr>
        <w:ind w:firstLine="720"/>
        <w:jc w:val="both"/>
        <w:rPr>
          <w:rFonts w:ascii="GHEA Grapalat" w:hAnsi="GHEA Grapalat"/>
          <w:sz w:val="20"/>
          <w:lang w:val="hy-AM"/>
        </w:rPr>
      </w:pPr>
    </w:p>
    <w:p w14:paraId="51DCA065"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1802181D" w14:textId="77777777" w:rsidR="005A0CEC" w:rsidRDefault="005A0CEC" w:rsidP="005A0CEC">
      <w:pPr>
        <w:ind w:firstLine="720"/>
        <w:jc w:val="both"/>
        <w:rPr>
          <w:rFonts w:ascii="GHEA Grapalat" w:hAnsi="GHEA Grapalat" w:cs="Sylfaen"/>
          <w:b/>
          <w:sz w:val="20"/>
          <w:lang w:val="hy-AM"/>
        </w:rPr>
      </w:pPr>
    </w:p>
    <w:p w14:paraId="2363C6B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5CAF41B"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6038E4C"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76AEF6" w14:textId="77777777" w:rsidR="005A0CEC" w:rsidRDefault="005A0CEC" w:rsidP="005A0CEC">
      <w:pPr>
        <w:ind w:firstLine="720"/>
        <w:jc w:val="both"/>
        <w:rPr>
          <w:rFonts w:ascii="GHEA Grapalat" w:hAnsi="GHEA Grapalat"/>
          <w:sz w:val="20"/>
          <w:lang w:val="hy-AM"/>
        </w:rPr>
      </w:pPr>
    </w:p>
    <w:p w14:paraId="6122D36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1016086B" w14:textId="77777777" w:rsidR="005A0CEC" w:rsidRDefault="005A0CEC" w:rsidP="005A0CEC">
      <w:pPr>
        <w:ind w:firstLine="720"/>
        <w:jc w:val="both"/>
        <w:rPr>
          <w:rFonts w:ascii="GHEA Grapalat" w:hAnsi="GHEA Grapalat" w:cs="Sylfaen"/>
          <w:b/>
          <w:sz w:val="20"/>
          <w:lang w:val="hy-AM"/>
        </w:rPr>
      </w:pPr>
    </w:p>
    <w:p w14:paraId="384DA21A"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5507FE3" w14:textId="77777777" w:rsidR="005A0CEC" w:rsidRDefault="005A0CEC" w:rsidP="005A0CEC">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46E308" w14:textId="77777777" w:rsidR="005A0CEC" w:rsidRDefault="005A0CEC" w:rsidP="005A0CEC">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09341" w14:textId="77777777" w:rsidR="005A0CEC" w:rsidRDefault="005A0CEC" w:rsidP="005A0CEC">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1D9E0D4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370A035" w14:textId="77777777" w:rsidR="005A0CEC" w:rsidRDefault="005A0CEC" w:rsidP="005A0CEC">
      <w:pPr>
        <w:ind w:firstLine="720"/>
        <w:jc w:val="both"/>
        <w:rPr>
          <w:rFonts w:ascii="GHEA Grapalat" w:hAnsi="GHEA Grapalat" w:cs="Sylfaen"/>
          <w:b/>
          <w:sz w:val="20"/>
          <w:lang w:val="hy-AM"/>
        </w:rPr>
      </w:pPr>
    </w:p>
    <w:p w14:paraId="22BEE04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FAFDC0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2"/>
      </w:r>
    </w:p>
    <w:p w14:paraId="68984A7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56D75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4FC028"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lastRenderedPageBreak/>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Pr>
          <w:rFonts w:ascii="GHEA Grapalat" w:hAnsi="GHEA Grapalat"/>
          <w:sz w:val="20"/>
        </w:rPr>
        <w:t>կնքվելիք համաձայանգրի</w:t>
      </w:r>
      <w:r>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25-ը: </w:t>
      </w:r>
    </w:p>
    <w:p w14:paraId="658B97B2"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7476759" w14:textId="77777777" w:rsidR="005A0CEC" w:rsidRDefault="005A0CEC" w:rsidP="005A0CEC">
      <w:pPr>
        <w:ind w:firstLine="720"/>
        <w:jc w:val="both"/>
        <w:rPr>
          <w:rFonts w:ascii="GHEA Grapalat" w:hAnsi="GHEA Grapalat" w:cs="Sylfaen"/>
          <w:sz w:val="20"/>
          <w:lang w:val="hy-AM"/>
        </w:rPr>
      </w:pPr>
    </w:p>
    <w:p w14:paraId="49549973" w14:textId="77777777" w:rsidR="005A0CEC" w:rsidRDefault="005A0CEC" w:rsidP="005A0CEC">
      <w:pPr>
        <w:numPr>
          <w:ilvl w:val="0"/>
          <w:numId w:val="40"/>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4D8F9BA1" w14:textId="77777777" w:rsidR="005A0CEC" w:rsidRDefault="005A0CEC" w:rsidP="005A0CEC">
      <w:pPr>
        <w:ind w:left="360"/>
        <w:jc w:val="both"/>
        <w:rPr>
          <w:rFonts w:ascii="GHEA Grapalat" w:hAnsi="GHEA Grapalat" w:cs="Sylfaen"/>
          <w:b/>
          <w:sz w:val="20"/>
          <w:lang w:val="hy-AM"/>
        </w:rPr>
      </w:pPr>
    </w:p>
    <w:p w14:paraId="19525AF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7776ECD"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BE25823"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 xml:space="preserve"> </w:t>
      </w:r>
    </w:p>
    <w:p w14:paraId="055BE9E5"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228ABF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5AF2C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520D5C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7B4DA3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024B4BE" w14:textId="77777777" w:rsidR="005A0CEC" w:rsidRDefault="005A0CEC" w:rsidP="005A0CEC">
      <w:pPr>
        <w:ind w:firstLine="720"/>
        <w:jc w:val="both"/>
        <w:rPr>
          <w:rFonts w:ascii="GHEA Grapalat" w:hAnsi="GHEA Grapalat" w:cs="Sylfaen"/>
          <w:sz w:val="20"/>
          <w:lang w:val="hy-AM"/>
        </w:rPr>
      </w:pPr>
    </w:p>
    <w:p w14:paraId="2B36B66A"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D00CEBB"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307CE0C" w14:textId="77777777" w:rsidR="005A0CEC" w:rsidRDefault="005A0CEC" w:rsidP="005A0CEC">
      <w:pPr>
        <w:ind w:firstLine="720"/>
        <w:jc w:val="both"/>
        <w:rPr>
          <w:rFonts w:ascii="GHEA Grapalat" w:hAnsi="GHEA Grapalat" w:cs="Sylfaen"/>
          <w:sz w:val="20"/>
          <w:lang w:val="hy-AM"/>
        </w:rPr>
      </w:pPr>
    </w:p>
    <w:p w14:paraId="6D7894C6"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5F057C8"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30646435" w14:textId="77777777" w:rsidR="005A0CEC" w:rsidRDefault="005A0CEC" w:rsidP="005A0CEC">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66502D9"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lastRenderedPageBreak/>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C2AFE26"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64BDF0" w14:textId="77777777" w:rsidR="005A0CEC" w:rsidRDefault="005A0CEC" w:rsidP="005A0CE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D77AA1"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4882F2F" w14:textId="77777777" w:rsidR="005A0CEC" w:rsidRDefault="005A0CEC" w:rsidP="005A0CEC">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7786D67E" w14:textId="77777777" w:rsidR="005A0CEC" w:rsidRDefault="005A0CEC" w:rsidP="005A0CE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F975D" w14:textId="77777777" w:rsidR="005A0CEC" w:rsidRDefault="005A0CEC" w:rsidP="005A0CE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EBE7A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6928B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3"/>
      </w:r>
    </w:p>
    <w:p w14:paraId="594CA42A"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4"/>
      </w:r>
    </w:p>
    <w:p w14:paraId="6C42C0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57DA9935"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3475F8"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w:t>
      </w:r>
      <w:r>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9EA4A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41E7FF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1F1705" w14:textId="77777777" w:rsidR="005A0CEC" w:rsidRDefault="005A0CEC" w:rsidP="005A0CE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10C2E5D3"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FF77C50"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7468C66D" w14:textId="77777777" w:rsidR="005A0CEC" w:rsidRDefault="005A0CEC" w:rsidP="005A0CEC">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2913ABB" w14:textId="77777777" w:rsidR="005A0CEC" w:rsidRDefault="005A0CEC" w:rsidP="005A0CE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w:t>
      </w:r>
      <w:r>
        <w:rPr>
          <w:rFonts w:ascii="GHEA Grapalat" w:hAnsi="GHEA Grapalat"/>
          <w:sz w:val="20"/>
          <w:szCs w:val="20"/>
          <w:lang w:val="hy-AM" w:eastAsia="ru-RU"/>
        </w:rPr>
        <w:lastRenderedPageBreak/>
        <w:t>Պատվիրատուին ներկայացնում է համաձայնագիր կնքելու ծանուցումը ստանալու օրվանից 5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6"/>
      </w:r>
    </w:p>
    <w:p w14:paraId="488710F1" w14:textId="77777777" w:rsidR="005A0CEC" w:rsidRDefault="005A0CEC" w:rsidP="005A0CEC">
      <w:pPr>
        <w:tabs>
          <w:tab w:val="left" w:pos="1276"/>
        </w:tabs>
        <w:jc w:val="both"/>
        <w:rPr>
          <w:rFonts w:ascii="GHEA Grapalat" w:hAnsi="GHEA Grapalat" w:cs="Sylfaen"/>
          <w:sz w:val="20"/>
          <w:u w:val="single"/>
          <w:lang w:val="hy-AM"/>
        </w:rPr>
      </w:pPr>
    </w:p>
    <w:p w14:paraId="00A1D4E2" w14:textId="77777777" w:rsidR="005A0CEC" w:rsidRDefault="005A0CEC" w:rsidP="005A0CEC">
      <w:pPr>
        <w:jc w:val="both"/>
        <w:rPr>
          <w:rFonts w:ascii="GHEA Grapalat" w:hAnsi="GHEA Grapalat"/>
          <w:sz w:val="20"/>
          <w:szCs w:val="20"/>
          <w:lang w:val="hy-AM" w:eastAsia="ru-RU"/>
        </w:rPr>
      </w:pPr>
    </w:p>
    <w:p w14:paraId="5B7081B8" w14:textId="77777777" w:rsidR="005A0CEC" w:rsidRDefault="005A0CEC" w:rsidP="005A0CEC">
      <w:pPr>
        <w:tabs>
          <w:tab w:val="left" w:pos="1276"/>
        </w:tabs>
        <w:ind w:firstLine="720"/>
        <w:jc w:val="both"/>
        <w:rPr>
          <w:rFonts w:ascii="GHEA Grapalat" w:hAnsi="GHEA Grapalat" w:cs="Sylfaen"/>
          <w:sz w:val="18"/>
          <w:szCs w:val="18"/>
          <w:u w:val="single"/>
          <w:lang w:val="nb-NO"/>
        </w:rPr>
      </w:pPr>
    </w:p>
    <w:p w14:paraId="062D62B7" w14:textId="77777777" w:rsidR="005A0CEC" w:rsidRDefault="005A0CEC" w:rsidP="005A0CEC">
      <w:pPr>
        <w:rPr>
          <w:rFonts w:ascii="GHEA Grapalat" w:hAnsi="GHEA Grapalat"/>
          <w:sz w:val="20"/>
          <w:lang w:val="hy-AM"/>
        </w:rPr>
      </w:pPr>
    </w:p>
    <w:p w14:paraId="1630B085"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64F08DF8" w14:textId="77777777" w:rsidR="005A0CEC" w:rsidRDefault="005A0CEC" w:rsidP="005A0CEC">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7B835103" w14:textId="77777777" w:rsidR="005A0CEC" w:rsidRDefault="005A0CEC" w:rsidP="005A0CEC">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A0CEC" w14:paraId="5A874CE6" w14:textId="77777777" w:rsidTr="005A0CEC">
        <w:tc>
          <w:tcPr>
            <w:tcW w:w="4536" w:type="dxa"/>
          </w:tcPr>
          <w:p w14:paraId="77C7CBD5" w14:textId="77777777" w:rsidR="005A0CEC" w:rsidRDefault="005A0CEC">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46E3B260" w14:textId="77777777" w:rsidR="005A0CEC" w:rsidRDefault="005A0CEC">
            <w:pPr>
              <w:spacing w:line="256" w:lineRule="auto"/>
              <w:jc w:val="center"/>
              <w:rPr>
                <w:rFonts w:ascii="GHEA Grapalat" w:hAnsi="GHEA Grapalat"/>
                <w:b/>
                <w:sz w:val="20"/>
                <w:lang w:val="hy-AM"/>
              </w:rPr>
            </w:pPr>
          </w:p>
          <w:p w14:paraId="283EDA6D" w14:textId="77777777" w:rsidR="005A0CEC" w:rsidRDefault="005A0CEC">
            <w:pPr>
              <w:spacing w:line="256" w:lineRule="auto"/>
              <w:rPr>
                <w:rFonts w:ascii="GHEA Grapalat" w:hAnsi="GHEA Grapalat"/>
                <w:sz w:val="20"/>
                <w:lang w:val="hy-AM"/>
              </w:rPr>
            </w:pPr>
          </w:p>
          <w:p w14:paraId="0E4E615D" w14:textId="77777777" w:rsidR="005A0CEC" w:rsidRDefault="005A0CEC">
            <w:pPr>
              <w:spacing w:line="256" w:lineRule="auto"/>
              <w:rPr>
                <w:rFonts w:ascii="GHEA Grapalat" w:hAnsi="GHEA Grapalat"/>
                <w:sz w:val="20"/>
                <w:lang w:val="hy-AM"/>
              </w:rPr>
            </w:pPr>
          </w:p>
          <w:p w14:paraId="6FF9F77C" w14:textId="77777777" w:rsidR="005A0CEC" w:rsidRDefault="005A0CEC">
            <w:pPr>
              <w:spacing w:line="256" w:lineRule="auto"/>
              <w:rPr>
                <w:rFonts w:ascii="GHEA Grapalat" w:hAnsi="GHEA Grapalat"/>
                <w:sz w:val="20"/>
                <w:lang w:val="hy-AM"/>
              </w:rPr>
            </w:pPr>
            <w:r>
              <w:rPr>
                <w:rFonts w:ascii="GHEA Grapalat" w:hAnsi="GHEA Grapalat"/>
                <w:sz w:val="20"/>
                <w:lang w:val="hy-AM"/>
              </w:rPr>
              <w:t xml:space="preserve">           --------------------------------------------</w:t>
            </w:r>
          </w:p>
          <w:p w14:paraId="639853EB" w14:textId="77777777" w:rsidR="005A0CEC" w:rsidRDefault="005A0CEC">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65D85295"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36E513C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D3426CA" w14:textId="77777777" w:rsidR="005A0CEC" w:rsidRDefault="005A0CEC">
            <w:pPr>
              <w:spacing w:line="256" w:lineRule="auto"/>
              <w:rPr>
                <w:rFonts w:ascii="GHEA Grapalat" w:hAnsi="GHEA Grapalat"/>
                <w:sz w:val="20"/>
                <w:lang w:val="pt-BR"/>
              </w:rPr>
            </w:pPr>
          </w:p>
          <w:p w14:paraId="24C0CC08" w14:textId="77777777" w:rsidR="005A0CEC" w:rsidRDefault="005A0CEC">
            <w:pPr>
              <w:spacing w:line="256" w:lineRule="auto"/>
              <w:rPr>
                <w:rFonts w:ascii="GHEA Grapalat" w:hAnsi="GHEA Grapalat"/>
                <w:sz w:val="20"/>
                <w:lang w:val="pt-BR"/>
              </w:rPr>
            </w:pPr>
          </w:p>
        </w:tc>
        <w:tc>
          <w:tcPr>
            <w:tcW w:w="4111" w:type="dxa"/>
          </w:tcPr>
          <w:p w14:paraId="13600EAC" w14:textId="77777777" w:rsidR="005A0CEC" w:rsidRDefault="005A0CEC">
            <w:pPr>
              <w:spacing w:line="360" w:lineRule="auto"/>
              <w:jc w:val="center"/>
              <w:rPr>
                <w:rFonts w:ascii="GHEA Grapalat" w:hAnsi="GHEA Grapalat"/>
                <w:b/>
                <w:sz w:val="20"/>
                <w:lang w:val="nb-NO"/>
              </w:rPr>
            </w:pPr>
            <w:r>
              <w:rPr>
                <w:rFonts w:ascii="GHEA Grapalat" w:hAnsi="GHEA Grapalat"/>
                <w:b/>
                <w:sz w:val="20"/>
                <w:lang w:val="nb-NO"/>
              </w:rPr>
              <w:t>Կ Ա Տ Ա Ր Ո Ղ</w:t>
            </w:r>
          </w:p>
          <w:p w14:paraId="671FA610" w14:textId="77777777" w:rsidR="005A0CEC" w:rsidRDefault="005A0CEC">
            <w:pPr>
              <w:spacing w:line="360" w:lineRule="auto"/>
              <w:jc w:val="center"/>
              <w:rPr>
                <w:rFonts w:ascii="GHEA Grapalat" w:hAnsi="GHEA Grapalat"/>
                <w:b/>
                <w:sz w:val="20"/>
                <w:lang w:val="nb-NO"/>
              </w:rPr>
            </w:pPr>
          </w:p>
          <w:p w14:paraId="44329BE3"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649338C4"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7EF5A738" w14:textId="77777777" w:rsidR="005A0CEC" w:rsidRDefault="005A0CEC">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11CFE6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4057FD4C"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A9D2494" w14:textId="77777777" w:rsidR="005A0CEC" w:rsidRDefault="005A0CEC">
            <w:pPr>
              <w:spacing w:line="256" w:lineRule="auto"/>
              <w:rPr>
                <w:rFonts w:ascii="GHEA Grapalat" w:hAnsi="GHEA Grapalat"/>
                <w:sz w:val="20"/>
                <w:lang w:val="pt-BR"/>
              </w:rPr>
            </w:pPr>
          </w:p>
          <w:p w14:paraId="4990FEAF" w14:textId="77777777" w:rsidR="005A0CEC" w:rsidRDefault="005A0CEC">
            <w:pPr>
              <w:spacing w:line="360" w:lineRule="auto"/>
              <w:jc w:val="center"/>
              <w:rPr>
                <w:rFonts w:ascii="GHEA Grapalat" w:hAnsi="GHEA Grapalat"/>
                <w:b/>
                <w:sz w:val="20"/>
                <w:lang w:val="nb-NO"/>
              </w:rPr>
            </w:pPr>
          </w:p>
        </w:tc>
      </w:tr>
    </w:tbl>
    <w:p w14:paraId="139DFEC8" w14:textId="77777777" w:rsidR="005A0CEC" w:rsidRDefault="005A0CEC" w:rsidP="005A0CEC">
      <w:pPr>
        <w:ind w:firstLine="709"/>
        <w:jc w:val="center"/>
        <w:rPr>
          <w:rFonts w:ascii="GHEA Grapalat" w:hAnsi="GHEA Grapalat"/>
          <w:b/>
          <w:sz w:val="20"/>
          <w:lang w:val="nb-NO"/>
        </w:rPr>
      </w:pPr>
    </w:p>
    <w:p w14:paraId="2F43EF5C" w14:textId="77777777" w:rsidR="005A0CEC" w:rsidRDefault="005A0CEC" w:rsidP="005A0CEC">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5C4278CF" w14:textId="77777777" w:rsidR="005A0CEC" w:rsidRDefault="005A0CEC" w:rsidP="005A0CEC">
      <w:pPr>
        <w:autoSpaceDE w:val="0"/>
        <w:autoSpaceDN w:val="0"/>
        <w:adjustRightInd w:val="0"/>
        <w:jc w:val="right"/>
        <w:rPr>
          <w:rFonts w:ascii="GHEA Grapalat" w:hAnsi="GHEA Grapalat" w:cs="TimesArmenianPSMT"/>
          <w:sz w:val="20"/>
          <w:szCs w:val="20"/>
          <w:lang w:val="nb-NO"/>
        </w:rPr>
      </w:pPr>
    </w:p>
    <w:p w14:paraId="7D21759C" w14:textId="77777777" w:rsidR="005A0CEC" w:rsidRDefault="005A0CEC" w:rsidP="005A0CEC">
      <w:pPr>
        <w:rPr>
          <w:rFonts w:ascii="GHEA Grapalat" w:hAnsi="GHEA Grapalat"/>
          <w:sz w:val="20"/>
          <w:szCs w:val="20"/>
          <w:lang w:val="hy-AM"/>
        </w:rPr>
      </w:pPr>
    </w:p>
    <w:p w14:paraId="07A9EEC4" w14:textId="77777777" w:rsidR="005A0CEC" w:rsidRDefault="005A0CEC" w:rsidP="005A0CEC">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1D3989E1"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              20  թ. կնքված </w:t>
      </w:r>
    </w:p>
    <w:p w14:paraId="436B4AD0"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621F1BF" w14:textId="77777777" w:rsidR="005A0CEC" w:rsidRDefault="005A0CEC" w:rsidP="005A0CEC">
      <w:pPr>
        <w:jc w:val="center"/>
        <w:rPr>
          <w:rFonts w:ascii="GHEA Grapalat" w:hAnsi="GHEA Grapalat"/>
          <w:sz w:val="18"/>
          <w:lang w:val="hy-AM"/>
        </w:rPr>
      </w:pPr>
    </w:p>
    <w:p w14:paraId="5F43DA3E" w14:textId="77777777" w:rsidR="005A0CEC" w:rsidRDefault="005A0CEC" w:rsidP="005A0CEC">
      <w:pPr>
        <w:jc w:val="center"/>
        <w:rPr>
          <w:rFonts w:ascii="GHEA Grapalat" w:hAnsi="GHEA Grapalat"/>
          <w:sz w:val="20"/>
          <w:lang w:val="hy-AM"/>
        </w:rPr>
      </w:pPr>
    </w:p>
    <w:p w14:paraId="49185CA8" w14:textId="77777777" w:rsidR="005A0CEC" w:rsidRDefault="005A0CEC" w:rsidP="005A0CE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6A77498" w14:textId="77777777" w:rsidR="005A0CEC" w:rsidRDefault="005A0CEC" w:rsidP="005A0CE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38"/>
        <w:gridCol w:w="1326"/>
        <w:gridCol w:w="914"/>
        <w:gridCol w:w="1063"/>
        <w:gridCol w:w="1063"/>
        <w:gridCol w:w="1504"/>
        <w:gridCol w:w="1475"/>
      </w:tblGrid>
      <w:tr w:rsidR="005A0CEC" w14:paraId="66D0E472" w14:textId="77777777" w:rsidTr="005A0CEC">
        <w:tc>
          <w:tcPr>
            <w:tcW w:w="10006" w:type="dxa"/>
            <w:gridSpan w:val="8"/>
            <w:tcBorders>
              <w:top w:val="single" w:sz="4" w:space="0" w:color="auto"/>
              <w:left w:val="single" w:sz="4" w:space="0" w:color="auto"/>
              <w:bottom w:val="single" w:sz="4" w:space="0" w:color="auto"/>
              <w:right w:val="single" w:sz="4" w:space="0" w:color="auto"/>
            </w:tcBorders>
            <w:hideMark/>
          </w:tcPr>
          <w:p w14:paraId="2130C3B6" w14:textId="77777777" w:rsidR="005A0CEC" w:rsidRDefault="005A0CEC">
            <w:pPr>
              <w:spacing w:line="256" w:lineRule="auto"/>
              <w:jc w:val="center"/>
              <w:rPr>
                <w:rFonts w:ascii="GHEA Grapalat" w:hAnsi="GHEA Grapalat"/>
                <w:sz w:val="18"/>
              </w:rPr>
            </w:pPr>
            <w:r>
              <w:rPr>
                <w:rFonts w:ascii="GHEA Grapalat" w:hAnsi="GHEA Grapalat"/>
                <w:sz w:val="18"/>
              </w:rPr>
              <w:t>Ծառայության</w:t>
            </w:r>
          </w:p>
        </w:tc>
      </w:tr>
      <w:tr w:rsidR="005A0CEC" w14:paraId="0719C1D5" w14:textId="77777777" w:rsidTr="005A0CEC">
        <w:trPr>
          <w:trHeight w:val="219"/>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D8E69E" w14:textId="77777777" w:rsidR="005A0CEC" w:rsidRDefault="005A0CEC">
            <w:pPr>
              <w:spacing w:line="256" w:lineRule="auto"/>
              <w:jc w:val="center"/>
              <w:rPr>
                <w:rFonts w:ascii="GHEA Grapalat" w:hAnsi="GHEA Grapalat"/>
                <w:sz w:val="18"/>
              </w:rPr>
            </w:pPr>
            <w:r>
              <w:rPr>
                <w:rFonts w:ascii="GHEA Grapalat" w:hAnsi="GHEA Grapalat"/>
                <w:sz w:val="18"/>
              </w:rPr>
              <w:t>հրավերով նախատեսված չափաբաժնի համարը</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7A14293D" w14:textId="77777777" w:rsidR="005A0CEC" w:rsidRDefault="005A0CEC">
            <w:pPr>
              <w:spacing w:line="25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27F1473" w14:textId="77777777" w:rsidR="005A0CEC" w:rsidRDefault="005A0CEC">
            <w:pPr>
              <w:spacing w:line="256" w:lineRule="auto"/>
              <w:jc w:val="center"/>
              <w:rPr>
                <w:rFonts w:ascii="GHEA Grapalat" w:hAnsi="GHEA Grapalat"/>
                <w:sz w:val="18"/>
              </w:rPr>
            </w:pPr>
            <w:r>
              <w:rPr>
                <w:rFonts w:ascii="GHEA Grapalat" w:hAnsi="GHEA Grapalat"/>
                <w:sz w:val="18"/>
              </w:rPr>
              <w:t>տեխնիկական բնութագիրը</w:t>
            </w:r>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0407365" w14:textId="77777777" w:rsidR="005A0CEC" w:rsidRDefault="005A0CEC">
            <w:pPr>
              <w:spacing w:line="256" w:lineRule="auto"/>
              <w:jc w:val="center"/>
              <w:rPr>
                <w:rFonts w:ascii="GHEA Grapalat" w:hAnsi="GHEA Grapalat"/>
                <w:sz w:val="18"/>
              </w:rPr>
            </w:pPr>
            <w:r>
              <w:rPr>
                <w:rFonts w:ascii="GHEA Grapalat" w:hAnsi="GHEA Grapalat"/>
                <w:sz w:val="18"/>
              </w:rPr>
              <w:t>չափման միավորը</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397A7A9" w14:textId="77777777" w:rsidR="005A0CEC" w:rsidRDefault="005A0CEC">
            <w:pPr>
              <w:spacing w:line="256" w:lineRule="auto"/>
              <w:jc w:val="center"/>
              <w:rPr>
                <w:rFonts w:ascii="GHEA Grapalat" w:hAnsi="GHEA Grapalat"/>
                <w:sz w:val="18"/>
              </w:rPr>
            </w:pPr>
            <w:r>
              <w:rPr>
                <w:rFonts w:ascii="GHEA Grapalat" w:hAnsi="GHEA Grapalat"/>
                <w:sz w:val="18"/>
              </w:rPr>
              <w:t>ընդհանուր գինը/ՀՀ դրամ</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C07BA30" w14:textId="77777777" w:rsidR="005A0CEC" w:rsidRDefault="005A0CEC">
            <w:pPr>
              <w:spacing w:line="256" w:lineRule="auto"/>
              <w:jc w:val="center"/>
              <w:rPr>
                <w:rFonts w:ascii="GHEA Grapalat" w:hAnsi="GHEA Grapalat"/>
                <w:sz w:val="18"/>
              </w:rPr>
            </w:pPr>
            <w:r>
              <w:rPr>
                <w:rFonts w:ascii="GHEA Grapalat" w:hAnsi="GHEA Grapalat"/>
                <w:sz w:val="18"/>
              </w:rPr>
              <w:t>ընդհանուր քանակը</w:t>
            </w:r>
          </w:p>
        </w:tc>
        <w:tc>
          <w:tcPr>
            <w:tcW w:w="2426" w:type="dxa"/>
            <w:gridSpan w:val="2"/>
            <w:tcBorders>
              <w:top w:val="single" w:sz="4" w:space="0" w:color="auto"/>
              <w:left w:val="single" w:sz="4" w:space="0" w:color="auto"/>
              <w:bottom w:val="single" w:sz="4" w:space="0" w:color="auto"/>
              <w:right w:val="single" w:sz="4" w:space="0" w:color="auto"/>
            </w:tcBorders>
            <w:vAlign w:val="center"/>
            <w:hideMark/>
          </w:tcPr>
          <w:p w14:paraId="0F7E9B55" w14:textId="77777777" w:rsidR="005A0CEC" w:rsidRDefault="005A0CEC">
            <w:pPr>
              <w:spacing w:line="256" w:lineRule="auto"/>
              <w:jc w:val="center"/>
              <w:rPr>
                <w:rFonts w:ascii="GHEA Grapalat" w:hAnsi="GHEA Grapalat"/>
                <w:sz w:val="18"/>
              </w:rPr>
            </w:pPr>
            <w:r>
              <w:rPr>
                <w:rFonts w:ascii="GHEA Grapalat" w:hAnsi="GHEA Grapalat"/>
                <w:sz w:val="18"/>
              </w:rPr>
              <w:t>մատուցման</w:t>
            </w:r>
          </w:p>
        </w:tc>
      </w:tr>
      <w:tr w:rsidR="005A0CEC" w14:paraId="43955996" w14:textId="77777777" w:rsidTr="005A0CEC">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B37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A0B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6713"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FF2C"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0876"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7786" w14:textId="77777777" w:rsidR="005A0CEC" w:rsidRDefault="005A0CEC">
            <w:pPr>
              <w:spacing w:line="256" w:lineRule="auto"/>
              <w:rPr>
                <w:rFonts w:ascii="GHEA Grapalat" w:hAnsi="GHEA Grapalat"/>
                <w:sz w:val="18"/>
              </w:rPr>
            </w:pPr>
          </w:p>
        </w:tc>
        <w:tc>
          <w:tcPr>
            <w:tcW w:w="968" w:type="dxa"/>
            <w:tcBorders>
              <w:top w:val="single" w:sz="4" w:space="0" w:color="auto"/>
              <w:left w:val="single" w:sz="4" w:space="0" w:color="auto"/>
              <w:bottom w:val="single" w:sz="4" w:space="0" w:color="auto"/>
              <w:right w:val="single" w:sz="4" w:space="0" w:color="auto"/>
            </w:tcBorders>
            <w:vAlign w:val="center"/>
            <w:hideMark/>
          </w:tcPr>
          <w:p w14:paraId="453735A8" w14:textId="77777777" w:rsidR="005A0CEC" w:rsidRDefault="005A0CEC">
            <w:pPr>
              <w:spacing w:line="256" w:lineRule="auto"/>
              <w:jc w:val="center"/>
              <w:rPr>
                <w:rFonts w:ascii="GHEA Grapalat" w:hAnsi="GHEA Grapalat"/>
                <w:sz w:val="18"/>
              </w:rPr>
            </w:pPr>
            <w:r>
              <w:rPr>
                <w:rFonts w:ascii="GHEA Grapalat" w:hAnsi="GHEA Grapalat"/>
                <w:sz w:val="18"/>
              </w:rPr>
              <w:t>հասցեն</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125009" w14:textId="77777777" w:rsidR="005A0CEC" w:rsidRDefault="005A0CEC">
            <w:pPr>
              <w:spacing w:line="256" w:lineRule="auto"/>
              <w:jc w:val="center"/>
              <w:rPr>
                <w:rFonts w:ascii="GHEA Grapalat" w:hAnsi="GHEA Grapalat"/>
                <w:sz w:val="18"/>
              </w:rPr>
            </w:pPr>
            <w:r>
              <w:rPr>
                <w:rFonts w:ascii="GHEA Grapalat" w:hAnsi="GHEA Grapalat"/>
                <w:sz w:val="18"/>
              </w:rPr>
              <w:t>Ժամկետը**</w:t>
            </w:r>
          </w:p>
        </w:tc>
      </w:tr>
      <w:tr w:rsidR="005A0CEC" w14:paraId="276380C0" w14:textId="77777777" w:rsidTr="005A0CEC">
        <w:trPr>
          <w:trHeight w:val="246"/>
        </w:trPr>
        <w:tc>
          <w:tcPr>
            <w:tcW w:w="1445" w:type="dxa"/>
            <w:tcBorders>
              <w:top w:val="single" w:sz="4" w:space="0" w:color="auto"/>
              <w:left w:val="single" w:sz="4" w:space="0" w:color="auto"/>
              <w:bottom w:val="single" w:sz="4" w:space="0" w:color="auto"/>
              <w:right w:val="single" w:sz="4" w:space="0" w:color="auto"/>
            </w:tcBorders>
            <w:hideMark/>
          </w:tcPr>
          <w:p w14:paraId="539AB41F"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1524" w:type="dxa"/>
            <w:tcBorders>
              <w:top w:val="single" w:sz="4" w:space="0" w:color="auto"/>
              <w:left w:val="single" w:sz="4" w:space="0" w:color="auto"/>
              <w:bottom w:val="single" w:sz="4" w:space="0" w:color="auto"/>
              <w:right w:val="single" w:sz="4" w:space="0" w:color="auto"/>
            </w:tcBorders>
            <w:hideMark/>
          </w:tcPr>
          <w:p w14:paraId="70FCE0ED" w14:textId="65113AB3" w:rsidR="005A0CEC" w:rsidRDefault="00AB76B8">
            <w:pPr>
              <w:spacing w:line="256" w:lineRule="auto"/>
              <w:jc w:val="center"/>
              <w:rPr>
                <w:rFonts w:ascii="GHEA Grapalat" w:hAnsi="GHEA Grapalat"/>
                <w:sz w:val="20"/>
              </w:rPr>
            </w:pPr>
            <w:r w:rsidRPr="00FD74E7">
              <w:rPr>
                <w:rFonts w:ascii="GHEA Grapalat" w:hAnsi="GHEA Grapalat"/>
                <w:sz w:val="20"/>
              </w:rPr>
              <w:t>48211210/502</w:t>
            </w:r>
          </w:p>
        </w:tc>
        <w:tc>
          <w:tcPr>
            <w:tcW w:w="1403" w:type="dxa"/>
            <w:tcBorders>
              <w:top w:val="single" w:sz="4" w:space="0" w:color="auto"/>
              <w:left w:val="single" w:sz="4" w:space="0" w:color="auto"/>
              <w:bottom w:val="single" w:sz="4" w:space="0" w:color="auto"/>
              <w:right w:val="single" w:sz="4" w:space="0" w:color="auto"/>
            </w:tcBorders>
          </w:tcPr>
          <w:p w14:paraId="304DD1DE" w14:textId="77777777" w:rsidR="005A0CEC" w:rsidRDefault="005A0CEC">
            <w:pPr>
              <w:spacing w:line="256" w:lineRule="auto"/>
              <w:jc w:val="center"/>
              <w:rPr>
                <w:rFonts w:ascii="GHEA Grapalat" w:hAnsi="GHEA Grapalat"/>
                <w:sz w:val="20"/>
              </w:rPr>
            </w:pPr>
          </w:p>
        </w:tc>
        <w:tc>
          <w:tcPr>
            <w:tcW w:w="962" w:type="dxa"/>
            <w:tcBorders>
              <w:top w:val="single" w:sz="4" w:space="0" w:color="auto"/>
              <w:left w:val="single" w:sz="4" w:space="0" w:color="auto"/>
              <w:bottom w:val="single" w:sz="4" w:space="0" w:color="auto"/>
              <w:right w:val="single" w:sz="4" w:space="0" w:color="auto"/>
            </w:tcBorders>
            <w:hideMark/>
          </w:tcPr>
          <w:p w14:paraId="34790F89" w14:textId="77777777" w:rsidR="005A0CEC" w:rsidRDefault="005A0CEC">
            <w:pPr>
              <w:spacing w:line="256" w:lineRule="auto"/>
              <w:jc w:val="center"/>
              <w:rPr>
                <w:rFonts w:ascii="GHEA Grapalat" w:hAnsi="GHEA Grapalat"/>
                <w:sz w:val="20"/>
              </w:rPr>
            </w:pPr>
            <w:r>
              <w:rPr>
                <w:rFonts w:ascii="GHEA Grapalat" w:hAnsi="GHEA Grapalat"/>
                <w:sz w:val="20"/>
              </w:rPr>
              <w:t>դրամ</w:t>
            </w:r>
          </w:p>
        </w:tc>
        <w:tc>
          <w:tcPr>
            <w:tcW w:w="1123" w:type="dxa"/>
            <w:tcBorders>
              <w:top w:val="single" w:sz="4" w:space="0" w:color="auto"/>
              <w:left w:val="single" w:sz="4" w:space="0" w:color="auto"/>
              <w:bottom w:val="single" w:sz="4" w:space="0" w:color="auto"/>
              <w:right w:val="single" w:sz="4" w:space="0" w:color="auto"/>
            </w:tcBorders>
          </w:tcPr>
          <w:p w14:paraId="2355C51A" w14:textId="77777777" w:rsidR="005A0CEC" w:rsidRDefault="005A0CEC">
            <w:pPr>
              <w:spacing w:line="256" w:lineRule="auto"/>
              <w:jc w:val="center"/>
              <w:rPr>
                <w:rFonts w:ascii="GHEA Grapalat" w:hAnsi="GHEA Grapalat"/>
                <w:sz w:val="20"/>
              </w:rPr>
            </w:pPr>
          </w:p>
        </w:tc>
        <w:tc>
          <w:tcPr>
            <w:tcW w:w="1123" w:type="dxa"/>
            <w:tcBorders>
              <w:top w:val="single" w:sz="4" w:space="0" w:color="auto"/>
              <w:left w:val="single" w:sz="4" w:space="0" w:color="auto"/>
              <w:bottom w:val="single" w:sz="4" w:space="0" w:color="auto"/>
              <w:right w:val="single" w:sz="4" w:space="0" w:color="auto"/>
            </w:tcBorders>
            <w:hideMark/>
          </w:tcPr>
          <w:p w14:paraId="2C77311E"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968" w:type="dxa"/>
            <w:tcBorders>
              <w:top w:val="single" w:sz="4" w:space="0" w:color="auto"/>
              <w:left w:val="single" w:sz="4" w:space="0" w:color="auto"/>
              <w:bottom w:val="single" w:sz="4" w:space="0" w:color="auto"/>
              <w:right w:val="single" w:sz="4" w:space="0" w:color="auto"/>
            </w:tcBorders>
          </w:tcPr>
          <w:p w14:paraId="73A407FD" w14:textId="0560A966" w:rsidR="005A0CEC" w:rsidRDefault="00E81D2A">
            <w:pPr>
              <w:spacing w:line="256" w:lineRule="auto"/>
              <w:jc w:val="center"/>
              <w:rPr>
                <w:rFonts w:ascii="GHEA Grapalat" w:hAnsi="GHEA Grapalat"/>
                <w:sz w:val="20"/>
              </w:rPr>
            </w:pPr>
            <w:r w:rsidRPr="00E81D2A">
              <w:rPr>
                <w:rFonts w:ascii="GHEA Grapalat" w:hAnsi="GHEA Grapalat"/>
                <w:sz w:val="20"/>
              </w:rPr>
              <w:t>Ծառայությունը մատուցվում է ք. Երևան՝ Կոմիտասի պողոտա և ք. Երևան, Միկոյան փողոց հասցեներում</w:t>
            </w:r>
          </w:p>
        </w:tc>
        <w:tc>
          <w:tcPr>
            <w:tcW w:w="1458" w:type="dxa"/>
            <w:tcBorders>
              <w:top w:val="single" w:sz="4" w:space="0" w:color="auto"/>
              <w:left w:val="single" w:sz="4" w:space="0" w:color="auto"/>
              <w:bottom w:val="single" w:sz="4" w:space="0" w:color="auto"/>
              <w:right w:val="single" w:sz="4" w:space="0" w:color="auto"/>
            </w:tcBorders>
            <w:hideMark/>
          </w:tcPr>
          <w:p w14:paraId="76D368AC" w14:textId="77777777" w:rsidR="005A0CEC" w:rsidRDefault="005A0CEC">
            <w:pPr>
              <w:spacing w:line="256" w:lineRule="auto"/>
              <w:jc w:val="center"/>
              <w:rPr>
                <w:rFonts w:ascii="GHEA Grapalat" w:hAnsi="GHEA Grapalat"/>
                <w:sz w:val="20"/>
              </w:rPr>
            </w:pPr>
            <w:r>
              <w:rPr>
                <w:rFonts w:ascii="GHEA Mariam" w:hAnsi="GHEA Mariam" w:cs="Times Armenian"/>
                <w:sz w:val="18"/>
                <w:szCs w:val="18"/>
              </w:rPr>
              <w:t>Ֆինանս</w:t>
            </w:r>
            <w:r>
              <w:rPr>
                <w:rFonts w:ascii="GHEA Mariam" w:hAnsi="GHEA Mariam" w:cs="Times Armenian"/>
                <w:sz w:val="18"/>
                <w:szCs w:val="18"/>
                <w:lang w:val="hy-AM"/>
              </w:rPr>
              <w:t>ա</w:t>
            </w:r>
            <w:r>
              <w:rPr>
                <w:rFonts w:ascii="GHEA Mariam" w:hAnsi="GHEA Mariam" w:cs="Times Armenian"/>
                <w:sz w:val="18"/>
                <w:szCs w:val="18"/>
              </w:rPr>
              <w:t>կան միջոցներ նախատեսվելու դեպքում կողմերի միջև կնքված համաձայնագրի հաշվառման պահից մինչև 30.12.2026</w:t>
            </w:r>
          </w:p>
        </w:tc>
      </w:tr>
    </w:tbl>
    <w:p w14:paraId="2F4F1FBD" w14:textId="77777777" w:rsidR="005A0CEC" w:rsidRDefault="005A0CEC" w:rsidP="005A0CEC">
      <w:pPr>
        <w:jc w:val="center"/>
        <w:rPr>
          <w:rFonts w:ascii="GHEA Grapalat" w:hAnsi="GHEA Grapalat"/>
          <w:sz w:val="20"/>
        </w:rPr>
      </w:pPr>
    </w:p>
    <w:p w14:paraId="09817546" w14:textId="77777777" w:rsidR="005A0CEC" w:rsidRDefault="005A0CEC" w:rsidP="005A0CEC">
      <w:pPr>
        <w:jc w:val="center"/>
        <w:rPr>
          <w:rFonts w:ascii="GHEA Grapalat" w:hAnsi="GHEA Grapalat"/>
          <w:sz w:val="20"/>
        </w:rPr>
      </w:pPr>
    </w:p>
    <w:p w14:paraId="467CA937" w14:textId="77777777" w:rsidR="005A0CEC" w:rsidRDefault="005A25BE" w:rsidP="005A0CEC">
      <w:pPr>
        <w:jc w:val="center"/>
        <w:rPr>
          <w:rFonts w:ascii="GHEA Mariam" w:eastAsia="Arial" w:hAnsi="GHEA Mariam" w:cs="Arial"/>
          <w:b/>
          <w:lang w:val="hy-AM"/>
        </w:rPr>
      </w:pPr>
      <w:sdt>
        <w:sdtPr>
          <w:rPr>
            <w:rFonts w:ascii="GHEA Mariam" w:hAnsi="GHEA Mariam"/>
            <w:lang w:val="hy-AM"/>
          </w:rPr>
          <w:tag w:val="goog_rdk_0"/>
          <w:id w:val="-316965112"/>
        </w:sdtPr>
        <w:sdtEndPr/>
        <w:sdtContent>
          <w:r w:rsidR="005A0CEC">
            <w:rPr>
              <w:rFonts w:ascii="GHEA Mariam" w:eastAsia="Tahoma" w:hAnsi="GHEA Mariam" w:cs="Tahoma"/>
              <w:b/>
              <w:lang w:val="hy-AM"/>
            </w:rPr>
            <w:t>ՏԵԽՆԻԿԱԿԱՆ ԲՆՈՒԹԱԳԻՐ</w:t>
          </w:r>
        </w:sdtContent>
      </w:sdt>
    </w:p>
    <w:p w14:paraId="377471F5" w14:textId="77777777" w:rsidR="005A0CEC" w:rsidRDefault="005A0CEC" w:rsidP="005A0CEC">
      <w:pPr>
        <w:jc w:val="right"/>
        <w:rPr>
          <w:rFonts w:ascii="GHEA Mariam" w:eastAsia="GHEA Mariam" w:hAnsi="GHEA Mariam" w:cs="GHEA Mariam"/>
          <w:lang w:val="hy-AM"/>
        </w:rPr>
      </w:pPr>
    </w:p>
    <w:p w14:paraId="094488B8" w14:textId="77777777" w:rsidR="005A0CEC" w:rsidRDefault="005A25BE" w:rsidP="005A0CEC">
      <w:pPr>
        <w:jc w:val="center"/>
        <w:rPr>
          <w:rFonts w:ascii="Arial" w:eastAsia="Arial" w:hAnsi="Arial" w:cs="Arial"/>
          <w:b/>
          <w:lang w:val="hy-AM"/>
        </w:rPr>
      </w:pPr>
      <w:sdt>
        <w:sdtPr>
          <w:rPr>
            <w:lang w:val="hy-AM"/>
          </w:rPr>
          <w:tag w:val="goog_rdk_1"/>
          <w:id w:val="-1084767029"/>
        </w:sdtPr>
        <w:sdtEndPr/>
        <w:sdtContent>
          <w:r w:rsidR="005A0CEC">
            <w:rPr>
              <w:rFonts w:ascii="GHEA Mariam" w:eastAsia="Tahoma" w:hAnsi="GHEA Mariam" w:cs="Tahoma"/>
              <w:b/>
              <w:lang w:val="hy-AM"/>
            </w:rPr>
            <w:t>ԿԱԴԱՍՏՐԻ ԿՈՄԻՏԵԻ BLADE ԵՎ FLEX SERVER-ՆԵՐԻ ԸՆԹԱՑԻԿ ՏԵԽՆԻԿԱԿԱՆ ՍՊԱՍԱՐԿՄԱՆ ԾԱՌԱՅՈՒԹՅՈՒՆՆԵՐ</w:t>
          </w:r>
        </w:sdtContent>
      </w:sdt>
    </w:p>
    <w:p w14:paraId="253D9D9D"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երկու տվյալների կենտրոններում գործող` ARPIS համակարգի աշխատանքի համար նախատեսված, հետևյալ ՏՏ ծառայությունների, համակարգերի և ծրագրային ապահովման տեխնիկական աջակցում և սպասարկում՝</w:t>
      </w:r>
    </w:p>
    <w:p w14:paraId="47D44E4D"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փոխարկումներ (network switching) / CISCO, NOS 8x, BNT, Juniper</w:t>
      </w:r>
    </w:p>
    <w:p w14:paraId="36CCB7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 / CISCO, Linux</w:t>
      </w:r>
    </w:p>
    <w:p w14:paraId="66ADD5F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 /CISCO, Linux</w:t>
      </w:r>
    </w:p>
    <w:p w14:paraId="35F7025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VPN ծառայություններ / CISCO, Windows</w:t>
      </w:r>
    </w:p>
    <w:p w14:paraId="602246C8"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1E024BD0"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DHCP ծառայություններ / Windows, Linux</w:t>
      </w:r>
    </w:p>
    <w:p w14:paraId="59232647"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Samba, NFS and FTP ծառայություններ / Windows, Linux</w:t>
      </w:r>
    </w:p>
    <w:p w14:paraId="3480691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Active Directory ծառայություններ / Windows</w:t>
      </w:r>
    </w:p>
    <w:p w14:paraId="3D4C04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 Linux KVM</w:t>
      </w:r>
    </w:p>
    <w:p w14:paraId="285D181A"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CentOS, Oracle Linux</w:t>
      </w:r>
    </w:p>
    <w:p w14:paraId="1672657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3DAADBF9"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Բլեյդ կենտրոնների և Ֆլեքս համակարգերի կառավարում և սպասարկում (Blade Center /IBM and Flex Systems /Lenovo)</w:t>
      </w:r>
    </w:p>
    <w:p w14:paraId="5EC5A836"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BladeCenter E – 2 հատ</w:t>
      </w:r>
    </w:p>
    <w:p w14:paraId="5FD307C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 Server HS22V – 10 հատ</w:t>
      </w:r>
    </w:p>
    <w:p w14:paraId="3DDDD67A"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lastRenderedPageBreak/>
        <w:t>Blade Server HS22 – 2 հատ</w:t>
      </w:r>
    </w:p>
    <w:p w14:paraId="0279CBDC"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Flex System Enterprise – 2 հատ</w:t>
      </w:r>
    </w:p>
    <w:p w14:paraId="158E599E"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Server SN550 – 10 հատ</w:t>
      </w:r>
    </w:p>
    <w:p w14:paraId="1110B9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49B0D47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Gen1 – 2 հատ</w:t>
      </w:r>
    </w:p>
    <w:p w14:paraId="1FD34A79"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Gen2 – 2 հատ</w:t>
      </w:r>
    </w:p>
    <w:p w14:paraId="07DCBFC1"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FlashSystem 5035 – 2 հատ</w:t>
      </w:r>
    </w:p>
    <w:p w14:paraId="3AB500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Ապահովել պահոցային համակարգերի մասնակի տվյալների սինխրոն հեռավար հայլիացում տարբեր տվյալների կենտրոններում </w:t>
      </w:r>
    </w:p>
    <w:p w14:paraId="4CE66FE4" w14:textId="77777777" w:rsidR="005A0CEC" w:rsidRDefault="005A0CEC" w:rsidP="005A0CEC">
      <w:pPr>
        <w:numPr>
          <w:ilvl w:val="0"/>
          <w:numId w:val="42"/>
        </w:numPr>
        <w:spacing w:after="160"/>
        <w:jc w:val="both"/>
        <w:rPr>
          <w:rFonts w:ascii="GHEA Mariam" w:eastAsia="GHEA Mariam" w:hAnsi="GHEA Mariam" w:cs="GHEA Mariam"/>
          <w:lang w:val="hy-AM"/>
        </w:rPr>
      </w:pPr>
      <w:r>
        <w:rPr>
          <w:rFonts w:ascii="GHEA Mariam" w:eastAsia="GHEA Mariam" w:hAnsi="GHEA Mariam" w:cs="GHEA Mariam"/>
          <w:lang w:val="hy-AM"/>
        </w:rPr>
        <w:t>FC փոխարկում (FC switching) / Brocade Based – 8 փոխակերպիչ (switch) – 2 երկու տվյալների կենտրոններում գտնվող 10–20 կմ տարածության վրա գտնվող 2 ֆաբրիկա</w:t>
      </w:r>
    </w:p>
    <w:p w14:paraId="3F5F4F47"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Գործող ARPIS համակարգի ազատ ռեսուրսների օգտագործմամբ ՀՀ Կադաստրի կոմիտեի ներքին կարիքների համար.</w:t>
      </w:r>
    </w:p>
    <w:p w14:paraId="46711B47"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տրամադրել վիրտուալ սերվերային միջավայրեր՝ ըստ Կադաստրի կոմիտեի պահանջի (Linux RedHat. Linux Debian, Linux Ubuntu, Windows Server 2019)</w:t>
      </w:r>
    </w:p>
    <w:p w14:paraId="7C304D61"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ստեղծել վիրտուալ սերվերների պահուստային պատճեններ ՝ ըստ Կադաստրի կոմիտեի պահանջի</w:t>
      </w:r>
    </w:p>
    <w:p w14:paraId="6415733A" w14:textId="77777777" w:rsidR="005A0CEC" w:rsidRDefault="005A0CEC" w:rsidP="005A0CEC">
      <w:pPr>
        <w:numPr>
          <w:ilvl w:val="0"/>
          <w:numId w:val="43"/>
        </w:numPr>
        <w:spacing w:after="200"/>
        <w:jc w:val="both"/>
        <w:rPr>
          <w:rFonts w:ascii="GHEA Mariam" w:eastAsia="GHEA Mariam" w:hAnsi="GHEA Mariam" w:cs="GHEA Mariam"/>
          <w:lang w:val="hy-AM"/>
        </w:rPr>
      </w:pPr>
      <w:r>
        <w:rPr>
          <w:rFonts w:ascii="GHEA Mariam" w:eastAsia="GHEA Mariam" w:hAnsi="GHEA Mariam" w:cs="GHEA Mariam"/>
          <w:lang w:val="hy-AM"/>
        </w:rPr>
        <w:t>օժանդակել Կադաստրի կոմիտեի ներքին կարիքների համար վիրտուալ սերվերներում և դրանց միացված կապուղիներում առաջացած խնդիրների լուծմանը՝ ըստ Կադաստրի կոմիտեի պահանջի</w:t>
      </w:r>
    </w:p>
    <w:p w14:paraId="25F274FA" w14:textId="77777777" w:rsidR="005A0CEC" w:rsidRDefault="005A0CEC" w:rsidP="005A0CEC">
      <w:pPr>
        <w:spacing w:after="200"/>
        <w:jc w:val="both"/>
        <w:rPr>
          <w:rFonts w:ascii="GHEA Mariam" w:eastAsia="GHEA Mariam" w:hAnsi="GHEA Mariam" w:cs="GHEA Mariam"/>
          <w:lang w:val="hy-AM"/>
        </w:rPr>
      </w:pPr>
    </w:p>
    <w:p w14:paraId="617E6CCA" w14:textId="77777777" w:rsidR="005A0CEC" w:rsidRDefault="005A25BE" w:rsidP="005A0CEC">
      <w:pPr>
        <w:spacing w:before="240" w:after="240" w:line="276" w:lineRule="auto"/>
        <w:jc w:val="center"/>
        <w:rPr>
          <w:rFonts w:ascii="GHEA Mariam" w:eastAsia="Arial" w:hAnsi="GHEA Mariam" w:cs="Arial"/>
          <w:b/>
          <w:lang w:val="hy-AM"/>
        </w:rPr>
      </w:pPr>
      <w:sdt>
        <w:sdtPr>
          <w:rPr>
            <w:rFonts w:ascii="GHEA Mariam" w:hAnsi="GHEA Mariam"/>
            <w:lang w:val="hy-AM"/>
          </w:rPr>
          <w:tag w:val="goog_rdk_2"/>
          <w:id w:val="185873951"/>
        </w:sdtPr>
        <w:sdtEndPr/>
        <w:sdtContent>
          <w:r w:rsidR="005A0CEC">
            <w:rPr>
              <w:rFonts w:ascii="GHEA Mariam" w:eastAsia="Tahoma" w:hAnsi="GHEA Mariam" w:cs="Tahoma"/>
              <w:b/>
              <w:lang w:val="hy-AM"/>
            </w:rPr>
            <w:t>ԿԱԴԱՍՏՐԻ ԿՈՄԻՏԵԻ ARMPOS ՀԱՄԱԿԱՐԳԻ SERVER-ՆԵՐԻ ՄԻԳՐԱՑԻԱՅԻ ԵՎ ՀԵՏԱԳԱ ԸՆԹԱՑԻԿ ՏԵԽՆԻԿԱԿԱՆ ԵՎ ԾՐԱԳՐԱՅԻՆ ՍՊԱՍԱՐԿՄԱՆ ԾԱՌԱՅՈՒԹՅՈՒՆՆԵՐ</w:t>
          </w:r>
        </w:sdtContent>
      </w:sdt>
    </w:p>
    <w:p w14:paraId="4A2076A5"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ARMPOS համակարգը՝ Spider և Bernese համակարգերի սերվերները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5A747C0B"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Կատարել ARMPOS համակարգի սերվերների տեղափոխումը KVM վիրտուալ միջավայրից դեպի  VMware վիրտուալ միջավայր, ապահովելով մինիմալ անհասանելիության ժամանակ, առանց տվյալների կորստի</w:t>
      </w:r>
    </w:p>
    <w:p w14:paraId="41C7A59C"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ARMPOS համակարգի սերվերների համար</w:t>
      </w:r>
    </w:p>
    <w:p w14:paraId="232935EE"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Ապահովել ARMPOS համակարգի անվտանգ հասանելիություն ինտերնետից ARMPOS համակարգի օգտատերերի համար</w:t>
      </w:r>
    </w:p>
    <w:p w14:paraId="7F06A048"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ARMPOS համակարգի աշխատանքի համար նախատեսված հետևյալ ՏՏ ծառայությունների, համակարգերի և ծրագրային ապահովման տեխնիկական աջակցում և սպասարկում՝</w:t>
      </w:r>
    </w:p>
    <w:p w14:paraId="3C3FEC88"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7B61F95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8A779EF"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BFDC5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lastRenderedPageBreak/>
        <w:t>Ծանրաբեռնվածության հավասարակշռում (load balancing)/ Alteon, Linux</w:t>
      </w:r>
    </w:p>
    <w:p w14:paraId="618BCD53"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B50C41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4807A0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7FD560A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Debian, Linux</w:t>
      </w:r>
    </w:p>
    <w:p w14:paraId="37EA2D9A"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2DE450A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2AF7CD9F" w14:textId="77777777" w:rsidR="005A0CEC" w:rsidRDefault="005A0CEC" w:rsidP="005A0CEC">
      <w:pPr>
        <w:rPr>
          <w:rFonts w:ascii="GHEA Mariam" w:eastAsia="GHEA Mariam" w:hAnsi="GHEA Mariam" w:cs="GHEA Mariam"/>
          <w:lang w:val="hy-AM"/>
        </w:rPr>
      </w:pPr>
    </w:p>
    <w:p w14:paraId="7F981F41" w14:textId="77777777" w:rsidR="005A0CEC" w:rsidRDefault="005A25BE" w:rsidP="005A0CEC">
      <w:pPr>
        <w:jc w:val="center"/>
        <w:rPr>
          <w:rFonts w:ascii="GHEA Mariam" w:hAnsi="GHEA Mariam"/>
          <w:lang w:val="hy-AM"/>
        </w:rPr>
      </w:pPr>
      <w:sdt>
        <w:sdtPr>
          <w:rPr>
            <w:rFonts w:ascii="GHEA Mariam" w:hAnsi="GHEA Mariam"/>
            <w:lang w:val="hy-AM"/>
          </w:rPr>
          <w:tag w:val="goog_rdk_2"/>
          <w:id w:val="-1585994755"/>
        </w:sdtPr>
        <w:sdtEndPr/>
        <w:sdtContent>
          <w:r w:rsidR="005A0CEC">
            <w:rPr>
              <w:rFonts w:ascii="GHEA Mariam" w:eastAsia="Tahoma" w:hAnsi="GHEA Mariam" w:cs="Tahoma"/>
              <w:b/>
              <w:lang w:val="hy-AM"/>
            </w:rPr>
            <w:t>ԿԱԴԱՍՏՐԻ ԿՈՄԻՏԵԻ ՆԵՐՔԻՆ ՏԵՂԵԿԱՏՎԱԿԱՆ ՀԱՄԱԿԱՐԳԻ SERVER-ՆԵՐԻ ՄԻԳՐԱՑԻԱՅԻ ԵՎ ՀԵՏԱԳԱ ԸՆԹԱՑԻԿ ՏԵԽՆԻԿԱԿԱՆ ԵՎ ԾՐԱԳՐԱՅԻՆ ՍՊԱՍԱՐԿՄԱՆ ԾԱՌԱՅՈՒԹՅՈՒՆՆԵՐ</w:t>
          </w:r>
        </w:sdtContent>
      </w:sdt>
    </w:p>
    <w:p w14:paraId="09F4004B"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ներքին տեղեկատվական համակարգի սերվերների (Active Directory, DNS և այլն)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70BC0480"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Կատարել ներքին տեղեկատվական համակարգի սերվերների տեղափոխումը KVM վիրտուալ միջավայրից դեպի  VMware վիրտուալ միջավայր, ապահովելով մինիմալ անհասանելիության ժամանակ , առանց տվյալների կորստի</w:t>
      </w:r>
    </w:p>
    <w:p w14:paraId="780598BC" w14:textId="77777777" w:rsidR="005A0CEC" w:rsidRDefault="005A0CEC" w:rsidP="005A0CEC">
      <w:pPr>
        <w:pStyle w:val="NormalWeb"/>
        <w:numPr>
          <w:ilvl w:val="3"/>
          <w:numId w:val="45"/>
        </w:numPr>
        <w:spacing w:before="0" w:beforeAutospacing="0" w:after="160" w:afterAutospacing="0" w:line="256" w:lineRule="auto"/>
        <w:ind w:left="709"/>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ներքին տեղեկատվական համակարգի սերվերների համար</w:t>
      </w:r>
    </w:p>
    <w:p w14:paraId="09C1566B" w14:textId="77777777" w:rsidR="005A0CEC" w:rsidRDefault="005A0CEC" w:rsidP="005A0CEC">
      <w:pPr>
        <w:pStyle w:val="NormalWeb"/>
        <w:numPr>
          <w:ilvl w:val="3"/>
          <w:numId w:val="45"/>
        </w:numPr>
        <w:spacing w:before="0" w:beforeAutospacing="0" w:after="160" w:afterAutospacing="0" w:line="25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ներքին տեղեկատվական համակարգի աշխատանքի համար նախատեսված հետևյալ ՏՏ ծառայությունների, համակարգերի և ծրագրային ապահովման տեխնիկական աջակցում և սպասարկում՝</w:t>
      </w:r>
    </w:p>
    <w:p w14:paraId="591CEC8F"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45AC11C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533B5D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5BD5020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15BBB47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5D06FE9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062AE84"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14CDE3DC"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Debian, Linux</w:t>
      </w:r>
    </w:p>
    <w:p w14:paraId="39AB239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758172A8"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Պահոցային համակարգերի կառավարում և սպասարկում</w:t>
      </w:r>
    </w:p>
    <w:p w14:paraId="02187B37" w14:textId="77777777" w:rsidR="005A0CEC" w:rsidRDefault="005A0CEC" w:rsidP="005A0CEC">
      <w:pPr>
        <w:jc w:val="both"/>
        <w:rPr>
          <w:rFonts w:ascii="GHEA Mariam" w:eastAsia="GHEA Mariam" w:hAnsi="GHEA Mariam" w:cs="GHEA Mariam"/>
          <w:lang w:val="hy-AM"/>
        </w:rPr>
      </w:pPr>
    </w:p>
    <w:p w14:paraId="003B9AE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t>ԱԶԳԱՅԻՆ ԳԵՈՊՈՐՏԱԼԻ ՀԱՄԱՐ ՆԱԽԱՏԵՍՎԱԾ ԹԵՍՏԱՅԻՆ ՍԵՐՎԵՐԱՅԻՆ ՀԱՄԱԿԱՐԳԻ ՏԵԽՆԻԿԱԿԱՆ ԵՎ ԾՐԱԳՐԱՅԻՆ ՍՊԱՍԱՐԿՄԱՆ ԾԱՌԱՅՈՒԹՅՈՒՆՆԵՐ</w:t>
      </w:r>
    </w:p>
    <w:p w14:paraId="09B2C3C0" w14:textId="77777777" w:rsidR="005A0CEC" w:rsidRDefault="005A0CEC" w:rsidP="005A0CEC">
      <w:pPr>
        <w:jc w:val="center"/>
        <w:rPr>
          <w:rFonts w:ascii="GHEA Mariam" w:eastAsia="GHEA Mariam" w:hAnsi="GHEA Mariam" w:cs="GHEA Mariam"/>
          <w:b/>
          <w:lang w:val="hy-AM"/>
        </w:rPr>
      </w:pPr>
    </w:p>
    <w:p w14:paraId="2A0C64D4" w14:textId="77777777" w:rsidR="005A0CEC" w:rsidRDefault="005A0CEC" w:rsidP="005A0CEC">
      <w:pPr>
        <w:spacing w:before="240" w:after="240" w:line="276" w:lineRule="auto"/>
        <w:ind w:firstLine="720"/>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Ազգային գեոպորտալի համակարգի աշխատանքի համար նախատեսված հետևյալ ՏՏ ծառայությունների, համակարգերի և ծրագրային ապահովման տեխնիկական աջակցում և սպասարկում՝</w:t>
      </w:r>
    </w:p>
    <w:p w14:paraId="3884D89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lastRenderedPageBreak/>
        <w:t>Dell EMC PowerEdge</w:t>
      </w:r>
      <w:r>
        <w:rPr>
          <w:rFonts w:ascii="GHEA Mariam" w:eastAsia="GHEA Mariam" w:hAnsi="GHEA Mariam" w:cs="GHEA Mariam"/>
        </w:rPr>
        <w:t xml:space="preserve"> R6515 </w:t>
      </w:r>
      <w:r>
        <w:rPr>
          <w:rFonts w:ascii="GHEA Mariam" w:eastAsia="GHEA Mariam" w:hAnsi="GHEA Mariam" w:cs="GHEA Mariam"/>
          <w:lang w:val="hy-AM"/>
        </w:rPr>
        <w:t>սերվերի կառավարում և սպասարկում</w:t>
      </w:r>
    </w:p>
    <w:p w14:paraId="5B74F699"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31252B7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A0247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47B2BD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444CB74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E203480"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Linux</w:t>
      </w:r>
    </w:p>
    <w:p w14:paraId="448AE93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2020DCB6"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Օպերացիոն համակարգեր / </w:t>
      </w:r>
      <w:r>
        <w:rPr>
          <w:rFonts w:ascii="GHEA Mariam" w:eastAsia="GHEA Mariam" w:hAnsi="GHEA Mariam" w:cs="GHEA Mariam"/>
        </w:rPr>
        <w:t>Ubuntu</w:t>
      </w:r>
      <w:r>
        <w:rPr>
          <w:rFonts w:ascii="GHEA Mariam" w:eastAsia="GHEA Mariam" w:hAnsi="GHEA Mariam" w:cs="GHEA Mariam"/>
          <w:lang w:val="hy-AM"/>
        </w:rPr>
        <w:t>, Linux</w:t>
      </w:r>
    </w:p>
    <w:p w14:paraId="27BFF8C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0AB7A8C9" w14:textId="77777777" w:rsidR="005A0CEC" w:rsidRDefault="005A0CEC" w:rsidP="005A0CEC">
      <w:pPr>
        <w:rPr>
          <w:rFonts w:ascii="GHEA Mariam" w:eastAsia="GHEA Mariam" w:hAnsi="GHEA Mariam" w:cs="GHEA Mariam"/>
          <w:b/>
          <w:lang w:val="hy-AM"/>
        </w:rPr>
      </w:pPr>
      <w:r>
        <w:rPr>
          <w:rFonts w:ascii="GHEA Mariam" w:eastAsia="GHEA Mariam" w:hAnsi="GHEA Mariam" w:cs="GHEA Mariam"/>
          <w:b/>
          <w:lang w:val="hy-AM"/>
        </w:rPr>
        <w:br w:type="page"/>
      </w:r>
    </w:p>
    <w:p w14:paraId="42D2ED3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lastRenderedPageBreak/>
        <w:t>ԵԶՐԱՓԱԿԻՉ ԴՐՈՒՅԹՆԵՐ</w:t>
      </w:r>
    </w:p>
    <w:p w14:paraId="30E3AB7A" w14:textId="77777777" w:rsidR="005A0CEC" w:rsidRDefault="005A0CEC" w:rsidP="005A0CEC">
      <w:pPr>
        <w:ind w:left="720" w:firstLine="720"/>
        <w:jc w:val="both"/>
        <w:rPr>
          <w:rFonts w:ascii="GHEA Mariam" w:eastAsia="GHEA Mariam" w:hAnsi="GHEA Mariam" w:cs="GHEA Mariam"/>
          <w:lang w:val="hy-AM"/>
        </w:rPr>
      </w:pPr>
      <w:r>
        <w:rPr>
          <w:rFonts w:ascii="GHEA Mariam" w:eastAsia="GHEA Mariam" w:hAnsi="GHEA Mariam" w:cs="GHEA Mariam"/>
          <w:lang w:val="hy-AM"/>
        </w:rPr>
        <w:t>Վերոնշյալ ՏՏ ծառայությունների, համակարգերի և ծրագրային ապահովման տեխնիկական աջակցումը և սպասարկումը ներառում է՝</w:t>
      </w:r>
    </w:p>
    <w:p w14:paraId="293646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ARPIS</w:t>
      </w:r>
      <w:r>
        <w:rPr>
          <w:rFonts w:ascii="GHEA Mariam" w:eastAsia="GHEA Mariam" w:hAnsi="GHEA Mariam" w:cs="GHEA Mariam"/>
          <w:color w:val="FF0000"/>
          <w:lang w:val="hy-AM"/>
        </w:rPr>
        <w:t xml:space="preserve"> </w:t>
      </w:r>
      <w:r>
        <w:rPr>
          <w:rFonts w:ascii="GHEA Mariam" w:eastAsia="GHEA Mariam" w:hAnsi="GHEA Mariam" w:cs="GHEA Mariam"/>
          <w:lang w:val="hy-AM"/>
        </w:rPr>
        <w:t>համակարգի գործունեության պահանջներին համապատասխան տեխնիկական լուծումների խորհրդատվություն, առաջարկում և իրագործում</w:t>
      </w:r>
    </w:p>
    <w:p w14:paraId="22320AC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ՏՏ անձնակազմի, ARPIS համակարգի ծրագրավորողների հետ սերտ համագործակցություն՝ տեխնիկական լուծումների տրամադրման և բարելավման նպատակով</w:t>
      </w:r>
    </w:p>
    <w:p w14:paraId="74D41BA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Գործող վերոնշյալ համակարգերի և ենթակառուցվածքային կոմպոնենտների արտադրողականության և հասանելիության մոնիթորինգ</w:t>
      </w:r>
    </w:p>
    <w:p w14:paraId="0834D73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 xml:space="preserve">Տեխնիկական անսարքությունների կանխարգելում և շտկում </w:t>
      </w:r>
    </w:p>
    <w:p w14:paraId="6E3035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Ծրագրային և սարքավորումային կոմպոնենտների ենթակառուցվածքի տեղադրում, կարգավորում և թարմացում</w:t>
      </w:r>
    </w:p>
    <w:p w14:paraId="4A78299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Ըստ պահանջի 24/7 ժամանակացույցով միջադեպերի նախնական հետազոտում և սպասարկում</w:t>
      </w:r>
    </w:p>
    <w:p w14:paraId="7EE0BFE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8/5 ժամանակացույցով միջադեպերի խորացված հետազոտում և լուծում</w:t>
      </w:r>
    </w:p>
    <w:p w14:paraId="0F2EDB4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Հզորությունների բաշխում, պահուստավորում և վերականգնում</w:t>
      </w:r>
    </w:p>
    <w:p w14:paraId="139F3565"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Ենթակառուցվացքի նախագծում և տարողունակության պլանավորում</w:t>
      </w:r>
    </w:p>
    <w:p w14:paraId="5DD02E2B"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Համակարգի ինտեգրում, հասանելիության ապահովում և արտադրողականության բարելավում</w:t>
      </w:r>
    </w:p>
    <w:p w14:paraId="16881698"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Տրամադրել անսարքությունների շտկման խորացված մակարդակ գործող ենթակառուցվածքների կրիտիկական արտահոսքերի և խոշոր միջադեպերի դեպքում, լոկալիզացնելով լուծումը հնարավորինս կարճ ժամանակահատվածում</w:t>
      </w:r>
    </w:p>
    <w:p w14:paraId="7DD77911" w14:textId="77777777" w:rsidR="005A0CEC" w:rsidRDefault="005A0CEC" w:rsidP="005A0CEC">
      <w:pPr>
        <w:jc w:val="both"/>
        <w:rPr>
          <w:rFonts w:ascii="GHEA Mariam" w:eastAsia="GHEA Mariam" w:hAnsi="GHEA Mariam" w:cs="GHEA Mariam"/>
          <w:lang w:val="hy-AM"/>
        </w:rPr>
      </w:pPr>
    </w:p>
    <w:p w14:paraId="4E4C75B0" w14:textId="77777777" w:rsidR="005A0CEC" w:rsidRDefault="005A0CEC" w:rsidP="005A0CEC">
      <w:pPr>
        <w:ind w:left="284"/>
        <w:jc w:val="both"/>
        <w:rPr>
          <w:rFonts w:ascii="GHEA Mariam" w:eastAsia="GHEA Mariam" w:hAnsi="GHEA Mariam" w:cs="GHEA Mariam"/>
          <w:lang w:val="hy-AM"/>
        </w:rPr>
      </w:pPr>
      <w:r>
        <w:rPr>
          <w:rFonts w:ascii="GHEA Mariam" w:eastAsia="GHEA Mariam" w:hAnsi="GHEA Mariam" w:cs="GHEA Mariam"/>
          <w:lang w:val="hy-AM"/>
        </w:rPr>
        <w:t xml:space="preserve">   Սպասարկման ծառայության պայմանագրի ժամկետը լրանալուց հետո Կադաստրի կոմիտեին տրամադրել հետևյալ տեղեկատվությունը՝</w:t>
      </w:r>
    </w:p>
    <w:p w14:paraId="664BCC2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Ծառայությունների (services) և սարքավորումների գույքագրում (ներառյալ պահեստամասերը) </w:t>
      </w:r>
    </w:p>
    <w:p w14:paraId="04E417F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Հասանելիություն բոլոր սարքերին (այդ թվում OOB, iLo և այլն)</w:t>
      </w:r>
    </w:p>
    <w:p w14:paraId="3D7814C1"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Բոլոր ծառայությունների (services) և համակարգերի մուտքային տվյալներ</w:t>
      </w:r>
    </w:p>
    <w:p w14:paraId="42C1088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Պահուստային կրկնօրինակման պլան</w:t>
      </w:r>
    </w:p>
    <w:p w14:paraId="027109C6"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IP հասցեների գույքագրում և արդյունքների տրամադրում</w:t>
      </w:r>
    </w:p>
    <w:p w14:paraId="4590A58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Դատա կենտրոնի ցանցային տոպոլոգիա՝ ներառյալ միացումները արտաքին ցանցի մատակարարներին</w:t>
      </w:r>
    </w:p>
    <w:p w14:paraId="592B198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Հաշվողական համակարգերի և տվյալների պահոցների ցանցերի տոպոլոգիա</w:t>
      </w:r>
    </w:p>
    <w:p w14:paraId="657EB5E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Ցանցային անվտանգության քաղաքականությունները, հասանելիությունների տեսակները</w:t>
      </w:r>
    </w:p>
    <w:p w14:paraId="4914DCF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Վիրտուալիզացման նկարագրությունը</w:t>
      </w:r>
    </w:p>
    <w:p w14:paraId="406DFA93" w14:textId="77777777" w:rsidR="005A0CEC" w:rsidRDefault="005A0CEC" w:rsidP="005A0CEC">
      <w:pPr>
        <w:ind w:firstLine="720"/>
        <w:jc w:val="both"/>
        <w:rPr>
          <w:rFonts w:ascii="GHEA Mariam" w:eastAsia="GHEA Mariam" w:hAnsi="GHEA Mariam" w:cs="GHEA Mariam"/>
          <w:lang w:val="hy-AM"/>
        </w:rPr>
      </w:pPr>
      <w:r>
        <w:rPr>
          <w:rFonts w:ascii="GHEA Mariam" w:eastAsia="GHEA Mariam" w:hAnsi="GHEA Mariam" w:cs="GHEA Mariam"/>
          <w:lang w:val="hy-AM"/>
        </w:rPr>
        <w:t>Ծառայությունը մատուցվում է ք. Երևան՝ Կոմիտասի պողոտա և ք. Երևան, Միկոյան փողոց հասցեներում:</w:t>
      </w:r>
    </w:p>
    <w:p w14:paraId="5632A321" w14:textId="77777777" w:rsidR="005A0CEC" w:rsidRDefault="005A0CEC" w:rsidP="005A0CEC">
      <w:pPr>
        <w:ind w:firstLine="720"/>
        <w:jc w:val="both"/>
        <w:rPr>
          <w:rFonts w:ascii="GHEA Mariam" w:eastAsia="GHEA Mariam" w:hAnsi="GHEA Mariam" w:cs="GHEA Mariam"/>
          <w:highlight w:val="yellow"/>
          <w:lang w:val="hy-AM"/>
        </w:rPr>
      </w:pPr>
      <w:r>
        <w:rPr>
          <w:rFonts w:ascii="GHEA Mariam" w:eastAsia="GHEA Mariam" w:hAnsi="GHEA Mariam" w:cs="GHEA Mariam"/>
          <w:lang w:val="hy-AM"/>
        </w:rPr>
        <w:t xml:space="preserve">Ծառայություն մատուցողը պետք է ներկայացնի պետական կառամարման համակարգի մարմինների համար առնվազն 5 տարվա ընթացքում սույն տեխնիկական բնութագրով </w:t>
      </w:r>
      <w:r>
        <w:rPr>
          <w:rFonts w:ascii="GHEA Mariam" w:eastAsia="GHEA Mariam" w:hAnsi="GHEA Mariam" w:cs="GHEA Mariam"/>
          <w:lang w:val="hy-AM"/>
        </w:rPr>
        <w:lastRenderedPageBreak/>
        <w:t>նախատեսված սարքավորումների սպասարկման և ծառայությունների մատուցման փորձի վերաբերյալ տեղեկատվություն։</w:t>
      </w:r>
    </w:p>
    <w:p w14:paraId="6FA91EFF" w14:textId="77777777" w:rsidR="005A0CEC" w:rsidRDefault="005A0CEC" w:rsidP="005A0CEC">
      <w:pPr>
        <w:jc w:val="center"/>
        <w:rPr>
          <w:rFonts w:ascii="GHEA Grapalat" w:hAnsi="GHEA Grapalat"/>
          <w:sz w:val="20"/>
        </w:rPr>
      </w:pPr>
    </w:p>
    <w:p w14:paraId="46172010" w14:textId="77777777" w:rsidR="005A0CEC" w:rsidRDefault="005A0CEC" w:rsidP="005A0CEC">
      <w:pPr>
        <w:jc w:val="center"/>
        <w:rPr>
          <w:rFonts w:ascii="GHEA Grapalat" w:hAnsi="GHEA Grapalat"/>
          <w:sz w:val="20"/>
        </w:rPr>
      </w:pPr>
    </w:p>
    <w:p w14:paraId="0035D05F" w14:textId="77777777" w:rsidR="005A0CEC" w:rsidRDefault="005A0CEC" w:rsidP="005A0CEC">
      <w:pPr>
        <w:jc w:val="center"/>
        <w:rPr>
          <w:rFonts w:ascii="GHEA Grapalat" w:hAnsi="GHEA Grapalat"/>
          <w:sz w:val="20"/>
        </w:rPr>
      </w:pPr>
    </w:p>
    <w:p w14:paraId="2B8775B9" w14:textId="77777777" w:rsidR="005A0CEC" w:rsidRDefault="005A0CEC" w:rsidP="005A0CEC">
      <w:pPr>
        <w:jc w:val="center"/>
        <w:rPr>
          <w:rFonts w:ascii="GHEA Grapalat" w:hAnsi="GHEA Grapalat"/>
          <w:sz w:val="20"/>
        </w:rPr>
      </w:pPr>
    </w:p>
    <w:p w14:paraId="06BC104E" w14:textId="77777777" w:rsidR="005A0CEC" w:rsidRDefault="005A0CEC" w:rsidP="005A0CEC">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77CA36E1" w14:textId="77777777" w:rsidR="005A0CEC" w:rsidRDefault="005A0CEC" w:rsidP="005A0CEC">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3A85EEF" w14:textId="77777777" w:rsidR="005A0CEC" w:rsidRDefault="005A0CEC" w:rsidP="005A0CEC">
      <w:pPr>
        <w:jc w:val="both"/>
        <w:rPr>
          <w:rFonts w:ascii="GHEA Grapalat" w:hAnsi="GHEA Grapalat"/>
          <w:sz w:val="20"/>
          <w:lang w:val="pt-BR"/>
        </w:rPr>
      </w:pPr>
    </w:p>
    <w:p w14:paraId="0D4EC0C8" w14:textId="77777777" w:rsidR="005A0CEC" w:rsidRDefault="005A0CEC" w:rsidP="005A0CEC">
      <w:pPr>
        <w:jc w:val="both"/>
        <w:rPr>
          <w:rFonts w:ascii="GHEA Grapalat" w:hAnsi="GHEA Grapalat"/>
          <w:sz w:val="20"/>
          <w:lang w:val="pt-BR"/>
        </w:rPr>
      </w:pPr>
    </w:p>
    <w:p w14:paraId="214676D9" w14:textId="77777777" w:rsidR="005A0CEC" w:rsidRDefault="005A0CEC" w:rsidP="005A0CE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A0CEC" w14:paraId="69465598" w14:textId="77777777" w:rsidTr="005A0CEC">
        <w:trPr>
          <w:jc w:val="center"/>
        </w:trPr>
        <w:tc>
          <w:tcPr>
            <w:tcW w:w="4536" w:type="dxa"/>
          </w:tcPr>
          <w:p w14:paraId="274A3388" w14:textId="77777777" w:rsidR="005A0CEC" w:rsidRDefault="005A0CE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4A7B3EF" w14:textId="77777777" w:rsidR="005A0CEC" w:rsidRDefault="005A0CEC">
            <w:pPr>
              <w:spacing w:line="256" w:lineRule="auto"/>
              <w:rPr>
                <w:rFonts w:ascii="GHEA Grapalat" w:hAnsi="GHEA Grapalat"/>
                <w:sz w:val="22"/>
                <w:szCs w:val="22"/>
                <w:lang w:val="ru-RU"/>
              </w:rPr>
            </w:pPr>
          </w:p>
          <w:p w14:paraId="10AEB543" w14:textId="77777777" w:rsidR="005A0CEC" w:rsidRDefault="005A0CEC">
            <w:pPr>
              <w:spacing w:line="256" w:lineRule="auto"/>
              <w:rPr>
                <w:rFonts w:ascii="GHEA Grapalat" w:hAnsi="GHEA Grapalat"/>
                <w:sz w:val="22"/>
                <w:szCs w:val="22"/>
                <w:lang w:val="ru-RU"/>
              </w:rPr>
            </w:pPr>
          </w:p>
          <w:p w14:paraId="196C923A" w14:textId="77777777" w:rsidR="005A0CEC" w:rsidRDefault="005A0CEC">
            <w:pPr>
              <w:spacing w:line="256" w:lineRule="auto"/>
              <w:rPr>
                <w:rFonts w:ascii="GHEA Grapalat" w:hAnsi="GHEA Grapalat"/>
                <w:sz w:val="22"/>
                <w:szCs w:val="22"/>
                <w:lang w:val="ru-RU"/>
              </w:rPr>
            </w:pPr>
          </w:p>
          <w:p w14:paraId="75326819" w14:textId="77777777" w:rsidR="005A0CEC" w:rsidRDefault="005A0CEC">
            <w:pPr>
              <w:spacing w:line="256" w:lineRule="auto"/>
              <w:rPr>
                <w:rFonts w:ascii="GHEA Grapalat" w:hAnsi="GHEA Grapalat"/>
                <w:sz w:val="22"/>
                <w:szCs w:val="22"/>
                <w:lang w:val="ru-RU"/>
              </w:rPr>
            </w:pPr>
          </w:p>
          <w:p w14:paraId="29D08DA8" w14:textId="77777777" w:rsidR="005A0CEC" w:rsidRDefault="005A0CEC">
            <w:pPr>
              <w:spacing w:line="256" w:lineRule="auto"/>
              <w:rPr>
                <w:rFonts w:ascii="GHEA Grapalat" w:hAnsi="GHEA Grapalat"/>
                <w:lang w:val="ru-RU"/>
              </w:rPr>
            </w:pPr>
          </w:p>
          <w:p w14:paraId="40D72233"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1847D2E6"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728944" w14:textId="77777777" w:rsidR="005A0CEC" w:rsidRDefault="005A0CEC">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308A2A9" w14:textId="77777777" w:rsidR="005A0CEC" w:rsidRDefault="005A0CEC">
            <w:pPr>
              <w:spacing w:line="360" w:lineRule="auto"/>
              <w:jc w:val="center"/>
              <w:rPr>
                <w:rFonts w:ascii="GHEA Grapalat" w:hAnsi="GHEA Grapalat"/>
                <w:lang w:val="ru-RU"/>
              </w:rPr>
            </w:pPr>
          </w:p>
        </w:tc>
        <w:tc>
          <w:tcPr>
            <w:tcW w:w="4343" w:type="dxa"/>
          </w:tcPr>
          <w:p w14:paraId="3D5506A2" w14:textId="77777777" w:rsidR="005A0CEC" w:rsidRDefault="005A0CEC">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EC5B82" w14:textId="77777777" w:rsidR="005A0CEC" w:rsidRDefault="005A0CEC">
            <w:pPr>
              <w:spacing w:line="256" w:lineRule="auto"/>
              <w:jc w:val="center"/>
              <w:rPr>
                <w:rFonts w:ascii="GHEA Grapalat" w:hAnsi="GHEA Grapalat"/>
                <w:lang w:val="ru-RU"/>
              </w:rPr>
            </w:pPr>
          </w:p>
          <w:p w14:paraId="637F37DB" w14:textId="77777777" w:rsidR="005A0CEC" w:rsidRDefault="005A0CEC">
            <w:pPr>
              <w:spacing w:line="256" w:lineRule="auto"/>
              <w:jc w:val="center"/>
              <w:rPr>
                <w:rFonts w:ascii="GHEA Grapalat" w:hAnsi="GHEA Grapalat"/>
                <w:lang w:val="ru-RU"/>
              </w:rPr>
            </w:pPr>
          </w:p>
          <w:p w14:paraId="228EBE28" w14:textId="77777777" w:rsidR="005A0CEC" w:rsidRDefault="005A0CEC">
            <w:pPr>
              <w:spacing w:line="256" w:lineRule="auto"/>
              <w:jc w:val="center"/>
              <w:rPr>
                <w:rFonts w:ascii="GHEA Grapalat" w:hAnsi="GHEA Grapalat"/>
                <w:lang w:val="ru-RU"/>
              </w:rPr>
            </w:pPr>
          </w:p>
          <w:p w14:paraId="5921B6BB" w14:textId="77777777" w:rsidR="005A0CEC" w:rsidRDefault="005A0CEC">
            <w:pPr>
              <w:spacing w:line="256" w:lineRule="auto"/>
              <w:jc w:val="center"/>
              <w:rPr>
                <w:rFonts w:ascii="GHEA Grapalat" w:hAnsi="GHEA Grapalat"/>
              </w:rPr>
            </w:pPr>
          </w:p>
          <w:p w14:paraId="7D6C1898" w14:textId="77777777" w:rsidR="005A0CEC" w:rsidRDefault="005A0CEC">
            <w:pPr>
              <w:spacing w:line="256" w:lineRule="auto"/>
              <w:jc w:val="center"/>
              <w:rPr>
                <w:rFonts w:ascii="GHEA Grapalat" w:hAnsi="GHEA Grapalat"/>
              </w:rPr>
            </w:pPr>
          </w:p>
          <w:p w14:paraId="36F8784E"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752C1030"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676090F" w14:textId="77777777" w:rsidR="005A0CEC" w:rsidRDefault="005A0CEC">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A4E9D8E" w14:textId="77777777" w:rsidR="005A0CEC" w:rsidRDefault="005A0CEC" w:rsidP="005A0CEC">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44FF3BA9" w14:textId="77777777" w:rsidR="005A0CEC" w:rsidRDefault="005A0CEC" w:rsidP="005A0CEC">
      <w:pPr>
        <w:rPr>
          <w:rFonts w:ascii="GHEA Grapalat" w:hAnsi="GHEA Grapalat"/>
          <w:sz w:val="20"/>
          <w:lang w:val="hy-AM"/>
        </w:rPr>
      </w:pPr>
    </w:p>
    <w:p w14:paraId="0EA08B87" w14:textId="77777777" w:rsidR="005A0CEC" w:rsidRDefault="005A0CEC" w:rsidP="005A0CEC">
      <w:pPr>
        <w:jc w:val="center"/>
        <w:rPr>
          <w:rFonts w:ascii="GHEA Grapalat" w:hAnsi="GHEA Grapalat"/>
          <w:sz w:val="20"/>
          <w:lang w:val="hy-AM"/>
        </w:rPr>
      </w:pPr>
    </w:p>
    <w:p w14:paraId="4015784F" w14:textId="77777777" w:rsidR="005A0CEC" w:rsidRDefault="005A0CEC" w:rsidP="005A0CEC">
      <w:pPr>
        <w:jc w:val="center"/>
        <w:rPr>
          <w:rFonts w:ascii="GHEA Grapalat" w:hAnsi="GHEA Grapalat"/>
          <w:sz w:val="20"/>
          <w:lang w:val="hy-AM"/>
        </w:rPr>
      </w:pPr>
    </w:p>
    <w:p w14:paraId="12B5465E"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4F594B8E"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FB4646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367C606B" w14:textId="77777777" w:rsidR="005A0CEC" w:rsidRDefault="005A0CEC" w:rsidP="005A0CE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5A0CEC" w14:paraId="00CF793F" w14:textId="77777777" w:rsidTr="005A0CEC">
        <w:trPr>
          <w:tblCellSpacing w:w="7" w:type="dxa"/>
          <w:jc w:val="center"/>
        </w:trPr>
        <w:tc>
          <w:tcPr>
            <w:tcW w:w="0" w:type="auto"/>
            <w:gridSpan w:val="2"/>
            <w:vAlign w:val="center"/>
          </w:tcPr>
          <w:p w14:paraId="5C8BA7A9" w14:textId="77777777" w:rsidR="005A0CEC" w:rsidRDefault="005A0CEC">
            <w:pPr>
              <w:spacing w:line="256" w:lineRule="auto"/>
              <w:rPr>
                <w:rFonts w:ascii="GHEA Grapalat" w:hAnsi="GHEA Grapalat"/>
                <w:iCs/>
                <w:color w:val="000000"/>
                <w:sz w:val="21"/>
                <w:szCs w:val="21"/>
              </w:rPr>
            </w:pPr>
          </w:p>
        </w:tc>
        <w:tc>
          <w:tcPr>
            <w:tcW w:w="0" w:type="auto"/>
            <w:vAlign w:val="center"/>
          </w:tcPr>
          <w:p w14:paraId="74ABE079" w14:textId="77777777" w:rsidR="005A0CEC" w:rsidRDefault="005A0CEC">
            <w:pPr>
              <w:spacing w:line="256" w:lineRule="auto"/>
              <w:rPr>
                <w:rFonts w:ascii="Arial" w:hAnsi="Arial" w:cs="Arial"/>
                <w:iCs/>
                <w:color w:val="000000"/>
                <w:sz w:val="21"/>
                <w:szCs w:val="21"/>
              </w:rPr>
            </w:pPr>
          </w:p>
        </w:tc>
      </w:tr>
      <w:tr w:rsidR="005A0CEC" w14:paraId="53625421" w14:textId="77777777" w:rsidTr="005A0CEC">
        <w:trPr>
          <w:tblCellSpacing w:w="7" w:type="dxa"/>
          <w:jc w:val="center"/>
        </w:trPr>
        <w:tc>
          <w:tcPr>
            <w:tcW w:w="0" w:type="auto"/>
            <w:vAlign w:val="center"/>
            <w:hideMark/>
          </w:tcPr>
          <w:p w14:paraId="326B1FF5" w14:textId="3C15316C" w:rsidR="005A0CEC" w:rsidRDefault="005A0CEC">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685316A" wp14:editId="09E89E7F">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9D58E"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52B5CB14"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33C91C6"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5B13072"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599C653F"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5FE507F0"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706E6B29"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711F017"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348748"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836C8B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8BE31F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738F1695"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E425585" w14:textId="77777777" w:rsidR="005A0CEC" w:rsidRDefault="005A0CEC" w:rsidP="005A0CEC">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1D7BFDC" w14:textId="77777777" w:rsidR="005A0CEC" w:rsidRDefault="005A0CEC" w:rsidP="005A0CEC">
      <w:pPr>
        <w:ind w:firstLine="375"/>
        <w:rPr>
          <w:rFonts w:ascii="GHEA Grapalat" w:hAnsi="GHEA Grapalat"/>
          <w:iCs/>
          <w:color w:val="000000"/>
          <w:sz w:val="15"/>
          <w:szCs w:val="21"/>
          <w:lang w:val="pt-BR"/>
        </w:rPr>
      </w:pPr>
    </w:p>
    <w:p w14:paraId="5CE82E2A" w14:textId="77777777" w:rsidR="005A0CEC" w:rsidRDefault="005A0CEC" w:rsidP="005A0CEC">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23FF9E4" w14:textId="77777777" w:rsidR="005A0CEC" w:rsidRDefault="005A0CEC" w:rsidP="005A0CEC">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B628A99" w14:textId="77777777" w:rsidR="005A0CEC" w:rsidRDefault="005A0CEC" w:rsidP="005A0CE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E6C0992" w14:textId="77777777" w:rsidR="005A0CEC" w:rsidRDefault="005A0CEC" w:rsidP="005A0CEC">
      <w:pPr>
        <w:pStyle w:val="BodyTextIndent"/>
        <w:spacing w:line="240" w:lineRule="auto"/>
        <w:ind w:firstLine="0"/>
        <w:jc w:val="center"/>
        <w:rPr>
          <w:b/>
          <w:bCs/>
          <w:iCs/>
          <w:lang w:val="es-ES"/>
        </w:rPr>
      </w:pPr>
    </w:p>
    <w:p w14:paraId="61B7CE6C" w14:textId="77777777" w:rsidR="005A0CEC" w:rsidRDefault="005A0CEC" w:rsidP="005A0CEC">
      <w:pPr>
        <w:pStyle w:val="BodyTextIndent"/>
        <w:spacing w:line="240" w:lineRule="auto"/>
        <w:ind w:firstLine="540"/>
        <w:rPr>
          <w:i w:val="0"/>
          <w:iCs/>
          <w:lang w:val="es-ES"/>
        </w:rPr>
      </w:pPr>
      <w:proofErr w:type="gramStart"/>
      <w:r>
        <w:rPr>
          <w:rFonts w:ascii="GHEA Grapalat" w:hAnsi="GHEA Grapalat"/>
          <w:i w:val="0"/>
          <w:color w:val="000000"/>
          <w:sz w:val="21"/>
          <w:szCs w:val="21"/>
          <w:lang w:val="es-ES" w:eastAsia="ru-RU"/>
        </w:rPr>
        <w:t xml:space="preserve">«  </w:t>
      </w:r>
      <w:proofErr w:type="gramEnd"/>
      <w:r>
        <w:rPr>
          <w:rFonts w:ascii="GHEA Grapalat" w:hAnsi="GHEA Grapalat"/>
          <w:i w:val="0"/>
          <w:color w:val="000000"/>
          <w:sz w:val="21"/>
          <w:szCs w:val="21"/>
          <w:lang w:val="es-ES" w:eastAsia="ru-RU"/>
        </w:rPr>
        <w:t xml:space="preserve">    » «              »</w:t>
      </w:r>
      <w:r>
        <w:rPr>
          <w:i w:val="0"/>
          <w:iCs/>
          <w:lang w:val="es-ES"/>
        </w:rPr>
        <w:t xml:space="preserve">  </w:t>
      </w:r>
      <w:r>
        <w:rPr>
          <w:rFonts w:ascii="GHEA Grapalat" w:hAnsi="GHEA Grapalat"/>
          <w:i w:val="0"/>
          <w:color w:val="000000"/>
          <w:sz w:val="21"/>
          <w:szCs w:val="21"/>
          <w:lang w:val="es-ES" w:eastAsia="ru-RU"/>
        </w:rPr>
        <w:t xml:space="preserve">20    </w:t>
      </w:r>
      <w:r>
        <w:rPr>
          <w:rFonts w:ascii="GHEA Grapalat" w:hAnsi="GHEA Grapalat"/>
          <w:i w:val="0"/>
          <w:color w:val="000000"/>
          <w:sz w:val="21"/>
          <w:szCs w:val="21"/>
          <w:lang w:eastAsia="ru-RU"/>
        </w:rPr>
        <w:t>թ</w:t>
      </w:r>
      <w:r>
        <w:rPr>
          <w:rFonts w:ascii="GHEA Grapalat" w:hAnsi="GHEA Grapalat"/>
          <w:i w:val="0"/>
          <w:color w:val="000000"/>
          <w:sz w:val="21"/>
          <w:szCs w:val="21"/>
          <w:lang w:val="es-ES" w:eastAsia="ru-RU"/>
        </w:rPr>
        <w:t>.</w:t>
      </w:r>
    </w:p>
    <w:p w14:paraId="637701C3" w14:textId="77777777" w:rsidR="005A0CEC" w:rsidRDefault="005A0CEC" w:rsidP="005A0CEC">
      <w:pPr>
        <w:pStyle w:val="BodyTextIndent"/>
        <w:spacing w:line="240" w:lineRule="auto"/>
        <w:ind w:firstLine="0"/>
        <w:rPr>
          <w:i w:val="0"/>
          <w:iCs/>
          <w:lang w:val="es-ES"/>
        </w:rPr>
      </w:pPr>
    </w:p>
    <w:p w14:paraId="678B91B2"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70613D2B"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D747CDA"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8E69621" w14:textId="77777777" w:rsidR="005A0CEC" w:rsidRDefault="005A0CEC" w:rsidP="005A0CEC">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11A4F26" w14:textId="77777777" w:rsidR="005A0CEC" w:rsidRDefault="005A0CEC" w:rsidP="005A0CE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095B3282" w14:textId="77777777" w:rsidR="005A0CEC" w:rsidRDefault="005A0CEC" w:rsidP="005A0CEC">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A0CEC" w14:paraId="159A9BFA" w14:textId="77777777" w:rsidTr="005A0CE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AAD669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39448B23" w14:textId="77777777" w:rsidR="005A0CEC" w:rsidRDefault="005A0CEC">
            <w:pPr>
              <w:pStyle w:val="NormalWeb"/>
              <w:spacing w:line="256" w:lineRule="auto"/>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5A0CEC" w14:paraId="73EADACC" w14:textId="77777777" w:rsidTr="005A0CE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75E8CA0" w14:textId="77777777" w:rsidR="005A0CEC" w:rsidRDefault="005A0CEC">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145C8EB"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D399D56"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0655CE67"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4DBF6F3"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59D7E3A"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600488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5A0CEC" w14:paraId="3E911D6F" w14:textId="77777777" w:rsidTr="005A0CE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3D8C510" w14:textId="77777777" w:rsidR="005A0CEC" w:rsidRDefault="005A0CEC">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E0CC183" w14:textId="77777777" w:rsidR="005A0CEC" w:rsidRDefault="005A0CEC">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A68C277" w14:textId="77777777" w:rsidR="005A0CEC" w:rsidRDefault="005A0CEC">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FF91D1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2DD7DE8"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33E78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F884"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0FE9059" w14:textId="77777777" w:rsidR="005A0CEC" w:rsidRDefault="005A0CEC">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0F47DF7" w14:textId="77777777" w:rsidR="005A0CEC" w:rsidRDefault="005A0CEC">
            <w:pPr>
              <w:spacing w:line="256" w:lineRule="auto"/>
              <w:rPr>
                <w:rFonts w:ascii="GHEA Grapalat" w:hAnsi="GHEA Grapalat"/>
                <w:sz w:val="18"/>
                <w:szCs w:val="18"/>
              </w:rPr>
            </w:pPr>
          </w:p>
        </w:tc>
      </w:tr>
      <w:tr w:rsidR="005A0CEC" w14:paraId="77B38C52"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02307B6" w14:textId="77777777" w:rsidR="005A0CEC" w:rsidRDefault="005A0CEC">
            <w:pPr>
              <w:pStyle w:val="NormalWeb"/>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EBB4FF" w14:textId="77777777" w:rsidR="005A0CEC" w:rsidRDefault="005A0CEC">
            <w:pPr>
              <w:pStyle w:val="NormalWeb"/>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F8B7958" w14:textId="77777777" w:rsidR="005A0CEC" w:rsidRDefault="005A0CEC">
            <w:pPr>
              <w:pStyle w:val="NormalWeb"/>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BB1597" w14:textId="77777777" w:rsidR="005A0CEC" w:rsidRDefault="005A0CEC">
            <w:pPr>
              <w:pStyle w:val="NormalWeb"/>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837F5A2" w14:textId="77777777" w:rsidR="005A0CEC" w:rsidRDefault="005A0CEC">
            <w:pPr>
              <w:pStyle w:val="NormalWeb"/>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5D70F08" w14:textId="77777777" w:rsidR="005A0CEC" w:rsidRDefault="005A0CEC">
            <w:pPr>
              <w:pStyle w:val="NormalWeb"/>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68952D" w14:textId="77777777" w:rsidR="005A0CEC" w:rsidRDefault="005A0CEC">
            <w:pPr>
              <w:pStyle w:val="NormalWeb"/>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652FAF12" w14:textId="77777777" w:rsidR="005A0CEC" w:rsidRDefault="005A0CEC">
            <w:pPr>
              <w:pStyle w:val="NormalWeb"/>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15C2991" w14:textId="77777777" w:rsidR="005A0CEC" w:rsidRDefault="005A0CEC">
            <w:pPr>
              <w:pStyle w:val="NormalWeb"/>
              <w:spacing w:line="256" w:lineRule="auto"/>
              <w:jc w:val="center"/>
              <w:rPr>
                <w:rFonts w:ascii="GHEA Grapalat" w:hAnsi="GHEA Grapalat"/>
                <w:sz w:val="18"/>
                <w:szCs w:val="18"/>
              </w:rPr>
            </w:pPr>
          </w:p>
        </w:tc>
      </w:tr>
      <w:tr w:rsidR="005A0CEC" w14:paraId="23653145"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tcPr>
          <w:p w14:paraId="3E1B0E51" w14:textId="77777777" w:rsidR="005A0CEC" w:rsidRDefault="005A0CEC">
            <w:pPr>
              <w:pStyle w:val="NormalWeb"/>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2F00FBE3" w14:textId="77777777" w:rsidR="005A0CEC" w:rsidRDefault="005A0CEC">
            <w:pPr>
              <w:pStyle w:val="NormalWeb"/>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3CC11B9" w14:textId="77777777" w:rsidR="005A0CEC" w:rsidRDefault="005A0CEC">
            <w:pPr>
              <w:pStyle w:val="NormalWeb"/>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56D0D360" w14:textId="77777777" w:rsidR="005A0CEC" w:rsidRDefault="005A0CEC">
            <w:pPr>
              <w:pStyle w:val="NormalWeb"/>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449FCAB" w14:textId="77777777" w:rsidR="005A0CEC" w:rsidRDefault="005A0CEC">
            <w:pPr>
              <w:pStyle w:val="NormalWeb"/>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56EEA16" w14:textId="77777777" w:rsidR="005A0CEC" w:rsidRDefault="005A0CEC">
            <w:pPr>
              <w:pStyle w:val="NormalWeb"/>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B173026" w14:textId="77777777" w:rsidR="005A0CEC" w:rsidRDefault="005A0CEC">
            <w:pPr>
              <w:pStyle w:val="NormalWeb"/>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39EF9B2" w14:textId="77777777" w:rsidR="005A0CEC" w:rsidRDefault="005A0CEC">
            <w:pPr>
              <w:pStyle w:val="NormalWeb"/>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4DDFDFB" w14:textId="77777777" w:rsidR="005A0CEC" w:rsidRDefault="005A0CEC">
            <w:pPr>
              <w:pStyle w:val="NormalWeb"/>
              <w:spacing w:line="256" w:lineRule="auto"/>
              <w:jc w:val="center"/>
              <w:rPr>
                <w:rFonts w:ascii="GHEA Grapalat" w:hAnsi="GHEA Grapalat"/>
              </w:rPr>
            </w:pPr>
          </w:p>
        </w:tc>
      </w:tr>
    </w:tbl>
    <w:p w14:paraId="7C1FE88C" w14:textId="77777777" w:rsidR="005A0CEC" w:rsidRDefault="005A0CEC" w:rsidP="005A0CE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2943CF" w14:textId="77777777" w:rsidR="005A0CEC" w:rsidRDefault="005A0CEC" w:rsidP="005A0CE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D1B4D45" w14:textId="77777777" w:rsidR="005A0CEC" w:rsidRDefault="005A0CEC" w:rsidP="005A0CEC">
      <w:pPr>
        <w:ind w:firstLine="375"/>
        <w:jc w:val="both"/>
        <w:rPr>
          <w:rFonts w:ascii="GHEA Grapalat" w:hAnsi="GHEA Grapalat"/>
          <w:iCs/>
          <w:snapToGrid w:val="0"/>
          <w:color w:val="000000"/>
          <w:sz w:val="21"/>
          <w:szCs w:val="21"/>
          <w:lang w:val="es-ES"/>
        </w:rPr>
      </w:pPr>
    </w:p>
    <w:p w14:paraId="3B70074A" w14:textId="77777777" w:rsidR="005A0CEC" w:rsidRDefault="005A0CEC" w:rsidP="005A0CEC">
      <w:pPr>
        <w:ind w:firstLine="375"/>
        <w:jc w:val="both"/>
        <w:rPr>
          <w:rFonts w:ascii="GHEA Grapalat" w:hAnsi="GHEA Grapalat"/>
          <w:iCs/>
          <w:snapToGrid w:val="0"/>
          <w:color w:val="000000"/>
          <w:sz w:val="2"/>
          <w:szCs w:val="21"/>
          <w:lang w:val="es-ES"/>
        </w:rPr>
      </w:pPr>
    </w:p>
    <w:p w14:paraId="53D476B3" w14:textId="77777777" w:rsidR="005A0CEC" w:rsidRDefault="005A0CEC" w:rsidP="005A0CEC">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A0CEC" w14:paraId="427E30A1" w14:textId="77777777" w:rsidTr="005A0CEC">
        <w:trPr>
          <w:trHeight w:val="266"/>
          <w:tblCellSpacing w:w="7" w:type="dxa"/>
          <w:jc w:val="center"/>
        </w:trPr>
        <w:tc>
          <w:tcPr>
            <w:tcW w:w="0" w:type="auto"/>
            <w:vAlign w:val="center"/>
            <w:hideMark/>
          </w:tcPr>
          <w:p w14:paraId="18DAA28C"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169A8F75"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5A0CEC" w14:paraId="6757F15B" w14:textId="77777777" w:rsidTr="005A0CEC">
        <w:trPr>
          <w:trHeight w:val="473"/>
          <w:tblCellSpacing w:w="7" w:type="dxa"/>
          <w:jc w:val="center"/>
        </w:trPr>
        <w:tc>
          <w:tcPr>
            <w:tcW w:w="0" w:type="auto"/>
            <w:vAlign w:val="center"/>
            <w:hideMark/>
          </w:tcPr>
          <w:p w14:paraId="7E1C6202"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21E8D88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CC82309"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24F5089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5A0CEC" w14:paraId="754AA9A7" w14:textId="77777777" w:rsidTr="005A0CEC">
        <w:trPr>
          <w:trHeight w:val="503"/>
          <w:tblCellSpacing w:w="7" w:type="dxa"/>
          <w:jc w:val="center"/>
        </w:trPr>
        <w:tc>
          <w:tcPr>
            <w:tcW w:w="0" w:type="auto"/>
            <w:vAlign w:val="center"/>
            <w:hideMark/>
          </w:tcPr>
          <w:p w14:paraId="33D3221A"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5D00474"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5847BB25"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52E34E96"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5A0CEC" w14:paraId="3818054F" w14:textId="77777777" w:rsidTr="005A0CEC">
        <w:trPr>
          <w:trHeight w:val="281"/>
          <w:tblCellSpacing w:w="7" w:type="dxa"/>
          <w:jc w:val="center"/>
        </w:trPr>
        <w:tc>
          <w:tcPr>
            <w:tcW w:w="0" w:type="auto"/>
            <w:vAlign w:val="center"/>
            <w:hideMark/>
          </w:tcPr>
          <w:p w14:paraId="4C5B71B7" w14:textId="77777777" w:rsidR="005A0CEC" w:rsidRDefault="005A0CEC">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2651AB" w14:textId="77777777" w:rsidR="005A0CEC" w:rsidRDefault="005A0CEC">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C9068AA" w14:textId="77777777" w:rsidR="005A0CEC" w:rsidRDefault="005A0CEC" w:rsidP="005A0CEC">
      <w:pPr>
        <w:autoSpaceDE w:val="0"/>
        <w:autoSpaceDN w:val="0"/>
        <w:adjustRightInd w:val="0"/>
        <w:jc w:val="right"/>
        <w:rPr>
          <w:rFonts w:ascii="GHEA Grapalat" w:hAnsi="GHEA Grapalat" w:cs="TimesArmenianPSMT"/>
          <w:sz w:val="18"/>
        </w:rPr>
      </w:pPr>
    </w:p>
    <w:p w14:paraId="1B0C07BE" w14:textId="77777777" w:rsidR="005A0CEC" w:rsidRDefault="005A0CEC" w:rsidP="005A0CEC">
      <w:pPr>
        <w:rPr>
          <w:rFonts w:ascii="GHEA Grapalat" w:hAnsi="GHEA Grapalat"/>
          <w:lang w:val="ru-RU"/>
        </w:rPr>
      </w:pPr>
    </w:p>
    <w:p w14:paraId="3791D087" w14:textId="77777777" w:rsidR="005A0CEC" w:rsidRDefault="005A0CEC" w:rsidP="005A0CEC">
      <w:pPr>
        <w:rPr>
          <w:rFonts w:ascii="GHEA Grapalat" w:hAnsi="GHEA Grapalat"/>
        </w:rPr>
      </w:pPr>
    </w:p>
    <w:p w14:paraId="6FF98FF9" w14:textId="77777777" w:rsidR="005A0CEC" w:rsidRDefault="005A0CEC" w:rsidP="005A0CEC">
      <w:pPr>
        <w:rPr>
          <w:rFonts w:ascii="GHEA Grapalat" w:hAnsi="GHEA Grapalat"/>
        </w:rPr>
      </w:pPr>
    </w:p>
    <w:p w14:paraId="541547DB"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4F7274E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74FB7B4F"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6EB68B25" w14:textId="77777777" w:rsidR="005A0CEC" w:rsidRDefault="005A0CEC" w:rsidP="005A0CEC">
      <w:pPr>
        <w:autoSpaceDE w:val="0"/>
        <w:autoSpaceDN w:val="0"/>
        <w:adjustRightInd w:val="0"/>
        <w:jc w:val="right"/>
        <w:rPr>
          <w:rFonts w:ascii="GHEA Grapalat" w:hAnsi="GHEA Grapalat" w:cs="TimesArmenianPSMT"/>
          <w:i/>
          <w:sz w:val="20"/>
          <w:lang w:val="ru-RU"/>
        </w:rPr>
      </w:pPr>
    </w:p>
    <w:p w14:paraId="6C04F79C" w14:textId="77777777" w:rsidR="005A0CEC" w:rsidRDefault="005A0CEC" w:rsidP="005A0CEC">
      <w:pPr>
        <w:rPr>
          <w:rFonts w:ascii="GHEA Grapalat" w:hAnsi="GHEA Grapalat"/>
          <w:lang w:val="ru-RU"/>
        </w:rPr>
      </w:pPr>
    </w:p>
    <w:p w14:paraId="159C0E8A" w14:textId="77777777" w:rsidR="005A0CEC" w:rsidRDefault="005A0CEC" w:rsidP="005A0CEC">
      <w:pPr>
        <w:rPr>
          <w:rFonts w:ascii="GHEA Grapalat" w:hAnsi="GHEA Grapalat"/>
          <w:lang w:val="ru-RU"/>
        </w:rPr>
      </w:pPr>
    </w:p>
    <w:p w14:paraId="1EE68925" w14:textId="77777777" w:rsidR="005A0CEC" w:rsidRDefault="005A0CEC" w:rsidP="005A0CEC">
      <w:pPr>
        <w:rPr>
          <w:rFonts w:ascii="GHEA Grapalat" w:hAnsi="GHEA Grapalat"/>
          <w:lang w:val="ru-RU"/>
        </w:rPr>
      </w:pPr>
    </w:p>
    <w:p w14:paraId="0D280F16" w14:textId="77777777" w:rsidR="005A0CEC" w:rsidRDefault="005A0CEC" w:rsidP="005A0CEC">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14:paraId="54D76CC6" w14:textId="77777777" w:rsidR="005A0CEC" w:rsidRDefault="005A0CEC" w:rsidP="005A0CEC">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6774C118" w14:textId="77777777" w:rsidR="005A0CEC" w:rsidRDefault="005A0CEC" w:rsidP="005A0CEC">
      <w:pPr>
        <w:tabs>
          <w:tab w:val="left" w:pos="360"/>
          <w:tab w:val="left" w:pos="540"/>
        </w:tabs>
        <w:rPr>
          <w:rFonts w:ascii="GHEA Grapalat" w:hAnsi="GHEA Grapalat" w:cs="Sylfaen"/>
          <w:sz w:val="22"/>
          <w:szCs w:val="22"/>
          <w:lang w:val="ru-RU"/>
        </w:rPr>
      </w:pPr>
    </w:p>
    <w:p w14:paraId="05209568" w14:textId="77777777" w:rsidR="005A0CEC" w:rsidRDefault="005A0CEC" w:rsidP="005A0CEC">
      <w:pPr>
        <w:tabs>
          <w:tab w:val="left" w:pos="360"/>
          <w:tab w:val="left" w:pos="540"/>
        </w:tabs>
        <w:rPr>
          <w:rFonts w:ascii="GHEA Grapalat" w:hAnsi="GHEA Grapalat" w:cs="Sylfaen"/>
          <w:sz w:val="22"/>
          <w:szCs w:val="22"/>
          <w:lang w:val="ru-RU"/>
        </w:rPr>
      </w:pPr>
    </w:p>
    <w:p w14:paraId="4E106888" w14:textId="77777777" w:rsidR="005A0CEC" w:rsidRDefault="005A0CEC" w:rsidP="005A0CEC">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6871A9F" w14:textId="77777777" w:rsidR="005A0CEC" w:rsidRDefault="005A0CEC" w:rsidP="005A0CEC">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68153135" w14:textId="77777777" w:rsidR="005A0CEC" w:rsidRDefault="005A0CEC" w:rsidP="005A0CEC">
      <w:pPr>
        <w:tabs>
          <w:tab w:val="left" w:pos="360"/>
          <w:tab w:val="left" w:pos="540"/>
        </w:tabs>
        <w:ind w:right="-360"/>
        <w:jc w:val="both"/>
        <w:rPr>
          <w:rFonts w:ascii="GHEA Grapalat" w:hAnsi="GHEA Grapalat" w:cs="Sylfaen"/>
          <w:sz w:val="12"/>
          <w:szCs w:val="12"/>
          <w:lang w:val="ru-RU"/>
        </w:rPr>
      </w:pPr>
    </w:p>
    <w:p w14:paraId="100DAA3B" w14:textId="77777777" w:rsidR="005A0CEC" w:rsidRDefault="005A0CEC" w:rsidP="005A0CE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7484317" w14:textId="77777777" w:rsidR="005A0CEC" w:rsidRDefault="005A0CEC" w:rsidP="005A0CEC">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2A42C942"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5F2FC536"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46AD9976" w14:textId="77777777" w:rsidR="005A0CEC" w:rsidRDefault="005A0CEC" w:rsidP="005A0CEC">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0CEC" w14:paraId="4A1C582C" w14:textId="77777777" w:rsidTr="005A0CE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CE50C7A" w14:textId="77777777" w:rsidR="005A0CEC" w:rsidRDefault="005A0CEC">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5A0CEC" w14:paraId="296F4517"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C6F5E23"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77B2980"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AF3E399"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A0CEC" w14:paraId="27AE98B6"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2CBA5B66"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511BF2"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A9B5C2" w14:textId="77777777" w:rsidR="005A0CEC" w:rsidRDefault="005A0CEC">
            <w:pPr>
              <w:spacing w:line="256" w:lineRule="auto"/>
              <w:rPr>
                <w:rFonts w:ascii="GHEA Grapalat" w:hAnsi="GHEA Grapalat" w:cs="Sylfaen"/>
                <w:sz w:val="18"/>
                <w:szCs w:val="18"/>
                <w:lang w:val="ru-RU" w:eastAsia="ru-RU"/>
              </w:rPr>
            </w:pPr>
          </w:p>
        </w:tc>
      </w:tr>
      <w:tr w:rsidR="005A0CEC" w14:paraId="1989CA19"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702551A9"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BAAE8A"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C6BE93" w14:textId="77777777" w:rsidR="005A0CEC" w:rsidRDefault="005A0CEC">
            <w:pPr>
              <w:spacing w:line="256" w:lineRule="auto"/>
              <w:rPr>
                <w:rFonts w:ascii="GHEA Grapalat" w:hAnsi="GHEA Grapalat" w:cs="Sylfaen"/>
                <w:sz w:val="18"/>
                <w:szCs w:val="18"/>
                <w:lang w:val="ru-RU" w:eastAsia="ru-RU"/>
              </w:rPr>
            </w:pPr>
          </w:p>
        </w:tc>
      </w:tr>
    </w:tbl>
    <w:p w14:paraId="561AD981" w14:textId="77777777" w:rsidR="005A0CEC" w:rsidRDefault="005A0CEC" w:rsidP="005A0CEC">
      <w:pPr>
        <w:tabs>
          <w:tab w:val="left" w:pos="360"/>
          <w:tab w:val="left" w:pos="540"/>
        </w:tabs>
        <w:jc w:val="both"/>
        <w:rPr>
          <w:rFonts w:ascii="GHEA Grapalat" w:hAnsi="GHEA Grapalat" w:cs="Sylfaen"/>
          <w:lang w:val="hy-AM"/>
        </w:rPr>
      </w:pPr>
    </w:p>
    <w:p w14:paraId="5F16FB15" w14:textId="77777777" w:rsidR="005A0CEC" w:rsidRDefault="005A0CEC" w:rsidP="005A0CE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FAB50F0" w14:textId="77777777" w:rsidR="005A0CEC" w:rsidRDefault="005A0CEC" w:rsidP="005A0CEC">
      <w:pPr>
        <w:tabs>
          <w:tab w:val="left" w:pos="360"/>
          <w:tab w:val="left" w:pos="540"/>
        </w:tabs>
        <w:rPr>
          <w:rFonts w:ascii="GHEA Grapalat" w:hAnsi="GHEA Grapalat" w:cs="Sylfaen"/>
          <w:sz w:val="22"/>
          <w:szCs w:val="22"/>
          <w:lang w:val="hy-AM"/>
        </w:rPr>
      </w:pPr>
    </w:p>
    <w:p w14:paraId="3A4CC7C7" w14:textId="77777777" w:rsidR="005A0CEC" w:rsidRDefault="005A0CEC" w:rsidP="005A0CEC">
      <w:pPr>
        <w:jc w:val="center"/>
        <w:rPr>
          <w:rFonts w:ascii="GHEA Grapalat" w:hAnsi="GHEA Grapalat" w:cs="Sylfaen"/>
          <w:sz w:val="22"/>
          <w:szCs w:val="22"/>
          <w:lang w:val="hy-AM"/>
        </w:rPr>
      </w:pPr>
    </w:p>
    <w:p w14:paraId="2E98E6CD" w14:textId="77777777" w:rsidR="005A0CEC" w:rsidRDefault="005A0CEC" w:rsidP="005A0CEC">
      <w:pPr>
        <w:jc w:val="center"/>
        <w:rPr>
          <w:rFonts w:ascii="GHEA Grapalat" w:hAnsi="GHEA Grapalat" w:cs="Sylfaen"/>
          <w:sz w:val="14"/>
          <w:szCs w:val="14"/>
          <w:lang w:val="hy-AM"/>
        </w:rPr>
      </w:pPr>
    </w:p>
    <w:p w14:paraId="3ADB0138" w14:textId="77777777" w:rsidR="005A0CEC" w:rsidRDefault="005A0CEC" w:rsidP="005A0CEC">
      <w:pPr>
        <w:jc w:val="center"/>
        <w:rPr>
          <w:rFonts w:ascii="GHEA Grapalat" w:hAnsi="GHEA Grapalat" w:cs="Sylfaen"/>
          <w:sz w:val="22"/>
          <w:szCs w:val="22"/>
          <w:lang w:val="hy-AM"/>
        </w:rPr>
      </w:pPr>
    </w:p>
    <w:p w14:paraId="7ECA8467" w14:textId="77777777" w:rsidR="005A0CEC" w:rsidRDefault="005A0CEC" w:rsidP="005A0CEC">
      <w:pPr>
        <w:jc w:val="center"/>
        <w:rPr>
          <w:rFonts w:ascii="GHEA Grapalat" w:hAnsi="GHEA Grapalat" w:cs="Sylfaen"/>
          <w:sz w:val="22"/>
          <w:szCs w:val="22"/>
        </w:rPr>
      </w:pPr>
      <w:r>
        <w:rPr>
          <w:rFonts w:ascii="GHEA Grapalat" w:hAnsi="GHEA Grapalat" w:cs="Sylfaen"/>
          <w:sz w:val="22"/>
          <w:szCs w:val="22"/>
        </w:rPr>
        <w:t>ԿՈՂՄԵՐԸ</w:t>
      </w:r>
    </w:p>
    <w:p w14:paraId="3A465310" w14:textId="77777777" w:rsidR="005A0CEC" w:rsidRDefault="005A0CEC" w:rsidP="005A0CEC">
      <w:pPr>
        <w:jc w:val="center"/>
        <w:rPr>
          <w:rFonts w:ascii="GHEA Grapalat" w:hAnsi="GHEA Grapalat" w:cs="Sylfaen"/>
          <w:sz w:val="22"/>
          <w:szCs w:val="22"/>
        </w:rPr>
      </w:pPr>
    </w:p>
    <w:p w14:paraId="36ED592A" w14:textId="77777777" w:rsidR="005A0CEC" w:rsidRDefault="005A0CEC" w:rsidP="005A0CEC">
      <w:pPr>
        <w:tabs>
          <w:tab w:val="left" w:pos="360"/>
          <w:tab w:val="left" w:pos="540"/>
        </w:tabs>
        <w:rPr>
          <w:rFonts w:ascii="GHEA Grapalat" w:hAnsi="GHEA Grapalat" w:cs="Sylfaen"/>
          <w:sz w:val="22"/>
          <w:szCs w:val="22"/>
        </w:rPr>
      </w:pPr>
    </w:p>
    <w:p w14:paraId="4A827D9E" w14:textId="77777777" w:rsidR="005A0CEC" w:rsidRDefault="005A0CEC" w:rsidP="005A0CE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0CEC" w14:paraId="23BADF9F" w14:textId="77777777" w:rsidTr="005A0CEC">
        <w:tc>
          <w:tcPr>
            <w:tcW w:w="4785" w:type="dxa"/>
            <w:hideMark/>
          </w:tcPr>
          <w:p w14:paraId="0B19FCAE"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7EFF505C"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53219686" w14:textId="77777777" w:rsidR="005A0CEC" w:rsidRDefault="005A0CEC" w:rsidP="005A0CEC">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4A98829F" w14:textId="77777777" w:rsidR="005A0CEC" w:rsidRDefault="005A0CEC" w:rsidP="005A0CE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0CEC" w14:paraId="51673188" w14:textId="77777777" w:rsidTr="005A0CEC">
        <w:trPr>
          <w:tblCellSpacing w:w="7" w:type="dxa"/>
          <w:jc w:val="center"/>
        </w:trPr>
        <w:tc>
          <w:tcPr>
            <w:tcW w:w="0" w:type="auto"/>
            <w:vAlign w:val="center"/>
            <w:hideMark/>
          </w:tcPr>
          <w:p w14:paraId="57D7F5D6"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2FEF80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5A7EAE03"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8E6982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A0CEC" w14:paraId="40940717" w14:textId="77777777" w:rsidTr="005A0CEC">
        <w:trPr>
          <w:tblCellSpacing w:w="7" w:type="dxa"/>
          <w:jc w:val="center"/>
        </w:trPr>
        <w:tc>
          <w:tcPr>
            <w:tcW w:w="0" w:type="auto"/>
            <w:vAlign w:val="center"/>
            <w:hideMark/>
          </w:tcPr>
          <w:p w14:paraId="7EE41EC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7E63A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5BC10A80"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7BCC9BD"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5A0CEC" w14:paraId="6184E055" w14:textId="77777777" w:rsidTr="005A0CEC">
        <w:trPr>
          <w:tblCellSpacing w:w="7" w:type="dxa"/>
          <w:jc w:val="center"/>
        </w:trPr>
        <w:tc>
          <w:tcPr>
            <w:tcW w:w="0" w:type="auto"/>
            <w:vAlign w:val="center"/>
            <w:hideMark/>
          </w:tcPr>
          <w:p w14:paraId="09E0D66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118CCC43" w14:textId="77777777" w:rsidR="005A0CEC" w:rsidRDefault="005A0CEC">
            <w:pPr>
              <w:spacing w:line="256" w:lineRule="auto"/>
              <w:rPr>
                <w:rFonts w:ascii="GHEA Grapalat" w:hAnsi="GHEA Grapalat" w:cs="GHEA Grapalat"/>
                <w:color w:val="000000"/>
                <w:sz w:val="21"/>
                <w:szCs w:val="21"/>
                <w:lang w:val="ru-RU" w:eastAsia="ru-RU"/>
              </w:rPr>
            </w:pPr>
          </w:p>
        </w:tc>
      </w:tr>
    </w:tbl>
    <w:p w14:paraId="419F0D59" w14:textId="77777777" w:rsidR="005A0CEC" w:rsidRDefault="005A0CEC" w:rsidP="005A0CEC">
      <w:pPr>
        <w:ind w:left="-142" w:firstLine="142"/>
        <w:jc w:val="center"/>
        <w:rPr>
          <w:rFonts w:ascii="GHEA Grapalat" w:hAnsi="GHEA Grapalat" w:cs="Sylfaen"/>
          <w:b/>
          <w:sz w:val="22"/>
        </w:rPr>
      </w:pPr>
    </w:p>
    <w:p w14:paraId="0DCFDB76" w14:textId="77777777" w:rsidR="005A0CEC" w:rsidRDefault="005A0CEC" w:rsidP="005A0CEC">
      <w:pPr>
        <w:ind w:left="-142" w:firstLine="142"/>
        <w:jc w:val="center"/>
        <w:rPr>
          <w:rFonts w:ascii="GHEA Grapalat" w:hAnsi="GHEA Grapalat" w:cs="Sylfaen"/>
          <w:b/>
          <w:sz w:val="22"/>
        </w:rPr>
      </w:pPr>
    </w:p>
    <w:p w14:paraId="7A230652" w14:textId="77777777" w:rsidR="005A0CEC" w:rsidRDefault="005A0CEC" w:rsidP="005A0CEC">
      <w:pPr>
        <w:ind w:left="-142" w:firstLine="142"/>
        <w:jc w:val="center"/>
        <w:rPr>
          <w:rFonts w:ascii="GHEA Grapalat" w:hAnsi="GHEA Grapalat" w:cs="Sylfaen"/>
          <w:b/>
          <w:sz w:val="22"/>
        </w:rPr>
      </w:pPr>
    </w:p>
    <w:p w14:paraId="2CB66A6E" w14:textId="77777777" w:rsidR="005A0CEC" w:rsidRDefault="005A0CEC" w:rsidP="005A0CEC">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5A0CEC" w14:paraId="196E22CB" w14:textId="77777777" w:rsidTr="005A0CEC">
        <w:trPr>
          <w:tblCellSpacing w:w="7" w:type="dxa"/>
          <w:jc w:val="center"/>
        </w:trPr>
        <w:tc>
          <w:tcPr>
            <w:tcW w:w="0" w:type="auto"/>
            <w:vAlign w:val="center"/>
            <w:hideMark/>
          </w:tcPr>
          <w:p w14:paraId="6D1DD48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10158" w:type="dxa"/>
            <w:vAlign w:val="center"/>
          </w:tcPr>
          <w:p w14:paraId="2C6E2AD6" w14:textId="77777777" w:rsidR="005A0CEC" w:rsidRDefault="005A0CEC">
            <w:pPr>
              <w:spacing w:line="256" w:lineRule="auto"/>
              <w:rPr>
                <w:rFonts w:ascii="GHEA Grapalat" w:hAnsi="GHEA Grapalat" w:cs="GHEA Grapalat"/>
                <w:color w:val="000000"/>
                <w:sz w:val="21"/>
                <w:szCs w:val="21"/>
                <w:lang w:val="ru-RU" w:eastAsia="ru-RU"/>
              </w:rPr>
            </w:pPr>
          </w:p>
        </w:tc>
      </w:tr>
      <w:tr w:rsidR="005A0CEC" w14:paraId="2827EAA7" w14:textId="77777777" w:rsidTr="005A0CEC">
        <w:trPr>
          <w:tblCellSpacing w:w="7" w:type="dxa"/>
          <w:jc w:val="center"/>
        </w:trPr>
        <w:tc>
          <w:tcPr>
            <w:tcW w:w="0" w:type="auto"/>
            <w:vAlign w:val="center"/>
          </w:tcPr>
          <w:p w14:paraId="3139916D" w14:textId="77777777" w:rsidR="005A0CEC" w:rsidRDefault="005A0CEC">
            <w:pPr>
              <w:spacing w:line="256" w:lineRule="auto"/>
              <w:rPr>
                <w:rFonts w:ascii="GHEA Grapalat" w:hAnsi="GHEA Grapalat" w:cs="GHEA Grapalat"/>
                <w:color w:val="000000"/>
                <w:sz w:val="21"/>
                <w:szCs w:val="21"/>
              </w:rPr>
            </w:pPr>
          </w:p>
          <w:p w14:paraId="088CC79C" w14:textId="77777777" w:rsidR="005A0CEC" w:rsidRDefault="005A0CEC">
            <w:pPr>
              <w:spacing w:line="256" w:lineRule="auto"/>
              <w:rPr>
                <w:rFonts w:ascii="GHEA Grapalat" w:hAnsi="GHEA Grapalat" w:cs="GHEA Grapalat"/>
                <w:color w:val="000000"/>
                <w:sz w:val="21"/>
                <w:szCs w:val="21"/>
              </w:rPr>
            </w:pPr>
          </w:p>
          <w:p w14:paraId="1BD26A51" w14:textId="77777777" w:rsidR="005A0CEC" w:rsidRDefault="005A0CEC">
            <w:pPr>
              <w:spacing w:line="256" w:lineRule="auto"/>
              <w:rPr>
                <w:rFonts w:ascii="GHEA Grapalat" w:hAnsi="GHEA Grapalat" w:cs="GHEA Grapalat"/>
                <w:color w:val="000000"/>
                <w:sz w:val="21"/>
                <w:szCs w:val="21"/>
              </w:rPr>
            </w:pPr>
          </w:p>
          <w:p w14:paraId="72455334" w14:textId="77777777" w:rsidR="005A0CEC" w:rsidRDefault="005A0CEC">
            <w:pPr>
              <w:spacing w:line="256" w:lineRule="auto"/>
              <w:rPr>
                <w:rFonts w:ascii="GHEA Grapalat" w:hAnsi="GHEA Grapalat" w:cs="GHEA Grapalat"/>
                <w:color w:val="000000"/>
                <w:sz w:val="21"/>
                <w:szCs w:val="21"/>
              </w:rPr>
            </w:pPr>
          </w:p>
          <w:p w14:paraId="6895F16B" w14:textId="77777777" w:rsidR="005A0CEC" w:rsidRDefault="005A0CEC">
            <w:pPr>
              <w:spacing w:line="256" w:lineRule="auto"/>
              <w:rPr>
                <w:rFonts w:ascii="GHEA Grapalat" w:hAnsi="GHEA Grapalat" w:cs="GHEA Grapalat"/>
                <w:color w:val="000000"/>
                <w:sz w:val="21"/>
                <w:szCs w:val="21"/>
              </w:rPr>
            </w:pPr>
          </w:p>
          <w:p w14:paraId="5B5B75B4" w14:textId="77777777" w:rsidR="005A0CEC" w:rsidRDefault="005A0CEC">
            <w:pPr>
              <w:spacing w:line="256" w:lineRule="auto"/>
              <w:rPr>
                <w:rFonts w:ascii="GHEA Grapalat" w:hAnsi="GHEA Grapalat" w:cs="GHEA Grapalat"/>
                <w:color w:val="000000"/>
                <w:sz w:val="21"/>
                <w:szCs w:val="21"/>
              </w:rPr>
            </w:pPr>
          </w:p>
          <w:p w14:paraId="5EBF6071" w14:textId="77777777" w:rsidR="005A0CEC" w:rsidRDefault="005A0CEC">
            <w:pPr>
              <w:spacing w:line="256" w:lineRule="auto"/>
              <w:rPr>
                <w:rFonts w:ascii="GHEA Grapalat" w:hAnsi="GHEA Grapalat" w:cs="GHEA Grapalat"/>
                <w:color w:val="000000"/>
                <w:sz w:val="21"/>
                <w:szCs w:val="21"/>
              </w:rPr>
            </w:pPr>
          </w:p>
        </w:tc>
        <w:tc>
          <w:tcPr>
            <w:tcW w:w="10158" w:type="dxa"/>
            <w:vAlign w:val="center"/>
          </w:tcPr>
          <w:p w14:paraId="6EE3B806" w14:textId="77777777" w:rsidR="005A0CEC" w:rsidRDefault="005A0CEC">
            <w:pPr>
              <w:spacing w:line="256" w:lineRule="auto"/>
              <w:rPr>
                <w:rFonts w:ascii="GHEA Grapalat" w:hAnsi="GHEA Grapalat" w:cs="GHEA Grapalat"/>
                <w:color w:val="000000"/>
                <w:sz w:val="21"/>
                <w:szCs w:val="21"/>
                <w:lang w:eastAsia="ru-RU"/>
              </w:rPr>
            </w:pPr>
          </w:p>
          <w:p w14:paraId="3117AA61" w14:textId="77777777" w:rsidR="005A0CEC" w:rsidRDefault="005A0CEC">
            <w:pPr>
              <w:spacing w:line="256" w:lineRule="auto"/>
              <w:rPr>
                <w:rFonts w:ascii="GHEA Grapalat" w:hAnsi="GHEA Grapalat" w:cs="GHEA Grapalat"/>
                <w:color w:val="000000"/>
                <w:sz w:val="21"/>
                <w:szCs w:val="21"/>
                <w:lang w:eastAsia="ru-RU"/>
              </w:rPr>
            </w:pPr>
          </w:p>
          <w:p w14:paraId="73F009CD" w14:textId="77777777" w:rsidR="005A0CEC" w:rsidRDefault="005A0CEC">
            <w:pPr>
              <w:spacing w:line="256" w:lineRule="auto"/>
              <w:rPr>
                <w:rFonts w:ascii="GHEA Grapalat" w:hAnsi="GHEA Grapalat" w:cs="GHEA Grapalat"/>
                <w:color w:val="000000"/>
                <w:sz w:val="21"/>
                <w:szCs w:val="21"/>
                <w:lang w:eastAsia="ru-RU"/>
              </w:rPr>
            </w:pPr>
          </w:p>
          <w:p w14:paraId="5AB4F103" w14:textId="77777777" w:rsidR="005A0CEC" w:rsidRDefault="005A0CEC">
            <w:pPr>
              <w:spacing w:line="256" w:lineRule="auto"/>
              <w:rPr>
                <w:rFonts w:ascii="GHEA Grapalat" w:hAnsi="GHEA Grapalat" w:cs="GHEA Grapalat"/>
                <w:color w:val="000000"/>
                <w:sz w:val="21"/>
                <w:szCs w:val="21"/>
                <w:lang w:eastAsia="ru-RU"/>
              </w:rPr>
            </w:pPr>
          </w:p>
          <w:p w14:paraId="6A8EDD86" w14:textId="77777777" w:rsidR="005A0CEC" w:rsidRDefault="005A0CEC">
            <w:pPr>
              <w:spacing w:line="256" w:lineRule="auto"/>
              <w:rPr>
                <w:rFonts w:ascii="GHEA Grapalat" w:hAnsi="GHEA Grapalat" w:cs="GHEA Grapalat"/>
                <w:color w:val="000000"/>
                <w:sz w:val="21"/>
                <w:szCs w:val="21"/>
                <w:lang w:eastAsia="ru-RU"/>
              </w:rPr>
            </w:pPr>
          </w:p>
          <w:p w14:paraId="05D54AEE" w14:textId="77777777" w:rsidR="005A0CEC" w:rsidRDefault="005A0CEC">
            <w:pPr>
              <w:spacing w:line="256" w:lineRule="auto"/>
              <w:rPr>
                <w:rFonts w:ascii="GHEA Grapalat" w:hAnsi="GHEA Grapalat" w:cs="GHEA Grapalat"/>
                <w:color w:val="000000"/>
                <w:sz w:val="21"/>
                <w:szCs w:val="21"/>
                <w:lang w:eastAsia="ru-RU"/>
              </w:rPr>
            </w:pPr>
          </w:p>
          <w:p w14:paraId="62A8397E" w14:textId="77777777" w:rsidR="005A0CEC" w:rsidRDefault="005A0CEC">
            <w:pPr>
              <w:spacing w:line="256" w:lineRule="auto"/>
              <w:rPr>
                <w:rFonts w:ascii="GHEA Grapalat" w:hAnsi="GHEA Grapalat" w:cs="GHEA Grapalat"/>
                <w:color w:val="000000"/>
                <w:sz w:val="21"/>
                <w:szCs w:val="21"/>
                <w:lang w:eastAsia="ru-RU"/>
              </w:rPr>
            </w:pPr>
          </w:p>
          <w:p w14:paraId="6AB276FB" w14:textId="77777777" w:rsidR="005A0CEC" w:rsidRDefault="005A0CEC">
            <w:pPr>
              <w:spacing w:line="256" w:lineRule="auto"/>
              <w:rPr>
                <w:rFonts w:ascii="GHEA Grapalat" w:hAnsi="GHEA Grapalat" w:cs="GHEA Grapalat"/>
                <w:color w:val="000000"/>
                <w:sz w:val="21"/>
                <w:szCs w:val="21"/>
                <w:lang w:eastAsia="ru-RU"/>
              </w:rPr>
            </w:pPr>
          </w:p>
          <w:p w14:paraId="5B8B5DB7" w14:textId="77777777" w:rsidR="005A0CEC" w:rsidRDefault="005A0CEC">
            <w:pPr>
              <w:spacing w:line="256" w:lineRule="auto"/>
              <w:rPr>
                <w:rFonts w:ascii="GHEA Grapalat" w:hAnsi="GHEA Grapalat" w:cs="GHEA Grapalat"/>
                <w:color w:val="000000"/>
                <w:sz w:val="21"/>
                <w:szCs w:val="21"/>
                <w:lang w:eastAsia="ru-RU"/>
              </w:rPr>
            </w:pPr>
          </w:p>
          <w:p w14:paraId="0C9709DA" w14:textId="77777777" w:rsidR="005A0CEC" w:rsidRDefault="005A0CEC">
            <w:pPr>
              <w:spacing w:line="256" w:lineRule="auto"/>
              <w:jc w:val="right"/>
              <w:rPr>
                <w:rFonts w:ascii="GHEA Grapalat" w:hAnsi="GHEA Grapalat"/>
                <w:i/>
                <w:sz w:val="18"/>
              </w:rPr>
            </w:pPr>
            <w:bookmarkStart w:id="23" w:name="_Hlk187704942"/>
            <w:bookmarkStart w:id="24" w:name="_Hlk187703946"/>
            <w:r>
              <w:rPr>
                <w:rFonts w:ascii="GHEA Grapalat" w:hAnsi="GHEA Grapalat"/>
                <w:i/>
                <w:sz w:val="18"/>
                <w:lang w:val="hy-AM"/>
              </w:rPr>
              <w:t xml:space="preserve">Հավելված N </w:t>
            </w:r>
            <w:r>
              <w:rPr>
                <w:rFonts w:ascii="GHEA Grapalat" w:hAnsi="GHEA Grapalat"/>
                <w:i/>
                <w:sz w:val="18"/>
              </w:rPr>
              <w:t>4</w:t>
            </w:r>
          </w:p>
          <w:p w14:paraId="1961B7E8"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4D8EC3D"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0EBB967" w14:textId="77777777" w:rsidR="005A0CEC" w:rsidRDefault="005A0CEC">
            <w:pPr>
              <w:tabs>
                <w:tab w:val="left" w:pos="360"/>
                <w:tab w:val="left" w:pos="540"/>
              </w:tabs>
              <w:spacing w:line="256" w:lineRule="auto"/>
              <w:jc w:val="center"/>
              <w:rPr>
                <w:rFonts w:ascii="Sylfaen" w:hAnsi="Sylfaen" w:cs="Sylfaen"/>
                <w:b/>
                <w:bCs/>
                <w:lang w:val="pt-BR"/>
              </w:rPr>
            </w:pPr>
          </w:p>
          <w:p w14:paraId="0E3464B6" w14:textId="77777777" w:rsidR="005A0CEC" w:rsidRDefault="005A0CEC">
            <w:pPr>
              <w:spacing w:line="256" w:lineRule="auto"/>
              <w:jc w:val="right"/>
              <w:rPr>
                <w:rFonts w:ascii="GHEA Grapalat" w:hAnsi="GHEA Grapalat"/>
                <w:i/>
                <w:sz w:val="18"/>
              </w:rPr>
            </w:pPr>
          </w:p>
          <w:p w14:paraId="0B0847C1" w14:textId="77777777" w:rsidR="005A0CEC" w:rsidRDefault="005A0CEC">
            <w:pPr>
              <w:spacing w:line="256" w:lineRule="auto"/>
              <w:rPr>
                <w:rFonts w:ascii="GHEA Grapalat" w:hAnsi="GHEA Grapalat" w:cs="GHEA Grapalat"/>
                <w:sz w:val="22"/>
                <w:szCs w:val="22"/>
                <w:lang w:val="hy-AM"/>
              </w:rPr>
            </w:pPr>
          </w:p>
          <w:p w14:paraId="57B55BFA" w14:textId="77777777" w:rsidR="005A0CEC" w:rsidRDefault="005A0CEC">
            <w:pPr>
              <w:spacing w:line="256" w:lineRule="auto"/>
              <w:rPr>
                <w:rFonts w:ascii="GHEA Grapalat" w:hAnsi="GHEA Grapalat" w:cs="GHEA Grapalat"/>
                <w:sz w:val="22"/>
                <w:szCs w:val="22"/>
                <w:lang w:val="hy-AM"/>
              </w:rPr>
            </w:pPr>
          </w:p>
          <w:p w14:paraId="63966DBE" w14:textId="77777777" w:rsidR="005A0CEC" w:rsidRDefault="005A0CEC">
            <w:pPr>
              <w:spacing w:line="256" w:lineRule="auto"/>
              <w:rPr>
                <w:rFonts w:ascii="GHEA Grapalat" w:hAnsi="GHEA Grapalat" w:cs="GHEA Grapalat"/>
                <w:sz w:val="22"/>
                <w:szCs w:val="22"/>
                <w:lang w:val="hy-AM"/>
              </w:rPr>
            </w:pPr>
          </w:p>
          <w:p w14:paraId="1CFD0FC1" w14:textId="77777777" w:rsidR="005A0CEC" w:rsidRDefault="005A0CEC">
            <w:pPr>
              <w:spacing w:line="256" w:lineRule="auto"/>
              <w:rPr>
                <w:rFonts w:ascii="GHEA Grapalat" w:hAnsi="GHEA Grapalat" w:cs="GHEA Grapalat"/>
                <w:sz w:val="22"/>
                <w:szCs w:val="22"/>
                <w:lang w:val="hy-AM"/>
              </w:rPr>
            </w:pPr>
          </w:p>
          <w:p w14:paraId="33523103" w14:textId="77777777" w:rsidR="005A0CEC" w:rsidRDefault="005A0CEC">
            <w:pPr>
              <w:spacing w:line="256" w:lineRule="auto"/>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732F0805" w14:textId="77777777" w:rsidR="005A0CEC" w:rsidRDefault="005A0CEC">
            <w:pPr>
              <w:spacing w:line="256" w:lineRule="auto"/>
              <w:jc w:val="center"/>
              <w:rPr>
                <w:rFonts w:ascii="GHEA Grapalat" w:hAnsi="GHEA Grapalat" w:cs="GHEA Grapalat"/>
                <w:sz w:val="22"/>
                <w:szCs w:val="22"/>
                <w:lang w:val="hy-AM"/>
              </w:rPr>
            </w:pPr>
          </w:p>
          <w:p w14:paraId="6E53900A" w14:textId="77777777" w:rsidR="005A0CEC" w:rsidRDefault="005A0CEC">
            <w:pPr>
              <w:spacing w:line="25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16C9C2F3" w14:textId="77777777" w:rsidR="005A0CEC" w:rsidRDefault="005A0CEC">
            <w:pPr>
              <w:spacing w:line="256" w:lineRule="auto"/>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48ACBB" w14:textId="77777777" w:rsidR="005A0CEC" w:rsidRDefault="005A0CEC">
            <w:pPr>
              <w:spacing w:line="256" w:lineRule="auto"/>
              <w:jc w:val="both"/>
              <w:rPr>
                <w:rFonts w:ascii="GHEA Grapalat" w:hAnsi="GHEA Grapalat"/>
                <w:sz w:val="22"/>
                <w:szCs w:val="22"/>
                <w:vertAlign w:val="superscript"/>
                <w:lang w:val="es-ES"/>
              </w:rPr>
            </w:pPr>
          </w:p>
          <w:p w14:paraId="60177492"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EE001CB" w14:textId="77777777" w:rsidR="005A0CEC" w:rsidRDefault="005A0CEC">
            <w:pPr>
              <w:spacing w:line="25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72B1B324" w14:textId="77777777" w:rsidR="005A0CEC" w:rsidRDefault="005A0CEC">
            <w:pPr>
              <w:spacing w:line="256" w:lineRule="auto"/>
              <w:jc w:val="both"/>
              <w:rPr>
                <w:rFonts w:ascii="GHEA Grapalat" w:hAnsi="GHEA Grapalat" w:cs="Sylfaen"/>
                <w:vertAlign w:val="superscript"/>
                <w:lang w:val="es-ES"/>
              </w:rPr>
            </w:pPr>
          </w:p>
          <w:p w14:paraId="26326996" w14:textId="77777777" w:rsidR="005A0CEC" w:rsidRDefault="005A0CEC">
            <w:pPr>
              <w:spacing w:line="256" w:lineRule="auto"/>
              <w:jc w:val="both"/>
              <w:rPr>
                <w:rFonts w:ascii="GHEA Grapalat" w:hAnsi="GHEA Grapalat"/>
                <w:sz w:val="22"/>
                <w:szCs w:val="22"/>
                <w:u w:val="single"/>
                <w:lang w:val="es-ES"/>
              </w:rPr>
            </w:pPr>
          </w:p>
          <w:p w14:paraId="77095C8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3D30B536" w14:textId="77777777" w:rsidR="005A0CEC" w:rsidRDefault="005A0CEC">
            <w:pPr>
              <w:spacing w:line="256" w:lineRule="auto"/>
              <w:jc w:val="both"/>
              <w:rPr>
                <w:rFonts w:ascii="GHEA Grapalat" w:hAnsi="GHEA Grapalat" w:cs="Sylfaen"/>
                <w:sz w:val="20"/>
                <w:szCs w:val="20"/>
                <w:lang w:val="es-ES"/>
              </w:rPr>
            </w:pPr>
          </w:p>
          <w:p w14:paraId="10A4BBC0"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1AC37424"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74B562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35F908" w14:textId="77777777" w:rsidR="005A0CEC" w:rsidRDefault="005A0CEC">
            <w:pPr>
              <w:spacing w:line="256" w:lineRule="auto"/>
              <w:jc w:val="both"/>
              <w:rPr>
                <w:rFonts w:ascii="GHEA Grapalat" w:hAnsi="GHEA Grapalat" w:cs="Sylfaen"/>
                <w:sz w:val="20"/>
                <w:szCs w:val="20"/>
                <w:lang w:val="es-ES"/>
              </w:rPr>
            </w:pPr>
          </w:p>
          <w:p w14:paraId="319F64F9"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38E2F70" w14:textId="1415DA6C" w:rsidR="005A0CEC" w:rsidRDefault="005A0CEC">
            <w:pPr>
              <w:spacing w:line="256" w:lineRule="auto"/>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0BE8EB7"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975D0B5"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7D47B81" w14:textId="77777777" w:rsidR="005A0CEC" w:rsidRDefault="005A0CEC">
            <w:pPr>
              <w:spacing w:line="256" w:lineRule="auto"/>
              <w:jc w:val="right"/>
              <w:rPr>
                <w:rFonts w:ascii="GHEA Grapalat" w:hAnsi="GHEA Grapalat"/>
                <w:sz w:val="20"/>
                <w:lang w:val="hy-AM"/>
              </w:rPr>
            </w:pPr>
            <w:r>
              <w:rPr>
                <w:rFonts w:ascii="GHEA Grapalat" w:hAnsi="GHEA Grapalat"/>
                <w:sz w:val="20"/>
                <w:lang w:val="hy-AM"/>
              </w:rPr>
              <w:t xml:space="preserve">    </w:t>
            </w:r>
          </w:p>
          <w:p w14:paraId="2D92F635" w14:textId="77777777" w:rsidR="005A0CEC" w:rsidRDefault="005A0CEC">
            <w:pPr>
              <w:spacing w:line="256" w:lineRule="auto"/>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9FC09EB" w14:textId="77777777" w:rsidR="005A0CEC" w:rsidRDefault="005A0CEC">
            <w:pPr>
              <w:spacing w:line="256" w:lineRule="auto"/>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158530" w14:textId="77777777" w:rsidR="005A0CEC" w:rsidRDefault="005A0CEC">
            <w:pPr>
              <w:spacing w:line="256" w:lineRule="auto"/>
              <w:jc w:val="center"/>
              <w:rPr>
                <w:rFonts w:ascii="GHEA Grapalat" w:hAnsi="GHEA Grapalat" w:cs="Sylfaen"/>
                <w:sz w:val="16"/>
                <w:szCs w:val="16"/>
                <w:lang w:val="es-ES"/>
              </w:rPr>
            </w:pPr>
          </w:p>
          <w:p w14:paraId="35A3765A" w14:textId="77777777" w:rsidR="005A0CEC" w:rsidRDefault="005A0CEC">
            <w:pPr>
              <w:spacing w:line="256" w:lineRule="auto"/>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bookmarkEnd w:id="23"/>
          </w:p>
          <w:p w14:paraId="5B003475" w14:textId="77777777" w:rsidR="005A0CEC" w:rsidRDefault="005A0CEC">
            <w:pPr>
              <w:spacing w:line="256" w:lineRule="auto"/>
              <w:ind w:firstLine="709"/>
              <w:jc w:val="both"/>
              <w:rPr>
                <w:lang w:val="es-ES"/>
              </w:rPr>
            </w:pPr>
          </w:p>
          <w:p w14:paraId="60B7878C" w14:textId="77777777" w:rsidR="005A0CEC" w:rsidRDefault="005A0CEC">
            <w:pPr>
              <w:spacing w:line="256" w:lineRule="auto"/>
              <w:rPr>
                <w:rFonts w:ascii="GHEA Grapalat" w:hAnsi="GHEA Grapalat" w:cs="GHEA Grapalat"/>
                <w:sz w:val="22"/>
                <w:szCs w:val="22"/>
                <w:lang w:val="hy-AM"/>
              </w:rPr>
            </w:pPr>
          </w:p>
          <w:bookmarkEnd w:id="24"/>
          <w:p w14:paraId="35A57936" w14:textId="77777777" w:rsidR="005A0CEC" w:rsidRDefault="005A0CEC">
            <w:pPr>
              <w:spacing w:line="256" w:lineRule="auto"/>
              <w:rPr>
                <w:rFonts w:ascii="GHEA Grapalat" w:hAnsi="GHEA Grapalat" w:cs="GHEA Grapalat"/>
                <w:color w:val="000000"/>
                <w:sz w:val="21"/>
                <w:szCs w:val="21"/>
                <w:lang w:val="ru-RU" w:eastAsia="ru-RU"/>
              </w:rPr>
            </w:pPr>
          </w:p>
        </w:tc>
      </w:tr>
    </w:tbl>
    <w:p w14:paraId="1E61E0F0" w14:textId="77777777" w:rsidR="005A0CEC" w:rsidRDefault="005A0CEC" w:rsidP="005A0CEC">
      <w:pPr>
        <w:rPr>
          <w:rFonts w:ascii="GHEA Grapalat" w:hAnsi="GHEA Grapalat"/>
          <w:lang w:val="hy-AM"/>
        </w:rPr>
      </w:pPr>
    </w:p>
    <w:p w14:paraId="2BFF099E" w14:textId="77777777" w:rsidR="005A0CEC" w:rsidRDefault="005A0CEC" w:rsidP="005A0CEC"/>
    <w:p w14:paraId="00BDC581" w14:textId="77777777" w:rsidR="007678FA" w:rsidRPr="00D66974" w:rsidRDefault="007678FA" w:rsidP="00F02279">
      <w:pPr>
        <w:ind w:left="-142" w:firstLine="142"/>
        <w:jc w:val="center"/>
        <w:rPr>
          <w:rFonts w:ascii="GHEA Grapalat" w:hAnsi="GHEA Grapalat" w:cs="Sylfaen"/>
          <w:b/>
          <w:lang w:val="hy-AM"/>
        </w:rPr>
      </w:pPr>
    </w:p>
    <w:sectPr w:rsidR="007678FA" w:rsidRPr="00D6697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FD74E7" w:rsidRDefault="00FD74E7">
      <w:r>
        <w:separator/>
      </w:r>
    </w:p>
  </w:endnote>
  <w:endnote w:type="continuationSeparator" w:id="0">
    <w:p w14:paraId="3D08E26E" w14:textId="77777777" w:rsidR="00FD74E7" w:rsidRDefault="00FD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FD74E7" w:rsidRDefault="00FD74E7">
      <w:r>
        <w:separator/>
      </w:r>
    </w:p>
  </w:footnote>
  <w:footnote w:type="continuationSeparator" w:id="0">
    <w:p w14:paraId="2D1E7A96" w14:textId="77777777" w:rsidR="00FD74E7" w:rsidRDefault="00FD74E7">
      <w:r>
        <w:continuationSeparator/>
      </w:r>
    </w:p>
  </w:footnote>
  <w:footnote w:id="1">
    <w:p w14:paraId="5A94A039" w14:textId="77777777" w:rsidR="00FD74E7" w:rsidRPr="00DC0D0F" w:rsidRDefault="00FD74E7"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20AF3D" w14:textId="77777777" w:rsidR="00FD74E7" w:rsidRDefault="00FD74E7" w:rsidP="005A0CEC">
      <w:pPr>
        <w:pStyle w:val="NormalWeb"/>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6AEFA3E1" w14:textId="77777777" w:rsidR="00FD74E7" w:rsidRDefault="00FD74E7" w:rsidP="005A0CEC">
      <w:pPr>
        <w:pStyle w:val="NormalWeb"/>
        <w:rPr>
          <w:rFonts w:asciiTheme="minorHAnsi" w:hAnsiTheme="minorHAnsi"/>
          <w:sz w:val="20"/>
          <w:szCs w:val="20"/>
          <w:lang w:val="hy-AM" w:eastAsia="ru-RU"/>
        </w:rPr>
      </w:pPr>
    </w:p>
  </w:footnote>
  <w:footnote w:id="3">
    <w:p w14:paraId="066EDE29"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lang w:val="hy-AM"/>
        </w:rPr>
        <w:t>Սույն</w:t>
      </w:r>
      <w:r>
        <w:rPr>
          <w:rFonts w:ascii="GHEA Grapalat" w:hAnsi="GHEA Grapalat"/>
          <w:i/>
          <w:sz w:val="16"/>
        </w:rPr>
        <w:t xml:space="preserve"> կետը</w:t>
      </w:r>
      <w:r>
        <w:rPr>
          <w:rFonts w:ascii="GHEA Grapalat" w:hAnsi="GHEA Grapalat"/>
          <w:i/>
          <w:sz w:val="16"/>
          <w:lang w:val="hy-AM"/>
        </w:rPr>
        <w:t xml:space="preserve"> հանվում </w:t>
      </w:r>
      <w:r>
        <w:rPr>
          <w:rFonts w:ascii="GHEA Grapalat" w:hAnsi="GHEA Grapalat"/>
          <w:i/>
          <w:sz w:val="16"/>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4">
    <w:p w14:paraId="664D8244" w14:textId="77777777" w:rsidR="00FD74E7" w:rsidRDefault="00FD74E7" w:rsidP="005A0CEC">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i/>
          <w:sz w:val="16"/>
          <w:lang w:val="hy-AM"/>
        </w:rPr>
        <w:t>Սույն կետը հանվում է</w:t>
      </w:r>
      <w:r>
        <w:rPr>
          <w:rFonts w:ascii="GHEA Grapalat" w:hAnsi="GHEA Grapalat"/>
          <w:i/>
          <w:sz w:val="16"/>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5">
    <w:p w14:paraId="468B4D75"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6">
    <w:p w14:paraId="69276AC7" w14:textId="77777777" w:rsidR="00FD74E7" w:rsidRDefault="00FD74E7" w:rsidP="005A0CEC">
      <w:pPr>
        <w:pStyle w:val="NormalWeb"/>
        <w:jc w:val="both"/>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szCs w:val="20"/>
          <w:lang w:val="hy-AM"/>
        </w:rPr>
        <w:t>«, իսկ տուժանքի ձևով ներկայացված պայմանագրի ապահովման փոխարինման դեպքում նաև նոր ապահովումը</w:t>
      </w:r>
      <w:r>
        <w:rPr>
          <w:rFonts w:ascii="GHEA Grapalat" w:hAnsi="GHEA Grapalat"/>
          <w:i/>
          <w:sz w:val="16"/>
          <w:lang w:val="hy-AM"/>
        </w:rPr>
        <w:t>» բառերը փոխարինելով «և» բառով:</w:t>
      </w:r>
      <w:r>
        <w:rPr>
          <w:rFonts w:ascii="GHEA Grapalat" w:hAnsi="GHEA Grapalat"/>
          <w:sz w:val="20"/>
          <w:szCs w:val="20"/>
          <w:lang w:val="hy-AM"/>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28383600" w14:textId="77777777" w:rsidR="00FD74E7" w:rsidRDefault="00FD74E7" w:rsidP="005A0CEC">
      <w:pPr>
        <w:rPr>
          <w:lang w:val="hy-AM"/>
        </w:rPr>
      </w:pPr>
      <w:bookmarkStart w:id="20" w:name="_Hlk192770607"/>
      <w:bookmarkStart w:id="21" w:name="_Hlk192770606"/>
      <w:bookmarkStart w:id="22" w:name="_Hlk192770044"/>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0F7C7273" w14:textId="77777777" w:rsidR="00FD74E7" w:rsidRDefault="00FD74E7" w:rsidP="005A0CEC">
      <w:pPr>
        <w:pStyle w:val="NormalWeb"/>
        <w:jc w:val="both"/>
        <w:rPr>
          <w:rFonts w:ascii="Sylfaen" w:hAnsi="Sylfaen"/>
          <w:sz w:val="20"/>
          <w:szCs w:val="20"/>
          <w:lang w:val="hy-AM"/>
        </w:rPr>
      </w:pPr>
    </w:p>
    <w:p w14:paraId="343F4E17" w14:textId="77777777" w:rsidR="00FD74E7" w:rsidRDefault="00FD74E7" w:rsidP="005A0CEC">
      <w:pPr>
        <w:pStyle w:val="NormalWeb"/>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E7422F"/>
    <w:multiLevelType w:val="multilevel"/>
    <w:tmpl w:val="6EE81E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B1378F"/>
    <w:multiLevelType w:val="multilevel"/>
    <w:tmpl w:val="7346C79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640A8D"/>
    <w:multiLevelType w:val="multilevel"/>
    <w:tmpl w:val="0E145EF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BD5550"/>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69125C"/>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077E20"/>
    <w:multiLevelType w:val="multilevel"/>
    <w:tmpl w:val="A620936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01098"/>
    <w:multiLevelType w:val="multilevel"/>
    <w:tmpl w:val="A96AC5B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29"/>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5"/>
  </w:num>
  <w:num w:numId="26">
    <w:abstractNumId w:val="20"/>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30"/>
  </w:num>
  <w:num w:numId="34">
    <w:abstractNumId w:val="12"/>
  </w:num>
  <w:num w:numId="35">
    <w:abstractNumId w:val="32"/>
  </w:num>
  <w:num w:numId="36">
    <w:abstractNumId w:val="8"/>
  </w:num>
  <w:num w:numId="37">
    <w:abstractNumId w:val="19"/>
  </w:num>
  <w:num w:numId="38">
    <w:abstractNumId w:val="17"/>
  </w:num>
  <w:num w:numId="39">
    <w:abstractNumId w:val="25"/>
  </w:num>
  <w:num w:numId="4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7"/>
  </w:num>
  <w:num w:numId="4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1DDB"/>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3F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C7C"/>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DEA"/>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59F"/>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3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9C5"/>
    <w:rsid w:val="0049223B"/>
    <w:rsid w:val="004929E4"/>
    <w:rsid w:val="004930FB"/>
    <w:rsid w:val="0049343C"/>
    <w:rsid w:val="00493AF9"/>
    <w:rsid w:val="00494FC1"/>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A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AC5"/>
    <w:rsid w:val="00571F29"/>
    <w:rsid w:val="00572289"/>
    <w:rsid w:val="005739AB"/>
    <w:rsid w:val="005745ED"/>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6BC"/>
    <w:rsid w:val="005960B4"/>
    <w:rsid w:val="0059636E"/>
    <w:rsid w:val="00597205"/>
    <w:rsid w:val="005A043A"/>
    <w:rsid w:val="005A0CEC"/>
    <w:rsid w:val="005A1236"/>
    <w:rsid w:val="005A16C6"/>
    <w:rsid w:val="005A1D54"/>
    <w:rsid w:val="005A2255"/>
    <w:rsid w:val="005A25BE"/>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0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AF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67A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11"/>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4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55E"/>
    <w:rsid w:val="007E3AEE"/>
    <w:rsid w:val="007E3CA8"/>
    <w:rsid w:val="007E46FE"/>
    <w:rsid w:val="007E658C"/>
    <w:rsid w:val="007E659E"/>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4EBB"/>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77D"/>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0AF"/>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E5"/>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6B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CDC"/>
    <w:rsid w:val="009A7E8F"/>
    <w:rsid w:val="009B0273"/>
    <w:rsid w:val="009B0824"/>
    <w:rsid w:val="009B0DA1"/>
    <w:rsid w:val="009B3CA3"/>
    <w:rsid w:val="009B46B2"/>
    <w:rsid w:val="009B5889"/>
    <w:rsid w:val="009B58F7"/>
    <w:rsid w:val="009B5ED1"/>
    <w:rsid w:val="009B6D58"/>
    <w:rsid w:val="009C1A7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7B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8EE"/>
    <w:rsid w:val="00A42216"/>
    <w:rsid w:val="00A42D1F"/>
    <w:rsid w:val="00A42E71"/>
    <w:rsid w:val="00A43166"/>
    <w:rsid w:val="00A4360B"/>
    <w:rsid w:val="00A4426D"/>
    <w:rsid w:val="00A446B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6B8"/>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7CF"/>
    <w:rsid w:val="00B413A8"/>
    <w:rsid w:val="00B425F0"/>
    <w:rsid w:val="00B4364F"/>
    <w:rsid w:val="00B43EE5"/>
    <w:rsid w:val="00B44A67"/>
    <w:rsid w:val="00B44DC4"/>
    <w:rsid w:val="00B46279"/>
    <w:rsid w:val="00B46AA0"/>
    <w:rsid w:val="00B4794D"/>
    <w:rsid w:val="00B50C99"/>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B5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2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FBF"/>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48"/>
    <w:rsid w:val="00D61B60"/>
    <w:rsid w:val="00D61D87"/>
    <w:rsid w:val="00D627D0"/>
    <w:rsid w:val="00D62C0F"/>
    <w:rsid w:val="00D63D0B"/>
    <w:rsid w:val="00D649E9"/>
    <w:rsid w:val="00D65115"/>
    <w:rsid w:val="00D65BF2"/>
    <w:rsid w:val="00D65E4E"/>
    <w:rsid w:val="00D65EBA"/>
    <w:rsid w:val="00D66974"/>
    <w:rsid w:val="00D70712"/>
    <w:rsid w:val="00D71259"/>
    <w:rsid w:val="00D7220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5F"/>
    <w:rsid w:val="00E81D2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A2"/>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D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07A"/>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5C0"/>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EC"/>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34C"/>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4E7"/>
    <w:rsid w:val="00FD7772"/>
    <w:rsid w:val="00FE1316"/>
    <w:rsid w:val="00FE20B2"/>
    <w:rsid w:val="00FE242D"/>
    <w:rsid w:val="00FE4310"/>
    <w:rsid w:val="00FE54DC"/>
    <w:rsid w:val="00FE5743"/>
    <w:rsid w:val="00FE63F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5A0CEC"/>
  </w:style>
  <w:style w:type="character" w:customStyle="1" w:styleId="Heading7Char1">
    <w:name w:val="Heading 7 Char1"/>
    <w:basedOn w:val="DefaultParagraphFont"/>
    <w:semiHidden/>
    <w:rsid w:val="005A0CEC"/>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DefaultParagraphFont"/>
    <w:semiHidden/>
    <w:rsid w:val="005A0CE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A0CEC"/>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DefaultParagraphFont"/>
    <w:semiHidden/>
    <w:rsid w:val="005A0CEC"/>
    <w:rPr>
      <w:sz w:val="24"/>
      <w:szCs w:val="24"/>
    </w:rPr>
  </w:style>
  <w:style w:type="character" w:customStyle="1" w:styleId="BodyTextIndent3Char1">
    <w:name w:val="Body Text Indent 3 Char1"/>
    <w:basedOn w:val="DefaultParagraphFont"/>
    <w:semiHidden/>
    <w:rsid w:val="005A0CEC"/>
    <w:rPr>
      <w:sz w:val="16"/>
      <w:szCs w:val="16"/>
    </w:rPr>
  </w:style>
  <w:style w:type="character" w:customStyle="1" w:styleId="BodyText2Char1">
    <w:name w:val="Body Text 2 Char1"/>
    <w:basedOn w:val="DefaultParagraphFont"/>
    <w:semiHidden/>
    <w:rsid w:val="005A0CEC"/>
    <w:rPr>
      <w:sz w:val="24"/>
      <w:szCs w:val="24"/>
    </w:rPr>
  </w:style>
  <w:style w:type="character" w:customStyle="1" w:styleId="BodyTextIndent2Char1">
    <w:name w:val="Body Text Indent 2 Char1"/>
    <w:basedOn w:val="DefaultParagraphFont"/>
    <w:semiHidden/>
    <w:rsid w:val="005A0CEC"/>
    <w:rPr>
      <w:sz w:val="24"/>
      <w:szCs w:val="24"/>
    </w:rPr>
  </w:style>
  <w:style w:type="character" w:customStyle="1" w:styleId="BalloonTextChar1">
    <w:name w:val="Balloon Text Char1"/>
    <w:basedOn w:val="DefaultParagraphFont"/>
    <w:semiHidden/>
    <w:rsid w:val="005A0CEC"/>
    <w:rPr>
      <w:rFonts w:ascii="Segoe UI" w:hAnsi="Segoe UI" w:cs="Segoe UI"/>
      <w:sz w:val="18"/>
      <w:szCs w:val="18"/>
    </w:rPr>
  </w:style>
  <w:style w:type="character" w:customStyle="1" w:styleId="BodyTextChar1">
    <w:name w:val="Body Text Char1"/>
    <w:basedOn w:val="DefaultParagraphFont"/>
    <w:semiHidden/>
    <w:rsid w:val="005A0CEC"/>
    <w:rPr>
      <w:sz w:val="24"/>
      <w:szCs w:val="24"/>
    </w:rPr>
  </w:style>
  <w:style w:type="character" w:customStyle="1" w:styleId="HeaderChar1">
    <w:name w:val="Header Char1"/>
    <w:basedOn w:val="DefaultParagraphFont"/>
    <w:semiHidden/>
    <w:rsid w:val="005A0CEC"/>
    <w:rPr>
      <w:sz w:val="24"/>
      <w:szCs w:val="24"/>
    </w:rPr>
  </w:style>
  <w:style w:type="character" w:customStyle="1" w:styleId="BodyText3Char1">
    <w:name w:val="Body Text 3 Char1"/>
    <w:basedOn w:val="DefaultParagraphFont"/>
    <w:semiHidden/>
    <w:rsid w:val="005A0CEC"/>
    <w:rPr>
      <w:sz w:val="16"/>
      <w:szCs w:val="16"/>
    </w:rPr>
  </w:style>
  <w:style w:type="character" w:customStyle="1" w:styleId="TitleChar1">
    <w:name w:val="Title Char1"/>
    <w:basedOn w:val="DefaultParagraphFont"/>
    <w:rsid w:val="005A0CEC"/>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5A0CEC"/>
  </w:style>
  <w:style w:type="character" w:customStyle="1" w:styleId="CommentSubjectChar1">
    <w:name w:val="Comment Subject Char1"/>
    <w:basedOn w:val="CommentTextChar1"/>
    <w:semiHidden/>
    <w:rsid w:val="005A0CEC"/>
    <w:rPr>
      <w:b/>
      <w:bCs/>
    </w:rPr>
  </w:style>
  <w:style w:type="character" w:customStyle="1" w:styleId="EndnoteTextChar1">
    <w:name w:val="Endnote Text Char1"/>
    <w:basedOn w:val="DefaultParagraphFont"/>
    <w:semiHidden/>
    <w:rsid w:val="005A0CEC"/>
  </w:style>
  <w:style w:type="character" w:customStyle="1" w:styleId="DocumentMapChar1">
    <w:name w:val="Document Map Char1"/>
    <w:basedOn w:val="DefaultParagraphFont"/>
    <w:semiHidden/>
    <w:rsid w:val="005A0CE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96792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3F86-6964-416C-9090-C319062E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69</Pages>
  <Words>15517</Words>
  <Characters>120902</Characters>
  <Application>Microsoft Office Word</Application>
  <DocSecurity>0</DocSecurity>
  <Lines>1007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27</cp:revision>
  <cp:lastPrinted>2018-02-16T07:12:00Z</cp:lastPrinted>
  <dcterms:created xsi:type="dcterms:W3CDTF">2025-11-21T05:53:00Z</dcterms:created>
  <dcterms:modified xsi:type="dcterms:W3CDTF">2025-11-21T07:33:00Z</dcterms:modified>
</cp:coreProperties>
</file>