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7505F73"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5D481D">
        <w:rPr>
          <w:rFonts w:ascii="GHEA Grapalat" w:hAnsi="GHEA Grapalat"/>
          <w:i w:val="0"/>
          <w:lang w:val="af-ZA"/>
        </w:rPr>
        <w:t>ՆՈՅԵՄԲԵՐ</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D481D">
        <w:rPr>
          <w:rFonts w:ascii="GHEA Grapalat" w:hAnsi="GHEA Grapalat"/>
          <w:i w:val="0"/>
          <w:lang w:val="af-ZA"/>
        </w:rPr>
        <w:t>19</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31909BF"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5D481D">
        <w:rPr>
          <w:rFonts w:ascii="GHEA Grapalat" w:hAnsi="GHEA Grapalat"/>
          <w:i w:val="0"/>
          <w:lang w:val="af-ZA"/>
        </w:rPr>
        <w:t>61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4FA7A6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464FAC">
        <w:rPr>
          <w:rFonts w:ascii="GHEA Grapalat" w:hAnsi="GHEA Grapalat"/>
          <w:i w:val="0"/>
          <w:u w:val="single"/>
          <w:lang w:val="af-ZA"/>
        </w:rPr>
        <w:t>/</w:t>
      </w:r>
      <w:r w:rsidR="005D481D">
        <w:rPr>
          <w:rFonts w:ascii="GHEA Grapalat" w:hAnsi="GHEA Grapalat"/>
          <w:i w:val="0"/>
          <w:u w:val="single"/>
          <w:lang w:val="af-ZA"/>
        </w:rPr>
        <w:t>ամանորյա նվերներ</w:t>
      </w:r>
      <w:r w:rsidR="00464FAC">
        <w:rPr>
          <w:rFonts w:ascii="GHEA Grapalat" w:hAnsi="GHEA Grapalat"/>
          <w:i w:val="0"/>
          <w:u w:val="single"/>
          <w:lang w:val="af-ZA"/>
        </w:rPr>
        <w:t>/</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E6B74D7"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5D481D">
        <w:rPr>
          <w:rFonts w:ascii="GHEA Grapalat" w:hAnsi="GHEA Grapalat"/>
          <w:i w:val="0"/>
          <w:u w:val="single"/>
          <w:lang w:val="af-ZA"/>
        </w:rPr>
        <w:t>6</w:t>
      </w:r>
      <w:r>
        <w:rPr>
          <w:rFonts w:ascii="GHEA Grapalat" w:hAnsi="GHEA Grapalat"/>
          <w:i w:val="0"/>
          <w:u w:val="single"/>
          <w:lang w:val="af-ZA"/>
        </w:rPr>
        <w:t>,</w:t>
      </w:r>
      <w:r w:rsidR="003B0FED">
        <w:rPr>
          <w:rFonts w:ascii="GHEA Grapalat" w:hAnsi="GHEA Grapalat"/>
          <w:i w:val="0"/>
          <w:u w:val="single"/>
          <w:lang w:val="af-ZA"/>
        </w:rPr>
        <w:t>0</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B6C355D"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5D481D">
        <w:rPr>
          <w:rFonts w:ascii="GHEA Grapalat" w:hAnsi="GHEA Grapalat"/>
          <w:i w:val="0"/>
          <w:lang w:val="af-ZA"/>
        </w:rPr>
        <w:t>6</w:t>
      </w:r>
      <w:r w:rsidR="00063930">
        <w:rPr>
          <w:rFonts w:ascii="GHEA Grapalat" w:hAnsi="GHEA Grapalat"/>
          <w:i w:val="0"/>
          <w:lang w:val="af-ZA"/>
        </w:rPr>
        <w:t>,</w:t>
      </w:r>
      <w:r w:rsidR="003B0FED">
        <w:rPr>
          <w:rFonts w:ascii="GHEA Grapalat" w:hAnsi="GHEA Grapalat"/>
          <w:i w:val="0"/>
          <w:lang w:val="af-ZA"/>
        </w:rPr>
        <w:t>0</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DB1DFA9"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5D481D">
        <w:rPr>
          <w:rFonts w:ascii="GHEA Grapalat" w:hAnsi="GHEA Grapalat" w:cs="Sylfaen"/>
          <w:i/>
          <w:sz w:val="20"/>
          <w:szCs w:val="20"/>
          <w:u w:val="single"/>
          <w:lang w:val="af-ZA"/>
        </w:rPr>
        <w:t>61</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7B5F09E"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lang w:val="af-ZA"/>
        </w:rPr>
        <w:t>1</w:t>
      </w:r>
      <w:r w:rsidR="005D481D">
        <w:rPr>
          <w:rFonts w:ascii="GHEA Grapalat" w:hAnsi="GHEA Grapalat" w:cs="Times Armenian"/>
          <w:i/>
          <w:sz w:val="20"/>
          <w:szCs w:val="20"/>
          <w:lang w:val="af-ZA"/>
        </w:rPr>
        <w:t>1</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5D481D">
        <w:rPr>
          <w:rFonts w:ascii="GHEA Grapalat" w:hAnsi="GHEA Grapalat" w:cs="Times Armenian"/>
          <w:i/>
          <w:sz w:val="20"/>
          <w:szCs w:val="20"/>
          <w:u w:val="single"/>
          <w:lang w:val="af-ZA"/>
        </w:rPr>
        <w:t>19</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7EE5843"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00464FAC">
        <w:rPr>
          <w:rFonts w:ascii="GHEA Grapalat" w:hAnsi="GHEA Grapalat"/>
          <w:lang w:val="af-ZA"/>
        </w:rPr>
        <w:t>/</w:t>
      </w:r>
      <w:r w:rsidR="003B0FED">
        <w:rPr>
          <w:rFonts w:ascii="GHEA Grapalat" w:hAnsi="GHEA Grapalat"/>
          <w:lang w:val="af-ZA"/>
        </w:rPr>
        <w:t>ԱՄԱՆՈՐՅԱ ՆՎԵՐՆԵՐ</w:t>
      </w:r>
      <w:r w:rsidR="00464FAC">
        <w:rPr>
          <w:rFonts w:ascii="GHEA Grapalat" w:hAnsi="GHEA Grapalat"/>
          <w:lang w:val="af-ZA"/>
        </w:rPr>
        <w:t>/</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39F93DCB"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r w:rsidR="00464FAC">
        <w:rPr>
          <w:rFonts w:ascii="GHEA Grapalat" w:hAnsi="GHEA Grapalat"/>
          <w:sz w:val="22"/>
          <w:szCs w:val="22"/>
          <w:lang w:val="af-ZA"/>
        </w:rPr>
        <w:t>/</w:t>
      </w:r>
      <w:r w:rsidR="003B0FED">
        <w:rPr>
          <w:rFonts w:ascii="GHEA Grapalat" w:hAnsi="GHEA Grapalat"/>
          <w:sz w:val="22"/>
          <w:szCs w:val="22"/>
          <w:lang w:val="af-ZA"/>
        </w:rPr>
        <w:t>ԱՄԱՆՈՐՅԱ ՆՎԵՐՆԵՐ</w:t>
      </w:r>
      <w:r w:rsidR="00464FAC">
        <w:rPr>
          <w:rFonts w:ascii="GHEA Grapalat" w:hAnsi="GHEA Grapalat"/>
          <w:sz w:val="22"/>
          <w:szCs w:val="22"/>
          <w:lang w:val="af-ZA"/>
        </w:rPr>
        <w:t>/</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F7BEB9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5D481D">
        <w:rPr>
          <w:rFonts w:ascii="GHEA Grapalat" w:hAnsi="GHEA Grapalat" w:cs="Times Armenian"/>
          <w:sz w:val="20"/>
          <w:lang w:val="af-ZA"/>
        </w:rPr>
        <w:t>61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CB9DF5C"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3B0FED">
        <w:rPr>
          <w:rFonts w:ascii="GHEA Grapalat" w:hAnsi="GHEA Grapalat"/>
          <w:lang w:val="af-ZA"/>
        </w:rPr>
        <w:t>/ԱՄԱՆՈՐՅԱ ՆՎԵՐՆԵՐ/</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3B0FED">
        <w:rPr>
          <w:rFonts w:ascii="GHEA Grapalat" w:hAnsi="GHEA Grapalat"/>
          <w:i w:val="0"/>
        </w:rPr>
        <w:t>1</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464FAC" w:rsidRPr="005D481D" w14:paraId="7C19AAB5" w14:textId="77777777" w:rsidTr="00170E18">
        <w:tc>
          <w:tcPr>
            <w:tcW w:w="1701" w:type="dxa"/>
            <w:vAlign w:val="center"/>
          </w:tcPr>
          <w:p w14:paraId="28377B67" w14:textId="77777777" w:rsidR="00464FAC" w:rsidRPr="005E1F72" w:rsidRDefault="00464FAC" w:rsidP="00464FAC">
            <w:pPr>
              <w:pStyle w:val="23"/>
              <w:spacing w:line="240" w:lineRule="auto"/>
              <w:ind w:firstLine="0"/>
              <w:jc w:val="center"/>
              <w:rPr>
                <w:rFonts w:ascii="GHEA Grapalat" w:hAnsi="GHEA Grapalat"/>
                <w:sz w:val="16"/>
              </w:rPr>
            </w:pPr>
            <w:r w:rsidRPr="00EA41A4">
              <w:rPr>
                <w:rFonts w:ascii="GHEA Grapalat" w:hAnsi="GHEA Grapalat"/>
                <w:color w:val="EE0000"/>
                <w:sz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7385DE41" w14:textId="79D87C25" w:rsidR="00464FAC" w:rsidRPr="005E1F72" w:rsidRDefault="005D481D" w:rsidP="00464FAC">
            <w:pPr>
              <w:pStyle w:val="23"/>
              <w:spacing w:line="240" w:lineRule="auto"/>
              <w:ind w:firstLine="0"/>
              <w:jc w:val="center"/>
              <w:rPr>
                <w:rFonts w:ascii="GHEA Grapalat" w:hAnsi="GHEA Grapalat"/>
                <w:sz w:val="16"/>
              </w:rPr>
            </w:pPr>
            <w:r>
              <w:rPr>
                <w:rFonts w:ascii="GHEA Grapalat" w:hAnsi="GHEA Grapalat"/>
                <w:sz w:val="16"/>
              </w:rPr>
              <w:t>1500000</w:t>
            </w:r>
          </w:p>
        </w:tc>
        <w:tc>
          <w:tcPr>
            <w:tcW w:w="6948" w:type="dxa"/>
            <w:tcBorders>
              <w:top w:val="single" w:sz="4" w:space="0" w:color="auto"/>
              <w:left w:val="single" w:sz="4" w:space="0" w:color="auto"/>
              <w:bottom w:val="single" w:sz="4" w:space="0" w:color="auto"/>
              <w:right w:val="single" w:sz="4" w:space="0" w:color="auto"/>
            </w:tcBorders>
            <w:vAlign w:val="center"/>
          </w:tcPr>
          <w:p w14:paraId="713EB661" w14:textId="6BEC48A1" w:rsidR="003B0FED" w:rsidRDefault="005D481D" w:rsidP="003B0FED">
            <w:pPr>
              <w:rPr>
                <w:rFonts w:ascii="Sylfaen" w:hAnsi="Sylfaen"/>
                <w:lang w:val="hy-AM"/>
              </w:rPr>
            </w:pPr>
            <w:r>
              <w:rPr>
                <w:rFonts w:ascii="Sylfaen" w:hAnsi="Sylfaen"/>
                <w:lang w:val="hy-AM"/>
              </w:rPr>
              <w:t>Էլեկտրոնային գրատախտակ</w:t>
            </w:r>
          </w:p>
          <w:p w14:paraId="71AC5A86" w14:textId="2DFA3DF7" w:rsidR="00464FAC" w:rsidRPr="003B0FED" w:rsidRDefault="00464FAC" w:rsidP="00464FAC">
            <w:pPr>
              <w:pStyle w:val="23"/>
              <w:spacing w:line="240" w:lineRule="auto"/>
              <w:ind w:firstLine="0"/>
              <w:rPr>
                <w:rFonts w:ascii="GHEA Grapalat" w:hAnsi="GHEA Grapalat"/>
                <w:u w:val="single"/>
                <w:vertAlign w:val="subscript"/>
                <w:lang w:val="hy-AM"/>
              </w:rPr>
            </w:pP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A479172"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5D481D">
        <w:rPr>
          <w:rFonts w:ascii="GHEA Grapalat" w:hAnsi="GHEA Grapalat" w:cs="Sylfaen"/>
          <w:sz w:val="24"/>
          <w:szCs w:val="24"/>
          <w:lang w:val="hy-AM"/>
        </w:rPr>
        <w:t>16</w:t>
      </w:r>
      <w:r w:rsidR="005D481D">
        <w:rPr>
          <w:rFonts w:ascii="Microsoft JhengHei" w:eastAsia="Microsoft JhengHei" w:hAnsi="Microsoft JhengHei" w:cs="Microsoft JhengHei"/>
          <w:sz w:val="24"/>
          <w:szCs w:val="24"/>
          <w:lang w:val="hy-AM"/>
        </w:rPr>
        <w:t>․</w:t>
      </w:r>
      <w:r w:rsidR="003B0FED">
        <w:rPr>
          <w:rFonts w:ascii="GHEA Grapalat" w:hAnsi="GHEA Grapalat" w:cs="Sylfaen"/>
          <w:sz w:val="24"/>
          <w:szCs w:val="24"/>
          <w:lang w:val="hy-AM"/>
        </w:rPr>
        <w:t>0</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158C53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5D481D">
        <w:rPr>
          <w:rFonts w:ascii="GHEA Grapalat" w:hAnsi="GHEA Grapalat" w:cs="Sylfaen"/>
          <w:sz w:val="24"/>
          <w:szCs w:val="24"/>
        </w:rPr>
        <w:t>6</w:t>
      </w:r>
      <w:r w:rsidR="005D481D">
        <w:rPr>
          <w:rFonts w:ascii="Microsoft JhengHei" w:eastAsia="Microsoft JhengHei" w:hAnsi="Microsoft JhengHei" w:cs="Microsoft JhengHei"/>
          <w:sz w:val="24"/>
          <w:szCs w:val="24"/>
        </w:rPr>
        <w:t>․</w:t>
      </w:r>
      <w:r w:rsidR="003B0FED">
        <w:rPr>
          <w:rFonts w:ascii="GHEA Grapalat" w:hAnsi="GHEA Grapalat" w:cs="Sylfaen"/>
          <w:sz w:val="24"/>
          <w:szCs w:val="24"/>
        </w:rPr>
        <w:t>0</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9B5CDF6"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5D481D">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w:t>
      </w:r>
      <w:r w:rsidR="00751127" w:rsidRPr="00F0148A">
        <w:rPr>
          <w:rFonts w:ascii="GHEA Grapalat" w:hAnsi="GHEA Grapalat" w:cs="Sylfaen"/>
          <w:sz w:val="20"/>
          <w:lang w:val="hy-AM"/>
        </w:rPr>
        <w:lastRenderedPageBreak/>
        <w:t xml:space="preserve">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42CD8D33"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5D481D">
        <w:rPr>
          <w:rFonts w:ascii="GHEA Grapalat" w:hAnsi="GHEA Grapalat"/>
          <w:sz w:val="24"/>
          <w:szCs w:val="24"/>
          <w:lang w:val="af-ZA"/>
        </w:rPr>
        <w:t>61</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832531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5D481D">
        <w:rPr>
          <w:rFonts w:ascii="GHEA Grapalat" w:hAnsi="GHEA Grapalat"/>
          <w:lang w:val="es-ES"/>
        </w:rPr>
        <w:t>61</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9A7021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5D481D">
        <w:rPr>
          <w:rFonts w:ascii="GHEA Grapalat" w:hAnsi="GHEA Grapalat" w:cs="Arial"/>
          <w:sz w:val="20"/>
          <w:szCs w:val="20"/>
          <w:lang w:val="es-ES"/>
        </w:rPr>
        <w:t>61</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797DCF0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5D481D">
        <w:rPr>
          <w:rFonts w:ascii="GHEA Grapalat" w:hAnsi="GHEA Grapalat"/>
          <w:lang w:val="es-ES"/>
        </w:rPr>
        <w:t>61</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44A9BC1"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5D481D">
        <w:rPr>
          <w:rFonts w:ascii="GHEA Grapalat" w:hAnsi="GHEA Grapalat"/>
          <w:sz w:val="24"/>
          <w:szCs w:val="24"/>
          <w:lang w:val="hy-AM"/>
        </w:rPr>
        <w:t>61</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6E7812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5D481D">
        <w:rPr>
          <w:rFonts w:ascii="GHEA Grapalat" w:hAnsi="GHEA Grapalat" w:cs="Arial"/>
          <w:sz w:val="20"/>
          <w:szCs w:val="20"/>
          <w:lang w:val="es-ES"/>
        </w:rPr>
        <w:t>61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BAF796E"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5D481D">
        <w:rPr>
          <w:rFonts w:ascii="GHEA Grapalat" w:hAnsi="GHEA Grapalat"/>
          <w:sz w:val="24"/>
          <w:szCs w:val="24"/>
          <w:lang w:val="hy-AM"/>
        </w:rPr>
        <w:t>61</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D481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D481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92FF38E"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5D481D">
        <w:rPr>
          <w:rFonts w:ascii="GHEA Grapalat" w:hAnsi="GHEA Grapalat"/>
          <w:sz w:val="24"/>
          <w:szCs w:val="24"/>
          <w:lang w:val="hy-AM"/>
        </w:rPr>
        <w:t>61</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3A7FA2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5D481D">
        <w:rPr>
          <w:rFonts w:ascii="GHEA Grapalat" w:hAnsi="GHEA Grapalat" w:cs="Arial"/>
          <w:sz w:val="20"/>
          <w:szCs w:val="20"/>
          <w:lang w:val="es-ES"/>
        </w:rPr>
        <w:t>61</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D481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D481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5D481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5D481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B1EE860"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5D481D">
        <w:rPr>
          <w:rFonts w:ascii="GHEA Grapalat" w:hAnsi="GHEA Grapalat"/>
          <w:sz w:val="24"/>
          <w:szCs w:val="24"/>
          <w:lang w:val="hy-AM"/>
        </w:rPr>
        <w:t>61</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6AA6905"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5D481D">
        <w:rPr>
          <w:rFonts w:ascii="GHEA Grapalat" w:hAnsi="GHEA Grapalat" w:cs="GHEA Grapalat"/>
          <w:sz w:val="20"/>
          <w:szCs w:val="20"/>
          <w:u w:val="single"/>
          <w:lang w:val="pt-BR"/>
        </w:rPr>
        <w:t>61</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D481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D481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D481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D481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D481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B53C9F8"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5D481D">
        <w:rPr>
          <w:rFonts w:ascii="GHEA Grapalat" w:hAnsi="GHEA Grapalat" w:cs="Sylfaen"/>
          <w:b/>
          <w:lang w:val="hy-AM"/>
        </w:rPr>
        <w:t>61</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99AE93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5D481D">
        <w:rPr>
          <w:rFonts w:ascii="GHEA Grapalat" w:hAnsi="GHEA Grapalat" w:cs="GHEA Grapalat"/>
          <w:sz w:val="20"/>
          <w:szCs w:val="20"/>
          <w:u w:val="single"/>
          <w:lang w:val="pt-BR"/>
        </w:rPr>
        <w:t>61</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D481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D481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D481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D481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D481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BBC62A2"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5D481D">
        <w:rPr>
          <w:rFonts w:ascii="GHEA Grapalat" w:hAnsi="GHEA Grapalat" w:cs="Sylfaen"/>
          <w:b/>
          <w:lang w:val="hy-AM"/>
        </w:rPr>
        <w:t>61</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72B9711"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464FAC">
        <w:rPr>
          <w:rFonts w:ascii="GHEA Grapalat" w:hAnsi="GHEA Grapalat" w:cs="Sylfaen"/>
          <w:b/>
          <w:sz w:val="22"/>
          <w:lang w:val="hy-AM"/>
        </w:rPr>
        <w:t>/</w:t>
      </w:r>
      <w:r w:rsidR="003B0FED">
        <w:rPr>
          <w:rFonts w:ascii="GHEA Grapalat" w:hAnsi="GHEA Grapalat" w:cs="Sylfaen"/>
          <w:b/>
          <w:sz w:val="22"/>
          <w:lang w:val="hy-AM"/>
        </w:rPr>
        <w:t>ԱՄԱՆՈՐՅԱ ՆՎԵՐՆԵՐ</w:t>
      </w:r>
      <w:r w:rsidR="00464FAC">
        <w:rPr>
          <w:rFonts w:ascii="GHEA Grapalat" w:hAnsi="GHEA Grapalat" w:cs="Sylfaen"/>
          <w:b/>
          <w:sz w:val="22"/>
          <w:lang w:val="hy-AM"/>
        </w:rPr>
        <w:t>/</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731E4DA"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5D481D">
        <w:rPr>
          <w:rFonts w:ascii="GHEA Grapalat" w:hAnsi="GHEA Grapalat"/>
          <w:b/>
          <w:u w:val="single"/>
          <w:lang w:val="hy-AM"/>
        </w:rPr>
        <w:t>61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4AE3AD7" w14:textId="77777777" w:rsidR="00464FAC" w:rsidRPr="00464FAC" w:rsidRDefault="00464FAC" w:rsidP="00464FAC">
      <w:pPr>
        <w:ind w:firstLine="702"/>
        <w:jc w:val="both"/>
        <w:rPr>
          <w:rFonts w:ascii="GHEA Grapalat" w:hAnsi="GHEA Grapalat" w:cs="Sylfaen"/>
          <w:sz w:val="20"/>
          <w:lang w:val="pt-BR"/>
        </w:rPr>
      </w:pPr>
      <w:r w:rsidRPr="00464FAC">
        <w:rPr>
          <w:rFonts w:ascii="GHEA Grapalat" w:hAnsi="GHEA Grapalat" w:cs="Times Armenian"/>
          <w:sz w:val="20"/>
          <w:lang w:val="pt-BR"/>
        </w:rPr>
        <w:t xml:space="preserve">4.2 </w:t>
      </w:r>
      <w:r w:rsidRPr="00464FA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4FAC">
        <w:rPr>
          <w:rFonts w:ascii="GHEA Grapalat" w:hAnsi="GHEA Grapalat" w:cs="Sylfaen"/>
          <w:sz w:val="20"/>
          <w:u w:val="single"/>
          <w:lang w:val="pt-BR"/>
        </w:rPr>
        <w:t xml:space="preserve">  325 </w:t>
      </w:r>
      <w:r w:rsidRPr="00464FA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64FAC">
        <w:rPr>
          <w:rFonts w:ascii="GHEA Grapalat" w:hAnsi="GHEA Grapalat" w:cs="Sylfaen"/>
          <w:sz w:val="20"/>
          <w:vertAlign w:val="superscript"/>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6A52D8C"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w:t>
      </w:r>
      <w:r w:rsidR="003B0FED">
        <w:rPr>
          <w:rFonts w:ascii="GHEA Grapalat" w:hAnsi="GHEA Grapalat"/>
          <w:sz w:val="20"/>
          <w:szCs w:val="20"/>
          <w:lang w:val="hy-AM" w:eastAsia="ru-RU"/>
        </w:rPr>
        <w:t>6</w:t>
      </w:r>
      <w:r w:rsidRPr="005E1F72">
        <w:rPr>
          <w:rFonts w:ascii="GHEA Grapalat" w:hAnsi="GHEA Grapalat"/>
          <w:sz w:val="20"/>
          <w:szCs w:val="20"/>
          <w:lang w:val="hy-AM" w:eastAsia="ru-RU"/>
        </w:rPr>
        <w:t>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559"/>
        <w:gridCol w:w="5238"/>
        <w:gridCol w:w="944"/>
        <w:gridCol w:w="903"/>
        <w:gridCol w:w="1100"/>
        <w:gridCol w:w="1100"/>
        <w:gridCol w:w="1063"/>
        <w:gridCol w:w="789"/>
        <w:gridCol w:w="1466"/>
      </w:tblGrid>
      <w:tr w:rsidR="00071D1C" w:rsidRPr="005E1F72" w14:paraId="37554FEC" w14:textId="77777777" w:rsidTr="00BF2F66">
        <w:tc>
          <w:tcPr>
            <w:tcW w:w="1572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65605F">
        <w:trPr>
          <w:trHeight w:val="219"/>
        </w:trPr>
        <w:tc>
          <w:tcPr>
            <w:tcW w:w="709"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851"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5238"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44"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0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00"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00"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5D481D">
        <w:trPr>
          <w:trHeight w:val="2257"/>
        </w:trPr>
        <w:tc>
          <w:tcPr>
            <w:tcW w:w="709" w:type="dxa"/>
            <w:vMerge/>
            <w:vAlign w:val="center"/>
          </w:tcPr>
          <w:p w14:paraId="3EEA1B74" w14:textId="77777777" w:rsidR="00DA0247" w:rsidRPr="0027235A" w:rsidRDefault="00DA0247" w:rsidP="00EF3662">
            <w:pPr>
              <w:jc w:val="center"/>
              <w:rPr>
                <w:rFonts w:ascii="GHEA Grapalat" w:hAnsi="GHEA Grapalat"/>
                <w:sz w:val="18"/>
              </w:rPr>
            </w:pPr>
          </w:p>
        </w:tc>
        <w:tc>
          <w:tcPr>
            <w:tcW w:w="851" w:type="dxa"/>
            <w:vMerge/>
            <w:vAlign w:val="center"/>
          </w:tcPr>
          <w:p w14:paraId="362C06A2" w14:textId="77777777" w:rsidR="00DA0247" w:rsidRPr="0027235A" w:rsidRDefault="00DA0247" w:rsidP="00EF3662">
            <w:pPr>
              <w:jc w:val="center"/>
              <w:rPr>
                <w:rFonts w:ascii="GHEA Grapalat" w:hAnsi="GHEA Grapalat"/>
                <w:sz w:val="18"/>
              </w:rPr>
            </w:pPr>
          </w:p>
        </w:tc>
        <w:tc>
          <w:tcPr>
            <w:tcW w:w="1559" w:type="dxa"/>
            <w:vMerge/>
            <w:vAlign w:val="center"/>
          </w:tcPr>
          <w:p w14:paraId="5207585B" w14:textId="77777777" w:rsidR="00DA0247" w:rsidRPr="0027235A" w:rsidRDefault="00DA0247" w:rsidP="00EF3662">
            <w:pPr>
              <w:jc w:val="center"/>
              <w:rPr>
                <w:rFonts w:ascii="GHEA Grapalat" w:hAnsi="GHEA Grapalat"/>
                <w:sz w:val="18"/>
              </w:rPr>
            </w:pPr>
          </w:p>
        </w:tc>
        <w:tc>
          <w:tcPr>
            <w:tcW w:w="5238" w:type="dxa"/>
            <w:vMerge/>
            <w:vAlign w:val="center"/>
          </w:tcPr>
          <w:p w14:paraId="5F345EBE" w14:textId="77777777" w:rsidR="00DA0247" w:rsidRPr="0027235A" w:rsidRDefault="00DA0247" w:rsidP="00EF3662">
            <w:pPr>
              <w:jc w:val="center"/>
              <w:rPr>
                <w:rFonts w:ascii="GHEA Grapalat" w:hAnsi="GHEA Grapalat"/>
                <w:sz w:val="18"/>
              </w:rPr>
            </w:pPr>
          </w:p>
        </w:tc>
        <w:tc>
          <w:tcPr>
            <w:tcW w:w="944" w:type="dxa"/>
            <w:vMerge/>
            <w:vAlign w:val="center"/>
          </w:tcPr>
          <w:p w14:paraId="7723775C" w14:textId="77777777" w:rsidR="00DA0247" w:rsidRPr="0027235A" w:rsidRDefault="00DA0247" w:rsidP="00EF3662">
            <w:pPr>
              <w:jc w:val="center"/>
              <w:rPr>
                <w:rFonts w:ascii="GHEA Grapalat" w:hAnsi="GHEA Grapalat"/>
                <w:sz w:val="18"/>
              </w:rPr>
            </w:pPr>
          </w:p>
        </w:tc>
        <w:tc>
          <w:tcPr>
            <w:tcW w:w="903" w:type="dxa"/>
            <w:vMerge/>
            <w:vAlign w:val="center"/>
          </w:tcPr>
          <w:p w14:paraId="26A70A8C" w14:textId="77777777" w:rsidR="00DA0247" w:rsidRPr="0027235A" w:rsidRDefault="00DA0247" w:rsidP="00EF3662">
            <w:pPr>
              <w:jc w:val="center"/>
              <w:rPr>
                <w:rFonts w:ascii="GHEA Grapalat" w:hAnsi="GHEA Grapalat"/>
                <w:sz w:val="18"/>
              </w:rPr>
            </w:pPr>
          </w:p>
        </w:tc>
        <w:tc>
          <w:tcPr>
            <w:tcW w:w="1100" w:type="dxa"/>
            <w:vMerge/>
            <w:vAlign w:val="center"/>
          </w:tcPr>
          <w:p w14:paraId="714C55BA" w14:textId="77777777" w:rsidR="00DA0247" w:rsidRPr="0027235A" w:rsidRDefault="00DA0247" w:rsidP="00EF3662">
            <w:pPr>
              <w:jc w:val="center"/>
              <w:rPr>
                <w:rFonts w:ascii="GHEA Grapalat" w:hAnsi="GHEA Grapalat"/>
                <w:sz w:val="18"/>
              </w:rPr>
            </w:pPr>
          </w:p>
        </w:tc>
        <w:tc>
          <w:tcPr>
            <w:tcW w:w="1100" w:type="dxa"/>
            <w:vMerge/>
            <w:vAlign w:val="center"/>
          </w:tcPr>
          <w:p w14:paraId="1881BB9B" w14:textId="77777777" w:rsidR="00DA0247" w:rsidRPr="0027235A" w:rsidRDefault="00DA0247" w:rsidP="00EF3662">
            <w:pPr>
              <w:jc w:val="center"/>
              <w:rPr>
                <w:rFonts w:ascii="GHEA Grapalat" w:hAnsi="GHEA Grapalat"/>
                <w:sz w:val="18"/>
              </w:rPr>
            </w:pPr>
          </w:p>
        </w:tc>
        <w:tc>
          <w:tcPr>
            <w:tcW w:w="1063"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789"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5D481D" w:rsidRPr="0027235A" w14:paraId="6D73FD91" w14:textId="77777777" w:rsidTr="005D481D">
        <w:trPr>
          <w:cantSplit/>
          <w:trHeight w:val="1134"/>
        </w:trPr>
        <w:tc>
          <w:tcPr>
            <w:tcW w:w="709" w:type="dxa"/>
          </w:tcPr>
          <w:p w14:paraId="503276BC" w14:textId="5ADCA2D1" w:rsidR="005D481D" w:rsidRPr="0027235A" w:rsidRDefault="005D481D" w:rsidP="005D481D">
            <w:pPr>
              <w:jc w:val="center"/>
              <w:rPr>
                <w:rFonts w:ascii="GHEA Grapalat" w:hAnsi="GHEA Grapalat"/>
                <w:sz w:val="20"/>
              </w:rPr>
            </w:pPr>
            <w:r>
              <w:rPr>
                <w:rFonts w:ascii="GHEA Grapalat" w:hAnsi="GHEA Grapalat"/>
                <w:sz w:val="20"/>
              </w:rPr>
              <w:t>1</w:t>
            </w:r>
          </w:p>
        </w:tc>
        <w:tc>
          <w:tcPr>
            <w:tcW w:w="851" w:type="dxa"/>
            <w:textDirection w:val="tbRl"/>
          </w:tcPr>
          <w:p w14:paraId="3B01FC43" w14:textId="3BEA1357" w:rsidR="005D481D" w:rsidRPr="0027235A" w:rsidRDefault="005D481D" w:rsidP="005D481D">
            <w:pPr>
              <w:ind w:left="113" w:right="113"/>
              <w:jc w:val="center"/>
              <w:rPr>
                <w:rFonts w:ascii="GHEA Grapalat" w:hAnsi="GHEA Grapalat"/>
                <w:sz w:val="20"/>
              </w:rPr>
            </w:pPr>
            <w:r>
              <w:rPr>
                <w:rFonts w:ascii="GHEA Grapalat" w:hAnsi="GHEA Grapalat"/>
                <w:sz w:val="20"/>
              </w:rPr>
              <w:t>30195200</w:t>
            </w:r>
          </w:p>
        </w:tc>
        <w:tc>
          <w:tcPr>
            <w:tcW w:w="1559" w:type="dxa"/>
          </w:tcPr>
          <w:p w14:paraId="56377ABE" w14:textId="248D7649" w:rsidR="005D481D" w:rsidRPr="0027235A" w:rsidRDefault="005D481D" w:rsidP="005D481D">
            <w:pPr>
              <w:jc w:val="center"/>
              <w:rPr>
                <w:rFonts w:ascii="GHEA Grapalat" w:hAnsi="GHEA Grapalat"/>
                <w:sz w:val="20"/>
              </w:rPr>
            </w:pPr>
            <w:r>
              <w:rPr>
                <w:rFonts w:ascii="Sylfaen" w:hAnsi="Sylfaen"/>
                <w:lang w:val="hy-AM"/>
              </w:rPr>
              <w:t xml:space="preserve">Էլեկտրոնային  նկարչական գրատախտակ        12 </w:t>
            </w:r>
            <w:r w:rsidRPr="00AD3D9E">
              <w:rPr>
                <w:rFonts w:ascii="Sylfaen" w:hAnsi="Sylfaen"/>
                <w:b/>
                <w:lang w:val="hy-AM"/>
              </w:rPr>
              <w:t>(</w:t>
            </w:r>
            <w:r>
              <w:rPr>
                <w:rFonts w:ascii="Sylfaen" w:hAnsi="Sylfaen"/>
                <w:lang w:val="hy-AM"/>
              </w:rPr>
              <w:t>դույմ</w:t>
            </w:r>
            <w:r w:rsidRPr="00AD3D9E">
              <w:rPr>
                <w:rFonts w:ascii="Sylfaen" w:hAnsi="Sylfaen"/>
                <w:b/>
                <w:lang w:val="hy-AM"/>
              </w:rPr>
              <w:t>)</w:t>
            </w:r>
            <w:r>
              <w:rPr>
                <w:rFonts w:ascii="Sylfaen" w:hAnsi="Sylfaen"/>
                <w:b/>
                <w:lang w:val="hy-AM"/>
              </w:rPr>
              <w:t xml:space="preserve"> </w:t>
            </w:r>
            <w:r w:rsidRPr="00EA71F9">
              <w:rPr>
                <w:rFonts w:ascii="Sylfaen" w:hAnsi="Sylfaen"/>
                <w:b/>
                <w:color w:val="000000" w:themeColor="text1"/>
                <w:lang w:val="hy-AM"/>
              </w:rPr>
              <w:t xml:space="preserve">գունավոր </w:t>
            </w:r>
            <w:r w:rsidRPr="00C9037D">
              <w:rPr>
                <w:rFonts w:ascii="Sylfaen" w:hAnsi="Sylfaen"/>
                <w:lang w:val="hy-AM"/>
              </w:rPr>
              <w:t xml:space="preserve"> </w:t>
            </w:r>
          </w:p>
        </w:tc>
        <w:tc>
          <w:tcPr>
            <w:tcW w:w="5238" w:type="dxa"/>
          </w:tcPr>
          <w:p w14:paraId="61FFA253" w14:textId="77777777" w:rsidR="005D481D" w:rsidRDefault="005D481D" w:rsidP="005D481D">
            <w:pPr>
              <w:rPr>
                <w:rFonts w:ascii="Sylfaen" w:hAnsi="Sylfaen"/>
                <w:lang w:val="hy-AM"/>
              </w:rPr>
            </w:pPr>
            <w:r>
              <w:rPr>
                <w:rFonts w:ascii="Sylfaen" w:hAnsi="Sylfaen"/>
                <w:lang w:val="hy-AM"/>
              </w:rPr>
              <w:t>Չափ՝ 28</w:t>
            </w:r>
            <w:r w:rsidRPr="001F4E13">
              <w:rPr>
                <w:rFonts w:ascii="Sylfaen" w:hAnsi="Sylfaen"/>
                <w:lang w:val="hy-AM"/>
              </w:rPr>
              <w:t>.5</w:t>
            </w:r>
            <w:r>
              <w:rPr>
                <w:rFonts w:ascii="Sylfaen" w:hAnsi="Sylfaen"/>
                <w:lang w:val="hy-AM"/>
              </w:rPr>
              <w:t>x19.</w:t>
            </w:r>
            <w:r w:rsidRPr="00785123">
              <w:rPr>
                <w:rFonts w:ascii="Sylfaen" w:hAnsi="Sylfaen"/>
                <w:lang w:val="hy-AM"/>
              </w:rPr>
              <w:t>5</w:t>
            </w:r>
            <w:r>
              <w:rPr>
                <w:rFonts w:ascii="Sylfaen" w:hAnsi="Sylfaen"/>
                <w:lang w:val="hy-AM"/>
              </w:rPr>
              <w:t xml:space="preserve"> x 0,8 սմ</w:t>
            </w:r>
          </w:p>
          <w:p w14:paraId="27033D82" w14:textId="77777777" w:rsidR="005D481D" w:rsidRDefault="005D481D" w:rsidP="005D481D">
            <w:pPr>
              <w:rPr>
                <w:rFonts w:ascii="Sylfaen" w:hAnsi="Sylfaen"/>
                <w:lang w:val="hy-AM"/>
              </w:rPr>
            </w:pPr>
            <w:r>
              <w:rPr>
                <w:rFonts w:ascii="Sylfaen" w:hAnsi="Sylfaen"/>
                <w:lang w:val="hy-AM"/>
              </w:rPr>
              <w:t xml:space="preserve">Նյութը՝ </w:t>
            </w:r>
            <w:r w:rsidRPr="00A752FF">
              <w:rPr>
                <w:rFonts w:ascii="Sylfaen" w:hAnsi="Sylfaen"/>
                <w:lang w:val="hy-AM"/>
              </w:rPr>
              <w:t>ABC</w:t>
            </w:r>
            <w:r w:rsidRPr="00E5461C">
              <w:rPr>
                <w:rFonts w:ascii="Sylfaen" w:hAnsi="Sylfaen"/>
                <w:lang w:val="hy-AM"/>
              </w:rPr>
              <w:t xml:space="preserve"> </w:t>
            </w:r>
            <w:r>
              <w:rPr>
                <w:rFonts w:ascii="Sylfaen" w:hAnsi="Sylfaen"/>
                <w:lang w:val="hy-AM"/>
              </w:rPr>
              <w:t>պլաստիկ,անվտանգ և էկոլոգիական</w:t>
            </w:r>
          </w:p>
          <w:p w14:paraId="4A47E993" w14:textId="425B5CDF" w:rsidR="005D481D" w:rsidRPr="003B0FED" w:rsidRDefault="005D481D" w:rsidP="005D481D">
            <w:pPr>
              <w:jc w:val="center"/>
              <w:rPr>
                <w:rFonts w:ascii="GHEA Grapalat" w:hAnsi="GHEA Grapalat"/>
                <w:sz w:val="20"/>
                <w:lang w:val="hy-AM"/>
              </w:rPr>
            </w:pPr>
            <w:r>
              <w:rPr>
                <w:rFonts w:ascii="Sylfaen" w:hAnsi="Sylfaen"/>
                <w:lang w:val="hy-AM"/>
              </w:rPr>
              <w:t>Կազմը՝էլեկտրոնային գունավոր, 12</w:t>
            </w:r>
            <w:r w:rsidRPr="00AD3D9E">
              <w:rPr>
                <w:rFonts w:ascii="Sylfaen" w:hAnsi="Sylfaen"/>
                <w:b/>
                <w:lang w:val="hy-AM"/>
              </w:rPr>
              <w:t>(</w:t>
            </w:r>
            <w:r>
              <w:rPr>
                <w:rFonts w:ascii="Sylfaen" w:hAnsi="Sylfaen"/>
                <w:lang w:val="hy-AM"/>
              </w:rPr>
              <w:t>դույմ</w:t>
            </w:r>
            <w:r w:rsidRPr="00AD3D9E">
              <w:rPr>
                <w:rFonts w:ascii="Sylfaen" w:hAnsi="Sylfaen"/>
                <w:b/>
                <w:lang w:val="hy-AM"/>
              </w:rPr>
              <w:t>)</w:t>
            </w:r>
            <w:r>
              <w:rPr>
                <w:rFonts w:ascii="Sylfaen" w:hAnsi="Sylfaen"/>
                <w:b/>
                <w:lang w:val="hy-AM"/>
              </w:rPr>
              <w:t xml:space="preserve"> </w:t>
            </w:r>
            <w:r w:rsidRPr="00C9037D">
              <w:rPr>
                <w:rFonts w:ascii="Sylfaen" w:hAnsi="Sylfaen"/>
                <w:lang w:val="hy-AM"/>
              </w:rPr>
              <w:t xml:space="preserve"> </w:t>
            </w:r>
            <w:r w:rsidRPr="00E5461C">
              <w:rPr>
                <w:rFonts w:ascii="Sylfaen" w:hAnsi="Sylfaen"/>
                <w:lang w:val="hy-AM"/>
              </w:rPr>
              <w:t xml:space="preserve">LCD </w:t>
            </w:r>
            <w:r>
              <w:rPr>
                <w:rFonts w:ascii="Sylfaen" w:hAnsi="Sylfaen"/>
                <w:lang w:val="hy-AM"/>
              </w:rPr>
              <w:t xml:space="preserve">գրելու տաբլետ, գրիչ </w:t>
            </w:r>
            <w:r w:rsidRPr="00AD3D9E">
              <w:rPr>
                <w:rFonts w:ascii="Sylfaen" w:hAnsi="Sylfaen"/>
                <w:b/>
                <w:lang w:val="hy-AM"/>
              </w:rPr>
              <w:t>(</w:t>
            </w:r>
            <w:r>
              <w:rPr>
                <w:rFonts w:ascii="Sylfaen" w:hAnsi="Sylfaen"/>
                <w:lang w:val="hy-AM"/>
              </w:rPr>
              <w:t>ստիլուս</w:t>
            </w:r>
            <w:r w:rsidRPr="00AD3D9E">
              <w:rPr>
                <w:rFonts w:ascii="Sylfaen" w:hAnsi="Sylfaen"/>
                <w:b/>
                <w:lang w:val="hy-AM"/>
              </w:rPr>
              <w:t>)</w:t>
            </w:r>
            <w:r>
              <w:rPr>
                <w:rFonts w:ascii="Sylfaen" w:hAnsi="Sylfaen"/>
                <w:b/>
                <w:lang w:val="hy-AM"/>
              </w:rPr>
              <w:t xml:space="preserve"> </w:t>
            </w:r>
            <w:r>
              <w:rPr>
                <w:rFonts w:ascii="Sylfaen" w:hAnsi="Sylfaen"/>
                <w:lang w:val="hy-AM"/>
              </w:rPr>
              <w:t>ամրացման հնարավորությամբ,</w:t>
            </w:r>
            <w:r w:rsidRPr="00E5461C">
              <w:rPr>
                <w:rFonts w:ascii="Sylfaen" w:hAnsi="Sylfaen"/>
                <w:lang w:val="hy-AM"/>
              </w:rPr>
              <w:t>CR2032</w:t>
            </w:r>
            <w:r>
              <w:rPr>
                <w:rFonts w:ascii="Sylfaen" w:hAnsi="Sylfaen"/>
                <w:lang w:val="hy-AM"/>
              </w:rPr>
              <w:t xml:space="preserve"> մարտկոց </w:t>
            </w:r>
            <w:r w:rsidRPr="00AD3D9E">
              <w:rPr>
                <w:rFonts w:ascii="Sylfaen" w:hAnsi="Sylfaen"/>
                <w:b/>
                <w:lang w:val="hy-AM"/>
              </w:rPr>
              <w:t>(</w:t>
            </w:r>
            <w:r>
              <w:rPr>
                <w:rFonts w:ascii="Sylfaen" w:hAnsi="Sylfaen"/>
                <w:lang w:val="hy-AM"/>
              </w:rPr>
              <w:t>տեղադրված</w:t>
            </w:r>
            <w:r w:rsidRPr="00AD3D9E">
              <w:rPr>
                <w:rFonts w:ascii="Sylfaen" w:hAnsi="Sylfaen"/>
                <w:b/>
                <w:lang w:val="hy-AM"/>
              </w:rPr>
              <w:t>)</w:t>
            </w:r>
            <w:r>
              <w:rPr>
                <w:rFonts w:ascii="Sylfaen" w:hAnsi="Sylfaen"/>
                <w:lang w:val="hy-AM"/>
              </w:rPr>
              <w:t xml:space="preserve">,միացման կոճակ, Erase </w:t>
            </w:r>
            <w:r w:rsidRPr="00AD3D9E">
              <w:rPr>
                <w:rFonts w:ascii="Sylfaen" w:hAnsi="Sylfaen"/>
                <w:b/>
                <w:lang w:val="hy-AM"/>
              </w:rPr>
              <w:t>(</w:t>
            </w:r>
            <w:r>
              <w:rPr>
                <w:rFonts w:ascii="Sylfaen" w:hAnsi="Sylfaen"/>
                <w:lang w:val="hy-AM"/>
              </w:rPr>
              <w:t>ջնջելու կոճակ</w:t>
            </w:r>
            <w:r w:rsidRPr="00AD3D9E">
              <w:rPr>
                <w:rFonts w:ascii="Sylfaen" w:hAnsi="Sylfaen"/>
                <w:b/>
                <w:lang w:val="hy-AM"/>
              </w:rPr>
              <w:t>)</w:t>
            </w:r>
            <w:r>
              <w:rPr>
                <w:rFonts w:ascii="Sylfaen" w:hAnsi="Sylfaen"/>
                <w:lang w:val="hy-AM"/>
              </w:rPr>
              <w:t xml:space="preserve">: </w:t>
            </w:r>
          </w:p>
        </w:tc>
        <w:tc>
          <w:tcPr>
            <w:tcW w:w="944" w:type="dxa"/>
            <w:tcBorders>
              <w:top w:val="single" w:sz="4" w:space="0" w:color="auto"/>
              <w:left w:val="single" w:sz="4" w:space="0" w:color="auto"/>
              <w:bottom w:val="single" w:sz="4" w:space="0" w:color="auto"/>
              <w:right w:val="single" w:sz="4" w:space="0" w:color="auto"/>
            </w:tcBorders>
            <w:vAlign w:val="center"/>
          </w:tcPr>
          <w:p w14:paraId="43D88917" w14:textId="12A00FCD" w:rsidR="005D481D" w:rsidRPr="0027235A" w:rsidRDefault="005D481D" w:rsidP="005D481D">
            <w:pPr>
              <w:jc w:val="center"/>
              <w:rPr>
                <w:rFonts w:ascii="GHEA Grapalat" w:hAnsi="GHEA Grapalat"/>
                <w:sz w:val="20"/>
              </w:rPr>
            </w:pPr>
            <w:r>
              <w:rPr>
                <w:rFonts w:ascii="Calibri" w:hAnsi="Calibri" w:cs="Calibri"/>
                <w:color w:val="000000"/>
                <w:sz w:val="22"/>
                <w:szCs w:val="22"/>
              </w:rPr>
              <w:t>հատ</w:t>
            </w:r>
          </w:p>
        </w:tc>
        <w:tc>
          <w:tcPr>
            <w:tcW w:w="903" w:type="dxa"/>
            <w:tcBorders>
              <w:top w:val="single" w:sz="4" w:space="0" w:color="auto"/>
              <w:left w:val="single" w:sz="4" w:space="0" w:color="auto"/>
              <w:bottom w:val="single" w:sz="4" w:space="0" w:color="auto"/>
              <w:right w:val="single" w:sz="4" w:space="0" w:color="auto"/>
            </w:tcBorders>
            <w:vAlign w:val="center"/>
          </w:tcPr>
          <w:p w14:paraId="65100547" w14:textId="1CCDF265" w:rsidR="005D481D" w:rsidRPr="00F70F3F" w:rsidRDefault="005D481D" w:rsidP="005D481D">
            <w:pPr>
              <w:jc w:val="center"/>
              <w:rPr>
                <w:rFonts w:ascii="GHEA Grapalat" w:hAnsi="GHEA Grapalat"/>
              </w:rPr>
            </w:pPr>
            <w:r>
              <w:rPr>
                <w:rFonts w:ascii="Calibri" w:hAnsi="Calibri" w:cs="Calibri"/>
                <w:color w:val="000000"/>
                <w:sz w:val="22"/>
                <w:szCs w:val="22"/>
              </w:rPr>
              <w:t xml:space="preserve">                  1500</w:t>
            </w:r>
          </w:p>
        </w:tc>
        <w:tc>
          <w:tcPr>
            <w:tcW w:w="1100" w:type="dxa"/>
            <w:tcBorders>
              <w:top w:val="single" w:sz="4" w:space="0" w:color="auto"/>
              <w:left w:val="single" w:sz="4" w:space="0" w:color="auto"/>
              <w:bottom w:val="single" w:sz="4" w:space="0" w:color="auto"/>
              <w:right w:val="single" w:sz="4" w:space="0" w:color="auto"/>
            </w:tcBorders>
            <w:vAlign w:val="center"/>
          </w:tcPr>
          <w:p w14:paraId="32A77166" w14:textId="5AAEF23D" w:rsidR="005D481D" w:rsidRPr="0027235A" w:rsidRDefault="005D481D" w:rsidP="005D481D">
            <w:pPr>
              <w:jc w:val="center"/>
              <w:rPr>
                <w:rFonts w:ascii="GHEA Grapalat" w:hAnsi="GHEA Grapalat"/>
                <w:sz w:val="20"/>
              </w:rPr>
            </w:pPr>
            <w:r>
              <w:rPr>
                <w:rFonts w:ascii="Calibri" w:hAnsi="Calibri" w:cs="Calibri"/>
                <w:color w:val="000000"/>
                <w:sz w:val="22"/>
                <w:szCs w:val="22"/>
              </w:rPr>
              <w:t>1500000</w:t>
            </w:r>
          </w:p>
        </w:tc>
        <w:tc>
          <w:tcPr>
            <w:tcW w:w="1100" w:type="dxa"/>
            <w:tcBorders>
              <w:top w:val="single" w:sz="4" w:space="0" w:color="auto"/>
              <w:left w:val="single" w:sz="4" w:space="0" w:color="auto"/>
              <w:bottom w:val="single" w:sz="4" w:space="0" w:color="auto"/>
              <w:right w:val="single" w:sz="4" w:space="0" w:color="auto"/>
            </w:tcBorders>
            <w:vAlign w:val="center"/>
          </w:tcPr>
          <w:p w14:paraId="5CB63284" w14:textId="646FFF78" w:rsidR="005D481D" w:rsidRPr="0027235A" w:rsidRDefault="005D481D" w:rsidP="005D481D">
            <w:pPr>
              <w:jc w:val="center"/>
              <w:rPr>
                <w:rFonts w:ascii="GHEA Grapalat" w:hAnsi="GHEA Grapalat"/>
                <w:sz w:val="20"/>
              </w:rPr>
            </w:pPr>
            <w:r>
              <w:rPr>
                <w:rFonts w:ascii="Calibri" w:hAnsi="Calibri" w:cs="Calibri"/>
                <w:color w:val="000000"/>
                <w:sz w:val="22"/>
                <w:szCs w:val="22"/>
              </w:rPr>
              <w:t>1000</w:t>
            </w:r>
          </w:p>
        </w:tc>
        <w:tc>
          <w:tcPr>
            <w:tcW w:w="1063" w:type="dxa"/>
          </w:tcPr>
          <w:p w14:paraId="54BCD156" w14:textId="09ADA700" w:rsidR="005D481D" w:rsidRPr="000F5766" w:rsidRDefault="005D481D" w:rsidP="005D481D">
            <w:pPr>
              <w:jc w:val="center"/>
              <w:rPr>
                <w:rFonts w:ascii="GHEA Grapalat" w:hAnsi="GHEA Grapalat"/>
                <w:sz w:val="16"/>
                <w:szCs w:val="16"/>
              </w:rPr>
            </w:pPr>
            <w:r w:rsidRPr="000F5766">
              <w:rPr>
                <w:rFonts w:ascii="GHEA Grapalat" w:hAnsi="GHEA Grapalat"/>
                <w:sz w:val="16"/>
                <w:szCs w:val="16"/>
              </w:rPr>
              <w:t>Ալավերդի համայնք</w:t>
            </w:r>
          </w:p>
        </w:tc>
        <w:tc>
          <w:tcPr>
            <w:tcW w:w="789" w:type="dxa"/>
            <w:tcBorders>
              <w:top w:val="single" w:sz="4" w:space="0" w:color="auto"/>
              <w:left w:val="single" w:sz="4" w:space="0" w:color="auto"/>
              <w:bottom w:val="single" w:sz="4" w:space="0" w:color="auto"/>
              <w:right w:val="single" w:sz="4" w:space="0" w:color="auto"/>
            </w:tcBorders>
            <w:vAlign w:val="center"/>
          </w:tcPr>
          <w:p w14:paraId="6AB7B2D8" w14:textId="550EF58F" w:rsidR="005D481D" w:rsidRPr="0027235A" w:rsidRDefault="005D481D" w:rsidP="005D481D">
            <w:pPr>
              <w:jc w:val="center"/>
              <w:rPr>
                <w:rFonts w:ascii="GHEA Grapalat" w:hAnsi="GHEA Grapalat"/>
                <w:sz w:val="20"/>
              </w:rPr>
            </w:pPr>
            <w:r>
              <w:rPr>
                <w:rFonts w:ascii="Calibri" w:hAnsi="Calibri" w:cs="Calibri"/>
                <w:color w:val="000000"/>
                <w:sz w:val="22"/>
                <w:szCs w:val="22"/>
              </w:rPr>
              <w:t>1000</w:t>
            </w:r>
          </w:p>
        </w:tc>
        <w:tc>
          <w:tcPr>
            <w:tcW w:w="1466" w:type="dxa"/>
          </w:tcPr>
          <w:p w14:paraId="24550A2C" w14:textId="5C34D2F2" w:rsidR="005D481D" w:rsidRPr="0027235A" w:rsidRDefault="005D481D" w:rsidP="005D481D">
            <w:pPr>
              <w:jc w:val="center"/>
              <w:rPr>
                <w:rFonts w:ascii="GHEA Grapalat" w:hAnsi="GHEA Grapalat"/>
                <w:sz w:val="20"/>
              </w:rPr>
            </w:pPr>
            <w:r>
              <w:rPr>
                <w:rFonts w:ascii="GHEA Grapalat" w:hAnsi="GHEA Grapalat"/>
                <w:sz w:val="20"/>
              </w:rPr>
              <w:t>Պայմանագրի կնքման պահից մինչև դեկտեմբերի 10</w:t>
            </w: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 xml:space="preserve">թե հրավերով չի նախատեսվում մասնակցի կողմից առաջարկվող ապրանքի՝ ապրանքային </w:t>
      </w:r>
      <w:r w:rsidR="00F954E8" w:rsidRPr="0027235A">
        <w:rPr>
          <w:rFonts w:ascii="GHEA Grapalat" w:hAnsi="GHEA Grapalat" w:cs="Sylfaen"/>
          <w:i/>
          <w:sz w:val="18"/>
          <w:szCs w:val="18"/>
          <w:lang w:val="pt-BR" w:eastAsia="en-US"/>
        </w:rPr>
        <w:lastRenderedPageBreak/>
        <w:t>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5D481D"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4C7DCC6E" w:rsidR="00E37B08" w:rsidRPr="0027235A" w:rsidRDefault="003B0FED" w:rsidP="00E37B08">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1276E89A" w:rsidR="00E37B08" w:rsidRPr="0027235A" w:rsidRDefault="005D481D" w:rsidP="00E37B08">
            <w:pPr>
              <w:jc w:val="center"/>
              <w:rPr>
                <w:rFonts w:ascii="GHEA Grapalat" w:hAnsi="GHEA Grapalat"/>
                <w:sz w:val="20"/>
                <w:lang w:val="es-ES"/>
              </w:rPr>
            </w:pPr>
            <w:r>
              <w:rPr>
                <w:rFonts w:ascii="GHEA Grapalat" w:hAnsi="GHEA Grapalat"/>
                <w:sz w:val="20"/>
                <w:lang w:val="es-ES"/>
              </w:rPr>
              <w:t>30195200</w:t>
            </w:r>
          </w:p>
        </w:tc>
        <w:tc>
          <w:tcPr>
            <w:tcW w:w="2520" w:type="dxa"/>
          </w:tcPr>
          <w:p w14:paraId="613434FB" w14:textId="1EA6ECD5" w:rsidR="00E37B08" w:rsidRPr="0027235A" w:rsidRDefault="005D481D" w:rsidP="00E37B08">
            <w:pPr>
              <w:jc w:val="center"/>
              <w:rPr>
                <w:rFonts w:ascii="GHEA Grapalat" w:hAnsi="GHEA Grapalat"/>
                <w:sz w:val="20"/>
                <w:lang w:val="es-ES"/>
              </w:rPr>
            </w:pPr>
            <w:r w:rsidRPr="005D481D">
              <w:rPr>
                <w:rFonts w:ascii="Sylfaen" w:hAnsi="Sylfaen"/>
                <w:lang w:val="hy-AM"/>
              </w:rPr>
              <w:t xml:space="preserve">Էլեկտրոնային  նկարչական գրատախտակ        12 (դույմ) գունավոր  </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5764D6A4"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1C2CE076" w:rsidR="00E37B08" w:rsidRPr="0027235A" w:rsidRDefault="005D481D" w:rsidP="00E37B08">
            <w:pPr>
              <w:jc w:val="center"/>
              <w:rPr>
                <w:rFonts w:ascii="GHEA Grapalat" w:hAnsi="GHEA Grapalat" w:cs="Arial"/>
                <w:sz w:val="18"/>
                <w:szCs w:val="18"/>
                <w:lang w:val="pt-BR"/>
              </w:rPr>
            </w:pPr>
            <w:r>
              <w:rPr>
                <w:rFonts w:ascii="Microsoft JhengHei" w:eastAsia="Microsoft JhengHei" w:hAnsi="Microsoft JhengHei" w:cs="Microsoft JhengHei"/>
                <w:sz w:val="20"/>
                <w:lang w:val="pt-BR"/>
              </w:rPr>
              <w:t>․․․</w:t>
            </w:r>
            <w:r w:rsidR="00E37B08" w:rsidRPr="0027235A">
              <w:rPr>
                <w:rFonts w:ascii="GHEA Grapalat" w:hAnsi="GHEA Grapalat"/>
                <w:sz w:val="20"/>
                <w:lang w:val="pt-BR"/>
              </w:rPr>
              <w:t>%</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D481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D481D">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B140538" w14:textId="77777777" w:rsidR="00464FAC" w:rsidRPr="001D3B01" w:rsidRDefault="00464FAC" w:rsidP="00464F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4C8"/>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B33"/>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0FED"/>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FAC"/>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24A"/>
    <w:rsid w:val="005C59F6"/>
    <w:rsid w:val="005C6159"/>
    <w:rsid w:val="005D00A5"/>
    <w:rsid w:val="005D00D6"/>
    <w:rsid w:val="005D07B2"/>
    <w:rsid w:val="005D0D93"/>
    <w:rsid w:val="005D1A14"/>
    <w:rsid w:val="005D26DF"/>
    <w:rsid w:val="005D2EDB"/>
    <w:rsid w:val="005D3674"/>
    <w:rsid w:val="005D481D"/>
    <w:rsid w:val="005D4A00"/>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5F"/>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B2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4B90"/>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F6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25F"/>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1A4"/>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73</Pages>
  <Words>16290</Words>
  <Characters>127906</Characters>
  <Application>Microsoft Office Word</Application>
  <DocSecurity>0</DocSecurity>
  <Lines>1065</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41</cp:revision>
  <cp:lastPrinted>2018-02-16T07:12:00Z</cp:lastPrinted>
  <dcterms:created xsi:type="dcterms:W3CDTF">2025-03-04T12:13:00Z</dcterms:created>
  <dcterms:modified xsi:type="dcterms:W3CDTF">2025-11-21T11:37:00Z</dcterms:modified>
</cp:coreProperties>
</file>