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Default="005B69A4" w:rsidP="00037823">
      <w:pPr>
        <w:jc w:val="center"/>
        <w:rPr>
          <w:rFonts w:ascii="GHEA Grapalat" w:hAnsi="GHEA Grapalat"/>
          <w:lang w:val="hy-AM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D231F0">
        <w:rPr>
          <w:rFonts w:ascii="GHEA Grapalat" w:hAnsi="GHEA Grapalat"/>
          <w:b/>
          <w:color w:val="0000FF"/>
          <w:lang w:val="hy-AM"/>
        </w:rPr>
        <w:t>24</w:t>
      </w:r>
      <w:r w:rsidR="002A0087">
        <w:rPr>
          <w:rFonts w:ascii="GHEA Grapalat" w:hAnsi="GHEA Grapalat"/>
          <w:b/>
          <w:color w:val="0000FF"/>
          <w:lang w:val="hy-AM"/>
        </w:rPr>
        <w:t>.</w:t>
      </w:r>
      <w:r w:rsidR="00483B95">
        <w:rPr>
          <w:rFonts w:ascii="GHEA Grapalat" w:hAnsi="GHEA Grapalat"/>
          <w:b/>
          <w:color w:val="0000FF"/>
        </w:rPr>
        <w:t>1</w:t>
      </w:r>
      <w:r w:rsidR="00D231F0">
        <w:rPr>
          <w:rFonts w:ascii="GHEA Grapalat" w:hAnsi="GHEA Grapalat"/>
          <w:b/>
          <w:color w:val="0000FF"/>
          <w:lang w:val="hy-AM"/>
        </w:rPr>
        <w:t>1</w:t>
      </w:r>
      <w:r w:rsidR="00037823">
        <w:rPr>
          <w:rFonts w:ascii="GHEA Grapalat" w:hAnsi="GHEA Grapalat"/>
          <w:b/>
          <w:color w:val="0000FF"/>
          <w:lang w:val="hy-AM"/>
        </w:rPr>
        <w:t>.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E4664E">
        <w:rPr>
          <w:rFonts w:ascii="GHEA Grapalat" w:hAnsi="GHEA Grapalat"/>
          <w:b/>
          <w:color w:val="0000FF"/>
        </w:rPr>
        <w:t>5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037823" w:rsidRPr="00037823" w:rsidRDefault="00037823" w:rsidP="00037823">
      <w:pPr>
        <w:jc w:val="center"/>
        <w:rPr>
          <w:rFonts w:ascii="GHEA Grapalat" w:hAnsi="GHEA Grapalat"/>
          <w:lang w:val="hy-AM"/>
        </w:rPr>
      </w:pPr>
    </w:p>
    <w:p w:rsidR="00CE6EE5" w:rsidRPr="00CE6EE5" w:rsidRDefault="005B69A4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D231F0" w:rsidRPr="00D231F0">
        <w:rPr>
          <w:rFonts w:ascii="GHEA Grapalat" w:hAnsi="GHEA Grapalat"/>
          <w:b/>
          <w:color w:val="0000FF"/>
        </w:rPr>
        <w:t>ՀՏԶՀ-ԳՀԾՁԲ-2025/2</w:t>
      </w:r>
      <w:r w:rsidR="002A0087" w:rsidRPr="006E0663">
        <w:rPr>
          <w:rFonts w:ascii="GHEA Grapalat" w:hAnsi="GHEA Grapalat"/>
          <w:b/>
          <w:color w:val="0000FF"/>
          <w:lang w:val="hy-AM"/>
        </w:rPr>
        <w:t xml:space="preserve">       </w:t>
      </w:r>
    </w:p>
    <w:p w:rsidR="005B69A4" w:rsidRPr="001F0426" w:rsidRDefault="005B69A4" w:rsidP="00CE6EE5">
      <w:pPr>
        <w:pStyle w:val="ListParagraph"/>
        <w:ind w:left="-90" w:firstLine="360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D231F0" w:rsidRPr="00D231F0">
        <w:rPr>
          <w:rFonts w:ascii="GHEA Grapalat" w:hAnsi="GHEA Grapalat"/>
          <w:b/>
          <w:color w:val="0000FF"/>
          <w:sz w:val="20"/>
          <w:szCs w:val="20"/>
        </w:rPr>
        <w:t>Cadastral mapping services</w:t>
      </w:r>
      <w:r w:rsidR="002A0087" w:rsidRPr="002A0087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>The qualification and evaluation criteria for the persons not el</w:t>
      </w:r>
      <w:bookmarkStart w:id="0" w:name="_GoBack"/>
      <w:bookmarkEnd w:id="0"/>
      <w:r w:rsidRPr="001F0426">
        <w:rPr>
          <w:rFonts w:ascii="GHEA Grapalat" w:hAnsi="GHEA Grapalat"/>
          <w:sz w:val="20"/>
          <w:szCs w:val="20"/>
        </w:rPr>
        <w:t xml:space="preserve">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273BAD">
        <w:rPr>
          <w:rFonts w:ascii="GHEA Grapalat" w:hAnsi="GHEA Grapalat"/>
          <w:b/>
          <w:color w:val="0000FF"/>
          <w:sz w:val="20"/>
          <w:szCs w:val="20"/>
        </w:rPr>
        <w:t>8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2A0087">
        <w:rPr>
          <w:rFonts w:ascii="GHEA Grapalat" w:hAnsi="GHEA Grapalat"/>
          <w:b/>
          <w:color w:val="0000FF"/>
          <w:sz w:val="20"/>
          <w:szCs w:val="20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273BAD">
        <w:rPr>
          <w:rFonts w:ascii="GHEA Grapalat" w:hAnsi="GHEA Grapalat"/>
          <w:b/>
          <w:color w:val="0000FF"/>
          <w:sz w:val="20"/>
          <w:szCs w:val="20"/>
        </w:rPr>
        <w:t>8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2A0087">
        <w:rPr>
          <w:rFonts w:ascii="GHEA Grapalat" w:hAnsi="GHEA Grapalat"/>
          <w:b/>
          <w:color w:val="0000FF"/>
          <w:sz w:val="20"/>
          <w:szCs w:val="20"/>
        </w:rPr>
        <w:t>ation of the announcement, at 11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D231F0">
        <w:rPr>
          <w:rFonts w:ascii="GHEA Grapalat" w:hAnsi="GHEA Grapalat"/>
          <w:i/>
          <w:sz w:val="20"/>
          <w:szCs w:val="20"/>
        </w:rPr>
        <w:t>Armine Makary</w:t>
      </w:r>
      <w:r w:rsidR="004408DB">
        <w:rPr>
          <w:rFonts w:ascii="GHEA Grapalat" w:hAnsi="GHEA Grapalat"/>
          <w:i/>
          <w:sz w:val="20"/>
          <w:szCs w:val="20"/>
        </w:rPr>
        <w:t>an</w:t>
      </w:r>
      <w:r w:rsidR="00280ED6" w:rsidRPr="001F0426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611243">
      <w:pPr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A06DE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7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611243" w:rsidRPr="00611243" w:rsidRDefault="005B69A4" w:rsidP="00611243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D231F0" w:rsidRPr="00A23457">
          <w:rPr>
            <w:rStyle w:val="Hyperlink"/>
            <w:rFonts w:ascii="GHEA Grapalat" w:hAnsi="GHEA Grapalat"/>
            <w:b/>
            <w:i/>
            <w:sz w:val="20"/>
            <w:szCs w:val="20"/>
          </w:rPr>
          <w:t>armine.maka</w:t>
        </w:r>
        <w:r w:rsidR="00D231F0" w:rsidRPr="00A23457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ryan@atdf.am</w:t>
        </w:r>
      </w:hyperlink>
    </w:p>
    <w:p w:rsidR="00B32C02" w:rsidRPr="001F0426" w:rsidRDefault="005B69A4" w:rsidP="00611243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37823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3BAD"/>
    <w:rsid w:val="002740F3"/>
    <w:rsid w:val="00280ED6"/>
    <w:rsid w:val="00286C64"/>
    <w:rsid w:val="00291193"/>
    <w:rsid w:val="00292BC7"/>
    <w:rsid w:val="002977AC"/>
    <w:rsid w:val="002A0087"/>
    <w:rsid w:val="002A434F"/>
    <w:rsid w:val="002A4CA9"/>
    <w:rsid w:val="002D0200"/>
    <w:rsid w:val="002D6360"/>
    <w:rsid w:val="002E7544"/>
    <w:rsid w:val="002F15FF"/>
    <w:rsid w:val="002F19BC"/>
    <w:rsid w:val="003022DB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408DB"/>
    <w:rsid w:val="004542B9"/>
    <w:rsid w:val="00483B95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11243"/>
    <w:rsid w:val="006742D8"/>
    <w:rsid w:val="006809CF"/>
    <w:rsid w:val="006910BA"/>
    <w:rsid w:val="006A4653"/>
    <w:rsid w:val="006B4C5F"/>
    <w:rsid w:val="006D0E69"/>
    <w:rsid w:val="006E0BF7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47BB"/>
    <w:rsid w:val="00997F3E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65EA8"/>
    <w:rsid w:val="00C727F7"/>
    <w:rsid w:val="00C73DC3"/>
    <w:rsid w:val="00CB125D"/>
    <w:rsid w:val="00CD4604"/>
    <w:rsid w:val="00CD562F"/>
    <w:rsid w:val="00CE6EE5"/>
    <w:rsid w:val="00CF3F68"/>
    <w:rsid w:val="00D231F0"/>
    <w:rsid w:val="00D371D1"/>
    <w:rsid w:val="00D420ED"/>
    <w:rsid w:val="00D64EC7"/>
    <w:rsid w:val="00D82C63"/>
    <w:rsid w:val="00DD43CB"/>
    <w:rsid w:val="00DF67F9"/>
    <w:rsid w:val="00E449E5"/>
    <w:rsid w:val="00E4664E"/>
    <w:rsid w:val="00E96FDE"/>
    <w:rsid w:val="00EA7DD2"/>
    <w:rsid w:val="00EB3389"/>
    <w:rsid w:val="00EF4566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12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12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mak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Armine Makaryan</cp:lastModifiedBy>
  <cp:revision>92</cp:revision>
  <dcterms:created xsi:type="dcterms:W3CDTF">2019-05-06T15:35:00Z</dcterms:created>
  <dcterms:modified xsi:type="dcterms:W3CDTF">2025-11-24T08:37:00Z</dcterms:modified>
</cp:coreProperties>
</file>