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4397087F"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D1411E">
        <w:rPr>
          <w:rFonts w:ascii="GHEA Grapalat" w:hAnsi="GHEA Grapalat"/>
          <w:b/>
          <w:bCs/>
          <w:i/>
          <w:sz w:val="20"/>
          <w:szCs w:val="20"/>
        </w:rPr>
        <w:t>2</w:t>
      </w:r>
      <w:r w:rsidR="002D0CB2">
        <w:rPr>
          <w:rFonts w:ascii="GHEA Grapalat" w:hAnsi="GHEA Grapalat"/>
          <w:b/>
          <w:bCs/>
          <w:i/>
          <w:sz w:val="20"/>
          <w:szCs w:val="20"/>
        </w:rPr>
        <w:t>8</w:t>
      </w:r>
      <w:r w:rsidRPr="00DD3CFF">
        <w:rPr>
          <w:rFonts w:ascii="GHEA Grapalat" w:hAnsi="GHEA Grapalat"/>
          <w:b/>
          <w:bCs/>
          <w:i/>
          <w:sz w:val="20"/>
          <w:szCs w:val="20"/>
        </w:rPr>
        <w:t>" of "</w:t>
      </w:r>
      <w:r w:rsidR="00D1411E">
        <w:rPr>
          <w:rFonts w:ascii="GHEA Grapalat" w:hAnsi="GHEA Grapalat"/>
          <w:b/>
          <w:bCs/>
          <w:i/>
          <w:sz w:val="20"/>
          <w:szCs w:val="20"/>
        </w:rPr>
        <w:t>November</w:t>
      </w:r>
      <w:r w:rsidRPr="00DD3CFF">
        <w:rPr>
          <w:rFonts w:ascii="GHEA Grapalat" w:hAnsi="GHEA Grapalat"/>
          <w:b/>
          <w:bCs/>
          <w:i/>
          <w:sz w:val="20"/>
          <w:szCs w:val="20"/>
        </w:rPr>
        <w:t>" 202</w:t>
      </w:r>
      <w:r w:rsidR="00FF748D">
        <w:rPr>
          <w:rFonts w:ascii="GHEA Grapalat" w:hAnsi="GHEA Grapalat"/>
          <w:b/>
          <w:bCs/>
          <w:i/>
          <w:sz w:val="20"/>
          <w:szCs w:val="20"/>
        </w:rPr>
        <w:t>5</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3D92F782"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ՏԿԵՆ-ԳՀԾՁԲ-2025/</w:t>
      </w:r>
      <w:r w:rsidR="00D1411E">
        <w:rPr>
          <w:rFonts w:ascii="GHEA Grapalat" w:hAnsi="GHEA Grapalat"/>
          <w:b/>
          <w:iCs/>
          <w:lang w:val="hy-AM"/>
        </w:rPr>
        <w:t>5</w:t>
      </w:r>
      <w:r w:rsidR="002D0CB2">
        <w:rPr>
          <w:rFonts w:ascii="GHEA Grapalat" w:hAnsi="GHEA Grapalat"/>
          <w:b/>
          <w:iCs/>
          <w:lang w:val="hy-AM"/>
        </w:rPr>
        <w:t>1</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announces a quotation request procedure, which is carried out in one stage, through the Armeps (www.armeps.am) electronic procurement system.</w:t>
      </w:r>
    </w:p>
    <w:p w14:paraId="2C7B9E27" w14:textId="77777777" w:rsidR="00DB5F0B" w:rsidRDefault="00DB5F0B" w:rsidP="005762A4">
      <w:pPr>
        <w:ind w:firstLine="708"/>
        <w:jc w:val="both"/>
        <w:rPr>
          <w:rFonts w:ascii="GHEA Grapalat" w:hAnsi="GHEA Grapalat"/>
          <w:sz w:val="20"/>
          <w:szCs w:val="20"/>
        </w:rPr>
      </w:pPr>
      <w:r w:rsidRPr="00DB5F0B">
        <w:rPr>
          <w:rFonts w:ascii="GHEA Grapalat" w:hAnsi="GHEA Grapalat"/>
          <w:sz w:val="20"/>
          <w:szCs w:val="20"/>
        </w:rPr>
        <w:t xml:space="preserve">As a result of this procedure, the selected participant will be offered to sign a contract for the provision of expert services for the design and </w:t>
      </w:r>
      <w:r w:rsidRPr="00DB5F0B">
        <w:rPr>
          <w:rFonts w:ascii="GHEA Grapalat" w:hAnsi="GHEA Grapalat"/>
          <w:b/>
          <w:bCs/>
          <w:sz w:val="20"/>
          <w:szCs w:val="20"/>
        </w:rPr>
        <w:t>estimate documentation for the construction of the lighting system on the Yerevan-Dilijan section of the M-4, Yerevan-Sevan-Ijevan-RA border interstate highway</w:t>
      </w:r>
      <w:r w:rsidRPr="00DB5F0B">
        <w:rPr>
          <w:rFonts w:ascii="GHEA Grapalat" w:hAnsi="GHEA Grapalat"/>
          <w:sz w:val="20"/>
          <w:szCs w:val="20"/>
        </w:rPr>
        <w:t xml:space="preserve"> (hereinafter referred to as the contract).</w:t>
      </w:r>
    </w:p>
    <w:p w14:paraId="355A21D8" w14:textId="09CA2F0C"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19A2425A"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DB5F0B">
        <w:rPr>
          <w:rFonts w:ascii="GHEA Grapalat" w:hAnsi="GHEA Grapalat"/>
          <w:b/>
          <w:sz w:val="20"/>
          <w:szCs w:val="20"/>
        </w:rPr>
        <w:t>10</w:t>
      </w:r>
      <w:r w:rsidRPr="005712F2">
        <w:rPr>
          <w:rFonts w:ascii="GHEA Grapalat" w:hAnsi="GHEA Grapalat"/>
          <w:b/>
          <w:sz w:val="20"/>
          <w:szCs w:val="20"/>
        </w:rPr>
        <w:t xml:space="preserve">-th day as from the day of publication of the announcement, at </w:t>
      </w:r>
      <w:r w:rsidR="00737986" w:rsidRPr="009A3E98">
        <w:rPr>
          <w:rFonts w:ascii="GHEA Grapalat" w:hAnsi="GHEA Grapalat"/>
          <w:b/>
          <w:u w:val="single"/>
          <w:lang w:val="af-ZA"/>
        </w:rPr>
        <w:t>1</w:t>
      </w:r>
      <w:r w:rsidR="00DB5F0B">
        <w:rPr>
          <w:rFonts w:ascii="GHEA Grapalat" w:hAnsi="GHEA Grapalat"/>
          <w:b/>
          <w:u w:val="single"/>
          <w:lang w:val="af-ZA"/>
        </w:rPr>
        <w:t>5</w:t>
      </w:r>
      <w:r w:rsidR="00737986" w:rsidRPr="009A3E98">
        <w:rPr>
          <w:rFonts w:ascii="GHEA Grapalat" w:hAnsi="GHEA Grapalat"/>
          <w:b/>
          <w:u w:val="single"/>
          <w:lang w:val="af-ZA"/>
        </w:rPr>
        <w:t>:</w:t>
      </w:r>
      <w:r w:rsidR="00DB5F0B">
        <w:rPr>
          <w:rFonts w:ascii="GHEA Grapalat" w:hAnsi="GHEA Grapalat"/>
          <w:b/>
          <w:iCs/>
          <w:u w:val="single"/>
          <w:lang w:val="af-ZA"/>
        </w:rPr>
        <w:t>3</w:t>
      </w:r>
      <w:r w:rsidR="00737986" w:rsidRPr="009A3E98">
        <w:rPr>
          <w:rFonts w:ascii="GHEA Grapalat" w:hAnsi="GHEA Grapalat"/>
          <w:b/>
          <w:iCs/>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2C5B5EB3"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on  the</w:t>
      </w:r>
      <w:r w:rsidR="00AC066D">
        <w:rPr>
          <w:rFonts w:ascii="GHEA Grapalat" w:hAnsi="GHEA Grapalat"/>
          <w:b/>
          <w:sz w:val="20"/>
          <w:szCs w:val="20"/>
          <w:lang w:val="hy-AM"/>
        </w:rPr>
        <w:t xml:space="preserve"> </w:t>
      </w:r>
      <w:r w:rsidR="00DB5F0B">
        <w:rPr>
          <w:rFonts w:ascii="GHEA Grapalat" w:hAnsi="GHEA Grapalat"/>
          <w:b/>
          <w:sz w:val="20"/>
          <w:szCs w:val="20"/>
        </w:rPr>
        <w:t>10</w:t>
      </w:r>
      <w:r w:rsidRPr="005712F2">
        <w:rPr>
          <w:rFonts w:ascii="GHEA Grapalat" w:hAnsi="GHEA Grapalat"/>
          <w:b/>
          <w:sz w:val="20"/>
          <w:szCs w:val="20"/>
        </w:rPr>
        <w:t xml:space="preserve">-th day at </w:t>
      </w:r>
      <w:r w:rsidR="009A3E98" w:rsidRPr="009A3E98">
        <w:rPr>
          <w:rFonts w:ascii="GHEA Grapalat" w:hAnsi="GHEA Grapalat"/>
          <w:b/>
          <w:u w:val="single"/>
          <w:lang w:val="af-ZA"/>
        </w:rPr>
        <w:t>1</w:t>
      </w:r>
      <w:r w:rsidR="00DB5F0B">
        <w:rPr>
          <w:rFonts w:ascii="GHEA Grapalat" w:hAnsi="GHEA Grapalat"/>
          <w:b/>
          <w:iCs/>
          <w:u w:val="single"/>
        </w:rPr>
        <w:t>5</w:t>
      </w:r>
      <w:r w:rsidR="009A3E98" w:rsidRPr="009A3E98">
        <w:rPr>
          <w:rFonts w:ascii="GHEA Grapalat" w:hAnsi="GHEA Grapalat"/>
          <w:b/>
          <w:u w:val="single"/>
          <w:lang w:val="af-ZA"/>
        </w:rPr>
        <w:t>:</w:t>
      </w:r>
      <w:r w:rsidR="00DB5F0B">
        <w:rPr>
          <w:rFonts w:ascii="GHEA Grapalat" w:hAnsi="GHEA Grapalat"/>
          <w:b/>
          <w:iCs/>
          <w:u w:val="single"/>
          <w:lang w:val="af-ZA"/>
        </w:rPr>
        <w:t>3</w:t>
      </w:r>
      <w:r w:rsidR="009A3E98" w:rsidRPr="009A3E98">
        <w:rPr>
          <w:rFonts w:ascii="GHEA Grapalat" w:hAnsi="GHEA Grapalat"/>
          <w:b/>
          <w:iCs/>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0D9C4471" w14:textId="44A181DA" w:rsidR="00327A67" w:rsidRPr="007C3A55" w:rsidRDefault="005712F2" w:rsidP="00327A67">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4B3BF4A8" w14:textId="3EFA6CDB" w:rsidR="005712F2" w:rsidRPr="00327A67" w:rsidRDefault="005712F2" w:rsidP="005712F2">
      <w:pPr>
        <w:ind w:left="42" w:firstLine="686"/>
        <w:jc w:val="both"/>
        <w:rPr>
          <w:rFonts w:ascii="GHEA Grapalat" w:hAnsi="GHEA Grapalat"/>
          <w:b/>
          <w:i/>
          <w:sz w:val="20"/>
          <w:szCs w:val="20"/>
          <w:lang w:val="af-ZA"/>
        </w:rPr>
      </w:pPr>
    </w:p>
    <w:p w14:paraId="1B5DB990" w14:textId="77777777" w:rsidR="007C3A55" w:rsidRDefault="007C3A55" w:rsidP="007C3A55">
      <w:pPr>
        <w:jc w:val="both"/>
        <w:rPr>
          <w:rFonts w:ascii="GHEA Grapalat" w:hAnsi="GHEA Grapalat"/>
          <w:sz w:val="20"/>
          <w:szCs w:val="20"/>
          <w:lang w:val="af-ZA"/>
        </w:rPr>
      </w:pP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C58F6"/>
    <w:rsid w:val="001D162D"/>
    <w:rsid w:val="001E2980"/>
    <w:rsid w:val="001E6497"/>
    <w:rsid w:val="001F7B32"/>
    <w:rsid w:val="002148E3"/>
    <w:rsid w:val="002525E5"/>
    <w:rsid w:val="00255D90"/>
    <w:rsid w:val="002776DA"/>
    <w:rsid w:val="00277B58"/>
    <w:rsid w:val="00291E75"/>
    <w:rsid w:val="00294C0C"/>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2426"/>
    <w:rsid w:val="007E1C9C"/>
    <w:rsid w:val="00811074"/>
    <w:rsid w:val="00833B1C"/>
    <w:rsid w:val="00836123"/>
    <w:rsid w:val="0084087B"/>
    <w:rsid w:val="008427D7"/>
    <w:rsid w:val="00863CE3"/>
    <w:rsid w:val="00873A3D"/>
    <w:rsid w:val="008D7EC7"/>
    <w:rsid w:val="008F0704"/>
    <w:rsid w:val="0091697F"/>
    <w:rsid w:val="00921A1C"/>
    <w:rsid w:val="00943511"/>
    <w:rsid w:val="00952AED"/>
    <w:rsid w:val="009606E1"/>
    <w:rsid w:val="009751E7"/>
    <w:rsid w:val="00990964"/>
    <w:rsid w:val="009A3E98"/>
    <w:rsid w:val="009A5E04"/>
    <w:rsid w:val="009C6156"/>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1411E"/>
    <w:rsid w:val="00D175FE"/>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159</cp:revision>
  <dcterms:created xsi:type="dcterms:W3CDTF">2019-10-17T04:53:00Z</dcterms:created>
  <dcterms:modified xsi:type="dcterms:W3CDTF">2025-11-28T08:07:00Z</dcterms:modified>
</cp:coreProperties>
</file>