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11140501" w14:textId="77777777" w:rsidR="000F347F" w:rsidRPr="000F347F" w:rsidRDefault="000F347F" w:rsidP="000F347F">
      <w:pPr>
        <w:pStyle w:val="a3"/>
        <w:spacing w:after="160" w:line="276" w:lineRule="auto"/>
        <w:ind w:left="567" w:right="565"/>
        <w:jc w:val="center"/>
        <w:rPr>
          <w:rFonts w:ascii="GHEA Grapalat" w:hAnsi="GHEA Grapalat"/>
          <w:i w:val="0"/>
          <w:sz w:val="24"/>
          <w:szCs w:val="24"/>
        </w:rPr>
      </w:pPr>
      <w:r w:rsidRPr="000F347F">
        <w:rPr>
          <w:rFonts w:ascii="GHEA Grapalat" w:hAnsi="GHEA Grapalat"/>
          <w:i w:val="0"/>
          <w:sz w:val="24"/>
          <w:szCs w:val="24"/>
        </w:rPr>
        <w:t>This text of the application was approved by the evaluation commission</w:t>
      </w:r>
    </w:p>
    <w:p w14:paraId="07E7D6D6" w14:textId="0C98264F" w:rsidR="000F347F" w:rsidRPr="00BF6B8A" w:rsidRDefault="000F347F" w:rsidP="000F347F">
      <w:pPr>
        <w:pStyle w:val="a3"/>
        <w:spacing w:after="160" w:line="276" w:lineRule="auto"/>
        <w:ind w:left="567" w:right="565" w:firstLine="0"/>
        <w:jc w:val="center"/>
        <w:rPr>
          <w:rFonts w:ascii="GHEA Grapalat" w:hAnsi="GHEA Grapalat"/>
          <w:i w:val="0"/>
          <w:sz w:val="24"/>
          <w:szCs w:val="24"/>
          <w:lang w:val="en-US"/>
        </w:rPr>
      </w:pPr>
      <w:r w:rsidRPr="000F347F">
        <w:rPr>
          <w:rFonts w:ascii="GHEA Grapalat" w:hAnsi="GHEA Grapalat"/>
          <w:i w:val="0"/>
          <w:sz w:val="24"/>
          <w:szCs w:val="24"/>
        </w:rPr>
        <w:t xml:space="preserve">Resolution No. 2 of </w:t>
      </w:r>
      <w:r w:rsidR="00CE56ED">
        <w:rPr>
          <w:rFonts w:ascii="GHEA Grapalat" w:hAnsi="GHEA Grapalat"/>
          <w:i w:val="0"/>
          <w:sz w:val="24"/>
          <w:szCs w:val="24"/>
          <w:lang w:val="en-US"/>
        </w:rPr>
        <w:t>Dec</w:t>
      </w:r>
      <w:r w:rsidR="00B3486D">
        <w:rPr>
          <w:rFonts w:ascii="GHEA Grapalat" w:hAnsi="GHEA Grapalat"/>
          <w:i w:val="0"/>
          <w:sz w:val="24"/>
          <w:szCs w:val="24"/>
        </w:rPr>
        <w:t>em</w:t>
      </w:r>
      <w:r w:rsidR="003C19E7">
        <w:rPr>
          <w:rFonts w:ascii="GHEA Grapalat" w:hAnsi="GHEA Grapalat"/>
          <w:i w:val="0"/>
          <w:sz w:val="24"/>
          <w:szCs w:val="24"/>
        </w:rPr>
        <w:t>ber</w:t>
      </w:r>
      <w:r w:rsidRPr="000F347F">
        <w:rPr>
          <w:rFonts w:ascii="GHEA Grapalat" w:hAnsi="GHEA Grapalat"/>
          <w:i w:val="0"/>
          <w:sz w:val="24"/>
          <w:szCs w:val="24"/>
        </w:rPr>
        <w:t xml:space="preserve"> </w:t>
      </w:r>
      <w:r w:rsidR="00B3486D">
        <w:rPr>
          <w:rFonts w:ascii="GHEA Grapalat" w:hAnsi="GHEA Grapalat"/>
          <w:i w:val="0"/>
          <w:sz w:val="24"/>
          <w:szCs w:val="24"/>
        </w:rPr>
        <w:t>1</w:t>
      </w:r>
      <w:r w:rsidRPr="000F347F">
        <w:rPr>
          <w:rFonts w:ascii="GHEA Grapalat" w:hAnsi="GHEA Grapalat"/>
          <w:i w:val="0"/>
          <w:sz w:val="24"/>
          <w:szCs w:val="24"/>
        </w:rPr>
        <w:t>, 202</w:t>
      </w:r>
      <w:r w:rsidR="00CE56ED">
        <w:rPr>
          <w:rFonts w:ascii="GHEA Grapalat" w:hAnsi="GHEA Grapalat"/>
          <w:i w:val="0"/>
          <w:sz w:val="24"/>
          <w:szCs w:val="24"/>
        </w:rPr>
        <w:t>5</w:t>
      </w:r>
      <w:r w:rsidRPr="000F347F">
        <w:rPr>
          <w:rFonts w:ascii="GHEA Grapalat" w:hAnsi="GHEA Grapalat"/>
          <w:i w:val="0"/>
          <w:sz w:val="24"/>
          <w:szCs w:val="24"/>
        </w:rPr>
        <w:t xml:space="preserve"> </w:t>
      </w:r>
    </w:p>
    <w:p w14:paraId="51AEFDCF" w14:textId="2BCF078F" w:rsidR="00955382" w:rsidRDefault="00955382" w:rsidP="000F347F">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r w:rsidR="00E15BA3" w:rsidRPr="00F936F6">
        <w:rPr>
          <w:rFonts w:ascii="GHEA Grapalat" w:hAnsi="GHEA Grapalat"/>
          <w:i w:val="0"/>
          <w:color w:val="FF0000"/>
          <w:sz w:val="24"/>
          <w:szCs w:val="24"/>
          <w:lang w:val="en-US"/>
        </w:rPr>
        <w:t>GHTsDzB</w:t>
      </w:r>
      <w:r w:rsidR="00E15BA3" w:rsidRPr="006E0DEC">
        <w:rPr>
          <w:rFonts w:ascii="GHEA Grapalat" w:hAnsi="GHEA Grapalat"/>
          <w:i w:val="0"/>
          <w:color w:val="FF0000"/>
          <w:sz w:val="24"/>
          <w:szCs w:val="24"/>
        </w:rPr>
        <w:t>-2</w:t>
      </w:r>
      <w:r w:rsidR="00B3486D">
        <w:rPr>
          <w:rFonts w:ascii="GHEA Grapalat" w:hAnsi="GHEA Grapalat"/>
          <w:i w:val="0"/>
          <w:color w:val="FF0000"/>
          <w:sz w:val="24"/>
          <w:szCs w:val="24"/>
        </w:rPr>
        <w:t>5</w:t>
      </w:r>
      <w:r w:rsidR="00E15BA3" w:rsidRPr="006E0DEC">
        <w:rPr>
          <w:rFonts w:ascii="GHEA Grapalat" w:hAnsi="GHEA Grapalat"/>
          <w:i w:val="0"/>
          <w:color w:val="FF0000"/>
          <w:sz w:val="24"/>
          <w:szCs w:val="24"/>
        </w:rPr>
        <w:t>/</w:t>
      </w:r>
      <w:r w:rsidR="00241C0E">
        <w:rPr>
          <w:rFonts w:ascii="GHEA Grapalat" w:hAnsi="GHEA Grapalat"/>
          <w:i w:val="0"/>
          <w:color w:val="FF0000"/>
          <w:sz w:val="24"/>
          <w:szCs w:val="24"/>
          <w:lang w:val="en-US"/>
        </w:rPr>
        <w:t>1</w:t>
      </w:r>
      <w:r w:rsidR="00CE56ED">
        <w:rPr>
          <w:rFonts w:ascii="GHEA Grapalat" w:hAnsi="GHEA Grapalat"/>
          <w:i w:val="0"/>
          <w:color w:val="FF0000"/>
          <w:sz w:val="24"/>
          <w:szCs w:val="24"/>
          <w:lang w:val="en-US"/>
        </w:rPr>
        <w:t>4</w:t>
      </w:r>
      <w:r w:rsidRPr="00FE29DC">
        <w:rPr>
          <w:rFonts w:ascii="GHEA Grapalat" w:hAnsi="GHEA Grapalat"/>
          <w:i w:val="0"/>
          <w:sz w:val="24"/>
          <w:szCs w:val="24"/>
        </w:rPr>
        <w:t>:</w:t>
      </w:r>
      <w:r w:rsidRPr="002523E2">
        <w:rPr>
          <w:rFonts w:ascii="GHEA Grapalat" w:hAnsi="GHEA Grapalat"/>
          <w:i w:val="0"/>
        </w:rPr>
        <w:t xml:space="preserve">      </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19B958FF" w:rsidR="00955382" w:rsidRPr="00A30AE2" w:rsidRDefault="00EF31C8" w:rsidP="00955382">
      <w:pPr>
        <w:pStyle w:val="a3"/>
        <w:spacing w:after="160" w:line="276" w:lineRule="auto"/>
        <w:ind w:firstLine="630"/>
        <w:rPr>
          <w:rFonts w:ascii="GHEA Grapalat" w:hAnsi="GHEA Grapalat"/>
          <w:i w:val="0"/>
        </w:rPr>
      </w:pPr>
      <w:r w:rsidRPr="00EF31C8">
        <w:rPr>
          <w:rFonts w:ascii="GHEA Grapalat" w:hAnsi="GHEA Grapalat"/>
          <w:i w:val="0"/>
        </w:rPr>
        <w:t>The customer-CJSC "Jrar" MTK RA,</w:t>
      </w:r>
      <w:r w:rsidR="00955382" w:rsidRPr="00A30AE2">
        <w:rPr>
          <w:rFonts w:ascii="GHEA Grapalat" w:hAnsi="GHEA Grapalat"/>
          <w:i w:val="0"/>
        </w:rPr>
        <w:t xml:space="preserve"> located at the address: Yerevan, tup. Vardranats 8, announces the procedure for requesting quotations, which is carried out in one stage, through the Armeps e-procurement system (www.armeps.am).</w:t>
      </w:r>
    </w:p>
    <w:p w14:paraId="4C427E2B" w14:textId="77777777" w:rsidR="005920AD" w:rsidRDefault="005920AD" w:rsidP="00955382">
      <w:pPr>
        <w:pStyle w:val="a3"/>
        <w:spacing w:after="160" w:line="276" w:lineRule="auto"/>
        <w:ind w:firstLine="630"/>
        <w:rPr>
          <w:rFonts w:ascii="GHEA Grapalat" w:hAnsi="GHEA Grapalat"/>
          <w:i w:val="0"/>
        </w:rPr>
      </w:pPr>
      <w:r w:rsidRPr="005920AD">
        <w:rPr>
          <w:rFonts w:ascii="GHEA Grapalat" w:hAnsi="GHEA Grapalat"/>
          <w:i w:val="0"/>
        </w:rPr>
        <w:t>The participant selected based on the results of this procedure will, in accordance with the established procedure, be asked to enter into an agreement for the provision of examination services (hereinafter referred to as the agreement).</w:t>
      </w:r>
    </w:p>
    <w:p w14:paraId="28374A90" w14:textId="0B3D5DC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0405BF6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Armeps e-procurement system (www.armeps.am), by </w:t>
      </w:r>
      <w:r w:rsidR="00E15BA3" w:rsidRPr="00A30AE2">
        <w:rPr>
          <w:rFonts w:ascii="GHEA Grapalat" w:hAnsi="GHEA Grapalat"/>
          <w:i w:val="0"/>
          <w:color w:val="FF0000"/>
        </w:rPr>
        <w:t>1</w:t>
      </w:r>
      <w:r w:rsidR="00CE56ED">
        <w:rPr>
          <w:rFonts w:ascii="GHEA Grapalat" w:hAnsi="GHEA Grapalat"/>
          <w:i w:val="0"/>
          <w:color w:val="FF0000"/>
          <w:lang w:val="en-US"/>
        </w:rPr>
        <w:t>2</w:t>
      </w:r>
      <w:r w:rsidR="00E15BA3" w:rsidRPr="00A30AE2">
        <w:rPr>
          <w:rFonts w:ascii="GHEA Grapalat" w:hAnsi="GHEA Grapalat"/>
          <w:i w:val="0"/>
          <w:color w:val="FF0000"/>
        </w:rPr>
        <w:t>:</w:t>
      </w:r>
      <w:r w:rsidR="00D813C5">
        <w:rPr>
          <w:rFonts w:ascii="GHEA Grapalat" w:hAnsi="GHEA Grapalat"/>
          <w:i w:val="0"/>
          <w:color w:val="FF0000"/>
          <w:lang w:val="hy-AM"/>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w:t>
      </w:r>
      <w:r w:rsidR="009C41A4">
        <w:rPr>
          <w:rFonts w:ascii="GHEA Grapalat" w:hAnsi="GHEA Grapalat"/>
          <w:i w:val="0"/>
          <w:color w:val="FF0000"/>
          <w:lang w:val="en-US"/>
        </w:rPr>
        <w:t>7</w:t>
      </w:r>
      <w:r w:rsidRPr="00A30AE2">
        <w:rPr>
          <w:rFonts w:ascii="GHEA Grapalat" w:hAnsi="GHEA Grapalat"/>
          <w:i w:val="0"/>
          <w:color w:val="FF0000"/>
        </w:rPr>
        <w:t>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64223C2E"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Armeps e-procurement system, at </w:t>
      </w:r>
      <w:r w:rsidR="00E15BA3" w:rsidRPr="00A30AE2">
        <w:rPr>
          <w:rFonts w:ascii="GHEA Grapalat" w:hAnsi="GHEA Grapalat"/>
          <w:i w:val="0"/>
          <w:color w:val="FF0000"/>
        </w:rPr>
        <w:t>1</w:t>
      </w:r>
      <w:r w:rsidR="00CE56ED">
        <w:rPr>
          <w:rFonts w:ascii="GHEA Grapalat" w:hAnsi="GHEA Grapalat"/>
          <w:i w:val="0"/>
          <w:color w:val="FF0000"/>
          <w:lang w:val="en-US"/>
        </w:rPr>
        <w:t>2</w:t>
      </w:r>
      <w:r w:rsidR="00E15BA3" w:rsidRPr="00A30AE2">
        <w:rPr>
          <w:rFonts w:ascii="GHEA Grapalat" w:hAnsi="GHEA Grapalat"/>
          <w:i w:val="0"/>
          <w:color w:val="FF0000"/>
        </w:rPr>
        <w:t>:</w:t>
      </w:r>
      <w:r w:rsidR="00D813C5">
        <w:rPr>
          <w:rFonts w:ascii="GHEA Grapalat" w:hAnsi="GHEA Grapalat"/>
          <w:i w:val="0"/>
          <w:color w:val="FF0000"/>
          <w:lang w:val="hy-AM"/>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w:t>
      </w:r>
      <w:r w:rsidR="009C41A4">
        <w:rPr>
          <w:rFonts w:ascii="GHEA Grapalat" w:hAnsi="GHEA Grapalat"/>
          <w:i w:val="0"/>
          <w:color w:val="FF0000"/>
          <w:lang w:val="en-US"/>
        </w:rPr>
        <w:t>7</w:t>
      </w:r>
      <w:r w:rsidR="00E15BA3" w:rsidRPr="00A30AE2">
        <w:rPr>
          <w:rFonts w:ascii="GHEA Grapalat" w:hAnsi="GHEA Grapalat"/>
          <w:i w:val="0"/>
          <w:color w:val="FF0000"/>
        </w:rPr>
        <w:t>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E9E7D58"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5920AD">
        <w:rPr>
          <w:rFonts w:ascii="GHEA Grapalat" w:hAnsi="GHEA Grapalat"/>
          <w:i w:val="0"/>
        </w:rPr>
        <w:t>K. Barseghyan</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A6875C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5920AD">
        <w:rPr>
          <w:rFonts w:ascii="GHEA Grapalat" w:hAnsi="GHEA Grapalat"/>
          <w:i w:val="0"/>
        </w:rPr>
        <w:t>4</w:t>
      </w:r>
      <w:r w:rsidRPr="00A30AE2">
        <w:rPr>
          <w:rFonts w:ascii="GHEA Grapalat" w:hAnsi="GHEA Grapalat"/>
          <w:i w:val="0"/>
        </w:rPr>
        <w:t xml:space="preserve"> </w:t>
      </w:r>
      <w:r w:rsidR="005920AD">
        <w:rPr>
          <w:rFonts w:ascii="GHEA Grapalat" w:hAnsi="GHEA Grapalat"/>
          <w:i w:val="0"/>
        </w:rPr>
        <w:t>77 51 89</w:t>
      </w:r>
    </w:p>
    <w:p w14:paraId="1D88B5FA" w14:textId="254EE52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Email</w:t>
      </w:r>
      <w:r w:rsidR="00241C0E">
        <w:rPr>
          <w:rFonts w:ascii="GHEA Grapalat" w:hAnsi="GHEA Grapalat"/>
          <w:i w:val="0"/>
        </w:rPr>
        <w:t xml:space="preserve">: </w:t>
      </w:r>
      <w:r w:rsidRPr="00A30AE2">
        <w:rPr>
          <w:rFonts w:ascii="GHEA Grapalat" w:hAnsi="GHEA Grapalat"/>
          <w:i w:val="0"/>
        </w:rPr>
        <w:t xml:space="preserve"> </w:t>
      </w:r>
      <w:bookmarkStart w:id="0" w:name="_Hlk62217642"/>
      <w:r w:rsidR="00241C0E" w:rsidRPr="003646A0">
        <w:rPr>
          <w:rFonts w:ascii="GHEA Grapalat" w:hAnsi="GHEA Grapalat"/>
          <w:i w:val="0"/>
          <w:color w:val="000000" w:themeColor="text1"/>
          <w:lang w:val="af-ZA"/>
        </w:rPr>
        <w:t>gnumner@jrar.am</w:t>
      </w:r>
      <w:bookmarkEnd w:id="0"/>
    </w:p>
    <w:p w14:paraId="797C78DC" w14:textId="71AD7C74" w:rsidR="008C2D28" w:rsidRPr="00A30AE2" w:rsidRDefault="00955382" w:rsidP="0016456C">
      <w:pPr>
        <w:pStyle w:val="a3"/>
        <w:spacing w:line="276" w:lineRule="auto"/>
        <w:ind w:firstLine="630"/>
      </w:pPr>
      <w:r w:rsidRPr="00A30AE2">
        <w:rPr>
          <w:rFonts w:ascii="GHEA Grapalat" w:hAnsi="GHEA Grapalat"/>
          <w:i w:val="0"/>
        </w:rPr>
        <w:t xml:space="preserve">Customer </w:t>
      </w:r>
      <w:r w:rsidR="00B676BE" w:rsidRPr="00EF31C8">
        <w:rPr>
          <w:rFonts w:ascii="GHEA Grapalat" w:hAnsi="GHEA Grapalat"/>
          <w:i w:val="0"/>
        </w:rPr>
        <w:t>CJSC "Jrar" MT</w:t>
      </w:r>
      <w:r w:rsidR="00241C0E">
        <w:rPr>
          <w:rFonts w:ascii="GHEA Grapalat" w:hAnsi="GHEA Grapalat"/>
          <w:i w:val="0"/>
        </w:rPr>
        <w:t>AI</w:t>
      </w:r>
      <w:r w:rsidR="00B676BE" w:rsidRPr="00EF31C8">
        <w:rPr>
          <w:rFonts w:ascii="GHEA Grapalat" w:hAnsi="GHEA Grapalat"/>
          <w:i w:val="0"/>
        </w:rPr>
        <w:t xml:space="preserve"> RA</w:t>
      </w:r>
    </w:p>
    <w:sectPr w:rsidR="008C2D28" w:rsidRPr="00A30AE2" w:rsidSect="00E15BA3">
      <w:footerReference w:type="default" r:id="rId6"/>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0A65" w14:textId="77777777" w:rsidR="00FA55C6" w:rsidRDefault="00FA55C6" w:rsidP="00923324">
      <w:r>
        <w:separator/>
      </w:r>
    </w:p>
  </w:endnote>
  <w:endnote w:type="continuationSeparator" w:id="0">
    <w:p w14:paraId="745BFC74" w14:textId="77777777" w:rsidR="00FA55C6" w:rsidRDefault="00FA55C6"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B3486D"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11C9" w14:textId="77777777" w:rsidR="00FA55C6" w:rsidRDefault="00FA55C6" w:rsidP="00923324">
      <w:r>
        <w:separator/>
      </w:r>
    </w:p>
  </w:footnote>
  <w:footnote w:type="continuationSeparator" w:id="0">
    <w:p w14:paraId="780AB0D2" w14:textId="77777777" w:rsidR="00FA55C6" w:rsidRDefault="00FA55C6"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444D2"/>
    <w:rsid w:val="00047BF1"/>
    <w:rsid w:val="0005550A"/>
    <w:rsid w:val="00055B52"/>
    <w:rsid w:val="00087B6E"/>
    <w:rsid w:val="0009652B"/>
    <w:rsid w:val="000F0A98"/>
    <w:rsid w:val="000F347F"/>
    <w:rsid w:val="00110563"/>
    <w:rsid w:val="00133DDE"/>
    <w:rsid w:val="00135006"/>
    <w:rsid w:val="00155F96"/>
    <w:rsid w:val="0016456C"/>
    <w:rsid w:val="001828BE"/>
    <w:rsid w:val="00192475"/>
    <w:rsid w:val="001B305A"/>
    <w:rsid w:val="00204ED2"/>
    <w:rsid w:val="00227939"/>
    <w:rsid w:val="002328CE"/>
    <w:rsid w:val="00241C0E"/>
    <w:rsid w:val="002523E2"/>
    <w:rsid w:val="002557AC"/>
    <w:rsid w:val="00271C3C"/>
    <w:rsid w:val="0027392B"/>
    <w:rsid w:val="00296933"/>
    <w:rsid w:val="002A69A1"/>
    <w:rsid w:val="002D0C11"/>
    <w:rsid w:val="002E30AC"/>
    <w:rsid w:val="002E51D7"/>
    <w:rsid w:val="003062D7"/>
    <w:rsid w:val="00323DCA"/>
    <w:rsid w:val="00347C2D"/>
    <w:rsid w:val="00386C3A"/>
    <w:rsid w:val="003A715A"/>
    <w:rsid w:val="003B2DB2"/>
    <w:rsid w:val="003C19E7"/>
    <w:rsid w:val="003E21A2"/>
    <w:rsid w:val="003E3CF8"/>
    <w:rsid w:val="003F3906"/>
    <w:rsid w:val="004172A0"/>
    <w:rsid w:val="00427981"/>
    <w:rsid w:val="00435276"/>
    <w:rsid w:val="00444E5F"/>
    <w:rsid w:val="004A10D7"/>
    <w:rsid w:val="004A2C92"/>
    <w:rsid w:val="004E5461"/>
    <w:rsid w:val="005347F8"/>
    <w:rsid w:val="0053626F"/>
    <w:rsid w:val="00566D0D"/>
    <w:rsid w:val="005839B1"/>
    <w:rsid w:val="005920AD"/>
    <w:rsid w:val="00597EE3"/>
    <w:rsid w:val="005C4878"/>
    <w:rsid w:val="00675B9A"/>
    <w:rsid w:val="00717568"/>
    <w:rsid w:val="007604E5"/>
    <w:rsid w:val="007649AF"/>
    <w:rsid w:val="007A250B"/>
    <w:rsid w:val="007A70A1"/>
    <w:rsid w:val="007B4475"/>
    <w:rsid w:val="007D7AD6"/>
    <w:rsid w:val="00801169"/>
    <w:rsid w:val="00824475"/>
    <w:rsid w:val="008550D5"/>
    <w:rsid w:val="00892430"/>
    <w:rsid w:val="00896AEA"/>
    <w:rsid w:val="008C2D28"/>
    <w:rsid w:val="008D38AC"/>
    <w:rsid w:val="009055E2"/>
    <w:rsid w:val="009058D2"/>
    <w:rsid w:val="00923324"/>
    <w:rsid w:val="0094532A"/>
    <w:rsid w:val="00955382"/>
    <w:rsid w:val="0098295A"/>
    <w:rsid w:val="009B693F"/>
    <w:rsid w:val="009C1C62"/>
    <w:rsid w:val="009C41A4"/>
    <w:rsid w:val="009E32B7"/>
    <w:rsid w:val="009F7439"/>
    <w:rsid w:val="00A20735"/>
    <w:rsid w:val="00A30AE2"/>
    <w:rsid w:val="00A36968"/>
    <w:rsid w:val="00A95BB6"/>
    <w:rsid w:val="00AC5B80"/>
    <w:rsid w:val="00B010BE"/>
    <w:rsid w:val="00B2636F"/>
    <w:rsid w:val="00B3486D"/>
    <w:rsid w:val="00B40F69"/>
    <w:rsid w:val="00B676BE"/>
    <w:rsid w:val="00B70567"/>
    <w:rsid w:val="00BA17FD"/>
    <w:rsid w:val="00BA35A9"/>
    <w:rsid w:val="00BB4D5D"/>
    <w:rsid w:val="00BB6458"/>
    <w:rsid w:val="00BD3266"/>
    <w:rsid w:val="00BD4B3B"/>
    <w:rsid w:val="00BF5849"/>
    <w:rsid w:val="00BF6B8A"/>
    <w:rsid w:val="00C03B2F"/>
    <w:rsid w:val="00C153FF"/>
    <w:rsid w:val="00CA7136"/>
    <w:rsid w:val="00CB3E15"/>
    <w:rsid w:val="00CE56ED"/>
    <w:rsid w:val="00CF46B7"/>
    <w:rsid w:val="00CF48FB"/>
    <w:rsid w:val="00D813C5"/>
    <w:rsid w:val="00D91461"/>
    <w:rsid w:val="00DC3A59"/>
    <w:rsid w:val="00DD3157"/>
    <w:rsid w:val="00DF3A03"/>
    <w:rsid w:val="00E15BA3"/>
    <w:rsid w:val="00E173ED"/>
    <w:rsid w:val="00E459FA"/>
    <w:rsid w:val="00E64B31"/>
    <w:rsid w:val="00E7005B"/>
    <w:rsid w:val="00E77AE9"/>
    <w:rsid w:val="00EE6F92"/>
    <w:rsid w:val="00EF31C8"/>
    <w:rsid w:val="00EF5E09"/>
    <w:rsid w:val="00F04135"/>
    <w:rsid w:val="00F13BD8"/>
    <w:rsid w:val="00F268ED"/>
    <w:rsid w:val="00F5519D"/>
    <w:rsid w:val="00F57EED"/>
    <w:rsid w:val="00F60D55"/>
    <w:rsid w:val="00F60EFD"/>
    <w:rsid w:val="00F717C7"/>
    <w:rsid w:val="00F7500C"/>
    <w:rsid w:val="00F85DA6"/>
    <w:rsid w:val="00FA55C6"/>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107928">
      <w:bodyDiv w:val="1"/>
      <w:marLeft w:val="0"/>
      <w:marRight w:val="0"/>
      <w:marTop w:val="0"/>
      <w:marBottom w:val="0"/>
      <w:divBdr>
        <w:top w:val="none" w:sz="0" w:space="0" w:color="auto"/>
        <w:left w:val="none" w:sz="0" w:space="0" w:color="auto"/>
        <w:bottom w:val="none" w:sz="0" w:space="0" w:color="auto"/>
        <w:right w:val="none" w:sz="0" w:space="0" w:color="auto"/>
      </w:divBdr>
    </w:div>
    <w:div w:id="15774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339</Words>
  <Characters>1934</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73</cp:revision>
  <dcterms:created xsi:type="dcterms:W3CDTF">2018-06-19T12:29:00Z</dcterms:created>
  <dcterms:modified xsi:type="dcterms:W3CDTF">2025-12-01T05:46:00Z</dcterms:modified>
</cp:coreProperties>
</file>