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AEF34" w14:textId="77777777" w:rsidR="00642EFE" w:rsidRPr="005E4438" w:rsidRDefault="00642EFE" w:rsidP="004A1F84">
      <w:pPr>
        <w:pStyle w:val="BodyTextIndent"/>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ED77D6C" w14:textId="77777777" w:rsidR="00642EFE" w:rsidRPr="00645864" w:rsidRDefault="004C5BC1" w:rsidP="004A1F84">
      <w:pPr>
        <w:pStyle w:val="BodyTextIndent"/>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5BF388C6" w14:textId="77777777" w:rsidR="00BF7890" w:rsidRPr="00645864" w:rsidRDefault="00642EFE" w:rsidP="004A1F84">
      <w:pPr>
        <w:pStyle w:val="BodyTextIndent"/>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28D30D8A" w14:textId="4A88BC50" w:rsidR="004A1F84" w:rsidRPr="00645864" w:rsidRDefault="001B0B09" w:rsidP="004A1F84">
      <w:pPr>
        <w:pStyle w:val="BodyTextIndent"/>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EC1BC2" w:rsidRPr="00EC1BC2">
        <w:rPr>
          <w:rFonts w:ascii="GHEA Grapalat" w:hAnsi="GHEA Grapalat"/>
          <w:b/>
          <w:i w:val="0"/>
          <w:sz w:val="22"/>
          <w:szCs w:val="22"/>
          <w:lang w:val="en-US"/>
        </w:rPr>
        <w:t>28</w:t>
      </w:r>
      <w:r w:rsidR="00AC1C68" w:rsidRPr="00AC1C68">
        <w:rPr>
          <w:rFonts w:ascii="GHEA Grapalat" w:hAnsi="GHEA Grapalat"/>
          <w:b/>
          <w:i w:val="0"/>
          <w:sz w:val="22"/>
          <w:szCs w:val="22"/>
          <w:lang w:val="en-US"/>
        </w:rPr>
        <w:t>.11</w:t>
      </w:r>
      <w:r w:rsidR="006C1D29">
        <w:rPr>
          <w:rFonts w:ascii="GHEA Grapalat" w:hAnsi="GHEA Grapalat"/>
          <w:b/>
          <w:i w:val="0"/>
          <w:sz w:val="22"/>
          <w:szCs w:val="22"/>
          <w:lang w:val="hy-AM"/>
        </w:rPr>
        <w:t>.2024</w:t>
      </w:r>
      <w:r w:rsidR="004A1F84" w:rsidRPr="00C9056F">
        <w:rPr>
          <w:rFonts w:ascii="GHEA Grapalat" w:hAnsi="GHEA Grapalat"/>
          <w:i w:val="0"/>
          <w:sz w:val="22"/>
          <w:szCs w:val="22"/>
        </w:rPr>
        <w:t xml:space="preserve"> and is published</w:t>
      </w:r>
      <w:r w:rsidR="004A1F84" w:rsidRPr="00645864">
        <w:rPr>
          <w:rFonts w:ascii="GHEA Grapalat" w:hAnsi="GHEA Grapalat"/>
          <w:i w:val="0"/>
          <w:sz w:val="22"/>
          <w:szCs w:val="22"/>
        </w:rPr>
        <w:t xml:space="preserve"> pursuant to Article </w:t>
      </w:r>
    </w:p>
    <w:p w14:paraId="43BB3967" w14:textId="77777777" w:rsidR="004A1F84" w:rsidRPr="00645864" w:rsidRDefault="004A1F84" w:rsidP="004A1F84">
      <w:pPr>
        <w:pStyle w:val="BodyTextIndent"/>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00960F32" w14:textId="77777777" w:rsidR="004A1F84" w:rsidRPr="00645864" w:rsidRDefault="004A1F84" w:rsidP="004A1F84">
      <w:pPr>
        <w:pStyle w:val="BodyTextIndent"/>
        <w:spacing w:after="160" w:line="240" w:lineRule="auto"/>
        <w:ind w:left="567" w:right="565" w:firstLine="0"/>
        <w:jc w:val="center"/>
        <w:rPr>
          <w:rFonts w:ascii="GHEA Grapalat" w:hAnsi="GHEA Grapalat"/>
          <w:i w:val="0"/>
          <w:sz w:val="22"/>
          <w:szCs w:val="22"/>
        </w:rPr>
      </w:pPr>
    </w:p>
    <w:p w14:paraId="17D19E6C" w14:textId="480F4C97" w:rsidR="004A1F84" w:rsidRPr="00645864" w:rsidRDefault="004C5BC1" w:rsidP="004A1F84">
      <w:pPr>
        <w:pStyle w:val="BodyTextIndent"/>
        <w:ind w:left="567" w:right="565" w:firstLine="0"/>
        <w:jc w:val="center"/>
        <w:rPr>
          <w:rFonts w:ascii="GHEA Grapalat" w:hAnsi="GHEA Grapalat"/>
          <w:b/>
          <w:i w:val="0"/>
          <w:sz w:val="22"/>
          <w:szCs w:val="22"/>
          <w:u w:val="single"/>
        </w:rPr>
      </w:pPr>
      <w:r w:rsidRPr="00645864">
        <w:rPr>
          <w:rFonts w:ascii="GHEA Grapalat" w:hAnsi="GHEA Grapalat"/>
          <w:i w:val="0"/>
          <w:sz w:val="22"/>
          <w:szCs w:val="22"/>
        </w:rPr>
        <w:t xml:space="preserve">Code of the price quotation </w:t>
      </w:r>
      <w:r w:rsidR="00321CC1" w:rsidRPr="00B379D2">
        <w:rPr>
          <w:rFonts w:ascii="GHEA Grapalat" w:hAnsi="GHEA Grapalat"/>
          <w:i w:val="0"/>
          <w:sz w:val="22"/>
          <w:szCs w:val="22"/>
        </w:rPr>
        <w:t>“</w:t>
      </w:r>
      <w:r w:rsidR="00285325">
        <w:rPr>
          <w:rFonts w:ascii="GHEA Grapalat" w:hAnsi="GHEA Grapalat"/>
          <w:b/>
          <w:i w:val="0"/>
          <w:sz w:val="22"/>
          <w:szCs w:val="22"/>
        </w:rPr>
        <w:t>ՊՎԾ</w:t>
      </w:r>
      <w:r w:rsidR="00B379D2" w:rsidRPr="00B379D2">
        <w:rPr>
          <w:rFonts w:ascii="GHEA Grapalat" w:hAnsi="GHEA Grapalat"/>
          <w:b/>
          <w:i w:val="0"/>
          <w:sz w:val="22"/>
          <w:szCs w:val="22"/>
          <w:lang w:val="af-ZA"/>
        </w:rPr>
        <w:t>-</w:t>
      </w:r>
      <w:r w:rsidR="00B379D2" w:rsidRPr="00B379D2">
        <w:rPr>
          <w:rFonts w:ascii="GHEA Grapalat" w:hAnsi="GHEA Grapalat"/>
          <w:b/>
          <w:i w:val="0"/>
          <w:sz w:val="22"/>
          <w:szCs w:val="22"/>
        </w:rPr>
        <w:t>ԳՀ</w:t>
      </w:r>
      <w:r w:rsidR="002F22DC">
        <w:rPr>
          <w:rFonts w:ascii="GHEA Grapalat" w:hAnsi="GHEA Grapalat"/>
          <w:b/>
          <w:i w:val="0"/>
          <w:sz w:val="22"/>
          <w:szCs w:val="22"/>
          <w:lang w:val="en-US"/>
        </w:rPr>
        <w:t>Ծ</w:t>
      </w:r>
      <w:r w:rsidR="00B379D2" w:rsidRPr="00B379D2">
        <w:rPr>
          <w:rFonts w:ascii="GHEA Grapalat" w:hAnsi="GHEA Grapalat"/>
          <w:b/>
          <w:i w:val="0"/>
          <w:sz w:val="22"/>
          <w:szCs w:val="22"/>
        </w:rPr>
        <w:t>ՁԲ</w:t>
      </w:r>
      <w:r w:rsidR="009A5A85">
        <w:rPr>
          <w:rFonts w:ascii="GHEA Grapalat" w:hAnsi="GHEA Grapalat"/>
          <w:b/>
          <w:i w:val="0"/>
          <w:sz w:val="22"/>
          <w:szCs w:val="22"/>
          <w:lang w:val="af-ZA"/>
        </w:rPr>
        <w:t>-</w:t>
      </w:r>
      <w:r w:rsidR="00EC1BC2" w:rsidRPr="00EC1BC2">
        <w:rPr>
          <w:rFonts w:ascii="GHEA Grapalat" w:hAnsi="GHEA Grapalat"/>
          <w:b/>
          <w:i w:val="0"/>
          <w:sz w:val="22"/>
          <w:szCs w:val="22"/>
          <w:lang w:val="en-US"/>
        </w:rPr>
        <w:t>26/02</w:t>
      </w:r>
      <w:r w:rsidR="00321CC1" w:rsidRPr="00B379D2">
        <w:rPr>
          <w:rFonts w:ascii="GHEA Grapalat" w:hAnsi="GHEA Grapalat"/>
          <w:b/>
          <w:i w:val="0"/>
          <w:sz w:val="22"/>
          <w:szCs w:val="22"/>
          <w:lang w:val="en-US"/>
        </w:rPr>
        <w:t>”</w:t>
      </w:r>
      <w:r w:rsidR="004A1F84" w:rsidRPr="00645864">
        <w:rPr>
          <w:rFonts w:ascii="GHEA Grapalat" w:hAnsi="GHEA Grapalat"/>
          <w:b/>
          <w:i w:val="0"/>
          <w:sz w:val="22"/>
          <w:szCs w:val="22"/>
          <w:u w:val="single"/>
        </w:rPr>
        <w:t xml:space="preserve"> </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690CCE15" w14:textId="77777777" w:rsidTr="001B0B09">
        <w:trPr>
          <w:trHeight w:val="928"/>
        </w:trPr>
        <w:tc>
          <w:tcPr>
            <w:tcW w:w="10740" w:type="dxa"/>
          </w:tcPr>
          <w:p w14:paraId="5FB763FC" w14:textId="77777777" w:rsidR="004A1F84" w:rsidRPr="007C6517" w:rsidRDefault="004A1F84" w:rsidP="00BF7890">
            <w:pPr>
              <w:pStyle w:val="BodyTextIndent"/>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00285325" w:rsidRPr="00285325">
              <w:rPr>
                <w:rFonts w:ascii="GHEA Grapalat" w:hAnsi="GHEA Grapalat"/>
                <w:b/>
                <w:i w:val="0"/>
                <w:sz w:val="22"/>
                <w:szCs w:val="22"/>
              </w:rPr>
              <w:t>State supervision service of the RA</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w:t>
            </w:r>
            <w:r w:rsidR="00285325">
              <w:rPr>
                <w:rFonts w:ascii="GHEA Grapalat" w:hAnsi="GHEA Grapalat"/>
                <w:b/>
                <w:i w:val="0"/>
                <w:sz w:val="22"/>
                <w:szCs w:val="22"/>
              </w:rPr>
              <w:t>Yerevan</w:t>
            </w:r>
            <w:r w:rsidRPr="007C6517">
              <w:rPr>
                <w:rFonts w:ascii="GHEA Grapalat" w:hAnsi="GHEA Grapalat"/>
                <w:i w:val="0"/>
                <w:sz w:val="22"/>
                <w:szCs w:val="22"/>
              </w:rPr>
              <w:t>,</w:t>
            </w:r>
            <w:r w:rsidR="00285325">
              <w:rPr>
                <w:rFonts w:ascii="GHEA Grapalat" w:hAnsi="GHEA Grapalat"/>
                <w:i w:val="0"/>
                <w:sz w:val="22"/>
                <w:szCs w:val="22"/>
              </w:rPr>
              <w:t xml:space="preserve"> </w:t>
            </w:r>
            <w:proofErr w:type="spellStart"/>
            <w:r w:rsidR="00285325" w:rsidRPr="00285325">
              <w:rPr>
                <w:rFonts w:ascii="GHEA Grapalat" w:hAnsi="GHEA Grapalat"/>
                <w:b/>
                <w:i w:val="0"/>
                <w:sz w:val="22"/>
                <w:szCs w:val="22"/>
              </w:rPr>
              <w:t>Mashtoc</w:t>
            </w:r>
            <w:proofErr w:type="spellEnd"/>
            <w:r w:rsidR="00285325" w:rsidRPr="00285325">
              <w:rPr>
                <w:rFonts w:ascii="GHEA Grapalat" w:hAnsi="GHEA Grapalat"/>
                <w:b/>
                <w:i w:val="0"/>
                <w:sz w:val="22"/>
                <w:szCs w:val="22"/>
              </w:rPr>
              <w:t xml:space="preserve"> 47</w:t>
            </w:r>
            <w:r w:rsidRPr="007C6517">
              <w:rPr>
                <w:rFonts w:ascii="GHEA Grapalat" w:hAnsi="GHEA Grapalat"/>
                <w:i w:val="0"/>
                <w:sz w:val="22"/>
                <w:szCs w:val="22"/>
              </w:rPr>
              <w:t xml:space="preserve">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19839C38" w14:textId="60BCA02D" w:rsidR="004A1F84" w:rsidRPr="007C6517" w:rsidRDefault="004A1F84" w:rsidP="007E3CD4">
            <w:pPr>
              <w:jc w:val="both"/>
              <w:rPr>
                <w:rFonts w:ascii="GHEA Grapalat" w:hAnsi="GHEA Grapalat"/>
                <w:i/>
                <w:sz w:val="22"/>
                <w:szCs w:val="22"/>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AC1C68" w:rsidRPr="00AC1C68">
              <w:rPr>
                <w:rFonts w:ascii="GHEA Grapalat" w:hAnsi="GHEA Grapalat"/>
                <w:b/>
                <w:sz w:val="22"/>
                <w:szCs w:val="22"/>
              </w:rPr>
              <w:t xml:space="preserve">computer equipment maintenance and repair services </w:t>
            </w:r>
            <w:r w:rsidRPr="007C6517">
              <w:rPr>
                <w:rFonts w:ascii="GHEA Grapalat" w:hAnsi="GHEA Grapalat"/>
                <w:sz w:val="22"/>
                <w:szCs w:val="22"/>
              </w:rPr>
              <w:t xml:space="preserve">(hereinafter referred to as "the contract"). </w:t>
            </w:r>
          </w:p>
        </w:tc>
      </w:tr>
    </w:tbl>
    <w:p w14:paraId="2B4AEF3F" w14:textId="77777777" w:rsidR="00357D48" w:rsidRPr="005E4438" w:rsidRDefault="00A76C15" w:rsidP="00BF7890">
      <w:pPr>
        <w:pStyle w:val="BodyTextIndent"/>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74C901C6"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E560A7B" w14:textId="77777777" w:rsidR="00357D48" w:rsidRPr="005E4438" w:rsidRDefault="00EE73A8" w:rsidP="00BF7890">
      <w:pPr>
        <w:pStyle w:val="BodyTextIndent"/>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5DCECC6" w14:textId="77777777"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27742479" w14:textId="74E184B6"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AC1C68" w:rsidRPr="00575293">
        <w:rPr>
          <w:rFonts w:ascii="GHEA Grapalat" w:hAnsi="GHEA Grapalat"/>
          <w:b/>
          <w:bCs/>
          <w:i w:val="0"/>
          <w:sz w:val="22"/>
          <w:szCs w:val="22"/>
          <w:lang w:val="en-US"/>
        </w:rPr>
        <w:t>1</w:t>
      </w:r>
      <w:r w:rsidR="00575293" w:rsidRPr="00575293">
        <w:rPr>
          <w:rFonts w:ascii="GHEA Grapalat" w:hAnsi="GHEA Grapalat"/>
          <w:b/>
          <w:bCs/>
          <w:i w:val="0"/>
          <w:sz w:val="22"/>
          <w:szCs w:val="22"/>
          <w:lang w:val="en-US"/>
        </w:rPr>
        <w:t>4</w:t>
      </w:r>
      <w:r w:rsidR="001B0B09" w:rsidRPr="00575293">
        <w:rPr>
          <w:rFonts w:ascii="GHEA Grapalat" w:hAnsi="GHEA Grapalat"/>
          <w:b/>
          <w:bCs/>
          <w:i w:val="0"/>
          <w:sz w:val="22"/>
          <w:szCs w:val="22"/>
          <w:u w:val="single"/>
          <w:vertAlign w:val="superscript"/>
          <w:lang w:val="af-ZA"/>
        </w:rPr>
        <w:t>00</w:t>
      </w:r>
      <w:r w:rsidR="001B0B09" w:rsidRPr="005E4438">
        <w:rPr>
          <w:rFonts w:ascii="GHEA Grapalat" w:hAnsi="GHEA Grapalat"/>
          <w:b/>
          <w:i w:val="0"/>
          <w:spacing w:val="1"/>
          <w:sz w:val="22"/>
          <w:szCs w:val="22"/>
        </w:rPr>
        <w:t xml:space="preserve"> o'clock of the </w:t>
      </w:r>
      <w:r w:rsidR="00AC1C68" w:rsidRPr="00AC1C68">
        <w:rPr>
          <w:rFonts w:ascii="GHEA Grapalat" w:hAnsi="GHEA Grapalat"/>
          <w:b/>
          <w:i w:val="0"/>
          <w:spacing w:val="1"/>
          <w:sz w:val="22"/>
          <w:szCs w:val="22"/>
          <w:lang w:val="en-US"/>
        </w:rPr>
        <w:t>7</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001B0B09" w:rsidRPr="00C01267">
        <w:rPr>
          <w:rFonts w:ascii="GHEA Grapalat" w:hAnsi="GHEA Grapalat"/>
          <w:b/>
          <w:i w:val="0"/>
          <w:spacing w:val="1"/>
          <w:sz w:val="22"/>
          <w:szCs w:val="22"/>
          <w:lang w:val="en-US"/>
        </w:rPr>
        <w:t>(</w:t>
      </w:r>
      <w:r w:rsidR="00EC1BC2" w:rsidRPr="00EC1BC2">
        <w:rPr>
          <w:rFonts w:ascii="GHEA Grapalat" w:hAnsi="GHEA Grapalat"/>
          <w:b/>
          <w:i w:val="0"/>
          <w:spacing w:val="1"/>
          <w:sz w:val="22"/>
          <w:szCs w:val="22"/>
          <w:lang w:val="en-US"/>
        </w:rPr>
        <w:t>08</w:t>
      </w:r>
      <w:r w:rsidR="006C1D29">
        <w:rPr>
          <w:rFonts w:ascii="GHEA Grapalat" w:hAnsi="GHEA Grapalat"/>
          <w:b/>
          <w:i w:val="0"/>
          <w:spacing w:val="1"/>
          <w:sz w:val="22"/>
          <w:szCs w:val="22"/>
          <w:lang w:val="hy-AM"/>
        </w:rPr>
        <w:t>.1</w:t>
      </w:r>
      <w:r w:rsidR="00AC1C68" w:rsidRPr="00AC1C68">
        <w:rPr>
          <w:rFonts w:ascii="GHEA Grapalat" w:hAnsi="GHEA Grapalat"/>
          <w:b/>
          <w:i w:val="0"/>
          <w:spacing w:val="1"/>
          <w:sz w:val="22"/>
          <w:szCs w:val="22"/>
          <w:lang w:val="en-US"/>
        </w:rPr>
        <w:t>2</w:t>
      </w:r>
      <w:r w:rsidR="006C1D29">
        <w:rPr>
          <w:rFonts w:ascii="GHEA Grapalat" w:hAnsi="GHEA Grapalat"/>
          <w:b/>
          <w:i w:val="0"/>
          <w:spacing w:val="1"/>
          <w:sz w:val="22"/>
          <w:szCs w:val="22"/>
          <w:lang w:val="hy-AM"/>
        </w:rPr>
        <w:t>.202</w:t>
      </w:r>
      <w:r w:rsidR="00EC1BC2" w:rsidRPr="00EC1BC2">
        <w:rPr>
          <w:rFonts w:ascii="GHEA Grapalat" w:hAnsi="GHEA Grapalat"/>
          <w:b/>
          <w:i w:val="0"/>
          <w:spacing w:val="1"/>
          <w:sz w:val="22"/>
          <w:szCs w:val="22"/>
          <w:lang w:val="en-US"/>
        </w:rPr>
        <w:t>5</w:t>
      </w:r>
      <w:r w:rsidR="001B0B09" w:rsidRPr="00C01267">
        <w:rPr>
          <w:rFonts w:ascii="GHEA Grapalat" w:hAnsi="GHEA Grapalat"/>
          <w:b/>
          <w:i w:val="0"/>
          <w:spacing w:val="1"/>
          <w:sz w:val="22"/>
          <w:szCs w:val="22"/>
          <w:lang w:val="en-US"/>
        </w:rPr>
        <w:t>)</w:t>
      </w:r>
      <w:r w:rsidR="001F779D">
        <w:rPr>
          <w:rFonts w:ascii="GHEA Grapalat" w:hAnsi="GHEA Grapalat"/>
          <w:b/>
          <w:i w:val="0"/>
          <w:spacing w:val="1"/>
          <w:sz w:val="22"/>
          <w:szCs w:val="22"/>
          <w:lang w:val="en-US"/>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2DA806CE" w14:textId="772CAB83" w:rsidR="00BF7890" w:rsidRPr="005E4438" w:rsidRDefault="00BF7890" w:rsidP="00BF7890">
      <w:pPr>
        <w:pStyle w:val="BodyTextIndent"/>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9A5A85">
        <w:rPr>
          <w:rFonts w:ascii="GHEA Grapalat" w:hAnsi="GHEA Grapalat"/>
          <w:b/>
          <w:i w:val="0"/>
          <w:sz w:val="22"/>
          <w:szCs w:val="22"/>
          <w:lang w:val="af-ZA"/>
        </w:rPr>
        <w:t>1</w:t>
      </w:r>
      <w:r w:rsidR="00575293" w:rsidRPr="00575293">
        <w:rPr>
          <w:rFonts w:ascii="GHEA Grapalat" w:hAnsi="GHEA Grapalat"/>
          <w:b/>
          <w:i w:val="0"/>
          <w:sz w:val="22"/>
          <w:szCs w:val="22"/>
          <w:lang w:val="en-US"/>
        </w:rPr>
        <w:t>4</w:t>
      </w:r>
      <w:r w:rsidR="001B0B09" w:rsidRPr="005E4438">
        <w:rPr>
          <w:rFonts w:ascii="GHEA Grapalat" w:hAnsi="GHEA Grapalat"/>
          <w:b/>
          <w:i w:val="0"/>
          <w:sz w:val="22"/>
          <w:szCs w:val="22"/>
          <w:u w:val="single"/>
          <w:vertAlign w:val="superscript"/>
          <w:lang w:val="af-ZA"/>
        </w:rPr>
        <w:t>00</w:t>
      </w:r>
      <w:r w:rsidR="001B0B09" w:rsidRPr="005E4438">
        <w:rPr>
          <w:rFonts w:ascii="GHEA Grapalat" w:hAnsi="GHEA Grapalat"/>
          <w:b/>
          <w:i w:val="0"/>
          <w:spacing w:val="1"/>
          <w:sz w:val="22"/>
          <w:szCs w:val="22"/>
        </w:rPr>
        <w:t xml:space="preserve"> o'clock of the </w:t>
      </w:r>
      <w:r w:rsidR="00AC1C68" w:rsidRPr="00AC1C68">
        <w:rPr>
          <w:rFonts w:ascii="GHEA Grapalat" w:hAnsi="GHEA Grapalat"/>
          <w:b/>
          <w:i w:val="0"/>
          <w:spacing w:val="1"/>
          <w:sz w:val="22"/>
          <w:szCs w:val="22"/>
          <w:lang w:val="en-US"/>
        </w:rPr>
        <w:t>7</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001B0B09" w:rsidRPr="00C01267">
        <w:rPr>
          <w:rFonts w:ascii="GHEA Grapalat" w:hAnsi="GHEA Grapalat"/>
          <w:b/>
          <w:i w:val="0"/>
          <w:spacing w:val="1"/>
          <w:sz w:val="22"/>
          <w:szCs w:val="22"/>
          <w:lang w:val="en-US"/>
        </w:rPr>
        <w:t>(</w:t>
      </w:r>
      <w:r w:rsidR="00EC1BC2" w:rsidRPr="00EC1BC2">
        <w:rPr>
          <w:rFonts w:ascii="GHEA Grapalat" w:hAnsi="GHEA Grapalat"/>
          <w:b/>
          <w:i w:val="0"/>
          <w:spacing w:val="1"/>
          <w:sz w:val="22"/>
          <w:szCs w:val="22"/>
          <w:lang w:val="en-US"/>
        </w:rPr>
        <w:t>08</w:t>
      </w:r>
      <w:r w:rsidR="006C1D29">
        <w:rPr>
          <w:rFonts w:ascii="GHEA Grapalat" w:hAnsi="GHEA Grapalat"/>
          <w:b/>
          <w:i w:val="0"/>
          <w:spacing w:val="1"/>
          <w:sz w:val="22"/>
          <w:szCs w:val="22"/>
          <w:lang w:val="hy-AM"/>
        </w:rPr>
        <w:t>.1</w:t>
      </w:r>
      <w:r w:rsidR="00AC1C68" w:rsidRPr="00575293">
        <w:rPr>
          <w:rFonts w:ascii="GHEA Grapalat" w:hAnsi="GHEA Grapalat"/>
          <w:b/>
          <w:i w:val="0"/>
          <w:spacing w:val="1"/>
          <w:sz w:val="22"/>
          <w:szCs w:val="22"/>
          <w:lang w:val="en-US"/>
        </w:rPr>
        <w:t>2</w:t>
      </w:r>
      <w:r w:rsidR="006C1D29">
        <w:rPr>
          <w:rFonts w:ascii="GHEA Grapalat" w:hAnsi="GHEA Grapalat"/>
          <w:b/>
          <w:i w:val="0"/>
          <w:spacing w:val="1"/>
          <w:sz w:val="22"/>
          <w:szCs w:val="22"/>
          <w:lang w:val="hy-AM"/>
        </w:rPr>
        <w:t>.202</w:t>
      </w:r>
      <w:r w:rsidR="00EC1BC2" w:rsidRPr="00EC1BC2">
        <w:rPr>
          <w:rFonts w:ascii="GHEA Grapalat" w:hAnsi="GHEA Grapalat"/>
          <w:b/>
          <w:i w:val="0"/>
          <w:spacing w:val="1"/>
          <w:sz w:val="22"/>
          <w:szCs w:val="22"/>
          <w:lang w:val="en-US"/>
        </w:rPr>
        <w:t>5</w:t>
      </w:r>
      <w:r w:rsidR="001B0B09" w:rsidRPr="00C01267">
        <w:rPr>
          <w:rFonts w:ascii="GHEA Grapalat" w:hAnsi="GHEA Grapalat"/>
          <w:b/>
          <w:i w:val="0"/>
          <w:spacing w:val="1"/>
          <w:sz w:val="22"/>
          <w:szCs w:val="22"/>
          <w:lang w:val="en-US"/>
        </w:rPr>
        <w:t>)</w:t>
      </w:r>
      <w:r w:rsidR="001F779D">
        <w:rPr>
          <w:rFonts w:ascii="GHEA Grapalat" w:hAnsi="GHEA Grapalat"/>
          <w:b/>
          <w:i w:val="0"/>
          <w:spacing w:val="1"/>
          <w:sz w:val="22"/>
          <w:szCs w:val="22"/>
          <w:lang w:val="en-US"/>
        </w:rPr>
        <w:t xml:space="preserve"> </w:t>
      </w:r>
      <w:r w:rsidRPr="005E4438">
        <w:rPr>
          <w:rFonts w:ascii="GHEA Grapalat" w:hAnsi="GHEA Grapalat"/>
          <w:i w:val="0"/>
          <w:sz w:val="22"/>
          <w:szCs w:val="22"/>
        </w:rPr>
        <w:t xml:space="preserve">day from the date of publication of this notice. </w:t>
      </w:r>
    </w:p>
    <w:p w14:paraId="2219E64D" w14:textId="77777777" w:rsidR="00BF7890" w:rsidRPr="005E4438" w:rsidRDefault="00BF7890" w:rsidP="00BF7890">
      <w:pPr>
        <w:pStyle w:val="BodyTextIndent"/>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004ACB">
        <w:rPr>
          <w:rFonts w:ascii="GHEA Grapalat" w:hAnsi="GHEA Grapalat"/>
          <w:b/>
          <w:i w:val="0"/>
          <w:sz w:val="22"/>
          <w:szCs w:val="22"/>
          <w:lang w:val="en-US"/>
        </w:rPr>
        <w:t xml:space="preserve">Ani </w:t>
      </w:r>
      <w:proofErr w:type="spellStart"/>
      <w:r w:rsidR="00004ACB">
        <w:rPr>
          <w:rFonts w:ascii="GHEA Grapalat" w:hAnsi="GHEA Grapalat"/>
          <w:b/>
          <w:i w:val="0"/>
          <w:sz w:val="22"/>
          <w:szCs w:val="22"/>
          <w:lang w:val="en-US"/>
        </w:rPr>
        <w:t>Akhoyan</w:t>
      </w:r>
      <w:proofErr w:type="spellEnd"/>
      <w:r w:rsidRPr="005E4438">
        <w:rPr>
          <w:rFonts w:ascii="GHEA Grapalat" w:hAnsi="GHEA Grapalat"/>
          <w:b/>
          <w:i w:val="0"/>
          <w:sz w:val="22"/>
          <w:szCs w:val="22"/>
        </w:rPr>
        <w:t xml:space="preserve"> </w:t>
      </w:r>
      <w:r w:rsidRPr="005E4438">
        <w:rPr>
          <w:rFonts w:ascii="GHEA Grapalat" w:hAnsi="GHEA Grapalat"/>
          <w:i w:val="0"/>
          <w:sz w:val="22"/>
          <w:szCs w:val="22"/>
        </w:rPr>
        <w:t>Secretary of the Evaluation Commission</w:t>
      </w:r>
    </w:p>
    <w:p w14:paraId="56A4ED2A" w14:textId="77777777" w:rsidR="00BF7890" w:rsidRPr="001B0B09" w:rsidRDefault="00BF7890" w:rsidP="00BF7890">
      <w:pPr>
        <w:pStyle w:val="BodyTextIndent"/>
        <w:spacing w:line="240" w:lineRule="auto"/>
        <w:ind w:firstLine="426"/>
        <w:rPr>
          <w:rFonts w:ascii="GHEA Grapalat" w:hAnsi="GHEA Grapalat"/>
          <w:i w:val="0"/>
          <w:sz w:val="10"/>
          <w:szCs w:val="10"/>
        </w:rPr>
      </w:pPr>
    </w:p>
    <w:p w14:paraId="102B5241" w14:textId="77777777" w:rsidR="00BF7890" w:rsidRPr="006C6F36" w:rsidRDefault="00BF7890" w:rsidP="00BF7890">
      <w:pPr>
        <w:pStyle w:val="BodyTextIndent"/>
        <w:spacing w:line="240" w:lineRule="auto"/>
        <w:rPr>
          <w:rFonts w:ascii="GHEA Grapalat" w:hAnsi="GHEA Grapalat"/>
          <w:i w:val="0"/>
          <w:sz w:val="22"/>
          <w:szCs w:val="22"/>
          <w:u w:val="single"/>
          <w:lang w:val="hy-AM"/>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00285325">
        <w:rPr>
          <w:rFonts w:ascii="GHEA Grapalat" w:hAnsi="GHEA Grapalat"/>
          <w:b/>
          <w:i w:val="0"/>
          <w:sz w:val="22"/>
          <w:szCs w:val="22"/>
          <w:lang w:val="af-ZA"/>
        </w:rPr>
        <w:t>31</w:t>
      </w:r>
      <w:r w:rsidRPr="005E4438">
        <w:rPr>
          <w:rFonts w:ascii="GHEA Grapalat" w:hAnsi="GHEA Grapalat"/>
          <w:b/>
          <w:i w:val="0"/>
          <w:sz w:val="22"/>
          <w:szCs w:val="22"/>
          <w:lang w:val="af-ZA"/>
        </w:rPr>
        <w:t xml:space="preserve"> </w:t>
      </w:r>
      <w:r w:rsidR="00285325">
        <w:rPr>
          <w:rFonts w:ascii="GHEA Grapalat" w:hAnsi="GHEA Grapalat"/>
          <w:b/>
          <w:i w:val="0"/>
          <w:sz w:val="22"/>
          <w:szCs w:val="22"/>
          <w:lang w:val="af-ZA"/>
        </w:rPr>
        <w:t>31</w:t>
      </w:r>
      <w:r w:rsidRPr="005E4438">
        <w:rPr>
          <w:rFonts w:ascii="GHEA Grapalat" w:hAnsi="GHEA Grapalat"/>
          <w:b/>
          <w:i w:val="0"/>
          <w:sz w:val="22"/>
          <w:szCs w:val="22"/>
          <w:lang w:val="af-ZA"/>
        </w:rPr>
        <w:t xml:space="preserve"> </w:t>
      </w:r>
      <w:r w:rsidR="006C6F36">
        <w:rPr>
          <w:rFonts w:ascii="GHEA Grapalat" w:hAnsi="GHEA Grapalat"/>
          <w:b/>
          <w:i w:val="0"/>
          <w:sz w:val="22"/>
          <w:szCs w:val="22"/>
          <w:lang w:val="hy-AM"/>
        </w:rPr>
        <w:t>82</w:t>
      </w:r>
    </w:p>
    <w:p w14:paraId="68FF53F7" w14:textId="77777777" w:rsidR="00BF7890" w:rsidRPr="005E4438" w:rsidRDefault="00BF7890" w:rsidP="00BF7890">
      <w:pPr>
        <w:pStyle w:val="BodyTextIndent"/>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r w:rsidR="00285325">
        <w:rPr>
          <w:rFonts w:ascii="GHEA Grapalat" w:hAnsi="GHEA Grapalat"/>
          <w:b/>
          <w:i w:val="0"/>
          <w:sz w:val="22"/>
          <w:szCs w:val="22"/>
        </w:rPr>
        <w:t>a</w:t>
      </w:r>
      <w:r w:rsidR="007C3D19" w:rsidRPr="007C3D19">
        <w:rPr>
          <w:rFonts w:ascii="GHEA Grapalat" w:hAnsi="GHEA Grapalat"/>
          <w:b/>
          <w:i w:val="0"/>
          <w:sz w:val="22"/>
          <w:szCs w:val="22"/>
        </w:rPr>
        <w:t>ni.</w:t>
      </w:r>
      <w:r w:rsidR="00285325">
        <w:rPr>
          <w:rFonts w:ascii="GHEA Grapalat" w:hAnsi="GHEA Grapalat"/>
          <w:b/>
          <w:i w:val="0"/>
          <w:sz w:val="22"/>
          <w:szCs w:val="22"/>
        </w:rPr>
        <w:t>a</w:t>
      </w:r>
      <w:r w:rsidR="007C3D19" w:rsidRPr="007C3D19">
        <w:rPr>
          <w:rFonts w:ascii="GHEA Grapalat" w:hAnsi="GHEA Grapalat"/>
          <w:b/>
          <w:i w:val="0"/>
          <w:sz w:val="22"/>
          <w:szCs w:val="22"/>
        </w:rPr>
        <w:t>khoyan@</w:t>
      </w:r>
      <w:r w:rsidR="00285325">
        <w:rPr>
          <w:rFonts w:ascii="GHEA Grapalat" w:hAnsi="GHEA Grapalat"/>
          <w:b/>
          <w:i w:val="0"/>
          <w:sz w:val="22"/>
          <w:szCs w:val="22"/>
        </w:rPr>
        <w:t>supervision</w:t>
      </w:r>
      <w:r w:rsidR="007C3D19" w:rsidRPr="007C3D19">
        <w:rPr>
          <w:rFonts w:ascii="GHEA Grapalat" w:hAnsi="GHEA Grapalat"/>
          <w:b/>
          <w:i w:val="0"/>
          <w:sz w:val="22"/>
          <w:szCs w:val="22"/>
        </w:rPr>
        <w:t>.am</w:t>
      </w:r>
      <w:hyperlink r:id="rId10" w:history="1"/>
    </w:p>
    <w:p w14:paraId="26450818" w14:textId="77777777" w:rsidR="00606A9F" w:rsidRPr="00285325" w:rsidRDefault="00BF7890" w:rsidP="007C6517">
      <w:pPr>
        <w:pStyle w:val="BodyTextIndent"/>
        <w:spacing w:line="240" w:lineRule="auto"/>
        <w:ind w:firstLine="708"/>
        <w:rPr>
          <w:rFonts w:ascii="GHEA Grapalat" w:hAnsi="GHEA Grapalat"/>
          <w:b/>
          <w:i w:val="0"/>
          <w:sz w:val="22"/>
          <w:szCs w:val="22"/>
          <w:lang w:val="en-US"/>
        </w:rPr>
      </w:pPr>
      <w:r w:rsidRPr="005E4438">
        <w:rPr>
          <w:rFonts w:ascii="GHEA Grapalat" w:hAnsi="GHEA Grapalat"/>
          <w:i w:val="0"/>
          <w:sz w:val="22"/>
          <w:szCs w:val="22"/>
        </w:rPr>
        <w:t xml:space="preserve">Contracting authority </w:t>
      </w:r>
      <w:r w:rsidR="00285325">
        <w:rPr>
          <w:rFonts w:ascii="GHEA Grapalat" w:hAnsi="GHEA Grapalat"/>
          <w:b/>
          <w:i w:val="0"/>
          <w:sz w:val="22"/>
          <w:szCs w:val="22"/>
          <w:lang w:val="en-US"/>
        </w:rPr>
        <w:t>State supervision service or the RA</w:t>
      </w:r>
    </w:p>
    <w:p w14:paraId="415440A2" w14:textId="77777777" w:rsidR="001B0B09" w:rsidRPr="001B0B09" w:rsidRDefault="001B0B09" w:rsidP="007C6517">
      <w:pPr>
        <w:pStyle w:val="BodyTextIndent"/>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061C3" w14:textId="77777777" w:rsidR="000124F9" w:rsidRDefault="000124F9">
      <w:r>
        <w:separator/>
      </w:r>
    </w:p>
  </w:endnote>
  <w:endnote w:type="continuationSeparator" w:id="0">
    <w:p w14:paraId="791E04BD" w14:textId="77777777" w:rsidR="000124F9" w:rsidRDefault="000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5E5E" w14:textId="77777777" w:rsidR="000124F9" w:rsidRDefault="000124F9">
      <w:r>
        <w:separator/>
      </w:r>
    </w:p>
  </w:footnote>
  <w:footnote w:type="continuationSeparator" w:id="0">
    <w:p w14:paraId="664B523C" w14:textId="77777777" w:rsidR="000124F9" w:rsidRDefault="00012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4F9"/>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5325"/>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2DC"/>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33314"/>
    <w:rsid w:val="00334564"/>
    <w:rsid w:val="0033571F"/>
    <w:rsid w:val="00335C2A"/>
    <w:rsid w:val="00336F9A"/>
    <w:rsid w:val="003414F9"/>
    <w:rsid w:val="00341A74"/>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293"/>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1D29"/>
    <w:rsid w:val="006C679A"/>
    <w:rsid w:val="006C6F36"/>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3CD4"/>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1E24"/>
    <w:rsid w:val="008C343E"/>
    <w:rsid w:val="008C417C"/>
    <w:rsid w:val="008C513A"/>
    <w:rsid w:val="008C5FC1"/>
    <w:rsid w:val="008C6A78"/>
    <w:rsid w:val="008C750C"/>
    <w:rsid w:val="008D0FB6"/>
    <w:rsid w:val="008D13A0"/>
    <w:rsid w:val="008D2B99"/>
    <w:rsid w:val="008D493D"/>
    <w:rsid w:val="008D5016"/>
    <w:rsid w:val="008D570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37FDF"/>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1C68"/>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56D7"/>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2F58"/>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247D"/>
    <w:rsid w:val="00DE35A9"/>
    <w:rsid w:val="00DE360E"/>
    <w:rsid w:val="00DE3C28"/>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1BC2"/>
    <w:rsid w:val="00EC22F7"/>
    <w:rsid w:val="00EC2345"/>
    <w:rsid w:val="00EC2CDE"/>
    <w:rsid w:val="00EC7188"/>
    <w:rsid w:val="00EC759E"/>
    <w:rsid w:val="00EC7897"/>
    <w:rsid w:val="00ED0338"/>
    <w:rsid w:val="00ED0BF3"/>
    <w:rsid w:val="00ED0DE3"/>
    <w:rsid w:val="00ED1142"/>
    <w:rsid w:val="00ED2462"/>
    <w:rsid w:val="00ED4998"/>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99922"/>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dgar.as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485E2-9982-4018-8D4B-C486503E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369</Words>
  <Characters>2107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Անի Ախոյան</cp:lastModifiedBy>
  <cp:revision>68</cp:revision>
  <cp:lastPrinted>2017-05-25T08:10:00Z</cp:lastPrinted>
  <dcterms:created xsi:type="dcterms:W3CDTF">2017-09-12T09:12:00Z</dcterms:created>
  <dcterms:modified xsi:type="dcterms:W3CDTF">2025-12-01T07:33:00Z</dcterms:modified>
</cp:coreProperties>
</file>