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DBA6B" w14:textId="77777777"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14:paraId="191580B4" w14:textId="24F7D149" w:rsidR="00C805CB" w:rsidRPr="002E7E2A" w:rsidRDefault="00C805CB" w:rsidP="00C805CB">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r w:rsidR="00554759">
        <w:rPr>
          <w:rFonts w:ascii="GHEA Grapalat" w:hAnsi="GHEA Grapalat"/>
          <w:b/>
          <w:i w:val="0"/>
          <w:sz w:val="24"/>
          <w:szCs w:val="24"/>
          <w:lang w:val="en-US"/>
        </w:rPr>
        <w:t>0</w:t>
      </w:r>
      <w:r w:rsidR="00C06F83">
        <w:rPr>
          <w:rFonts w:ascii="GHEA Grapalat" w:hAnsi="GHEA Grapalat"/>
          <w:b/>
          <w:i w:val="0"/>
          <w:sz w:val="24"/>
          <w:szCs w:val="24"/>
          <w:lang w:val="en-US"/>
        </w:rPr>
        <w:t>2</w:t>
      </w:r>
      <w:r w:rsidR="008826EF" w:rsidRPr="00CA53EA">
        <w:rPr>
          <w:rFonts w:ascii="GHEA Grapalat" w:hAnsi="GHEA Grapalat"/>
          <w:b/>
          <w:i w:val="0"/>
          <w:sz w:val="24"/>
          <w:szCs w:val="24"/>
        </w:rPr>
        <w:t xml:space="preserve">" </w:t>
      </w:r>
      <w:r w:rsidR="008826EF" w:rsidRPr="00DD548A">
        <w:rPr>
          <w:rFonts w:ascii="GHEA Grapalat" w:hAnsi="GHEA Grapalat"/>
          <w:b/>
          <w:i w:val="0"/>
          <w:sz w:val="24"/>
          <w:szCs w:val="24"/>
          <w:lang w:val="hy-AM"/>
        </w:rPr>
        <w:t xml:space="preserve">" </w:t>
      </w:r>
      <w:r w:rsidR="00554759">
        <w:rPr>
          <w:rFonts w:ascii="GHEA Grapalat" w:hAnsi="GHEA Grapalat"/>
          <w:b/>
          <w:i w:val="0"/>
          <w:sz w:val="24"/>
          <w:szCs w:val="24"/>
          <w:lang w:val="hy-AM"/>
        </w:rPr>
        <w:t>12</w:t>
      </w:r>
      <w:r w:rsidR="008826EF" w:rsidRPr="00CA53EA">
        <w:rPr>
          <w:rFonts w:ascii="GHEA Grapalat" w:hAnsi="GHEA Grapalat"/>
          <w:b/>
          <w:i w:val="0"/>
          <w:sz w:val="24"/>
          <w:szCs w:val="24"/>
        </w:rPr>
        <w:t>" of 20</w:t>
      </w:r>
      <w:r w:rsidR="008826EF" w:rsidRPr="00BA056A">
        <w:rPr>
          <w:rFonts w:ascii="GHEA Grapalat" w:hAnsi="GHEA Grapalat"/>
          <w:b/>
          <w:i w:val="0"/>
          <w:sz w:val="24"/>
          <w:szCs w:val="24"/>
          <w:lang w:val="en-US"/>
        </w:rPr>
        <w:t>2</w:t>
      </w:r>
      <w:r w:rsidR="00696EAC" w:rsidRPr="00696EAC">
        <w:rPr>
          <w:rFonts w:ascii="GHEA Grapalat" w:hAnsi="GHEA Grapalat"/>
          <w:b/>
          <w:i w:val="0"/>
          <w:sz w:val="24"/>
          <w:szCs w:val="24"/>
          <w:lang w:val="en-US"/>
        </w:rPr>
        <w:t>5</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p>
    <w:p w14:paraId="6CA69C26" w14:textId="636F7301" w:rsidR="0033637F" w:rsidRPr="004A21C2" w:rsidRDefault="00C805CB" w:rsidP="0017171F">
      <w:pPr>
        <w:pStyle w:val="BodyTextIndent"/>
        <w:widowControl w:val="0"/>
        <w:spacing w:after="160" w:line="240" w:lineRule="auto"/>
        <w:ind w:firstLine="0"/>
        <w:jc w:val="center"/>
        <w:rPr>
          <w:rFonts w:ascii="Arial" w:hAnsi="Arial" w:cs="Arial"/>
          <w:b/>
          <w:bCs/>
          <w:i w:val="0"/>
          <w:sz w:val="22"/>
          <w:szCs w:val="24"/>
          <w:lang w:val="hy-AM"/>
        </w:rPr>
      </w:pPr>
      <w:r w:rsidRPr="002E7E2A">
        <w:rPr>
          <w:rFonts w:ascii="GHEA Grapalat" w:hAnsi="GHEA Grapalat"/>
          <w:i w:val="0"/>
          <w:sz w:val="24"/>
          <w:szCs w:val="24"/>
        </w:rPr>
        <w:t xml:space="preserve">Code of the price quotation </w:t>
      </w:r>
      <w:r w:rsidR="0017171F">
        <w:rPr>
          <w:rFonts w:ascii="GHEA Grapalat" w:hAnsi="GHEA Grapalat"/>
          <w:b/>
          <w:i w:val="0"/>
          <w:sz w:val="24"/>
          <w:szCs w:val="24"/>
        </w:rPr>
        <w:t>HH NGN GHASHDZB-2025/E-</w:t>
      </w:r>
      <w:r w:rsidR="00554759">
        <w:rPr>
          <w:rFonts w:ascii="GHEA Grapalat" w:hAnsi="GHEA Grapalat"/>
          <w:b/>
          <w:i w:val="0"/>
          <w:sz w:val="24"/>
          <w:szCs w:val="24"/>
          <w:lang w:val="hy-AM"/>
        </w:rPr>
        <w:t>87</w:t>
      </w:r>
    </w:p>
    <w:p w14:paraId="4EC13D7D" w14:textId="77777777" w:rsidR="00C805CB" w:rsidRPr="00853D3A" w:rsidRDefault="00A74068" w:rsidP="006016FE">
      <w:pPr>
        <w:pStyle w:val="BodyTextIndent"/>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authority </w:t>
      </w:r>
      <w:r w:rsidRPr="003C4306">
        <w:rPr>
          <w:rFonts w:ascii="GHEA Grapalat" w:hAnsi="GHEA Grapalat"/>
          <w:b/>
          <w:i w:val="0"/>
          <w:sz w:val="24"/>
          <w:szCs w:val="24"/>
        </w:rPr>
        <w:t xml:space="preserve"> Ministry of Internal Affairs of the Republic of Armenia</w:t>
      </w:r>
      <w:r w:rsidR="005967ED">
        <w:rPr>
          <w:rFonts w:ascii="GHEA Grapalat" w:hAnsi="GHEA Grapalat"/>
          <w:b/>
          <w:i w:val="0"/>
          <w:sz w:val="24"/>
          <w:szCs w:val="24"/>
        </w:rPr>
        <w:t>,</w:t>
      </w:r>
      <w:r w:rsidR="00C805CB" w:rsidRPr="004014BD">
        <w:rPr>
          <w:rFonts w:ascii="GHEA Grapalat" w:hAnsi="GHEA Grapalat"/>
          <w:i w:val="0"/>
          <w:sz w:val="24"/>
          <w:szCs w:val="24"/>
        </w:rPr>
        <w:t xml:space="preserve"> located at the following address: </w:t>
      </w:r>
      <w:r w:rsidR="00C805CB" w:rsidRPr="00CA53EA">
        <w:rPr>
          <w:rFonts w:ascii="GHEA Grapalat" w:hAnsi="GHEA Grapalat"/>
          <w:b/>
          <w:i w:val="0"/>
          <w:sz w:val="24"/>
          <w:szCs w:val="24"/>
          <w:lang w:val="en-US"/>
        </w:rPr>
        <w:t>Nalbandyan 130</w:t>
      </w:r>
      <w:r w:rsidR="00C805CB" w:rsidRPr="004014BD">
        <w:rPr>
          <w:rFonts w:ascii="GHEA Grapalat" w:hAnsi="GHEA Grapalat"/>
          <w:i w:val="0"/>
          <w:sz w:val="24"/>
          <w:szCs w:val="24"/>
        </w:rPr>
        <w:t>,</w:t>
      </w:r>
      <w:r w:rsidR="00C805CB" w:rsidRPr="00853D3A">
        <w:rPr>
          <w:rFonts w:ascii="GHEA Grapalat" w:hAnsi="GHEA Grapalat"/>
          <w:i w:val="0"/>
          <w:sz w:val="24"/>
          <w:szCs w:val="24"/>
        </w:rPr>
        <w:t xml:space="preserve">gives notice for a price quotation which shall be carried out in one stage, through </w:t>
      </w:r>
      <w:proofErr w:type="spellStart"/>
      <w:r w:rsidR="00C805CB" w:rsidRPr="00853D3A">
        <w:rPr>
          <w:rFonts w:ascii="GHEA Grapalat" w:hAnsi="GHEA Grapalat"/>
          <w:i w:val="0"/>
          <w:sz w:val="24"/>
          <w:szCs w:val="24"/>
        </w:rPr>
        <w:t>Armeps</w:t>
      </w:r>
      <w:proofErr w:type="spellEnd"/>
      <w:r w:rsidR="00C805CB" w:rsidRPr="00853D3A">
        <w:rPr>
          <w:rFonts w:ascii="GHEA Grapalat" w:hAnsi="GHEA Grapalat"/>
          <w:i w:val="0"/>
          <w:sz w:val="24"/>
          <w:szCs w:val="24"/>
        </w:rPr>
        <w:t xml:space="preserve"> (</w:t>
      </w:r>
      <w:hyperlink r:id="rId4">
        <w:r w:rsidR="00C805CB" w:rsidRPr="00853D3A">
          <w:rPr>
            <w:rFonts w:ascii="GHEA Grapalat" w:hAnsi="GHEA Grapalat"/>
            <w:i w:val="0"/>
            <w:sz w:val="24"/>
            <w:szCs w:val="24"/>
          </w:rPr>
          <w:t>www.armeps.am</w:t>
        </w:r>
      </w:hyperlink>
      <w:r w:rsidR="00C805CB" w:rsidRPr="00853D3A">
        <w:rPr>
          <w:rFonts w:ascii="GHEA Grapalat" w:hAnsi="GHEA Grapalat"/>
          <w:i w:val="0"/>
          <w:sz w:val="24"/>
          <w:szCs w:val="24"/>
        </w:rPr>
        <w:t>) system of electronic procurement.</w:t>
      </w:r>
    </w:p>
    <w:p w14:paraId="6660BC99" w14:textId="77777777"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r w:rsidR="00696EAC" w:rsidRPr="00696EAC">
        <w:rPr>
          <w:rFonts w:ascii="GHEA Grapalat" w:hAnsi="GHEA Grapalat"/>
          <w:b/>
          <w:i w:val="0"/>
          <w:sz w:val="24"/>
          <w:szCs w:val="24"/>
        </w:rPr>
        <w:t xml:space="preserve">construction and renovation works of the RA Ministry of Internal Affairs Police Department </w:t>
      </w:r>
      <w:r w:rsidR="00AD586D">
        <w:rPr>
          <w:rFonts w:ascii="GHEA Grapalat" w:hAnsi="GHEA Grapalat"/>
          <w:b/>
          <w:i w:val="0"/>
          <w:sz w:val="24"/>
          <w:szCs w:val="24"/>
        </w:rPr>
        <w:t>(</w:t>
      </w:r>
      <w:r w:rsidRPr="00853D3A">
        <w:rPr>
          <w:rFonts w:ascii="GHEA Grapalat" w:hAnsi="GHEA Grapalat"/>
          <w:i w:val="0"/>
          <w:sz w:val="24"/>
          <w:szCs w:val="24"/>
        </w:rPr>
        <w:t xml:space="preserve">hereinafter referred to as "the contract"). </w:t>
      </w:r>
    </w:p>
    <w:p w14:paraId="283031C5"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BF21387"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70E40E63"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7808DED4" w14:textId="652DDB02" w:rsidR="00C805CB"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w:t>
      </w:r>
      <w:r w:rsidR="00025A01">
        <w:rPr>
          <w:rFonts w:ascii="GHEA Grapalat" w:hAnsi="GHEA Grapalat"/>
          <w:b/>
          <w:i w:val="0"/>
          <w:sz w:val="24"/>
          <w:szCs w:val="24"/>
          <w:lang w:val="hy-AM"/>
        </w:rPr>
        <w:t>0</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C06F83">
        <w:rPr>
          <w:rFonts w:ascii="GHEA Grapalat" w:hAnsi="GHEA Grapalat"/>
          <w:b/>
          <w:i w:val="0"/>
          <w:sz w:val="24"/>
          <w:szCs w:val="24"/>
          <w:lang w:val="en-US"/>
        </w:rPr>
        <w:t>9</w:t>
      </w:r>
      <w:r w:rsidR="002809BD" w:rsidRPr="00BA056A">
        <w:rPr>
          <w:rFonts w:ascii="GHEA Grapalat" w:hAnsi="GHEA Grapalat"/>
          <w:b/>
          <w:i w:val="0"/>
          <w:sz w:val="24"/>
          <w:szCs w:val="24"/>
          <w:vertAlign w:val="superscript"/>
        </w:rPr>
        <w:t>h</w:t>
      </w:r>
      <w:r w:rsidR="005F5487">
        <w:rPr>
          <w:rFonts w:ascii="GHEA Grapalat" w:hAnsi="GHEA Grapalat"/>
          <w:b/>
          <w:i w:val="0"/>
          <w:sz w:val="24"/>
          <w:szCs w:val="24"/>
          <w:vertAlign w:val="superscript"/>
          <w:lang w:val="hy-AM"/>
        </w:rPr>
        <w:t xml:space="preserve"> </w:t>
      </w:r>
      <w:r w:rsidRPr="00853D3A">
        <w:rPr>
          <w:rFonts w:ascii="GHEA Grapalat" w:hAnsi="GHEA Grapalat"/>
          <w:i w:val="0"/>
          <w:sz w:val="24"/>
          <w:szCs w:val="24"/>
        </w:rPr>
        <w:t>day</w:t>
      </w:r>
      <w:r w:rsidR="005F5487">
        <w:rPr>
          <w:rFonts w:ascii="GHEA Grapalat" w:hAnsi="GHEA Grapalat"/>
          <w:i w:val="0"/>
          <w:sz w:val="24"/>
          <w:szCs w:val="24"/>
          <w:lang w:val="hy-AM"/>
        </w:rPr>
        <w:t xml:space="preserve"> </w:t>
      </w:r>
      <w:r w:rsidR="005F5487" w:rsidRPr="005F5487">
        <w:rPr>
          <w:rFonts w:ascii="GHEA Grapalat" w:hAnsi="GHEA Grapalat"/>
          <w:b/>
          <w:i w:val="0"/>
          <w:sz w:val="24"/>
          <w:szCs w:val="24"/>
          <w:lang w:val="hy-AM"/>
        </w:rPr>
        <w:t>/</w:t>
      </w:r>
      <w:r w:rsidR="00554759">
        <w:rPr>
          <w:rFonts w:ascii="GHEA Grapalat" w:hAnsi="GHEA Grapalat"/>
          <w:b/>
          <w:i w:val="0"/>
          <w:sz w:val="24"/>
          <w:szCs w:val="24"/>
          <w:lang w:val="en-US"/>
        </w:rPr>
        <w:t>11</w:t>
      </w:r>
      <w:r w:rsidR="000E6513">
        <w:rPr>
          <w:rFonts w:ascii="GHEA Grapalat" w:hAnsi="GHEA Grapalat"/>
          <w:b/>
          <w:i w:val="0"/>
          <w:sz w:val="24"/>
          <w:szCs w:val="24"/>
          <w:lang w:val="hy-AM"/>
        </w:rPr>
        <w:t>.</w:t>
      </w:r>
      <w:r w:rsidR="004A21C2">
        <w:rPr>
          <w:rFonts w:ascii="GHEA Grapalat" w:hAnsi="GHEA Grapalat"/>
          <w:b/>
          <w:i w:val="0"/>
          <w:sz w:val="24"/>
          <w:szCs w:val="24"/>
          <w:lang w:val="hy-AM"/>
        </w:rPr>
        <w:t>1</w:t>
      </w:r>
      <w:r w:rsidR="00065F80" w:rsidRPr="00065F80">
        <w:rPr>
          <w:rFonts w:ascii="GHEA Grapalat" w:hAnsi="GHEA Grapalat"/>
          <w:b/>
          <w:i w:val="0"/>
          <w:sz w:val="24"/>
          <w:szCs w:val="24"/>
          <w:lang w:val="en-US"/>
        </w:rPr>
        <w:t>2</w:t>
      </w:r>
      <w:r w:rsidR="00723237">
        <w:rPr>
          <w:rFonts w:ascii="GHEA Grapalat" w:hAnsi="GHEA Grapalat"/>
          <w:b/>
          <w:i w:val="0"/>
          <w:sz w:val="24"/>
          <w:szCs w:val="24"/>
          <w:lang w:val="en-US"/>
        </w:rPr>
        <w:t>.</w:t>
      </w:r>
      <w:r w:rsidR="005F5487" w:rsidRPr="005F5487">
        <w:rPr>
          <w:rFonts w:ascii="GHEA Grapalat" w:hAnsi="GHEA Grapalat"/>
          <w:b/>
          <w:i w:val="0"/>
          <w:sz w:val="24"/>
          <w:szCs w:val="24"/>
          <w:lang w:val="hy-AM"/>
        </w:rPr>
        <w:t>202</w:t>
      </w:r>
      <w:r w:rsidR="00696EAC" w:rsidRPr="00696EAC">
        <w:rPr>
          <w:rFonts w:ascii="GHEA Grapalat" w:hAnsi="GHEA Grapalat"/>
          <w:b/>
          <w:i w:val="0"/>
          <w:sz w:val="24"/>
          <w:szCs w:val="24"/>
          <w:lang w:val="en-US"/>
        </w:rPr>
        <w:t>5</w:t>
      </w:r>
      <w:r w:rsidR="005F5487" w:rsidRPr="005F5487">
        <w:rPr>
          <w:rFonts w:ascii="GHEA Grapalat" w:hAnsi="GHEA Grapalat"/>
          <w:b/>
          <w:i w:val="0"/>
          <w:sz w:val="24"/>
          <w:szCs w:val="24"/>
          <w:lang w:val="hy-AM"/>
        </w:rPr>
        <w:t>/</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publication of this notice. Moreover, an application in writing must be submitted to the contracting authority for receiving the hard copy of the invitation. </w:t>
      </w:r>
    </w:p>
    <w:p w14:paraId="07595664"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0953F90C"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7585F61B" w14:textId="13A4C8B2"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EA4E7A">
        <w:rPr>
          <w:rFonts w:ascii="GHEA Grapalat" w:hAnsi="GHEA Grapalat"/>
          <w:b/>
          <w:i w:val="0"/>
          <w:sz w:val="24"/>
          <w:szCs w:val="24"/>
          <w:lang w:val="en-US"/>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C06F83">
        <w:rPr>
          <w:rFonts w:ascii="GHEA Grapalat" w:hAnsi="GHEA Grapalat"/>
          <w:b/>
          <w:i w:val="0"/>
          <w:sz w:val="24"/>
          <w:szCs w:val="24"/>
          <w:lang w:val="en-US"/>
        </w:rPr>
        <w:t>9</w:t>
      </w:r>
      <w:proofErr w:type="spellStart"/>
      <w:r w:rsidR="008F03FE" w:rsidRPr="00BA056A">
        <w:rPr>
          <w:rFonts w:ascii="GHEA Grapalat" w:hAnsi="GHEA Grapalat"/>
          <w:b/>
          <w:i w:val="0"/>
          <w:sz w:val="24"/>
          <w:szCs w:val="24"/>
          <w:vertAlign w:val="superscript"/>
        </w:rPr>
        <w:t>th</w:t>
      </w:r>
      <w:proofErr w:type="spellEnd"/>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2F3F6538" w14:textId="1D5B56BC"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8F03FE">
        <w:rPr>
          <w:rFonts w:ascii="GHEA Grapalat" w:hAnsi="GHEA Grapalat"/>
          <w:b/>
          <w:i w:val="0"/>
          <w:sz w:val="24"/>
          <w:szCs w:val="24"/>
        </w:rPr>
        <w:t>1</w:t>
      </w:r>
      <w:r w:rsidR="00EA4E7A">
        <w:rPr>
          <w:rFonts w:ascii="GHEA Grapalat" w:hAnsi="GHEA Grapalat"/>
          <w:b/>
          <w:i w:val="0"/>
          <w:sz w:val="24"/>
          <w:szCs w:val="24"/>
          <w:lang w:val="en-US"/>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C06F83">
        <w:rPr>
          <w:rFonts w:ascii="GHEA Grapalat" w:hAnsi="GHEA Grapalat"/>
          <w:b/>
          <w:i w:val="0"/>
          <w:sz w:val="24"/>
          <w:szCs w:val="24"/>
          <w:lang w:val="en-US"/>
        </w:rPr>
        <w:t>9</w:t>
      </w:r>
      <w:proofErr w:type="spellStart"/>
      <w:r w:rsidR="008F03FE" w:rsidRPr="00BA056A">
        <w:rPr>
          <w:rFonts w:ascii="GHEA Grapalat" w:hAnsi="GHEA Grapalat"/>
          <w:b/>
          <w:i w:val="0"/>
          <w:sz w:val="24"/>
          <w:szCs w:val="24"/>
          <w:vertAlign w:val="superscript"/>
        </w:rPr>
        <w:t>th</w:t>
      </w:r>
      <w:proofErr w:type="spellEnd"/>
      <w:r w:rsidR="00A1015F">
        <w:rPr>
          <w:rFonts w:ascii="GHEA Grapalat" w:hAnsi="GHEA Grapalat"/>
          <w:b/>
          <w:i w:val="0"/>
          <w:sz w:val="24"/>
          <w:szCs w:val="24"/>
          <w:vertAlign w:val="superscript"/>
          <w:lang w:val="hy-AM"/>
        </w:rPr>
        <w:t xml:space="preserve"> </w:t>
      </w:r>
      <w:r w:rsidRPr="00853D3A">
        <w:rPr>
          <w:rFonts w:ascii="GHEA Grapalat" w:hAnsi="GHEA Grapalat"/>
          <w:i w:val="0"/>
          <w:sz w:val="24"/>
          <w:szCs w:val="24"/>
        </w:rPr>
        <w:t xml:space="preserve">day from the date of publication of this notice. </w:t>
      </w:r>
    </w:p>
    <w:p w14:paraId="2E1ACF1D" w14:textId="77777777" w:rsidR="005F5487" w:rsidRDefault="005F5487" w:rsidP="005F5487">
      <w:pPr>
        <w:pStyle w:val="BodyTextIndent"/>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55886719" w14:textId="39A6E278" w:rsidR="005F5487" w:rsidRPr="009239E5" w:rsidRDefault="005F5487" w:rsidP="005F5487">
      <w:pPr>
        <w:pStyle w:val="BodyTextIndent"/>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w:t>
      </w:r>
      <w:r w:rsidR="0017171F">
        <w:rPr>
          <w:rFonts w:ascii="GHEA Grapalat" w:hAnsi="GHEA Grapalat"/>
          <w:i w:val="0"/>
          <w:sz w:val="24"/>
          <w:szCs w:val="24"/>
        </w:rPr>
        <w:t>E</w:t>
      </w:r>
      <w:r w:rsidR="00E92447">
        <w:rPr>
          <w:rFonts w:ascii="GHEA Grapalat" w:hAnsi="GHEA Grapalat"/>
          <w:i w:val="0"/>
          <w:sz w:val="24"/>
          <w:szCs w:val="24"/>
          <w:lang w:val="en-US"/>
        </w:rPr>
        <w:t xml:space="preserve">. </w:t>
      </w:r>
      <w:proofErr w:type="spellStart"/>
      <w:r w:rsidR="0017171F">
        <w:rPr>
          <w:rFonts w:ascii="GHEA Grapalat" w:hAnsi="GHEA Grapalat"/>
          <w:i w:val="0"/>
          <w:sz w:val="24"/>
          <w:szCs w:val="24"/>
          <w:lang w:val="en-US"/>
        </w:rPr>
        <w:t>Mnacakanyan</w:t>
      </w:r>
      <w:proofErr w:type="spellEnd"/>
      <w:r w:rsidRPr="009239E5">
        <w:rPr>
          <w:rFonts w:ascii="GHEA Grapalat" w:hAnsi="GHEA Grapalat"/>
          <w:i w:val="0"/>
          <w:sz w:val="24"/>
          <w:szCs w:val="24"/>
        </w:rPr>
        <w:t>, Secretary of the Evaluation Commission</w:t>
      </w:r>
    </w:p>
    <w:p w14:paraId="6CE80292" w14:textId="77777777" w:rsidR="00C805CB" w:rsidRPr="003921BC" w:rsidRDefault="00C805CB" w:rsidP="00F16FB1">
      <w:pPr>
        <w:pStyle w:val="BodyTextIndent"/>
        <w:spacing w:after="160"/>
        <w:ind w:firstLine="2694"/>
        <w:rPr>
          <w:rFonts w:ascii="GHEA Grapalat" w:hAnsi="GHEA Grapalat"/>
          <w:i w:val="0"/>
          <w:sz w:val="24"/>
          <w:szCs w:val="24"/>
        </w:rPr>
      </w:pPr>
    </w:p>
    <w:p w14:paraId="1BB788BD" w14:textId="341E244B" w:rsidR="00F16FB1" w:rsidRPr="00D6676B" w:rsidRDefault="00C805CB" w:rsidP="00F16FB1">
      <w:pPr>
        <w:pStyle w:val="BodyTextIndent"/>
        <w:spacing w:after="160"/>
        <w:ind w:firstLine="0"/>
        <w:rPr>
          <w:rFonts w:ascii="GHEA Grapalat" w:hAnsi="GHEA Grapalat"/>
          <w:i w:val="0"/>
          <w:sz w:val="24"/>
          <w:szCs w:val="24"/>
          <w:lang w:val="hy-AM"/>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D6676B">
        <w:rPr>
          <w:rFonts w:ascii="GHEA Grapalat" w:hAnsi="GHEA Grapalat"/>
          <w:i w:val="0"/>
          <w:sz w:val="24"/>
          <w:szCs w:val="24"/>
          <w:lang w:val="hy-AM"/>
        </w:rPr>
        <w:t>6</w:t>
      </w:r>
      <w:r w:rsidR="0017171F">
        <w:rPr>
          <w:rFonts w:ascii="GHEA Grapalat" w:hAnsi="GHEA Grapalat"/>
          <w:i w:val="0"/>
          <w:sz w:val="24"/>
          <w:szCs w:val="24"/>
          <w:lang w:val="hy-AM"/>
        </w:rPr>
        <w:t>4</w:t>
      </w:r>
      <w:r w:rsidR="00D6676B">
        <w:rPr>
          <w:rFonts w:ascii="GHEA Grapalat" w:hAnsi="GHEA Grapalat"/>
          <w:i w:val="0"/>
          <w:sz w:val="24"/>
          <w:szCs w:val="24"/>
          <w:lang w:val="hy-AM"/>
        </w:rPr>
        <w:t xml:space="preserve"> </w:t>
      </w:r>
      <w:r w:rsidR="0017171F">
        <w:rPr>
          <w:rFonts w:ascii="GHEA Grapalat" w:hAnsi="GHEA Grapalat"/>
          <w:i w:val="0"/>
          <w:sz w:val="24"/>
          <w:szCs w:val="24"/>
          <w:lang w:val="hy-AM"/>
        </w:rPr>
        <w:t>86</w:t>
      </w:r>
    </w:p>
    <w:p w14:paraId="6B056B23" w14:textId="78794BEE" w:rsidR="002105A6" w:rsidRPr="0017171F" w:rsidRDefault="00C805CB" w:rsidP="007143DA">
      <w:pPr>
        <w:pStyle w:val="BodyTextIndent"/>
        <w:spacing w:after="160" w:line="480" w:lineRule="auto"/>
        <w:ind w:firstLine="0"/>
        <w:rPr>
          <w:rFonts w:ascii="GHEA Grapalat" w:hAnsi="GHEA Grapalat"/>
          <w:b/>
          <w:i w:val="0"/>
          <w:sz w:val="24"/>
          <w:szCs w:val="24"/>
          <w:lang w:val="en-US"/>
        </w:rPr>
      </w:pPr>
      <w:r w:rsidRPr="00C43CF2">
        <w:rPr>
          <w:rFonts w:ascii="GHEA Grapalat" w:hAnsi="GHEA Grapalat"/>
          <w:b/>
          <w:i w:val="0"/>
          <w:sz w:val="24"/>
          <w:szCs w:val="24"/>
          <w:lang w:val="hy-AM"/>
        </w:rPr>
        <w:t>E-mail:</w:t>
      </w:r>
      <w:r w:rsidR="00C43CF2" w:rsidRPr="00C43CF2">
        <w:rPr>
          <w:rFonts w:ascii="GHEA Grapalat" w:hAnsi="GHEA Grapalat"/>
          <w:b/>
          <w:i w:val="0"/>
          <w:sz w:val="24"/>
          <w:szCs w:val="24"/>
          <w:lang w:val="hy-AM"/>
        </w:rPr>
        <w:t>gnumner@mia.gov.</w:t>
      </w:r>
      <w:r w:rsidR="00C43CF2">
        <w:rPr>
          <w:rFonts w:ascii="GHEA Grapalat" w:hAnsi="GHEA Grapalat"/>
          <w:b/>
          <w:i w:val="0"/>
          <w:sz w:val="24"/>
          <w:szCs w:val="24"/>
          <w:lang w:val="en-US"/>
        </w:rPr>
        <w:t>am</w:t>
      </w:r>
      <w:r w:rsidR="00D753AD">
        <w:rPr>
          <w:rStyle w:val="Hyperlink"/>
          <w:rFonts w:ascii="GHEA Grapalat" w:hAnsi="GHEA Grapalat"/>
          <w:sz w:val="24"/>
          <w:u w:val="none"/>
          <w:lang w:val="hy-AM"/>
        </w:rPr>
        <w:t xml:space="preserve"> </w:t>
      </w:r>
      <w:r w:rsidR="00D753AD" w:rsidRPr="00D753AD">
        <w:rPr>
          <w:rStyle w:val="Hyperlink"/>
          <w:rFonts w:ascii="GHEA Grapalat" w:hAnsi="GHEA Grapalat"/>
          <w:sz w:val="24"/>
          <w:u w:val="none"/>
          <w:lang w:val="hy-AM"/>
        </w:rPr>
        <w:t xml:space="preserve"> </w:t>
      </w:r>
      <w:r w:rsidR="00D753AD" w:rsidRPr="00D753AD">
        <w:rPr>
          <w:rStyle w:val="Hyperlink"/>
          <w:rFonts w:ascii="GHEA Grapalat" w:hAnsi="GHEA Grapalat"/>
          <w:sz w:val="24"/>
          <w:u w:val="none"/>
          <w:lang w:val="hy-AM"/>
        </w:rPr>
        <w:cr/>
      </w:r>
      <w:r w:rsidRPr="006E6FFC">
        <w:rPr>
          <w:rFonts w:ascii="GHEA Grapalat" w:hAnsi="GHEA Grapalat"/>
          <w:b/>
          <w:i w:val="0"/>
          <w:sz w:val="24"/>
          <w:szCs w:val="24"/>
        </w:rPr>
        <w:t>Contracting 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7143DA" w:rsidRPr="003C4306">
        <w:rPr>
          <w:rFonts w:ascii="GHEA Grapalat" w:hAnsi="GHEA Grapalat"/>
          <w:b/>
          <w:i w:val="0"/>
          <w:sz w:val="24"/>
          <w:szCs w:val="24"/>
        </w:rPr>
        <w:t>Ministry of Internal Affairs of the Republic of Armenia</w:t>
      </w:r>
    </w:p>
    <w:sectPr w:rsidR="002105A6" w:rsidRPr="0017171F"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805CB"/>
    <w:rsid w:val="0002389E"/>
    <w:rsid w:val="00025A01"/>
    <w:rsid w:val="00046EF7"/>
    <w:rsid w:val="000530A2"/>
    <w:rsid w:val="00053DBF"/>
    <w:rsid w:val="00065F80"/>
    <w:rsid w:val="00091CB7"/>
    <w:rsid w:val="000960BA"/>
    <w:rsid w:val="00097717"/>
    <w:rsid w:val="000C1AA4"/>
    <w:rsid w:val="000C50BB"/>
    <w:rsid w:val="000D2B8A"/>
    <w:rsid w:val="000D395D"/>
    <w:rsid w:val="000E18A0"/>
    <w:rsid w:val="000E6513"/>
    <w:rsid w:val="000F333D"/>
    <w:rsid w:val="00117C0F"/>
    <w:rsid w:val="00125032"/>
    <w:rsid w:val="001354F2"/>
    <w:rsid w:val="0014745D"/>
    <w:rsid w:val="00151724"/>
    <w:rsid w:val="0015399B"/>
    <w:rsid w:val="001640B0"/>
    <w:rsid w:val="0017171F"/>
    <w:rsid w:val="00185185"/>
    <w:rsid w:val="0019085F"/>
    <w:rsid w:val="001A4CFB"/>
    <w:rsid w:val="001A67A4"/>
    <w:rsid w:val="0020681E"/>
    <w:rsid w:val="002105A6"/>
    <w:rsid w:val="0021237A"/>
    <w:rsid w:val="00214F94"/>
    <w:rsid w:val="00235F81"/>
    <w:rsid w:val="002520FC"/>
    <w:rsid w:val="002809BD"/>
    <w:rsid w:val="002846E7"/>
    <w:rsid w:val="00285316"/>
    <w:rsid w:val="002B64BB"/>
    <w:rsid w:val="002E7E2A"/>
    <w:rsid w:val="002F02AE"/>
    <w:rsid w:val="0033499F"/>
    <w:rsid w:val="0033637F"/>
    <w:rsid w:val="00337B46"/>
    <w:rsid w:val="00341A6B"/>
    <w:rsid w:val="00350BFA"/>
    <w:rsid w:val="003527FD"/>
    <w:rsid w:val="00374BB7"/>
    <w:rsid w:val="003942D8"/>
    <w:rsid w:val="00394DC1"/>
    <w:rsid w:val="003B6D56"/>
    <w:rsid w:val="003C4306"/>
    <w:rsid w:val="00456352"/>
    <w:rsid w:val="00457DA3"/>
    <w:rsid w:val="004A21C2"/>
    <w:rsid w:val="004B1A07"/>
    <w:rsid w:val="004C7D13"/>
    <w:rsid w:val="00517F65"/>
    <w:rsid w:val="00522476"/>
    <w:rsid w:val="00523570"/>
    <w:rsid w:val="00554759"/>
    <w:rsid w:val="005577E4"/>
    <w:rsid w:val="005807FA"/>
    <w:rsid w:val="005967ED"/>
    <w:rsid w:val="005B5CF8"/>
    <w:rsid w:val="005E6D8E"/>
    <w:rsid w:val="005F49C0"/>
    <w:rsid w:val="005F4A35"/>
    <w:rsid w:val="005F5487"/>
    <w:rsid w:val="005F66BC"/>
    <w:rsid w:val="006016FE"/>
    <w:rsid w:val="006069BF"/>
    <w:rsid w:val="0062262E"/>
    <w:rsid w:val="00676CFA"/>
    <w:rsid w:val="00686162"/>
    <w:rsid w:val="0069358C"/>
    <w:rsid w:val="00696B71"/>
    <w:rsid w:val="00696EAC"/>
    <w:rsid w:val="006B245C"/>
    <w:rsid w:val="006C5E75"/>
    <w:rsid w:val="006D05B8"/>
    <w:rsid w:val="006E6FFC"/>
    <w:rsid w:val="00700E66"/>
    <w:rsid w:val="007143DA"/>
    <w:rsid w:val="00715E23"/>
    <w:rsid w:val="00723237"/>
    <w:rsid w:val="007267F7"/>
    <w:rsid w:val="00733C39"/>
    <w:rsid w:val="00736EBC"/>
    <w:rsid w:val="00752033"/>
    <w:rsid w:val="00752792"/>
    <w:rsid w:val="007834F6"/>
    <w:rsid w:val="00791763"/>
    <w:rsid w:val="007B02B8"/>
    <w:rsid w:val="007B4CCA"/>
    <w:rsid w:val="007B4E3E"/>
    <w:rsid w:val="007C1B23"/>
    <w:rsid w:val="007D0830"/>
    <w:rsid w:val="007E674F"/>
    <w:rsid w:val="007F2528"/>
    <w:rsid w:val="007F2D1B"/>
    <w:rsid w:val="008128E8"/>
    <w:rsid w:val="00814D4A"/>
    <w:rsid w:val="00837C6D"/>
    <w:rsid w:val="00877430"/>
    <w:rsid w:val="00880DD8"/>
    <w:rsid w:val="008826EF"/>
    <w:rsid w:val="008962EE"/>
    <w:rsid w:val="008B3F4D"/>
    <w:rsid w:val="008C1F54"/>
    <w:rsid w:val="008C3D46"/>
    <w:rsid w:val="008E358B"/>
    <w:rsid w:val="008E555D"/>
    <w:rsid w:val="008F03FE"/>
    <w:rsid w:val="009221E9"/>
    <w:rsid w:val="009273CB"/>
    <w:rsid w:val="00934AD9"/>
    <w:rsid w:val="00985C7E"/>
    <w:rsid w:val="009F0862"/>
    <w:rsid w:val="00A02CA4"/>
    <w:rsid w:val="00A03499"/>
    <w:rsid w:val="00A03A24"/>
    <w:rsid w:val="00A1015F"/>
    <w:rsid w:val="00A74068"/>
    <w:rsid w:val="00AB35CC"/>
    <w:rsid w:val="00AB63EA"/>
    <w:rsid w:val="00AD1014"/>
    <w:rsid w:val="00AD50C7"/>
    <w:rsid w:val="00AD586D"/>
    <w:rsid w:val="00B02461"/>
    <w:rsid w:val="00B071EF"/>
    <w:rsid w:val="00B12AFF"/>
    <w:rsid w:val="00B256CF"/>
    <w:rsid w:val="00B367B0"/>
    <w:rsid w:val="00B54B4B"/>
    <w:rsid w:val="00B725EE"/>
    <w:rsid w:val="00B86BDE"/>
    <w:rsid w:val="00B92F4C"/>
    <w:rsid w:val="00BA056A"/>
    <w:rsid w:val="00BC28DA"/>
    <w:rsid w:val="00BD2331"/>
    <w:rsid w:val="00BD54E4"/>
    <w:rsid w:val="00BD5CE9"/>
    <w:rsid w:val="00BE583A"/>
    <w:rsid w:val="00C046F8"/>
    <w:rsid w:val="00C06F83"/>
    <w:rsid w:val="00C22C79"/>
    <w:rsid w:val="00C3039F"/>
    <w:rsid w:val="00C31C78"/>
    <w:rsid w:val="00C43CF2"/>
    <w:rsid w:val="00C53324"/>
    <w:rsid w:val="00C74F65"/>
    <w:rsid w:val="00C774C9"/>
    <w:rsid w:val="00C805CB"/>
    <w:rsid w:val="00C839CC"/>
    <w:rsid w:val="00C93337"/>
    <w:rsid w:val="00CB1A10"/>
    <w:rsid w:val="00CB68FE"/>
    <w:rsid w:val="00CC7657"/>
    <w:rsid w:val="00CF5A95"/>
    <w:rsid w:val="00D36123"/>
    <w:rsid w:val="00D368F5"/>
    <w:rsid w:val="00D6676B"/>
    <w:rsid w:val="00D67036"/>
    <w:rsid w:val="00D753AD"/>
    <w:rsid w:val="00D82703"/>
    <w:rsid w:val="00D96B9C"/>
    <w:rsid w:val="00DB5181"/>
    <w:rsid w:val="00DB62A0"/>
    <w:rsid w:val="00DD548A"/>
    <w:rsid w:val="00E01E9A"/>
    <w:rsid w:val="00E12709"/>
    <w:rsid w:val="00E443C4"/>
    <w:rsid w:val="00E53371"/>
    <w:rsid w:val="00E61010"/>
    <w:rsid w:val="00E64A4D"/>
    <w:rsid w:val="00E80990"/>
    <w:rsid w:val="00E80F7E"/>
    <w:rsid w:val="00E907D2"/>
    <w:rsid w:val="00E92447"/>
    <w:rsid w:val="00EA4E7A"/>
    <w:rsid w:val="00EE014F"/>
    <w:rsid w:val="00EF70B6"/>
    <w:rsid w:val="00F03086"/>
    <w:rsid w:val="00F16FB1"/>
    <w:rsid w:val="00F3119E"/>
    <w:rsid w:val="00F65A83"/>
    <w:rsid w:val="00F811FD"/>
    <w:rsid w:val="00FC1AB4"/>
    <w:rsid w:val="00FD1E93"/>
    <w:rsid w:val="00FF2A5B"/>
    <w:rsid w:val="00FF697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5F1EB"/>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Strong">
    <w:name w:val="Strong"/>
    <w:basedOn w:val="DefaultParagraphFont"/>
    <w:uiPriority w:val="22"/>
    <w:qFormat/>
    <w:rsid w:val="00214F94"/>
    <w:rPr>
      <w:b/>
      <w:bCs/>
    </w:rPr>
  </w:style>
  <w:style w:type="character" w:styleId="Hyperlink">
    <w:name w:val="Hyperlink"/>
    <w:basedOn w:val="DefaultParagraphFont"/>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2</Pages>
  <Words>489</Words>
  <Characters>2792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Lilit Nersisyan</cp:lastModifiedBy>
  <cp:revision>176</cp:revision>
  <dcterms:created xsi:type="dcterms:W3CDTF">2018-02-22T10:26:00Z</dcterms:created>
  <dcterms:modified xsi:type="dcterms:W3CDTF">2025-12-02T07:06:00Z</dcterms:modified>
</cp:coreProperties>
</file>