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49B14209"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2A68C2">
        <w:rPr>
          <w:rFonts w:ascii="GHEA Grapalat" w:hAnsi="GHEA Grapalat" w:cs="Times New Roman"/>
          <w:sz w:val="20"/>
          <w:lang w:val="hy-AM"/>
        </w:rPr>
        <w:t>դեկտեմբերի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B72FC4">
        <w:rPr>
          <w:rFonts w:ascii="GHEA Grapalat" w:hAnsi="GHEA Grapalat" w:cs="Times New Roman"/>
          <w:sz w:val="20"/>
          <w:lang w:val="hy-AM"/>
        </w:rPr>
        <w:t>2</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377D35E8"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2A68C2">
        <w:rPr>
          <w:rFonts w:ascii="GHEA Grapalat" w:hAnsi="GHEA Grapalat" w:cs="Times New Roman"/>
          <w:b/>
          <w:bCs/>
          <w:sz w:val="20"/>
          <w:lang w:val="hy-AM"/>
        </w:rPr>
        <w:t>ՏԿԵՆ-ԳՀԾՁԲ-2026/2Փ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7E0FD4BF"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2A68C2" w:rsidRPr="002A68C2">
        <w:rPr>
          <w:rFonts w:ascii="GHEA Grapalat" w:hAnsi="GHEA Grapalat" w:cs="Sylfaen"/>
          <w:b/>
          <w:bCs/>
          <w:i/>
          <w:sz w:val="20"/>
          <w:lang w:val="hy-AM"/>
        </w:rPr>
        <w:t xml:space="preserve">Տ-9-24,/Տ-9-21/ (Հերմոն)- Վարդահովիտ – Գետիկվանք ավտոճանապարհի կմ 0+000-ից կմ 6+500 հատվածի հիմնանորոգման </w:t>
      </w:r>
      <w:r w:rsidR="00DC6166" w:rsidRPr="00DC6166">
        <w:rPr>
          <w:rFonts w:ascii="GHEA Grapalat" w:hAnsi="GHEA Grapalat" w:cs="Sylfaen"/>
          <w:b/>
          <w:bCs/>
          <w:i/>
          <w:sz w:val="20"/>
          <w:lang w:val="hy-AM"/>
        </w:rPr>
        <w:t xml:space="preserve">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r w:rsidR="00115EFD" w:rsidRPr="00597D53">
        <w:rPr>
          <w:rFonts w:ascii="GHEA Grapalat" w:hAnsi="GHEA Grapalat" w:cs="Times New Roman"/>
          <w:b/>
          <w:i/>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91F3701"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CE3656">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E10A40">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w:t>
      </w:r>
      <w:r w:rsidR="00E10A40">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4E233B81"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CE3656">
        <w:rPr>
          <w:rFonts w:ascii="GHEA Grapalat" w:hAnsi="GHEA Grapalat" w:cs="Times New Roman"/>
          <w:b/>
          <w:bCs/>
          <w:sz w:val="20"/>
          <w:u w:val="single"/>
          <w:lang w:val="hy-AM"/>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E10A40">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w:t>
      </w:r>
      <w:r w:rsidR="00E10A40">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172512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2A68C2">
        <w:rPr>
          <w:rFonts w:ascii="GHEA Grapalat" w:hAnsi="GHEA Grapalat"/>
          <w:b/>
          <w:bCs/>
          <w:sz w:val="20"/>
          <w:szCs w:val="20"/>
          <w:lang w:val="hy-AM"/>
        </w:rPr>
        <w:t>ՏԿԵՆ-ԳՀԾՁԲ-2026/2Փ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93E17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Pr>
          <w:rFonts w:ascii="GHEA Grapalat" w:hAnsi="GHEA Grapalat" w:cs="Sylfaen"/>
          <w:i w:val="0"/>
          <w:lang w:val="ru-RU"/>
        </w:rPr>
        <w:t>ՀՀ</w:t>
      </w:r>
      <w:r w:rsidR="00115EFD" w:rsidRPr="00DC443F">
        <w:rPr>
          <w:rFonts w:ascii="GHEA Grapalat" w:hAnsi="GHEA Grapalat" w:cs="Sylfaen"/>
          <w:i w:val="0"/>
          <w:lang w:val="en-US"/>
        </w:rPr>
        <w:t xml:space="preserve"> </w:t>
      </w:r>
      <w:r w:rsidR="00115EFD">
        <w:rPr>
          <w:rFonts w:ascii="GHEA Grapalat" w:hAnsi="GHEA Grapalat" w:cs="Sylfaen"/>
          <w:i w:val="0"/>
          <w:lang w:val="ru-RU"/>
        </w:rPr>
        <w:t>տարածքային</w:t>
      </w:r>
      <w:r w:rsidR="00115EFD" w:rsidRPr="00DC443F">
        <w:rPr>
          <w:rFonts w:ascii="GHEA Grapalat" w:hAnsi="GHEA Grapalat" w:cs="Sylfaen"/>
          <w:i w:val="0"/>
          <w:lang w:val="en-US"/>
        </w:rPr>
        <w:t xml:space="preserve"> </w:t>
      </w:r>
      <w:r w:rsidR="00115EFD">
        <w:rPr>
          <w:rFonts w:ascii="GHEA Grapalat" w:hAnsi="GHEA Grapalat" w:cs="Sylfaen"/>
          <w:i w:val="0"/>
          <w:lang w:val="ru-RU"/>
        </w:rPr>
        <w:t>կառավարման</w:t>
      </w:r>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r w:rsidR="00115EFD">
        <w:rPr>
          <w:rFonts w:ascii="GHEA Grapalat" w:hAnsi="GHEA Grapalat" w:cs="Sylfaen"/>
          <w:i w:val="0"/>
          <w:lang w:val="ru-RU"/>
        </w:rPr>
        <w:t>ենթակառուցվածքների</w:t>
      </w:r>
      <w:r w:rsidR="00115EFD" w:rsidRPr="00DC443F">
        <w:rPr>
          <w:rFonts w:ascii="GHEA Grapalat" w:hAnsi="GHEA Grapalat" w:cs="Sylfaen"/>
          <w:i w:val="0"/>
          <w:lang w:val="en-US"/>
        </w:rPr>
        <w:t xml:space="preserve"> </w:t>
      </w:r>
      <w:r w:rsidR="00115EFD">
        <w:rPr>
          <w:rFonts w:ascii="GHEA Grapalat" w:hAnsi="GHEA Grapalat" w:cs="Sylfaen"/>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0C2E41">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0C2E4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10A40" w:rsidRPr="00CE3656" w14:paraId="3D1FFE26" w14:textId="77777777" w:rsidTr="00D94C77">
        <w:trPr>
          <w:trHeight w:val="1952"/>
        </w:trPr>
        <w:tc>
          <w:tcPr>
            <w:tcW w:w="1701" w:type="dxa"/>
            <w:vAlign w:val="center"/>
          </w:tcPr>
          <w:p w14:paraId="0B461EAE" w14:textId="77777777" w:rsidR="00E10A40" w:rsidRPr="001A2FE1" w:rsidRDefault="00E10A40" w:rsidP="00E10A40">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41901B19" w:rsidR="00E10A40" w:rsidRPr="00E10A40" w:rsidRDefault="00E10A40" w:rsidP="00E10A40">
            <w:pPr>
              <w:pStyle w:val="BodyTextIndent2"/>
              <w:spacing w:line="240" w:lineRule="auto"/>
              <w:ind w:firstLine="0"/>
              <w:jc w:val="center"/>
              <w:rPr>
                <w:rFonts w:ascii="GHEA Grapalat" w:hAnsi="GHEA Grapalat"/>
                <w:b/>
                <w:sz w:val="24"/>
                <w:szCs w:val="22"/>
              </w:rPr>
            </w:pPr>
            <w:r w:rsidRPr="00E10A40">
              <w:rPr>
                <w:rFonts w:ascii="GHEA Grapalat" w:hAnsi="GHEA Grapalat" w:cs="Arial"/>
                <w:b/>
                <w:bCs/>
                <w:i/>
                <w:iCs/>
                <w:sz w:val="24"/>
                <w:szCs w:val="22"/>
                <w:lang w:val="hy-AM"/>
              </w:rPr>
              <w:t>1 014 000</w:t>
            </w:r>
          </w:p>
        </w:tc>
        <w:tc>
          <w:tcPr>
            <w:tcW w:w="6833" w:type="dxa"/>
            <w:vAlign w:val="center"/>
          </w:tcPr>
          <w:p w14:paraId="3847FF75" w14:textId="51DF0278" w:rsidR="00E10A40" w:rsidRPr="00D94C77" w:rsidRDefault="00E10A40" w:rsidP="00E10A40">
            <w:pPr>
              <w:jc w:val="center"/>
              <w:rPr>
                <w:rFonts w:ascii="GHEA Grapalat" w:hAnsi="GHEA Grapalat" w:cs="Sylfaen"/>
                <w:b/>
                <w:bCs/>
                <w:sz w:val="22"/>
                <w:szCs w:val="22"/>
                <w:lang w:val="hy-AM"/>
              </w:rPr>
            </w:pPr>
            <w:r w:rsidRPr="00E10A40">
              <w:rPr>
                <w:rFonts w:ascii="GHEA Grapalat" w:hAnsi="GHEA Grapalat" w:cs="Sylfaen"/>
                <w:b/>
                <w:bCs/>
                <w:sz w:val="22"/>
                <w:szCs w:val="22"/>
                <w:lang w:val="hy-AM"/>
              </w:rPr>
              <w:t xml:space="preserve">Տ-9-24,/Տ-9-21/ (Հերմոն)- Վարդահովիտ – Գետիկվանք ավտոճանապարհի կմ 0+000-ից կմ 6+500 հատվածի հիմնանորոգման </w:t>
            </w:r>
            <w:r w:rsidR="008C65F2" w:rsidRPr="008C65F2">
              <w:rPr>
                <w:rFonts w:ascii="GHEA Grapalat" w:hAnsi="GHEA Grapalat" w:cs="Sylfaen"/>
                <w:b/>
                <w:bCs/>
                <w:sz w:val="22"/>
                <w:szCs w:val="22"/>
                <w:lang w:val="hy-AM"/>
              </w:rPr>
              <w:t>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CE3656"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CE3656"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11BDB1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7C742A">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B127DA">
        <w:rPr>
          <w:rFonts w:ascii="GHEA Grapalat" w:hAnsi="GHEA Grapalat" w:cs="Sylfaen"/>
          <w:b/>
          <w:bCs/>
          <w:lang w:val="hy-AM"/>
        </w:rPr>
        <w:t>6</w:t>
      </w:r>
      <w:r w:rsidR="005B2AB9" w:rsidRPr="005B2AB9">
        <w:rPr>
          <w:rFonts w:ascii="GHEA Grapalat" w:hAnsi="GHEA Grapalat" w:cs="Sylfaen"/>
          <w:b/>
          <w:bCs/>
          <w:lang w:val="hy-AM"/>
        </w:rPr>
        <w:t>։</w:t>
      </w:r>
      <w:r w:rsidR="00B127DA">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0E1E12A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 xml:space="preserve">2025 թվականի </w:t>
      </w:r>
      <w:r w:rsidR="00C26465">
        <w:rPr>
          <w:rFonts w:ascii="GHEA Grapalat" w:hAnsi="GHEA Grapalat"/>
          <w:b/>
        </w:rPr>
        <w:t xml:space="preserve">դեկտեմբերի </w:t>
      </w:r>
      <w:r w:rsidR="00B127DA">
        <w:rPr>
          <w:rFonts w:ascii="GHEA Grapalat" w:hAnsi="GHEA Grapalat"/>
          <w:b/>
        </w:rPr>
        <w:t>1</w:t>
      </w:r>
      <w:r w:rsidR="007C742A">
        <w:rPr>
          <w:rFonts w:ascii="GHEA Grapalat" w:hAnsi="GHEA Grapalat"/>
          <w:b/>
        </w:rPr>
        <w:t>1</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B127DA">
        <w:rPr>
          <w:rFonts w:ascii="GHEA Grapalat" w:hAnsi="GHEA Grapalat" w:cs="Sylfaen"/>
          <w:b/>
          <w:bCs/>
          <w:lang w:val="hy-AM"/>
        </w:rPr>
        <w:t>6</w:t>
      </w:r>
      <w:r w:rsidR="00C26465" w:rsidRPr="005B2AB9">
        <w:rPr>
          <w:rFonts w:ascii="GHEA Grapalat" w:hAnsi="GHEA Grapalat" w:cs="Sylfaen"/>
          <w:b/>
          <w:bCs/>
          <w:lang w:val="hy-AM"/>
        </w:rPr>
        <w:t>։</w:t>
      </w:r>
      <w:r w:rsidR="00B127DA">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83909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3FB0B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4E2F3C" w14:textId="77777777" w:rsidR="00AA0C89" w:rsidRDefault="00AA0C89" w:rsidP="00034036">
      <w:pPr>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2"/>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1965C1BB" w:rsidR="00B2572B" w:rsidRPr="008134A0" w:rsidRDefault="002A68C2"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7E11C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8134A0">
        <w:rPr>
          <w:rFonts w:ascii="GHEA Grapalat" w:hAnsi="GHEA Grapalat"/>
          <w:sz w:val="22"/>
          <w:szCs w:val="22"/>
          <w:lang w:val="es-ES"/>
        </w:rPr>
        <w:t xml:space="preserve"> </w:t>
      </w:r>
      <w:r w:rsidR="002A68C2">
        <w:rPr>
          <w:rFonts w:ascii="GHEA Grapalat" w:hAnsi="GHEA Grapalat" w:cs="Sylfaen"/>
          <w:b/>
          <w:sz w:val="20"/>
          <w:szCs w:val="20"/>
          <w:lang w:val="es-ES"/>
        </w:rPr>
        <w:t>ՏԿԵՆ-ԳՀԾՁԲ-2026/2Փ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4B1698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68C2">
        <w:rPr>
          <w:rFonts w:ascii="GHEA Grapalat" w:hAnsi="GHEA Grapalat" w:cs="Sylfaen"/>
          <w:b/>
          <w:sz w:val="20"/>
          <w:szCs w:val="20"/>
          <w:lang w:val="es-ES"/>
        </w:rPr>
        <w:t>ՏԿԵՆ-ԳՀԾՁԲ-2026/2Փ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EEF5E4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A68C2">
        <w:rPr>
          <w:rFonts w:ascii="GHEA Grapalat" w:hAnsi="GHEA Grapalat" w:cs="Sylfaen"/>
          <w:b/>
          <w:sz w:val="20"/>
          <w:szCs w:val="20"/>
          <w:lang w:val="es-ES"/>
        </w:rPr>
        <w:t>ՏԿԵՆ-ԳՀԾՁԲ-2026/2Փ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7D70AE6C" w:rsidR="008134A0" w:rsidRPr="008134A0" w:rsidRDefault="002A68C2"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47FF7E43" w:rsidR="00795557" w:rsidRPr="008134A0" w:rsidRDefault="002A68C2"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01721D2C"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2A68C2">
        <w:rPr>
          <w:rFonts w:ascii="GHEA Grapalat" w:hAnsi="GHEA Grapalat" w:cs="Sylfaen"/>
          <w:b/>
          <w:bCs/>
          <w:sz w:val="20"/>
          <w:szCs w:val="20"/>
          <w:lang w:val="es-ES"/>
        </w:rPr>
        <w:t>ՏԿԵՆ-ԳՀԾՁԲ-2026/2Փ</w:t>
      </w:r>
      <w:r w:rsidR="00D04B8B">
        <w:rPr>
          <w:rFonts w:ascii="GHEA Grapalat" w:hAnsi="GHEA Grapalat" w:cs="Sylfaen"/>
          <w:b/>
          <w:bCs/>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7C742A"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7C742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38BA673A" w:rsidR="00D04B8B" w:rsidRPr="00A62CD6" w:rsidRDefault="00CD1CFD" w:rsidP="00A62CD6">
            <w:pPr>
              <w:jc w:val="center"/>
              <w:rPr>
                <w:rFonts w:ascii="GHEA Grapalat" w:hAnsi="GHEA Grapalat" w:cs="Sylfaen"/>
                <w:b/>
                <w:bCs/>
                <w:sz w:val="20"/>
                <w:szCs w:val="20"/>
                <w:lang w:val="hy-AM"/>
              </w:rPr>
            </w:pPr>
            <w:r w:rsidRPr="00CD1CFD">
              <w:rPr>
                <w:rFonts w:ascii="GHEA Grapalat" w:hAnsi="GHEA Grapalat" w:cs="Sylfaen"/>
                <w:b/>
                <w:bCs/>
                <w:sz w:val="20"/>
                <w:szCs w:val="20"/>
                <w:lang w:val="hy-AM"/>
              </w:rPr>
              <w:t xml:space="preserve">Տ-9-24,/Տ-9-21/ (Հերմոն)- Վարդահովիտ – Գետիկվանք ավտոճանապարհի կմ 0+000-ից կմ 6+500 հատվածի հիմնանորոգման </w:t>
            </w:r>
            <w:r w:rsidR="0068564F" w:rsidRPr="00EB6946">
              <w:rPr>
                <w:rFonts w:ascii="GHEA Grapalat" w:hAnsi="GHEA Grapalat" w:cs="Sylfaen"/>
                <w:b/>
                <w:sz w:val="20"/>
                <w:szCs w:val="20"/>
                <w:lang w:val="hy-AM"/>
              </w:rPr>
              <w:t xml:space="preserve">աշխատանքների </w:t>
            </w:r>
            <w:r w:rsidR="0068564F" w:rsidRPr="00BD55E9">
              <w:rPr>
                <w:rFonts w:ascii="GHEA Grapalat" w:hAnsi="GHEA Grapalat" w:cs="Sylfaen"/>
                <w:b/>
                <w:sz w:val="20"/>
                <w:szCs w:val="20"/>
                <w:lang w:val="hy-AM"/>
              </w:rPr>
              <w:t>նախագծ</w:t>
            </w:r>
            <w:r w:rsidR="0068564F">
              <w:rPr>
                <w:rFonts w:ascii="GHEA Grapalat" w:hAnsi="GHEA Grapalat" w:cs="Sylfaen"/>
                <w:b/>
                <w:sz w:val="20"/>
                <w:szCs w:val="20"/>
                <w:lang w:val="hy-AM"/>
              </w:rPr>
              <w:t xml:space="preserve">անախահաշվային փաստաթղթերի փորձաքննության </w:t>
            </w:r>
            <w:r w:rsidR="0068564F" w:rsidRPr="00BD55E9">
              <w:rPr>
                <w:rFonts w:ascii="GHEA Grapalat" w:hAnsi="GHEA Grapalat" w:cs="Sylfaen"/>
                <w:b/>
                <w:sz w:val="20"/>
                <w:szCs w:val="20"/>
                <w:lang w:val="hy-AM"/>
              </w:rPr>
              <w:t>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7FABA21E" w14:textId="77777777" w:rsidR="006A67EC" w:rsidRDefault="006A67EC" w:rsidP="001161A0">
      <w:pPr>
        <w:pStyle w:val="BodyTextIndent3"/>
        <w:spacing w:line="240" w:lineRule="auto"/>
        <w:ind w:firstLine="0"/>
        <w:jc w:val="right"/>
        <w:rPr>
          <w:rFonts w:ascii="GHEA Grapalat" w:hAnsi="GHEA Grapalat" w:cs="Sylfaen"/>
          <w:b/>
          <w:lang w:val="hy-AM"/>
        </w:rPr>
      </w:pPr>
    </w:p>
    <w:p w14:paraId="76775A5F" w14:textId="77777777" w:rsidR="006A67EC" w:rsidRDefault="006A67EC" w:rsidP="001161A0">
      <w:pPr>
        <w:pStyle w:val="BodyTextIndent3"/>
        <w:spacing w:line="240" w:lineRule="auto"/>
        <w:ind w:firstLine="0"/>
        <w:jc w:val="right"/>
        <w:rPr>
          <w:rFonts w:ascii="GHEA Grapalat" w:hAnsi="GHEA Grapalat" w:cs="Sylfaen"/>
          <w:b/>
          <w:lang w:val="hy-AM"/>
        </w:rPr>
      </w:pPr>
    </w:p>
    <w:p w14:paraId="5BD2E9EB" w14:textId="77777777" w:rsidR="006A67EC" w:rsidRDefault="006A67EC" w:rsidP="001161A0">
      <w:pPr>
        <w:pStyle w:val="BodyTextIndent3"/>
        <w:spacing w:line="240" w:lineRule="auto"/>
        <w:ind w:firstLine="0"/>
        <w:jc w:val="right"/>
        <w:rPr>
          <w:rFonts w:ascii="GHEA Grapalat" w:hAnsi="GHEA Grapalat" w:cs="Sylfaen"/>
          <w:b/>
          <w:lang w:val="hy-AM"/>
        </w:rPr>
      </w:pPr>
    </w:p>
    <w:p w14:paraId="4564BC81" w14:textId="77777777" w:rsidR="006A67EC" w:rsidRDefault="006A67EC" w:rsidP="001161A0">
      <w:pPr>
        <w:pStyle w:val="BodyTextIndent3"/>
        <w:spacing w:line="240" w:lineRule="auto"/>
        <w:ind w:firstLine="0"/>
        <w:jc w:val="right"/>
        <w:rPr>
          <w:rFonts w:ascii="GHEA Grapalat" w:hAnsi="GHEA Grapalat" w:cs="Sylfaen"/>
          <w:b/>
          <w:lang w:val="hy-AM"/>
        </w:rPr>
      </w:pPr>
    </w:p>
    <w:p w14:paraId="44A07C6D" w14:textId="77777777" w:rsidR="006A67EC" w:rsidRDefault="006A67EC" w:rsidP="006A67EC">
      <w:pPr>
        <w:pStyle w:val="BodyTextIndent3"/>
        <w:spacing w:line="240" w:lineRule="auto"/>
        <w:ind w:firstLine="0"/>
        <w:rPr>
          <w:rFonts w:ascii="GHEA Grapalat" w:hAnsi="GHEA Grapalat" w:cs="Sylfaen"/>
          <w:b/>
          <w:lang w:val="hy-AM"/>
        </w:rPr>
      </w:pPr>
    </w:p>
    <w:p w14:paraId="5BD23A16"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1161A0">
      <w:pPr>
        <w:pStyle w:val="BodyTextIndent3"/>
        <w:spacing w:line="240" w:lineRule="auto"/>
        <w:ind w:firstLine="0"/>
        <w:jc w:val="right"/>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7D3A6E05" w14:textId="77777777" w:rsidR="00D94C77" w:rsidRDefault="00D94C77" w:rsidP="00DC6166">
      <w:pPr>
        <w:pStyle w:val="BodyTextIndent3"/>
        <w:spacing w:line="240" w:lineRule="auto"/>
        <w:ind w:firstLine="0"/>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530DE6FF" w:rsidR="001161A0" w:rsidRPr="008134A0" w:rsidRDefault="002A68C2"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8564F" w:rsidRPr="00616389" w14:paraId="30347064" w14:textId="77777777" w:rsidTr="0009001D">
        <w:trPr>
          <w:trHeight w:val="2031"/>
          <w:jc w:val="center"/>
        </w:trPr>
        <w:tc>
          <w:tcPr>
            <w:tcW w:w="565" w:type="dxa"/>
            <w:noWrap/>
            <w:vAlign w:val="center"/>
          </w:tcPr>
          <w:p w14:paraId="688A00BE" w14:textId="77777777" w:rsidR="0068564F" w:rsidRPr="00616389" w:rsidRDefault="0068564F" w:rsidP="0068564F">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0C01A4A1" w14:textId="77777777" w:rsidR="003B016E" w:rsidRDefault="003B016E" w:rsidP="003B016E">
            <w:pPr>
              <w:jc w:val="center"/>
              <w:rPr>
                <w:rFonts w:ascii="GHEA Grapalat" w:hAnsi="GHEA Grapalat" w:cs="Sylfaen"/>
                <w:b/>
                <w:sz w:val="20"/>
                <w:szCs w:val="20"/>
                <w:lang w:val="hy-AM"/>
              </w:rPr>
            </w:pPr>
          </w:p>
          <w:p w14:paraId="7E26E5A5" w14:textId="779AE2F4" w:rsidR="0068564F" w:rsidRPr="00C35489" w:rsidRDefault="0068564F" w:rsidP="003B016E">
            <w:pPr>
              <w:jc w:val="center"/>
              <w:rPr>
                <w:rFonts w:ascii="GHEA Grapalat" w:hAnsi="GHEA Grapalat" w:cs="Sylfaen"/>
                <w:sz w:val="20"/>
                <w:szCs w:val="20"/>
                <w:lang w:val="hy-AM"/>
              </w:rPr>
            </w:pPr>
            <w:r w:rsidRPr="005A1088">
              <w:rPr>
                <w:rFonts w:ascii="GHEA Grapalat" w:hAnsi="GHEA Grapalat" w:cs="Sylfaen"/>
                <w:b/>
                <w:sz w:val="20"/>
                <w:szCs w:val="20"/>
                <w:lang w:val="hy-AM"/>
              </w:rPr>
              <w:t>Տ-9-24,/Տ-9-21/ (Հերմոն)- Վարդահովիտ – Գետիկվանք ավտոճանապարհի կմ 0+000-ից կմ 6+500</w:t>
            </w:r>
            <w:r>
              <w:rPr>
                <w:rFonts w:ascii="GHEA Grapalat" w:hAnsi="GHEA Grapalat" w:cs="Sylfaen"/>
                <w:b/>
                <w:sz w:val="20"/>
                <w:szCs w:val="20"/>
                <w:lang w:val="hy-AM"/>
              </w:rPr>
              <w:t xml:space="preserve"> </w:t>
            </w:r>
            <w:r w:rsidRPr="005A1088">
              <w:rPr>
                <w:rFonts w:ascii="GHEA Grapalat" w:hAnsi="GHEA Grapalat" w:cs="Sylfaen"/>
                <w:b/>
                <w:sz w:val="20"/>
                <w:szCs w:val="20"/>
                <w:lang w:val="hy-AM"/>
              </w:rPr>
              <w:t xml:space="preserve">հատվածի </w:t>
            </w:r>
            <w:r w:rsidRPr="00EB6946">
              <w:rPr>
                <w:rFonts w:ascii="GHEA Grapalat" w:hAnsi="GHEA Grapalat" w:cs="Sylfaen"/>
                <w:b/>
                <w:sz w:val="20"/>
                <w:szCs w:val="20"/>
                <w:lang w:val="hy-AM"/>
              </w:rPr>
              <w:t xml:space="preserve">հիմնանորոգման աշխատանքների </w:t>
            </w:r>
            <w:r w:rsidRPr="00BD55E9">
              <w:rPr>
                <w:rFonts w:ascii="GHEA Grapalat" w:hAnsi="GHEA Grapalat" w:cs="Sylfaen"/>
                <w:b/>
                <w:sz w:val="20"/>
                <w:szCs w:val="20"/>
                <w:lang w:val="hy-AM"/>
              </w:rPr>
              <w:t>նախագծ</w:t>
            </w:r>
            <w:r>
              <w:rPr>
                <w:rFonts w:ascii="GHEA Grapalat" w:hAnsi="GHEA Grapalat" w:cs="Sylfaen"/>
                <w:b/>
                <w:sz w:val="20"/>
                <w:szCs w:val="20"/>
                <w:lang w:val="hy-AM"/>
              </w:rPr>
              <w:t xml:space="preserve">անախահաշվային փաստաթղթերի փորձաքննության </w:t>
            </w:r>
            <w:r w:rsidRPr="00BD55E9">
              <w:rPr>
                <w:rFonts w:ascii="GHEA Grapalat" w:hAnsi="GHEA Grapalat" w:cs="Sylfaen"/>
                <w:b/>
                <w:sz w:val="20"/>
                <w:szCs w:val="20"/>
                <w:lang w:val="hy-AM"/>
              </w:rPr>
              <w:t>ծառայություններ</w:t>
            </w:r>
          </w:p>
          <w:p w14:paraId="114B7230" w14:textId="2AD31059" w:rsidR="0068564F" w:rsidRPr="00D04B8B" w:rsidRDefault="0068564F" w:rsidP="0068564F">
            <w:pPr>
              <w:rPr>
                <w:rFonts w:ascii="GHEA Grapalat" w:hAnsi="GHEA Grapalat"/>
                <w:b/>
                <w:bCs/>
                <w:sz w:val="20"/>
                <w:szCs w:val="20"/>
                <w:lang w:val="hy-AM"/>
              </w:rPr>
            </w:pPr>
          </w:p>
        </w:tc>
        <w:tc>
          <w:tcPr>
            <w:tcW w:w="948" w:type="dxa"/>
            <w:noWrap/>
            <w:vAlign w:val="center"/>
          </w:tcPr>
          <w:p w14:paraId="166843E7" w14:textId="77777777" w:rsidR="0068564F" w:rsidRPr="00616389" w:rsidRDefault="0068564F" w:rsidP="0068564F">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3901ABB1" w14:textId="77777777" w:rsidR="0068564F" w:rsidRPr="00616389" w:rsidRDefault="0068564F" w:rsidP="0068564F">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3FEBF7D9" w:rsidR="0068564F" w:rsidRPr="00024394" w:rsidRDefault="0068564F" w:rsidP="0068564F">
            <w:pPr>
              <w:jc w:val="center"/>
              <w:rPr>
                <w:rFonts w:ascii="GHEA Grapalat" w:hAnsi="GHEA Grapalat" w:cs="Arial"/>
                <w:bCs/>
                <w:i/>
                <w:iCs/>
                <w:sz w:val="22"/>
                <w:lang w:val="hy-AM"/>
              </w:rPr>
            </w:pPr>
            <w:r>
              <w:rPr>
                <w:rFonts w:ascii="GHEA Grapalat" w:hAnsi="GHEA Grapalat" w:cs="Arial"/>
                <w:bCs/>
                <w:i/>
                <w:iCs/>
                <w:sz w:val="22"/>
                <w:lang w:val="hy-AM"/>
              </w:rPr>
              <w:t>1 014 000</w:t>
            </w:r>
          </w:p>
        </w:tc>
        <w:tc>
          <w:tcPr>
            <w:tcW w:w="1276" w:type="dxa"/>
            <w:noWrap/>
            <w:vAlign w:val="center"/>
          </w:tcPr>
          <w:p w14:paraId="61E9885D" w14:textId="623ECF4C" w:rsidR="0068564F" w:rsidRPr="00DC6166" w:rsidRDefault="0068564F" w:rsidP="0068564F">
            <w:pPr>
              <w:jc w:val="center"/>
              <w:rPr>
                <w:rFonts w:ascii="GHEA Grapalat" w:hAnsi="GHEA Grapalat" w:cs="Arial"/>
                <w:b/>
                <w:i/>
                <w:iCs/>
                <w:sz w:val="22"/>
                <w:lang w:val="hy-AM"/>
              </w:rPr>
            </w:pPr>
            <w:r w:rsidRPr="00366A86">
              <w:rPr>
                <w:rFonts w:ascii="GHEA Grapalat" w:hAnsi="GHEA Grapalat" w:cs="Arial"/>
                <w:b/>
                <w:bCs/>
                <w:i/>
                <w:iCs/>
                <w:sz w:val="22"/>
                <w:lang w:val="hy-AM"/>
              </w:rPr>
              <w:t>1 014 000</w:t>
            </w:r>
          </w:p>
        </w:tc>
        <w:tc>
          <w:tcPr>
            <w:tcW w:w="1144" w:type="dxa"/>
            <w:vAlign w:val="center"/>
          </w:tcPr>
          <w:p w14:paraId="5721367E" w14:textId="77777777" w:rsidR="0068564F" w:rsidRPr="003F3715" w:rsidRDefault="0068564F" w:rsidP="0068564F">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25A7DA2A" w:rsidR="003A26EB" w:rsidRPr="008134A0" w:rsidRDefault="002A68C2"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6A143934"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2A68C2">
        <w:rPr>
          <w:rFonts w:ascii="GHEA Grapalat" w:hAnsi="GHEA Grapalat" w:cs="Sylfaen"/>
          <w:b/>
          <w:sz w:val="20"/>
          <w:szCs w:val="20"/>
          <w:lang w:val="es-ES"/>
        </w:rPr>
        <w:t>ՏԿԵՆ-ԳՀԾՁԲ-2026/2Փ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41E1E200" w:rsidR="001161A0" w:rsidRPr="008134A0" w:rsidRDefault="002A68C2"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744AC4E0"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2A68C2">
        <w:rPr>
          <w:rFonts w:ascii="GHEA Grapalat" w:hAnsi="GHEA Grapalat" w:cs="Sylfaen"/>
          <w:b/>
          <w:sz w:val="20"/>
          <w:szCs w:val="20"/>
          <w:lang w:val="es-ES"/>
        </w:rPr>
        <w:t>ՏԿԵՆ-ԳՀԾՁԲ-2026/2Փ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742A"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742A"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742A"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742A"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7C742A"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2296C988" w:rsidR="001161A0" w:rsidRPr="00F566BF" w:rsidRDefault="002A68C2"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ՏԿԵՆ-ԳՀԾՁԲ-2026/2Փ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5315EC33" w:rsidR="00881F89" w:rsidRPr="00F566BF" w:rsidRDefault="002A68C2"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ՏԿԵՆ-ԳՀԾՁԲ-2026/2Փ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7F05D389"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2A68C2">
        <w:rPr>
          <w:rFonts w:ascii="GHEA Grapalat" w:hAnsi="GHEA Grapalat"/>
          <w:b/>
          <w:sz w:val="20"/>
          <w:szCs w:val="20"/>
          <w:lang w:val="hy-AM"/>
        </w:rPr>
        <w:t>ՏԿԵՆ-ԳՀԾՁԲ-2026/2Փ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742A"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742A"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742A"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742A"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7C742A"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6DD8B87" w:rsidR="00881F89" w:rsidRPr="00F566BF" w:rsidRDefault="002A68C2"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ՏԿԵՆ-ԳՀԾՁԲ-2026/2Փ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6B6DCC39"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2A68C2">
        <w:rPr>
          <w:rFonts w:ascii="GHEA Grapalat" w:hAnsi="GHEA Grapalat" w:cs="Sylfaen"/>
          <w:b/>
          <w:lang w:val="hy-AM"/>
        </w:rPr>
        <w:t>ՏԿԵՆ-ԳՀԾՁԲ-2026/2Փ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68D98BE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141584" w:rsidRPr="00141584">
        <w:rPr>
          <w:rFonts w:ascii="GHEA Grapalat" w:hAnsi="GHEA Grapalat" w:cs="Sylfaen"/>
          <w:b/>
          <w:bCs/>
          <w:sz w:val="20"/>
          <w:lang w:val="hy-AM"/>
        </w:rPr>
        <w:t xml:space="preserve">Տ-9-24,/Տ-9-21/ (Հերմոն)- Վարդահովիտ – Գետիկվանք ավտոճանապարհի կմ 0+000-ից կմ 6+500 հատվածի հիմնանորոգման </w:t>
      </w:r>
      <w:r w:rsidR="00E140F0" w:rsidRPr="00E140F0">
        <w:rPr>
          <w:rFonts w:ascii="GHEA Grapalat" w:hAnsi="GHEA Grapalat" w:cs="Sylfaen"/>
          <w:b/>
          <w:bCs/>
          <w:sz w:val="20"/>
          <w:lang w:val="hy-AM"/>
        </w:rPr>
        <w:t xml:space="preserve">աշխատանքների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3F47C1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7C742A"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0582AC27"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9B1914">
              <w:rPr>
                <w:rFonts w:ascii="GHEA Grapalat" w:hAnsi="GHEA Grapalat"/>
                <w:sz w:val="22"/>
                <w:szCs w:val="28"/>
                <w:lang w:val="hy-AM"/>
              </w:rPr>
              <w:t>8</w:t>
            </w:r>
            <w:r w:rsidR="00141584">
              <w:rPr>
                <w:rFonts w:ascii="GHEA Grapalat" w:hAnsi="GHEA Grapalat"/>
                <w:sz w:val="22"/>
                <w:szCs w:val="28"/>
                <w:lang w:val="hy-AM"/>
              </w:rPr>
              <w:t>3</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50ED328A"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 xml:space="preserve">20-րդ (քսան)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537575FE" w14:textId="62B4EDE2" w:rsidR="0055541C" w:rsidRPr="00485E16" w:rsidRDefault="00506CC5" w:rsidP="00485E16">
      <w:pPr>
        <w:jc w:val="center"/>
        <w:rPr>
          <w:rFonts w:ascii="GHEA Grapalat" w:hAnsi="GHEA Grapalat" w:cs="Sylfaen"/>
          <w:b/>
          <w:bCs/>
          <w:lang w:val="hy-AM"/>
        </w:rPr>
      </w:pPr>
      <w:r w:rsidRPr="00506CC5">
        <w:rPr>
          <w:rFonts w:ascii="GHEA Grapalat" w:hAnsi="GHEA Grapalat" w:cs="Sylfaen"/>
          <w:b/>
          <w:bCs/>
          <w:lang w:val="hy-AM"/>
        </w:rPr>
        <w:t xml:space="preserve">Տ-9-24,/Տ-9-21/ (Հերմոն)- Վարդահովիտ – Գետիկվանք ավտոճանապարհի կմ 0+000-ից կմ 6+500 հատվածի հիմնանորոգման աշխատանքների </w:t>
      </w:r>
      <w:r w:rsidR="00485E16" w:rsidRPr="00485E16">
        <w:rPr>
          <w:rFonts w:ascii="GHEA Grapalat" w:hAnsi="GHEA Grapalat" w:cs="Sylfaen"/>
          <w:b/>
          <w:bCs/>
          <w:lang w:val="hy-AM"/>
        </w:rPr>
        <w:t>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506CC5" w:rsidRPr="006518E5" w14:paraId="34CAFA5D" w14:textId="77777777" w:rsidTr="003E0519">
        <w:tc>
          <w:tcPr>
            <w:tcW w:w="3369" w:type="dxa"/>
            <w:tcBorders>
              <w:top w:val="single" w:sz="4" w:space="0" w:color="auto"/>
              <w:left w:val="single" w:sz="4" w:space="0" w:color="auto"/>
              <w:bottom w:val="nil"/>
              <w:right w:val="nil"/>
            </w:tcBorders>
          </w:tcPr>
          <w:p w14:paraId="04D37A83" w14:textId="77777777" w:rsidR="00506CC5" w:rsidRPr="00B74F45" w:rsidRDefault="00506CC5" w:rsidP="003E051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00FAF75" w14:textId="77777777" w:rsidR="00506CC5" w:rsidRPr="003A3480" w:rsidRDefault="00506CC5" w:rsidP="003E0519">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506CC5" w:rsidRPr="006518E5" w14:paraId="2251C3E8" w14:textId="77777777" w:rsidTr="003E0519">
        <w:trPr>
          <w:trHeight w:val="80"/>
        </w:trPr>
        <w:tc>
          <w:tcPr>
            <w:tcW w:w="3369" w:type="dxa"/>
            <w:tcBorders>
              <w:top w:val="nil"/>
              <w:left w:val="single" w:sz="4" w:space="0" w:color="auto"/>
              <w:bottom w:val="nil"/>
              <w:right w:val="nil"/>
            </w:tcBorders>
          </w:tcPr>
          <w:p w14:paraId="69F399F9"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166DDA4" w14:textId="77777777" w:rsidR="00506CC5" w:rsidRPr="00963DCC" w:rsidRDefault="00506CC5" w:rsidP="003E0519">
            <w:pPr>
              <w:jc w:val="both"/>
              <w:rPr>
                <w:rFonts w:ascii="GHEA Grapalat" w:hAnsi="GHEA Grapalat"/>
                <w:sz w:val="16"/>
                <w:szCs w:val="20"/>
                <w:lang w:val="hy-AM"/>
              </w:rPr>
            </w:pPr>
          </w:p>
        </w:tc>
      </w:tr>
      <w:tr w:rsidR="00506CC5" w:rsidRPr="005E382A" w14:paraId="0822C831" w14:textId="77777777" w:rsidTr="003E0519">
        <w:tc>
          <w:tcPr>
            <w:tcW w:w="3369" w:type="dxa"/>
            <w:tcBorders>
              <w:top w:val="nil"/>
              <w:left w:val="single" w:sz="4" w:space="0" w:color="auto"/>
              <w:bottom w:val="nil"/>
              <w:right w:val="nil"/>
            </w:tcBorders>
          </w:tcPr>
          <w:p w14:paraId="35D56144" w14:textId="77777777" w:rsidR="00506CC5" w:rsidRPr="00B74F45" w:rsidRDefault="00506CC5" w:rsidP="003E051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6013A34" w14:textId="77777777" w:rsidR="00506CC5" w:rsidRPr="004F6C37" w:rsidRDefault="00506CC5" w:rsidP="003E051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506CC5" w:rsidRPr="005E382A" w14:paraId="7E32E47E" w14:textId="77777777" w:rsidTr="003E0519">
        <w:trPr>
          <w:trHeight w:val="83"/>
        </w:trPr>
        <w:tc>
          <w:tcPr>
            <w:tcW w:w="3369" w:type="dxa"/>
            <w:tcBorders>
              <w:top w:val="nil"/>
              <w:left w:val="single" w:sz="4" w:space="0" w:color="auto"/>
              <w:bottom w:val="nil"/>
              <w:right w:val="nil"/>
            </w:tcBorders>
          </w:tcPr>
          <w:p w14:paraId="3966B779"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4997539" w14:textId="77777777" w:rsidR="00506CC5" w:rsidRPr="00963DCC" w:rsidRDefault="00506CC5" w:rsidP="003E0519">
            <w:pPr>
              <w:jc w:val="both"/>
              <w:rPr>
                <w:rFonts w:ascii="GHEA Grapalat" w:hAnsi="GHEA Grapalat"/>
                <w:sz w:val="16"/>
                <w:szCs w:val="20"/>
                <w:lang w:val="hy-AM"/>
              </w:rPr>
            </w:pPr>
          </w:p>
        </w:tc>
      </w:tr>
      <w:tr w:rsidR="00506CC5" w:rsidRPr="007C742A" w14:paraId="24B8B480" w14:textId="77777777" w:rsidTr="003E0519">
        <w:tc>
          <w:tcPr>
            <w:tcW w:w="3369" w:type="dxa"/>
            <w:tcBorders>
              <w:top w:val="nil"/>
              <w:left w:val="single" w:sz="4" w:space="0" w:color="auto"/>
              <w:bottom w:val="nil"/>
              <w:right w:val="nil"/>
            </w:tcBorders>
          </w:tcPr>
          <w:p w14:paraId="0174BF59" w14:textId="77777777" w:rsidR="00506CC5" w:rsidRPr="00A56B76" w:rsidRDefault="00506CC5" w:rsidP="003E051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6DD5953" w14:textId="77777777" w:rsidR="00506CC5" w:rsidRPr="00512D19" w:rsidRDefault="00506CC5" w:rsidP="003E051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506CC5" w:rsidRPr="007C742A" w14:paraId="464263EB" w14:textId="77777777" w:rsidTr="003E0519">
        <w:trPr>
          <w:trHeight w:val="464"/>
        </w:trPr>
        <w:tc>
          <w:tcPr>
            <w:tcW w:w="3369" w:type="dxa"/>
            <w:tcBorders>
              <w:top w:val="nil"/>
              <w:left w:val="single" w:sz="4" w:space="0" w:color="auto"/>
              <w:bottom w:val="nil"/>
              <w:right w:val="nil"/>
            </w:tcBorders>
          </w:tcPr>
          <w:p w14:paraId="5CF14E5E"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0584B02" w14:textId="77777777" w:rsidR="00506CC5" w:rsidRPr="00963DCC" w:rsidRDefault="00506CC5" w:rsidP="003E0519">
            <w:pPr>
              <w:jc w:val="both"/>
              <w:rPr>
                <w:rFonts w:ascii="GHEA Grapalat" w:hAnsi="GHEA Grapalat"/>
                <w:sz w:val="16"/>
                <w:szCs w:val="20"/>
                <w:lang w:val="hy-AM"/>
              </w:rPr>
            </w:pPr>
          </w:p>
        </w:tc>
      </w:tr>
      <w:tr w:rsidR="00506CC5" w:rsidRPr="007C742A" w14:paraId="70689D1F" w14:textId="77777777" w:rsidTr="003E0519">
        <w:trPr>
          <w:trHeight w:val="724"/>
        </w:trPr>
        <w:tc>
          <w:tcPr>
            <w:tcW w:w="3369" w:type="dxa"/>
            <w:tcBorders>
              <w:top w:val="nil"/>
              <w:left w:val="single" w:sz="4" w:space="0" w:color="auto"/>
              <w:bottom w:val="nil"/>
              <w:right w:val="nil"/>
            </w:tcBorders>
          </w:tcPr>
          <w:p w14:paraId="7C000031" w14:textId="77777777" w:rsidR="00506CC5" w:rsidRDefault="00506CC5" w:rsidP="003E0519">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27143F21" w14:textId="77777777" w:rsidR="00506CC5" w:rsidRDefault="00506CC5" w:rsidP="003E0519">
            <w:pPr>
              <w:rPr>
                <w:rFonts w:ascii="GHEA Grapalat" w:hAnsi="GHEA Grapalat"/>
                <w:b/>
                <w:sz w:val="20"/>
                <w:szCs w:val="20"/>
                <w:lang w:val="hy-AM"/>
              </w:rPr>
            </w:pPr>
          </w:p>
          <w:p w14:paraId="4EC69B0C" w14:textId="77777777" w:rsidR="00506CC5" w:rsidRDefault="00506CC5" w:rsidP="003E0519">
            <w:pPr>
              <w:rPr>
                <w:rFonts w:ascii="GHEA Grapalat" w:hAnsi="GHEA Grapalat"/>
                <w:b/>
                <w:sz w:val="20"/>
                <w:szCs w:val="20"/>
                <w:lang w:val="hy-AM"/>
              </w:rPr>
            </w:pPr>
          </w:p>
          <w:p w14:paraId="3436EED5" w14:textId="77777777" w:rsidR="00506CC5" w:rsidRDefault="00506CC5" w:rsidP="003E0519">
            <w:pPr>
              <w:rPr>
                <w:rFonts w:ascii="GHEA Grapalat" w:hAnsi="GHEA Grapalat"/>
                <w:b/>
                <w:sz w:val="20"/>
                <w:szCs w:val="20"/>
                <w:lang w:val="hy-AM"/>
              </w:rPr>
            </w:pPr>
          </w:p>
          <w:p w14:paraId="3A752231" w14:textId="77777777" w:rsidR="00506CC5" w:rsidRDefault="00506CC5" w:rsidP="003E0519">
            <w:pPr>
              <w:rPr>
                <w:rFonts w:ascii="GHEA Grapalat" w:hAnsi="GHEA Grapalat"/>
                <w:b/>
                <w:sz w:val="20"/>
                <w:szCs w:val="20"/>
                <w:lang w:val="hy-AM"/>
              </w:rPr>
            </w:pPr>
          </w:p>
          <w:p w14:paraId="3AAD9036" w14:textId="77777777" w:rsidR="00506CC5" w:rsidRPr="002075CE" w:rsidRDefault="00506CC5" w:rsidP="003E051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F823C5D" w14:textId="77777777" w:rsidR="00506CC5" w:rsidRPr="003A3480" w:rsidRDefault="00506CC5" w:rsidP="003E0519">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527FF9" w14:textId="77777777" w:rsidR="00506CC5" w:rsidRPr="00C35489" w:rsidRDefault="00506CC5" w:rsidP="003E0519">
            <w:pPr>
              <w:jc w:val="both"/>
              <w:rPr>
                <w:rFonts w:ascii="GHEA Grapalat" w:hAnsi="GHEA Grapalat" w:cs="Sylfaen"/>
                <w:sz w:val="20"/>
                <w:szCs w:val="20"/>
                <w:lang w:val="hy-AM"/>
              </w:rPr>
            </w:pPr>
            <w:r w:rsidRPr="005A1088">
              <w:rPr>
                <w:rFonts w:ascii="GHEA Grapalat" w:hAnsi="GHEA Grapalat" w:cs="Sylfaen"/>
                <w:sz w:val="20"/>
                <w:szCs w:val="20"/>
                <w:lang w:val="hy-AM"/>
              </w:rPr>
              <w:t xml:space="preserve">Տ-9-24,/Տ-9-21/ (Հերմոն)- Վարդահովիտ – Գետիկվանք ավտոճանապարհի </w:t>
            </w:r>
            <w:r>
              <w:rPr>
                <w:rFonts w:ascii="GHEA Grapalat" w:hAnsi="GHEA Grapalat" w:cs="Sylfaen"/>
                <w:sz w:val="20"/>
                <w:szCs w:val="20"/>
                <w:lang w:val="hy-AM"/>
              </w:rPr>
              <w:t>6</w:t>
            </w:r>
            <w:r w:rsidRPr="005A1088">
              <w:rPr>
                <w:rFonts w:ascii="GHEA Grapalat" w:hAnsi="GHEA Grapalat" w:cs="Sylfaen"/>
                <w:sz w:val="20"/>
                <w:szCs w:val="20"/>
                <w:lang w:val="hy-AM"/>
              </w:rPr>
              <w:t>500</w:t>
            </w:r>
            <w:r>
              <w:rPr>
                <w:rFonts w:ascii="GHEA Grapalat" w:hAnsi="GHEA Grapalat" w:cs="Sylfaen"/>
                <w:sz w:val="20"/>
                <w:szCs w:val="20"/>
                <w:lang w:val="hy-AM"/>
              </w:rPr>
              <w:t>մ</w:t>
            </w:r>
            <w:r w:rsidRPr="005A1088">
              <w:rPr>
                <w:rFonts w:ascii="GHEA Grapalat" w:hAnsi="GHEA Grapalat" w:cs="Sylfaen"/>
                <w:sz w:val="20"/>
                <w:szCs w:val="20"/>
                <w:lang w:val="hy-AM"/>
              </w:rPr>
              <w:t xml:space="preserve"> </w:t>
            </w:r>
            <w:r w:rsidRPr="00E14E9A">
              <w:rPr>
                <w:rFonts w:ascii="GHEA Grapalat" w:hAnsi="GHEA Grapalat" w:cs="Sylfaen"/>
                <w:sz w:val="20"/>
                <w:szCs w:val="20"/>
                <w:lang w:val="hy-AM"/>
              </w:rPr>
              <w:t>երկարությամբ ճանապարհահատված</w:t>
            </w:r>
            <w:r>
              <w:rPr>
                <w:rFonts w:ascii="GHEA Grapalat" w:hAnsi="GHEA Grapalat" w:cs="Sylfaen"/>
                <w:sz w:val="20"/>
                <w:szCs w:val="20"/>
                <w:lang w:val="hy-AM"/>
              </w:rPr>
              <w:t xml:space="preserve">ի </w:t>
            </w:r>
            <w:r w:rsidRPr="00BF12B1">
              <w:rPr>
                <w:rFonts w:ascii="GHEA Grapalat" w:hAnsi="GHEA Grapalat" w:cs="Sylfaen"/>
                <w:sz w:val="20"/>
                <w:szCs w:val="20"/>
                <w:lang w:val="hy-AM"/>
              </w:rPr>
              <w:t xml:space="preserve">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204322D" w14:textId="77777777" w:rsidR="00506CC5" w:rsidRDefault="00506CC5" w:rsidP="003E0519">
            <w:pPr>
              <w:jc w:val="both"/>
              <w:rPr>
                <w:rFonts w:ascii="GHEA Grapalat" w:hAnsi="GHEA Grapalat" w:cs="Sylfaen"/>
                <w:sz w:val="20"/>
                <w:szCs w:val="20"/>
                <w:lang w:val="hy-AM"/>
              </w:rPr>
            </w:pPr>
          </w:p>
          <w:p w14:paraId="16059D1A" w14:textId="77777777" w:rsidR="00506CC5" w:rsidRPr="00011AC6" w:rsidRDefault="00506CC5" w:rsidP="003E0519">
            <w:pPr>
              <w:jc w:val="both"/>
              <w:rPr>
                <w:rFonts w:ascii="GHEA Grapalat" w:hAnsi="GHEA Grapalat" w:cs="Sylfaen"/>
                <w:sz w:val="20"/>
                <w:szCs w:val="20"/>
                <w:lang w:val="hy-AM"/>
              </w:rPr>
            </w:pPr>
            <w:r w:rsidRPr="005A1088">
              <w:rPr>
                <w:rFonts w:ascii="GHEA Grapalat" w:hAnsi="GHEA Grapalat" w:cs="Sylfaen"/>
                <w:sz w:val="20"/>
                <w:szCs w:val="20"/>
                <w:lang w:val="hy-AM"/>
              </w:rPr>
              <w:t xml:space="preserve">Տ-9-24,/Տ-9-21/ (Հերմոն)- Վարդահովիտ – Գետիկվանք ավտոճանապարհի </w:t>
            </w:r>
            <w:r>
              <w:rPr>
                <w:rFonts w:ascii="GHEA Grapalat" w:hAnsi="GHEA Grapalat" w:cs="Sylfaen"/>
                <w:sz w:val="20"/>
                <w:szCs w:val="20"/>
                <w:lang w:val="hy-AM"/>
              </w:rPr>
              <w:t>6</w:t>
            </w:r>
            <w:r w:rsidRPr="005A1088">
              <w:rPr>
                <w:rFonts w:ascii="GHEA Grapalat" w:hAnsi="GHEA Grapalat" w:cs="Sylfaen"/>
                <w:sz w:val="20"/>
                <w:szCs w:val="20"/>
                <w:lang w:val="hy-AM"/>
              </w:rPr>
              <w:t>500</w:t>
            </w:r>
            <w:r>
              <w:rPr>
                <w:rFonts w:ascii="GHEA Grapalat" w:hAnsi="GHEA Grapalat" w:cs="Sylfaen"/>
                <w:sz w:val="20"/>
                <w:szCs w:val="20"/>
                <w:lang w:val="hy-AM"/>
              </w:rPr>
              <w:t>մ</w:t>
            </w:r>
            <w:r w:rsidRPr="005A1088">
              <w:rPr>
                <w:rFonts w:ascii="GHEA Grapalat" w:hAnsi="GHEA Grapalat" w:cs="Sylfaen"/>
                <w:sz w:val="20"/>
                <w:szCs w:val="20"/>
                <w:lang w:val="hy-AM"/>
              </w:rPr>
              <w:t xml:space="preserve"> </w:t>
            </w:r>
            <w:r w:rsidRPr="00E14E9A">
              <w:rPr>
                <w:rFonts w:ascii="GHEA Grapalat" w:hAnsi="GHEA Grapalat" w:cs="Sylfaen"/>
                <w:sz w:val="20"/>
                <w:szCs w:val="20"/>
                <w:lang w:val="hy-AM"/>
              </w:rPr>
              <w:t>երկարությամբ ճանապարհահատված</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506CC5" w:rsidRPr="007C742A" w14:paraId="35748916" w14:textId="77777777" w:rsidTr="003E0519">
        <w:trPr>
          <w:trHeight w:val="502"/>
        </w:trPr>
        <w:tc>
          <w:tcPr>
            <w:tcW w:w="3369" w:type="dxa"/>
            <w:tcBorders>
              <w:top w:val="nil"/>
              <w:left w:val="single" w:sz="4" w:space="0" w:color="auto"/>
              <w:bottom w:val="nil"/>
              <w:right w:val="nil"/>
            </w:tcBorders>
          </w:tcPr>
          <w:p w14:paraId="7860B4AE" w14:textId="77777777" w:rsidR="00506CC5" w:rsidRDefault="00506CC5" w:rsidP="003E0519">
            <w:pPr>
              <w:jc w:val="both"/>
              <w:rPr>
                <w:rFonts w:ascii="GHEA Grapalat" w:hAnsi="GHEA Grapalat"/>
                <w:b/>
                <w:sz w:val="20"/>
                <w:szCs w:val="20"/>
                <w:lang w:val="hy-AM"/>
              </w:rPr>
            </w:pPr>
          </w:p>
          <w:p w14:paraId="31007252" w14:textId="77777777" w:rsidR="00506CC5" w:rsidRPr="003A3480" w:rsidRDefault="00506CC5" w:rsidP="003E0519">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506CC5" w:rsidRPr="00175CE2" w14:paraId="1AD97CED" w14:textId="77777777" w:rsidTr="003E051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92E780C" w14:textId="77777777" w:rsidR="00506CC5" w:rsidRPr="00395EB1" w:rsidRDefault="00506CC5" w:rsidP="003E051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6C05069" w14:textId="77777777" w:rsidR="00506CC5" w:rsidRPr="00395EB1" w:rsidRDefault="00506CC5" w:rsidP="003E051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506CC5" w:rsidRPr="007C742A" w14:paraId="4B002F39" w14:textId="77777777" w:rsidTr="003E051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49A4D17" w14:textId="77777777" w:rsidR="00506CC5" w:rsidRPr="00395EB1" w:rsidRDefault="00506CC5" w:rsidP="003E0519">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E8C3FA6" w14:textId="77777777" w:rsidR="00506CC5" w:rsidRDefault="00506CC5" w:rsidP="003E0519">
                  <w:pPr>
                    <w:jc w:val="both"/>
                    <w:rPr>
                      <w:rFonts w:ascii="GHEA Grapalat" w:hAnsi="GHEA Grapalat" w:cs="Sylfaen"/>
                      <w:sz w:val="20"/>
                      <w:szCs w:val="20"/>
                      <w:lang w:val="hy-AM"/>
                    </w:rPr>
                  </w:pPr>
                  <w:r w:rsidRPr="005A1088">
                    <w:rPr>
                      <w:rFonts w:ascii="GHEA Grapalat" w:hAnsi="GHEA Grapalat" w:cs="Sylfaen"/>
                      <w:sz w:val="20"/>
                      <w:szCs w:val="20"/>
                      <w:lang w:val="hy-AM"/>
                    </w:rPr>
                    <w:t xml:space="preserve">Տ-9-24,/Տ-9-21/ (Հերմոն)- Վարդահովիտ – Գետիկվանք ավտոճանապարհի </w:t>
                  </w:r>
                  <w:r>
                    <w:rPr>
                      <w:rFonts w:ascii="GHEA Grapalat" w:hAnsi="GHEA Grapalat" w:cs="Sylfaen"/>
                      <w:sz w:val="20"/>
                      <w:szCs w:val="20"/>
                      <w:lang w:val="hy-AM"/>
                    </w:rPr>
                    <w:t>6</w:t>
                  </w:r>
                  <w:r w:rsidRPr="005A1088">
                    <w:rPr>
                      <w:rFonts w:ascii="GHEA Grapalat" w:hAnsi="GHEA Grapalat" w:cs="Sylfaen"/>
                      <w:sz w:val="20"/>
                      <w:szCs w:val="20"/>
                      <w:lang w:val="hy-AM"/>
                    </w:rPr>
                    <w:t>500</w:t>
                  </w:r>
                  <w:r>
                    <w:rPr>
                      <w:rFonts w:ascii="GHEA Grapalat" w:hAnsi="GHEA Grapalat" w:cs="Sylfaen"/>
                      <w:sz w:val="20"/>
                      <w:szCs w:val="20"/>
                      <w:lang w:val="hy-AM"/>
                    </w:rPr>
                    <w:t>մ</w:t>
                  </w:r>
                  <w:r w:rsidRPr="005A1088">
                    <w:rPr>
                      <w:rFonts w:ascii="GHEA Grapalat" w:hAnsi="GHEA Grapalat" w:cs="Sylfaen"/>
                      <w:sz w:val="20"/>
                      <w:szCs w:val="20"/>
                      <w:lang w:val="hy-AM"/>
                    </w:rPr>
                    <w:t xml:space="preserve"> </w:t>
                  </w:r>
                  <w:r w:rsidRPr="00E14E9A">
                    <w:rPr>
                      <w:rFonts w:ascii="GHEA Grapalat" w:hAnsi="GHEA Grapalat" w:cs="Sylfaen"/>
                      <w:sz w:val="20"/>
                      <w:szCs w:val="20"/>
                      <w:lang w:val="hy-AM"/>
                    </w:rPr>
                    <w:t>երկարությամբ ճանապարհահատված</w:t>
                  </w:r>
                </w:p>
                <w:p w14:paraId="7572AA67" w14:textId="77777777" w:rsidR="00506CC5" w:rsidRPr="00882176" w:rsidRDefault="00506CC5" w:rsidP="003E0519">
                  <w:pPr>
                    <w:jc w:val="both"/>
                    <w:rPr>
                      <w:rFonts w:ascii="GHEA Grapalat" w:hAnsi="GHEA Grapalat"/>
                      <w:sz w:val="20"/>
                      <w:szCs w:val="20"/>
                      <w:lang w:val="hy-AM"/>
                    </w:rPr>
                  </w:pPr>
                </w:p>
              </w:tc>
            </w:tr>
          </w:tbl>
          <w:p w14:paraId="612076A5" w14:textId="77777777" w:rsidR="00506CC5" w:rsidRPr="003A3480" w:rsidRDefault="00506CC5" w:rsidP="003E0519">
            <w:pPr>
              <w:jc w:val="both"/>
              <w:rPr>
                <w:rFonts w:ascii="GHEA Grapalat" w:hAnsi="GHEA Grapalat"/>
                <w:sz w:val="20"/>
                <w:szCs w:val="20"/>
                <w:lang w:val="hy-AM"/>
              </w:rPr>
            </w:pPr>
          </w:p>
        </w:tc>
      </w:tr>
      <w:tr w:rsidR="00506CC5" w:rsidRPr="00500C50" w14:paraId="03E52392" w14:textId="77777777" w:rsidTr="003E0519">
        <w:tc>
          <w:tcPr>
            <w:tcW w:w="3369" w:type="dxa"/>
            <w:tcBorders>
              <w:top w:val="nil"/>
              <w:left w:val="single" w:sz="4" w:space="0" w:color="auto"/>
              <w:bottom w:val="nil"/>
              <w:right w:val="nil"/>
            </w:tcBorders>
          </w:tcPr>
          <w:p w14:paraId="52BBCF1B" w14:textId="77777777" w:rsidR="00506CC5" w:rsidRPr="00A71809" w:rsidRDefault="00506CC5" w:rsidP="003E0519">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A052EE8" w14:textId="77777777" w:rsidR="00506CC5" w:rsidRPr="00500C50" w:rsidRDefault="00506CC5" w:rsidP="003E0519">
            <w:pPr>
              <w:jc w:val="both"/>
              <w:rPr>
                <w:rFonts w:ascii="GHEA Grapalat" w:hAnsi="GHEA Grapalat"/>
                <w:sz w:val="20"/>
                <w:szCs w:val="20"/>
              </w:rPr>
            </w:pPr>
            <w:r>
              <w:rPr>
                <w:rFonts w:ascii="GHEA Grapalat" w:hAnsi="GHEA Grapalat"/>
                <w:sz w:val="20"/>
                <w:szCs w:val="20"/>
              </w:rPr>
              <w:t xml:space="preserve">Պարզ փորձաքննություն </w:t>
            </w:r>
          </w:p>
        </w:tc>
      </w:tr>
      <w:tr w:rsidR="00506CC5" w:rsidRPr="007C742A" w14:paraId="03C214D1" w14:textId="77777777" w:rsidTr="003E0519">
        <w:trPr>
          <w:trHeight w:val="569"/>
        </w:trPr>
        <w:tc>
          <w:tcPr>
            <w:tcW w:w="3369" w:type="dxa"/>
            <w:tcBorders>
              <w:top w:val="nil"/>
              <w:left w:val="single" w:sz="4" w:space="0" w:color="auto"/>
              <w:bottom w:val="nil"/>
              <w:right w:val="nil"/>
            </w:tcBorders>
          </w:tcPr>
          <w:p w14:paraId="08924EBE" w14:textId="77777777" w:rsidR="00506CC5" w:rsidRPr="00A71809" w:rsidRDefault="00506CC5" w:rsidP="003E0519">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6FE37310" w14:textId="77777777" w:rsidR="00506CC5" w:rsidRPr="00A71809" w:rsidRDefault="00506CC5" w:rsidP="003E051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506CC5" w:rsidRPr="007C742A" w14:paraId="3D260B2F" w14:textId="77777777" w:rsidTr="003E0519">
        <w:trPr>
          <w:trHeight w:val="107"/>
        </w:trPr>
        <w:tc>
          <w:tcPr>
            <w:tcW w:w="3369" w:type="dxa"/>
            <w:tcBorders>
              <w:top w:val="nil"/>
              <w:left w:val="single" w:sz="4" w:space="0" w:color="auto"/>
              <w:bottom w:val="nil"/>
              <w:right w:val="nil"/>
            </w:tcBorders>
          </w:tcPr>
          <w:p w14:paraId="47A54DE6"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BAA3E55" w14:textId="77777777" w:rsidR="00506CC5" w:rsidRPr="00963DCC" w:rsidRDefault="00506CC5" w:rsidP="003E0519">
            <w:pPr>
              <w:pStyle w:val="ListParagraph1"/>
              <w:ind w:left="0"/>
              <w:jc w:val="both"/>
              <w:rPr>
                <w:rFonts w:ascii="GHEA Grapalat" w:hAnsi="GHEA Grapalat"/>
                <w:sz w:val="16"/>
                <w:szCs w:val="20"/>
                <w:lang w:val="hy-AM"/>
              </w:rPr>
            </w:pPr>
          </w:p>
        </w:tc>
      </w:tr>
      <w:tr w:rsidR="00506CC5" w:rsidRPr="00EA3188" w14:paraId="05FDCC72" w14:textId="77777777" w:rsidTr="003E0519">
        <w:tc>
          <w:tcPr>
            <w:tcW w:w="3369" w:type="dxa"/>
            <w:tcBorders>
              <w:top w:val="nil"/>
              <w:left w:val="single" w:sz="4" w:space="0" w:color="auto"/>
              <w:bottom w:val="nil"/>
              <w:right w:val="nil"/>
            </w:tcBorders>
          </w:tcPr>
          <w:p w14:paraId="7787EEC6" w14:textId="77777777" w:rsidR="00506CC5" w:rsidRPr="00A71809" w:rsidRDefault="00506CC5" w:rsidP="003E0519">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4E026EE" w14:textId="77777777" w:rsidR="00506CC5" w:rsidRPr="00E5630C" w:rsidRDefault="00506CC5" w:rsidP="003E051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6423BD3" w14:textId="77777777" w:rsidR="00506CC5" w:rsidRPr="00E5630C" w:rsidRDefault="00506CC5" w:rsidP="003E0519">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506CC5" w:rsidRPr="00EA3188" w14:paraId="5F3A17DC" w14:textId="77777777" w:rsidTr="003E0519">
        <w:tc>
          <w:tcPr>
            <w:tcW w:w="3369" w:type="dxa"/>
            <w:tcBorders>
              <w:top w:val="nil"/>
              <w:left w:val="single" w:sz="4" w:space="0" w:color="auto"/>
              <w:bottom w:val="nil"/>
              <w:right w:val="nil"/>
            </w:tcBorders>
          </w:tcPr>
          <w:p w14:paraId="7498ED21" w14:textId="77777777" w:rsidR="00506CC5" w:rsidRPr="00963DCC" w:rsidRDefault="00506CC5" w:rsidP="003E0519">
            <w:pPr>
              <w:rPr>
                <w:rFonts w:ascii="GHEA Grapalat" w:hAnsi="GHEA Grapalat"/>
                <w:b/>
                <w:sz w:val="16"/>
                <w:szCs w:val="20"/>
              </w:rPr>
            </w:pPr>
          </w:p>
        </w:tc>
        <w:tc>
          <w:tcPr>
            <w:tcW w:w="7683" w:type="dxa"/>
            <w:gridSpan w:val="2"/>
            <w:tcBorders>
              <w:top w:val="nil"/>
              <w:left w:val="nil"/>
              <w:bottom w:val="nil"/>
              <w:right w:val="single" w:sz="4" w:space="0" w:color="auto"/>
            </w:tcBorders>
          </w:tcPr>
          <w:p w14:paraId="29CE0247" w14:textId="77777777" w:rsidR="00506CC5" w:rsidRPr="00963DCC" w:rsidRDefault="00506CC5" w:rsidP="003E0519">
            <w:pPr>
              <w:pStyle w:val="ListParagraph1"/>
              <w:ind w:left="0"/>
              <w:jc w:val="both"/>
              <w:rPr>
                <w:rFonts w:ascii="GHEA Grapalat" w:hAnsi="GHEA Grapalat"/>
                <w:sz w:val="16"/>
                <w:szCs w:val="20"/>
                <w:lang w:val="hy-AM"/>
              </w:rPr>
            </w:pPr>
          </w:p>
        </w:tc>
      </w:tr>
      <w:tr w:rsidR="00506CC5" w:rsidRPr="007C742A" w14:paraId="09FF0535" w14:textId="77777777" w:rsidTr="003E0519">
        <w:tc>
          <w:tcPr>
            <w:tcW w:w="3369" w:type="dxa"/>
            <w:tcBorders>
              <w:top w:val="nil"/>
              <w:left w:val="single" w:sz="4" w:space="0" w:color="auto"/>
              <w:bottom w:val="single" w:sz="4" w:space="0" w:color="auto"/>
              <w:right w:val="nil"/>
            </w:tcBorders>
          </w:tcPr>
          <w:p w14:paraId="52B24A5B" w14:textId="77777777" w:rsidR="00506CC5" w:rsidRPr="00A14B22" w:rsidRDefault="00506CC5" w:rsidP="003E0519">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1CDB736E" w14:textId="77777777" w:rsidR="00506CC5" w:rsidRPr="00044637" w:rsidRDefault="00506CC5" w:rsidP="003E051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9E80BCB"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6193380"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4FD99DA6"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A81D593" w14:textId="77777777" w:rsidR="00506CC5" w:rsidRPr="00175CE2" w:rsidRDefault="00506CC5" w:rsidP="00506CC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1EB544D" w14:textId="77777777" w:rsidR="00506CC5" w:rsidRPr="00175CE2" w:rsidRDefault="00506CC5" w:rsidP="00506CC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C0DD708" w14:textId="4A424521" w:rsidR="00506CC5" w:rsidRPr="00586F32" w:rsidRDefault="00506CC5" w:rsidP="00506CC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506CC5" w:rsidRPr="00EA3188" w14:paraId="5D37153E" w14:textId="77777777" w:rsidTr="003E0519">
        <w:trPr>
          <w:trHeight w:val="231"/>
        </w:trPr>
        <w:tc>
          <w:tcPr>
            <w:tcW w:w="11052" w:type="dxa"/>
            <w:gridSpan w:val="3"/>
            <w:tcBorders>
              <w:top w:val="single" w:sz="4" w:space="0" w:color="auto"/>
            </w:tcBorders>
          </w:tcPr>
          <w:p w14:paraId="177777AE" w14:textId="77777777" w:rsidR="00506CC5" w:rsidRPr="00175CE2" w:rsidRDefault="00506CC5" w:rsidP="003E0519">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506CC5" w:rsidRPr="00EA3188" w14:paraId="226F88F6" w14:textId="77777777" w:rsidTr="003E0519">
        <w:tc>
          <w:tcPr>
            <w:tcW w:w="5495" w:type="dxa"/>
            <w:gridSpan w:val="2"/>
          </w:tcPr>
          <w:p w14:paraId="2536CCDB" w14:textId="77777777" w:rsidR="00506CC5" w:rsidRPr="00175CE2" w:rsidRDefault="00506CC5" w:rsidP="003E0519">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425DC586" w14:textId="77777777" w:rsidR="00506CC5" w:rsidRPr="00175CE2" w:rsidRDefault="00506CC5" w:rsidP="003E051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506CC5" w:rsidRPr="007C742A" w14:paraId="14291AC0" w14:textId="77777777" w:rsidTr="003E0519">
        <w:tc>
          <w:tcPr>
            <w:tcW w:w="5495" w:type="dxa"/>
            <w:gridSpan w:val="2"/>
            <w:vAlign w:val="center"/>
          </w:tcPr>
          <w:p w14:paraId="2BE612B2" w14:textId="77777777" w:rsidR="00506CC5" w:rsidRPr="009B3FA0" w:rsidRDefault="00506CC5" w:rsidP="003E0519">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467FB86" w14:textId="77777777" w:rsidR="00506CC5" w:rsidRPr="008B38B4" w:rsidRDefault="00506CC5" w:rsidP="003E0519">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36B8AC9A" w14:textId="77777777" w:rsidR="0044002F" w:rsidRDefault="0044002F" w:rsidP="003A7747">
      <w:pPr>
        <w:autoSpaceDE w:val="0"/>
        <w:autoSpaceDN w:val="0"/>
        <w:adjustRightInd w:val="0"/>
        <w:rPr>
          <w:rFonts w:ascii="GHEA Grapalat" w:hAnsi="GHEA Grapalat"/>
          <w:i/>
          <w:sz w:val="18"/>
          <w:lang w:val="hy-AM"/>
        </w:rPr>
      </w:pPr>
    </w:p>
    <w:p w14:paraId="52F097E2" w14:textId="77777777" w:rsidR="0044002F" w:rsidRDefault="0044002F" w:rsidP="003A7747">
      <w:pPr>
        <w:autoSpaceDE w:val="0"/>
        <w:autoSpaceDN w:val="0"/>
        <w:adjustRightInd w:val="0"/>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4FA2296B" w14:textId="77777777" w:rsidR="0043056D" w:rsidRDefault="0043056D" w:rsidP="00B0733C">
      <w:pPr>
        <w:autoSpaceDE w:val="0"/>
        <w:autoSpaceDN w:val="0"/>
        <w:adjustRightInd w:val="0"/>
        <w:jc w:val="right"/>
        <w:rPr>
          <w:rFonts w:ascii="GHEA Grapalat" w:hAnsi="GHEA Grapalat"/>
          <w:i/>
          <w:sz w:val="18"/>
          <w:lang w:val="hy-AM"/>
        </w:rPr>
      </w:pPr>
    </w:p>
    <w:p w14:paraId="17641947" w14:textId="77777777" w:rsidR="0043056D" w:rsidRDefault="0043056D" w:rsidP="00B0733C">
      <w:pPr>
        <w:autoSpaceDE w:val="0"/>
        <w:autoSpaceDN w:val="0"/>
        <w:adjustRightInd w:val="0"/>
        <w:jc w:val="right"/>
        <w:rPr>
          <w:rFonts w:ascii="GHEA Grapalat" w:hAnsi="GHEA Grapalat"/>
          <w:i/>
          <w:sz w:val="18"/>
          <w:lang w:val="hy-AM"/>
        </w:rPr>
      </w:pPr>
    </w:p>
    <w:p w14:paraId="5770E33E" w14:textId="77777777" w:rsidR="0043056D" w:rsidRDefault="0043056D" w:rsidP="00B0733C">
      <w:pPr>
        <w:autoSpaceDE w:val="0"/>
        <w:autoSpaceDN w:val="0"/>
        <w:adjustRightInd w:val="0"/>
        <w:jc w:val="right"/>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057C851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7C742A"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546F79CC"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43056D">
              <w:rPr>
                <w:rFonts w:ascii="GHEA Grapalat" w:hAnsi="GHEA Grapalat"/>
                <w:sz w:val="18"/>
                <w:szCs w:val="22"/>
                <w:lang w:val="hy-AM"/>
              </w:rPr>
              <w:t>8</w:t>
            </w:r>
            <w:r w:rsidR="0044002F">
              <w:rPr>
                <w:rFonts w:ascii="GHEA Grapalat" w:hAnsi="GHEA Grapalat"/>
                <w:sz w:val="18"/>
                <w:szCs w:val="22"/>
                <w:lang w:val="hy-AM"/>
              </w:rPr>
              <w:t>3</w:t>
            </w:r>
          </w:p>
        </w:tc>
        <w:tc>
          <w:tcPr>
            <w:tcW w:w="1975" w:type="dxa"/>
            <w:vAlign w:val="center"/>
          </w:tcPr>
          <w:p w14:paraId="5B95AE7F" w14:textId="65E8BDBE" w:rsidR="00DE13C3" w:rsidRPr="0043056D" w:rsidRDefault="0043056D" w:rsidP="002E34E2">
            <w:pPr>
              <w:jc w:val="center"/>
              <w:rPr>
                <w:rFonts w:ascii="GHEA Grapalat" w:hAnsi="GHEA Grapalat" w:cs="Sylfaen"/>
                <w:b/>
                <w:bCs/>
                <w:sz w:val="16"/>
                <w:szCs w:val="16"/>
                <w:lang w:val="hy-AM"/>
              </w:rPr>
            </w:pPr>
            <w:r w:rsidRPr="0043056D">
              <w:rPr>
                <w:rFonts w:ascii="GHEA Grapalat" w:hAnsi="GHEA Grapalat" w:cs="Sylfaen"/>
                <w:b/>
                <w:bCs/>
                <w:sz w:val="16"/>
                <w:szCs w:val="16"/>
                <w:lang w:val="hy-AM"/>
              </w:rPr>
              <w:t>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65684796"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1794048C" w:rsidR="00485E16" w:rsidRPr="00F25331" w:rsidRDefault="0044002F" w:rsidP="00485E16">
            <w:pPr>
              <w:rPr>
                <w:rFonts w:ascii="GHEA Grapalat" w:hAnsi="GHEA Grapalat"/>
                <w:sz w:val="20"/>
                <w:szCs w:val="20"/>
                <w:lang w:val="hy-AM"/>
              </w:rPr>
            </w:pPr>
            <w:r w:rsidRPr="0044002F">
              <w:rPr>
                <w:rFonts w:ascii="GHEA Grapalat" w:hAnsi="GHEA Grapalat" w:cs="Sylfaen"/>
                <w:b/>
                <w:bCs/>
                <w:sz w:val="20"/>
                <w:szCs w:val="20"/>
                <w:lang w:val="hy-AM"/>
              </w:rPr>
              <w:t xml:space="preserve">Տ-9-24,/Տ-9-21/ (Հերմոն)- Վարդահովիտ – Գետիկվանք ավտոճանապարհի կմ 0+000-ից կմ 6+500 հատվածի հիմնանորոգման աշխատանքների </w:t>
            </w:r>
            <w:r w:rsidR="00485E16" w:rsidRPr="002E34E2">
              <w:rPr>
                <w:rFonts w:ascii="GHEA Grapalat" w:hAnsi="GHEA Grapalat" w:cs="Sylfaen"/>
                <w:b/>
                <w:bCs/>
                <w:sz w:val="20"/>
                <w:szCs w:val="20"/>
                <w:lang w:val="hy-AM"/>
              </w:rPr>
              <w:t>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485E16" w:rsidRPr="00024394" w:rsidRDefault="00485E16" w:rsidP="00485E16">
            <w:pPr>
              <w:jc w:val="center"/>
              <w:rPr>
                <w:rFonts w:ascii="GHEA Grapalat" w:hAnsi="GHEA Grapalat" w:cs="Arial"/>
                <w:bCs/>
                <w:i/>
                <w:iCs/>
                <w:sz w:val="22"/>
                <w:lang w:val="hy-AM"/>
              </w:rPr>
            </w:pPr>
          </w:p>
        </w:tc>
        <w:tc>
          <w:tcPr>
            <w:tcW w:w="1276" w:type="dxa"/>
            <w:noWrap/>
            <w:vAlign w:val="center"/>
          </w:tcPr>
          <w:p w14:paraId="01BB0999" w14:textId="502C6CA4" w:rsidR="00485E16" w:rsidRPr="00A41699" w:rsidRDefault="00485E16" w:rsidP="00485E16">
            <w:pPr>
              <w:jc w:val="center"/>
              <w:rPr>
                <w:rFonts w:ascii="GHEA Grapalat" w:hAnsi="GHEA Grapalat" w:cs="Arial"/>
                <w:b/>
                <w:bCs/>
                <w:i/>
                <w:iCs/>
                <w:sz w:val="22"/>
                <w:lang w:val="hy-AM"/>
              </w:rPr>
            </w:pP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77777777" w:rsidR="0055541C" w:rsidRDefault="0055541C" w:rsidP="0055541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 </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es-ES"/>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56B04CA5" w14:textId="77777777" w:rsidR="00A27E30" w:rsidRDefault="00A27E30" w:rsidP="007678FA">
      <w:pPr>
        <w:autoSpaceDE w:val="0"/>
        <w:autoSpaceDN w:val="0"/>
        <w:adjustRightInd w:val="0"/>
        <w:jc w:val="right"/>
        <w:rPr>
          <w:rFonts w:ascii="GHEA Grapalat" w:hAnsi="GHEA Grapalat" w:cs="TimesArmenianPSMT"/>
          <w:i/>
          <w:sz w:val="20"/>
          <w:lang w:val="hy-AM"/>
        </w:rPr>
      </w:pPr>
    </w:p>
    <w:p w14:paraId="7B21BB2F" w14:textId="77777777" w:rsidR="00A27E30" w:rsidRDefault="00A27E30" w:rsidP="007678FA">
      <w:pPr>
        <w:autoSpaceDE w:val="0"/>
        <w:autoSpaceDN w:val="0"/>
        <w:adjustRightInd w:val="0"/>
        <w:jc w:val="right"/>
        <w:rPr>
          <w:rFonts w:ascii="GHEA Grapalat" w:hAnsi="GHEA Grapalat" w:cs="TimesArmenianPSMT"/>
          <w:i/>
          <w:sz w:val="20"/>
          <w:lang w:val="hy-AM"/>
        </w:rPr>
      </w:pPr>
    </w:p>
    <w:p w14:paraId="026A201E" w14:textId="77777777" w:rsidR="00A27E30" w:rsidRDefault="00A27E30" w:rsidP="007678FA">
      <w:pPr>
        <w:autoSpaceDE w:val="0"/>
        <w:autoSpaceDN w:val="0"/>
        <w:adjustRightInd w:val="0"/>
        <w:jc w:val="right"/>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6991A8F8"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2FC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7C742A"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2D917D3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1A8F85F6"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2A68C2">
              <w:rPr>
                <w:rFonts w:ascii="GHEA Grapalat" w:hAnsi="GHEA Grapalat" w:cs="TimesArmenianPSMT"/>
                <w:i/>
                <w:sz w:val="20"/>
                <w:lang w:val="hy-AM"/>
              </w:rPr>
              <w:t>ՏԿԵՆ-ԳՀԾՁԲ-2026/2Փ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830B" w14:textId="77777777" w:rsidR="000C15DD" w:rsidRDefault="000C15DD">
      <w:r>
        <w:separator/>
      </w:r>
    </w:p>
  </w:endnote>
  <w:endnote w:type="continuationSeparator" w:id="0">
    <w:p w14:paraId="43471D7A" w14:textId="77777777" w:rsidR="000C15DD" w:rsidRDefault="000C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altName w:val="Calibri"/>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B6D5" w14:textId="77777777" w:rsidR="000C15DD" w:rsidRDefault="000C15DD">
      <w:r>
        <w:separator/>
      </w:r>
    </w:p>
  </w:footnote>
  <w:footnote w:type="continuationSeparator" w:id="0">
    <w:p w14:paraId="78E6BBAF" w14:textId="77777777" w:rsidR="000C15DD" w:rsidRDefault="000C15DD">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5">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72</Pages>
  <Words>23167</Words>
  <Characters>132058</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32</cp:revision>
  <cp:lastPrinted>2018-02-16T07:12:00Z</cp:lastPrinted>
  <dcterms:created xsi:type="dcterms:W3CDTF">2025-07-10T13:10:00Z</dcterms:created>
  <dcterms:modified xsi:type="dcterms:W3CDTF">2025-12-03T14:06:00Z</dcterms:modified>
</cp:coreProperties>
</file>