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3616E795"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3876" w:rsidRPr="00C33876">
        <w:rPr>
          <w:rFonts w:ascii="GHEA Grapalat" w:hAnsi="GHEA Grapalat"/>
          <w:i w:val="0"/>
          <w:sz w:val="24"/>
          <w:szCs w:val="24"/>
        </w:rPr>
        <w:t>08</w:t>
      </w:r>
      <w:r w:rsidR="005471E7" w:rsidRPr="001266D5">
        <w:rPr>
          <w:rFonts w:ascii="GHEA Grapalat" w:hAnsi="GHEA Grapalat"/>
          <w:i w:val="0"/>
          <w:sz w:val="24"/>
          <w:szCs w:val="24"/>
        </w:rPr>
        <w:t xml:space="preserve"> </w:t>
      </w:r>
      <w:r w:rsidR="00C33876" w:rsidRPr="00C33876">
        <w:rPr>
          <w:rFonts w:ascii="GHEA Grapalat" w:hAnsi="GHEA Grapalat"/>
          <w:i w:val="0"/>
          <w:sz w:val="24"/>
          <w:szCs w:val="24"/>
        </w:rPr>
        <w:t>декабря</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33ACDBCD"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DD6E65">
        <w:rPr>
          <w:rFonts w:ascii="GHEA Grapalat" w:hAnsi="GHEA Grapalat"/>
          <w:b/>
          <w:i w:val="0"/>
          <w:sz w:val="22"/>
          <w:szCs w:val="22"/>
          <w:lang w:val="af-ZA"/>
        </w:rPr>
        <w:t>ՀՓ-ԳՀԾՁԲ-26/</w:t>
      </w:r>
      <w:r w:rsidR="00C33876">
        <w:rPr>
          <w:rFonts w:ascii="GHEA Grapalat" w:hAnsi="GHEA Grapalat"/>
          <w:b/>
          <w:i w:val="0"/>
          <w:sz w:val="22"/>
          <w:szCs w:val="22"/>
          <w:lang w:val="af-ZA"/>
        </w:rPr>
        <w:t>11</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360498D8"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DD6E65" w:rsidRPr="00DD6E65">
        <w:rPr>
          <w:rFonts w:ascii="GHEA Grapalat" w:hAnsi="GHEA Grapalat" w:hint="eastAsia"/>
          <w:i w:val="0"/>
          <w:spacing w:val="6"/>
          <w:sz w:val="24"/>
          <w:szCs w:val="24"/>
        </w:rPr>
        <w:t>Таможенное</w:t>
      </w:r>
      <w:r w:rsidR="00DD6E65" w:rsidRPr="00DD6E65">
        <w:rPr>
          <w:rFonts w:ascii="GHEA Grapalat" w:hAnsi="GHEA Grapalat"/>
          <w:i w:val="0"/>
          <w:spacing w:val="6"/>
          <w:sz w:val="24"/>
          <w:szCs w:val="24"/>
        </w:rPr>
        <w:t xml:space="preserve"> </w:t>
      </w:r>
      <w:r w:rsidR="00DD6E65" w:rsidRPr="00DD6E65">
        <w:rPr>
          <w:rFonts w:ascii="GHEA Grapalat" w:hAnsi="GHEA Grapalat" w:hint="eastAsia"/>
          <w:i w:val="0"/>
          <w:spacing w:val="6"/>
          <w:sz w:val="24"/>
          <w:szCs w:val="24"/>
        </w:rPr>
        <w:t>оформление</w:t>
      </w:r>
      <w:r w:rsidR="00DD6E65" w:rsidRPr="00DD6E65">
        <w:rPr>
          <w:rFonts w:ascii="GHEA Grapalat" w:hAnsi="GHEA Grapalat"/>
          <w:i w:val="0"/>
          <w:spacing w:val="6"/>
          <w:sz w:val="24"/>
          <w:szCs w:val="24"/>
        </w:rPr>
        <w:t xml:space="preserve"> </w:t>
      </w:r>
      <w:proofErr w:type="gramStart"/>
      <w:r w:rsidR="00DD6E65" w:rsidRPr="00DD6E65">
        <w:rPr>
          <w:rFonts w:ascii="GHEA Grapalat" w:hAnsi="GHEA Grapalat" w:hint="eastAsia"/>
          <w:i w:val="0"/>
          <w:spacing w:val="6"/>
          <w:sz w:val="24"/>
          <w:szCs w:val="24"/>
        </w:rPr>
        <w:t>товаров</w:t>
      </w:r>
      <w:r w:rsidR="00DD6E65" w:rsidRPr="0069409C">
        <w:rPr>
          <w:rFonts w:ascii="GHEA Grapalat" w:hAnsi="GHEA Grapalat"/>
          <w:i w:val="0"/>
          <w:spacing w:val="6"/>
          <w:sz w:val="24"/>
          <w:szCs w:val="24"/>
        </w:rPr>
        <w:t xml:space="preserve"> </w:t>
      </w:r>
      <w:r w:rsidR="00DD6E65" w:rsidRPr="00DD6E65">
        <w:rPr>
          <w:rFonts w:ascii="GHEA Grapalat" w:hAnsi="GHEA Grapalat"/>
          <w:i w:val="0"/>
          <w:spacing w:val="6"/>
          <w:sz w:val="24"/>
          <w:szCs w:val="24"/>
        </w:rPr>
        <w:t xml:space="preserve"> </w:t>
      </w:r>
      <w:r w:rsidRPr="0069409C">
        <w:rPr>
          <w:rFonts w:ascii="GHEA Grapalat" w:hAnsi="GHEA Grapalat"/>
          <w:i w:val="0"/>
          <w:spacing w:val="6"/>
          <w:sz w:val="24"/>
          <w:szCs w:val="24"/>
        </w:rPr>
        <w:t>(</w:t>
      </w:r>
      <w:proofErr w:type="gramEnd"/>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562E59C"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2F2236" w:rsidRPr="00C33876">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029F549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2F2236" w:rsidRPr="002F2236">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12EC7B2B"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DD6E65">
        <w:rPr>
          <w:rFonts w:ascii="GHEA Grapalat" w:hAnsi="GHEA Grapalat"/>
          <w:i/>
        </w:rPr>
        <w:t>ՀՓ-ԳՀԾՁԲ-26/</w:t>
      </w:r>
      <w:r w:rsidR="00C33876" w:rsidRPr="00C33876">
        <w:rPr>
          <w:rFonts w:ascii="GHEA Grapalat" w:hAnsi="GHEA Grapalat"/>
          <w:i/>
        </w:rPr>
        <w:t>11</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C33876" w:rsidRPr="00C33876">
        <w:rPr>
          <w:rFonts w:ascii="GHEA Grapalat" w:hAnsi="GHEA Grapalat"/>
          <w:i/>
        </w:rPr>
        <w:t>08</w:t>
      </w:r>
      <w:r w:rsidR="0023395E" w:rsidRPr="0023395E">
        <w:rPr>
          <w:rFonts w:ascii="GHEA Grapalat" w:hAnsi="GHEA Grapalat"/>
          <w:i/>
        </w:rPr>
        <w:t xml:space="preserve"> </w:t>
      </w:r>
      <w:r w:rsidR="00C33876" w:rsidRPr="00C33876">
        <w:rPr>
          <w:rFonts w:ascii="GHEA Grapalat" w:hAnsi="GHEA Grapalat"/>
          <w:i/>
        </w:rPr>
        <w:t>декабря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37A21DAF"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УСЛУГИ ПО </w:t>
      </w:r>
      <w:r w:rsidR="00DD6E65" w:rsidRPr="00DD6E65">
        <w:rPr>
          <w:rFonts w:ascii="GHEA Grapalat" w:hAnsi="GHEA Grapalat" w:hint="eastAsia"/>
          <w:b/>
          <w:bCs/>
          <w:iCs/>
        </w:rPr>
        <w:t>ТАМОЖЕННОЕ</w:t>
      </w:r>
      <w:r w:rsidR="00DD6E65" w:rsidRPr="00DD6E65">
        <w:rPr>
          <w:rFonts w:ascii="GHEA Grapalat" w:hAnsi="GHEA Grapalat"/>
          <w:b/>
          <w:bCs/>
          <w:iCs/>
        </w:rPr>
        <w:t xml:space="preserve"> </w:t>
      </w:r>
      <w:r w:rsidR="00DD6E65" w:rsidRPr="00DD6E65">
        <w:rPr>
          <w:rFonts w:ascii="GHEA Grapalat" w:hAnsi="GHEA Grapalat" w:hint="eastAsia"/>
          <w:b/>
          <w:bCs/>
          <w:iCs/>
        </w:rPr>
        <w:t>ОФОРМЛЕНИЕ</w:t>
      </w:r>
      <w:r w:rsidR="00DD6E65" w:rsidRPr="00DD6E65">
        <w:rPr>
          <w:rFonts w:ascii="GHEA Grapalat" w:hAnsi="GHEA Grapalat"/>
          <w:b/>
          <w:bCs/>
          <w:iCs/>
        </w:rPr>
        <w:t xml:space="preserve"> </w:t>
      </w:r>
      <w:r w:rsidR="00DD6E65" w:rsidRPr="00DD6E65">
        <w:rPr>
          <w:rFonts w:ascii="GHEA Grapalat" w:hAnsi="GHEA Grapalat" w:hint="eastAsia"/>
          <w:b/>
          <w:bCs/>
          <w:iCs/>
        </w:rPr>
        <w:t>ТОВАРОВ</w:t>
      </w:r>
      <w:r w:rsidR="00DD6E65" w:rsidRPr="007649FA">
        <w:rPr>
          <w:rFonts w:ascii="GHEA Grapalat" w:hAnsi="GHEA Grapalat"/>
          <w:b/>
          <w:bCs/>
          <w:iCs/>
        </w:rPr>
        <w:t xml:space="preserve"> </w:t>
      </w:r>
      <w:r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0409277C"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УСЛУГИ ПО </w:t>
      </w:r>
      <w:r w:rsidR="00DD6E65" w:rsidRPr="00DD6E65">
        <w:rPr>
          <w:rFonts w:ascii="GHEA Grapalat" w:hAnsi="GHEA Grapalat" w:hint="eastAsia"/>
          <w:b/>
          <w:bCs/>
          <w:iCs/>
        </w:rPr>
        <w:t>ТАМОЖЕННОЕ</w:t>
      </w:r>
      <w:r w:rsidR="00DD6E65" w:rsidRPr="00DD6E65">
        <w:rPr>
          <w:rFonts w:ascii="GHEA Grapalat" w:hAnsi="GHEA Grapalat"/>
          <w:b/>
          <w:bCs/>
          <w:iCs/>
        </w:rPr>
        <w:t xml:space="preserve"> </w:t>
      </w:r>
      <w:r w:rsidR="00DD6E65" w:rsidRPr="00DD6E65">
        <w:rPr>
          <w:rFonts w:ascii="GHEA Grapalat" w:hAnsi="GHEA Grapalat" w:hint="eastAsia"/>
          <w:b/>
          <w:bCs/>
          <w:iCs/>
        </w:rPr>
        <w:t>ОФОРМЛЕНИЕ</w:t>
      </w:r>
      <w:r w:rsidR="00DD6E65" w:rsidRPr="00DD6E65">
        <w:rPr>
          <w:rFonts w:ascii="GHEA Grapalat" w:hAnsi="GHEA Grapalat"/>
          <w:b/>
          <w:bCs/>
          <w:iCs/>
        </w:rPr>
        <w:t xml:space="preserve"> </w:t>
      </w:r>
      <w:r w:rsidR="00DD6E65" w:rsidRPr="00DD6E65">
        <w:rPr>
          <w:rFonts w:ascii="GHEA Grapalat" w:hAnsi="GHEA Grapalat" w:hint="eastAsia"/>
          <w:b/>
          <w:bCs/>
          <w:iCs/>
        </w:rPr>
        <w:t>ТОВАРОВ</w:t>
      </w:r>
      <w:r w:rsidR="00DD6E65" w:rsidRPr="007649FA">
        <w:rPr>
          <w:rFonts w:ascii="GHEA Grapalat" w:hAnsi="GHEA Grapalat"/>
          <w:b/>
          <w:bCs/>
          <w:iCs/>
        </w:rPr>
        <w:t xml:space="preserve"> </w:t>
      </w:r>
      <w:r w:rsidRPr="007649FA">
        <w:rPr>
          <w:rFonts w:ascii="GHEA Grapalat" w:hAnsi="GHEA Grapalat"/>
          <w:b/>
          <w:bCs/>
          <w:iCs/>
        </w:rPr>
        <w:t>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11E0D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DD6E65">
        <w:rPr>
          <w:rFonts w:ascii="GHEA Grapalat" w:hAnsi="GHEA Grapalat"/>
          <w:b/>
          <w:bCs/>
          <w:iCs/>
        </w:rPr>
        <w:t>ՀՓ-ԳՀԾՁԲ-26/</w:t>
      </w:r>
      <w:r w:rsidR="00C33876" w:rsidRPr="00C33876">
        <w:rPr>
          <w:rFonts w:ascii="GHEA Grapalat" w:hAnsi="GHEA Grapalat"/>
          <w:b/>
          <w:bCs/>
          <w:iCs/>
        </w:rPr>
        <w:t>11</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1C59F85E"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DD6E65" w:rsidRPr="00DD6E65">
        <w:rPr>
          <w:rFonts w:ascii="GHEA Grapalat" w:hAnsi="GHEA Grapalat" w:hint="eastAsia"/>
          <w:i w:val="0"/>
          <w:sz w:val="24"/>
          <w:szCs w:val="24"/>
        </w:rPr>
        <w:t>Таможенное</w:t>
      </w:r>
      <w:r w:rsidR="00DD6E65" w:rsidRPr="00DD6E65">
        <w:rPr>
          <w:rFonts w:ascii="GHEA Grapalat" w:hAnsi="GHEA Grapalat"/>
          <w:i w:val="0"/>
          <w:sz w:val="24"/>
          <w:szCs w:val="24"/>
        </w:rPr>
        <w:t xml:space="preserve"> </w:t>
      </w:r>
      <w:r w:rsidR="00DD6E65" w:rsidRPr="00DD6E65">
        <w:rPr>
          <w:rFonts w:ascii="GHEA Grapalat" w:hAnsi="GHEA Grapalat" w:hint="eastAsia"/>
          <w:i w:val="0"/>
          <w:sz w:val="24"/>
          <w:szCs w:val="24"/>
        </w:rPr>
        <w:t>оформление</w:t>
      </w:r>
      <w:r w:rsidR="00DD6E65" w:rsidRPr="00DD6E65">
        <w:rPr>
          <w:rFonts w:ascii="GHEA Grapalat" w:hAnsi="GHEA Grapalat"/>
          <w:i w:val="0"/>
          <w:sz w:val="24"/>
          <w:szCs w:val="24"/>
        </w:rPr>
        <w:t xml:space="preserve"> </w:t>
      </w:r>
      <w:r w:rsidR="00DD6E65" w:rsidRPr="00DD6E65">
        <w:rPr>
          <w:rFonts w:ascii="GHEA Grapalat" w:hAnsi="GHEA Grapalat" w:hint="eastAsia"/>
          <w:i w:val="0"/>
          <w:sz w:val="24"/>
          <w:szCs w:val="24"/>
        </w:rPr>
        <w:t>товаров</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649FA" w:rsidRPr="007649FA">
        <w:rPr>
          <w:rFonts w:ascii="GHEA Grapalat" w:hAnsi="GHEA Grapalat"/>
          <w:i w:val="0"/>
          <w:sz w:val="24"/>
          <w:szCs w:val="24"/>
        </w:rPr>
        <w:t>1</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w:t>
      </w:r>
      <w:proofErr w:type="gramStart"/>
      <w:r w:rsidR="007649FA" w:rsidRPr="007649FA">
        <w:rPr>
          <w:rFonts w:ascii="GHEA Grapalat" w:hAnsi="GHEA Grapalat"/>
          <w:i w:val="0"/>
          <w:sz w:val="24"/>
          <w:szCs w:val="24"/>
        </w:rPr>
        <w:t>лот.</w:t>
      </w:r>
      <w:r w:rsidR="002D1FCB" w:rsidRPr="002D1FCB">
        <w:rPr>
          <w:rFonts w:ascii="GHEA Grapalat" w:hAnsi="GHEA Grapalat"/>
          <w:i w:val="0"/>
          <w:sz w:val="24"/>
          <w:szCs w:val="24"/>
        </w:rPr>
        <w:t>.</w:t>
      </w:r>
      <w:proofErr w:type="gramEnd"/>
    </w:p>
    <w:p w14:paraId="1A8D7F95" w14:textId="5AE5887C" w:rsidR="009E5B80" w:rsidRPr="009E5B80" w:rsidRDefault="009E5B80" w:rsidP="00AA431B">
      <w:pPr>
        <w:pStyle w:val="BodyTextIndent"/>
        <w:widowControl w:val="0"/>
        <w:spacing w:after="160" w:line="240" w:lineRule="auto"/>
        <w:ind w:firstLine="567"/>
      </w:pPr>
    </w:p>
    <w:bookmarkEnd w:id="2"/>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15"/>
      </w:tblGrid>
      <w:tr w:rsidR="001A6383" w:rsidRPr="009044F1" w14:paraId="6D87AC1C" w14:textId="77777777" w:rsidTr="00C33876">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15"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C33876">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615"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C33876">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59F7C980" w:rsidR="002D1FCB" w:rsidRPr="007649FA" w:rsidRDefault="00C33876"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344000</w:t>
            </w:r>
          </w:p>
        </w:tc>
        <w:tc>
          <w:tcPr>
            <w:tcW w:w="6615" w:type="dxa"/>
            <w:vAlign w:val="center"/>
          </w:tcPr>
          <w:p w14:paraId="16168E43" w14:textId="40B68D2F" w:rsidR="002D1FCB" w:rsidRPr="00DD6E65" w:rsidRDefault="00DD6E65" w:rsidP="002D1FCB">
            <w:pPr>
              <w:pStyle w:val="BodyTextIndent2"/>
              <w:widowControl w:val="0"/>
              <w:spacing w:after="120" w:line="240" w:lineRule="auto"/>
              <w:ind w:firstLine="0"/>
              <w:rPr>
                <w:rFonts w:ascii="GHEA Grapalat" w:hAnsi="GHEA Grapalat" w:cstheme="minorHAnsi"/>
                <w:b/>
                <w:bCs/>
                <w:sz w:val="24"/>
                <w:szCs w:val="24"/>
                <w:lang w:val="en-US"/>
              </w:rPr>
            </w:pPr>
            <w:r w:rsidRPr="00DD6E65">
              <w:rPr>
                <w:rFonts w:ascii="GHEA Grapalat" w:hAnsi="GHEA Grapalat" w:cstheme="minorHAnsi" w:hint="eastAsia"/>
                <w:b/>
                <w:bCs/>
                <w:sz w:val="24"/>
                <w:szCs w:val="24"/>
                <w:lang w:val="en-US"/>
              </w:rPr>
              <w:t>Таможенное</w:t>
            </w:r>
            <w:r w:rsidRPr="00DD6E65">
              <w:rPr>
                <w:rFonts w:ascii="GHEA Grapalat" w:hAnsi="GHEA Grapalat" w:cstheme="minorHAnsi"/>
                <w:b/>
                <w:bCs/>
                <w:sz w:val="24"/>
                <w:szCs w:val="24"/>
                <w:lang w:val="en-US"/>
              </w:rPr>
              <w:t xml:space="preserve"> </w:t>
            </w:r>
            <w:r w:rsidRPr="00DD6E65">
              <w:rPr>
                <w:rFonts w:ascii="GHEA Grapalat" w:hAnsi="GHEA Grapalat" w:cstheme="minorHAnsi" w:hint="eastAsia"/>
                <w:b/>
                <w:bCs/>
                <w:sz w:val="24"/>
                <w:szCs w:val="24"/>
                <w:lang w:val="en-US"/>
              </w:rPr>
              <w:t>оформление</w:t>
            </w:r>
            <w:r w:rsidRPr="00DD6E65">
              <w:rPr>
                <w:rFonts w:ascii="GHEA Grapalat" w:hAnsi="GHEA Grapalat" w:cstheme="minorHAnsi"/>
                <w:b/>
                <w:bCs/>
                <w:sz w:val="24"/>
                <w:szCs w:val="24"/>
                <w:lang w:val="en-US"/>
              </w:rPr>
              <w:t xml:space="preserve"> </w:t>
            </w:r>
            <w:r w:rsidRPr="00DD6E65">
              <w:rPr>
                <w:rFonts w:ascii="GHEA Grapalat" w:hAnsi="GHEA Grapalat" w:cstheme="minorHAnsi" w:hint="eastAsia"/>
                <w:b/>
                <w:bCs/>
                <w:sz w:val="24"/>
                <w:szCs w:val="24"/>
                <w:lang w:val="en-US"/>
              </w:rPr>
              <w:t>товаров</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6B74108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C33876" w:rsidRPr="00C3387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46D7643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C33876" w:rsidRPr="00C33876">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Default="008D4137" w:rsidP="00294B72">
      <w:pPr>
        <w:widowControl w:val="0"/>
        <w:tabs>
          <w:tab w:val="left" w:pos="1134"/>
        </w:tabs>
        <w:ind w:firstLine="562"/>
        <w:jc w:val="both"/>
        <w:rPr>
          <w:rFonts w:ascii="GHEA Grapalat" w:hAnsi="GHEA Grapalat"/>
          <w:lang w:val="en-US"/>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794C2484" w14:textId="77777777" w:rsidR="00C33876" w:rsidRPr="00C33876" w:rsidRDefault="00C33876" w:rsidP="00C33876">
      <w:pPr>
        <w:widowControl w:val="0"/>
        <w:tabs>
          <w:tab w:val="left" w:pos="1134"/>
        </w:tabs>
        <w:spacing w:after="160"/>
        <w:jc w:val="both"/>
        <w:rPr>
          <w:rFonts w:ascii="GHEA Grapalat" w:hAnsi="GHEA Grapalat"/>
        </w:rPr>
      </w:pPr>
      <w:r w:rsidRPr="00C33876">
        <w:rPr>
          <w:rFonts w:ascii="GHEA Grapalat" w:hAnsi="GHEA Grapalat"/>
        </w:rPr>
        <w:t xml:space="preserve">      </w:t>
      </w:r>
      <w:r w:rsidRPr="008439B8">
        <w:rPr>
          <w:rFonts w:ascii="GHEA Grapalat" w:hAnsi="GHEA Grapalat"/>
        </w:rPr>
        <w:t>2.4</w:t>
      </w:r>
      <w:r w:rsidRPr="00FC237F">
        <w:rPr>
          <w:rFonts w:ascii="GHEA Grapalat" w:hAnsi="GHEA Grapalat"/>
          <w:b/>
          <w:bCs/>
          <w:sz w:val="20"/>
        </w:rPr>
        <w:t xml:space="preserve"> </w:t>
      </w:r>
      <w:r w:rsidRPr="002F73F3">
        <w:rPr>
          <w:rFonts w:ascii="GHEA Grapalat" w:hAnsi="GHEA Grapalat"/>
          <w:b/>
        </w:rPr>
        <w:t>Прайс-лист</w:t>
      </w:r>
      <w:r w:rsidRPr="000A4AFD">
        <w:rPr>
          <w:rFonts w:ascii="GHEA Grapalat" w:hAnsi="GHEA Grapalat"/>
        </w:rPr>
        <w:t xml:space="preserve">, </w:t>
      </w:r>
      <w:r w:rsidRPr="00873948">
        <w:rPr>
          <w:rFonts w:ascii="GHEA Grapalat" w:hAnsi="GHEA Grapalat"/>
          <w:b/>
        </w:rPr>
        <w:t>согласно Приложению №2.</w:t>
      </w:r>
      <w:r w:rsidRPr="00000482">
        <w:rPr>
          <w:rFonts w:ascii="GHEA Grapalat" w:hAnsi="GHEA Grapalat"/>
          <w:b/>
        </w:rPr>
        <w:t>1</w:t>
      </w:r>
      <w:r w:rsidRPr="009044F1">
        <w:rPr>
          <w:rFonts w:ascii="GHEA Grapalat" w:hAnsi="GHEA Grapalat"/>
        </w:rPr>
        <w:t xml:space="preserve"> </w:t>
      </w:r>
      <w:r w:rsidRPr="000A4AFD">
        <w:rPr>
          <w:rFonts w:ascii="GHEA Grapalat" w:hAnsi="GHEA Grapalat"/>
        </w:rPr>
        <w:t>обязательно подавать ценовое предложение во всех строках, если есть строки, которые не заполнены или превышают максимальную цену за единицу, то ценовое предложение будет отклонено.</w:t>
      </w:r>
    </w:p>
    <w:p w14:paraId="2517AE89" w14:textId="6B1565DD" w:rsidR="00DD6E65" w:rsidRPr="00DD6E65" w:rsidRDefault="00C33876" w:rsidP="00C33876">
      <w:pPr>
        <w:widowControl w:val="0"/>
        <w:tabs>
          <w:tab w:val="left" w:pos="1134"/>
        </w:tabs>
        <w:spacing w:after="160"/>
        <w:jc w:val="both"/>
        <w:rPr>
          <w:rFonts w:ascii="GHEA Grapalat" w:hAnsi="GHEA Grapalat"/>
        </w:rPr>
      </w:pPr>
      <w:r w:rsidRPr="00C33876">
        <w:rPr>
          <w:rFonts w:ascii="GHEA Grapalat" w:hAnsi="GHEA Grapalat"/>
        </w:rPr>
        <w:t xml:space="preserve">      </w:t>
      </w:r>
      <w:r w:rsidR="00DD6E65" w:rsidRPr="00DD6E65">
        <w:rPr>
          <w:rFonts w:ascii="GHEA Grapalat" w:hAnsi="GHEA Grapalat"/>
        </w:rPr>
        <w:t>2.</w:t>
      </w:r>
      <w:r w:rsidRPr="00C33876">
        <w:rPr>
          <w:rFonts w:ascii="GHEA Grapalat" w:hAnsi="GHEA Grapalat"/>
        </w:rPr>
        <w:t>5</w:t>
      </w:r>
      <w:r w:rsidR="00DD6E65" w:rsidRPr="00DD6E65">
        <w:rPr>
          <w:rFonts w:ascii="GHEA Grapalat" w:hAnsi="GHEA Grapalat"/>
        </w:rPr>
        <w:t xml:space="preserve"> </w:t>
      </w:r>
      <w:r w:rsidR="00DD6E65" w:rsidRPr="00C33876">
        <w:rPr>
          <w:rFonts w:ascii="GHEA Grapalat" w:hAnsi="GHEA Grapalat" w:hint="eastAsia"/>
          <w:b/>
          <w:bCs/>
        </w:rPr>
        <w:t>Свидетельство</w:t>
      </w:r>
      <w:r w:rsidR="00DD6E65" w:rsidRPr="00C33876">
        <w:rPr>
          <w:rFonts w:ascii="GHEA Grapalat" w:hAnsi="GHEA Grapalat"/>
          <w:b/>
          <w:bCs/>
        </w:rPr>
        <w:t xml:space="preserve"> </w:t>
      </w:r>
      <w:r w:rsidR="00DD6E65" w:rsidRPr="00C33876">
        <w:rPr>
          <w:rFonts w:ascii="GHEA Grapalat" w:hAnsi="GHEA Grapalat" w:hint="eastAsia"/>
          <w:b/>
          <w:bCs/>
        </w:rPr>
        <w:t>о</w:t>
      </w:r>
      <w:r w:rsidR="00DD6E65" w:rsidRPr="00C33876">
        <w:rPr>
          <w:rFonts w:ascii="GHEA Grapalat" w:hAnsi="GHEA Grapalat"/>
          <w:b/>
          <w:bCs/>
        </w:rPr>
        <w:t xml:space="preserve"> </w:t>
      </w:r>
      <w:r w:rsidR="00DD6E65" w:rsidRPr="00C33876">
        <w:rPr>
          <w:rFonts w:ascii="GHEA Grapalat" w:hAnsi="GHEA Grapalat" w:hint="eastAsia"/>
          <w:b/>
          <w:bCs/>
        </w:rPr>
        <w:t>регистрации</w:t>
      </w:r>
      <w:r w:rsidR="00DD6E65" w:rsidRPr="00C33876">
        <w:rPr>
          <w:rFonts w:ascii="GHEA Grapalat" w:hAnsi="GHEA Grapalat"/>
          <w:b/>
          <w:bCs/>
        </w:rPr>
        <w:t xml:space="preserve"> </w:t>
      </w:r>
      <w:r w:rsidR="00DD6E65" w:rsidRPr="00C33876">
        <w:rPr>
          <w:rFonts w:ascii="GHEA Grapalat" w:hAnsi="GHEA Grapalat" w:hint="eastAsia"/>
          <w:b/>
          <w:bCs/>
        </w:rPr>
        <w:t>в</w:t>
      </w:r>
      <w:r w:rsidR="00DD6E65" w:rsidRPr="00C33876">
        <w:rPr>
          <w:rFonts w:ascii="GHEA Grapalat" w:hAnsi="GHEA Grapalat"/>
          <w:b/>
          <w:bCs/>
        </w:rPr>
        <w:t xml:space="preserve"> </w:t>
      </w:r>
      <w:r w:rsidR="00DD6E65" w:rsidRPr="00C33876">
        <w:rPr>
          <w:rFonts w:ascii="GHEA Grapalat" w:hAnsi="GHEA Grapalat" w:hint="eastAsia"/>
          <w:b/>
          <w:bCs/>
        </w:rPr>
        <w:t>реестре</w:t>
      </w:r>
      <w:r w:rsidR="00DD6E65" w:rsidRPr="00C33876">
        <w:rPr>
          <w:rFonts w:ascii="GHEA Grapalat" w:hAnsi="GHEA Grapalat"/>
          <w:b/>
          <w:bCs/>
        </w:rPr>
        <w:t xml:space="preserve"> </w:t>
      </w:r>
      <w:r w:rsidR="00DD6E65" w:rsidRPr="00C33876">
        <w:rPr>
          <w:rFonts w:ascii="GHEA Grapalat" w:hAnsi="GHEA Grapalat" w:hint="eastAsia"/>
          <w:b/>
          <w:bCs/>
        </w:rPr>
        <w:t>таможенных</w:t>
      </w:r>
      <w:r w:rsidR="00DD6E65" w:rsidRPr="00C33876">
        <w:rPr>
          <w:rFonts w:ascii="GHEA Grapalat" w:hAnsi="GHEA Grapalat"/>
          <w:b/>
          <w:bCs/>
        </w:rPr>
        <w:t xml:space="preserve"> </w:t>
      </w:r>
      <w:r w:rsidR="00DD6E65" w:rsidRPr="00C33876">
        <w:rPr>
          <w:rFonts w:ascii="GHEA Grapalat" w:hAnsi="GHEA Grapalat" w:hint="eastAsia"/>
          <w:b/>
          <w:bCs/>
        </w:rPr>
        <w:t>представителей</w:t>
      </w:r>
      <w:r w:rsidR="00DD6E65" w:rsidRPr="00C33876">
        <w:rPr>
          <w:rFonts w:ascii="GHEA Grapalat" w:hAnsi="GHEA Grapalat"/>
          <w:b/>
          <w:bCs/>
        </w:rPr>
        <w:t xml:space="preserve"> </w:t>
      </w:r>
      <w:r w:rsidR="00DD6E65" w:rsidRPr="00C33876">
        <w:rPr>
          <w:rFonts w:ascii="GHEA Grapalat" w:hAnsi="GHEA Grapalat" w:hint="eastAsia"/>
          <w:b/>
          <w:bCs/>
        </w:rPr>
        <w:t>Комитета</w:t>
      </w:r>
      <w:r w:rsidR="00DD6E65" w:rsidRPr="00C33876">
        <w:rPr>
          <w:rFonts w:ascii="GHEA Grapalat" w:hAnsi="GHEA Grapalat"/>
          <w:b/>
          <w:bCs/>
        </w:rPr>
        <w:t xml:space="preserve"> </w:t>
      </w:r>
      <w:r w:rsidR="00DD6E65" w:rsidRPr="00C33876">
        <w:rPr>
          <w:rFonts w:ascii="GHEA Grapalat" w:hAnsi="GHEA Grapalat" w:hint="eastAsia"/>
          <w:b/>
          <w:bCs/>
        </w:rPr>
        <w:t>государственных</w:t>
      </w:r>
      <w:r w:rsidR="00DD6E65" w:rsidRPr="00C33876">
        <w:rPr>
          <w:rFonts w:ascii="GHEA Grapalat" w:hAnsi="GHEA Grapalat"/>
          <w:b/>
          <w:bCs/>
        </w:rPr>
        <w:t xml:space="preserve"> </w:t>
      </w:r>
      <w:r w:rsidR="00DD6E65" w:rsidRPr="00C33876">
        <w:rPr>
          <w:rFonts w:ascii="GHEA Grapalat" w:hAnsi="GHEA Grapalat" w:hint="eastAsia"/>
          <w:b/>
          <w:bCs/>
        </w:rPr>
        <w:t>доходов</w:t>
      </w:r>
      <w:r w:rsidR="00DD6E65" w:rsidRPr="00C33876">
        <w:rPr>
          <w:rFonts w:ascii="GHEA Grapalat" w:hAnsi="GHEA Grapalat"/>
          <w:b/>
          <w:bCs/>
        </w:rPr>
        <w:t xml:space="preserve"> </w:t>
      </w:r>
      <w:r w:rsidR="00DD6E65" w:rsidRPr="00C33876">
        <w:rPr>
          <w:rFonts w:ascii="GHEA Grapalat" w:hAnsi="GHEA Grapalat" w:hint="eastAsia"/>
          <w:b/>
          <w:bCs/>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520014F2"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D6E65">
        <w:rPr>
          <w:rFonts w:ascii="GHEA Grapalat" w:hAnsi="GHEA Grapalat"/>
          <w:b/>
          <w:sz w:val="24"/>
          <w:szCs w:val="24"/>
          <w:lang w:val="en-US"/>
        </w:rPr>
        <w:t>ՀՓ</w:t>
      </w:r>
      <w:r w:rsidR="00DD6E65" w:rsidRPr="00DD6E65">
        <w:rPr>
          <w:rFonts w:ascii="GHEA Grapalat" w:hAnsi="GHEA Grapalat"/>
          <w:b/>
          <w:sz w:val="24"/>
          <w:szCs w:val="24"/>
        </w:rPr>
        <w:t>-</w:t>
      </w:r>
      <w:r w:rsidR="00DD6E65">
        <w:rPr>
          <w:rFonts w:ascii="GHEA Grapalat" w:hAnsi="GHEA Grapalat"/>
          <w:b/>
          <w:sz w:val="24"/>
          <w:szCs w:val="24"/>
          <w:lang w:val="en-US"/>
        </w:rPr>
        <w:t>ԳՀԾՁԲ</w:t>
      </w:r>
      <w:r w:rsidR="00DD6E65" w:rsidRPr="00DD6E65">
        <w:rPr>
          <w:rFonts w:ascii="GHEA Grapalat" w:hAnsi="GHEA Grapalat"/>
          <w:b/>
          <w:sz w:val="24"/>
          <w:szCs w:val="24"/>
        </w:rPr>
        <w:t>-26/</w:t>
      </w:r>
      <w:r w:rsidR="00C33876" w:rsidRPr="00C33876">
        <w:rPr>
          <w:rFonts w:ascii="GHEA Grapalat" w:hAnsi="GHEA Grapalat"/>
          <w:b/>
          <w:sz w:val="24"/>
          <w:szCs w:val="24"/>
        </w:rPr>
        <w:t>11</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77BD4F35"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w:t>
      </w:r>
      <w:r w:rsidR="00C33876" w:rsidRPr="00C33876">
        <w:rPr>
          <w:rFonts w:ascii="GHEA Grapalat" w:hAnsi="GHEA Grapalat"/>
          <w:b/>
          <w:sz w:val="22"/>
          <w:szCs w:val="22"/>
        </w:rPr>
        <w:t>11</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26B4A00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w:t>
      </w:r>
      <w:r w:rsidR="00C33876" w:rsidRPr="00C33876">
        <w:rPr>
          <w:rFonts w:ascii="GHEA Grapalat" w:hAnsi="GHEA Grapalat"/>
          <w:b/>
          <w:sz w:val="22"/>
          <w:szCs w:val="22"/>
        </w:rPr>
        <w:t>11</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1054F9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w:t>
      </w:r>
      <w:r w:rsidR="00C33876" w:rsidRPr="00C33876">
        <w:rPr>
          <w:rFonts w:ascii="GHEA Grapalat" w:hAnsi="GHEA Grapalat"/>
          <w:b/>
          <w:sz w:val="22"/>
          <w:szCs w:val="22"/>
        </w:rPr>
        <w:t>11</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2839EB0A"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DD6E65">
        <w:rPr>
          <w:rFonts w:ascii="GHEA Grapalat" w:hAnsi="GHEA Grapalat"/>
          <w:b/>
        </w:rPr>
        <w:t>ՀՓ-ԳՀԾՁԲ-26/</w:t>
      </w:r>
      <w:r w:rsidR="00C33876">
        <w:rPr>
          <w:rFonts w:ascii="GHEA Grapalat" w:hAnsi="GHEA Grapalat"/>
          <w:b/>
          <w:lang w:val="en-US"/>
        </w:rPr>
        <w:t>11</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5443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5443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5443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5443E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5443E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5443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2DADA9C"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D6E65">
        <w:rPr>
          <w:rFonts w:ascii="GHEA Grapalat" w:hAnsi="GHEA Grapalat"/>
          <w:b/>
          <w:sz w:val="24"/>
          <w:szCs w:val="24"/>
          <w:lang w:val="en-US"/>
        </w:rPr>
        <w:t>ՀՓ</w:t>
      </w:r>
      <w:r w:rsidR="00DD6E65" w:rsidRPr="00DD6E65">
        <w:rPr>
          <w:rFonts w:ascii="GHEA Grapalat" w:hAnsi="GHEA Grapalat"/>
          <w:b/>
          <w:sz w:val="24"/>
          <w:szCs w:val="24"/>
        </w:rPr>
        <w:t>-</w:t>
      </w:r>
      <w:r w:rsidR="00DD6E65">
        <w:rPr>
          <w:rFonts w:ascii="GHEA Grapalat" w:hAnsi="GHEA Grapalat"/>
          <w:b/>
          <w:sz w:val="24"/>
          <w:szCs w:val="24"/>
          <w:lang w:val="en-US"/>
        </w:rPr>
        <w:t>ԳՀԾՁԲ</w:t>
      </w:r>
      <w:r w:rsidR="00DD6E65" w:rsidRPr="00DD6E65">
        <w:rPr>
          <w:rFonts w:ascii="GHEA Grapalat" w:hAnsi="GHEA Grapalat"/>
          <w:b/>
          <w:sz w:val="24"/>
          <w:szCs w:val="24"/>
        </w:rPr>
        <w:t>-26/</w:t>
      </w:r>
      <w:r w:rsidR="00C33876" w:rsidRPr="00C33876">
        <w:rPr>
          <w:rFonts w:ascii="GHEA Grapalat" w:hAnsi="GHEA Grapalat"/>
          <w:b/>
          <w:sz w:val="24"/>
          <w:szCs w:val="24"/>
        </w:rPr>
        <w:t>11</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55864A7E"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w:t>
      </w:r>
      <w:r w:rsidR="00C33876" w:rsidRPr="00C33876">
        <w:rPr>
          <w:rFonts w:ascii="GHEA Grapalat" w:hAnsi="GHEA Grapalat"/>
          <w:b/>
        </w:rPr>
        <w:t>11</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545"/>
        <w:gridCol w:w="2160"/>
        <w:gridCol w:w="1710"/>
        <w:gridCol w:w="1715"/>
      </w:tblGrid>
      <w:tr w:rsidR="003D2166" w:rsidRPr="005744FC" w14:paraId="550527C3" w14:textId="77777777" w:rsidTr="00C33876">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4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C3387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4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C33876">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545" w:type="dxa"/>
            <w:tcBorders>
              <w:top w:val="single" w:sz="4" w:space="0" w:color="auto"/>
              <w:left w:val="single" w:sz="4" w:space="0" w:color="auto"/>
              <w:bottom w:val="single" w:sz="4" w:space="0" w:color="auto"/>
              <w:right w:val="single" w:sz="4" w:space="0" w:color="auto"/>
            </w:tcBorders>
            <w:vAlign w:val="center"/>
          </w:tcPr>
          <w:p w14:paraId="150BF3A8" w14:textId="10A17CC1" w:rsidR="006F0E7F" w:rsidRPr="00C33876" w:rsidRDefault="00DD6E65" w:rsidP="00C33876">
            <w:pPr>
              <w:widowControl w:val="0"/>
              <w:spacing w:after="160"/>
              <w:jc w:val="both"/>
              <w:rPr>
                <w:rFonts w:ascii="GHEA Grapalat" w:hAnsi="GHEA Grapalat"/>
              </w:rPr>
            </w:pPr>
            <w:r w:rsidRPr="00C33876">
              <w:rPr>
                <w:rFonts w:ascii="GHEA Grapalat" w:hAnsi="GHEA Grapalat" w:hint="eastAsia"/>
              </w:rPr>
              <w:t>Таможенное</w:t>
            </w:r>
            <w:r w:rsidRPr="00C33876">
              <w:rPr>
                <w:rFonts w:ascii="GHEA Grapalat" w:hAnsi="GHEA Grapalat"/>
              </w:rPr>
              <w:t xml:space="preserve"> </w:t>
            </w:r>
            <w:r w:rsidRPr="00C33876">
              <w:rPr>
                <w:rFonts w:ascii="GHEA Grapalat" w:hAnsi="GHEA Grapalat" w:hint="eastAsia"/>
              </w:rPr>
              <w:t>оформление</w:t>
            </w:r>
            <w:r w:rsidRPr="00C33876">
              <w:rPr>
                <w:rFonts w:ascii="GHEA Grapalat" w:hAnsi="GHEA Grapalat"/>
              </w:rPr>
              <w:t xml:space="preserve"> </w:t>
            </w:r>
            <w:r w:rsidRPr="00C33876">
              <w:rPr>
                <w:rFonts w:ascii="GHEA Grapalat" w:hAnsi="GHEA Grapalat" w:hint="eastAsia"/>
              </w:rPr>
              <w:t>товаров</w:t>
            </w:r>
          </w:p>
        </w:tc>
        <w:tc>
          <w:tcPr>
            <w:tcW w:w="216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04AF1C" w14:textId="77777777" w:rsidR="00C33876" w:rsidRPr="00CE6B2A" w:rsidRDefault="00C33876" w:rsidP="00C33876">
      <w:pPr>
        <w:widowControl w:val="0"/>
        <w:ind w:right="309"/>
        <w:jc w:val="both"/>
        <w:rPr>
          <w:rFonts w:ascii="GHEA Grapalat" w:hAnsi="GHEA Grapalat"/>
          <w:i/>
          <w:sz w:val="16"/>
          <w:szCs w:val="16"/>
        </w:rPr>
      </w:pPr>
      <w:r w:rsidRPr="0037580D">
        <w:rPr>
          <w:rFonts w:ascii="GHEA Grapalat" w:hAnsi="GHEA Grapalat"/>
          <w:i/>
          <w:sz w:val="16"/>
          <w:szCs w:val="16"/>
          <w:highlight w:val="yellow"/>
        </w:rPr>
        <w:t>Приложение</w:t>
      </w:r>
      <w:r>
        <w:rPr>
          <w:rFonts w:ascii="GHEA Grapalat" w:hAnsi="GHEA Grapalat"/>
          <w:i/>
          <w:sz w:val="16"/>
          <w:szCs w:val="16"/>
          <w:highlight w:val="yellow"/>
        </w:rPr>
        <w:t xml:space="preserve"> 2.1 </w:t>
      </w:r>
      <w:r w:rsidRPr="00F276EC">
        <w:rPr>
          <w:rFonts w:ascii="GHEA Grapalat" w:hAnsi="GHEA Grapalat"/>
          <w:i/>
          <w:sz w:val="16"/>
          <w:szCs w:val="16"/>
          <w:highlight w:val="yellow"/>
        </w:rPr>
        <w:t>соответственно считаются неотъемлемой частью ценового предложения данной квоты.</w:t>
      </w:r>
      <w:r>
        <w:rPr>
          <w:rFonts w:ascii="GHEA Grapalat" w:hAnsi="GHEA Grapalat"/>
          <w:i/>
          <w:sz w:val="16"/>
          <w:szCs w:val="16"/>
        </w:rPr>
        <w:t xml:space="preserve"> </w:t>
      </w:r>
    </w:p>
    <w:p w14:paraId="21B368DB" w14:textId="77777777" w:rsidR="00DC619D" w:rsidRPr="00C33876" w:rsidRDefault="00DC619D" w:rsidP="00B46D58">
      <w:pPr>
        <w:widowControl w:val="0"/>
        <w:spacing w:after="160"/>
        <w:jc w:val="both"/>
        <w:rPr>
          <w:rFonts w:ascii="GHEA Grapalat" w:hAnsi="GHEA Grapalat"/>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364D308E" w14:textId="77777777" w:rsidR="002C1D75" w:rsidRPr="00CC61BC" w:rsidRDefault="002C1D75" w:rsidP="002C1D75">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r>
        <w:rPr>
          <w:rFonts w:ascii="GHEA Grapalat" w:hAnsi="GHEA Grapalat"/>
          <w:b/>
        </w:rPr>
        <w:t>.1</w:t>
      </w:r>
    </w:p>
    <w:p w14:paraId="4A4C97F2" w14:textId="7517E7FA" w:rsidR="002C1D75" w:rsidRPr="00C33876" w:rsidRDefault="002C1D75" w:rsidP="002C1D75">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851E99">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ՀՓ</w:t>
      </w:r>
      <w:r w:rsidRPr="00DD6E65">
        <w:rPr>
          <w:rFonts w:ascii="GHEA Grapalat" w:hAnsi="GHEA Grapalat"/>
          <w:b/>
          <w:sz w:val="24"/>
          <w:szCs w:val="24"/>
        </w:rPr>
        <w:t>-</w:t>
      </w:r>
      <w:r>
        <w:rPr>
          <w:rFonts w:ascii="GHEA Grapalat" w:hAnsi="GHEA Grapalat"/>
          <w:b/>
          <w:sz w:val="24"/>
          <w:szCs w:val="24"/>
          <w:lang w:val="en-US"/>
        </w:rPr>
        <w:t>ԳՀԾՁԲ</w:t>
      </w:r>
      <w:r w:rsidRPr="00DD6E65">
        <w:rPr>
          <w:rFonts w:ascii="GHEA Grapalat" w:hAnsi="GHEA Grapalat"/>
          <w:b/>
          <w:sz w:val="24"/>
          <w:szCs w:val="24"/>
        </w:rPr>
        <w:t>-26/</w:t>
      </w:r>
      <w:r w:rsidR="00C33876" w:rsidRPr="00C33876">
        <w:rPr>
          <w:rFonts w:ascii="GHEA Grapalat" w:hAnsi="GHEA Grapalat"/>
          <w:b/>
          <w:sz w:val="24"/>
          <w:szCs w:val="24"/>
        </w:rPr>
        <w:t>11</w:t>
      </w:r>
    </w:p>
    <w:p w14:paraId="776DE904" w14:textId="77777777" w:rsidR="002C1D75" w:rsidRPr="00114E80" w:rsidRDefault="002C1D75" w:rsidP="002C1D75">
      <w:pPr>
        <w:pStyle w:val="BodyTextIndent3"/>
        <w:widowControl w:val="0"/>
        <w:spacing w:line="240" w:lineRule="auto"/>
        <w:jc w:val="center"/>
        <w:rPr>
          <w:rFonts w:ascii="GHEA Grapalat" w:hAnsi="GHEA Grapalat"/>
          <w:b/>
          <w:sz w:val="24"/>
          <w:szCs w:val="24"/>
        </w:rPr>
      </w:pPr>
      <w:r w:rsidRPr="00114E80">
        <w:rPr>
          <w:rFonts w:ascii="GHEA Grapalat" w:hAnsi="GHEA Grapalat"/>
          <w:b/>
          <w:sz w:val="24"/>
          <w:szCs w:val="24"/>
        </w:rPr>
        <w:t>ЦЕНЫ</w:t>
      </w:r>
    </w:p>
    <w:p w14:paraId="4E9130F1" w14:textId="77777777" w:rsidR="002C1D75" w:rsidRPr="00F276EC" w:rsidRDefault="002C1D75" w:rsidP="002C1D75">
      <w:pPr>
        <w:jc w:val="center"/>
        <w:rPr>
          <w:rFonts w:ascii="GHEA Grapalat" w:hAnsi="GHEA Grapalat"/>
          <w:b/>
          <w:sz w:val="20"/>
          <w:szCs w:val="20"/>
        </w:rPr>
      </w:pPr>
    </w:p>
    <w:p w14:paraId="330F7C5F" w14:textId="59BD735E" w:rsidR="002C1D75" w:rsidRPr="00F276EC" w:rsidRDefault="002C1D75" w:rsidP="002C1D75">
      <w:pPr>
        <w:pStyle w:val="BodyTextIndent3"/>
        <w:widowControl w:val="0"/>
        <w:spacing w:after="160" w:line="240" w:lineRule="auto"/>
        <w:ind w:firstLine="0"/>
        <w:rPr>
          <w:rFonts w:ascii="GHEA Grapalat" w:hAnsi="GHEA Grapalat"/>
          <w:b/>
          <w:sz w:val="24"/>
          <w:szCs w:val="24"/>
        </w:rPr>
      </w:pPr>
      <w:r w:rsidRPr="00494E61">
        <w:rPr>
          <w:rFonts w:ascii="GHEA Grapalat" w:hAnsi="GHEA Grapalat"/>
          <w:spacing w:val="-6"/>
        </w:rPr>
        <w:t xml:space="preserve">Рассмотрев приглашение на </w:t>
      </w:r>
      <w:r w:rsidRPr="00B03423">
        <w:rPr>
          <w:rFonts w:ascii="GHEA Grapalat" w:hAnsi="GHEA Grapalat"/>
          <w:spacing w:val="-6"/>
        </w:rPr>
        <w:t>запрос котировок</w:t>
      </w:r>
      <w:r w:rsidRPr="00494E61">
        <w:rPr>
          <w:rFonts w:ascii="GHEA Grapalat" w:hAnsi="GHEA Grapalat"/>
          <w:spacing w:val="-6"/>
        </w:rPr>
        <w:t xml:space="preserve"> под </w:t>
      </w:r>
      <w:r>
        <w:rPr>
          <w:rFonts w:ascii="GHEA Grapalat" w:hAnsi="GHEA Grapalat"/>
          <w:spacing w:val="-6"/>
        </w:rPr>
        <w:t xml:space="preserve">кодом </w:t>
      </w:r>
      <w:r w:rsidRPr="002C1D75">
        <w:rPr>
          <w:rFonts w:ascii="GHEA Grapalat" w:hAnsi="GHEA Grapalat"/>
          <w:spacing w:val="-6"/>
        </w:rPr>
        <w:t>ՀՓ-ԳՀԾՁԲ-26/</w:t>
      </w:r>
      <w:r w:rsidR="00C33876" w:rsidRPr="00C33876">
        <w:rPr>
          <w:rFonts w:ascii="GHEA Grapalat" w:hAnsi="GHEA Grapalat"/>
          <w:spacing w:val="-6"/>
        </w:rPr>
        <w:t>11</w:t>
      </w:r>
      <w:r w:rsidRPr="00B03423">
        <w:rPr>
          <w:rFonts w:ascii="GHEA Grapalat" w:hAnsi="GHEA Grapalat"/>
          <w:spacing w:val="-6"/>
        </w:rPr>
        <w:t>, в том числе проект заключаемого договора __________________________________</w:t>
      </w:r>
    </w:p>
    <w:p w14:paraId="742314C9" w14:textId="77777777" w:rsidR="002C1D75" w:rsidRDefault="002C1D75" w:rsidP="002C1D75">
      <w:pPr>
        <w:widowControl w:val="0"/>
        <w:spacing w:after="160"/>
        <w:ind w:firstLine="567"/>
        <w:jc w:val="both"/>
        <w:rPr>
          <w:rFonts w:ascii="GHEA Grapalat" w:hAnsi="GHEA Grapalat"/>
          <w:sz w:val="20"/>
          <w:szCs w:val="20"/>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14:paraId="00E15FC8" w14:textId="77777777" w:rsidR="002C1D75" w:rsidRPr="000C641A" w:rsidRDefault="002C1D75" w:rsidP="002C1D75">
      <w:pPr>
        <w:widowControl w:val="0"/>
        <w:spacing w:after="160"/>
        <w:ind w:firstLine="567"/>
        <w:jc w:val="both"/>
        <w:rPr>
          <w:rFonts w:ascii="GHEA Grapalat" w:hAnsi="GHEA Grapalat"/>
          <w:sz w:val="20"/>
          <w:szCs w:val="20"/>
        </w:rPr>
      </w:pPr>
    </w:p>
    <w:tbl>
      <w:tblPr>
        <w:tblStyle w:val="2"/>
        <w:tblW w:w="10173" w:type="dxa"/>
        <w:tblLook w:val="04A0" w:firstRow="1" w:lastRow="0" w:firstColumn="1" w:lastColumn="0" w:noHBand="0" w:noVBand="1"/>
      </w:tblPr>
      <w:tblGrid>
        <w:gridCol w:w="4622"/>
        <w:gridCol w:w="1336"/>
        <w:gridCol w:w="1936"/>
        <w:gridCol w:w="2279"/>
      </w:tblGrid>
      <w:tr w:rsidR="002C1D75" w:rsidRPr="000C641A" w14:paraId="40EF6288" w14:textId="77777777" w:rsidTr="00870AC1">
        <w:trPr>
          <w:trHeight w:val="395"/>
        </w:trPr>
        <w:tc>
          <w:tcPr>
            <w:tcW w:w="10173" w:type="dxa"/>
            <w:gridSpan w:val="4"/>
          </w:tcPr>
          <w:p w14:paraId="61241967" w14:textId="77777777" w:rsidR="002C1D75" w:rsidRPr="00CC61BC" w:rsidRDefault="002C1D75" w:rsidP="00870AC1">
            <w:pPr>
              <w:shd w:val="clear" w:color="auto" w:fill="FFFFFF"/>
              <w:jc w:val="center"/>
              <w:rPr>
                <w:rFonts w:ascii="GHEA Grapalat" w:hAnsi="GHEA Grapalat"/>
                <w:b/>
                <w:bCs/>
                <w:color w:val="000000"/>
                <w:sz w:val="16"/>
                <w:szCs w:val="16"/>
              </w:rPr>
            </w:pPr>
            <w:r w:rsidRPr="00CC61BC">
              <w:rPr>
                <w:rFonts w:ascii="GHEA Grapalat" w:hAnsi="GHEA Grapalat"/>
                <w:b/>
                <w:bCs/>
                <w:color w:val="000000"/>
                <w:sz w:val="16"/>
                <w:szCs w:val="16"/>
              </w:rPr>
              <w:t>УСЛУГИ ТАМОЖЕННОГО БРОКЕРА</w:t>
            </w:r>
          </w:p>
        </w:tc>
      </w:tr>
      <w:tr w:rsidR="002C1D75" w:rsidRPr="000C641A" w14:paraId="2BF04D3B" w14:textId="77777777" w:rsidTr="00870AC1">
        <w:tc>
          <w:tcPr>
            <w:tcW w:w="4622" w:type="dxa"/>
            <w:tcBorders>
              <w:top w:val="single" w:sz="4" w:space="0" w:color="auto"/>
              <w:left w:val="single" w:sz="4" w:space="0" w:color="auto"/>
              <w:bottom w:val="single" w:sz="4" w:space="0" w:color="auto"/>
              <w:right w:val="single" w:sz="4" w:space="0" w:color="auto"/>
            </w:tcBorders>
            <w:vAlign w:val="center"/>
          </w:tcPr>
          <w:p w14:paraId="3AA3BFBE" w14:textId="77777777" w:rsidR="002C1D75" w:rsidRPr="000C641A" w:rsidRDefault="002C1D75" w:rsidP="00870AC1">
            <w:pPr>
              <w:shd w:val="clear" w:color="auto" w:fill="FFFFFF"/>
              <w:jc w:val="center"/>
              <w:rPr>
                <w:rFonts w:ascii="GHEA Grapalat" w:hAnsi="GHEA Grapalat"/>
                <w:b/>
                <w:bCs/>
                <w:color w:val="000000"/>
                <w:sz w:val="16"/>
                <w:szCs w:val="16"/>
              </w:rPr>
            </w:pPr>
            <w:proofErr w:type="spellStart"/>
            <w:r w:rsidRPr="00E862E2">
              <w:rPr>
                <w:rFonts w:ascii="GHEA Grapalat" w:hAnsi="GHEA Grapalat"/>
                <w:b/>
                <w:bCs/>
                <w:color w:val="000000"/>
                <w:sz w:val="16"/>
                <w:szCs w:val="16"/>
              </w:rPr>
              <w:t>Наименование</w:t>
            </w:r>
            <w:proofErr w:type="spellEnd"/>
            <w:r w:rsidRPr="00E862E2">
              <w:rPr>
                <w:rFonts w:ascii="GHEA Grapalat" w:hAnsi="GHEA Grapalat"/>
                <w:b/>
                <w:bCs/>
                <w:color w:val="000000"/>
                <w:sz w:val="16"/>
                <w:szCs w:val="16"/>
              </w:rPr>
              <w:t xml:space="preserve"> </w:t>
            </w:r>
            <w:proofErr w:type="spellStart"/>
            <w:r w:rsidRPr="00E862E2">
              <w:rPr>
                <w:rFonts w:ascii="GHEA Grapalat" w:hAnsi="GHEA Grapalat"/>
                <w:b/>
                <w:bCs/>
                <w:color w:val="000000"/>
                <w:sz w:val="16"/>
                <w:szCs w:val="16"/>
              </w:rPr>
              <w:t>услуги</w:t>
            </w:r>
            <w:proofErr w:type="spellEnd"/>
          </w:p>
        </w:tc>
        <w:tc>
          <w:tcPr>
            <w:tcW w:w="1336" w:type="dxa"/>
            <w:tcBorders>
              <w:top w:val="single" w:sz="4" w:space="0" w:color="auto"/>
              <w:left w:val="single" w:sz="4" w:space="0" w:color="auto"/>
              <w:bottom w:val="single" w:sz="4" w:space="0" w:color="auto"/>
              <w:right w:val="single" w:sz="4" w:space="0" w:color="auto"/>
            </w:tcBorders>
            <w:vAlign w:val="center"/>
          </w:tcPr>
          <w:p w14:paraId="36FFA8AD" w14:textId="77777777" w:rsidR="002C1D75" w:rsidRPr="00CC61BC" w:rsidRDefault="002C1D75" w:rsidP="00870AC1">
            <w:pPr>
              <w:shd w:val="clear" w:color="auto" w:fill="FFFFFF"/>
              <w:jc w:val="center"/>
              <w:rPr>
                <w:rFonts w:ascii="GHEA Grapalat" w:hAnsi="GHEA Grapalat"/>
                <w:b/>
                <w:bCs/>
                <w:color w:val="000000"/>
                <w:sz w:val="16"/>
                <w:szCs w:val="16"/>
              </w:rPr>
            </w:pPr>
            <w:proofErr w:type="spellStart"/>
            <w:r w:rsidRPr="00E85587">
              <w:rPr>
                <w:rFonts w:ascii="GHEA Grapalat" w:hAnsi="GHEA Grapalat"/>
                <w:b/>
                <w:bCs/>
                <w:color w:val="000000"/>
                <w:sz w:val="16"/>
                <w:szCs w:val="16"/>
              </w:rPr>
              <w:t>Единица</w:t>
            </w:r>
            <w:proofErr w:type="spellEnd"/>
            <w:r w:rsidRPr="00E85587">
              <w:rPr>
                <w:rFonts w:ascii="GHEA Grapalat" w:hAnsi="GHEA Grapalat"/>
                <w:b/>
                <w:bCs/>
                <w:color w:val="000000"/>
                <w:sz w:val="16"/>
                <w:szCs w:val="16"/>
              </w:rPr>
              <w:t xml:space="preserve"> </w:t>
            </w:r>
            <w:proofErr w:type="spellStart"/>
            <w:r w:rsidRPr="00E85587">
              <w:rPr>
                <w:rFonts w:ascii="GHEA Grapalat" w:hAnsi="GHEA Grapalat"/>
                <w:b/>
                <w:bCs/>
                <w:color w:val="000000"/>
                <w:sz w:val="16"/>
                <w:szCs w:val="16"/>
              </w:rPr>
              <w:t>измерения</w:t>
            </w:r>
            <w:proofErr w:type="spellEnd"/>
          </w:p>
        </w:tc>
        <w:tc>
          <w:tcPr>
            <w:tcW w:w="1936" w:type="dxa"/>
            <w:tcBorders>
              <w:top w:val="single" w:sz="4" w:space="0" w:color="auto"/>
              <w:left w:val="single" w:sz="4" w:space="0" w:color="auto"/>
              <w:bottom w:val="single" w:sz="4" w:space="0" w:color="auto"/>
              <w:right w:val="single" w:sz="4" w:space="0" w:color="auto"/>
            </w:tcBorders>
            <w:shd w:val="clear" w:color="auto" w:fill="FFFFFF"/>
            <w:vAlign w:val="center"/>
          </w:tcPr>
          <w:p w14:paraId="08F6C7B9" w14:textId="77777777" w:rsidR="002C1D75" w:rsidRPr="00D54881" w:rsidRDefault="002C1D75" w:rsidP="00870AC1">
            <w:pPr>
              <w:shd w:val="clear" w:color="auto" w:fill="FFFFFF"/>
              <w:jc w:val="center"/>
              <w:rPr>
                <w:rFonts w:ascii="GHEA Grapalat" w:hAnsi="GHEA Grapalat"/>
                <w:b/>
                <w:bCs/>
                <w:color w:val="000000"/>
                <w:sz w:val="16"/>
                <w:szCs w:val="16"/>
              </w:rPr>
            </w:pPr>
            <w:proofErr w:type="spellStart"/>
            <w:r w:rsidRPr="00D54881">
              <w:rPr>
                <w:rFonts w:ascii="GHEA Grapalat" w:hAnsi="GHEA Grapalat"/>
                <w:b/>
                <w:bCs/>
                <w:color w:val="000000"/>
                <w:sz w:val="16"/>
                <w:szCs w:val="16"/>
              </w:rPr>
              <w:t>Максимум</w:t>
            </w:r>
            <w:proofErr w:type="spellEnd"/>
            <w:r w:rsidRPr="00D54881">
              <w:rPr>
                <w:rFonts w:ascii="GHEA Grapalat" w:hAnsi="GHEA Grapalat"/>
                <w:b/>
                <w:bCs/>
                <w:color w:val="000000"/>
                <w:sz w:val="16"/>
                <w:szCs w:val="16"/>
              </w:rPr>
              <w:t xml:space="preserve"> </w:t>
            </w:r>
            <w:proofErr w:type="spellStart"/>
            <w:r w:rsidRPr="00D54881">
              <w:rPr>
                <w:rFonts w:ascii="GHEA Grapalat" w:hAnsi="GHEA Grapalat"/>
                <w:b/>
                <w:bCs/>
                <w:color w:val="000000"/>
                <w:sz w:val="16"/>
                <w:szCs w:val="16"/>
              </w:rPr>
              <w:t>одна</w:t>
            </w:r>
            <w:proofErr w:type="spellEnd"/>
            <w:r w:rsidRPr="00D54881">
              <w:rPr>
                <w:rFonts w:ascii="GHEA Grapalat" w:hAnsi="GHEA Grapalat"/>
                <w:b/>
                <w:bCs/>
                <w:color w:val="000000"/>
                <w:sz w:val="16"/>
                <w:szCs w:val="16"/>
              </w:rPr>
              <w:t xml:space="preserve"> </w:t>
            </w:r>
            <w:proofErr w:type="spellStart"/>
            <w:r w:rsidRPr="00D54881">
              <w:rPr>
                <w:rFonts w:ascii="GHEA Grapalat" w:hAnsi="GHEA Grapalat"/>
                <w:b/>
                <w:bCs/>
                <w:color w:val="000000"/>
                <w:sz w:val="16"/>
                <w:szCs w:val="16"/>
              </w:rPr>
              <w:t>единица</w:t>
            </w:r>
            <w:proofErr w:type="spellEnd"/>
            <w:r w:rsidRPr="00D54881">
              <w:rPr>
                <w:rFonts w:ascii="GHEA Grapalat" w:hAnsi="GHEA Grapalat"/>
                <w:b/>
                <w:bCs/>
                <w:color w:val="000000"/>
                <w:sz w:val="16"/>
                <w:szCs w:val="16"/>
              </w:rPr>
              <w:t xml:space="preserve"> </w:t>
            </w:r>
            <w:proofErr w:type="spellStart"/>
            <w:r w:rsidRPr="00D54881">
              <w:rPr>
                <w:rFonts w:ascii="GHEA Grapalat" w:hAnsi="GHEA Grapalat"/>
                <w:b/>
                <w:bCs/>
                <w:color w:val="000000"/>
                <w:sz w:val="16"/>
                <w:szCs w:val="16"/>
              </w:rPr>
              <w:t>Цена</w:t>
            </w:r>
            <w:proofErr w:type="spellEnd"/>
          </w:p>
        </w:tc>
        <w:tc>
          <w:tcPr>
            <w:tcW w:w="2279" w:type="dxa"/>
            <w:tcBorders>
              <w:top w:val="single" w:sz="4" w:space="0" w:color="auto"/>
              <w:left w:val="single" w:sz="4" w:space="0" w:color="auto"/>
              <w:bottom w:val="single" w:sz="4" w:space="0" w:color="auto"/>
              <w:right w:val="single" w:sz="4" w:space="0" w:color="auto"/>
            </w:tcBorders>
            <w:shd w:val="clear" w:color="auto" w:fill="FFFFFF"/>
            <w:vAlign w:val="center"/>
          </w:tcPr>
          <w:p w14:paraId="7E58B3A2" w14:textId="77777777" w:rsidR="002C1D75" w:rsidRPr="00E862E2" w:rsidRDefault="002C1D75" w:rsidP="00870AC1">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 xml:space="preserve">Рекомендуемая цена за </w:t>
            </w:r>
            <w:r w:rsidRPr="00D54881">
              <w:rPr>
                <w:rFonts w:ascii="GHEA Grapalat" w:hAnsi="GHEA Grapalat"/>
                <w:b/>
                <w:bCs/>
                <w:color w:val="000000"/>
                <w:sz w:val="16"/>
                <w:szCs w:val="16"/>
                <w:lang w:val="ru-RU"/>
              </w:rPr>
              <w:t>единицу</w:t>
            </w:r>
          </w:p>
        </w:tc>
      </w:tr>
      <w:tr w:rsidR="002C1D75" w:rsidRPr="000C641A" w14:paraId="28135846" w14:textId="77777777" w:rsidTr="00870AC1">
        <w:trPr>
          <w:trHeight w:val="445"/>
        </w:trPr>
        <w:tc>
          <w:tcPr>
            <w:tcW w:w="4622" w:type="dxa"/>
            <w:tcBorders>
              <w:top w:val="single" w:sz="4" w:space="0" w:color="auto"/>
              <w:left w:val="single" w:sz="4" w:space="0" w:color="auto"/>
              <w:bottom w:val="single" w:sz="4" w:space="0" w:color="auto"/>
              <w:right w:val="single" w:sz="4" w:space="0" w:color="auto"/>
            </w:tcBorders>
            <w:vAlign w:val="center"/>
          </w:tcPr>
          <w:p w14:paraId="3CCFA22E" w14:textId="77777777" w:rsidR="002C1D75" w:rsidRPr="00114E80" w:rsidRDefault="002C1D75" w:rsidP="00870AC1">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Таможенное оформление товаров</w:t>
            </w:r>
          </w:p>
          <w:p w14:paraId="048D9F13" w14:textId="77777777" w:rsidR="002C1D75" w:rsidRPr="00114E80" w:rsidRDefault="002C1D75" w:rsidP="00870AC1">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1. Подготовка таможенных документов,</w:t>
            </w:r>
          </w:p>
          <w:p w14:paraId="481C3FA5" w14:textId="77777777" w:rsidR="002C1D75" w:rsidRPr="00114E80" w:rsidRDefault="002C1D75" w:rsidP="00870AC1">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2. Оформление сертификатов, лицензий, разрешений и других документов, оформление импортных деклараций и подача в таможенную службу.</w:t>
            </w:r>
          </w:p>
        </w:tc>
        <w:tc>
          <w:tcPr>
            <w:tcW w:w="1336" w:type="dxa"/>
            <w:tcBorders>
              <w:top w:val="single" w:sz="4" w:space="0" w:color="auto"/>
              <w:left w:val="single" w:sz="4" w:space="0" w:color="auto"/>
              <w:bottom w:val="single" w:sz="4" w:space="0" w:color="auto"/>
              <w:right w:val="single" w:sz="4" w:space="0" w:color="auto"/>
            </w:tcBorders>
            <w:vAlign w:val="center"/>
          </w:tcPr>
          <w:p w14:paraId="7EC26911" w14:textId="77777777" w:rsidR="002C1D75" w:rsidRPr="000C641A" w:rsidRDefault="002C1D75" w:rsidP="00870AC1">
            <w:pPr>
              <w:shd w:val="clear" w:color="auto" w:fill="FFFFFF"/>
              <w:jc w:val="center"/>
              <w:rPr>
                <w:rFonts w:ascii="GHEA Grapalat" w:hAnsi="GHEA Grapalat"/>
                <w:sz w:val="16"/>
                <w:szCs w:val="16"/>
              </w:rPr>
            </w:pPr>
            <w:r w:rsidRPr="000C641A">
              <w:rPr>
                <w:rFonts w:ascii="GHEA Grapalat" w:hAnsi="GHEA Grapalat"/>
                <w:sz w:val="16"/>
                <w:szCs w:val="16"/>
              </w:rPr>
              <w:t>1</w:t>
            </w:r>
          </w:p>
        </w:tc>
        <w:tc>
          <w:tcPr>
            <w:tcW w:w="1936" w:type="dxa"/>
            <w:tcBorders>
              <w:top w:val="single" w:sz="4" w:space="0" w:color="auto"/>
              <w:left w:val="outset" w:sz="6" w:space="0" w:color="auto"/>
              <w:right w:val="single" w:sz="4" w:space="0" w:color="auto"/>
            </w:tcBorders>
            <w:shd w:val="clear" w:color="auto" w:fill="FFFFFF"/>
            <w:vAlign w:val="center"/>
          </w:tcPr>
          <w:p w14:paraId="0345A000" w14:textId="77777777" w:rsidR="002C1D75" w:rsidRPr="00114E80" w:rsidRDefault="002C1D75" w:rsidP="00870AC1">
            <w:pPr>
              <w:jc w:val="center"/>
              <w:rPr>
                <w:rFonts w:ascii="GHEA Grapalat" w:hAnsi="GHEA Grapalat"/>
                <w:bCs/>
                <w:sz w:val="20"/>
                <w:szCs w:val="20"/>
              </w:rPr>
            </w:pPr>
            <w:r>
              <w:rPr>
                <w:rFonts w:ascii="GHEA Grapalat" w:hAnsi="GHEA Grapalat" w:cs="Sylfaen"/>
                <w:sz w:val="20"/>
                <w:szCs w:val="18"/>
                <w:lang w:eastAsia="hy-AM"/>
              </w:rPr>
              <w:t>35000</w:t>
            </w:r>
          </w:p>
        </w:tc>
        <w:tc>
          <w:tcPr>
            <w:tcW w:w="2279" w:type="dxa"/>
            <w:tcBorders>
              <w:top w:val="single" w:sz="4" w:space="0" w:color="auto"/>
              <w:left w:val="single" w:sz="4" w:space="0" w:color="auto"/>
              <w:right w:val="single" w:sz="4" w:space="0" w:color="auto"/>
            </w:tcBorders>
            <w:shd w:val="clear" w:color="auto" w:fill="FFFFFF"/>
            <w:vAlign w:val="center"/>
          </w:tcPr>
          <w:p w14:paraId="2117C5FE" w14:textId="77777777" w:rsidR="002C1D75" w:rsidRPr="000C641A" w:rsidRDefault="002C1D75" w:rsidP="00870AC1">
            <w:pPr>
              <w:shd w:val="clear" w:color="auto" w:fill="FFFFFF"/>
              <w:jc w:val="center"/>
              <w:rPr>
                <w:rFonts w:ascii="GHEA Grapalat" w:hAnsi="GHEA Grapalat"/>
                <w:color w:val="000000"/>
                <w:sz w:val="16"/>
                <w:szCs w:val="16"/>
                <w:lang w:val="hy-AM"/>
              </w:rPr>
            </w:pPr>
          </w:p>
        </w:tc>
      </w:tr>
      <w:tr w:rsidR="002C1D75" w:rsidRPr="000C641A" w14:paraId="0AB6F9DB" w14:textId="77777777" w:rsidTr="00870AC1">
        <w:tc>
          <w:tcPr>
            <w:tcW w:w="4622" w:type="dxa"/>
            <w:tcBorders>
              <w:top w:val="single" w:sz="4" w:space="0" w:color="auto"/>
              <w:left w:val="single" w:sz="4" w:space="0" w:color="auto"/>
              <w:bottom w:val="single" w:sz="4" w:space="0" w:color="auto"/>
              <w:right w:val="single" w:sz="4" w:space="0" w:color="auto"/>
            </w:tcBorders>
            <w:vAlign w:val="center"/>
          </w:tcPr>
          <w:p w14:paraId="092E4C5A" w14:textId="77777777" w:rsidR="002C1D75" w:rsidRPr="00114E80" w:rsidRDefault="002C1D75" w:rsidP="00870AC1">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Растаможка марок (при наличии разрешения), стоимость услуги не включает госпошлину</w:t>
            </w:r>
          </w:p>
          <w:p w14:paraId="5033C0C8" w14:textId="77777777" w:rsidR="002C1D75" w:rsidRPr="00114E80" w:rsidRDefault="002C1D75" w:rsidP="00870AC1">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1. Подготовка таможенных документов,</w:t>
            </w:r>
          </w:p>
          <w:p w14:paraId="6C779950" w14:textId="77777777" w:rsidR="002C1D75" w:rsidRPr="00114E80" w:rsidRDefault="002C1D75" w:rsidP="00870AC1">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2.Оформление сертификатов, лицензий, разрешений и других документов, оформление импортных деклараций и подача в таможенную службу.</w:t>
            </w:r>
          </w:p>
        </w:tc>
        <w:tc>
          <w:tcPr>
            <w:tcW w:w="1336" w:type="dxa"/>
            <w:tcBorders>
              <w:top w:val="single" w:sz="4" w:space="0" w:color="auto"/>
              <w:left w:val="single" w:sz="4" w:space="0" w:color="auto"/>
              <w:bottom w:val="single" w:sz="4" w:space="0" w:color="auto"/>
              <w:right w:val="single" w:sz="4" w:space="0" w:color="auto"/>
            </w:tcBorders>
            <w:vAlign w:val="center"/>
          </w:tcPr>
          <w:p w14:paraId="4341780A" w14:textId="77777777" w:rsidR="002C1D75" w:rsidRPr="000C641A" w:rsidRDefault="002C1D75" w:rsidP="00870AC1">
            <w:pPr>
              <w:shd w:val="clear" w:color="auto" w:fill="FFFFFF"/>
              <w:jc w:val="center"/>
              <w:rPr>
                <w:rFonts w:ascii="GHEA Grapalat" w:hAnsi="GHEA Grapalat"/>
                <w:sz w:val="16"/>
                <w:szCs w:val="16"/>
              </w:rPr>
            </w:pPr>
            <w:r w:rsidRPr="000C641A">
              <w:rPr>
                <w:rFonts w:ascii="GHEA Grapalat" w:hAnsi="GHEA Grapalat"/>
                <w:sz w:val="16"/>
                <w:szCs w:val="16"/>
              </w:rPr>
              <w:t>1</w:t>
            </w:r>
          </w:p>
        </w:tc>
        <w:tc>
          <w:tcPr>
            <w:tcW w:w="1936" w:type="dxa"/>
            <w:tcBorders>
              <w:left w:val="outset" w:sz="6" w:space="0" w:color="auto"/>
              <w:right w:val="single" w:sz="4" w:space="0" w:color="auto"/>
            </w:tcBorders>
            <w:shd w:val="clear" w:color="auto" w:fill="FFFFFF"/>
            <w:vAlign w:val="center"/>
          </w:tcPr>
          <w:p w14:paraId="41A6F9B7" w14:textId="77777777" w:rsidR="002C1D75" w:rsidRPr="00114E80" w:rsidRDefault="002C1D75" w:rsidP="00870AC1">
            <w:pPr>
              <w:jc w:val="center"/>
              <w:rPr>
                <w:rFonts w:ascii="GHEA Grapalat" w:hAnsi="GHEA Grapalat"/>
                <w:bCs/>
                <w:sz w:val="20"/>
                <w:szCs w:val="20"/>
              </w:rPr>
            </w:pPr>
            <w:r>
              <w:rPr>
                <w:rFonts w:ascii="GHEA Grapalat" w:hAnsi="GHEA Grapalat" w:cs="Sylfaen"/>
                <w:sz w:val="20"/>
                <w:szCs w:val="18"/>
                <w:lang w:eastAsia="hy-AM"/>
              </w:rPr>
              <w:t>14000</w:t>
            </w:r>
          </w:p>
        </w:tc>
        <w:tc>
          <w:tcPr>
            <w:tcW w:w="2279" w:type="dxa"/>
            <w:tcBorders>
              <w:left w:val="single" w:sz="4" w:space="0" w:color="auto"/>
              <w:right w:val="outset" w:sz="6" w:space="0" w:color="auto"/>
            </w:tcBorders>
            <w:shd w:val="clear" w:color="auto" w:fill="FFFFFF"/>
            <w:vAlign w:val="center"/>
          </w:tcPr>
          <w:p w14:paraId="3DC6B267" w14:textId="77777777" w:rsidR="002C1D75" w:rsidRPr="000C641A" w:rsidRDefault="002C1D75" w:rsidP="00870AC1">
            <w:pPr>
              <w:shd w:val="clear" w:color="auto" w:fill="FFFFFF"/>
              <w:jc w:val="center"/>
              <w:rPr>
                <w:rFonts w:ascii="GHEA Grapalat" w:hAnsi="GHEA Grapalat"/>
                <w:color w:val="000000"/>
                <w:sz w:val="16"/>
                <w:szCs w:val="16"/>
              </w:rPr>
            </w:pPr>
          </w:p>
        </w:tc>
      </w:tr>
      <w:tr w:rsidR="002C1D75" w:rsidRPr="00D3731E" w14:paraId="7C1A7E0D" w14:textId="77777777" w:rsidTr="00870AC1">
        <w:trPr>
          <w:trHeight w:val="51"/>
        </w:trPr>
        <w:tc>
          <w:tcPr>
            <w:tcW w:w="5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BF145" w14:textId="77777777" w:rsidR="002C1D75" w:rsidRPr="00D3731E" w:rsidRDefault="002C1D75" w:rsidP="00870AC1">
            <w:pPr>
              <w:shd w:val="clear" w:color="auto" w:fill="FFFFFF"/>
              <w:jc w:val="center"/>
              <w:rPr>
                <w:rFonts w:ascii="GHEA Grapalat" w:hAnsi="GHEA Grapalat"/>
                <w:b/>
                <w:bCs/>
                <w:color w:val="000000"/>
                <w:sz w:val="16"/>
                <w:szCs w:val="16"/>
                <w:lang w:val="ru-RU"/>
              </w:rPr>
            </w:pPr>
            <w:r w:rsidRPr="00D3731E">
              <w:rPr>
                <w:rFonts w:ascii="GHEA Grapalat" w:hAnsi="GHEA Grapalat"/>
                <w:b/>
                <w:bCs/>
                <w:color w:val="000000"/>
                <w:sz w:val="16"/>
                <w:szCs w:val="16"/>
                <w:lang w:val="ru-RU"/>
              </w:rPr>
              <w:t>Сумма</w:t>
            </w:r>
          </w:p>
        </w:tc>
        <w:tc>
          <w:tcPr>
            <w:tcW w:w="1936" w:type="dxa"/>
            <w:tcBorders>
              <w:top w:val="single" w:sz="4" w:space="0" w:color="auto"/>
              <w:left w:val="single" w:sz="4" w:space="0" w:color="auto"/>
              <w:bottom w:val="single" w:sz="4" w:space="0" w:color="auto"/>
              <w:right w:val="single" w:sz="4" w:space="0" w:color="auto"/>
            </w:tcBorders>
            <w:shd w:val="clear" w:color="auto" w:fill="FFFFFF"/>
            <w:vAlign w:val="center"/>
          </w:tcPr>
          <w:p w14:paraId="0183AC14" w14:textId="77777777" w:rsidR="002C1D75" w:rsidRPr="00114E80" w:rsidRDefault="002C1D75" w:rsidP="00870AC1">
            <w:pPr>
              <w:shd w:val="clear" w:color="auto" w:fill="FFFFFF"/>
              <w:jc w:val="center"/>
              <w:rPr>
                <w:rFonts w:ascii="GHEA Grapalat" w:hAnsi="GHEA Grapalat"/>
                <w:b/>
                <w:color w:val="000000"/>
                <w:sz w:val="16"/>
                <w:szCs w:val="16"/>
              </w:rPr>
            </w:pPr>
            <w:r>
              <w:rPr>
                <w:rFonts w:ascii="GHEA Grapalat" w:hAnsi="GHEA Grapalat"/>
                <w:b/>
                <w:bCs/>
                <w:sz w:val="20"/>
                <w:szCs w:val="20"/>
              </w:rPr>
              <w:t>49000</w:t>
            </w:r>
          </w:p>
        </w:tc>
        <w:tc>
          <w:tcPr>
            <w:tcW w:w="2279" w:type="dxa"/>
            <w:tcBorders>
              <w:top w:val="single" w:sz="4" w:space="0" w:color="auto"/>
              <w:left w:val="single" w:sz="4" w:space="0" w:color="auto"/>
              <w:bottom w:val="single" w:sz="4" w:space="0" w:color="auto"/>
              <w:right w:val="single" w:sz="4" w:space="0" w:color="auto"/>
            </w:tcBorders>
            <w:shd w:val="clear" w:color="auto" w:fill="FFFFFF"/>
            <w:vAlign w:val="center"/>
          </w:tcPr>
          <w:p w14:paraId="336D1DBC" w14:textId="77777777" w:rsidR="002C1D75" w:rsidRPr="00D3731E" w:rsidRDefault="002C1D75" w:rsidP="00870AC1">
            <w:pPr>
              <w:jc w:val="center"/>
              <w:rPr>
                <w:rFonts w:ascii="GHEA Grapalat" w:hAnsi="GHEA Grapalat"/>
                <w:b/>
                <w:bCs/>
                <w:sz w:val="20"/>
                <w:szCs w:val="20"/>
                <w:lang w:val="ru-RU"/>
              </w:rPr>
            </w:pPr>
          </w:p>
        </w:tc>
      </w:tr>
    </w:tbl>
    <w:p w14:paraId="1F62AC60" w14:textId="77777777" w:rsidR="002C1D75" w:rsidRPr="00D3731E" w:rsidRDefault="002C1D75" w:rsidP="002C1D75">
      <w:pPr>
        <w:widowControl w:val="0"/>
        <w:tabs>
          <w:tab w:val="left" w:pos="6804"/>
        </w:tabs>
        <w:rPr>
          <w:rFonts w:ascii="GHEA Grapalat" w:hAnsi="GHEA Grapalat"/>
          <w:b/>
          <w:lang w:val="hy-AM"/>
        </w:rPr>
      </w:pPr>
    </w:p>
    <w:p w14:paraId="277BB379" w14:textId="77777777" w:rsidR="002C1D75" w:rsidRPr="00494E61" w:rsidRDefault="002C1D75" w:rsidP="002C1D75">
      <w:pPr>
        <w:widowControl w:val="0"/>
        <w:tabs>
          <w:tab w:val="left" w:pos="6804"/>
        </w:tabs>
        <w:rPr>
          <w:rFonts w:ascii="GHEA Grapalat" w:hAnsi="GHEA Grapalat"/>
        </w:rPr>
      </w:pPr>
    </w:p>
    <w:p w14:paraId="4FA0DF34" w14:textId="77777777" w:rsidR="002C1D75" w:rsidRPr="00494E61" w:rsidRDefault="002C1D75" w:rsidP="002C1D75">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14:paraId="699FBB35" w14:textId="77777777" w:rsidR="002C1D75" w:rsidRPr="00494E61" w:rsidRDefault="002C1D75" w:rsidP="002C1D75">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14:paraId="2FDDE0FB" w14:textId="77777777" w:rsidR="002C1D75" w:rsidRPr="00494E61" w:rsidRDefault="002C1D75" w:rsidP="002C1D75">
      <w:pPr>
        <w:widowControl w:val="0"/>
        <w:spacing w:after="160"/>
        <w:jc w:val="both"/>
        <w:rPr>
          <w:rFonts w:ascii="GHEA Grapalat" w:hAnsi="GHEA Grapalat"/>
          <w:lang w:val="es-ES"/>
        </w:rPr>
      </w:pPr>
    </w:p>
    <w:p w14:paraId="6E0CD945" w14:textId="77777777" w:rsidR="002C1D75" w:rsidRPr="00231E1B" w:rsidRDefault="002C1D75" w:rsidP="002C1D75">
      <w:pPr>
        <w:widowControl w:val="0"/>
        <w:spacing w:after="160"/>
        <w:jc w:val="right"/>
        <w:rPr>
          <w:rFonts w:ascii="GHEA Grapalat" w:hAnsi="GHEA Grapalat"/>
        </w:rPr>
      </w:pPr>
      <w:r w:rsidRPr="00494E61">
        <w:rPr>
          <w:rFonts w:ascii="GHEA Grapalat" w:hAnsi="GHEA Grapalat"/>
        </w:rPr>
        <w:t>М. П.</w:t>
      </w:r>
    </w:p>
    <w:p w14:paraId="7DF80EF8" w14:textId="77777777" w:rsidR="002C1D75" w:rsidRDefault="002C1D75" w:rsidP="002C1D75">
      <w:pPr>
        <w:rPr>
          <w:rFonts w:ascii="GHEA Grapalat" w:hAnsi="GHEA Grapalat"/>
          <w:b/>
        </w:rPr>
      </w:pPr>
    </w:p>
    <w:p w14:paraId="3063374E" w14:textId="77777777" w:rsidR="002C1D75" w:rsidRDefault="002C1D75" w:rsidP="002C1D75">
      <w:pPr>
        <w:widowControl w:val="0"/>
        <w:spacing w:after="160"/>
        <w:contextualSpacing/>
        <w:jc w:val="right"/>
        <w:rPr>
          <w:rFonts w:ascii="GHEA Grapalat" w:hAnsi="GHEA Grapalat"/>
          <w:b/>
          <w:i/>
          <w:sz w:val="22"/>
          <w:szCs w:val="22"/>
        </w:rPr>
      </w:pPr>
    </w:p>
    <w:p w14:paraId="694D84E0" w14:textId="77777777" w:rsidR="002C1D75" w:rsidRDefault="002C1D75" w:rsidP="002C1D75">
      <w:pPr>
        <w:widowControl w:val="0"/>
        <w:spacing w:after="160"/>
        <w:contextualSpacing/>
        <w:jc w:val="right"/>
        <w:rPr>
          <w:rFonts w:ascii="GHEA Grapalat" w:hAnsi="GHEA Grapalat"/>
          <w:b/>
          <w:i/>
          <w:sz w:val="22"/>
          <w:szCs w:val="22"/>
        </w:rPr>
      </w:pPr>
    </w:p>
    <w:p w14:paraId="5DEF6189" w14:textId="77777777" w:rsidR="002C1D75" w:rsidRPr="000C641A" w:rsidRDefault="002C1D75" w:rsidP="002C1D75">
      <w:pPr>
        <w:widowControl w:val="0"/>
        <w:spacing w:after="160"/>
        <w:ind w:firstLine="567"/>
        <w:jc w:val="both"/>
        <w:rPr>
          <w:rFonts w:ascii="GHEA Grapalat" w:hAnsi="GHEA Grapalat"/>
          <w:b/>
          <w:sz w:val="16"/>
          <w:szCs w:val="16"/>
        </w:rPr>
      </w:pPr>
      <w:r w:rsidRPr="000C641A">
        <w:rPr>
          <w:rFonts w:ascii="GHEA Grapalat" w:hAnsi="GHEA Grapalat"/>
          <w:sz w:val="16"/>
          <w:szCs w:val="16"/>
          <w:highlight w:val="yellow"/>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14:paraId="59F84F67" w14:textId="77777777" w:rsidR="002C1D75" w:rsidRPr="002F2236" w:rsidRDefault="002C1D75" w:rsidP="0079706D">
      <w:pPr>
        <w:widowControl w:val="0"/>
        <w:spacing w:after="160"/>
        <w:contextualSpacing/>
        <w:jc w:val="right"/>
        <w:rPr>
          <w:rFonts w:ascii="GHEA Grapalat" w:hAnsi="GHEA Grapalat"/>
          <w:b/>
          <w:i/>
          <w:sz w:val="22"/>
          <w:szCs w:val="22"/>
        </w:rPr>
      </w:pPr>
    </w:p>
    <w:p w14:paraId="12AF5149" w14:textId="77777777" w:rsidR="002C1D75" w:rsidRPr="002F2236" w:rsidRDefault="002C1D75" w:rsidP="0079706D">
      <w:pPr>
        <w:widowControl w:val="0"/>
        <w:spacing w:after="160"/>
        <w:contextualSpacing/>
        <w:jc w:val="right"/>
        <w:rPr>
          <w:rFonts w:ascii="GHEA Grapalat" w:hAnsi="GHEA Grapalat"/>
          <w:b/>
          <w:i/>
          <w:sz w:val="22"/>
          <w:szCs w:val="22"/>
        </w:rPr>
      </w:pPr>
    </w:p>
    <w:p w14:paraId="7D5AE4B8" w14:textId="77777777" w:rsidR="002C1D75" w:rsidRPr="002F2236" w:rsidRDefault="002C1D75" w:rsidP="0079706D">
      <w:pPr>
        <w:widowControl w:val="0"/>
        <w:spacing w:after="160"/>
        <w:contextualSpacing/>
        <w:jc w:val="right"/>
        <w:rPr>
          <w:rFonts w:ascii="GHEA Grapalat" w:hAnsi="GHEA Grapalat"/>
          <w:b/>
          <w:i/>
          <w:sz w:val="22"/>
          <w:szCs w:val="22"/>
        </w:rPr>
      </w:pPr>
    </w:p>
    <w:p w14:paraId="230F74EF" w14:textId="77777777" w:rsidR="002C1D75" w:rsidRPr="002F2236" w:rsidRDefault="002C1D75" w:rsidP="0079706D">
      <w:pPr>
        <w:widowControl w:val="0"/>
        <w:spacing w:after="160"/>
        <w:contextualSpacing/>
        <w:jc w:val="right"/>
        <w:rPr>
          <w:rFonts w:ascii="GHEA Grapalat" w:hAnsi="GHEA Grapalat"/>
          <w:b/>
          <w:i/>
          <w:sz w:val="22"/>
          <w:szCs w:val="22"/>
        </w:rPr>
      </w:pPr>
    </w:p>
    <w:p w14:paraId="2D74E85C" w14:textId="77777777" w:rsidR="002C1D75" w:rsidRPr="002F2236" w:rsidRDefault="002C1D75" w:rsidP="0079706D">
      <w:pPr>
        <w:widowControl w:val="0"/>
        <w:spacing w:after="160"/>
        <w:contextualSpacing/>
        <w:jc w:val="right"/>
        <w:rPr>
          <w:rFonts w:ascii="GHEA Grapalat" w:hAnsi="GHEA Grapalat"/>
          <w:b/>
          <w:i/>
          <w:sz w:val="22"/>
          <w:szCs w:val="22"/>
        </w:rPr>
      </w:pPr>
    </w:p>
    <w:p w14:paraId="7C22C7E2" w14:textId="77777777" w:rsidR="002C1D75" w:rsidRPr="002F2236" w:rsidRDefault="002C1D75" w:rsidP="0079706D">
      <w:pPr>
        <w:widowControl w:val="0"/>
        <w:spacing w:after="160"/>
        <w:contextualSpacing/>
        <w:jc w:val="right"/>
        <w:rPr>
          <w:rFonts w:ascii="GHEA Grapalat" w:hAnsi="GHEA Grapalat"/>
          <w:b/>
          <w:i/>
          <w:sz w:val="22"/>
          <w:szCs w:val="22"/>
        </w:rPr>
      </w:pPr>
    </w:p>
    <w:p w14:paraId="0ED3557F" w14:textId="77777777" w:rsidR="002C1D75" w:rsidRPr="002F2236" w:rsidRDefault="002C1D75" w:rsidP="0079706D">
      <w:pPr>
        <w:widowControl w:val="0"/>
        <w:spacing w:after="160"/>
        <w:contextualSpacing/>
        <w:jc w:val="right"/>
        <w:rPr>
          <w:rFonts w:ascii="GHEA Grapalat" w:hAnsi="GHEA Grapalat"/>
          <w:b/>
          <w:i/>
          <w:sz w:val="22"/>
          <w:szCs w:val="22"/>
        </w:rPr>
      </w:pPr>
    </w:p>
    <w:p w14:paraId="4354FF97" w14:textId="77777777" w:rsidR="002C1D75" w:rsidRPr="002F2236" w:rsidRDefault="002C1D75" w:rsidP="0079706D">
      <w:pPr>
        <w:widowControl w:val="0"/>
        <w:spacing w:after="160"/>
        <w:contextualSpacing/>
        <w:jc w:val="right"/>
        <w:rPr>
          <w:rFonts w:ascii="GHEA Grapalat" w:hAnsi="GHEA Grapalat"/>
          <w:b/>
          <w:i/>
          <w:sz w:val="22"/>
          <w:szCs w:val="22"/>
        </w:rPr>
      </w:pPr>
    </w:p>
    <w:p w14:paraId="1B0EDCDD" w14:textId="77777777" w:rsidR="002C1D75" w:rsidRPr="002F2236" w:rsidRDefault="002C1D75" w:rsidP="0079706D">
      <w:pPr>
        <w:widowControl w:val="0"/>
        <w:spacing w:after="160"/>
        <w:contextualSpacing/>
        <w:jc w:val="right"/>
        <w:rPr>
          <w:rFonts w:ascii="GHEA Grapalat" w:hAnsi="GHEA Grapalat"/>
          <w:b/>
          <w:i/>
          <w:sz w:val="22"/>
          <w:szCs w:val="22"/>
        </w:rPr>
      </w:pPr>
    </w:p>
    <w:p w14:paraId="24924081" w14:textId="77777777" w:rsidR="002C1D75" w:rsidRPr="002F2236" w:rsidRDefault="002C1D75" w:rsidP="0079706D">
      <w:pPr>
        <w:widowControl w:val="0"/>
        <w:spacing w:after="160"/>
        <w:contextualSpacing/>
        <w:jc w:val="right"/>
        <w:rPr>
          <w:rFonts w:ascii="GHEA Grapalat" w:hAnsi="GHEA Grapalat"/>
          <w:b/>
          <w:i/>
          <w:sz w:val="22"/>
          <w:szCs w:val="22"/>
        </w:rPr>
      </w:pPr>
    </w:p>
    <w:p w14:paraId="28235638" w14:textId="77777777" w:rsidR="002C1D75" w:rsidRPr="002F2236" w:rsidRDefault="002C1D75" w:rsidP="0079706D">
      <w:pPr>
        <w:widowControl w:val="0"/>
        <w:spacing w:after="160"/>
        <w:contextualSpacing/>
        <w:jc w:val="right"/>
        <w:rPr>
          <w:rFonts w:ascii="GHEA Grapalat" w:hAnsi="GHEA Grapalat"/>
          <w:b/>
          <w:i/>
          <w:sz w:val="22"/>
          <w:szCs w:val="22"/>
        </w:rPr>
      </w:pPr>
    </w:p>
    <w:p w14:paraId="584841C7" w14:textId="77777777" w:rsidR="002C1D75" w:rsidRPr="002F2236" w:rsidRDefault="002C1D75" w:rsidP="0079706D">
      <w:pPr>
        <w:widowControl w:val="0"/>
        <w:spacing w:after="160"/>
        <w:contextualSpacing/>
        <w:jc w:val="right"/>
        <w:rPr>
          <w:rFonts w:ascii="GHEA Grapalat" w:hAnsi="GHEA Grapalat"/>
          <w:b/>
          <w:i/>
          <w:sz w:val="22"/>
          <w:szCs w:val="22"/>
        </w:rPr>
      </w:pPr>
    </w:p>
    <w:p w14:paraId="78E916F7" w14:textId="77777777" w:rsidR="002C1D75" w:rsidRPr="002F2236" w:rsidRDefault="002C1D75" w:rsidP="0079706D">
      <w:pPr>
        <w:widowControl w:val="0"/>
        <w:spacing w:after="160"/>
        <w:contextualSpacing/>
        <w:jc w:val="right"/>
        <w:rPr>
          <w:rFonts w:ascii="GHEA Grapalat" w:hAnsi="GHEA Grapalat"/>
          <w:b/>
          <w:i/>
          <w:sz w:val="22"/>
          <w:szCs w:val="22"/>
        </w:rPr>
      </w:pPr>
    </w:p>
    <w:p w14:paraId="57197F0D" w14:textId="77777777" w:rsidR="002C1D75" w:rsidRPr="002F2236" w:rsidRDefault="002C1D75" w:rsidP="0079706D">
      <w:pPr>
        <w:widowControl w:val="0"/>
        <w:spacing w:after="160"/>
        <w:contextualSpacing/>
        <w:jc w:val="right"/>
        <w:rPr>
          <w:rFonts w:ascii="GHEA Grapalat" w:hAnsi="GHEA Grapalat"/>
          <w:b/>
          <w:i/>
          <w:sz w:val="22"/>
          <w:szCs w:val="22"/>
        </w:rPr>
      </w:pPr>
    </w:p>
    <w:p w14:paraId="1CD3A7F9" w14:textId="77777777" w:rsidR="002C1D75" w:rsidRPr="002F2236" w:rsidRDefault="002C1D75" w:rsidP="0079706D">
      <w:pPr>
        <w:widowControl w:val="0"/>
        <w:spacing w:after="160"/>
        <w:contextualSpacing/>
        <w:jc w:val="right"/>
        <w:rPr>
          <w:rFonts w:ascii="GHEA Grapalat" w:hAnsi="GHEA Grapalat"/>
          <w:b/>
          <w:i/>
          <w:sz w:val="22"/>
          <w:szCs w:val="22"/>
        </w:rPr>
      </w:pPr>
    </w:p>
    <w:p w14:paraId="67DC2642" w14:textId="77777777" w:rsidR="002C1D75" w:rsidRPr="002F2236" w:rsidRDefault="002C1D75" w:rsidP="0079706D">
      <w:pPr>
        <w:widowControl w:val="0"/>
        <w:spacing w:after="160"/>
        <w:contextualSpacing/>
        <w:jc w:val="right"/>
        <w:rPr>
          <w:rFonts w:ascii="GHEA Grapalat" w:hAnsi="GHEA Grapalat"/>
          <w:b/>
          <w:i/>
          <w:sz w:val="22"/>
          <w:szCs w:val="22"/>
        </w:rPr>
      </w:pPr>
    </w:p>
    <w:p w14:paraId="453E6ABB" w14:textId="77777777" w:rsidR="002C1D75" w:rsidRPr="002F2236" w:rsidRDefault="002C1D75" w:rsidP="0079706D">
      <w:pPr>
        <w:widowControl w:val="0"/>
        <w:spacing w:after="160"/>
        <w:contextualSpacing/>
        <w:jc w:val="right"/>
        <w:rPr>
          <w:rFonts w:ascii="GHEA Grapalat" w:hAnsi="GHEA Grapalat"/>
          <w:b/>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36821BB8"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w:t>
      </w:r>
      <w:r w:rsidR="005443E7">
        <w:rPr>
          <w:rFonts w:ascii="GHEA Grapalat" w:hAnsi="GHEA Grapalat"/>
          <w:b/>
          <w:lang w:val="en-US"/>
        </w:rPr>
        <w:t>11</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7ACABE7F"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w:t>
      </w:r>
      <w:r w:rsidR="005443E7" w:rsidRPr="005443E7">
        <w:rPr>
          <w:rFonts w:ascii="GHEA Grapalat" w:hAnsi="GHEA Grapalat"/>
          <w:b/>
          <w:sz w:val="22"/>
          <w:szCs w:val="22"/>
        </w:rPr>
        <w:t>11</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4A3468F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w:t>
            </w:r>
            <w:r w:rsidR="005443E7" w:rsidRPr="005443E7">
              <w:rPr>
                <w:rFonts w:ascii="GHEA Grapalat" w:hAnsi="GHEA Grapalat"/>
                <w:b/>
              </w:rPr>
              <w:t>/11</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71635225"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DD6E65">
        <w:rPr>
          <w:rFonts w:ascii="GHEA Grapalat" w:hAnsi="GHEA Grapalat"/>
          <w:b/>
          <w:bCs/>
          <w:lang w:val="en-US"/>
        </w:rPr>
        <w:t>ՀՓ</w:t>
      </w:r>
      <w:r w:rsidR="00DD6E65" w:rsidRPr="00DD6E65">
        <w:rPr>
          <w:rFonts w:ascii="GHEA Grapalat" w:hAnsi="GHEA Grapalat"/>
          <w:b/>
          <w:bCs/>
        </w:rPr>
        <w:t>-</w:t>
      </w:r>
      <w:r w:rsidR="00DD6E65">
        <w:rPr>
          <w:rFonts w:ascii="GHEA Grapalat" w:hAnsi="GHEA Grapalat"/>
          <w:b/>
          <w:bCs/>
          <w:lang w:val="en-US"/>
        </w:rPr>
        <w:t>ԳՀԾՁԲ</w:t>
      </w:r>
      <w:r w:rsidR="00DD6E65" w:rsidRPr="00DD6E65">
        <w:rPr>
          <w:rFonts w:ascii="GHEA Grapalat" w:hAnsi="GHEA Grapalat"/>
          <w:b/>
          <w:bCs/>
        </w:rPr>
        <w:t>-26/05</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44A8D2E6"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D6E65">
        <w:rPr>
          <w:rFonts w:ascii="GHEA Grapalat" w:hAnsi="GHEA Grapalat"/>
          <w:b/>
          <w:bCs/>
          <w:lang w:val="en-US"/>
        </w:rPr>
        <w:t>ՀՓ</w:t>
      </w:r>
      <w:r w:rsidR="00DD6E65" w:rsidRPr="00DD6E65">
        <w:rPr>
          <w:rFonts w:ascii="GHEA Grapalat" w:hAnsi="GHEA Grapalat"/>
          <w:b/>
          <w:bCs/>
        </w:rPr>
        <w:t>-</w:t>
      </w:r>
      <w:r w:rsidR="00DD6E65">
        <w:rPr>
          <w:rFonts w:ascii="GHEA Grapalat" w:hAnsi="GHEA Grapalat"/>
          <w:b/>
          <w:bCs/>
          <w:lang w:val="en-US"/>
        </w:rPr>
        <w:t>ԳՀԾՁԲ</w:t>
      </w:r>
      <w:r w:rsidR="00DD6E65" w:rsidRPr="00DD6E65">
        <w:rPr>
          <w:rFonts w:ascii="GHEA Grapalat" w:hAnsi="GHEA Grapalat"/>
          <w:b/>
          <w:bCs/>
        </w:rPr>
        <w:t>-26/</w:t>
      </w:r>
      <w:r w:rsidR="005443E7" w:rsidRPr="005443E7">
        <w:rPr>
          <w:rFonts w:ascii="GHEA Grapalat" w:hAnsi="GHEA Grapalat"/>
          <w:b/>
          <w:bCs/>
        </w:rPr>
        <w:t>11</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6ABA74B3"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w:t>
            </w:r>
            <w:r w:rsidR="005443E7" w:rsidRPr="005443E7">
              <w:rPr>
                <w:rFonts w:ascii="GHEA Grapalat" w:hAnsi="GHEA Grapalat"/>
                <w:b/>
                <w:i/>
                <w:sz w:val="22"/>
                <w:szCs w:val="22"/>
              </w:rPr>
              <w:t>11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134308C9"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DD6E65">
        <w:rPr>
          <w:rFonts w:ascii="GHEA Grapalat" w:hAnsi="GHEA Grapalat"/>
          <w:b/>
        </w:rPr>
        <w:t>ՀՓ-ԳՀԾՁԲ-26/05</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7AFEE829" w:rsidR="00C56D76" w:rsidRPr="00C56D76" w:rsidRDefault="00C56D76"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УСЛУГИ ПО </w:t>
      </w:r>
      <w:r w:rsidR="00DD6E65" w:rsidRPr="00DD6E65">
        <w:rPr>
          <w:rFonts w:ascii="GHEA Grapalat" w:eastAsia="Calibri" w:hAnsi="GHEA Grapalat" w:cs="Sylfaen"/>
          <w:b/>
          <w:bCs/>
          <w:sz w:val="22"/>
          <w:szCs w:val="22"/>
        </w:rPr>
        <w:t>ТАМОЖЕННОЕ ОФОРМЛЕНИЕ ТОВАРОВ</w:t>
      </w:r>
      <w:r w:rsidR="00DD6E65" w:rsidRPr="00C56D76">
        <w:rPr>
          <w:rFonts w:ascii="GHEA Grapalat" w:eastAsia="Calibri" w:hAnsi="GHEA Grapalat" w:cs="Sylfaen"/>
          <w:b/>
          <w:bCs/>
          <w:sz w:val="22"/>
          <w:szCs w:val="22"/>
        </w:rPr>
        <w:t xml:space="preserve"> </w:t>
      </w:r>
      <w:r w:rsidRPr="00C56D76">
        <w:rPr>
          <w:rFonts w:ascii="GHEA Grapalat" w:eastAsia="Calibri" w:hAnsi="GHEA Grapalat" w:cs="Sylfaen"/>
          <w:b/>
          <w:bCs/>
          <w:sz w:val="22"/>
          <w:szCs w:val="22"/>
        </w:rPr>
        <w:t>ДЛЯ НУЖД ЗАО «АЙПОСТ».</w:t>
      </w:r>
    </w:p>
    <w:p w14:paraId="359DBA40" w14:textId="6C68A904"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DD6E65">
        <w:rPr>
          <w:rFonts w:ascii="GHEA Grapalat" w:eastAsia="Calibri" w:hAnsi="GHEA Grapalat" w:cs="Sylfaen"/>
          <w:b/>
          <w:bCs/>
          <w:sz w:val="22"/>
          <w:szCs w:val="22"/>
        </w:rPr>
        <w:t>ՀՓ-ԳՀԾՁԲ-26/05</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1415798B"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DD6E65">
        <w:rPr>
          <w:rFonts w:ascii="GHEA Grapalat" w:eastAsia="Calibri" w:hAnsi="GHEA Grapalat" w:cs="Sylfaen"/>
          <w:sz w:val="20"/>
          <w:szCs w:val="20"/>
        </w:rPr>
        <w:t>ՀՓ-ԳՀԾՁԲ-26/</w:t>
      </w:r>
      <w:r w:rsidR="005443E7" w:rsidRPr="005443E7">
        <w:rPr>
          <w:rFonts w:ascii="GHEA Grapalat" w:eastAsia="Calibri" w:hAnsi="GHEA Grapalat" w:cs="Sylfaen"/>
          <w:sz w:val="20"/>
          <w:szCs w:val="20"/>
        </w:rPr>
        <w:t>11</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37"/>
        <w:gridCol w:w="2968"/>
        <w:gridCol w:w="1174"/>
        <w:gridCol w:w="1645"/>
        <w:gridCol w:w="983"/>
        <w:gridCol w:w="1210"/>
        <w:gridCol w:w="3042"/>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2C1D7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7"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968"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4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8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252"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2C1D7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37"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2968"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4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8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42"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181A30" w:rsidRPr="00E40AC8" w14:paraId="1C741298" w14:textId="77777777" w:rsidTr="002C1D75">
        <w:trPr>
          <w:trHeight w:val="980"/>
          <w:jc w:val="center"/>
        </w:trPr>
        <w:tc>
          <w:tcPr>
            <w:tcW w:w="1880" w:type="dxa"/>
          </w:tcPr>
          <w:p w14:paraId="03BDF23F" w14:textId="77777777" w:rsidR="00181A30" w:rsidRDefault="00181A30" w:rsidP="00181A30">
            <w:pPr>
              <w:widowControl w:val="0"/>
              <w:spacing w:after="120"/>
              <w:jc w:val="center"/>
              <w:rPr>
                <w:rFonts w:ascii="GHEA Grapalat" w:hAnsi="GHEA Grapalat"/>
                <w:sz w:val="20"/>
                <w:lang w:val="en-US"/>
              </w:rPr>
            </w:pPr>
          </w:p>
          <w:p w14:paraId="4672653D" w14:textId="77777777" w:rsidR="00181A30" w:rsidRDefault="00181A30" w:rsidP="00181A30">
            <w:pPr>
              <w:widowControl w:val="0"/>
              <w:spacing w:after="120"/>
              <w:jc w:val="center"/>
              <w:rPr>
                <w:rFonts w:ascii="GHEA Grapalat" w:hAnsi="GHEA Grapalat"/>
                <w:sz w:val="20"/>
                <w:lang w:val="en-US"/>
              </w:rPr>
            </w:pPr>
          </w:p>
          <w:p w14:paraId="5767EA6B" w14:textId="77777777" w:rsidR="00181A30" w:rsidRDefault="00181A30" w:rsidP="00181A30">
            <w:pPr>
              <w:widowControl w:val="0"/>
              <w:spacing w:after="120"/>
              <w:jc w:val="center"/>
              <w:rPr>
                <w:rFonts w:ascii="GHEA Grapalat" w:hAnsi="GHEA Grapalat"/>
                <w:sz w:val="20"/>
                <w:lang w:val="en-US"/>
              </w:rPr>
            </w:pPr>
          </w:p>
          <w:p w14:paraId="26D7A6A9" w14:textId="77777777" w:rsidR="00BD0B00" w:rsidRDefault="00BD0B00" w:rsidP="00181A30">
            <w:pPr>
              <w:widowControl w:val="0"/>
              <w:spacing w:after="120"/>
              <w:jc w:val="center"/>
              <w:rPr>
                <w:rFonts w:ascii="GHEA Grapalat" w:hAnsi="GHEA Grapalat"/>
                <w:sz w:val="20"/>
                <w:lang w:val="en-US"/>
              </w:rPr>
            </w:pPr>
          </w:p>
          <w:p w14:paraId="30D5063B" w14:textId="77777777" w:rsidR="00BD0B00" w:rsidRDefault="00BD0B00" w:rsidP="00181A30">
            <w:pPr>
              <w:widowControl w:val="0"/>
              <w:spacing w:after="120"/>
              <w:jc w:val="center"/>
              <w:rPr>
                <w:rFonts w:ascii="GHEA Grapalat" w:hAnsi="GHEA Grapalat"/>
                <w:sz w:val="20"/>
                <w:lang w:val="en-US"/>
              </w:rPr>
            </w:pPr>
          </w:p>
          <w:p w14:paraId="16235AAC" w14:textId="3A2176BD" w:rsidR="00181A30" w:rsidRPr="00497EB3" w:rsidRDefault="00181A30" w:rsidP="00181A30">
            <w:pPr>
              <w:widowControl w:val="0"/>
              <w:spacing w:after="120"/>
              <w:jc w:val="center"/>
              <w:rPr>
                <w:rFonts w:ascii="GHEA Grapalat" w:hAnsi="GHEA Grapalat"/>
                <w:sz w:val="20"/>
                <w:lang w:val="en-US"/>
              </w:rPr>
            </w:pPr>
            <w:r>
              <w:rPr>
                <w:rFonts w:ascii="GHEA Grapalat" w:hAnsi="GHEA Grapalat"/>
                <w:sz w:val="20"/>
                <w:lang w:val="en-US"/>
              </w:rPr>
              <w:t>1</w:t>
            </w:r>
          </w:p>
        </w:tc>
        <w:tc>
          <w:tcPr>
            <w:tcW w:w="2137" w:type="dxa"/>
            <w:vAlign w:val="center"/>
          </w:tcPr>
          <w:p w14:paraId="655A37A6" w14:textId="58671970" w:rsidR="00181A30" w:rsidRPr="00DD6E65" w:rsidRDefault="00DD6E65" w:rsidP="00181A30">
            <w:pPr>
              <w:widowControl w:val="0"/>
              <w:spacing w:after="120"/>
              <w:jc w:val="center"/>
              <w:rPr>
                <w:rFonts w:ascii="GHEA Grapalat" w:hAnsi="GHEA Grapalat"/>
                <w:sz w:val="20"/>
                <w:lang w:val="en-US"/>
              </w:rPr>
            </w:pPr>
            <w:r>
              <w:rPr>
                <w:rFonts w:ascii="GHEA Grapalat" w:hAnsi="GHEA Grapalat" w:cs="Calibri Light"/>
                <w:color w:val="000000"/>
                <w:sz w:val="18"/>
                <w:szCs w:val="18"/>
                <w:lang w:eastAsia="en-US"/>
              </w:rPr>
              <w:t>79221300</w:t>
            </w:r>
            <w:r>
              <w:rPr>
                <w:rFonts w:ascii="GHEA Grapalat" w:hAnsi="GHEA Grapalat" w:cs="Calibri Light"/>
                <w:color w:val="000000"/>
                <w:sz w:val="18"/>
                <w:szCs w:val="18"/>
                <w:lang w:val="en-US" w:eastAsia="en-US"/>
              </w:rPr>
              <w:t>/50</w:t>
            </w:r>
            <w:r w:rsidR="005443E7">
              <w:rPr>
                <w:rFonts w:ascii="GHEA Grapalat" w:hAnsi="GHEA Grapalat" w:cs="Calibri Light"/>
                <w:color w:val="000000"/>
                <w:sz w:val="18"/>
                <w:szCs w:val="18"/>
                <w:lang w:val="en-US" w:eastAsia="en-US"/>
              </w:rPr>
              <w:t>2</w:t>
            </w:r>
          </w:p>
        </w:tc>
        <w:tc>
          <w:tcPr>
            <w:tcW w:w="2968" w:type="dxa"/>
            <w:vAlign w:val="center"/>
          </w:tcPr>
          <w:p w14:paraId="69E320ED" w14:textId="77777777" w:rsidR="00DD6E65" w:rsidRPr="005E0272" w:rsidRDefault="00DD6E65" w:rsidP="00DD6E65">
            <w:pPr>
              <w:jc w:val="both"/>
              <w:rPr>
                <w:rFonts w:ascii="GHEA Grapalat" w:hAnsi="GHEA Grapalat" w:cs="Calibri Light"/>
                <w:sz w:val="18"/>
                <w:szCs w:val="18"/>
                <w:lang w:eastAsia="en-US"/>
              </w:rPr>
            </w:pPr>
            <w:r w:rsidRPr="005E0272">
              <w:rPr>
                <w:rFonts w:ascii="GHEA Grapalat" w:hAnsi="GHEA Grapalat" w:cs="Calibri Light" w:hint="eastAsia"/>
                <w:sz w:val="18"/>
                <w:szCs w:val="18"/>
                <w:lang w:eastAsia="en-US"/>
              </w:rPr>
              <w:t>Таможенное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оформление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b/>
                <w:i/>
                <w:sz w:val="18"/>
                <w:szCs w:val="18"/>
                <w:u w:val="single"/>
                <w:lang w:eastAsia="en-US"/>
              </w:rPr>
              <w:t>товаров</w:t>
            </w:r>
            <w:r w:rsidRPr="00A75160">
              <w:rPr>
                <w:rFonts w:ascii="GHEA Grapalat" w:hAnsi="GHEA Grapalat" w:cs="Calibri Light"/>
                <w:b/>
                <w:i/>
                <w:sz w:val="18"/>
                <w:szCs w:val="18"/>
                <w:u w:val="single"/>
                <w:lang w:eastAsia="en-US"/>
              </w:rPr>
              <w:t xml:space="preserve"> и почтовых марок</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ввозимых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ЗАО</w:t>
            </w:r>
            <w:r w:rsidRPr="005E0272">
              <w:rPr>
                <w:rFonts w:ascii="GHEA Grapalat" w:hAnsi="GHEA Grapalat" w:cs="Calibri Light"/>
                <w:sz w:val="18"/>
                <w:szCs w:val="18"/>
                <w:lang w:eastAsia="en-US"/>
              </w:rPr>
              <w:t xml:space="preserve"> «</w:t>
            </w:r>
            <w:proofErr w:type="spellStart"/>
            <w:r w:rsidRPr="005E0272">
              <w:rPr>
                <w:rFonts w:ascii="GHEA Grapalat" w:hAnsi="GHEA Grapalat" w:cs="Calibri Light" w:hint="eastAsia"/>
                <w:sz w:val="18"/>
                <w:szCs w:val="18"/>
                <w:lang w:eastAsia="en-US"/>
              </w:rPr>
              <w:t>Айпост</w:t>
            </w:r>
            <w:proofErr w:type="spellEnd"/>
            <w:r w:rsidRPr="005E0272">
              <w:rPr>
                <w:rFonts w:ascii="GHEA Grapalat" w:hAnsi="GHEA Grapalat" w:cs="Calibri Light" w:hint="eastAsia"/>
                <w:sz w:val="18"/>
                <w:szCs w:val="18"/>
                <w:lang w:eastAsia="en-US"/>
              </w:rPr>
              <w:t>»</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соответствии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Законом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таможенном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регулировании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РА</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Таможенным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кодексом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Таможенного</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союза</w:t>
            </w:r>
            <w:r w:rsidRPr="005E0272">
              <w:rPr>
                <w:rFonts w:ascii="GHEA Grapalat" w:hAnsi="GHEA Grapalat" w:cs="Calibri Light"/>
                <w:sz w:val="18"/>
                <w:szCs w:val="18"/>
                <w:lang w:eastAsia="en-US"/>
              </w:rPr>
              <w:t>.</w:t>
            </w:r>
          </w:p>
          <w:p w14:paraId="49730EDF" w14:textId="77777777" w:rsidR="00DD6E65" w:rsidRPr="005E0272" w:rsidRDefault="00DD6E65" w:rsidP="00DD6E65">
            <w:pPr>
              <w:jc w:val="both"/>
              <w:rPr>
                <w:rFonts w:ascii="GHEA Grapalat" w:hAnsi="GHEA Grapalat" w:cs="Calibri Light"/>
                <w:sz w:val="18"/>
                <w:szCs w:val="18"/>
                <w:lang w:eastAsia="en-US"/>
              </w:rPr>
            </w:pPr>
            <w:r w:rsidRPr="005E0272">
              <w:rPr>
                <w:rFonts w:ascii="GHEA Grapalat" w:hAnsi="GHEA Grapalat" w:cs="Calibri Light" w:hint="eastAsia"/>
                <w:sz w:val="18"/>
                <w:szCs w:val="18"/>
                <w:lang w:eastAsia="en-US"/>
              </w:rPr>
              <w:t>Исполнитель</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обязуется</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оказать</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следующие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таможенно</w:t>
            </w:r>
            <w:r w:rsidRPr="005E0272">
              <w:rPr>
                <w:rFonts w:ascii="GHEA Grapalat" w:hAnsi="GHEA Grapalat" w:cs="Calibri Light"/>
                <w:sz w:val="18"/>
                <w:szCs w:val="18"/>
                <w:lang w:eastAsia="en-US"/>
              </w:rPr>
              <w:t>-</w:t>
            </w:r>
            <w:r w:rsidRPr="005E0272">
              <w:rPr>
                <w:rFonts w:ascii="GHEA Grapalat" w:hAnsi="GHEA Grapalat" w:cs="Calibri Light" w:hint="eastAsia"/>
                <w:sz w:val="18"/>
                <w:szCs w:val="18"/>
                <w:lang w:eastAsia="en-US"/>
              </w:rPr>
              <w:t>брокерские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услуги</w:t>
            </w:r>
            <w:r w:rsidRPr="005E0272">
              <w:rPr>
                <w:rFonts w:ascii="GHEA Grapalat" w:hAnsi="GHEA Grapalat" w:cs="Calibri Light"/>
                <w:sz w:val="18"/>
                <w:szCs w:val="18"/>
                <w:lang w:eastAsia="en-US"/>
              </w:rPr>
              <w:t>:</w:t>
            </w:r>
          </w:p>
          <w:p w14:paraId="5E0E54A1" w14:textId="77777777" w:rsidR="00DD6E65" w:rsidRPr="005E0272" w:rsidRDefault="00DD6E65" w:rsidP="00DD6E65">
            <w:pPr>
              <w:jc w:val="both"/>
              <w:rPr>
                <w:rFonts w:ascii="GHEA Grapalat" w:hAnsi="GHEA Grapalat" w:cs="Calibri Light"/>
                <w:sz w:val="18"/>
                <w:szCs w:val="18"/>
                <w:lang w:eastAsia="en-US"/>
              </w:rPr>
            </w:pPr>
            <w:r w:rsidRPr="005E0272">
              <w:rPr>
                <w:rFonts w:ascii="GHEA Grapalat" w:hAnsi="GHEA Grapalat" w:cs="Calibri Light"/>
                <w:sz w:val="18"/>
                <w:szCs w:val="18"/>
                <w:lang w:eastAsia="en-US"/>
              </w:rPr>
              <w:t xml:space="preserve">1. </w:t>
            </w:r>
            <w:r w:rsidRPr="005E0272">
              <w:rPr>
                <w:rFonts w:ascii="GHEA Grapalat" w:hAnsi="GHEA Grapalat" w:cs="Calibri Light" w:hint="eastAsia"/>
                <w:sz w:val="18"/>
                <w:szCs w:val="18"/>
                <w:lang w:eastAsia="en-US"/>
              </w:rPr>
              <w:t>Подготовка</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таможенных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документов</w:t>
            </w:r>
            <w:r w:rsidRPr="005E0272">
              <w:rPr>
                <w:rFonts w:ascii="GHEA Grapalat" w:hAnsi="GHEA Grapalat" w:cs="Calibri Light"/>
                <w:sz w:val="18"/>
                <w:szCs w:val="18"/>
                <w:lang w:eastAsia="en-US"/>
              </w:rPr>
              <w:t>,</w:t>
            </w:r>
          </w:p>
          <w:p w14:paraId="5115B9DD" w14:textId="4B5D0A3A" w:rsidR="00181A30" w:rsidRPr="00DD6E65" w:rsidRDefault="00DD6E65" w:rsidP="00DD6E65">
            <w:pPr>
              <w:rPr>
                <w:rFonts w:ascii="GHEA Grapalat" w:hAnsi="GHEA Grapalat" w:cs="Calibri Light"/>
                <w:sz w:val="18"/>
                <w:szCs w:val="18"/>
              </w:rPr>
            </w:pPr>
            <w:r w:rsidRPr="005E0272">
              <w:rPr>
                <w:rFonts w:ascii="GHEA Grapalat" w:hAnsi="GHEA Grapalat" w:cs="Calibri Light"/>
                <w:sz w:val="18"/>
                <w:szCs w:val="18"/>
                <w:lang w:eastAsia="en-US"/>
              </w:rPr>
              <w:t>2.</w:t>
            </w:r>
            <w:r w:rsidRPr="00F64DF0">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Оформление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сертификатов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лицензий</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разрешений</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других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документов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оформление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импортных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деклараций</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подача</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таможенную</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службу</w:t>
            </w:r>
            <w:r w:rsidRPr="005E0272">
              <w:rPr>
                <w:rFonts w:ascii="GHEA Grapalat" w:hAnsi="GHEA Grapalat" w:cs="Calibri Light"/>
                <w:sz w:val="18"/>
                <w:szCs w:val="18"/>
                <w:lang w:eastAsia="en-US"/>
              </w:rPr>
              <w:t>.</w:t>
            </w:r>
            <w:r w:rsidRPr="00DD6E65">
              <w:rPr>
                <w:rFonts w:ascii="GHEA Grapalat" w:hAnsi="GHEA Grapalat" w:cs="Calibri Light"/>
                <w:sz w:val="18"/>
                <w:szCs w:val="18"/>
                <w:lang w:eastAsia="en-US"/>
              </w:rPr>
              <w:t xml:space="preserve">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lastRenderedPageBreak/>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tc>
        <w:tc>
          <w:tcPr>
            <w:tcW w:w="1174" w:type="dxa"/>
            <w:vAlign w:val="center"/>
          </w:tcPr>
          <w:p w14:paraId="498835F7" w14:textId="43667430" w:rsidR="00181A30" w:rsidRPr="00516AA1" w:rsidRDefault="00181A30" w:rsidP="00181A30">
            <w:pPr>
              <w:widowControl w:val="0"/>
              <w:spacing w:after="120"/>
              <w:rPr>
                <w:rFonts w:ascii="GHEA Grapalat" w:hAnsi="GHEA Grapalat"/>
                <w:sz w:val="20"/>
                <w:lang w:val="en-US"/>
              </w:rPr>
            </w:pPr>
            <w:r w:rsidRPr="00D53CDE">
              <w:rPr>
                <w:rFonts w:ascii="GHEA Grapalat" w:hAnsi="GHEA Grapalat" w:cs="Calibri Light"/>
                <w:sz w:val="20"/>
              </w:rPr>
              <w:lastRenderedPageBreak/>
              <w:t xml:space="preserve">    </w:t>
            </w:r>
            <w:r w:rsidRPr="00435F01">
              <w:rPr>
                <w:rFonts w:ascii="GHEA Grapalat" w:hAnsi="GHEA Grapalat" w:cs="Calibri Light"/>
                <w:sz w:val="20"/>
              </w:rPr>
              <w:t>драм</w:t>
            </w:r>
          </w:p>
        </w:tc>
        <w:tc>
          <w:tcPr>
            <w:tcW w:w="1645" w:type="dxa"/>
          </w:tcPr>
          <w:p w14:paraId="098B270A" w14:textId="77777777" w:rsidR="00181A30" w:rsidRPr="00E40AC8" w:rsidRDefault="00181A30" w:rsidP="00181A30">
            <w:pPr>
              <w:widowControl w:val="0"/>
              <w:spacing w:after="120"/>
              <w:jc w:val="center"/>
              <w:rPr>
                <w:rFonts w:ascii="GHEA Grapalat" w:hAnsi="GHEA Grapalat"/>
                <w:sz w:val="20"/>
              </w:rPr>
            </w:pPr>
          </w:p>
        </w:tc>
        <w:tc>
          <w:tcPr>
            <w:tcW w:w="983" w:type="dxa"/>
            <w:vAlign w:val="center"/>
          </w:tcPr>
          <w:p w14:paraId="215DEF48" w14:textId="77777777" w:rsidR="00181A30" w:rsidRDefault="00181A30" w:rsidP="00D33BE3">
            <w:pPr>
              <w:jc w:val="center"/>
              <w:rPr>
                <w:rFonts w:ascii="GHEA Grapalat" w:hAnsi="GHEA Grapalat" w:cs="Arial"/>
                <w:sz w:val="18"/>
                <w:szCs w:val="18"/>
                <w:lang w:val="en-US"/>
              </w:rPr>
            </w:pPr>
          </w:p>
          <w:p w14:paraId="5D03E74E" w14:textId="5FECB9AF" w:rsidR="00181A30" w:rsidRPr="00516AA1" w:rsidRDefault="00181A30"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181A30" w:rsidRPr="00497EB3" w:rsidRDefault="00181A30" w:rsidP="00D33BE3">
            <w:pPr>
              <w:widowControl w:val="0"/>
              <w:spacing w:after="120"/>
              <w:jc w:val="center"/>
              <w:rPr>
                <w:rFonts w:ascii="GHEA Grapalat" w:hAnsi="GHEA Grapalat"/>
                <w:sz w:val="20"/>
                <w:lang w:val="en-US"/>
              </w:rPr>
            </w:pPr>
          </w:p>
        </w:tc>
        <w:tc>
          <w:tcPr>
            <w:tcW w:w="1210" w:type="dxa"/>
            <w:vAlign w:val="center"/>
          </w:tcPr>
          <w:p w14:paraId="5FA41526" w14:textId="58752E24" w:rsidR="00181A30" w:rsidRPr="009A23BC" w:rsidRDefault="00DD6E65" w:rsidP="00D33BE3">
            <w:pPr>
              <w:widowControl w:val="0"/>
              <w:spacing w:after="120"/>
              <w:jc w:val="center"/>
              <w:rPr>
                <w:rFonts w:ascii="GHEA Grapalat" w:hAnsi="GHEA Grapalat"/>
                <w:bCs/>
                <w:sz w:val="20"/>
              </w:rPr>
            </w:pPr>
            <w:r>
              <w:rPr>
                <w:rFonts w:ascii="GHEA Grapalat" w:hAnsi="GHEA Grapalat" w:cs="Calibri Light"/>
                <w:sz w:val="18"/>
                <w:szCs w:val="18"/>
                <w:lang w:eastAsia="en-US"/>
              </w:rPr>
              <w:t>г</w:t>
            </w:r>
            <w:r w:rsidRPr="00106E06">
              <w:rPr>
                <w:rFonts w:ascii="GHEA Grapalat" w:hAnsi="GHEA Grapalat" w:cs="Calibri Light"/>
                <w:sz w:val="18"/>
                <w:szCs w:val="18"/>
                <w:lang w:eastAsia="en-US"/>
              </w:rPr>
              <w:t xml:space="preserve">. Ереван, </w:t>
            </w:r>
            <w:r>
              <w:rPr>
                <w:rFonts w:ascii="GHEA Grapalat" w:hAnsi="GHEA Grapalat" w:cs="Calibri Light"/>
                <w:sz w:val="18"/>
                <w:szCs w:val="18"/>
                <w:lang w:eastAsia="en-US"/>
              </w:rPr>
              <w:t>пр</w:t>
            </w:r>
            <w:r w:rsidRPr="00106E06">
              <w:rPr>
                <w:rFonts w:ascii="GHEA Grapalat" w:hAnsi="GHEA Grapalat" w:cs="Calibri Light"/>
                <w:sz w:val="18"/>
                <w:szCs w:val="18"/>
                <w:lang w:eastAsia="en-US"/>
              </w:rPr>
              <w:t xml:space="preserve">. </w:t>
            </w:r>
            <w:proofErr w:type="spellStart"/>
            <w:r>
              <w:rPr>
                <w:rFonts w:ascii="GHEA Grapalat" w:hAnsi="GHEA Grapalat" w:cs="Calibri Light"/>
                <w:sz w:val="18"/>
                <w:szCs w:val="18"/>
                <w:lang w:eastAsia="en-US"/>
              </w:rPr>
              <w:t>Аршакуняца</w:t>
            </w:r>
            <w:proofErr w:type="spellEnd"/>
            <w:r>
              <w:rPr>
                <w:rFonts w:ascii="GHEA Grapalat" w:hAnsi="GHEA Grapalat" w:cs="Calibri Light"/>
                <w:sz w:val="18"/>
                <w:szCs w:val="18"/>
                <w:lang w:eastAsia="en-US"/>
              </w:rPr>
              <w:t xml:space="preserve"> 65/5</w:t>
            </w:r>
          </w:p>
        </w:tc>
        <w:tc>
          <w:tcPr>
            <w:tcW w:w="3042" w:type="dxa"/>
            <w:vAlign w:val="center"/>
          </w:tcPr>
          <w:p w14:paraId="51B89F10" w14:textId="77777777" w:rsidR="00DD6E65" w:rsidRPr="008536DE" w:rsidRDefault="00DD6E65" w:rsidP="00DD6E65">
            <w:pPr>
              <w:rPr>
                <w:rFonts w:ascii="GHEA Grapalat" w:hAnsi="GHEA Grapalat" w:cs="Calibri Light"/>
                <w:sz w:val="20"/>
                <w:lang w:val="af-ZA"/>
              </w:rPr>
            </w:pPr>
            <w:r w:rsidRPr="008536DE">
              <w:rPr>
                <w:rFonts w:ascii="GHEA Grapalat" w:hAnsi="GHEA Grapalat" w:cs="Calibri Light"/>
                <w:sz w:val="20"/>
                <w:lang w:val="af-ZA"/>
              </w:rPr>
              <w:t>После</w:t>
            </w:r>
            <w:r>
              <w:rPr>
                <w:rFonts w:ascii="GHEA Grapalat" w:hAnsi="GHEA Grapalat" w:cs="Calibri Light"/>
                <w:sz w:val="20"/>
                <w:lang w:val="af-ZA"/>
              </w:rPr>
              <w:t xml:space="preserve"> выделения</w:t>
            </w:r>
            <w:r w:rsidRPr="008536DE">
              <w:rPr>
                <w:rFonts w:ascii="GHEA Grapalat" w:hAnsi="GHEA Grapalat" w:cs="Calibri Light"/>
                <w:sz w:val="20"/>
                <w:lang w:val="af-ZA"/>
              </w:rPr>
              <w:t xml:space="preserve"> финансовых средств, на 21-й день с даты вступления в силу заключенного договора. С даты вступления в силу </w:t>
            </w:r>
            <w:r>
              <w:rPr>
                <w:rFonts w:ascii="GHEA Grapalat" w:hAnsi="GHEA Grapalat" w:cs="Calibri Light"/>
                <w:sz w:val="20"/>
                <w:lang w:val="af-ZA"/>
              </w:rPr>
              <w:t>соглашения</w:t>
            </w:r>
            <w:r w:rsidRPr="008536DE">
              <w:rPr>
                <w:rFonts w:ascii="GHEA Grapalat" w:hAnsi="GHEA Grapalat" w:cs="Calibri Light"/>
                <w:sz w:val="20"/>
                <w:lang w:val="af-ZA"/>
              </w:rPr>
              <w:t xml:space="preserve"> до 30.12.2026/</w:t>
            </w:r>
            <w:r>
              <w:rPr>
                <w:rFonts w:ascii="GHEA Grapalat" w:hAnsi="GHEA Grapalat" w:cs="Calibri Light"/>
                <w:sz w:val="20"/>
                <w:lang w:val="af-ZA"/>
              </w:rPr>
              <w:t xml:space="preserve"> </w:t>
            </w:r>
            <w:r w:rsidRPr="008536DE">
              <w:rPr>
                <w:rFonts w:ascii="GHEA Grapalat" w:hAnsi="GHEA Grapalat" w:cs="Calibri Light"/>
                <w:sz w:val="20"/>
                <w:lang w:val="af-ZA"/>
              </w:rPr>
              <w:t>услуга оказывается в течение 3 рабочих дней с момента предоставления брокеру грузовых сопроводительных документов.</w:t>
            </w:r>
          </w:p>
          <w:p w14:paraId="34CC4B5E" w14:textId="23F4A58F" w:rsidR="00181A30" w:rsidRPr="00DD6E65" w:rsidRDefault="00181A30" w:rsidP="00D33BE3">
            <w:pPr>
              <w:widowControl w:val="0"/>
              <w:spacing w:after="120"/>
              <w:jc w:val="center"/>
              <w:rPr>
                <w:rFonts w:ascii="GHEA Grapalat" w:hAnsi="GHEA Grapalat"/>
                <w:bCs/>
                <w:sz w:val="20"/>
                <w:lang w:val="af-ZA"/>
              </w:rPr>
            </w:pPr>
          </w:p>
        </w:tc>
      </w:tr>
      <w:tr w:rsidR="002C1D75" w:rsidRPr="00E40AC8" w14:paraId="33E13C86" w14:textId="77777777" w:rsidTr="009F433B">
        <w:trPr>
          <w:trHeight w:val="980"/>
          <w:jc w:val="center"/>
        </w:trPr>
        <w:tc>
          <w:tcPr>
            <w:tcW w:w="15039" w:type="dxa"/>
            <w:gridSpan w:val="8"/>
          </w:tcPr>
          <w:p w14:paraId="5F4D7F9A" w14:textId="77777777" w:rsidR="002C1D75" w:rsidRPr="000C641A" w:rsidRDefault="002C1D75" w:rsidP="002C1D75">
            <w:pPr>
              <w:widowControl w:val="0"/>
              <w:spacing w:after="160"/>
              <w:ind w:firstLine="567"/>
              <w:jc w:val="both"/>
              <w:rPr>
                <w:rFonts w:ascii="GHEA Grapalat" w:hAnsi="GHEA Grapalat"/>
                <w:sz w:val="20"/>
                <w:szCs w:val="20"/>
              </w:rPr>
            </w:pPr>
          </w:p>
          <w:tbl>
            <w:tblPr>
              <w:tblStyle w:val="2"/>
              <w:tblW w:w="13825" w:type="dxa"/>
              <w:tblLook w:val="04A0" w:firstRow="1" w:lastRow="0" w:firstColumn="1" w:lastColumn="0" w:noHBand="0" w:noVBand="1"/>
            </w:tblPr>
            <w:tblGrid>
              <w:gridCol w:w="7885"/>
              <w:gridCol w:w="2970"/>
              <w:gridCol w:w="2970"/>
            </w:tblGrid>
            <w:tr w:rsidR="002C1D75" w:rsidRPr="000C641A" w14:paraId="17B9E3ED" w14:textId="77777777" w:rsidTr="002C1D75">
              <w:trPr>
                <w:trHeight w:val="395"/>
              </w:trPr>
              <w:tc>
                <w:tcPr>
                  <w:tcW w:w="13825" w:type="dxa"/>
                  <w:gridSpan w:val="3"/>
                </w:tcPr>
                <w:p w14:paraId="3B250EE9" w14:textId="77777777" w:rsidR="002C1D75" w:rsidRPr="00CC61BC" w:rsidRDefault="002C1D75" w:rsidP="002C1D75">
                  <w:pPr>
                    <w:shd w:val="clear" w:color="auto" w:fill="FFFFFF"/>
                    <w:jc w:val="center"/>
                    <w:rPr>
                      <w:rFonts w:ascii="GHEA Grapalat" w:hAnsi="GHEA Grapalat"/>
                      <w:b/>
                      <w:bCs/>
                      <w:color w:val="000000"/>
                      <w:sz w:val="16"/>
                      <w:szCs w:val="16"/>
                    </w:rPr>
                  </w:pPr>
                  <w:r w:rsidRPr="00CC61BC">
                    <w:rPr>
                      <w:rFonts w:ascii="GHEA Grapalat" w:hAnsi="GHEA Grapalat"/>
                      <w:b/>
                      <w:bCs/>
                      <w:color w:val="000000"/>
                      <w:sz w:val="16"/>
                      <w:szCs w:val="16"/>
                    </w:rPr>
                    <w:t>УСЛУГИ ТАМОЖЕННОГО БРОКЕРА</w:t>
                  </w:r>
                </w:p>
              </w:tc>
            </w:tr>
            <w:tr w:rsidR="002C1D75" w:rsidRPr="000C641A" w14:paraId="6F7B3803" w14:textId="77777777" w:rsidTr="002C1D75">
              <w:tc>
                <w:tcPr>
                  <w:tcW w:w="7885" w:type="dxa"/>
                  <w:tcBorders>
                    <w:top w:val="single" w:sz="4" w:space="0" w:color="auto"/>
                    <w:left w:val="single" w:sz="4" w:space="0" w:color="auto"/>
                    <w:bottom w:val="single" w:sz="4" w:space="0" w:color="auto"/>
                    <w:right w:val="single" w:sz="4" w:space="0" w:color="auto"/>
                  </w:tcBorders>
                  <w:vAlign w:val="center"/>
                </w:tcPr>
                <w:p w14:paraId="5169C86C" w14:textId="77777777" w:rsidR="002C1D75" w:rsidRPr="000C641A" w:rsidRDefault="002C1D75" w:rsidP="002C1D75">
                  <w:pPr>
                    <w:shd w:val="clear" w:color="auto" w:fill="FFFFFF"/>
                    <w:jc w:val="center"/>
                    <w:rPr>
                      <w:rFonts w:ascii="GHEA Grapalat" w:hAnsi="GHEA Grapalat"/>
                      <w:b/>
                      <w:bCs/>
                      <w:color w:val="000000"/>
                      <w:sz w:val="16"/>
                      <w:szCs w:val="16"/>
                    </w:rPr>
                  </w:pPr>
                  <w:proofErr w:type="spellStart"/>
                  <w:r w:rsidRPr="00E862E2">
                    <w:rPr>
                      <w:rFonts w:ascii="GHEA Grapalat" w:hAnsi="GHEA Grapalat"/>
                      <w:b/>
                      <w:bCs/>
                      <w:color w:val="000000"/>
                      <w:sz w:val="16"/>
                      <w:szCs w:val="16"/>
                    </w:rPr>
                    <w:t>Наименование</w:t>
                  </w:r>
                  <w:proofErr w:type="spellEnd"/>
                  <w:r w:rsidRPr="00E862E2">
                    <w:rPr>
                      <w:rFonts w:ascii="GHEA Grapalat" w:hAnsi="GHEA Grapalat"/>
                      <w:b/>
                      <w:bCs/>
                      <w:color w:val="000000"/>
                      <w:sz w:val="16"/>
                      <w:szCs w:val="16"/>
                    </w:rPr>
                    <w:t xml:space="preserve"> </w:t>
                  </w:r>
                  <w:proofErr w:type="spellStart"/>
                  <w:r w:rsidRPr="00E862E2">
                    <w:rPr>
                      <w:rFonts w:ascii="GHEA Grapalat" w:hAnsi="GHEA Grapalat"/>
                      <w:b/>
                      <w:bCs/>
                      <w:color w:val="000000"/>
                      <w:sz w:val="16"/>
                      <w:szCs w:val="16"/>
                    </w:rPr>
                    <w:t>услуги</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623AC274" w14:textId="77777777" w:rsidR="002C1D75" w:rsidRPr="00CC61BC" w:rsidRDefault="002C1D75" w:rsidP="002C1D75">
                  <w:pPr>
                    <w:shd w:val="clear" w:color="auto" w:fill="FFFFFF"/>
                    <w:jc w:val="center"/>
                    <w:rPr>
                      <w:rFonts w:ascii="GHEA Grapalat" w:hAnsi="GHEA Grapalat"/>
                      <w:b/>
                      <w:bCs/>
                      <w:color w:val="000000"/>
                      <w:sz w:val="16"/>
                      <w:szCs w:val="16"/>
                    </w:rPr>
                  </w:pPr>
                  <w:proofErr w:type="spellStart"/>
                  <w:r w:rsidRPr="00E85587">
                    <w:rPr>
                      <w:rFonts w:ascii="GHEA Grapalat" w:hAnsi="GHEA Grapalat"/>
                      <w:b/>
                      <w:bCs/>
                      <w:color w:val="000000"/>
                      <w:sz w:val="16"/>
                      <w:szCs w:val="16"/>
                    </w:rPr>
                    <w:t>Единица</w:t>
                  </w:r>
                  <w:proofErr w:type="spellEnd"/>
                  <w:r w:rsidRPr="00E85587">
                    <w:rPr>
                      <w:rFonts w:ascii="GHEA Grapalat" w:hAnsi="GHEA Grapalat"/>
                      <w:b/>
                      <w:bCs/>
                      <w:color w:val="000000"/>
                      <w:sz w:val="16"/>
                      <w:szCs w:val="16"/>
                    </w:rPr>
                    <w:t xml:space="preserve"> </w:t>
                  </w:r>
                  <w:proofErr w:type="spellStart"/>
                  <w:r w:rsidRPr="00E85587">
                    <w:rPr>
                      <w:rFonts w:ascii="GHEA Grapalat" w:hAnsi="GHEA Grapalat"/>
                      <w:b/>
                      <w:bCs/>
                      <w:color w:val="000000"/>
                      <w:sz w:val="16"/>
                      <w:szCs w:val="16"/>
                    </w:rPr>
                    <w:t>измерения</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0342D993" w14:textId="77777777" w:rsidR="002C1D75" w:rsidRPr="00D54881" w:rsidRDefault="002C1D75" w:rsidP="002C1D75">
                  <w:pPr>
                    <w:shd w:val="clear" w:color="auto" w:fill="FFFFFF"/>
                    <w:jc w:val="center"/>
                    <w:rPr>
                      <w:rFonts w:ascii="GHEA Grapalat" w:hAnsi="GHEA Grapalat"/>
                      <w:b/>
                      <w:bCs/>
                      <w:color w:val="000000"/>
                      <w:sz w:val="16"/>
                      <w:szCs w:val="16"/>
                    </w:rPr>
                  </w:pPr>
                  <w:proofErr w:type="spellStart"/>
                  <w:r w:rsidRPr="00D54881">
                    <w:rPr>
                      <w:rFonts w:ascii="GHEA Grapalat" w:hAnsi="GHEA Grapalat"/>
                      <w:b/>
                      <w:bCs/>
                      <w:color w:val="000000"/>
                      <w:sz w:val="16"/>
                      <w:szCs w:val="16"/>
                    </w:rPr>
                    <w:t>Максимум</w:t>
                  </w:r>
                  <w:proofErr w:type="spellEnd"/>
                  <w:r w:rsidRPr="00D54881">
                    <w:rPr>
                      <w:rFonts w:ascii="GHEA Grapalat" w:hAnsi="GHEA Grapalat"/>
                      <w:b/>
                      <w:bCs/>
                      <w:color w:val="000000"/>
                      <w:sz w:val="16"/>
                      <w:szCs w:val="16"/>
                    </w:rPr>
                    <w:t xml:space="preserve"> </w:t>
                  </w:r>
                  <w:proofErr w:type="spellStart"/>
                  <w:r w:rsidRPr="00D54881">
                    <w:rPr>
                      <w:rFonts w:ascii="GHEA Grapalat" w:hAnsi="GHEA Grapalat"/>
                      <w:b/>
                      <w:bCs/>
                      <w:color w:val="000000"/>
                      <w:sz w:val="16"/>
                      <w:szCs w:val="16"/>
                    </w:rPr>
                    <w:t>одна</w:t>
                  </w:r>
                  <w:proofErr w:type="spellEnd"/>
                  <w:r w:rsidRPr="00D54881">
                    <w:rPr>
                      <w:rFonts w:ascii="GHEA Grapalat" w:hAnsi="GHEA Grapalat"/>
                      <w:b/>
                      <w:bCs/>
                      <w:color w:val="000000"/>
                      <w:sz w:val="16"/>
                      <w:szCs w:val="16"/>
                    </w:rPr>
                    <w:t xml:space="preserve"> </w:t>
                  </w:r>
                  <w:proofErr w:type="spellStart"/>
                  <w:r w:rsidRPr="00D54881">
                    <w:rPr>
                      <w:rFonts w:ascii="GHEA Grapalat" w:hAnsi="GHEA Grapalat"/>
                      <w:b/>
                      <w:bCs/>
                      <w:color w:val="000000"/>
                      <w:sz w:val="16"/>
                      <w:szCs w:val="16"/>
                    </w:rPr>
                    <w:t>единица</w:t>
                  </w:r>
                  <w:proofErr w:type="spellEnd"/>
                  <w:r w:rsidRPr="00D54881">
                    <w:rPr>
                      <w:rFonts w:ascii="GHEA Grapalat" w:hAnsi="GHEA Grapalat"/>
                      <w:b/>
                      <w:bCs/>
                      <w:color w:val="000000"/>
                      <w:sz w:val="16"/>
                      <w:szCs w:val="16"/>
                    </w:rPr>
                    <w:t xml:space="preserve"> </w:t>
                  </w:r>
                  <w:proofErr w:type="spellStart"/>
                  <w:r w:rsidRPr="00D54881">
                    <w:rPr>
                      <w:rFonts w:ascii="GHEA Grapalat" w:hAnsi="GHEA Grapalat"/>
                      <w:b/>
                      <w:bCs/>
                      <w:color w:val="000000"/>
                      <w:sz w:val="16"/>
                      <w:szCs w:val="16"/>
                    </w:rPr>
                    <w:t>Цена</w:t>
                  </w:r>
                  <w:proofErr w:type="spellEnd"/>
                </w:p>
              </w:tc>
            </w:tr>
            <w:tr w:rsidR="002C1D75" w:rsidRPr="000C641A" w14:paraId="464A9349" w14:textId="77777777" w:rsidTr="002C1D75">
              <w:trPr>
                <w:trHeight w:val="445"/>
              </w:trPr>
              <w:tc>
                <w:tcPr>
                  <w:tcW w:w="7885" w:type="dxa"/>
                  <w:tcBorders>
                    <w:top w:val="single" w:sz="4" w:space="0" w:color="auto"/>
                    <w:left w:val="single" w:sz="4" w:space="0" w:color="auto"/>
                    <w:bottom w:val="single" w:sz="4" w:space="0" w:color="auto"/>
                    <w:right w:val="single" w:sz="4" w:space="0" w:color="auto"/>
                  </w:tcBorders>
                  <w:vAlign w:val="center"/>
                </w:tcPr>
                <w:p w14:paraId="6520C8D1" w14:textId="77777777" w:rsidR="002C1D75" w:rsidRPr="00114E80" w:rsidRDefault="002C1D75" w:rsidP="002C1D75">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Таможенное оформление товаров</w:t>
                  </w:r>
                </w:p>
                <w:p w14:paraId="35C4F256" w14:textId="77777777" w:rsidR="002C1D75" w:rsidRPr="00114E80" w:rsidRDefault="002C1D75" w:rsidP="002C1D75">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1. Подготовка таможенных документов,</w:t>
                  </w:r>
                </w:p>
                <w:p w14:paraId="5F91A31C" w14:textId="77777777" w:rsidR="002C1D75" w:rsidRPr="00114E80" w:rsidRDefault="002C1D75" w:rsidP="002C1D75">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2. Оформление сертификатов, лицензий, разрешений и других документов, оформление импортных деклараций и подача в таможенную службу.</w:t>
                  </w:r>
                </w:p>
              </w:tc>
              <w:tc>
                <w:tcPr>
                  <w:tcW w:w="2970" w:type="dxa"/>
                  <w:tcBorders>
                    <w:top w:val="single" w:sz="4" w:space="0" w:color="auto"/>
                    <w:left w:val="single" w:sz="4" w:space="0" w:color="auto"/>
                    <w:bottom w:val="single" w:sz="4" w:space="0" w:color="auto"/>
                    <w:right w:val="single" w:sz="4" w:space="0" w:color="auto"/>
                  </w:tcBorders>
                  <w:vAlign w:val="center"/>
                </w:tcPr>
                <w:p w14:paraId="712B4927" w14:textId="77777777" w:rsidR="002C1D75" w:rsidRPr="000C641A" w:rsidRDefault="002C1D75" w:rsidP="002C1D75">
                  <w:pPr>
                    <w:shd w:val="clear" w:color="auto" w:fill="FFFFFF"/>
                    <w:jc w:val="center"/>
                    <w:rPr>
                      <w:rFonts w:ascii="GHEA Grapalat" w:hAnsi="GHEA Grapalat"/>
                      <w:sz w:val="16"/>
                      <w:szCs w:val="16"/>
                    </w:rPr>
                  </w:pPr>
                  <w:r w:rsidRPr="000C641A">
                    <w:rPr>
                      <w:rFonts w:ascii="GHEA Grapalat" w:hAnsi="GHEA Grapalat"/>
                      <w:sz w:val="16"/>
                      <w:szCs w:val="16"/>
                    </w:rPr>
                    <w:t>1</w:t>
                  </w:r>
                </w:p>
              </w:tc>
              <w:tc>
                <w:tcPr>
                  <w:tcW w:w="2970" w:type="dxa"/>
                  <w:tcBorders>
                    <w:top w:val="single" w:sz="4" w:space="0" w:color="auto"/>
                    <w:left w:val="outset" w:sz="6" w:space="0" w:color="auto"/>
                    <w:right w:val="single" w:sz="4" w:space="0" w:color="auto"/>
                  </w:tcBorders>
                  <w:shd w:val="clear" w:color="auto" w:fill="FFFFFF"/>
                  <w:vAlign w:val="center"/>
                </w:tcPr>
                <w:p w14:paraId="24A25129" w14:textId="77777777" w:rsidR="002C1D75" w:rsidRPr="00114E80" w:rsidRDefault="002C1D75" w:rsidP="002C1D75">
                  <w:pPr>
                    <w:jc w:val="center"/>
                    <w:rPr>
                      <w:rFonts w:ascii="GHEA Grapalat" w:hAnsi="GHEA Grapalat"/>
                      <w:bCs/>
                      <w:sz w:val="20"/>
                      <w:szCs w:val="20"/>
                    </w:rPr>
                  </w:pPr>
                  <w:r>
                    <w:rPr>
                      <w:rFonts w:ascii="GHEA Grapalat" w:hAnsi="GHEA Grapalat" w:cs="Sylfaen"/>
                      <w:sz w:val="20"/>
                      <w:szCs w:val="18"/>
                      <w:lang w:eastAsia="hy-AM"/>
                    </w:rPr>
                    <w:t>35000</w:t>
                  </w:r>
                </w:p>
              </w:tc>
            </w:tr>
            <w:tr w:rsidR="002C1D75" w:rsidRPr="000C641A" w14:paraId="27DA5EDA" w14:textId="77777777" w:rsidTr="002C1D75">
              <w:tc>
                <w:tcPr>
                  <w:tcW w:w="7885" w:type="dxa"/>
                  <w:tcBorders>
                    <w:top w:val="single" w:sz="4" w:space="0" w:color="auto"/>
                    <w:left w:val="single" w:sz="4" w:space="0" w:color="auto"/>
                    <w:bottom w:val="single" w:sz="4" w:space="0" w:color="auto"/>
                    <w:right w:val="single" w:sz="4" w:space="0" w:color="auto"/>
                  </w:tcBorders>
                  <w:vAlign w:val="center"/>
                </w:tcPr>
                <w:p w14:paraId="36013568" w14:textId="77777777" w:rsidR="002C1D75" w:rsidRPr="00114E80" w:rsidRDefault="002C1D75" w:rsidP="002C1D75">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Растаможка марок (при наличии разрешения), стоимость услуги не включает госпошлину</w:t>
                  </w:r>
                </w:p>
                <w:p w14:paraId="676AB81C" w14:textId="77777777" w:rsidR="002C1D75" w:rsidRPr="00114E80" w:rsidRDefault="002C1D75" w:rsidP="002C1D75">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1. Подготовка таможенных документов,</w:t>
                  </w:r>
                </w:p>
                <w:p w14:paraId="04260881" w14:textId="77777777" w:rsidR="002C1D75" w:rsidRPr="00114E80" w:rsidRDefault="002C1D75" w:rsidP="002C1D75">
                  <w:pPr>
                    <w:pStyle w:val="BodyTextIndent3"/>
                    <w:widowControl w:val="0"/>
                    <w:spacing w:line="240" w:lineRule="auto"/>
                    <w:ind w:firstLine="0"/>
                    <w:rPr>
                      <w:rFonts w:ascii="GHEA Grapalat" w:eastAsia="Times New Roman" w:hAnsi="GHEA Grapalat"/>
                      <w:spacing w:val="-6"/>
                      <w:sz w:val="16"/>
                      <w:szCs w:val="16"/>
                      <w:lang w:val="ru-RU" w:eastAsia="ru-RU" w:bidi="ru-RU"/>
                    </w:rPr>
                  </w:pPr>
                  <w:r w:rsidRPr="00114E80">
                    <w:rPr>
                      <w:rFonts w:ascii="GHEA Grapalat" w:eastAsia="Times New Roman" w:hAnsi="GHEA Grapalat"/>
                      <w:spacing w:val="-6"/>
                      <w:sz w:val="16"/>
                      <w:szCs w:val="16"/>
                      <w:lang w:val="ru-RU" w:eastAsia="ru-RU" w:bidi="ru-RU"/>
                    </w:rPr>
                    <w:t>2.Оформление сертификатов, лицензий, разрешений и других документов, оформление импортных деклараций и подача в таможенную службу.</w:t>
                  </w:r>
                </w:p>
              </w:tc>
              <w:tc>
                <w:tcPr>
                  <w:tcW w:w="2970" w:type="dxa"/>
                  <w:tcBorders>
                    <w:top w:val="single" w:sz="4" w:space="0" w:color="auto"/>
                    <w:left w:val="single" w:sz="4" w:space="0" w:color="auto"/>
                    <w:bottom w:val="single" w:sz="4" w:space="0" w:color="auto"/>
                    <w:right w:val="single" w:sz="4" w:space="0" w:color="auto"/>
                  </w:tcBorders>
                  <w:vAlign w:val="center"/>
                </w:tcPr>
                <w:p w14:paraId="4220F9C8" w14:textId="77777777" w:rsidR="002C1D75" w:rsidRPr="000C641A" w:rsidRDefault="002C1D75" w:rsidP="002C1D75">
                  <w:pPr>
                    <w:shd w:val="clear" w:color="auto" w:fill="FFFFFF"/>
                    <w:jc w:val="center"/>
                    <w:rPr>
                      <w:rFonts w:ascii="GHEA Grapalat" w:hAnsi="GHEA Grapalat"/>
                      <w:sz w:val="16"/>
                      <w:szCs w:val="16"/>
                    </w:rPr>
                  </w:pPr>
                  <w:r w:rsidRPr="000C641A">
                    <w:rPr>
                      <w:rFonts w:ascii="GHEA Grapalat" w:hAnsi="GHEA Grapalat"/>
                      <w:sz w:val="16"/>
                      <w:szCs w:val="16"/>
                    </w:rPr>
                    <w:t>1</w:t>
                  </w:r>
                </w:p>
              </w:tc>
              <w:tc>
                <w:tcPr>
                  <w:tcW w:w="2970" w:type="dxa"/>
                  <w:tcBorders>
                    <w:left w:val="outset" w:sz="6" w:space="0" w:color="auto"/>
                    <w:right w:val="single" w:sz="4" w:space="0" w:color="auto"/>
                  </w:tcBorders>
                  <w:shd w:val="clear" w:color="auto" w:fill="FFFFFF"/>
                  <w:vAlign w:val="center"/>
                </w:tcPr>
                <w:p w14:paraId="061B3AFC" w14:textId="77777777" w:rsidR="002C1D75" w:rsidRPr="00114E80" w:rsidRDefault="002C1D75" w:rsidP="002C1D75">
                  <w:pPr>
                    <w:jc w:val="center"/>
                    <w:rPr>
                      <w:rFonts w:ascii="GHEA Grapalat" w:hAnsi="GHEA Grapalat"/>
                      <w:bCs/>
                      <w:sz w:val="20"/>
                      <w:szCs w:val="20"/>
                    </w:rPr>
                  </w:pPr>
                  <w:r>
                    <w:rPr>
                      <w:rFonts w:ascii="GHEA Grapalat" w:hAnsi="GHEA Grapalat" w:cs="Sylfaen"/>
                      <w:sz w:val="20"/>
                      <w:szCs w:val="18"/>
                      <w:lang w:eastAsia="hy-AM"/>
                    </w:rPr>
                    <w:t>14000</w:t>
                  </w:r>
                </w:p>
              </w:tc>
            </w:tr>
            <w:tr w:rsidR="002C1D75" w:rsidRPr="00D3731E" w14:paraId="7D05D9DA" w14:textId="77777777" w:rsidTr="002C1D75">
              <w:trPr>
                <w:trHeight w:val="51"/>
              </w:trPr>
              <w:tc>
                <w:tcPr>
                  <w:tcW w:w="108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758737" w14:textId="77777777" w:rsidR="002C1D75" w:rsidRPr="00D3731E" w:rsidRDefault="002C1D75" w:rsidP="002C1D75">
                  <w:pPr>
                    <w:shd w:val="clear" w:color="auto" w:fill="FFFFFF"/>
                    <w:jc w:val="center"/>
                    <w:rPr>
                      <w:rFonts w:ascii="GHEA Grapalat" w:hAnsi="GHEA Grapalat"/>
                      <w:b/>
                      <w:bCs/>
                      <w:color w:val="000000"/>
                      <w:sz w:val="16"/>
                      <w:szCs w:val="16"/>
                      <w:lang w:val="ru-RU"/>
                    </w:rPr>
                  </w:pPr>
                  <w:r w:rsidRPr="00D3731E">
                    <w:rPr>
                      <w:rFonts w:ascii="GHEA Grapalat" w:hAnsi="GHEA Grapalat"/>
                      <w:b/>
                      <w:bCs/>
                      <w:color w:val="000000"/>
                      <w:sz w:val="16"/>
                      <w:szCs w:val="16"/>
                      <w:lang w:val="ru-RU"/>
                    </w:rPr>
                    <w:t>Сумма</w:t>
                  </w:r>
                </w:p>
              </w:tc>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AD147C2" w14:textId="77777777" w:rsidR="002C1D75" w:rsidRPr="00114E80" w:rsidRDefault="002C1D75" w:rsidP="002C1D75">
                  <w:pPr>
                    <w:shd w:val="clear" w:color="auto" w:fill="FFFFFF"/>
                    <w:jc w:val="center"/>
                    <w:rPr>
                      <w:rFonts w:ascii="GHEA Grapalat" w:hAnsi="GHEA Grapalat"/>
                      <w:b/>
                      <w:color w:val="000000"/>
                      <w:sz w:val="16"/>
                      <w:szCs w:val="16"/>
                    </w:rPr>
                  </w:pPr>
                  <w:r>
                    <w:rPr>
                      <w:rFonts w:ascii="GHEA Grapalat" w:hAnsi="GHEA Grapalat"/>
                      <w:b/>
                      <w:bCs/>
                      <w:sz w:val="20"/>
                      <w:szCs w:val="20"/>
                    </w:rPr>
                    <w:t>49000</w:t>
                  </w:r>
                </w:p>
              </w:tc>
            </w:tr>
          </w:tbl>
          <w:p w14:paraId="64836DAA" w14:textId="77777777" w:rsidR="002C1D75" w:rsidRPr="00D3731E" w:rsidRDefault="002C1D75" w:rsidP="002C1D75">
            <w:pPr>
              <w:widowControl w:val="0"/>
              <w:tabs>
                <w:tab w:val="left" w:pos="6804"/>
              </w:tabs>
              <w:rPr>
                <w:rFonts w:ascii="GHEA Grapalat" w:hAnsi="GHEA Grapalat"/>
                <w:b/>
                <w:lang w:val="hy-AM"/>
              </w:rPr>
            </w:pPr>
          </w:p>
          <w:p w14:paraId="386C756A" w14:textId="77777777" w:rsidR="002C1D75" w:rsidRPr="008536DE" w:rsidRDefault="002C1D75" w:rsidP="00DD6E65">
            <w:pPr>
              <w:rPr>
                <w:rFonts w:ascii="GHEA Grapalat" w:hAnsi="GHEA Grapalat" w:cs="Calibri Light"/>
                <w:sz w:val="20"/>
                <w:lang w:val="af-ZA"/>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44D2548E"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DD6E65">
        <w:rPr>
          <w:rFonts w:ascii="GHEA Grapalat" w:eastAsia="Calibri" w:hAnsi="GHEA Grapalat" w:cs="Sylfaen"/>
          <w:sz w:val="22"/>
          <w:szCs w:val="22"/>
        </w:rPr>
        <w:t>ՀՓ-ԳՀԾՁԲ-26/</w:t>
      </w:r>
      <w:r w:rsidR="005443E7" w:rsidRPr="005443E7">
        <w:rPr>
          <w:rFonts w:ascii="GHEA Grapalat" w:eastAsia="Calibri" w:hAnsi="GHEA Grapalat" w:cs="Sylfaen"/>
          <w:sz w:val="22"/>
          <w:szCs w:val="22"/>
        </w:rPr>
        <w:t>11</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D6E65" w:rsidRPr="00F412AC" w14:paraId="176BAEDD" w14:textId="77777777" w:rsidTr="00A9198E">
        <w:trPr>
          <w:trHeight w:val="809"/>
          <w:jc w:val="center"/>
        </w:trPr>
        <w:tc>
          <w:tcPr>
            <w:tcW w:w="1360" w:type="dxa"/>
          </w:tcPr>
          <w:p w14:paraId="5EA27464" w14:textId="77777777" w:rsidR="00DD6E65" w:rsidRPr="00A9198E" w:rsidRDefault="00DD6E65" w:rsidP="00DD6E65">
            <w:pPr>
              <w:widowControl w:val="0"/>
              <w:spacing w:after="120"/>
              <w:jc w:val="center"/>
              <w:rPr>
                <w:rFonts w:ascii="GHEA Grapalat" w:hAnsi="GHEA Grapalat"/>
                <w:b/>
                <w:bCs/>
                <w:sz w:val="20"/>
                <w:szCs w:val="20"/>
                <w:lang w:val="en-US"/>
              </w:rPr>
            </w:pPr>
          </w:p>
          <w:p w14:paraId="32013F78" w14:textId="1957FA18" w:rsidR="00DD6E65" w:rsidRPr="00A9198E" w:rsidRDefault="00DD6E65" w:rsidP="00DD6E65">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048B5888" w:rsidR="00DD6E65" w:rsidRPr="00DD6E65" w:rsidRDefault="00DD6E65" w:rsidP="00DD6E65">
            <w:pPr>
              <w:widowControl w:val="0"/>
              <w:spacing w:after="120"/>
              <w:jc w:val="center"/>
              <w:rPr>
                <w:rFonts w:ascii="GHEA Grapalat" w:hAnsi="GHEA Grapalat"/>
                <w:b/>
                <w:bCs/>
                <w:sz w:val="20"/>
                <w:szCs w:val="20"/>
                <w:lang w:val="en-US"/>
              </w:rPr>
            </w:pPr>
            <w:r>
              <w:rPr>
                <w:rFonts w:ascii="GHEA Grapalat" w:hAnsi="GHEA Grapalat" w:cs="Calibri Light"/>
                <w:color w:val="000000"/>
                <w:sz w:val="18"/>
                <w:szCs w:val="18"/>
                <w:lang w:eastAsia="en-US"/>
              </w:rPr>
              <w:t>79221300</w:t>
            </w:r>
            <w:r>
              <w:rPr>
                <w:rFonts w:ascii="GHEA Grapalat" w:hAnsi="GHEA Grapalat" w:cs="Calibri Light"/>
                <w:color w:val="000000"/>
                <w:sz w:val="18"/>
                <w:szCs w:val="18"/>
                <w:lang w:val="en-US" w:eastAsia="en-US"/>
              </w:rPr>
              <w:t>/50</w:t>
            </w:r>
            <w:r w:rsidR="005443E7">
              <w:rPr>
                <w:rFonts w:ascii="GHEA Grapalat" w:hAnsi="GHEA Grapalat" w:cs="Calibri Light"/>
                <w:color w:val="000000"/>
                <w:sz w:val="18"/>
                <w:szCs w:val="18"/>
                <w:lang w:val="en-US" w:eastAsia="en-US"/>
              </w:rPr>
              <w:t>2</w:t>
            </w:r>
          </w:p>
        </w:tc>
        <w:tc>
          <w:tcPr>
            <w:tcW w:w="1890" w:type="dxa"/>
            <w:gridSpan w:val="2"/>
            <w:vAlign w:val="center"/>
          </w:tcPr>
          <w:p w14:paraId="3597EC96" w14:textId="6776C434" w:rsidR="00DD6E65" w:rsidRPr="00A9198E" w:rsidRDefault="00DD6E65" w:rsidP="00DD6E65">
            <w:pPr>
              <w:widowControl w:val="0"/>
              <w:spacing w:after="120"/>
              <w:jc w:val="center"/>
              <w:rPr>
                <w:rFonts w:ascii="GHEA Grapalat" w:hAnsi="GHEA Grapalat"/>
                <w:b/>
                <w:bCs/>
                <w:sz w:val="20"/>
                <w:szCs w:val="20"/>
              </w:rPr>
            </w:pPr>
            <w:r w:rsidRPr="00667D45">
              <w:rPr>
                <w:rFonts w:ascii="GHEA Grapalat" w:hAnsi="GHEA Grapalat" w:cs="Calibri Light" w:hint="eastAsia"/>
                <w:sz w:val="18"/>
                <w:szCs w:val="18"/>
              </w:rPr>
              <w:t>Таможенное</w:t>
            </w:r>
            <w:r w:rsidRPr="00667D45">
              <w:rPr>
                <w:rFonts w:ascii="GHEA Grapalat" w:hAnsi="GHEA Grapalat" w:cs="Calibri Light"/>
                <w:sz w:val="18"/>
                <w:szCs w:val="18"/>
              </w:rPr>
              <w:t xml:space="preserve"> </w:t>
            </w:r>
            <w:r w:rsidRPr="00667D45">
              <w:rPr>
                <w:rFonts w:ascii="GHEA Grapalat" w:hAnsi="GHEA Grapalat" w:cs="Calibri Light" w:hint="eastAsia"/>
                <w:sz w:val="18"/>
                <w:szCs w:val="18"/>
              </w:rPr>
              <w:t>оформление</w:t>
            </w:r>
            <w:r w:rsidRPr="00667D45">
              <w:rPr>
                <w:rFonts w:ascii="GHEA Grapalat" w:hAnsi="GHEA Grapalat" w:cs="Calibri Light"/>
                <w:sz w:val="18"/>
                <w:szCs w:val="18"/>
              </w:rPr>
              <w:t xml:space="preserve"> </w:t>
            </w:r>
            <w:r w:rsidRPr="00667D45">
              <w:rPr>
                <w:rFonts w:ascii="GHEA Grapalat" w:hAnsi="GHEA Grapalat" w:cs="Calibri Light" w:hint="eastAsia"/>
                <w:sz w:val="18"/>
                <w:szCs w:val="18"/>
              </w:rPr>
              <w:t>товаров</w:t>
            </w:r>
          </w:p>
        </w:tc>
        <w:tc>
          <w:tcPr>
            <w:tcW w:w="810" w:type="dxa"/>
            <w:gridSpan w:val="2"/>
            <w:vAlign w:val="center"/>
          </w:tcPr>
          <w:p w14:paraId="205C12BB" w14:textId="4E4EAB0B" w:rsidR="00DD6E65" w:rsidRPr="00313B1E" w:rsidRDefault="00DD6E65" w:rsidP="00DD6E65">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DD6E65" w:rsidRPr="00313B1E" w:rsidRDefault="00DD6E65" w:rsidP="00DD6E65">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DD6E65" w:rsidRPr="00313B1E" w:rsidRDefault="00DD6E65" w:rsidP="00DD6E65">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DD6E65" w:rsidRPr="00313B1E" w:rsidRDefault="00DD6E65" w:rsidP="00DD6E65">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DD6E65" w:rsidRPr="00313B1E" w:rsidRDefault="00DD6E65" w:rsidP="00DD6E65">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DD6E65" w:rsidRPr="00313B1E" w:rsidRDefault="00DD6E65" w:rsidP="00DD6E65">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DD6E65" w:rsidRPr="00313B1E" w:rsidRDefault="00DD6E65" w:rsidP="00DD6E65">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DD6E65" w:rsidRPr="00313B1E" w:rsidRDefault="00DD6E65" w:rsidP="00DD6E65">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DD6E65" w:rsidRPr="00313B1E" w:rsidRDefault="00DD6E65" w:rsidP="00DD6E65">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DD6E65" w:rsidRPr="00313B1E" w:rsidRDefault="00DD6E65" w:rsidP="00DD6E65">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DD6E65" w:rsidRPr="00313B1E" w:rsidRDefault="00DD6E65" w:rsidP="00DD6E65">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DD6E65" w:rsidRPr="00F412AC" w:rsidRDefault="00DD6E65" w:rsidP="00DD6E65">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DD6E65" w:rsidRPr="00F412AC" w:rsidRDefault="00DD6E65" w:rsidP="00DD6E65">
            <w:pPr>
              <w:widowControl w:val="0"/>
              <w:spacing w:after="120"/>
              <w:ind w:right="-1"/>
              <w:jc w:val="center"/>
              <w:rPr>
                <w:rFonts w:ascii="GHEA Grapalat" w:hAnsi="GHEA Grapalat"/>
                <w:sz w:val="16"/>
              </w:rPr>
            </w:pPr>
            <w:r w:rsidRPr="00F412AC">
              <w:rPr>
                <w:rFonts w:ascii="GHEA Grapalat" w:hAnsi="GHEA Grapalat"/>
                <w:sz w:val="16"/>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55EA891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DD6E65">
        <w:rPr>
          <w:rFonts w:ascii="GHEA Grapalat" w:eastAsia="Calibri" w:hAnsi="GHEA Grapalat" w:cs="Sylfaen"/>
          <w:sz w:val="22"/>
          <w:szCs w:val="22"/>
        </w:rPr>
        <w:t>ՀՓ-ԳՀԾՁԲ-26/</w:t>
      </w:r>
      <w:r w:rsidR="005443E7" w:rsidRPr="005443E7">
        <w:rPr>
          <w:rFonts w:ascii="GHEA Grapalat" w:eastAsia="Calibri" w:hAnsi="GHEA Grapalat" w:cs="Sylfaen"/>
          <w:sz w:val="22"/>
          <w:szCs w:val="22"/>
        </w:rPr>
        <w:t>11</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1501F953" w:rsidR="003B2F27" w:rsidRPr="005443E7"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443E7">
        <w:rPr>
          <w:rFonts w:ascii="GHEA Grapalat" w:hAnsi="GHEA Grapalat"/>
          <w:i/>
        </w:rPr>
        <w:br/>
      </w:r>
      <w:r>
        <w:rPr>
          <w:rFonts w:ascii="GHEA Grapalat" w:hAnsi="GHEA Grapalat"/>
          <w:i/>
        </w:rPr>
        <w:t xml:space="preserve"> </w:t>
      </w:r>
      <w:r w:rsidR="0095460A" w:rsidRPr="005443E7">
        <w:rPr>
          <w:rFonts w:ascii="GHEA Grapalat" w:hAnsi="GHEA Grapalat"/>
          <w:i/>
        </w:rPr>
        <w:t>"</w:t>
      </w:r>
      <w:r w:rsidR="00DD6E65" w:rsidRPr="005443E7">
        <w:rPr>
          <w:rFonts w:ascii="GHEA Grapalat" w:hAnsi="GHEA Grapalat"/>
          <w:i/>
        </w:rPr>
        <w:t>ՀՓ-ԳՀԾՁԲ-26/</w:t>
      </w:r>
      <w:r w:rsidR="005443E7" w:rsidRPr="005443E7">
        <w:rPr>
          <w:rFonts w:ascii="GHEA Grapalat" w:hAnsi="GHEA Grapalat"/>
          <w:i/>
        </w:rPr>
        <w:t>11</w:t>
      </w:r>
      <w:r w:rsidR="0095460A" w:rsidRPr="005443E7">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4377FDA5"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5443E7">
        <w:rPr>
          <w:rFonts w:ascii="GHEA Grapalat" w:hAnsi="GHEA Grapalat"/>
          <w:i/>
        </w:rPr>
        <w:t xml:space="preserve"> </w:t>
      </w:r>
      <w:proofErr w:type="gramStart"/>
      <w:r w:rsidRPr="005443E7">
        <w:rPr>
          <w:rFonts w:ascii="GHEA Grapalat" w:hAnsi="GHEA Grapalat"/>
          <w:i/>
        </w:rPr>
        <w:t xml:space="preserve">«  </w:t>
      </w:r>
      <w:proofErr w:type="gramEnd"/>
      <w:r w:rsidRPr="005443E7">
        <w:rPr>
          <w:rFonts w:ascii="GHEA Grapalat" w:hAnsi="GHEA Grapalat"/>
          <w:i/>
        </w:rPr>
        <w:t xml:space="preserve">  </w:t>
      </w:r>
      <w:proofErr w:type="gramStart"/>
      <w:r w:rsidRPr="005443E7">
        <w:rPr>
          <w:rFonts w:ascii="GHEA Grapalat" w:hAnsi="GHEA Grapalat"/>
          <w:i/>
        </w:rPr>
        <w:t xml:space="preserve">  »</w:t>
      </w:r>
      <w:proofErr w:type="gramEnd"/>
      <w:r w:rsidRPr="00A33C34">
        <w:rPr>
          <w:rFonts w:ascii="GHEA Grapalat" w:hAnsi="GHEA Grapalat"/>
          <w:i/>
        </w:rPr>
        <w:t xml:space="preserve"> </w:t>
      </w:r>
      <w:r w:rsidRPr="005443E7">
        <w:rPr>
          <w:rFonts w:ascii="GHEA Grapalat" w:hAnsi="GHEA Grapalat"/>
          <w:i/>
        </w:rPr>
        <w:br/>
      </w:r>
      <w:r w:rsidR="0095460A" w:rsidRPr="005443E7">
        <w:rPr>
          <w:rFonts w:ascii="GHEA Grapalat" w:hAnsi="GHEA Grapalat"/>
          <w:i/>
        </w:rPr>
        <w:t>"</w:t>
      </w:r>
      <w:r w:rsidR="00DD6E65" w:rsidRPr="005443E7">
        <w:rPr>
          <w:rFonts w:ascii="GHEA Grapalat" w:hAnsi="GHEA Grapalat"/>
          <w:i/>
        </w:rPr>
        <w:t>ՀՓ-ԳՀԾՁԲ-26/</w:t>
      </w:r>
      <w:r w:rsidR="005443E7" w:rsidRPr="005443E7">
        <w:rPr>
          <w:rFonts w:ascii="GHEA Grapalat" w:hAnsi="GHEA Grapalat"/>
          <w:i/>
        </w:rPr>
        <w:t>11</w:t>
      </w:r>
      <w:r w:rsidR="0095460A" w:rsidRPr="005443E7">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proofErr w:type="gramStart"/>
      <w:r w:rsidRPr="00A33C34">
        <w:rPr>
          <w:rFonts w:ascii="GHEA Grapalat" w:hAnsi="GHEA Grapalat"/>
          <w:i/>
        </w:rPr>
        <w:tab/>
        <w:t xml:space="preserve">  г.</w:t>
      </w:r>
      <w:proofErr w:type="gramEnd"/>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3E7"/>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0CD4"/>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876"/>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3442</TotalTime>
  <Pages>78</Pages>
  <Words>20653</Words>
  <Characters>117724</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1919</cp:revision>
  <cp:lastPrinted>2018-02-16T07:12:00Z</cp:lastPrinted>
  <dcterms:created xsi:type="dcterms:W3CDTF">2019-10-28T07:04:00Z</dcterms:created>
  <dcterms:modified xsi:type="dcterms:W3CDTF">2025-12-08T07:07:00Z</dcterms:modified>
</cp:coreProperties>
</file>