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9172F" w14:textId="77777777" w:rsidR="001F594B" w:rsidRPr="001F594B" w:rsidRDefault="001F594B" w:rsidP="002C1BE7">
      <w:pPr>
        <w:spacing w:after="0" w:line="240" w:lineRule="auto"/>
        <w:ind w:left="-851" w:right="783"/>
        <w:jc w:val="center"/>
        <w:rPr>
          <w:rFonts w:ascii="GHEA Grapalat" w:eastAsia="Times New Roman" w:hAnsi="GHEA Grapalat" w:cs="Times New Roman"/>
          <w:sz w:val="32"/>
          <w:szCs w:val="32"/>
          <w:lang w:val="en-AU"/>
        </w:rPr>
      </w:pPr>
      <w:r w:rsidRPr="001F594B">
        <w:rPr>
          <w:rFonts w:ascii="GHEA Grapalat" w:eastAsia="Times New Roman" w:hAnsi="GHEA Grapalat" w:cs="Times New Roman"/>
          <w:sz w:val="32"/>
          <w:szCs w:val="32"/>
          <w:lang w:val="en-AU"/>
        </w:rPr>
        <w:t>Request for quote</w:t>
      </w:r>
    </w:p>
    <w:p w14:paraId="5A27DAB3" w14:textId="77777777" w:rsidR="001F594B" w:rsidRDefault="001F594B" w:rsidP="002C1BE7">
      <w:pPr>
        <w:spacing w:after="0" w:line="240" w:lineRule="auto"/>
        <w:ind w:left="-851" w:right="783"/>
        <w:jc w:val="center"/>
        <w:rPr>
          <w:rFonts w:ascii="GHEA Grapalat" w:eastAsia="Times New Roman" w:hAnsi="GHEA Grapalat" w:cs="Times New Roman"/>
          <w:sz w:val="24"/>
          <w:szCs w:val="24"/>
          <w:lang w:val="en-AU"/>
        </w:rPr>
      </w:pPr>
    </w:p>
    <w:p w14:paraId="3929F066" w14:textId="5242724D"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1F594B">
        <w:rPr>
          <w:rFonts w:ascii="GHEA Grapalat" w:eastAsia="Times New Roman" w:hAnsi="GHEA Grapalat" w:cs="Times New Roman"/>
          <w:sz w:val="24"/>
          <w:szCs w:val="24"/>
          <w:lang w:val="hy-AM"/>
        </w:rPr>
        <w:t>24</w:t>
      </w:r>
      <w:r w:rsidR="000E6134">
        <w:rPr>
          <w:rFonts w:ascii="GHEA Grapalat" w:eastAsia="Times New Roman" w:hAnsi="GHEA Grapalat" w:cs="Times New Roman"/>
          <w:sz w:val="24"/>
          <w:szCs w:val="24"/>
          <w:lang w:val="hy-AM"/>
        </w:rPr>
        <w:t>.</w:t>
      </w:r>
      <w:r w:rsidR="00622BCB" w:rsidRPr="00622BCB">
        <w:rPr>
          <w:rFonts w:ascii="GHEA Grapalat" w:eastAsia="Times New Roman" w:hAnsi="GHEA Grapalat" w:cs="Times New Roman"/>
          <w:sz w:val="24"/>
          <w:szCs w:val="24"/>
          <w:lang w:val="en-US"/>
        </w:rPr>
        <w:t>1</w:t>
      </w:r>
      <w:r w:rsidR="001F594B">
        <w:rPr>
          <w:rFonts w:ascii="GHEA Grapalat" w:eastAsia="Times New Roman" w:hAnsi="GHEA Grapalat" w:cs="Times New Roman"/>
          <w:sz w:val="24"/>
          <w:szCs w:val="24"/>
          <w:lang w:val="hy-AM"/>
        </w:rPr>
        <w:t>2</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 xml:space="preserve"> 20</w:t>
      </w:r>
      <w:r w:rsidR="00291FC9">
        <w:rPr>
          <w:rFonts w:ascii="GHEA Grapalat" w:eastAsia="Times New Roman" w:hAnsi="GHEA Grapalat" w:cs="Times New Roman"/>
          <w:sz w:val="24"/>
          <w:szCs w:val="24"/>
          <w:lang w:val="en-US"/>
        </w:rPr>
        <w:t>2</w:t>
      </w:r>
      <w:r w:rsidR="00A54488">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2A804405" w:rsidR="002C1BE7" w:rsidRPr="001F594B"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1F594B">
        <w:rPr>
          <w:rFonts w:ascii="GHEA Grapalat" w:eastAsia="Times New Roman" w:hAnsi="GHEA Grapalat" w:cs="Times New Roman"/>
          <w:sz w:val="24"/>
          <w:szCs w:val="24"/>
          <w:lang w:val="hy-AM" w:eastAsia="ru-RU" w:bidi="ru-RU"/>
        </w:rPr>
        <w:t>GH</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1F594B">
        <w:rPr>
          <w:rFonts w:ascii="GHEA Grapalat" w:eastAsia="Times New Roman" w:hAnsi="GHEA Grapalat" w:cs="Times New Roman"/>
          <w:sz w:val="24"/>
          <w:szCs w:val="24"/>
          <w:lang w:val="hy-AM" w:eastAsia="ru-RU" w:bidi="ru-RU"/>
        </w:rPr>
        <w:t>6</w:t>
      </w:r>
      <w:r w:rsidRPr="002C1BE7">
        <w:rPr>
          <w:rFonts w:ascii="GHEA Grapalat" w:eastAsia="Times New Roman" w:hAnsi="GHEA Grapalat" w:cs="Times New Roman"/>
          <w:sz w:val="24"/>
          <w:szCs w:val="24"/>
          <w:lang w:val="en-US" w:eastAsia="ru-RU" w:bidi="ru-RU"/>
        </w:rPr>
        <w:t>/0</w:t>
      </w:r>
      <w:r w:rsidR="001F594B">
        <w:rPr>
          <w:rFonts w:ascii="GHEA Grapalat" w:eastAsia="Times New Roman" w:hAnsi="GHEA Grapalat" w:cs="Times New Roman"/>
          <w:sz w:val="24"/>
          <w:szCs w:val="24"/>
          <w:lang w:val="hy-AM" w:eastAsia="ru-RU" w:bidi="ru-RU"/>
        </w:rPr>
        <w:t>1</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45FDDFFE"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0E6134" w:rsidRPr="000E6134">
        <w:rPr>
          <w:lang w:val="en-US"/>
        </w:rPr>
        <w:t xml:space="preserve"> </w:t>
      </w:r>
      <w:r w:rsidR="001F594B" w:rsidRPr="001F594B">
        <w:rPr>
          <w:lang w:val="en-US"/>
        </w:rPr>
        <w:t>Current renovation works of the Tavush Regional Administration building of the Republic of Armenia</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3A1D129B"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763DED" w:rsidRPr="00763DED">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C434C0">
        <w:rPr>
          <w:rFonts w:ascii="GHEA Grapalat" w:eastAsia="Times New Roman" w:hAnsi="GHEA Grapalat" w:cs="Times New Roman"/>
          <w:sz w:val="24"/>
          <w:szCs w:val="24"/>
          <w:lang w:val="en-AU"/>
        </w:rPr>
        <w:t>0</w:t>
      </w:r>
      <w:r w:rsidR="001F594B">
        <w:rPr>
          <w:rFonts w:ascii="GHEA Grapalat" w:eastAsia="Times New Roman" w:hAnsi="GHEA Grapalat" w:cs="Times New Roman"/>
          <w:sz w:val="24"/>
          <w:szCs w:val="24"/>
          <w:lang w:val="hy-AM"/>
        </w:rPr>
        <w:t>7</w:t>
      </w:r>
      <w:r w:rsidRPr="002C1BE7">
        <w:rPr>
          <w:rFonts w:ascii="GHEA Grapalat" w:eastAsia="Times New Roman" w:hAnsi="GHEA Grapalat" w:cs="Times New Roman"/>
          <w:sz w:val="24"/>
          <w:szCs w:val="24"/>
          <w:lang w:val="en-US"/>
        </w:rPr>
        <w:t>.</w:t>
      </w:r>
      <w:r w:rsidR="001F594B">
        <w:rPr>
          <w:rFonts w:ascii="GHEA Grapalat" w:eastAsia="Times New Roman" w:hAnsi="GHEA Grapalat" w:cs="Times New Roman"/>
          <w:sz w:val="24"/>
          <w:szCs w:val="24"/>
          <w:lang w:val="hy-AM"/>
        </w:rPr>
        <w:t>01</w:t>
      </w:r>
      <w:r w:rsidRPr="002C1BE7">
        <w:rPr>
          <w:rFonts w:ascii="GHEA Grapalat" w:eastAsia="Times New Roman" w:hAnsi="GHEA Grapalat" w:cs="Times New Roman"/>
          <w:sz w:val="24"/>
          <w:szCs w:val="24"/>
          <w:lang w:val="en-US"/>
        </w:rPr>
        <w:t>.202</w:t>
      </w:r>
      <w:r w:rsidR="001F594B">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793266" w:rsidR="002C1BE7" w:rsidRPr="002C1BE7"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w:t>
      </w:r>
      <w:r w:rsidR="00C434C0">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C434C0">
        <w:rPr>
          <w:rFonts w:ascii="GHEA Grapalat" w:eastAsia="Calibri" w:hAnsi="GHEA Grapalat" w:cs="Times New Roman"/>
          <w:sz w:val="24"/>
          <w:szCs w:val="24"/>
          <w:lang w:val="en-US"/>
        </w:rPr>
        <w:t>40</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a3"/>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E6134"/>
    <w:rsid w:val="000F39A4"/>
    <w:rsid w:val="001F594B"/>
    <w:rsid w:val="00213688"/>
    <w:rsid w:val="002857B4"/>
    <w:rsid w:val="00291FC9"/>
    <w:rsid w:val="002C1BE7"/>
    <w:rsid w:val="00551788"/>
    <w:rsid w:val="00622BCB"/>
    <w:rsid w:val="00763DED"/>
    <w:rsid w:val="008C1826"/>
    <w:rsid w:val="00A54488"/>
    <w:rsid w:val="00C434C0"/>
    <w:rsid w:val="00CD1E97"/>
    <w:rsid w:val="00DB6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466</Words>
  <Characters>2660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3</cp:revision>
  <dcterms:created xsi:type="dcterms:W3CDTF">2025-12-24T07:58:00Z</dcterms:created>
  <dcterms:modified xsi:type="dcterms:W3CDTF">2025-12-24T08:00:00Z</dcterms:modified>
</cp:coreProperties>
</file>