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11146E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B67E0">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002BF">
        <w:rPr>
          <w:rFonts w:ascii="GHEA Grapalat" w:hAnsi="GHEA Grapalat"/>
          <w:i w:val="0"/>
          <w:lang w:val="af-ZA"/>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0A0476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F002BF">
        <w:rPr>
          <w:rFonts w:ascii="GHEA Grapalat" w:hAnsi="GHEA Grapalat"/>
          <w:i w:val="0"/>
          <w:lang w:val="af-ZA"/>
        </w:rPr>
        <w:t>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0F2E1355"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00F002BF" w:rsidRPr="00F002BF">
        <w:rPr>
          <w:rFonts w:ascii="GHEA Grapalat" w:hAnsi="GHEA Grapalat" w:cs="Sylfaen"/>
          <w:i w:val="0"/>
          <w:iCs/>
        </w:rPr>
        <w:t>Ալավերդի</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համայնքի</w:t>
      </w:r>
      <w:r w:rsidR="00F002BF" w:rsidRPr="00F002BF">
        <w:rPr>
          <w:rFonts w:ascii="GHEA Grapalat" w:hAnsi="GHEA Grapalat" w:cs="Sylfaen"/>
          <w:i w:val="0"/>
          <w:iCs/>
          <w:lang w:val="af-ZA"/>
        </w:rPr>
        <w:t xml:space="preserve"> </w:t>
      </w:r>
      <w:bookmarkStart w:id="3" w:name="_Hlk220077295"/>
      <w:r w:rsidR="00F002BF" w:rsidRPr="00F002BF">
        <w:rPr>
          <w:rFonts w:ascii="GHEA Grapalat" w:hAnsi="GHEA Grapalat" w:cs="Sylfaen"/>
          <w:i w:val="0"/>
          <w:iCs/>
        </w:rPr>
        <w:t>Ալավերդի</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քաղաքի</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Սանահին</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թաղամասի</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խմելու</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ջրամատակարարման</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ներքին</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համակարգի</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վերակառուցման</w:t>
      </w:r>
      <w:r w:rsidR="00F002BF" w:rsidRPr="00F002BF">
        <w:rPr>
          <w:rFonts w:ascii="GHEA Grapalat" w:hAnsi="GHEA Grapalat" w:cs="Sylfaen"/>
          <w:i w:val="0"/>
          <w:iCs/>
          <w:lang w:val="af-ZA"/>
        </w:rPr>
        <w:t xml:space="preserve"> </w:t>
      </w:r>
      <w:r w:rsidR="00F002BF" w:rsidRPr="00F002BF">
        <w:rPr>
          <w:rFonts w:ascii="GHEA Grapalat" w:hAnsi="GHEA Grapalat" w:cs="Sylfaen"/>
          <w:i w:val="0"/>
          <w:iCs/>
        </w:rPr>
        <w:t>աշխատանքների</w:t>
      </w:r>
      <w:r w:rsidRPr="00B130C6">
        <w:rPr>
          <w:rFonts w:ascii="GHEA Grapalat" w:hAnsi="GHEA Grapalat"/>
          <w:i w:val="0"/>
          <w:iCs/>
          <w:lang w:val="hy-AM"/>
        </w:rPr>
        <w:t xml:space="preserve"> </w:t>
      </w:r>
      <w:bookmarkEnd w:id="0"/>
      <w:r w:rsidRPr="00B130C6">
        <w:rPr>
          <w:rFonts w:ascii="GHEA Grapalat" w:hAnsi="GHEA Grapalat"/>
          <w:i w:val="0"/>
          <w:iCs/>
          <w:lang w:val="hy-AM"/>
        </w:rPr>
        <w:t xml:space="preserve">տեխնիկական հսկողության </w:t>
      </w:r>
      <w:r w:rsidRPr="00B130C6">
        <w:rPr>
          <w:rFonts w:ascii="GHEA Grapalat" w:hAnsi="GHEA Grapalat" w:cs="Sylfaen"/>
          <w:i w:val="0"/>
          <w:iCs/>
          <w:color w:val="333333"/>
          <w:shd w:val="clear" w:color="auto" w:fill="FFFFFF"/>
          <w:lang w:val="af-ZA"/>
        </w:rPr>
        <w:t>ձեռք բերում</w:t>
      </w:r>
      <w:bookmarkEnd w:id="1"/>
      <w:bookmarkEnd w:id="3"/>
      <w:r w:rsidRPr="00F566BF">
        <w:rPr>
          <w:rFonts w:ascii="GHEA Grapalat" w:hAnsi="GHEA Grapalat"/>
          <w:i w:val="0"/>
          <w:lang w:val="af-ZA"/>
        </w:rPr>
        <w:t>_</w:t>
      </w:r>
      <w:bookmarkEnd w:id="2"/>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505718D2"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62E8">
        <w:rPr>
          <w:rFonts w:ascii="GHEA Grapalat" w:hAnsi="GHEA Grapalat"/>
          <w:i w:val="0"/>
          <w:u w:val="single"/>
          <w:lang w:val="af-ZA"/>
        </w:rPr>
        <w:t>7</w:t>
      </w:r>
      <w:r>
        <w:rPr>
          <w:rFonts w:ascii="GHEA Grapalat" w:hAnsi="GHEA Grapalat"/>
          <w:i w:val="0"/>
          <w:u w:val="single"/>
          <w:lang w:val="af-ZA"/>
        </w:rPr>
        <w:t>,</w:t>
      </w:r>
      <w:r w:rsidR="00F002BF">
        <w:rPr>
          <w:rFonts w:ascii="GHEA Grapalat" w:hAnsi="GHEA Grapalat"/>
          <w:i w:val="0"/>
          <w:u w:val="single"/>
          <w:lang w:val="af-ZA"/>
        </w:rPr>
        <w:t>45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2B864A8B"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62E8">
        <w:rPr>
          <w:rFonts w:ascii="GHEA Grapalat" w:hAnsi="GHEA Grapalat"/>
          <w:i w:val="0"/>
          <w:lang w:val="af-ZA"/>
        </w:rPr>
        <w:t>7</w:t>
      </w:r>
      <w:r>
        <w:rPr>
          <w:rFonts w:ascii="GHEA Grapalat" w:hAnsi="GHEA Grapalat"/>
          <w:i w:val="0"/>
          <w:lang w:val="af-ZA"/>
        </w:rPr>
        <w:t>,</w:t>
      </w:r>
      <w:r w:rsidR="00F002BF">
        <w:rPr>
          <w:rFonts w:ascii="GHEA Grapalat" w:hAnsi="GHEA Grapalat"/>
          <w:i w:val="0"/>
          <w:lang w:val="af-ZA"/>
        </w:rPr>
        <w:t>45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3C52A370" w:rsidR="00325523" w:rsidRPr="006857F5" w:rsidRDefault="003774C2"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F002BF">
        <w:rPr>
          <w:rFonts w:ascii="GHEA Grapalat" w:hAnsi="GHEA Grapalat" w:cs="Sylfaen"/>
          <w:iCs/>
        </w:rPr>
        <w:t>ԱԼԱՎԵՐԴԻ</w:t>
      </w:r>
      <w:r w:rsidRPr="00F002BF">
        <w:rPr>
          <w:rFonts w:ascii="GHEA Grapalat" w:hAnsi="GHEA Grapalat" w:cs="Sylfaen"/>
          <w:iCs/>
          <w:lang w:val="af-ZA"/>
        </w:rPr>
        <w:t xml:space="preserve"> </w:t>
      </w:r>
      <w:r w:rsidRPr="00F002BF">
        <w:rPr>
          <w:rFonts w:ascii="GHEA Grapalat" w:hAnsi="GHEA Grapalat" w:cs="Sylfaen"/>
          <w:iCs/>
        </w:rPr>
        <w:t>ՔԱՂԱՔԻ</w:t>
      </w:r>
      <w:r w:rsidRPr="00F002BF">
        <w:rPr>
          <w:rFonts w:ascii="GHEA Grapalat" w:hAnsi="GHEA Grapalat" w:cs="Sylfaen"/>
          <w:iCs/>
          <w:lang w:val="af-ZA"/>
        </w:rPr>
        <w:t xml:space="preserve"> </w:t>
      </w:r>
      <w:r w:rsidRPr="00F002BF">
        <w:rPr>
          <w:rFonts w:ascii="GHEA Grapalat" w:hAnsi="GHEA Grapalat" w:cs="Sylfaen"/>
          <w:iCs/>
        </w:rPr>
        <w:t>ՍԱՆԱՀԻՆ</w:t>
      </w:r>
      <w:r w:rsidRPr="00F002BF">
        <w:rPr>
          <w:rFonts w:ascii="GHEA Grapalat" w:hAnsi="GHEA Grapalat" w:cs="Sylfaen"/>
          <w:iCs/>
          <w:lang w:val="af-ZA"/>
        </w:rPr>
        <w:t xml:space="preserve"> </w:t>
      </w:r>
      <w:r w:rsidRPr="00F002BF">
        <w:rPr>
          <w:rFonts w:ascii="GHEA Grapalat" w:hAnsi="GHEA Grapalat" w:cs="Sylfaen"/>
          <w:iCs/>
        </w:rPr>
        <w:t>ԹԱՂԱՄԱՍԻ</w:t>
      </w:r>
      <w:r w:rsidRPr="00F002BF">
        <w:rPr>
          <w:rFonts w:ascii="GHEA Grapalat" w:hAnsi="GHEA Grapalat" w:cs="Sylfaen"/>
          <w:iCs/>
          <w:lang w:val="af-ZA"/>
        </w:rPr>
        <w:t xml:space="preserve"> </w:t>
      </w:r>
      <w:r w:rsidRPr="00F002BF">
        <w:rPr>
          <w:rFonts w:ascii="GHEA Grapalat" w:hAnsi="GHEA Grapalat" w:cs="Sylfaen"/>
          <w:iCs/>
        </w:rPr>
        <w:t>ԽՄԵԼՈՒ</w:t>
      </w:r>
      <w:r w:rsidRPr="00F002BF">
        <w:rPr>
          <w:rFonts w:ascii="GHEA Grapalat" w:hAnsi="GHEA Grapalat" w:cs="Sylfaen"/>
          <w:iCs/>
          <w:lang w:val="af-ZA"/>
        </w:rPr>
        <w:t xml:space="preserve"> </w:t>
      </w:r>
      <w:r w:rsidRPr="00F002BF">
        <w:rPr>
          <w:rFonts w:ascii="GHEA Grapalat" w:hAnsi="GHEA Grapalat" w:cs="Sylfaen"/>
          <w:iCs/>
        </w:rPr>
        <w:t>ՋՐԱՄԱՏԱԿԱՐԱՐՄԱՆ</w:t>
      </w:r>
      <w:r w:rsidRPr="00F002BF">
        <w:rPr>
          <w:rFonts w:ascii="GHEA Grapalat" w:hAnsi="GHEA Grapalat" w:cs="Sylfaen"/>
          <w:iCs/>
          <w:lang w:val="af-ZA"/>
        </w:rPr>
        <w:t xml:space="preserve"> </w:t>
      </w:r>
      <w:r w:rsidRPr="00F002BF">
        <w:rPr>
          <w:rFonts w:ascii="GHEA Grapalat" w:hAnsi="GHEA Grapalat" w:cs="Sylfaen"/>
          <w:iCs/>
        </w:rPr>
        <w:t>ՆԵՐՔԻՆ</w:t>
      </w:r>
      <w:r w:rsidRPr="00F002BF">
        <w:rPr>
          <w:rFonts w:ascii="GHEA Grapalat" w:hAnsi="GHEA Grapalat" w:cs="Sylfaen"/>
          <w:iCs/>
          <w:lang w:val="af-ZA"/>
        </w:rPr>
        <w:t xml:space="preserve"> </w:t>
      </w:r>
      <w:r w:rsidRPr="00F002BF">
        <w:rPr>
          <w:rFonts w:ascii="GHEA Grapalat" w:hAnsi="GHEA Grapalat" w:cs="Sylfaen"/>
          <w:iCs/>
        </w:rPr>
        <w:t>ՀԱՄԱԿԱՐԳԻ</w:t>
      </w:r>
      <w:r w:rsidRPr="00F002BF">
        <w:rPr>
          <w:rFonts w:ascii="GHEA Grapalat" w:hAnsi="GHEA Grapalat" w:cs="Sylfaen"/>
          <w:iCs/>
          <w:lang w:val="af-ZA"/>
        </w:rPr>
        <w:t xml:space="preserve"> </w:t>
      </w:r>
      <w:r w:rsidRPr="00F002BF">
        <w:rPr>
          <w:rFonts w:ascii="GHEA Grapalat" w:hAnsi="GHEA Grapalat" w:cs="Sylfaen"/>
          <w:iCs/>
        </w:rPr>
        <w:t>ՎԵՐԱԿԱՌՈՒՑՄԱՆ</w:t>
      </w:r>
      <w:r w:rsidRPr="00F002BF">
        <w:rPr>
          <w:rFonts w:ascii="GHEA Grapalat" w:hAnsi="GHEA Grapalat" w:cs="Sylfaen"/>
          <w:iCs/>
          <w:lang w:val="af-ZA"/>
        </w:rPr>
        <w:t xml:space="preserve"> </w:t>
      </w:r>
      <w:r w:rsidRPr="00F002BF">
        <w:rPr>
          <w:rFonts w:ascii="GHEA Grapalat" w:hAnsi="GHEA Grapalat" w:cs="Sylfaen"/>
          <w:iCs/>
        </w:rPr>
        <w:t>ԱՇԽԱՏԱՆՔՆԵՐԻ</w:t>
      </w:r>
      <w:r w:rsidRPr="00B130C6">
        <w:rPr>
          <w:rFonts w:ascii="GHEA Grapalat" w:hAnsi="GHEA Grapalat"/>
          <w:iCs/>
          <w:lang w:val="hy-AM"/>
        </w:rPr>
        <w:t xml:space="preserve"> ՏԵԽՆԻԿԱԿԱՆ ՀՍԿՈՂՈՒԹՅԱՆ </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36A44B6F" w:rsidR="007B6854" w:rsidRPr="008D0A67" w:rsidRDefault="003774C2" w:rsidP="007B6854">
      <w:pPr>
        <w:spacing w:line="276" w:lineRule="auto"/>
        <w:ind w:firstLine="567"/>
        <w:jc w:val="center"/>
        <w:rPr>
          <w:rFonts w:ascii="GHEA Grapalat" w:hAnsi="GHEA Grapalat"/>
          <w:sz w:val="22"/>
          <w:szCs w:val="22"/>
          <w:lang w:val="af-ZA"/>
        </w:rPr>
      </w:pPr>
      <w:r w:rsidRPr="003774C2">
        <w:rPr>
          <w:rFonts w:ascii="GHEA Grapalat" w:hAnsi="GHEA Grapalat"/>
          <w:sz w:val="22"/>
          <w:szCs w:val="22"/>
          <w:lang w:val="af-ZA"/>
        </w:rPr>
        <w:t xml:space="preserve">ԱԼԱՎԵՐԴԻ ՔԱՂԱՔԻ ՍԱՆԱՀԻՆ ԹԱՂԱՄԱՍԻ ԽՄԵԼՈՒ ՋՐԱՄԱՏԱԿԱՐԱՐՄԱՆ ՆԵՐՔԻՆ ՀԱՄԱԿԱՐԳԻ ՎԵՐԱԿԱՌՈՒՑՄԱՆ ԱՇԽԱՏԱՆՔՆԵՐԻ </w:t>
      </w:r>
      <w:r w:rsidRPr="008D0A67">
        <w:rPr>
          <w:rFonts w:ascii="GHEA Grapalat" w:hAnsi="GHEA Grapalat"/>
          <w:sz w:val="22"/>
          <w:szCs w:val="22"/>
          <w:lang w:val="af-ZA"/>
        </w:rPr>
        <w:t>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0D663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8B67E0">
        <w:rPr>
          <w:rFonts w:ascii="GHEA Grapalat" w:hAnsi="GHEA Grapalat" w:cs="Times Armenian"/>
          <w:sz w:val="20"/>
          <w:lang w:val="af-ZA"/>
        </w:rPr>
        <w:t>1</w:t>
      </w:r>
      <w:r w:rsidR="003774C2">
        <w:rPr>
          <w:rFonts w:ascii="GHEA Grapalat" w:hAnsi="GHEA Grapalat" w:cs="Times Armenian"/>
          <w:sz w:val="20"/>
          <w:lang w:val="af-ZA"/>
        </w:rPr>
        <w:t>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Pr>
          <w:rFonts w:ascii="GHEA Grapalat" w:hAnsi="GHEA Grapalat"/>
          <w:vertAlign w:val="subscrip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59832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3774C2" w:rsidRPr="003774C2">
        <w:rPr>
          <w:rFonts w:ascii="GHEA Grapalat" w:hAnsi="GHEA Grapalat" w:cs="Sylfaen"/>
          <w:i w:val="0"/>
        </w:rPr>
        <w:t>Ալավերդի քաղաքի Սանահին թաղամասի խմելու ջրամատակարարման ներքին համակարգի վերակառուցման աշխատանքների տեխնիկական հսկողության</w:t>
      </w:r>
      <w:r w:rsidR="007B6854" w:rsidRPr="007B6854">
        <w:rPr>
          <w:rFonts w:ascii="GHEA Grapalat" w:hAnsi="GHEA Grapalat" w:cs="Sylfaen"/>
          <w:i w:val="0"/>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F002BF"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31409D3" w:rsidR="007B6854" w:rsidRPr="00F566BF" w:rsidRDefault="003774C2" w:rsidP="007B6854">
            <w:pPr>
              <w:pStyle w:val="23"/>
              <w:spacing w:line="240" w:lineRule="auto"/>
              <w:ind w:firstLine="0"/>
              <w:jc w:val="center"/>
              <w:rPr>
                <w:rFonts w:ascii="GHEA Grapalat" w:hAnsi="GHEA Grapalat"/>
                <w:sz w:val="16"/>
              </w:rPr>
            </w:pPr>
            <w:r>
              <w:rPr>
                <w:rFonts w:ascii="GHEA Grapalat" w:hAnsi="GHEA Grapalat"/>
                <w:sz w:val="22"/>
                <w:szCs w:val="22"/>
              </w:rPr>
              <w:t>822048</w:t>
            </w:r>
          </w:p>
        </w:tc>
        <w:tc>
          <w:tcPr>
            <w:tcW w:w="6806" w:type="dxa"/>
            <w:vAlign w:val="center"/>
          </w:tcPr>
          <w:p w14:paraId="433DE288" w14:textId="7B014E45" w:rsidR="007B6854" w:rsidRPr="00F566BF" w:rsidRDefault="003774C2" w:rsidP="007B6854">
            <w:pPr>
              <w:pStyle w:val="23"/>
              <w:spacing w:line="240" w:lineRule="auto"/>
              <w:ind w:firstLine="0"/>
              <w:rPr>
                <w:rFonts w:ascii="GHEA Grapalat" w:hAnsi="GHEA Grapalat"/>
                <w:u w:val="single"/>
                <w:vertAlign w:val="subscript"/>
              </w:rPr>
            </w:pPr>
            <w:r w:rsidRPr="00F002BF">
              <w:rPr>
                <w:rFonts w:ascii="GHEA Grapalat" w:hAnsi="GHEA Grapalat" w:cs="Sylfaen"/>
                <w:iCs/>
              </w:rPr>
              <w:t>Ալավերդի քաղաքի Սանահին թաղամասի խմելու ջրամատակարարման ներքին համակարգի վերակառուցման աշխատանքների</w:t>
            </w:r>
            <w:r w:rsidRPr="00B130C6">
              <w:rPr>
                <w:rFonts w:ascii="GHEA Grapalat" w:hAnsi="GHEA Grapalat"/>
                <w:iCs/>
                <w:lang w:val="hy-AM"/>
              </w:rPr>
              <w:t xml:space="preserve"> տեխնիկական հսկողության</w:t>
            </w:r>
            <w:r>
              <w:rPr>
                <w:rFonts w:ascii="GHEA Grapalat" w:hAnsi="GHEA Grapalat"/>
                <w:iCs/>
                <w:lang w:val="hy-AM"/>
              </w:rPr>
              <w:t xml:space="preserve">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w:t>
      </w:r>
      <w:r>
        <w:rPr>
          <w:rFonts w:ascii="GHEA Grapalat" w:hAnsi="GHEA Grapalat" w:cs="Sylfaen"/>
          <w:sz w:val="20"/>
          <w:szCs w:val="20"/>
          <w:lang w:val="hy-AM"/>
        </w:rPr>
        <w:lastRenderedPageBreak/>
        <w:t>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B603C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w:t>
      </w:r>
      <w:r w:rsidR="003774C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8A8DA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62E8">
        <w:rPr>
          <w:rFonts w:ascii="GHEA Grapalat" w:hAnsi="GHEA Grapalat" w:cs="Sylfaen"/>
          <w:sz w:val="24"/>
          <w:szCs w:val="24"/>
        </w:rPr>
        <w:t>7</w:t>
      </w:r>
      <w:r w:rsidR="00581800">
        <w:rPr>
          <w:rFonts w:ascii="MS Mincho" w:eastAsia="MS Mincho" w:hAnsi="MS Mincho" w:cs="MS Mincho"/>
          <w:sz w:val="24"/>
          <w:szCs w:val="24"/>
        </w:rPr>
        <w:t>․</w:t>
      </w:r>
      <w:r w:rsidR="003774C2">
        <w:rPr>
          <w:rFonts w:ascii="MS Mincho" w:eastAsia="MS Mincho" w:hAnsi="MS Mincho" w:cs="MS Mincho"/>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7552BE5B"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/1</w:t>
      </w:r>
      <w:r w:rsidR="003774C2">
        <w:rPr>
          <w:rFonts w:ascii="GHEA Grapalat" w:hAnsi="GHEA Grapalat"/>
          <w:sz w:val="24"/>
          <w:szCs w:val="24"/>
          <w:lang w:val="af-ZA"/>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5D83E90D"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3774C2">
        <w:rPr>
          <w:rFonts w:ascii="GHEA Grapalat" w:hAnsi="GHEA Grapalat"/>
          <w:lang w:val="es-ES"/>
        </w:rPr>
        <w:t>4</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47D4B053"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/1</w:t>
      </w:r>
      <w:r w:rsidR="003774C2">
        <w:rPr>
          <w:rFonts w:ascii="GHEA Grapalat" w:hAnsi="GHEA Grapalat" w:cs="Arial"/>
          <w:sz w:val="20"/>
          <w:szCs w:val="20"/>
          <w:lang w:val="es-ES"/>
        </w:rPr>
        <w:t>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03D95E8"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3774C2">
        <w:rPr>
          <w:rFonts w:ascii="GHEA Grapalat" w:hAnsi="GHEA Grapalat"/>
          <w:lang w:val="es-ES"/>
        </w:rPr>
        <w:t>4</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55AA4F42"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3774C2">
        <w:rPr>
          <w:rFonts w:ascii="GHEA Grapalat" w:hAnsi="GHEA Grapalat"/>
          <w:sz w:val="24"/>
          <w:szCs w:val="24"/>
          <w:lang w:val="hy-AM"/>
        </w:rPr>
        <w:t>4</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937607"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937607"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42FDAE4C"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3774C2">
        <w:rPr>
          <w:rFonts w:ascii="GHEA Grapalat" w:hAnsi="GHEA Grapalat"/>
          <w:sz w:val="24"/>
          <w:szCs w:val="24"/>
          <w:lang w:val="hy-AM"/>
        </w:rPr>
        <w:t>4</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3E39A700"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/1</w:t>
      </w:r>
      <w:r w:rsidR="003774C2">
        <w:rPr>
          <w:rFonts w:ascii="GHEA Grapalat" w:hAnsi="GHEA Grapalat" w:cs="Arial"/>
          <w:sz w:val="20"/>
          <w:szCs w:val="20"/>
          <w:lang w:val="es-ES"/>
        </w:rPr>
        <w:t>4</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F002BF"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F002BF"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F002BF"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F002BF"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59809617"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/1</w:t>
      </w:r>
      <w:r w:rsidR="003774C2">
        <w:rPr>
          <w:rFonts w:ascii="GHEA Grapalat" w:hAnsi="GHEA Grapalat"/>
          <w:lang w:val="hy-AM"/>
        </w:rPr>
        <w:t>4</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B09E5AD"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/1</w:t>
      </w:r>
      <w:r w:rsidR="003774C2">
        <w:rPr>
          <w:rFonts w:ascii="GHEA Grapalat" w:hAnsi="GHEA Grapalat"/>
          <w:sz w:val="20"/>
          <w:szCs w:val="20"/>
          <w:lang w:val="hy-AM"/>
        </w:rPr>
        <w:t>4</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0295B1B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Pr>
          <w:rFonts w:ascii="GHEA Grapalat" w:hAnsi="GHEA Grapalat" w:cs="Sylfaen"/>
          <w:b/>
          <w:sz w:val="20"/>
          <w:szCs w:val="20"/>
          <w:lang w:val="hy-AM"/>
        </w:rPr>
        <w:t>1</w:t>
      </w:r>
      <w:r w:rsidR="003774C2">
        <w:rPr>
          <w:rFonts w:ascii="GHEA Grapalat" w:hAnsi="GHEA Grapalat" w:cs="Sylfaen"/>
          <w:b/>
          <w:sz w:val="20"/>
          <w:szCs w:val="20"/>
          <w:lang w:val="hy-AM"/>
        </w:rPr>
        <w:t>4</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8" w:name="_Hlk205194194"/>
      <w:r w:rsidRPr="004A4448">
        <w:rPr>
          <w:rFonts w:ascii="Sylfaen" w:hAnsi="Sylfaen"/>
          <w:b/>
          <w:lang w:val="hy-AM"/>
        </w:rPr>
        <w:t xml:space="preserve">շինարարության որակի տեխնիկական հսկողության </w:t>
      </w:r>
      <w:bookmarkEnd w:id="18"/>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9"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9"/>
    <w:p w14:paraId="0EA00535" w14:textId="77777777" w:rsidR="00481816" w:rsidRPr="00211827" w:rsidRDefault="00481816" w:rsidP="00481816">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20"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F002BF"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BB57B0B" w14:textId="77777777" w:rsidR="003774C2" w:rsidRPr="003774C2" w:rsidRDefault="003774C2" w:rsidP="003774C2">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3774C2">
              <w:rPr>
                <w:rFonts w:ascii="CIDFont" w:hAnsi="CIDFont" w:cs="Arial"/>
                <w:color w:val="000000"/>
                <w:sz w:val="20"/>
                <w:szCs w:val="20"/>
                <w:lang w:val="es-ES"/>
              </w:rPr>
              <w:t xml:space="preserve"> </w:t>
            </w:r>
            <w:r>
              <w:rPr>
                <w:rFonts w:ascii="CIDFont" w:hAnsi="CIDFont" w:cs="Arial"/>
                <w:color w:val="000000"/>
                <w:sz w:val="20"/>
                <w:szCs w:val="20"/>
              </w:rPr>
              <w:t>և</w:t>
            </w:r>
          </w:p>
          <w:p w14:paraId="7C3E6142" w14:textId="77777777" w:rsidR="003774C2" w:rsidRPr="003774C2" w:rsidRDefault="003774C2" w:rsidP="003774C2">
            <w:pPr>
              <w:shd w:val="clear" w:color="auto" w:fill="FFFFFF"/>
              <w:rPr>
                <w:rFonts w:ascii="Arial" w:hAnsi="Arial" w:cs="Arial"/>
                <w:color w:val="2C2D2E"/>
                <w:sz w:val="23"/>
                <w:szCs w:val="23"/>
                <w:lang w:val="es-ES"/>
              </w:rPr>
            </w:pPr>
            <w:r>
              <w:rPr>
                <w:rFonts w:ascii="CIDFont" w:hAnsi="CIDFont" w:cs="Arial"/>
                <w:color w:val="000000"/>
                <w:sz w:val="20"/>
                <w:szCs w:val="20"/>
              </w:rPr>
              <w:t>ջրահեռացում</w:t>
            </w:r>
          </w:p>
          <w:p w14:paraId="00262262" w14:textId="77777777" w:rsidR="003774C2" w:rsidRPr="003774C2" w:rsidRDefault="003774C2" w:rsidP="003774C2">
            <w:pPr>
              <w:shd w:val="clear" w:color="auto" w:fill="FFFFFF"/>
              <w:rPr>
                <w:rFonts w:ascii="Arial" w:hAnsi="Arial" w:cs="Arial"/>
                <w:color w:val="2C2D2E"/>
                <w:sz w:val="23"/>
                <w:szCs w:val="23"/>
                <w:lang w:val="es-ES"/>
              </w:rPr>
            </w:pPr>
            <w:r w:rsidRPr="003774C2">
              <w:rPr>
                <w:rFonts w:ascii="CIDFont" w:hAnsi="CIDFont" w:cs="Arial"/>
                <w:color w:val="000000"/>
                <w:sz w:val="20"/>
                <w:szCs w:val="20"/>
                <w:lang w:val="es-ES"/>
              </w:rPr>
              <w:t>(</w:t>
            </w:r>
            <w:r>
              <w:rPr>
                <w:rFonts w:ascii="CIDFont" w:hAnsi="CIDFont" w:cs="Arial"/>
                <w:color w:val="000000"/>
                <w:sz w:val="20"/>
                <w:szCs w:val="20"/>
              </w:rPr>
              <w:t>ջրամատակարարման</w:t>
            </w:r>
            <w:r w:rsidRPr="003774C2">
              <w:rPr>
                <w:rFonts w:ascii="CIDFont" w:hAnsi="CIDFont" w:cs="Arial"/>
                <w:color w:val="000000"/>
                <w:sz w:val="20"/>
                <w:szCs w:val="20"/>
                <w:lang w:val="es-ES"/>
              </w:rPr>
              <w:t xml:space="preserve"> </w:t>
            </w:r>
            <w:r>
              <w:rPr>
                <w:rFonts w:ascii="CIDFont" w:hAnsi="CIDFont" w:cs="Arial"/>
                <w:color w:val="000000"/>
                <w:sz w:val="20"/>
                <w:szCs w:val="20"/>
              </w:rPr>
              <w:t>և</w:t>
            </w:r>
          </w:p>
          <w:p w14:paraId="5201B163" w14:textId="77777777" w:rsidR="003774C2" w:rsidRPr="003774C2" w:rsidRDefault="003774C2" w:rsidP="003774C2">
            <w:pPr>
              <w:shd w:val="clear" w:color="auto" w:fill="FFFFFF"/>
              <w:rPr>
                <w:rFonts w:ascii="Arial" w:hAnsi="Arial" w:cs="Arial"/>
                <w:color w:val="2C2D2E"/>
                <w:sz w:val="23"/>
                <w:szCs w:val="23"/>
                <w:lang w:val="es-ES"/>
              </w:rPr>
            </w:pPr>
            <w:r>
              <w:rPr>
                <w:rFonts w:ascii="CIDFont" w:hAnsi="CIDFont" w:cs="Arial"/>
                <w:color w:val="000000"/>
                <w:sz w:val="20"/>
                <w:szCs w:val="20"/>
              </w:rPr>
              <w:t>ջրահեռացման</w:t>
            </w:r>
            <w:r w:rsidRPr="003774C2">
              <w:rPr>
                <w:rFonts w:ascii="CIDFont" w:hAnsi="CIDFont" w:cs="Arial"/>
                <w:color w:val="000000"/>
                <w:sz w:val="20"/>
                <w:szCs w:val="20"/>
                <w:lang w:val="es-ES"/>
              </w:rPr>
              <w:t xml:space="preserve"> </w:t>
            </w:r>
            <w:r>
              <w:rPr>
                <w:rFonts w:ascii="CIDFont" w:hAnsi="CIDFont" w:cs="Arial"/>
                <w:color w:val="000000"/>
                <w:sz w:val="20"/>
                <w:szCs w:val="20"/>
              </w:rPr>
              <w:t>ներքին</w:t>
            </w:r>
            <w:r w:rsidRPr="003774C2">
              <w:rPr>
                <w:rFonts w:ascii="CIDFont" w:hAnsi="CIDFont" w:cs="Arial"/>
                <w:color w:val="000000"/>
                <w:sz w:val="20"/>
                <w:szCs w:val="20"/>
                <w:lang w:val="es-ES"/>
              </w:rPr>
              <w:t xml:space="preserve"> </w:t>
            </w:r>
            <w:r>
              <w:rPr>
                <w:rFonts w:ascii="CIDFont" w:hAnsi="CIDFont" w:cs="Arial"/>
                <w:color w:val="000000"/>
                <w:sz w:val="20"/>
                <w:szCs w:val="20"/>
              </w:rPr>
              <w:t>և</w:t>
            </w:r>
          </w:p>
          <w:p w14:paraId="25FF0E1E" w14:textId="77777777" w:rsidR="003774C2" w:rsidRDefault="003774C2" w:rsidP="003774C2">
            <w:pPr>
              <w:shd w:val="clear" w:color="auto" w:fill="FFFFFF"/>
              <w:rPr>
                <w:rFonts w:ascii="Arial" w:hAnsi="Arial" w:cs="Arial"/>
                <w:color w:val="2C2D2E"/>
                <w:sz w:val="23"/>
                <w:szCs w:val="23"/>
              </w:rPr>
            </w:pPr>
            <w:r>
              <w:rPr>
                <w:rFonts w:ascii="CIDFont" w:hAnsi="CIDFont" w:cs="Arial"/>
                <w:color w:val="000000"/>
                <w:sz w:val="20"/>
                <w:szCs w:val="20"/>
              </w:rPr>
              <w:t>արտաքին ցանցեր,</w:t>
            </w:r>
          </w:p>
          <w:p w14:paraId="44CD4D05" w14:textId="77777777" w:rsidR="003774C2" w:rsidRDefault="003774C2" w:rsidP="003774C2">
            <w:pPr>
              <w:shd w:val="clear" w:color="auto" w:fill="FFFFFF"/>
              <w:rPr>
                <w:rFonts w:ascii="Arial" w:hAnsi="Arial" w:cs="Arial"/>
                <w:color w:val="2C2D2E"/>
                <w:sz w:val="23"/>
                <w:szCs w:val="23"/>
              </w:rPr>
            </w:pPr>
            <w:r>
              <w:rPr>
                <w:rFonts w:ascii="CIDFont" w:hAnsi="CIDFont" w:cs="Arial"/>
                <w:color w:val="000000"/>
                <w:sz w:val="20"/>
                <w:szCs w:val="20"/>
              </w:rPr>
              <w:t>հիդրոմելորացիա) 2-րդ դաս</w:t>
            </w:r>
          </w:p>
          <w:p w14:paraId="0FF08F46" w14:textId="43CF7413" w:rsidR="00481816" w:rsidRPr="00576B16" w:rsidRDefault="00481816" w:rsidP="003F4EBE">
            <w:pPr>
              <w:pStyle w:val="23"/>
              <w:ind w:firstLine="0"/>
              <w:jc w:val="left"/>
              <w:rPr>
                <w:rFonts w:ascii="Sylfaen" w:eastAsia="Microsoft JhengHei" w:hAnsi="Sylfaen" w:cs="Microsoft JhengHei"/>
                <w:iCs/>
                <w:sz w:val="18"/>
                <w:szCs w:val="18"/>
                <w:lang w:val="es-ES"/>
              </w:rPr>
            </w:pPr>
          </w:p>
        </w:tc>
      </w:tr>
      <w:bookmarkEnd w:id="20"/>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90410D5"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8B67E0">
        <w:rPr>
          <w:rFonts w:ascii="GHEA Grapalat" w:hAnsi="GHEA Grapalat"/>
          <w:sz w:val="24"/>
          <w:szCs w:val="24"/>
          <w:lang w:val="hy-AM"/>
        </w:rPr>
        <w:t>1</w:t>
      </w:r>
      <w:r w:rsidR="003774C2">
        <w:rPr>
          <w:rFonts w:ascii="GHEA Grapalat" w:hAnsi="GHEA Grapalat"/>
          <w:sz w:val="24"/>
          <w:szCs w:val="24"/>
          <w:lang w:val="hy-AM"/>
        </w:rPr>
        <w:t>4</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B7E626"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8B67E0">
        <w:rPr>
          <w:rFonts w:ascii="GHEA Grapalat" w:hAnsi="GHEA Grapalat" w:cs="Sylfaen"/>
          <w:b/>
          <w:lang w:val="hy-AM"/>
        </w:rPr>
        <w:t>1</w:t>
      </w:r>
      <w:r w:rsidR="003774C2">
        <w:rPr>
          <w:rFonts w:ascii="GHEA Grapalat" w:hAnsi="GHEA Grapalat" w:cs="Sylfaen"/>
          <w:b/>
          <w:lang w:val="hy-AM"/>
        </w:rPr>
        <w:t>4</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F002BF"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002BF"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002BF"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002BF"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F002BF"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F002BF"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4"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F002BF"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36CB9450"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3774C2">
              <w:rPr>
                <w:rFonts w:ascii="GHEA Grapalat" w:hAnsi="GHEA Grapalat"/>
                <w:sz w:val="18"/>
                <w:szCs w:val="18"/>
                <w:lang w:val="hy-AM"/>
              </w:rPr>
              <w:t>5</w:t>
            </w:r>
          </w:p>
        </w:tc>
        <w:tc>
          <w:tcPr>
            <w:tcW w:w="3147" w:type="dxa"/>
            <w:vAlign w:val="center"/>
          </w:tcPr>
          <w:p w14:paraId="039FCB2C" w14:textId="1728B0C2" w:rsidR="0016420A" w:rsidRPr="00B8102A" w:rsidRDefault="003774C2" w:rsidP="003F4EBE">
            <w:pPr>
              <w:rPr>
                <w:rFonts w:ascii="GHEA Grapalat" w:hAnsi="GHEA Grapalat"/>
                <w:sz w:val="20"/>
                <w:lang w:val="af-ZA"/>
              </w:rPr>
            </w:pPr>
            <w:r w:rsidRPr="003774C2">
              <w:rPr>
                <w:rFonts w:ascii="GHEA Grapalat" w:hAnsi="GHEA Grapalat" w:cs="Sylfaen"/>
                <w:sz w:val="22"/>
                <w:szCs w:val="22"/>
              </w:rPr>
              <w:t>Ալավերդի քաղաքի Սանահին թաղամասի խմելու ջրամատակարարման ներքին համակարգի վերակառուցման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31A0336D" w:rsidR="0016420A" w:rsidRPr="00111FAE" w:rsidRDefault="003774C2" w:rsidP="003F4EBE">
            <w:pPr>
              <w:jc w:val="center"/>
              <w:rPr>
                <w:rFonts w:ascii="GHEA Grapalat" w:hAnsi="GHEA Grapalat"/>
                <w:sz w:val="18"/>
                <w:szCs w:val="18"/>
                <w:lang w:val="hy-AM"/>
              </w:rPr>
            </w:pPr>
            <w:r>
              <w:rPr>
                <w:rFonts w:ascii="GHEA Grapalat" w:hAnsi="GHEA Grapalat"/>
                <w:sz w:val="16"/>
              </w:rPr>
              <w:t>822048</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08F62B67" w:rsidR="0016420A" w:rsidRPr="00B8102A" w:rsidRDefault="003774C2" w:rsidP="003F4EB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4"/>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F002BF"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F002BF"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lastRenderedPageBreak/>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65600E4C"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900262000509</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246"/>
        <w:gridCol w:w="284"/>
      </w:tblGrid>
      <w:tr w:rsidR="007678FA" w:rsidRPr="00F566BF" w14:paraId="02E76D0A" w14:textId="77777777" w:rsidTr="003774C2">
        <w:trPr>
          <w:gridAfter w:val="1"/>
          <w:wAfter w:w="284" w:type="dxa"/>
        </w:trPr>
        <w:tc>
          <w:tcPr>
            <w:tcW w:w="1009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002BF" w14:paraId="272DFF80" w14:textId="77777777" w:rsidTr="003774C2">
        <w:trPr>
          <w:gridAfter w:val="1"/>
          <w:wAfter w:w="284" w:type="dxa"/>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86"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3774C2">
        <w:trPr>
          <w:gridAfter w:val="1"/>
          <w:wAfter w:w="284" w:type="dxa"/>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4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774C2" w:rsidRPr="00F566BF" w14:paraId="4778FBF1" w14:textId="77777777" w:rsidTr="009A47FE">
        <w:trPr>
          <w:trHeight w:val="1538"/>
        </w:trPr>
        <w:tc>
          <w:tcPr>
            <w:tcW w:w="1021" w:type="dxa"/>
          </w:tcPr>
          <w:p w14:paraId="06510526" w14:textId="66DBCFAB" w:rsidR="003774C2" w:rsidRPr="00F566BF" w:rsidRDefault="003774C2"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73FEF833" w:rsidR="003774C2" w:rsidRPr="00F566BF" w:rsidRDefault="003774C2" w:rsidP="00D02391">
            <w:pPr>
              <w:jc w:val="center"/>
              <w:rPr>
                <w:rFonts w:ascii="GHEA Grapalat" w:hAnsi="GHEA Grapalat"/>
                <w:sz w:val="20"/>
                <w:lang w:val="es-ES"/>
              </w:rPr>
            </w:pPr>
            <w:r>
              <w:rPr>
                <w:rFonts w:ascii="GHEA Grapalat" w:hAnsi="GHEA Grapalat"/>
                <w:sz w:val="20"/>
                <w:lang w:val="es-ES"/>
              </w:rPr>
              <w:t>713515450/5</w:t>
            </w:r>
          </w:p>
        </w:tc>
        <w:tc>
          <w:tcPr>
            <w:tcW w:w="1910" w:type="dxa"/>
            <w:vAlign w:val="center"/>
          </w:tcPr>
          <w:p w14:paraId="2CCA5D10" w14:textId="29569B85" w:rsidR="003774C2" w:rsidRPr="00DC2704" w:rsidRDefault="003774C2" w:rsidP="00D02391">
            <w:pPr>
              <w:jc w:val="center"/>
              <w:rPr>
                <w:rFonts w:ascii="GHEA Grapalat" w:hAnsi="GHEA Grapalat"/>
                <w:sz w:val="16"/>
                <w:szCs w:val="16"/>
                <w:lang w:val="es-ES"/>
              </w:rPr>
            </w:pPr>
            <w:r w:rsidRPr="003774C2">
              <w:rPr>
                <w:rFonts w:ascii="GHEA Grapalat" w:hAnsi="GHEA Grapalat" w:cs="Sylfaen"/>
                <w:sz w:val="16"/>
                <w:szCs w:val="16"/>
              </w:rPr>
              <w:t>Ալավերդի</w:t>
            </w:r>
            <w:r w:rsidRPr="003774C2">
              <w:rPr>
                <w:rFonts w:ascii="GHEA Grapalat" w:hAnsi="GHEA Grapalat" w:cs="Sylfaen"/>
                <w:sz w:val="16"/>
                <w:szCs w:val="16"/>
                <w:lang w:val="es-ES"/>
              </w:rPr>
              <w:t xml:space="preserve"> </w:t>
            </w:r>
            <w:r w:rsidRPr="003774C2">
              <w:rPr>
                <w:rFonts w:ascii="GHEA Grapalat" w:hAnsi="GHEA Grapalat" w:cs="Sylfaen"/>
                <w:sz w:val="16"/>
                <w:szCs w:val="16"/>
              </w:rPr>
              <w:t>քաղաքի</w:t>
            </w:r>
            <w:r w:rsidRPr="003774C2">
              <w:rPr>
                <w:rFonts w:ascii="GHEA Grapalat" w:hAnsi="GHEA Grapalat" w:cs="Sylfaen"/>
                <w:sz w:val="16"/>
                <w:szCs w:val="16"/>
                <w:lang w:val="es-ES"/>
              </w:rPr>
              <w:t xml:space="preserve"> </w:t>
            </w:r>
            <w:r w:rsidRPr="003774C2">
              <w:rPr>
                <w:rFonts w:ascii="GHEA Grapalat" w:hAnsi="GHEA Grapalat" w:cs="Sylfaen"/>
                <w:sz w:val="16"/>
                <w:szCs w:val="16"/>
              </w:rPr>
              <w:t>Սանահին</w:t>
            </w:r>
            <w:r w:rsidRPr="003774C2">
              <w:rPr>
                <w:rFonts w:ascii="GHEA Grapalat" w:hAnsi="GHEA Grapalat" w:cs="Sylfaen"/>
                <w:sz w:val="16"/>
                <w:szCs w:val="16"/>
                <w:lang w:val="es-ES"/>
              </w:rPr>
              <w:t xml:space="preserve"> </w:t>
            </w:r>
            <w:r w:rsidRPr="003774C2">
              <w:rPr>
                <w:rFonts w:ascii="GHEA Grapalat" w:hAnsi="GHEA Grapalat" w:cs="Sylfaen"/>
                <w:sz w:val="16"/>
                <w:szCs w:val="16"/>
              </w:rPr>
              <w:t>թաղամասի</w:t>
            </w:r>
            <w:r w:rsidRPr="003774C2">
              <w:rPr>
                <w:rFonts w:ascii="GHEA Grapalat" w:hAnsi="GHEA Grapalat" w:cs="Sylfaen"/>
                <w:sz w:val="16"/>
                <w:szCs w:val="16"/>
                <w:lang w:val="es-ES"/>
              </w:rPr>
              <w:t xml:space="preserve"> </w:t>
            </w:r>
            <w:r w:rsidRPr="003774C2">
              <w:rPr>
                <w:rFonts w:ascii="GHEA Grapalat" w:hAnsi="GHEA Grapalat" w:cs="Sylfaen"/>
                <w:sz w:val="16"/>
                <w:szCs w:val="16"/>
              </w:rPr>
              <w:t>խմելու</w:t>
            </w:r>
            <w:r w:rsidRPr="003774C2">
              <w:rPr>
                <w:rFonts w:ascii="GHEA Grapalat" w:hAnsi="GHEA Grapalat" w:cs="Sylfaen"/>
                <w:sz w:val="16"/>
                <w:szCs w:val="16"/>
                <w:lang w:val="es-ES"/>
              </w:rPr>
              <w:t xml:space="preserve"> </w:t>
            </w:r>
            <w:r w:rsidRPr="003774C2">
              <w:rPr>
                <w:rFonts w:ascii="GHEA Grapalat" w:hAnsi="GHEA Grapalat" w:cs="Sylfaen"/>
                <w:sz w:val="16"/>
                <w:szCs w:val="16"/>
              </w:rPr>
              <w:t>ջրամատակարարման</w:t>
            </w:r>
            <w:r w:rsidRPr="003774C2">
              <w:rPr>
                <w:rFonts w:ascii="GHEA Grapalat" w:hAnsi="GHEA Grapalat" w:cs="Sylfaen"/>
                <w:sz w:val="16"/>
                <w:szCs w:val="16"/>
                <w:lang w:val="es-ES"/>
              </w:rPr>
              <w:t xml:space="preserve"> </w:t>
            </w:r>
            <w:r w:rsidRPr="003774C2">
              <w:rPr>
                <w:rFonts w:ascii="GHEA Grapalat" w:hAnsi="GHEA Grapalat" w:cs="Sylfaen"/>
                <w:sz w:val="16"/>
                <w:szCs w:val="16"/>
              </w:rPr>
              <w:t>ներքին</w:t>
            </w:r>
            <w:r w:rsidRPr="003774C2">
              <w:rPr>
                <w:rFonts w:ascii="GHEA Grapalat" w:hAnsi="GHEA Grapalat" w:cs="Sylfaen"/>
                <w:sz w:val="16"/>
                <w:szCs w:val="16"/>
                <w:lang w:val="es-ES"/>
              </w:rPr>
              <w:t xml:space="preserve"> </w:t>
            </w:r>
            <w:r w:rsidRPr="003774C2">
              <w:rPr>
                <w:rFonts w:ascii="GHEA Grapalat" w:hAnsi="GHEA Grapalat" w:cs="Sylfaen"/>
                <w:sz w:val="16"/>
                <w:szCs w:val="16"/>
              </w:rPr>
              <w:t>համակարգի</w:t>
            </w:r>
            <w:r w:rsidRPr="003774C2">
              <w:rPr>
                <w:rFonts w:ascii="GHEA Grapalat" w:hAnsi="GHEA Grapalat" w:cs="Sylfaen"/>
                <w:sz w:val="16"/>
                <w:szCs w:val="16"/>
                <w:lang w:val="es-ES"/>
              </w:rPr>
              <w:t xml:space="preserve"> </w:t>
            </w:r>
            <w:r w:rsidRPr="003774C2">
              <w:rPr>
                <w:rFonts w:ascii="GHEA Grapalat" w:hAnsi="GHEA Grapalat" w:cs="Sylfaen"/>
                <w:sz w:val="16"/>
                <w:szCs w:val="16"/>
              </w:rPr>
              <w:t>վերակառուցման</w:t>
            </w:r>
            <w:r w:rsidRPr="003774C2">
              <w:rPr>
                <w:rFonts w:ascii="GHEA Grapalat" w:hAnsi="GHEA Grapalat" w:cs="Sylfaen"/>
                <w:sz w:val="16"/>
                <w:szCs w:val="16"/>
                <w:lang w:val="es-ES"/>
              </w:rPr>
              <w:t xml:space="preserve"> </w:t>
            </w:r>
            <w:r w:rsidRPr="003774C2">
              <w:rPr>
                <w:rFonts w:ascii="GHEA Grapalat" w:hAnsi="GHEA Grapalat" w:cs="Sylfaen"/>
                <w:sz w:val="16"/>
                <w:szCs w:val="16"/>
              </w:rPr>
              <w:t>աշխատանքների</w:t>
            </w:r>
            <w:r w:rsidRPr="003774C2">
              <w:rPr>
                <w:rFonts w:ascii="GHEA Grapalat" w:hAnsi="GHEA Grapalat" w:cs="Sylfaen"/>
                <w:sz w:val="16"/>
                <w:szCs w:val="16"/>
                <w:lang w:val="es-ES"/>
              </w:rPr>
              <w:t xml:space="preserve"> </w:t>
            </w:r>
            <w:r w:rsidRPr="003774C2">
              <w:rPr>
                <w:rFonts w:ascii="GHEA Grapalat" w:hAnsi="GHEA Grapalat" w:cs="Sylfaen"/>
                <w:sz w:val="16"/>
                <w:szCs w:val="16"/>
              </w:rPr>
              <w:t>տեխնիկական</w:t>
            </w:r>
            <w:r w:rsidRPr="003774C2">
              <w:rPr>
                <w:rFonts w:ascii="GHEA Grapalat" w:hAnsi="GHEA Grapalat" w:cs="Sylfaen"/>
                <w:sz w:val="16"/>
                <w:szCs w:val="16"/>
                <w:lang w:val="es-ES"/>
              </w:rPr>
              <w:t xml:space="preserve"> </w:t>
            </w:r>
            <w:r w:rsidRPr="003774C2">
              <w:rPr>
                <w:rFonts w:ascii="GHEA Grapalat" w:hAnsi="GHEA Grapalat" w:cs="Sylfaen"/>
                <w:sz w:val="16"/>
                <w:szCs w:val="16"/>
              </w:rPr>
              <w:t>հսկողության</w:t>
            </w:r>
            <w:r w:rsidRPr="003774C2">
              <w:rPr>
                <w:rFonts w:ascii="GHEA Grapalat" w:hAnsi="GHEA Grapalat" w:cs="Sylfaen"/>
                <w:sz w:val="16"/>
                <w:szCs w:val="16"/>
                <w:lang w:val="es-ES"/>
              </w:rPr>
              <w:t xml:space="preserve"> </w:t>
            </w:r>
            <w:r w:rsidRPr="003774C2">
              <w:rPr>
                <w:rFonts w:ascii="GHEA Grapalat" w:hAnsi="GHEA Grapalat" w:cs="Sylfaen"/>
                <w:sz w:val="16"/>
                <w:szCs w:val="16"/>
              </w:rPr>
              <w:t>ձեռք</w:t>
            </w:r>
            <w:r w:rsidRPr="003774C2">
              <w:rPr>
                <w:rFonts w:ascii="GHEA Grapalat" w:hAnsi="GHEA Grapalat" w:cs="Sylfaen"/>
                <w:sz w:val="16"/>
                <w:szCs w:val="16"/>
                <w:lang w:val="es-ES"/>
              </w:rPr>
              <w:t xml:space="preserve"> </w:t>
            </w:r>
            <w:r w:rsidRPr="003774C2">
              <w:rPr>
                <w:rFonts w:ascii="GHEA Grapalat" w:hAnsi="GHEA Grapalat" w:cs="Sylfaen"/>
                <w:sz w:val="16"/>
                <w:szCs w:val="16"/>
              </w:rPr>
              <w:t>բերում</w:t>
            </w:r>
          </w:p>
        </w:tc>
        <w:tc>
          <w:tcPr>
            <w:tcW w:w="1880" w:type="dxa"/>
            <w:gridSpan w:val="4"/>
          </w:tcPr>
          <w:p w14:paraId="74DFDD1C" w14:textId="77777777" w:rsidR="003774C2" w:rsidRPr="00D02391" w:rsidRDefault="003774C2" w:rsidP="00D02391">
            <w:pPr>
              <w:jc w:val="center"/>
              <w:rPr>
                <w:rFonts w:ascii="GHEA Grapalat" w:hAnsi="GHEA Grapalat"/>
                <w:sz w:val="16"/>
                <w:szCs w:val="16"/>
                <w:lang w:val="pt-BR"/>
              </w:rPr>
            </w:pPr>
          </w:p>
          <w:p w14:paraId="4B326771" w14:textId="77777777" w:rsidR="003774C2" w:rsidRPr="00D02391" w:rsidRDefault="003774C2" w:rsidP="00D02391">
            <w:pPr>
              <w:jc w:val="center"/>
              <w:rPr>
                <w:rFonts w:ascii="GHEA Grapalat" w:hAnsi="GHEA Grapalat"/>
                <w:sz w:val="16"/>
                <w:szCs w:val="16"/>
                <w:lang w:val="pt-BR"/>
              </w:rPr>
            </w:pPr>
          </w:p>
          <w:p w14:paraId="67B74605" w14:textId="77777777" w:rsidR="003774C2" w:rsidRPr="00D02391" w:rsidRDefault="003774C2" w:rsidP="00D02391">
            <w:pPr>
              <w:jc w:val="center"/>
              <w:rPr>
                <w:rFonts w:ascii="GHEA Grapalat" w:hAnsi="GHEA Grapalat"/>
                <w:sz w:val="16"/>
                <w:szCs w:val="16"/>
                <w:lang w:val="pt-BR"/>
              </w:rPr>
            </w:pPr>
            <w:r w:rsidRPr="00D02391">
              <w:rPr>
                <w:rFonts w:ascii="GHEA Grapalat" w:hAnsi="GHEA Grapalat"/>
                <w:sz w:val="16"/>
                <w:szCs w:val="16"/>
                <w:lang w:val="pt-BR"/>
              </w:rPr>
              <w:t>100 %</w:t>
            </w:r>
          </w:p>
          <w:p w14:paraId="7D062433" w14:textId="77777777" w:rsidR="003774C2" w:rsidRPr="00D02391" w:rsidRDefault="003774C2" w:rsidP="00D02391">
            <w:pPr>
              <w:jc w:val="center"/>
              <w:rPr>
                <w:rFonts w:ascii="GHEA Grapalat" w:hAnsi="GHEA Grapalat"/>
                <w:sz w:val="16"/>
                <w:szCs w:val="16"/>
                <w:lang w:val="pt-BR"/>
              </w:rPr>
            </w:pPr>
          </w:p>
          <w:p w14:paraId="6FA7B86D" w14:textId="77777777" w:rsidR="003774C2" w:rsidRPr="00D02391" w:rsidRDefault="003774C2" w:rsidP="00D02391">
            <w:pPr>
              <w:jc w:val="center"/>
              <w:rPr>
                <w:rFonts w:ascii="GHEA Grapalat" w:hAnsi="GHEA Grapalat"/>
                <w:sz w:val="16"/>
                <w:szCs w:val="16"/>
                <w:lang w:val="pt-BR"/>
              </w:rPr>
            </w:pPr>
          </w:p>
          <w:p w14:paraId="3C3A791F" w14:textId="105B3033" w:rsidR="003774C2" w:rsidRPr="00D02391" w:rsidRDefault="003774C2" w:rsidP="00D02391">
            <w:pPr>
              <w:jc w:val="center"/>
              <w:rPr>
                <w:rFonts w:ascii="GHEA Grapalat" w:hAnsi="GHEA Grapalat" w:cs="Arial"/>
                <w:sz w:val="16"/>
                <w:szCs w:val="16"/>
                <w:lang w:val="pt-BR"/>
              </w:rPr>
            </w:pPr>
          </w:p>
        </w:tc>
        <w:tc>
          <w:tcPr>
            <w:tcW w:w="470" w:type="dxa"/>
          </w:tcPr>
          <w:p w14:paraId="0E002E46" w14:textId="450342BE"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3774C2" w:rsidRPr="00D02391" w:rsidRDefault="003774C2" w:rsidP="00D02391">
            <w:pPr>
              <w:jc w:val="center"/>
              <w:rPr>
                <w:rFonts w:ascii="GHEA Grapalat" w:hAnsi="GHEA Grapalat" w:cs="Arial"/>
                <w:sz w:val="16"/>
                <w:szCs w:val="16"/>
                <w:lang w:val="pt-BR"/>
              </w:rPr>
            </w:pPr>
            <w:r w:rsidRPr="00D02391">
              <w:rPr>
                <w:sz w:val="16"/>
                <w:szCs w:val="16"/>
              </w:rPr>
              <w:t>100 %</w:t>
            </w:r>
          </w:p>
        </w:tc>
        <w:tc>
          <w:tcPr>
            <w:tcW w:w="530" w:type="dxa"/>
            <w:gridSpan w:val="2"/>
          </w:tcPr>
          <w:p w14:paraId="684C056C" w14:textId="39358821" w:rsidR="003774C2" w:rsidRPr="00D02391" w:rsidRDefault="003774C2"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02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1"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1"/>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2"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2"/>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61</Pages>
  <Words>14116</Words>
  <Characters>112132</Characters>
  <Application>Microsoft Office Word</Application>
  <DocSecurity>0</DocSecurity>
  <Lines>934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50</cp:revision>
  <cp:lastPrinted>2018-02-16T07:12:00Z</cp:lastPrinted>
  <dcterms:created xsi:type="dcterms:W3CDTF">2025-03-04T12:43:00Z</dcterms:created>
  <dcterms:modified xsi:type="dcterms:W3CDTF">2026-01-23T12:33:00Z</dcterms:modified>
</cp:coreProperties>
</file>