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9E406" w14:textId="77777777" w:rsidR="00E64D7C" w:rsidRPr="00647C11" w:rsidRDefault="00E64D7C" w:rsidP="00DB3F01">
      <w:pPr>
        <w:jc w:val="center"/>
        <w:rPr>
          <w:rFonts w:ascii="GHEA Grapalat" w:hAnsi="GHEA Grapalat"/>
          <w:sz w:val="20"/>
          <w:lang w:val="hy-AM"/>
        </w:rPr>
      </w:pPr>
    </w:p>
    <w:p w14:paraId="25F71A68" w14:textId="77777777" w:rsidR="00E64D7C" w:rsidRPr="00647C11" w:rsidRDefault="00E64D7C" w:rsidP="00DB3F01">
      <w:pPr>
        <w:jc w:val="center"/>
        <w:rPr>
          <w:rFonts w:ascii="GHEA Grapalat" w:hAnsi="GHEA Grapalat"/>
          <w:sz w:val="20"/>
          <w:lang w:val="hy-AM"/>
        </w:rPr>
      </w:pPr>
    </w:p>
    <w:p w14:paraId="57D4675A" w14:textId="44B593D1" w:rsidR="00E64D7C" w:rsidRPr="00430DC2" w:rsidRDefault="00CA26B1" w:rsidP="00E64D7C">
      <w:pPr>
        <w:ind w:left="284"/>
        <w:jc w:val="center"/>
        <w:rPr>
          <w:rFonts w:ascii="GHEA Grapalat" w:hAnsi="GHEA Grapalat"/>
          <w:lang w:val="af-ZA"/>
        </w:rPr>
      </w:pPr>
      <w:r w:rsidRPr="005F6309">
        <w:rPr>
          <w:rFonts w:ascii="GHEA Grapalat" w:hAnsi="GHEA Grapalat"/>
          <w:b/>
          <w:lang w:val="hy-AM"/>
        </w:rPr>
        <w:t xml:space="preserve">*** </w:t>
      </w:r>
      <w:r w:rsidR="00E64D7C" w:rsidRPr="00430DC2">
        <w:rPr>
          <w:rFonts w:ascii="GHEA Grapalat" w:hAnsi="GHEA Grapalat"/>
          <w:b/>
          <w:lang w:val="af-ZA"/>
        </w:rPr>
        <w:t>ՏԵԽՆԻԿԱԿԱՆ ԲՆՈՒԹԱԳԻՐ-ԳՆՄԱՆ ԺԱՄԱՆԱԿԱՑՈՒՅՑ</w:t>
      </w:r>
    </w:p>
    <w:p w14:paraId="7EA1EFC5" w14:textId="4AD01FFE" w:rsidR="00E64D7C" w:rsidRPr="00430DC2" w:rsidRDefault="00E64D7C" w:rsidP="00E64D7C">
      <w:pPr>
        <w:ind w:left="284"/>
        <w:jc w:val="center"/>
        <w:rPr>
          <w:rFonts w:ascii="GHEA Grapalat" w:hAnsi="GHEA Grapalat"/>
          <w:lang w:val="af-ZA"/>
        </w:rPr>
      </w:pPr>
      <w:r w:rsidRPr="00430DC2">
        <w:rPr>
          <w:rFonts w:ascii="GHEA Grapalat" w:hAnsi="GHEA Grapalat"/>
          <w:b/>
          <w:lang w:val="af-ZA"/>
        </w:rPr>
        <w:t>Տ Ե Խ Ն Ի Կ Ա Կ Ա Ն   Բ Ն ՈՒ Թ Ա Գ Ի Ր</w:t>
      </w:r>
    </w:p>
    <w:p w14:paraId="257853C0" w14:textId="77777777" w:rsidR="00E64D7C" w:rsidRPr="00430DC2" w:rsidRDefault="00E64D7C" w:rsidP="00E64D7C">
      <w:pPr>
        <w:pStyle w:val="Normal1"/>
        <w:ind w:left="284"/>
        <w:jc w:val="center"/>
        <w:rPr>
          <w:rFonts w:ascii="GHEA Grapalat" w:hAnsi="GHEA Grapalat" w:cs="GHEA Grapalat"/>
          <w:b/>
          <w:sz w:val="22"/>
          <w:szCs w:val="22"/>
          <w:lang w:val="es-ES"/>
        </w:rPr>
      </w:pPr>
      <w:r w:rsidRPr="00430DC2">
        <w:rPr>
          <w:rFonts w:ascii="GHEA Grapalat" w:hAnsi="GHEA Grapalat" w:cs="GHEA Grapalat"/>
          <w:b/>
          <w:sz w:val="22"/>
          <w:szCs w:val="22"/>
          <w:lang w:val="af-ZA"/>
        </w:rPr>
        <w:t>ՀՀ ԱՆ «Ինֆեկցիոն հիվանդությունների ազգային կենտրոն</w:t>
      </w:r>
      <w:r w:rsidRPr="00430DC2">
        <w:rPr>
          <w:rFonts w:ascii="GHEA Grapalat" w:hAnsi="GHEA Grapalat" w:cs="GHEA Grapalat"/>
          <w:b/>
          <w:sz w:val="22"/>
          <w:szCs w:val="22"/>
          <w:lang w:val="es-ES"/>
        </w:rPr>
        <w:t xml:space="preserve">» </w:t>
      </w:r>
      <w:r w:rsidRPr="00430DC2">
        <w:rPr>
          <w:rFonts w:ascii="GHEA Grapalat" w:hAnsi="GHEA Grapalat" w:cs="GHEA Grapalat"/>
          <w:b/>
          <w:sz w:val="22"/>
          <w:szCs w:val="22"/>
        </w:rPr>
        <w:t>ՓԲԸ</w:t>
      </w:r>
      <w:r w:rsidRPr="00430DC2">
        <w:rPr>
          <w:rFonts w:ascii="GHEA Grapalat" w:hAnsi="GHEA Grapalat" w:cs="GHEA Grapalat"/>
          <w:b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b/>
          <w:sz w:val="22"/>
          <w:szCs w:val="22"/>
          <w:lang w:val="ru-RU"/>
        </w:rPr>
        <w:t>աուդիտ</w:t>
      </w:r>
      <w:proofErr w:type="spellStart"/>
      <w:r w:rsidRPr="00430DC2">
        <w:rPr>
          <w:rFonts w:ascii="GHEA Grapalat" w:hAnsi="GHEA Grapalat" w:cs="GHEA Grapalat"/>
          <w:b/>
          <w:sz w:val="22"/>
          <w:szCs w:val="22"/>
        </w:rPr>
        <w:t>որական</w:t>
      </w:r>
      <w:proofErr w:type="spellEnd"/>
      <w:r w:rsidRPr="00430DC2">
        <w:rPr>
          <w:rFonts w:ascii="GHEA Grapalat" w:hAnsi="GHEA Grapalat" w:cs="GHEA Grapalat"/>
          <w:b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b/>
          <w:sz w:val="22"/>
          <w:szCs w:val="22"/>
        </w:rPr>
        <w:t>ծառայությունների</w:t>
      </w:r>
      <w:proofErr w:type="spellEnd"/>
    </w:p>
    <w:p w14:paraId="1431B7E8" w14:textId="77777777" w:rsidR="00E64D7C" w:rsidRPr="00430DC2" w:rsidRDefault="00E64D7C" w:rsidP="00E64D7C">
      <w:pPr>
        <w:ind w:left="284"/>
        <w:rPr>
          <w:rFonts w:ascii="GHEA Grapalat" w:hAnsi="GHEA Grapalat"/>
          <w:lang w:val="es-ES"/>
        </w:rPr>
      </w:pPr>
    </w:p>
    <w:p w14:paraId="5268F9E0" w14:textId="77777777" w:rsidR="00E64D7C" w:rsidRPr="00746722" w:rsidRDefault="00E64D7C" w:rsidP="00E64D7C">
      <w:pPr>
        <w:pStyle w:val="Normal1"/>
        <w:spacing w:line="276" w:lineRule="auto"/>
        <w:ind w:left="284" w:firstLine="283"/>
        <w:jc w:val="both"/>
        <w:rPr>
          <w:rFonts w:ascii="GHEA Grapalat" w:hAnsi="GHEA Grapalat" w:cs="GHEA Grapalat"/>
          <w:b/>
          <w:sz w:val="22"/>
          <w:szCs w:val="22"/>
          <w:lang w:val="es-ES"/>
        </w:rPr>
      </w:pPr>
      <w:r w:rsidRPr="00746722">
        <w:rPr>
          <w:rFonts w:ascii="GHEA Grapalat" w:hAnsi="GHEA Grapalat" w:cs="GHEA Grapalat"/>
          <w:b/>
          <w:sz w:val="22"/>
          <w:szCs w:val="22"/>
          <w:lang w:val="es-ES"/>
        </w:rPr>
        <w:t xml:space="preserve">1. </w:t>
      </w:r>
      <w:r w:rsidRPr="00430DC2">
        <w:rPr>
          <w:rFonts w:ascii="GHEA Grapalat" w:hAnsi="GHEA Grapalat" w:cs="GHEA Grapalat"/>
          <w:b/>
          <w:sz w:val="22"/>
          <w:szCs w:val="22"/>
          <w:lang w:val="ru-RU"/>
        </w:rPr>
        <w:t>Ընդհանուր</w:t>
      </w:r>
      <w:r w:rsidRPr="00746722">
        <w:rPr>
          <w:rFonts w:ascii="GHEA Grapalat" w:hAnsi="GHEA Grapalat" w:cs="GHEA Grapalat"/>
          <w:b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b/>
          <w:sz w:val="22"/>
          <w:szCs w:val="22"/>
          <w:lang w:val="ru-RU"/>
        </w:rPr>
        <w:t>դրույթներ</w:t>
      </w:r>
    </w:p>
    <w:p w14:paraId="2046E1DD" w14:textId="0D8E93C4" w:rsidR="00E64D7C" w:rsidRPr="00430DC2" w:rsidRDefault="00E64D7C" w:rsidP="00E64D7C">
      <w:pPr>
        <w:pStyle w:val="Normal1"/>
        <w:spacing w:line="276" w:lineRule="auto"/>
        <w:ind w:left="284" w:firstLine="283"/>
        <w:jc w:val="both"/>
        <w:rPr>
          <w:rFonts w:ascii="GHEA Grapalat" w:hAnsi="GHEA Grapalat" w:cs="GHEA Grapalat"/>
          <w:sz w:val="22"/>
          <w:szCs w:val="22"/>
          <w:lang w:val="es-ES"/>
        </w:rPr>
      </w:pP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Աուդիտի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անցկացման</w:t>
      </w:r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նպատակը</w:t>
      </w:r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/>
          <w:color w:val="000000"/>
          <w:sz w:val="21"/>
          <w:szCs w:val="21"/>
          <w:shd w:val="clear" w:color="auto" w:fill="FFFFFF"/>
        </w:rPr>
        <w:t>հնարավորություն</w:t>
      </w:r>
      <w:proofErr w:type="spellEnd"/>
      <w:r w:rsidRPr="00430DC2">
        <w:rPr>
          <w:rFonts w:ascii="GHEA Grapalat" w:hAnsi="GHEA Grapalat"/>
          <w:color w:val="000000"/>
          <w:sz w:val="21"/>
          <w:szCs w:val="21"/>
          <w:shd w:val="clear" w:color="auto" w:fill="FFFFFF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ընձեռել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աուդիտորին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`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կարծիք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արտահայտելու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այն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մասին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թե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արդյոք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ընկերության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202</w:t>
      </w:r>
      <w:r w:rsidR="00BE2B61">
        <w:rPr>
          <w:rFonts w:ascii="GHEA Grapalat" w:hAnsi="GHEA Grapalat" w:cs="GHEA Grapalat"/>
          <w:sz w:val="22"/>
          <w:szCs w:val="22"/>
          <w:lang w:val="es-ES"/>
        </w:rPr>
        <w:t>5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թ</w:t>
      </w:r>
      <w:r w:rsidRPr="00430DC2">
        <w:rPr>
          <w:rFonts w:ascii="Cambria Math" w:hAnsi="Cambria Math" w:cs="Cambria Math"/>
          <w:sz w:val="22"/>
          <w:szCs w:val="22"/>
          <w:lang w:val="es-ES"/>
        </w:rPr>
        <w:t>․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>-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ի</w:t>
      </w:r>
      <w:r w:rsidRPr="00430DC2">
        <w:rPr>
          <w:rFonts w:ascii="Calibri" w:hAnsi="Calibri" w:cs="Calibri"/>
          <w:sz w:val="22"/>
          <w:szCs w:val="22"/>
          <w:lang w:val="es-ES"/>
        </w:rPr>
        <w:t> 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ֆինանսական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հաշվետվությունները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բոլոր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էական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առումներով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կազմված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են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Հայաստանի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Հանրապետության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օրենսդրությանը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համապատասխան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>:</w:t>
      </w:r>
    </w:p>
    <w:p w14:paraId="5A53ACCE" w14:textId="4FA1B6B5" w:rsidR="00E64D7C" w:rsidRPr="00430DC2" w:rsidRDefault="00E64D7C" w:rsidP="00E64D7C">
      <w:pPr>
        <w:pStyle w:val="Normal1"/>
        <w:spacing w:line="276" w:lineRule="auto"/>
        <w:ind w:left="284" w:firstLine="283"/>
        <w:jc w:val="both"/>
        <w:rPr>
          <w:rFonts w:ascii="GHEA Grapalat" w:hAnsi="GHEA Grapalat" w:cs="GHEA Grapalat"/>
          <w:sz w:val="22"/>
          <w:szCs w:val="22"/>
          <w:lang w:val="es-ES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Աուդիտի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առարկան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է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Ը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նկերության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202</w:t>
      </w:r>
      <w:r w:rsidR="00BE2B61">
        <w:rPr>
          <w:rFonts w:ascii="GHEA Grapalat" w:hAnsi="GHEA Grapalat" w:cs="GHEA Grapalat"/>
          <w:sz w:val="22"/>
          <w:szCs w:val="22"/>
          <w:lang w:val="es-ES"/>
        </w:rPr>
        <w:t>5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թ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>-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ի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ֆինանսական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հաշվետվություններում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ներկայացված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տեղեկատվության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անկախ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որի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արդյունքում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տրամադրվում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է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աուդիտորական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եզրակացություն</w:t>
      </w:r>
      <w:r w:rsidRPr="00430DC2">
        <w:rPr>
          <w:rFonts w:ascii="GHEA Grapalat" w:hAnsi="GHEA Grapalat" w:cs="GHEA Grapalat"/>
          <w:sz w:val="22"/>
          <w:szCs w:val="22"/>
          <w:lang w:val="es-ES"/>
        </w:rPr>
        <w:t xml:space="preserve">: </w:t>
      </w:r>
    </w:p>
    <w:p w14:paraId="57194CA7" w14:textId="77777777" w:rsidR="00E64D7C" w:rsidRPr="00430DC2" w:rsidRDefault="00E64D7C" w:rsidP="00E64D7C">
      <w:pPr>
        <w:pStyle w:val="Normal1"/>
        <w:spacing w:line="276" w:lineRule="auto"/>
        <w:ind w:left="284"/>
        <w:jc w:val="both"/>
        <w:rPr>
          <w:rFonts w:ascii="GHEA Grapalat" w:hAnsi="GHEA Grapalat" w:cs="GHEA Grapalat"/>
          <w:sz w:val="22"/>
          <w:szCs w:val="22"/>
          <w:lang w:val="es-ES"/>
        </w:rPr>
      </w:pPr>
    </w:p>
    <w:p w14:paraId="009E7924" w14:textId="77777777" w:rsidR="00E64D7C" w:rsidRPr="00430DC2" w:rsidRDefault="00E64D7C" w:rsidP="00E64D7C">
      <w:pPr>
        <w:pStyle w:val="Normal1"/>
        <w:spacing w:line="276" w:lineRule="auto"/>
        <w:ind w:left="284"/>
        <w:jc w:val="both"/>
        <w:rPr>
          <w:rFonts w:ascii="GHEA Grapalat" w:hAnsi="GHEA Grapalat" w:cs="GHEA Grapalat"/>
          <w:b/>
          <w:bCs/>
          <w:sz w:val="22"/>
          <w:szCs w:val="22"/>
          <w:lang w:val="es-ES"/>
        </w:rPr>
      </w:pPr>
      <w:r w:rsidRPr="00430DC2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2. </w:t>
      </w:r>
      <w:r w:rsidRPr="00430DC2">
        <w:rPr>
          <w:rFonts w:ascii="GHEA Grapalat" w:hAnsi="GHEA Grapalat" w:cs="GHEA Grapalat"/>
          <w:b/>
          <w:bCs/>
          <w:sz w:val="22"/>
          <w:szCs w:val="22"/>
          <w:lang w:val="ru-RU"/>
        </w:rPr>
        <w:t>Աուդիտի</w:t>
      </w:r>
      <w:r w:rsidRPr="00430DC2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b/>
          <w:bCs/>
          <w:sz w:val="22"/>
          <w:szCs w:val="22"/>
          <w:lang w:val="ru-RU"/>
        </w:rPr>
        <w:t>խնդիրները</w:t>
      </w:r>
    </w:p>
    <w:p w14:paraId="5A99FEB7" w14:textId="77777777" w:rsidR="00E64D7C" w:rsidRPr="00430DC2" w:rsidRDefault="00E64D7C" w:rsidP="00E64D7C">
      <w:pPr>
        <w:pStyle w:val="Normal1"/>
        <w:spacing w:line="276" w:lineRule="auto"/>
        <w:ind w:left="284"/>
        <w:rPr>
          <w:rFonts w:ascii="GHEA Grapalat" w:hAnsi="GHEA Grapalat" w:cs="GHEA Grapalat"/>
          <w:sz w:val="22"/>
          <w:szCs w:val="22"/>
          <w:lang w:val="es-ES"/>
        </w:rPr>
      </w:pPr>
    </w:p>
    <w:p w14:paraId="60CDABDD" w14:textId="77777777" w:rsidR="00E64D7C" w:rsidRPr="00746722" w:rsidRDefault="00E64D7C" w:rsidP="00E64D7C">
      <w:pPr>
        <w:pStyle w:val="Normal1"/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es-ES"/>
        </w:rPr>
      </w:pPr>
      <w:proofErr w:type="spellStart"/>
      <w:r w:rsidRPr="00430DC2">
        <w:rPr>
          <w:rFonts w:ascii="GHEA Grapalat" w:hAnsi="GHEA Grapalat" w:cs="GHEA Grapalat"/>
          <w:sz w:val="22"/>
          <w:szCs w:val="22"/>
        </w:rPr>
        <w:t>Աուդիտորական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ընթացակարգերը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ներառում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են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,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բայց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չեն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սահմանափակվում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հետևյալ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ով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,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որոնք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պետք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</w:rPr>
        <w:t>է</w:t>
      </w:r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իրականացվեն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Աուդիտի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Միջազգային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Ստանդարտների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համաձայն</w:t>
      </w:r>
      <w:proofErr w:type="spellEnd"/>
      <w:r w:rsidRPr="00746722">
        <w:rPr>
          <w:rFonts w:ascii="GHEA Grapalat" w:hAnsi="GHEA Grapalat" w:cs="GHEA Grapalat"/>
          <w:sz w:val="22"/>
          <w:szCs w:val="22"/>
          <w:lang w:val="es-ES"/>
        </w:rPr>
        <w:t xml:space="preserve">. </w:t>
      </w:r>
    </w:p>
    <w:p w14:paraId="4D472C7A" w14:textId="77777777" w:rsidR="00E64D7C" w:rsidRPr="00430DC2" w:rsidRDefault="00E64D7C" w:rsidP="00E64D7C">
      <w:pPr>
        <w:pStyle w:val="Normal1"/>
        <w:numPr>
          <w:ilvl w:val="0"/>
          <w:numId w:val="13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Ընկերության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կազմակերպչական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կառուցվածքի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ուսումնասիրություն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>,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 xml:space="preserve"> </w:t>
      </w:r>
    </w:p>
    <w:p w14:paraId="3E823370" w14:textId="77777777" w:rsidR="00E64D7C" w:rsidRPr="00430DC2" w:rsidRDefault="00E64D7C" w:rsidP="00E64D7C">
      <w:pPr>
        <w:pStyle w:val="Normal1"/>
        <w:numPr>
          <w:ilvl w:val="0"/>
          <w:numId w:val="13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Ընկերության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հիմնադիր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փաստաթղթերի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ուսումնասիրություն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և ՀՀ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օրենսդրությանը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համապատասխանության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ստու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ru-RU"/>
        </w:rPr>
        <w:t>գ</w:t>
      </w:r>
      <w:proofErr w:type="spellStart"/>
      <w:r w:rsidRPr="00430DC2">
        <w:rPr>
          <w:rFonts w:ascii="GHEA Grapalat" w:hAnsi="GHEA Grapalat" w:cs="GHEA Grapalat"/>
          <w:sz w:val="22"/>
          <w:szCs w:val="22"/>
          <w:lang w:val="pt-BR"/>
        </w:rPr>
        <w:t>ում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>,</w:t>
      </w:r>
    </w:p>
    <w:p w14:paraId="23FC37D7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Հաշվապահական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դրվածքի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քաղաքականության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>,</w:t>
      </w:r>
    </w:p>
    <w:p w14:paraId="1DF6F904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Հաշվային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պլանի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կիրառման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հաշվապահական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հաշվարկների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ձևակերպումների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ճշտության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>,</w:t>
      </w:r>
    </w:p>
    <w:p w14:paraId="26BBD3FD" w14:textId="19A1C32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Առ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31.12.202</w:t>
      </w:r>
      <w:r w:rsidR="00BE2B61">
        <w:rPr>
          <w:rFonts w:ascii="GHEA Grapalat" w:hAnsi="GHEA Grapalat" w:cs="GHEA Grapalat"/>
          <w:sz w:val="22"/>
          <w:szCs w:val="22"/>
          <w:lang w:val="pt-BR"/>
        </w:rPr>
        <w:t>5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թ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>-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դրությամբ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Ընկերության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տարեկան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ֆինանսական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հաշվետվություններում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արտացոլված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մնացորդների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ուսումնասիրություն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վերլուծություն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>,</w:t>
      </w:r>
    </w:p>
    <w:p w14:paraId="0EC059F8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ՀՀ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պետական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բյուջե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տարեկան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շահութաբաժինների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վճարման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չափի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հաշվարկների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ցուցանիշների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արժանահավատության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վերլուծություն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>,</w:t>
      </w:r>
    </w:p>
    <w:p w14:paraId="04483665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Սկզբնական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ծախսային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փաստաթղթերի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աշխատանքային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ծառայությունների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մատուցման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ձեռքբերումների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գծով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պայմանագրերի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լրացման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կազմման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պայմանագրերի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դրույթներին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համապատասխան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կատարման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հաշվապահական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վերլուծական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տվյալների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գրանցման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համապատասխանության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615B761D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Ոչ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ընթացիկ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ակտիվների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(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հիմնական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միջոցներ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անավարտ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ոչ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ընթացիկ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ակտիվներ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ոչ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նյութական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ակտիվներ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)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ընթացիկ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ակտիվների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(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հումք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նյութեր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անավարտ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արտադրանք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պատրաստի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արտադրանք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այլ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պաշարներ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)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դրվածքի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0CCF23EF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lastRenderedPageBreak/>
        <w:t>Ապրանքանյութական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արժեքների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դրվածքի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ճշտության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հիմնական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միջոցների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ոչ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նյութական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ակտիվների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ձեռք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բերման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օտարման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լուծարման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սկզբնական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փաստաթղթերի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կազմման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լրացման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անալիտիկ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գրանցամատյանների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քարտերի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ճշտության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01A242CC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Հիմնական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միջոցների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ոչ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նյութական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ակտիվների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մաշվածության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հաշվարկների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ճշտության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ապրանքանյութական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արժեքների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ձեռքբերումների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ելքագրումների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դրանց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ծախսագրման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հաշվառման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ճշտության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ՀՀ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օրենսդրության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հետ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համապատասխանության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48E93DB6" w14:textId="77777777" w:rsidR="00E64D7C" w:rsidRPr="00430DC2" w:rsidRDefault="00E64D7C" w:rsidP="00E64D7C">
      <w:pPr>
        <w:pStyle w:val="Default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color w:val="auto"/>
          <w:sz w:val="22"/>
          <w:szCs w:val="22"/>
          <w:lang w:val="pt-BR" w:eastAsia="en-US"/>
        </w:rPr>
      </w:pP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Ընկերության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կողմից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կամ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ընկերության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համար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“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Գնումների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մասին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”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ՀՀ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օրենքի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շրջանակներում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կազմակերպված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գնումների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փաստաթղթերի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և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այդ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գնումների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արդյունքում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ստացված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ապրանքների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և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ծառայությունների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համապատասխանության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վերլուծություն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,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գնահատում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և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առաջարկությունների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 </w:t>
      </w:r>
      <w:r w:rsidRPr="00430DC2">
        <w:rPr>
          <w:rFonts w:ascii="GHEA Grapalat" w:hAnsi="GHEA Grapalat" w:cs="GHEA Grapalat"/>
          <w:color w:val="auto"/>
          <w:sz w:val="22"/>
          <w:szCs w:val="22"/>
          <w:lang w:eastAsia="en-US"/>
        </w:rPr>
        <w:t>ներկայացում</w:t>
      </w:r>
      <w:r w:rsidRPr="00430DC2">
        <w:rPr>
          <w:rFonts w:ascii="GHEA Grapalat" w:hAnsi="GHEA Grapalat" w:cs="GHEA Grapalat"/>
          <w:color w:val="auto"/>
          <w:sz w:val="22"/>
          <w:szCs w:val="22"/>
          <w:lang w:val="pt-BR" w:eastAsia="en-US"/>
        </w:rPr>
        <w:t xml:space="preserve">,  </w:t>
      </w:r>
    </w:p>
    <w:p w14:paraId="36F15266" w14:textId="73875580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Առ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31.12.202</w:t>
      </w:r>
      <w:r w:rsidR="00BE2B61">
        <w:rPr>
          <w:rFonts w:ascii="GHEA Grapalat" w:hAnsi="GHEA Grapalat" w:cs="GHEA Grapalat"/>
          <w:sz w:val="22"/>
          <w:szCs w:val="22"/>
          <w:lang w:val="pt-BR"/>
        </w:rPr>
        <w:t>5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թ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.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հաշվետու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ժամանակաշրջան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ներում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ավարտված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ինչպես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նաև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գործող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պայմանագրերի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այդ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պայմանագրերի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դրույթների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հետ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Ընկերության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գործունեության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համապատասխանության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62F2EBD8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Բանկային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դրամարկղային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գործառնությունների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վերլուծություն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1C4EA0AD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Ֆինանսական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գործառնական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վարձակալությունների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գործընթացի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համապատասխան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ՀՀ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գործող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օրենսդրության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պահանջներին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0F76D335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Կարճաժամկետ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երկարաժամկետ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պարտավորությունների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բյուջեի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այլ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կրեդիտորների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հետ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փոխհարաբերությունների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5C91613C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Առկա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դեբիտորական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կրեդիտորական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պարտքերի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մեջ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անհուսալի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ժամկետանց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պարտքերի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վերլուծություն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ուսումնասիրություն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504C117D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Ակտիվների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պարտավորությունների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գույքագրման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արդյունքների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1147C852" w14:textId="3F4E79A5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Առ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31.12.202</w:t>
      </w:r>
      <w:r w:rsidR="00BE2B61">
        <w:rPr>
          <w:rFonts w:ascii="GHEA Grapalat" w:hAnsi="GHEA Grapalat" w:cs="GHEA Grapalat"/>
          <w:sz w:val="22"/>
          <w:szCs w:val="22"/>
          <w:lang w:val="pt-BR"/>
        </w:rPr>
        <w:t>5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թ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.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դրությամբ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մատակարարների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պատվիրատուների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հետ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առկա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փոխադարձ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հաշվարկների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ակտերի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09DCB873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pt-BR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Կադրերի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աշխատանքի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վարձատրության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ոլորտում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աշխատակիցների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հետ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կնքված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պայմանագրերի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աշխատանքի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ընդունման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տեղափոխման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ազատման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հրամանների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աշխատանքային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պայմանագրերի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առկայության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ստուգում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դրանց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կազմման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և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ձևակերպման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ճշտության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ուսումնասիրում</w:t>
      </w:r>
      <w:r w:rsidRPr="00430DC2">
        <w:rPr>
          <w:rFonts w:ascii="GHEA Grapalat" w:hAnsi="GHEA Grapalat" w:cs="GHEA Grapalat"/>
          <w:sz w:val="22"/>
          <w:szCs w:val="22"/>
          <w:lang w:val="pt-BR"/>
        </w:rPr>
        <w:t xml:space="preserve">, </w:t>
      </w:r>
    </w:p>
    <w:p w14:paraId="739CD244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ru-RU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>Աշխատանքի վարձատրության մեթոդ</w:t>
      </w:r>
      <w:proofErr w:type="spellStart"/>
      <w:r w:rsidRPr="00430DC2">
        <w:rPr>
          <w:rFonts w:ascii="GHEA Grapalat" w:hAnsi="GHEA Grapalat" w:cs="GHEA Grapalat"/>
          <w:sz w:val="22"/>
          <w:szCs w:val="22"/>
        </w:rPr>
        <w:t>ների</w:t>
      </w:r>
      <w:proofErr w:type="spellEnd"/>
      <w:r w:rsidRPr="00430DC2">
        <w:rPr>
          <w:rFonts w:ascii="GHEA Grapalat" w:hAnsi="GHEA Grapalat" w:cs="GHEA Grapalat"/>
          <w:sz w:val="22"/>
          <w:szCs w:val="22"/>
          <w:lang w:val="ru-RU"/>
        </w:rPr>
        <w:t xml:space="preserve"> ուսումնասիրում, </w:t>
      </w:r>
    </w:p>
    <w:p w14:paraId="623B6746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ru-RU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 xml:space="preserve">Ընկերության եկամուտների, ծախսերի, կառավարչական հաշվառման և արտահաշվեկշռային հաշիվների, իրացման, շրջանառության ծավալների, ինքնարժեքի ձևավորման, ֆինանսական արդյունքների հաշվառման ճշտության ստուգում, </w:t>
      </w:r>
    </w:p>
    <w:p w14:paraId="1BF5C9EA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GHEA Grapalat"/>
          <w:sz w:val="22"/>
          <w:szCs w:val="22"/>
          <w:lang w:val="ru-RU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 xml:space="preserve">Վերոհիշյալ ուսումնասիրությունների հիման վրա առկա հաշվապահական հաշվառման գծով թերությունների և բացթողումների, ինչպես նաև հաշվապահական հաշվառման և հարկային օրենսդրության հետ անհամապատասխանությունների և շեղումների, փոխկապակցված անձանց հետ գործարքների, շահերի բախման փաստերի հայտնաբերում և ներկայացում, </w:t>
      </w:r>
    </w:p>
    <w:p w14:paraId="3F4FD58C" w14:textId="77777777" w:rsidR="00E64D7C" w:rsidRPr="00430DC2" w:rsidRDefault="00E64D7C" w:rsidP="00E64D7C">
      <w:pPr>
        <w:pStyle w:val="Normal1"/>
        <w:numPr>
          <w:ilvl w:val="0"/>
          <w:numId w:val="14"/>
        </w:numPr>
        <w:spacing w:line="276" w:lineRule="auto"/>
        <w:ind w:left="284" w:firstLine="142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30DC2">
        <w:rPr>
          <w:rFonts w:ascii="GHEA Grapalat" w:hAnsi="GHEA Grapalat" w:cs="GHEA Grapalat"/>
          <w:sz w:val="22"/>
          <w:szCs w:val="22"/>
          <w:lang w:val="ru-RU"/>
        </w:rPr>
        <w:t xml:space="preserve">Առաջարկությունների ներկայացում վերոհիշյալ աշխատանքների արդյունքում բացահայտված բացթողումների և թերությունների 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շտկման </w:t>
      </w:r>
      <w:r w:rsidRPr="00430DC2">
        <w:rPr>
          <w:rFonts w:ascii="GHEA Grapalat" w:hAnsi="GHEA Grapalat" w:cs="GHEA Grapalat"/>
          <w:sz w:val="22"/>
          <w:szCs w:val="22"/>
          <w:lang w:val="ru-RU"/>
        </w:rPr>
        <w:t>գծով:</w:t>
      </w:r>
    </w:p>
    <w:p w14:paraId="74C036E5" w14:textId="77777777" w:rsidR="00E64D7C" w:rsidRDefault="00E64D7C" w:rsidP="00E64D7C">
      <w:pPr>
        <w:pStyle w:val="Normal1"/>
        <w:spacing w:line="276" w:lineRule="auto"/>
        <w:ind w:left="284" w:firstLine="142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38396054" w14:textId="77777777" w:rsidR="00E64D7C" w:rsidRDefault="00E64D7C" w:rsidP="00E64D7C"/>
    <w:p w14:paraId="5B6B9EA7" w14:textId="77777777" w:rsidR="00E64D7C" w:rsidRDefault="00E64D7C" w:rsidP="00E64D7C"/>
    <w:p w14:paraId="33EE9EE9" w14:textId="77777777" w:rsidR="00E64D7C" w:rsidRDefault="00E64D7C" w:rsidP="00E64D7C"/>
    <w:p w14:paraId="61A675DA" w14:textId="77777777" w:rsidR="00E64D7C" w:rsidRDefault="00E64D7C" w:rsidP="00E64D7C"/>
    <w:p w14:paraId="1A289942" w14:textId="77777777" w:rsidR="00E64D7C" w:rsidRPr="00E64D7C" w:rsidRDefault="00E64D7C" w:rsidP="00E64D7C"/>
    <w:p w14:paraId="0D06E3A2" w14:textId="4FC0B4D8" w:rsidR="00E64D7C" w:rsidRPr="00430DC2" w:rsidRDefault="00E64D7C" w:rsidP="00E64D7C">
      <w:pPr>
        <w:pStyle w:val="Normal1"/>
        <w:spacing w:line="276" w:lineRule="auto"/>
        <w:ind w:left="284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14:paraId="5C577BD1" w14:textId="2EE6A59A" w:rsidR="00E64D7C" w:rsidRPr="00430DC2" w:rsidRDefault="00E64D7C" w:rsidP="00E64D7C">
      <w:pPr>
        <w:pStyle w:val="Normal1"/>
        <w:numPr>
          <w:ilvl w:val="0"/>
          <w:numId w:val="12"/>
        </w:numPr>
        <w:ind w:left="284" w:firstLine="0"/>
        <w:jc w:val="center"/>
        <w:rPr>
          <w:rFonts w:ascii="GHEA Grapalat" w:hAnsi="GHEA Grapalat"/>
          <w:b/>
          <w:lang w:val="it-IT"/>
        </w:rPr>
      </w:pPr>
      <w:r w:rsidRPr="00430DC2">
        <w:rPr>
          <w:rFonts w:ascii="GHEA Grapalat" w:hAnsi="GHEA Grapalat"/>
          <w:b/>
          <w:lang w:val="it-IT"/>
        </w:rPr>
        <w:t>Կատարողի հաշվետվողականության պարտականությունները.</w:t>
      </w:r>
    </w:p>
    <w:p w14:paraId="2335E315" w14:textId="77777777" w:rsidR="00E64D7C" w:rsidRPr="00430DC2" w:rsidRDefault="00E64D7C" w:rsidP="00E64D7C">
      <w:pPr>
        <w:pStyle w:val="A2-Heading2"/>
        <w:ind w:left="284"/>
        <w:rPr>
          <w:rFonts w:ascii="GHEA Grapalat" w:hAnsi="GHEA Grapalat"/>
          <w:b w:val="0"/>
          <w:color w:val="0000FF"/>
          <w:lang w:val="it-IT"/>
        </w:rPr>
      </w:pPr>
    </w:p>
    <w:tbl>
      <w:tblPr>
        <w:tblW w:w="144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513"/>
        <w:gridCol w:w="5245"/>
      </w:tblGrid>
      <w:tr w:rsidR="00E64D7C" w:rsidRPr="00430DC2" w14:paraId="5C6E6F12" w14:textId="77777777" w:rsidTr="001556E9">
        <w:trPr>
          <w:trHeight w:val="195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7485" w14:textId="78BA3D9C" w:rsidR="00E64D7C" w:rsidRPr="00E64D7C" w:rsidRDefault="00E64D7C" w:rsidP="00E64D7C">
            <w:pPr>
              <w:tabs>
                <w:tab w:val="left" w:pos="0"/>
                <w:tab w:val="left" w:pos="720"/>
                <w:tab w:val="left" w:pos="1080"/>
              </w:tabs>
              <w:ind w:left="284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67F0" w14:textId="1241D819" w:rsidR="00E64D7C" w:rsidRPr="008E055B" w:rsidRDefault="00E64D7C" w:rsidP="00E64D7C">
            <w:pPr>
              <w:ind w:left="284"/>
              <w:jc w:val="center"/>
              <w:rPr>
                <w:rFonts w:ascii="GHEA Grapalat" w:hAnsi="GHEA Grapalat"/>
                <w:b/>
                <w:bCs/>
              </w:rPr>
            </w:pPr>
            <w:r w:rsidRPr="008E055B">
              <w:rPr>
                <w:rFonts w:ascii="GHEA Grapalat" w:hAnsi="GHEA Grapalat"/>
                <w:b/>
                <w:bCs/>
              </w:rPr>
              <w:t>Հաշվետվություն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26AD" w14:textId="616BC455" w:rsidR="00E64D7C" w:rsidRPr="008E055B" w:rsidRDefault="00E64D7C" w:rsidP="00E64D7C">
            <w:pPr>
              <w:ind w:left="284"/>
              <w:jc w:val="center"/>
              <w:rPr>
                <w:rFonts w:ascii="GHEA Grapalat" w:hAnsi="GHEA Grapalat"/>
                <w:b/>
                <w:bCs/>
              </w:rPr>
            </w:pPr>
            <w:r w:rsidRPr="008E055B">
              <w:rPr>
                <w:rFonts w:ascii="GHEA Grapalat" w:hAnsi="GHEA Grapalat" w:cs="Sylfaen"/>
                <w:b/>
                <w:bCs/>
              </w:rPr>
              <w:t>Ներկայացման</w:t>
            </w:r>
            <w:r w:rsidRPr="008E055B">
              <w:rPr>
                <w:rFonts w:ascii="GHEA Grapalat" w:hAnsi="GHEA Grapalat" w:cs="Arial Armenian"/>
                <w:b/>
                <w:bCs/>
              </w:rPr>
              <w:t xml:space="preserve"> </w:t>
            </w:r>
            <w:r w:rsidRPr="008E055B">
              <w:rPr>
                <w:rFonts w:ascii="GHEA Grapalat" w:hAnsi="GHEA Grapalat" w:cs="Sylfaen"/>
                <w:b/>
                <w:bCs/>
              </w:rPr>
              <w:t>Ժամկետը</w:t>
            </w:r>
          </w:p>
        </w:tc>
      </w:tr>
      <w:tr w:rsidR="00E64D7C" w:rsidRPr="00430DC2" w14:paraId="03082F27" w14:textId="77777777" w:rsidTr="001556E9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F689" w14:textId="77777777" w:rsidR="00E64D7C" w:rsidRPr="00430DC2" w:rsidRDefault="00E64D7C" w:rsidP="00CA26B1">
            <w:pPr>
              <w:tabs>
                <w:tab w:val="left" w:pos="0"/>
                <w:tab w:val="left" w:pos="720"/>
                <w:tab w:val="left" w:pos="1080"/>
              </w:tabs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430DC2">
              <w:rPr>
                <w:rFonts w:ascii="GHEA Grapalat" w:hAnsi="GHEA Grapalat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95F3" w14:textId="77777777" w:rsidR="00E64D7C" w:rsidRPr="00430DC2" w:rsidRDefault="00E64D7C" w:rsidP="00CA26B1">
            <w:pPr>
              <w:keepNext/>
              <w:keepLines/>
              <w:spacing w:after="0"/>
              <w:ind w:left="284" w:right="456"/>
              <w:jc w:val="center"/>
              <w:rPr>
                <w:rFonts w:ascii="GHEA Grapalat" w:hAnsi="GHEA Grapalat"/>
              </w:rPr>
            </w:pPr>
            <w:r w:rsidRPr="00430DC2">
              <w:rPr>
                <w:rFonts w:ascii="GHEA Grapalat" w:hAnsi="GHEA Grapalat"/>
              </w:rPr>
              <w:t>Աշխատանքային պլանի ներկայացում (այդ թվում` էլեկտրոնային եղանակով)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A5D3F" w14:textId="040C35B2" w:rsidR="00E64D7C" w:rsidRPr="00430DC2" w:rsidRDefault="002045CA" w:rsidP="00CA26B1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 w:rsidR="00E64D7C" w:rsidRPr="00430DC2">
              <w:rPr>
                <w:rFonts w:ascii="GHEA Grapalat" w:hAnsi="GHEA Grapalat"/>
              </w:rPr>
              <w:t xml:space="preserve"> օրվա ընթացքում` պայմանագիրը</w:t>
            </w:r>
            <w:r w:rsidR="00E64D7C">
              <w:rPr>
                <w:rFonts w:ascii="GHEA Grapalat" w:hAnsi="GHEA Grapalat"/>
              </w:rPr>
              <w:t xml:space="preserve"> /համաձայնագիրը/ </w:t>
            </w:r>
            <w:r w:rsidR="00E64D7C" w:rsidRPr="00430DC2">
              <w:rPr>
                <w:rFonts w:ascii="GHEA Grapalat" w:hAnsi="GHEA Grapalat"/>
              </w:rPr>
              <w:t xml:space="preserve"> ստորագրելուց հետո</w:t>
            </w:r>
          </w:p>
        </w:tc>
      </w:tr>
      <w:tr w:rsidR="00E64D7C" w:rsidRPr="00C00111" w14:paraId="7D637463" w14:textId="77777777" w:rsidTr="001556E9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A8E8" w14:textId="77777777" w:rsidR="00E64D7C" w:rsidRPr="00430DC2" w:rsidRDefault="00E64D7C" w:rsidP="00CA26B1">
            <w:pPr>
              <w:tabs>
                <w:tab w:val="left" w:pos="0"/>
                <w:tab w:val="left" w:pos="720"/>
                <w:tab w:val="left" w:pos="1080"/>
              </w:tabs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430DC2">
              <w:rPr>
                <w:rFonts w:ascii="GHEA Grapalat" w:hAnsi="GHEA Grapalat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BFE6" w14:textId="5FDF62BE" w:rsidR="00E64D7C" w:rsidRPr="00430DC2" w:rsidRDefault="00E64D7C" w:rsidP="00CA26B1">
            <w:pPr>
              <w:keepNext/>
              <w:keepLines/>
              <w:spacing w:after="0"/>
              <w:ind w:left="284" w:right="456"/>
              <w:jc w:val="center"/>
              <w:rPr>
                <w:rFonts w:ascii="GHEA Grapalat" w:hAnsi="GHEA Grapalat"/>
              </w:rPr>
            </w:pPr>
            <w:r w:rsidRPr="00746722">
              <w:rPr>
                <w:rFonts w:ascii="GHEA Grapalat" w:hAnsi="GHEA Grapalat" w:cs="GHEA Grapalat"/>
              </w:rPr>
              <w:t>202</w:t>
            </w:r>
            <w:r w:rsidR="002045CA">
              <w:rPr>
                <w:rFonts w:ascii="GHEA Grapalat" w:hAnsi="GHEA Grapalat" w:cs="GHEA Grapalat"/>
                <w:lang w:val="hy-AM"/>
              </w:rPr>
              <w:t>5</w:t>
            </w:r>
            <w:r w:rsidRPr="00430DC2">
              <w:rPr>
                <w:rFonts w:ascii="GHEA Grapalat" w:hAnsi="GHEA Grapalat" w:cs="GHEA Grapalat"/>
                <w:lang w:val="pt-BR"/>
              </w:rPr>
              <w:t>թ</w:t>
            </w:r>
            <w:r w:rsidRPr="00746722">
              <w:rPr>
                <w:rFonts w:ascii="GHEA Grapalat" w:hAnsi="GHEA Grapalat" w:cs="GHEA Grapalat"/>
              </w:rPr>
              <w:t xml:space="preserve">. </w:t>
            </w:r>
            <w:r w:rsidRPr="00430DC2">
              <w:rPr>
                <w:rFonts w:ascii="GHEA Grapalat" w:hAnsi="GHEA Grapalat" w:cs="GHEA Grapalat"/>
              </w:rPr>
              <w:t>ֆինանսական</w:t>
            </w:r>
            <w:r w:rsidRPr="00746722">
              <w:rPr>
                <w:rFonts w:ascii="GHEA Grapalat" w:hAnsi="GHEA Grapalat" w:cs="GHEA Grapalat"/>
              </w:rPr>
              <w:t xml:space="preserve"> </w:t>
            </w:r>
            <w:r w:rsidRPr="00430DC2">
              <w:rPr>
                <w:rFonts w:ascii="GHEA Grapalat" w:hAnsi="GHEA Grapalat" w:cs="GHEA Grapalat"/>
              </w:rPr>
              <w:t>տարվա աուդիտի արդյունքում կազմված</w:t>
            </w:r>
            <w:r w:rsidRPr="00430DC2">
              <w:rPr>
                <w:rFonts w:ascii="GHEA Grapalat" w:hAnsi="GHEA Grapalat" w:cs="Sylfaen"/>
              </w:rPr>
              <w:t xml:space="preserve"> Աուդիտորական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>եզրակացության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>և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>Նամակ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>ղեկավարությանը փաստաթղթերի նախագծերի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 xml:space="preserve">ներկայացում </w:t>
            </w:r>
            <w:r w:rsidRPr="00430DC2">
              <w:rPr>
                <w:rFonts w:ascii="GHEA Grapalat" w:hAnsi="GHEA Grapalat"/>
              </w:rPr>
              <w:t>(այդ թվում` էլեկտրոնային եղանակով)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7AF72" w14:textId="01327380" w:rsidR="00E64D7C" w:rsidRPr="00CC288F" w:rsidRDefault="002045CA" w:rsidP="00CA26B1">
            <w:pPr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2045CA">
              <w:rPr>
                <w:rFonts w:ascii="GHEA Grapalat" w:hAnsi="GHEA Grapalat"/>
              </w:rPr>
              <w:t>40</w:t>
            </w:r>
            <w:r w:rsidR="00E64D7C" w:rsidRPr="00CC288F">
              <w:rPr>
                <w:rFonts w:ascii="GHEA Grapalat" w:hAnsi="GHEA Grapalat"/>
              </w:rPr>
              <w:t xml:space="preserve"> </w:t>
            </w:r>
            <w:r w:rsidR="00E64D7C" w:rsidRPr="00430DC2">
              <w:rPr>
                <w:rFonts w:ascii="GHEA Grapalat" w:hAnsi="GHEA Grapalat"/>
              </w:rPr>
              <w:t>օրվա</w:t>
            </w:r>
            <w:r w:rsidR="00E64D7C" w:rsidRPr="00CC288F">
              <w:rPr>
                <w:rFonts w:ascii="GHEA Grapalat" w:hAnsi="GHEA Grapalat"/>
              </w:rPr>
              <w:t xml:space="preserve"> </w:t>
            </w:r>
            <w:r w:rsidR="00E64D7C" w:rsidRPr="00430DC2">
              <w:rPr>
                <w:rFonts w:ascii="GHEA Grapalat" w:hAnsi="GHEA Grapalat"/>
              </w:rPr>
              <w:t>ընթացքում</w:t>
            </w:r>
            <w:r w:rsidR="00E64D7C" w:rsidRPr="00CC288F">
              <w:rPr>
                <w:rFonts w:ascii="GHEA Grapalat" w:hAnsi="GHEA Grapalat"/>
              </w:rPr>
              <w:t xml:space="preserve">` </w:t>
            </w:r>
            <w:r w:rsidR="00E64D7C" w:rsidRPr="00430DC2">
              <w:rPr>
                <w:rFonts w:ascii="GHEA Grapalat" w:hAnsi="GHEA Grapalat"/>
              </w:rPr>
              <w:t>պայմանագիրը</w:t>
            </w:r>
            <w:r w:rsidR="00E64D7C" w:rsidRPr="00CC288F">
              <w:rPr>
                <w:rFonts w:ascii="GHEA Grapalat" w:hAnsi="GHEA Grapalat"/>
              </w:rPr>
              <w:t xml:space="preserve"> /</w:t>
            </w:r>
            <w:r w:rsidR="00E64D7C">
              <w:rPr>
                <w:rFonts w:ascii="GHEA Grapalat" w:hAnsi="GHEA Grapalat"/>
              </w:rPr>
              <w:t>համաձայնագիրը</w:t>
            </w:r>
            <w:r w:rsidR="00E64D7C" w:rsidRPr="00CC288F">
              <w:rPr>
                <w:rFonts w:ascii="GHEA Grapalat" w:hAnsi="GHEA Grapalat"/>
              </w:rPr>
              <w:t xml:space="preserve">/ </w:t>
            </w:r>
            <w:r w:rsidR="00E64D7C" w:rsidRPr="00430DC2">
              <w:rPr>
                <w:rFonts w:ascii="GHEA Grapalat" w:hAnsi="GHEA Grapalat"/>
              </w:rPr>
              <w:t>ստորագրելուց</w:t>
            </w:r>
            <w:r w:rsidR="00E64D7C" w:rsidRPr="00CC288F">
              <w:rPr>
                <w:rFonts w:ascii="GHEA Grapalat" w:hAnsi="GHEA Grapalat"/>
              </w:rPr>
              <w:t xml:space="preserve"> </w:t>
            </w:r>
            <w:r w:rsidR="00E64D7C" w:rsidRPr="00430DC2">
              <w:rPr>
                <w:rFonts w:ascii="GHEA Grapalat" w:hAnsi="GHEA Grapalat"/>
              </w:rPr>
              <w:t>հետո</w:t>
            </w:r>
          </w:p>
          <w:p w14:paraId="1B82A0E7" w14:textId="77777777" w:rsidR="00E64D7C" w:rsidRPr="00CC288F" w:rsidRDefault="00E64D7C" w:rsidP="00CA26B1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</w:p>
        </w:tc>
      </w:tr>
      <w:tr w:rsidR="00E64D7C" w:rsidRPr="00430DC2" w14:paraId="7631B110" w14:textId="77777777" w:rsidTr="001556E9">
        <w:trPr>
          <w:trHeight w:val="1357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FC30" w14:textId="77777777" w:rsidR="00E64D7C" w:rsidRPr="00430DC2" w:rsidRDefault="00E64D7C" w:rsidP="00CA26B1">
            <w:pPr>
              <w:tabs>
                <w:tab w:val="left" w:pos="0"/>
                <w:tab w:val="left" w:pos="720"/>
                <w:tab w:val="left" w:pos="1080"/>
              </w:tabs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430DC2">
              <w:rPr>
                <w:rFonts w:ascii="GHEA Grapalat" w:hAnsi="GHEA Grapalat"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B1F5" w14:textId="77FE5E27" w:rsidR="00E64D7C" w:rsidRPr="00430DC2" w:rsidRDefault="00E64D7C" w:rsidP="00CA26B1">
            <w:pPr>
              <w:keepNext/>
              <w:keepLines/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746722">
              <w:rPr>
                <w:rFonts w:ascii="GHEA Grapalat" w:hAnsi="GHEA Grapalat" w:cs="GHEA Grapalat"/>
              </w:rPr>
              <w:t>202</w:t>
            </w:r>
            <w:r w:rsidR="002045CA" w:rsidRPr="002045CA">
              <w:rPr>
                <w:rFonts w:ascii="GHEA Grapalat" w:hAnsi="GHEA Grapalat" w:cs="GHEA Grapalat"/>
              </w:rPr>
              <w:t>5</w:t>
            </w:r>
            <w:r w:rsidRPr="00430DC2">
              <w:rPr>
                <w:rFonts w:ascii="GHEA Grapalat" w:hAnsi="GHEA Grapalat" w:cs="GHEA Grapalat"/>
                <w:lang w:val="pt-BR"/>
              </w:rPr>
              <w:t>թ</w:t>
            </w:r>
            <w:r w:rsidRPr="00746722">
              <w:rPr>
                <w:rFonts w:ascii="GHEA Grapalat" w:hAnsi="GHEA Grapalat" w:cs="GHEA Grapalat"/>
              </w:rPr>
              <w:t xml:space="preserve">. </w:t>
            </w:r>
            <w:r w:rsidRPr="00430DC2">
              <w:rPr>
                <w:rFonts w:ascii="GHEA Grapalat" w:hAnsi="GHEA Grapalat" w:cs="GHEA Grapalat"/>
              </w:rPr>
              <w:t>ֆինանսական</w:t>
            </w:r>
            <w:r w:rsidRPr="00746722">
              <w:rPr>
                <w:rFonts w:ascii="GHEA Grapalat" w:hAnsi="GHEA Grapalat" w:cs="GHEA Grapalat"/>
              </w:rPr>
              <w:t xml:space="preserve"> </w:t>
            </w:r>
            <w:r w:rsidRPr="00430DC2">
              <w:rPr>
                <w:rFonts w:ascii="GHEA Grapalat" w:hAnsi="GHEA Grapalat" w:cs="GHEA Grapalat"/>
              </w:rPr>
              <w:t>տարվա աուդիտի արդյունքում կազմված</w:t>
            </w:r>
            <w:r w:rsidRPr="00430DC2">
              <w:rPr>
                <w:rFonts w:ascii="GHEA Grapalat" w:hAnsi="GHEA Grapalat" w:cs="Sylfaen"/>
              </w:rPr>
              <w:t xml:space="preserve"> Աուդիտորական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>եզրակացության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>և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>Նամակ</w:t>
            </w:r>
            <w:r w:rsidRPr="00430DC2">
              <w:rPr>
                <w:rFonts w:ascii="GHEA Grapalat" w:hAnsi="GHEA Grapalat" w:cs="Arial Armenian"/>
              </w:rPr>
              <w:t xml:space="preserve"> </w:t>
            </w:r>
            <w:r w:rsidRPr="00430DC2">
              <w:rPr>
                <w:rFonts w:ascii="GHEA Grapalat" w:hAnsi="GHEA Grapalat" w:cs="Sylfaen"/>
              </w:rPr>
              <w:t xml:space="preserve">ղեկավարությանը փաստաթղթերի վերջնական տարբերակի ներկայացում </w:t>
            </w:r>
            <w:r w:rsidRPr="00430DC2">
              <w:rPr>
                <w:rFonts w:ascii="GHEA Grapalat" w:hAnsi="GHEA Grapalat"/>
              </w:rPr>
              <w:t>(այդ թվում` էլեկտրոնային եղանակով)</w:t>
            </w:r>
          </w:p>
          <w:p w14:paraId="2FE6A280" w14:textId="77777777" w:rsidR="00E64D7C" w:rsidRPr="00430DC2" w:rsidRDefault="00E64D7C" w:rsidP="00CA26B1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4DF92" w14:textId="2CCA8AA2" w:rsidR="00E64D7C" w:rsidRPr="00430DC2" w:rsidRDefault="00632005" w:rsidP="00CA26B1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  <w:r w:rsidRPr="00632005">
              <w:rPr>
                <w:rFonts w:ascii="GHEA Grapalat" w:hAnsi="GHEA Grapalat"/>
              </w:rPr>
              <w:t xml:space="preserve">50 </w:t>
            </w:r>
            <w:r w:rsidR="00E64D7C" w:rsidRPr="00430DC2">
              <w:rPr>
                <w:rFonts w:ascii="GHEA Grapalat" w:hAnsi="GHEA Grapalat"/>
              </w:rPr>
              <w:t xml:space="preserve">օրվա ընթացքում` պայմանագիրը </w:t>
            </w:r>
            <w:r w:rsidR="00E64D7C">
              <w:rPr>
                <w:rFonts w:ascii="GHEA Grapalat" w:hAnsi="GHEA Grapalat"/>
              </w:rPr>
              <w:t xml:space="preserve">/համաձայնագիրը/ </w:t>
            </w:r>
            <w:r w:rsidR="00E64D7C" w:rsidRPr="00430DC2">
              <w:rPr>
                <w:rFonts w:ascii="GHEA Grapalat" w:hAnsi="GHEA Grapalat"/>
              </w:rPr>
              <w:t>ստորագրելուց հետո</w:t>
            </w:r>
          </w:p>
        </w:tc>
      </w:tr>
    </w:tbl>
    <w:p w14:paraId="6B62A886" w14:textId="77777777" w:rsidR="00E64D7C" w:rsidRPr="00430DC2" w:rsidRDefault="00E64D7C" w:rsidP="00E64D7C">
      <w:pPr>
        <w:ind w:left="284"/>
        <w:jc w:val="center"/>
        <w:rPr>
          <w:rFonts w:ascii="GHEA Grapalat" w:hAnsi="GHEA Grapalat"/>
          <w:vanish/>
        </w:rPr>
      </w:pPr>
    </w:p>
    <w:tbl>
      <w:tblPr>
        <w:tblpPr w:leftFromText="180" w:rightFromText="180" w:vertAnchor="text" w:horzAnchor="margin" w:tblpXSpec="center" w:tblpY="420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6"/>
        <w:gridCol w:w="6529"/>
      </w:tblGrid>
      <w:tr w:rsidR="00E64D7C" w:rsidRPr="00430DC2" w14:paraId="59FA0644" w14:textId="77777777" w:rsidTr="001556E9">
        <w:trPr>
          <w:trHeight w:val="419"/>
        </w:trPr>
        <w:tc>
          <w:tcPr>
            <w:tcW w:w="13745" w:type="dxa"/>
            <w:gridSpan w:val="2"/>
            <w:shd w:val="clear" w:color="auto" w:fill="auto"/>
          </w:tcPr>
          <w:p w14:paraId="42E8044E" w14:textId="77777777" w:rsidR="00E64D7C" w:rsidRPr="008E055B" w:rsidRDefault="00E64D7C" w:rsidP="00E64D7C">
            <w:pPr>
              <w:spacing w:line="360" w:lineRule="auto"/>
              <w:ind w:left="284"/>
              <w:jc w:val="center"/>
              <w:rPr>
                <w:rFonts w:ascii="GHEA Grapalat" w:hAnsi="GHEA Grapalat" w:cs="Sylfaen"/>
                <w:b/>
                <w:bCs/>
                <w:lang w:val="af-ZA"/>
              </w:rPr>
            </w:pPr>
            <w:r w:rsidRPr="008E055B">
              <w:rPr>
                <w:rFonts w:ascii="GHEA Grapalat" w:hAnsi="GHEA Grapalat" w:cs="Sylfaen"/>
                <w:b/>
                <w:bCs/>
                <w:lang w:val="af-ZA"/>
              </w:rPr>
              <w:t>ՁԵՌՔԲԵՐՎՈՂ ԾԱՌԱՅՈՒԹՅԱՆ ՆԿԱՐԱԳԻՐ</w:t>
            </w:r>
          </w:p>
        </w:tc>
      </w:tr>
      <w:tr w:rsidR="00E64D7C" w:rsidRPr="00430DC2" w14:paraId="160C0366" w14:textId="77777777" w:rsidTr="001556E9">
        <w:trPr>
          <w:trHeight w:val="484"/>
        </w:trPr>
        <w:tc>
          <w:tcPr>
            <w:tcW w:w="13745" w:type="dxa"/>
            <w:gridSpan w:val="2"/>
            <w:shd w:val="clear" w:color="auto" w:fill="auto"/>
          </w:tcPr>
          <w:p w14:paraId="67CF480D" w14:textId="77777777" w:rsidR="00E64D7C" w:rsidRPr="00430DC2" w:rsidRDefault="00E64D7C" w:rsidP="00CA26B1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</w:rPr>
            </w:pPr>
            <w:r w:rsidRPr="00430DC2">
              <w:rPr>
                <w:rFonts w:ascii="GHEA Grapalat" w:hAnsi="GHEA Grapalat" w:cs="Sylfaen"/>
                <w:b/>
                <w:lang w:val="af-ZA"/>
              </w:rPr>
              <w:t xml:space="preserve">1. </w:t>
            </w:r>
            <w:r w:rsidRPr="00430DC2">
              <w:rPr>
                <w:rFonts w:ascii="GHEA Grapalat" w:hAnsi="GHEA Grapalat" w:cs="Times Armenian"/>
                <w:b/>
              </w:rPr>
              <w:t>Հաշվապահական հաշվառման և ֆինանսատնտեսական գործունեության աուդիտի ձեռքբերում</w:t>
            </w:r>
          </w:p>
        </w:tc>
      </w:tr>
      <w:tr w:rsidR="00E64D7C" w:rsidRPr="00430DC2" w14:paraId="0AABC84B" w14:textId="77777777" w:rsidTr="001556E9">
        <w:trPr>
          <w:trHeight w:val="266"/>
        </w:trPr>
        <w:tc>
          <w:tcPr>
            <w:tcW w:w="13745" w:type="dxa"/>
            <w:gridSpan w:val="2"/>
            <w:shd w:val="clear" w:color="auto" w:fill="auto"/>
          </w:tcPr>
          <w:p w14:paraId="65EB3060" w14:textId="77777777" w:rsidR="00E64D7C" w:rsidRPr="00430DC2" w:rsidRDefault="00E64D7C" w:rsidP="00CA26B1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</w:rPr>
            </w:pPr>
            <w:r w:rsidRPr="00430DC2">
              <w:rPr>
                <w:rFonts w:ascii="GHEA Grapalat" w:hAnsi="GHEA Grapalat" w:cs="Sylfaen"/>
                <w:lang w:val="af-ZA"/>
              </w:rPr>
              <w:t xml:space="preserve">Ծառայության մատուցման </w:t>
            </w:r>
            <w:r w:rsidRPr="00430DC2">
              <w:rPr>
                <w:rFonts w:ascii="GHEA Grapalat" w:hAnsi="GHEA Grapalat" w:cs="Sylfaen"/>
              </w:rPr>
              <w:t>ժամկետը</w:t>
            </w:r>
          </w:p>
        </w:tc>
      </w:tr>
      <w:tr w:rsidR="00E64D7C" w:rsidRPr="00430DC2" w14:paraId="56FEDDDE" w14:textId="77777777" w:rsidTr="001556E9">
        <w:trPr>
          <w:trHeight w:val="420"/>
        </w:trPr>
        <w:tc>
          <w:tcPr>
            <w:tcW w:w="7216" w:type="dxa"/>
            <w:shd w:val="clear" w:color="auto" w:fill="auto"/>
          </w:tcPr>
          <w:p w14:paraId="7B2F8A8F" w14:textId="77777777" w:rsidR="00E64D7C" w:rsidRPr="00430DC2" w:rsidRDefault="00E64D7C" w:rsidP="00CA26B1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</w:rPr>
            </w:pPr>
            <w:r w:rsidRPr="00430DC2">
              <w:rPr>
                <w:rFonts w:ascii="GHEA Grapalat" w:hAnsi="GHEA Grapalat" w:cs="Sylfaen"/>
                <w:lang w:val="af-ZA"/>
              </w:rPr>
              <w:t>Սկիզբ</w:t>
            </w:r>
            <w:r w:rsidRPr="00430DC2">
              <w:rPr>
                <w:rFonts w:ascii="GHEA Grapalat" w:hAnsi="GHEA Grapalat" w:cs="Sylfaen"/>
              </w:rPr>
              <w:t>ը</w:t>
            </w:r>
          </w:p>
        </w:tc>
        <w:tc>
          <w:tcPr>
            <w:tcW w:w="6529" w:type="dxa"/>
            <w:shd w:val="clear" w:color="auto" w:fill="auto"/>
          </w:tcPr>
          <w:p w14:paraId="69E37B52" w14:textId="77777777" w:rsidR="00E64D7C" w:rsidRPr="00430DC2" w:rsidRDefault="00E64D7C" w:rsidP="00CA26B1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</w:rPr>
            </w:pPr>
            <w:r w:rsidRPr="00430DC2">
              <w:rPr>
                <w:rFonts w:ascii="GHEA Grapalat" w:hAnsi="GHEA Grapalat" w:cs="Sylfaen"/>
                <w:lang w:val="af-ZA"/>
              </w:rPr>
              <w:t>Ավարտ</w:t>
            </w:r>
            <w:r w:rsidRPr="00430DC2">
              <w:rPr>
                <w:rFonts w:ascii="GHEA Grapalat" w:hAnsi="GHEA Grapalat" w:cs="Sylfaen"/>
              </w:rPr>
              <w:t>ը</w:t>
            </w:r>
          </w:p>
        </w:tc>
      </w:tr>
      <w:tr w:rsidR="00E64D7C" w:rsidRPr="00632005" w14:paraId="331F1F29" w14:textId="77777777" w:rsidTr="001556E9">
        <w:trPr>
          <w:trHeight w:val="380"/>
        </w:trPr>
        <w:tc>
          <w:tcPr>
            <w:tcW w:w="7216" w:type="dxa"/>
            <w:shd w:val="clear" w:color="auto" w:fill="auto"/>
          </w:tcPr>
          <w:p w14:paraId="0A9268C4" w14:textId="3E8BFD13" w:rsidR="00E64D7C" w:rsidRPr="00430DC2" w:rsidRDefault="00CA26B1" w:rsidP="00CA26B1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  <w:b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Հ</w:t>
            </w:r>
            <w:r w:rsidRPr="00647C11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ամաձայնագրի ստորագրման օրվան հաջորդող օրվանից սկսած   </w:t>
            </w:r>
            <w:r w:rsidR="0063200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50</w:t>
            </w:r>
            <w:r w:rsidRPr="00647C11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օրվա ընթացքում:</w:t>
            </w:r>
          </w:p>
        </w:tc>
        <w:tc>
          <w:tcPr>
            <w:tcW w:w="6529" w:type="dxa"/>
            <w:shd w:val="clear" w:color="auto" w:fill="auto"/>
          </w:tcPr>
          <w:p w14:paraId="2DC9D5E3" w14:textId="6C57806D" w:rsidR="00E64D7C" w:rsidRPr="00824B43" w:rsidRDefault="00CA26B1" w:rsidP="00CA26B1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  <w:b/>
                <w:lang w:val="hy-AM"/>
              </w:rPr>
            </w:pPr>
            <w:r>
              <w:rPr>
                <w:rFonts w:ascii="GHEA Grapalat" w:hAnsi="GHEA Grapalat" w:cs="Sylfaen"/>
                <w:b/>
              </w:rPr>
              <w:t>Ոչ</w:t>
            </w:r>
            <w:r w:rsidRPr="00CA26B1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ավելի</w:t>
            </w:r>
            <w:r w:rsidRPr="00CA26B1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քան</w:t>
            </w:r>
            <w:r w:rsidRPr="00CA26B1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 w:rsidR="00E64D7C">
              <w:rPr>
                <w:rFonts w:ascii="GHEA Grapalat" w:hAnsi="GHEA Grapalat" w:cs="Sylfaen"/>
                <w:b/>
                <w:lang w:val="hy-AM"/>
              </w:rPr>
              <w:t>15 հունիսի 202</w:t>
            </w:r>
            <w:r w:rsidR="002045CA">
              <w:rPr>
                <w:rFonts w:ascii="GHEA Grapalat" w:hAnsi="GHEA Grapalat" w:cs="Sylfaen"/>
                <w:b/>
                <w:lang w:val="hy-AM"/>
              </w:rPr>
              <w:t>6</w:t>
            </w:r>
            <w:r w:rsidR="00E64D7C">
              <w:rPr>
                <w:rFonts w:ascii="GHEA Grapalat" w:hAnsi="GHEA Grapalat" w:cs="Sylfaen"/>
                <w:b/>
                <w:lang w:val="hy-AM"/>
              </w:rPr>
              <w:t xml:space="preserve"> թվական</w:t>
            </w:r>
          </w:p>
        </w:tc>
      </w:tr>
    </w:tbl>
    <w:p w14:paraId="004C6407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676BBBB2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18BF7F22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24EBAC4D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5ED47659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32B39660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4EE1A293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043DBE78" w14:textId="77777777" w:rsidR="00E64D7C" w:rsidRPr="00CA26B1" w:rsidRDefault="00E64D7C" w:rsidP="00E64D7C">
      <w:pPr>
        <w:ind w:left="284"/>
        <w:jc w:val="both"/>
        <w:rPr>
          <w:rFonts w:ascii="GHEA Grapalat" w:hAnsi="GHEA Grapalat"/>
          <w:lang w:val="af-ZA"/>
        </w:rPr>
      </w:pPr>
    </w:p>
    <w:p w14:paraId="731DAA69" w14:textId="77777777" w:rsidR="00E64D7C" w:rsidRPr="00CA26B1" w:rsidRDefault="00E64D7C" w:rsidP="00DB3F01">
      <w:pPr>
        <w:jc w:val="center"/>
        <w:rPr>
          <w:rFonts w:ascii="GHEA Grapalat" w:hAnsi="GHEA Grapalat"/>
          <w:sz w:val="20"/>
          <w:lang w:val="af-ZA"/>
        </w:rPr>
      </w:pPr>
    </w:p>
    <w:sectPr w:rsidR="00E64D7C" w:rsidRPr="00CA26B1" w:rsidSect="005F6309">
      <w:footnotePr>
        <w:pos w:val="beneathText"/>
      </w:footnotePr>
      <w:pgSz w:w="16838" w:h="11906" w:orient="landscape" w:code="9"/>
      <w:pgMar w:top="540" w:right="533" w:bottom="270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119B0" w14:textId="77777777" w:rsidR="002A417A" w:rsidRDefault="002A417A" w:rsidP="00A80B3A">
      <w:pPr>
        <w:spacing w:after="0" w:line="240" w:lineRule="auto"/>
      </w:pPr>
      <w:r>
        <w:separator/>
      </w:r>
    </w:p>
  </w:endnote>
  <w:endnote w:type="continuationSeparator" w:id="0">
    <w:p w14:paraId="3BBA4EDC" w14:textId="77777777" w:rsidR="002A417A" w:rsidRDefault="002A417A" w:rsidP="00A80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45306" w14:textId="77777777" w:rsidR="002A417A" w:rsidRDefault="002A417A" w:rsidP="00A80B3A">
      <w:pPr>
        <w:spacing w:after="0" w:line="240" w:lineRule="auto"/>
      </w:pPr>
      <w:r>
        <w:separator/>
      </w:r>
    </w:p>
  </w:footnote>
  <w:footnote w:type="continuationSeparator" w:id="0">
    <w:p w14:paraId="6C2E0210" w14:textId="77777777" w:rsidR="002A417A" w:rsidRDefault="002A417A" w:rsidP="00A80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162FA"/>
    <w:multiLevelType w:val="hybridMultilevel"/>
    <w:tmpl w:val="CA44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D1CA8"/>
    <w:multiLevelType w:val="hybridMultilevel"/>
    <w:tmpl w:val="6C86E2E8"/>
    <w:lvl w:ilvl="0" w:tplc="68889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D7135"/>
    <w:multiLevelType w:val="hybridMultilevel"/>
    <w:tmpl w:val="C14A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01106"/>
    <w:multiLevelType w:val="hybridMultilevel"/>
    <w:tmpl w:val="5D6C681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4BD2295"/>
    <w:multiLevelType w:val="multilevel"/>
    <w:tmpl w:val="60E4610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5" w15:restartNumberingAfterBreak="0">
    <w:nsid w:val="3C3E470E"/>
    <w:multiLevelType w:val="hybridMultilevel"/>
    <w:tmpl w:val="20189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61750"/>
    <w:multiLevelType w:val="multilevel"/>
    <w:tmpl w:val="19A058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4D65112"/>
    <w:multiLevelType w:val="hybridMultilevel"/>
    <w:tmpl w:val="DA2EBB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810372"/>
    <w:multiLevelType w:val="hybridMultilevel"/>
    <w:tmpl w:val="B64C348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56B36A0E"/>
    <w:multiLevelType w:val="hybridMultilevel"/>
    <w:tmpl w:val="CCC661C8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AA95C2C"/>
    <w:multiLevelType w:val="multilevel"/>
    <w:tmpl w:val="FC1EC5B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12" w15:restartNumberingAfterBreak="0">
    <w:nsid w:val="6E987B3A"/>
    <w:multiLevelType w:val="hybridMultilevel"/>
    <w:tmpl w:val="20189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315BAF"/>
    <w:multiLevelType w:val="multilevel"/>
    <w:tmpl w:val="9CA847C8"/>
    <w:lvl w:ilvl="0">
      <w:start w:val="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0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3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132332429">
    <w:abstractNumId w:val="4"/>
  </w:num>
  <w:num w:numId="2" w16cid:durableId="403647825">
    <w:abstractNumId w:val="1"/>
  </w:num>
  <w:num w:numId="3" w16cid:durableId="522476474">
    <w:abstractNumId w:val="11"/>
  </w:num>
  <w:num w:numId="4" w16cid:durableId="146674298">
    <w:abstractNumId w:val="13"/>
  </w:num>
  <w:num w:numId="5" w16cid:durableId="805202669">
    <w:abstractNumId w:val="6"/>
  </w:num>
  <w:num w:numId="6" w16cid:durableId="38481686">
    <w:abstractNumId w:val="3"/>
  </w:num>
  <w:num w:numId="7" w16cid:durableId="1708942800">
    <w:abstractNumId w:val="8"/>
  </w:num>
  <w:num w:numId="8" w16cid:durableId="619141763">
    <w:abstractNumId w:val="7"/>
  </w:num>
  <w:num w:numId="9" w16cid:durableId="1711034631">
    <w:abstractNumId w:val="12"/>
  </w:num>
  <w:num w:numId="10" w16cid:durableId="1661428335">
    <w:abstractNumId w:val="5"/>
  </w:num>
  <w:num w:numId="11" w16cid:durableId="1902014750">
    <w:abstractNumId w:val="9"/>
  </w:num>
  <w:num w:numId="12" w16cid:durableId="1419205536">
    <w:abstractNumId w:val="10"/>
  </w:num>
  <w:num w:numId="13" w16cid:durableId="1836728040">
    <w:abstractNumId w:val="0"/>
  </w:num>
  <w:num w:numId="14" w16cid:durableId="1791317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141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8B"/>
    <w:rsid w:val="000010D2"/>
    <w:rsid w:val="0000227A"/>
    <w:rsid w:val="00002DFD"/>
    <w:rsid w:val="000208DE"/>
    <w:rsid w:val="00023B8D"/>
    <w:rsid w:val="00027F2B"/>
    <w:rsid w:val="000333B6"/>
    <w:rsid w:val="00035B2D"/>
    <w:rsid w:val="0003771B"/>
    <w:rsid w:val="0004191A"/>
    <w:rsid w:val="00042321"/>
    <w:rsid w:val="000434E8"/>
    <w:rsid w:val="00046BDF"/>
    <w:rsid w:val="00054A5D"/>
    <w:rsid w:val="000551B7"/>
    <w:rsid w:val="00056CF9"/>
    <w:rsid w:val="00072339"/>
    <w:rsid w:val="0008606E"/>
    <w:rsid w:val="00094C34"/>
    <w:rsid w:val="000A325E"/>
    <w:rsid w:val="000B64B0"/>
    <w:rsid w:val="000B77FD"/>
    <w:rsid w:val="000D4256"/>
    <w:rsid w:val="000E1D12"/>
    <w:rsid w:val="000E7375"/>
    <w:rsid w:val="000F43FB"/>
    <w:rsid w:val="00100891"/>
    <w:rsid w:val="001018B2"/>
    <w:rsid w:val="00105347"/>
    <w:rsid w:val="001123CB"/>
    <w:rsid w:val="00135162"/>
    <w:rsid w:val="001478D8"/>
    <w:rsid w:val="001556E9"/>
    <w:rsid w:val="0016010B"/>
    <w:rsid w:val="00171AA9"/>
    <w:rsid w:val="001724BF"/>
    <w:rsid w:val="00177BC2"/>
    <w:rsid w:val="00195EDC"/>
    <w:rsid w:val="001A5C21"/>
    <w:rsid w:val="001A68EE"/>
    <w:rsid w:val="001B6EC9"/>
    <w:rsid w:val="001C644E"/>
    <w:rsid w:val="001C7FE3"/>
    <w:rsid w:val="001D069F"/>
    <w:rsid w:val="001D721C"/>
    <w:rsid w:val="001D7E84"/>
    <w:rsid w:val="001E1399"/>
    <w:rsid w:val="001E5EF5"/>
    <w:rsid w:val="001E7682"/>
    <w:rsid w:val="002007B2"/>
    <w:rsid w:val="002045CA"/>
    <w:rsid w:val="00214E09"/>
    <w:rsid w:val="002220A9"/>
    <w:rsid w:val="00231DDA"/>
    <w:rsid w:val="00234412"/>
    <w:rsid w:val="002377F7"/>
    <w:rsid w:val="002468C8"/>
    <w:rsid w:val="002505B5"/>
    <w:rsid w:val="00264BF2"/>
    <w:rsid w:val="00265BD4"/>
    <w:rsid w:val="00283EA6"/>
    <w:rsid w:val="00296CCD"/>
    <w:rsid w:val="002A30B1"/>
    <w:rsid w:val="002A3511"/>
    <w:rsid w:val="002A417A"/>
    <w:rsid w:val="002E4B6A"/>
    <w:rsid w:val="002E76D6"/>
    <w:rsid w:val="002F3656"/>
    <w:rsid w:val="00304059"/>
    <w:rsid w:val="00307760"/>
    <w:rsid w:val="00317247"/>
    <w:rsid w:val="00332CAF"/>
    <w:rsid w:val="003338B7"/>
    <w:rsid w:val="00333CFC"/>
    <w:rsid w:val="00334991"/>
    <w:rsid w:val="00337FBE"/>
    <w:rsid w:val="0034388E"/>
    <w:rsid w:val="00343D53"/>
    <w:rsid w:val="0034511A"/>
    <w:rsid w:val="00345757"/>
    <w:rsid w:val="00354A71"/>
    <w:rsid w:val="003579BE"/>
    <w:rsid w:val="00363E98"/>
    <w:rsid w:val="0037182D"/>
    <w:rsid w:val="00392F34"/>
    <w:rsid w:val="00396787"/>
    <w:rsid w:val="00396A7C"/>
    <w:rsid w:val="0039737D"/>
    <w:rsid w:val="003A0E7A"/>
    <w:rsid w:val="003A3B6E"/>
    <w:rsid w:val="003A685F"/>
    <w:rsid w:val="003C2286"/>
    <w:rsid w:val="003C59FD"/>
    <w:rsid w:val="003D3DE9"/>
    <w:rsid w:val="003E1ACB"/>
    <w:rsid w:val="003E7A29"/>
    <w:rsid w:val="003F5588"/>
    <w:rsid w:val="003F6AB5"/>
    <w:rsid w:val="00400EBD"/>
    <w:rsid w:val="0042188B"/>
    <w:rsid w:val="00425073"/>
    <w:rsid w:val="00425CBC"/>
    <w:rsid w:val="00430A47"/>
    <w:rsid w:val="00436188"/>
    <w:rsid w:val="00472273"/>
    <w:rsid w:val="00487F95"/>
    <w:rsid w:val="0049226C"/>
    <w:rsid w:val="00496B50"/>
    <w:rsid w:val="0049768E"/>
    <w:rsid w:val="0049798F"/>
    <w:rsid w:val="004A5FFF"/>
    <w:rsid w:val="004B46E7"/>
    <w:rsid w:val="004B4BCF"/>
    <w:rsid w:val="004C2576"/>
    <w:rsid w:val="004C25BD"/>
    <w:rsid w:val="004E0327"/>
    <w:rsid w:val="004F23AE"/>
    <w:rsid w:val="004F6D74"/>
    <w:rsid w:val="00506435"/>
    <w:rsid w:val="005123D8"/>
    <w:rsid w:val="005155AC"/>
    <w:rsid w:val="00523928"/>
    <w:rsid w:val="0052470C"/>
    <w:rsid w:val="00526654"/>
    <w:rsid w:val="00535D13"/>
    <w:rsid w:val="00537847"/>
    <w:rsid w:val="00551225"/>
    <w:rsid w:val="00551C10"/>
    <w:rsid w:val="005557AB"/>
    <w:rsid w:val="00555EDB"/>
    <w:rsid w:val="00566F74"/>
    <w:rsid w:val="00585012"/>
    <w:rsid w:val="00586D6C"/>
    <w:rsid w:val="00587B89"/>
    <w:rsid w:val="005904E9"/>
    <w:rsid w:val="00595F06"/>
    <w:rsid w:val="005A7B03"/>
    <w:rsid w:val="005B1A48"/>
    <w:rsid w:val="005B366F"/>
    <w:rsid w:val="005B461B"/>
    <w:rsid w:val="005B53B2"/>
    <w:rsid w:val="005C614E"/>
    <w:rsid w:val="005D168F"/>
    <w:rsid w:val="005D6DDB"/>
    <w:rsid w:val="005E5F7F"/>
    <w:rsid w:val="005F0358"/>
    <w:rsid w:val="005F0B33"/>
    <w:rsid w:val="005F580D"/>
    <w:rsid w:val="005F6309"/>
    <w:rsid w:val="00610234"/>
    <w:rsid w:val="00623290"/>
    <w:rsid w:val="00632005"/>
    <w:rsid w:val="00644F7F"/>
    <w:rsid w:val="00645EC6"/>
    <w:rsid w:val="00647C11"/>
    <w:rsid w:val="006527ED"/>
    <w:rsid w:val="0065328F"/>
    <w:rsid w:val="00666B8D"/>
    <w:rsid w:val="00677C91"/>
    <w:rsid w:val="006817FF"/>
    <w:rsid w:val="0069376B"/>
    <w:rsid w:val="00697739"/>
    <w:rsid w:val="006B1940"/>
    <w:rsid w:val="006B3A00"/>
    <w:rsid w:val="006B6555"/>
    <w:rsid w:val="006C610F"/>
    <w:rsid w:val="006D1B90"/>
    <w:rsid w:val="006D4249"/>
    <w:rsid w:val="006E258B"/>
    <w:rsid w:val="0070285F"/>
    <w:rsid w:val="00706570"/>
    <w:rsid w:val="00706B3E"/>
    <w:rsid w:val="00717E2E"/>
    <w:rsid w:val="00720EBA"/>
    <w:rsid w:val="00731394"/>
    <w:rsid w:val="00731E8B"/>
    <w:rsid w:val="00750DBD"/>
    <w:rsid w:val="007526C4"/>
    <w:rsid w:val="0077226D"/>
    <w:rsid w:val="00785035"/>
    <w:rsid w:val="00793DA3"/>
    <w:rsid w:val="007A2E03"/>
    <w:rsid w:val="007A3992"/>
    <w:rsid w:val="007B19C7"/>
    <w:rsid w:val="007B3A1A"/>
    <w:rsid w:val="007C661A"/>
    <w:rsid w:val="007C670C"/>
    <w:rsid w:val="007C75C5"/>
    <w:rsid w:val="007D54A0"/>
    <w:rsid w:val="007E3A34"/>
    <w:rsid w:val="007E4EE4"/>
    <w:rsid w:val="007F1D53"/>
    <w:rsid w:val="007F4F3F"/>
    <w:rsid w:val="008027CD"/>
    <w:rsid w:val="008111E0"/>
    <w:rsid w:val="00814259"/>
    <w:rsid w:val="00821968"/>
    <w:rsid w:val="00823E60"/>
    <w:rsid w:val="008346AE"/>
    <w:rsid w:val="00846030"/>
    <w:rsid w:val="00847654"/>
    <w:rsid w:val="00854C3F"/>
    <w:rsid w:val="00860DCE"/>
    <w:rsid w:val="00861ABA"/>
    <w:rsid w:val="00862792"/>
    <w:rsid w:val="00863391"/>
    <w:rsid w:val="008812CA"/>
    <w:rsid w:val="00895789"/>
    <w:rsid w:val="008A73F2"/>
    <w:rsid w:val="008B489E"/>
    <w:rsid w:val="008C371A"/>
    <w:rsid w:val="008C5660"/>
    <w:rsid w:val="008D5C8A"/>
    <w:rsid w:val="008E2447"/>
    <w:rsid w:val="008F0AC1"/>
    <w:rsid w:val="008F5CAF"/>
    <w:rsid w:val="0090387E"/>
    <w:rsid w:val="00911E51"/>
    <w:rsid w:val="00916913"/>
    <w:rsid w:val="00934A06"/>
    <w:rsid w:val="00935553"/>
    <w:rsid w:val="0094331C"/>
    <w:rsid w:val="00967EF3"/>
    <w:rsid w:val="0097601D"/>
    <w:rsid w:val="00984635"/>
    <w:rsid w:val="009873AF"/>
    <w:rsid w:val="00992FA1"/>
    <w:rsid w:val="009A5FCF"/>
    <w:rsid w:val="009B0CF7"/>
    <w:rsid w:val="009C1BAE"/>
    <w:rsid w:val="009D4C00"/>
    <w:rsid w:val="009E1D15"/>
    <w:rsid w:val="00A051B3"/>
    <w:rsid w:val="00A055E7"/>
    <w:rsid w:val="00A10D49"/>
    <w:rsid w:val="00A202DA"/>
    <w:rsid w:val="00A25E7C"/>
    <w:rsid w:val="00A261A6"/>
    <w:rsid w:val="00A33125"/>
    <w:rsid w:val="00A33EEF"/>
    <w:rsid w:val="00A34481"/>
    <w:rsid w:val="00A36561"/>
    <w:rsid w:val="00A37574"/>
    <w:rsid w:val="00A4319A"/>
    <w:rsid w:val="00A467BB"/>
    <w:rsid w:val="00A53FC3"/>
    <w:rsid w:val="00A56F1C"/>
    <w:rsid w:val="00A6471C"/>
    <w:rsid w:val="00A64FC4"/>
    <w:rsid w:val="00A80B3A"/>
    <w:rsid w:val="00A85231"/>
    <w:rsid w:val="00A8722D"/>
    <w:rsid w:val="00AB0907"/>
    <w:rsid w:val="00AB32F0"/>
    <w:rsid w:val="00AD4B7E"/>
    <w:rsid w:val="00AD51DF"/>
    <w:rsid w:val="00AD693E"/>
    <w:rsid w:val="00AD733B"/>
    <w:rsid w:val="00AE5ACD"/>
    <w:rsid w:val="00B01AC6"/>
    <w:rsid w:val="00B14693"/>
    <w:rsid w:val="00B268A7"/>
    <w:rsid w:val="00B3017C"/>
    <w:rsid w:val="00B36754"/>
    <w:rsid w:val="00B52141"/>
    <w:rsid w:val="00B57A64"/>
    <w:rsid w:val="00B6435C"/>
    <w:rsid w:val="00B6442B"/>
    <w:rsid w:val="00B66A5D"/>
    <w:rsid w:val="00B72BB7"/>
    <w:rsid w:val="00B76788"/>
    <w:rsid w:val="00B77D60"/>
    <w:rsid w:val="00B82CA6"/>
    <w:rsid w:val="00B82D92"/>
    <w:rsid w:val="00B96D5B"/>
    <w:rsid w:val="00BA0C35"/>
    <w:rsid w:val="00BA5B0D"/>
    <w:rsid w:val="00BB2099"/>
    <w:rsid w:val="00BB3C2C"/>
    <w:rsid w:val="00BC39A1"/>
    <w:rsid w:val="00BE2B61"/>
    <w:rsid w:val="00BE705A"/>
    <w:rsid w:val="00BE75A8"/>
    <w:rsid w:val="00C015A1"/>
    <w:rsid w:val="00C04A4A"/>
    <w:rsid w:val="00C07887"/>
    <w:rsid w:val="00C2717A"/>
    <w:rsid w:val="00C33574"/>
    <w:rsid w:val="00C45BF2"/>
    <w:rsid w:val="00C4782C"/>
    <w:rsid w:val="00C86C96"/>
    <w:rsid w:val="00C93764"/>
    <w:rsid w:val="00CA0C84"/>
    <w:rsid w:val="00CA189D"/>
    <w:rsid w:val="00CA26B1"/>
    <w:rsid w:val="00CC4295"/>
    <w:rsid w:val="00CC7BE4"/>
    <w:rsid w:val="00CD389E"/>
    <w:rsid w:val="00CD5393"/>
    <w:rsid w:val="00CD5881"/>
    <w:rsid w:val="00CE59A6"/>
    <w:rsid w:val="00D04EEE"/>
    <w:rsid w:val="00D21B0B"/>
    <w:rsid w:val="00D23DC5"/>
    <w:rsid w:val="00D260CA"/>
    <w:rsid w:val="00D31B33"/>
    <w:rsid w:val="00D421F6"/>
    <w:rsid w:val="00D4237F"/>
    <w:rsid w:val="00D6074C"/>
    <w:rsid w:val="00D73ADB"/>
    <w:rsid w:val="00D7739F"/>
    <w:rsid w:val="00D854BD"/>
    <w:rsid w:val="00D86339"/>
    <w:rsid w:val="00DA0EBC"/>
    <w:rsid w:val="00DA10CC"/>
    <w:rsid w:val="00DB3F01"/>
    <w:rsid w:val="00DD665D"/>
    <w:rsid w:val="00DD742D"/>
    <w:rsid w:val="00DE2188"/>
    <w:rsid w:val="00E01A8F"/>
    <w:rsid w:val="00E11F01"/>
    <w:rsid w:val="00E12171"/>
    <w:rsid w:val="00E25414"/>
    <w:rsid w:val="00E31BD1"/>
    <w:rsid w:val="00E328E5"/>
    <w:rsid w:val="00E37967"/>
    <w:rsid w:val="00E4652F"/>
    <w:rsid w:val="00E505BE"/>
    <w:rsid w:val="00E53220"/>
    <w:rsid w:val="00E55587"/>
    <w:rsid w:val="00E620F5"/>
    <w:rsid w:val="00E64D7C"/>
    <w:rsid w:val="00E75818"/>
    <w:rsid w:val="00E75DDB"/>
    <w:rsid w:val="00E83953"/>
    <w:rsid w:val="00E86426"/>
    <w:rsid w:val="00E91D80"/>
    <w:rsid w:val="00E929E9"/>
    <w:rsid w:val="00EA67D3"/>
    <w:rsid w:val="00EB30BF"/>
    <w:rsid w:val="00EB688E"/>
    <w:rsid w:val="00EC4930"/>
    <w:rsid w:val="00ED3E92"/>
    <w:rsid w:val="00EE5550"/>
    <w:rsid w:val="00EF13DA"/>
    <w:rsid w:val="00F05AAE"/>
    <w:rsid w:val="00F1089A"/>
    <w:rsid w:val="00F11DF1"/>
    <w:rsid w:val="00F2124D"/>
    <w:rsid w:val="00F250C3"/>
    <w:rsid w:val="00F26879"/>
    <w:rsid w:val="00F34106"/>
    <w:rsid w:val="00F35FAF"/>
    <w:rsid w:val="00F37F44"/>
    <w:rsid w:val="00F45183"/>
    <w:rsid w:val="00F47368"/>
    <w:rsid w:val="00F51EA8"/>
    <w:rsid w:val="00F5565A"/>
    <w:rsid w:val="00F63C83"/>
    <w:rsid w:val="00F67822"/>
    <w:rsid w:val="00F859C1"/>
    <w:rsid w:val="00FD63F9"/>
    <w:rsid w:val="00FE1C28"/>
    <w:rsid w:val="00FE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D191B"/>
  <w15:docId w15:val="{D401EF4C-11B2-435C-B6D1-F4DAEA36D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5C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4D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8642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12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2171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rsid w:val="00B3017C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Cs w:val="20"/>
      <w:lang w:val="en-AU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B3017C"/>
    <w:rPr>
      <w:rFonts w:ascii="Times Armenian" w:eastAsia="Times New Roman" w:hAnsi="Times Armenian" w:cs="Times New Roman"/>
      <w:szCs w:val="20"/>
      <w:lang w:val="en-AU" w:eastAsia="x-none"/>
    </w:rPr>
  </w:style>
  <w:style w:type="paragraph" w:styleId="Header">
    <w:name w:val="header"/>
    <w:basedOn w:val="Normal"/>
    <w:link w:val="HeaderChar"/>
    <w:uiPriority w:val="99"/>
    <w:unhideWhenUsed/>
    <w:rsid w:val="00A80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B3A"/>
  </w:style>
  <w:style w:type="paragraph" w:styleId="Footer">
    <w:name w:val="footer"/>
    <w:basedOn w:val="Normal"/>
    <w:link w:val="FooterChar"/>
    <w:uiPriority w:val="99"/>
    <w:unhideWhenUsed/>
    <w:rsid w:val="00A80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B3A"/>
  </w:style>
  <w:style w:type="character" w:customStyle="1" w:styleId="ListParagraphChar">
    <w:name w:val="List Paragraph Char"/>
    <w:link w:val="ListParagraph"/>
    <w:uiPriority w:val="34"/>
    <w:locked/>
    <w:rsid w:val="00E929E9"/>
  </w:style>
  <w:style w:type="paragraph" w:customStyle="1" w:styleId="Default">
    <w:name w:val="Default"/>
    <w:rsid w:val="00E64D7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Normal1">
    <w:name w:val="Normal+1"/>
    <w:basedOn w:val="Normal"/>
    <w:next w:val="Normal"/>
    <w:rsid w:val="00E64D7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customStyle="1" w:styleId="A2-Heading2">
    <w:name w:val="A2-Heading 2"/>
    <w:basedOn w:val="Heading2"/>
    <w:rsid w:val="00E64D7C"/>
    <w:pPr>
      <w:keepLines w:val="0"/>
      <w:numPr>
        <w:ilvl w:val="12"/>
      </w:numPr>
      <w:spacing w:before="0" w:line="240" w:lineRule="auto"/>
      <w:jc w:val="center"/>
    </w:pPr>
    <w:rPr>
      <w:rFonts w:ascii="Times New Roman" w:eastAsia="Times New Roman" w:hAnsi="Times New Roman" w:cs="Times New Roman"/>
      <w:b/>
      <w:bCs/>
      <w:smallCaps/>
      <w:color w:val="auto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4D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5962-A121-41AE-81B4-AD57732C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Elina Poghosyan</cp:lastModifiedBy>
  <cp:revision>183</cp:revision>
  <cp:lastPrinted>2021-09-25T12:14:00Z</cp:lastPrinted>
  <dcterms:created xsi:type="dcterms:W3CDTF">2021-05-11T07:16:00Z</dcterms:created>
  <dcterms:modified xsi:type="dcterms:W3CDTF">2026-02-04T08:37:00Z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99511b5ba12b946e94469b1edd5ab0e82d977b412fb5755bc34734cd59c03a2c</vt:lpwstr>
  </property>
</Properties>
</file>