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94461" w:rsidRPr="0069442A" w:rsidRDefault="00994461" w:rsidP="00994461">
      <w:pPr>
        <w:pStyle w:val="af2"/>
        <w:rPr>
          <w:rFonts w:ascii="Sylfaen" w:hAnsi="Sylfaen"/>
          <w:sz w:val="36"/>
          <w:szCs w:val="36"/>
          <w:lang w:val="hy-AM"/>
        </w:rPr>
      </w:pPr>
      <w:r w:rsidRPr="00375D54">
        <w:rPr>
          <w:rFonts w:ascii="Sylfaen" w:hAnsi="Sylfaen" w:cs="Sylfaen"/>
          <w:sz w:val="36"/>
          <w:szCs w:val="36"/>
          <w:lang w:val="hy-AM"/>
        </w:rPr>
        <w:tab/>
      </w:r>
      <w:r w:rsidRPr="00375D54">
        <w:rPr>
          <w:rFonts w:ascii="Sylfaen" w:hAnsi="Sylfaen"/>
          <w:sz w:val="36"/>
          <w:szCs w:val="36"/>
          <w:lang w:val="hy-AM"/>
        </w:rPr>
        <w:t>«ՀԱՅՐ ԵՎ ՈՐԴԻ ՏԻՏԻԶՅԱՆՆԵՐ» ՍՊԸ</w:t>
      </w:r>
    </w:p>
    <w:p w:rsidR="00994461" w:rsidRPr="008579A7" w:rsidRDefault="00994461" w:rsidP="00994461">
      <w:pPr>
        <w:autoSpaceDE w:val="0"/>
        <w:autoSpaceDN w:val="0"/>
        <w:adjustRightInd w:val="0"/>
        <w:spacing w:line="360" w:lineRule="auto"/>
        <w:ind w:right="567"/>
        <w:jc w:val="center"/>
        <w:rPr>
          <w:rFonts w:ascii="Sylfaen" w:hAnsi="Sylfaen" w:cs="Sylfaen"/>
          <w:noProof/>
          <w:color w:val="000000"/>
          <w:sz w:val="24"/>
          <w:szCs w:val="24"/>
          <w:lang w:val="hy-AM"/>
        </w:rPr>
      </w:pPr>
    </w:p>
    <w:p w:rsidR="00994461" w:rsidRPr="009B3B8E" w:rsidRDefault="00994461" w:rsidP="00994461">
      <w:pPr>
        <w:spacing w:before="120" w:after="120"/>
        <w:jc w:val="center"/>
        <w:rPr>
          <w:rFonts w:ascii="Sylfaen" w:hAnsi="Sylfaen"/>
          <w:b/>
          <w:spacing w:val="80"/>
          <w:sz w:val="24"/>
          <w:szCs w:val="24"/>
          <w:lang w:val="hy-AM"/>
        </w:rPr>
      </w:pPr>
      <w:r w:rsidRPr="009B3B8E">
        <w:rPr>
          <w:rFonts w:ascii="Sylfaen" w:hAnsi="Sylfaen"/>
          <w:b/>
          <w:spacing w:val="80"/>
          <w:sz w:val="24"/>
          <w:szCs w:val="24"/>
          <w:lang w:val="hy-AM"/>
        </w:rPr>
        <w:t>ԻՆԺԵՆԵՐԱԵՐԿՐԱԲԱՆԱԿԱՆ     ՈՒՍՈՒՄՆԱՍԻՐՈՒԹՅՈՒՆՆԵՐԻ</w:t>
      </w:r>
    </w:p>
    <w:p w:rsidR="00994461" w:rsidRDefault="00994461" w:rsidP="00994461">
      <w:pPr>
        <w:spacing w:before="120" w:after="120"/>
        <w:jc w:val="center"/>
        <w:rPr>
          <w:rFonts w:ascii="Sylfaen" w:hAnsi="Sylfaen"/>
          <w:b/>
          <w:spacing w:val="80"/>
          <w:sz w:val="24"/>
          <w:szCs w:val="24"/>
          <w:lang w:val="hy-AM"/>
        </w:rPr>
      </w:pPr>
      <w:r>
        <w:rPr>
          <w:rFonts w:ascii="Sylfaen" w:hAnsi="Sylfaen"/>
          <w:b/>
          <w:spacing w:val="80"/>
          <w:sz w:val="24"/>
          <w:szCs w:val="24"/>
          <w:lang w:val="hy-AM"/>
        </w:rPr>
        <w:t>ՀԱՇՎԵՏՎՈՒԹՅՈՒՆ</w:t>
      </w:r>
    </w:p>
    <w:p w:rsidR="006876F3" w:rsidRDefault="006876F3" w:rsidP="00994461">
      <w:pPr>
        <w:spacing w:before="120" w:after="120"/>
        <w:jc w:val="center"/>
        <w:rPr>
          <w:rFonts w:ascii="Sylfaen" w:hAnsi="Sylfaen"/>
          <w:b/>
          <w:spacing w:val="80"/>
          <w:sz w:val="24"/>
          <w:szCs w:val="24"/>
          <w:lang w:val="hy-AM"/>
        </w:rPr>
      </w:pPr>
    </w:p>
    <w:p w:rsidR="006876F3" w:rsidRDefault="006876F3" w:rsidP="00994461">
      <w:pPr>
        <w:spacing w:before="120" w:after="120"/>
        <w:jc w:val="center"/>
        <w:rPr>
          <w:rFonts w:ascii="Sylfaen" w:hAnsi="Sylfaen"/>
          <w:b/>
          <w:spacing w:val="80"/>
          <w:sz w:val="24"/>
          <w:szCs w:val="24"/>
          <w:lang w:val="hy-AM"/>
        </w:rPr>
      </w:pPr>
    </w:p>
    <w:p w:rsidR="006876F3" w:rsidRDefault="006876F3" w:rsidP="00994461">
      <w:pPr>
        <w:spacing w:before="120" w:after="120"/>
        <w:jc w:val="center"/>
        <w:rPr>
          <w:rFonts w:ascii="Sylfaen" w:hAnsi="Sylfaen"/>
          <w:b/>
          <w:spacing w:val="80"/>
          <w:sz w:val="24"/>
          <w:szCs w:val="24"/>
          <w:lang w:val="hy-AM"/>
        </w:rPr>
      </w:pPr>
    </w:p>
    <w:p w:rsidR="006876F3" w:rsidRPr="008579A7" w:rsidRDefault="006876F3" w:rsidP="00994461">
      <w:pPr>
        <w:spacing w:before="120" w:after="120"/>
        <w:jc w:val="center"/>
        <w:rPr>
          <w:rFonts w:ascii="Sylfaen" w:hAnsi="Sylfaen"/>
          <w:b/>
          <w:spacing w:val="80"/>
          <w:sz w:val="24"/>
          <w:szCs w:val="24"/>
          <w:lang w:val="hy-AM"/>
        </w:rPr>
      </w:pPr>
    </w:p>
    <w:p w:rsidR="00994461" w:rsidRDefault="00994461" w:rsidP="00F86391">
      <w:pPr>
        <w:spacing w:before="120" w:after="120"/>
        <w:jc w:val="center"/>
        <w:rPr>
          <w:rFonts w:ascii="Arial LatArm Unicode" w:hAnsi="Arial LatArm Unicode"/>
          <w:b/>
          <w:spacing w:val="80"/>
          <w:sz w:val="24"/>
          <w:szCs w:val="24"/>
          <w:lang w:val="hy-AM"/>
        </w:rPr>
      </w:pPr>
    </w:p>
    <w:p w:rsidR="006876F3" w:rsidRPr="001063E1" w:rsidRDefault="001063E1" w:rsidP="00F86391">
      <w:pPr>
        <w:jc w:val="center"/>
        <w:rPr>
          <w:rFonts w:ascii="Sylfaen" w:hAnsi="Sylfaen"/>
          <w:b/>
          <w:bCs/>
          <w:i/>
          <w:iCs/>
          <w:color w:val="000000"/>
          <w:sz w:val="24"/>
          <w:szCs w:val="24"/>
          <w:lang w:val="hy-AM"/>
        </w:rPr>
      </w:pPr>
      <w:r w:rsidRPr="001063E1">
        <w:rPr>
          <w:rFonts w:ascii="Sylfaen" w:hAnsi="Sylfaen"/>
          <w:b/>
          <w:sz w:val="24"/>
          <w:szCs w:val="24"/>
          <w:lang w:val="hy-AM"/>
        </w:rPr>
        <w:t>ՀՀ ԱՐԱԳԱԾՈՏՆԻ ՄԱՐԶԻ ԱՇՏԱՐԱԿ ՀԱՄԱՅՆՔ ԱՇՏԱՐԱԿ ՔԱՂԱՔԻ Ս.ՇԱՀԱԶԻԶ և Պ.ՊՌՈՇՅԱՆ ՓՈՂՈՑՆԵՐԻ ՃԵՄՈՒՂԻՆԵՐԻ,ՄԱՅԹԵՐԻ ԲԱՐԵԿԱՐԳՄԱՆ</w:t>
      </w:r>
      <w:r w:rsidRPr="001063E1">
        <w:rPr>
          <w:rFonts w:ascii="Sylfaen" w:hAnsi="Sylfaen" w:cs="Arial"/>
          <w:b/>
          <w:sz w:val="24"/>
          <w:szCs w:val="24"/>
          <w:lang w:val="hy-AM"/>
        </w:rPr>
        <w:t> </w:t>
      </w:r>
      <w:r w:rsidRPr="001063E1">
        <w:rPr>
          <w:rFonts w:ascii="Sylfaen" w:hAnsi="Sylfaen"/>
          <w:b/>
          <w:sz w:val="24"/>
          <w:szCs w:val="24"/>
          <w:lang w:val="hy-AM"/>
        </w:rPr>
        <w:t xml:space="preserve"> և ԳԵՂԱՐՎԵՍՏԱԿԱՆ</w:t>
      </w:r>
      <w:r w:rsidRPr="001063E1">
        <w:rPr>
          <w:rFonts w:ascii="Sylfaen" w:hAnsi="Sylfaen" w:cs="Arial"/>
          <w:b/>
          <w:sz w:val="24"/>
          <w:szCs w:val="24"/>
          <w:lang w:val="hy-AM"/>
        </w:rPr>
        <w:t> </w:t>
      </w:r>
      <w:r w:rsidRPr="001063E1">
        <w:rPr>
          <w:rFonts w:ascii="Sylfaen" w:hAnsi="Sylfaen"/>
          <w:b/>
          <w:sz w:val="24"/>
          <w:szCs w:val="24"/>
          <w:lang w:val="hy-AM"/>
        </w:rPr>
        <w:t xml:space="preserve"> ԼՈՒՍԱՎՈՐՈՒԹՅԱՆ ՀԱՄԱԿԱՐԳԻ</w:t>
      </w:r>
      <w:r w:rsidRPr="001063E1">
        <w:rPr>
          <w:rFonts w:ascii="Sylfaen" w:hAnsi="Sylfaen" w:cs="Arial"/>
          <w:b/>
          <w:sz w:val="24"/>
          <w:szCs w:val="24"/>
          <w:lang w:val="hy-AM"/>
        </w:rPr>
        <w:t> </w:t>
      </w:r>
      <w:r w:rsidRPr="001063E1">
        <w:rPr>
          <w:rFonts w:ascii="Sylfaen" w:hAnsi="Sylfaen"/>
          <w:b/>
          <w:sz w:val="24"/>
          <w:szCs w:val="24"/>
          <w:lang w:val="hy-AM"/>
        </w:rPr>
        <w:t xml:space="preserve"> ԱՇԽԱՏԱՆՔՆԵՐ</w:t>
      </w:r>
    </w:p>
    <w:p w:rsidR="006876F3" w:rsidRDefault="006876F3" w:rsidP="00F86391">
      <w:pPr>
        <w:jc w:val="center"/>
        <w:rPr>
          <w:rFonts w:ascii="Sylfaen" w:hAnsi="Sylfaen"/>
          <w:b/>
          <w:bCs/>
          <w:i/>
          <w:iCs/>
          <w:color w:val="000000"/>
          <w:lang w:val="hy-AM"/>
        </w:rPr>
      </w:pPr>
    </w:p>
    <w:p w:rsidR="006876F3" w:rsidRPr="00F86391" w:rsidRDefault="006876F3" w:rsidP="00F86391">
      <w:pPr>
        <w:jc w:val="center"/>
        <w:rPr>
          <w:rFonts w:ascii="Sylfaen" w:hAnsi="Sylfaen"/>
          <w:i/>
          <w:lang w:val="hy-AM"/>
        </w:rPr>
      </w:pPr>
    </w:p>
    <w:p w:rsidR="00994461" w:rsidRPr="002C4C80" w:rsidRDefault="00994461" w:rsidP="00994461">
      <w:pPr>
        <w:jc w:val="right"/>
        <w:rPr>
          <w:rFonts w:ascii="Sylfaen" w:hAnsi="Sylfaen"/>
          <w:i/>
          <w:lang w:val="hy-AM"/>
        </w:rPr>
      </w:pPr>
      <w:r w:rsidRPr="00554061">
        <w:rPr>
          <w:rFonts w:ascii="Sylfaen" w:hAnsi="Sylfaen"/>
          <w:i/>
          <w:lang w:val="hy-AM"/>
        </w:rPr>
        <w:t>Լիցենզիա</w:t>
      </w:r>
      <w:r>
        <w:rPr>
          <w:rFonts w:ascii="Sylfaen" w:hAnsi="Sylfaen"/>
          <w:i/>
          <w:lang w:val="fr-FR"/>
        </w:rPr>
        <w:t xml:space="preserve">  </w:t>
      </w:r>
      <w:r>
        <w:rPr>
          <w:rFonts w:ascii="Sylfaen" w:hAnsi="Sylfaen"/>
          <w:i/>
          <w:lang w:val="hy-AM"/>
        </w:rPr>
        <w:t>ՔՊԼ 000804, 1-ին  դաս</w:t>
      </w:r>
    </w:p>
    <w:p w:rsidR="00994461" w:rsidRDefault="00994461" w:rsidP="00994461">
      <w:pPr>
        <w:spacing w:before="120" w:after="120"/>
        <w:rPr>
          <w:rFonts w:ascii="Sylfaen" w:hAnsi="Sylfaen"/>
          <w:sz w:val="24"/>
          <w:szCs w:val="24"/>
          <w:lang w:val="hy-AM"/>
        </w:rPr>
      </w:pPr>
      <w:r>
        <w:rPr>
          <w:rFonts w:ascii="Sylfaen" w:hAnsi="Sylfaen" w:cs="Sylfaen"/>
          <w:b/>
          <w:noProof/>
          <w:sz w:val="24"/>
          <w:szCs w:val="24"/>
        </w:rPr>
        <w:drawing>
          <wp:anchor distT="0" distB="0" distL="114300" distR="114300" simplePos="0" relativeHeight="251665408" behindDoc="1" locked="0" layoutInCell="1" allowOverlap="1" wp14:anchorId="12CDC034" wp14:editId="7A5344A8">
            <wp:simplePos x="0" y="0"/>
            <wp:positionH relativeFrom="column">
              <wp:posOffset>1754505</wp:posOffset>
            </wp:positionH>
            <wp:positionV relativeFrom="paragraph">
              <wp:posOffset>203835</wp:posOffset>
            </wp:positionV>
            <wp:extent cx="1771650" cy="1771650"/>
            <wp:effectExtent l="0" t="0" r="0" b="0"/>
            <wp:wrapNone/>
            <wp:docPr id="44" name="Picture 2" descr="C:\Users\Администратор\Downloads\Desktop\ստորագրություն. պեչատ 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Администратор\Downloads\Desktop\ստորագրություն. պեչատ 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71650" cy="1771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994461" w:rsidRDefault="00994461" w:rsidP="00994461">
      <w:pPr>
        <w:spacing w:before="120" w:after="120"/>
        <w:rPr>
          <w:rFonts w:ascii="Sylfaen" w:hAnsi="Sylfaen"/>
          <w:sz w:val="24"/>
          <w:szCs w:val="24"/>
          <w:lang w:val="hy-AM"/>
        </w:rPr>
      </w:pPr>
    </w:p>
    <w:p w:rsidR="00994461" w:rsidRPr="007D0319" w:rsidRDefault="00994461" w:rsidP="00994461">
      <w:pPr>
        <w:spacing w:before="120" w:after="120"/>
        <w:rPr>
          <w:rFonts w:ascii="Sylfaen" w:hAnsi="Sylfaen"/>
          <w:sz w:val="24"/>
          <w:szCs w:val="24"/>
          <w:lang w:val="hy-AM"/>
        </w:rPr>
      </w:pPr>
    </w:p>
    <w:p w:rsidR="00994461" w:rsidRPr="00873847" w:rsidRDefault="00994461" w:rsidP="00994461">
      <w:pPr>
        <w:rPr>
          <w:rFonts w:ascii="Sylfaen" w:hAnsi="Sylfaen"/>
          <w:b/>
          <w:bCs/>
          <w:spacing w:val="20"/>
          <w:sz w:val="24"/>
          <w:szCs w:val="24"/>
          <w:lang w:val="hy-AM"/>
        </w:rPr>
      </w:pPr>
      <w:r>
        <w:rPr>
          <w:rFonts w:ascii="Sylfaen" w:hAnsi="Sylfaen"/>
          <w:b/>
          <w:bCs/>
          <w:spacing w:val="20"/>
          <w:sz w:val="24"/>
          <w:szCs w:val="24"/>
          <w:lang w:val="hy-AM"/>
        </w:rPr>
        <w:t xml:space="preserve">          </w:t>
      </w:r>
    </w:p>
    <w:p w:rsidR="00994461" w:rsidRPr="00880F32" w:rsidRDefault="00994461" w:rsidP="00994461">
      <w:pPr>
        <w:rPr>
          <w:rFonts w:ascii="Sylfaen" w:hAnsi="Sylfaen"/>
          <w:b/>
          <w:bCs/>
          <w:spacing w:val="20"/>
          <w:sz w:val="24"/>
          <w:szCs w:val="24"/>
          <w:lang w:val="hy-AM"/>
        </w:rPr>
      </w:pPr>
      <w:r w:rsidRPr="00873847">
        <w:rPr>
          <w:rFonts w:ascii="Sylfaen" w:hAnsi="Sylfaen"/>
          <w:b/>
          <w:bCs/>
          <w:spacing w:val="20"/>
          <w:sz w:val="24"/>
          <w:szCs w:val="24"/>
          <w:lang w:val="hy-AM"/>
        </w:rPr>
        <w:t xml:space="preserve">             </w:t>
      </w:r>
      <w:r w:rsidRPr="00880F32">
        <w:rPr>
          <w:rFonts w:ascii="Sylfaen" w:hAnsi="Sylfaen"/>
          <w:b/>
          <w:bCs/>
          <w:spacing w:val="20"/>
          <w:sz w:val="24"/>
          <w:szCs w:val="24"/>
          <w:lang w:val="hy-AM"/>
        </w:rPr>
        <w:t xml:space="preserve"> </w:t>
      </w:r>
      <w:r w:rsidR="005757E8" w:rsidRPr="00BF522A">
        <w:rPr>
          <w:rFonts w:ascii="Sylfaen" w:hAnsi="Sylfaen"/>
          <w:b/>
          <w:bCs/>
          <w:spacing w:val="20"/>
          <w:sz w:val="24"/>
          <w:szCs w:val="24"/>
          <w:lang w:val="hy-AM"/>
        </w:rPr>
        <w:t>Տնօրեն</w:t>
      </w:r>
      <w:r w:rsidRPr="00880F32">
        <w:rPr>
          <w:rFonts w:ascii="Sylfaen" w:hAnsi="Sylfaen"/>
          <w:b/>
          <w:bCs/>
          <w:spacing w:val="20"/>
          <w:sz w:val="24"/>
          <w:szCs w:val="24"/>
          <w:lang w:val="hy-AM"/>
        </w:rPr>
        <w:t>`</w:t>
      </w:r>
      <w:r w:rsidRPr="009E74C0">
        <w:rPr>
          <w:rFonts w:ascii="Sylfaen" w:hAnsi="Sylfaen"/>
          <w:b/>
          <w:bCs/>
          <w:spacing w:val="20"/>
          <w:sz w:val="24"/>
          <w:szCs w:val="24"/>
          <w:lang w:val="hy-AM"/>
        </w:rPr>
        <w:t xml:space="preserve">   </w:t>
      </w:r>
      <w:r w:rsidRPr="00880F32">
        <w:rPr>
          <w:rFonts w:ascii="Sylfaen" w:hAnsi="Sylfaen"/>
          <w:b/>
          <w:bCs/>
          <w:spacing w:val="20"/>
          <w:sz w:val="24"/>
          <w:szCs w:val="24"/>
          <w:lang w:val="hy-AM"/>
        </w:rPr>
        <w:tab/>
      </w:r>
      <w:r w:rsidRPr="00880F32">
        <w:rPr>
          <w:rFonts w:ascii="Sylfaen" w:hAnsi="Sylfaen"/>
          <w:b/>
          <w:bCs/>
          <w:spacing w:val="20"/>
          <w:sz w:val="24"/>
          <w:szCs w:val="24"/>
          <w:lang w:val="hy-AM"/>
        </w:rPr>
        <w:tab/>
      </w:r>
      <w:r w:rsidRPr="00880F32">
        <w:rPr>
          <w:rFonts w:ascii="Sylfaen" w:hAnsi="Sylfaen"/>
          <w:b/>
          <w:bCs/>
          <w:spacing w:val="20"/>
          <w:sz w:val="24"/>
          <w:szCs w:val="24"/>
          <w:lang w:val="hy-AM"/>
        </w:rPr>
        <w:tab/>
      </w:r>
      <w:r w:rsidRPr="00880F32">
        <w:rPr>
          <w:rFonts w:ascii="Sylfaen" w:hAnsi="Sylfaen"/>
          <w:b/>
          <w:bCs/>
          <w:spacing w:val="20"/>
          <w:sz w:val="24"/>
          <w:szCs w:val="24"/>
          <w:lang w:val="hy-AM"/>
        </w:rPr>
        <w:tab/>
      </w:r>
      <w:r w:rsidRPr="00880F32">
        <w:rPr>
          <w:rFonts w:ascii="Sylfaen" w:hAnsi="Sylfaen"/>
          <w:b/>
          <w:bCs/>
          <w:spacing w:val="20"/>
          <w:sz w:val="24"/>
          <w:szCs w:val="24"/>
          <w:lang w:val="hy-AM"/>
        </w:rPr>
        <w:tab/>
        <w:t xml:space="preserve">  Հ</w:t>
      </w:r>
      <w:r w:rsidRPr="00880F32">
        <w:rPr>
          <w:rFonts w:ascii="MS Mincho" w:eastAsia="MS Mincho" w:hAnsi="MS Mincho" w:cs="MS Mincho" w:hint="eastAsia"/>
          <w:b/>
          <w:bCs/>
          <w:spacing w:val="20"/>
          <w:sz w:val="24"/>
          <w:szCs w:val="24"/>
          <w:lang w:val="hy-AM"/>
        </w:rPr>
        <w:t>․</w:t>
      </w:r>
      <w:r w:rsidRPr="00880F32">
        <w:rPr>
          <w:rFonts w:ascii="Sylfaen" w:hAnsi="Sylfaen"/>
          <w:b/>
          <w:bCs/>
          <w:spacing w:val="20"/>
          <w:sz w:val="24"/>
          <w:szCs w:val="24"/>
          <w:lang w:val="hy-AM"/>
        </w:rPr>
        <w:t xml:space="preserve"> </w:t>
      </w:r>
      <w:r w:rsidRPr="00880F32">
        <w:rPr>
          <w:rFonts w:ascii="Sylfaen" w:hAnsi="Sylfaen" w:cs="Arial LatArm Unicode"/>
          <w:b/>
          <w:bCs/>
          <w:spacing w:val="20"/>
          <w:sz w:val="24"/>
          <w:szCs w:val="24"/>
          <w:lang w:val="hy-AM"/>
        </w:rPr>
        <w:t>Տիտիզյան</w:t>
      </w:r>
    </w:p>
    <w:p w:rsidR="00994461" w:rsidRDefault="00994461" w:rsidP="00994461">
      <w:pPr>
        <w:rPr>
          <w:rFonts w:ascii="Sylfaen" w:hAnsi="Sylfaen" w:cs="Sylfaen"/>
          <w:b/>
          <w:sz w:val="24"/>
          <w:szCs w:val="24"/>
          <w:lang w:val="hy-AM"/>
        </w:rPr>
      </w:pPr>
    </w:p>
    <w:p w:rsidR="006876F3" w:rsidRDefault="006876F3" w:rsidP="00994461">
      <w:pPr>
        <w:rPr>
          <w:rFonts w:ascii="Sylfaen" w:hAnsi="Sylfaen" w:cs="Sylfaen"/>
          <w:b/>
          <w:sz w:val="24"/>
          <w:szCs w:val="24"/>
          <w:lang w:val="hy-AM"/>
        </w:rPr>
      </w:pPr>
    </w:p>
    <w:p w:rsidR="006876F3" w:rsidRDefault="006876F3" w:rsidP="00994461">
      <w:pPr>
        <w:rPr>
          <w:rFonts w:ascii="Sylfaen" w:hAnsi="Sylfaen" w:cs="Sylfaen"/>
          <w:b/>
          <w:sz w:val="24"/>
          <w:szCs w:val="24"/>
          <w:lang w:val="hy-AM"/>
        </w:rPr>
      </w:pPr>
    </w:p>
    <w:p w:rsidR="00994461" w:rsidRPr="00801442" w:rsidRDefault="00471B11" w:rsidP="00994461">
      <w:pPr>
        <w:spacing w:line="360" w:lineRule="auto"/>
        <w:ind w:right="22"/>
        <w:rPr>
          <w:b/>
          <w:sz w:val="24"/>
          <w:szCs w:val="24"/>
          <w:lang w:val="hy-AM"/>
        </w:rPr>
      </w:pPr>
      <w:r>
        <w:rPr>
          <w:rFonts w:ascii="Sylfaen" w:hAnsi="Sylfaen" w:cs="Sylfaen"/>
          <w:b/>
          <w:sz w:val="24"/>
          <w:szCs w:val="24"/>
          <w:lang w:val="hy-AM"/>
        </w:rPr>
        <w:t xml:space="preserve">                                                         </w:t>
      </w:r>
      <w:r w:rsidR="00994461" w:rsidRPr="003749F5">
        <w:rPr>
          <w:rFonts w:ascii="Sylfaen" w:hAnsi="Sylfaen" w:cs="Sylfaen"/>
          <w:b/>
          <w:sz w:val="24"/>
          <w:szCs w:val="24"/>
          <w:lang w:val="hy-AM"/>
        </w:rPr>
        <w:t>Երևան</w:t>
      </w:r>
      <w:r w:rsidR="00994461">
        <w:rPr>
          <w:rFonts w:ascii="Sylfaen" w:hAnsi="Sylfaen" w:cs="Sylfaen"/>
          <w:b/>
          <w:sz w:val="24"/>
          <w:szCs w:val="24"/>
          <w:lang w:val="hy-AM"/>
        </w:rPr>
        <w:t xml:space="preserve"> 2025թ</w:t>
      </w:r>
      <w:r w:rsidR="00994461">
        <w:rPr>
          <w:b/>
          <w:sz w:val="24"/>
          <w:szCs w:val="24"/>
          <w:lang w:val="hy-AM"/>
        </w:rPr>
        <w:t>․</w:t>
      </w:r>
    </w:p>
    <w:p w:rsidR="00471B11" w:rsidRDefault="00471B11" w:rsidP="00AA3018">
      <w:pPr>
        <w:spacing w:line="360" w:lineRule="auto"/>
        <w:ind w:right="22"/>
        <w:jc w:val="both"/>
        <w:rPr>
          <w:rFonts w:ascii="Sylfaen" w:hAnsi="Sylfaen"/>
          <w:b/>
          <w:bCs/>
          <w:sz w:val="24"/>
          <w:szCs w:val="24"/>
          <w:lang w:val="hy-AM"/>
        </w:rPr>
      </w:pPr>
    </w:p>
    <w:p w:rsidR="00471B11" w:rsidRDefault="00471B11" w:rsidP="00AA3018">
      <w:pPr>
        <w:spacing w:line="360" w:lineRule="auto"/>
        <w:ind w:right="22"/>
        <w:jc w:val="both"/>
        <w:rPr>
          <w:rFonts w:ascii="Sylfaen" w:hAnsi="Sylfaen"/>
          <w:b/>
          <w:bCs/>
          <w:sz w:val="24"/>
          <w:szCs w:val="24"/>
          <w:lang w:val="hy-AM"/>
        </w:rPr>
      </w:pPr>
    </w:p>
    <w:p w:rsidR="00471B11" w:rsidRDefault="00471B11" w:rsidP="00AA3018">
      <w:pPr>
        <w:spacing w:line="360" w:lineRule="auto"/>
        <w:ind w:right="22"/>
        <w:jc w:val="both"/>
        <w:rPr>
          <w:rFonts w:ascii="Sylfaen" w:hAnsi="Sylfaen"/>
          <w:b/>
          <w:bCs/>
          <w:sz w:val="24"/>
          <w:szCs w:val="24"/>
          <w:lang w:val="hy-AM"/>
        </w:rPr>
      </w:pPr>
    </w:p>
    <w:p w:rsidR="00AA3018" w:rsidRDefault="00AA3018" w:rsidP="00AA3018">
      <w:pPr>
        <w:spacing w:line="360" w:lineRule="auto"/>
        <w:ind w:right="22"/>
        <w:jc w:val="both"/>
        <w:rPr>
          <w:rFonts w:ascii="Sylfaen" w:hAnsi="Sylfaen"/>
          <w:b/>
          <w:bCs/>
          <w:sz w:val="24"/>
          <w:szCs w:val="24"/>
          <w:lang w:val="hy-AM"/>
        </w:rPr>
      </w:pPr>
      <w:r>
        <w:rPr>
          <w:rFonts w:ascii="Sylfaen" w:hAnsi="Sylfaen"/>
          <w:b/>
          <w:bCs/>
          <w:sz w:val="24"/>
          <w:szCs w:val="24"/>
          <w:lang w:val="hy-AM"/>
        </w:rPr>
        <w:lastRenderedPageBreak/>
        <w:t>Բացատրական մաս</w:t>
      </w:r>
    </w:p>
    <w:p w:rsidR="006C59FA" w:rsidRPr="001063E1" w:rsidRDefault="00AA3018" w:rsidP="001063E1">
      <w:pPr>
        <w:spacing w:before="120" w:after="120"/>
        <w:jc w:val="both"/>
        <w:rPr>
          <w:rFonts w:ascii="Sylfaen" w:hAnsi="Sylfaen"/>
          <w:spacing w:val="80"/>
          <w:sz w:val="24"/>
          <w:szCs w:val="24"/>
          <w:lang w:val="hy-AM"/>
        </w:rPr>
      </w:pPr>
      <w:bookmarkStart w:id="0" w:name="_Hlk138239614"/>
      <w:r w:rsidRPr="001063E1">
        <w:rPr>
          <w:rFonts w:ascii="Sylfaen" w:hAnsi="Sylfaen"/>
          <w:sz w:val="24"/>
          <w:szCs w:val="24"/>
          <w:lang w:val="hy-AM"/>
        </w:rPr>
        <w:t>Համաձայն</w:t>
      </w:r>
      <w:r w:rsidR="001063E1">
        <w:rPr>
          <w:rFonts w:ascii="Sylfaen" w:hAnsi="Sylfaen"/>
          <w:sz w:val="24"/>
          <w:szCs w:val="24"/>
          <w:lang w:val="hy-AM"/>
        </w:rPr>
        <w:t xml:space="preserve"> ԷԼԵԿՇԻՆ ՍՊԸ-ի </w:t>
      </w:r>
      <w:r w:rsidRPr="001063E1">
        <w:rPr>
          <w:rFonts w:ascii="Sylfaen" w:hAnsi="Sylfaen"/>
          <w:sz w:val="24"/>
          <w:szCs w:val="24"/>
          <w:lang w:val="hy-AM"/>
        </w:rPr>
        <w:t>հետ  կնքված պայմանագրի  և համապատասխան  առաջադրանքի</w:t>
      </w:r>
      <w:r w:rsidR="006876F3" w:rsidRPr="001063E1">
        <w:rPr>
          <w:rFonts w:ascii="Sylfaen" w:hAnsi="Sylfaen"/>
          <w:sz w:val="24"/>
          <w:szCs w:val="24"/>
          <w:lang w:val="hy-AM"/>
        </w:rPr>
        <w:t xml:space="preserve"> 2025</w:t>
      </w:r>
      <w:r w:rsidRPr="001063E1">
        <w:rPr>
          <w:rFonts w:ascii="Sylfaen" w:hAnsi="Sylfaen"/>
          <w:sz w:val="24"/>
          <w:szCs w:val="24"/>
          <w:lang w:val="hy-AM"/>
        </w:rPr>
        <w:t xml:space="preserve"> թվականի </w:t>
      </w:r>
      <w:r w:rsidR="006876F3" w:rsidRPr="001063E1">
        <w:rPr>
          <w:rFonts w:ascii="Sylfaen" w:hAnsi="Sylfaen"/>
          <w:sz w:val="24"/>
          <w:szCs w:val="24"/>
          <w:lang w:val="hy-AM"/>
        </w:rPr>
        <w:t xml:space="preserve">հոկտեմբեր </w:t>
      </w:r>
      <w:r w:rsidR="008F1B59">
        <w:rPr>
          <w:rFonts w:ascii="Sylfaen" w:hAnsi="Sylfaen"/>
          <w:sz w:val="24"/>
          <w:szCs w:val="24"/>
          <w:lang w:val="hy-AM"/>
        </w:rPr>
        <w:t>ամս</w:t>
      </w:r>
      <w:r w:rsidRPr="001063E1">
        <w:rPr>
          <w:rFonts w:ascii="Sylfaen" w:hAnsi="Sylfaen"/>
          <w:sz w:val="24"/>
          <w:szCs w:val="24"/>
          <w:lang w:val="hy-AM"/>
        </w:rPr>
        <w:t xml:space="preserve">ին կատարվել են ինժեներա-երկրաբանական </w:t>
      </w:r>
      <w:bookmarkEnd w:id="0"/>
      <w:r w:rsidR="008F1B59" w:rsidRPr="001063E1">
        <w:rPr>
          <w:rFonts w:ascii="Sylfaen" w:hAnsi="Sylfaen"/>
          <w:sz w:val="24"/>
          <w:szCs w:val="24"/>
          <w:lang w:val="hy-AM"/>
        </w:rPr>
        <w:t>աշխատանքներ</w:t>
      </w:r>
      <w:r w:rsidR="008F1B59">
        <w:rPr>
          <w:rFonts w:ascii="Sylfaen" w:hAnsi="Sylfaen"/>
          <w:sz w:val="24"/>
          <w:szCs w:val="24"/>
          <w:lang w:val="hy-AM"/>
        </w:rPr>
        <w:t xml:space="preserve"> </w:t>
      </w:r>
      <w:r w:rsidR="001063E1" w:rsidRPr="001063E1">
        <w:rPr>
          <w:rFonts w:ascii="Sylfaen" w:hAnsi="Sylfaen"/>
          <w:sz w:val="24"/>
          <w:szCs w:val="24"/>
          <w:lang w:val="hy-AM"/>
        </w:rPr>
        <w:t>ՀՀ Արագածոտնի մարզի Աշտարակ համայնք Աշտարակ քաղաքի</w:t>
      </w:r>
      <w:r w:rsidR="001063E1" w:rsidRPr="001063E1">
        <w:rPr>
          <w:rFonts w:ascii="Sylfaen" w:hAnsi="Sylfaen"/>
          <w:b/>
          <w:sz w:val="24"/>
          <w:szCs w:val="24"/>
          <w:lang w:val="hy-AM"/>
        </w:rPr>
        <w:t xml:space="preserve"> </w:t>
      </w:r>
      <w:r w:rsidR="001063E1" w:rsidRPr="001063E1">
        <w:rPr>
          <w:rFonts w:ascii="Sylfaen" w:hAnsi="Sylfaen"/>
          <w:sz w:val="24"/>
          <w:szCs w:val="24"/>
          <w:lang w:val="hy-AM"/>
        </w:rPr>
        <w:t>Ս.Շահազիզ և Պ.Պռոշյան փողոցների ճեմուղիների,մայթերի բարեկարգման</w:t>
      </w:r>
      <w:r w:rsidR="001063E1" w:rsidRPr="001063E1">
        <w:rPr>
          <w:rFonts w:ascii="Sylfaen" w:hAnsi="Sylfaen" w:cs="Arial"/>
          <w:sz w:val="24"/>
          <w:szCs w:val="24"/>
          <w:lang w:val="hy-AM"/>
        </w:rPr>
        <w:t> </w:t>
      </w:r>
      <w:r w:rsidR="001063E1" w:rsidRPr="001063E1">
        <w:rPr>
          <w:rFonts w:ascii="Sylfaen" w:hAnsi="Sylfaen"/>
          <w:sz w:val="24"/>
          <w:szCs w:val="24"/>
          <w:lang w:val="hy-AM"/>
        </w:rPr>
        <w:t xml:space="preserve"> և գեղարվեստական</w:t>
      </w:r>
      <w:r w:rsidR="001063E1" w:rsidRPr="001063E1">
        <w:rPr>
          <w:rFonts w:ascii="Sylfaen" w:hAnsi="Sylfaen" w:cs="Arial"/>
          <w:sz w:val="24"/>
          <w:szCs w:val="24"/>
          <w:lang w:val="hy-AM"/>
        </w:rPr>
        <w:t> </w:t>
      </w:r>
      <w:r w:rsidR="001063E1" w:rsidRPr="001063E1">
        <w:rPr>
          <w:rFonts w:ascii="Sylfaen" w:hAnsi="Sylfaen"/>
          <w:sz w:val="24"/>
          <w:szCs w:val="24"/>
          <w:lang w:val="hy-AM"/>
        </w:rPr>
        <w:t xml:space="preserve"> լուսավորության համակարգի</w:t>
      </w:r>
      <w:r w:rsidR="001063E1" w:rsidRPr="001063E1">
        <w:rPr>
          <w:rFonts w:ascii="Sylfaen" w:hAnsi="Sylfaen" w:cs="Arial"/>
          <w:sz w:val="24"/>
          <w:szCs w:val="24"/>
          <w:lang w:val="hy-AM"/>
        </w:rPr>
        <w:t> </w:t>
      </w:r>
      <w:r w:rsidR="001063E1" w:rsidRPr="001063E1">
        <w:rPr>
          <w:rFonts w:ascii="Sylfaen" w:hAnsi="Sylfaen"/>
          <w:sz w:val="24"/>
          <w:szCs w:val="24"/>
          <w:lang w:val="hy-AM"/>
        </w:rPr>
        <w:t xml:space="preserve"> </w:t>
      </w:r>
      <w:r w:rsidRPr="001063E1">
        <w:rPr>
          <w:rFonts w:ascii="Sylfaen" w:hAnsi="Sylfaen"/>
          <w:sz w:val="24"/>
          <w:szCs w:val="24"/>
          <w:lang w:val="hy-AM"/>
        </w:rPr>
        <w:t xml:space="preserve">համար: </w:t>
      </w:r>
      <w:r w:rsidR="006C59FA" w:rsidRPr="001063E1">
        <w:rPr>
          <w:rFonts w:ascii="Sylfaen" w:hAnsi="Sylfaen" w:cs="Sylfaen"/>
          <w:sz w:val="24"/>
          <w:szCs w:val="24"/>
          <w:lang w:val="hy-AM"/>
        </w:rPr>
        <w:t>Աշխատանքների</w:t>
      </w:r>
      <w:r w:rsidR="006C59FA" w:rsidRPr="001063E1">
        <w:rPr>
          <w:rFonts w:ascii="Sylfaen" w:hAnsi="Sylfaen" w:cs="Arial Armenian"/>
          <w:sz w:val="24"/>
          <w:szCs w:val="24"/>
          <w:lang w:val="hy-AM"/>
        </w:rPr>
        <w:t xml:space="preserve"> </w:t>
      </w:r>
      <w:r w:rsidR="006C59FA" w:rsidRPr="001063E1">
        <w:rPr>
          <w:rFonts w:ascii="Sylfaen" w:hAnsi="Sylfaen" w:cs="Sylfaen"/>
          <w:sz w:val="24"/>
          <w:szCs w:val="24"/>
          <w:lang w:val="hy-AM"/>
        </w:rPr>
        <w:t>իրականացման</w:t>
      </w:r>
      <w:r w:rsidR="006C59FA" w:rsidRPr="001063E1">
        <w:rPr>
          <w:rFonts w:ascii="Sylfaen" w:hAnsi="Sylfaen" w:cs="Arial Armenian"/>
          <w:sz w:val="24"/>
          <w:szCs w:val="24"/>
          <w:lang w:val="hy-AM"/>
        </w:rPr>
        <w:t xml:space="preserve"> </w:t>
      </w:r>
      <w:r w:rsidR="006C59FA" w:rsidRPr="001063E1">
        <w:rPr>
          <w:rFonts w:ascii="Sylfaen" w:hAnsi="Sylfaen" w:cs="Sylfaen"/>
          <w:sz w:val="24"/>
          <w:szCs w:val="24"/>
          <w:lang w:val="hy-AM"/>
        </w:rPr>
        <w:t>նպատակն</w:t>
      </w:r>
      <w:r w:rsidR="006C59FA" w:rsidRPr="001063E1">
        <w:rPr>
          <w:rFonts w:ascii="Sylfaen" w:hAnsi="Sylfaen" w:cs="Arial Armenian"/>
          <w:sz w:val="24"/>
          <w:szCs w:val="24"/>
          <w:lang w:val="hy-AM"/>
        </w:rPr>
        <w:t xml:space="preserve"> </w:t>
      </w:r>
      <w:r w:rsidR="006C59FA" w:rsidRPr="001063E1">
        <w:rPr>
          <w:rFonts w:ascii="Sylfaen" w:hAnsi="Sylfaen" w:cs="Sylfaen"/>
          <w:sz w:val="24"/>
          <w:szCs w:val="24"/>
          <w:lang w:val="hy-AM"/>
        </w:rPr>
        <w:t>է</w:t>
      </w:r>
      <w:r w:rsidR="006C59FA" w:rsidRPr="001063E1">
        <w:rPr>
          <w:rFonts w:ascii="Sylfaen" w:hAnsi="Sylfaen" w:cs="Arial Armenian"/>
          <w:sz w:val="24"/>
          <w:szCs w:val="24"/>
          <w:lang w:val="hy-AM"/>
        </w:rPr>
        <w:t xml:space="preserve"> </w:t>
      </w:r>
      <w:r w:rsidR="006C59FA" w:rsidRPr="001063E1">
        <w:rPr>
          <w:rFonts w:ascii="Sylfaen" w:hAnsi="Sylfaen" w:cs="Sylfaen"/>
          <w:sz w:val="24"/>
          <w:szCs w:val="24"/>
          <w:lang w:val="hy-AM"/>
        </w:rPr>
        <w:t>համաձայն</w:t>
      </w:r>
      <w:r w:rsidR="006C59FA" w:rsidRPr="001063E1">
        <w:rPr>
          <w:rFonts w:ascii="Sylfaen" w:hAnsi="Sylfaen" w:cs="Arial Armenian"/>
          <w:sz w:val="24"/>
          <w:szCs w:val="24"/>
          <w:lang w:val="hy-AM"/>
        </w:rPr>
        <w:t xml:space="preserve"> </w:t>
      </w:r>
      <w:r w:rsidR="006C59FA" w:rsidRPr="001063E1">
        <w:rPr>
          <w:rFonts w:ascii="Sylfaen" w:hAnsi="Sylfaen" w:cs="Sylfaen"/>
          <w:sz w:val="24"/>
          <w:szCs w:val="24"/>
          <w:lang w:val="hy-AM"/>
        </w:rPr>
        <w:t>Հայաստանի</w:t>
      </w:r>
      <w:r w:rsidR="006C59FA" w:rsidRPr="001063E1">
        <w:rPr>
          <w:rFonts w:ascii="Sylfaen" w:hAnsi="Sylfaen" w:cs="Arial Armenian"/>
          <w:sz w:val="24"/>
          <w:szCs w:val="24"/>
          <w:lang w:val="hy-AM"/>
        </w:rPr>
        <w:t xml:space="preserve"> </w:t>
      </w:r>
      <w:r w:rsidR="006C59FA" w:rsidRPr="001063E1">
        <w:rPr>
          <w:rFonts w:ascii="Sylfaen" w:hAnsi="Sylfaen" w:cs="Sylfaen"/>
          <w:sz w:val="24"/>
          <w:szCs w:val="24"/>
          <w:lang w:val="hy-AM"/>
        </w:rPr>
        <w:t>Հանրապետության</w:t>
      </w:r>
      <w:r w:rsidR="006C59FA" w:rsidRPr="001063E1">
        <w:rPr>
          <w:rFonts w:ascii="Sylfaen" w:hAnsi="Sylfaen" w:cs="Arial Armenian"/>
          <w:sz w:val="24"/>
          <w:szCs w:val="24"/>
          <w:lang w:val="hy-AM"/>
        </w:rPr>
        <w:t xml:space="preserve"> </w:t>
      </w:r>
      <w:r w:rsidR="006C59FA" w:rsidRPr="001063E1">
        <w:rPr>
          <w:rFonts w:ascii="Sylfaen" w:hAnsi="Sylfaen" w:cs="Sylfaen"/>
          <w:sz w:val="24"/>
          <w:szCs w:val="24"/>
          <w:lang w:val="hy-AM"/>
        </w:rPr>
        <w:t>նորմատիվա</w:t>
      </w:r>
      <w:r w:rsidR="006C59FA" w:rsidRPr="001063E1">
        <w:rPr>
          <w:rFonts w:ascii="Sylfaen" w:hAnsi="Sylfaen" w:cs="Arial Armenian"/>
          <w:sz w:val="24"/>
          <w:szCs w:val="24"/>
          <w:lang w:val="hy-AM"/>
        </w:rPr>
        <w:t>-</w:t>
      </w:r>
      <w:r w:rsidR="008F1B59">
        <w:rPr>
          <w:rFonts w:ascii="Sylfaen" w:hAnsi="Sylfaen" w:cs="Arial Armenian"/>
          <w:sz w:val="24"/>
          <w:szCs w:val="24"/>
          <w:lang w:val="hy-AM"/>
        </w:rPr>
        <w:t xml:space="preserve">տեխնիկական </w:t>
      </w:r>
      <w:r w:rsidR="001063E1" w:rsidRPr="001063E1">
        <w:rPr>
          <w:rFonts w:ascii="Sylfaen" w:hAnsi="Sylfaen"/>
          <w:sz w:val="24"/>
          <w:szCs w:val="24"/>
          <w:lang w:val="hy-AM"/>
        </w:rPr>
        <w:t xml:space="preserve"> ՀՀ Արագածոտնի մարզի Աշտարակ համայնք Աշտարակ քաղաքի</w:t>
      </w:r>
      <w:r w:rsidR="001063E1" w:rsidRPr="001063E1">
        <w:rPr>
          <w:rFonts w:ascii="Sylfaen" w:hAnsi="Sylfaen"/>
          <w:b/>
          <w:sz w:val="24"/>
          <w:szCs w:val="24"/>
          <w:lang w:val="hy-AM"/>
        </w:rPr>
        <w:t xml:space="preserve"> </w:t>
      </w:r>
      <w:r w:rsidR="001063E1" w:rsidRPr="001063E1">
        <w:rPr>
          <w:rFonts w:ascii="Sylfaen" w:hAnsi="Sylfaen"/>
          <w:sz w:val="24"/>
          <w:szCs w:val="24"/>
          <w:lang w:val="hy-AM"/>
        </w:rPr>
        <w:t>Ս.Շահազիզ և Պ.Պռոշյան փողոցների ճեմուղիների,մայթերի բարեկարգման</w:t>
      </w:r>
      <w:r w:rsidR="001063E1" w:rsidRPr="001063E1">
        <w:rPr>
          <w:rFonts w:ascii="Sylfaen" w:hAnsi="Sylfaen" w:cs="Arial"/>
          <w:sz w:val="24"/>
          <w:szCs w:val="24"/>
          <w:lang w:val="hy-AM"/>
        </w:rPr>
        <w:t> </w:t>
      </w:r>
      <w:r w:rsidR="001063E1" w:rsidRPr="001063E1">
        <w:rPr>
          <w:rFonts w:ascii="Sylfaen" w:hAnsi="Sylfaen"/>
          <w:sz w:val="24"/>
          <w:szCs w:val="24"/>
          <w:lang w:val="hy-AM"/>
        </w:rPr>
        <w:t xml:space="preserve"> և գեղարվեստական</w:t>
      </w:r>
      <w:r w:rsidR="001063E1" w:rsidRPr="001063E1">
        <w:rPr>
          <w:rFonts w:ascii="Sylfaen" w:hAnsi="Sylfaen" w:cs="Arial"/>
          <w:sz w:val="24"/>
          <w:szCs w:val="24"/>
          <w:lang w:val="hy-AM"/>
        </w:rPr>
        <w:t> </w:t>
      </w:r>
      <w:r w:rsidR="001063E1" w:rsidRPr="001063E1">
        <w:rPr>
          <w:rFonts w:ascii="Sylfaen" w:hAnsi="Sylfaen"/>
          <w:sz w:val="24"/>
          <w:szCs w:val="24"/>
          <w:lang w:val="hy-AM"/>
        </w:rPr>
        <w:t xml:space="preserve"> լուսավորության համակարգի</w:t>
      </w:r>
      <w:r w:rsidR="001063E1" w:rsidRPr="001063E1">
        <w:rPr>
          <w:rFonts w:ascii="Sylfaen" w:hAnsi="Sylfaen" w:cs="Arial"/>
          <w:sz w:val="24"/>
          <w:szCs w:val="24"/>
          <w:lang w:val="hy-AM"/>
        </w:rPr>
        <w:t> </w:t>
      </w:r>
      <w:r w:rsidR="001063E1" w:rsidRPr="001063E1">
        <w:rPr>
          <w:rFonts w:ascii="Sylfaen" w:hAnsi="Sylfaen"/>
          <w:sz w:val="24"/>
          <w:szCs w:val="24"/>
          <w:lang w:val="hy-AM"/>
        </w:rPr>
        <w:t xml:space="preserve"> աշխատանքների</w:t>
      </w:r>
      <w:r w:rsidR="006C59FA" w:rsidRPr="001063E1">
        <w:rPr>
          <w:rFonts w:ascii="Sylfaen" w:hAnsi="Sylfaen" w:cs="Arial Armenian"/>
          <w:color w:val="000000"/>
          <w:sz w:val="24"/>
          <w:szCs w:val="24"/>
          <w:lang w:val="hy-AM"/>
        </w:rPr>
        <w:t xml:space="preserve"> </w:t>
      </w:r>
      <w:r w:rsidR="006C59FA" w:rsidRPr="001063E1">
        <w:rPr>
          <w:rFonts w:ascii="Sylfaen" w:hAnsi="Sylfaen" w:cs="Sylfaen"/>
          <w:color w:val="000000"/>
          <w:sz w:val="24"/>
          <w:szCs w:val="24"/>
          <w:lang w:val="hy-AM"/>
        </w:rPr>
        <w:t>փաստաթղթերի</w:t>
      </w:r>
      <w:r w:rsidR="006C59FA" w:rsidRPr="001063E1">
        <w:rPr>
          <w:rFonts w:ascii="Sylfaen" w:hAnsi="Sylfaen" w:cs="Arial Armenian"/>
          <w:color w:val="000000"/>
          <w:sz w:val="24"/>
          <w:szCs w:val="24"/>
          <w:lang w:val="hy-AM"/>
        </w:rPr>
        <w:t xml:space="preserve"> </w:t>
      </w:r>
      <w:r w:rsidR="006C59FA" w:rsidRPr="001063E1">
        <w:rPr>
          <w:rFonts w:ascii="Sylfaen" w:hAnsi="Sylfaen" w:cs="Sylfaen"/>
          <w:color w:val="000000"/>
          <w:sz w:val="24"/>
          <w:szCs w:val="24"/>
          <w:lang w:val="hy-AM"/>
        </w:rPr>
        <w:t>մշակման</w:t>
      </w:r>
      <w:r w:rsidR="006C59FA" w:rsidRPr="001063E1">
        <w:rPr>
          <w:rFonts w:ascii="Sylfaen" w:hAnsi="Sylfaen" w:cs="Arial Armenian"/>
          <w:color w:val="000000"/>
          <w:sz w:val="24"/>
          <w:szCs w:val="24"/>
          <w:lang w:val="hy-AM"/>
        </w:rPr>
        <w:t xml:space="preserve"> </w:t>
      </w:r>
      <w:r w:rsidR="006C59FA" w:rsidRPr="001063E1">
        <w:rPr>
          <w:rFonts w:ascii="Sylfaen" w:hAnsi="Sylfaen" w:cs="Sylfaen"/>
          <w:color w:val="000000"/>
          <w:sz w:val="24"/>
          <w:szCs w:val="24"/>
          <w:lang w:val="hy-AM"/>
        </w:rPr>
        <w:t>համար</w:t>
      </w:r>
      <w:r w:rsidR="006C59FA" w:rsidRPr="001063E1">
        <w:rPr>
          <w:rFonts w:ascii="Sylfaen" w:hAnsi="Sylfaen" w:cs="Arial Armenian"/>
          <w:color w:val="000000"/>
          <w:sz w:val="24"/>
          <w:szCs w:val="24"/>
          <w:lang w:val="hy-AM"/>
        </w:rPr>
        <w:t xml:space="preserve"> </w:t>
      </w:r>
      <w:r w:rsidR="006C59FA" w:rsidRPr="001063E1">
        <w:rPr>
          <w:rFonts w:ascii="Sylfaen" w:hAnsi="Sylfaen" w:cs="Sylfaen"/>
          <w:color w:val="000000"/>
          <w:sz w:val="24"/>
          <w:szCs w:val="24"/>
          <w:lang w:val="hy-AM"/>
        </w:rPr>
        <w:t>անհրաժեշտ</w:t>
      </w:r>
      <w:r w:rsidR="006C59FA" w:rsidRPr="001063E1">
        <w:rPr>
          <w:rFonts w:ascii="Sylfaen" w:hAnsi="Sylfaen" w:cs="Arial Armenian"/>
          <w:color w:val="000000"/>
          <w:sz w:val="24"/>
          <w:szCs w:val="24"/>
          <w:lang w:val="hy-AM"/>
        </w:rPr>
        <w:t xml:space="preserve"> </w:t>
      </w:r>
      <w:r w:rsidR="006C59FA" w:rsidRPr="001063E1">
        <w:rPr>
          <w:rFonts w:ascii="Sylfaen" w:hAnsi="Sylfaen" w:cs="Sylfaen"/>
          <w:color w:val="000000"/>
          <w:sz w:val="24"/>
          <w:szCs w:val="24"/>
          <w:lang w:val="hy-AM"/>
        </w:rPr>
        <w:t>երկրաբանական</w:t>
      </w:r>
      <w:r w:rsidR="006C59FA" w:rsidRPr="001063E1">
        <w:rPr>
          <w:rFonts w:ascii="Sylfaen" w:hAnsi="Sylfaen" w:cs="Arial Armenian"/>
          <w:color w:val="000000"/>
          <w:sz w:val="24"/>
          <w:szCs w:val="24"/>
          <w:lang w:val="hy-AM"/>
        </w:rPr>
        <w:t xml:space="preserve"> </w:t>
      </w:r>
      <w:r w:rsidR="006C59FA" w:rsidRPr="001063E1">
        <w:rPr>
          <w:rFonts w:ascii="Sylfaen" w:hAnsi="Sylfaen" w:cs="Sylfaen"/>
          <w:color w:val="000000"/>
          <w:sz w:val="24"/>
          <w:szCs w:val="24"/>
          <w:lang w:val="hy-AM"/>
        </w:rPr>
        <w:t>տվյալների</w:t>
      </w:r>
      <w:r w:rsidR="006C59FA" w:rsidRPr="001063E1">
        <w:rPr>
          <w:rFonts w:ascii="Sylfaen" w:hAnsi="Sylfaen" w:cs="Arial Armenian"/>
          <w:color w:val="000000"/>
          <w:sz w:val="24"/>
          <w:szCs w:val="24"/>
          <w:lang w:val="hy-AM"/>
        </w:rPr>
        <w:t xml:space="preserve"> </w:t>
      </w:r>
      <w:r w:rsidR="006C59FA" w:rsidRPr="001063E1">
        <w:rPr>
          <w:rFonts w:ascii="Sylfaen" w:hAnsi="Sylfaen" w:cs="Sylfaen"/>
          <w:color w:val="000000"/>
          <w:sz w:val="24"/>
          <w:szCs w:val="24"/>
          <w:lang w:val="hy-AM"/>
        </w:rPr>
        <w:t>հավաքա</w:t>
      </w:r>
      <w:r w:rsidR="006C59FA" w:rsidRPr="001063E1">
        <w:rPr>
          <w:rFonts w:ascii="Sylfaen" w:hAnsi="Sylfaen" w:cs="Arial Armenian"/>
          <w:color w:val="000000"/>
          <w:sz w:val="24"/>
          <w:szCs w:val="24"/>
          <w:lang w:val="hy-AM"/>
        </w:rPr>
        <w:t>գ</w:t>
      </w:r>
      <w:r w:rsidR="006C59FA" w:rsidRPr="001063E1">
        <w:rPr>
          <w:rFonts w:ascii="Sylfaen" w:hAnsi="Sylfaen" w:cs="Sylfaen"/>
          <w:color w:val="000000"/>
          <w:sz w:val="24"/>
          <w:szCs w:val="24"/>
          <w:lang w:val="hy-AM"/>
        </w:rPr>
        <w:t>րումը</w:t>
      </w:r>
      <w:r w:rsidR="006C59FA" w:rsidRPr="001063E1">
        <w:rPr>
          <w:rFonts w:ascii="Sylfaen" w:hAnsi="Sylfaen" w:cs="Arial"/>
          <w:color w:val="000000"/>
          <w:sz w:val="24"/>
          <w:szCs w:val="24"/>
          <w:lang w:val="hy-AM"/>
        </w:rPr>
        <w:t xml:space="preserve"> </w:t>
      </w:r>
      <w:r w:rsidR="006C59FA" w:rsidRPr="001063E1">
        <w:rPr>
          <w:rFonts w:ascii="Sylfaen" w:hAnsi="Sylfaen" w:cs="Sylfaen"/>
          <w:color w:val="000000"/>
          <w:sz w:val="24"/>
          <w:szCs w:val="24"/>
          <w:lang w:val="hy-AM"/>
        </w:rPr>
        <w:t>և</w:t>
      </w:r>
      <w:r w:rsidR="006C59FA" w:rsidRPr="001063E1">
        <w:rPr>
          <w:rFonts w:ascii="Sylfaen" w:hAnsi="Sylfaen" w:cs="Arial Armenian"/>
          <w:color w:val="000000"/>
          <w:sz w:val="24"/>
          <w:szCs w:val="24"/>
          <w:lang w:val="hy-AM"/>
        </w:rPr>
        <w:t xml:space="preserve">  </w:t>
      </w:r>
      <w:r w:rsidR="006C59FA" w:rsidRPr="001063E1">
        <w:rPr>
          <w:rFonts w:ascii="Sylfaen" w:hAnsi="Sylfaen" w:cs="Sylfaen"/>
          <w:color w:val="000000"/>
          <w:sz w:val="24"/>
          <w:szCs w:val="24"/>
          <w:lang w:val="hy-AM"/>
        </w:rPr>
        <w:t>համապատասխան</w:t>
      </w:r>
      <w:r w:rsidR="006C59FA" w:rsidRPr="001063E1">
        <w:rPr>
          <w:rFonts w:ascii="Sylfaen" w:hAnsi="Sylfaen" w:cs="Arial Armenian"/>
          <w:color w:val="000000"/>
          <w:sz w:val="24"/>
          <w:szCs w:val="24"/>
          <w:lang w:val="hy-AM"/>
        </w:rPr>
        <w:t xml:space="preserve"> </w:t>
      </w:r>
      <w:r w:rsidR="006C59FA" w:rsidRPr="001063E1">
        <w:rPr>
          <w:rFonts w:ascii="Sylfaen" w:hAnsi="Sylfaen" w:cs="Sylfaen"/>
          <w:color w:val="000000"/>
          <w:sz w:val="24"/>
          <w:szCs w:val="24"/>
          <w:lang w:val="hy-AM"/>
        </w:rPr>
        <w:t>հաշվետվության</w:t>
      </w:r>
      <w:r w:rsidR="006C59FA" w:rsidRPr="001063E1">
        <w:rPr>
          <w:rFonts w:ascii="Sylfaen" w:hAnsi="Sylfaen" w:cs="Arial Armenian"/>
          <w:color w:val="000000"/>
          <w:sz w:val="24"/>
          <w:szCs w:val="24"/>
          <w:lang w:val="hy-AM"/>
        </w:rPr>
        <w:t xml:space="preserve"> </w:t>
      </w:r>
      <w:r w:rsidR="006C59FA" w:rsidRPr="001063E1">
        <w:rPr>
          <w:rFonts w:ascii="Sylfaen" w:hAnsi="Sylfaen" w:cs="Sylfaen"/>
          <w:color w:val="000000"/>
          <w:sz w:val="24"/>
          <w:szCs w:val="24"/>
          <w:lang w:val="hy-AM"/>
        </w:rPr>
        <w:t>կազմումը</w:t>
      </w:r>
      <w:r w:rsidR="006C59FA" w:rsidRPr="001063E1">
        <w:rPr>
          <w:rFonts w:ascii="Sylfaen" w:hAnsi="Sylfaen" w:cs="Arial Armenian"/>
          <w:color w:val="000000"/>
          <w:sz w:val="24"/>
          <w:szCs w:val="24"/>
          <w:lang w:val="hy-AM"/>
        </w:rPr>
        <w:t xml:space="preserve">: </w:t>
      </w:r>
      <w:r w:rsidR="006C59FA" w:rsidRPr="001063E1">
        <w:rPr>
          <w:rFonts w:ascii="Sylfaen" w:hAnsi="Sylfaen" w:cs="Sylfaen"/>
          <w:color w:val="000000"/>
          <w:sz w:val="24"/>
          <w:szCs w:val="24"/>
          <w:lang w:val="hy-AM"/>
        </w:rPr>
        <w:t>Վերը</w:t>
      </w:r>
      <w:r w:rsidR="006C59FA" w:rsidRPr="001063E1">
        <w:rPr>
          <w:rFonts w:ascii="Sylfaen" w:hAnsi="Sylfaen" w:cs="Arial Armenian"/>
          <w:color w:val="000000"/>
          <w:sz w:val="24"/>
          <w:szCs w:val="24"/>
          <w:lang w:val="hy-AM"/>
        </w:rPr>
        <w:t xml:space="preserve"> </w:t>
      </w:r>
      <w:r w:rsidR="006C59FA" w:rsidRPr="001063E1">
        <w:rPr>
          <w:rFonts w:ascii="Sylfaen" w:hAnsi="Sylfaen" w:cs="Sylfaen"/>
          <w:color w:val="000000"/>
          <w:sz w:val="24"/>
          <w:szCs w:val="24"/>
          <w:lang w:val="hy-AM"/>
        </w:rPr>
        <w:t>շարադրված</w:t>
      </w:r>
      <w:r w:rsidR="006C59FA" w:rsidRPr="001063E1">
        <w:rPr>
          <w:rFonts w:ascii="Sylfaen" w:hAnsi="Sylfaen" w:cs="Arial Armenian"/>
          <w:color w:val="000000"/>
          <w:sz w:val="24"/>
          <w:szCs w:val="24"/>
          <w:lang w:val="hy-AM"/>
        </w:rPr>
        <w:t xml:space="preserve"> </w:t>
      </w:r>
      <w:r w:rsidR="006C59FA" w:rsidRPr="001063E1">
        <w:rPr>
          <w:rFonts w:ascii="Sylfaen" w:hAnsi="Sylfaen" w:cs="Sylfaen"/>
          <w:color w:val="000000"/>
          <w:sz w:val="24"/>
          <w:szCs w:val="24"/>
          <w:lang w:val="hy-AM"/>
        </w:rPr>
        <w:t>խնդիրը</w:t>
      </w:r>
      <w:r w:rsidR="006C59FA" w:rsidRPr="001063E1">
        <w:rPr>
          <w:rFonts w:ascii="Sylfaen" w:hAnsi="Sylfaen" w:cs="Arial Armenian"/>
          <w:color w:val="000000"/>
          <w:sz w:val="24"/>
          <w:szCs w:val="24"/>
          <w:lang w:val="hy-AM"/>
        </w:rPr>
        <w:t xml:space="preserve"> </w:t>
      </w:r>
      <w:r w:rsidR="006C59FA" w:rsidRPr="001063E1">
        <w:rPr>
          <w:rFonts w:ascii="Sylfaen" w:hAnsi="Sylfaen" w:cs="Sylfaen"/>
          <w:color w:val="000000"/>
          <w:sz w:val="24"/>
          <w:szCs w:val="24"/>
          <w:lang w:val="hy-AM"/>
        </w:rPr>
        <w:t>լիարժեք</w:t>
      </w:r>
      <w:r w:rsidR="006C59FA" w:rsidRPr="001063E1">
        <w:rPr>
          <w:rFonts w:ascii="Sylfaen" w:hAnsi="Sylfaen" w:cs="Arial Armenian"/>
          <w:color w:val="000000"/>
          <w:sz w:val="24"/>
          <w:szCs w:val="24"/>
          <w:lang w:val="hy-AM"/>
        </w:rPr>
        <w:t xml:space="preserve"> </w:t>
      </w:r>
      <w:r w:rsidR="006C59FA" w:rsidRPr="001063E1">
        <w:rPr>
          <w:rFonts w:ascii="Sylfaen" w:hAnsi="Sylfaen" w:cs="Sylfaen"/>
          <w:color w:val="000000"/>
          <w:sz w:val="24"/>
          <w:szCs w:val="24"/>
          <w:lang w:val="hy-AM"/>
        </w:rPr>
        <w:t>լուծելու</w:t>
      </w:r>
      <w:r w:rsidR="006C59FA" w:rsidRPr="001063E1">
        <w:rPr>
          <w:rFonts w:ascii="Sylfaen" w:hAnsi="Sylfaen" w:cs="Arial Armenian"/>
          <w:color w:val="000000"/>
          <w:sz w:val="24"/>
          <w:szCs w:val="24"/>
          <w:lang w:val="hy-AM"/>
        </w:rPr>
        <w:t xml:space="preserve"> </w:t>
      </w:r>
      <w:r w:rsidR="006C59FA" w:rsidRPr="001063E1">
        <w:rPr>
          <w:rFonts w:ascii="Sylfaen" w:hAnsi="Sylfaen" w:cs="Sylfaen"/>
          <w:color w:val="000000"/>
          <w:sz w:val="24"/>
          <w:szCs w:val="24"/>
          <w:lang w:val="hy-AM"/>
        </w:rPr>
        <w:t>նպատակով</w:t>
      </w:r>
      <w:r w:rsidR="006C59FA" w:rsidRPr="001063E1">
        <w:rPr>
          <w:rFonts w:ascii="Sylfaen" w:hAnsi="Sylfaen" w:cs="Arial Armenian"/>
          <w:sz w:val="24"/>
          <w:szCs w:val="24"/>
          <w:lang w:val="hy-AM"/>
        </w:rPr>
        <w:t xml:space="preserve"> </w:t>
      </w:r>
      <w:r w:rsidR="006C59FA" w:rsidRPr="001063E1">
        <w:rPr>
          <w:rFonts w:ascii="Sylfaen" w:hAnsi="Sylfaen" w:cs="Sylfaen"/>
          <w:sz w:val="24"/>
          <w:szCs w:val="24"/>
          <w:lang w:val="hy-AM"/>
        </w:rPr>
        <w:t>իրականացվել</w:t>
      </w:r>
      <w:r w:rsidR="006C59FA" w:rsidRPr="001063E1">
        <w:rPr>
          <w:rFonts w:ascii="Sylfaen" w:hAnsi="Sylfaen" w:cs="Arial Armenian"/>
          <w:sz w:val="24"/>
          <w:szCs w:val="24"/>
          <w:lang w:val="hy-AM"/>
        </w:rPr>
        <w:t xml:space="preserve"> </w:t>
      </w:r>
      <w:r w:rsidR="006C59FA" w:rsidRPr="001063E1">
        <w:rPr>
          <w:rFonts w:ascii="Sylfaen" w:hAnsi="Sylfaen" w:cs="Sylfaen"/>
          <w:sz w:val="24"/>
          <w:szCs w:val="24"/>
          <w:lang w:val="hy-AM"/>
        </w:rPr>
        <w:t>են</w:t>
      </w:r>
      <w:r w:rsidR="006C59FA" w:rsidRPr="001063E1">
        <w:rPr>
          <w:rFonts w:ascii="Sylfaen" w:hAnsi="Sylfaen" w:cs="Arial Armenian"/>
          <w:sz w:val="24"/>
          <w:szCs w:val="24"/>
          <w:lang w:val="hy-AM"/>
        </w:rPr>
        <w:t xml:space="preserve"> </w:t>
      </w:r>
      <w:r w:rsidR="006C59FA" w:rsidRPr="001063E1">
        <w:rPr>
          <w:rFonts w:ascii="Sylfaen" w:hAnsi="Sylfaen" w:cs="Sylfaen"/>
          <w:sz w:val="24"/>
          <w:szCs w:val="24"/>
          <w:lang w:val="hy-AM"/>
        </w:rPr>
        <w:t>հետևյալ</w:t>
      </w:r>
      <w:r w:rsidR="006C59FA" w:rsidRPr="001063E1">
        <w:rPr>
          <w:rFonts w:ascii="Sylfaen" w:hAnsi="Sylfaen" w:cs="Arial Armenian"/>
          <w:sz w:val="24"/>
          <w:szCs w:val="24"/>
          <w:lang w:val="hy-AM"/>
        </w:rPr>
        <w:t xml:space="preserve"> </w:t>
      </w:r>
      <w:r w:rsidR="006C59FA" w:rsidRPr="001063E1">
        <w:rPr>
          <w:rFonts w:ascii="Sylfaen" w:hAnsi="Sylfaen" w:cs="Sylfaen"/>
          <w:sz w:val="24"/>
          <w:szCs w:val="24"/>
          <w:lang w:val="hy-AM"/>
        </w:rPr>
        <w:t>աշխատանքները</w:t>
      </w:r>
      <w:r w:rsidR="006C59FA" w:rsidRPr="001063E1">
        <w:rPr>
          <w:rFonts w:ascii="Times New Roman" w:eastAsia="MS Mincho" w:hAnsi="Times New Roman" w:cs="Times New Roman"/>
          <w:sz w:val="24"/>
          <w:szCs w:val="24"/>
          <w:lang w:val="hy-AM"/>
        </w:rPr>
        <w:t>․</w:t>
      </w:r>
      <w:r w:rsidR="006C59FA" w:rsidRPr="001063E1">
        <w:rPr>
          <w:rFonts w:ascii="Sylfaen" w:eastAsia="MS Mincho" w:hAnsi="Sylfaen"/>
          <w:sz w:val="24"/>
          <w:szCs w:val="24"/>
          <w:lang w:val="hy-AM"/>
        </w:rPr>
        <w:t xml:space="preserve"> </w:t>
      </w:r>
      <w:r w:rsidR="006C59FA" w:rsidRPr="001063E1">
        <w:rPr>
          <w:rFonts w:ascii="Sylfaen" w:hAnsi="Sylfaen" w:cs="Sylfaen"/>
          <w:sz w:val="24"/>
          <w:szCs w:val="24"/>
          <w:lang w:val="hy-AM"/>
        </w:rPr>
        <w:t>ուսումնասիրվել</w:t>
      </w:r>
      <w:r w:rsidR="006C59FA" w:rsidRPr="001063E1">
        <w:rPr>
          <w:rFonts w:ascii="Sylfaen" w:hAnsi="Sylfaen" w:cs="Arial Armenian"/>
          <w:sz w:val="24"/>
          <w:szCs w:val="24"/>
          <w:lang w:val="hy-AM"/>
        </w:rPr>
        <w:t xml:space="preserve"> </w:t>
      </w:r>
      <w:r w:rsidR="006C59FA" w:rsidRPr="001063E1">
        <w:rPr>
          <w:rFonts w:ascii="Sylfaen" w:hAnsi="Sylfaen" w:cs="Sylfaen"/>
          <w:sz w:val="24"/>
          <w:szCs w:val="24"/>
          <w:lang w:val="hy-AM"/>
        </w:rPr>
        <w:t>է տ</w:t>
      </w:r>
      <w:r w:rsidR="006C59FA" w:rsidRPr="001063E1">
        <w:rPr>
          <w:rFonts w:ascii="Sylfaen" w:hAnsi="Sylfaen" w:cs="Arial Armenian"/>
          <w:sz w:val="24"/>
          <w:szCs w:val="24"/>
          <w:lang w:val="hy-AM"/>
        </w:rPr>
        <w:t xml:space="preserve">վյալ տարածքի </w:t>
      </w:r>
      <w:r w:rsidR="006C59FA" w:rsidRPr="001063E1">
        <w:rPr>
          <w:rFonts w:ascii="Sylfaen" w:hAnsi="Sylfaen" w:cs="Sylfaen"/>
          <w:sz w:val="24"/>
          <w:szCs w:val="24"/>
          <w:lang w:val="hy-AM"/>
        </w:rPr>
        <w:t>երկրաբանական</w:t>
      </w:r>
      <w:r w:rsidR="006C59FA" w:rsidRPr="001063E1">
        <w:rPr>
          <w:rFonts w:ascii="Sylfaen" w:hAnsi="Sylfaen" w:cs="Arial Armenian"/>
          <w:sz w:val="24"/>
          <w:szCs w:val="24"/>
          <w:lang w:val="hy-AM"/>
        </w:rPr>
        <w:t xml:space="preserve"> </w:t>
      </w:r>
      <w:r w:rsidR="006C59FA" w:rsidRPr="001063E1">
        <w:rPr>
          <w:rFonts w:ascii="Sylfaen" w:hAnsi="Sylfaen" w:cs="Sylfaen"/>
          <w:sz w:val="24"/>
          <w:szCs w:val="24"/>
          <w:lang w:val="hy-AM"/>
        </w:rPr>
        <w:t>կառուցվածքը</w:t>
      </w:r>
      <w:r w:rsidR="006C59FA" w:rsidRPr="001063E1">
        <w:rPr>
          <w:rFonts w:ascii="Sylfaen" w:hAnsi="Sylfaen"/>
          <w:sz w:val="24"/>
          <w:szCs w:val="24"/>
          <w:lang w:val="hy-AM"/>
        </w:rPr>
        <w:t xml:space="preserve"> </w:t>
      </w:r>
      <w:r w:rsidR="006C59FA" w:rsidRPr="001063E1">
        <w:rPr>
          <w:rFonts w:ascii="Sylfaen" w:hAnsi="Sylfaen" w:cs="Sylfaen"/>
          <w:sz w:val="24"/>
          <w:szCs w:val="24"/>
          <w:lang w:val="hy-AM"/>
        </w:rPr>
        <w:t>առկա</w:t>
      </w:r>
      <w:r w:rsidR="006C59FA" w:rsidRPr="001063E1">
        <w:rPr>
          <w:rFonts w:ascii="Sylfaen" w:hAnsi="Sylfaen"/>
          <w:sz w:val="24"/>
          <w:szCs w:val="24"/>
          <w:lang w:val="hy-AM"/>
        </w:rPr>
        <w:t xml:space="preserve"> </w:t>
      </w:r>
      <w:r w:rsidR="006C59FA" w:rsidRPr="001063E1">
        <w:rPr>
          <w:rFonts w:ascii="Sylfaen" w:hAnsi="Sylfaen" w:cs="Sylfaen"/>
          <w:sz w:val="24"/>
          <w:szCs w:val="24"/>
          <w:lang w:val="hy-AM"/>
        </w:rPr>
        <w:t>մերկացումների</w:t>
      </w:r>
      <w:r w:rsidR="006C59FA" w:rsidRPr="001063E1">
        <w:rPr>
          <w:rFonts w:ascii="Sylfaen" w:hAnsi="Sylfaen"/>
          <w:sz w:val="24"/>
          <w:szCs w:val="24"/>
          <w:lang w:val="hy-AM"/>
        </w:rPr>
        <w:t xml:space="preserve"> </w:t>
      </w:r>
      <w:r w:rsidR="006C59FA" w:rsidRPr="001063E1">
        <w:rPr>
          <w:rFonts w:ascii="Sylfaen" w:hAnsi="Sylfaen" w:cs="Sylfaen"/>
          <w:sz w:val="24"/>
          <w:szCs w:val="24"/>
          <w:lang w:val="hy-AM"/>
        </w:rPr>
        <w:t>տվյալների</w:t>
      </w:r>
      <w:r w:rsidR="006C59FA" w:rsidRPr="001063E1">
        <w:rPr>
          <w:rFonts w:ascii="Sylfaen" w:hAnsi="Sylfaen"/>
          <w:sz w:val="24"/>
          <w:szCs w:val="24"/>
          <w:lang w:val="hy-AM"/>
        </w:rPr>
        <w:t xml:space="preserve">, </w:t>
      </w:r>
      <w:r w:rsidR="006C59FA" w:rsidRPr="001063E1">
        <w:rPr>
          <w:rFonts w:ascii="Sylfaen" w:hAnsi="Sylfaen" w:cs="Sylfaen"/>
          <w:sz w:val="24"/>
          <w:szCs w:val="24"/>
          <w:lang w:val="hy-AM"/>
        </w:rPr>
        <w:t>տեղազննության</w:t>
      </w:r>
      <w:r w:rsidR="006C59FA" w:rsidRPr="001063E1">
        <w:rPr>
          <w:rFonts w:ascii="Sylfaen" w:hAnsi="Sylfaen"/>
          <w:sz w:val="24"/>
          <w:szCs w:val="24"/>
          <w:lang w:val="hy-AM"/>
        </w:rPr>
        <w:t xml:space="preserve">, ակնադիտարկման եղանակով, ինչպես նաև </w:t>
      </w:r>
      <w:r w:rsidR="006C59FA" w:rsidRPr="001063E1">
        <w:rPr>
          <w:rFonts w:ascii="Sylfaen" w:hAnsi="Sylfaen" w:cs="Sylfaen"/>
          <w:sz w:val="24"/>
          <w:szCs w:val="24"/>
          <w:lang w:val="hy-AM"/>
        </w:rPr>
        <w:t>հարակից</w:t>
      </w:r>
      <w:r w:rsidR="006C59FA" w:rsidRPr="001063E1">
        <w:rPr>
          <w:rFonts w:ascii="Sylfaen" w:hAnsi="Sylfaen" w:cs="Arial Armenian"/>
          <w:sz w:val="24"/>
          <w:szCs w:val="24"/>
          <w:lang w:val="hy-AM"/>
        </w:rPr>
        <w:t xml:space="preserve"> </w:t>
      </w:r>
      <w:r w:rsidR="006C59FA" w:rsidRPr="001063E1">
        <w:rPr>
          <w:rFonts w:ascii="Sylfaen" w:hAnsi="Sylfaen" w:cs="Sylfaen"/>
          <w:sz w:val="24"/>
          <w:szCs w:val="24"/>
          <w:lang w:val="hy-AM"/>
        </w:rPr>
        <w:t>տարածքներում մեր կողմից</w:t>
      </w:r>
      <w:r w:rsidR="006C59FA" w:rsidRPr="001063E1">
        <w:rPr>
          <w:rFonts w:ascii="Sylfaen" w:hAnsi="Sylfaen" w:cs="Arial Armenian"/>
          <w:sz w:val="24"/>
          <w:szCs w:val="24"/>
          <w:lang w:val="hy-AM"/>
        </w:rPr>
        <w:t xml:space="preserve"> </w:t>
      </w:r>
      <w:r w:rsidR="006C59FA" w:rsidRPr="001063E1">
        <w:rPr>
          <w:rFonts w:ascii="Sylfaen" w:hAnsi="Sylfaen" w:cs="Sylfaen"/>
          <w:sz w:val="24"/>
          <w:szCs w:val="24"/>
          <w:lang w:val="hy-AM"/>
        </w:rPr>
        <w:t>կատարված</w:t>
      </w:r>
      <w:r w:rsidR="006C59FA" w:rsidRPr="001063E1">
        <w:rPr>
          <w:rFonts w:ascii="Sylfaen" w:hAnsi="Sylfaen" w:cs="Arial Armenian"/>
          <w:sz w:val="24"/>
          <w:szCs w:val="24"/>
          <w:lang w:val="hy-AM"/>
        </w:rPr>
        <w:t xml:space="preserve"> </w:t>
      </w:r>
      <w:r w:rsidR="006C59FA" w:rsidRPr="001063E1">
        <w:rPr>
          <w:rFonts w:ascii="Sylfaen" w:hAnsi="Sylfaen" w:cs="Sylfaen"/>
          <w:sz w:val="24"/>
          <w:szCs w:val="24"/>
          <w:lang w:val="hy-AM"/>
        </w:rPr>
        <w:t>ինժեներաերկրաբանական</w:t>
      </w:r>
      <w:r w:rsidR="006C59FA" w:rsidRPr="001063E1">
        <w:rPr>
          <w:rFonts w:ascii="Sylfaen" w:hAnsi="Sylfaen" w:cs="Arial Armenian"/>
          <w:sz w:val="24"/>
          <w:szCs w:val="24"/>
          <w:lang w:val="hy-AM"/>
        </w:rPr>
        <w:t xml:space="preserve"> </w:t>
      </w:r>
      <w:r w:rsidR="006C59FA" w:rsidRPr="001063E1">
        <w:rPr>
          <w:rFonts w:ascii="Sylfaen" w:hAnsi="Sylfaen" w:cs="Sylfaen"/>
          <w:sz w:val="24"/>
          <w:szCs w:val="24"/>
          <w:lang w:val="hy-AM"/>
        </w:rPr>
        <w:t>հետազոտումների</w:t>
      </w:r>
      <w:r w:rsidR="006C59FA" w:rsidRPr="001063E1">
        <w:rPr>
          <w:rFonts w:ascii="Sylfaen" w:hAnsi="Sylfaen" w:cs="Arial Armenian"/>
          <w:sz w:val="24"/>
          <w:szCs w:val="24"/>
          <w:lang w:val="hy-AM"/>
        </w:rPr>
        <w:t xml:space="preserve"> </w:t>
      </w:r>
      <w:r w:rsidR="006C59FA" w:rsidRPr="001063E1">
        <w:rPr>
          <w:rFonts w:ascii="Sylfaen" w:hAnsi="Sylfaen" w:cs="Sylfaen"/>
          <w:sz w:val="24"/>
          <w:szCs w:val="24"/>
          <w:lang w:val="hy-AM"/>
        </w:rPr>
        <w:t>տվյալների</w:t>
      </w:r>
      <w:r w:rsidR="006C59FA" w:rsidRPr="001063E1">
        <w:rPr>
          <w:rFonts w:ascii="Sylfaen" w:hAnsi="Sylfaen" w:cs="Arial Armenian"/>
          <w:sz w:val="24"/>
          <w:szCs w:val="24"/>
          <w:lang w:val="hy-AM"/>
        </w:rPr>
        <w:t xml:space="preserve"> </w:t>
      </w:r>
      <w:r w:rsidR="006C59FA" w:rsidRPr="001063E1">
        <w:rPr>
          <w:rFonts w:ascii="Sylfaen" w:hAnsi="Sylfaen" w:cs="Sylfaen"/>
          <w:sz w:val="24"/>
          <w:szCs w:val="24"/>
          <w:lang w:val="hy-AM"/>
        </w:rPr>
        <w:t>համադրմամբ</w:t>
      </w:r>
      <w:r w:rsidR="006C59FA" w:rsidRPr="001063E1">
        <w:rPr>
          <w:rFonts w:ascii="Sylfaen" w:hAnsi="Sylfaen" w:cs="Arial Armenian"/>
          <w:sz w:val="24"/>
          <w:szCs w:val="24"/>
          <w:lang w:val="hy-AM"/>
        </w:rPr>
        <w:t xml:space="preserve"> </w:t>
      </w:r>
      <w:r w:rsidR="006C59FA" w:rsidRPr="001063E1">
        <w:rPr>
          <w:rFonts w:ascii="Sylfaen" w:hAnsi="Sylfaen" w:cs="Sylfaen"/>
          <w:sz w:val="24"/>
          <w:szCs w:val="24"/>
          <w:lang w:val="hy-AM"/>
        </w:rPr>
        <w:t>և</w:t>
      </w:r>
      <w:r w:rsidR="006C59FA" w:rsidRPr="001063E1">
        <w:rPr>
          <w:rFonts w:ascii="Sylfaen" w:hAnsi="Sylfaen" w:cs="Arial Armenian"/>
          <w:sz w:val="24"/>
          <w:szCs w:val="24"/>
          <w:lang w:val="hy-AM"/>
        </w:rPr>
        <w:t xml:space="preserve"> </w:t>
      </w:r>
      <w:r w:rsidR="006C59FA" w:rsidRPr="001063E1">
        <w:rPr>
          <w:rFonts w:ascii="Sylfaen" w:hAnsi="Sylfaen" w:cs="Sylfaen"/>
          <w:sz w:val="24"/>
          <w:szCs w:val="24"/>
          <w:lang w:val="hy-AM"/>
        </w:rPr>
        <w:t>վերլուծությամբ</w:t>
      </w:r>
      <w:r w:rsidR="006C59FA" w:rsidRPr="001063E1">
        <w:rPr>
          <w:rFonts w:ascii="Sylfaen" w:hAnsi="Sylfaen" w:cs="Arial Armenian"/>
          <w:sz w:val="24"/>
          <w:szCs w:val="24"/>
          <w:lang w:val="hy-AM"/>
        </w:rPr>
        <w:t>:</w:t>
      </w:r>
    </w:p>
    <w:p w:rsidR="00AA3018" w:rsidRPr="001063E1" w:rsidRDefault="00AA3018" w:rsidP="001063E1">
      <w:pPr>
        <w:jc w:val="both"/>
        <w:rPr>
          <w:rFonts w:ascii="Sylfaen" w:eastAsia="Calibri" w:hAnsi="Sylfaen" w:cs="Sylfaen"/>
          <w:b/>
          <w:sz w:val="24"/>
          <w:szCs w:val="24"/>
          <w:lang w:val="hy-AM"/>
        </w:rPr>
      </w:pPr>
    </w:p>
    <w:p w:rsidR="00AA3018" w:rsidRPr="006C59FA" w:rsidRDefault="00AA3018" w:rsidP="006C59FA">
      <w:pPr>
        <w:tabs>
          <w:tab w:val="left" w:pos="567"/>
        </w:tabs>
        <w:jc w:val="both"/>
        <w:rPr>
          <w:rFonts w:ascii="Sylfaen" w:eastAsia="Calibri" w:hAnsi="Sylfaen" w:cs="Sylfaen"/>
          <w:b/>
          <w:sz w:val="24"/>
          <w:szCs w:val="24"/>
          <w:lang w:val="hy-AM"/>
        </w:rPr>
      </w:pPr>
      <w:r w:rsidRPr="00B53A3B">
        <w:rPr>
          <w:rFonts w:ascii="Sylfaen" w:eastAsia="Calibri" w:hAnsi="Sylfaen" w:cs="Sylfaen"/>
          <w:b/>
          <w:sz w:val="24"/>
          <w:szCs w:val="24"/>
          <w:lang w:val="hy-AM"/>
        </w:rPr>
        <w:t>1.ԸՆԴՀԱՆՈՒՐ ՏԵՂԵԿՈՒԹՅՈՒՆՆԵՐ</w:t>
      </w:r>
    </w:p>
    <w:p w:rsidR="005512C6" w:rsidRPr="005512C6" w:rsidRDefault="00AA3018" w:rsidP="005512C6">
      <w:pPr>
        <w:tabs>
          <w:tab w:val="right" w:pos="9639"/>
        </w:tabs>
        <w:spacing w:line="360" w:lineRule="auto"/>
        <w:ind w:firstLine="357"/>
        <w:jc w:val="both"/>
        <w:rPr>
          <w:rFonts w:ascii="Sylfaen" w:hAnsi="Sylfaen" w:cs="Arial"/>
          <w:sz w:val="24"/>
          <w:szCs w:val="24"/>
          <w:shd w:val="clear" w:color="auto" w:fill="FFFFFF"/>
          <w:lang w:val="hy-AM"/>
        </w:rPr>
      </w:pPr>
      <w:r w:rsidRPr="00B53A3B">
        <w:rPr>
          <w:rFonts w:ascii="Sylfaen" w:eastAsia="Calibri" w:hAnsi="Sylfaen"/>
          <w:b/>
          <w:color w:val="000000"/>
          <w:sz w:val="24"/>
          <w:szCs w:val="24"/>
          <w:u w:val="single"/>
          <w:lang w:val="hy-AM"/>
        </w:rPr>
        <w:t>Գեոմորֆոլոգիական տեսակետից</w:t>
      </w:r>
      <w:r w:rsidRPr="00B53A3B">
        <w:rPr>
          <w:rFonts w:ascii="Sylfaen" w:eastAsia="Calibri" w:hAnsi="Sylfaen"/>
          <w:color w:val="000000"/>
          <w:sz w:val="24"/>
          <w:szCs w:val="24"/>
          <w:lang w:val="hy-AM"/>
        </w:rPr>
        <w:t xml:space="preserve"> </w:t>
      </w:r>
      <w:r w:rsidRPr="005512C6">
        <w:rPr>
          <w:rFonts w:ascii="Sylfaen" w:eastAsia="Calibri" w:hAnsi="Sylfaen"/>
          <w:sz w:val="24"/>
          <w:szCs w:val="24"/>
          <w:lang w:val="hy-AM"/>
        </w:rPr>
        <w:t xml:space="preserve">ուսումնասիրվող տարածքը գտնվում է </w:t>
      </w:r>
      <w:hyperlink r:id="rId9" w:tooltip="Քասաղ (գետ)" w:history="1">
        <w:r w:rsidR="005512C6" w:rsidRPr="005512C6">
          <w:rPr>
            <w:rStyle w:val="af0"/>
            <w:rFonts w:ascii="Sylfaen" w:hAnsi="Sylfaen" w:cs="Arial"/>
            <w:color w:val="auto"/>
            <w:sz w:val="24"/>
            <w:szCs w:val="24"/>
            <w:u w:val="none"/>
            <w:shd w:val="clear" w:color="auto" w:fill="FFFFFF"/>
            <w:lang w:val="hy-AM"/>
          </w:rPr>
          <w:t>Քասախ գետի</w:t>
        </w:r>
      </w:hyperlink>
      <w:r w:rsidR="005512C6" w:rsidRPr="005512C6">
        <w:rPr>
          <w:rFonts w:ascii="Sylfaen" w:hAnsi="Sylfaen" w:cs="Arial"/>
          <w:sz w:val="24"/>
          <w:szCs w:val="24"/>
          <w:shd w:val="clear" w:color="auto" w:fill="FFFFFF"/>
          <w:lang w:val="hy-AM"/>
        </w:rPr>
        <w:t> ափին, ծովի մակերևույթից 1100 մ բարձրության վրա, </w:t>
      </w:r>
      <w:hyperlink r:id="rId10" w:tooltip="Արարատյան դաշտ" w:history="1">
        <w:r w:rsidR="005512C6" w:rsidRPr="005512C6">
          <w:rPr>
            <w:rStyle w:val="af0"/>
            <w:rFonts w:ascii="Sylfaen" w:hAnsi="Sylfaen" w:cs="Arial"/>
            <w:color w:val="auto"/>
            <w:sz w:val="24"/>
            <w:szCs w:val="24"/>
            <w:u w:val="none"/>
            <w:shd w:val="clear" w:color="auto" w:fill="FFFFFF"/>
            <w:lang w:val="hy-AM"/>
          </w:rPr>
          <w:t>Արարատյան դաշտի</w:t>
        </w:r>
      </w:hyperlink>
      <w:r w:rsidR="005512C6" w:rsidRPr="005512C6">
        <w:rPr>
          <w:rFonts w:ascii="Sylfaen" w:hAnsi="Sylfaen" w:cs="Arial"/>
          <w:sz w:val="24"/>
          <w:szCs w:val="24"/>
          <w:shd w:val="clear" w:color="auto" w:fill="FFFFFF"/>
          <w:lang w:val="hy-AM"/>
        </w:rPr>
        <w:t> և </w:t>
      </w:r>
      <w:hyperlink r:id="rId11" w:tooltip="Արագած" w:history="1">
        <w:r w:rsidR="005512C6" w:rsidRPr="005512C6">
          <w:rPr>
            <w:rStyle w:val="af0"/>
            <w:rFonts w:ascii="Sylfaen" w:hAnsi="Sylfaen" w:cs="Arial"/>
            <w:color w:val="auto"/>
            <w:sz w:val="24"/>
            <w:szCs w:val="24"/>
            <w:u w:val="none"/>
            <w:shd w:val="clear" w:color="auto" w:fill="FFFFFF"/>
            <w:lang w:val="hy-AM"/>
          </w:rPr>
          <w:t>Արագածի</w:t>
        </w:r>
      </w:hyperlink>
      <w:r w:rsidR="005512C6" w:rsidRPr="005512C6">
        <w:rPr>
          <w:rFonts w:ascii="Sylfaen" w:hAnsi="Sylfaen" w:cs="Arial"/>
          <w:sz w:val="24"/>
          <w:szCs w:val="24"/>
          <w:shd w:val="clear" w:color="auto" w:fill="FFFFFF"/>
          <w:lang w:val="hy-AM"/>
        </w:rPr>
        <w:t> լեռնազանգվածի կենտրոնում, </w:t>
      </w:r>
      <w:hyperlink r:id="rId12" w:tooltip="Երևան" w:history="1">
        <w:r w:rsidR="005512C6" w:rsidRPr="005512C6">
          <w:rPr>
            <w:rStyle w:val="af0"/>
            <w:rFonts w:ascii="Sylfaen" w:hAnsi="Sylfaen" w:cs="Arial"/>
            <w:color w:val="auto"/>
            <w:sz w:val="24"/>
            <w:szCs w:val="24"/>
            <w:u w:val="none"/>
            <w:shd w:val="clear" w:color="auto" w:fill="FFFFFF"/>
            <w:lang w:val="hy-AM"/>
          </w:rPr>
          <w:t>Երևան</w:t>
        </w:r>
      </w:hyperlink>
      <w:r w:rsidR="005512C6" w:rsidRPr="005512C6">
        <w:rPr>
          <w:rFonts w:ascii="Sylfaen" w:hAnsi="Sylfaen" w:cs="Arial"/>
          <w:sz w:val="24"/>
          <w:szCs w:val="24"/>
          <w:shd w:val="clear" w:color="auto" w:fill="FFFFFF"/>
          <w:lang w:val="hy-AM"/>
        </w:rPr>
        <w:t> մայրաքաղաքից 13 կմ հյուսիս-արևմուտք։</w:t>
      </w:r>
    </w:p>
    <w:p w:rsidR="00AA3018" w:rsidRPr="005512C6" w:rsidRDefault="005512C6" w:rsidP="005512C6">
      <w:pPr>
        <w:tabs>
          <w:tab w:val="right" w:pos="9639"/>
        </w:tabs>
        <w:spacing w:line="360" w:lineRule="auto"/>
        <w:ind w:firstLine="357"/>
        <w:jc w:val="both"/>
        <w:rPr>
          <w:rFonts w:ascii="Arial" w:hAnsi="Arial" w:cs="Arial"/>
          <w:color w:val="202122"/>
          <w:shd w:val="clear" w:color="auto" w:fill="FFFFFF"/>
          <w:lang w:val="hy-AM"/>
        </w:rPr>
      </w:pPr>
      <w:r w:rsidRPr="005512C6">
        <w:rPr>
          <w:rFonts w:ascii="Arial" w:hAnsi="Arial" w:cs="Arial"/>
          <w:color w:val="202122"/>
          <w:shd w:val="clear" w:color="auto" w:fill="FFFFFF"/>
          <w:lang w:val="hy-AM"/>
        </w:rPr>
        <w:t> </w:t>
      </w:r>
      <w:r w:rsidR="00AA3018" w:rsidRPr="00DA3117">
        <w:rPr>
          <w:rFonts w:ascii="Sylfaen" w:eastAsia="Calibri" w:hAnsi="Sylfaen"/>
          <w:b/>
          <w:color w:val="000000"/>
          <w:sz w:val="24"/>
          <w:szCs w:val="24"/>
          <w:u w:val="single"/>
          <w:lang w:val="hy-AM"/>
        </w:rPr>
        <w:t xml:space="preserve"> </w:t>
      </w:r>
      <w:r w:rsidR="00AA3018" w:rsidRPr="00B53A3B">
        <w:rPr>
          <w:rFonts w:ascii="Sylfaen" w:eastAsia="Calibri" w:hAnsi="Sylfaen"/>
          <w:b/>
          <w:color w:val="000000"/>
          <w:sz w:val="24"/>
          <w:szCs w:val="24"/>
          <w:u w:val="single"/>
          <w:lang w:val="hy-AM"/>
        </w:rPr>
        <w:t>Շրջանի երկրաբանական պայմանները</w:t>
      </w:r>
      <w:r w:rsidR="00AA3018" w:rsidRPr="00B53A3B">
        <w:rPr>
          <w:rFonts w:ascii="Sylfaen" w:eastAsia="Calibri" w:hAnsi="Sylfaen"/>
          <w:b/>
          <w:color w:val="000000"/>
          <w:sz w:val="24"/>
          <w:szCs w:val="24"/>
          <w:lang w:val="hy-AM"/>
        </w:rPr>
        <w:t xml:space="preserve"> </w:t>
      </w:r>
      <w:r w:rsidR="00AA3018" w:rsidRPr="00B53A3B">
        <w:rPr>
          <w:rFonts w:ascii="Sylfaen" w:eastAsia="Calibri" w:hAnsi="Sylfaen" w:cs="Sylfaen"/>
          <w:sz w:val="24"/>
          <w:szCs w:val="24"/>
          <w:lang w:val="hy-AM"/>
        </w:rPr>
        <w:t>Ըստ</w:t>
      </w:r>
      <w:r w:rsidR="00AA3018" w:rsidRPr="00B53A3B">
        <w:rPr>
          <w:rFonts w:ascii="Sylfaen" w:eastAsia="Calibri" w:hAnsi="Sylfaen"/>
          <w:sz w:val="24"/>
          <w:szCs w:val="24"/>
          <w:lang w:val="pt-PT"/>
        </w:rPr>
        <w:t xml:space="preserve"> </w:t>
      </w:r>
      <w:r w:rsidR="00AA3018">
        <w:rPr>
          <w:rFonts w:ascii="Sylfaen" w:eastAsia="Calibri" w:hAnsi="Sylfaen"/>
          <w:sz w:val="24"/>
          <w:szCs w:val="24"/>
          <w:lang w:val="pt-PT"/>
        </w:rPr>
        <w:t xml:space="preserve">հորատման, </w:t>
      </w:r>
      <w:r w:rsidR="00AA3018" w:rsidRPr="00B53A3B">
        <w:rPr>
          <w:rFonts w:ascii="Sylfaen" w:eastAsia="Calibri" w:hAnsi="Sylfaen" w:cs="Sylfaen"/>
          <w:sz w:val="24"/>
          <w:szCs w:val="24"/>
          <w:lang w:val="hy-AM"/>
        </w:rPr>
        <w:t>ֆոնդային</w:t>
      </w:r>
      <w:r w:rsidR="00AA3018" w:rsidRPr="00B53A3B">
        <w:rPr>
          <w:rFonts w:ascii="Sylfaen" w:eastAsia="Calibri" w:hAnsi="Sylfaen"/>
          <w:sz w:val="24"/>
          <w:szCs w:val="24"/>
          <w:lang w:val="pt-PT"/>
        </w:rPr>
        <w:t xml:space="preserve"> </w:t>
      </w:r>
      <w:r w:rsidR="00AA3018" w:rsidRPr="00B53A3B">
        <w:rPr>
          <w:rFonts w:ascii="Sylfaen" w:eastAsia="Calibri" w:hAnsi="Sylfaen" w:cs="Sylfaen"/>
          <w:sz w:val="24"/>
          <w:szCs w:val="24"/>
          <w:lang w:val="hy-AM"/>
        </w:rPr>
        <w:t>նյութերի</w:t>
      </w:r>
      <w:r w:rsidR="00AA3018" w:rsidRPr="00B53A3B">
        <w:rPr>
          <w:rFonts w:ascii="Sylfaen" w:eastAsia="Calibri" w:hAnsi="Sylfaen"/>
          <w:sz w:val="24"/>
          <w:szCs w:val="24"/>
          <w:lang w:val="pt-PT"/>
        </w:rPr>
        <w:t xml:space="preserve"> </w:t>
      </w:r>
      <w:r w:rsidR="00AA3018" w:rsidRPr="00B53A3B">
        <w:rPr>
          <w:rFonts w:ascii="Sylfaen" w:eastAsia="Calibri" w:hAnsi="Sylfaen" w:cs="Sylfaen"/>
          <w:sz w:val="24"/>
          <w:szCs w:val="24"/>
          <w:lang w:val="hy-AM"/>
        </w:rPr>
        <w:t>և</w:t>
      </w:r>
      <w:r w:rsidR="00AA3018" w:rsidRPr="00B53A3B">
        <w:rPr>
          <w:rFonts w:ascii="Sylfaen" w:eastAsia="Calibri" w:hAnsi="Sylfaen"/>
          <w:sz w:val="24"/>
          <w:szCs w:val="24"/>
          <w:lang w:val="pt-PT"/>
        </w:rPr>
        <w:t xml:space="preserve"> </w:t>
      </w:r>
      <w:r w:rsidR="00AA3018" w:rsidRPr="00B53A3B">
        <w:rPr>
          <w:rFonts w:ascii="Sylfaen" w:eastAsia="Calibri" w:hAnsi="Sylfaen" w:cs="Sylfaen"/>
          <w:sz w:val="24"/>
          <w:szCs w:val="24"/>
          <w:lang w:val="hy-AM"/>
        </w:rPr>
        <w:t>տարածաշրջանի</w:t>
      </w:r>
      <w:r w:rsidR="00AA3018" w:rsidRPr="00B53A3B">
        <w:rPr>
          <w:rFonts w:ascii="Sylfaen" w:eastAsia="Calibri" w:hAnsi="Sylfaen"/>
          <w:sz w:val="24"/>
          <w:szCs w:val="24"/>
          <w:lang w:val="pt-PT"/>
        </w:rPr>
        <w:t xml:space="preserve"> </w:t>
      </w:r>
      <w:r w:rsidR="00AA3018" w:rsidRPr="00B53A3B">
        <w:rPr>
          <w:rFonts w:ascii="Sylfaen" w:eastAsia="Calibri" w:hAnsi="Sylfaen" w:cs="Sylfaen"/>
          <w:sz w:val="24"/>
          <w:szCs w:val="24"/>
          <w:lang w:val="hy-AM"/>
        </w:rPr>
        <w:t>մանրամասն</w:t>
      </w:r>
      <w:r w:rsidR="00AA3018" w:rsidRPr="00B53A3B">
        <w:rPr>
          <w:rFonts w:ascii="Sylfaen" w:eastAsia="Calibri" w:hAnsi="Sylfaen"/>
          <w:sz w:val="24"/>
          <w:szCs w:val="24"/>
          <w:lang w:val="pt-PT"/>
        </w:rPr>
        <w:t xml:space="preserve"> </w:t>
      </w:r>
      <w:r w:rsidR="00AA3018" w:rsidRPr="00B53A3B">
        <w:rPr>
          <w:rFonts w:ascii="Sylfaen" w:eastAsia="Calibri" w:hAnsi="Sylfaen" w:cs="Sylfaen"/>
          <w:sz w:val="24"/>
          <w:szCs w:val="24"/>
          <w:lang w:val="hy-AM"/>
        </w:rPr>
        <w:t>տեղազննման</w:t>
      </w:r>
      <w:r w:rsidR="00AA3018">
        <w:rPr>
          <w:rFonts w:ascii="Sylfaen" w:eastAsia="Calibri" w:hAnsi="Sylfaen"/>
          <w:sz w:val="24"/>
          <w:szCs w:val="24"/>
          <w:lang w:val="pt-PT"/>
        </w:rPr>
        <w:t xml:space="preserve"> շ</w:t>
      </w:r>
      <w:r w:rsidR="00AA3018">
        <w:rPr>
          <w:rFonts w:ascii="Sylfaen" w:hAnsi="Sylfaen"/>
          <w:bCs/>
          <w:color w:val="000000"/>
          <w:sz w:val="24"/>
          <w:szCs w:val="24"/>
          <w:lang w:val="hy-AM"/>
        </w:rPr>
        <w:t>րջանի երկրաբանական կառուցվածքի</w:t>
      </w:r>
      <w:r w:rsidR="00AA3018" w:rsidRPr="00DA3117">
        <w:rPr>
          <w:rFonts w:ascii="Sylfaen" w:hAnsi="Sylfaen"/>
          <w:bCs/>
          <w:color w:val="000000"/>
          <w:sz w:val="24"/>
          <w:szCs w:val="24"/>
          <w:lang w:val="hy-AM"/>
        </w:rPr>
        <w:t xml:space="preserve"> ձևավորման գլխավոր գործոնը՝ հրաբխային Արագած լեռան վերին պալեոգենյան գործունեությունն է, որի հետևանքով լեռան միջի օջախից դուրս եկող ժայթքումից է ձևավորվել սարահարթը։ Հրաբխային համալիրները ներկայացված են անդեզիտա-բազալտներով, դացիտներով, տուֆերով և տուֆոլավաներով, որոնք ծածկված են </w:t>
      </w:r>
      <w:r w:rsidR="00994461">
        <w:rPr>
          <w:rFonts w:ascii="Sylfaen" w:hAnsi="Sylfaen"/>
          <w:bCs/>
          <w:color w:val="000000"/>
          <w:sz w:val="24"/>
          <w:szCs w:val="24"/>
          <w:lang w:val="hy-AM"/>
        </w:rPr>
        <w:t xml:space="preserve">ժամանակակից դելյուվիալ-պրոլյուվիալ </w:t>
      </w:r>
      <w:r w:rsidR="00AA3018" w:rsidRPr="00DA3117">
        <w:rPr>
          <w:rFonts w:ascii="Sylfaen" w:hAnsi="Sylfaen"/>
          <w:bCs/>
          <w:color w:val="000000"/>
          <w:sz w:val="24"/>
          <w:szCs w:val="24"/>
          <w:lang w:val="hy-AM"/>
        </w:rPr>
        <w:t xml:space="preserve">շերտերով։ Դրանք հիմնականում կենտրոնական տիպի չորրորդական առաջացումներ են։ </w:t>
      </w:r>
    </w:p>
    <w:p w:rsidR="00AA3018" w:rsidRPr="000B1E2E" w:rsidRDefault="00AA3018" w:rsidP="00AA3018">
      <w:pPr>
        <w:spacing w:line="480" w:lineRule="auto"/>
        <w:ind w:right="52"/>
        <w:jc w:val="both"/>
        <w:rPr>
          <w:rFonts w:ascii="Sylfaen" w:hAnsi="Sylfaen"/>
          <w:b/>
          <w:sz w:val="24"/>
          <w:szCs w:val="24"/>
          <w:u w:val="single"/>
          <w:lang w:val="pt-PT"/>
        </w:rPr>
      </w:pPr>
      <w:r w:rsidRPr="00B53A3B">
        <w:rPr>
          <w:rFonts w:ascii="Sylfaen" w:eastAsia="Calibri" w:hAnsi="Sylfaen"/>
          <w:b/>
          <w:sz w:val="24"/>
          <w:szCs w:val="24"/>
          <w:u w:val="single"/>
          <w:lang w:val="hy-AM"/>
        </w:rPr>
        <w:t>Կլիման</w:t>
      </w:r>
      <w:r w:rsidRPr="00B53A3B">
        <w:rPr>
          <w:rFonts w:ascii="Sylfaen" w:eastAsia="Calibri" w:hAnsi="Sylfaen"/>
          <w:sz w:val="24"/>
          <w:szCs w:val="24"/>
          <w:lang w:val="hy-AM"/>
        </w:rPr>
        <w:t xml:space="preserve"> </w:t>
      </w:r>
      <w:r w:rsidRPr="00A950FD">
        <w:rPr>
          <w:rFonts w:ascii="Sylfaen" w:eastAsia="Calibri" w:hAnsi="Sylfaen" w:cs="Sylfaen"/>
          <w:bCs/>
          <w:iCs/>
          <w:sz w:val="24"/>
          <w:szCs w:val="24"/>
          <w:lang w:val="hy-AM"/>
        </w:rPr>
        <w:t>ուսումնասիրվող</w:t>
      </w:r>
      <w:r w:rsidRPr="00A950FD">
        <w:rPr>
          <w:rFonts w:ascii="Sylfaen" w:eastAsia="Calibri" w:hAnsi="Sylfaen" w:cs="Arial Armenian"/>
          <w:bCs/>
          <w:iCs/>
          <w:sz w:val="24"/>
          <w:szCs w:val="24"/>
          <w:lang w:val="hy-AM"/>
        </w:rPr>
        <w:t xml:space="preserve"> </w:t>
      </w:r>
      <w:r w:rsidRPr="00A950FD">
        <w:rPr>
          <w:rFonts w:ascii="Sylfaen" w:eastAsia="Calibri" w:hAnsi="Sylfaen" w:cs="Sylfaen"/>
          <w:bCs/>
          <w:iCs/>
          <w:sz w:val="24"/>
          <w:szCs w:val="24"/>
          <w:lang w:val="hy-AM"/>
        </w:rPr>
        <w:t>տարածքի</w:t>
      </w:r>
      <w:r w:rsidRPr="00A950FD">
        <w:rPr>
          <w:rFonts w:ascii="Sylfaen" w:eastAsia="Calibri" w:hAnsi="Sylfaen" w:cs="Arial Armenian"/>
          <w:bCs/>
          <w:iCs/>
          <w:sz w:val="24"/>
          <w:szCs w:val="24"/>
          <w:lang w:val="hy-AM"/>
        </w:rPr>
        <w:t xml:space="preserve"> </w:t>
      </w:r>
      <w:r w:rsidRPr="00757135">
        <w:rPr>
          <w:rFonts w:ascii="Sylfaen" w:eastAsia="Calibri" w:hAnsi="Sylfaen" w:cs="Sylfaen"/>
          <w:bCs/>
          <w:iCs/>
          <w:sz w:val="24"/>
          <w:szCs w:val="24"/>
          <w:lang w:val="hy-AM"/>
        </w:rPr>
        <w:t>կլիմայական</w:t>
      </w:r>
      <w:r w:rsidRPr="00757135">
        <w:rPr>
          <w:rFonts w:ascii="Sylfaen" w:eastAsia="Calibri" w:hAnsi="Sylfaen" w:cs="Arial Armenian"/>
          <w:bCs/>
          <w:iCs/>
          <w:sz w:val="24"/>
          <w:szCs w:val="24"/>
          <w:lang w:val="hy-AM"/>
        </w:rPr>
        <w:t xml:space="preserve"> </w:t>
      </w:r>
      <w:r w:rsidRPr="00757135">
        <w:rPr>
          <w:rFonts w:ascii="Sylfaen" w:eastAsia="Calibri" w:hAnsi="Sylfaen" w:cs="Sylfaen"/>
          <w:bCs/>
          <w:iCs/>
          <w:sz w:val="24"/>
          <w:szCs w:val="24"/>
          <w:lang w:val="hy-AM"/>
        </w:rPr>
        <w:t>պայմանները</w:t>
      </w:r>
      <w:r w:rsidRPr="00757135">
        <w:rPr>
          <w:rFonts w:ascii="Sylfaen" w:eastAsia="Calibri" w:hAnsi="Sylfaen" w:cs="Arial Armenian"/>
          <w:bCs/>
          <w:iCs/>
          <w:sz w:val="24"/>
          <w:szCs w:val="24"/>
          <w:lang w:val="hy-AM"/>
        </w:rPr>
        <w:t xml:space="preserve"> </w:t>
      </w:r>
      <w:r w:rsidRPr="00757135">
        <w:rPr>
          <w:rFonts w:ascii="Sylfaen" w:eastAsia="Calibri" w:hAnsi="Sylfaen" w:cs="Sylfaen"/>
          <w:bCs/>
          <w:iCs/>
          <w:sz w:val="24"/>
          <w:szCs w:val="24"/>
          <w:lang w:val="hy-AM"/>
        </w:rPr>
        <w:t>բնութա</w:t>
      </w:r>
      <w:r w:rsidRPr="00757135">
        <w:rPr>
          <w:rFonts w:ascii="Sylfaen" w:eastAsia="Calibri" w:hAnsi="Sylfaen" w:cs="Arial Armenian"/>
          <w:bCs/>
          <w:iCs/>
          <w:sz w:val="24"/>
          <w:szCs w:val="24"/>
          <w:lang w:val="hy-AM"/>
        </w:rPr>
        <w:t>գ</w:t>
      </w:r>
      <w:r w:rsidRPr="00757135">
        <w:rPr>
          <w:rFonts w:ascii="Sylfaen" w:eastAsia="Calibri" w:hAnsi="Sylfaen" w:cs="Sylfaen"/>
          <w:bCs/>
          <w:iCs/>
          <w:sz w:val="24"/>
          <w:szCs w:val="24"/>
          <w:lang w:val="hy-AM"/>
        </w:rPr>
        <w:t>րելիս</w:t>
      </w:r>
      <w:r w:rsidRPr="00757135">
        <w:rPr>
          <w:rFonts w:ascii="Sylfaen" w:eastAsia="Calibri" w:hAnsi="Sylfaen" w:cs="Arial Armenian"/>
          <w:bCs/>
          <w:iCs/>
          <w:sz w:val="24"/>
          <w:szCs w:val="24"/>
          <w:lang w:val="hy-AM"/>
        </w:rPr>
        <w:t xml:space="preserve"> </w:t>
      </w:r>
      <w:r w:rsidRPr="00757135">
        <w:rPr>
          <w:rFonts w:ascii="Sylfaen" w:eastAsia="Calibri" w:hAnsi="Sylfaen" w:cs="Sylfaen"/>
          <w:bCs/>
          <w:iCs/>
          <w:sz w:val="24"/>
          <w:szCs w:val="24"/>
          <w:lang w:val="hy-AM"/>
        </w:rPr>
        <w:t>վկայակոչել</w:t>
      </w:r>
      <w:r w:rsidRPr="00757135">
        <w:rPr>
          <w:rFonts w:ascii="Sylfaen" w:eastAsia="Calibri" w:hAnsi="Sylfaen" w:cs="Arial Armenian"/>
          <w:bCs/>
          <w:iCs/>
          <w:sz w:val="24"/>
          <w:szCs w:val="24"/>
          <w:lang w:val="hy-AM"/>
        </w:rPr>
        <w:t xml:space="preserve"> </w:t>
      </w:r>
      <w:r w:rsidRPr="00757135">
        <w:rPr>
          <w:rFonts w:ascii="Sylfaen" w:eastAsia="Calibri" w:hAnsi="Sylfaen" w:cs="Sylfaen"/>
          <w:bCs/>
          <w:iCs/>
          <w:sz w:val="24"/>
          <w:szCs w:val="24"/>
          <w:lang w:val="hy-AM"/>
        </w:rPr>
        <w:t>ենք</w:t>
      </w:r>
      <w:r w:rsidRPr="00757135">
        <w:rPr>
          <w:rFonts w:ascii="Sylfaen" w:eastAsia="Calibri" w:hAnsi="Sylfaen" w:cs="Arial Armenian"/>
          <w:bCs/>
          <w:iCs/>
          <w:sz w:val="24"/>
          <w:szCs w:val="24"/>
          <w:lang w:val="hy-AM"/>
        </w:rPr>
        <w:t xml:space="preserve"> </w:t>
      </w:r>
      <w:r w:rsidRPr="00757135">
        <w:rPr>
          <w:rFonts w:ascii="Sylfaen" w:eastAsia="Calibri" w:hAnsi="Sylfaen" w:cs="Sylfaen"/>
          <w:bCs/>
          <w:iCs/>
          <w:sz w:val="24"/>
          <w:szCs w:val="24"/>
          <w:lang w:val="hy-AM"/>
        </w:rPr>
        <w:t>ՀՀ</w:t>
      </w:r>
      <w:r w:rsidRPr="00757135">
        <w:rPr>
          <w:rFonts w:ascii="Sylfaen" w:eastAsia="Calibri" w:hAnsi="Sylfaen" w:cs="Arial Armenian"/>
          <w:bCs/>
          <w:iCs/>
          <w:sz w:val="24"/>
          <w:szCs w:val="24"/>
          <w:lang w:val="hy-AM"/>
        </w:rPr>
        <w:t xml:space="preserve"> </w:t>
      </w:r>
      <w:r w:rsidRPr="00757135">
        <w:rPr>
          <w:rFonts w:ascii="Sylfaen" w:eastAsia="Calibri" w:hAnsi="Sylfaen" w:cs="Sylfaen"/>
          <w:bCs/>
          <w:iCs/>
          <w:sz w:val="24"/>
          <w:szCs w:val="24"/>
          <w:lang w:val="hy-AM"/>
        </w:rPr>
        <w:t>քաղաքաշինության</w:t>
      </w:r>
      <w:r w:rsidRPr="00757135">
        <w:rPr>
          <w:rFonts w:ascii="Sylfaen" w:eastAsia="Calibri" w:hAnsi="Sylfaen" w:cs="Arial Armenian"/>
          <w:bCs/>
          <w:iCs/>
          <w:sz w:val="24"/>
          <w:szCs w:val="24"/>
          <w:lang w:val="hy-AM"/>
        </w:rPr>
        <w:t xml:space="preserve"> </w:t>
      </w:r>
      <w:r w:rsidRPr="00757135">
        <w:rPr>
          <w:rFonts w:ascii="Sylfaen" w:eastAsia="Calibri" w:hAnsi="Sylfaen" w:cs="Sylfaen"/>
          <w:bCs/>
          <w:iCs/>
          <w:sz w:val="24"/>
          <w:szCs w:val="24"/>
          <w:lang w:val="hy-AM"/>
        </w:rPr>
        <w:t>նախարարության</w:t>
      </w:r>
      <w:r w:rsidRPr="00757135">
        <w:rPr>
          <w:rFonts w:ascii="Sylfaen" w:eastAsia="Calibri" w:hAnsi="Sylfaen" w:cs="Arial Armenian"/>
          <w:bCs/>
          <w:iCs/>
          <w:sz w:val="24"/>
          <w:szCs w:val="24"/>
          <w:lang w:val="hy-AM"/>
        </w:rPr>
        <w:t xml:space="preserve"> </w:t>
      </w:r>
      <w:r w:rsidRPr="00757135">
        <w:rPr>
          <w:rFonts w:ascii="Sylfaen" w:eastAsia="Calibri" w:hAnsi="Sylfaen" w:cs="Sylfaen"/>
          <w:bCs/>
          <w:iCs/>
          <w:sz w:val="24"/>
          <w:szCs w:val="24"/>
          <w:lang w:val="hy-AM"/>
        </w:rPr>
        <w:t>ՀՀՇՆ</w:t>
      </w:r>
      <w:r w:rsidRPr="00757135">
        <w:rPr>
          <w:rFonts w:ascii="Sylfaen" w:eastAsia="Calibri" w:hAnsi="Sylfaen" w:cs="Arial Armenian"/>
          <w:bCs/>
          <w:iCs/>
          <w:sz w:val="24"/>
          <w:szCs w:val="24"/>
          <w:lang w:val="hy-AM"/>
        </w:rPr>
        <w:t xml:space="preserve"> </w:t>
      </w:r>
      <w:r w:rsidR="00ED2436">
        <w:rPr>
          <w:rFonts w:ascii="Sylfaen" w:eastAsia="Calibri" w:hAnsi="Sylfaen" w:cs="Arial Armenian"/>
          <w:bCs/>
          <w:iCs/>
          <w:sz w:val="24"/>
          <w:szCs w:val="24"/>
          <w:lang w:val="hy-AM"/>
        </w:rPr>
        <w:t>22</w:t>
      </w:r>
      <w:r w:rsidR="00ED2436">
        <w:rPr>
          <w:rFonts w:ascii="Times New Roman" w:eastAsia="Calibri" w:hAnsi="Times New Roman" w:cs="Times New Roman"/>
          <w:bCs/>
          <w:iCs/>
          <w:sz w:val="24"/>
          <w:szCs w:val="24"/>
          <w:lang w:val="hy-AM"/>
        </w:rPr>
        <w:t xml:space="preserve">․01․24 </w:t>
      </w:r>
      <w:r w:rsidRPr="00757135">
        <w:rPr>
          <w:rFonts w:ascii="Sylfaen" w:eastAsia="Calibri" w:hAnsi="Sylfaen" w:cs="Arial Armenian"/>
          <w:bCs/>
          <w:iCs/>
          <w:sz w:val="24"/>
          <w:szCs w:val="24"/>
          <w:lang w:val="hy-AM"/>
        </w:rPr>
        <w:t>«</w:t>
      </w:r>
      <w:r w:rsidRPr="00757135">
        <w:rPr>
          <w:rFonts w:ascii="Sylfaen" w:eastAsia="Calibri" w:hAnsi="Sylfaen" w:cs="Sylfaen"/>
          <w:bCs/>
          <w:iCs/>
          <w:sz w:val="24"/>
          <w:szCs w:val="24"/>
          <w:lang w:val="hy-AM"/>
        </w:rPr>
        <w:t>Շինարարական</w:t>
      </w:r>
      <w:r w:rsidRPr="00757135">
        <w:rPr>
          <w:rFonts w:ascii="Sylfaen" w:eastAsia="Calibri" w:hAnsi="Sylfaen" w:cs="Arial Armenian"/>
          <w:bCs/>
          <w:iCs/>
          <w:sz w:val="24"/>
          <w:szCs w:val="24"/>
          <w:lang w:val="hy-AM"/>
        </w:rPr>
        <w:t xml:space="preserve"> </w:t>
      </w:r>
      <w:r w:rsidRPr="00757135">
        <w:rPr>
          <w:rFonts w:ascii="Sylfaen" w:eastAsia="Calibri" w:hAnsi="Sylfaen" w:cs="Sylfaen"/>
          <w:bCs/>
          <w:iCs/>
          <w:sz w:val="24"/>
          <w:szCs w:val="24"/>
          <w:lang w:val="hy-AM"/>
        </w:rPr>
        <w:t>կլիմայաբանություն</w:t>
      </w:r>
      <w:r w:rsidRPr="00757135">
        <w:rPr>
          <w:rFonts w:ascii="Sylfaen" w:eastAsia="Calibri" w:hAnsi="Sylfaen" w:cs="Arial Armenian"/>
          <w:bCs/>
          <w:iCs/>
          <w:sz w:val="24"/>
          <w:szCs w:val="24"/>
          <w:lang w:val="hy-AM"/>
        </w:rPr>
        <w:t xml:space="preserve">»-ը: </w:t>
      </w:r>
      <w:r w:rsidRPr="00757135">
        <w:rPr>
          <w:rFonts w:ascii="Sylfaen" w:hAnsi="Sylfaen"/>
          <w:sz w:val="24"/>
          <w:szCs w:val="24"/>
          <w:shd w:val="clear" w:color="auto" w:fill="FFFFFF"/>
          <w:lang w:val="hy-AM"/>
        </w:rPr>
        <w:t xml:space="preserve">Կլիման </w:t>
      </w:r>
      <w:r w:rsidRPr="006906B3">
        <w:rPr>
          <w:rFonts w:ascii="Sylfaen" w:hAnsi="Sylfaen"/>
          <w:sz w:val="24"/>
          <w:szCs w:val="24"/>
          <w:shd w:val="clear" w:color="auto" w:fill="FFFFFF"/>
          <w:lang w:val="hy-AM"/>
        </w:rPr>
        <w:t>չափավոր</w:t>
      </w:r>
      <w:r w:rsidRPr="005F23CB">
        <w:rPr>
          <w:rFonts w:ascii="Sylfaen" w:hAnsi="Sylfaen"/>
          <w:sz w:val="24"/>
          <w:szCs w:val="24"/>
          <w:shd w:val="clear" w:color="auto" w:fill="FFFFFF"/>
          <w:lang w:val="hy-AM"/>
        </w:rPr>
        <w:t xml:space="preserve"> </w:t>
      </w:r>
      <w:r w:rsidRPr="00757135">
        <w:rPr>
          <w:rFonts w:ascii="Sylfaen" w:hAnsi="Sylfaen"/>
          <w:sz w:val="24"/>
          <w:szCs w:val="24"/>
          <w:shd w:val="clear" w:color="auto" w:fill="FFFFFF"/>
          <w:lang w:val="hy-AM"/>
        </w:rPr>
        <w:t>ցամաքային է, շոգ ու չորային ամառ</w:t>
      </w:r>
      <w:r>
        <w:rPr>
          <w:rFonts w:ascii="Sylfaen" w:hAnsi="Sylfaen"/>
          <w:sz w:val="24"/>
          <w:szCs w:val="24"/>
          <w:shd w:val="clear" w:color="auto" w:fill="FFFFFF"/>
          <w:lang w:val="hy-AM"/>
        </w:rPr>
        <w:t>ներով, չափավոր ցուրտ ձմեռներով:</w:t>
      </w:r>
      <w:r w:rsidRPr="007C6490">
        <w:rPr>
          <w:rFonts w:ascii="Sylfaen" w:hAnsi="Sylfaen" w:cs="Arial Armenian"/>
          <w:sz w:val="24"/>
          <w:szCs w:val="24"/>
          <w:lang w:val="pt-PT"/>
        </w:rPr>
        <w:t xml:space="preserve"> </w:t>
      </w:r>
      <w:r>
        <w:rPr>
          <w:rFonts w:ascii="Sylfaen" w:hAnsi="Sylfaen" w:cs="Arial Armenian"/>
          <w:sz w:val="24"/>
          <w:szCs w:val="24"/>
          <w:lang w:val="pt-PT"/>
        </w:rPr>
        <w:t xml:space="preserve">Ստորև ներկայացվում է շրջանի կլիմայական ցուցանիշները աղյուսակների տեսքով`ըստ ‹‹Աշտարակ›› օթերևութաբանական </w:t>
      </w:r>
      <w:r w:rsidR="00BF522A">
        <w:rPr>
          <w:rFonts w:ascii="Sylfaen" w:hAnsi="Sylfaen" w:cs="Arial Armenian"/>
          <w:sz w:val="24"/>
          <w:szCs w:val="24"/>
          <w:lang w:val="pt-PT"/>
        </w:rPr>
        <w:t>կայան</w:t>
      </w:r>
      <w:r>
        <w:rPr>
          <w:rFonts w:ascii="Sylfaen" w:hAnsi="Sylfaen" w:cs="Arial Armenian"/>
          <w:sz w:val="24"/>
          <w:szCs w:val="24"/>
          <w:lang w:val="pt-PT"/>
        </w:rPr>
        <w:t>ի տվյալների</w:t>
      </w:r>
    </w:p>
    <w:p w:rsidR="00AA3018" w:rsidRPr="007E0ED4" w:rsidRDefault="00AA3018" w:rsidP="00AA3018">
      <w:pPr>
        <w:pStyle w:val="ac"/>
        <w:numPr>
          <w:ilvl w:val="0"/>
          <w:numId w:val="23"/>
        </w:numPr>
        <w:spacing w:after="0" w:line="480" w:lineRule="auto"/>
        <w:ind w:right="52"/>
        <w:jc w:val="both"/>
        <w:rPr>
          <w:rFonts w:ascii="Sylfaen" w:hAnsi="Sylfaen" w:cs="Arial"/>
          <w:sz w:val="24"/>
          <w:szCs w:val="24"/>
          <w:shd w:val="clear" w:color="auto" w:fill="FFFFFF"/>
          <w:lang w:val="pt-PT"/>
        </w:rPr>
      </w:pPr>
      <w:r w:rsidRPr="007E0ED4">
        <w:rPr>
          <w:rFonts w:ascii="Sylfaen" w:hAnsi="Sylfaen" w:cs="Sylfaen"/>
          <w:sz w:val="24"/>
          <w:szCs w:val="24"/>
          <w:shd w:val="clear" w:color="auto" w:fill="FFFFFF"/>
        </w:rPr>
        <w:t>Տարեկան</w:t>
      </w:r>
      <w:r w:rsidRPr="007E0ED4">
        <w:rPr>
          <w:rFonts w:ascii="Sylfaen" w:hAnsi="Sylfaen" w:cs="Arial"/>
          <w:sz w:val="24"/>
          <w:szCs w:val="24"/>
          <w:shd w:val="clear" w:color="auto" w:fill="FFFFFF"/>
          <w:lang w:val="pt-PT"/>
        </w:rPr>
        <w:t xml:space="preserve"> </w:t>
      </w:r>
      <w:r w:rsidRPr="007E0ED4">
        <w:rPr>
          <w:rFonts w:ascii="Sylfaen" w:hAnsi="Sylfaen" w:cs="Sylfaen"/>
          <w:sz w:val="24"/>
          <w:szCs w:val="24"/>
          <w:shd w:val="clear" w:color="auto" w:fill="FFFFFF"/>
        </w:rPr>
        <w:t>միջին</w:t>
      </w:r>
      <w:r w:rsidRPr="007E0ED4">
        <w:rPr>
          <w:rFonts w:ascii="Sylfaen" w:hAnsi="Sylfaen" w:cs="Arial"/>
          <w:sz w:val="24"/>
          <w:szCs w:val="24"/>
          <w:shd w:val="clear" w:color="auto" w:fill="FFFFFF"/>
          <w:lang w:val="pt-PT"/>
        </w:rPr>
        <w:t xml:space="preserve"> </w:t>
      </w:r>
      <w:r w:rsidRPr="007E0ED4">
        <w:rPr>
          <w:rFonts w:ascii="Sylfaen" w:hAnsi="Sylfaen" w:cs="Sylfaen"/>
          <w:sz w:val="24"/>
          <w:szCs w:val="24"/>
          <w:shd w:val="clear" w:color="auto" w:fill="FFFFFF"/>
        </w:rPr>
        <w:t>ջերմաստիճանը</w:t>
      </w:r>
      <w:r w:rsidRPr="007E0ED4">
        <w:rPr>
          <w:rFonts w:ascii="Sylfaen" w:hAnsi="Sylfaen" w:cs="Sylfaen"/>
          <w:sz w:val="24"/>
          <w:szCs w:val="24"/>
          <w:shd w:val="clear" w:color="auto" w:fill="FFFFFF"/>
          <w:lang w:val="pt-PT"/>
        </w:rPr>
        <w:t>11,4</w:t>
      </w:r>
      <w:r w:rsidRPr="007E0ED4">
        <w:rPr>
          <w:rFonts w:ascii="Sylfaen" w:hAnsi="Sylfaen" w:cs="Arial"/>
          <w:sz w:val="24"/>
          <w:szCs w:val="24"/>
          <w:shd w:val="clear" w:color="auto" w:fill="FFFFFF"/>
          <w:lang w:val="pt-PT"/>
        </w:rPr>
        <w:t xml:space="preserve"> °C </w:t>
      </w:r>
    </w:p>
    <w:p w:rsidR="00AA3018" w:rsidRPr="007E0ED4" w:rsidRDefault="00AA3018" w:rsidP="00AA3018">
      <w:pPr>
        <w:pStyle w:val="ac"/>
        <w:numPr>
          <w:ilvl w:val="0"/>
          <w:numId w:val="23"/>
        </w:numPr>
        <w:spacing w:after="0" w:line="480" w:lineRule="auto"/>
        <w:ind w:right="52"/>
        <w:jc w:val="both"/>
        <w:rPr>
          <w:rFonts w:ascii="Sylfaen" w:hAnsi="Sylfaen" w:cs="Arial"/>
          <w:sz w:val="24"/>
          <w:szCs w:val="24"/>
          <w:shd w:val="clear" w:color="auto" w:fill="FFFFFF"/>
          <w:lang w:val="pt-PT"/>
        </w:rPr>
      </w:pPr>
      <w:r w:rsidRPr="007E0ED4">
        <w:rPr>
          <w:rFonts w:ascii="Sylfaen" w:hAnsi="Sylfaen" w:cs="Arial"/>
          <w:sz w:val="24"/>
          <w:szCs w:val="24"/>
          <w:shd w:val="clear" w:color="auto" w:fill="FFFFFF"/>
          <w:lang w:val="pt-PT"/>
        </w:rPr>
        <w:t xml:space="preserve">Օդի բացարձակ առավելագույն ջերմաստիճանը </w:t>
      </w:r>
      <w:r>
        <w:rPr>
          <w:rFonts w:ascii="Sylfaen" w:hAnsi="Sylfaen" w:cs="Arial"/>
          <w:sz w:val="24"/>
          <w:szCs w:val="24"/>
          <w:shd w:val="clear" w:color="auto" w:fill="FFFFFF"/>
          <w:lang w:val="pt-PT"/>
        </w:rPr>
        <w:t>41</w:t>
      </w:r>
      <w:r w:rsidRPr="007E0ED4">
        <w:rPr>
          <w:rFonts w:ascii="Sylfaen" w:hAnsi="Sylfaen" w:cs="Arial"/>
          <w:sz w:val="24"/>
          <w:szCs w:val="24"/>
          <w:shd w:val="clear" w:color="auto" w:fill="FFFFFF"/>
          <w:lang w:val="pt-PT"/>
        </w:rPr>
        <w:t xml:space="preserve">°C  </w:t>
      </w:r>
    </w:p>
    <w:p w:rsidR="00AA3018" w:rsidRPr="00864033" w:rsidRDefault="00AA3018" w:rsidP="00AA3018">
      <w:pPr>
        <w:pStyle w:val="ac"/>
        <w:numPr>
          <w:ilvl w:val="0"/>
          <w:numId w:val="23"/>
        </w:numPr>
        <w:spacing w:after="0" w:line="480" w:lineRule="auto"/>
        <w:ind w:right="52"/>
        <w:jc w:val="both"/>
        <w:rPr>
          <w:rFonts w:ascii="Sylfaen" w:hAnsi="Sylfaen" w:cs="Arial"/>
          <w:sz w:val="24"/>
          <w:szCs w:val="24"/>
          <w:shd w:val="clear" w:color="auto" w:fill="FFFFFF"/>
          <w:lang w:val="pt-PT"/>
        </w:rPr>
      </w:pPr>
      <w:r w:rsidRPr="00864033">
        <w:rPr>
          <w:rFonts w:ascii="Sylfaen" w:hAnsi="Sylfaen" w:cs="Arial"/>
          <w:sz w:val="24"/>
          <w:szCs w:val="24"/>
          <w:shd w:val="clear" w:color="auto" w:fill="FFFFFF"/>
          <w:lang w:val="pt-PT"/>
        </w:rPr>
        <w:t xml:space="preserve">Օդի բացարձակ նվազագույն  ջերմաստիճանը </w:t>
      </w:r>
      <w:r>
        <w:rPr>
          <w:rFonts w:ascii="Sylfaen" w:hAnsi="Sylfaen" w:cs="Arial"/>
          <w:sz w:val="24"/>
          <w:szCs w:val="24"/>
          <w:shd w:val="clear" w:color="auto" w:fill="FFFFFF"/>
          <w:lang w:val="pt-PT"/>
        </w:rPr>
        <w:t>-25</w:t>
      </w:r>
      <w:r w:rsidRPr="00864033">
        <w:rPr>
          <w:rFonts w:ascii="Sylfaen" w:hAnsi="Sylfaen" w:cs="Arial"/>
          <w:sz w:val="24"/>
          <w:szCs w:val="24"/>
          <w:shd w:val="clear" w:color="auto" w:fill="FFFFFF"/>
          <w:lang w:val="pt-PT"/>
        </w:rPr>
        <w:t xml:space="preserve">°C </w:t>
      </w:r>
    </w:p>
    <w:p w:rsidR="00AA3018" w:rsidRPr="00864033" w:rsidRDefault="00AA3018" w:rsidP="00AA3018">
      <w:pPr>
        <w:pStyle w:val="ac"/>
        <w:numPr>
          <w:ilvl w:val="0"/>
          <w:numId w:val="23"/>
        </w:numPr>
        <w:spacing w:after="0" w:line="480" w:lineRule="auto"/>
        <w:ind w:right="52"/>
        <w:jc w:val="both"/>
        <w:rPr>
          <w:rFonts w:ascii="Sylfaen" w:hAnsi="Sylfaen" w:cs="Arial"/>
          <w:sz w:val="24"/>
          <w:szCs w:val="24"/>
          <w:shd w:val="clear" w:color="auto" w:fill="FFFFFF"/>
          <w:lang w:val="pt-PT"/>
        </w:rPr>
      </w:pPr>
      <w:r w:rsidRPr="00864033">
        <w:rPr>
          <w:rFonts w:ascii="Sylfaen" w:hAnsi="Sylfaen" w:cs="Arial"/>
          <w:sz w:val="24"/>
          <w:szCs w:val="24"/>
          <w:shd w:val="clear" w:color="auto" w:fill="FFFFFF"/>
          <w:lang w:val="pt-PT"/>
        </w:rPr>
        <w:t>Օդի միջին տարե</w:t>
      </w:r>
      <w:r>
        <w:rPr>
          <w:rFonts w:ascii="Sylfaen" w:hAnsi="Sylfaen" w:cs="Arial"/>
          <w:sz w:val="24"/>
          <w:szCs w:val="24"/>
          <w:shd w:val="clear" w:color="auto" w:fill="FFFFFF"/>
          <w:lang w:val="pt-PT"/>
        </w:rPr>
        <w:t>կան հարաբերական խոնավությունը 62℅</w:t>
      </w:r>
    </w:p>
    <w:p w:rsidR="00AA3018" w:rsidRPr="00864033" w:rsidRDefault="00AA3018" w:rsidP="00AA3018">
      <w:pPr>
        <w:pStyle w:val="ac"/>
        <w:numPr>
          <w:ilvl w:val="0"/>
          <w:numId w:val="23"/>
        </w:numPr>
        <w:spacing w:after="0" w:line="480" w:lineRule="auto"/>
        <w:ind w:right="52"/>
        <w:jc w:val="both"/>
        <w:rPr>
          <w:rFonts w:ascii="Sylfaen" w:hAnsi="Sylfaen" w:cs="Arial"/>
          <w:sz w:val="24"/>
          <w:szCs w:val="24"/>
          <w:shd w:val="clear" w:color="auto" w:fill="FFFFFF"/>
          <w:lang w:val="pt-PT"/>
        </w:rPr>
      </w:pPr>
      <w:r w:rsidRPr="00864033">
        <w:rPr>
          <w:rFonts w:ascii="Sylfaen" w:hAnsi="Sylfaen" w:cs="Arial"/>
          <w:sz w:val="24"/>
          <w:szCs w:val="24"/>
          <w:shd w:val="clear" w:color="auto" w:fill="FFFFFF"/>
          <w:lang w:val="pt-PT"/>
        </w:rPr>
        <w:t>Օդի հարաբերական խոնավությունը ամենացուրտ ամսվա</w:t>
      </w:r>
      <w:r>
        <w:rPr>
          <w:rFonts w:ascii="Sylfaen" w:hAnsi="Sylfaen" w:cs="Arial"/>
          <w:sz w:val="24"/>
          <w:szCs w:val="24"/>
          <w:shd w:val="clear" w:color="auto" w:fill="FFFFFF"/>
          <w:lang w:val="pt-PT"/>
        </w:rPr>
        <w:t xml:space="preserve"> 67℅</w:t>
      </w:r>
    </w:p>
    <w:p w:rsidR="00AA3018" w:rsidRPr="00B2321A" w:rsidRDefault="00AA3018" w:rsidP="00AA3018">
      <w:pPr>
        <w:pStyle w:val="ac"/>
        <w:numPr>
          <w:ilvl w:val="0"/>
          <w:numId w:val="23"/>
        </w:numPr>
        <w:spacing w:after="0" w:line="480" w:lineRule="auto"/>
        <w:ind w:right="52"/>
        <w:jc w:val="both"/>
        <w:rPr>
          <w:rFonts w:ascii="Sylfaen" w:hAnsi="Sylfaen" w:cs="Arial"/>
          <w:sz w:val="24"/>
          <w:szCs w:val="24"/>
          <w:shd w:val="clear" w:color="auto" w:fill="FFFFFF"/>
          <w:lang w:val="pt-PT"/>
        </w:rPr>
      </w:pPr>
      <w:r w:rsidRPr="00864033">
        <w:rPr>
          <w:rFonts w:ascii="Sylfaen" w:hAnsi="Sylfaen" w:cs="Arial"/>
          <w:sz w:val="24"/>
          <w:szCs w:val="24"/>
          <w:shd w:val="clear" w:color="auto" w:fill="FFFFFF"/>
          <w:lang w:val="pt-PT"/>
        </w:rPr>
        <w:t xml:space="preserve">Օդի հարաբերական խոնավությունը  ամենաշոգ ամսվա </w:t>
      </w:r>
      <w:r>
        <w:rPr>
          <w:rFonts w:ascii="Sylfaen" w:hAnsi="Sylfaen" w:cs="Arial"/>
          <w:sz w:val="24"/>
          <w:szCs w:val="24"/>
          <w:shd w:val="clear" w:color="auto" w:fill="FFFFFF"/>
          <w:lang w:val="pt-PT"/>
        </w:rPr>
        <w:t>40℅</w:t>
      </w:r>
    </w:p>
    <w:p w:rsidR="00AA3018" w:rsidRPr="00864033" w:rsidRDefault="00AA3018" w:rsidP="00AA3018">
      <w:pPr>
        <w:pStyle w:val="ac"/>
        <w:numPr>
          <w:ilvl w:val="0"/>
          <w:numId w:val="23"/>
        </w:numPr>
        <w:spacing w:after="0" w:line="480" w:lineRule="auto"/>
        <w:ind w:right="52"/>
        <w:jc w:val="both"/>
        <w:rPr>
          <w:rFonts w:ascii="Sylfaen" w:hAnsi="Sylfaen" w:cs="Arial Armenian"/>
          <w:sz w:val="24"/>
          <w:szCs w:val="24"/>
          <w:lang w:val="pt-PT"/>
        </w:rPr>
      </w:pPr>
      <w:r w:rsidRPr="00864033">
        <w:rPr>
          <w:rFonts w:ascii="Sylfaen" w:hAnsi="Sylfaen" w:cs="Sylfaen"/>
          <w:sz w:val="24"/>
          <w:szCs w:val="24"/>
          <w:lang w:val="ru-RU"/>
        </w:rPr>
        <w:t>Տարեկան</w:t>
      </w:r>
      <w:r w:rsidRPr="00864033">
        <w:rPr>
          <w:rFonts w:ascii="Sylfaen" w:hAnsi="Sylfaen" w:cs="Arial Armenian"/>
          <w:sz w:val="24"/>
          <w:szCs w:val="24"/>
          <w:lang w:val="pt-PT"/>
        </w:rPr>
        <w:t xml:space="preserve"> </w:t>
      </w:r>
      <w:r w:rsidRPr="00864033">
        <w:rPr>
          <w:rFonts w:ascii="Sylfaen" w:hAnsi="Sylfaen" w:cs="Sylfaen"/>
          <w:sz w:val="24"/>
          <w:szCs w:val="24"/>
          <w:lang w:val="ru-RU"/>
        </w:rPr>
        <w:t>մթնոլորտային</w:t>
      </w:r>
      <w:r w:rsidRPr="00864033">
        <w:rPr>
          <w:rFonts w:ascii="Sylfaen" w:hAnsi="Sylfaen" w:cs="Arial Armenian"/>
          <w:sz w:val="24"/>
          <w:szCs w:val="24"/>
          <w:lang w:val="pt-PT"/>
        </w:rPr>
        <w:t xml:space="preserve"> </w:t>
      </w:r>
      <w:r w:rsidRPr="00864033">
        <w:rPr>
          <w:rFonts w:ascii="Sylfaen" w:hAnsi="Sylfaen" w:cs="Sylfaen"/>
          <w:sz w:val="24"/>
          <w:szCs w:val="24"/>
          <w:lang w:val="ru-RU"/>
        </w:rPr>
        <w:t>տեղումների</w:t>
      </w:r>
      <w:r w:rsidRPr="00864033">
        <w:rPr>
          <w:rFonts w:ascii="Sylfaen" w:hAnsi="Sylfaen" w:cs="Arial Armenian"/>
          <w:sz w:val="24"/>
          <w:szCs w:val="24"/>
          <w:lang w:val="pt-PT"/>
        </w:rPr>
        <w:t xml:space="preserve"> </w:t>
      </w:r>
      <w:r w:rsidRPr="00864033">
        <w:rPr>
          <w:rFonts w:ascii="Sylfaen" w:hAnsi="Sylfaen" w:cs="Sylfaen"/>
          <w:sz w:val="24"/>
          <w:szCs w:val="24"/>
          <w:lang w:val="ru-RU"/>
        </w:rPr>
        <w:t>քանակը</w:t>
      </w:r>
      <w:r w:rsidRPr="00864033">
        <w:rPr>
          <w:rFonts w:ascii="Sylfaen" w:hAnsi="Sylfaen" w:cs="Arial Armenian"/>
          <w:sz w:val="24"/>
          <w:szCs w:val="24"/>
          <w:lang w:val="pt-PT"/>
        </w:rPr>
        <w:t xml:space="preserve"> </w:t>
      </w:r>
      <w:r w:rsidRPr="00864033">
        <w:rPr>
          <w:rFonts w:ascii="Sylfaen" w:hAnsi="Sylfaen" w:cs="Sylfaen"/>
          <w:sz w:val="24"/>
          <w:szCs w:val="24"/>
          <w:lang w:val="ru-RU"/>
        </w:rPr>
        <w:t>հասնում</w:t>
      </w:r>
      <w:r w:rsidRPr="00864033">
        <w:rPr>
          <w:rFonts w:ascii="Sylfaen" w:hAnsi="Sylfaen" w:cs="Arial Armenian"/>
          <w:sz w:val="24"/>
          <w:szCs w:val="24"/>
          <w:lang w:val="pt-PT"/>
        </w:rPr>
        <w:t xml:space="preserve"> </w:t>
      </w:r>
      <w:r w:rsidRPr="00864033">
        <w:rPr>
          <w:rFonts w:ascii="Sylfaen" w:hAnsi="Sylfaen" w:cs="Sylfaen"/>
          <w:sz w:val="24"/>
          <w:szCs w:val="24"/>
          <w:lang w:val="ru-RU"/>
        </w:rPr>
        <w:t>է</w:t>
      </w:r>
      <w:r>
        <w:rPr>
          <w:rFonts w:ascii="Sylfaen" w:hAnsi="Sylfaen" w:cs="Arial Armenian"/>
          <w:sz w:val="24"/>
          <w:szCs w:val="24"/>
          <w:lang w:val="pt-PT"/>
        </w:rPr>
        <w:t xml:space="preserve"> 35</w:t>
      </w:r>
      <w:r w:rsidRPr="00864033">
        <w:rPr>
          <w:rFonts w:ascii="Sylfaen" w:hAnsi="Sylfaen" w:cs="Arial Armenian"/>
          <w:sz w:val="24"/>
          <w:szCs w:val="24"/>
          <w:lang w:val="hy-AM"/>
        </w:rPr>
        <w:t>0</w:t>
      </w:r>
      <w:r w:rsidRPr="0075114E">
        <w:rPr>
          <w:rFonts w:ascii="Sylfaen" w:hAnsi="Sylfaen" w:cs="Arial Armenian"/>
          <w:sz w:val="24"/>
          <w:szCs w:val="24"/>
          <w:lang w:val="pt-PT"/>
        </w:rPr>
        <w:t>-450</w:t>
      </w:r>
      <w:r w:rsidRPr="00864033">
        <w:rPr>
          <w:rFonts w:ascii="Sylfaen" w:hAnsi="Sylfaen" w:cs="Sylfaen"/>
          <w:sz w:val="24"/>
          <w:szCs w:val="24"/>
          <w:lang w:val="ru-RU"/>
        </w:rPr>
        <w:t>մմ</w:t>
      </w:r>
      <w:r w:rsidRPr="00864033">
        <w:rPr>
          <w:rFonts w:ascii="Sylfaen" w:hAnsi="Sylfaen" w:cs="Arial Armenian"/>
          <w:sz w:val="24"/>
          <w:szCs w:val="24"/>
          <w:lang w:val="hy-AM"/>
        </w:rPr>
        <w:t>։</w:t>
      </w:r>
      <w:r w:rsidRPr="00864033">
        <w:rPr>
          <w:rFonts w:ascii="Sylfaen" w:hAnsi="Sylfaen" w:cs="Arial Armenian"/>
          <w:sz w:val="24"/>
          <w:szCs w:val="24"/>
          <w:lang w:val="pt-PT"/>
        </w:rPr>
        <w:t xml:space="preserve"> </w:t>
      </w:r>
    </w:p>
    <w:p w:rsidR="00AA3018" w:rsidRPr="00864033" w:rsidRDefault="00AA3018" w:rsidP="00AA3018">
      <w:pPr>
        <w:pStyle w:val="ac"/>
        <w:numPr>
          <w:ilvl w:val="0"/>
          <w:numId w:val="23"/>
        </w:numPr>
        <w:spacing w:after="0" w:line="480" w:lineRule="auto"/>
        <w:ind w:right="52"/>
        <w:jc w:val="both"/>
        <w:rPr>
          <w:rFonts w:ascii="Sylfaen" w:hAnsi="Sylfaen"/>
          <w:sz w:val="24"/>
          <w:szCs w:val="24"/>
          <w:lang w:val="pt-PT"/>
        </w:rPr>
      </w:pPr>
      <w:r w:rsidRPr="00864033">
        <w:rPr>
          <w:rFonts w:ascii="Sylfaen" w:hAnsi="Sylfaen"/>
          <w:sz w:val="24"/>
          <w:szCs w:val="24"/>
          <w:lang w:val="hy-AM"/>
        </w:rPr>
        <w:t>Քամու</w:t>
      </w:r>
      <w:r w:rsidRPr="00864033">
        <w:rPr>
          <w:rFonts w:ascii="Sylfaen" w:hAnsi="Sylfaen"/>
          <w:sz w:val="24"/>
          <w:szCs w:val="24"/>
          <w:lang w:val="pt-PT"/>
        </w:rPr>
        <w:t xml:space="preserve"> </w:t>
      </w:r>
      <w:r w:rsidRPr="00864033">
        <w:rPr>
          <w:rFonts w:ascii="Sylfaen" w:hAnsi="Sylfaen"/>
          <w:sz w:val="24"/>
          <w:szCs w:val="24"/>
        </w:rPr>
        <w:t>միջին</w:t>
      </w:r>
      <w:r w:rsidRPr="00864033">
        <w:rPr>
          <w:rFonts w:ascii="Sylfaen" w:hAnsi="Sylfaen"/>
          <w:sz w:val="24"/>
          <w:szCs w:val="24"/>
          <w:lang w:val="pt-PT"/>
        </w:rPr>
        <w:t xml:space="preserve"> </w:t>
      </w:r>
      <w:r w:rsidRPr="00864033">
        <w:rPr>
          <w:rFonts w:ascii="Sylfaen" w:hAnsi="Sylfaen"/>
          <w:sz w:val="24"/>
          <w:szCs w:val="24"/>
        </w:rPr>
        <w:t>տարեկան</w:t>
      </w:r>
      <w:r w:rsidRPr="00864033">
        <w:rPr>
          <w:rFonts w:ascii="Sylfaen" w:hAnsi="Sylfaen"/>
          <w:sz w:val="24"/>
          <w:szCs w:val="24"/>
          <w:lang w:val="pt-PT"/>
        </w:rPr>
        <w:t xml:space="preserve"> </w:t>
      </w:r>
      <w:r w:rsidRPr="00864033">
        <w:rPr>
          <w:rFonts w:ascii="Sylfaen" w:hAnsi="Sylfaen"/>
          <w:sz w:val="24"/>
          <w:szCs w:val="24"/>
          <w:lang w:val="hy-AM"/>
        </w:rPr>
        <w:t xml:space="preserve"> արագությ</w:t>
      </w:r>
      <w:r w:rsidRPr="00864033">
        <w:rPr>
          <w:rFonts w:ascii="Sylfaen" w:hAnsi="Sylfaen"/>
          <w:sz w:val="24"/>
          <w:szCs w:val="24"/>
        </w:rPr>
        <w:t>ունը</w:t>
      </w:r>
      <w:r>
        <w:rPr>
          <w:rFonts w:ascii="Sylfaen" w:hAnsi="Sylfaen"/>
          <w:sz w:val="24"/>
          <w:szCs w:val="24"/>
          <w:lang w:val="pt-PT"/>
        </w:rPr>
        <w:t xml:space="preserve"> 2.5</w:t>
      </w:r>
      <w:r>
        <w:rPr>
          <w:rFonts w:ascii="Sylfaen" w:hAnsi="Sylfaen"/>
          <w:sz w:val="24"/>
          <w:szCs w:val="24"/>
        </w:rPr>
        <w:t>մ</w:t>
      </w:r>
      <w:r w:rsidRPr="00864033">
        <w:rPr>
          <w:rFonts w:ascii="Sylfaen" w:hAnsi="Sylfaen"/>
          <w:sz w:val="24"/>
          <w:szCs w:val="24"/>
          <w:lang w:val="pt-PT"/>
        </w:rPr>
        <w:t>/</w:t>
      </w:r>
      <w:r>
        <w:rPr>
          <w:rFonts w:ascii="Sylfaen" w:hAnsi="Sylfaen"/>
          <w:sz w:val="24"/>
          <w:szCs w:val="24"/>
        </w:rPr>
        <w:t>վ</w:t>
      </w:r>
      <w:r w:rsidRPr="00864033">
        <w:rPr>
          <w:rFonts w:ascii="Sylfaen" w:hAnsi="Sylfaen"/>
          <w:sz w:val="24"/>
          <w:szCs w:val="24"/>
          <w:vertAlign w:val="superscript"/>
          <w:lang w:val="hy-AM"/>
        </w:rPr>
        <w:t xml:space="preserve"> </w:t>
      </w:r>
      <w:r w:rsidRPr="00864033">
        <w:rPr>
          <w:rFonts w:ascii="Sylfaen" w:hAnsi="Sylfaen" w:cs="Arial Armenian"/>
          <w:sz w:val="24"/>
          <w:szCs w:val="24"/>
          <w:lang w:val="pt-PT"/>
        </w:rPr>
        <w:t>:</w:t>
      </w:r>
    </w:p>
    <w:p w:rsidR="00AA3018" w:rsidRPr="00864033" w:rsidRDefault="00AA3018" w:rsidP="00AA3018">
      <w:pPr>
        <w:pStyle w:val="ac"/>
        <w:numPr>
          <w:ilvl w:val="0"/>
          <w:numId w:val="23"/>
        </w:numPr>
        <w:spacing w:after="0" w:line="480" w:lineRule="auto"/>
        <w:ind w:right="52"/>
        <w:jc w:val="both"/>
        <w:rPr>
          <w:rFonts w:ascii="Sylfaen" w:hAnsi="Sylfaen" w:cs="Arial Armenian"/>
          <w:sz w:val="24"/>
          <w:szCs w:val="24"/>
          <w:lang w:val="pt-PT"/>
        </w:rPr>
      </w:pPr>
      <w:r w:rsidRPr="00864033">
        <w:rPr>
          <w:rFonts w:ascii="Sylfaen" w:hAnsi="Sylfaen" w:cs="Arial Armenian"/>
          <w:sz w:val="24"/>
          <w:szCs w:val="24"/>
        </w:rPr>
        <w:t>Բնահ</w:t>
      </w:r>
      <w:r w:rsidRPr="00864033">
        <w:rPr>
          <w:rFonts w:ascii="Sylfaen" w:hAnsi="Sylfaen" w:cs="Sylfaen"/>
          <w:sz w:val="24"/>
          <w:szCs w:val="24"/>
          <w:lang w:val="ru-RU"/>
        </w:rPr>
        <w:t>ողի</w:t>
      </w:r>
      <w:r w:rsidRPr="00864033">
        <w:rPr>
          <w:rFonts w:ascii="Sylfaen" w:hAnsi="Sylfaen" w:cs="Arial Armenian"/>
          <w:sz w:val="24"/>
          <w:szCs w:val="24"/>
          <w:lang w:val="pt-PT"/>
        </w:rPr>
        <w:t xml:space="preserve"> </w:t>
      </w:r>
      <w:r w:rsidRPr="00864033">
        <w:rPr>
          <w:rFonts w:ascii="Sylfaen" w:hAnsi="Sylfaen" w:cs="Sylfaen"/>
          <w:sz w:val="24"/>
          <w:szCs w:val="24"/>
          <w:lang w:val="ru-RU"/>
        </w:rPr>
        <w:t>սառչելու</w:t>
      </w:r>
      <w:r w:rsidRPr="00864033">
        <w:rPr>
          <w:rFonts w:ascii="Sylfaen" w:hAnsi="Sylfaen" w:cs="Arial Armenian"/>
          <w:sz w:val="24"/>
          <w:szCs w:val="24"/>
          <w:lang w:val="pt-PT"/>
        </w:rPr>
        <w:t xml:space="preserve"> </w:t>
      </w:r>
      <w:r w:rsidRPr="00864033">
        <w:rPr>
          <w:rFonts w:ascii="Sylfaen" w:hAnsi="Sylfaen" w:cs="Sylfaen"/>
          <w:sz w:val="24"/>
          <w:szCs w:val="24"/>
          <w:lang w:val="ru-RU"/>
        </w:rPr>
        <w:t>առավելա</w:t>
      </w:r>
      <w:r w:rsidRPr="00864033">
        <w:rPr>
          <w:rFonts w:ascii="Sylfaen" w:hAnsi="Sylfaen" w:cs="Arial Armenian"/>
          <w:sz w:val="24"/>
          <w:szCs w:val="24"/>
        </w:rPr>
        <w:t>գ</w:t>
      </w:r>
      <w:r w:rsidRPr="00864033">
        <w:rPr>
          <w:rFonts w:ascii="Sylfaen" w:hAnsi="Sylfaen" w:cs="Sylfaen"/>
          <w:sz w:val="24"/>
          <w:szCs w:val="24"/>
          <w:lang w:val="ru-RU"/>
        </w:rPr>
        <w:t>ույն</w:t>
      </w:r>
      <w:r w:rsidRPr="00864033">
        <w:rPr>
          <w:rFonts w:ascii="Sylfaen" w:hAnsi="Sylfaen" w:cs="Arial Armenian"/>
          <w:sz w:val="24"/>
          <w:szCs w:val="24"/>
          <w:lang w:val="pt-PT"/>
        </w:rPr>
        <w:t xml:space="preserve"> </w:t>
      </w:r>
      <w:r w:rsidRPr="00864033">
        <w:rPr>
          <w:rFonts w:ascii="Sylfaen" w:hAnsi="Sylfaen" w:cs="Sylfaen"/>
          <w:sz w:val="24"/>
          <w:szCs w:val="24"/>
          <w:lang w:val="ru-RU"/>
        </w:rPr>
        <w:t>խորությունը</w:t>
      </w:r>
      <w:r w:rsidRPr="00864033">
        <w:rPr>
          <w:rFonts w:ascii="Sylfaen" w:hAnsi="Sylfaen" w:cs="Arial Armenian"/>
          <w:sz w:val="24"/>
          <w:szCs w:val="24"/>
          <w:lang w:val="pt-PT"/>
        </w:rPr>
        <w:t xml:space="preserve"> </w:t>
      </w:r>
      <w:r w:rsidRPr="00864033">
        <w:rPr>
          <w:rFonts w:ascii="Sylfaen" w:hAnsi="Sylfaen" w:cs="Sylfaen"/>
          <w:sz w:val="24"/>
          <w:szCs w:val="24"/>
          <w:lang w:val="ru-RU"/>
        </w:rPr>
        <w:t>հասնում</w:t>
      </w:r>
      <w:r w:rsidRPr="00864033">
        <w:rPr>
          <w:rFonts w:ascii="Sylfaen" w:hAnsi="Sylfaen" w:cs="Arial Armenian"/>
          <w:sz w:val="24"/>
          <w:szCs w:val="24"/>
          <w:lang w:val="pt-PT"/>
        </w:rPr>
        <w:t xml:space="preserve"> </w:t>
      </w:r>
      <w:r w:rsidRPr="00864033">
        <w:rPr>
          <w:rFonts w:ascii="Sylfaen" w:hAnsi="Sylfaen" w:cs="Sylfaen"/>
          <w:sz w:val="24"/>
          <w:szCs w:val="24"/>
          <w:lang w:val="ru-RU"/>
        </w:rPr>
        <w:t>է</w:t>
      </w:r>
      <w:r>
        <w:rPr>
          <w:rFonts w:ascii="Sylfaen" w:hAnsi="Sylfaen" w:cs="Arial Armenian"/>
          <w:sz w:val="24"/>
          <w:szCs w:val="24"/>
          <w:lang w:val="pt-PT"/>
        </w:rPr>
        <w:t xml:space="preserve"> 70</w:t>
      </w:r>
      <w:r w:rsidRPr="00864033">
        <w:rPr>
          <w:rFonts w:ascii="Sylfaen" w:hAnsi="Sylfaen" w:cs="Sylfaen"/>
          <w:sz w:val="24"/>
          <w:szCs w:val="24"/>
          <w:lang w:val="ru-RU"/>
        </w:rPr>
        <w:t>սմ</w:t>
      </w:r>
      <w:r w:rsidRPr="00864033">
        <w:rPr>
          <w:rFonts w:ascii="Sylfaen" w:hAnsi="Sylfaen" w:cs="Arial Armenian"/>
          <w:sz w:val="24"/>
          <w:szCs w:val="24"/>
          <w:lang w:val="pt-PT"/>
        </w:rPr>
        <w:t>:</w:t>
      </w:r>
    </w:p>
    <w:p w:rsidR="00AA3018" w:rsidRDefault="00952BFA" w:rsidP="00AA3018">
      <w:pPr>
        <w:spacing w:line="360" w:lineRule="auto"/>
        <w:jc w:val="both"/>
        <w:rPr>
          <w:rFonts w:ascii="Sylfaen" w:hAnsi="Sylfaen"/>
          <w:color w:val="000000" w:themeColor="text1"/>
          <w:sz w:val="24"/>
          <w:szCs w:val="24"/>
          <w:lang w:val="pt-PT"/>
        </w:rPr>
      </w:pPr>
      <w:r w:rsidRPr="004149CC">
        <w:rPr>
          <w:rFonts w:ascii="Sylfaen" w:hAnsi="Sylfaen"/>
          <w:noProof/>
          <w:sz w:val="24"/>
          <w:szCs w:val="24"/>
        </w:rPr>
        <w:drawing>
          <wp:anchor distT="0" distB="0" distL="114300" distR="114300" simplePos="0" relativeHeight="251667456" behindDoc="0" locked="0" layoutInCell="1" allowOverlap="1" wp14:anchorId="6D480533" wp14:editId="7EFC5C7A">
            <wp:simplePos x="0" y="0"/>
            <wp:positionH relativeFrom="margin">
              <wp:posOffset>69215</wp:posOffset>
            </wp:positionH>
            <wp:positionV relativeFrom="paragraph">
              <wp:posOffset>355600</wp:posOffset>
            </wp:positionV>
            <wp:extent cx="4987925" cy="3315335"/>
            <wp:effectExtent l="0" t="0" r="3175" b="0"/>
            <wp:wrapNone/>
            <wp:docPr id="47" name="Рисунок 47" descr="Ներմուծեք նկարագրությունը_14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 descr="Ներմուծեք նկարագրությունը_1462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87925" cy="33153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AA3018">
        <w:rPr>
          <w:rFonts w:ascii="Sylfaen" w:hAnsi="Sylfaen"/>
          <w:color w:val="000000" w:themeColor="text1"/>
          <w:sz w:val="24"/>
          <w:szCs w:val="24"/>
          <w:lang w:val="pt-PT"/>
        </w:rPr>
        <w:t xml:space="preserve">                                                                                                                                   </w:t>
      </w:r>
    </w:p>
    <w:p w:rsidR="00AA3018" w:rsidRDefault="00AA3018" w:rsidP="00AA3018">
      <w:pPr>
        <w:spacing w:line="360" w:lineRule="auto"/>
        <w:jc w:val="both"/>
        <w:rPr>
          <w:rFonts w:ascii="Sylfaen" w:hAnsi="Sylfaen"/>
          <w:color w:val="000000" w:themeColor="text1"/>
          <w:sz w:val="24"/>
          <w:szCs w:val="24"/>
          <w:lang w:val="pt-PT"/>
        </w:rPr>
      </w:pPr>
      <w:r>
        <w:rPr>
          <w:rFonts w:ascii="Sylfaen" w:hAnsi="Sylfaen"/>
          <w:color w:val="000000" w:themeColor="text1"/>
          <w:sz w:val="24"/>
          <w:szCs w:val="24"/>
          <w:lang w:val="pt-PT"/>
        </w:rPr>
        <w:t xml:space="preserve">                                                                                                                              </w:t>
      </w:r>
    </w:p>
    <w:p w:rsidR="00952BFA" w:rsidRDefault="00952BFA" w:rsidP="00994461">
      <w:pPr>
        <w:spacing w:line="360" w:lineRule="auto"/>
        <w:jc w:val="both"/>
        <w:rPr>
          <w:rFonts w:ascii="Sylfaen" w:hAnsi="Sylfaen"/>
          <w:sz w:val="26"/>
          <w:szCs w:val="26"/>
          <w:lang w:val="hy-AM"/>
        </w:rPr>
      </w:pPr>
    </w:p>
    <w:p w:rsidR="00AA3018" w:rsidRDefault="00AA3018" w:rsidP="00994461">
      <w:pPr>
        <w:spacing w:line="360" w:lineRule="auto"/>
        <w:jc w:val="both"/>
        <w:rPr>
          <w:rFonts w:ascii="Sylfaen" w:hAnsi="Sylfaen"/>
          <w:sz w:val="26"/>
          <w:szCs w:val="26"/>
          <w:lang w:val="hy-AM"/>
        </w:rPr>
      </w:pPr>
    </w:p>
    <w:p w:rsidR="00952BFA" w:rsidRDefault="00952BFA" w:rsidP="00994461">
      <w:pPr>
        <w:spacing w:line="360" w:lineRule="auto"/>
        <w:jc w:val="both"/>
        <w:rPr>
          <w:rFonts w:ascii="Sylfaen" w:hAnsi="Sylfaen"/>
          <w:sz w:val="26"/>
          <w:szCs w:val="26"/>
          <w:lang w:val="hy-AM"/>
        </w:rPr>
      </w:pPr>
    </w:p>
    <w:p w:rsidR="00952BFA" w:rsidRDefault="00952BFA" w:rsidP="00994461">
      <w:pPr>
        <w:spacing w:line="360" w:lineRule="auto"/>
        <w:jc w:val="both"/>
        <w:rPr>
          <w:rFonts w:ascii="Sylfaen" w:hAnsi="Sylfaen"/>
          <w:sz w:val="26"/>
          <w:szCs w:val="26"/>
          <w:lang w:val="hy-AM"/>
        </w:rPr>
      </w:pPr>
    </w:p>
    <w:p w:rsidR="00952BFA" w:rsidRDefault="00952BFA" w:rsidP="00994461">
      <w:pPr>
        <w:spacing w:line="360" w:lineRule="auto"/>
        <w:jc w:val="both"/>
        <w:rPr>
          <w:rFonts w:ascii="Sylfaen" w:hAnsi="Sylfaen"/>
          <w:sz w:val="26"/>
          <w:szCs w:val="26"/>
          <w:lang w:val="hy-AM"/>
        </w:rPr>
      </w:pPr>
    </w:p>
    <w:p w:rsidR="00952BFA" w:rsidRDefault="00952BFA" w:rsidP="00994461">
      <w:pPr>
        <w:spacing w:line="360" w:lineRule="auto"/>
        <w:jc w:val="both"/>
        <w:rPr>
          <w:rFonts w:ascii="Sylfaen" w:hAnsi="Sylfaen"/>
          <w:sz w:val="26"/>
          <w:szCs w:val="26"/>
          <w:lang w:val="hy-AM"/>
        </w:rPr>
      </w:pPr>
    </w:p>
    <w:p w:rsidR="00952BFA" w:rsidRDefault="00952BFA" w:rsidP="00994461">
      <w:pPr>
        <w:spacing w:line="360" w:lineRule="auto"/>
        <w:jc w:val="both"/>
        <w:rPr>
          <w:rFonts w:ascii="Sylfaen" w:hAnsi="Sylfaen"/>
          <w:sz w:val="26"/>
          <w:szCs w:val="26"/>
          <w:lang w:val="hy-AM"/>
        </w:rPr>
      </w:pPr>
    </w:p>
    <w:p w:rsidR="00952BFA" w:rsidRDefault="00952BFA" w:rsidP="00994461">
      <w:pPr>
        <w:spacing w:line="360" w:lineRule="auto"/>
        <w:jc w:val="both"/>
        <w:rPr>
          <w:rFonts w:ascii="Sylfaen" w:hAnsi="Sylfaen"/>
          <w:sz w:val="26"/>
          <w:szCs w:val="26"/>
          <w:lang w:val="hy-AM"/>
        </w:rPr>
      </w:pPr>
    </w:p>
    <w:p w:rsidR="00952BFA" w:rsidRDefault="00952BFA" w:rsidP="00994461">
      <w:pPr>
        <w:spacing w:line="360" w:lineRule="auto"/>
        <w:jc w:val="both"/>
        <w:rPr>
          <w:rFonts w:ascii="Sylfaen" w:hAnsi="Sylfaen"/>
          <w:sz w:val="26"/>
          <w:szCs w:val="26"/>
          <w:lang w:val="hy-AM"/>
        </w:rPr>
      </w:pPr>
    </w:p>
    <w:p w:rsidR="00952BFA" w:rsidRPr="00757135" w:rsidRDefault="00952BFA" w:rsidP="00952BFA">
      <w:pPr>
        <w:spacing w:line="360" w:lineRule="auto"/>
        <w:jc w:val="both"/>
        <w:rPr>
          <w:rFonts w:ascii="Sylfaen" w:hAnsi="Sylfaen"/>
          <w:sz w:val="24"/>
          <w:szCs w:val="24"/>
          <w:lang w:val="hy-AM"/>
        </w:rPr>
      </w:pPr>
      <w:r w:rsidRPr="00305948">
        <w:rPr>
          <w:rFonts w:ascii="Sylfaen" w:eastAsia="Calibri" w:hAnsi="Sylfaen"/>
          <w:b/>
          <w:sz w:val="24"/>
          <w:szCs w:val="24"/>
          <w:u w:val="single"/>
          <w:lang w:val="hy-AM"/>
        </w:rPr>
        <w:t>Հիդրոերկրաբանական տեսակետից</w:t>
      </w:r>
      <w:r w:rsidRPr="00DA3117">
        <w:rPr>
          <w:rFonts w:ascii="Sylfaen" w:hAnsi="Sylfaen" w:cs="Sylfaen"/>
          <w:sz w:val="24"/>
          <w:szCs w:val="24"/>
          <w:lang w:val="hy-AM"/>
        </w:rPr>
        <w:t xml:space="preserve"> քանի որ հրաբխածին կազմավորումները բնութագրվում են ճեղքավորվածությամբ և ծակոտկենությամբ, ուստի շնորհիվ դրանց բնորոշ է բարձր ջրատարությունը։</w:t>
      </w:r>
      <w:r w:rsidRPr="00DA3117">
        <w:rPr>
          <w:rFonts w:ascii="Sylfaen" w:hAnsi="Sylfaen"/>
          <w:sz w:val="24"/>
          <w:szCs w:val="24"/>
          <w:lang w:val="hy-AM"/>
        </w:rPr>
        <w:t xml:space="preserve"> Ստորերկրյա ջրերի ձևավորումը կատարվում է մթնոլորտային տեղումների ներծծմամբ, իսկ կուտակումը՝ լավատակ հնահուներում։</w:t>
      </w:r>
      <w:r w:rsidRPr="00757135">
        <w:rPr>
          <w:rFonts w:ascii="Sylfaen" w:hAnsi="Sylfaen"/>
          <w:sz w:val="24"/>
          <w:szCs w:val="24"/>
          <w:lang w:val="hy-AM"/>
        </w:rPr>
        <w:t xml:space="preserve"> Տվյալ տարածքում գրունտային ջրերը </w:t>
      </w:r>
      <w:r w:rsidRPr="00DA3117">
        <w:rPr>
          <w:rFonts w:ascii="Sylfaen" w:hAnsi="Sylfaen" w:cs="Sylfaen"/>
          <w:sz w:val="24"/>
          <w:szCs w:val="24"/>
          <w:lang w:val="hy-AM"/>
        </w:rPr>
        <w:t xml:space="preserve">ըստ ֆոնդային տվյալների </w:t>
      </w:r>
      <w:r w:rsidRPr="00757135">
        <w:rPr>
          <w:rFonts w:ascii="Sylfaen" w:hAnsi="Sylfaen" w:cs="Sylfaen"/>
          <w:sz w:val="24"/>
          <w:szCs w:val="24"/>
          <w:lang w:val="hy-AM"/>
        </w:rPr>
        <w:t xml:space="preserve"> գտնվում են</w:t>
      </w:r>
      <w:r w:rsidRPr="001F1968">
        <w:rPr>
          <w:rFonts w:ascii="Sylfaen" w:hAnsi="Sylfaen" w:cs="Sylfaen"/>
          <w:sz w:val="24"/>
          <w:szCs w:val="24"/>
          <w:lang w:val="hy-AM"/>
        </w:rPr>
        <w:t xml:space="preserve"> 20</w:t>
      </w:r>
      <w:r>
        <w:rPr>
          <w:rFonts w:ascii="Sylfaen" w:hAnsi="Sylfaen" w:cs="Sylfaen"/>
          <w:sz w:val="24"/>
          <w:szCs w:val="24"/>
          <w:lang w:val="hy-AM"/>
        </w:rPr>
        <w:t>մ-ից</w:t>
      </w:r>
      <w:r w:rsidRPr="00757135">
        <w:rPr>
          <w:rFonts w:ascii="Sylfaen" w:hAnsi="Sylfaen" w:cs="Sylfaen"/>
          <w:sz w:val="24"/>
          <w:szCs w:val="24"/>
          <w:lang w:val="hy-AM"/>
        </w:rPr>
        <w:t xml:space="preserve"> </w:t>
      </w:r>
      <w:r>
        <w:rPr>
          <w:rFonts w:ascii="Sylfaen" w:hAnsi="Sylfaen" w:cs="Sylfaen"/>
          <w:sz w:val="24"/>
          <w:szCs w:val="24"/>
          <w:lang w:val="hy-AM"/>
        </w:rPr>
        <w:t xml:space="preserve"> խո</w:t>
      </w:r>
      <w:r w:rsidRPr="00757135">
        <w:rPr>
          <w:rFonts w:ascii="Sylfaen" w:hAnsi="Sylfaen" w:cs="Sylfaen"/>
          <w:sz w:val="24"/>
          <w:szCs w:val="24"/>
          <w:lang w:val="hy-AM"/>
        </w:rPr>
        <w:t>րը հորզոններում</w:t>
      </w:r>
      <w:r w:rsidRPr="00DA3117">
        <w:rPr>
          <w:rFonts w:ascii="Sylfaen" w:hAnsi="Sylfaen" w:cs="Sylfaen"/>
          <w:sz w:val="24"/>
          <w:szCs w:val="24"/>
          <w:lang w:val="hy-AM"/>
        </w:rPr>
        <w:t>։</w:t>
      </w:r>
    </w:p>
    <w:p w:rsidR="00952BFA" w:rsidRPr="00AA3018" w:rsidRDefault="00952BFA" w:rsidP="00952BFA">
      <w:pPr>
        <w:spacing w:line="360" w:lineRule="auto"/>
        <w:ind w:firstLine="425"/>
        <w:jc w:val="both"/>
        <w:rPr>
          <w:rFonts w:eastAsia="Calibri"/>
          <w:sz w:val="24"/>
          <w:szCs w:val="24"/>
          <w:lang w:val="hy-AM"/>
        </w:rPr>
      </w:pPr>
      <w:r w:rsidRPr="00305948">
        <w:rPr>
          <w:rFonts w:ascii="Sylfaen" w:eastAsia="Calibri" w:hAnsi="Sylfaen"/>
          <w:b/>
          <w:sz w:val="24"/>
          <w:szCs w:val="24"/>
          <w:u w:val="single"/>
          <w:lang w:val="hy-AM"/>
        </w:rPr>
        <w:t>Ֆիզիկաերկրաբանական</w:t>
      </w:r>
      <w:r w:rsidRPr="00305948">
        <w:rPr>
          <w:rFonts w:ascii="Arial Armenian" w:eastAsia="Calibri" w:hAnsi="Arial Armenian"/>
          <w:sz w:val="24"/>
          <w:szCs w:val="24"/>
          <w:lang w:val="hy-AM"/>
        </w:rPr>
        <w:t xml:space="preserve"> </w:t>
      </w:r>
      <w:r w:rsidRPr="00305948">
        <w:rPr>
          <w:rFonts w:ascii="Sylfaen" w:eastAsia="Calibri" w:hAnsi="Sylfaen" w:cs="Sylfaen"/>
          <w:sz w:val="24"/>
          <w:szCs w:val="24"/>
          <w:lang w:val="hy-AM"/>
        </w:rPr>
        <w:t>վտան</w:t>
      </w:r>
      <w:r w:rsidRPr="00305948">
        <w:rPr>
          <w:rFonts w:ascii="Sylfaen" w:eastAsia="Calibri" w:hAnsi="Sylfaen"/>
          <w:sz w:val="24"/>
          <w:szCs w:val="24"/>
          <w:lang w:val="hy-AM"/>
        </w:rPr>
        <w:t>գ</w:t>
      </w:r>
      <w:r w:rsidRPr="00305948">
        <w:rPr>
          <w:rFonts w:ascii="Sylfaen" w:eastAsia="Calibri" w:hAnsi="Sylfaen" w:cs="Sylfaen"/>
          <w:sz w:val="24"/>
          <w:szCs w:val="24"/>
          <w:lang w:val="hy-AM"/>
        </w:rPr>
        <w:t>ավոր</w:t>
      </w:r>
      <w:r w:rsidRPr="00305948">
        <w:rPr>
          <w:rFonts w:ascii="Arial Armenian" w:eastAsia="Calibri" w:hAnsi="Arial Armenian"/>
          <w:sz w:val="24"/>
          <w:szCs w:val="24"/>
          <w:lang w:val="hy-AM"/>
        </w:rPr>
        <w:t xml:space="preserve"> </w:t>
      </w:r>
      <w:r w:rsidRPr="00305948">
        <w:rPr>
          <w:rFonts w:ascii="Sylfaen" w:eastAsia="Calibri" w:hAnsi="Sylfaen" w:cs="Sylfaen"/>
          <w:sz w:val="24"/>
          <w:szCs w:val="24"/>
          <w:lang w:val="hy-AM"/>
        </w:rPr>
        <w:t>երևույթներ</w:t>
      </w:r>
      <w:r w:rsidRPr="00305948">
        <w:rPr>
          <w:rFonts w:ascii="Arial Armenian" w:eastAsia="Calibri" w:hAnsi="Arial Armenian"/>
          <w:sz w:val="24"/>
          <w:szCs w:val="24"/>
          <w:lang w:val="hy-AM"/>
        </w:rPr>
        <w:t xml:space="preserve"> </w:t>
      </w:r>
      <w:r w:rsidRPr="00305948">
        <w:rPr>
          <w:rFonts w:ascii="Sylfaen" w:eastAsia="Calibri" w:hAnsi="Sylfaen" w:cs="Sylfaen"/>
          <w:sz w:val="24"/>
          <w:szCs w:val="24"/>
          <w:lang w:val="hy-AM"/>
        </w:rPr>
        <w:t>ինչպիսիք</w:t>
      </w:r>
      <w:r w:rsidRPr="00305948">
        <w:rPr>
          <w:rFonts w:ascii="Arial Armenian" w:eastAsia="Calibri" w:hAnsi="Arial Armenian"/>
          <w:sz w:val="24"/>
          <w:szCs w:val="24"/>
          <w:lang w:val="hy-AM"/>
        </w:rPr>
        <w:t xml:space="preserve"> </w:t>
      </w:r>
      <w:r w:rsidRPr="00305948">
        <w:rPr>
          <w:rFonts w:ascii="Sylfaen" w:eastAsia="Calibri" w:hAnsi="Sylfaen" w:cs="Sylfaen"/>
          <w:sz w:val="24"/>
          <w:szCs w:val="24"/>
          <w:lang w:val="hy-AM"/>
        </w:rPr>
        <w:t>են</w:t>
      </w:r>
      <w:r w:rsidRPr="00305948">
        <w:rPr>
          <w:rFonts w:ascii="Arial Armenian" w:eastAsia="Calibri" w:hAnsi="Arial Armenian"/>
          <w:sz w:val="24"/>
          <w:szCs w:val="24"/>
          <w:lang w:val="hy-AM"/>
        </w:rPr>
        <w:t xml:space="preserve"> </w:t>
      </w:r>
      <w:r w:rsidRPr="00305948">
        <w:rPr>
          <w:rFonts w:ascii="Sylfaen" w:eastAsia="Calibri" w:hAnsi="Sylfaen" w:cs="Sylfaen"/>
          <w:sz w:val="24"/>
          <w:szCs w:val="24"/>
          <w:lang w:val="hy-AM"/>
        </w:rPr>
        <w:t>կարստը</w:t>
      </w:r>
      <w:r w:rsidRPr="00305948">
        <w:rPr>
          <w:rFonts w:ascii="Arial Armenian" w:eastAsia="Calibri" w:hAnsi="Arial Armenian"/>
          <w:sz w:val="24"/>
          <w:szCs w:val="24"/>
          <w:lang w:val="hy-AM"/>
        </w:rPr>
        <w:t xml:space="preserve">, </w:t>
      </w:r>
      <w:r w:rsidRPr="00305948">
        <w:rPr>
          <w:rFonts w:ascii="Sylfaen" w:eastAsia="Calibri" w:hAnsi="Sylfaen" w:cs="Sylfaen"/>
          <w:sz w:val="24"/>
          <w:szCs w:val="24"/>
          <w:lang w:val="hy-AM"/>
        </w:rPr>
        <w:t>սողանքը</w:t>
      </w:r>
      <w:r w:rsidRPr="00305948">
        <w:rPr>
          <w:rFonts w:ascii="Arial Armenian" w:eastAsia="Calibri" w:hAnsi="Arial Armenian"/>
          <w:sz w:val="24"/>
          <w:szCs w:val="24"/>
          <w:lang w:val="hy-AM"/>
        </w:rPr>
        <w:t xml:space="preserve">, </w:t>
      </w:r>
      <w:r w:rsidRPr="00305948">
        <w:rPr>
          <w:rFonts w:ascii="Sylfaen" w:eastAsia="Calibri" w:hAnsi="Sylfaen" w:cs="Sylfaen"/>
          <w:sz w:val="24"/>
          <w:szCs w:val="24"/>
          <w:lang w:val="hy-AM"/>
        </w:rPr>
        <w:t>քարաթափությունը</w:t>
      </w:r>
      <w:r w:rsidRPr="00305948">
        <w:rPr>
          <w:rFonts w:ascii="Arial Armenian" w:eastAsia="Calibri" w:hAnsi="Arial Armenian"/>
          <w:sz w:val="24"/>
          <w:szCs w:val="24"/>
          <w:lang w:val="hy-AM"/>
        </w:rPr>
        <w:t xml:space="preserve">, </w:t>
      </w:r>
      <w:r w:rsidRPr="00305948">
        <w:rPr>
          <w:rFonts w:ascii="Sylfaen" w:eastAsia="Calibri" w:hAnsi="Sylfaen" w:cs="Sylfaen"/>
          <w:sz w:val="24"/>
          <w:szCs w:val="24"/>
          <w:lang w:val="hy-AM"/>
        </w:rPr>
        <w:t>փլուզումը</w:t>
      </w:r>
      <w:r w:rsidRPr="00305948">
        <w:rPr>
          <w:rFonts w:ascii="Arial Armenian" w:eastAsia="Calibri" w:hAnsi="Arial Armenian"/>
          <w:sz w:val="24"/>
          <w:szCs w:val="24"/>
          <w:lang w:val="hy-AM"/>
        </w:rPr>
        <w:t xml:space="preserve"> </w:t>
      </w:r>
      <w:r w:rsidRPr="00305948">
        <w:rPr>
          <w:rFonts w:ascii="Sylfaen" w:eastAsia="Calibri" w:hAnsi="Sylfaen" w:cs="Sylfaen"/>
          <w:sz w:val="24"/>
          <w:szCs w:val="24"/>
          <w:lang w:val="hy-AM"/>
        </w:rPr>
        <w:t>և</w:t>
      </w:r>
      <w:r w:rsidRPr="00305948">
        <w:rPr>
          <w:rFonts w:ascii="Arial Armenian" w:eastAsia="Calibri" w:hAnsi="Arial Armenian"/>
          <w:sz w:val="24"/>
          <w:szCs w:val="24"/>
          <w:lang w:val="hy-AM"/>
        </w:rPr>
        <w:t xml:space="preserve"> </w:t>
      </w:r>
      <w:r w:rsidRPr="00305948">
        <w:rPr>
          <w:rFonts w:ascii="Sylfaen" w:eastAsia="Calibri" w:hAnsi="Sylfaen" w:cs="Sylfaen"/>
          <w:sz w:val="24"/>
          <w:szCs w:val="24"/>
          <w:lang w:val="hy-AM"/>
        </w:rPr>
        <w:t>այլն,</w:t>
      </w:r>
      <w:r w:rsidRPr="00305948">
        <w:rPr>
          <w:rFonts w:ascii="Sylfaen" w:eastAsia="Calibri" w:hAnsi="Sylfaen"/>
          <w:sz w:val="24"/>
          <w:szCs w:val="24"/>
          <w:lang w:val="hy-AM"/>
        </w:rPr>
        <w:t xml:space="preserve"> </w:t>
      </w:r>
      <w:r w:rsidRPr="00305948">
        <w:rPr>
          <w:rFonts w:ascii="Sylfaen" w:eastAsia="Calibri" w:hAnsi="Sylfaen" w:cs="Sylfaen"/>
          <w:sz w:val="24"/>
          <w:szCs w:val="24"/>
          <w:lang w:val="hy-AM"/>
        </w:rPr>
        <w:t>որոնք</w:t>
      </w:r>
      <w:r w:rsidRPr="00305948">
        <w:rPr>
          <w:rFonts w:ascii="Arial Armenian" w:eastAsia="Calibri" w:hAnsi="Arial Armenian"/>
          <w:sz w:val="24"/>
          <w:szCs w:val="24"/>
          <w:lang w:val="hy-AM"/>
        </w:rPr>
        <w:t xml:space="preserve"> </w:t>
      </w:r>
      <w:r w:rsidRPr="00305948">
        <w:rPr>
          <w:rFonts w:ascii="Sylfaen" w:eastAsia="Calibri" w:hAnsi="Sylfaen" w:cs="Sylfaen"/>
          <w:sz w:val="24"/>
          <w:szCs w:val="24"/>
          <w:lang w:val="hy-AM"/>
        </w:rPr>
        <w:t>կարող</w:t>
      </w:r>
      <w:r w:rsidRPr="00305948">
        <w:rPr>
          <w:rFonts w:ascii="Arial Armenian" w:eastAsia="Calibri" w:hAnsi="Arial Armenian"/>
          <w:sz w:val="24"/>
          <w:szCs w:val="24"/>
          <w:lang w:val="hy-AM"/>
        </w:rPr>
        <w:t xml:space="preserve"> </w:t>
      </w:r>
      <w:r w:rsidRPr="00305948">
        <w:rPr>
          <w:rFonts w:ascii="Sylfaen" w:eastAsia="Calibri" w:hAnsi="Sylfaen" w:cs="Sylfaen"/>
          <w:sz w:val="24"/>
          <w:szCs w:val="24"/>
          <w:lang w:val="hy-AM"/>
        </w:rPr>
        <w:t>են</w:t>
      </w:r>
      <w:r w:rsidRPr="00305948">
        <w:rPr>
          <w:rFonts w:ascii="Arial Armenian" w:eastAsia="Calibri" w:hAnsi="Arial Armenian"/>
          <w:sz w:val="24"/>
          <w:szCs w:val="24"/>
          <w:lang w:val="hy-AM"/>
        </w:rPr>
        <w:t xml:space="preserve"> </w:t>
      </w:r>
      <w:r w:rsidRPr="00305948">
        <w:rPr>
          <w:rFonts w:ascii="Sylfaen" w:eastAsia="Calibri" w:hAnsi="Sylfaen" w:cs="Sylfaen"/>
          <w:sz w:val="24"/>
          <w:szCs w:val="24"/>
          <w:lang w:val="hy-AM"/>
        </w:rPr>
        <w:t>բացասական</w:t>
      </w:r>
      <w:r w:rsidRPr="00305948">
        <w:rPr>
          <w:rFonts w:ascii="Arial Armenian" w:eastAsia="Calibri" w:hAnsi="Arial Armenian"/>
          <w:sz w:val="24"/>
          <w:szCs w:val="24"/>
          <w:lang w:val="hy-AM"/>
        </w:rPr>
        <w:t xml:space="preserve"> </w:t>
      </w:r>
      <w:r w:rsidRPr="00305948">
        <w:rPr>
          <w:rFonts w:ascii="Sylfaen" w:eastAsia="Calibri" w:hAnsi="Sylfaen" w:cs="Sylfaen"/>
          <w:sz w:val="24"/>
          <w:szCs w:val="24"/>
          <w:lang w:val="hy-AM"/>
        </w:rPr>
        <w:t>ազդեցություն</w:t>
      </w:r>
      <w:r w:rsidRPr="00305948">
        <w:rPr>
          <w:rFonts w:ascii="Arial Armenian" w:eastAsia="Calibri" w:hAnsi="Arial Armenian"/>
          <w:sz w:val="24"/>
          <w:szCs w:val="24"/>
          <w:lang w:val="hy-AM"/>
        </w:rPr>
        <w:t xml:space="preserve"> </w:t>
      </w:r>
      <w:r w:rsidRPr="00305948">
        <w:rPr>
          <w:rFonts w:ascii="Sylfaen" w:eastAsia="Calibri" w:hAnsi="Sylfaen" w:cs="Sylfaen"/>
          <w:sz w:val="24"/>
          <w:szCs w:val="24"/>
          <w:lang w:val="hy-AM"/>
        </w:rPr>
        <w:t>ունենալ</w:t>
      </w:r>
      <w:r w:rsidRPr="00305948">
        <w:rPr>
          <w:rFonts w:ascii="Arial Armenian" w:eastAsia="Calibri" w:hAnsi="Arial Armenian"/>
          <w:sz w:val="24"/>
          <w:szCs w:val="24"/>
          <w:lang w:val="hy-AM"/>
        </w:rPr>
        <w:t xml:space="preserve"> </w:t>
      </w:r>
      <w:r w:rsidRPr="00305948">
        <w:rPr>
          <w:rFonts w:ascii="Sylfaen" w:eastAsia="Calibri" w:hAnsi="Sylfaen"/>
          <w:sz w:val="24"/>
          <w:szCs w:val="24"/>
          <w:lang w:val="hy-AM"/>
        </w:rPr>
        <w:t xml:space="preserve">ուսումնասիրվող տեղամասում </w:t>
      </w:r>
      <w:r w:rsidRPr="00305948">
        <w:rPr>
          <w:rFonts w:ascii="Sylfaen" w:eastAsia="Calibri" w:hAnsi="Sylfaen" w:cs="Sylfaen"/>
          <w:sz w:val="24"/>
          <w:szCs w:val="24"/>
          <w:lang w:val="hy-AM"/>
        </w:rPr>
        <w:t>՝</w:t>
      </w:r>
      <w:r w:rsidRPr="00305948">
        <w:rPr>
          <w:rFonts w:ascii="Arial Armenian" w:eastAsia="Calibri" w:hAnsi="Arial Armenian"/>
          <w:sz w:val="24"/>
          <w:szCs w:val="24"/>
          <w:lang w:val="hy-AM"/>
        </w:rPr>
        <w:t xml:space="preserve"> </w:t>
      </w:r>
      <w:r w:rsidRPr="00305948">
        <w:rPr>
          <w:rFonts w:ascii="Sylfaen" w:eastAsia="Calibri" w:hAnsi="Sylfaen" w:cs="Sylfaen"/>
          <w:sz w:val="24"/>
          <w:szCs w:val="24"/>
          <w:lang w:val="hy-AM"/>
        </w:rPr>
        <w:t>բացակայում</w:t>
      </w:r>
      <w:r w:rsidRPr="00305948">
        <w:rPr>
          <w:rFonts w:ascii="Arial Armenian" w:eastAsia="Calibri" w:hAnsi="Arial Armenian"/>
          <w:sz w:val="24"/>
          <w:szCs w:val="24"/>
          <w:lang w:val="hy-AM"/>
        </w:rPr>
        <w:t xml:space="preserve"> </w:t>
      </w:r>
      <w:r w:rsidRPr="00305948">
        <w:rPr>
          <w:rFonts w:ascii="Sylfaen" w:eastAsia="Calibri" w:hAnsi="Sylfaen" w:cs="Sylfaen"/>
          <w:sz w:val="24"/>
          <w:szCs w:val="24"/>
          <w:lang w:val="hy-AM"/>
        </w:rPr>
        <w:t>են:</w:t>
      </w:r>
    </w:p>
    <w:p w:rsidR="00952BFA" w:rsidRPr="002400FB" w:rsidRDefault="00952BFA" w:rsidP="00952BFA">
      <w:pPr>
        <w:spacing w:line="360" w:lineRule="auto"/>
        <w:rPr>
          <w:rFonts w:ascii="Sylfaen" w:hAnsi="Sylfaen" w:cs="Sylfaen"/>
          <w:sz w:val="24"/>
          <w:szCs w:val="24"/>
          <w:u w:val="single"/>
          <w:lang w:val="hy-AM"/>
        </w:rPr>
      </w:pPr>
      <w:r>
        <w:rPr>
          <w:rFonts w:ascii="Sylfaen" w:hAnsi="Sylfaen" w:cs="Sylfaen"/>
          <w:b/>
          <w:sz w:val="24"/>
          <w:szCs w:val="24"/>
          <w:u w:val="single"/>
          <w:lang w:val="hy-AM"/>
        </w:rPr>
        <w:t>Շրջանի սեյսմ</w:t>
      </w:r>
      <w:r w:rsidRPr="004050B7">
        <w:rPr>
          <w:rFonts w:ascii="Sylfaen" w:hAnsi="Sylfaen" w:cs="Sylfaen"/>
          <w:b/>
          <w:sz w:val="24"/>
          <w:szCs w:val="24"/>
          <w:u w:val="single"/>
          <w:lang w:val="hy-AM"/>
        </w:rPr>
        <w:t xml:space="preserve">իկ </w:t>
      </w:r>
      <w:r w:rsidRPr="00B70BB9">
        <w:rPr>
          <w:rFonts w:ascii="Sylfaen" w:hAnsi="Sylfaen" w:cs="Sylfaen"/>
          <w:b/>
          <w:sz w:val="24"/>
          <w:szCs w:val="24"/>
          <w:u w:val="single"/>
          <w:lang w:val="hy-AM"/>
        </w:rPr>
        <w:t xml:space="preserve"> </w:t>
      </w:r>
      <w:r w:rsidRPr="002400FB">
        <w:rPr>
          <w:rFonts w:ascii="Sylfaen" w:hAnsi="Sylfaen" w:cs="Sylfaen"/>
          <w:sz w:val="24"/>
          <w:szCs w:val="24"/>
          <w:u w:val="single"/>
          <w:lang w:val="hy-AM"/>
        </w:rPr>
        <w:t>պայմանները</w:t>
      </w:r>
    </w:p>
    <w:p w:rsidR="00952BFA" w:rsidRDefault="00952BFA" w:rsidP="00994461">
      <w:pPr>
        <w:spacing w:line="360" w:lineRule="auto"/>
        <w:jc w:val="both"/>
        <w:rPr>
          <w:rFonts w:ascii="Sylfaen" w:hAnsi="Sylfaen" w:cs="Sylfaen"/>
          <w:sz w:val="24"/>
          <w:szCs w:val="24"/>
          <w:lang w:val="hy-AM"/>
        </w:rPr>
      </w:pPr>
      <w:r w:rsidRPr="002400FB">
        <w:rPr>
          <w:rFonts w:ascii="Sylfaen" w:hAnsi="Sylfaen" w:cs="Sylfaen"/>
          <w:sz w:val="24"/>
          <w:szCs w:val="24"/>
          <w:lang w:val="hy-AM"/>
        </w:rPr>
        <w:t xml:space="preserve">Համաձայն </w:t>
      </w:r>
      <w:r w:rsidRPr="002400FB">
        <w:rPr>
          <w:rFonts w:ascii="Sylfaen" w:hAnsi="Sylfaen"/>
          <w:sz w:val="24"/>
          <w:szCs w:val="24"/>
          <w:lang w:val="hy-AM"/>
        </w:rPr>
        <w:t xml:space="preserve">ՀՀՇՆ 20.04.2020թ.-ի, </w:t>
      </w:r>
      <w:r w:rsidRPr="002400FB">
        <w:rPr>
          <w:rFonts w:ascii="Sylfaen" w:hAnsi="Sylfaen"/>
          <w:sz w:val="24"/>
          <w:szCs w:val="24"/>
          <w:lang w:val="pt-PT"/>
        </w:rPr>
        <w:t xml:space="preserve"> </w:t>
      </w:r>
      <w:r w:rsidRPr="002400FB">
        <w:rPr>
          <w:rFonts w:ascii="Sylfaen" w:hAnsi="Sylfaen"/>
          <w:sz w:val="24"/>
          <w:szCs w:val="24"/>
          <w:lang w:val="hy-AM"/>
        </w:rPr>
        <w:t>տարածքը գտնվում</w:t>
      </w:r>
      <w:r w:rsidRPr="002400FB">
        <w:rPr>
          <w:rFonts w:ascii="Sylfaen" w:hAnsi="Sylfaen" w:cs="Sylfaen"/>
          <w:sz w:val="24"/>
          <w:szCs w:val="24"/>
          <w:lang w:val="hy-AM"/>
        </w:rPr>
        <w:t xml:space="preserve"> է I (Առաջին) սեյսմիկ գոտում ։ Տեղամասի հաշվարկային սեյսմիկությունը ըստ սպասվող առավելագույն արագացման գործակցի (g) արտահայտմամբ կկազմի</w:t>
      </w:r>
      <w:r>
        <w:rPr>
          <w:rFonts w:ascii="Sylfaen" w:hAnsi="Sylfaen" w:cs="Sylfaen"/>
          <w:sz w:val="24"/>
          <w:szCs w:val="24"/>
          <w:lang w:val="hy-AM"/>
        </w:rPr>
        <w:t>` 0.3g</w:t>
      </w:r>
    </w:p>
    <w:p w:rsidR="00952BFA" w:rsidRPr="00952BFA" w:rsidRDefault="00952BFA" w:rsidP="00994461">
      <w:pPr>
        <w:spacing w:line="360" w:lineRule="auto"/>
        <w:jc w:val="both"/>
        <w:rPr>
          <w:rFonts w:ascii="Sylfaen" w:hAnsi="Sylfaen" w:cs="Sylfaen"/>
          <w:sz w:val="24"/>
          <w:szCs w:val="24"/>
          <w:lang w:val="hy-AM"/>
        </w:rPr>
        <w:sectPr w:rsidR="00952BFA" w:rsidRPr="00952BFA" w:rsidSect="00AA3018">
          <w:footerReference w:type="default" r:id="rId14"/>
          <w:pgSz w:w="11906" w:h="16838" w:code="9"/>
          <w:pgMar w:top="567" w:right="566" w:bottom="630" w:left="1418" w:header="720" w:footer="720" w:gutter="0"/>
          <w:cols w:space="720"/>
          <w:docGrid w:linePitch="360"/>
        </w:sectPr>
      </w:pPr>
    </w:p>
    <w:p w:rsidR="00952BFA" w:rsidRDefault="00952BFA" w:rsidP="00952BFA">
      <w:pPr>
        <w:spacing w:line="240" w:lineRule="auto"/>
        <w:jc w:val="right"/>
        <w:rPr>
          <w:rFonts w:ascii="Sylfaen" w:hAnsi="Sylfaen"/>
          <w:b/>
          <w:sz w:val="24"/>
          <w:szCs w:val="24"/>
          <w:lang w:val="hy-AM"/>
        </w:rPr>
      </w:pPr>
      <w:bookmarkStart w:id="1" w:name="_Hlk138245304"/>
    </w:p>
    <w:p w:rsidR="00952BFA" w:rsidRPr="00E24C40" w:rsidRDefault="00952BFA" w:rsidP="00952BFA">
      <w:pPr>
        <w:pStyle w:val="a5"/>
        <w:jc w:val="center"/>
        <w:rPr>
          <w:rFonts w:ascii="Sylfaen" w:hAnsi="Sylfaen"/>
          <w:b/>
          <w:i/>
          <w:sz w:val="26"/>
          <w:szCs w:val="26"/>
          <w:lang w:val="hy-AM"/>
        </w:rPr>
      </w:pPr>
      <w:r w:rsidRPr="00613FD5">
        <w:rPr>
          <w:rFonts w:ascii="Sylfaen" w:hAnsi="Sylfaen"/>
          <w:b/>
          <w:i/>
          <w:sz w:val="26"/>
          <w:szCs w:val="26"/>
          <w:lang w:val="hy-AM"/>
        </w:rPr>
        <w:t>2</w:t>
      </w:r>
      <w:r w:rsidRPr="004E4AF0">
        <w:rPr>
          <w:b/>
          <w:i/>
          <w:sz w:val="26"/>
          <w:szCs w:val="26"/>
          <w:lang w:val="hy-AM"/>
        </w:rPr>
        <w:t>.</w:t>
      </w:r>
      <w:r w:rsidRPr="004E4AF0">
        <w:rPr>
          <w:rFonts w:ascii="Sylfaen" w:hAnsi="Sylfaen"/>
          <w:b/>
          <w:i/>
          <w:sz w:val="26"/>
          <w:szCs w:val="26"/>
          <w:lang w:val="hy-AM"/>
        </w:rPr>
        <w:t>Տարածքի ինժեներա–երկրաբանական կառուցվածքը</w:t>
      </w:r>
    </w:p>
    <w:p w:rsidR="00952BFA" w:rsidRPr="00E24C40" w:rsidRDefault="00952BFA" w:rsidP="00952BFA">
      <w:pPr>
        <w:pStyle w:val="a5"/>
        <w:jc w:val="center"/>
        <w:rPr>
          <w:rFonts w:ascii="Sylfaen" w:hAnsi="Sylfaen"/>
          <w:b/>
          <w:i/>
          <w:sz w:val="26"/>
          <w:szCs w:val="26"/>
          <w:lang w:val="hy-AM"/>
        </w:rPr>
      </w:pPr>
    </w:p>
    <w:p w:rsidR="00952BFA" w:rsidRPr="00D03DE1" w:rsidRDefault="00952BFA" w:rsidP="00952BFA">
      <w:pPr>
        <w:spacing w:line="360" w:lineRule="auto"/>
        <w:jc w:val="both"/>
        <w:rPr>
          <w:rFonts w:ascii="Sylfaen" w:eastAsia="Calibri" w:hAnsi="Sylfaen"/>
          <w:sz w:val="24"/>
          <w:szCs w:val="24"/>
          <w:lang w:val="hy-AM"/>
        </w:rPr>
      </w:pPr>
      <w:r w:rsidRPr="00B53A3B">
        <w:rPr>
          <w:rFonts w:ascii="Sylfaen" w:eastAsia="Calibri" w:hAnsi="Sylfaen"/>
          <w:sz w:val="24"/>
          <w:szCs w:val="24"/>
          <w:lang w:val="hy-AM"/>
        </w:rPr>
        <w:t>Համաձայն կատարված ուսումնասիրությունների</w:t>
      </w:r>
      <w:r w:rsidRPr="00B53A3B">
        <w:rPr>
          <w:rFonts w:ascii="Sylfaen" w:eastAsia="Calibri" w:hAnsi="Sylfaen"/>
          <w:sz w:val="24"/>
          <w:szCs w:val="24"/>
          <w:lang w:val="fr-FR"/>
        </w:rPr>
        <w:t xml:space="preserve">, </w:t>
      </w:r>
      <w:r w:rsidRPr="00A31913">
        <w:rPr>
          <w:rFonts w:ascii="Sylfaen" w:eastAsia="Calibri" w:hAnsi="Sylfaen"/>
          <w:sz w:val="24"/>
          <w:szCs w:val="24"/>
          <w:lang w:val="hy-AM"/>
        </w:rPr>
        <w:t xml:space="preserve">արխիվային </w:t>
      </w:r>
      <w:r w:rsidRPr="00B53A3B">
        <w:rPr>
          <w:rFonts w:ascii="Sylfaen" w:eastAsia="Calibri" w:hAnsi="Sylfaen"/>
          <w:sz w:val="24"/>
          <w:szCs w:val="24"/>
          <w:lang w:val="hy-AM"/>
        </w:rPr>
        <w:t xml:space="preserve">տվյալների՝ տեղամասը բաղկացած է հետևյալ գրունտերից վերևից–ներքև։ Երկրաբանալիթոլոգիական կտրվածքին մասնակցում </w:t>
      </w:r>
      <w:r>
        <w:rPr>
          <w:rFonts w:ascii="Sylfaen" w:eastAsia="Calibri" w:hAnsi="Sylfaen"/>
          <w:sz w:val="24"/>
          <w:szCs w:val="24"/>
          <w:lang w:val="hy-AM"/>
        </w:rPr>
        <w:t xml:space="preserve">է </w:t>
      </w:r>
      <w:r w:rsidRPr="00B53A3B">
        <w:rPr>
          <w:rFonts w:ascii="Sylfaen" w:eastAsia="Calibri" w:hAnsi="Sylfaen"/>
          <w:sz w:val="24"/>
          <w:szCs w:val="24"/>
          <w:lang w:val="hy-AM"/>
        </w:rPr>
        <w:t xml:space="preserve">հետևյալ </w:t>
      </w:r>
      <w:r>
        <w:rPr>
          <w:rFonts w:ascii="Sylfaen" w:eastAsia="Calibri" w:hAnsi="Sylfaen"/>
          <w:sz w:val="24"/>
          <w:szCs w:val="24"/>
          <w:lang w:val="hy-AM"/>
        </w:rPr>
        <w:t>շերտ</w:t>
      </w:r>
      <w:r w:rsidRPr="00B53A3B">
        <w:rPr>
          <w:rFonts w:ascii="Sylfaen" w:eastAsia="Calibri" w:hAnsi="Sylfaen"/>
          <w:sz w:val="24"/>
          <w:szCs w:val="24"/>
          <w:lang w:val="hy-AM"/>
        </w:rPr>
        <w:t xml:space="preserve">ը։ </w:t>
      </w:r>
    </w:p>
    <w:p w:rsidR="00952BFA" w:rsidRDefault="00952BFA" w:rsidP="00952BFA">
      <w:pPr>
        <w:spacing w:line="360" w:lineRule="auto"/>
        <w:jc w:val="both"/>
        <w:rPr>
          <w:rFonts w:ascii="Sylfaen" w:hAnsi="Sylfaen"/>
          <w:b/>
          <w:sz w:val="24"/>
          <w:szCs w:val="24"/>
          <w:lang w:val="hy-AM"/>
        </w:rPr>
      </w:pPr>
      <w:r w:rsidRPr="001063E1">
        <w:rPr>
          <w:rFonts w:ascii="Sylfaen" w:hAnsi="Sylfaen"/>
          <w:b/>
          <w:sz w:val="24"/>
          <w:szCs w:val="24"/>
          <w:lang w:val="hy-AM"/>
        </w:rPr>
        <w:t xml:space="preserve">                 </w:t>
      </w:r>
      <w:r>
        <w:rPr>
          <w:rFonts w:ascii="Sylfaen" w:hAnsi="Sylfaen"/>
          <w:b/>
          <w:sz w:val="24"/>
          <w:szCs w:val="24"/>
          <w:lang w:val="hy-AM"/>
        </w:rPr>
        <w:t xml:space="preserve">                               </w:t>
      </w:r>
    </w:p>
    <w:p w:rsidR="00952BFA" w:rsidRDefault="00952BFA" w:rsidP="00952BFA">
      <w:pPr>
        <w:spacing w:line="360" w:lineRule="auto"/>
        <w:jc w:val="both"/>
        <w:rPr>
          <w:rFonts w:ascii="Sylfaen" w:hAnsi="Sylfaen"/>
          <w:sz w:val="26"/>
          <w:szCs w:val="26"/>
          <w:lang w:val="hy-AM"/>
        </w:rPr>
      </w:pPr>
      <w:r>
        <w:rPr>
          <w:rFonts w:ascii="Sylfaen" w:hAnsi="Sylfaen"/>
          <w:b/>
          <w:sz w:val="24"/>
          <w:szCs w:val="24"/>
          <w:lang w:val="hy-AM"/>
        </w:rPr>
        <w:t xml:space="preserve">                                      </w:t>
      </w:r>
      <w:r w:rsidRPr="001063E1">
        <w:rPr>
          <w:rFonts w:ascii="Sylfaen" w:hAnsi="Sylfaen"/>
          <w:b/>
          <w:sz w:val="24"/>
          <w:szCs w:val="24"/>
          <w:lang w:val="hy-AM"/>
        </w:rPr>
        <w:t>Շերտ 1</w:t>
      </w:r>
    </w:p>
    <w:p w:rsidR="00952BFA" w:rsidRPr="005B6E62" w:rsidRDefault="00952BFA" w:rsidP="00952BFA">
      <w:pPr>
        <w:spacing w:after="120" w:line="360" w:lineRule="auto"/>
        <w:jc w:val="both"/>
        <w:rPr>
          <w:rFonts w:ascii="Sylfaen" w:hAnsi="Sylfaen" w:cs="Sylfaen"/>
          <w:b/>
          <w:color w:val="000000"/>
          <w:sz w:val="24"/>
          <w:szCs w:val="24"/>
          <w:lang w:val="fr-FR"/>
        </w:rPr>
      </w:pPr>
      <w:r w:rsidRPr="00180F93">
        <w:rPr>
          <w:color w:val="000000"/>
          <w:sz w:val="24"/>
          <w:szCs w:val="24"/>
          <w:lang w:val="hy-AM"/>
        </w:rPr>
        <w:t xml:space="preserve"> </w:t>
      </w:r>
      <w:r>
        <w:rPr>
          <w:color w:val="000000"/>
          <w:sz w:val="24"/>
          <w:szCs w:val="24"/>
          <w:lang w:val="af-ZA"/>
        </w:rPr>
        <w:t xml:space="preserve"> </w:t>
      </w:r>
      <w:r w:rsidRPr="001063E1">
        <w:rPr>
          <w:rFonts w:ascii="Sylfaen" w:hAnsi="Sylfaen"/>
          <w:b/>
          <w:bCs/>
          <w:color w:val="000000"/>
          <w:shd w:val="clear" w:color="auto" w:fill="FFFFFF"/>
          <w:lang w:val="hy-AM"/>
        </w:rPr>
        <w:t xml:space="preserve">Տարբեր ապարների մանրախճային նստվածքներ ,  </w:t>
      </w:r>
      <w:r w:rsidRPr="001063E1">
        <w:rPr>
          <w:rFonts w:ascii="Sylfaen" w:hAnsi="Sylfaen"/>
          <w:b/>
          <w:bCs/>
          <w:color w:val="000000"/>
          <w:lang w:val="hy-AM"/>
        </w:rPr>
        <w:t xml:space="preserve">կավային  լցոնումով -15-20%: </w:t>
      </w:r>
      <w:r w:rsidRPr="001063E1">
        <w:rPr>
          <w:rFonts w:ascii="Sylfaen" w:hAnsi="Sylfaen"/>
          <w:color w:val="000000"/>
          <w:lang w:val="hy-AM"/>
        </w:rPr>
        <w:t>Լցոնումը շագանակագույն Է,տեղ-տեղ մոխրագույն երանգի, թույլ խոնավ և պինդ թանձրության, մանրահատիկ, փոշենման մասնիկների պարունակությամբ: Դրանք ժամանակակից դելյուվիալ-պրոլյուվիալ առաջացումներ են: Շերտի հզորությունը 0</w:t>
      </w:r>
      <w:r w:rsidRPr="001063E1">
        <w:rPr>
          <w:color w:val="000000"/>
          <w:lang w:val="hy-AM"/>
        </w:rPr>
        <w:t>․</w:t>
      </w:r>
      <w:r>
        <w:rPr>
          <w:rFonts w:ascii="Sylfaen" w:hAnsi="Sylfaen"/>
          <w:color w:val="000000"/>
          <w:lang w:val="hy-AM"/>
        </w:rPr>
        <w:t>0-1.</w:t>
      </w:r>
      <w:r w:rsidRPr="001063E1">
        <w:rPr>
          <w:rFonts w:ascii="Sylfaen" w:hAnsi="Sylfaen"/>
          <w:color w:val="000000"/>
          <w:lang w:val="hy-AM"/>
        </w:rPr>
        <w:t>0մ է։ Գրունտն ըստ շահագործման դժվարության` համաձայն ՍՆԻՊ IV-2-84-ի  (13) IV կա</w:t>
      </w:r>
      <w:r w:rsidRPr="007C054C">
        <w:rPr>
          <w:rFonts w:ascii="Sylfaen" w:hAnsi="Sylfaen" w:cs="Sylfaen"/>
          <w:color w:val="000000"/>
          <w:sz w:val="24"/>
          <w:szCs w:val="24"/>
          <w:lang w:val="hy-AM"/>
        </w:rPr>
        <w:t>է:</w:t>
      </w:r>
      <w:r w:rsidRPr="007C054C">
        <w:rPr>
          <w:rFonts w:ascii="Sylfaen" w:hAnsi="Sylfaen" w:cs="Sylfaen"/>
          <w:b/>
          <w:color w:val="000000"/>
          <w:sz w:val="24"/>
          <w:szCs w:val="24"/>
          <w:lang w:val="hy-AM"/>
        </w:rPr>
        <w:t xml:space="preserve"> </w:t>
      </w:r>
    </w:p>
    <w:p w:rsidR="00952BFA" w:rsidRDefault="00952BFA" w:rsidP="00952BFA">
      <w:pPr>
        <w:rPr>
          <w:rFonts w:ascii="Sylfaen" w:hAnsi="Sylfaen" w:cs="Sylfaen"/>
          <w:sz w:val="24"/>
          <w:szCs w:val="24"/>
          <w:lang w:val="hy-AM"/>
        </w:rPr>
      </w:pPr>
      <w:r>
        <w:rPr>
          <w:rFonts w:ascii="Sylfaen" w:hAnsi="Sylfaen" w:cs="Sylfaen"/>
          <w:sz w:val="24"/>
          <w:szCs w:val="24"/>
          <w:lang w:val="hy-AM"/>
        </w:rPr>
        <w:t xml:space="preserve">                                                                                                 Աղյուսակ 1</w:t>
      </w:r>
    </w:p>
    <w:tbl>
      <w:tblPr>
        <w:tblpPr w:leftFromText="180" w:rightFromText="180" w:bottomFromText="200" w:vertAnchor="text" w:horzAnchor="margin" w:tblpY="166"/>
        <w:tblW w:w="901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3542"/>
        <w:gridCol w:w="1134"/>
        <w:gridCol w:w="4342"/>
      </w:tblGrid>
      <w:tr w:rsidR="00952BFA" w:rsidRPr="00952BFA" w:rsidTr="00E542CA">
        <w:trPr>
          <w:trHeight w:val="350"/>
        </w:trPr>
        <w:tc>
          <w:tcPr>
            <w:tcW w:w="4676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52BFA" w:rsidRDefault="00952BFA" w:rsidP="00E542CA">
            <w:pPr>
              <w:rPr>
                <w:rFonts w:ascii="Arial Armenian" w:hAnsi="Arial Armenian" w:cs="Sylfaen"/>
                <w:sz w:val="24"/>
                <w:szCs w:val="24"/>
                <w:lang w:val="hy-AM"/>
              </w:rPr>
            </w:pPr>
            <w:r>
              <w:rPr>
                <w:rFonts w:ascii="Sylfaen" w:hAnsi="Sylfaen" w:cs="Sylfaen"/>
                <w:color w:val="000000"/>
                <w:sz w:val="24"/>
                <w:szCs w:val="24"/>
                <w:lang w:val="hy-AM"/>
              </w:rPr>
              <w:t>Հատկանիշի</w:t>
            </w:r>
            <w:r>
              <w:rPr>
                <w:rFonts w:ascii="Arial Armenian" w:hAnsi="Arial Armenian" w:cs="Arial Armenian"/>
                <w:color w:val="000000"/>
                <w:sz w:val="24"/>
                <w:szCs w:val="24"/>
                <w:lang w:val="hy-AM"/>
              </w:rPr>
              <w:t xml:space="preserve"> </w:t>
            </w:r>
            <w:r>
              <w:rPr>
                <w:rFonts w:ascii="Sylfaen" w:hAnsi="Sylfaen" w:cs="Sylfaen"/>
                <w:color w:val="000000"/>
                <w:sz w:val="24"/>
                <w:szCs w:val="24"/>
                <w:lang w:val="hy-AM"/>
              </w:rPr>
              <w:t>անվանումը</w:t>
            </w:r>
          </w:p>
        </w:tc>
        <w:tc>
          <w:tcPr>
            <w:tcW w:w="4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52BFA" w:rsidRDefault="00952BFA" w:rsidP="00E542CA">
            <w:pPr>
              <w:autoSpaceDE w:val="0"/>
              <w:autoSpaceDN w:val="0"/>
              <w:adjustRightInd w:val="0"/>
              <w:rPr>
                <w:rFonts w:ascii="Sylfaen" w:hAnsi="Sylfaen" w:cs="Sylfaen"/>
                <w:color w:val="000000"/>
                <w:sz w:val="24"/>
                <w:szCs w:val="24"/>
                <w:lang w:val="hy-AM"/>
              </w:rPr>
            </w:pPr>
            <w:r>
              <w:rPr>
                <w:rFonts w:ascii="Sylfaen" w:hAnsi="Sylfaen" w:cs="Sylfaen"/>
                <w:color w:val="000000"/>
                <w:sz w:val="24"/>
                <w:szCs w:val="24"/>
                <w:lang w:val="hy-AM"/>
              </w:rPr>
              <w:t>Գրունտի</w:t>
            </w:r>
            <w:r>
              <w:rPr>
                <w:rFonts w:ascii="Arial Armenian" w:hAnsi="Arial Armenian" w:cs="Arial Armenian"/>
                <w:color w:val="000000"/>
                <w:sz w:val="24"/>
                <w:szCs w:val="24"/>
                <w:lang w:val="hy-AM"/>
              </w:rPr>
              <w:t xml:space="preserve"> </w:t>
            </w:r>
            <w:r>
              <w:rPr>
                <w:rFonts w:ascii="Sylfaen" w:hAnsi="Sylfaen" w:cs="Sylfaen"/>
                <w:color w:val="000000"/>
                <w:sz w:val="24"/>
                <w:szCs w:val="24"/>
                <w:lang w:val="hy-AM"/>
              </w:rPr>
              <w:t>անվանումը</w:t>
            </w:r>
            <w:r>
              <w:rPr>
                <w:rFonts w:ascii="Arial Armenian" w:hAnsi="Arial Armenian" w:cs="Arial Armenian"/>
                <w:color w:val="000000"/>
                <w:sz w:val="24"/>
                <w:szCs w:val="24"/>
                <w:lang w:val="hy-AM"/>
              </w:rPr>
              <w:t xml:space="preserve"> </w:t>
            </w:r>
            <w:r>
              <w:rPr>
                <w:rFonts w:ascii="Sylfaen" w:hAnsi="Sylfaen" w:cs="Sylfaen"/>
                <w:color w:val="000000"/>
                <w:sz w:val="24"/>
                <w:szCs w:val="24"/>
                <w:lang w:val="hy-AM"/>
              </w:rPr>
              <w:t>և</w:t>
            </w:r>
            <w:r>
              <w:rPr>
                <w:rFonts w:ascii="Arial Armenian" w:hAnsi="Arial Armenian" w:cs="Arial Armenian"/>
                <w:color w:val="000000"/>
                <w:sz w:val="24"/>
                <w:szCs w:val="24"/>
                <w:lang w:val="hy-AM"/>
              </w:rPr>
              <w:t xml:space="preserve"> </w:t>
            </w:r>
            <w:r>
              <w:rPr>
                <w:rFonts w:ascii="Sylfaen" w:hAnsi="Sylfaen" w:cs="Sylfaen"/>
                <w:color w:val="000000"/>
                <w:sz w:val="24"/>
                <w:szCs w:val="24"/>
                <w:lang w:val="hy-AM"/>
              </w:rPr>
              <w:t>շերտի</w:t>
            </w:r>
            <w:r>
              <w:rPr>
                <w:rFonts w:ascii="Arial Armenian" w:hAnsi="Arial Armenian" w:cs="Arial Armenian"/>
                <w:color w:val="000000"/>
                <w:sz w:val="24"/>
                <w:szCs w:val="24"/>
                <w:lang w:val="hy-AM"/>
              </w:rPr>
              <w:t xml:space="preserve"> </w:t>
            </w:r>
            <w:r>
              <w:rPr>
                <w:rFonts w:ascii="Sylfaen" w:hAnsi="Sylfaen" w:cs="Sylfaen"/>
                <w:color w:val="000000"/>
                <w:sz w:val="24"/>
                <w:szCs w:val="24"/>
                <w:lang w:val="hy-AM"/>
              </w:rPr>
              <w:t>համարը</w:t>
            </w:r>
          </w:p>
        </w:tc>
      </w:tr>
      <w:tr w:rsidR="00952BFA" w:rsidTr="00E542CA">
        <w:trPr>
          <w:trHeight w:val="262"/>
        </w:trPr>
        <w:tc>
          <w:tcPr>
            <w:tcW w:w="4676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52BFA" w:rsidRDefault="00952BFA" w:rsidP="00E542CA">
            <w:pPr>
              <w:rPr>
                <w:rFonts w:ascii="Arial Armenian" w:hAnsi="Arial Armenian" w:cs="Sylfaen"/>
                <w:sz w:val="24"/>
                <w:szCs w:val="24"/>
                <w:lang w:val="hy-AM"/>
              </w:rPr>
            </w:pPr>
          </w:p>
        </w:tc>
        <w:tc>
          <w:tcPr>
            <w:tcW w:w="4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52BFA" w:rsidRDefault="00952BFA" w:rsidP="00E542CA">
            <w:pPr>
              <w:autoSpaceDE w:val="0"/>
              <w:autoSpaceDN w:val="0"/>
              <w:adjustRightInd w:val="0"/>
              <w:jc w:val="center"/>
              <w:rPr>
                <w:rFonts w:ascii="Sylfaen" w:hAnsi="Sylfaen" w:cs="Arial Armenian"/>
                <w:color w:val="000000"/>
                <w:sz w:val="24"/>
                <w:szCs w:val="24"/>
                <w:lang w:val="hy-AM"/>
              </w:rPr>
            </w:pPr>
            <w:r>
              <w:rPr>
                <w:rFonts w:ascii="Sylfaen" w:hAnsi="Sylfaen" w:cs="Arial Armenian"/>
                <w:color w:val="000000"/>
                <w:sz w:val="24"/>
                <w:szCs w:val="24"/>
                <w:lang w:val="hy-AM"/>
              </w:rPr>
              <w:t>1</w:t>
            </w:r>
          </w:p>
        </w:tc>
      </w:tr>
      <w:tr w:rsidR="00952BFA" w:rsidRPr="00120622" w:rsidTr="00E542CA">
        <w:trPr>
          <w:trHeight w:val="350"/>
        </w:trPr>
        <w:tc>
          <w:tcPr>
            <w:tcW w:w="467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52BFA" w:rsidRDefault="00952BFA" w:rsidP="00E542CA">
            <w:pPr>
              <w:autoSpaceDE w:val="0"/>
              <w:autoSpaceDN w:val="0"/>
              <w:adjustRightInd w:val="0"/>
              <w:rPr>
                <w:rFonts w:ascii="Arial Armenian" w:hAnsi="Arial Armenian" w:cs="Sylfaen"/>
                <w:sz w:val="24"/>
                <w:szCs w:val="24"/>
                <w:lang w:val="hy-AM"/>
              </w:rPr>
            </w:pPr>
            <w:r>
              <w:rPr>
                <w:rFonts w:ascii="Sylfaen" w:hAnsi="Sylfaen" w:cs="Sylfaen"/>
                <w:color w:val="000000"/>
                <w:sz w:val="24"/>
                <w:szCs w:val="24"/>
                <w:lang w:val="hy-AM"/>
              </w:rPr>
              <w:t>Գրունտների</w:t>
            </w:r>
            <w:r>
              <w:rPr>
                <w:rFonts w:ascii="Arial Armenian" w:hAnsi="Arial Armenian" w:cs="Arial Armenian"/>
                <w:color w:val="000000"/>
                <w:sz w:val="24"/>
                <w:szCs w:val="24"/>
                <w:lang w:val="hy-AM"/>
              </w:rPr>
              <w:t xml:space="preserve"> </w:t>
            </w:r>
            <w:r>
              <w:rPr>
                <w:rFonts w:ascii="Sylfaen" w:hAnsi="Sylfaen" w:cs="Sylfaen"/>
                <w:color w:val="000000"/>
                <w:sz w:val="24"/>
                <w:szCs w:val="24"/>
                <w:lang w:val="hy-AM"/>
              </w:rPr>
              <w:t>անվանումները</w:t>
            </w:r>
          </w:p>
        </w:tc>
        <w:tc>
          <w:tcPr>
            <w:tcW w:w="4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52BFA" w:rsidRPr="001F6DD8" w:rsidRDefault="00952BFA" w:rsidP="00E542CA">
            <w:pPr>
              <w:autoSpaceDE w:val="0"/>
              <w:autoSpaceDN w:val="0"/>
              <w:adjustRightInd w:val="0"/>
              <w:rPr>
                <w:rFonts w:ascii="Sylfaen" w:hAnsi="Sylfaen" w:cs="Sylfaen"/>
                <w:w w:val="95"/>
                <w:sz w:val="24"/>
                <w:szCs w:val="24"/>
                <w:lang w:val="hy-AM"/>
              </w:rPr>
            </w:pPr>
            <w:r w:rsidRPr="00180F93">
              <w:rPr>
                <w:color w:val="000000"/>
                <w:sz w:val="24"/>
                <w:szCs w:val="24"/>
                <w:lang w:val="hy-AM"/>
              </w:rPr>
              <w:t xml:space="preserve"> </w:t>
            </w:r>
            <w:r>
              <w:rPr>
                <w:color w:val="000000"/>
                <w:sz w:val="24"/>
                <w:szCs w:val="24"/>
                <w:lang w:val="af-ZA"/>
              </w:rPr>
              <w:t xml:space="preserve"> </w:t>
            </w:r>
            <w:r>
              <w:rPr>
                <w:rFonts w:ascii="Sylfaen" w:hAnsi="Sylfaen" w:cs="Sylfaen"/>
                <w:color w:val="000000"/>
                <w:sz w:val="24"/>
                <w:szCs w:val="24"/>
                <w:lang w:val="hy-AM"/>
              </w:rPr>
              <w:t xml:space="preserve"> Տարբեր ապարների մանրախճային նստվածքներ</w:t>
            </w:r>
          </w:p>
        </w:tc>
      </w:tr>
      <w:tr w:rsidR="00952BFA" w:rsidTr="00E542CA">
        <w:trPr>
          <w:trHeight w:val="363"/>
        </w:trPr>
        <w:tc>
          <w:tcPr>
            <w:tcW w:w="35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52BFA" w:rsidRDefault="00952BFA" w:rsidP="00E542CA">
            <w:pPr>
              <w:autoSpaceDE w:val="0"/>
              <w:autoSpaceDN w:val="0"/>
              <w:adjustRightInd w:val="0"/>
              <w:rPr>
                <w:rFonts w:ascii="Arial Armenian" w:hAnsi="Arial Armenian" w:cs="Sylfaen"/>
                <w:sz w:val="24"/>
                <w:szCs w:val="24"/>
                <w:lang w:val="hy-AM"/>
              </w:rPr>
            </w:pPr>
            <w:r>
              <w:rPr>
                <w:rFonts w:ascii="Sylfaen" w:hAnsi="Sylfaen" w:cs="Arial Armenian"/>
                <w:color w:val="000000"/>
                <w:sz w:val="24"/>
                <w:szCs w:val="24"/>
                <w:lang w:val="hy-AM"/>
              </w:rPr>
              <w:t>Ծավալային Խտությունը տ/մ</w:t>
            </w:r>
            <w:r>
              <w:rPr>
                <w:rFonts w:ascii="Sylfaen" w:hAnsi="Sylfaen" w:cs="Sylfaen"/>
                <w:color w:val="000000"/>
                <w:sz w:val="24"/>
                <w:szCs w:val="24"/>
                <w:lang w:val="hy-AM"/>
              </w:rPr>
              <w:t>³</w:t>
            </w:r>
            <w:r>
              <w:rPr>
                <w:rFonts w:ascii="Arial Armenian" w:hAnsi="Arial Armenian" w:cs="Arial Armenian"/>
                <w:color w:val="000000"/>
                <w:sz w:val="24"/>
                <w:szCs w:val="24"/>
                <w:lang w:val="hy-AM"/>
              </w:rPr>
              <w:t xml:space="preserve"> 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52BFA" w:rsidRDefault="00952BFA" w:rsidP="00E542CA">
            <w:pPr>
              <w:autoSpaceDE w:val="0"/>
              <w:autoSpaceDN w:val="0"/>
              <w:adjustRightInd w:val="0"/>
              <w:rPr>
                <w:rFonts w:ascii="Arial Armenian" w:hAnsi="Arial Armenian" w:cs="Sylfaen"/>
                <w:sz w:val="24"/>
                <w:szCs w:val="24"/>
                <w:lang w:val="hy-AM"/>
              </w:rPr>
            </w:pPr>
            <w:r>
              <w:rPr>
                <w:rFonts w:ascii="Sylfaen" w:hAnsi="Sylfaen" w:cs="Sylfaen"/>
                <w:color w:val="000000"/>
                <w:sz w:val="24"/>
                <w:szCs w:val="24"/>
              </w:rPr>
              <w:t>ρ</w:t>
            </w:r>
          </w:p>
        </w:tc>
        <w:tc>
          <w:tcPr>
            <w:tcW w:w="4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52BFA" w:rsidRDefault="00952BFA" w:rsidP="00E542CA">
            <w:pPr>
              <w:jc w:val="center"/>
              <w:rPr>
                <w:rFonts w:ascii="Sylfaen" w:hAnsi="Sylfaen" w:cs="Sylfaen"/>
                <w:sz w:val="24"/>
                <w:szCs w:val="24"/>
                <w:lang w:val="hy-AM"/>
              </w:rPr>
            </w:pPr>
            <w:r>
              <w:rPr>
                <w:rFonts w:ascii="Sylfaen" w:hAnsi="Sylfaen" w:cs="Sylfaen"/>
                <w:sz w:val="24"/>
                <w:szCs w:val="24"/>
                <w:lang w:val="hy-AM"/>
              </w:rPr>
              <w:t>1,78</w:t>
            </w:r>
          </w:p>
        </w:tc>
      </w:tr>
      <w:tr w:rsidR="00952BFA" w:rsidTr="00E542CA">
        <w:trPr>
          <w:trHeight w:val="363"/>
        </w:trPr>
        <w:tc>
          <w:tcPr>
            <w:tcW w:w="35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52BFA" w:rsidRDefault="00952BFA" w:rsidP="00E542CA">
            <w:pPr>
              <w:autoSpaceDE w:val="0"/>
              <w:autoSpaceDN w:val="0"/>
              <w:adjustRightInd w:val="0"/>
              <w:rPr>
                <w:rFonts w:ascii="Arial Armenian" w:hAnsi="Arial Armenian" w:cs="Sylfaen"/>
                <w:sz w:val="24"/>
                <w:szCs w:val="24"/>
                <w:lang w:val="hy-AM"/>
              </w:rPr>
            </w:pPr>
            <w:r>
              <w:rPr>
                <w:rFonts w:ascii="Sylfaen" w:hAnsi="Sylfaen" w:cs="Arial Armenian"/>
                <w:color w:val="000000"/>
                <w:sz w:val="24"/>
                <w:szCs w:val="24"/>
                <w:lang w:val="hy-AM"/>
              </w:rPr>
              <w:t>Տեսակարար Խտությունը տմ</w:t>
            </w:r>
            <w:r>
              <w:rPr>
                <w:rFonts w:ascii="Sylfaen" w:hAnsi="Sylfaen" w:cs="Sylfaen"/>
                <w:color w:val="000000"/>
                <w:sz w:val="24"/>
                <w:szCs w:val="24"/>
                <w:lang w:val="hy-AM"/>
              </w:rPr>
              <w:t>³</w:t>
            </w:r>
            <w:r>
              <w:rPr>
                <w:rFonts w:ascii="Arial Armenian" w:hAnsi="Arial Armenian" w:cs="Arial Armenian"/>
                <w:color w:val="000000"/>
                <w:sz w:val="24"/>
                <w:szCs w:val="24"/>
                <w:lang w:val="hy-AM"/>
              </w:rPr>
              <w:t xml:space="preserve"> 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52BFA" w:rsidRDefault="00952BFA" w:rsidP="00E542CA">
            <w:pPr>
              <w:autoSpaceDE w:val="0"/>
              <w:autoSpaceDN w:val="0"/>
              <w:adjustRightInd w:val="0"/>
              <w:rPr>
                <w:rFonts w:ascii="Arial Armenian" w:hAnsi="Arial Armenian" w:cs="Sylfaen"/>
                <w:sz w:val="24"/>
                <w:szCs w:val="24"/>
                <w:lang w:val="hy-AM"/>
              </w:rPr>
            </w:pPr>
            <w:r>
              <w:rPr>
                <w:rFonts w:ascii="Sylfaen" w:hAnsi="Sylfaen" w:cs="Sylfaen"/>
                <w:color w:val="000000"/>
                <w:sz w:val="24"/>
                <w:szCs w:val="24"/>
              </w:rPr>
              <w:t>ρ</w:t>
            </w:r>
          </w:p>
        </w:tc>
        <w:tc>
          <w:tcPr>
            <w:tcW w:w="4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52BFA" w:rsidRDefault="00952BFA" w:rsidP="00E542CA">
            <w:pPr>
              <w:jc w:val="center"/>
              <w:rPr>
                <w:sz w:val="24"/>
                <w:szCs w:val="24"/>
                <w:lang w:val="hy-AM"/>
              </w:rPr>
            </w:pPr>
            <w:r>
              <w:rPr>
                <w:rFonts w:ascii="Sylfaen" w:hAnsi="Sylfaen" w:cs="Sylfaen"/>
                <w:sz w:val="24"/>
                <w:szCs w:val="24"/>
                <w:lang w:val="hy-AM"/>
              </w:rPr>
              <w:t>2</w:t>
            </w:r>
            <w:r>
              <w:rPr>
                <w:sz w:val="24"/>
                <w:szCs w:val="24"/>
                <w:lang w:val="hy-AM"/>
              </w:rPr>
              <w:t>․59</w:t>
            </w:r>
          </w:p>
        </w:tc>
      </w:tr>
      <w:tr w:rsidR="00952BFA" w:rsidTr="00E542CA">
        <w:trPr>
          <w:trHeight w:val="363"/>
        </w:trPr>
        <w:tc>
          <w:tcPr>
            <w:tcW w:w="35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52BFA" w:rsidRDefault="00952BFA" w:rsidP="00E542CA">
            <w:pPr>
              <w:autoSpaceDE w:val="0"/>
              <w:autoSpaceDN w:val="0"/>
              <w:adjustRightInd w:val="0"/>
              <w:jc w:val="center"/>
              <w:rPr>
                <w:rFonts w:ascii="Arial Armenian" w:hAnsi="Arial Armenian" w:cs="Arial Armenian"/>
                <w:color w:val="000000"/>
                <w:sz w:val="24"/>
                <w:szCs w:val="24"/>
                <w:vertAlign w:val="superscript"/>
                <w:lang w:val="hy-AM"/>
              </w:rPr>
            </w:pPr>
            <w:r>
              <w:rPr>
                <w:rFonts w:ascii="Sylfaen" w:hAnsi="Sylfaen" w:cs="Sylfaen"/>
                <w:color w:val="000000"/>
                <w:sz w:val="24"/>
                <w:szCs w:val="24"/>
              </w:rPr>
              <w:t>Տեսակարար</w:t>
            </w:r>
            <w:r>
              <w:rPr>
                <w:rFonts w:ascii="Arial Armenian" w:hAnsi="Arial Armenian" w:cs="Arial Armenian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Sylfaen" w:hAnsi="Sylfaen" w:cs="Sylfaen"/>
                <w:color w:val="000000"/>
                <w:sz w:val="24"/>
                <w:szCs w:val="24"/>
              </w:rPr>
              <w:t>շաղկապվածությունը</w:t>
            </w:r>
            <w:r>
              <w:rPr>
                <w:rFonts w:ascii="Arial Armenian" w:hAnsi="Arial Armenian" w:cs="Arial Armenian"/>
                <w:color w:val="000000"/>
                <w:sz w:val="24"/>
                <w:szCs w:val="24"/>
              </w:rPr>
              <w:t xml:space="preserve">, </w:t>
            </w:r>
            <w:r>
              <w:rPr>
                <w:rFonts w:ascii="Sylfaen" w:hAnsi="Sylfaen" w:cs="Arial Armenian"/>
                <w:color w:val="000000"/>
                <w:sz w:val="24"/>
                <w:szCs w:val="24"/>
                <w:lang w:val="hy-AM"/>
              </w:rPr>
              <w:t>ԿՊա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52BFA" w:rsidRDefault="00952BFA" w:rsidP="00E542CA">
            <w:pPr>
              <w:autoSpaceDE w:val="0"/>
              <w:autoSpaceDN w:val="0"/>
              <w:adjustRightInd w:val="0"/>
              <w:rPr>
                <w:rFonts w:ascii="Sylfaen" w:hAnsi="Sylfaen" w:cs="Sylfaen"/>
                <w:color w:val="000000"/>
                <w:sz w:val="24"/>
                <w:szCs w:val="24"/>
              </w:rPr>
            </w:pPr>
            <w:r>
              <w:rPr>
                <w:rFonts w:ascii="Sylfaen" w:hAnsi="Sylfaen" w:cs="Sylfaen"/>
                <w:color w:val="000000"/>
                <w:sz w:val="24"/>
                <w:szCs w:val="24"/>
              </w:rPr>
              <w:t>C</w:t>
            </w:r>
          </w:p>
        </w:tc>
        <w:tc>
          <w:tcPr>
            <w:tcW w:w="4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52BFA" w:rsidRDefault="00952BFA" w:rsidP="00E542CA">
            <w:pPr>
              <w:jc w:val="center"/>
              <w:rPr>
                <w:rFonts w:ascii="Sylfaen" w:hAnsi="Sylfaen" w:cs="Sylfaen"/>
                <w:sz w:val="24"/>
                <w:szCs w:val="24"/>
                <w:lang w:val="hy-AM"/>
              </w:rPr>
            </w:pPr>
            <w:r>
              <w:rPr>
                <w:rFonts w:ascii="Sylfaen" w:hAnsi="Sylfaen" w:cs="Sylfaen"/>
                <w:sz w:val="24"/>
                <w:szCs w:val="24"/>
                <w:lang w:val="hy-AM"/>
              </w:rPr>
              <w:t>0,</w:t>
            </w:r>
            <w:r>
              <w:rPr>
                <w:rFonts w:ascii="Sylfaen" w:hAnsi="Sylfaen" w:cs="Sylfaen"/>
                <w:sz w:val="24"/>
                <w:szCs w:val="24"/>
              </w:rPr>
              <w:t>0</w:t>
            </w:r>
            <w:r>
              <w:rPr>
                <w:rFonts w:ascii="Sylfaen" w:hAnsi="Sylfaen" w:cs="Sylfaen"/>
                <w:sz w:val="24"/>
                <w:szCs w:val="24"/>
                <w:lang w:val="hy-AM"/>
              </w:rPr>
              <w:t>3</w:t>
            </w:r>
          </w:p>
        </w:tc>
      </w:tr>
      <w:tr w:rsidR="00952BFA" w:rsidTr="00E542CA">
        <w:trPr>
          <w:trHeight w:val="483"/>
        </w:trPr>
        <w:tc>
          <w:tcPr>
            <w:tcW w:w="35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52BFA" w:rsidRDefault="00952BFA" w:rsidP="00E542CA">
            <w:pPr>
              <w:autoSpaceDE w:val="0"/>
              <w:autoSpaceDN w:val="0"/>
              <w:adjustRightInd w:val="0"/>
              <w:rPr>
                <w:rFonts w:ascii="Arial Armenian" w:hAnsi="Arial Armenian" w:cs="Arial Armenian"/>
                <w:color w:val="000000"/>
                <w:sz w:val="24"/>
                <w:szCs w:val="24"/>
              </w:rPr>
            </w:pPr>
            <w:r>
              <w:rPr>
                <w:rFonts w:ascii="Sylfaen" w:hAnsi="Sylfaen" w:cs="Sylfaen"/>
                <w:color w:val="000000"/>
                <w:sz w:val="24"/>
                <w:szCs w:val="24"/>
              </w:rPr>
              <w:t>Ծակոտկենության</w:t>
            </w:r>
            <w:r>
              <w:rPr>
                <w:rFonts w:ascii="Arial Armenian" w:hAnsi="Arial Armenian" w:cs="Arial Armenian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Sylfaen" w:hAnsi="Sylfaen" w:cs="Arial Armenian"/>
                <w:color w:val="000000"/>
                <w:sz w:val="24"/>
                <w:szCs w:val="24"/>
              </w:rPr>
              <w:t>գ</w:t>
            </w:r>
            <w:r>
              <w:rPr>
                <w:rFonts w:ascii="Sylfaen" w:hAnsi="Sylfaen" w:cs="Sylfaen"/>
                <w:color w:val="000000"/>
                <w:sz w:val="24"/>
                <w:szCs w:val="24"/>
              </w:rPr>
              <w:t>ործակից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52BFA" w:rsidRDefault="00952BFA" w:rsidP="00E542CA">
            <w:pPr>
              <w:autoSpaceDE w:val="0"/>
              <w:autoSpaceDN w:val="0"/>
              <w:adjustRightInd w:val="0"/>
              <w:rPr>
                <w:rFonts w:ascii="Sylfaen" w:hAnsi="Sylfaen" w:cs="Sylfaen"/>
                <w:color w:val="000000"/>
                <w:sz w:val="24"/>
                <w:szCs w:val="24"/>
              </w:rPr>
            </w:pPr>
            <w:r>
              <w:rPr>
                <w:rFonts w:ascii="Sylfaen" w:hAnsi="Sylfaen" w:cs="Sylfaen"/>
                <w:color w:val="000000"/>
                <w:sz w:val="24"/>
                <w:szCs w:val="24"/>
              </w:rPr>
              <w:t>e</w:t>
            </w:r>
          </w:p>
        </w:tc>
        <w:tc>
          <w:tcPr>
            <w:tcW w:w="4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52BFA" w:rsidRDefault="00952BFA" w:rsidP="00E542CA">
            <w:pPr>
              <w:jc w:val="center"/>
              <w:rPr>
                <w:sz w:val="24"/>
                <w:szCs w:val="24"/>
                <w:lang w:val="hy-AM"/>
              </w:rPr>
            </w:pPr>
            <w:r>
              <w:rPr>
                <w:rFonts w:ascii="Sylfaen" w:hAnsi="Sylfaen" w:cs="Sylfaen"/>
                <w:sz w:val="24"/>
                <w:szCs w:val="24"/>
                <w:lang w:val="hy-AM"/>
              </w:rPr>
              <w:t>0,</w:t>
            </w:r>
            <w:r>
              <w:rPr>
                <w:sz w:val="24"/>
                <w:szCs w:val="24"/>
                <w:lang w:val="hy-AM"/>
              </w:rPr>
              <w:t>650</w:t>
            </w:r>
          </w:p>
        </w:tc>
      </w:tr>
      <w:tr w:rsidR="00952BFA" w:rsidTr="00E542CA">
        <w:trPr>
          <w:trHeight w:val="528"/>
        </w:trPr>
        <w:tc>
          <w:tcPr>
            <w:tcW w:w="35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52BFA" w:rsidRDefault="00952BFA" w:rsidP="00E542CA">
            <w:pPr>
              <w:autoSpaceDE w:val="0"/>
              <w:autoSpaceDN w:val="0"/>
              <w:adjustRightInd w:val="0"/>
              <w:rPr>
                <w:rFonts w:ascii="Arial Armenian" w:hAnsi="Arial Armenian" w:cs="Arial Armenian"/>
                <w:color w:val="000000"/>
                <w:sz w:val="24"/>
                <w:szCs w:val="24"/>
              </w:rPr>
            </w:pPr>
            <w:r>
              <w:rPr>
                <w:rFonts w:ascii="Sylfaen" w:hAnsi="Sylfaen" w:cs="Sylfaen"/>
                <w:color w:val="000000"/>
                <w:sz w:val="24"/>
                <w:szCs w:val="24"/>
              </w:rPr>
              <w:t>Ներքին</w:t>
            </w:r>
            <w:r>
              <w:rPr>
                <w:rFonts w:ascii="Arial Armenian" w:hAnsi="Arial Armenian" w:cs="Arial Armenian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Sylfaen" w:hAnsi="Sylfaen" w:cs="Sylfaen"/>
                <w:color w:val="000000"/>
                <w:sz w:val="24"/>
                <w:szCs w:val="24"/>
              </w:rPr>
              <w:t>շփման</w:t>
            </w:r>
            <w:r>
              <w:rPr>
                <w:rFonts w:ascii="Arial Armenian" w:hAnsi="Arial Armenian" w:cs="Arial Armenian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Sylfaen" w:hAnsi="Sylfaen" w:cs="Sylfaen"/>
                <w:color w:val="000000"/>
                <w:sz w:val="24"/>
                <w:szCs w:val="24"/>
              </w:rPr>
              <w:t>անկյուն</w:t>
            </w:r>
            <w:r>
              <w:rPr>
                <w:rFonts w:ascii="Arial Armenian" w:hAnsi="Arial Armenian" w:cs="Arial Armenian"/>
                <w:color w:val="000000"/>
                <w:sz w:val="24"/>
                <w:szCs w:val="24"/>
              </w:rPr>
              <w:t xml:space="preserve">, </w:t>
            </w:r>
            <w:r>
              <w:rPr>
                <w:rFonts w:ascii="Sylfaen" w:hAnsi="Sylfaen" w:cs="Sylfaen"/>
                <w:color w:val="000000"/>
                <w:sz w:val="24"/>
                <w:szCs w:val="24"/>
              </w:rPr>
              <w:t>աստ</w:t>
            </w:r>
            <w:r>
              <w:rPr>
                <w:rFonts w:ascii="Arial Armenian" w:hAnsi="Arial Armenian" w:cs="Arial Armenian"/>
                <w:color w:val="000000"/>
                <w:sz w:val="24"/>
                <w:szCs w:val="24"/>
              </w:rPr>
              <w:t>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52BFA" w:rsidRDefault="00952BFA" w:rsidP="00E542CA">
            <w:pPr>
              <w:autoSpaceDE w:val="0"/>
              <w:autoSpaceDN w:val="0"/>
              <w:adjustRightInd w:val="0"/>
              <w:rPr>
                <w:rFonts w:cs="Arial Armenian"/>
                <w:color w:val="000000"/>
                <w:sz w:val="24"/>
                <w:szCs w:val="24"/>
                <w:lang w:val="hy-AM"/>
              </w:rPr>
            </w:pPr>
            <w:r>
              <w:rPr>
                <w:rFonts w:ascii="Sylfaen" w:hAnsi="Sylfaen" w:cs="Sylfaen"/>
                <w:color w:val="000000"/>
                <w:sz w:val="24"/>
                <w:szCs w:val="24"/>
              </w:rPr>
              <w:t>φ</w:t>
            </w:r>
          </w:p>
        </w:tc>
        <w:tc>
          <w:tcPr>
            <w:tcW w:w="4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52BFA" w:rsidRDefault="00952BFA" w:rsidP="00E542CA">
            <w:pPr>
              <w:jc w:val="center"/>
              <w:rPr>
                <w:rFonts w:ascii="Sylfaen" w:hAnsi="Sylfaen" w:cs="Sylfaen"/>
                <w:sz w:val="24"/>
                <w:szCs w:val="24"/>
                <w:lang w:val="hy-AM"/>
              </w:rPr>
            </w:pPr>
            <w:r>
              <w:rPr>
                <w:rFonts w:ascii="Sylfaen" w:hAnsi="Sylfaen" w:cs="Sylfaen"/>
                <w:sz w:val="24"/>
                <w:szCs w:val="24"/>
                <w:lang w:val="hy-AM"/>
              </w:rPr>
              <w:t>34</w:t>
            </w:r>
            <w:r>
              <w:rPr>
                <w:rFonts w:ascii="Sylfaen" w:hAnsi="Sylfaen" w:cs="Sylfaen"/>
                <w:sz w:val="24"/>
                <w:szCs w:val="24"/>
              </w:rPr>
              <w:t>˚</w:t>
            </w:r>
            <w:r>
              <w:rPr>
                <w:rFonts w:ascii="Sylfaen" w:hAnsi="Sylfaen" w:cs="Sylfaen"/>
                <w:sz w:val="24"/>
                <w:szCs w:val="24"/>
                <w:lang w:val="hy-AM"/>
              </w:rPr>
              <w:t>30</w:t>
            </w:r>
            <w:r>
              <w:rPr>
                <w:rFonts w:ascii="Sylfaen" w:hAnsi="Sylfaen" w:cs="Sylfaen"/>
                <w:sz w:val="24"/>
                <w:szCs w:val="24"/>
              </w:rPr>
              <w:t>՛</w:t>
            </w:r>
          </w:p>
        </w:tc>
      </w:tr>
      <w:tr w:rsidR="00952BFA" w:rsidTr="00E542CA">
        <w:trPr>
          <w:trHeight w:val="447"/>
        </w:trPr>
        <w:tc>
          <w:tcPr>
            <w:tcW w:w="35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52BFA" w:rsidRDefault="00952BFA" w:rsidP="00E542CA">
            <w:pPr>
              <w:autoSpaceDE w:val="0"/>
              <w:autoSpaceDN w:val="0"/>
              <w:adjustRightInd w:val="0"/>
              <w:rPr>
                <w:rFonts w:ascii="Sylfaen" w:hAnsi="Sylfaen" w:cs="Arial Armenian"/>
                <w:color w:val="000000"/>
                <w:sz w:val="24"/>
                <w:szCs w:val="24"/>
              </w:rPr>
            </w:pPr>
            <w:r>
              <w:rPr>
                <w:rFonts w:ascii="Sylfaen" w:hAnsi="Sylfaen" w:cs="Arial Armenian"/>
                <w:color w:val="000000"/>
                <w:sz w:val="24"/>
                <w:szCs w:val="24"/>
              </w:rPr>
              <w:t>Ձևախախտման մոդուլը</w:t>
            </w:r>
            <w:r>
              <w:rPr>
                <w:rFonts w:ascii="Arial Armenian" w:hAnsi="Arial Armenian" w:cs="Arial Armenian"/>
                <w:color w:val="000000"/>
                <w:sz w:val="24"/>
                <w:szCs w:val="24"/>
              </w:rPr>
              <w:t xml:space="preserve">, </w:t>
            </w:r>
            <w:r>
              <w:rPr>
                <w:rFonts w:ascii="Sylfaen" w:hAnsi="Sylfaen" w:cs="Arial Armenian"/>
                <w:color w:val="000000"/>
                <w:sz w:val="24"/>
                <w:szCs w:val="24"/>
              </w:rPr>
              <w:t>ՄՊա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52BFA" w:rsidRDefault="00952BFA" w:rsidP="00E542CA">
            <w:pPr>
              <w:autoSpaceDE w:val="0"/>
              <w:autoSpaceDN w:val="0"/>
              <w:adjustRightInd w:val="0"/>
              <w:rPr>
                <w:rFonts w:ascii="Sylfaen" w:hAnsi="Sylfaen" w:cs="Sylfaen"/>
                <w:color w:val="000000"/>
                <w:sz w:val="24"/>
                <w:szCs w:val="24"/>
              </w:rPr>
            </w:pPr>
            <w:r>
              <w:rPr>
                <w:rFonts w:ascii="Sylfaen" w:hAnsi="Sylfaen" w:cs="Sylfaen"/>
                <w:color w:val="000000"/>
                <w:sz w:val="24"/>
                <w:szCs w:val="24"/>
              </w:rPr>
              <w:t>E</w:t>
            </w:r>
          </w:p>
        </w:tc>
        <w:tc>
          <w:tcPr>
            <w:tcW w:w="4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52BFA" w:rsidRDefault="00952BFA" w:rsidP="00E542CA">
            <w:pPr>
              <w:jc w:val="center"/>
              <w:rPr>
                <w:rFonts w:ascii="Sylfaen" w:hAnsi="Sylfaen" w:cs="Sylfaen"/>
                <w:sz w:val="24"/>
                <w:szCs w:val="24"/>
                <w:lang w:val="hy-AM"/>
              </w:rPr>
            </w:pPr>
            <w:r>
              <w:rPr>
                <w:rFonts w:ascii="Sylfaen" w:hAnsi="Sylfaen" w:cs="Sylfaen"/>
                <w:sz w:val="24"/>
                <w:szCs w:val="24"/>
                <w:lang w:val="hy-AM"/>
              </w:rPr>
              <w:t>28,2</w:t>
            </w:r>
          </w:p>
        </w:tc>
      </w:tr>
      <w:tr w:rsidR="00952BFA" w:rsidTr="00E542CA">
        <w:trPr>
          <w:trHeight w:val="519"/>
        </w:trPr>
        <w:tc>
          <w:tcPr>
            <w:tcW w:w="35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52BFA" w:rsidRDefault="00952BFA" w:rsidP="00E542CA">
            <w:pPr>
              <w:autoSpaceDE w:val="0"/>
              <w:autoSpaceDN w:val="0"/>
              <w:adjustRightInd w:val="0"/>
              <w:rPr>
                <w:rFonts w:ascii="Arial Armenian" w:hAnsi="Arial Armenian" w:cs="Arial Armenian"/>
                <w:color w:val="000000"/>
                <w:sz w:val="24"/>
                <w:szCs w:val="24"/>
              </w:rPr>
            </w:pPr>
            <w:r>
              <w:rPr>
                <w:rFonts w:ascii="Sylfaen" w:hAnsi="Sylfaen" w:cs="Arial Armenian"/>
                <w:color w:val="000000"/>
                <w:sz w:val="24"/>
                <w:szCs w:val="24"/>
              </w:rPr>
              <w:t>Բնական խոնավություն</w:t>
            </w:r>
            <w:r>
              <w:rPr>
                <w:rFonts w:ascii="Arial Armenian" w:hAnsi="Arial Armenian" w:cs="Arial Armenian"/>
                <w:color w:val="000000"/>
                <w:sz w:val="24"/>
                <w:szCs w:val="24"/>
              </w:rPr>
              <w:t xml:space="preserve"> %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52BFA" w:rsidRDefault="00952BFA" w:rsidP="00E542CA">
            <w:pPr>
              <w:autoSpaceDE w:val="0"/>
              <w:autoSpaceDN w:val="0"/>
              <w:adjustRightInd w:val="0"/>
              <w:rPr>
                <w:rFonts w:ascii="Sylfaen" w:hAnsi="Sylfaen" w:cs="Sylfaen"/>
                <w:color w:val="000000"/>
                <w:sz w:val="24"/>
                <w:szCs w:val="24"/>
              </w:rPr>
            </w:pPr>
            <w:r>
              <w:rPr>
                <w:rFonts w:ascii="Sylfaen" w:hAnsi="Sylfaen" w:cs="Sylfaen"/>
                <w:color w:val="000000"/>
                <w:sz w:val="24"/>
                <w:szCs w:val="24"/>
              </w:rPr>
              <w:t>W</w:t>
            </w:r>
          </w:p>
        </w:tc>
        <w:tc>
          <w:tcPr>
            <w:tcW w:w="4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52BFA" w:rsidRDefault="00952BFA" w:rsidP="00E542CA">
            <w:pPr>
              <w:jc w:val="center"/>
              <w:rPr>
                <w:rFonts w:ascii="Sylfaen" w:hAnsi="Sylfaen" w:cs="Sylfaen"/>
                <w:sz w:val="24"/>
                <w:szCs w:val="24"/>
                <w:lang w:val="hy-AM"/>
              </w:rPr>
            </w:pPr>
            <w:r>
              <w:rPr>
                <w:rFonts w:ascii="Sylfaen" w:hAnsi="Sylfaen" w:cs="Sylfaen"/>
                <w:sz w:val="24"/>
                <w:szCs w:val="24"/>
                <w:lang w:val="hy-AM"/>
              </w:rPr>
              <w:t>20,5</w:t>
            </w:r>
          </w:p>
        </w:tc>
      </w:tr>
      <w:tr w:rsidR="00952BFA" w:rsidTr="00E542CA">
        <w:trPr>
          <w:trHeight w:val="198"/>
        </w:trPr>
        <w:tc>
          <w:tcPr>
            <w:tcW w:w="35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52BFA" w:rsidRDefault="00952BFA" w:rsidP="00E542CA">
            <w:pPr>
              <w:ind w:left="-84" w:right="-104"/>
              <w:jc w:val="center"/>
              <w:rPr>
                <w:rFonts w:ascii="Sylfaen" w:hAnsi="Sylfaen"/>
                <w:sz w:val="24"/>
                <w:szCs w:val="24"/>
                <w:lang w:val="hy-AM"/>
              </w:rPr>
            </w:pPr>
            <w:r>
              <w:rPr>
                <w:rFonts w:ascii="Sylfaen" w:hAnsi="Sylfaen" w:cs="Arial Armenian"/>
                <w:color w:val="000000"/>
                <w:sz w:val="24"/>
                <w:szCs w:val="24"/>
                <w:lang w:val="hy-AM"/>
              </w:rPr>
              <w:t>Գրունտի հաշվարկային դիմադրությունը</w:t>
            </w:r>
            <w:r>
              <w:rPr>
                <w:rFonts w:ascii="Arial Armenian" w:hAnsi="Arial Armenian" w:cs="Arial Armenian"/>
                <w:color w:val="000000"/>
                <w:sz w:val="24"/>
                <w:szCs w:val="24"/>
                <w:lang w:val="hy-AM"/>
              </w:rPr>
              <w:t xml:space="preserve"> </w:t>
            </w:r>
            <w:r>
              <w:rPr>
                <w:rFonts w:ascii="Sylfaen" w:hAnsi="Sylfaen"/>
                <w:sz w:val="24"/>
                <w:szCs w:val="24"/>
                <w:lang w:val="hy-AM"/>
              </w:rPr>
              <w:t>կգ/սմ</w:t>
            </w:r>
            <w:r>
              <w:rPr>
                <w:rFonts w:ascii="Sylfaen" w:hAnsi="Sylfaen"/>
                <w:sz w:val="24"/>
                <w:szCs w:val="24"/>
                <w:vertAlign w:val="superscript"/>
                <w:lang w:val="hy-AM"/>
              </w:rPr>
              <w:t>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52BFA" w:rsidRDefault="00952BFA" w:rsidP="00E542CA">
            <w:pPr>
              <w:autoSpaceDE w:val="0"/>
              <w:autoSpaceDN w:val="0"/>
              <w:adjustRightInd w:val="0"/>
              <w:rPr>
                <w:rFonts w:cs="Sylfaen"/>
                <w:color w:val="000000"/>
                <w:sz w:val="24"/>
                <w:szCs w:val="24"/>
                <w:vertAlign w:val="subscript"/>
                <w:lang w:val="hy-AM"/>
              </w:rPr>
            </w:pPr>
            <w:r>
              <w:rPr>
                <w:rFonts w:ascii="Sylfaen" w:hAnsi="Sylfaen" w:cs="Sylfaen"/>
                <w:color w:val="000000"/>
                <w:sz w:val="24"/>
                <w:szCs w:val="24"/>
              </w:rPr>
              <w:t>R</w:t>
            </w:r>
            <w:r>
              <w:rPr>
                <w:rFonts w:cs="Arial Armenian"/>
                <w:color w:val="000000"/>
                <w:sz w:val="24"/>
                <w:szCs w:val="24"/>
                <w:vertAlign w:val="subscript"/>
                <w:lang w:val="hy-AM"/>
              </w:rPr>
              <w:t>0</w:t>
            </w:r>
          </w:p>
        </w:tc>
        <w:tc>
          <w:tcPr>
            <w:tcW w:w="4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52BFA" w:rsidRPr="007C054C" w:rsidRDefault="00952BFA" w:rsidP="00E542CA">
            <w:pPr>
              <w:jc w:val="center"/>
              <w:rPr>
                <w:sz w:val="24"/>
                <w:szCs w:val="24"/>
                <w:lang w:val="hy-AM"/>
              </w:rPr>
            </w:pPr>
            <w:r>
              <w:rPr>
                <w:rFonts w:ascii="Sylfaen" w:hAnsi="Sylfaen" w:cs="Sylfaen"/>
                <w:sz w:val="24"/>
                <w:szCs w:val="24"/>
                <w:lang w:val="hy-AM"/>
              </w:rPr>
              <w:t>3</w:t>
            </w:r>
            <w:r>
              <w:rPr>
                <w:sz w:val="24"/>
                <w:szCs w:val="24"/>
                <w:lang w:val="hy-AM"/>
              </w:rPr>
              <w:t>․5</w:t>
            </w:r>
          </w:p>
        </w:tc>
      </w:tr>
      <w:tr w:rsidR="00952BFA" w:rsidTr="00E542CA">
        <w:trPr>
          <w:trHeight w:val="198"/>
        </w:trPr>
        <w:tc>
          <w:tcPr>
            <w:tcW w:w="35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52BFA" w:rsidRDefault="00952BFA" w:rsidP="00E542CA">
            <w:pPr>
              <w:ind w:left="-84" w:right="-104"/>
              <w:rPr>
                <w:rFonts w:ascii="Sylfaen" w:hAnsi="Sylfaen" w:cs="Arial Armenian"/>
                <w:color w:val="000000"/>
                <w:sz w:val="24"/>
                <w:szCs w:val="24"/>
                <w:vertAlign w:val="superscript"/>
              </w:rPr>
            </w:pPr>
            <w:r>
              <w:rPr>
                <w:rFonts w:ascii="Sylfaen" w:hAnsi="Sylfaen" w:cs="Arial Armenian"/>
                <w:color w:val="000000"/>
                <w:sz w:val="24"/>
                <w:szCs w:val="24"/>
                <w:lang w:val="hy-AM"/>
              </w:rPr>
              <w:t xml:space="preserve">Ընկրկելիության </w:t>
            </w:r>
            <w:r>
              <w:rPr>
                <w:rFonts w:ascii="Sylfaen" w:hAnsi="Sylfaen" w:cs="Arial Armenian"/>
                <w:color w:val="000000"/>
                <w:sz w:val="24"/>
                <w:szCs w:val="24"/>
              </w:rPr>
              <w:t>գործակից տ/մ</w:t>
            </w:r>
            <w:r>
              <w:rPr>
                <w:rFonts w:ascii="Sylfaen" w:hAnsi="Sylfaen" w:cs="Arial Armenian"/>
                <w:color w:val="000000"/>
                <w:sz w:val="24"/>
                <w:szCs w:val="24"/>
                <w:vertAlign w:val="superscript"/>
              </w:rPr>
              <w:t>3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52BFA" w:rsidRDefault="00952BFA" w:rsidP="00E542CA">
            <w:pPr>
              <w:autoSpaceDE w:val="0"/>
              <w:autoSpaceDN w:val="0"/>
              <w:adjustRightInd w:val="0"/>
              <w:rPr>
                <w:rFonts w:ascii="Sylfaen" w:hAnsi="Sylfaen" w:cs="Sylfaen"/>
                <w:color w:val="000000"/>
                <w:sz w:val="24"/>
                <w:szCs w:val="24"/>
              </w:rPr>
            </w:pPr>
            <w:r>
              <w:rPr>
                <w:rFonts w:ascii="Sylfaen" w:hAnsi="Sylfaen" w:cs="Sylfaen"/>
                <w:color w:val="000000"/>
                <w:sz w:val="24"/>
                <w:szCs w:val="24"/>
              </w:rPr>
              <w:t>k</w:t>
            </w:r>
            <w:r>
              <w:rPr>
                <w:rFonts w:ascii="Sylfaen" w:hAnsi="Sylfaen" w:cs="Sylfaen"/>
                <w:color w:val="000000"/>
                <w:sz w:val="24"/>
                <w:szCs w:val="24"/>
                <w:vertAlign w:val="subscript"/>
              </w:rPr>
              <w:t>հ</w:t>
            </w:r>
          </w:p>
        </w:tc>
        <w:tc>
          <w:tcPr>
            <w:tcW w:w="4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52BFA" w:rsidRDefault="00952BFA" w:rsidP="00E542CA">
            <w:pPr>
              <w:jc w:val="center"/>
              <w:rPr>
                <w:rFonts w:ascii="Sylfaen" w:hAnsi="Sylfaen" w:cs="Sylfaen"/>
                <w:sz w:val="24"/>
                <w:szCs w:val="24"/>
                <w:lang w:val="hy-AM"/>
              </w:rPr>
            </w:pPr>
            <w:r>
              <w:rPr>
                <w:rFonts w:ascii="Sylfaen" w:hAnsi="Sylfaen"/>
                <w:sz w:val="24"/>
                <w:szCs w:val="24"/>
                <w:lang w:val="hy-AM"/>
              </w:rPr>
              <w:t>4000</w:t>
            </w:r>
          </w:p>
        </w:tc>
      </w:tr>
      <w:tr w:rsidR="00952BFA" w:rsidTr="00E542CA">
        <w:trPr>
          <w:trHeight w:val="598"/>
        </w:trPr>
        <w:tc>
          <w:tcPr>
            <w:tcW w:w="35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52BFA" w:rsidRDefault="00952BFA" w:rsidP="00E542CA">
            <w:pPr>
              <w:autoSpaceDE w:val="0"/>
              <w:autoSpaceDN w:val="0"/>
              <w:adjustRightInd w:val="0"/>
              <w:rPr>
                <w:rFonts w:ascii="Arial Armenian" w:hAnsi="Arial Armenian" w:cs="Arial Armenian"/>
                <w:b/>
                <w:color w:val="FF0000"/>
                <w:sz w:val="24"/>
                <w:szCs w:val="24"/>
              </w:rPr>
            </w:pPr>
            <w:r>
              <w:rPr>
                <w:rFonts w:ascii="Sylfaen" w:hAnsi="Sylfaen" w:cs="Sylfaen"/>
                <w:sz w:val="24"/>
                <w:szCs w:val="24"/>
              </w:rPr>
              <w:t>Գրունտի</w:t>
            </w:r>
            <w:r>
              <w:rPr>
                <w:rFonts w:ascii="Arial Armenian" w:hAnsi="Arial Armenian" w:cs="Arial Armenian"/>
                <w:sz w:val="24"/>
                <w:szCs w:val="24"/>
              </w:rPr>
              <w:t xml:space="preserve">   </w:t>
            </w:r>
            <w:r>
              <w:rPr>
                <w:rFonts w:ascii="Sylfaen" w:hAnsi="Sylfaen" w:cs="Sylfaen"/>
                <w:sz w:val="24"/>
                <w:szCs w:val="24"/>
              </w:rPr>
              <w:t>կար</w:t>
            </w:r>
            <w:r>
              <w:rPr>
                <w:rFonts w:ascii="Sylfaen" w:hAnsi="Sylfaen" w:cs="Arial Armenian"/>
                <w:sz w:val="24"/>
                <w:szCs w:val="24"/>
              </w:rPr>
              <w:t>գ</w:t>
            </w:r>
            <w:r>
              <w:rPr>
                <w:rFonts w:ascii="Sylfaen" w:hAnsi="Sylfaen" w:cs="Sylfaen"/>
                <w:sz w:val="24"/>
                <w:szCs w:val="24"/>
              </w:rPr>
              <w:t>ը</w:t>
            </w:r>
            <w:r>
              <w:rPr>
                <w:rFonts w:ascii="Arial Armenian" w:hAnsi="Arial Armenian" w:cs="Arial Armenian"/>
                <w:sz w:val="24"/>
                <w:szCs w:val="24"/>
              </w:rPr>
              <w:t xml:space="preserve"> </w:t>
            </w:r>
            <w:r>
              <w:rPr>
                <w:rFonts w:ascii="Sylfaen" w:hAnsi="Sylfaen" w:cs="Sylfaen"/>
                <w:sz w:val="24"/>
                <w:szCs w:val="24"/>
              </w:rPr>
              <w:t>և</w:t>
            </w:r>
            <w:r>
              <w:rPr>
                <w:rFonts w:ascii="Arial Armenian" w:hAnsi="Arial Armenian" w:cs="Arial Armenian"/>
                <w:sz w:val="24"/>
                <w:szCs w:val="24"/>
              </w:rPr>
              <w:t xml:space="preserve"> </w:t>
            </w:r>
            <w:r>
              <w:rPr>
                <w:rFonts w:ascii="Sylfaen" w:hAnsi="Sylfaen" w:cs="Sylfaen"/>
                <w:sz w:val="24"/>
                <w:szCs w:val="24"/>
              </w:rPr>
              <w:t>մշակման</w:t>
            </w:r>
            <w:r>
              <w:rPr>
                <w:rFonts w:ascii="Arial Armenian" w:hAnsi="Arial Armenian" w:cs="Arial Armenian"/>
                <w:sz w:val="24"/>
                <w:szCs w:val="24"/>
              </w:rPr>
              <w:t xml:space="preserve"> </w:t>
            </w:r>
            <w:r>
              <w:rPr>
                <w:rFonts w:ascii="Sylfaen" w:hAnsi="Sylfaen" w:cs="Sylfaen"/>
                <w:sz w:val="24"/>
                <w:szCs w:val="24"/>
              </w:rPr>
              <w:t>պարա</w:t>
            </w:r>
            <w:r>
              <w:rPr>
                <w:rFonts w:ascii="Sylfaen" w:hAnsi="Sylfaen" w:cs="Arial Armenian"/>
                <w:sz w:val="24"/>
                <w:szCs w:val="24"/>
              </w:rPr>
              <w:t>գ</w:t>
            </w:r>
            <w:r>
              <w:rPr>
                <w:rFonts w:ascii="Sylfaen" w:hAnsi="Sylfaen" w:cs="Sylfaen"/>
                <w:sz w:val="24"/>
                <w:szCs w:val="24"/>
              </w:rPr>
              <w:t>րաֆները</w:t>
            </w:r>
            <w:r>
              <w:rPr>
                <w:rFonts w:ascii="Arial Armenian" w:hAnsi="Arial Armenian" w:cs="Arial Armenian"/>
                <w:sz w:val="24"/>
                <w:szCs w:val="24"/>
              </w:rPr>
              <w:t xml:space="preserve"> </w:t>
            </w:r>
            <w:r>
              <w:rPr>
                <w:rFonts w:ascii="Sylfaen" w:hAnsi="Sylfaen" w:cs="Sylfaen"/>
                <w:color w:val="000000"/>
                <w:lang w:val="hy-AM"/>
              </w:rPr>
              <w:t xml:space="preserve"> ՍՆԻՊ </w:t>
            </w:r>
            <w:r w:rsidRPr="0047386D">
              <w:rPr>
                <w:rFonts w:ascii="Sylfaen" w:hAnsi="Sylfaen" w:cs="Sylfaen"/>
                <w:color w:val="000000"/>
                <w:lang w:val="hy-AM"/>
              </w:rPr>
              <w:t>IV-2-84-</w:t>
            </w:r>
            <w:r w:rsidRPr="00E80BFB">
              <w:rPr>
                <w:rFonts w:ascii="Sylfaen" w:hAnsi="Sylfaen" w:cs="Sylfaen"/>
                <w:color w:val="000000"/>
                <w:lang w:val="hy-AM"/>
              </w:rPr>
              <w:t>ի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52BFA" w:rsidRDefault="00952BFA" w:rsidP="00E542CA">
            <w:pPr>
              <w:autoSpaceDE w:val="0"/>
              <w:autoSpaceDN w:val="0"/>
              <w:adjustRightInd w:val="0"/>
              <w:rPr>
                <w:rFonts w:ascii="Sylfaen" w:hAnsi="Sylfaen" w:cs="Arial Armenian"/>
                <w:sz w:val="24"/>
                <w:szCs w:val="24"/>
              </w:rPr>
            </w:pPr>
            <w:r>
              <w:rPr>
                <w:rFonts w:ascii="Sylfaen" w:hAnsi="Sylfaen" w:cs="Arial Armenian"/>
                <w:sz w:val="24"/>
                <w:szCs w:val="24"/>
                <w:lang w:val="hy-AM"/>
              </w:rPr>
              <w:t>աղ</w:t>
            </w:r>
            <w:r>
              <w:rPr>
                <w:rFonts w:ascii="Sylfaen" w:hAnsi="Sylfaen" w:cs="Arial Armenian"/>
                <w:sz w:val="24"/>
                <w:szCs w:val="24"/>
              </w:rPr>
              <w:t xml:space="preserve">. </w:t>
            </w:r>
          </w:p>
        </w:tc>
        <w:tc>
          <w:tcPr>
            <w:tcW w:w="4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52BFA" w:rsidRDefault="00952BFA" w:rsidP="00E542CA">
            <w:pPr>
              <w:autoSpaceDE w:val="0"/>
              <w:autoSpaceDN w:val="0"/>
              <w:adjustRightInd w:val="0"/>
              <w:spacing w:before="240"/>
              <w:jc w:val="center"/>
              <w:rPr>
                <w:rFonts w:ascii="Sylfaen" w:hAnsi="Sylfaen" w:cs="Arial Armenian"/>
                <w:sz w:val="24"/>
                <w:szCs w:val="24"/>
              </w:rPr>
            </w:pPr>
            <w:r>
              <w:rPr>
                <w:rFonts w:ascii="Sylfaen" w:hAnsi="Sylfaen" w:cs="Arial Armenian"/>
                <w:sz w:val="24"/>
                <w:szCs w:val="24"/>
              </w:rPr>
              <w:t>IV</w:t>
            </w:r>
            <w:r>
              <w:rPr>
                <w:rFonts w:ascii="Sylfaen" w:hAnsi="Sylfaen" w:cs="Sylfaen"/>
                <w:sz w:val="24"/>
                <w:szCs w:val="24"/>
              </w:rPr>
              <w:t xml:space="preserve">    </w:t>
            </w:r>
            <w:r>
              <w:rPr>
                <w:rFonts w:ascii="Sylfaen" w:hAnsi="Sylfaen"/>
                <w:sz w:val="24"/>
                <w:szCs w:val="24"/>
                <w:lang w:val="hy-AM" w:eastAsia="ru-RU"/>
              </w:rPr>
              <w:t>(</w:t>
            </w:r>
            <w:r>
              <w:rPr>
                <w:rFonts w:ascii="Sylfaen" w:hAnsi="Sylfaen"/>
                <w:sz w:val="24"/>
                <w:szCs w:val="24"/>
                <w:lang w:eastAsia="ru-RU"/>
              </w:rPr>
              <w:t>13</w:t>
            </w:r>
            <w:r>
              <w:rPr>
                <w:rFonts w:ascii="Sylfaen" w:hAnsi="Sylfaen"/>
                <w:sz w:val="24"/>
                <w:szCs w:val="24"/>
                <w:lang w:val="hy-AM" w:eastAsia="ru-RU"/>
              </w:rPr>
              <w:t xml:space="preserve">) </w:t>
            </w:r>
          </w:p>
        </w:tc>
      </w:tr>
      <w:tr w:rsidR="00952BFA" w:rsidTr="00E542CA">
        <w:trPr>
          <w:trHeight w:val="480"/>
        </w:trPr>
        <w:tc>
          <w:tcPr>
            <w:tcW w:w="467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52BFA" w:rsidRDefault="00952BFA" w:rsidP="00E542CA">
            <w:pPr>
              <w:autoSpaceDE w:val="0"/>
              <w:autoSpaceDN w:val="0"/>
              <w:adjustRightInd w:val="0"/>
              <w:rPr>
                <w:rFonts w:ascii="Sylfaen" w:hAnsi="Sylfaen" w:cs="Sylfaen"/>
                <w:color w:val="000000"/>
                <w:sz w:val="24"/>
                <w:szCs w:val="24"/>
                <w:lang w:val="hy-AM"/>
              </w:rPr>
            </w:pPr>
            <w:r>
              <w:rPr>
                <w:rFonts w:ascii="Sylfaen" w:hAnsi="Sylfaen" w:cs="Sylfaen"/>
                <w:color w:val="000000"/>
                <w:sz w:val="24"/>
                <w:szCs w:val="24"/>
              </w:rPr>
              <w:t>Գրունտների</w:t>
            </w:r>
            <w:r>
              <w:rPr>
                <w:rFonts w:ascii="Arial Armenian" w:hAnsi="Arial Armenian" w:cs="Arial Armenian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Sylfaen" w:hAnsi="Sylfaen" w:cs="Sylfaen"/>
                <w:color w:val="000000"/>
                <w:sz w:val="24"/>
                <w:szCs w:val="24"/>
              </w:rPr>
              <w:t>կար</w:t>
            </w:r>
            <w:r>
              <w:rPr>
                <w:rFonts w:ascii="Sylfaen" w:hAnsi="Sylfaen" w:cs="Arial Armenian"/>
                <w:color w:val="000000"/>
                <w:sz w:val="24"/>
                <w:szCs w:val="24"/>
              </w:rPr>
              <w:t>գ</w:t>
            </w:r>
            <w:r>
              <w:rPr>
                <w:rFonts w:ascii="Sylfaen" w:hAnsi="Sylfaen" w:cs="Sylfaen"/>
                <w:color w:val="000000"/>
                <w:sz w:val="24"/>
                <w:szCs w:val="24"/>
              </w:rPr>
              <w:t>ը</w:t>
            </w:r>
            <w:r>
              <w:rPr>
                <w:rFonts w:ascii="Arial Armenian" w:hAnsi="Arial Armenian" w:cs="Arial Armenian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Sylfaen" w:hAnsi="Sylfaen" w:cs="Sylfaen"/>
                <w:color w:val="000000"/>
                <w:sz w:val="24"/>
                <w:szCs w:val="24"/>
              </w:rPr>
              <w:t>ըստ</w:t>
            </w:r>
            <w:r>
              <w:rPr>
                <w:rFonts w:ascii="Arial Armenian" w:hAnsi="Arial Armenian" w:cs="Arial Armenian"/>
                <w:color w:val="000000"/>
                <w:sz w:val="24"/>
                <w:szCs w:val="24"/>
              </w:rPr>
              <w:t xml:space="preserve">   </w:t>
            </w:r>
            <w:r>
              <w:rPr>
                <w:rFonts w:ascii="Sylfaen" w:hAnsi="Sylfaen" w:cs="Sylfaen"/>
                <w:color w:val="000000"/>
                <w:sz w:val="24"/>
                <w:szCs w:val="24"/>
              </w:rPr>
              <w:t>սեյսմիկ</w:t>
            </w:r>
            <w:r>
              <w:rPr>
                <w:rFonts w:ascii="Arial Armenian" w:hAnsi="Arial Armenian" w:cs="Arial Armenian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Sylfaen" w:hAnsi="Sylfaen" w:cs="Sylfaen"/>
                <w:color w:val="000000"/>
                <w:sz w:val="24"/>
                <w:szCs w:val="24"/>
              </w:rPr>
              <w:t>հատկանիշերի</w:t>
            </w:r>
            <w:r>
              <w:rPr>
                <w:rFonts w:ascii="Arial Armenian" w:hAnsi="Arial Armenian" w:cs="Arial Armenian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Sylfaen" w:hAnsi="Sylfaen" w:cs="Sylfaen"/>
                <w:color w:val="000000"/>
                <w:sz w:val="24"/>
                <w:szCs w:val="24"/>
              </w:rPr>
              <w:t>ՀՀ</w:t>
            </w:r>
            <w:r>
              <w:rPr>
                <w:rFonts w:ascii="Arial Armenian" w:hAnsi="Arial Armenian" w:cs="Arial Armenian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Sylfaen" w:hAnsi="Sylfaen" w:cs="Sylfaen"/>
                <w:color w:val="000000"/>
                <w:sz w:val="24"/>
                <w:szCs w:val="24"/>
              </w:rPr>
              <w:t>ՇՆ</w:t>
            </w:r>
            <w:r>
              <w:rPr>
                <w:rFonts w:ascii="Arial Armenian" w:hAnsi="Arial Armenian" w:cs="Arial Armenian"/>
                <w:color w:val="000000"/>
                <w:sz w:val="24"/>
                <w:szCs w:val="24"/>
              </w:rPr>
              <w:t xml:space="preserve"> </w:t>
            </w:r>
            <w:r>
              <w:rPr>
                <w:rFonts w:cs="Arial Armenian"/>
                <w:color w:val="000000"/>
                <w:sz w:val="24"/>
                <w:szCs w:val="24"/>
              </w:rPr>
              <w:t>20.04.2020</w:t>
            </w:r>
          </w:p>
        </w:tc>
        <w:tc>
          <w:tcPr>
            <w:tcW w:w="4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52BFA" w:rsidRDefault="00952BFA" w:rsidP="00E542CA">
            <w:pPr>
              <w:jc w:val="center"/>
              <w:rPr>
                <w:rFonts w:ascii="Sylfaen" w:hAnsi="Sylfaen" w:cs="Sylfaen"/>
                <w:sz w:val="24"/>
                <w:szCs w:val="24"/>
              </w:rPr>
            </w:pPr>
            <w:r>
              <w:rPr>
                <w:rFonts w:ascii="Sylfaen" w:hAnsi="Sylfaen" w:cs="Sylfaen"/>
                <w:sz w:val="24"/>
                <w:szCs w:val="24"/>
              </w:rPr>
              <w:t>II</w:t>
            </w:r>
          </w:p>
        </w:tc>
      </w:tr>
    </w:tbl>
    <w:p w:rsidR="00952BFA" w:rsidRDefault="00952BFA" w:rsidP="00952BFA">
      <w:pPr>
        <w:rPr>
          <w:rFonts w:ascii="Sylfaen" w:hAnsi="Sylfaen"/>
          <w:b/>
          <w:sz w:val="24"/>
          <w:szCs w:val="24"/>
          <w:lang w:val="hy-AM"/>
        </w:rPr>
      </w:pPr>
    </w:p>
    <w:p w:rsidR="00952BFA" w:rsidRDefault="00952BFA" w:rsidP="00952BFA">
      <w:pPr>
        <w:jc w:val="both"/>
        <w:rPr>
          <w:rFonts w:ascii="Sylfaen" w:hAnsi="Sylfaen"/>
          <w:b/>
          <w:i/>
          <w:sz w:val="24"/>
          <w:szCs w:val="24"/>
          <w:lang w:val="hy-AM"/>
        </w:rPr>
      </w:pPr>
    </w:p>
    <w:p w:rsidR="00952BFA" w:rsidRDefault="00952BFA" w:rsidP="00952BFA">
      <w:pPr>
        <w:jc w:val="both"/>
        <w:rPr>
          <w:rFonts w:ascii="Sylfaen" w:hAnsi="Sylfaen"/>
          <w:b/>
          <w:i/>
          <w:sz w:val="24"/>
          <w:szCs w:val="24"/>
          <w:lang w:val="hy-AM"/>
        </w:rPr>
      </w:pPr>
    </w:p>
    <w:p w:rsidR="00952BFA" w:rsidRDefault="00952BFA" w:rsidP="00952BFA">
      <w:pPr>
        <w:jc w:val="both"/>
        <w:rPr>
          <w:rFonts w:ascii="Sylfaen" w:hAnsi="Sylfaen"/>
          <w:b/>
          <w:i/>
          <w:sz w:val="24"/>
          <w:szCs w:val="24"/>
          <w:lang w:val="hy-AM"/>
        </w:rPr>
      </w:pPr>
    </w:p>
    <w:p w:rsidR="00952BFA" w:rsidRDefault="00952BFA" w:rsidP="00952BFA">
      <w:pPr>
        <w:jc w:val="both"/>
        <w:rPr>
          <w:rFonts w:ascii="Sylfaen" w:hAnsi="Sylfaen"/>
          <w:b/>
          <w:i/>
          <w:sz w:val="24"/>
          <w:szCs w:val="24"/>
          <w:lang w:val="hy-AM"/>
        </w:rPr>
      </w:pPr>
    </w:p>
    <w:p w:rsidR="00952BFA" w:rsidRDefault="00952BFA" w:rsidP="00952BFA">
      <w:pPr>
        <w:jc w:val="both"/>
        <w:rPr>
          <w:rFonts w:ascii="Sylfaen" w:hAnsi="Sylfaen"/>
          <w:b/>
          <w:i/>
          <w:sz w:val="24"/>
          <w:szCs w:val="24"/>
          <w:lang w:val="hy-AM"/>
        </w:rPr>
      </w:pPr>
    </w:p>
    <w:p w:rsidR="00952BFA" w:rsidRDefault="00952BFA" w:rsidP="00952BFA">
      <w:pPr>
        <w:jc w:val="both"/>
        <w:rPr>
          <w:rFonts w:ascii="Sylfaen" w:hAnsi="Sylfaen"/>
          <w:b/>
          <w:i/>
          <w:sz w:val="24"/>
          <w:szCs w:val="24"/>
          <w:lang w:val="hy-AM"/>
        </w:rPr>
      </w:pPr>
    </w:p>
    <w:p w:rsidR="00952BFA" w:rsidRDefault="00952BFA" w:rsidP="00952BFA">
      <w:pPr>
        <w:jc w:val="both"/>
        <w:rPr>
          <w:rFonts w:ascii="Sylfaen" w:hAnsi="Sylfaen"/>
          <w:b/>
          <w:i/>
          <w:sz w:val="24"/>
          <w:szCs w:val="24"/>
          <w:lang w:val="hy-AM"/>
        </w:rPr>
      </w:pPr>
    </w:p>
    <w:p w:rsidR="00952BFA" w:rsidRDefault="00952BFA" w:rsidP="00952BFA">
      <w:pPr>
        <w:jc w:val="both"/>
        <w:rPr>
          <w:rFonts w:ascii="Sylfaen" w:hAnsi="Sylfaen"/>
          <w:b/>
          <w:i/>
          <w:sz w:val="24"/>
          <w:szCs w:val="24"/>
          <w:lang w:val="hy-AM"/>
        </w:rPr>
      </w:pPr>
    </w:p>
    <w:p w:rsidR="00952BFA" w:rsidRDefault="00952BFA" w:rsidP="00952BFA">
      <w:pPr>
        <w:jc w:val="both"/>
        <w:rPr>
          <w:rFonts w:ascii="Sylfaen" w:hAnsi="Sylfaen"/>
          <w:b/>
          <w:i/>
          <w:sz w:val="24"/>
          <w:szCs w:val="24"/>
          <w:lang w:val="hy-AM"/>
        </w:rPr>
      </w:pPr>
    </w:p>
    <w:p w:rsidR="00952BFA" w:rsidRDefault="00952BFA" w:rsidP="00952BFA">
      <w:pPr>
        <w:jc w:val="both"/>
        <w:rPr>
          <w:rFonts w:ascii="Sylfaen" w:hAnsi="Sylfaen"/>
          <w:b/>
          <w:i/>
          <w:sz w:val="24"/>
          <w:szCs w:val="24"/>
          <w:lang w:val="hy-AM"/>
        </w:rPr>
      </w:pPr>
    </w:p>
    <w:p w:rsidR="00952BFA" w:rsidRDefault="00952BFA" w:rsidP="00952BFA">
      <w:pPr>
        <w:jc w:val="both"/>
        <w:rPr>
          <w:rFonts w:ascii="Sylfaen" w:hAnsi="Sylfaen"/>
          <w:b/>
          <w:i/>
          <w:sz w:val="24"/>
          <w:szCs w:val="24"/>
          <w:lang w:val="hy-AM"/>
        </w:rPr>
      </w:pPr>
    </w:p>
    <w:p w:rsidR="00952BFA" w:rsidRDefault="00952BFA" w:rsidP="00952BFA">
      <w:pPr>
        <w:jc w:val="both"/>
        <w:rPr>
          <w:rFonts w:ascii="Sylfaen" w:hAnsi="Sylfaen"/>
          <w:b/>
          <w:i/>
          <w:sz w:val="24"/>
          <w:szCs w:val="24"/>
          <w:lang w:val="hy-AM"/>
        </w:rPr>
      </w:pPr>
    </w:p>
    <w:p w:rsidR="00952BFA" w:rsidRDefault="00952BFA" w:rsidP="00952BFA">
      <w:pPr>
        <w:jc w:val="both"/>
        <w:rPr>
          <w:rFonts w:ascii="Sylfaen" w:hAnsi="Sylfaen"/>
          <w:b/>
          <w:i/>
          <w:sz w:val="24"/>
          <w:szCs w:val="24"/>
          <w:lang w:val="hy-AM"/>
        </w:rPr>
      </w:pPr>
    </w:p>
    <w:p w:rsidR="00952BFA" w:rsidRDefault="00952BFA" w:rsidP="00952BFA">
      <w:pPr>
        <w:jc w:val="both"/>
        <w:rPr>
          <w:rFonts w:ascii="Sylfaen" w:hAnsi="Sylfaen"/>
          <w:b/>
          <w:i/>
          <w:sz w:val="24"/>
          <w:szCs w:val="24"/>
          <w:lang w:val="hy-AM"/>
        </w:rPr>
      </w:pPr>
    </w:p>
    <w:p w:rsidR="00952BFA" w:rsidRDefault="00952BFA" w:rsidP="00952BFA">
      <w:pPr>
        <w:jc w:val="both"/>
        <w:rPr>
          <w:rFonts w:ascii="Sylfaen" w:hAnsi="Sylfaen"/>
          <w:b/>
          <w:i/>
          <w:sz w:val="24"/>
          <w:szCs w:val="24"/>
          <w:lang w:val="hy-AM"/>
        </w:rPr>
      </w:pPr>
    </w:p>
    <w:p w:rsidR="00952BFA" w:rsidRDefault="00952BFA" w:rsidP="00952BFA">
      <w:pPr>
        <w:jc w:val="both"/>
        <w:rPr>
          <w:rFonts w:ascii="Sylfaen" w:hAnsi="Sylfaen"/>
          <w:b/>
          <w:i/>
          <w:sz w:val="24"/>
          <w:szCs w:val="24"/>
          <w:lang w:val="hy-AM"/>
        </w:rPr>
      </w:pPr>
    </w:p>
    <w:p w:rsidR="00952BFA" w:rsidRDefault="00952BFA" w:rsidP="00952BFA">
      <w:pPr>
        <w:jc w:val="both"/>
        <w:rPr>
          <w:rFonts w:ascii="Sylfaen" w:hAnsi="Sylfaen"/>
          <w:b/>
          <w:i/>
          <w:sz w:val="24"/>
          <w:szCs w:val="24"/>
          <w:lang w:val="hy-AM"/>
        </w:rPr>
      </w:pPr>
    </w:p>
    <w:p w:rsidR="00952BFA" w:rsidRDefault="00952BFA" w:rsidP="00952BFA">
      <w:pPr>
        <w:jc w:val="both"/>
        <w:rPr>
          <w:rFonts w:ascii="Sylfaen" w:hAnsi="Sylfaen"/>
          <w:b/>
          <w:i/>
          <w:sz w:val="24"/>
          <w:szCs w:val="24"/>
          <w:lang w:val="hy-AM"/>
        </w:rPr>
      </w:pPr>
    </w:p>
    <w:p w:rsidR="00952BFA" w:rsidRDefault="00952BFA" w:rsidP="00952BFA">
      <w:pPr>
        <w:jc w:val="both"/>
        <w:rPr>
          <w:rFonts w:ascii="Sylfaen" w:hAnsi="Sylfaen"/>
          <w:b/>
          <w:i/>
          <w:sz w:val="24"/>
          <w:szCs w:val="24"/>
          <w:lang w:val="hy-AM"/>
        </w:rPr>
      </w:pPr>
    </w:p>
    <w:p w:rsidR="00952BFA" w:rsidRDefault="00952BFA" w:rsidP="00952BFA">
      <w:pPr>
        <w:jc w:val="both"/>
        <w:rPr>
          <w:rFonts w:ascii="Sylfaen" w:hAnsi="Sylfaen"/>
          <w:b/>
          <w:i/>
          <w:sz w:val="24"/>
          <w:szCs w:val="24"/>
          <w:lang w:val="hy-AM"/>
        </w:rPr>
      </w:pPr>
    </w:p>
    <w:p w:rsidR="00952BFA" w:rsidRDefault="00952BFA" w:rsidP="00952BFA">
      <w:pPr>
        <w:jc w:val="both"/>
        <w:rPr>
          <w:rFonts w:ascii="Sylfaen" w:hAnsi="Sylfaen"/>
          <w:b/>
          <w:i/>
          <w:sz w:val="24"/>
          <w:szCs w:val="24"/>
          <w:lang w:val="hy-AM"/>
        </w:rPr>
      </w:pPr>
    </w:p>
    <w:p w:rsidR="00952BFA" w:rsidRDefault="00952BFA" w:rsidP="00952BFA">
      <w:pPr>
        <w:jc w:val="both"/>
        <w:rPr>
          <w:rFonts w:ascii="Sylfaen" w:hAnsi="Sylfaen"/>
          <w:b/>
          <w:i/>
          <w:sz w:val="24"/>
          <w:szCs w:val="24"/>
          <w:lang w:val="hy-AM"/>
        </w:rPr>
      </w:pPr>
    </w:p>
    <w:p w:rsidR="00952BFA" w:rsidRDefault="00952BFA" w:rsidP="00952BFA">
      <w:pPr>
        <w:jc w:val="both"/>
        <w:rPr>
          <w:rFonts w:ascii="Sylfaen" w:hAnsi="Sylfaen"/>
          <w:b/>
          <w:i/>
          <w:sz w:val="24"/>
          <w:szCs w:val="24"/>
          <w:lang w:val="hy-AM"/>
        </w:rPr>
      </w:pPr>
    </w:p>
    <w:p w:rsidR="00952BFA" w:rsidRDefault="00952BFA" w:rsidP="00952BFA">
      <w:pPr>
        <w:jc w:val="both"/>
        <w:rPr>
          <w:rFonts w:ascii="Sylfaen" w:hAnsi="Sylfaen"/>
          <w:b/>
          <w:i/>
          <w:sz w:val="24"/>
          <w:szCs w:val="24"/>
          <w:lang w:val="hy-AM"/>
        </w:rPr>
      </w:pPr>
    </w:p>
    <w:p w:rsidR="00952BFA" w:rsidRDefault="00952BFA" w:rsidP="00952BFA">
      <w:pPr>
        <w:jc w:val="both"/>
        <w:rPr>
          <w:rFonts w:ascii="Sylfaen" w:hAnsi="Sylfaen"/>
          <w:b/>
          <w:i/>
          <w:sz w:val="24"/>
          <w:szCs w:val="24"/>
          <w:lang w:val="hy-AM"/>
        </w:rPr>
      </w:pPr>
    </w:p>
    <w:p w:rsidR="00952BFA" w:rsidRDefault="00952BFA" w:rsidP="00952BFA">
      <w:pPr>
        <w:jc w:val="both"/>
        <w:rPr>
          <w:rFonts w:ascii="Sylfaen" w:hAnsi="Sylfaen"/>
          <w:b/>
          <w:i/>
          <w:sz w:val="24"/>
          <w:szCs w:val="24"/>
          <w:lang w:val="hy-AM"/>
        </w:rPr>
      </w:pPr>
    </w:p>
    <w:p w:rsidR="00952BFA" w:rsidRDefault="00952BFA" w:rsidP="00952BFA">
      <w:pPr>
        <w:jc w:val="both"/>
        <w:rPr>
          <w:rFonts w:ascii="Sylfaen" w:hAnsi="Sylfaen"/>
          <w:b/>
          <w:i/>
          <w:sz w:val="24"/>
          <w:szCs w:val="24"/>
          <w:lang w:val="hy-AM"/>
        </w:rPr>
      </w:pPr>
    </w:p>
    <w:p w:rsidR="00952BFA" w:rsidRPr="00994461" w:rsidRDefault="00952BFA" w:rsidP="00952BFA">
      <w:pPr>
        <w:jc w:val="both"/>
        <w:rPr>
          <w:rFonts w:ascii="Sylfaen" w:hAnsi="Sylfaen" w:cs="Sylfaen"/>
          <w:b/>
          <w:bCs/>
          <w:i/>
          <w:iCs/>
          <w:color w:val="000000"/>
          <w:sz w:val="24"/>
          <w:szCs w:val="24"/>
          <w:lang w:val="hy-AM"/>
        </w:rPr>
      </w:pPr>
      <w:bookmarkStart w:id="2" w:name="_GoBack"/>
      <w:bookmarkEnd w:id="2"/>
      <w:r w:rsidRPr="001063E1">
        <w:rPr>
          <w:rFonts w:ascii="Sylfaen" w:hAnsi="Sylfaen"/>
          <w:b/>
          <w:i/>
          <w:sz w:val="24"/>
          <w:szCs w:val="24"/>
          <w:lang w:val="hy-AM"/>
        </w:rPr>
        <w:t>ՀՀ Արագածոտնի մարզի Աշտարակ համայնք Աշտարակ քաղաքի Ս.Շահազիզ և Պ.Պռոշյան փողոցների ճեմուղիների,մայթերի բարեկարգման</w:t>
      </w:r>
      <w:r w:rsidRPr="001063E1">
        <w:rPr>
          <w:rFonts w:ascii="Sylfaen" w:hAnsi="Sylfaen" w:cs="Arial"/>
          <w:b/>
          <w:i/>
          <w:sz w:val="24"/>
          <w:szCs w:val="24"/>
          <w:lang w:val="hy-AM"/>
        </w:rPr>
        <w:t> </w:t>
      </w:r>
      <w:r w:rsidRPr="001063E1">
        <w:rPr>
          <w:rFonts w:ascii="Sylfaen" w:hAnsi="Sylfaen"/>
          <w:b/>
          <w:i/>
          <w:sz w:val="24"/>
          <w:szCs w:val="24"/>
          <w:lang w:val="hy-AM"/>
        </w:rPr>
        <w:t xml:space="preserve"> և գեղարվեստական</w:t>
      </w:r>
      <w:r w:rsidRPr="001063E1">
        <w:rPr>
          <w:rFonts w:ascii="Sylfaen" w:hAnsi="Sylfaen" w:cs="Arial"/>
          <w:b/>
          <w:i/>
          <w:sz w:val="24"/>
          <w:szCs w:val="24"/>
          <w:lang w:val="hy-AM"/>
        </w:rPr>
        <w:t> </w:t>
      </w:r>
      <w:r w:rsidRPr="001063E1">
        <w:rPr>
          <w:rFonts w:ascii="Sylfaen" w:hAnsi="Sylfaen"/>
          <w:b/>
          <w:i/>
          <w:sz w:val="24"/>
          <w:szCs w:val="24"/>
          <w:lang w:val="hy-AM"/>
        </w:rPr>
        <w:t xml:space="preserve"> լուսավորության համակարգի</w:t>
      </w:r>
      <w:r w:rsidRPr="001063E1">
        <w:rPr>
          <w:rFonts w:ascii="Sylfaen" w:hAnsi="Sylfaen" w:cs="Arial"/>
          <w:b/>
          <w:i/>
          <w:sz w:val="24"/>
          <w:szCs w:val="24"/>
          <w:lang w:val="hy-AM"/>
        </w:rPr>
        <w:t> </w:t>
      </w:r>
      <w:r w:rsidRPr="001063E1">
        <w:rPr>
          <w:rFonts w:ascii="Sylfaen" w:hAnsi="Sylfaen"/>
          <w:b/>
          <w:i/>
          <w:sz w:val="24"/>
          <w:szCs w:val="24"/>
          <w:lang w:val="hy-AM"/>
        </w:rPr>
        <w:t xml:space="preserve"> աշխատանքների</w:t>
      </w:r>
      <w:r>
        <w:rPr>
          <w:rFonts w:ascii="Sylfaen" w:hAnsi="Sylfaen"/>
          <w:spacing w:val="80"/>
          <w:sz w:val="24"/>
          <w:szCs w:val="24"/>
          <w:lang w:val="hy-AM"/>
        </w:rPr>
        <w:t xml:space="preserve"> </w:t>
      </w:r>
      <w:r w:rsidRPr="00B95F34">
        <w:rPr>
          <w:rFonts w:ascii="Sylfaen" w:hAnsi="Sylfaen"/>
          <w:b/>
          <w:bCs/>
          <w:i/>
          <w:iCs/>
          <w:sz w:val="24"/>
          <w:szCs w:val="24"/>
          <w:lang w:val="hy-AM"/>
        </w:rPr>
        <w:t>ինժիներաերկրաբանական ուսումնասիրությունների հաշվետվության գնահատման</w:t>
      </w:r>
      <w:r w:rsidRPr="00994461">
        <w:rPr>
          <w:rFonts w:ascii="Sylfaen" w:hAnsi="Sylfaen"/>
          <w:b/>
          <w:bCs/>
          <w:i/>
          <w:iCs/>
          <w:sz w:val="24"/>
          <w:szCs w:val="24"/>
          <w:lang w:val="hy-AM"/>
        </w:rPr>
        <w:t xml:space="preserve"> եզրակացություն։</w:t>
      </w:r>
    </w:p>
    <w:bookmarkEnd w:id="1"/>
    <w:p w:rsidR="00952BFA" w:rsidRPr="00C278CB" w:rsidRDefault="00952BFA" w:rsidP="00952BFA">
      <w:pPr>
        <w:rPr>
          <w:rFonts w:ascii="Sylfaen" w:eastAsia="Calibri" w:hAnsi="Sylfaen"/>
          <w:b/>
          <w:sz w:val="24"/>
          <w:szCs w:val="24"/>
          <w:lang w:val="hy-AM"/>
        </w:rPr>
      </w:pPr>
    </w:p>
    <w:p w:rsidR="00952BFA" w:rsidRPr="002D2872" w:rsidRDefault="00952BFA" w:rsidP="00952BFA">
      <w:pPr>
        <w:spacing w:line="360" w:lineRule="auto"/>
        <w:ind w:firstLine="567"/>
        <w:jc w:val="both"/>
        <w:rPr>
          <w:rFonts w:ascii="Sylfaen" w:eastAsia="Calibri" w:hAnsi="Sylfaen"/>
          <w:sz w:val="24"/>
          <w:szCs w:val="24"/>
          <w:lang w:val="hy-AM"/>
        </w:rPr>
      </w:pPr>
      <w:r w:rsidRPr="00B53A3B">
        <w:rPr>
          <w:rFonts w:ascii="Sylfaen" w:eastAsia="Calibri" w:hAnsi="Sylfaen" w:cs="Sylfaen"/>
          <w:sz w:val="24"/>
          <w:szCs w:val="24"/>
          <w:lang w:val="hy-AM"/>
        </w:rPr>
        <w:t>Կատարված</w:t>
      </w:r>
      <w:r w:rsidRPr="00B53A3B">
        <w:rPr>
          <w:rFonts w:ascii="Sylfaen" w:eastAsia="Calibri" w:hAnsi="Sylfaen"/>
          <w:sz w:val="24"/>
          <w:szCs w:val="24"/>
          <w:lang w:val="hy-AM"/>
        </w:rPr>
        <w:t xml:space="preserve"> </w:t>
      </w:r>
      <w:r w:rsidRPr="00B53A3B">
        <w:rPr>
          <w:rFonts w:ascii="Sylfaen" w:eastAsia="Calibri" w:hAnsi="Sylfaen" w:cs="Sylfaen"/>
          <w:sz w:val="24"/>
          <w:szCs w:val="24"/>
          <w:lang w:val="hy-AM"/>
        </w:rPr>
        <w:t>հետազոտությունների</w:t>
      </w:r>
      <w:r w:rsidRPr="00B53A3B">
        <w:rPr>
          <w:rFonts w:ascii="Sylfaen" w:eastAsia="Calibri" w:hAnsi="Sylfaen"/>
          <w:sz w:val="24"/>
          <w:szCs w:val="24"/>
          <w:lang w:val="hy-AM"/>
        </w:rPr>
        <w:t xml:space="preserve"> </w:t>
      </w:r>
      <w:r w:rsidRPr="00B53A3B">
        <w:rPr>
          <w:rFonts w:ascii="Sylfaen" w:eastAsia="Calibri" w:hAnsi="Sylfaen" w:cs="Sylfaen"/>
          <w:sz w:val="24"/>
          <w:szCs w:val="24"/>
          <w:lang w:val="hy-AM"/>
        </w:rPr>
        <w:t>և</w:t>
      </w:r>
      <w:r w:rsidRPr="00B53A3B">
        <w:rPr>
          <w:rFonts w:ascii="Sylfaen" w:eastAsia="Calibri" w:hAnsi="Sylfaen"/>
          <w:sz w:val="24"/>
          <w:szCs w:val="24"/>
          <w:lang w:val="hy-AM"/>
        </w:rPr>
        <w:t xml:space="preserve"> </w:t>
      </w:r>
      <w:r w:rsidRPr="00B53A3B">
        <w:rPr>
          <w:rFonts w:ascii="Sylfaen" w:eastAsia="Calibri" w:hAnsi="Sylfaen" w:cs="Sylfaen"/>
          <w:sz w:val="24"/>
          <w:szCs w:val="24"/>
          <w:lang w:val="hy-AM"/>
        </w:rPr>
        <w:t>դրանց</w:t>
      </w:r>
      <w:r w:rsidRPr="00B53A3B">
        <w:rPr>
          <w:rFonts w:ascii="Sylfaen" w:eastAsia="Calibri" w:hAnsi="Sylfaen"/>
          <w:sz w:val="24"/>
          <w:szCs w:val="24"/>
          <w:lang w:val="hy-AM"/>
        </w:rPr>
        <w:t xml:space="preserve"> </w:t>
      </w:r>
      <w:r w:rsidRPr="00B53A3B">
        <w:rPr>
          <w:rFonts w:ascii="Sylfaen" w:eastAsia="Calibri" w:hAnsi="Sylfaen" w:cs="Sylfaen"/>
          <w:sz w:val="24"/>
          <w:szCs w:val="24"/>
          <w:lang w:val="hy-AM"/>
        </w:rPr>
        <w:t>արդյունքների</w:t>
      </w:r>
      <w:r w:rsidRPr="00B53A3B">
        <w:rPr>
          <w:rFonts w:ascii="Sylfaen" w:eastAsia="Calibri" w:hAnsi="Sylfaen"/>
          <w:sz w:val="24"/>
          <w:szCs w:val="24"/>
          <w:lang w:val="hy-AM"/>
        </w:rPr>
        <w:t xml:space="preserve"> </w:t>
      </w:r>
      <w:r w:rsidRPr="00B53A3B">
        <w:rPr>
          <w:rFonts w:ascii="Sylfaen" w:eastAsia="Calibri" w:hAnsi="Sylfaen" w:cs="Sylfaen"/>
          <w:sz w:val="24"/>
          <w:szCs w:val="24"/>
          <w:lang w:val="hy-AM"/>
        </w:rPr>
        <w:t>վերլուծությունը</w:t>
      </w:r>
      <w:r w:rsidRPr="00B53A3B">
        <w:rPr>
          <w:rFonts w:ascii="Sylfaen" w:eastAsia="Calibri" w:hAnsi="Sylfaen"/>
          <w:sz w:val="24"/>
          <w:szCs w:val="24"/>
          <w:lang w:val="hy-AM"/>
        </w:rPr>
        <w:t xml:space="preserve"> </w:t>
      </w:r>
      <w:r w:rsidRPr="00B53A3B">
        <w:rPr>
          <w:rFonts w:ascii="Sylfaen" w:eastAsia="Calibri" w:hAnsi="Sylfaen" w:cs="Sylfaen"/>
          <w:sz w:val="24"/>
          <w:szCs w:val="24"/>
          <w:lang w:val="hy-AM"/>
        </w:rPr>
        <w:t>բերել</w:t>
      </w:r>
      <w:r w:rsidRPr="00B53A3B">
        <w:rPr>
          <w:rFonts w:ascii="Sylfaen" w:eastAsia="Calibri" w:hAnsi="Sylfaen"/>
          <w:sz w:val="24"/>
          <w:szCs w:val="24"/>
          <w:lang w:val="hy-AM"/>
        </w:rPr>
        <w:t xml:space="preserve"> </w:t>
      </w:r>
      <w:r w:rsidRPr="00B53A3B">
        <w:rPr>
          <w:rFonts w:ascii="Sylfaen" w:eastAsia="Calibri" w:hAnsi="Sylfaen" w:cs="Sylfaen"/>
          <w:sz w:val="24"/>
          <w:szCs w:val="24"/>
          <w:lang w:val="hy-AM"/>
        </w:rPr>
        <w:t>են</w:t>
      </w:r>
      <w:r w:rsidRPr="00B53A3B">
        <w:rPr>
          <w:rFonts w:ascii="Sylfaen" w:eastAsia="Calibri" w:hAnsi="Sylfaen"/>
          <w:sz w:val="24"/>
          <w:szCs w:val="24"/>
          <w:lang w:val="hy-AM"/>
        </w:rPr>
        <w:t xml:space="preserve"> </w:t>
      </w:r>
      <w:r w:rsidRPr="00B53A3B">
        <w:rPr>
          <w:rFonts w:ascii="Sylfaen" w:eastAsia="Calibri" w:hAnsi="Sylfaen" w:cs="Sylfaen"/>
          <w:sz w:val="24"/>
          <w:szCs w:val="24"/>
          <w:lang w:val="hy-AM"/>
        </w:rPr>
        <w:t>հետևյալ</w:t>
      </w:r>
      <w:r w:rsidRPr="00B53A3B">
        <w:rPr>
          <w:rFonts w:ascii="Sylfaen" w:eastAsia="Calibri" w:hAnsi="Sylfaen"/>
          <w:sz w:val="24"/>
          <w:szCs w:val="24"/>
          <w:lang w:val="hy-AM"/>
        </w:rPr>
        <w:t xml:space="preserve"> </w:t>
      </w:r>
      <w:r w:rsidRPr="00B53A3B">
        <w:rPr>
          <w:rFonts w:ascii="Sylfaen" w:eastAsia="Calibri" w:hAnsi="Sylfaen" w:cs="Sylfaen"/>
          <w:sz w:val="24"/>
          <w:szCs w:val="24"/>
          <w:lang w:val="hy-AM"/>
        </w:rPr>
        <w:t>եզրակացության</w:t>
      </w:r>
      <w:r>
        <w:rPr>
          <w:rFonts w:ascii="Sylfaen" w:eastAsia="Calibri" w:hAnsi="Sylfaen"/>
          <w:sz w:val="24"/>
          <w:szCs w:val="24"/>
          <w:lang w:val="hy-AM"/>
        </w:rPr>
        <w:t>.</w:t>
      </w:r>
    </w:p>
    <w:p w:rsidR="00952BFA" w:rsidRPr="00D80457" w:rsidRDefault="00952BFA" w:rsidP="00952BFA">
      <w:pPr>
        <w:pStyle w:val="ac"/>
        <w:numPr>
          <w:ilvl w:val="0"/>
          <w:numId w:val="18"/>
        </w:numPr>
        <w:spacing w:after="0" w:line="480" w:lineRule="auto"/>
        <w:jc w:val="both"/>
        <w:rPr>
          <w:rFonts w:ascii="Sylfaen" w:hAnsi="Sylfaen"/>
          <w:sz w:val="24"/>
          <w:szCs w:val="24"/>
          <w:lang w:val="hy-AM"/>
        </w:rPr>
      </w:pPr>
      <w:r>
        <w:rPr>
          <w:rFonts w:ascii="Sylfaen" w:hAnsi="Sylfaen"/>
          <w:sz w:val="24"/>
          <w:szCs w:val="24"/>
          <w:lang w:val="hy-AM"/>
        </w:rPr>
        <w:t xml:space="preserve">Տեղամասի երկրաբանական </w:t>
      </w:r>
      <w:r w:rsidRPr="005B5606">
        <w:rPr>
          <w:rFonts w:ascii="Sylfaen" w:hAnsi="Sylfaen"/>
          <w:sz w:val="24"/>
          <w:szCs w:val="24"/>
          <w:lang w:val="hy-AM"/>
        </w:rPr>
        <w:t xml:space="preserve">կառուցվածքը </w:t>
      </w:r>
      <w:r w:rsidRPr="00061C98">
        <w:rPr>
          <w:rFonts w:ascii="Sylfaen" w:hAnsi="Sylfaen"/>
          <w:sz w:val="24"/>
          <w:szCs w:val="24"/>
          <w:lang w:val="hy-AM"/>
        </w:rPr>
        <w:t xml:space="preserve">հետազոտվող խորությունների սահմաններում </w:t>
      </w:r>
      <w:r>
        <w:rPr>
          <w:rFonts w:ascii="Sylfaen" w:hAnsi="Sylfaen"/>
          <w:sz w:val="24"/>
          <w:szCs w:val="24"/>
          <w:lang w:val="hy-AM"/>
        </w:rPr>
        <w:t xml:space="preserve"> </w:t>
      </w:r>
      <w:r w:rsidRPr="00061C98">
        <w:rPr>
          <w:rFonts w:ascii="Sylfaen" w:hAnsi="Sylfaen"/>
          <w:sz w:val="24"/>
          <w:szCs w:val="24"/>
          <w:lang w:val="hy-AM"/>
        </w:rPr>
        <w:t xml:space="preserve">ներկայացված </w:t>
      </w:r>
      <w:r>
        <w:rPr>
          <w:rFonts w:ascii="Sylfaen" w:hAnsi="Sylfaen"/>
          <w:sz w:val="24"/>
          <w:szCs w:val="24"/>
          <w:lang w:val="hy-AM"/>
        </w:rPr>
        <w:t xml:space="preserve"> են գրունտների  1</w:t>
      </w:r>
      <w:r w:rsidRPr="005B5606">
        <w:rPr>
          <w:rFonts w:ascii="Sylfaen" w:hAnsi="Sylfaen"/>
          <w:sz w:val="24"/>
          <w:szCs w:val="24"/>
          <w:lang w:val="hy-AM"/>
        </w:rPr>
        <w:t xml:space="preserve"> </w:t>
      </w:r>
      <w:r>
        <w:rPr>
          <w:rFonts w:ascii="Sylfaen" w:hAnsi="Sylfaen"/>
          <w:sz w:val="24"/>
          <w:szCs w:val="24"/>
          <w:lang w:val="hy-AM"/>
        </w:rPr>
        <w:t>շերտ</w:t>
      </w:r>
      <w:r w:rsidRPr="005B5606">
        <w:rPr>
          <w:rFonts w:ascii="Sylfaen" w:hAnsi="Sylfaen"/>
          <w:sz w:val="24"/>
          <w:szCs w:val="24"/>
          <w:lang w:val="hy-AM"/>
        </w:rPr>
        <w:t>ով</w:t>
      </w:r>
      <w:r w:rsidRPr="00D80457">
        <w:rPr>
          <w:rFonts w:ascii="Sylfaen" w:hAnsi="Sylfaen"/>
          <w:sz w:val="24"/>
          <w:szCs w:val="24"/>
          <w:lang w:val="hy-AM"/>
        </w:rPr>
        <w:t xml:space="preserve">, </w:t>
      </w:r>
      <w:r w:rsidRPr="00061C98">
        <w:rPr>
          <w:rFonts w:ascii="Sylfaen" w:hAnsi="Sylfaen"/>
          <w:sz w:val="24"/>
          <w:szCs w:val="24"/>
          <w:lang w:val="hy-AM"/>
        </w:rPr>
        <w:t xml:space="preserve"> </w:t>
      </w:r>
      <w:r>
        <w:rPr>
          <w:rFonts w:ascii="Sylfaen" w:hAnsi="Sylfaen"/>
          <w:sz w:val="24"/>
          <w:szCs w:val="24"/>
          <w:lang w:val="hy-AM"/>
        </w:rPr>
        <w:t>որի</w:t>
      </w:r>
      <w:r w:rsidRPr="008D3C02">
        <w:rPr>
          <w:rFonts w:ascii="Sylfaen" w:hAnsi="Sylfaen"/>
          <w:sz w:val="24"/>
          <w:szCs w:val="24"/>
          <w:lang w:val="hy-AM"/>
        </w:rPr>
        <w:t xml:space="preserve"> </w:t>
      </w:r>
      <w:r w:rsidRPr="00D80457">
        <w:rPr>
          <w:rFonts w:ascii="Sylfaen" w:hAnsi="Sylfaen"/>
          <w:sz w:val="24"/>
          <w:szCs w:val="24"/>
          <w:lang w:val="hy-AM"/>
        </w:rPr>
        <w:t xml:space="preserve">ֆիզիկամեխանիկական բնութագրերի </w:t>
      </w:r>
      <w:r w:rsidRPr="00061C98">
        <w:rPr>
          <w:rFonts w:ascii="Sylfaen" w:hAnsi="Sylfaen"/>
          <w:sz w:val="24"/>
          <w:szCs w:val="24"/>
          <w:lang w:val="hy-AM"/>
        </w:rPr>
        <w:t xml:space="preserve"> ընդհանրացված </w:t>
      </w:r>
      <w:r w:rsidRPr="00D80457">
        <w:rPr>
          <w:rFonts w:ascii="Sylfaen" w:hAnsi="Sylfaen"/>
          <w:sz w:val="24"/>
          <w:szCs w:val="24"/>
          <w:lang w:val="hy-AM"/>
        </w:rPr>
        <w:t xml:space="preserve">ցուցանիշները բերված </w:t>
      </w:r>
      <w:r>
        <w:rPr>
          <w:rFonts w:ascii="Sylfaen" w:hAnsi="Sylfaen"/>
          <w:sz w:val="24"/>
          <w:szCs w:val="24"/>
          <w:lang w:val="hy-AM"/>
        </w:rPr>
        <w:t xml:space="preserve">են </w:t>
      </w:r>
      <w:r w:rsidRPr="00180B93">
        <w:rPr>
          <w:rFonts w:ascii="Sylfaen" w:hAnsi="Sylfaen"/>
          <w:sz w:val="24"/>
          <w:szCs w:val="24"/>
          <w:lang w:val="hy-AM"/>
        </w:rPr>
        <w:t>1</w:t>
      </w:r>
      <w:r w:rsidRPr="00D80457">
        <w:rPr>
          <w:rFonts w:ascii="Sylfaen" w:hAnsi="Sylfaen"/>
          <w:sz w:val="24"/>
          <w:szCs w:val="24"/>
          <w:lang w:val="hy-AM"/>
        </w:rPr>
        <w:t xml:space="preserve"> աղյուսակում:</w:t>
      </w:r>
    </w:p>
    <w:p w:rsidR="00952BFA" w:rsidRPr="008D3C02" w:rsidRDefault="00952BFA" w:rsidP="00952BFA">
      <w:pPr>
        <w:pStyle w:val="ac"/>
        <w:numPr>
          <w:ilvl w:val="0"/>
          <w:numId w:val="18"/>
        </w:numPr>
        <w:spacing w:after="0" w:line="480" w:lineRule="auto"/>
        <w:jc w:val="both"/>
        <w:rPr>
          <w:rFonts w:ascii="Sylfaen" w:hAnsi="Sylfaen"/>
          <w:sz w:val="24"/>
          <w:szCs w:val="24"/>
          <w:lang w:val="hy-AM"/>
        </w:rPr>
      </w:pPr>
      <w:r w:rsidRPr="00E24C40">
        <w:rPr>
          <w:rFonts w:ascii="Sylfaen" w:hAnsi="Sylfaen" w:cs="Sylfaen"/>
          <w:sz w:val="24"/>
          <w:szCs w:val="24"/>
          <w:lang w:val="hy-AM"/>
        </w:rPr>
        <w:t>Տեղամասում</w:t>
      </w:r>
      <w:r w:rsidRPr="00E24C40">
        <w:rPr>
          <w:rFonts w:ascii="Sylfaen" w:hAnsi="Sylfaen"/>
          <w:sz w:val="24"/>
          <w:szCs w:val="24"/>
          <w:lang w:val="hy-AM"/>
        </w:rPr>
        <w:t xml:space="preserve"> </w:t>
      </w:r>
      <w:r>
        <w:rPr>
          <w:rFonts w:ascii="Sylfaen" w:hAnsi="Sylfaen"/>
          <w:sz w:val="24"/>
          <w:szCs w:val="24"/>
          <w:lang w:val="hy-AM"/>
        </w:rPr>
        <w:t xml:space="preserve">ստորերկրյա ջրեր </w:t>
      </w:r>
      <w:r w:rsidRPr="005B5606">
        <w:rPr>
          <w:rFonts w:ascii="Sylfaen" w:hAnsi="Sylfaen"/>
          <w:sz w:val="24"/>
          <w:szCs w:val="24"/>
          <w:lang w:val="hy-AM"/>
        </w:rPr>
        <w:t>չ</w:t>
      </w:r>
      <w:r w:rsidRPr="00061C98">
        <w:rPr>
          <w:rFonts w:ascii="Sylfaen" w:hAnsi="Sylfaen"/>
          <w:sz w:val="24"/>
          <w:szCs w:val="24"/>
          <w:lang w:val="hy-AM"/>
        </w:rPr>
        <w:t>են բացահայտվել և</w:t>
      </w:r>
      <w:r w:rsidRPr="00D80457">
        <w:rPr>
          <w:rFonts w:ascii="Sylfaen" w:hAnsi="Sylfaen"/>
          <w:sz w:val="24"/>
          <w:szCs w:val="24"/>
          <w:lang w:val="hy-AM"/>
        </w:rPr>
        <w:t xml:space="preserve"> </w:t>
      </w:r>
      <w:r w:rsidRPr="00647D80">
        <w:rPr>
          <w:rFonts w:ascii="Sylfaen" w:hAnsi="Sylfaen"/>
          <w:sz w:val="24"/>
          <w:szCs w:val="24"/>
          <w:lang w:val="hy-AM"/>
        </w:rPr>
        <w:t>ըստ</w:t>
      </w:r>
      <w:r w:rsidRPr="004050B7">
        <w:rPr>
          <w:rFonts w:ascii="Sylfaen" w:hAnsi="Sylfaen"/>
          <w:sz w:val="24"/>
          <w:szCs w:val="24"/>
          <w:lang w:val="hy-AM"/>
        </w:rPr>
        <w:t xml:space="preserve"> </w:t>
      </w:r>
      <w:r w:rsidRPr="00D80457">
        <w:rPr>
          <w:rFonts w:ascii="Sylfaen" w:hAnsi="Sylfaen"/>
          <w:sz w:val="24"/>
          <w:szCs w:val="24"/>
          <w:lang w:val="hy-AM"/>
        </w:rPr>
        <w:t>արխիվային նյութերի</w:t>
      </w:r>
      <w:r>
        <w:rPr>
          <w:rFonts w:ascii="Sylfaen" w:hAnsi="Sylfaen"/>
          <w:sz w:val="24"/>
          <w:szCs w:val="24"/>
          <w:lang w:val="hy-AM"/>
        </w:rPr>
        <w:t xml:space="preserve"> գտնվում են ցածր հորիզոններում:</w:t>
      </w:r>
    </w:p>
    <w:p w:rsidR="00952BFA" w:rsidRPr="0058260F" w:rsidRDefault="00952BFA" w:rsidP="00952BFA">
      <w:pPr>
        <w:pStyle w:val="ac"/>
        <w:numPr>
          <w:ilvl w:val="0"/>
          <w:numId w:val="18"/>
        </w:numPr>
        <w:spacing w:after="0" w:line="480" w:lineRule="auto"/>
        <w:jc w:val="both"/>
        <w:rPr>
          <w:rFonts w:ascii="Sylfaen" w:hAnsi="Sylfaen"/>
          <w:sz w:val="24"/>
          <w:szCs w:val="24"/>
          <w:lang w:val="hy-AM"/>
        </w:rPr>
      </w:pPr>
      <w:r w:rsidRPr="0058260F">
        <w:rPr>
          <w:rFonts w:ascii="Sylfaen" w:hAnsi="Sylfaen"/>
          <w:sz w:val="24"/>
          <w:szCs w:val="24"/>
          <w:lang w:val="hy-AM"/>
        </w:rPr>
        <w:t xml:space="preserve">Ուսումնասիրվող տեղամասում </w:t>
      </w:r>
      <w:r>
        <w:rPr>
          <w:rFonts w:ascii="Sylfaen" w:hAnsi="Sylfaen"/>
          <w:sz w:val="24"/>
          <w:szCs w:val="24"/>
          <w:lang w:val="hy-AM"/>
        </w:rPr>
        <w:t>շինարարական աշխատանքներ կատարելու</w:t>
      </w:r>
      <w:r w:rsidRPr="0058260F">
        <w:rPr>
          <w:rFonts w:ascii="Sylfaen" w:hAnsi="Sylfaen"/>
          <w:sz w:val="24"/>
          <w:szCs w:val="24"/>
          <w:lang w:val="hy-AM"/>
        </w:rPr>
        <w:t xml:space="preserve"> համար որպես բարենպաստ հիմնատակ </w:t>
      </w:r>
      <w:r w:rsidRPr="0058260F">
        <w:rPr>
          <w:rFonts w:ascii="Sylfaen" w:hAnsi="Sylfaen"/>
          <w:color w:val="000000"/>
          <w:sz w:val="24"/>
          <w:szCs w:val="24"/>
          <w:lang w:val="hy-AM"/>
        </w:rPr>
        <w:t xml:space="preserve">խորհուրդ է տրվում. </w:t>
      </w:r>
    </w:p>
    <w:p w:rsidR="00952BFA" w:rsidRPr="0058260F" w:rsidRDefault="00952BFA" w:rsidP="00952BFA">
      <w:pPr>
        <w:numPr>
          <w:ilvl w:val="0"/>
          <w:numId w:val="20"/>
        </w:numPr>
        <w:tabs>
          <w:tab w:val="left" w:pos="720"/>
        </w:tabs>
        <w:spacing w:after="0" w:line="480" w:lineRule="auto"/>
        <w:contextualSpacing/>
        <w:jc w:val="both"/>
        <w:rPr>
          <w:rFonts w:ascii="Sylfaen" w:eastAsia="Calibri" w:hAnsi="Sylfaen"/>
          <w:b/>
          <w:bCs/>
          <w:sz w:val="24"/>
          <w:szCs w:val="24"/>
          <w:lang w:val="hy-AM"/>
        </w:rPr>
      </w:pPr>
      <w:r w:rsidRPr="0058260F">
        <w:rPr>
          <w:rFonts w:ascii="Sylfaen" w:eastAsia="Calibri" w:hAnsi="Sylfaen"/>
          <w:color w:val="000000"/>
          <w:sz w:val="24"/>
          <w:szCs w:val="24"/>
          <w:lang w:val="hy-AM"/>
        </w:rPr>
        <w:t>շերտ</w:t>
      </w:r>
      <w:r>
        <w:rPr>
          <w:rFonts w:ascii="Sylfaen" w:eastAsia="Calibri" w:hAnsi="Sylfaen"/>
          <w:color w:val="000000"/>
          <w:sz w:val="24"/>
          <w:szCs w:val="24"/>
          <w:lang w:val="hy-AM"/>
        </w:rPr>
        <w:t xml:space="preserve"> 1</w:t>
      </w:r>
      <w:r w:rsidRPr="0058260F">
        <w:rPr>
          <w:rFonts w:ascii="Sylfaen" w:eastAsia="Calibri" w:hAnsi="Sylfaen"/>
          <w:color w:val="000000"/>
          <w:sz w:val="24"/>
          <w:szCs w:val="24"/>
          <w:lang w:val="hy-AM"/>
        </w:rPr>
        <w:t>-ը /</w:t>
      </w:r>
      <w:r>
        <w:rPr>
          <w:rFonts w:ascii="Sylfaen" w:eastAsia="Calibri" w:hAnsi="Sylfaen"/>
          <w:color w:val="000000"/>
          <w:sz w:val="24"/>
          <w:szCs w:val="24"/>
          <w:lang w:val="hy-AM"/>
        </w:rPr>
        <w:t xml:space="preserve">տարբեր ապարների մանրախճային նստվածքներ </w:t>
      </w:r>
      <w:r w:rsidRPr="0058260F">
        <w:rPr>
          <w:rFonts w:ascii="Sylfaen" w:eastAsia="Calibri" w:hAnsi="Sylfaen"/>
          <w:color w:val="000000"/>
          <w:sz w:val="24"/>
          <w:szCs w:val="24"/>
          <w:lang w:val="hy-AM"/>
        </w:rPr>
        <w:t xml:space="preserve">/, </w:t>
      </w:r>
      <w:r w:rsidRPr="0058260F">
        <w:rPr>
          <w:rFonts w:ascii="Sylfaen" w:eastAsia="Calibri" w:hAnsi="Sylfaen"/>
          <w:sz w:val="24"/>
          <w:szCs w:val="24"/>
          <w:lang w:val="hy-AM"/>
        </w:rPr>
        <w:t>որոնց սեյսմիկ հատկությամբ ըստ (ՀՀՇՆ -20.04.2020թ.-ի</w:t>
      </w:r>
      <w:r>
        <w:rPr>
          <w:rFonts w:ascii="Sylfaen" w:eastAsia="Calibri" w:hAnsi="Sylfaen"/>
          <w:sz w:val="24"/>
          <w:szCs w:val="24"/>
          <w:lang w:val="hy-AM"/>
        </w:rPr>
        <w:t xml:space="preserve"> </w:t>
      </w:r>
      <w:r w:rsidRPr="005B5606">
        <w:rPr>
          <w:rFonts w:ascii="Sylfaen" w:eastAsia="Calibri" w:hAnsi="Sylfaen"/>
          <w:sz w:val="24"/>
          <w:szCs w:val="24"/>
          <w:lang w:val="hy-AM"/>
        </w:rPr>
        <w:t>2</w:t>
      </w:r>
      <w:r w:rsidRPr="0058260F">
        <w:rPr>
          <w:rFonts w:ascii="Sylfaen" w:eastAsia="Calibri" w:hAnsi="Sylfaen"/>
          <w:sz w:val="24"/>
          <w:szCs w:val="24"/>
          <w:lang w:val="hy-AM"/>
        </w:rPr>
        <w:t>-րդ կարգ է:</w:t>
      </w:r>
    </w:p>
    <w:p w:rsidR="00952BFA" w:rsidRPr="008D3C02" w:rsidRDefault="00952BFA" w:rsidP="00952BFA">
      <w:pPr>
        <w:pStyle w:val="ac"/>
        <w:numPr>
          <w:ilvl w:val="0"/>
          <w:numId w:val="21"/>
        </w:numPr>
        <w:tabs>
          <w:tab w:val="left" w:pos="720"/>
        </w:tabs>
        <w:spacing w:after="0" w:line="480" w:lineRule="auto"/>
        <w:jc w:val="both"/>
        <w:rPr>
          <w:rFonts w:ascii="Sylfaen" w:hAnsi="Sylfaen"/>
          <w:b/>
          <w:bCs/>
          <w:sz w:val="24"/>
          <w:szCs w:val="24"/>
          <w:lang w:val="hy-AM"/>
        </w:rPr>
      </w:pPr>
      <w:r w:rsidRPr="00DC0711">
        <w:rPr>
          <w:rFonts w:ascii="Sylfaen" w:hAnsi="Sylfaen" w:cs="Sylfaen"/>
          <w:sz w:val="24"/>
          <w:lang w:val="hy-AM"/>
        </w:rPr>
        <w:t>Դիմադրությունը</w:t>
      </w:r>
      <w:r w:rsidRPr="00DC0711">
        <w:rPr>
          <w:rFonts w:ascii="Sylfaen" w:hAnsi="Sylfaen"/>
          <w:sz w:val="24"/>
          <w:lang w:val="hy-AM"/>
        </w:rPr>
        <w:t xml:space="preserve"> R= </w:t>
      </w:r>
      <w:r>
        <w:rPr>
          <w:rFonts w:ascii="Sylfaen" w:hAnsi="Sylfaen"/>
          <w:sz w:val="24"/>
        </w:rPr>
        <w:t>3.5</w:t>
      </w:r>
      <w:r w:rsidRPr="00DC0711">
        <w:rPr>
          <w:rFonts w:ascii="Sylfaen" w:hAnsi="Sylfaen"/>
          <w:sz w:val="24"/>
          <w:lang w:val="hy-AM"/>
        </w:rPr>
        <w:t>կգ/սմ</w:t>
      </w:r>
      <w:r w:rsidRPr="00DC0711">
        <w:rPr>
          <w:rFonts w:ascii="Sylfaen" w:hAnsi="Sylfaen"/>
          <w:sz w:val="24"/>
          <w:vertAlign w:val="superscript"/>
          <w:lang w:val="hy-AM"/>
        </w:rPr>
        <w:t xml:space="preserve">2  </w:t>
      </w:r>
    </w:p>
    <w:p w:rsidR="00952BFA" w:rsidRPr="006876F3" w:rsidRDefault="00952BFA" w:rsidP="00952BFA">
      <w:pPr>
        <w:tabs>
          <w:tab w:val="left" w:pos="720"/>
        </w:tabs>
        <w:spacing w:after="0" w:line="480" w:lineRule="auto"/>
        <w:jc w:val="both"/>
        <w:rPr>
          <w:rFonts w:ascii="Sylfaen" w:hAnsi="Sylfaen"/>
          <w:b/>
          <w:bCs/>
          <w:sz w:val="24"/>
          <w:szCs w:val="24"/>
          <w:lang w:val="hy-AM"/>
        </w:rPr>
      </w:pPr>
    </w:p>
    <w:p w:rsidR="00952BFA" w:rsidRPr="006876F3" w:rsidRDefault="00952BFA" w:rsidP="00952BFA">
      <w:pPr>
        <w:numPr>
          <w:ilvl w:val="0"/>
          <w:numId w:val="3"/>
        </w:numPr>
        <w:spacing w:after="0" w:line="480" w:lineRule="auto"/>
        <w:contextualSpacing/>
        <w:jc w:val="both"/>
        <w:rPr>
          <w:rFonts w:ascii="Sylfaen" w:eastAsia="Calibri" w:hAnsi="Sylfaen"/>
          <w:sz w:val="24"/>
          <w:szCs w:val="24"/>
          <w:lang w:val="hy-AM"/>
        </w:rPr>
      </w:pPr>
      <w:r w:rsidRPr="00334603">
        <w:rPr>
          <w:rFonts w:ascii="Sylfaen" w:hAnsi="Sylfaen" w:cs="Sylfaen"/>
          <w:sz w:val="24"/>
          <w:szCs w:val="24"/>
          <w:lang w:val="hy-AM"/>
        </w:rPr>
        <w:t>ՀՀՇՆ</w:t>
      </w:r>
      <w:r w:rsidRPr="00F5530A">
        <w:rPr>
          <w:rFonts w:ascii="Sylfaen" w:hAnsi="Sylfaen"/>
          <w:sz w:val="24"/>
          <w:szCs w:val="24"/>
          <w:lang w:val="hy-AM"/>
        </w:rPr>
        <w:t xml:space="preserve"> </w:t>
      </w:r>
      <w:r w:rsidRPr="006876F3">
        <w:rPr>
          <w:rFonts w:ascii="Sylfaen" w:hAnsi="Sylfaen"/>
          <w:sz w:val="24"/>
          <w:szCs w:val="24"/>
          <w:lang w:val="hy-AM"/>
        </w:rPr>
        <w:t xml:space="preserve">20.04-2020 </w:t>
      </w:r>
      <w:r w:rsidRPr="006876F3">
        <w:rPr>
          <w:rFonts w:ascii="Sylfaen" w:hAnsi="Sylfaen" w:cs="Sylfaen"/>
          <w:sz w:val="24"/>
          <w:szCs w:val="24"/>
          <w:lang w:val="hy-AM"/>
        </w:rPr>
        <w:t>«Երկրաշարժադիմացկունության</w:t>
      </w:r>
      <w:r w:rsidRPr="006876F3">
        <w:rPr>
          <w:rFonts w:ascii="Sylfaen" w:hAnsi="Sylfaen"/>
          <w:sz w:val="24"/>
          <w:szCs w:val="24"/>
          <w:lang w:val="hy-AM"/>
        </w:rPr>
        <w:t xml:space="preserve"> </w:t>
      </w:r>
      <w:r w:rsidRPr="006876F3">
        <w:rPr>
          <w:rFonts w:ascii="Sylfaen" w:hAnsi="Sylfaen" w:cs="Sylfaen"/>
          <w:sz w:val="24"/>
          <w:szCs w:val="24"/>
          <w:lang w:val="hy-AM"/>
        </w:rPr>
        <w:t>շինարարության</w:t>
      </w:r>
      <w:r w:rsidRPr="006876F3">
        <w:rPr>
          <w:rFonts w:ascii="Sylfaen" w:hAnsi="Sylfaen"/>
          <w:sz w:val="24"/>
          <w:szCs w:val="24"/>
          <w:lang w:val="hy-AM"/>
        </w:rPr>
        <w:t xml:space="preserve"> </w:t>
      </w:r>
      <w:r w:rsidRPr="006876F3">
        <w:rPr>
          <w:rFonts w:ascii="Sylfaen" w:hAnsi="Sylfaen" w:cs="Sylfaen"/>
          <w:sz w:val="24"/>
          <w:szCs w:val="24"/>
          <w:lang w:val="hy-AM"/>
        </w:rPr>
        <w:t>նախա</w:t>
      </w:r>
      <w:r w:rsidRPr="006876F3">
        <w:rPr>
          <w:rFonts w:ascii="Sylfaen" w:hAnsi="Sylfaen"/>
          <w:sz w:val="24"/>
          <w:szCs w:val="24"/>
          <w:lang w:val="hy-AM"/>
        </w:rPr>
        <w:t>գ</w:t>
      </w:r>
      <w:r w:rsidRPr="006876F3">
        <w:rPr>
          <w:rFonts w:ascii="Sylfaen" w:hAnsi="Sylfaen" w:cs="Sylfaen"/>
          <w:sz w:val="24"/>
          <w:szCs w:val="24"/>
          <w:lang w:val="hy-AM"/>
        </w:rPr>
        <w:t>ծման</w:t>
      </w:r>
      <w:r w:rsidRPr="006876F3">
        <w:rPr>
          <w:rFonts w:ascii="Sylfaen" w:hAnsi="Sylfaen"/>
          <w:sz w:val="24"/>
          <w:szCs w:val="24"/>
          <w:lang w:val="hy-AM"/>
        </w:rPr>
        <w:t xml:space="preserve"> </w:t>
      </w:r>
      <w:r w:rsidRPr="006876F3">
        <w:rPr>
          <w:rFonts w:ascii="Sylfaen" w:hAnsi="Sylfaen" w:cs="Sylfaen"/>
          <w:sz w:val="24"/>
          <w:szCs w:val="24"/>
          <w:lang w:val="hy-AM"/>
        </w:rPr>
        <w:t>նորմեր»</w:t>
      </w:r>
      <w:r w:rsidRPr="006876F3">
        <w:rPr>
          <w:rFonts w:ascii="Sylfaen" w:hAnsi="Sylfaen"/>
          <w:sz w:val="24"/>
          <w:szCs w:val="24"/>
          <w:lang w:val="hy-AM"/>
        </w:rPr>
        <w:t>-</w:t>
      </w:r>
      <w:r w:rsidRPr="006876F3">
        <w:rPr>
          <w:rFonts w:ascii="Sylfaen" w:hAnsi="Sylfaen" w:cs="Sylfaen"/>
          <w:sz w:val="24"/>
          <w:szCs w:val="24"/>
          <w:lang w:val="hy-AM"/>
        </w:rPr>
        <w:t>ի</w:t>
      </w:r>
      <w:r w:rsidRPr="006876F3">
        <w:rPr>
          <w:rFonts w:ascii="Sylfaen" w:eastAsia="Calibri" w:hAnsi="Sylfaen"/>
          <w:sz w:val="24"/>
          <w:szCs w:val="24"/>
          <w:lang w:val="hy-AM"/>
        </w:rPr>
        <w:t xml:space="preserve"> </w:t>
      </w:r>
      <w:r w:rsidRPr="006876F3">
        <w:rPr>
          <w:rFonts w:ascii="Sylfaen" w:eastAsia="Calibri" w:hAnsi="Sylfaen" w:cs="Sylfaen"/>
          <w:sz w:val="24"/>
          <w:szCs w:val="24"/>
          <w:lang w:val="hy-AM"/>
        </w:rPr>
        <w:t>ՀՀ</w:t>
      </w:r>
      <w:r w:rsidRPr="006876F3">
        <w:rPr>
          <w:rFonts w:ascii="Sylfaen" w:eastAsia="Calibri" w:hAnsi="Sylfaen"/>
          <w:sz w:val="24"/>
          <w:szCs w:val="24"/>
          <w:lang w:val="hy-AM"/>
        </w:rPr>
        <w:t xml:space="preserve"> </w:t>
      </w:r>
      <w:r w:rsidRPr="006876F3">
        <w:rPr>
          <w:rFonts w:ascii="Sylfaen" w:eastAsia="Calibri" w:hAnsi="Sylfaen" w:cs="Sylfaen"/>
          <w:sz w:val="24"/>
          <w:szCs w:val="24"/>
          <w:lang w:val="hy-AM"/>
        </w:rPr>
        <w:t>տարածքի</w:t>
      </w:r>
      <w:r w:rsidRPr="006876F3">
        <w:rPr>
          <w:rFonts w:ascii="Sylfaen" w:eastAsia="Calibri" w:hAnsi="Sylfaen"/>
          <w:sz w:val="24"/>
          <w:szCs w:val="24"/>
          <w:lang w:val="hy-AM"/>
        </w:rPr>
        <w:t xml:space="preserve"> </w:t>
      </w:r>
      <w:r w:rsidRPr="006876F3">
        <w:rPr>
          <w:rFonts w:ascii="Sylfaen" w:eastAsia="Calibri" w:hAnsi="Sylfaen" w:cs="Sylfaen"/>
          <w:sz w:val="24"/>
          <w:szCs w:val="24"/>
          <w:lang w:val="hy-AM"/>
        </w:rPr>
        <w:t>սեյսմիկ</w:t>
      </w:r>
      <w:r w:rsidRPr="006876F3">
        <w:rPr>
          <w:rFonts w:ascii="Sylfaen" w:eastAsia="Calibri" w:hAnsi="Sylfaen"/>
          <w:sz w:val="24"/>
          <w:szCs w:val="24"/>
          <w:lang w:val="hy-AM"/>
        </w:rPr>
        <w:t xml:space="preserve"> գ</w:t>
      </w:r>
      <w:r w:rsidRPr="006876F3">
        <w:rPr>
          <w:rFonts w:ascii="Sylfaen" w:eastAsia="Calibri" w:hAnsi="Sylfaen" w:cs="Sylfaen"/>
          <w:sz w:val="24"/>
          <w:szCs w:val="24"/>
          <w:lang w:val="hy-AM"/>
        </w:rPr>
        <w:t>ոտիավորման</w:t>
      </w:r>
      <w:r w:rsidRPr="006876F3">
        <w:rPr>
          <w:rFonts w:ascii="Sylfaen" w:eastAsia="Calibri" w:hAnsi="Sylfaen"/>
          <w:sz w:val="24"/>
          <w:szCs w:val="24"/>
          <w:lang w:val="hy-AM"/>
        </w:rPr>
        <w:t xml:space="preserve"> </w:t>
      </w:r>
      <w:r w:rsidRPr="006876F3">
        <w:rPr>
          <w:rFonts w:ascii="Sylfaen" w:eastAsia="Calibri" w:hAnsi="Sylfaen" w:cs="Sylfaen"/>
          <w:sz w:val="24"/>
          <w:szCs w:val="24"/>
          <w:lang w:val="hy-AM"/>
        </w:rPr>
        <w:t>քարտեզի</w:t>
      </w:r>
      <w:r w:rsidRPr="006876F3">
        <w:rPr>
          <w:rFonts w:ascii="Sylfaen" w:eastAsia="Calibri" w:hAnsi="Sylfaen"/>
          <w:sz w:val="24"/>
          <w:szCs w:val="24"/>
          <w:lang w:val="hy-AM"/>
        </w:rPr>
        <w:t xml:space="preserve"> </w:t>
      </w:r>
      <w:r w:rsidRPr="006876F3">
        <w:rPr>
          <w:rFonts w:ascii="Sylfaen" w:hAnsi="Sylfaen"/>
          <w:sz w:val="24"/>
          <w:szCs w:val="24"/>
          <w:lang w:val="hy-AM"/>
        </w:rPr>
        <w:t xml:space="preserve"> ‹ ուսումնասիրվող  տարածքը</w:t>
      </w:r>
      <w:r w:rsidRPr="006876F3">
        <w:rPr>
          <w:rFonts w:ascii="Sylfaen" w:eastAsia="Calibri" w:hAnsi="Sylfaen"/>
          <w:sz w:val="24"/>
          <w:szCs w:val="24"/>
          <w:lang w:val="hy-AM"/>
        </w:rPr>
        <w:t xml:space="preserve"> գ</w:t>
      </w:r>
      <w:r w:rsidRPr="006876F3">
        <w:rPr>
          <w:rFonts w:ascii="Sylfaen" w:eastAsia="Calibri" w:hAnsi="Sylfaen" w:cs="Sylfaen"/>
          <w:sz w:val="24"/>
          <w:szCs w:val="24"/>
          <w:lang w:val="hy-AM"/>
        </w:rPr>
        <w:t>տնվում</w:t>
      </w:r>
      <w:r w:rsidRPr="006876F3">
        <w:rPr>
          <w:rFonts w:ascii="Sylfaen" w:eastAsia="Calibri" w:hAnsi="Sylfaen"/>
          <w:sz w:val="24"/>
          <w:szCs w:val="24"/>
          <w:lang w:val="hy-AM"/>
        </w:rPr>
        <w:t xml:space="preserve"> </w:t>
      </w:r>
      <w:r w:rsidRPr="006876F3">
        <w:rPr>
          <w:rFonts w:ascii="Sylfaen" w:eastAsia="Calibri" w:hAnsi="Sylfaen" w:cs="Sylfaen"/>
          <w:sz w:val="24"/>
          <w:szCs w:val="24"/>
          <w:lang w:val="hy-AM"/>
        </w:rPr>
        <w:t>է</w:t>
      </w:r>
      <w:r w:rsidRPr="006876F3">
        <w:rPr>
          <w:rFonts w:ascii="Sylfaen" w:eastAsia="Calibri" w:hAnsi="Sylfaen"/>
          <w:sz w:val="24"/>
          <w:szCs w:val="24"/>
          <w:lang w:val="hy-AM"/>
        </w:rPr>
        <w:t xml:space="preserve"> 1-ին </w:t>
      </w:r>
      <w:r w:rsidRPr="006876F3">
        <w:rPr>
          <w:rFonts w:ascii="Sylfaen" w:eastAsia="Calibri" w:hAnsi="Sylfaen" w:cs="Sylfaen"/>
          <w:sz w:val="24"/>
          <w:szCs w:val="24"/>
          <w:lang w:val="hy-AM"/>
        </w:rPr>
        <w:t>սեյսմիկ</w:t>
      </w:r>
      <w:r w:rsidRPr="006876F3">
        <w:rPr>
          <w:rFonts w:ascii="Sylfaen" w:eastAsia="Calibri" w:hAnsi="Sylfaen"/>
          <w:sz w:val="24"/>
          <w:szCs w:val="24"/>
          <w:lang w:val="hy-AM"/>
        </w:rPr>
        <w:t xml:space="preserve"> գ</w:t>
      </w:r>
      <w:r w:rsidRPr="006876F3">
        <w:rPr>
          <w:rFonts w:ascii="Sylfaen" w:eastAsia="Calibri" w:hAnsi="Sylfaen" w:cs="Sylfaen"/>
          <w:sz w:val="24"/>
          <w:szCs w:val="24"/>
          <w:lang w:val="hy-AM"/>
        </w:rPr>
        <w:t>ոտում</w:t>
      </w:r>
      <w:r w:rsidRPr="006876F3">
        <w:rPr>
          <w:rFonts w:ascii="Sylfaen" w:eastAsia="Calibri" w:hAnsi="Sylfaen"/>
          <w:sz w:val="24"/>
          <w:szCs w:val="24"/>
          <w:lang w:val="hy-AM"/>
        </w:rPr>
        <w:t xml:space="preserve">, </w:t>
      </w:r>
      <w:r w:rsidRPr="006876F3">
        <w:rPr>
          <w:rFonts w:ascii="Sylfaen" w:eastAsia="Calibri" w:hAnsi="Sylfaen" w:cs="Sylfaen"/>
          <w:sz w:val="24"/>
          <w:szCs w:val="24"/>
          <w:lang w:val="hy-AM"/>
        </w:rPr>
        <w:t>արա</w:t>
      </w:r>
      <w:r w:rsidRPr="006876F3">
        <w:rPr>
          <w:rFonts w:ascii="Sylfaen" w:eastAsia="Calibri" w:hAnsi="Sylfaen"/>
          <w:sz w:val="24"/>
          <w:szCs w:val="24"/>
          <w:lang w:val="hy-AM"/>
        </w:rPr>
        <w:t>գ</w:t>
      </w:r>
      <w:r w:rsidRPr="006876F3">
        <w:rPr>
          <w:rFonts w:ascii="Sylfaen" w:eastAsia="Calibri" w:hAnsi="Sylfaen" w:cs="Sylfaen"/>
          <w:sz w:val="24"/>
          <w:szCs w:val="24"/>
          <w:lang w:val="hy-AM"/>
        </w:rPr>
        <w:t>ացման</w:t>
      </w:r>
      <w:r w:rsidRPr="006876F3">
        <w:rPr>
          <w:rFonts w:ascii="Sylfaen" w:eastAsia="Calibri" w:hAnsi="Sylfaen"/>
          <w:sz w:val="24"/>
          <w:szCs w:val="24"/>
          <w:lang w:val="hy-AM"/>
        </w:rPr>
        <w:t xml:space="preserve"> </w:t>
      </w:r>
      <w:r w:rsidRPr="006876F3">
        <w:rPr>
          <w:rFonts w:ascii="Sylfaen" w:eastAsia="Calibri" w:hAnsi="Sylfaen" w:cs="Sylfaen"/>
          <w:sz w:val="24"/>
          <w:szCs w:val="24"/>
          <w:lang w:val="hy-AM"/>
        </w:rPr>
        <w:t>առավելա</w:t>
      </w:r>
      <w:r w:rsidRPr="006876F3">
        <w:rPr>
          <w:rFonts w:ascii="Sylfaen" w:eastAsia="Calibri" w:hAnsi="Sylfaen"/>
          <w:sz w:val="24"/>
          <w:szCs w:val="24"/>
          <w:lang w:val="hy-AM"/>
        </w:rPr>
        <w:t>գ</w:t>
      </w:r>
      <w:r w:rsidRPr="006876F3">
        <w:rPr>
          <w:rFonts w:ascii="Sylfaen" w:eastAsia="Calibri" w:hAnsi="Sylfaen" w:cs="Sylfaen"/>
          <w:sz w:val="24"/>
          <w:szCs w:val="24"/>
          <w:lang w:val="hy-AM"/>
        </w:rPr>
        <w:t>ույն</w:t>
      </w:r>
      <w:r w:rsidRPr="006876F3">
        <w:rPr>
          <w:rFonts w:ascii="Sylfaen" w:eastAsia="Calibri" w:hAnsi="Sylfaen"/>
          <w:sz w:val="24"/>
          <w:szCs w:val="24"/>
          <w:lang w:val="hy-AM"/>
        </w:rPr>
        <w:t xml:space="preserve"> </w:t>
      </w:r>
      <w:r w:rsidRPr="006876F3">
        <w:rPr>
          <w:rFonts w:ascii="Sylfaen" w:eastAsia="Calibri" w:hAnsi="Sylfaen" w:cs="Sylfaen"/>
          <w:sz w:val="24"/>
          <w:szCs w:val="24"/>
          <w:lang w:val="hy-AM"/>
        </w:rPr>
        <w:t>մեծությունը</w:t>
      </w:r>
      <w:r w:rsidRPr="006876F3">
        <w:rPr>
          <w:rFonts w:ascii="Sylfaen" w:eastAsia="Calibri" w:hAnsi="Sylfaen"/>
          <w:sz w:val="24"/>
          <w:szCs w:val="24"/>
          <w:lang w:val="hy-AM"/>
        </w:rPr>
        <w:t xml:space="preserve">` Amax=0,3g: </w:t>
      </w:r>
    </w:p>
    <w:p w:rsidR="00952BFA" w:rsidRPr="00B53A3B" w:rsidRDefault="00952BFA" w:rsidP="00952BFA">
      <w:pPr>
        <w:numPr>
          <w:ilvl w:val="0"/>
          <w:numId w:val="3"/>
        </w:numPr>
        <w:spacing w:after="0" w:line="480" w:lineRule="auto"/>
        <w:contextualSpacing/>
        <w:jc w:val="both"/>
        <w:rPr>
          <w:rFonts w:ascii="Sylfaen" w:eastAsia="Calibri" w:hAnsi="Sylfaen"/>
          <w:sz w:val="24"/>
          <w:szCs w:val="24"/>
          <w:lang w:val="hy-AM"/>
        </w:rPr>
      </w:pPr>
      <w:r w:rsidRPr="00B53A3B">
        <w:rPr>
          <w:rFonts w:ascii="Sylfaen" w:eastAsia="Calibri" w:hAnsi="Sylfaen" w:cs="Sylfaen"/>
          <w:sz w:val="24"/>
          <w:szCs w:val="24"/>
          <w:lang w:val="hy-AM"/>
        </w:rPr>
        <w:t>Գրունտի</w:t>
      </w:r>
      <w:r w:rsidRPr="00B53A3B">
        <w:rPr>
          <w:rFonts w:ascii="Sylfaen" w:eastAsia="Calibri" w:hAnsi="Sylfaen"/>
          <w:sz w:val="24"/>
          <w:szCs w:val="24"/>
          <w:lang w:val="hy-AM"/>
        </w:rPr>
        <w:t xml:space="preserve"> </w:t>
      </w:r>
      <w:r w:rsidRPr="00B53A3B">
        <w:rPr>
          <w:rFonts w:ascii="Sylfaen" w:eastAsia="Calibri" w:hAnsi="Sylfaen" w:cs="Sylfaen"/>
          <w:sz w:val="24"/>
          <w:szCs w:val="24"/>
          <w:lang w:val="hy-AM"/>
        </w:rPr>
        <w:t>սառչման</w:t>
      </w:r>
      <w:r w:rsidRPr="00B53A3B">
        <w:rPr>
          <w:rFonts w:ascii="Sylfaen" w:eastAsia="Calibri" w:hAnsi="Sylfaen"/>
          <w:sz w:val="24"/>
          <w:szCs w:val="24"/>
          <w:lang w:val="hy-AM"/>
        </w:rPr>
        <w:t xml:space="preserve"> </w:t>
      </w:r>
      <w:r w:rsidRPr="00B53A3B">
        <w:rPr>
          <w:rFonts w:ascii="Sylfaen" w:eastAsia="Calibri" w:hAnsi="Sylfaen" w:cs="Sylfaen"/>
          <w:sz w:val="24"/>
          <w:szCs w:val="24"/>
          <w:lang w:val="hy-AM"/>
        </w:rPr>
        <w:t>առավելա</w:t>
      </w:r>
      <w:r w:rsidRPr="00B53A3B">
        <w:rPr>
          <w:rFonts w:ascii="Sylfaen" w:eastAsia="Calibri" w:hAnsi="Sylfaen"/>
          <w:sz w:val="24"/>
          <w:szCs w:val="24"/>
          <w:lang w:val="hy-AM"/>
        </w:rPr>
        <w:t>գ</w:t>
      </w:r>
      <w:r w:rsidRPr="00B53A3B">
        <w:rPr>
          <w:rFonts w:ascii="Sylfaen" w:eastAsia="Calibri" w:hAnsi="Sylfaen" w:cs="Sylfaen"/>
          <w:sz w:val="24"/>
          <w:szCs w:val="24"/>
          <w:lang w:val="hy-AM"/>
        </w:rPr>
        <w:t>ույն</w:t>
      </w:r>
      <w:r w:rsidRPr="00B53A3B">
        <w:rPr>
          <w:rFonts w:ascii="Sylfaen" w:eastAsia="Calibri" w:hAnsi="Sylfaen"/>
          <w:sz w:val="24"/>
          <w:szCs w:val="24"/>
          <w:lang w:val="hy-AM"/>
        </w:rPr>
        <w:t xml:space="preserve"> </w:t>
      </w:r>
      <w:r w:rsidRPr="00B53A3B">
        <w:rPr>
          <w:rFonts w:ascii="Sylfaen" w:eastAsia="Calibri" w:hAnsi="Sylfaen" w:cs="Sylfaen"/>
          <w:sz w:val="24"/>
          <w:szCs w:val="24"/>
          <w:lang w:val="hy-AM"/>
        </w:rPr>
        <w:t>խորությունը</w:t>
      </w:r>
      <w:r w:rsidRPr="00B53A3B">
        <w:rPr>
          <w:rFonts w:ascii="Sylfaen" w:eastAsia="Calibri" w:hAnsi="Sylfaen"/>
          <w:sz w:val="24"/>
          <w:szCs w:val="24"/>
          <w:lang w:val="hy-AM"/>
        </w:rPr>
        <w:t xml:space="preserve">, </w:t>
      </w:r>
      <w:r w:rsidRPr="00B53A3B">
        <w:rPr>
          <w:rFonts w:ascii="Sylfaen" w:eastAsia="Calibri" w:hAnsi="Sylfaen" w:cs="Sylfaen"/>
          <w:sz w:val="24"/>
          <w:szCs w:val="24"/>
          <w:lang w:val="hy-AM"/>
        </w:rPr>
        <w:t>համաձայն</w:t>
      </w:r>
      <w:r w:rsidRPr="00B53A3B">
        <w:rPr>
          <w:rFonts w:ascii="Sylfaen" w:eastAsia="Calibri" w:hAnsi="Sylfaen"/>
          <w:sz w:val="24"/>
          <w:szCs w:val="24"/>
          <w:lang w:val="hy-AM"/>
        </w:rPr>
        <w:t xml:space="preserve"> </w:t>
      </w:r>
      <w:r w:rsidRPr="00B53A3B">
        <w:rPr>
          <w:rFonts w:ascii="Sylfaen" w:eastAsia="Calibri" w:hAnsi="Sylfaen" w:cs="Sylfaen"/>
          <w:sz w:val="24"/>
          <w:szCs w:val="24"/>
          <w:lang w:val="hy-AM"/>
        </w:rPr>
        <w:t>ՀՀՇՆ</w:t>
      </w:r>
      <w:r w:rsidRPr="00B53A3B">
        <w:rPr>
          <w:rFonts w:ascii="Sylfaen" w:eastAsia="Calibri" w:hAnsi="Sylfaen"/>
          <w:sz w:val="24"/>
          <w:szCs w:val="24"/>
          <w:lang w:val="hy-AM"/>
        </w:rPr>
        <w:t xml:space="preserve"> </w:t>
      </w:r>
      <w:r>
        <w:rPr>
          <w:rFonts w:ascii="Sylfaen" w:eastAsia="Calibri" w:hAnsi="Sylfaen" w:cs="Arial"/>
          <w:sz w:val="24"/>
          <w:szCs w:val="24"/>
          <w:lang w:val="hy-AM"/>
        </w:rPr>
        <w:t>22</w:t>
      </w:r>
      <w:r>
        <w:rPr>
          <w:rFonts w:ascii="Times New Roman" w:eastAsia="Calibri" w:hAnsi="Times New Roman" w:cs="Times New Roman"/>
          <w:sz w:val="24"/>
          <w:szCs w:val="24"/>
          <w:lang w:val="hy-AM"/>
        </w:rPr>
        <w:t xml:space="preserve">․01․24 </w:t>
      </w:r>
      <w:r w:rsidRPr="00B53A3B">
        <w:rPr>
          <w:rFonts w:ascii="Sylfaen" w:eastAsia="Calibri" w:hAnsi="Sylfaen" w:cs="Sylfaen"/>
          <w:sz w:val="24"/>
          <w:szCs w:val="24"/>
          <w:lang w:val="hy-AM"/>
        </w:rPr>
        <w:t>նորմերի</w:t>
      </w:r>
      <w:r w:rsidRPr="00B53A3B">
        <w:rPr>
          <w:rFonts w:ascii="Sylfaen" w:eastAsia="Calibri" w:hAnsi="Sylfaen" w:cs="Arial"/>
          <w:sz w:val="24"/>
          <w:szCs w:val="24"/>
          <w:lang w:val="hy-AM"/>
        </w:rPr>
        <w:t xml:space="preserve">, </w:t>
      </w:r>
      <w:r w:rsidRPr="00B53A3B">
        <w:rPr>
          <w:rFonts w:ascii="Sylfaen" w:eastAsia="Calibri" w:hAnsi="Sylfaen" w:cs="Sylfaen"/>
          <w:sz w:val="24"/>
          <w:szCs w:val="24"/>
          <w:lang w:val="hy-AM"/>
        </w:rPr>
        <w:t>ուսումնասիրվող</w:t>
      </w:r>
      <w:r w:rsidRPr="00B53A3B">
        <w:rPr>
          <w:rFonts w:ascii="Sylfaen" w:eastAsia="Calibri" w:hAnsi="Sylfaen" w:cs="Arial"/>
          <w:sz w:val="24"/>
          <w:szCs w:val="24"/>
          <w:lang w:val="hy-AM"/>
        </w:rPr>
        <w:t xml:space="preserve"> </w:t>
      </w:r>
      <w:r w:rsidRPr="00B53A3B">
        <w:rPr>
          <w:rFonts w:ascii="Sylfaen" w:eastAsia="Calibri" w:hAnsi="Sylfaen" w:cs="Sylfaen"/>
          <w:sz w:val="24"/>
          <w:szCs w:val="24"/>
          <w:lang w:val="hy-AM"/>
        </w:rPr>
        <w:t>տարածքում</w:t>
      </w:r>
      <w:r w:rsidRPr="00B53A3B">
        <w:rPr>
          <w:rFonts w:ascii="Sylfaen" w:eastAsia="Calibri" w:hAnsi="Sylfaen" w:cs="Arial"/>
          <w:sz w:val="24"/>
          <w:szCs w:val="24"/>
          <w:lang w:val="hy-AM"/>
        </w:rPr>
        <w:t xml:space="preserve"> </w:t>
      </w:r>
      <w:r w:rsidRPr="00B53A3B">
        <w:rPr>
          <w:rFonts w:ascii="Sylfaen" w:eastAsia="Calibri" w:hAnsi="Sylfaen" w:cs="Sylfaen"/>
          <w:sz w:val="24"/>
          <w:szCs w:val="24"/>
          <w:lang w:val="hy-AM"/>
        </w:rPr>
        <w:t>կազմում</w:t>
      </w:r>
      <w:r w:rsidRPr="00B53A3B">
        <w:rPr>
          <w:rFonts w:ascii="Sylfaen" w:eastAsia="Calibri" w:hAnsi="Sylfaen" w:cs="Arial"/>
          <w:sz w:val="24"/>
          <w:szCs w:val="24"/>
          <w:lang w:val="hy-AM"/>
        </w:rPr>
        <w:t xml:space="preserve"> </w:t>
      </w:r>
      <w:r w:rsidRPr="00B53A3B">
        <w:rPr>
          <w:rFonts w:ascii="Sylfaen" w:eastAsia="Calibri" w:hAnsi="Sylfaen" w:cs="Sylfaen"/>
          <w:sz w:val="24"/>
          <w:szCs w:val="24"/>
          <w:lang w:val="hy-AM"/>
        </w:rPr>
        <w:t>է</w:t>
      </w:r>
      <w:r>
        <w:rPr>
          <w:rFonts w:ascii="Sylfaen" w:eastAsia="Calibri" w:hAnsi="Sylfaen" w:cs="Arial"/>
          <w:sz w:val="24"/>
          <w:szCs w:val="24"/>
          <w:lang w:val="hy-AM"/>
        </w:rPr>
        <w:t xml:space="preserve"> </w:t>
      </w:r>
      <w:r w:rsidRPr="001D3B70">
        <w:rPr>
          <w:rFonts w:ascii="Sylfaen" w:eastAsia="Calibri" w:hAnsi="Sylfaen" w:cs="Arial"/>
          <w:sz w:val="24"/>
          <w:szCs w:val="24"/>
          <w:lang w:val="hy-AM"/>
        </w:rPr>
        <w:t>7</w:t>
      </w:r>
      <w:r w:rsidRPr="00AE5B7A">
        <w:rPr>
          <w:rFonts w:ascii="Sylfaen" w:eastAsia="Calibri" w:hAnsi="Sylfaen" w:cs="Arial"/>
          <w:sz w:val="24"/>
          <w:szCs w:val="24"/>
          <w:lang w:val="hy-AM"/>
        </w:rPr>
        <w:t>0 սանտի</w:t>
      </w:r>
      <w:r w:rsidRPr="00B53A3B">
        <w:rPr>
          <w:rFonts w:ascii="Sylfaen" w:eastAsia="Calibri" w:hAnsi="Sylfaen" w:cs="Sylfaen"/>
          <w:sz w:val="24"/>
          <w:szCs w:val="24"/>
          <w:lang w:val="hy-AM"/>
        </w:rPr>
        <w:t>մետր</w:t>
      </w:r>
      <w:r w:rsidRPr="00B53A3B">
        <w:rPr>
          <w:rFonts w:ascii="Sylfaen" w:eastAsia="Calibri" w:hAnsi="Sylfaen" w:cs="Arial"/>
          <w:sz w:val="24"/>
          <w:szCs w:val="24"/>
          <w:lang w:val="hy-AM"/>
        </w:rPr>
        <w:t xml:space="preserve">: </w:t>
      </w:r>
    </w:p>
    <w:p w:rsidR="00952BFA" w:rsidRPr="00B53A3B" w:rsidRDefault="00952BFA" w:rsidP="00952BFA">
      <w:pPr>
        <w:numPr>
          <w:ilvl w:val="0"/>
          <w:numId w:val="3"/>
        </w:numPr>
        <w:spacing w:after="0" w:line="480" w:lineRule="auto"/>
        <w:contextualSpacing/>
        <w:jc w:val="both"/>
        <w:rPr>
          <w:rFonts w:ascii="Sylfaen" w:eastAsia="Calibri" w:hAnsi="Sylfaen"/>
          <w:sz w:val="24"/>
          <w:szCs w:val="24"/>
          <w:lang w:val="hy-AM"/>
        </w:rPr>
      </w:pPr>
      <w:r w:rsidRPr="00B53A3B">
        <w:rPr>
          <w:rFonts w:ascii="Sylfaen" w:eastAsia="Calibri" w:hAnsi="Sylfaen" w:cs="Sylfaen"/>
          <w:sz w:val="24"/>
          <w:szCs w:val="24"/>
          <w:lang w:val="hy-AM"/>
        </w:rPr>
        <w:t>Ֆիզիկաերկրաբանական</w:t>
      </w:r>
      <w:r w:rsidRPr="00B53A3B">
        <w:rPr>
          <w:rFonts w:ascii="Sylfaen" w:eastAsia="Calibri" w:hAnsi="Sylfaen"/>
          <w:sz w:val="24"/>
          <w:szCs w:val="24"/>
          <w:lang w:val="hy-AM"/>
        </w:rPr>
        <w:t xml:space="preserve"> </w:t>
      </w:r>
      <w:r w:rsidRPr="00B53A3B">
        <w:rPr>
          <w:rFonts w:ascii="Sylfaen" w:eastAsia="Calibri" w:hAnsi="Sylfaen" w:cs="Sylfaen"/>
          <w:sz w:val="24"/>
          <w:szCs w:val="24"/>
          <w:lang w:val="hy-AM"/>
        </w:rPr>
        <w:t>վտան</w:t>
      </w:r>
      <w:r w:rsidRPr="00B53A3B">
        <w:rPr>
          <w:rFonts w:ascii="Sylfaen" w:eastAsia="Calibri" w:hAnsi="Sylfaen"/>
          <w:sz w:val="24"/>
          <w:szCs w:val="24"/>
          <w:lang w:val="hy-AM"/>
        </w:rPr>
        <w:t>գ</w:t>
      </w:r>
      <w:r w:rsidRPr="00B53A3B">
        <w:rPr>
          <w:rFonts w:ascii="Sylfaen" w:eastAsia="Calibri" w:hAnsi="Sylfaen" w:cs="Sylfaen"/>
          <w:sz w:val="24"/>
          <w:szCs w:val="24"/>
          <w:lang w:val="hy-AM"/>
        </w:rPr>
        <w:t>ավոր</w:t>
      </w:r>
      <w:r w:rsidRPr="00B53A3B">
        <w:rPr>
          <w:rFonts w:ascii="Sylfaen" w:eastAsia="Calibri" w:hAnsi="Sylfaen"/>
          <w:sz w:val="24"/>
          <w:szCs w:val="24"/>
          <w:lang w:val="hy-AM"/>
        </w:rPr>
        <w:t xml:space="preserve"> </w:t>
      </w:r>
      <w:r w:rsidRPr="00B53A3B">
        <w:rPr>
          <w:rFonts w:ascii="Sylfaen" w:eastAsia="Calibri" w:hAnsi="Sylfaen" w:cs="Sylfaen"/>
          <w:sz w:val="24"/>
          <w:szCs w:val="24"/>
          <w:lang w:val="hy-AM"/>
        </w:rPr>
        <w:t>երևույթները</w:t>
      </w:r>
      <w:r w:rsidRPr="00B53A3B">
        <w:rPr>
          <w:rFonts w:ascii="Sylfaen" w:eastAsia="Calibri" w:hAnsi="Sylfaen"/>
          <w:sz w:val="24"/>
          <w:szCs w:val="24"/>
          <w:lang w:val="hy-AM"/>
        </w:rPr>
        <w:t xml:space="preserve"> </w:t>
      </w:r>
      <w:r w:rsidRPr="00B53A3B">
        <w:rPr>
          <w:rFonts w:ascii="Sylfaen" w:eastAsia="Calibri" w:hAnsi="Sylfaen" w:cs="Sylfaen"/>
          <w:sz w:val="24"/>
          <w:szCs w:val="24"/>
          <w:lang w:val="hy-AM"/>
        </w:rPr>
        <w:t>ինչպիսիք են</w:t>
      </w:r>
      <w:r w:rsidRPr="00B53A3B">
        <w:rPr>
          <w:rFonts w:ascii="Sylfaen" w:eastAsia="Calibri" w:hAnsi="Sylfaen"/>
          <w:sz w:val="24"/>
          <w:szCs w:val="24"/>
          <w:lang w:val="hy-AM"/>
        </w:rPr>
        <w:t xml:space="preserve"> </w:t>
      </w:r>
      <w:r w:rsidRPr="00B53A3B">
        <w:rPr>
          <w:rFonts w:ascii="Sylfaen" w:eastAsia="Calibri" w:hAnsi="Sylfaen" w:cs="Sylfaen"/>
          <w:sz w:val="24"/>
          <w:szCs w:val="24"/>
          <w:lang w:val="hy-AM"/>
        </w:rPr>
        <w:t>կարստը</w:t>
      </w:r>
      <w:r w:rsidRPr="00B53A3B">
        <w:rPr>
          <w:rFonts w:ascii="Sylfaen" w:eastAsia="Calibri" w:hAnsi="Sylfaen"/>
          <w:sz w:val="24"/>
          <w:szCs w:val="24"/>
          <w:lang w:val="hy-AM"/>
        </w:rPr>
        <w:t xml:space="preserve">, </w:t>
      </w:r>
      <w:r w:rsidRPr="00B53A3B">
        <w:rPr>
          <w:rFonts w:ascii="Sylfaen" w:eastAsia="Calibri" w:hAnsi="Sylfaen" w:cs="Sylfaen"/>
          <w:sz w:val="24"/>
          <w:szCs w:val="24"/>
          <w:lang w:val="hy-AM"/>
        </w:rPr>
        <w:t>սողանքը</w:t>
      </w:r>
      <w:r w:rsidRPr="00B53A3B">
        <w:rPr>
          <w:rFonts w:ascii="Sylfaen" w:eastAsia="Calibri" w:hAnsi="Sylfaen"/>
          <w:sz w:val="24"/>
          <w:szCs w:val="24"/>
          <w:lang w:val="hy-AM"/>
        </w:rPr>
        <w:t xml:space="preserve">, </w:t>
      </w:r>
      <w:r w:rsidRPr="00B53A3B">
        <w:rPr>
          <w:rFonts w:ascii="Sylfaen" w:eastAsia="Calibri" w:hAnsi="Sylfaen" w:cs="Sylfaen"/>
          <w:sz w:val="24"/>
          <w:szCs w:val="24"/>
          <w:lang w:val="hy-AM"/>
        </w:rPr>
        <w:t>քարաթափությունը</w:t>
      </w:r>
      <w:r w:rsidRPr="00B53A3B">
        <w:rPr>
          <w:rFonts w:ascii="Sylfaen" w:eastAsia="Calibri" w:hAnsi="Sylfaen"/>
          <w:sz w:val="24"/>
          <w:szCs w:val="24"/>
          <w:lang w:val="hy-AM"/>
        </w:rPr>
        <w:t xml:space="preserve">, </w:t>
      </w:r>
      <w:r w:rsidRPr="00B53A3B">
        <w:rPr>
          <w:rFonts w:ascii="Sylfaen" w:eastAsia="Calibri" w:hAnsi="Sylfaen" w:cs="Sylfaen"/>
          <w:sz w:val="24"/>
          <w:szCs w:val="24"/>
          <w:lang w:val="hy-AM"/>
        </w:rPr>
        <w:t>փլուզումը</w:t>
      </w:r>
      <w:r w:rsidRPr="00B53A3B">
        <w:rPr>
          <w:rFonts w:ascii="Sylfaen" w:eastAsia="Calibri" w:hAnsi="Sylfaen"/>
          <w:sz w:val="24"/>
          <w:szCs w:val="24"/>
          <w:lang w:val="hy-AM"/>
        </w:rPr>
        <w:t xml:space="preserve"> </w:t>
      </w:r>
      <w:r w:rsidRPr="00B53A3B">
        <w:rPr>
          <w:rFonts w:ascii="Sylfaen" w:eastAsia="Calibri" w:hAnsi="Sylfaen" w:cs="Sylfaen"/>
          <w:sz w:val="24"/>
          <w:szCs w:val="24"/>
          <w:lang w:val="hy-AM"/>
        </w:rPr>
        <w:t>բացակայում</w:t>
      </w:r>
      <w:r w:rsidRPr="00B53A3B">
        <w:rPr>
          <w:rFonts w:ascii="Sylfaen" w:eastAsia="Calibri" w:hAnsi="Sylfaen"/>
          <w:sz w:val="24"/>
          <w:szCs w:val="24"/>
          <w:lang w:val="hy-AM"/>
        </w:rPr>
        <w:t xml:space="preserve"> </w:t>
      </w:r>
      <w:r w:rsidRPr="00B53A3B">
        <w:rPr>
          <w:rFonts w:ascii="Sylfaen" w:eastAsia="Calibri" w:hAnsi="Sylfaen" w:cs="Sylfaen"/>
          <w:sz w:val="24"/>
          <w:szCs w:val="24"/>
          <w:lang w:val="hy-AM"/>
        </w:rPr>
        <w:t>են</w:t>
      </w:r>
      <w:r w:rsidRPr="00B53A3B">
        <w:rPr>
          <w:rFonts w:ascii="Sylfaen" w:eastAsia="Calibri" w:hAnsi="Sylfaen"/>
          <w:sz w:val="24"/>
          <w:szCs w:val="24"/>
          <w:lang w:val="hy-AM"/>
        </w:rPr>
        <w:t>:</w:t>
      </w:r>
    </w:p>
    <w:p w:rsidR="00952BFA" w:rsidRPr="00B53A3B" w:rsidRDefault="00952BFA" w:rsidP="00952BFA">
      <w:pPr>
        <w:numPr>
          <w:ilvl w:val="0"/>
          <w:numId w:val="3"/>
        </w:numPr>
        <w:spacing w:after="0" w:line="480" w:lineRule="auto"/>
        <w:contextualSpacing/>
        <w:jc w:val="both"/>
        <w:rPr>
          <w:rFonts w:ascii="Sylfaen" w:eastAsia="Calibri" w:hAnsi="Sylfaen"/>
          <w:sz w:val="24"/>
          <w:szCs w:val="24"/>
          <w:lang w:val="hy-AM"/>
        </w:rPr>
      </w:pPr>
      <w:r w:rsidRPr="00B53A3B">
        <w:rPr>
          <w:rFonts w:ascii="Sylfaen" w:eastAsia="Calibri" w:hAnsi="Sylfaen" w:cs="Sylfaen"/>
          <w:sz w:val="24"/>
          <w:szCs w:val="24"/>
          <w:lang w:val="hy-AM"/>
        </w:rPr>
        <w:t>Ինժեներաերկրաբանական</w:t>
      </w:r>
      <w:r w:rsidRPr="00B53A3B">
        <w:rPr>
          <w:rFonts w:ascii="Sylfaen" w:eastAsia="Calibri" w:hAnsi="Sylfaen"/>
          <w:sz w:val="24"/>
          <w:szCs w:val="24"/>
          <w:lang w:val="hy-AM"/>
        </w:rPr>
        <w:t xml:space="preserve"> </w:t>
      </w:r>
      <w:r w:rsidRPr="00B53A3B">
        <w:rPr>
          <w:rFonts w:ascii="Sylfaen" w:eastAsia="Calibri" w:hAnsi="Sylfaen" w:cs="Sylfaen"/>
          <w:sz w:val="24"/>
          <w:szCs w:val="24"/>
          <w:lang w:val="hy-AM"/>
        </w:rPr>
        <w:t>պայմանները</w:t>
      </w:r>
      <w:r w:rsidRPr="00B53A3B">
        <w:rPr>
          <w:rFonts w:ascii="Sylfaen" w:eastAsia="Calibri" w:hAnsi="Sylfaen"/>
          <w:sz w:val="24"/>
          <w:szCs w:val="24"/>
          <w:lang w:val="hy-AM"/>
        </w:rPr>
        <w:t xml:space="preserve"> </w:t>
      </w:r>
      <w:r w:rsidRPr="00B53A3B">
        <w:rPr>
          <w:rFonts w:ascii="Sylfaen" w:eastAsia="Calibri" w:hAnsi="Sylfaen" w:cs="Sylfaen"/>
          <w:sz w:val="24"/>
          <w:szCs w:val="24"/>
          <w:lang w:val="hy-AM"/>
        </w:rPr>
        <w:t>բարենպաստ</w:t>
      </w:r>
      <w:r w:rsidRPr="00B53A3B">
        <w:rPr>
          <w:rFonts w:ascii="Sylfaen" w:eastAsia="Calibri" w:hAnsi="Sylfaen"/>
          <w:sz w:val="24"/>
          <w:szCs w:val="24"/>
          <w:lang w:val="hy-AM"/>
        </w:rPr>
        <w:t xml:space="preserve"> </w:t>
      </w:r>
      <w:r w:rsidRPr="00B53A3B">
        <w:rPr>
          <w:rFonts w:ascii="Sylfaen" w:eastAsia="Calibri" w:hAnsi="Sylfaen" w:cs="Sylfaen"/>
          <w:sz w:val="24"/>
          <w:szCs w:val="24"/>
          <w:lang w:val="hy-AM"/>
        </w:rPr>
        <w:t>են</w:t>
      </w:r>
      <w:r w:rsidRPr="00B53A3B">
        <w:rPr>
          <w:rFonts w:ascii="Sylfaen" w:eastAsia="Calibri" w:hAnsi="Sylfaen"/>
          <w:sz w:val="24"/>
          <w:szCs w:val="24"/>
          <w:lang w:val="hy-AM"/>
        </w:rPr>
        <w:t xml:space="preserve"> </w:t>
      </w:r>
      <w:r w:rsidRPr="00B53A3B">
        <w:rPr>
          <w:rFonts w:ascii="Sylfaen" w:eastAsia="Calibri" w:hAnsi="Sylfaen" w:cs="Sylfaen"/>
          <w:sz w:val="24"/>
          <w:szCs w:val="24"/>
          <w:lang w:val="hy-AM"/>
        </w:rPr>
        <w:t>շինարարական</w:t>
      </w:r>
      <w:r w:rsidRPr="00B53A3B">
        <w:rPr>
          <w:rFonts w:ascii="Sylfaen" w:eastAsia="Calibri" w:hAnsi="Sylfaen"/>
          <w:sz w:val="24"/>
          <w:szCs w:val="24"/>
          <w:lang w:val="hy-AM"/>
        </w:rPr>
        <w:t xml:space="preserve"> </w:t>
      </w:r>
      <w:r w:rsidRPr="00B53A3B">
        <w:rPr>
          <w:rFonts w:ascii="Sylfaen" w:eastAsia="Calibri" w:hAnsi="Sylfaen" w:cs="Sylfaen"/>
          <w:sz w:val="24"/>
          <w:szCs w:val="24"/>
          <w:lang w:val="hy-AM"/>
        </w:rPr>
        <w:t>աշխատանքներ</w:t>
      </w:r>
      <w:r w:rsidRPr="00B53A3B">
        <w:rPr>
          <w:rFonts w:ascii="Sylfaen" w:eastAsia="Calibri" w:hAnsi="Sylfaen"/>
          <w:sz w:val="24"/>
          <w:szCs w:val="24"/>
          <w:lang w:val="hy-AM"/>
        </w:rPr>
        <w:t xml:space="preserve"> </w:t>
      </w:r>
      <w:r w:rsidRPr="00B53A3B">
        <w:rPr>
          <w:rFonts w:ascii="Sylfaen" w:eastAsia="Calibri" w:hAnsi="Sylfaen" w:cs="Sylfaen"/>
          <w:sz w:val="24"/>
          <w:szCs w:val="24"/>
          <w:lang w:val="hy-AM"/>
        </w:rPr>
        <w:t>իրականացնելու</w:t>
      </w:r>
      <w:r w:rsidRPr="00B53A3B">
        <w:rPr>
          <w:rFonts w:ascii="Sylfaen" w:eastAsia="Calibri" w:hAnsi="Sylfaen"/>
          <w:sz w:val="24"/>
          <w:szCs w:val="24"/>
          <w:lang w:val="hy-AM"/>
        </w:rPr>
        <w:t xml:space="preserve"> </w:t>
      </w:r>
      <w:r w:rsidRPr="00B53A3B">
        <w:rPr>
          <w:rFonts w:ascii="Sylfaen" w:eastAsia="Calibri" w:hAnsi="Sylfaen" w:cs="Sylfaen"/>
          <w:sz w:val="24"/>
          <w:szCs w:val="24"/>
          <w:lang w:val="hy-AM"/>
        </w:rPr>
        <w:t>համար</w:t>
      </w:r>
      <w:r w:rsidRPr="00B53A3B">
        <w:rPr>
          <w:rFonts w:ascii="Sylfaen" w:eastAsia="Calibri" w:hAnsi="Sylfaen"/>
          <w:sz w:val="24"/>
          <w:szCs w:val="24"/>
          <w:lang w:val="hy-AM"/>
        </w:rPr>
        <w:t>:</w:t>
      </w:r>
    </w:p>
    <w:p w:rsidR="00952BFA" w:rsidRPr="007D0319" w:rsidRDefault="00952BFA" w:rsidP="00952BFA">
      <w:pPr>
        <w:spacing w:line="360" w:lineRule="auto"/>
        <w:jc w:val="both"/>
        <w:rPr>
          <w:rFonts w:ascii="Sylfaen" w:hAnsi="Sylfaen"/>
          <w:sz w:val="24"/>
          <w:szCs w:val="24"/>
          <w:lang w:val="hy-AM" w:eastAsia="ru-RU"/>
        </w:rPr>
      </w:pPr>
    </w:p>
    <w:p w:rsidR="00952BFA" w:rsidRPr="007D0319" w:rsidRDefault="00952BFA" w:rsidP="00952BFA">
      <w:pPr>
        <w:spacing w:line="360" w:lineRule="auto"/>
        <w:jc w:val="both"/>
        <w:rPr>
          <w:rFonts w:ascii="Sylfaen" w:hAnsi="Sylfaen"/>
          <w:sz w:val="24"/>
          <w:szCs w:val="24"/>
          <w:lang w:val="hy-AM" w:eastAsia="ru-RU"/>
        </w:rPr>
      </w:pPr>
      <w:r>
        <w:rPr>
          <w:noProof/>
        </w:rPr>
        <w:drawing>
          <wp:anchor distT="0" distB="0" distL="114300" distR="114300" simplePos="0" relativeHeight="251669504" behindDoc="1" locked="0" layoutInCell="1" allowOverlap="1" wp14:anchorId="5C9DE84C" wp14:editId="30E595DC">
            <wp:simplePos x="0" y="0"/>
            <wp:positionH relativeFrom="column">
              <wp:posOffset>1912620</wp:posOffset>
            </wp:positionH>
            <wp:positionV relativeFrom="paragraph">
              <wp:posOffset>6985</wp:posOffset>
            </wp:positionV>
            <wp:extent cx="1764030" cy="1767205"/>
            <wp:effectExtent l="0" t="0" r="7620" b="4445"/>
            <wp:wrapNone/>
            <wp:docPr id="591065384" name="Picture 591065384" descr="Description: C:\Users\Администратор\Downloads\Desktop\ստորագրություն. պեչատ 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Description: C:\Users\Администратор\Downloads\Desktop\ստորագրություն. պեչատ 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64030" cy="17672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952BFA" w:rsidRPr="007D0319" w:rsidRDefault="00952BFA" w:rsidP="00952BFA">
      <w:pPr>
        <w:spacing w:line="360" w:lineRule="auto"/>
        <w:jc w:val="both"/>
        <w:rPr>
          <w:rFonts w:ascii="Sylfaen" w:hAnsi="Sylfaen"/>
          <w:sz w:val="24"/>
          <w:szCs w:val="24"/>
          <w:lang w:val="hy-AM"/>
        </w:rPr>
      </w:pPr>
    </w:p>
    <w:p w:rsidR="00952BFA" w:rsidRPr="003C0CB8" w:rsidRDefault="00952BFA" w:rsidP="00952BFA">
      <w:pPr>
        <w:spacing w:line="360" w:lineRule="auto"/>
        <w:jc w:val="both"/>
        <w:rPr>
          <w:rFonts w:ascii="Sylfaen" w:hAnsi="Sylfaen"/>
          <w:b/>
          <w:sz w:val="24"/>
          <w:szCs w:val="24"/>
          <w:lang w:val="hy-AM"/>
        </w:rPr>
      </w:pPr>
      <w:r w:rsidRPr="004B7F8E">
        <w:rPr>
          <w:rFonts w:ascii="Sylfaen" w:hAnsi="Sylfaen"/>
          <w:sz w:val="24"/>
          <w:szCs w:val="24"/>
          <w:lang w:val="hy-AM"/>
        </w:rPr>
        <w:t xml:space="preserve">                   </w:t>
      </w:r>
      <w:r w:rsidRPr="003C0CB8">
        <w:rPr>
          <w:rFonts w:ascii="Sylfaen" w:hAnsi="Sylfaen"/>
          <w:sz w:val="24"/>
          <w:szCs w:val="24"/>
          <w:lang w:val="hy-AM"/>
        </w:rPr>
        <w:t xml:space="preserve">           </w:t>
      </w:r>
      <w:r w:rsidRPr="003C0CB8">
        <w:rPr>
          <w:rFonts w:ascii="Sylfaen" w:hAnsi="Sylfaen"/>
          <w:b/>
          <w:sz w:val="24"/>
          <w:szCs w:val="24"/>
          <w:lang w:val="hy-AM"/>
        </w:rPr>
        <w:t>Երկրաբան՝</w:t>
      </w:r>
      <w:r w:rsidRPr="003C0CB8">
        <w:rPr>
          <w:rFonts w:ascii="Sylfaen" w:hAnsi="Sylfaen"/>
          <w:b/>
          <w:sz w:val="24"/>
          <w:szCs w:val="24"/>
          <w:lang w:val="hy-AM"/>
        </w:rPr>
        <w:tab/>
      </w:r>
      <w:r w:rsidRPr="003C0CB8">
        <w:rPr>
          <w:rFonts w:ascii="Sylfaen" w:hAnsi="Sylfaen"/>
          <w:b/>
          <w:sz w:val="24"/>
          <w:szCs w:val="24"/>
          <w:lang w:val="hy-AM"/>
        </w:rPr>
        <w:tab/>
      </w:r>
      <w:r w:rsidRPr="003C0CB8">
        <w:rPr>
          <w:rFonts w:ascii="Sylfaen" w:hAnsi="Sylfaen"/>
          <w:b/>
          <w:sz w:val="24"/>
          <w:szCs w:val="24"/>
          <w:lang w:val="hy-AM"/>
        </w:rPr>
        <w:tab/>
      </w:r>
      <w:r w:rsidRPr="003C0CB8">
        <w:rPr>
          <w:rFonts w:ascii="Sylfaen" w:hAnsi="Sylfaen"/>
          <w:b/>
          <w:sz w:val="24"/>
          <w:szCs w:val="24"/>
          <w:lang w:val="hy-AM"/>
        </w:rPr>
        <w:tab/>
      </w:r>
      <w:r>
        <w:rPr>
          <w:rFonts w:ascii="Sylfaen" w:hAnsi="Sylfaen"/>
          <w:b/>
          <w:sz w:val="24"/>
          <w:szCs w:val="24"/>
          <w:lang w:val="hy-AM"/>
        </w:rPr>
        <w:t xml:space="preserve">  </w:t>
      </w:r>
      <w:r w:rsidRPr="003C0CB8">
        <w:rPr>
          <w:rFonts w:ascii="Sylfaen" w:hAnsi="Sylfaen"/>
          <w:b/>
          <w:sz w:val="24"/>
          <w:szCs w:val="24"/>
          <w:lang w:val="hy-AM"/>
        </w:rPr>
        <w:t>Հ. Տիտիզյան</w:t>
      </w:r>
    </w:p>
    <w:p w:rsidR="00952BFA" w:rsidRPr="00351D83" w:rsidRDefault="00952BFA" w:rsidP="00952BFA">
      <w:pPr>
        <w:spacing w:before="120" w:after="120"/>
        <w:ind w:left="4956" w:firstLine="708"/>
        <w:jc w:val="both"/>
        <w:rPr>
          <w:rFonts w:ascii="Sylfaen" w:hAnsi="Sylfaen"/>
          <w:sz w:val="24"/>
          <w:szCs w:val="24"/>
          <w:lang w:val="hy-AM"/>
        </w:rPr>
      </w:pPr>
    </w:p>
    <w:p w:rsidR="00952BFA" w:rsidRPr="00A409B2" w:rsidRDefault="00952BFA" w:rsidP="00952BFA">
      <w:pPr>
        <w:pStyle w:val="3"/>
        <w:jc w:val="center"/>
        <w:rPr>
          <w:rFonts w:ascii="Sylfaen" w:hAnsi="Sylfaen"/>
          <w:b w:val="0"/>
          <w:sz w:val="24"/>
          <w:szCs w:val="24"/>
          <w:lang w:val="hy-AM"/>
        </w:rPr>
      </w:pPr>
    </w:p>
    <w:p w:rsidR="00952BFA" w:rsidRPr="00A409B2" w:rsidRDefault="00952BFA" w:rsidP="00952BFA">
      <w:pPr>
        <w:pStyle w:val="3"/>
        <w:rPr>
          <w:rFonts w:ascii="Sylfaen" w:hAnsi="Sylfaen"/>
          <w:b w:val="0"/>
          <w:bCs w:val="0"/>
          <w:sz w:val="24"/>
          <w:szCs w:val="24"/>
          <w:lang w:val="hy-AM"/>
        </w:rPr>
      </w:pPr>
      <w:r w:rsidRPr="003C0CB8">
        <w:rPr>
          <w:rFonts w:ascii="Sylfaen" w:hAnsi="Sylfaen"/>
          <w:sz w:val="24"/>
          <w:szCs w:val="24"/>
          <w:lang w:val="hy-AM"/>
        </w:rPr>
        <w:t xml:space="preserve"> </w:t>
      </w:r>
      <w:r>
        <w:rPr>
          <w:rFonts w:ascii="Sylfaen" w:hAnsi="Sylfaen"/>
          <w:sz w:val="24"/>
          <w:szCs w:val="24"/>
          <w:lang w:val="hy-AM"/>
        </w:rPr>
        <w:t xml:space="preserve">              </w:t>
      </w:r>
    </w:p>
    <w:p w:rsidR="00952BFA" w:rsidRDefault="00952BFA" w:rsidP="00952BFA">
      <w:pPr>
        <w:spacing w:before="120" w:after="120"/>
        <w:jc w:val="center"/>
        <w:rPr>
          <w:b/>
          <w:spacing w:val="80"/>
          <w:sz w:val="24"/>
          <w:szCs w:val="24"/>
          <w:lang w:val="hy-AM"/>
        </w:rPr>
      </w:pPr>
    </w:p>
    <w:p w:rsidR="00952BFA" w:rsidRDefault="00952BFA" w:rsidP="00952BFA">
      <w:pPr>
        <w:spacing w:before="120" w:after="120"/>
        <w:jc w:val="center"/>
        <w:rPr>
          <w:b/>
          <w:spacing w:val="80"/>
          <w:sz w:val="24"/>
          <w:szCs w:val="24"/>
          <w:lang w:val="hy-AM"/>
        </w:rPr>
      </w:pPr>
    </w:p>
    <w:p w:rsidR="00952BFA" w:rsidRDefault="00952BFA" w:rsidP="00952BFA">
      <w:pPr>
        <w:spacing w:before="120" w:after="120"/>
        <w:jc w:val="center"/>
        <w:rPr>
          <w:b/>
          <w:spacing w:val="80"/>
          <w:sz w:val="24"/>
          <w:szCs w:val="24"/>
          <w:lang w:val="hy-AM"/>
        </w:rPr>
      </w:pPr>
    </w:p>
    <w:p w:rsidR="00952BFA" w:rsidRDefault="00952BFA" w:rsidP="00952BFA">
      <w:pPr>
        <w:spacing w:before="120" w:after="120"/>
        <w:jc w:val="center"/>
        <w:rPr>
          <w:b/>
          <w:spacing w:val="80"/>
          <w:sz w:val="24"/>
          <w:szCs w:val="24"/>
          <w:lang w:val="hy-AM"/>
        </w:rPr>
      </w:pPr>
    </w:p>
    <w:p w:rsidR="00952BFA" w:rsidRDefault="00952BFA" w:rsidP="00952BFA">
      <w:pPr>
        <w:spacing w:before="120" w:after="120"/>
        <w:jc w:val="center"/>
        <w:rPr>
          <w:b/>
          <w:spacing w:val="80"/>
          <w:sz w:val="24"/>
          <w:szCs w:val="24"/>
          <w:lang w:val="hy-AM"/>
        </w:rPr>
      </w:pPr>
    </w:p>
    <w:p w:rsidR="00952BFA" w:rsidRDefault="00952BFA" w:rsidP="00952BFA">
      <w:pPr>
        <w:spacing w:before="120" w:after="120"/>
        <w:jc w:val="center"/>
        <w:rPr>
          <w:b/>
          <w:spacing w:val="80"/>
          <w:sz w:val="24"/>
          <w:szCs w:val="24"/>
          <w:lang w:val="hy-AM"/>
        </w:rPr>
      </w:pPr>
    </w:p>
    <w:p w:rsidR="00952BFA" w:rsidRDefault="00952BFA" w:rsidP="00952BFA">
      <w:pPr>
        <w:spacing w:before="120" w:after="120"/>
        <w:jc w:val="center"/>
        <w:rPr>
          <w:b/>
          <w:spacing w:val="80"/>
          <w:sz w:val="24"/>
          <w:szCs w:val="24"/>
          <w:lang w:val="hy-AM"/>
        </w:rPr>
      </w:pPr>
    </w:p>
    <w:p w:rsidR="00952BFA" w:rsidRDefault="00952BFA" w:rsidP="00952BFA">
      <w:pPr>
        <w:spacing w:before="120" w:after="120"/>
        <w:jc w:val="center"/>
        <w:rPr>
          <w:b/>
          <w:spacing w:val="80"/>
          <w:sz w:val="24"/>
          <w:szCs w:val="24"/>
          <w:lang w:val="hy-AM"/>
        </w:rPr>
      </w:pPr>
    </w:p>
    <w:p w:rsidR="00952BFA" w:rsidRDefault="00952BFA" w:rsidP="00952BFA">
      <w:pPr>
        <w:spacing w:before="120" w:after="120"/>
        <w:jc w:val="center"/>
        <w:rPr>
          <w:b/>
          <w:spacing w:val="80"/>
          <w:sz w:val="24"/>
          <w:szCs w:val="24"/>
          <w:lang w:val="hy-AM"/>
        </w:rPr>
      </w:pPr>
    </w:p>
    <w:p w:rsidR="00952BFA" w:rsidRDefault="00952BFA" w:rsidP="00952BFA">
      <w:pPr>
        <w:spacing w:before="120" w:after="120"/>
        <w:jc w:val="center"/>
        <w:rPr>
          <w:b/>
          <w:spacing w:val="80"/>
          <w:sz w:val="24"/>
          <w:szCs w:val="24"/>
          <w:lang w:val="hy-AM"/>
        </w:rPr>
      </w:pPr>
    </w:p>
    <w:p w:rsidR="00952BFA" w:rsidRDefault="00952BFA" w:rsidP="00952BFA">
      <w:pPr>
        <w:spacing w:before="120" w:after="120"/>
        <w:jc w:val="center"/>
        <w:rPr>
          <w:b/>
          <w:spacing w:val="80"/>
          <w:sz w:val="24"/>
          <w:szCs w:val="24"/>
          <w:lang w:val="hy-AM"/>
        </w:rPr>
      </w:pPr>
    </w:p>
    <w:p w:rsidR="00952BFA" w:rsidRDefault="00952BFA" w:rsidP="00952BFA">
      <w:pPr>
        <w:spacing w:before="120" w:after="120"/>
        <w:jc w:val="center"/>
        <w:rPr>
          <w:b/>
          <w:spacing w:val="80"/>
          <w:sz w:val="24"/>
          <w:szCs w:val="24"/>
          <w:lang w:val="hy-AM"/>
        </w:rPr>
      </w:pPr>
    </w:p>
    <w:p w:rsidR="00952BFA" w:rsidRPr="00C1588D" w:rsidRDefault="00952BFA" w:rsidP="00952BFA">
      <w:pPr>
        <w:spacing w:before="120" w:after="120"/>
        <w:jc w:val="center"/>
        <w:rPr>
          <w:b/>
          <w:spacing w:val="80"/>
          <w:sz w:val="24"/>
          <w:szCs w:val="24"/>
          <w:lang w:val="hy-AM"/>
        </w:rPr>
      </w:pPr>
      <w:r w:rsidRPr="00C1588D">
        <w:rPr>
          <w:b/>
          <w:spacing w:val="80"/>
          <w:sz w:val="24"/>
          <w:szCs w:val="24"/>
          <w:lang w:val="hy-AM"/>
        </w:rPr>
        <w:t>ՕԳՏԱԳՈՐԾՎԱԾ ԳՐԱԿԱՆՈՒԹՅԱՆ ՑԱՆԿ</w:t>
      </w:r>
    </w:p>
    <w:p w:rsidR="00952BFA" w:rsidRPr="00B2079F" w:rsidRDefault="00952BFA" w:rsidP="00952BFA">
      <w:pPr>
        <w:jc w:val="both"/>
        <w:rPr>
          <w:rFonts w:ascii="Sylfaen" w:eastAsia="MS Mincho" w:hAnsi="Sylfaen" w:cs="MS Mincho"/>
          <w:sz w:val="24"/>
          <w:szCs w:val="24"/>
          <w:lang w:val="hy-AM"/>
        </w:rPr>
      </w:pPr>
      <w:r w:rsidRPr="00B2079F">
        <w:rPr>
          <w:rFonts w:ascii="Sylfaen" w:hAnsi="Sylfaen"/>
          <w:sz w:val="24"/>
          <w:szCs w:val="24"/>
          <w:lang w:val="hy-AM"/>
        </w:rPr>
        <w:t>1. ՀՀՇՆ 22</w:t>
      </w:r>
      <w:r w:rsidRPr="00B2079F">
        <w:rPr>
          <w:rFonts w:ascii="Times New Roman" w:hAnsi="Times New Roman" w:cs="Times New Roman"/>
          <w:sz w:val="24"/>
          <w:szCs w:val="24"/>
          <w:lang w:val="hy-AM"/>
        </w:rPr>
        <w:t>․</w:t>
      </w:r>
      <w:r w:rsidRPr="00B2079F">
        <w:rPr>
          <w:rFonts w:ascii="Sylfaen" w:hAnsi="Sylfaen"/>
          <w:sz w:val="24"/>
          <w:szCs w:val="24"/>
          <w:lang w:val="hy-AM"/>
        </w:rPr>
        <w:t>01</w:t>
      </w:r>
      <w:r w:rsidRPr="00B2079F">
        <w:rPr>
          <w:rFonts w:ascii="Times New Roman" w:hAnsi="Times New Roman" w:cs="Times New Roman"/>
          <w:sz w:val="24"/>
          <w:szCs w:val="24"/>
          <w:lang w:val="hy-AM"/>
        </w:rPr>
        <w:t>․</w:t>
      </w:r>
      <w:r w:rsidRPr="00B2079F">
        <w:rPr>
          <w:rFonts w:ascii="Sylfaen" w:hAnsi="Sylfaen"/>
          <w:sz w:val="24"/>
          <w:szCs w:val="24"/>
          <w:lang w:val="hy-AM"/>
        </w:rPr>
        <w:t>24 «Շինարարական կլիմայաբանություն</w:t>
      </w:r>
    </w:p>
    <w:p w:rsidR="00952BFA" w:rsidRPr="00B2079F" w:rsidRDefault="00952BFA" w:rsidP="00952BFA">
      <w:pPr>
        <w:spacing w:before="120" w:after="120"/>
        <w:jc w:val="both"/>
        <w:rPr>
          <w:rFonts w:ascii="Sylfaen" w:hAnsi="Sylfaen"/>
          <w:b/>
          <w:spacing w:val="80"/>
          <w:sz w:val="24"/>
          <w:szCs w:val="24"/>
          <w:lang w:val="hy-AM"/>
        </w:rPr>
      </w:pPr>
      <w:r w:rsidRPr="00B2079F">
        <w:rPr>
          <w:rFonts w:ascii="Sylfaen" w:hAnsi="Sylfaen"/>
          <w:sz w:val="24"/>
          <w:szCs w:val="24"/>
          <w:lang w:val="hy-AM"/>
        </w:rPr>
        <w:t>2</w:t>
      </w:r>
      <w:r w:rsidRPr="00B2079F">
        <w:rPr>
          <w:rFonts w:ascii="Times New Roman" w:eastAsia="MS Mincho" w:hAnsi="Times New Roman" w:cs="Times New Roman"/>
          <w:sz w:val="24"/>
          <w:szCs w:val="24"/>
          <w:lang w:val="hy-AM"/>
        </w:rPr>
        <w:t>․</w:t>
      </w:r>
      <w:r w:rsidRPr="00B2079F">
        <w:rPr>
          <w:rFonts w:ascii="Sylfaen" w:hAnsi="Sylfaen"/>
          <w:sz w:val="24"/>
          <w:szCs w:val="24"/>
          <w:lang w:val="hy-AM"/>
        </w:rPr>
        <w:t xml:space="preserve"> ՀՀ կառավարության որոշում N 1530-Ն առ 04</w:t>
      </w:r>
      <w:r w:rsidRPr="00B2079F">
        <w:rPr>
          <w:rFonts w:ascii="Times New Roman" w:eastAsia="MS Mincho" w:hAnsi="Times New Roman" w:cs="Times New Roman"/>
          <w:sz w:val="24"/>
          <w:szCs w:val="24"/>
          <w:lang w:val="hy-AM"/>
        </w:rPr>
        <w:t>․</w:t>
      </w:r>
      <w:r w:rsidRPr="00B2079F">
        <w:rPr>
          <w:rFonts w:ascii="Sylfaen" w:hAnsi="Sylfaen"/>
          <w:sz w:val="24"/>
          <w:szCs w:val="24"/>
          <w:lang w:val="hy-AM"/>
        </w:rPr>
        <w:t>09</w:t>
      </w:r>
      <w:r w:rsidRPr="00B2079F">
        <w:rPr>
          <w:rFonts w:ascii="Times New Roman" w:eastAsia="MS Mincho" w:hAnsi="Times New Roman" w:cs="Times New Roman"/>
          <w:sz w:val="24"/>
          <w:szCs w:val="24"/>
          <w:lang w:val="hy-AM"/>
        </w:rPr>
        <w:t>․</w:t>
      </w:r>
      <w:r w:rsidRPr="00B2079F">
        <w:rPr>
          <w:rFonts w:ascii="Sylfaen" w:hAnsi="Sylfaen"/>
          <w:sz w:val="24"/>
          <w:szCs w:val="24"/>
          <w:lang w:val="hy-AM"/>
        </w:rPr>
        <w:t>2003 թ</w:t>
      </w:r>
      <w:r w:rsidRPr="00B2079F">
        <w:rPr>
          <w:rFonts w:ascii="Times New Roman" w:eastAsia="MS Mincho" w:hAnsi="Times New Roman" w:cs="Times New Roman"/>
          <w:sz w:val="24"/>
          <w:szCs w:val="24"/>
          <w:lang w:val="hy-AM"/>
        </w:rPr>
        <w:t>․</w:t>
      </w:r>
      <w:r w:rsidRPr="00B2079F">
        <w:rPr>
          <w:rFonts w:ascii="Sylfaen" w:hAnsi="Sylfaen"/>
          <w:sz w:val="24"/>
          <w:szCs w:val="24"/>
          <w:lang w:val="hy-AM"/>
        </w:rPr>
        <w:t xml:space="preserve"> Ինժեներաերկրաբանական հետազննությունների նյութերի փորձաքննության Կարգը</w:t>
      </w:r>
    </w:p>
    <w:p w:rsidR="00952BFA" w:rsidRPr="00B2079F" w:rsidRDefault="00952BFA" w:rsidP="00952BFA">
      <w:pPr>
        <w:jc w:val="both"/>
        <w:rPr>
          <w:rFonts w:ascii="Sylfaen" w:hAnsi="Sylfaen"/>
          <w:sz w:val="24"/>
          <w:szCs w:val="24"/>
          <w:lang w:val="hy-AM"/>
        </w:rPr>
      </w:pPr>
      <w:r w:rsidRPr="00B2079F">
        <w:rPr>
          <w:rFonts w:ascii="Sylfaen" w:hAnsi="Sylfaen"/>
          <w:sz w:val="24"/>
          <w:szCs w:val="24"/>
          <w:lang w:val="hy-AM"/>
        </w:rPr>
        <w:t>3</w:t>
      </w:r>
      <w:r w:rsidRPr="00B2079F">
        <w:rPr>
          <w:rFonts w:ascii="Times New Roman" w:eastAsia="MS Mincho" w:hAnsi="Times New Roman" w:cs="Times New Roman"/>
          <w:sz w:val="24"/>
          <w:szCs w:val="24"/>
          <w:lang w:val="hy-AM"/>
        </w:rPr>
        <w:t>․</w:t>
      </w:r>
      <w:r w:rsidRPr="00B2079F">
        <w:rPr>
          <w:rFonts w:ascii="Sylfaen" w:hAnsi="Sylfaen"/>
          <w:sz w:val="24"/>
          <w:szCs w:val="24"/>
          <w:lang w:val="hy-AM"/>
        </w:rPr>
        <w:t xml:space="preserve"> ՀՀՇՆ 20</w:t>
      </w:r>
      <w:r w:rsidRPr="00B2079F">
        <w:rPr>
          <w:rFonts w:ascii="Times New Roman" w:eastAsia="MS Mincho" w:hAnsi="Times New Roman" w:cs="Times New Roman"/>
          <w:sz w:val="24"/>
          <w:szCs w:val="24"/>
          <w:lang w:val="hy-AM"/>
        </w:rPr>
        <w:t>․</w:t>
      </w:r>
      <w:r w:rsidRPr="00B2079F">
        <w:rPr>
          <w:rFonts w:ascii="Sylfaen" w:hAnsi="Sylfaen"/>
          <w:sz w:val="24"/>
          <w:szCs w:val="24"/>
          <w:lang w:val="hy-AM"/>
        </w:rPr>
        <w:t>04</w:t>
      </w:r>
      <w:r w:rsidRPr="00B2079F">
        <w:rPr>
          <w:rFonts w:ascii="Times New Roman" w:eastAsia="MS Mincho" w:hAnsi="Times New Roman" w:cs="Times New Roman"/>
          <w:sz w:val="24"/>
          <w:szCs w:val="24"/>
          <w:lang w:val="hy-AM"/>
        </w:rPr>
        <w:t>․</w:t>
      </w:r>
      <w:r w:rsidRPr="00B2079F">
        <w:rPr>
          <w:rFonts w:ascii="Sylfaen" w:hAnsi="Sylfaen"/>
          <w:sz w:val="24"/>
          <w:szCs w:val="24"/>
          <w:lang w:val="hy-AM"/>
        </w:rPr>
        <w:t>2020  Երկրաշարժադիմացկուն շինարարություն</w:t>
      </w:r>
    </w:p>
    <w:p w:rsidR="00952BFA" w:rsidRPr="00B2079F" w:rsidRDefault="00952BFA" w:rsidP="00952BFA">
      <w:pPr>
        <w:jc w:val="both"/>
        <w:rPr>
          <w:rFonts w:ascii="Sylfaen" w:hAnsi="Sylfaen"/>
          <w:sz w:val="24"/>
          <w:szCs w:val="24"/>
          <w:lang w:val="hy-AM"/>
        </w:rPr>
      </w:pPr>
      <w:r w:rsidRPr="00B2079F">
        <w:rPr>
          <w:rFonts w:ascii="Sylfaen" w:hAnsi="Sylfaen"/>
          <w:sz w:val="24"/>
          <w:szCs w:val="24"/>
          <w:lang w:val="hy-AM"/>
        </w:rPr>
        <w:t>4</w:t>
      </w:r>
      <w:r w:rsidRPr="00B2079F">
        <w:rPr>
          <w:rFonts w:ascii="Times New Roman" w:hAnsi="Times New Roman" w:cs="Times New Roman"/>
          <w:sz w:val="24"/>
          <w:szCs w:val="24"/>
          <w:lang w:val="hy-AM"/>
        </w:rPr>
        <w:t>․</w:t>
      </w:r>
      <w:r w:rsidRPr="00B2079F">
        <w:rPr>
          <w:rFonts w:ascii="Sylfaen" w:hAnsi="Sylfaen"/>
          <w:sz w:val="24"/>
          <w:szCs w:val="24"/>
          <w:lang w:val="hy-AM"/>
        </w:rPr>
        <w:t>ՇՆՁI-2.101-2002թ</w:t>
      </w:r>
      <w:r w:rsidRPr="00B2079F">
        <w:rPr>
          <w:rFonts w:ascii="Times New Roman" w:hAnsi="Times New Roman" w:cs="Times New Roman"/>
          <w:sz w:val="24"/>
          <w:szCs w:val="24"/>
          <w:lang w:val="hy-AM"/>
        </w:rPr>
        <w:t>․</w:t>
      </w:r>
      <w:r w:rsidRPr="00B2079F">
        <w:rPr>
          <w:rFonts w:ascii="Sylfaen" w:hAnsi="Sylfaen"/>
          <w:sz w:val="24"/>
          <w:szCs w:val="24"/>
          <w:lang w:val="hy-AM"/>
        </w:rPr>
        <w:t xml:space="preserve">Ինժեներաերկրաբանական հետազոտություններ շինարարության համար </w:t>
      </w:r>
    </w:p>
    <w:p w:rsidR="00952BFA" w:rsidRPr="00B2079F" w:rsidRDefault="00952BFA" w:rsidP="00952BFA">
      <w:pPr>
        <w:jc w:val="both"/>
        <w:rPr>
          <w:rFonts w:ascii="Sylfaen" w:hAnsi="Sylfaen"/>
          <w:sz w:val="24"/>
          <w:szCs w:val="24"/>
          <w:lang w:val="hy-AM"/>
        </w:rPr>
      </w:pPr>
      <w:r w:rsidRPr="00B2079F">
        <w:rPr>
          <w:rFonts w:ascii="Sylfaen" w:hAnsi="Sylfaen"/>
          <w:sz w:val="24"/>
          <w:szCs w:val="24"/>
          <w:lang w:val="hy-AM"/>
        </w:rPr>
        <w:t>5</w:t>
      </w:r>
      <w:r w:rsidRPr="00B2079F">
        <w:rPr>
          <w:rFonts w:ascii="Times New Roman" w:hAnsi="Times New Roman" w:cs="Times New Roman"/>
          <w:sz w:val="24"/>
          <w:szCs w:val="24"/>
          <w:lang w:val="hy-AM"/>
        </w:rPr>
        <w:t>․</w:t>
      </w:r>
      <w:r w:rsidRPr="00B2079F">
        <w:rPr>
          <w:rFonts w:ascii="Sylfaen" w:hAnsi="Sylfaen"/>
          <w:lang w:val="hy-AM"/>
        </w:rPr>
        <w:t xml:space="preserve"> </w:t>
      </w:r>
      <w:r w:rsidRPr="00B2079F">
        <w:rPr>
          <w:rFonts w:ascii="Sylfaen" w:hAnsi="Sylfaen"/>
          <w:sz w:val="24"/>
          <w:szCs w:val="24"/>
          <w:lang w:val="hy-AM"/>
        </w:rPr>
        <w:t>ՍՆիՊ IV-2-84 շինարարական նորմերի «Հողային աշխատանքներ» հավելված</w:t>
      </w:r>
    </w:p>
    <w:p w:rsidR="00952BFA" w:rsidRPr="00B2079F" w:rsidRDefault="00952BFA" w:rsidP="00952BFA">
      <w:pPr>
        <w:jc w:val="both"/>
        <w:rPr>
          <w:rFonts w:ascii="Sylfaen" w:hAnsi="Sylfaen"/>
          <w:sz w:val="24"/>
          <w:szCs w:val="24"/>
          <w:lang w:val="hy-AM"/>
        </w:rPr>
      </w:pPr>
      <w:r w:rsidRPr="00B2079F">
        <w:rPr>
          <w:rFonts w:ascii="Sylfaen" w:hAnsi="Sylfaen"/>
          <w:sz w:val="24"/>
          <w:szCs w:val="24"/>
          <w:lang w:val="hy-AM"/>
        </w:rPr>
        <w:t>6</w:t>
      </w:r>
      <w:r w:rsidRPr="00B2079F">
        <w:rPr>
          <w:rFonts w:ascii="Times New Roman" w:hAnsi="Times New Roman" w:cs="Times New Roman"/>
          <w:sz w:val="24"/>
          <w:szCs w:val="24"/>
          <w:lang w:val="hy-AM"/>
        </w:rPr>
        <w:t>․</w:t>
      </w:r>
      <w:r w:rsidRPr="00B2079F">
        <w:rPr>
          <w:rFonts w:ascii="Sylfaen" w:hAnsi="Sylfaen"/>
          <w:sz w:val="24"/>
          <w:szCs w:val="24"/>
          <w:lang w:val="hy-AM"/>
        </w:rPr>
        <w:t>ԳՕՍՏ 58325-2018 (Հողեր. Դաշտի նկարագրություն(հետազոտության) ,</w:t>
      </w:r>
    </w:p>
    <w:p w:rsidR="00952BFA" w:rsidRPr="00B2079F" w:rsidRDefault="00952BFA" w:rsidP="00952BFA">
      <w:pPr>
        <w:jc w:val="both"/>
        <w:rPr>
          <w:rFonts w:ascii="Sylfaen" w:hAnsi="Sylfaen"/>
          <w:sz w:val="24"/>
          <w:szCs w:val="24"/>
          <w:lang w:val="hy-AM"/>
        </w:rPr>
      </w:pPr>
      <w:r w:rsidRPr="00B2079F">
        <w:rPr>
          <w:rFonts w:ascii="Sylfaen" w:hAnsi="Sylfaen"/>
          <w:sz w:val="24"/>
          <w:szCs w:val="24"/>
          <w:lang w:val="hy-AM"/>
        </w:rPr>
        <w:t>7</w:t>
      </w:r>
      <w:r w:rsidRPr="00B2079F">
        <w:rPr>
          <w:rFonts w:ascii="Times New Roman" w:hAnsi="Times New Roman" w:cs="Times New Roman"/>
          <w:sz w:val="24"/>
          <w:szCs w:val="24"/>
          <w:lang w:val="hy-AM"/>
        </w:rPr>
        <w:t>․</w:t>
      </w:r>
      <w:r w:rsidRPr="00B2079F">
        <w:rPr>
          <w:rFonts w:ascii="Sylfaen" w:hAnsi="Sylfaen"/>
          <w:sz w:val="24"/>
          <w:szCs w:val="24"/>
          <w:lang w:val="hy-AM"/>
        </w:rPr>
        <w:t xml:space="preserve"> ԳՕՍՏ 5180-2015 Բնահողեր. Ֆիզիկական բնութագրերի լաբորատոր որոշման մեթոդներ.</w:t>
      </w:r>
    </w:p>
    <w:p w:rsidR="00952BFA" w:rsidRDefault="00952BFA" w:rsidP="00952BFA">
      <w:pPr>
        <w:jc w:val="both"/>
        <w:rPr>
          <w:rFonts w:ascii="Sylfaen" w:hAnsi="Sylfaen"/>
          <w:sz w:val="24"/>
          <w:szCs w:val="24"/>
        </w:rPr>
      </w:pPr>
      <w:r w:rsidRPr="00B2079F">
        <w:rPr>
          <w:rFonts w:ascii="Sylfaen" w:hAnsi="Sylfaen"/>
          <w:sz w:val="24"/>
          <w:szCs w:val="24"/>
          <w:lang w:val="hy-AM"/>
        </w:rPr>
        <w:t>8. ԳՕՍՏ 25100-2020 Բնահողեր. Դասակարգում.</w:t>
      </w:r>
    </w:p>
    <w:p w:rsidR="00952BFA" w:rsidRPr="000238DC" w:rsidRDefault="00952BFA" w:rsidP="00952BFA">
      <w:pPr>
        <w:jc w:val="both"/>
        <w:rPr>
          <w:rFonts w:ascii="Sylfaen" w:hAnsi="Sylfaen"/>
          <w:sz w:val="24"/>
          <w:szCs w:val="24"/>
        </w:rPr>
      </w:pPr>
    </w:p>
    <w:p w:rsidR="00B2079F" w:rsidRDefault="00B2079F" w:rsidP="00855A8C">
      <w:pPr>
        <w:ind w:left="-720"/>
        <w:jc w:val="center"/>
      </w:pPr>
    </w:p>
    <w:p w:rsidR="00B2079F" w:rsidRDefault="00B2079F" w:rsidP="00855A8C">
      <w:pPr>
        <w:ind w:left="-720"/>
        <w:jc w:val="center"/>
      </w:pPr>
    </w:p>
    <w:p w:rsidR="00B2079F" w:rsidRDefault="00B2079F" w:rsidP="00855A8C">
      <w:pPr>
        <w:ind w:left="-720"/>
        <w:jc w:val="center"/>
      </w:pPr>
    </w:p>
    <w:p w:rsidR="00B2079F" w:rsidRDefault="00B2079F" w:rsidP="00855A8C">
      <w:pPr>
        <w:ind w:left="-720"/>
        <w:jc w:val="center"/>
      </w:pPr>
      <w:r>
        <w:rPr>
          <w:noProof/>
          <w14:ligatures w14:val="standardContextual"/>
        </w:rPr>
        <w:drawing>
          <wp:inline distT="0" distB="0" distL="0" distR="0" wp14:anchorId="4EAB90E7" wp14:editId="26E2D805">
            <wp:extent cx="6457950" cy="7352774"/>
            <wp:effectExtent l="0" t="0" r="0" b="635"/>
            <wp:docPr id="40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57950" cy="73527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2079F" w:rsidRDefault="00B2079F" w:rsidP="00855A8C">
      <w:pPr>
        <w:ind w:left="-720"/>
        <w:jc w:val="center"/>
      </w:pPr>
    </w:p>
    <w:sectPr w:rsidR="00B2079F" w:rsidSect="00AA3018">
      <w:footerReference w:type="default" r:id="rId17"/>
      <w:footerReference w:type="first" r:id="rId18"/>
      <w:pgSz w:w="12240" w:h="15840"/>
      <w:pgMar w:top="630" w:right="63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9F290E" w:rsidRDefault="009F290E">
      <w:pPr>
        <w:spacing w:after="0" w:line="240" w:lineRule="auto"/>
      </w:pPr>
      <w:r>
        <w:separator/>
      </w:r>
    </w:p>
  </w:endnote>
  <w:endnote w:type="continuationSeparator" w:id="0">
    <w:p w:rsidR="009F290E" w:rsidRDefault="009F290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lfaen">
    <w:panose1 w:val="010A0502050306030303"/>
    <w:charset w:val="00"/>
    <w:family w:val="roman"/>
    <w:pitch w:val="variable"/>
    <w:sig w:usb0="04000687" w:usb1="00000000" w:usb2="00000000" w:usb3="00000000" w:csb0="0000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 Armenian">
    <w:altName w:val="Arial"/>
    <w:charset w:val="00"/>
    <w:family w:val="swiss"/>
    <w:pitch w:val="variable"/>
    <w:sig w:usb0="00000003" w:usb1="00000000" w:usb2="00000000" w:usb3="00000000" w:csb0="0000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icrosoft Sans Serif">
    <w:panose1 w:val="020B0604020202020204"/>
    <w:charset w:val="00"/>
    <w:family w:val="swiss"/>
    <w:pitch w:val="variable"/>
    <w:sig w:usb0="E5002EFF" w:usb1="C000605B" w:usb2="00000029" w:usb3="00000000" w:csb0="000101FF" w:csb1="00000000"/>
  </w:font>
  <w:font w:name="Arial LatArm Unicode">
    <w:altName w:val="Arial"/>
    <w:charset w:val="00"/>
    <w:family w:val="swiss"/>
    <w:pitch w:val="variable"/>
    <w:sig w:usb0="000004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S Mincho">
    <w:altName w:val="MS Gothic"/>
    <w:panose1 w:val="02020609040205080304"/>
    <w:charset w:val="80"/>
    <w:family w:val="roman"/>
    <w:notTrueType/>
    <w:pitch w:val="fixed"/>
    <w:sig w:usb0="00000000" w:usb1="08070000" w:usb2="00000010" w:usb3="00000000" w:csb0="0002000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512C6" w:rsidRDefault="005512C6">
    <w:pPr>
      <w:pStyle w:val="aa"/>
      <w:jc w:val="right"/>
    </w:pPr>
    <w:r>
      <w:fldChar w:fldCharType="begin"/>
    </w:r>
    <w:r>
      <w:instrText xml:space="preserve"> PAGE   \* MERGEFORMAT </w:instrText>
    </w:r>
    <w:r>
      <w:fldChar w:fldCharType="separate"/>
    </w:r>
    <w:r w:rsidR="009F290E">
      <w:rPr>
        <w:noProof/>
      </w:rPr>
      <w:t>1</w:t>
    </w:r>
    <w:r>
      <w:rPr>
        <w:noProof/>
      </w:rPr>
      <w:fldChar w:fldCharType="end"/>
    </w:r>
  </w:p>
  <w:p w:rsidR="005512C6" w:rsidRDefault="005512C6">
    <w:pPr>
      <w:pStyle w:val="aa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512C6" w:rsidRDefault="005512C6">
    <w:pPr>
      <w:pStyle w:val="aa"/>
      <w:jc w:val="center"/>
      <w:rPr>
        <w:rFonts w:ascii="Sylfaen" w:hAnsi="Sylfaen"/>
        <w:lang w:val="hy-AM"/>
      </w:rPr>
    </w:pPr>
  </w:p>
  <w:p w:rsidR="005512C6" w:rsidRDefault="005512C6" w:rsidP="00AA3018">
    <w:pPr>
      <w:pStyle w:val="aa"/>
    </w:pPr>
  </w:p>
  <w:p w:rsidR="005512C6" w:rsidRDefault="005512C6">
    <w:pPr>
      <w:pStyle w:val="aa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512C6" w:rsidRDefault="005512C6">
    <w:pPr>
      <w:pStyle w:val="aa"/>
      <w:jc w:val="center"/>
    </w:pPr>
  </w:p>
  <w:p w:rsidR="005512C6" w:rsidRDefault="005512C6">
    <w:pPr>
      <w:pStyle w:val="a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9F290E" w:rsidRDefault="009F290E">
      <w:pPr>
        <w:spacing w:after="0" w:line="240" w:lineRule="auto"/>
      </w:pPr>
      <w:r>
        <w:separator/>
      </w:r>
    </w:p>
  </w:footnote>
  <w:footnote w:type="continuationSeparator" w:id="0">
    <w:p w:rsidR="009F290E" w:rsidRDefault="009F290E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289411F"/>
    <w:multiLevelType w:val="hybridMultilevel"/>
    <w:tmpl w:val="FB8EFBA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140E0C6F"/>
    <w:multiLevelType w:val="hybridMultilevel"/>
    <w:tmpl w:val="5F42E71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25A25F51"/>
    <w:multiLevelType w:val="hybridMultilevel"/>
    <w:tmpl w:val="954ACB4A"/>
    <w:lvl w:ilvl="0" w:tplc="7C46137A">
      <w:start w:val="1"/>
      <w:numFmt w:val="decimal"/>
      <w:lvlText w:val="%1."/>
      <w:lvlJc w:val="left"/>
      <w:pPr>
        <w:ind w:left="1065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785" w:hanging="360"/>
      </w:pPr>
    </w:lvl>
    <w:lvl w:ilvl="2" w:tplc="0409001B" w:tentative="1">
      <w:start w:val="1"/>
      <w:numFmt w:val="lowerRoman"/>
      <w:lvlText w:val="%3."/>
      <w:lvlJc w:val="right"/>
      <w:pPr>
        <w:ind w:left="2505" w:hanging="180"/>
      </w:pPr>
    </w:lvl>
    <w:lvl w:ilvl="3" w:tplc="0409000F" w:tentative="1">
      <w:start w:val="1"/>
      <w:numFmt w:val="decimal"/>
      <w:lvlText w:val="%4."/>
      <w:lvlJc w:val="left"/>
      <w:pPr>
        <w:ind w:left="3225" w:hanging="360"/>
      </w:pPr>
    </w:lvl>
    <w:lvl w:ilvl="4" w:tplc="04090019" w:tentative="1">
      <w:start w:val="1"/>
      <w:numFmt w:val="lowerLetter"/>
      <w:lvlText w:val="%5."/>
      <w:lvlJc w:val="left"/>
      <w:pPr>
        <w:ind w:left="3945" w:hanging="360"/>
      </w:pPr>
    </w:lvl>
    <w:lvl w:ilvl="5" w:tplc="0409001B" w:tentative="1">
      <w:start w:val="1"/>
      <w:numFmt w:val="lowerRoman"/>
      <w:lvlText w:val="%6."/>
      <w:lvlJc w:val="right"/>
      <w:pPr>
        <w:ind w:left="4665" w:hanging="180"/>
      </w:pPr>
    </w:lvl>
    <w:lvl w:ilvl="6" w:tplc="0409000F" w:tentative="1">
      <w:start w:val="1"/>
      <w:numFmt w:val="decimal"/>
      <w:lvlText w:val="%7."/>
      <w:lvlJc w:val="left"/>
      <w:pPr>
        <w:ind w:left="5385" w:hanging="360"/>
      </w:pPr>
    </w:lvl>
    <w:lvl w:ilvl="7" w:tplc="04090019" w:tentative="1">
      <w:start w:val="1"/>
      <w:numFmt w:val="lowerLetter"/>
      <w:lvlText w:val="%8."/>
      <w:lvlJc w:val="left"/>
      <w:pPr>
        <w:ind w:left="6105" w:hanging="360"/>
      </w:pPr>
    </w:lvl>
    <w:lvl w:ilvl="8" w:tplc="0409001B" w:tentative="1">
      <w:start w:val="1"/>
      <w:numFmt w:val="lowerRoman"/>
      <w:lvlText w:val="%9."/>
      <w:lvlJc w:val="right"/>
      <w:pPr>
        <w:ind w:left="6825" w:hanging="180"/>
      </w:pPr>
    </w:lvl>
  </w:abstractNum>
  <w:abstractNum w:abstractNumId="3">
    <w:nsid w:val="26CC1A3E"/>
    <w:multiLevelType w:val="hybridMultilevel"/>
    <w:tmpl w:val="53AA287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959023AE" w:tentative="1">
      <w:start w:val="1"/>
      <w:numFmt w:val="lowerLetter"/>
      <w:lvlText w:val="%2."/>
      <w:lvlJc w:val="left"/>
      <w:pPr>
        <w:ind w:left="1440" w:hanging="360"/>
      </w:pPr>
    </w:lvl>
    <w:lvl w:ilvl="2" w:tplc="3606ED02" w:tentative="1">
      <w:start w:val="1"/>
      <w:numFmt w:val="lowerRoman"/>
      <w:lvlText w:val="%3."/>
      <w:lvlJc w:val="right"/>
      <w:pPr>
        <w:ind w:left="2160" w:hanging="180"/>
      </w:pPr>
    </w:lvl>
    <w:lvl w:ilvl="3" w:tplc="FC04B692" w:tentative="1">
      <w:start w:val="1"/>
      <w:numFmt w:val="decimal"/>
      <w:lvlText w:val="%4."/>
      <w:lvlJc w:val="left"/>
      <w:pPr>
        <w:ind w:left="2880" w:hanging="360"/>
      </w:pPr>
    </w:lvl>
    <w:lvl w:ilvl="4" w:tplc="7738FE30" w:tentative="1">
      <w:start w:val="1"/>
      <w:numFmt w:val="lowerLetter"/>
      <w:lvlText w:val="%5."/>
      <w:lvlJc w:val="left"/>
      <w:pPr>
        <w:ind w:left="3600" w:hanging="360"/>
      </w:pPr>
    </w:lvl>
    <w:lvl w:ilvl="5" w:tplc="4546EB92" w:tentative="1">
      <w:start w:val="1"/>
      <w:numFmt w:val="lowerRoman"/>
      <w:lvlText w:val="%6."/>
      <w:lvlJc w:val="right"/>
      <w:pPr>
        <w:ind w:left="4320" w:hanging="180"/>
      </w:pPr>
    </w:lvl>
    <w:lvl w:ilvl="6" w:tplc="BF50EFC6" w:tentative="1">
      <w:start w:val="1"/>
      <w:numFmt w:val="decimal"/>
      <w:lvlText w:val="%7."/>
      <w:lvlJc w:val="left"/>
      <w:pPr>
        <w:ind w:left="5040" w:hanging="360"/>
      </w:pPr>
    </w:lvl>
    <w:lvl w:ilvl="7" w:tplc="2BFA60B2" w:tentative="1">
      <w:start w:val="1"/>
      <w:numFmt w:val="lowerLetter"/>
      <w:lvlText w:val="%8."/>
      <w:lvlJc w:val="left"/>
      <w:pPr>
        <w:ind w:left="5760" w:hanging="360"/>
      </w:pPr>
    </w:lvl>
    <w:lvl w:ilvl="8" w:tplc="0EE6E85E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2C5F7F41"/>
    <w:multiLevelType w:val="hybridMultilevel"/>
    <w:tmpl w:val="43047C64"/>
    <w:lvl w:ilvl="0" w:tplc="CD74835E">
      <w:start w:val="1"/>
      <w:numFmt w:val="decimal"/>
      <w:lvlText w:val="%1."/>
      <w:lvlJc w:val="left"/>
      <w:pPr>
        <w:ind w:left="502" w:hanging="360"/>
      </w:pPr>
      <w:rPr>
        <w:rFonts w:ascii="Sylfaen" w:hAnsi="Sylfaen" w:cs="Sylfaen" w:hint="default"/>
      </w:rPr>
    </w:lvl>
    <w:lvl w:ilvl="1" w:tplc="04190019" w:tentative="1">
      <w:start w:val="1"/>
      <w:numFmt w:val="lowerLetter"/>
      <w:lvlText w:val="%2."/>
      <w:lvlJc w:val="left"/>
      <w:pPr>
        <w:ind w:left="1222" w:hanging="360"/>
      </w:pPr>
    </w:lvl>
    <w:lvl w:ilvl="2" w:tplc="0419001B" w:tentative="1">
      <w:start w:val="1"/>
      <w:numFmt w:val="lowerRoman"/>
      <w:lvlText w:val="%3."/>
      <w:lvlJc w:val="right"/>
      <w:pPr>
        <w:ind w:left="1942" w:hanging="180"/>
      </w:pPr>
    </w:lvl>
    <w:lvl w:ilvl="3" w:tplc="0419000F" w:tentative="1">
      <w:start w:val="1"/>
      <w:numFmt w:val="decimal"/>
      <w:lvlText w:val="%4."/>
      <w:lvlJc w:val="left"/>
      <w:pPr>
        <w:ind w:left="2662" w:hanging="360"/>
      </w:pPr>
    </w:lvl>
    <w:lvl w:ilvl="4" w:tplc="04190019" w:tentative="1">
      <w:start w:val="1"/>
      <w:numFmt w:val="lowerLetter"/>
      <w:lvlText w:val="%5."/>
      <w:lvlJc w:val="left"/>
      <w:pPr>
        <w:ind w:left="3382" w:hanging="360"/>
      </w:pPr>
    </w:lvl>
    <w:lvl w:ilvl="5" w:tplc="0419001B" w:tentative="1">
      <w:start w:val="1"/>
      <w:numFmt w:val="lowerRoman"/>
      <w:lvlText w:val="%6."/>
      <w:lvlJc w:val="right"/>
      <w:pPr>
        <w:ind w:left="4102" w:hanging="180"/>
      </w:pPr>
    </w:lvl>
    <w:lvl w:ilvl="6" w:tplc="0419000F" w:tentative="1">
      <w:start w:val="1"/>
      <w:numFmt w:val="decimal"/>
      <w:lvlText w:val="%7."/>
      <w:lvlJc w:val="left"/>
      <w:pPr>
        <w:ind w:left="4822" w:hanging="360"/>
      </w:pPr>
    </w:lvl>
    <w:lvl w:ilvl="7" w:tplc="04190019" w:tentative="1">
      <w:start w:val="1"/>
      <w:numFmt w:val="lowerLetter"/>
      <w:lvlText w:val="%8."/>
      <w:lvlJc w:val="left"/>
      <w:pPr>
        <w:ind w:left="5542" w:hanging="360"/>
      </w:pPr>
    </w:lvl>
    <w:lvl w:ilvl="8" w:tplc="0419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5">
    <w:nsid w:val="2C6318F1"/>
    <w:multiLevelType w:val="hybridMultilevel"/>
    <w:tmpl w:val="F704EEA6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6">
    <w:nsid w:val="38E573CC"/>
    <w:multiLevelType w:val="hybridMultilevel"/>
    <w:tmpl w:val="52B2D918"/>
    <w:lvl w:ilvl="0" w:tplc="04190003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1" w:tplc="0419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7">
    <w:nsid w:val="3A522D0C"/>
    <w:multiLevelType w:val="hybridMultilevel"/>
    <w:tmpl w:val="93B63BFE"/>
    <w:lvl w:ilvl="0" w:tplc="04090001">
      <w:start w:val="1"/>
      <w:numFmt w:val="bullet"/>
      <w:lvlText w:val=""/>
      <w:lvlJc w:val="left"/>
      <w:pPr>
        <w:ind w:left="1485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20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92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4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6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8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80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52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45" w:hanging="360"/>
      </w:pPr>
      <w:rPr>
        <w:rFonts w:ascii="Wingdings" w:hAnsi="Wingdings" w:hint="default"/>
      </w:rPr>
    </w:lvl>
  </w:abstractNum>
  <w:abstractNum w:abstractNumId="8">
    <w:nsid w:val="45EC1F5D"/>
    <w:multiLevelType w:val="multilevel"/>
    <w:tmpl w:val="9028B390"/>
    <w:lvl w:ilvl="0">
      <w:start w:val="1"/>
      <w:numFmt w:val="decimal"/>
      <w:lvlText w:val="%1."/>
      <w:lvlJc w:val="left"/>
      <w:pPr>
        <w:ind w:left="928" w:hanging="360"/>
      </w:pPr>
      <w:rPr>
        <w:rFonts w:cs="Sylfaen" w:hint="default"/>
        <w:b/>
      </w:rPr>
    </w:lvl>
    <w:lvl w:ilvl="1">
      <w:start w:val="1"/>
      <w:numFmt w:val="decimal"/>
      <w:lvlText w:val="%1.%2."/>
      <w:lvlJc w:val="left"/>
      <w:pPr>
        <w:ind w:left="1921" w:hanging="360"/>
      </w:pPr>
      <w:rPr>
        <w:rFonts w:cs="Sylfaen" w:hint="default"/>
        <w:b/>
      </w:rPr>
    </w:lvl>
    <w:lvl w:ilvl="2">
      <w:start w:val="1"/>
      <w:numFmt w:val="decimal"/>
      <w:lvlText w:val="%1.%2.%3."/>
      <w:lvlJc w:val="left"/>
      <w:pPr>
        <w:ind w:left="2728" w:hanging="720"/>
      </w:pPr>
      <w:rPr>
        <w:rFonts w:cs="Sylfaen" w:hint="default"/>
      </w:rPr>
    </w:lvl>
    <w:lvl w:ilvl="3">
      <w:start w:val="1"/>
      <w:numFmt w:val="decimal"/>
      <w:lvlText w:val="%1.%2.%3.%4."/>
      <w:lvlJc w:val="left"/>
      <w:pPr>
        <w:ind w:left="3448" w:hanging="720"/>
      </w:pPr>
      <w:rPr>
        <w:rFonts w:cs="Sylfaen" w:hint="default"/>
      </w:rPr>
    </w:lvl>
    <w:lvl w:ilvl="4">
      <w:start w:val="1"/>
      <w:numFmt w:val="decimal"/>
      <w:lvlText w:val="%1.%2.%3.%4.%5."/>
      <w:lvlJc w:val="left"/>
      <w:pPr>
        <w:ind w:left="4528" w:hanging="1080"/>
      </w:pPr>
      <w:rPr>
        <w:rFonts w:cs="Sylfaen" w:hint="default"/>
      </w:rPr>
    </w:lvl>
    <w:lvl w:ilvl="5">
      <w:start w:val="1"/>
      <w:numFmt w:val="decimal"/>
      <w:lvlText w:val="%1.%2.%3.%4.%5.%6."/>
      <w:lvlJc w:val="left"/>
      <w:pPr>
        <w:ind w:left="5248" w:hanging="1080"/>
      </w:pPr>
      <w:rPr>
        <w:rFonts w:cs="Sylfaen" w:hint="default"/>
      </w:rPr>
    </w:lvl>
    <w:lvl w:ilvl="6">
      <w:start w:val="1"/>
      <w:numFmt w:val="decimal"/>
      <w:lvlText w:val="%1.%2.%3.%4.%5.%6.%7."/>
      <w:lvlJc w:val="left"/>
      <w:pPr>
        <w:ind w:left="6328" w:hanging="1440"/>
      </w:pPr>
      <w:rPr>
        <w:rFonts w:cs="Sylfaen" w:hint="default"/>
      </w:rPr>
    </w:lvl>
    <w:lvl w:ilvl="7">
      <w:start w:val="1"/>
      <w:numFmt w:val="decimal"/>
      <w:lvlText w:val="%1.%2.%3.%4.%5.%6.%7.%8."/>
      <w:lvlJc w:val="left"/>
      <w:pPr>
        <w:ind w:left="7048" w:hanging="1440"/>
      </w:pPr>
      <w:rPr>
        <w:rFonts w:cs="Sylfaen" w:hint="default"/>
      </w:rPr>
    </w:lvl>
    <w:lvl w:ilvl="8">
      <w:start w:val="1"/>
      <w:numFmt w:val="decimal"/>
      <w:lvlText w:val="%1.%2.%3.%4.%5.%6.%7.%8.%9."/>
      <w:lvlJc w:val="left"/>
      <w:pPr>
        <w:ind w:left="8128" w:hanging="1800"/>
      </w:pPr>
      <w:rPr>
        <w:rFonts w:cs="Sylfaen" w:hint="default"/>
      </w:rPr>
    </w:lvl>
  </w:abstractNum>
  <w:abstractNum w:abstractNumId="9">
    <w:nsid w:val="47BB1379"/>
    <w:multiLevelType w:val="hybridMultilevel"/>
    <w:tmpl w:val="9FF87028"/>
    <w:lvl w:ilvl="0" w:tplc="C5EEE396">
      <w:start w:val="1"/>
      <w:numFmt w:val="decimal"/>
      <w:lvlText w:val="%1."/>
      <w:lvlJc w:val="left"/>
      <w:pPr>
        <w:ind w:left="862" w:hanging="360"/>
      </w:pPr>
      <w:rPr>
        <w:rFonts w:ascii="Sylfaen" w:hAnsi="Sylfaen" w:cs="Sylfaen" w:hint="default"/>
      </w:rPr>
    </w:lvl>
    <w:lvl w:ilvl="1" w:tplc="04190019" w:tentative="1">
      <w:start w:val="1"/>
      <w:numFmt w:val="lowerLetter"/>
      <w:lvlText w:val="%2."/>
      <w:lvlJc w:val="left"/>
      <w:pPr>
        <w:ind w:left="1582" w:hanging="360"/>
      </w:pPr>
    </w:lvl>
    <w:lvl w:ilvl="2" w:tplc="0419001B" w:tentative="1">
      <w:start w:val="1"/>
      <w:numFmt w:val="lowerRoman"/>
      <w:lvlText w:val="%3."/>
      <w:lvlJc w:val="right"/>
      <w:pPr>
        <w:ind w:left="2302" w:hanging="180"/>
      </w:pPr>
    </w:lvl>
    <w:lvl w:ilvl="3" w:tplc="0419000F" w:tentative="1">
      <w:start w:val="1"/>
      <w:numFmt w:val="decimal"/>
      <w:lvlText w:val="%4."/>
      <w:lvlJc w:val="left"/>
      <w:pPr>
        <w:ind w:left="3022" w:hanging="360"/>
      </w:pPr>
    </w:lvl>
    <w:lvl w:ilvl="4" w:tplc="04190019" w:tentative="1">
      <w:start w:val="1"/>
      <w:numFmt w:val="lowerLetter"/>
      <w:lvlText w:val="%5."/>
      <w:lvlJc w:val="left"/>
      <w:pPr>
        <w:ind w:left="3742" w:hanging="360"/>
      </w:pPr>
    </w:lvl>
    <w:lvl w:ilvl="5" w:tplc="0419001B" w:tentative="1">
      <w:start w:val="1"/>
      <w:numFmt w:val="lowerRoman"/>
      <w:lvlText w:val="%6."/>
      <w:lvlJc w:val="right"/>
      <w:pPr>
        <w:ind w:left="4462" w:hanging="180"/>
      </w:pPr>
    </w:lvl>
    <w:lvl w:ilvl="6" w:tplc="0419000F" w:tentative="1">
      <w:start w:val="1"/>
      <w:numFmt w:val="decimal"/>
      <w:lvlText w:val="%7."/>
      <w:lvlJc w:val="left"/>
      <w:pPr>
        <w:ind w:left="5182" w:hanging="360"/>
      </w:pPr>
    </w:lvl>
    <w:lvl w:ilvl="7" w:tplc="04190019" w:tentative="1">
      <w:start w:val="1"/>
      <w:numFmt w:val="lowerLetter"/>
      <w:lvlText w:val="%8."/>
      <w:lvlJc w:val="left"/>
      <w:pPr>
        <w:ind w:left="5902" w:hanging="360"/>
      </w:pPr>
    </w:lvl>
    <w:lvl w:ilvl="8" w:tplc="0419001B" w:tentative="1">
      <w:start w:val="1"/>
      <w:numFmt w:val="lowerRoman"/>
      <w:lvlText w:val="%9."/>
      <w:lvlJc w:val="right"/>
      <w:pPr>
        <w:ind w:left="6622" w:hanging="180"/>
      </w:pPr>
    </w:lvl>
  </w:abstractNum>
  <w:abstractNum w:abstractNumId="10">
    <w:nsid w:val="47DD2678"/>
    <w:multiLevelType w:val="hybridMultilevel"/>
    <w:tmpl w:val="B0622A6C"/>
    <w:lvl w:ilvl="0" w:tplc="A17A46C0">
      <w:start w:val="1"/>
      <w:numFmt w:val="decimal"/>
      <w:lvlText w:val="%1."/>
      <w:lvlJc w:val="left"/>
      <w:pPr>
        <w:ind w:left="644" w:hanging="360"/>
      </w:pPr>
      <w:rPr>
        <w:rFonts w:ascii="Sylfaen" w:hAnsi="Sylfaen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49B747BC"/>
    <w:multiLevelType w:val="hybridMultilevel"/>
    <w:tmpl w:val="629EE01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4CE24C83"/>
    <w:multiLevelType w:val="hybridMultilevel"/>
    <w:tmpl w:val="F5487670"/>
    <w:lvl w:ilvl="0" w:tplc="0419000D">
      <w:start w:val="1"/>
      <w:numFmt w:val="bullet"/>
      <w:lvlText w:val=""/>
      <w:lvlJc w:val="left"/>
      <w:pPr>
        <w:ind w:left="144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3">
    <w:nsid w:val="65181177"/>
    <w:multiLevelType w:val="hybridMultilevel"/>
    <w:tmpl w:val="7568790C"/>
    <w:lvl w:ilvl="0" w:tplc="041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4">
    <w:nsid w:val="67E92182"/>
    <w:multiLevelType w:val="multilevel"/>
    <w:tmpl w:val="9028B390"/>
    <w:lvl w:ilvl="0">
      <w:start w:val="1"/>
      <w:numFmt w:val="decimal"/>
      <w:lvlText w:val="%1."/>
      <w:lvlJc w:val="left"/>
      <w:pPr>
        <w:ind w:left="360" w:hanging="360"/>
      </w:pPr>
      <w:rPr>
        <w:rFonts w:cs="Sylfaen" w:hint="default"/>
        <w:b/>
      </w:rPr>
    </w:lvl>
    <w:lvl w:ilvl="1">
      <w:start w:val="1"/>
      <w:numFmt w:val="decimal"/>
      <w:lvlText w:val="%1.%2."/>
      <w:lvlJc w:val="left"/>
      <w:pPr>
        <w:ind w:left="1353" w:hanging="360"/>
      </w:pPr>
      <w:rPr>
        <w:rFonts w:cs="Sylfaen" w:hint="default"/>
        <w:b/>
      </w:rPr>
    </w:lvl>
    <w:lvl w:ilvl="2">
      <w:start w:val="1"/>
      <w:numFmt w:val="decimal"/>
      <w:lvlText w:val="%1.%2.%3."/>
      <w:lvlJc w:val="left"/>
      <w:pPr>
        <w:ind w:left="2160" w:hanging="720"/>
      </w:pPr>
      <w:rPr>
        <w:rFonts w:cs="Sylfaen" w:hint="default"/>
      </w:rPr>
    </w:lvl>
    <w:lvl w:ilvl="3">
      <w:start w:val="1"/>
      <w:numFmt w:val="decimal"/>
      <w:lvlText w:val="%1.%2.%3.%4."/>
      <w:lvlJc w:val="left"/>
      <w:pPr>
        <w:ind w:left="2880" w:hanging="720"/>
      </w:pPr>
      <w:rPr>
        <w:rFonts w:cs="Sylfaen" w:hint="default"/>
      </w:rPr>
    </w:lvl>
    <w:lvl w:ilvl="4">
      <w:start w:val="1"/>
      <w:numFmt w:val="decimal"/>
      <w:lvlText w:val="%1.%2.%3.%4.%5."/>
      <w:lvlJc w:val="left"/>
      <w:pPr>
        <w:ind w:left="3960" w:hanging="1080"/>
      </w:pPr>
      <w:rPr>
        <w:rFonts w:cs="Sylfaen" w:hint="default"/>
      </w:rPr>
    </w:lvl>
    <w:lvl w:ilvl="5">
      <w:start w:val="1"/>
      <w:numFmt w:val="decimal"/>
      <w:lvlText w:val="%1.%2.%3.%4.%5.%6."/>
      <w:lvlJc w:val="left"/>
      <w:pPr>
        <w:ind w:left="4680" w:hanging="1080"/>
      </w:pPr>
      <w:rPr>
        <w:rFonts w:cs="Sylfaen" w:hint="default"/>
      </w:rPr>
    </w:lvl>
    <w:lvl w:ilvl="6">
      <w:start w:val="1"/>
      <w:numFmt w:val="decimal"/>
      <w:lvlText w:val="%1.%2.%3.%4.%5.%6.%7."/>
      <w:lvlJc w:val="left"/>
      <w:pPr>
        <w:ind w:left="5760" w:hanging="1440"/>
      </w:pPr>
      <w:rPr>
        <w:rFonts w:cs="Sylfaen" w:hint="default"/>
      </w:rPr>
    </w:lvl>
    <w:lvl w:ilvl="7">
      <w:start w:val="1"/>
      <w:numFmt w:val="decimal"/>
      <w:lvlText w:val="%1.%2.%3.%4.%5.%6.%7.%8."/>
      <w:lvlJc w:val="left"/>
      <w:pPr>
        <w:ind w:left="6480" w:hanging="1440"/>
      </w:pPr>
      <w:rPr>
        <w:rFonts w:cs="Sylfaen" w:hint="default"/>
      </w:rPr>
    </w:lvl>
    <w:lvl w:ilvl="8">
      <w:start w:val="1"/>
      <w:numFmt w:val="decimal"/>
      <w:lvlText w:val="%1.%2.%3.%4.%5.%6.%7.%8.%9."/>
      <w:lvlJc w:val="left"/>
      <w:pPr>
        <w:ind w:left="7560" w:hanging="1800"/>
      </w:pPr>
      <w:rPr>
        <w:rFonts w:cs="Sylfaen" w:hint="default"/>
      </w:rPr>
    </w:lvl>
  </w:abstractNum>
  <w:abstractNum w:abstractNumId="15">
    <w:nsid w:val="691D537A"/>
    <w:multiLevelType w:val="hybridMultilevel"/>
    <w:tmpl w:val="51A81DC8"/>
    <w:lvl w:ilvl="0" w:tplc="04190001">
      <w:start w:val="1"/>
      <w:numFmt w:val="bullet"/>
      <w:lvlText w:val=""/>
      <w:lvlJc w:val="left"/>
      <w:pPr>
        <w:ind w:left="107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9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1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3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5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7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9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1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37" w:hanging="360"/>
      </w:pPr>
      <w:rPr>
        <w:rFonts w:ascii="Wingdings" w:hAnsi="Wingdings" w:hint="default"/>
      </w:rPr>
    </w:lvl>
  </w:abstractNum>
  <w:abstractNum w:abstractNumId="16">
    <w:nsid w:val="6AC25D3F"/>
    <w:multiLevelType w:val="hybridMultilevel"/>
    <w:tmpl w:val="A210B628"/>
    <w:lvl w:ilvl="0" w:tplc="0409000F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6BC81CD1"/>
    <w:multiLevelType w:val="hybridMultilevel"/>
    <w:tmpl w:val="CE0400D2"/>
    <w:lvl w:ilvl="0" w:tplc="DF484B0A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sz w:val="24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6EDB0FEF"/>
    <w:multiLevelType w:val="hybridMultilevel"/>
    <w:tmpl w:val="F26263F6"/>
    <w:lvl w:ilvl="0" w:tplc="0F72E2EC">
      <w:start w:val="1"/>
      <w:numFmt w:val="decimal"/>
      <w:lvlText w:val="%1."/>
      <w:lvlJc w:val="left"/>
      <w:pPr>
        <w:ind w:left="502" w:hanging="360"/>
      </w:pPr>
      <w:rPr>
        <w:rFonts w:ascii="Sylfaen" w:hAnsi="Sylfaen" w:cs="Sylfaen" w:hint="default"/>
      </w:rPr>
    </w:lvl>
    <w:lvl w:ilvl="1" w:tplc="04190019" w:tentative="1">
      <w:start w:val="1"/>
      <w:numFmt w:val="lowerLetter"/>
      <w:lvlText w:val="%2."/>
      <w:lvlJc w:val="left"/>
      <w:pPr>
        <w:ind w:left="1222" w:hanging="360"/>
      </w:pPr>
    </w:lvl>
    <w:lvl w:ilvl="2" w:tplc="0419001B" w:tentative="1">
      <w:start w:val="1"/>
      <w:numFmt w:val="lowerRoman"/>
      <w:lvlText w:val="%3."/>
      <w:lvlJc w:val="right"/>
      <w:pPr>
        <w:ind w:left="1942" w:hanging="180"/>
      </w:pPr>
    </w:lvl>
    <w:lvl w:ilvl="3" w:tplc="0419000F" w:tentative="1">
      <w:start w:val="1"/>
      <w:numFmt w:val="decimal"/>
      <w:lvlText w:val="%4."/>
      <w:lvlJc w:val="left"/>
      <w:pPr>
        <w:ind w:left="2662" w:hanging="360"/>
      </w:pPr>
    </w:lvl>
    <w:lvl w:ilvl="4" w:tplc="04190019" w:tentative="1">
      <w:start w:val="1"/>
      <w:numFmt w:val="lowerLetter"/>
      <w:lvlText w:val="%5."/>
      <w:lvlJc w:val="left"/>
      <w:pPr>
        <w:ind w:left="3382" w:hanging="360"/>
      </w:pPr>
    </w:lvl>
    <w:lvl w:ilvl="5" w:tplc="0419001B" w:tentative="1">
      <w:start w:val="1"/>
      <w:numFmt w:val="lowerRoman"/>
      <w:lvlText w:val="%6."/>
      <w:lvlJc w:val="right"/>
      <w:pPr>
        <w:ind w:left="4102" w:hanging="180"/>
      </w:pPr>
    </w:lvl>
    <w:lvl w:ilvl="6" w:tplc="0419000F" w:tentative="1">
      <w:start w:val="1"/>
      <w:numFmt w:val="decimal"/>
      <w:lvlText w:val="%7."/>
      <w:lvlJc w:val="left"/>
      <w:pPr>
        <w:ind w:left="4822" w:hanging="360"/>
      </w:pPr>
    </w:lvl>
    <w:lvl w:ilvl="7" w:tplc="04190019" w:tentative="1">
      <w:start w:val="1"/>
      <w:numFmt w:val="lowerLetter"/>
      <w:lvlText w:val="%8."/>
      <w:lvlJc w:val="left"/>
      <w:pPr>
        <w:ind w:left="5542" w:hanging="360"/>
      </w:pPr>
    </w:lvl>
    <w:lvl w:ilvl="8" w:tplc="0419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19">
    <w:nsid w:val="70DA1E52"/>
    <w:multiLevelType w:val="hybridMultilevel"/>
    <w:tmpl w:val="01C2AD7E"/>
    <w:lvl w:ilvl="0" w:tplc="88F6C7F2">
      <w:start w:val="1"/>
      <w:numFmt w:val="decimal"/>
      <w:lvlText w:val="%1."/>
      <w:lvlJc w:val="left"/>
      <w:pPr>
        <w:ind w:left="1800" w:hanging="360"/>
      </w:pPr>
      <w:rPr>
        <w:rFonts w:cs="Sylfaen" w:hint="default"/>
      </w:r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20">
    <w:nsid w:val="765200EE"/>
    <w:multiLevelType w:val="hybridMultilevel"/>
    <w:tmpl w:val="234C7440"/>
    <w:lvl w:ilvl="0" w:tplc="BE905096">
      <w:start w:val="1"/>
      <w:numFmt w:val="decimal"/>
      <w:lvlText w:val="%1."/>
      <w:lvlJc w:val="left"/>
      <w:pPr>
        <w:tabs>
          <w:tab w:val="num" w:pos="1062"/>
        </w:tabs>
        <w:ind w:left="1062" w:hanging="70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37"/>
        </w:tabs>
        <w:ind w:left="1437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57"/>
        </w:tabs>
        <w:ind w:left="2157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77"/>
        </w:tabs>
        <w:ind w:left="2877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597"/>
        </w:tabs>
        <w:ind w:left="3597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17"/>
        </w:tabs>
        <w:ind w:left="4317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37"/>
        </w:tabs>
        <w:ind w:left="5037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57"/>
        </w:tabs>
        <w:ind w:left="5757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77"/>
        </w:tabs>
        <w:ind w:left="6477" w:hanging="180"/>
      </w:pPr>
    </w:lvl>
  </w:abstractNum>
  <w:abstractNum w:abstractNumId="21">
    <w:nsid w:val="7A100011"/>
    <w:multiLevelType w:val="multilevel"/>
    <w:tmpl w:val="FB7675D6"/>
    <w:lvl w:ilvl="0">
      <w:start w:val="1"/>
      <w:numFmt w:val="decimal"/>
      <w:lvlText w:val="%1."/>
      <w:lvlJc w:val="left"/>
      <w:pPr>
        <w:ind w:left="129" w:hanging="365"/>
        <w:jc w:val="left"/>
      </w:pPr>
      <w:rPr>
        <w:rFonts w:ascii="Sylfaen" w:eastAsia="Sylfaen" w:hAnsi="Sylfaen" w:cs="Sylfaen" w:hint="default"/>
        <w:w w:val="100"/>
        <w:sz w:val="24"/>
        <w:szCs w:val="24"/>
        <w:lang w:val="en-US" w:eastAsia="en-US" w:bidi="ar-SA"/>
      </w:rPr>
    </w:lvl>
    <w:lvl w:ilvl="1">
      <w:start w:val="2"/>
      <w:numFmt w:val="decimal"/>
      <w:lvlText w:val="%2."/>
      <w:lvlJc w:val="left"/>
      <w:pPr>
        <w:ind w:left="1357" w:hanging="766"/>
        <w:jc w:val="left"/>
      </w:pPr>
      <w:rPr>
        <w:rFonts w:ascii="Sylfaen" w:eastAsia="Sylfaen" w:hAnsi="Sylfaen" w:cs="Sylfaen" w:hint="default"/>
        <w:w w:val="100"/>
        <w:sz w:val="24"/>
        <w:szCs w:val="24"/>
        <w:lang w:val="en-US" w:eastAsia="en-US" w:bidi="ar-SA"/>
      </w:rPr>
    </w:lvl>
    <w:lvl w:ilvl="2">
      <w:start w:val="1"/>
      <w:numFmt w:val="decimal"/>
      <w:lvlText w:val="%2.%3"/>
      <w:lvlJc w:val="left"/>
      <w:pPr>
        <w:ind w:left="1369" w:hanging="720"/>
        <w:jc w:val="left"/>
      </w:pPr>
      <w:rPr>
        <w:rFonts w:ascii="Sylfaen" w:eastAsia="Sylfaen" w:hAnsi="Sylfaen" w:cs="Sylfaen" w:hint="default"/>
        <w:spacing w:val="-3"/>
        <w:w w:val="100"/>
        <w:sz w:val="24"/>
        <w:szCs w:val="24"/>
        <w:lang w:val="en-US" w:eastAsia="en-US" w:bidi="ar-SA"/>
      </w:rPr>
    </w:lvl>
    <w:lvl w:ilvl="3">
      <w:start w:val="1"/>
      <w:numFmt w:val="decimal"/>
      <w:lvlText w:val="%2.%3.%4"/>
      <w:lvlJc w:val="left"/>
      <w:pPr>
        <w:ind w:left="1369" w:hanging="720"/>
        <w:jc w:val="left"/>
      </w:pPr>
      <w:rPr>
        <w:rFonts w:ascii="Sylfaen" w:eastAsia="Sylfaen" w:hAnsi="Sylfaen" w:cs="Sylfaen" w:hint="default"/>
        <w:spacing w:val="-3"/>
        <w:w w:val="100"/>
        <w:sz w:val="24"/>
        <w:szCs w:val="24"/>
        <w:lang w:val="en-US" w:eastAsia="en-US" w:bidi="ar-SA"/>
      </w:rPr>
    </w:lvl>
    <w:lvl w:ilvl="4">
      <w:numFmt w:val="bullet"/>
      <w:lvlText w:val=""/>
      <w:lvlJc w:val="left"/>
      <w:pPr>
        <w:ind w:left="1782" w:hanging="154"/>
      </w:pPr>
      <w:rPr>
        <w:rFonts w:ascii="Symbol" w:eastAsia="Symbol" w:hAnsi="Symbol" w:cs="Symbol" w:hint="default"/>
        <w:w w:val="100"/>
        <w:sz w:val="24"/>
        <w:szCs w:val="24"/>
        <w:lang w:val="en-US" w:eastAsia="en-US" w:bidi="ar-SA"/>
      </w:rPr>
    </w:lvl>
    <w:lvl w:ilvl="5">
      <w:numFmt w:val="bullet"/>
      <w:lvlText w:val="•"/>
      <w:lvlJc w:val="left"/>
      <w:pPr>
        <w:ind w:left="4819" w:hanging="154"/>
      </w:pPr>
      <w:rPr>
        <w:rFonts w:hint="default"/>
        <w:lang w:val="en-US" w:eastAsia="en-US" w:bidi="ar-SA"/>
      </w:rPr>
    </w:lvl>
    <w:lvl w:ilvl="6">
      <w:numFmt w:val="bullet"/>
      <w:lvlText w:val="•"/>
      <w:lvlJc w:val="left"/>
      <w:pPr>
        <w:ind w:left="5833" w:hanging="154"/>
      </w:pPr>
      <w:rPr>
        <w:rFonts w:hint="default"/>
        <w:lang w:val="en-US" w:eastAsia="en-US" w:bidi="ar-SA"/>
      </w:rPr>
    </w:lvl>
    <w:lvl w:ilvl="7">
      <w:numFmt w:val="bullet"/>
      <w:lvlText w:val="•"/>
      <w:lvlJc w:val="left"/>
      <w:pPr>
        <w:ind w:left="6846" w:hanging="154"/>
      </w:pPr>
      <w:rPr>
        <w:rFonts w:hint="default"/>
        <w:lang w:val="en-US" w:eastAsia="en-US" w:bidi="ar-SA"/>
      </w:rPr>
    </w:lvl>
    <w:lvl w:ilvl="8">
      <w:numFmt w:val="bullet"/>
      <w:lvlText w:val="•"/>
      <w:lvlJc w:val="left"/>
      <w:pPr>
        <w:ind w:left="7859" w:hanging="154"/>
      </w:pPr>
      <w:rPr>
        <w:rFonts w:hint="default"/>
        <w:lang w:val="en-US" w:eastAsia="en-US" w:bidi="ar-SA"/>
      </w:rPr>
    </w:lvl>
  </w:abstractNum>
  <w:abstractNum w:abstractNumId="22">
    <w:nsid w:val="7C3C6FCE"/>
    <w:multiLevelType w:val="multilevel"/>
    <w:tmpl w:val="9028B390"/>
    <w:lvl w:ilvl="0">
      <w:start w:val="1"/>
      <w:numFmt w:val="decimal"/>
      <w:lvlText w:val="%1."/>
      <w:lvlJc w:val="left"/>
      <w:pPr>
        <w:ind w:left="360" w:hanging="360"/>
      </w:pPr>
      <w:rPr>
        <w:rFonts w:cs="Sylfaen" w:hint="default"/>
        <w:b/>
      </w:rPr>
    </w:lvl>
    <w:lvl w:ilvl="1">
      <w:start w:val="1"/>
      <w:numFmt w:val="decimal"/>
      <w:lvlText w:val="%1.%2."/>
      <w:lvlJc w:val="left"/>
      <w:pPr>
        <w:ind w:left="1353" w:hanging="360"/>
      </w:pPr>
      <w:rPr>
        <w:rFonts w:cs="Sylfaen" w:hint="default"/>
        <w:b/>
      </w:rPr>
    </w:lvl>
    <w:lvl w:ilvl="2">
      <w:start w:val="1"/>
      <w:numFmt w:val="decimal"/>
      <w:lvlText w:val="%1.%2.%3."/>
      <w:lvlJc w:val="left"/>
      <w:pPr>
        <w:ind w:left="2160" w:hanging="720"/>
      </w:pPr>
      <w:rPr>
        <w:rFonts w:cs="Sylfaen" w:hint="default"/>
      </w:rPr>
    </w:lvl>
    <w:lvl w:ilvl="3">
      <w:start w:val="1"/>
      <w:numFmt w:val="decimal"/>
      <w:lvlText w:val="%1.%2.%3.%4."/>
      <w:lvlJc w:val="left"/>
      <w:pPr>
        <w:ind w:left="2880" w:hanging="720"/>
      </w:pPr>
      <w:rPr>
        <w:rFonts w:cs="Sylfaen" w:hint="default"/>
      </w:rPr>
    </w:lvl>
    <w:lvl w:ilvl="4">
      <w:start w:val="1"/>
      <w:numFmt w:val="decimal"/>
      <w:lvlText w:val="%1.%2.%3.%4.%5."/>
      <w:lvlJc w:val="left"/>
      <w:pPr>
        <w:ind w:left="3960" w:hanging="1080"/>
      </w:pPr>
      <w:rPr>
        <w:rFonts w:cs="Sylfaen" w:hint="default"/>
      </w:rPr>
    </w:lvl>
    <w:lvl w:ilvl="5">
      <w:start w:val="1"/>
      <w:numFmt w:val="decimal"/>
      <w:lvlText w:val="%1.%2.%3.%4.%5.%6."/>
      <w:lvlJc w:val="left"/>
      <w:pPr>
        <w:ind w:left="4680" w:hanging="1080"/>
      </w:pPr>
      <w:rPr>
        <w:rFonts w:cs="Sylfaen" w:hint="default"/>
      </w:rPr>
    </w:lvl>
    <w:lvl w:ilvl="6">
      <w:start w:val="1"/>
      <w:numFmt w:val="decimal"/>
      <w:lvlText w:val="%1.%2.%3.%4.%5.%6.%7."/>
      <w:lvlJc w:val="left"/>
      <w:pPr>
        <w:ind w:left="5760" w:hanging="1440"/>
      </w:pPr>
      <w:rPr>
        <w:rFonts w:cs="Sylfaen" w:hint="default"/>
      </w:rPr>
    </w:lvl>
    <w:lvl w:ilvl="7">
      <w:start w:val="1"/>
      <w:numFmt w:val="decimal"/>
      <w:lvlText w:val="%1.%2.%3.%4.%5.%6.%7.%8."/>
      <w:lvlJc w:val="left"/>
      <w:pPr>
        <w:ind w:left="6480" w:hanging="1440"/>
      </w:pPr>
      <w:rPr>
        <w:rFonts w:cs="Sylfaen" w:hint="default"/>
      </w:rPr>
    </w:lvl>
    <w:lvl w:ilvl="8">
      <w:start w:val="1"/>
      <w:numFmt w:val="decimal"/>
      <w:lvlText w:val="%1.%2.%3.%4.%5.%6.%7.%8.%9."/>
      <w:lvlJc w:val="left"/>
      <w:pPr>
        <w:ind w:left="7560" w:hanging="1800"/>
      </w:pPr>
      <w:rPr>
        <w:rFonts w:cs="Sylfaen" w:hint="default"/>
      </w:rPr>
    </w:lvl>
  </w:abstractNum>
  <w:num w:numId="1">
    <w:abstractNumId w:val="20"/>
  </w:num>
  <w:num w:numId="2">
    <w:abstractNumId w:val="2"/>
  </w:num>
  <w:num w:numId="3">
    <w:abstractNumId w:val="0"/>
  </w:num>
  <w:num w:numId="4">
    <w:abstractNumId w:val="22"/>
  </w:num>
  <w:num w:numId="5">
    <w:abstractNumId w:val="7"/>
  </w:num>
  <w:num w:numId="6">
    <w:abstractNumId w:val="17"/>
  </w:num>
  <w:num w:numId="7">
    <w:abstractNumId w:val="16"/>
  </w:num>
  <w:num w:numId="8">
    <w:abstractNumId w:val="19"/>
  </w:num>
  <w:num w:numId="9">
    <w:abstractNumId w:val="13"/>
  </w:num>
  <w:num w:numId="10">
    <w:abstractNumId w:val="15"/>
  </w:num>
  <w:num w:numId="11">
    <w:abstractNumId w:val="3"/>
  </w:num>
  <w:num w:numId="12">
    <w:abstractNumId w:val="5"/>
  </w:num>
  <w:num w:numId="13">
    <w:abstractNumId w:val="18"/>
  </w:num>
  <w:num w:numId="14">
    <w:abstractNumId w:val="4"/>
  </w:num>
  <w:num w:numId="15">
    <w:abstractNumId w:val="9"/>
  </w:num>
  <w:num w:numId="16">
    <w:abstractNumId w:val="14"/>
  </w:num>
  <w:num w:numId="17">
    <w:abstractNumId w:val="10"/>
  </w:num>
  <w:num w:numId="18">
    <w:abstractNumId w:val="11"/>
  </w:num>
  <w:num w:numId="19">
    <w:abstractNumId w:val="21"/>
  </w:num>
  <w:num w:numId="20">
    <w:abstractNumId w:val="12"/>
  </w:num>
  <w:num w:numId="21">
    <w:abstractNumId w:val="6"/>
  </w:num>
  <w:num w:numId="22">
    <w:abstractNumId w:val="8"/>
  </w:num>
  <w:num w:numId="2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defaultTabStop w:val="720"/>
  <w:characterSpacingControl w:val="doNotCompress"/>
  <w:savePreviewPicture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91D28"/>
    <w:rsid w:val="000238DC"/>
    <w:rsid w:val="00027571"/>
    <w:rsid w:val="00056BBE"/>
    <w:rsid w:val="000D437B"/>
    <w:rsid w:val="001063E1"/>
    <w:rsid w:val="001A061E"/>
    <w:rsid w:val="001A3138"/>
    <w:rsid w:val="002400FB"/>
    <w:rsid w:val="002D2872"/>
    <w:rsid w:val="00471B11"/>
    <w:rsid w:val="004A3D97"/>
    <w:rsid w:val="005512C6"/>
    <w:rsid w:val="00552D5C"/>
    <w:rsid w:val="005757E8"/>
    <w:rsid w:val="00591D28"/>
    <w:rsid w:val="00606328"/>
    <w:rsid w:val="00622556"/>
    <w:rsid w:val="006876F3"/>
    <w:rsid w:val="00693BED"/>
    <w:rsid w:val="006C59FA"/>
    <w:rsid w:val="006D0D4E"/>
    <w:rsid w:val="007340F8"/>
    <w:rsid w:val="00855A8C"/>
    <w:rsid w:val="008F1B59"/>
    <w:rsid w:val="00944604"/>
    <w:rsid w:val="00950E18"/>
    <w:rsid w:val="00952BFA"/>
    <w:rsid w:val="00994461"/>
    <w:rsid w:val="009E69B1"/>
    <w:rsid w:val="009F290E"/>
    <w:rsid w:val="009F3DCE"/>
    <w:rsid w:val="00A60D12"/>
    <w:rsid w:val="00AA12AD"/>
    <w:rsid w:val="00AA3018"/>
    <w:rsid w:val="00B2079F"/>
    <w:rsid w:val="00B95F34"/>
    <w:rsid w:val="00B97A9F"/>
    <w:rsid w:val="00BC2902"/>
    <w:rsid w:val="00BF522A"/>
    <w:rsid w:val="00D22681"/>
    <w:rsid w:val="00D45605"/>
    <w:rsid w:val="00ED2436"/>
    <w:rsid w:val="00ED7D2E"/>
    <w:rsid w:val="00EF235F"/>
    <w:rsid w:val="00F83AC5"/>
    <w:rsid w:val="00F8639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0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0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line number" w:uiPriority="0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3">
    <w:name w:val="heading 3"/>
    <w:basedOn w:val="a"/>
    <w:next w:val="a"/>
    <w:link w:val="30"/>
    <w:qFormat/>
    <w:rsid w:val="00AA3018"/>
    <w:pPr>
      <w:keepNext/>
      <w:overflowPunct w:val="0"/>
      <w:autoSpaceDE w:val="0"/>
      <w:autoSpaceDN w:val="0"/>
      <w:adjustRightInd w:val="0"/>
      <w:spacing w:after="0" w:line="240" w:lineRule="auto"/>
      <w:jc w:val="both"/>
      <w:textAlignment w:val="baseline"/>
      <w:outlineLvl w:val="2"/>
    </w:pPr>
    <w:rPr>
      <w:rFonts w:ascii="Arial Armenian" w:eastAsia="Times New Roman" w:hAnsi="Arial Armenian" w:cs="Times New Roman"/>
      <w:b/>
      <w:bCs/>
      <w:spacing w:val="20"/>
      <w:sz w:val="32"/>
      <w:szCs w:val="20"/>
      <w:lang w:val="en-A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591D2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591D28"/>
    <w:rPr>
      <w:rFonts w:ascii="Tahoma" w:hAnsi="Tahoma" w:cs="Tahoma"/>
      <w:sz w:val="16"/>
      <w:szCs w:val="16"/>
    </w:rPr>
  </w:style>
  <w:style w:type="character" w:customStyle="1" w:styleId="30">
    <w:name w:val="Заголовок 3 Знак"/>
    <w:basedOn w:val="a0"/>
    <w:link w:val="3"/>
    <w:rsid w:val="00AA3018"/>
    <w:rPr>
      <w:rFonts w:ascii="Arial Armenian" w:eastAsia="Times New Roman" w:hAnsi="Arial Armenian" w:cs="Times New Roman"/>
      <w:b/>
      <w:bCs/>
      <w:spacing w:val="20"/>
      <w:sz w:val="32"/>
      <w:szCs w:val="20"/>
      <w:lang w:val="en-AU"/>
    </w:rPr>
  </w:style>
  <w:style w:type="paragraph" w:styleId="a5">
    <w:name w:val="Body Text Indent"/>
    <w:basedOn w:val="a"/>
    <w:link w:val="a6"/>
    <w:rsid w:val="00AA3018"/>
    <w:pPr>
      <w:spacing w:after="120" w:line="240" w:lineRule="auto"/>
      <w:ind w:left="360"/>
    </w:pPr>
    <w:rPr>
      <w:rFonts w:ascii="Times New Roman" w:eastAsia="Times New Roman" w:hAnsi="Times New Roman" w:cs="Times New Roman"/>
      <w:sz w:val="20"/>
      <w:szCs w:val="20"/>
      <w:lang w:val="en-AU"/>
    </w:rPr>
  </w:style>
  <w:style w:type="character" w:customStyle="1" w:styleId="a6">
    <w:name w:val="Основной текст с отступом Знак"/>
    <w:basedOn w:val="a0"/>
    <w:link w:val="a5"/>
    <w:rsid w:val="00AA3018"/>
    <w:rPr>
      <w:rFonts w:ascii="Times New Roman" w:eastAsia="Times New Roman" w:hAnsi="Times New Roman" w:cs="Times New Roman"/>
      <w:sz w:val="20"/>
      <w:szCs w:val="20"/>
      <w:lang w:val="en-AU"/>
    </w:rPr>
  </w:style>
  <w:style w:type="character" w:styleId="a7">
    <w:name w:val="line number"/>
    <w:rsid w:val="00AA3018"/>
  </w:style>
  <w:style w:type="paragraph" w:styleId="a8">
    <w:name w:val="Body Text"/>
    <w:basedOn w:val="a"/>
    <w:link w:val="a9"/>
    <w:uiPriority w:val="1"/>
    <w:unhideWhenUsed/>
    <w:qFormat/>
    <w:rsid w:val="00AA3018"/>
    <w:pPr>
      <w:spacing w:after="120"/>
    </w:pPr>
    <w:rPr>
      <w:rFonts w:ascii="Calibri" w:eastAsia="Calibri" w:hAnsi="Calibri" w:cs="Times New Roman"/>
    </w:rPr>
  </w:style>
  <w:style w:type="character" w:customStyle="1" w:styleId="a9">
    <w:name w:val="Основной текст Знак"/>
    <w:basedOn w:val="a0"/>
    <w:link w:val="a8"/>
    <w:uiPriority w:val="1"/>
    <w:rsid w:val="00AA3018"/>
    <w:rPr>
      <w:rFonts w:ascii="Calibri" w:eastAsia="Calibri" w:hAnsi="Calibri" w:cs="Times New Roman"/>
    </w:rPr>
  </w:style>
  <w:style w:type="paragraph" w:styleId="aa">
    <w:name w:val="footer"/>
    <w:basedOn w:val="a"/>
    <w:link w:val="ab"/>
    <w:uiPriority w:val="99"/>
    <w:unhideWhenUsed/>
    <w:rsid w:val="00AA3018"/>
    <w:pPr>
      <w:tabs>
        <w:tab w:val="center" w:pos="4844"/>
        <w:tab w:val="right" w:pos="9689"/>
      </w:tabs>
      <w:spacing w:after="0" w:line="240" w:lineRule="auto"/>
    </w:pPr>
    <w:rPr>
      <w:rFonts w:ascii="Calibri" w:eastAsia="Calibri" w:hAnsi="Calibri" w:cs="Times New Roman"/>
    </w:rPr>
  </w:style>
  <w:style w:type="character" w:customStyle="1" w:styleId="ab">
    <w:name w:val="Нижний колонтитул Знак"/>
    <w:basedOn w:val="a0"/>
    <w:link w:val="aa"/>
    <w:uiPriority w:val="99"/>
    <w:rsid w:val="00AA3018"/>
    <w:rPr>
      <w:rFonts w:ascii="Calibri" w:eastAsia="Calibri" w:hAnsi="Calibri" w:cs="Times New Roman"/>
    </w:rPr>
  </w:style>
  <w:style w:type="paragraph" w:styleId="ac">
    <w:name w:val="List Paragraph"/>
    <w:basedOn w:val="a"/>
    <w:uiPriority w:val="99"/>
    <w:qFormat/>
    <w:rsid w:val="00AA3018"/>
    <w:pPr>
      <w:ind w:left="720"/>
      <w:contextualSpacing/>
    </w:pPr>
    <w:rPr>
      <w:rFonts w:ascii="Calibri" w:eastAsia="Calibri" w:hAnsi="Calibri" w:cs="Times New Roman"/>
    </w:rPr>
  </w:style>
  <w:style w:type="paragraph" w:styleId="1">
    <w:name w:val="toc 1"/>
    <w:basedOn w:val="a"/>
    <w:next w:val="a"/>
    <w:autoRedefine/>
    <w:rsid w:val="00AA3018"/>
    <w:pPr>
      <w:tabs>
        <w:tab w:val="right" w:leader="dot" w:pos="9781"/>
      </w:tabs>
      <w:spacing w:after="0" w:line="240" w:lineRule="auto"/>
      <w:ind w:left="227"/>
      <w:jc w:val="both"/>
    </w:pPr>
    <w:rPr>
      <w:rFonts w:ascii="Sylfaen" w:eastAsia="Times New Roman" w:hAnsi="Sylfaen" w:cs="Sylfaen"/>
      <w:b/>
      <w:bCs/>
      <w:noProof/>
      <w:sz w:val="26"/>
      <w:szCs w:val="26"/>
      <w:lang w:eastAsia="ru-RU"/>
    </w:rPr>
  </w:style>
  <w:style w:type="paragraph" w:styleId="ad">
    <w:name w:val="header"/>
    <w:aliases w:val=" Char Char,Char Char"/>
    <w:basedOn w:val="a"/>
    <w:link w:val="ae"/>
    <w:unhideWhenUsed/>
    <w:rsid w:val="00AA3018"/>
    <w:pPr>
      <w:tabs>
        <w:tab w:val="center" w:pos="4677"/>
        <w:tab w:val="right" w:pos="9355"/>
      </w:tabs>
      <w:spacing w:after="0" w:line="240" w:lineRule="auto"/>
    </w:pPr>
    <w:rPr>
      <w:rFonts w:ascii="Times New Roman" w:eastAsia="Times New Roman" w:hAnsi="Times New Roman" w:cs="Times New Roman"/>
      <w:sz w:val="20"/>
      <w:szCs w:val="20"/>
      <w:lang w:val="en-AU"/>
    </w:rPr>
  </w:style>
  <w:style w:type="character" w:customStyle="1" w:styleId="ae">
    <w:name w:val="Верхний колонтитул Знак"/>
    <w:aliases w:val=" Char Char Знак,Char Char Знак"/>
    <w:basedOn w:val="a0"/>
    <w:link w:val="ad"/>
    <w:rsid w:val="00AA3018"/>
    <w:rPr>
      <w:rFonts w:ascii="Times New Roman" w:eastAsia="Times New Roman" w:hAnsi="Times New Roman" w:cs="Times New Roman"/>
      <w:sz w:val="20"/>
      <w:szCs w:val="20"/>
      <w:lang w:val="en-AU"/>
    </w:rPr>
  </w:style>
  <w:style w:type="paragraph" w:styleId="af">
    <w:name w:val="Normal (Web)"/>
    <w:basedOn w:val="a"/>
    <w:uiPriority w:val="99"/>
    <w:unhideWhenUsed/>
    <w:rsid w:val="00AA301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character" w:styleId="af0">
    <w:name w:val="Hyperlink"/>
    <w:basedOn w:val="a0"/>
    <w:uiPriority w:val="99"/>
    <w:semiHidden/>
    <w:unhideWhenUsed/>
    <w:rsid w:val="00AA3018"/>
    <w:rPr>
      <w:color w:val="0000FF"/>
      <w:u w:val="single"/>
    </w:rPr>
  </w:style>
  <w:style w:type="paragraph" w:customStyle="1" w:styleId="TableParagraph">
    <w:name w:val="Table Paragraph"/>
    <w:basedOn w:val="a"/>
    <w:uiPriority w:val="1"/>
    <w:qFormat/>
    <w:rsid w:val="00AA3018"/>
    <w:pPr>
      <w:widowControl w:val="0"/>
      <w:autoSpaceDE w:val="0"/>
      <w:autoSpaceDN w:val="0"/>
      <w:spacing w:before="28" w:after="0" w:line="240" w:lineRule="auto"/>
      <w:jc w:val="center"/>
    </w:pPr>
    <w:rPr>
      <w:rFonts w:ascii="Microsoft Sans Serif" w:eastAsia="Microsoft Sans Serif" w:hAnsi="Microsoft Sans Serif" w:cs="Microsoft Sans Serif"/>
    </w:rPr>
  </w:style>
  <w:style w:type="table" w:styleId="af1">
    <w:name w:val="Table Grid"/>
    <w:basedOn w:val="a1"/>
    <w:uiPriority w:val="59"/>
    <w:rsid w:val="00AA3018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2">
    <w:name w:val="Table Grid2"/>
    <w:basedOn w:val="a1"/>
    <w:next w:val="af1"/>
    <w:uiPriority w:val="59"/>
    <w:rsid w:val="00AA3018"/>
    <w:pPr>
      <w:spacing w:after="0" w:line="240" w:lineRule="auto"/>
    </w:pPr>
    <w:rPr>
      <w:rFonts w:ascii="Calibri" w:eastAsia="Calibri" w:hAnsi="Calibri" w:cs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f2">
    <w:name w:val="Intense Quote"/>
    <w:basedOn w:val="a"/>
    <w:next w:val="a"/>
    <w:link w:val="af3"/>
    <w:uiPriority w:val="30"/>
    <w:qFormat/>
    <w:rsid w:val="00994461"/>
    <w:pPr>
      <w:pBdr>
        <w:bottom w:val="single" w:sz="4" w:space="4" w:color="4F81BD" w:themeColor="accent1"/>
      </w:pBdr>
      <w:spacing w:before="200" w:after="280" w:line="240" w:lineRule="auto"/>
      <w:ind w:left="936" w:right="936"/>
    </w:pPr>
    <w:rPr>
      <w:rFonts w:ascii="Times New Roman" w:eastAsia="Times New Roman" w:hAnsi="Times New Roman" w:cs="Times New Roman"/>
      <w:b/>
      <w:bCs/>
      <w:i/>
      <w:iCs/>
      <w:color w:val="4F81BD" w:themeColor="accent1"/>
      <w:sz w:val="20"/>
      <w:szCs w:val="20"/>
      <w:lang w:val="en-AU"/>
    </w:rPr>
  </w:style>
  <w:style w:type="character" w:customStyle="1" w:styleId="af3">
    <w:name w:val="Выделенная цитата Знак"/>
    <w:basedOn w:val="a0"/>
    <w:link w:val="af2"/>
    <w:uiPriority w:val="30"/>
    <w:rsid w:val="00994461"/>
    <w:rPr>
      <w:rFonts w:ascii="Times New Roman" w:eastAsia="Times New Roman" w:hAnsi="Times New Roman" w:cs="Times New Roman"/>
      <w:b/>
      <w:bCs/>
      <w:i/>
      <w:iCs/>
      <w:color w:val="4F81BD" w:themeColor="accent1"/>
      <w:sz w:val="20"/>
      <w:szCs w:val="20"/>
      <w:lang w:val="en-A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0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0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line number" w:uiPriority="0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3">
    <w:name w:val="heading 3"/>
    <w:basedOn w:val="a"/>
    <w:next w:val="a"/>
    <w:link w:val="30"/>
    <w:qFormat/>
    <w:rsid w:val="00AA3018"/>
    <w:pPr>
      <w:keepNext/>
      <w:overflowPunct w:val="0"/>
      <w:autoSpaceDE w:val="0"/>
      <w:autoSpaceDN w:val="0"/>
      <w:adjustRightInd w:val="0"/>
      <w:spacing w:after="0" w:line="240" w:lineRule="auto"/>
      <w:jc w:val="both"/>
      <w:textAlignment w:val="baseline"/>
      <w:outlineLvl w:val="2"/>
    </w:pPr>
    <w:rPr>
      <w:rFonts w:ascii="Arial Armenian" w:eastAsia="Times New Roman" w:hAnsi="Arial Armenian" w:cs="Times New Roman"/>
      <w:b/>
      <w:bCs/>
      <w:spacing w:val="20"/>
      <w:sz w:val="32"/>
      <w:szCs w:val="20"/>
      <w:lang w:val="en-A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591D2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591D28"/>
    <w:rPr>
      <w:rFonts w:ascii="Tahoma" w:hAnsi="Tahoma" w:cs="Tahoma"/>
      <w:sz w:val="16"/>
      <w:szCs w:val="16"/>
    </w:rPr>
  </w:style>
  <w:style w:type="character" w:customStyle="1" w:styleId="30">
    <w:name w:val="Заголовок 3 Знак"/>
    <w:basedOn w:val="a0"/>
    <w:link w:val="3"/>
    <w:rsid w:val="00AA3018"/>
    <w:rPr>
      <w:rFonts w:ascii="Arial Armenian" w:eastAsia="Times New Roman" w:hAnsi="Arial Armenian" w:cs="Times New Roman"/>
      <w:b/>
      <w:bCs/>
      <w:spacing w:val="20"/>
      <w:sz w:val="32"/>
      <w:szCs w:val="20"/>
      <w:lang w:val="en-AU"/>
    </w:rPr>
  </w:style>
  <w:style w:type="paragraph" w:styleId="a5">
    <w:name w:val="Body Text Indent"/>
    <w:basedOn w:val="a"/>
    <w:link w:val="a6"/>
    <w:rsid w:val="00AA3018"/>
    <w:pPr>
      <w:spacing w:after="120" w:line="240" w:lineRule="auto"/>
      <w:ind w:left="360"/>
    </w:pPr>
    <w:rPr>
      <w:rFonts w:ascii="Times New Roman" w:eastAsia="Times New Roman" w:hAnsi="Times New Roman" w:cs="Times New Roman"/>
      <w:sz w:val="20"/>
      <w:szCs w:val="20"/>
      <w:lang w:val="en-AU"/>
    </w:rPr>
  </w:style>
  <w:style w:type="character" w:customStyle="1" w:styleId="a6">
    <w:name w:val="Основной текст с отступом Знак"/>
    <w:basedOn w:val="a0"/>
    <w:link w:val="a5"/>
    <w:rsid w:val="00AA3018"/>
    <w:rPr>
      <w:rFonts w:ascii="Times New Roman" w:eastAsia="Times New Roman" w:hAnsi="Times New Roman" w:cs="Times New Roman"/>
      <w:sz w:val="20"/>
      <w:szCs w:val="20"/>
      <w:lang w:val="en-AU"/>
    </w:rPr>
  </w:style>
  <w:style w:type="character" w:styleId="a7">
    <w:name w:val="line number"/>
    <w:rsid w:val="00AA3018"/>
  </w:style>
  <w:style w:type="paragraph" w:styleId="a8">
    <w:name w:val="Body Text"/>
    <w:basedOn w:val="a"/>
    <w:link w:val="a9"/>
    <w:uiPriority w:val="1"/>
    <w:unhideWhenUsed/>
    <w:qFormat/>
    <w:rsid w:val="00AA3018"/>
    <w:pPr>
      <w:spacing w:after="120"/>
    </w:pPr>
    <w:rPr>
      <w:rFonts w:ascii="Calibri" w:eastAsia="Calibri" w:hAnsi="Calibri" w:cs="Times New Roman"/>
    </w:rPr>
  </w:style>
  <w:style w:type="character" w:customStyle="1" w:styleId="a9">
    <w:name w:val="Основной текст Знак"/>
    <w:basedOn w:val="a0"/>
    <w:link w:val="a8"/>
    <w:uiPriority w:val="1"/>
    <w:rsid w:val="00AA3018"/>
    <w:rPr>
      <w:rFonts w:ascii="Calibri" w:eastAsia="Calibri" w:hAnsi="Calibri" w:cs="Times New Roman"/>
    </w:rPr>
  </w:style>
  <w:style w:type="paragraph" w:styleId="aa">
    <w:name w:val="footer"/>
    <w:basedOn w:val="a"/>
    <w:link w:val="ab"/>
    <w:uiPriority w:val="99"/>
    <w:unhideWhenUsed/>
    <w:rsid w:val="00AA3018"/>
    <w:pPr>
      <w:tabs>
        <w:tab w:val="center" w:pos="4844"/>
        <w:tab w:val="right" w:pos="9689"/>
      </w:tabs>
      <w:spacing w:after="0" w:line="240" w:lineRule="auto"/>
    </w:pPr>
    <w:rPr>
      <w:rFonts w:ascii="Calibri" w:eastAsia="Calibri" w:hAnsi="Calibri" w:cs="Times New Roman"/>
    </w:rPr>
  </w:style>
  <w:style w:type="character" w:customStyle="1" w:styleId="ab">
    <w:name w:val="Нижний колонтитул Знак"/>
    <w:basedOn w:val="a0"/>
    <w:link w:val="aa"/>
    <w:uiPriority w:val="99"/>
    <w:rsid w:val="00AA3018"/>
    <w:rPr>
      <w:rFonts w:ascii="Calibri" w:eastAsia="Calibri" w:hAnsi="Calibri" w:cs="Times New Roman"/>
    </w:rPr>
  </w:style>
  <w:style w:type="paragraph" w:styleId="ac">
    <w:name w:val="List Paragraph"/>
    <w:basedOn w:val="a"/>
    <w:uiPriority w:val="99"/>
    <w:qFormat/>
    <w:rsid w:val="00AA3018"/>
    <w:pPr>
      <w:ind w:left="720"/>
      <w:contextualSpacing/>
    </w:pPr>
    <w:rPr>
      <w:rFonts w:ascii="Calibri" w:eastAsia="Calibri" w:hAnsi="Calibri" w:cs="Times New Roman"/>
    </w:rPr>
  </w:style>
  <w:style w:type="paragraph" w:styleId="1">
    <w:name w:val="toc 1"/>
    <w:basedOn w:val="a"/>
    <w:next w:val="a"/>
    <w:autoRedefine/>
    <w:rsid w:val="00AA3018"/>
    <w:pPr>
      <w:tabs>
        <w:tab w:val="right" w:leader="dot" w:pos="9781"/>
      </w:tabs>
      <w:spacing w:after="0" w:line="240" w:lineRule="auto"/>
      <w:ind w:left="227"/>
      <w:jc w:val="both"/>
    </w:pPr>
    <w:rPr>
      <w:rFonts w:ascii="Sylfaen" w:eastAsia="Times New Roman" w:hAnsi="Sylfaen" w:cs="Sylfaen"/>
      <w:b/>
      <w:bCs/>
      <w:noProof/>
      <w:sz w:val="26"/>
      <w:szCs w:val="26"/>
      <w:lang w:eastAsia="ru-RU"/>
    </w:rPr>
  </w:style>
  <w:style w:type="paragraph" w:styleId="ad">
    <w:name w:val="header"/>
    <w:aliases w:val=" Char Char,Char Char"/>
    <w:basedOn w:val="a"/>
    <w:link w:val="ae"/>
    <w:unhideWhenUsed/>
    <w:rsid w:val="00AA3018"/>
    <w:pPr>
      <w:tabs>
        <w:tab w:val="center" w:pos="4677"/>
        <w:tab w:val="right" w:pos="9355"/>
      </w:tabs>
      <w:spacing w:after="0" w:line="240" w:lineRule="auto"/>
    </w:pPr>
    <w:rPr>
      <w:rFonts w:ascii="Times New Roman" w:eastAsia="Times New Roman" w:hAnsi="Times New Roman" w:cs="Times New Roman"/>
      <w:sz w:val="20"/>
      <w:szCs w:val="20"/>
      <w:lang w:val="en-AU"/>
    </w:rPr>
  </w:style>
  <w:style w:type="character" w:customStyle="1" w:styleId="ae">
    <w:name w:val="Верхний колонтитул Знак"/>
    <w:aliases w:val=" Char Char Знак,Char Char Знак"/>
    <w:basedOn w:val="a0"/>
    <w:link w:val="ad"/>
    <w:rsid w:val="00AA3018"/>
    <w:rPr>
      <w:rFonts w:ascii="Times New Roman" w:eastAsia="Times New Roman" w:hAnsi="Times New Roman" w:cs="Times New Roman"/>
      <w:sz w:val="20"/>
      <w:szCs w:val="20"/>
      <w:lang w:val="en-AU"/>
    </w:rPr>
  </w:style>
  <w:style w:type="paragraph" w:styleId="af">
    <w:name w:val="Normal (Web)"/>
    <w:basedOn w:val="a"/>
    <w:uiPriority w:val="99"/>
    <w:unhideWhenUsed/>
    <w:rsid w:val="00AA301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character" w:styleId="af0">
    <w:name w:val="Hyperlink"/>
    <w:basedOn w:val="a0"/>
    <w:uiPriority w:val="99"/>
    <w:semiHidden/>
    <w:unhideWhenUsed/>
    <w:rsid w:val="00AA3018"/>
    <w:rPr>
      <w:color w:val="0000FF"/>
      <w:u w:val="single"/>
    </w:rPr>
  </w:style>
  <w:style w:type="paragraph" w:customStyle="1" w:styleId="TableParagraph">
    <w:name w:val="Table Paragraph"/>
    <w:basedOn w:val="a"/>
    <w:uiPriority w:val="1"/>
    <w:qFormat/>
    <w:rsid w:val="00AA3018"/>
    <w:pPr>
      <w:widowControl w:val="0"/>
      <w:autoSpaceDE w:val="0"/>
      <w:autoSpaceDN w:val="0"/>
      <w:spacing w:before="28" w:after="0" w:line="240" w:lineRule="auto"/>
      <w:jc w:val="center"/>
    </w:pPr>
    <w:rPr>
      <w:rFonts w:ascii="Microsoft Sans Serif" w:eastAsia="Microsoft Sans Serif" w:hAnsi="Microsoft Sans Serif" w:cs="Microsoft Sans Serif"/>
    </w:rPr>
  </w:style>
  <w:style w:type="table" w:styleId="af1">
    <w:name w:val="Table Grid"/>
    <w:basedOn w:val="a1"/>
    <w:uiPriority w:val="59"/>
    <w:rsid w:val="00AA3018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2">
    <w:name w:val="Table Grid2"/>
    <w:basedOn w:val="a1"/>
    <w:next w:val="af1"/>
    <w:uiPriority w:val="59"/>
    <w:rsid w:val="00AA3018"/>
    <w:pPr>
      <w:spacing w:after="0" w:line="240" w:lineRule="auto"/>
    </w:pPr>
    <w:rPr>
      <w:rFonts w:ascii="Calibri" w:eastAsia="Calibri" w:hAnsi="Calibri" w:cs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f2">
    <w:name w:val="Intense Quote"/>
    <w:basedOn w:val="a"/>
    <w:next w:val="a"/>
    <w:link w:val="af3"/>
    <w:uiPriority w:val="30"/>
    <w:qFormat/>
    <w:rsid w:val="00994461"/>
    <w:pPr>
      <w:pBdr>
        <w:bottom w:val="single" w:sz="4" w:space="4" w:color="4F81BD" w:themeColor="accent1"/>
      </w:pBdr>
      <w:spacing w:before="200" w:after="280" w:line="240" w:lineRule="auto"/>
      <w:ind w:left="936" w:right="936"/>
    </w:pPr>
    <w:rPr>
      <w:rFonts w:ascii="Times New Roman" w:eastAsia="Times New Roman" w:hAnsi="Times New Roman" w:cs="Times New Roman"/>
      <w:b/>
      <w:bCs/>
      <w:i/>
      <w:iCs/>
      <w:color w:val="4F81BD" w:themeColor="accent1"/>
      <w:sz w:val="20"/>
      <w:szCs w:val="20"/>
      <w:lang w:val="en-AU"/>
    </w:rPr>
  </w:style>
  <w:style w:type="character" w:customStyle="1" w:styleId="af3">
    <w:name w:val="Выделенная цитата Знак"/>
    <w:basedOn w:val="a0"/>
    <w:link w:val="af2"/>
    <w:uiPriority w:val="30"/>
    <w:rsid w:val="00994461"/>
    <w:rPr>
      <w:rFonts w:ascii="Times New Roman" w:eastAsia="Times New Roman" w:hAnsi="Times New Roman" w:cs="Times New Roman"/>
      <w:b/>
      <w:bCs/>
      <w:i/>
      <w:iCs/>
      <w:color w:val="4F81BD" w:themeColor="accent1"/>
      <w:sz w:val="20"/>
      <w:szCs w:val="20"/>
      <w:lang w:val="en-A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1280139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2.png"/><Relationship Id="rId18" Type="http://schemas.openxmlformats.org/officeDocument/2006/relationships/footer" Target="footer3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hyperlink" Target="https://hy.wikipedia.org/wiki/%D4%B5%D6%80%D6%87%D5%A1%D5%B6" TargetMode="External"/><Relationship Id="rId17" Type="http://schemas.openxmlformats.org/officeDocument/2006/relationships/footer" Target="footer2.xml"/><Relationship Id="rId2" Type="http://schemas.openxmlformats.org/officeDocument/2006/relationships/styles" Target="styles.xml"/><Relationship Id="rId16" Type="http://schemas.openxmlformats.org/officeDocument/2006/relationships/image" Target="media/image4.png"/><Relationship Id="rId20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hyperlink" Target="https://hy.wikipedia.org/wiki/%D4%B1%D6%80%D5%A1%D5%A3%D5%A1%D5%AE" TargetMode="External"/><Relationship Id="rId5" Type="http://schemas.openxmlformats.org/officeDocument/2006/relationships/webSettings" Target="webSettings.xml"/><Relationship Id="rId15" Type="http://schemas.openxmlformats.org/officeDocument/2006/relationships/image" Target="media/image3.jpeg"/><Relationship Id="rId10" Type="http://schemas.openxmlformats.org/officeDocument/2006/relationships/hyperlink" Target="https://hy.wikipedia.org/wiki/%D4%B1%D6%80%D5%A1%D6%80%D5%A1%D5%BF%D5%B5%D5%A1%D5%B6_%D5%A4%D5%A1%D5%B7%D5%BF" TargetMode="External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hyperlink" Target="https://hy.wikipedia.org/wiki/%D5%94%D5%A1%D5%BD%D5%A1%D5%B2_(%D5%A3%D5%A5%D5%BF)" TargetMode="External"/><Relationship Id="rId14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10</Pages>
  <Words>1209</Words>
  <Characters>6896</Characters>
  <Application>Microsoft Office Word</Application>
  <DocSecurity>0</DocSecurity>
  <Lines>57</Lines>
  <Paragraphs>16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8089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PC</cp:lastModifiedBy>
  <cp:revision>2</cp:revision>
  <dcterms:created xsi:type="dcterms:W3CDTF">2025-10-28T11:42:00Z</dcterms:created>
  <dcterms:modified xsi:type="dcterms:W3CDTF">2025-10-28T11:42:00Z</dcterms:modified>
</cp:coreProperties>
</file>