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1F3FDCA6"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C35D87">
        <w:rPr>
          <w:rFonts w:ascii="GHEA Grapalat" w:hAnsi="GHEA Grapalat"/>
          <w:b/>
          <w:i w:val="0"/>
          <w:sz w:val="24"/>
          <w:szCs w:val="24"/>
          <w:lang w:val="en-US"/>
        </w:rPr>
        <w:t>10</w:t>
      </w:r>
      <w:r w:rsidR="009C31C3" w:rsidRPr="00892ED9">
        <w:rPr>
          <w:rFonts w:ascii="GHEA Grapalat" w:hAnsi="GHEA Grapalat"/>
          <w:b/>
          <w:i w:val="0"/>
          <w:sz w:val="24"/>
          <w:szCs w:val="24"/>
          <w:lang w:val="hy-AM"/>
        </w:rPr>
        <w:t xml:space="preserve"> </w:t>
      </w:r>
      <w:r w:rsidR="00C35D87">
        <w:rPr>
          <w:rFonts w:ascii="GHEA Grapalat" w:hAnsi="GHEA Grapalat"/>
          <w:b/>
          <w:i w:val="0"/>
          <w:sz w:val="24"/>
          <w:szCs w:val="24"/>
          <w:lang w:val="en-US"/>
        </w:rPr>
        <w:t>Febr</w:t>
      </w:r>
      <w:r w:rsidR="00985643" w:rsidRPr="00985643">
        <w:rPr>
          <w:rFonts w:ascii="GHEA Grapalat" w:hAnsi="GHEA Grapalat"/>
          <w:b/>
          <w:i w:val="0"/>
          <w:sz w:val="24"/>
          <w:szCs w:val="24"/>
          <w:lang w:val="hy-AM"/>
        </w:rPr>
        <w:t>uary</w:t>
      </w:r>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985643">
        <w:rPr>
          <w:rFonts w:ascii="GHEA Grapalat" w:hAnsi="GHEA Grapalat"/>
          <w:b/>
          <w:i w:val="0"/>
          <w:sz w:val="24"/>
          <w:szCs w:val="24"/>
          <w:lang w:val="en-US"/>
        </w:rPr>
        <w:t>6</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036AF063"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 xml:space="preserve">of the Republic of Armenia "On </w:t>
      </w:r>
      <w:r w:rsidR="00EA5F42" w:rsidRPr="00EA5F42">
        <w:rPr>
          <w:rFonts w:ascii="GHEA Grapalat" w:hAnsi="GHEA Grapalat"/>
          <w:i w:val="0"/>
          <w:sz w:val="24"/>
          <w:szCs w:val="24"/>
          <w:lang w:val="en-US"/>
        </w:rPr>
        <w:t>P</w:t>
      </w:r>
      <w:r w:rsidRPr="00EF31E7">
        <w:rPr>
          <w:rFonts w:ascii="GHEA Grapalat" w:hAnsi="GHEA Grapalat"/>
          <w:i w:val="0"/>
          <w:sz w:val="24"/>
          <w:szCs w:val="24"/>
        </w:rPr>
        <w:t>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5E4FAC09"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r w:rsidR="004C0AD5" w:rsidRPr="00B23941">
        <w:rPr>
          <w:rFonts w:ascii="GHEA Grapalat" w:hAnsi="GHEA Grapalat"/>
          <w:b/>
          <w:i w:val="0"/>
          <w:sz w:val="24"/>
          <w:szCs w:val="22"/>
        </w:rPr>
        <w:t>zB</w:t>
      </w:r>
      <w:r w:rsidR="004C0AD5" w:rsidRPr="00B23941">
        <w:rPr>
          <w:rFonts w:ascii="GHEA Grapalat" w:hAnsi="GHEA Grapalat"/>
          <w:b/>
          <w:i w:val="0"/>
          <w:sz w:val="24"/>
          <w:szCs w:val="22"/>
          <w:lang w:val="hy-AM"/>
        </w:rPr>
        <w:t>-</w:t>
      </w:r>
      <w:r w:rsidR="00C35D87">
        <w:rPr>
          <w:rFonts w:ascii="GHEA Grapalat" w:hAnsi="GHEA Grapalat"/>
          <w:b/>
          <w:i w:val="0"/>
          <w:sz w:val="24"/>
          <w:szCs w:val="22"/>
          <w:lang w:val="en-US"/>
        </w:rPr>
        <w:t>6</w:t>
      </w:r>
      <w:r w:rsidR="004C0AD5" w:rsidRPr="00B23941">
        <w:rPr>
          <w:rFonts w:ascii="GHEA Grapalat" w:hAnsi="GHEA Grapalat"/>
          <w:b/>
          <w:i w:val="0"/>
          <w:sz w:val="24"/>
          <w:szCs w:val="22"/>
        </w:rPr>
        <w:t>/2</w:t>
      </w:r>
      <w:r w:rsidR="00985643">
        <w:rPr>
          <w:rFonts w:ascii="GHEA Grapalat" w:hAnsi="GHEA Grapalat"/>
          <w:b/>
          <w:i w:val="0"/>
          <w:sz w:val="24"/>
          <w:szCs w:val="22"/>
        </w:rPr>
        <w:t>6</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23728214" w:rsidR="00675ED2" w:rsidRPr="00C35D87" w:rsidRDefault="00675ED2" w:rsidP="00C35D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bCs/>
          <w:sz w:val="22"/>
          <w:szCs w:val="22"/>
          <w:lang w:val="hy-AM"/>
        </w:rPr>
      </w:pPr>
      <w:r w:rsidRPr="00762465">
        <w:rPr>
          <w:rFonts w:ascii="GHEA Grapalat" w:hAnsi="GHEA Grapalat"/>
          <w:lang w:val="en-US"/>
        </w:rPr>
        <w:t xml:space="preserve">The bidder selected based on the results of the price quotation will be proposed, in a prescribed manner, to conclude a contract </w:t>
      </w:r>
      <w:r w:rsidR="00DC1216">
        <w:rPr>
          <w:rFonts w:ascii="GHEA Grapalat" w:hAnsi="GHEA Grapalat"/>
        </w:rPr>
        <w:t xml:space="preserve">for the provision of </w:t>
      </w:r>
      <w:r w:rsidR="000F1957" w:rsidRPr="000F1957">
        <w:rPr>
          <w:rFonts w:ascii="GHEA Grapalat" w:hAnsi="GHEA Grapalat"/>
          <w:b/>
          <w:bCs/>
          <w:sz w:val="22"/>
          <w:szCs w:val="22"/>
        </w:rPr>
        <w:t>“</w:t>
      </w:r>
      <w:r w:rsidR="00C35D87" w:rsidRPr="00C35D87">
        <w:rPr>
          <w:rFonts w:ascii="GHEA Grapalat" w:hAnsi="GHEA Grapalat"/>
          <w:b/>
          <w:bCs/>
          <w:sz w:val="22"/>
          <w:szCs w:val="22"/>
          <w:lang w:val="hy-AM"/>
        </w:rPr>
        <w:t>Transportation of steam turbine spare parts</w:t>
      </w:r>
      <w:bookmarkStart w:id="0" w:name="_GoBack"/>
      <w:bookmarkEnd w:id="0"/>
      <w:r w:rsidR="000F1957" w:rsidRPr="000F1957">
        <w:rPr>
          <w:rFonts w:ascii="GHEA Grapalat" w:hAnsi="GHEA Grapalat"/>
          <w:b/>
          <w:bCs/>
          <w:sz w:val="22"/>
          <w:szCs w:val="22"/>
        </w:rPr>
        <w:t>’’</w:t>
      </w:r>
      <w:r w:rsidR="000F1957" w:rsidRPr="000F1957">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98A54EA"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4CC988B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r w:rsidRPr="00940F79">
        <w:rPr>
          <w:rFonts w:ascii="GHEA Grapalat" w:hAnsi="GHEA Grapalat"/>
          <w:b/>
          <w:i w:val="0"/>
          <w:spacing w:val="1"/>
          <w:sz w:val="22"/>
          <w:szCs w:val="22"/>
          <w:vertAlign w:val="superscript"/>
        </w:rPr>
        <w:t>th</w:t>
      </w:r>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r w:rsidR="00A57198">
        <w:rPr>
          <w:rFonts w:ascii="GHEA Grapalat" w:hAnsi="GHEA Grapalat"/>
          <w:b/>
          <w:lang w:val="en-US"/>
        </w:rPr>
        <w:t>Ashot</w:t>
      </w:r>
      <w:r w:rsidR="00A57198">
        <w:rPr>
          <w:rFonts w:ascii="GHEA Grapalat" w:hAnsi="GHEA Grapalat"/>
          <w:b/>
        </w:rPr>
        <w:t xml:space="preserve"> Grigor</w:t>
      </w:r>
      <w:r w:rsidR="00B471BA">
        <w:rPr>
          <w:rFonts w:ascii="GHEA Grapalat" w:hAnsi="GHEA Grapalat"/>
          <w:b/>
        </w:rPr>
        <w:t>y</w:t>
      </w:r>
      <w:r w:rsidRPr="005A65B6">
        <w:rPr>
          <w:rFonts w:ascii="GHEA Grapalat" w:hAnsi="GHEA Grapalat"/>
          <w:b/>
        </w:rPr>
        <w:t>an.</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81"/>
    <w:rsid w:val="0002012C"/>
    <w:rsid w:val="00042E74"/>
    <w:rsid w:val="00094A30"/>
    <w:rsid w:val="000F1957"/>
    <w:rsid w:val="000F723C"/>
    <w:rsid w:val="001B2FFB"/>
    <w:rsid w:val="003054AC"/>
    <w:rsid w:val="00464EF7"/>
    <w:rsid w:val="004C0AD5"/>
    <w:rsid w:val="00524F54"/>
    <w:rsid w:val="0057204D"/>
    <w:rsid w:val="00593281"/>
    <w:rsid w:val="00617E80"/>
    <w:rsid w:val="00675ED2"/>
    <w:rsid w:val="00762465"/>
    <w:rsid w:val="00892ED9"/>
    <w:rsid w:val="008B6367"/>
    <w:rsid w:val="00940F79"/>
    <w:rsid w:val="00985643"/>
    <w:rsid w:val="009C31C3"/>
    <w:rsid w:val="00A4440C"/>
    <w:rsid w:val="00A57198"/>
    <w:rsid w:val="00A86D9C"/>
    <w:rsid w:val="00B37451"/>
    <w:rsid w:val="00B471BA"/>
    <w:rsid w:val="00B82B7E"/>
    <w:rsid w:val="00BD1A3B"/>
    <w:rsid w:val="00C20D89"/>
    <w:rsid w:val="00C35D87"/>
    <w:rsid w:val="00DC1216"/>
    <w:rsid w:val="00E2075D"/>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1667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436</Words>
  <Characters>2487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32</cp:revision>
  <dcterms:created xsi:type="dcterms:W3CDTF">2023-12-19T11:50:00Z</dcterms:created>
  <dcterms:modified xsi:type="dcterms:W3CDTF">2026-02-09T06:57:00Z</dcterms:modified>
</cp:coreProperties>
</file>