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F3F57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24553">
        <w:rPr>
          <w:rFonts w:ascii="GHEA Grapalat" w:hAnsi="GHEA Grapalat"/>
          <w:i w:val="0"/>
          <w:color w:val="000000" w:themeColor="text1"/>
          <w:lang w:val="hy-AM"/>
        </w:rPr>
        <w:t>փետր</w:t>
      </w:r>
      <w:r w:rsidR="006A0A66" w:rsidRPr="007C23C3">
        <w:rPr>
          <w:rFonts w:ascii="GHEA Grapalat" w:hAnsi="GHEA Grapalat"/>
          <w:i w:val="0"/>
          <w:color w:val="000000" w:themeColor="text1"/>
          <w:lang w:val="hy-AM"/>
        </w:rPr>
        <w:t xml:space="preserve">վարի </w:t>
      </w:r>
      <w:r w:rsidR="00BA59B8">
        <w:rPr>
          <w:rFonts w:ascii="GHEA Grapalat" w:hAnsi="GHEA Grapalat"/>
          <w:i w:val="0"/>
          <w:color w:val="000000" w:themeColor="text1"/>
          <w:lang w:val="af-ZA"/>
        </w:rPr>
        <w:t>10</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2D798550"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A59B8">
        <w:rPr>
          <w:rFonts w:ascii="GHEA Grapalat" w:hAnsi="GHEA Grapalat"/>
          <w:i w:val="0"/>
          <w:color w:val="FF0000"/>
          <w:lang w:val="af-ZA"/>
        </w:rPr>
        <w:t>ՀՀՏԿԵՆ-Ջ-ԳՀԱՇՁԲ-26/9</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EE5D7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342B9">
        <w:rPr>
          <w:rFonts w:ascii="GHEA Grapalat" w:hAnsi="GHEA Grapalat"/>
          <w:i w:val="0"/>
          <w:color w:val="FF0000"/>
          <w:lang w:val="hy-AM"/>
        </w:rPr>
        <w:t>6</w:t>
      </w:r>
      <w:r w:rsidR="00337666" w:rsidRPr="00B06C15">
        <w:rPr>
          <w:rFonts w:ascii="GHEA Grapalat" w:hAnsi="GHEA Grapalat"/>
          <w:i w:val="0"/>
          <w:color w:val="FF0000"/>
          <w:lang w:val="hy-AM"/>
        </w:rPr>
        <w:t>։</w:t>
      </w:r>
      <w:r w:rsidR="003342B9">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BFD48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3342B9">
        <w:rPr>
          <w:rFonts w:ascii="GHEA Grapalat" w:hAnsi="GHEA Grapalat"/>
          <w:i w:val="0"/>
          <w:color w:val="FF0000"/>
          <w:lang w:val="hy-AM"/>
        </w:rPr>
        <w:t>6</w:t>
      </w:r>
      <w:r w:rsidR="00337666" w:rsidRPr="00B06C15">
        <w:rPr>
          <w:rFonts w:ascii="GHEA Grapalat" w:hAnsi="GHEA Grapalat"/>
          <w:i w:val="0"/>
          <w:color w:val="FF0000"/>
          <w:lang w:val="hy-AM"/>
        </w:rPr>
        <w:t>։</w:t>
      </w:r>
      <w:r w:rsidR="003342B9">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49E6F6D7" w:rsidR="00096865" w:rsidRPr="00B06C15" w:rsidRDefault="00BA59B8"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ՀՀՏԿԵՆ-Ջ-ԳՀԱՇՁԲ-26/9</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54F091EC"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024553">
        <w:rPr>
          <w:rFonts w:ascii="GHEA Grapalat" w:hAnsi="GHEA Grapalat" w:cs="Sylfaen"/>
          <w:iCs/>
          <w:color w:val="000000" w:themeColor="text1"/>
          <w:sz w:val="20"/>
          <w:szCs w:val="20"/>
          <w:lang w:val="hy-AM"/>
        </w:rPr>
        <w:t>փետր</w:t>
      </w:r>
      <w:r w:rsidR="00EA1A17" w:rsidRPr="007C23C3">
        <w:rPr>
          <w:rFonts w:ascii="GHEA Grapalat" w:hAnsi="GHEA Grapalat" w:cs="Sylfaen"/>
          <w:iCs/>
          <w:color w:val="000000" w:themeColor="text1"/>
          <w:sz w:val="20"/>
          <w:szCs w:val="20"/>
          <w:lang w:val="hy-AM"/>
        </w:rPr>
        <w:t xml:space="preserve">վարի </w:t>
      </w:r>
      <w:r w:rsidR="00BA59B8">
        <w:rPr>
          <w:rFonts w:ascii="GHEA Grapalat" w:hAnsi="GHEA Grapalat" w:cs="Sylfaen"/>
          <w:iCs/>
          <w:color w:val="000000" w:themeColor="text1"/>
          <w:sz w:val="20"/>
          <w:szCs w:val="20"/>
          <w:lang w:val="hy-AM"/>
        </w:rPr>
        <w:t>10</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5090F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A59B8">
        <w:rPr>
          <w:rFonts w:ascii="GHEA Grapalat" w:hAnsi="GHEA Grapalat" w:cs="Times Armenian"/>
          <w:color w:val="FF0000"/>
          <w:sz w:val="20"/>
          <w:lang w:val="af-ZA"/>
        </w:rPr>
        <w:t>ՀՀՏԿԵՆ-Ջ-ԳՀԱՇՁԲ-26/9</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42B9"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0A489F9A" w:rsidR="000812F9" w:rsidRPr="00FF1F85" w:rsidRDefault="00BA59B8"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2922200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343EB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342B9">
        <w:rPr>
          <w:rFonts w:ascii="GHEA Grapalat" w:hAnsi="GHEA Grapalat" w:cs="Sylfaen"/>
          <w:color w:val="FF0000"/>
          <w:lang w:val="hy-AM"/>
        </w:rPr>
        <w:t>6</w:t>
      </w:r>
      <w:r w:rsidR="003C2419">
        <w:rPr>
          <w:rFonts w:ascii="GHEA Grapalat" w:hAnsi="GHEA Grapalat" w:cs="Sylfaen"/>
          <w:color w:val="FF0000"/>
          <w:lang w:val="hy-AM"/>
        </w:rPr>
        <w:t>։</w:t>
      </w:r>
      <w:r w:rsidR="003342B9">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FCD0A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342B9">
        <w:rPr>
          <w:rFonts w:ascii="GHEA Grapalat" w:hAnsi="GHEA Grapalat" w:cs="Sylfaen"/>
          <w:color w:val="FF0000"/>
        </w:rPr>
        <w:t>6</w:t>
      </w:r>
      <w:r w:rsidR="00721CED">
        <w:rPr>
          <w:rFonts w:ascii="GHEA Grapalat" w:hAnsi="GHEA Grapalat" w:cs="Sylfaen"/>
          <w:color w:val="FF0000"/>
          <w:lang w:val="hy-AM"/>
        </w:rPr>
        <w:t>։</w:t>
      </w:r>
      <w:r w:rsidR="003342B9">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1A60EB4"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3A32E0DF" w14:textId="77777777" w:rsidR="002F3482" w:rsidRDefault="002F3482" w:rsidP="002F3482">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f6"/>
          <w:rFonts w:ascii="GHEA Grapalat" w:hAnsi="GHEA Grapalat" w:cs="Sylfaen"/>
          <w:sz w:val="20"/>
          <w:lang w:val="af-ZA"/>
        </w:rPr>
        <w:footnoteReference w:id="7"/>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044D2F4E" w:rsidR="00A67EAC" w:rsidRPr="0093002B" w:rsidRDefault="002B01B8" w:rsidP="00BB2FA6">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Default="00E74BF6" w:rsidP="00EF3662">
      <w:pPr>
        <w:pStyle w:val="norm"/>
        <w:spacing w:line="240" w:lineRule="auto"/>
        <w:ind w:firstLine="284"/>
        <w:jc w:val="right"/>
        <w:rPr>
          <w:rFonts w:ascii="GHEA Grapalat" w:hAnsi="GHEA Grapalat" w:cs="Sylfaen"/>
          <w:b/>
          <w:sz w:val="20"/>
          <w:lang w:val="es-ES"/>
        </w:rPr>
      </w:pPr>
    </w:p>
    <w:p w14:paraId="7D9CAB87" w14:textId="77777777" w:rsidR="00BA59B8" w:rsidRDefault="00BA59B8" w:rsidP="00EF3662">
      <w:pPr>
        <w:pStyle w:val="norm"/>
        <w:spacing w:line="240" w:lineRule="auto"/>
        <w:ind w:firstLine="284"/>
        <w:jc w:val="right"/>
        <w:rPr>
          <w:rFonts w:ascii="GHEA Grapalat" w:hAnsi="GHEA Grapalat" w:cs="Sylfaen"/>
          <w:b/>
          <w:sz w:val="20"/>
          <w:lang w:val="es-ES"/>
        </w:rPr>
      </w:pPr>
    </w:p>
    <w:p w14:paraId="416E9430" w14:textId="77777777" w:rsidR="00BA59B8" w:rsidRDefault="00BA59B8" w:rsidP="00EF3662">
      <w:pPr>
        <w:pStyle w:val="norm"/>
        <w:spacing w:line="240" w:lineRule="auto"/>
        <w:ind w:firstLine="284"/>
        <w:jc w:val="right"/>
        <w:rPr>
          <w:rFonts w:ascii="GHEA Grapalat" w:hAnsi="GHEA Grapalat" w:cs="Sylfaen"/>
          <w:b/>
          <w:sz w:val="20"/>
          <w:lang w:val="es-ES"/>
        </w:rPr>
      </w:pPr>
    </w:p>
    <w:p w14:paraId="5C4B0F1E" w14:textId="77777777" w:rsidR="00BA59B8" w:rsidRDefault="00BA59B8" w:rsidP="00EF3662">
      <w:pPr>
        <w:pStyle w:val="norm"/>
        <w:spacing w:line="240" w:lineRule="auto"/>
        <w:ind w:firstLine="284"/>
        <w:jc w:val="right"/>
        <w:rPr>
          <w:rFonts w:ascii="GHEA Grapalat" w:hAnsi="GHEA Grapalat" w:cs="Sylfaen"/>
          <w:b/>
          <w:sz w:val="20"/>
          <w:lang w:val="es-ES"/>
        </w:rPr>
      </w:pPr>
    </w:p>
    <w:p w14:paraId="152627BB" w14:textId="77777777" w:rsidR="00BA59B8" w:rsidRDefault="00BA59B8" w:rsidP="00EF3662">
      <w:pPr>
        <w:pStyle w:val="norm"/>
        <w:spacing w:line="240" w:lineRule="auto"/>
        <w:ind w:firstLine="284"/>
        <w:jc w:val="right"/>
        <w:rPr>
          <w:rFonts w:ascii="GHEA Grapalat" w:hAnsi="GHEA Grapalat" w:cs="Sylfaen"/>
          <w:b/>
          <w:sz w:val="20"/>
          <w:lang w:val="es-ES"/>
        </w:rPr>
      </w:pPr>
    </w:p>
    <w:p w14:paraId="66CC3765" w14:textId="77777777" w:rsidR="00BA59B8" w:rsidRDefault="00BA59B8" w:rsidP="00EF3662">
      <w:pPr>
        <w:pStyle w:val="norm"/>
        <w:spacing w:line="240" w:lineRule="auto"/>
        <w:ind w:firstLine="284"/>
        <w:jc w:val="right"/>
        <w:rPr>
          <w:rFonts w:ascii="GHEA Grapalat" w:hAnsi="GHEA Grapalat" w:cs="Sylfaen"/>
          <w:b/>
          <w:sz w:val="20"/>
          <w:lang w:val="es-ES"/>
        </w:rPr>
      </w:pPr>
    </w:p>
    <w:p w14:paraId="24013BE7" w14:textId="77777777" w:rsidR="00BA59B8" w:rsidRDefault="00BA59B8" w:rsidP="00EF3662">
      <w:pPr>
        <w:pStyle w:val="norm"/>
        <w:spacing w:line="240" w:lineRule="auto"/>
        <w:ind w:firstLine="284"/>
        <w:jc w:val="right"/>
        <w:rPr>
          <w:rFonts w:ascii="GHEA Grapalat" w:hAnsi="GHEA Grapalat" w:cs="Sylfaen"/>
          <w:b/>
          <w:sz w:val="20"/>
          <w:lang w:val="es-ES"/>
        </w:rPr>
      </w:pPr>
    </w:p>
    <w:p w14:paraId="359EDFEE" w14:textId="77777777" w:rsidR="00BA59B8" w:rsidRPr="0093002B" w:rsidRDefault="00BA59B8"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D3C4163" w:rsidR="00B2572B" w:rsidRPr="0093002B" w:rsidRDefault="00BA59B8"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ՀՀՏԿԵՆ-Ջ-ԳՀԱՇՁԲ-26/9</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C82946"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BA59B8">
        <w:rPr>
          <w:rFonts w:ascii="GHEA Grapalat" w:hAnsi="GHEA Grapalat" w:cs="Sylfaen"/>
          <w:color w:val="FF0000"/>
          <w:sz w:val="20"/>
          <w:szCs w:val="20"/>
          <w:lang w:val="es-ES"/>
        </w:rPr>
        <w:t>ՀՀՏԿԵՆ-Ջ-ԳՀԱՇՁԲ-26/9</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CA9609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A59B8">
        <w:rPr>
          <w:rFonts w:ascii="GHEA Grapalat" w:hAnsi="GHEA Grapalat" w:cs="Arial"/>
          <w:color w:val="FF0000"/>
          <w:sz w:val="20"/>
          <w:szCs w:val="20"/>
          <w:lang w:val="es-ES"/>
        </w:rPr>
        <w:t>ՀՀՏԿԵՆ-Ջ-ԳՀԱՇՁԲ-26/9</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1DF05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A59B8">
        <w:rPr>
          <w:rFonts w:ascii="GHEA Grapalat" w:hAnsi="GHEA Grapalat" w:cs="Sylfaen"/>
          <w:color w:val="FF0000"/>
          <w:sz w:val="20"/>
          <w:szCs w:val="20"/>
          <w:lang w:val="hy-AM"/>
        </w:rPr>
        <w:t>ՀՀՏԿԵՆ-Ջ-ԳՀԱՇՁԲ-26/9</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107ED9B" w:rsidR="000E20A1" w:rsidRPr="0093002B" w:rsidRDefault="00BA59B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342B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342B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66C9D4" w:rsidR="00B2572B" w:rsidRPr="0093002B" w:rsidRDefault="00BA59B8"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0C0017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A59B8">
        <w:rPr>
          <w:rFonts w:ascii="GHEA Grapalat" w:hAnsi="GHEA Grapalat" w:cs="Arial"/>
          <w:color w:val="FF0000"/>
          <w:sz w:val="20"/>
          <w:szCs w:val="20"/>
          <w:lang w:val="es-ES"/>
        </w:rPr>
        <w:t>ՀՀՏԿԵՆ-Ջ-ԳՀԱՇՁԲ-26/9</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3342B9"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42B9"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proofErr w:type="spellStart"/>
            <w:r w:rsidRPr="00BB6C6E">
              <w:rPr>
                <w:rFonts w:ascii="GHEA Grapalat" w:hAnsi="GHEA Grapalat"/>
                <w:sz w:val="18"/>
                <w:szCs w:val="18"/>
              </w:rPr>
              <w:t>հիդրոտեխնիկական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կառույցների</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մաքրման</w:t>
            </w:r>
            <w:proofErr w:type="spellEnd"/>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proofErr w:type="spellStart"/>
            <w:r w:rsidRPr="00BB6C6E">
              <w:rPr>
                <w:rFonts w:ascii="GHEA Grapalat" w:hAnsi="GHEA Grapalat"/>
                <w:sz w:val="18"/>
                <w:szCs w:val="18"/>
              </w:rPr>
              <w:t>նորոգման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4EB948A6" w14:textId="5FCE6166" w:rsidR="00370F08" w:rsidRPr="0093002B" w:rsidRDefault="00370F08" w:rsidP="00370F08">
      <w:pPr>
        <w:pStyle w:val="31"/>
        <w:spacing w:line="240" w:lineRule="auto"/>
        <w:jc w:val="right"/>
        <w:rPr>
          <w:rFonts w:ascii="GHEA Grapalat" w:hAnsi="GHEA Grapalat"/>
          <w:i/>
          <w:lang w:val="hy-AM"/>
        </w:rPr>
      </w:pP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D30F29F" w:rsidR="009C370D" w:rsidRPr="0093002B" w:rsidRDefault="00BA59B8"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F82C292" w:rsidR="005326E7" w:rsidRPr="0093002B" w:rsidRDefault="00BA59B8"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7BEBA47" w:rsidR="007862B1" w:rsidRPr="0093002B" w:rsidRDefault="00BA59B8"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116E862F" w:rsidR="0052660B" w:rsidRDefault="00BA59B8"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ՀՀՏԿԵՆ-Ջ-ԳՀԱՇՁԲ-26/9</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342B9"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342B9"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342B9"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342B9"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342B9"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E37BA1" w:rsidR="00091EBC" w:rsidRPr="0093002B" w:rsidRDefault="00BA59B8"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ՀՀՏԿԵՆ-Ջ-ԳՀԱՇՁԲ-26/9</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3353091" w:rsidR="00631658" w:rsidRPr="0093002B" w:rsidRDefault="00BA59B8"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ՀՀՏԿԵՆ-Ջ-ԳՀԱՇՁԲ-26/9</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0198F09B"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BA59B8">
        <w:rPr>
          <w:rFonts w:ascii="GHEA Grapalat" w:hAnsi="GHEA Grapalat" w:cs="GHEA Grapalat"/>
          <w:color w:val="FF0000"/>
          <w:sz w:val="20"/>
          <w:szCs w:val="20"/>
          <w:lang w:val="pt-BR"/>
        </w:rPr>
        <w:t>ՀՀՏԿԵՆ-Ջ-ԳՀԱՇՁԲ-26/9</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342B9"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342B9"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342B9"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342B9"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342B9"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038E3D85" w:rsidR="00F02279" w:rsidRPr="0093002B" w:rsidRDefault="00BA59B8"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ՀՀՏԿԵՆ-Ջ-ԳՀԱՇՁԲ-26/9</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945209"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A59B8">
        <w:rPr>
          <w:rFonts w:ascii="GHEA Grapalat" w:hAnsi="GHEA Grapalat"/>
          <w:color w:val="FF0000"/>
          <w:sz w:val="20"/>
          <w:szCs w:val="20"/>
          <w:lang w:val="hy-AM"/>
        </w:rPr>
        <w:t xml:space="preserve">Ռանչպարի 1-ին </w:t>
      </w:r>
      <w:r w:rsidR="00024553">
        <w:rPr>
          <w:rFonts w:ascii="GHEA Grapalat" w:hAnsi="GHEA Grapalat"/>
          <w:color w:val="FF0000"/>
          <w:sz w:val="20"/>
          <w:szCs w:val="20"/>
          <w:lang w:val="hy-AM"/>
        </w:rPr>
        <w:t>աստիճան</w:t>
      </w:r>
      <w:r w:rsidR="00BA59B8">
        <w:rPr>
          <w:rFonts w:ascii="GHEA Grapalat" w:hAnsi="GHEA Grapalat"/>
          <w:color w:val="FF0000"/>
          <w:sz w:val="20"/>
          <w:szCs w:val="20"/>
          <w:lang w:val="hy-AM"/>
        </w:rPr>
        <w:t>ի</w:t>
      </w:r>
      <w:r w:rsidR="00024553">
        <w:rPr>
          <w:rFonts w:ascii="GHEA Grapalat" w:hAnsi="GHEA Grapalat"/>
          <w:color w:val="FF0000"/>
          <w:sz w:val="20"/>
          <w:szCs w:val="20"/>
          <w:lang w:val="hy-AM"/>
        </w:rPr>
        <w:t xml:space="preserve"> պոմպակայան</w:t>
      </w:r>
      <w:r w:rsidR="00BA59B8">
        <w:rPr>
          <w:rFonts w:ascii="GHEA Grapalat" w:hAnsi="GHEA Grapalat"/>
          <w:color w:val="FF0000"/>
          <w:sz w:val="20"/>
          <w:szCs w:val="20"/>
          <w:lang w:val="hy-AM"/>
        </w:rPr>
        <w:t xml:space="preserve"> ջուրընդունիչ ավազանի</w:t>
      </w:r>
      <w:r w:rsidR="00CA4F2E">
        <w:rPr>
          <w:rFonts w:ascii="GHEA Grapalat" w:hAnsi="GHEA Grapalat"/>
          <w:color w:val="FF0000"/>
          <w:sz w:val="20"/>
          <w:szCs w:val="20"/>
          <w:lang w:val="hy-AM"/>
        </w:rPr>
        <w:t xml:space="preserve"> մաքրման</w:t>
      </w:r>
      <w:r w:rsidR="00CA4F2E">
        <w:rPr>
          <w:rFonts w:ascii="GHEA Grapalat" w:hAnsi="GHEA Grapalat"/>
          <w:color w:val="FF0000"/>
          <w:lang w:val="hy-AM"/>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A59B8">
        <w:rPr>
          <w:rFonts w:ascii="GHEA Grapalat" w:hAnsi="GHEA Grapalat" w:cs="Sylfaen"/>
          <w:bCs/>
          <w:color w:val="FF0000"/>
          <w:sz w:val="20"/>
          <w:szCs w:val="20"/>
          <w:lang w:val="hy-AM"/>
        </w:rPr>
        <w:t>ՀՀՏԿԵՆ-Ջ-ԳՀԱՇՁԲ-26/9</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4EA0424"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 xml:space="preserve">ապրիլի </w:t>
      </w:r>
      <w:r w:rsidR="00BA59B8">
        <w:rPr>
          <w:rFonts w:ascii="GHEA Grapalat" w:hAnsi="GHEA Grapalat" w:cs="GHEA Grapalat"/>
          <w:color w:val="000000" w:themeColor="text1"/>
          <w:sz w:val="20"/>
          <w:szCs w:val="20"/>
          <w:lang w:val="hy-AM"/>
        </w:rPr>
        <w:t>20</w:t>
      </w:r>
      <w:r w:rsidR="00CA4F2E" w:rsidRPr="00BA59B8">
        <w:rPr>
          <w:rFonts w:ascii="GHEA Grapalat" w:hAnsi="GHEA Grapalat" w:cs="Sylfaen"/>
          <w:color w:val="000000" w:themeColor="text1"/>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3342B9"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5182772"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w:t>
      </w:r>
      <w:r w:rsidR="00087DDB">
        <w:rPr>
          <w:rFonts w:ascii="GHEA Grapalat" w:hAnsi="GHEA Grapalat"/>
          <w:sz w:val="20"/>
          <w:szCs w:val="20"/>
          <w:lang w:val="hy-AM" w:eastAsia="ru-RU"/>
        </w:rPr>
        <w:t>և</w:t>
      </w:r>
      <w:r w:rsidR="00302DB1" w:rsidRPr="0093002B">
        <w:rPr>
          <w:rFonts w:ascii="GHEA Grapalat" w:hAnsi="GHEA Grapalat"/>
          <w:sz w:val="20"/>
          <w:szCs w:val="20"/>
          <w:lang w:val="hy-AM" w:eastAsia="ru-RU"/>
        </w:rPr>
        <w:t xml:space="preserve"> Պատվիրատուին ներկայացնում է համաձայնագիր կնքելու ծանուցումը </w:t>
      </w:r>
      <w:r w:rsidR="00302DB1" w:rsidRPr="0093002B">
        <w:rPr>
          <w:rFonts w:ascii="GHEA Grapalat" w:hAnsi="GHEA Grapalat"/>
          <w:sz w:val="20"/>
          <w:szCs w:val="20"/>
          <w:lang w:val="hy-AM" w:eastAsia="ru-RU"/>
        </w:rPr>
        <w:lastRenderedPageBreak/>
        <w:t xml:space="preserve">ստանալու օրվանից </w:t>
      </w:r>
      <w:r w:rsidR="00087DDB">
        <w:rPr>
          <w:rFonts w:ascii="GHEA Grapalat" w:hAnsi="GHEA Grapalat"/>
          <w:sz w:val="20"/>
          <w:szCs w:val="20"/>
          <w:lang w:val="hy-AM" w:eastAsia="ru-RU"/>
        </w:rPr>
        <w:t>10</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40843C2A" w14:textId="77777777" w:rsidR="00BA59B8" w:rsidRPr="00891280" w:rsidRDefault="00BA59B8" w:rsidP="00BA59B8">
      <w:pPr>
        <w:jc w:val="center"/>
        <w:rPr>
          <w:rFonts w:ascii="GHEA Grapalat" w:hAnsi="GHEA Grapalat" w:cs="Sylfaen"/>
          <w:b/>
          <w:sz w:val="20"/>
          <w:szCs w:val="20"/>
          <w:lang w:val="es-ES"/>
        </w:rPr>
      </w:pPr>
      <w:r>
        <w:rPr>
          <w:rFonts w:ascii="GHEA Grapalat" w:hAnsi="GHEA Grapalat"/>
          <w:b/>
          <w:bCs/>
          <w:sz w:val="20"/>
          <w:szCs w:val="20"/>
          <w:lang w:val="hy-AM"/>
        </w:rPr>
        <w:t xml:space="preserve">ՌԱՆՉՊԱՐԻ </w:t>
      </w:r>
      <w:r w:rsidRPr="00E9242F">
        <w:rPr>
          <w:rFonts w:ascii="GHEA Grapalat" w:hAnsi="GHEA Grapalat"/>
          <w:b/>
          <w:bCs/>
          <w:sz w:val="20"/>
          <w:szCs w:val="20"/>
          <w:lang w:val="es-ES"/>
        </w:rPr>
        <w:t>I</w:t>
      </w:r>
      <w:r>
        <w:rPr>
          <w:rFonts w:ascii="GHEA Grapalat" w:hAnsi="GHEA Grapalat"/>
          <w:b/>
          <w:bCs/>
          <w:sz w:val="20"/>
          <w:szCs w:val="20"/>
          <w:lang w:val="es-ES"/>
        </w:rPr>
        <w:t xml:space="preserve"> </w:t>
      </w:r>
      <w:r w:rsidRPr="00891280">
        <w:rPr>
          <w:rFonts w:ascii="GHEA Grapalat" w:hAnsi="GHEA Grapalat"/>
          <w:b/>
          <w:bCs/>
          <w:sz w:val="20"/>
          <w:szCs w:val="20"/>
          <w:lang w:val="es-ES"/>
        </w:rPr>
        <w:t xml:space="preserve"> </w:t>
      </w:r>
      <w:r>
        <w:rPr>
          <w:rFonts w:ascii="GHEA Grapalat" w:hAnsi="GHEA Grapalat"/>
          <w:b/>
          <w:bCs/>
          <w:sz w:val="20"/>
          <w:szCs w:val="20"/>
          <w:lang w:val="hy-AM"/>
        </w:rPr>
        <w:t>ԱՍՏԻՃԱՆԻ ՊՈՄՊԱԿԱՅԱՆԻ ՋՈՒՐԸՆԴՈՒՆԻՉ ԱՎԱԶԱՆԻ ՄԱՔՐՄԱՆ</w:t>
      </w:r>
      <w:r w:rsidRPr="00891280">
        <w:rPr>
          <w:rFonts w:ascii="GHEA Grapalat" w:hAnsi="GHEA Grapalat"/>
          <w:b/>
          <w:bCs/>
          <w:sz w:val="20"/>
          <w:szCs w:val="20"/>
          <w:lang w:val="es-ES"/>
        </w:rPr>
        <w:t xml:space="preserve"> </w:t>
      </w:r>
      <w:r w:rsidRPr="00BA59B8">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5B0358DB" w14:textId="326DFCB3" w:rsidR="00024553" w:rsidRDefault="00024553" w:rsidP="00024553">
      <w:pPr>
        <w:jc w:val="center"/>
        <w:rPr>
          <w:rFonts w:ascii="GHEA Grapalat" w:hAnsi="GHEA Grapalat" w:cs="Sylfaen"/>
          <w:b/>
          <w:sz w:val="20"/>
          <w:szCs w:val="20"/>
          <w:lang w:val="es-ES"/>
        </w:rPr>
      </w:pPr>
    </w:p>
    <w:tbl>
      <w:tblPr>
        <w:tblW w:w="10633" w:type="dxa"/>
        <w:tblInd w:w="250" w:type="dxa"/>
        <w:tblLayout w:type="fixed"/>
        <w:tblLook w:val="04A0" w:firstRow="1" w:lastRow="0" w:firstColumn="1" w:lastColumn="0" w:noHBand="0" w:noVBand="1"/>
      </w:tblPr>
      <w:tblGrid>
        <w:gridCol w:w="499"/>
        <w:gridCol w:w="1911"/>
        <w:gridCol w:w="3118"/>
        <w:gridCol w:w="938"/>
        <w:gridCol w:w="928"/>
        <w:gridCol w:w="919"/>
        <w:gridCol w:w="1045"/>
        <w:gridCol w:w="1275"/>
      </w:tblGrid>
      <w:tr w:rsidR="00BA59B8" w:rsidRPr="00E74684" w14:paraId="45BD6C92" w14:textId="77777777" w:rsidTr="000910EA">
        <w:trPr>
          <w:trHeight w:val="1620"/>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AEA4"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հ/հ</w:t>
            </w:r>
          </w:p>
        </w:tc>
        <w:tc>
          <w:tcPr>
            <w:tcW w:w="1911" w:type="dxa"/>
            <w:tcBorders>
              <w:top w:val="single" w:sz="4" w:space="0" w:color="auto"/>
              <w:left w:val="nil"/>
              <w:bottom w:val="single" w:sz="4" w:space="0" w:color="auto"/>
              <w:right w:val="single" w:sz="4" w:space="0" w:color="auto"/>
            </w:tcBorders>
            <w:shd w:val="clear" w:color="auto" w:fill="auto"/>
            <w:vAlign w:val="center"/>
          </w:tcPr>
          <w:p w14:paraId="4575939C"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Թերությունների</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նկարագիր</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AAC9855"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Աշխատանքների</w:t>
            </w:r>
            <w:proofErr w:type="spellEnd"/>
            <w:r w:rsidRPr="00E74684">
              <w:rPr>
                <w:rFonts w:ascii="GHEA Grapalat" w:hAnsi="GHEA Grapalat" w:cs="Calibri"/>
                <w:color w:val="000000"/>
                <w:sz w:val="20"/>
                <w:szCs w:val="20"/>
                <w:lang w:val="ru-RU" w:eastAsia="ru-RU"/>
              </w:rPr>
              <w:br/>
            </w:r>
            <w:proofErr w:type="spellStart"/>
            <w:r w:rsidRPr="00E74684">
              <w:rPr>
                <w:rFonts w:ascii="GHEA Grapalat" w:hAnsi="GHEA Grapalat" w:cs="Calibri"/>
                <w:color w:val="000000"/>
                <w:sz w:val="20"/>
                <w:szCs w:val="20"/>
                <w:lang w:val="ru-RU" w:eastAsia="ru-RU"/>
              </w:rPr>
              <w:t>անվանում</w:t>
            </w:r>
            <w:proofErr w:type="spellEnd"/>
          </w:p>
        </w:tc>
        <w:tc>
          <w:tcPr>
            <w:tcW w:w="938" w:type="dxa"/>
            <w:tcBorders>
              <w:top w:val="single" w:sz="4" w:space="0" w:color="auto"/>
              <w:left w:val="nil"/>
              <w:bottom w:val="single" w:sz="4" w:space="0" w:color="auto"/>
              <w:right w:val="single" w:sz="4" w:space="0" w:color="auto"/>
            </w:tcBorders>
            <w:shd w:val="clear" w:color="auto" w:fill="auto"/>
            <w:vAlign w:val="center"/>
            <w:hideMark/>
          </w:tcPr>
          <w:p w14:paraId="5A5CD024"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Չափի</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միավոր</w:t>
            </w:r>
            <w:proofErr w:type="spellEnd"/>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35A9D80F"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Հիմնավորում</w:t>
            </w:r>
            <w:proofErr w:type="spellEnd"/>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FD28F44"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Քանակ</w:t>
            </w:r>
            <w:proofErr w:type="spellEnd"/>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EF90C"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միավորի</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գին</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հազ</w:t>
            </w:r>
            <w:proofErr w:type="spellEnd"/>
            <w:r w:rsidRPr="00E74684">
              <w:rPr>
                <w:rFonts w:ascii="MS Mincho" w:eastAsia="MS Mincho" w:hAnsi="MS Mincho" w:cs="MS Mincho"/>
                <w:color w:val="000000"/>
                <w:sz w:val="20"/>
                <w:szCs w:val="20"/>
                <w:lang w:val="ru-RU" w:eastAsia="ru-RU"/>
              </w:rPr>
              <w:t>․</w:t>
            </w:r>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GHEA Grapalat"/>
                <w:color w:val="000000"/>
                <w:sz w:val="20"/>
                <w:szCs w:val="20"/>
                <w:lang w:val="ru-RU" w:eastAsia="ru-RU"/>
              </w:rPr>
              <w:t>դրա</w:t>
            </w:r>
            <w:r w:rsidRPr="00E74684">
              <w:rPr>
                <w:rFonts w:ascii="GHEA Grapalat" w:hAnsi="GHEA Grapalat" w:cs="Calibri"/>
                <w:color w:val="000000"/>
                <w:sz w:val="20"/>
                <w:szCs w:val="20"/>
                <w:lang w:val="ru-RU" w:eastAsia="ru-RU"/>
              </w:rPr>
              <w:t>մ</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E3516EE"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ընդհանուր</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գին</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հազ</w:t>
            </w:r>
            <w:proofErr w:type="spellEnd"/>
            <w:r w:rsidRPr="00E74684">
              <w:rPr>
                <w:rFonts w:ascii="MS Mincho" w:eastAsia="MS Mincho" w:hAnsi="MS Mincho" w:cs="MS Mincho"/>
                <w:color w:val="000000"/>
                <w:sz w:val="20"/>
                <w:szCs w:val="20"/>
                <w:lang w:val="ru-RU" w:eastAsia="ru-RU"/>
              </w:rPr>
              <w:t>․</w:t>
            </w:r>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GHEA Grapalat"/>
                <w:color w:val="000000"/>
                <w:sz w:val="20"/>
                <w:szCs w:val="20"/>
                <w:lang w:val="ru-RU" w:eastAsia="ru-RU"/>
              </w:rPr>
              <w:t>դրա</w:t>
            </w:r>
            <w:r w:rsidRPr="00E74684">
              <w:rPr>
                <w:rFonts w:ascii="GHEA Grapalat" w:hAnsi="GHEA Grapalat" w:cs="Calibri"/>
                <w:color w:val="000000"/>
                <w:sz w:val="20"/>
                <w:szCs w:val="20"/>
                <w:lang w:val="ru-RU" w:eastAsia="ru-RU"/>
              </w:rPr>
              <w:t>մ</w:t>
            </w:r>
            <w:proofErr w:type="spellEnd"/>
          </w:p>
        </w:tc>
      </w:tr>
      <w:tr w:rsidR="00BA59B8" w:rsidRPr="00E74684" w14:paraId="1A160A69" w14:textId="77777777" w:rsidTr="000910EA">
        <w:trPr>
          <w:trHeight w:val="1620"/>
        </w:trPr>
        <w:tc>
          <w:tcPr>
            <w:tcW w:w="499" w:type="dxa"/>
            <w:tcBorders>
              <w:top w:val="nil"/>
              <w:left w:val="single" w:sz="4" w:space="0" w:color="auto"/>
              <w:bottom w:val="single" w:sz="4" w:space="0" w:color="auto"/>
              <w:right w:val="single" w:sz="4" w:space="0" w:color="auto"/>
            </w:tcBorders>
            <w:shd w:val="clear" w:color="auto" w:fill="auto"/>
            <w:vAlign w:val="center"/>
            <w:hideMark/>
          </w:tcPr>
          <w:p w14:paraId="0EFAFB27"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1</w:t>
            </w:r>
          </w:p>
        </w:tc>
        <w:tc>
          <w:tcPr>
            <w:tcW w:w="1911" w:type="dxa"/>
            <w:vMerge w:val="restart"/>
            <w:tcBorders>
              <w:top w:val="nil"/>
              <w:left w:val="single" w:sz="4" w:space="0" w:color="auto"/>
              <w:right w:val="single" w:sz="4" w:space="0" w:color="auto"/>
            </w:tcBorders>
            <w:shd w:val="clear" w:color="auto" w:fill="auto"/>
            <w:vAlign w:val="center"/>
          </w:tcPr>
          <w:p w14:paraId="4D81C00A"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Պ/կ -</w:t>
            </w:r>
            <w:proofErr w:type="spellStart"/>
            <w:r w:rsidRPr="00E74684">
              <w:rPr>
                <w:rFonts w:ascii="GHEA Grapalat" w:hAnsi="GHEA Grapalat" w:cs="Calibri"/>
                <w:color w:val="000000"/>
                <w:sz w:val="20"/>
                <w:szCs w:val="20"/>
                <w:lang w:val="ru-RU" w:eastAsia="ru-RU"/>
              </w:rPr>
              <w:t>ին</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մոտեցնող</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ջրանցքը</w:t>
            </w:r>
            <w:proofErr w:type="spellEnd"/>
            <w:r w:rsidRPr="00E74684">
              <w:rPr>
                <w:rFonts w:ascii="GHEA Grapalat" w:hAnsi="GHEA Grapalat" w:cs="Calibri"/>
                <w:color w:val="000000"/>
                <w:sz w:val="20"/>
                <w:szCs w:val="20"/>
                <w:lang w:val="ru-RU" w:eastAsia="ru-RU"/>
              </w:rPr>
              <w:t xml:space="preserve">, և </w:t>
            </w:r>
            <w:proofErr w:type="spellStart"/>
            <w:r w:rsidRPr="00E74684">
              <w:rPr>
                <w:rFonts w:ascii="GHEA Grapalat" w:hAnsi="GHEA Grapalat" w:cs="Calibri"/>
                <w:color w:val="000000"/>
                <w:sz w:val="20"/>
                <w:szCs w:val="20"/>
                <w:lang w:val="ru-RU" w:eastAsia="ru-RU"/>
              </w:rPr>
              <w:t>ավազանը</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ցված</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են</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տիղմով</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Անհրաժեշտ</w:t>
            </w:r>
            <w:proofErr w:type="spellEnd"/>
            <w:r w:rsidRPr="00E74684">
              <w:rPr>
                <w:rFonts w:ascii="GHEA Grapalat" w:hAnsi="GHEA Grapalat" w:cs="Calibri"/>
                <w:color w:val="000000"/>
                <w:sz w:val="20"/>
                <w:szCs w:val="20"/>
                <w:lang w:val="ru-RU" w:eastAsia="ru-RU"/>
              </w:rPr>
              <w:t xml:space="preserve"> է </w:t>
            </w:r>
            <w:proofErr w:type="spellStart"/>
            <w:r w:rsidRPr="00E74684">
              <w:rPr>
                <w:rFonts w:ascii="GHEA Grapalat" w:hAnsi="GHEA Grapalat" w:cs="Calibri"/>
                <w:color w:val="000000"/>
                <w:sz w:val="20"/>
                <w:szCs w:val="20"/>
                <w:lang w:val="ru-RU" w:eastAsia="ru-RU"/>
              </w:rPr>
              <w:t>մաքրել</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մեխանիզմով</w:t>
            </w:r>
            <w:proofErr w:type="spellEnd"/>
            <w:r w:rsidRPr="00E74684">
              <w:rPr>
                <w:rFonts w:ascii="GHEA Grapalat" w:hAnsi="GHEA Grapalat" w:cs="Calibri"/>
                <w:color w:val="000000"/>
                <w:sz w:val="20"/>
                <w:szCs w:val="20"/>
                <w:lang w:val="ru-RU" w:eastAsia="ru-RU"/>
              </w:rPr>
              <w:t>:</w:t>
            </w:r>
          </w:p>
        </w:tc>
        <w:tc>
          <w:tcPr>
            <w:tcW w:w="3118" w:type="dxa"/>
            <w:tcBorders>
              <w:top w:val="nil"/>
              <w:left w:val="nil"/>
              <w:bottom w:val="single" w:sz="4" w:space="0" w:color="auto"/>
              <w:right w:val="single" w:sz="4" w:space="0" w:color="auto"/>
            </w:tcBorders>
            <w:shd w:val="clear" w:color="auto" w:fill="auto"/>
            <w:vAlign w:val="center"/>
            <w:hideMark/>
          </w:tcPr>
          <w:p w14:paraId="05B1144E" w14:textId="6917BB95"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 xml:space="preserve">2-րդ </w:t>
            </w:r>
            <w:proofErr w:type="spellStart"/>
            <w:r w:rsidRPr="00E74684">
              <w:rPr>
                <w:rFonts w:ascii="GHEA Grapalat" w:hAnsi="GHEA Grapalat" w:cs="Calibri"/>
                <w:sz w:val="20"/>
                <w:szCs w:val="20"/>
                <w:lang w:val="ru-RU" w:eastAsia="ru-RU"/>
              </w:rPr>
              <w:t>խմբի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թաց</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կպչուն</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բերվածքների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մաքրում</w:t>
            </w:r>
            <w:proofErr w:type="spellEnd"/>
            <w:r w:rsidRPr="00E74684">
              <w:rPr>
                <w:rFonts w:ascii="GHEA Grapalat" w:hAnsi="GHEA Grapalat" w:cs="Calibri"/>
                <w:sz w:val="20"/>
                <w:szCs w:val="20"/>
                <w:lang w:val="ru-RU" w:eastAsia="ru-RU"/>
              </w:rPr>
              <w:t xml:space="preserve"> </w:t>
            </w:r>
            <w:r w:rsidR="00A73740">
              <w:rPr>
                <w:rFonts w:ascii="GHEA Grapalat" w:hAnsi="GHEA Grapalat" w:cs="Calibri"/>
                <w:sz w:val="20"/>
                <w:szCs w:val="20"/>
                <w:lang w:val="hy-AM" w:eastAsia="ru-RU"/>
              </w:rPr>
              <w:t>0,5 մ</w:t>
            </w:r>
            <w:r w:rsidR="00A73740" w:rsidRPr="00A73740">
              <w:rPr>
                <w:rFonts w:ascii="GHEA Grapalat" w:hAnsi="GHEA Grapalat" w:cs="Calibri"/>
                <w:sz w:val="20"/>
                <w:szCs w:val="20"/>
                <w:vertAlign w:val="superscript"/>
                <w:lang w:val="hy-AM" w:eastAsia="ru-RU"/>
              </w:rPr>
              <w:t>3</w:t>
            </w:r>
            <w:r w:rsidR="00A73740">
              <w:rPr>
                <w:rFonts w:ascii="GHEA Grapalat" w:hAnsi="GHEA Grapalat" w:cs="Calibri"/>
                <w:sz w:val="20"/>
                <w:szCs w:val="20"/>
                <w:lang w:val="hy-AM" w:eastAsia="ru-RU"/>
              </w:rPr>
              <w:t xml:space="preserve"> շերեփի տարողությամբ</w:t>
            </w:r>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էքսկավատորով</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լցնելով</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ավտոկռունկի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տաշտի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մեջ</w:t>
            </w:r>
            <w:proofErr w:type="spellEnd"/>
            <w:r w:rsidRPr="00E74684">
              <w:rPr>
                <w:rFonts w:ascii="GHEA Grapalat" w:hAnsi="GHEA Grapalat" w:cs="Calibri"/>
                <w:sz w:val="20"/>
                <w:szCs w:val="20"/>
                <w:lang w:val="ru-RU" w:eastAsia="ru-RU"/>
              </w:rPr>
              <w:t xml:space="preserve"> ավազան՝30x15x0,3=135 </w:t>
            </w:r>
            <w:proofErr w:type="spellStart"/>
            <w:r w:rsidRPr="00E74684">
              <w:rPr>
                <w:rFonts w:ascii="GHEA Grapalat" w:hAnsi="GHEA Grapalat" w:cs="Calibri"/>
                <w:sz w:val="20"/>
                <w:szCs w:val="20"/>
                <w:lang w:val="ru-RU" w:eastAsia="ru-RU"/>
              </w:rPr>
              <w:t>խմ</w:t>
            </w:r>
            <w:proofErr w:type="spellEnd"/>
            <w:r w:rsidRPr="00E74684">
              <w:rPr>
                <w:rFonts w:ascii="GHEA Grapalat" w:hAnsi="GHEA Grapalat" w:cs="Calibri"/>
                <w:sz w:val="20"/>
                <w:szCs w:val="20"/>
                <w:lang w:val="ru-RU" w:eastAsia="ru-RU"/>
              </w:rPr>
              <w:br/>
              <w:t xml:space="preserve"> </w:t>
            </w:r>
            <w:proofErr w:type="spellStart"/>
            <w:r w:rsidRPr="00E74684">
              <w:rPr>
                <w:rFonts w:ascii="GHEA Grapalat" w:hAnsi="GHEA Grapalat" w:cs="Calibri"/>
                <w:sz w:val="20"/>
                <w:szCs w:val="20"/>
                <w:lang w:val="ru-RU" w:eastAsia="ru-RU"/>
              </w:rPr>
              <w:t>ջրանցք</w:t>
            </w:r>
            <w:proofErr w:type="spellEnd"/>
            <w:r w:rsidRPr="00E74684">
              <w:rPr>
                <w:rFonts w:ascii="GHEA Grapalat" w:hAnsi="GHEA Grapalat" w:cs="Calibri"/>
                <w:sz w:val="20"/>
                <w:szCs w:val="20"/>
                <w:lang w:val="ru-RU" w:eastAsia="ru-RU"/>
              </w:rPr>
              <w:t xml:space="preserve"> 2,5x20,0x0,4=20 </w:t>
            </w:r>
            <w:proofErr w:type="spellStart"/>
            <w:r w:rsidRPr="00E74684">
              <w:rPr>
                <w:rFonts w:ascii="GHEA Grapalat" w:hAnsi="GHEA Grapalat" w:cs="Calibri"/>
                <w:sz w:val="20"/>
                <w:szCs w:val="20"/>
                <w:lang w:val="ru-RU" w:eastAsia="ru-RU"/>
              </w:rPr>
              <w:t>խմ</w:t>
            </w:r>
            <w:proofErr w:type="spellEnd"/>
          </w:p>
        </w:tc>
        <w:tc>
          <w:tcPr>
            <w:tcW w:w="938" w:type="dxa"/>
            <w:tcBorders>
              <w:top w:val="nil"/>
              <w:left w:val="nil"/>
              <w:bottom w:val="single" w:sz="4" w:space="0" w:color="auto"/>
              <w:right w:val="single" w:sz="4" w:space="0" w:color="auto"/>
            </w:tcBorders>
            <w:shd w:val="clear" w:color="auto" w:fill="auto"/>
            <w:vAlign w:val="center"/>
            <w:hideMark/>
          </w:tcPr>
          <w:p w14:paraId="7564B18D" w14:textId="77777777" w:rsidR="00BA59B8" w:rsidRPr="00E74684" w:rsidRDefault="00BA59B8" w:rsidP="00962797">
            <w:pPr>
              <w:jc w:val="center"/>
              <w:rPr>
                <w:rFonts w:ascii="GHEA Grapalat" w:hAnsi="GHEA Grapalat" w:cs="Calibri"/>
                <w:sz w:val="20"/>
                <w:szCs w:val="20"/>
                <w:lang w:val="hy-AM" w:eastAsia="ru-RU"/>
              </w:rPr>
            </w:pPr>
            <w:r w:rsidRPr="00E74684">
              <w:rPr>
                <w:rFonts w:ascii="GHEA Grapalat" w:hAnsi="GHEA Grapalat" w:cs="Calibri"/>
                <w:sz w:val="20"/>
                <w:szCs w:val="20"/>
                <w:lang w:val="ru-RU" w:eastAsia="ru-RU"/>
              </w:rPr>
              <w:t>1000 մ</w:t>
            </w:r>
            <w:r w:rsidRPr="007C66B7">
              <w:rPr>
                <w:rFonts w:ascii="GHEA Grapalat" w:hAnsi="GHEA Grapalat" w:cs="Calibri"/>
                <w:sz w:val="20"/>
                <w:szCs w:val="20"/>
                <w:vertAlign w:val="superscript"/>
                <w:lang w:val="hy-AM" w:eastAsia="ru-RU"/>
              </w:rPr>
              <w:t>3</w:t>
            </w:r>
          </w:p>
        </w:tc>
        <w:tc>
          <w:tcPr>
            <w:tcW w:w="928" w:type="dxa"/>
            <w:tcBorders>
              <w:top w:val="nil"/>
              <w:left w:val="nil"/>
              <w:bottom w:val="single" w:sz="4" w:space="0" w:color="auto"/>
              <w:right w:val="single" w:sz="4" w:space="0" w:color="auto"/>
            </w:tcBorders>
            <w:shd w:val="clear" w:color="auto" w:fill="auto"/>
            <w:vAlign w:val="center"/>
            <w:hideMark/>
          </w:tcPr>
          <w:p w14:paraId="32FC576C"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25-2</w:t>
            </w:r>
            <w:r w:rsidRPr="00E74684">
              <w:rPr>
                <w:rFonts w:ascii="GHEA Grapalat" w:hAnsi="GHEA Grapalat" w:cs="Calibri"/>
                <w:sz w:val="20"/>
                <w:szCs w:val="20"/>
                <w:lang w:val="ru-RU" w:eastAsia="ru-RU"/>
              </w:rPr>
              <w:br/>
              <w:t>գ=1,1</w:t>
            </w:r>
          </w:p>
        </w:tc>
        <w:tc>
          <w:tcPr>
            <w:tcW w:w="919" w:type="dxa"/>
            <w:tcBorders>
              <w:top w:val="nil"/>
              <w:left w:val="nil"/>
              <w:bottom w:val="single" w:sz="4" w:space="0" w:color="auto"/>
              <w:right w:val="single" w:sz="4" w:space="0" w:color="auto"/>
            </w:tcBorders>
            <w:shd w:val="clear" w:color="auto" w:fill="auto"/>
            <w:vAlign w:val="center"/>
            <w:hideMark/>
          </w:tcPr>
          <w:p w14:paraId="15B2A4FA"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0,155</w:t>
            </w:r>
          </w:p>
        </w:tc>
        <w:tc>
          <w:tcPr>
            <w:tcW w:w="1040" w:type="dxa"/>
            <w:tcBorders>
              <w:top w:val="nil"/>
              <w:left w:val="nil"/>
              <w:bottom w:val="single" w:sz="4" w:space="0" w:color="auto"/>
              <w:right w:val="single" w:sz="4" w:space="0" w:color="auto"/>
            </w:tcBorders>
            <w:shd w:val="clear" w:color="auto" w:fill="auto"/>
            <w:vAlign w:val="center"/>
            <w:hideMark/>
          </w:tcPr>
          <w:p w14:paraId="016FBD07"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817,20</w:t>
            </w:r>
          </w:p>
        </w:tc>
        <w:tc>
          <w:tcPr>
            <w:tcW w:w="1275" w:type="dxa"/>
            <w:tcBorders>
              <w:top w:val="nil"/>
              <w:left w:val="nil"/>
              <w:bottom w:val="single" w:sz="4" w:space="0" w:color="auto"/>
              <w:right w:val="single" w:sz="4" w:space="0" w:color="auto"/>
            </w:tcBorders>
            <w:shd w:val="clear" w:color="auto" w:fill="auto"/>
            <w:vAlign w:val="center"/>
            <w:hideMark/>
          </w:tcPr>
          <w:p w14:paraId="36B35D7B"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126,67</w:t>
            </w:r>
          </w:p>
        </w:tc>
      </w:tr>
      <w:tr w:rsidR="00BA59B8" w:rsidRPr="00E74684" w14:paraId="0823C062" w14:textId="77777777" w:rsidTr="000910EA">
        <w:trPr>
          <w:trHeight w:val="1350"/>
        </w:trPr>
        <w:tc>
          <w:tcPr>
            <w:tcW w:w="499" w:type="dxa"/>
            <w:tcBorders>
              <w:top w:val="nil"/>
              <w:left w:val="single" w:sz="4" w:space="0" w:color="auto"/>
              <w:bottom w:val="single" w:sz="4" w:space="0" w:color="auto"/>
              <w:right w:val="single" w:sz="4" w:space="0" w:color="auto"/>
            </w:tcBorders>
            <w:shd w:val="clear" w:color="auto" w:fill="auto"/>
            <w:vAlign w:val="center"/>
            <w:hideMark/>
          </w:tcPr>
          <w:p w14:paraId="5A9A0B1A"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2</w:t>
            </w:r>
          </w:p>
        </w:tc>
        <w:tc>
          <w:tcPr>
            <w:tcW w:w="1911" w:type="dxa"/>
            <w:vMerge/>
            <w:tcBorders>
              <w:left w:val="single" w:sz="4" w:space="0" w:color="auto"/>
              <w:right w:val="single" w:sz="4" w:space="0" w:color="auto"/>
            </w:tcBorders>
            <w:vAlign w:val="center"/>
          </w:tcPr>
          <w:p w14:paraId="62A8BDAF" w14:textId="77777777" w:rsidR="00BA59B8" w:rsidRPr="00E74684" w:rsidRDefault="00BA59B8" w:rsidP="00962797">
            <w:pPr>
              <w:rPr>
                <w:rFonts w:ascii="GHEA Grapalat" w:hAnsi="GHEA Grapalat" w:cs="Calibri"/>
                <w:color w:val="000000"/>
                <w:sz w:val="20"/>
                <w:szCs w:val="20"/>
                <w:lang w:val="ru-RU" w:eastAsia="ru-RU"/>
              </w:rPr>
            </w:pPr>
          </w:p>
        </w:tc>
        <w:tc>
          <w:tcPr>
            <w:tcW w:w="3118" w:type="dxa"/>
            <w:tcBorders>
              <w:top w:val="nil"/>
              <w:left w:val="nil"/>
              <w:bottom w:val="single" w:sz="4" w:space="0" w:color="auto"/>
              <w:right w:val="single" w:sz="4" w:space="0" w:color="auto"/>
            </w:tcBorders>
            <w:shd w:val="clear" w:color="auto" w:fill="auto"/>
            <w:vAlign w:val="bottom"/>
            <w:hideMark/>
          </w:tcPr>
          <w:p w14:paraId="7E81C939" w14:textId="77777777" w:rsidR="00BA59B8" w:rsidRPr="00E74684" w:rsidRDefault="00BA59B8" w:rsidP="00962797">
            <w:pPr>
              <w:jc w:val="center"/>
              <w:rPr>
                <w:rFonts w:ascii="GHEA Grapalat" w:hAnsi="GHEA Grapalat" w:cs="Calibri"/>
                <w:sz w:val="20"/>
                <w:szCs w:val="20"/>
                <w:lang w:val="ru-RU" w:eastAsia="ru-RU"/>
              </w:rPr>
            </w:pPr>
            <w:proofErr w:type="spellStart"/>
            <w:r w:rsidRPr="00E74684">
              <w:rPr>
                <w:rFonts w:ascii="GHEA Grapalat" w:hAnsi="GHEA Grapalat" w:cs="Calibri"/>
                <w:sz w:val="20"/>
                <w:szCs w:val="20"/>
                <w:lang w:val="ru-RU" w:eastAsia="ru-RU"/>
              </w:rPr>
              <w:t>Ջրընդունիչ</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ավազանի</w:t>
            </w:r>
            <w:proofErr w:type="spellEnd"/>
            <w:r w:rsidRPr="00E74684">
              <w:rPr>
                <w:rFonts w:ascii="GHEA Grapalat" w:hAnsi="GHEA Grapalat" w:cs="Calibri"/>
                <w:sz w:val="20"/>
                <w:szCs w:val="20"/>
                <w:lang w:val="ru-RU" w:eastAsia="ru-RU"/>
              </w:rPr>
              <w:t xml:space="preserve"> և </w:t>
            </w:r>
            <w:proofErr w:type="spellStart"/>
            <w:r w:rsidRPr="00E74684">
              <w:rPr>
                <w:rFonts w:ascii="GHEA Grapalat" w:hAnsi="GHEA Grapalat" w:cs="Calibri"/>
                <w:sz w:val="20"/>
                <w:szCs w:val="20"/>
                <w:lang w:val="ru-RU" w:eastAsia="ru-RU"/>
              </w:rPr>
              <w:t>ջրանցքի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մաքրում</w:t>
            </w:r>
            <w:proofErr w:type="spellEnd"/>
            <w:r w:rsidRPr="00E74684">
              <w:rPr>
                <w:rFonts w:ascii="GHEA Grapalat" w:hAnsi="GHEA Grapalat" w:cs="Calibri"/>
                <w:sz w:val="20"/>
                <w:szCs w:val="20"/>
                <w:lang w:val="ru-RU" w:eastAsia="ru-RU"/>
              </w:rPr>
              <w:t xml:space="preserve"> 2-րդ </w:t>
            </w:r>
            <w:proofErr w:type="spellStart"/>
            <w:r w:rsidRPr="00E74684">
              <w:rPr>
                <w:rFonts w:ascii="GHEA Grapalat" w:hAnsi="GHEA Grapalat" w:cs="Calibri"/>
                <w:sz w:val="20"/>
                <w:szCs w:val="20"/>
                <w:lang w:val="ru-RU" w:eastAsia="ru-RU"/>
              </w:rPr>
              <w:t>խմբի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բնահողից</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ավտոկռունկի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օգնությամբ</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բարձելով</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ինքնաթափ</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ավտոմեքենաները</w:t>
            </w:r>
            <w:proofErr w:type="spellEnd"/>
          </w:p>
        </w:tc>
        <w:tc>
          <w:tcPr>
            <w:tcW w:w="938" w:type="dxa"/>
            <w:tcBorders>
              <w:top w:val="nil"/>
              <w:left w:val="nil"/>
              <w:bottom w:val="single" w:sz="4" w:space="0" w:color="auto"/>
              <w:right w:val="single" w:sz="4" w:space="0" w:color="auto"/>
            </w:tcBorders>
            <w:shd w:val="clear" w:color="auto" w:fill="auto"/>
            <w:vAlign w:val="center"/>
            <w:hideMark/>
          </w:tcPr>
          <w:p w14:paraId="54118A10" w14:textId="77777777" w:rsidR="00BA59B8" w:rsidRPr="00E74684" w:rsidRDefault="00BA59B8" w:rsidP="00962797">
            <w:pPr>
              <w:jc w:val="center"/>
              <w:rPr>
                <w:rFonts w:ascii="GHEA Grapalat" w:hAnsi="GHEA Grapalat" w:cs="Calibri"/>
                <w:sz w:val="20"/>
                <w:szCs w:val="20"/>
                <w:lang w:val="hy-AM" w:eastAsia="ru-RU"/>
              </w:rPr>
            </w:pPr>
            <w:r w:rsidRPr="00E74684">
              <w:rPr>
                <w:rFonts w:ascii="GHEA Grapalat" w:hAnsi="GHEA Grapalat" w:cs="Calibri"/>
                <w:sz w:val="20"/>
                <w:szCs w:val="20"/>
                <w:lang w:val="ru-RU" w:eastAsia="ru-RU"/>
              </w:rPr>
              <w:t xml:space="preserve"> մ</w:t>
            </w:r>
            <w:r w:rsidRPr="007C66B7">
              <w:rPr>
                <w:rFonts w:ascii="GHEA Grapalat" w:hAnsi="GHEA Grapalat" w:cs="Calibri"/>
                <w:sz w:val="20"/>
                <w:szCs w:val="20"/>
                <w:vertAlign w:val="superscript"/>
                <w:lang w:val="hy-AM" w:eastAsia="ru-RU"/>
              </w:rPr>
              <w:t>3</w:t>
            </w:r>
          </w:p>
        </w:tc>
        <w:tc>
          <w:tcPr>
            <w:tcW w:w="928" w:type="dxa"/>
            <w:tcBorders>
              <w:top w:val="nil"/>
              <w:left w:val="nil"/>
              <w:bottom w:val="single" w:sz="4" w:space="0" w:color="auto"/>
              <w:right w:val="single" w:sz="4" w:space="0" w:color="auto"/>
            </w:tcBorders>
            <w:shd w:val="clear" w:color="auto" w:fill="auto"/>
            <w:vAlign w:val="center"/>
            <w:hideMark/>
          </w:tcPr>
          <w:p w14:paraId="3FEA797B"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102</w:t>
            </w:r>
          </w:p>
        </w:tc>
        <w:tc>
          <w:tcPr>
            <w:tcW w:w="919" w:type="dxa"/>
            <w:tcBorders>
              <w:top w:val="nil"/>
              <w:left w:val="nil"/>
              <w:bottom w:val="single" w:sz="4" w:space="0" w:color="auto"/>
              <w:right w:val="single" w:sz="4" w:space="0" w:color="auto"/>
            </w:tcBorders>
            <w:shd w:val="clear" w:color="auto" w:fill="auto"/>
            <w:vAlign w:val="center"/>
            <w:hideMark/>
          </w:tcPr>
          <w:p w14:paraId="21432C37"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155,00</w:t>
            </w:r>
          </w:p>
        </w:tc>
        <w:tc>
          <w:tcPr>
            <w:tcW w:w="1040" w:type="dxa"/>
            <w:tcBorders>
              <w:top w:val="nil"/>
              <w:left w:val="nil"/>
              <w:bottom w:val="single" w:sz="4" w:space="0" w:color="auto"/>
              <w:right w:val="single" w:sz="4" w:space="0" w:color="auto"/>
            </w:tcBorders>
            <w:shd w:val="clear" w:color="auto" w:fill="auto"/>
            <w:vAlign w:val="center"/>
            <w:hideMark/>
          </w:tcPr>
          <w:p w14:paraId="29040D3A"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11,48</w:t>
            </w:r>
          </w:p>
        </w:tc>
        <w:tc>
          <w:tcPr>
            <w:tcW w:w="1275" w:type="dxa"/>
            <w:tcBorders>
              <w:top w:val="nil"/>
              <w:left w:val="nil"/>
              <w:bottom w:val="single" w:sz="4" w:space="0" w:color="auto"/>
              <w:right w:val="single" w:sz="4" w:space="0" w:color="auto"/>
            </w:tcBorders>
            <w:shd w:val="clear" w:color="auto" w:fill="auto"/>
            <w:vAlign w:val="center"/>
            <w:hideMark/>
          </w:tcPr>
          <w:p w14:paraId="1B7C3C58"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1779,40</w:t>
            </w:r>
          </w:p>
        </w:tc>
      </w:tr>
      <w:tr w:rsidR="00BA59B8" w:rsidRPr="00E74684" w14:paraId="012732C9" w14:textId="77777777" w:rsidTr="00A73740">
        <w:trPr>
          <w:trHeight w:val="1218"/>
        </w:trPr>
        <w:tc>
          <w:tcPr>
            <w:tcW w:w="499" w:type="dxa"/>
            <w:tcBorders>
              <w:top w:val="nil"/>
              <w:left w:val="single" w:sz="4" w:space="0" w:color="auto"/>
              <w:bottom w:val="nil"/>
              <w:right w:val="single" w:sz="4" w:space="0" w:color="auto"/>
            </w:tcBorders>
            <w:shd w:val="clear" w:color="auto" w:fill="auto"/>
            <w:vAlign w:val="center"/>
            <w:hideMark/>
          </w:tcPr>
          <w:p w14:paraId="5E981CDB"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3</w:t>
            </w:r>
          </w:p>
        </w:tc>
        <w:tc>
          <w:tcPr>
            <w:tcW w:w="1911" w:type="dxa"/>
            <w:vMerge/>
            <w:tcBorders>
              <w:left w:val="single" w:sz="4" w:space="0" w:color="auto"/>
              <w:bottom w:val="single" w:sz="4" w:space="0" w:color="auto"/>
              <w:right w:val="single" w:sz="4" w:space="0" w:color="auto"/>
            </w:tcBorders>
            <w:vAlign w:val="center"/>
          </w:tcPr>
          <w:p w14:paraId="0C97F2AD" w14:textId="77777777" w:rsidR="00BA59B8" w:rsidRPr="00E74684" w:rsidRDefault="00BA59B8" w:rsidP="00962797">
            <w:pPr>
              <w:rPr>
                <w:rFonts w:ascii="GHEA Grapalat" w:hAnsi="GHEA Grapalat" w:cs="Calibri"/>
                <w:color w:val="000000"/>
                <w:sz w:val="20"/>
                <w:szCs w:val="20"/>
                <w:lang w:val="ru-RU" w:eastAsia="ru-RU"/>
              </w:rPr>
            </w:pPr>
          </w:p>
        </w:tc>
        <w:tc>
          <w:tcPr>
            <w:tcW w:w="3118" w:type="dxa"/>
            <w:tcBorders>
              <w:top w:val="nil"/>
              <w:left w:val="nil"/>
              <w:bottom w:val="single" w:sz="4" w:space="0" w:color="auto"/>
              <w:right w:val="single" w:sz="4" w:space="0" w:color="auto"/>
            </w:tcBorders>
            <w:shd w:val="clear" w:color="auto" w:fill="auto"/>
            <w:vAlign w:val="center"/>
            <w:hideMark/>
          </w:tcPr>
          <w:p w14:paraId="3C4586A7" w14:textId="4E843146" w:rsidR="00BA59B8" w:rsidRPr="00E74684" w:rsidRDefault="00BA59B8" w:rsidP="00962797">
            <w:pPr>
              <w:jc w:val="center"/>
              <w:rPr>
                <w:rFonts w:ascii="GHEA Grapalat" w:hAnsi="GHEA Grapalat" w:cs="Calibri"/>
                <w:sz w:val="20"/>
                <w:szCs w:val="20"/>
                <w:lang w:val="ru-RU" w:eastAsia="ru-RU"/>
              </w:rPr>
            </w:pPr>
            <w:proofErr w:type="spellStart"/>
            <w:r w:rsidRPr="00E74684">
              <w:rPr>
                <w:rFonts w:ascii="GHEA Grapalat" w:hAnsi="GHEA Grapalat" w:cs="Calibri"/>
                <w:sz w:val="20"/>
                <w:szCs w:val="20"/>
                <w:lang w:val="ru-RU" w:eastAsia="ru-RU"/>
              </w:rPr>
              <w:t>Բերվածքների</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տեղափոխում</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մինչև</w:t>
            </w:r>
            <w:proofErr w:type="spellEnd"/>
            <w:r w:rsidRPr="00E74684">
              <w:rPr>
                <w:rFonts w:ascii="GHEA Grapalat" w:hAnsi="GHEA Grapalat" w:cs="Calibri"/>
                <w:sz w:val="20"/>
                <w:szCs w:val="20"/>
                <w:lang w:val="ru-RU" w:eastAsia="ru-RU"/>
              </w:rPr>
              <w:t xml:space="preserve"> </w:t>
            </w:r>
            <w:r w:rsidR="00D40D0B">
              <w:rPr>
                <w:rFonts w:ascii="GHEA Grapalat" w:hAnsi="GHEA Grapalat" w:cs="Calibri"/>
                <w:sz w:val="20"/>
                <w:szCs w:val="20"/>
                <w:lang w:val="ru-RU" w:eastAsia="ru-RU"/>
              </w:rPr>
              <w:t>1.0</w:t>
            </w:r>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կմ</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հեռավորության</w:t>
            </w:r>
            <w:proofErr w:type="spellEnd"/>
            <w:r w:rsidRPr="00E74684">
              <w:rPr>
                <w:rFonts w:ascii="GHEA Grapalat" w:hAnsi="GHEA Grapalat" w:cs="Calibri"/>
                <w:sz w:val="20"/>
                <w:szCs w:val="20"/>
                <w:lang w:val="ru-RU" w:eastAsia="ru-RU"/>
              </w:rPr>
              <w:t xml:space="preserve"> </w:t>
            </w:r>
            <w:proofErr w:type="spellStart"/>
            <w:r w:rsidRPr="00E74684">
              <w:rPr>
                <w:rFonts w:ascii="GHEA Grapalat" w:hAnsi="GHEA Grapalat" w:cs="Calibri"/>
                <w:sz w:val="20"/>
                <w:szCs w:val="20"/>
                <w:lang w:val="ru-RU" w:eastAsia="ru-RU"/>
              </w:rPr>
              <w:t>վրա</w:t>
            </w:r>
            <w:proofErr w:type="spellEnd"/>
            <w:r w:rsidRPr="00E74684">
              <w:rPr>
                <w:rFonts w:ascii="GHEA Grapalat" w:hAnsi="GHEA Grapalat" w:cs="Calibri"/>
                <w:sz w:val="20"/>
                <w:szCs w:val="20"/>
                <w:lang w:val="ru-RU" w:eastAsia="ru-RU"/>
              </w:rPr>
              <w:br/>
            </w:r>
          </w:p>
        </w:tc>
        <w:tc>
          <w:tcPr>
            <w:tcW w:w="938" w:type="dxa"/>
            <w:tcBorders>
              <w:top w:val="nil"/>
              <w:left w:val="nil"/>
              <w:bottom w:val="single" w:sz="4" w:space="0" w:color="auto"/>
              <w:right w:val="single" w:sz="4" w:space="0" w:color="auto"/>
            </w:tcBorders>
            <w:shd w:val="clear" w:color="auto" w:fill="auto"/>
            <w:vAlign w:val="center"/>
            <w:hideMark/>
          </w:tcPr>
          <w:p w14:paraId="524B8A29"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տ</w:t>
            </w:r>
          </w:p>
        </w:tc>
        <w:tc>
          <w:tcPr>
            <w:tcW w:w="928" w:type="dxa"/>
            <w:tcBorders>
              <w:top w:val="nil"/>
              <w:left w:val="nil"/>
              <w:bottom w:val="single" w:sz="4" w:space="0" w:color="auto"/>
              <w:right w:val="single" w:sz="4" w:space="0" w:color="auto"/>
            </w:tcBorders>
            <w:shd w:val="clear" w:color="auto" w:fill="auto"/>
            <w:vAlign w:val="center"/>
            <w:hideMark/>
          </w:tcPr>
          <w:p w14:paraId="37002A66" w14:textId="354BF4F7" w:rsidR="00BA59B8" w:rsidRPr="00A73740" w:rsidRDefault="00BA59B8" w:rsidP="00962797">
            <w:pPr>
              <w:jc w:val="center"/>
              <w:rPr>
                <w:rFonts w:ascii="GHEA Grapalat" w:hAnsi="GHEA Grapalat" w:cs="Calibri"/>
                <w:sz w:val="18"/>
                <w:szCs w:val="18"/>
                <w:lang w:val="ru-RU" w:eastAsia="ru-RU"/>
              </w:rPr>
            </w:pPr>
            <w:proofErr w:type="spellStart"/>
            <w:r w:rsidRPr="00A73740">
              <w:rPr>
                <w:rFonts w:ascii="GHEA Grapalat" w:hAnsi="GHEA Grapalat" w:cs="Calibri"/>
                <w:sz w:val="18"/>
                <w:szCs w:val="18"/>
                <w:lang w:val="ru-RU" w:eastAsia="ru-RU"/>
              </w:rPr>
              <w:t>Միջի</w:t>
            </w:r>
            <w:proofErr w:type="spellEnd"/>
            <w:r w:rsidR="00A73740">
              <w:rPr>
                <w:rFonts w:ascii="GHEA Grapalat" w:hAnsi="GHEA Grapalat" w:cs="Calibri"/>
                <w:sz w:val="18"/>
                <w:szCs w:val="18"/>
                <w:lang w:val="hy-AM" w:eastAsia="ru-RU"/>
              </w:rPr>
              <w:t>-</w:t>
            </w:r>
            <w:proofErr w:type="spellStart"/>
            <w:r w:rsidRPr="00A73740">
              <w:rPr>
                <w:rFonts w:ascii="GHEA Grapalat" w:hAnsi="GHEA Grapalat" w:cs="Calibri"/>
                <w:sz w:val="18"/>
                <w:szCs w:val="18"/>
                <w:lang w:val="ru-RU" w:eastAsia="ru-RU"/>
              </w:rPr>
              <w:t>նացված</w:t>
            </w:r>
            <w:proofErr w:type="spellEnd"/>
            <w:r w:rsidRPr="00A73740">
              <w:rPr>
                <w:rFonts w:ascii="GHEA Grapalat" w:hAnsi="GHEA Grapalat" w:cs="Calibri"/>
                <w:sz w:val="18"/>
                <w:szCs w:val="18"/>
                <w:lang w:val="ru-RU" w:eastAsia="ru-RU"/>
              </w:rPr>
              <w:t xml:space="preserve"> </w:t>
            </w:r>
            <w:proofErr w:type="spellStart"/>
            <w:r w:rsidRPr="00A73740">
              <w:rPr>
                <w:rFonts w:ascii="GHEA Grapalat" w:hAnsi="GHEA Grapalat" w:cs="Calibri"/>
                <w:sz w:val="18"/>
                <w:szCs w:val="18"/>
                <w:lang w:val="ru-RU" w:eastAsia="ru-RU"/>
              </w:rPr>
              <w:t>շուկա</w:t>
            </w:r>
            <w:proofErr w:type="spellEnd"/>
            <w:r w:rsidR="00A73740">
              <w:rPr>
                <w:rFonts w:ascii="GHEA Grapalat" w:hAnsi="GHEA Grapalat" w:cs="Calibri"/>
                <w:sz w:val="18"/>
                <w:szCs w:val="18"/>
                <w:lang w:val="hy-AM" w:eastAsia="ru-RU"/>
              </w:rPr>
              <w:t>-</w:t>
            </w:r>
            <w:proofErr w:type="spellStart"/>
            <w:r w:rsidRPr="00A73740">
              <w:rPr>
                <w:rFonts w:ascii="GHEA Grapalat" w:hAnsi="GHEA Grapalat" w:cs="Calibri"/>
                <w:sz w:val="18"/>
                <w:szCs w:val="18"/>
                <w:lang w:val="ru-RU" w:eastAsia="ru-RU"/>
              </w:rPr>
              <w:t>յական</w:t>
            </w:r>
            <w:proofErr w:type="spellEnd"/>
            <w:r w:rsidRPr="00A73740">
              <w:rPr>
                <w:rFonts w:ascii="GHEA Grapalat" w:hAnsi="GHEA Grapalat" w:cs="Calibri"/>
                <w:sz w:val="18"/>
                <w:szCs w:val="18"/>
                <w:lang w:val="ru-RU" w:eastAsia="ru-RU"/>
              </w:rPr>
              <w:t xml:space="preserve"> </w:t>
            </w:r>
            <w:proofErr w:type="spellStart"/>
            <w:r w:rsidRPr="00A73740">
              <w:rPr>
                <w:rFonts w:ascii="GHEA Grapalat" w:hAnsi="GHEA Grapalat" w:cs="Calibri"/>
                <w:sz w:val="18"/>
                <w:szCs w:val="18"/>
                <w:lang w:val="ru-RU" w:eastAsia="ru-RU"/>
              </w:rPr>
              <w:t>արժեք</w:t>
            </w:r>
            <w:proofErr w:type="spellEnd"/>
          </w:p>
        </w:tc>
        <w:tc>
          <w:tcPr>
            <w:tcW w:w="919" w:type="dxa"/>
            <w:tcBorders>
              <w:top w:val="nil"/>
              <w:left w:val="nil"/>
              <w:bottom w:val="single" w:sz="4" w:space="0" w:color="auto"/>
              <w:right w:val="single" w:sz="4" w:space="0" w:color="auto"/>
            </w:tcBorders>
            <w:shd w:val="clear" w:color="auto" w:fill="auto"/>
            <w:vAlign w:val="center"/>
            <w:hideMark/>
          </w:tcPr>
          <w:p w14:paraId="1C676D4A" w14:textId="77777777" w:rsidR="00BA59B8" w:rsidRPr="00E74684" w:rsidRDefault="00BA59B8" w:rsidP="00962797">
            <w:pPr>
              <w:jc w:val="center"/>
              <w:rPr>
                <w:rFonts w:ascii="GHEA Grapalat" w:hAnsi="GHEA Grapalat" w:cs="Calibri"/>
                <w:sz w:val="20"/>
                <w:szCs w:val="20"/>
                <w:lang w:val="ru-RU" w:eastAsia="ru-RU"/>
              </w:rPr>
            </w:pPr>
            <w:r w:rsidRPr="00E74684">
              <w:rPr>
                <w:rFonts w:ascii="GHEA Grapalat" w:hAnsi="GHEA Grapalat" w:cs="Calibri"/>
                <w:sz w:val="20"/>
                <w:szCs w:val="20"/>
                <w:lang w:val="ru-RU" w:eastAsia="ru-RU"/>
              </w:rPr>
              <w:t>201,50</w:t>
            </w:r>
          </w:p>
        </w:tc>
        <w:tc>
          <w:tcPr>
            <w:tcW w:w="1040" w:type="dxa"/>
            <w:tcBorders>
              <w:top w:val="nil"/>
              <w:left w:val="nil"/>
              <w:bottom w:val="single" w:sz="4" w:space="0" w:color="auto"/>
              <w:right w:val="single" w:sz="4" w:space="0" w:color="auto"/>
            </w:tcBorders>
            <w:shd w:val="clear" w:color="auto" w:fill="auto"/>
            <w:vAlign w:val="center"/>
            <w:hideMark/>
          </w:tcPr>
          <w:p w14:paraId="46D86861"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0,15</w:t>
            </w:r>
          </w:p>
        </w:tc>
        <w:tc>
          <w:tcPr>
            <w:tcW w:w="1275" w:type="dxa"/>
            <w:tcBorders>
              <w:top w:val="nil"/>
              <w:left w:val="nil"/>
              <w:bottom w:val="single" w:sz="4" w:space="0" w:color="auto"/>
              <w:right w:val="single" w:sz="4" w:space="0" w:color="auto"/>
            </w:tcBorders>
            <w:shd w:val="clear" w:color="auto" w:fill="auto"/>
            <w:vAlign w:val="center"/>
            <w:hideMark/>
          </w:tcPr>
          <w:p w14:paraId="7729296D"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30,23</w:t>
            </w:r>
          </w:p>
        </w:tc>
      </w:tr>
      <w:tr w:rsidR="00BA59B8" w:rsidRPr="00E74684" w14:paraId="7754A5CD" w14:textId="77777777" w:rsidTr="000910EA">
        <w:trPr>
          <w:trHeight w:val="750"/>
        </w:trPr>
        <w:tc>
          <w:tcPr>
            <w:tcW w:w="499" w:type="dxa"/>
            <w:tcBorders>
              <w:top w:val="single" w:sz="4" w:space="0" w:color="auto"/>
              <w:left w:val="single" w:sz="4" w:space="0" w:color="auto"/>
              <w:bottom w:val="nil"/>
              <w:right w:val="single" w:sz="4" w:space="0" w:color="auto"/>
            </w:tcBorders>
            <w:shd w:val="clear" w:color="auto" w:fill="auto"/>
            <w:vAlign w:val="center"/>
            <w:hideMark/>
          </w:tcPr>
          <w:p w14:paraId="57D409FB"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1911" w:type="dxa"/>
            <w:tcBorders>
              <w:top w:val="nil"/>
              <w:left w:val="nil"/>
              <w:bottom w:val="nil"/>
              <w:right w:val="single" w:sz="4" w:space="0" w:color="auto"/>
            </w:tcBorders>
            <w:shd w:val="clear" w:color="auto" w:fill="auto"/>
            <w:hideMark/>
          </w:tcPr>
          <w:p w14:paraId="7C8FCE87" w14:textId="77777777" w:rsidR="00BA59B8" w:rsidRPr="00E74684" w:rsidRDefault="00BA59B8" w:rsidP="00962797">
            <w:pPr>
              <w:jc w:val="center"/>
              <w:rPr>
                <w:rFonts w:ascii="GHEA Grapalat" w:hAnsi="GHEA Grapalat" w:cs="Calibri"/>
                <w:sz w:val="20"/>
                <w:szCs w:val="20"/>
                <w:lang w:val="ru-RU" w:eastAsia="ru-RU"/>
              </w:rPr>
            </w:pPr>
            <w:r w:rsidRPr="00E74684">
              <w:rPr>
                <w:rFonts w:ascii="Calibri" w:hAnsi="Calibri" w:cs="Calibri"/>
                <w:sz w:val="20"/>
                <w:szCs w:val="20"/>
                <w:lang w:val="ru-RU" w:eastAsia="ru-RU"/>
              </w:rPr>
              <w:t> </w:t>
            </w:r>
          </w:p>
          <w:p w14:paraId="33F30F60"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3118" w:type="dxa"/>
            <w:tcBorders>
              <w:top w:val="nil"/>
              <w:left w:val="nil"/>
              <w:bottom w:val="nil"/>
              <w:right w:val="single" w:sz="4" w:space="0" w:color="auto"/>
            </w:tcBorders>
            <w:shd w:val="clear" w:color="auto" w:fill="auto"/>
            <w:vAlign w:val="center"/>
            <w:hideMark/>
          </w:tcPr>
          <w:p w14:paraId="0EA192F2"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Ընդամենը</w:t>
            </w:r>
            <w:proofErr w:type="spellEnd"/>
          </w:p>
        </w:tc>
        <w:tc>
          <w:tcPr>
            <w:tcW w:w="938" w:type="dxa"/>
            <w:tcBorders>
              <w:top w:val="nil"/>
              <w:left w:val="nil"/>
              <w:bottom w:val="nil"/>
              <w:right w:val="single" w:sz="4" w:space="0" w:color="auto"/>
            </w:tcBorders>
            <w:shd w:val="clear" w:color="auto" w:fill="auto"/>
            <w:vAlign w:val="center"/>
            <w:hideMark/>
          </w:tcPr>
          <w:p w14:paraId="678F02D0"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928" w:type="dxa"/>
            <w:tcBorders>
              <w:top w:val="nil"/>
              <w:left w:val="nil"/>
              <w:bottom w:val="nil"/>
              <w:right w:val="single" w:sz="4" w:space="0" w:color="auto"/>
            </w:tcBorders>
            <w:shd w:val="clear" w:color="auto" w:fill="auto"/>
            <w:vAlign w:val="center"/>
            <w:hideMark/>
          </w:tcPr>
          <w:p w14:paraId="746BC88A"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919" w:type="dxa"/>
            <w:tcBorders>
              <w:top w:val="nil"/>
              <w:left w:val="nil"/>
              <w:bottom w:val="nil"/>
              <w:right w:val="single" w:sz="4" w:space="0" w:color="auto"/>
            </w:tcBorders>
            <w:shd w:val="clear" w:color="auto" w:fill="auto"/>
            <w:vAlign w:val="center"/>
            <w:hideMark/>
          </w:tcPr>
          <w:p w14:paraId="65F9544F"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1040" w:type="dxa"/>
            <w:tcBorders>
              <w:top w:val="nil"/>
              <w:left w:val="nil"/>
              <w:bottom w:val="nil"/>
              <w:right w:val="single" w:sz="4" w:space="0" w:color="auto"/>
            </w:tcBorders>
            <w:shd w:val="clear" w:color="auto" w:fill="auto"/>
            <w:vAlign w:val="center"/>
            <w:hideMark/>
          </w:tcPr>
          <w:p w14:paraId="29245668"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Calibri" w:hAnsi="Calibri" w:cs="Calibri"/>
                <w:color w:val="000000"/>
                <w:sz w:val="20"/>
                <w:szCs w:val="20"/>
                <w:lang w:val="ru-RU" w:eastAsia="ru-RU"/>
              </w:rPr>
              <w:t> </w:t>
            </w:r>
          </w:p>
        </w:tc>
        <w:tc>
          <w:tcPr>
            <w:tcW w:w="1275" w:type="dxa"/>
            <w:tcBorders>
              <w:top w:val="nil"/>
              <w:left w:val="nil"/>
              <w:bottom w:val="nil"/>
              <w:right w:val="single" w:sz="4" w:space="0" w:color="auto"/>
            </w:tcBorders>
            <w:shd w:val="clear" w:color="auto" w:fill="auto"/>
            <w:vAlign w:val="center"/>
            <w:hideMark/>
          </w:tcPr>
          <w:p w14:paraId="7213A959" w14:textId="77777777" w:rsidR="00BA59B8" w:rsidRPr="00E74684" w:rsidRDefault="00BA59B8" w:rsidP="00962797">
            <w:pPr>
              <w:jc w:val="center"/>
              <w:rPr>
                <w:rFonts w:ascii="GHEA Grapalat" w:hAnsi="GHEA Grapalat" w:cs="Calibri"/>
                <w:b/>
                <w:bCs/>
                <w:color w:val="000000"/>
                <w:sz w:val="20"/>
                <w:szCs w:val="20"/>
                <w:lang w:val="ru-RU" w:eastAsia="ru-RU"/>
              </w:rPr>
            </w:pPr>
            <w:r w:rsidRPr="00E74684">
              <w:rPr>
                <w:rFonts w:ascii="GHEA Grapalat" w:hAnsi="GHEA Grapalat" w:cs="Calibri"/>
                <w:b/>
                <w:bCs/>
                <w:color w:val="000000"/>
                <w:sz w:val="20"/>
                <w:szCs w:val="20"/>
                <w:lang w:val="ru-RU" w:eastAsia="ru-RU"/>
              </w:rPr>
              <w:t>1936,29</w:t>
            </w:r>
          </w:p>
        </w:tc>
      </w:tr>
      <w:tr w:rsidR="00BA59B8" w:rsidRPr="00E74684" w14:paraId="0D195C3D" w14:textId="77777777" w:rsidTr="000910EA">
        <w:trPr>
          <w:trHeight w:val="270"/>
        </w:trPr>
        <w:tc>
          <w:tcPr>
            <w:tcW w:w="935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9AE06"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Վերադիր</w:t>
            </w:r>
            <w:proofErr w:type="spellEnd"/>
            <w:r w:rsidRPr="00E74684">
              <w:rPr>
                <w:rFonts w:ascii="GHEA Grapalat" w:hAnsi="GHEA Grapalat" w:cs="Calibri"/>
                <w:color w:val="000000"/>
                <w:sz w:val="20"/>
                <w:szCs w:val="20"/>
                <w:lang w:val="ru-RU" w:eastAsia="ru-RU"/>
              </w:rPr>
              <w:t xml:space="preserve"> </w:t>
            </w:r>
            <w:proofErr w:type="spellStart"/>
            <w:r w:rsidRPr="00E74684">
              <w:rPr>
                <w:rFonts w:ascii="GHEA Grapalat" w:hAnsi="GHEA Grapalat" w:cs="Calibri"/>
                <w:color w:val="000000"/>
                <w:sz w:val="20"/>
                <w:szCs w:val="20"/>
                <w:lang w:val="ru-RU" w:eastAsia="ru-RU"/>
              </w:rPr>
              <w:t>ծախսեր</w:t>
            </w:r>
            <w:proofErr w:type="spellEnd"/>
            <w:r w:rsidRPr="00E74684">
              <w:rPr>
                <w:rFonts w:ascii="GHEA Grapalat" w:hAnsi="GHEA Grapalat" w:cs="Calibri"/>
                <w:color w:val="000000"/>
                <w:sz w:val="20"/>
                <w:szCs w:val="20"/>
                <w:lang w:val="ru-RU" w:eastAsia="ru-RU"/>
              </w:rPr>
              <w:t xml:space="preserve"> - 13.3%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245DC18"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257,53</w:t>
            </w:r>
          </w:p>
        </w:tc>
      </w:tr>
      <w:tr w:rsidR="00BA59B8" w:rsidRPr="00E74684" w14:paraId="272B161C" w14:textId="77777777" w:rsidTr="000910EA">
        <w:trPr>
          <w:trHeight w:val="285"/>
        </w:trPr>
        <w:tc>
          <w:tcPr>
            <w:tcW w:w="9358" w:type="dxa"/>
            <w:gridSpan w:val="7"/>
            <w:tcBorders>
              <w:top w:val="single" w:sz="4" w:space="0" w:color="auto"/>
              <w:left w:val="single" w:sz="4" w:space="0" w:color="auto"/>
              <w:bottom w:val="single" w:sz="4" w:space="0" w:color="auto"/>
              <w:right w:val="nil"/>
            </w:tcBorders>
            <w:shd w:val="clear" w:color="auto" w:fill="auto"/>
            <w:noWrap/>
            <w:vAlign w:val="center"/>
            <w:hideMark/>
          </w:tcPr>
          <w:p w14:paraId="20F449A2" w14:textId="77777777" w:rsidR="00BA59B8" w:rsidRPr="00E74684" w:rsidRDefault="00BA59B8" w:rsidP="00962797">
            <w:pPr>
              <w:jc w:val="center"/>
              <w:rPr>
                <w:rFonts w:ascii="GHEA Grapalat" w:hAnsi="GHEA Grapalat" w:cs="Calibri"/>
                <w:b/>
                <w:bCs/>
                <w:color w:val="000000"/>
                <w:sz w:val="20"/>
                <w:szCs w:val="20"/>
                <w:lang w:val="ru-RU" w:eastAsia="ru-RU"/>
              </w:rPr>
            </w:pPr>
            <w:proofErr w:type="spellStart"/>
            <w:r w:rsidRPr="00E74684">
              <w:rPr>
                <w:rFonts w:ascii="GHEA Grapalat" w:hAnsi="GHEA Grapalat" w:cs="Calibri"/>
                <w:b/>
                <w:bCs/>
                <w:color w:val="000000"/>
                <w:sz w:val="20"/>
                <w:szCs w:val="20"/>
                <w:lang w:val="ru-RU" w:eastAsia="ru-RU"/>
              </w:rPr>
              <w:t>Ընդամենը</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56B98B8A" w14:textId="77777777" w:rsidR="00BA59B8" w:rsidRPr="00E74684" w:rsidRDefault="00BA59B8" w:rsidP="00962797">
            <w:pPr>
              <w:jc w:val="center"/>
              <w:rPr>
                <w:rFonts w:ascii="GHEA Grapalat" w:hAnsi="GHEA Grapalat" w:cs="Calibri"/>
                <w:b/>
                <w:bCs/>
                <w:color w:val="000000"/>
                <w:sz w:val="20"/>
                <w:szCs w:val="20"/>
                <w:lang w:val="ru-RU" w:eastAsia="ru-RU"/>
              </w:rPr>
            </w:pPr>
            <w:r w:rsidRPr="00E74684">
              <w:rPr>
                <w:rFonts w:ascii="GHEA Grapalat" w:hAnsi="GHEA Grapalat" w:cs="Calibri"/>
                <w:b/>
                <w:bCs/>
                <w:color w:val="000000"/>
                <w:sz w:val="20"/>
                <w:szCs w:val="20"/>
                <w:lang w:val="ru-RU" w:eastAsia="ru-RU"/>
              </w:rPr>
              <w:t>2193,82</w:t>
            </w:r>
          </w:p>
        </w:tc>
      </w:tr>
      <w:tr w:rsidR="00BA59B8" w:rsidRPr="00E74684" w14:paraId="3CE92F6C" w14:textId="77777777" w:rsidTr="000910EA">
        <w:trPr>
          <w:trHeight w:val="270"/>
        </w:trPr>
        <w:tc>
          <w:tcPr>
            <w:tcW w:w="9358" w:type="dxa"/>
            <w:gridSpan w:val="7"/>
            <w:tcBorders>
              <w:top w:val="single" w:sz="4" w:space="0" w:color="auto"/>
              <w:left w:val="single" w:sz="4" w:space="0" w:color="auto"/>
              <w:bottom w:val="single" w:sz="4" w:space="0" w:color="auto"/>
              <w:right w:val="nil"/>
            </w:tcBorders>
            <w:shd w:val="clear" w:color="auto" w:fill="auto"/>
            <w:noWrap/>
            <w:vAlign w:val="center"/>
            <w:hideMark/>
          </w:tcPr>
          <w:p w14:paraId="3AFBF601" w14:textId="77777777" w:rsidR="00BA59B8" w:rsidRPr="00E74684" w:rsidRDefault="00BA59B8" w:rsidP="00962797">
            <w:pPr>
              <w:jc w:val="center"/>
              <w:rPr>
                <w:rFonts w:ascii="GHEA Grapalat" w:hAnsi="GHEA Grapalat" w:cs="Calibri"/>
                <w:color w:val="000000"/>
                <w:sz w:val="20"/>
                <w:szCs w:val="20"/>
                <w:lang w:val="ru-RU" w:eastAsia="ru-RU"/>
              </w:rPr>
            </w:pPr>
            <w:proofErr w:type="spellStart"/>
            <w:r w:rsidRPr="00E74684">
              <w:rPr>
                <w:rFonts w:ascii="GHEA Grapalat" w:hAnsi="GHEA Grapalat" w:cs="Calibri"/>
                <w:color w:val="000000"/>
                <w:sz w:val="20"/>
                <w:szCs w:val="20"/>
                <w:lang w:val="ru-RU" w:eastAsia="ru-RU"/>
              </w:rPr>
              <w:t>Շահույթ</w:t>
            </w:r>
            <w:proofErr w:type="spellEnd"/>
            <w:r w:rsidRPr="00E74684">
              <w:rPr>
                <w:rFonts w:ascii="GHEA Grapalat" w:hAnsi="GHEA Grapalat" w:cs="Calibri"/>
                <w:color w:val="000000"/>
                <w:sz w:val="20"/>
                <w:szCs w:val="20"/>
                <w:lang w:val="ru-RU" w:eastAsia="ru-RU"/>
              </w:rPr>
              <w:t xml:space="preserve"> - 11%</w:t>
            </w:r>
          </w:p>
        </w:tc>
        <w:tc>
          <w:tcPr>
            <w:tcW w:w="1275" w:type="dxa"/>
            <w:tcBorders>
              <w:top w:val="nil"/>
              <w:left w:val="nil"/>
              <w:bottom w:val="single" w:sz="4" w:space="0" w:color="auto"/>
              <w:right w:val="single" w:sz="4" w:space="0" w:color="auto"/>
            </w:tcBorders>
            <w:shd w:val="clear" w:color="auto" w:fill="auto"/>
            <w:vAlign w:val="center"/>
            <w:hideMark/>
          </w:tcPr>
          <w:p w14:paraId="6F19694A"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241,32</w:t>
            </w:r>
          </w:p>
        </w:tc>
      </w:tr>
      <w:tr w:rsidR="00BA59B8" w:rsidRPr="00E74684" w14:paraId="7AFA798A" w14:textId="77777777" w:rsidTr="000910EA">
        <w:trPr>
          <w:trHeight w:val="285"/>
        </w:trPr>
        <w:tc>
          <w:tcPr>
            <w:tcW w:w="9358" w:type="dxa"/>
            <w:gridSpan w:val="7"/>
            <w:tcBorders>
              <w:top w:val="single" w:sz="4" w:space="0" w:color="auto"/>
              <w:left w:val="single" w:sz="4" w:space="0" w:color="auto"/>
              <w:bottom w:val="single" w:sz="4" w:space="0" w:color="auto"/>
              <w:right w:val="nil"/>
            </w:tcBorders>
            <w:shd w:val="clear" w:color="auto" w:fill="auto"/>
            <w:noWrap/>
            <w:vAlign w:val="center"/>
            <w:hideMark/>
          </w:tcPr>
          <w:p w14:paraId="58CD1FAB" w14:textId="77777777" w:rsidR="00BA59B8" w:rsidRPr="00E74684" w:rsidRDefault="00BA59B8" w:rsidP="00962797">
            <w:pPr>
              <w:jc w:val="center"/>
              <w:rPr>
                <w:rFonts w:ascii="GHEA Grapalat" w:hAnsi="GHEA Grapalat" w:cs="Calibri"/>
                <w:b/>
                <w:bCs/>
                <w:color w:val="000000"/>
                <w:sz w:val="20"/>
                <w:szCs w:val="20"/>
                <w:lang w:val="ru-RU" w:eastAsia="ru-RU"/>
              </w:rPr>
            </w:pPr>
            <w:proofErr w:type="spellStart"/>
            <w:r w:rsidRPr="00E74684">
              <w:rPr>
                <w:rFonts w:ascii="GHEA Grapalat" w:hAnsi="GHEA Grapalat" w:cs="Calibri"/>
                <w:b/>
                <w:bCs/>
                <w:color w:val="000000"/>
                <w:sz w:val="20"/>
                <w:szCs w:val="20"/>
                <w:lang w:val="ru-RU" w:eastAsia="ru-RU"/>
              </w:rPr>
              <w:t>Ընդամենը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5044D05E" w14:textId="77777777" w:rsidR="00BA59B8" w:rsidRPr="00E74684" w:rsidRDefault="00BA59B8" w:rsidP="00962797">
            <w:pPr>
              <w:jc w:val="center"/>
              <w:rPr>
                <w:rFonts w:ascii="GHEA Grapalat" w:hAnsi="GHEA Grapalat" w:cs="Calibri"/>
                <w:b/>
                <w:bCs/>
                <w:color w:val="000000"/>
                <w:sz w:val="20"/>
                <w:szCs w:val="20"/>
                <w:lang w:val="ru-RU" w:eastAsia="ru-RU"/>
              </w:rPr>
            </w:pPr>
            <w:r w:rsidRPr="00E74684">
              <w:rPr>
                <w:rFonts w:ascii="GHEA Grapalat" w:hAnsi="GHEA Grapalat" w:cs="Calibri"/>
                <w:b/>
                <w:bCs/>
                <w:color w:val="000000"/>
                <w:sz w:val="20"/>
                <w:szCs w:val="20"/>
                <w:lang w:val="ru-RU" w:eastAsia="ru-RU"/>
              </w:rPr>
              <w:t>2435,14</w:t>
            </w:r>
          </w:p>
        </w:tc>
      </w:tr>
      <w:tr w:rsidR="00BA59B8" w:rsidRPr="00E74684" w14:paraId="2EF3722E" w14:textId="77777777" w:rsidTr="000910EA">
        <w:trPr>
          <w:trHeight w:val="270"/>
        </w:trPr>
        <w:tc>
          <w:tcPr>
            <w:tcW w:w="9358" w:type="dxa"/>
            <w:gridSpan w:val="7"/>
            <w:tcBorders>
              <w:top w:val="single" w:sz="4" w:space="0" w:color="auto"/>
              <w:left w:val="single" w:sz="4" w:space="0" w:color="auto"/>
              <w:bottom w:val="single" w:sz="4" w:space="0" w:color="auto"/>
              <w:right w:val="nil"/>
            </w:tcBorders>
            <w:shd w:val="clear" w:color="auto" w:fill="auto"/>
            <w:noWrap/>
            <w:vAlign w:val="center"/>
            <w:hideMark/>
          </w:tcPr>
          <w:p w14:paraId="7615A9B3"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ԱԱՀ-20%</w:t>
            </w:r>
          </w:p>
        </w:tc>
        <w:tc>
          <w:tcPr>
            <w:tcW w:w="1275" w:type="dxa"/>
            <w:tcBorders>
              <w:top w:val="nil"/>
              <w:left w:val="nil"/>
              <w:bottom w:val="single" w:sz="4" w:space="0" w:color="auto"/>
              <w:right w:val="single" w:sz="4" w:space="0" w:color="auto"/>
            </w:tcBorders>
            <w:shd w:val="clear" w:color="auto" w:fill="auto"/>
            <w:vAlign w:val="center"/>
            <w:hideMark/>
          </w:tcPr>
          <w:p w14:paraId="381C40EC" w14:textId="77777777" w:rsidR="00BA59B8" w:rsidRPr="00E74684" w:rsidRDefault="00BA59B8" w:rsidP="00962797">
            <w:pPr>
              <w:jc w:val="center"/>
              <w:rPr>
                <w:rFonts w:ascii="GHEA Grapalat" w:hAnsi="GHEA Grapalat" w:cs="Calibri"/>
                <w:color w:val="000000"/>
                <w:sz w:val="20"/>
                <w:szCs w:val="20"/>
                <w:lang w:val="ru-RU" w:eastAsia="ru-RU"/>
              </w:rPr>
            </w:pPr>
            <w:r w:rsidRPr="00E74684">
              <w:rPr>
                <w:rFonts w:ascii="GHEA Grapalat" w:hAnsi="GHEA Grapalat" w:cs="Calibri"/>
                <w:color w:val="000000"/>
                <w:sz w:val="20"/>
                <w:szCs w:val="20"/>
                <w:lang w:val="ru-RU" w:eastAsia="ru-RU"/>
              </w:rPr>
              <w:t>487,02</w:t>
            </w:r>
          </w:p>
        </w:tc>
      </w:tr>
      <w:tr w:rsidR="00BA59B8" w:rsidRPr="00E74684" w14:paraId="7B0BDADE" w14:textId="77777777" w:rsidTr="000910EA">
        <w:trPr>
          <w:trHeight w:val="285"/>
        </w:trPr>
        <w:tc>
          <w:tcPr>
            <w:tcW w:w="9358" w:type="dxa"/>
            <w:gridSpan w:val="7"/>
            <w:tcBorders>
              <w:top w:val="single" w:sz="4" w:space="0" w:color="auto"/>
              <w:left w:val="single" w:sz="4" w:space="0" w:color="auto"/>
              <w:bottom w:val="single" w:sz="4" w:space="0" w:color="auto"/>
              <w:right w:val="nil"/>
            </w:tcBorders>
            <w:shd w:val="clear" w:color="auto" w:fill="auto"/>
            <w:noWrap/>
            <w:vAlign w:val="center"/>
            <w:hideMark/>
          </w:tcPr>
          <w:p w14:paraId="4C701D63" w14:textId="77777777" w:rsidR="00BA59B8" w:rsidRPr="00E74684" w:rsidRDefault="00BA59B8" w:rsidP="00962797">
            <w:pPr>
              <w:jc w:val="center"/>
              <w:rPr>
                <w:rFonts w:ascii="GHEA Grapalat" w:hAnsi="GHEA Grapalat" w:cs="Calibri"/>
                <w:b/>
                <w:bCs/>
                <w:color w:val="000000"/>
                <w:sz w:val="20"/>
                <w:szCs w:val="20"/>
                <w:lang w:val="ru-RU" w:eastAsia="ru-RU"/>
              </w:rPr>
            </w:pPr>
            <w:proofErr w:type="spellStart"/>
            <w:r w:rsidRPr="00E74684">
              <w:rPr>
                <w:rFonts w:ascii="GHEA Grapalat" w:hAnsi="GHEA Grapalat" w:cs="Calibri"/>
                <w:b/>
                <w:bCs/>
                <w:color w:val="000000"/>
                <w:sz w:val="20"/>
                <w:szCs w:val="20"/>
                <w:lang w:val="ru-RU" w:eastAsia="ru-RU"/>
              </w:rPr>
              <w:t>Ամբողջը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04242E2B" w14:textId="77777777" w:rsidR="00BA59B8" w:rsidRPr="00E74684" w:rsidRDefault="00BA59B8" w:rsidP="00962797">
            <w:pPr>
              <w:jc w:val="center"/>
              <w:rPr>
                <w:rFonts w:ascii="GHEA Grapalat" w:hAnsi="GHEA Grapalat" w:cs="Calibri"/>
                <w:b/>
                <w:bCs/>
                <w:color w:val="000000"/>
                <w:sz w:val="20"/>
                <w:szCs w:val="20"/>
                <w:lang w:val="ru-RU" w:eastAsia="ru-RU"/>
              </w:rPr>
            </w:pPr>
            <w:r w:rsidRPr="00E74684">
              <w:rPr>
                <w:rFonts w:ascii="GHEA Grapalat" w:hAnsi="GHEA Grapalat" w:cs="Calibri"/>
                <w:b/>
                <w:bCs/>
                <w:color w:val="000000"/>
                <w:sz w:val="20"/>
                <w:szCs w:val="20"/>
                <w:lang w:val="ru-RU" w:eastAsia="ru-RU"/>
              </w:rPr>
              <w:t>2922,16</w:t>
            </w:r>
          </w:p>
        </w:tc>
      </w:tr>
    </w:tbl>
    <w:p w14:paraId="31ED491D" w14:textId="77777777" w:rsidR="00024553" w:rsidRPr="007231CA" w:rsidRDefault="00024553" w:rsidP="00024553">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3A4758DF" w14:textId="77777777" w:rsidR="000910EA" w:rsidRPr="000D2F22" w:rsidRDefault="000910EA" w:rsidP="000910EA">
      <w:pPr>
        <w:pStyle w:val="aff3"/>
        <w:autoSpaceDE w:val="0"/>
        <w:autoSpaceDN w:val="0"/>
        <w:adjustRightInd w:val="0"/>
        <w:spacing w:after="160" w:line="259" w:lineRule="auto"/>
        <w:jc w:val="both"/>
        <w:rPr>
          <w:rFonts w:ascii="GHEA Grapalat" w:eastAsia="Calibri" w:hAnsi="GHEA Grapalat" w:cs="Sylfaen"/>
          <w:bCs/>
          <w:sz w:val="20"/>
          <w:lang w:val="hy-AM"/>
        </w:rPr>
      </w:pPr>
      <w:r w:rsidRPr="000D2F22">
        <w:rPr>
          <w:rFonts w:ascii="GHEA Grapalat" w:eastAsia="Calibri" w:hAnsi="GHEA Grapalat" w:cs="Sylfaen"/>
          <w:bCs/>
          <w:sz w:val="20"/>
          <w:lang w:val="hy-AM"/>
        </w:rPr>
        <w:t>Ծավալաթերթ-նախահաշիվը կազմված է թերությունների տեղեկագրի հիման վրա</w:t>
      </w:r>
    </w:p>
    <w:p w14:paraId="5E29482A" w14:textId="77777777" w:rsidR="000910EA" w:rsidRPr="001E64B5" w:rsidRDefault="000910EA" w:rsidP="000910EA">
      <w:pPr>
        <w:autoSpaceDE w:val="0"/>
        <w:autoSpaceDN w:val="0"/>
        <w:adjustRightInd w:val="0"/>
        <w:ind w:firstLine="442"/>
        <w:rPr>
          <w:rFonts w:ascii="GHEA Grapalat" w:eastAsia="Calibri" w:hAnsi="GHEA Grapalat" w:cs="Sylfaen"/>
          <w:b/>
          <w:color w:val="FF0000"/>
          <w:sz w:val="20"/>
          <w:szCs w:val="20"/>
          <w:lang w:val="hy-AM"/>
        </w:rPr>
      </w:pPr>
      <w:r w:rsidRPr="00BC6F1F">
        <w:rPr>
          <w:rFonts w:ascii="GHEA Grapalat" w:eastAsia="Calibri" w:hAnsi="GHEA Grapalat" w:cs="Sylfaen"/>
          <w:bCs/>
          <w:color w:val="000000"/>
          <w:sz w:val="20"/>
          <w:szCs w:val="20"/>
          <w:lang w:val="hy-AM"/>
        </w:rPr>
        <w:t xml:space="preserve">Կապալառու կազմակերպությունը պետք է ունենա շինարարության իրականացման լիցենզիա՝ «Հիդրոտեխնիկական կառույցներ (հիդրոտեխնիկական համակարգեր, հիդրոէներգետիկ կառույցներ)» ներդիրով։  </w:t>
      </w:r>
    </w:p>
    <w:p w14:paraId="70C25556" w14:textId="2EAB02F8" w:rsidR="000910EA" w:rsidRDefault="000910EA" w:rsidP="000910EA">
      <w:pPr>
        <w:autoSpaceDE w:val="0"/>
        <w:autoSpaceDN w:val="0"/>
        <w:adjustRightInd w:val="0"/>
        <w:ind w:firstLine="442"/>
        <w:rPr>
          <w:rFonts w:ascii="GHEA Grapalat" w:eastAsia="Calibri" w:hAnsi="GHEA Grapalat" w:cs="Sylfaen"/>
          <w:bCs/>
          <w:color w:val="000000"/>
          <w:sz w:val="20"/>
          <w:szCs w:val="20"/>
          <w:lang w:val="hy-AM"/>
        </w:rPr>
      </w:pPr>
      <w:r w:rsidRPr="000D2F22">
        <w:rPr>
          <w:rFonts w:ascii="GHEA Grapalat" w:eastAsia="Calibri" w:hAnsi="GHEA Grapalat" w:cs="Sylfaen"/>
          <w:bCs/>
          <w:color w:val="000000"/>
          <w:sz w:val="20"/>
          <w:szCs w:val="20"/>
          <w:lang w:val="hy-AM"/>
        </w:rPr>
        <w:t>Կապալառուն աշխատանքները կատարում է Արարատի մարզում</w:t>
      </w:r>
      <w:r>
        <w:rPr>
          <w:rFonts w:ascii="GHEA Grapalat" w:eastAsia="Calibri" w:hAnsi="GHEA Grapalat" w:cs="Sylfaen"/>
          <w:bCs/>
          <w:color w:val="000000"/>
          <w:sz w:val="20"/>
          <w:szCs w:val="20"/>
          <w:lang w:val="hy-AM"/>
        </w:rPr>
        <w:t xml:space="preserve">։ </w:t>
      </w:r>
    </w:p>
    <w:p w14:paraId="4805C27E" w14:textId="77777777" w:rsidR="000910EA" w:rsidRPr="000D2F22" w:rsidRDefault="000910EA" w:rsidP="000910EA">
      <w:pPr>
        <w:autoSpaceDE w:val="0"/>
        <w:autoSpaceDN w:val="0"/>
        <w:adjustRightInd w:val="0"/>
        <w:ind w:firstLine="442"/>
        <w:rPr>
          <w:rFonts w:ascii="GHEA Grapalat" w:eastAsia="Calibri" w:hAnsi="GHEA Grapalat" w:cs="Sylfaen"/>
          <w:bCs/>
          <w:color w:val="000000"/>
          <w:sz w:val="20"/>
          <w:szCs w:val="20"/>
          <w:lang w:val="hy-AM"/>
        </w:rPr>
      </w:pP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024553">
          <w:footnotePr>
            <w:pos w:val="beneathText"/>
          </w:footnotePr>
          <w:pgSz w:w="11906" w:h="16838" w:code="9"/>
          <w:pgMar w:top="533" w:right="709" w:bottom="720" w:left="663"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4F213848" w14:textId="77777777" w:rsidR="000910EA" w:rsidRPr="002619D6" w:rsidRDefault="000910EA" w:rsidP="000910E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4879098F" w14:textId="77777777" w:rsidR="000910EA" w:rsidRDefault="000910EA" w:rsidP="000910EA">
      <w:pPr>
        <w:pStyle w:val="aff3"/>
        <w:autoSpaceDE w:val="0"/>
        <w:autoSpaceDN w:val="0"/>
        <w:adjustRightInd w:val="0"/>
        <w:spacing w:after="160"/>
        <w:ind w:left="0"/>
        <w:jc w:val="center"/>
        <w:rPr>
          <w:rFonts w:ascii="GHEA Grapalat" w:eastAsia="Calibri" w:hAnsi="GHEA Grapalat" w:cs="Sylfaen"/>
          <w:b/>
          <w:color w:val="000000"/>
          <w:sz w:val="20"/>
          <w:lang w:val="hy-AM"/>
        </w:rPr>
      </w:pPr>
      <w:r>
        <w:rPr>
          <w:rFonts w:ascii="GHEA Grapalat" w:hAnsi="GHEA Grapalat"/>
          <w:b/>
          <w:bCs/>
          <w:sz w:val="20"/>
          <w:lang w:val="hy-AM"/>
        </w:rPr>
        <w:t xml:space="preserve">ՌԱՆՉՊԱՐԻ </w:t>
      </w:r>
      <w:r w:rsidRPr="00E9242F">
        <w:rPr>
          <w:rFonts w:ascii="GHEA Grapalat" w:hAnsi="GHEA Grapalat"/>
          <w:b/>
          <w:bCs/>
          <w:sz w:val="20"/>
          <w:lang w:val="es-ES"/>
        </w:rPr>
        <w:t>I</w:t>
      </w:r>
      <w:r>
        <w:rPr>
          <w:rFonts w:ascii="GHEA Grapalat" w:hAnsi="GHEA Grapalat"/>
          <w:b/>
          <w:bCs/>
          <w:sz w:val="20"/>
          <w:lang w:val="es-ES"/>
        </w:rPr>
        <w:t xml:space="preserve"> </w:t>
      </w:r>
      <w:r>
        <w:rPr>
          <w:rFonts w:ascii="GHEA Grapalat" w:hAnsi="GHEA Grapalat"/>
          <w:b/>
          <w:bCs/>
          <w:sz w:val="20"/>
          <w:lang w:val="hy-AM"/>
        </w:rPr>
        <w:t>ԱՍՏԻՃԱՆԻ ՊՈՄՊԱԿԱՅԱՆԻ ՋՈՒՐԸՆԴՈՒՆԻՉ ԱՎԱԶԱՆԻ ՄԱՔՐՄԱՆ</w:t>
      </w:r>
      <w:r w:rsidRPr="00891280">
        <w:rPr>
          <w:rFonts w:ascii="GHEA Grapalat" w:hAnsi="GHEA Grapalat"/>
          <w:b/>
          <w:bCs/>
          <w:sz w:val="20"/>
          <w:lang w:val="es-ES"/>
        </w:rPr>
        <w:t xml:space="preserve"> </w:t>
      </w:r>
      <w:r w:rsidRPr="00891280">
        <w:rPr>
          <w:rFonts w:ascii="GHEA Grapalat" w:hAnsi="GHEA Grapalat" w:cs="Sylfaen"/>
          <w:b/>
          <w:sz w:val="20"/>
          <w:lang w:val="ru-RU"/>
        </w:rPr>
        <w:t>ԱՇԽԱՏԱՆՔՆԵՐԻ</w:t>
      </w:r>
      <w:r w:rsidRPr="00891280">
        <w:rPr>
          <w:rFonts w:ascii="GHEA Grapalat" w:hAnsi="GHEA Grapalat" w:cs="Sylfaen"/>
          <w:b/>
          <w:sz w:val="20"/>
          <w:lang w:val="es-ES"/>
        </w:rPr>
        <w:t xml:space="preserve"> </w:t>
      </w:r>
      <w:r w:rsidRPr="002619D6">
        <w:rPr>
          <w:rFonts w:ascii="GHEA Grapalat" w:eastAsia="Calibri" w:hAnsi="GHEA Grapalat" w:cs="Sylfaen"/>
          <w:b/>
          <w:color w:val="000000"/>
          <w:sz w:val="20"/>
          <w:lang w:val="hy-AM"/>
        </w:rPr>
        <w:t>ԿԱՏԱՐՄԱՆ</w:t>
      </w:r>
    </w:p>
    <w:p w14:paraId="66707FE6" w14:textId="77777777" w:rsidR="000910EA" w:rsidRDefault="000910EA" w:rsidP="000910EA">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0910EA" w14:paraId="050BD226" w14:textId="77777777" w:rsidTr="0096279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4E7894D" w14:textId="77777777" w:rsidR="000910EA" w:rsidRDefault="000910EA" w:rsidP="00962797">
            <w:pPr>
              <w:jc w:val="center"/>
              <w:rPr>
                <w:rFonts w:ascii="GHEA Grapalat" w:hAnsi="GHEA Grapalat"/>
                <w:sz w:val="20"/>
                <w:szCs w:val="20"/>
                <w:lang w:val="pt-BR"/>
              </w:rPr>
            </w:pPr>
            <w:bookmarkStart w:id="24"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18B1448" w14:textId="77777777" w:rsidR="000910EA" w:rsidRDefault="000910EA" w:rsidP="0096279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0F95E8A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910EA" w14:paraId="0D2BA18B" w14:textId="77777777" w:rsidTr="0096279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89B01B" w14:textId="77777777" w:rsidR="000910EA" w:rsidRDefault="000910EA" w:rsidP="0096279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A35CD69" w14:textId="77777777" w:rsidR="000910EA" w:rsidRDefault="000910EA" w:rsidP="0096279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D15E134"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B6D5A3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tr w:rsidR="000910EA" w14:paraId="2EF57410" w14:textId="77777777" w:rsidTr="0096279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E0FAA1" w14:textId="77777777" w:rsidR="000910EA" w:rsidRDefault="000910EA" w:rsidP="00962797">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1AFBE7FA" w14:textId="77777777" w:rsidR="000910EA" w:rsidRDefault="000910EA" w:rsidP="00962797">
            <w:pPr>
              <w:rPr>
                <w:rFonts w:ascii="GHEA Grapalat" w:hAnsi="GHEA Grapalat"/>
                <w:sz w:val="20"/>
                <w:szCs w:val="20"/>
                <w:lang w:val="hy-AM"/>
              </w:rPr>
            </w:pPr>
            <w:r>
              <w:rPr>
                <w:rFonts w:ascii="GHEA Grapalat" w:hAnsi="GHEA Grapalat"/>
                <w:sz w:val="20"/>
                <w:szCs w:val="20"/>
                <w:lang w:val="hy-AM"/>
              </w:rPr>
              <w:t xml:space="preserve">Ռանչպարի </w:t>
            </w:r>
            <w:r w:rsidRPr="00E9242F">
              <w:rPr>
                <w:rFonts w:ascii="GHEA Grapalat" w:hAnsi="GHEA Grapalat"/>
                <w:sz w:val="20"/>
                <w:szCs w:val="20"/>
                <w:lang w:val="es-ES"/>
              </w:rPr>
              <w:t>I</w:t>
            </w:r>
            <w:r>
              <w:rPr>
                <w:rFonts w:ascii="GHEA Grapalat" w:hAnsi="GHEA Grapalat"/>
                <w:sz w:val="20"/>
                <w:szCs w:val="20"/>
                <w:lang w:val="hy-AM"/>
              </w:rPr>
              <w:t xml:space="preserve"> </w:t>
            </w:r>
            <w:r w:rsidRPr="00E9242F">
              <w:rPr>
                <w:rFonts w:ascii="GHEA Grapalat" w:hAnsi="GHEA Grapalat"/>
                <w:sz w:val="20"/>
                <w:szCs w:val="20"/>
                <w:lang w:val="hy-AM"/>
              </w:rPr>
              <w:t xml:space="preserve">աստիճանի պոմպակայանի </w:t>
            </w:r>
            <w:r>
              <w:rPr>
                <w:rFonts w:ascii="GHEA Grapalat" w:hAnsi="GHEA Grapalat"/>
                <w:sz w:val="20"/>
                <w:szCs w:val="20"/>
                <w:lang w:val="hy-AM"/>
              </w:rPr>
              <w:t>ջուրընդունիչ ավազանի մաքրման</w:t>
            </w:r>
            <w:r w:rsidRPr="007C0ED2">
              <w:rPr>
                <w:rFonts w:ascii="GHEA Grapalat" w:hAnsi="GHEA Grapalat"/>
                <w:color w:val="000000"/>
                <w:sz w:val="20"/>
                <w:szCs w:val="20"/>
                <w:lang w:val="hy-AM"/>
              </w:rPr>
              <w:t xml:space="preserve"> 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CFF3477" w14:textId="77777777" w:rsidR="000910EA" w:rsidRPr="00DE5D6A" w:rsidRDefault="000910EA" w:rsidP="00962797">
            <w:pPr>
              <w:ind w:left="-14"/>
              <w:jc w:val="center"/>
              <w:rPr>
                <w:rFonts w:ascii="GHEA Grapalat" w:hAnsi="GHEA Grapalat"/>
                <w:color w:val="000000"/>
                <w:sz w:val="18"/>
                <w:szCs w:val="18"/>
                <w:lang w:val="hy-AM"/>
              </w:rPr>
            </w:pPr>
            <w:r>
              <w:rPr>
                <w:rFonts w:ascii="GHEA Grapalat" w:hAnsi="GHEA Grapalat"/>
                <w:color w:val="000000"/>
                <w:sz w:val="20"/>
                <w:szCs w:val="20"/>
                <w:lang w:val="hy-AM"/>
              </w:rPr>
              <w:t>պայմա</w:t>
            </w:r>
            <w:r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8CA07B" w14:textId="77777777" w:rsidR="000910EA" w:rsidRPr="00367C52" w:rsidRDefault="000910EA" w:rsidP="00962797">
            <w:pPr>
              <w:ind w:left="-14"/>
              <w:rPr>
                <w:rFonts w:ascii="Cambria Math" w:hAnsi="Cambria Math"/>
                <w:color w:val="000000"/>
                <w:sz w:val="18"/>
                <w:szCs w:val="18"/>
                <w:lang w:val="hy-AM"/>
              </w:rPr>
            </w:pPr>
            <w:r>
              <w:rPr>
                <w:rFonts w:ascii="GHEA Grapalat" w:hAnsi="GHEA Grapalat"/>
                <w:color w:val="000000"/>
                <w:sz w:val="20"/>
                <w:szCs w:val="20"/>
                <w:lang w:val="hy-AM"/>
              </w:rPr>
              <w:t>20</w:t>
            </w:r>
            <w:r w:rsidRPr="00367C52">
              <w:rPr>
                <w:rFonts w:ascii="GHEA Grapalat" w:hAnsi="GHEA Grapalat"/>
                <w:color w:val="000000"/>
                <w:sz w:val="20"/>
                <w:szCs w:val="20"/>
                <w:lang w:val="hy-AM"/>
              </w:rPr>
              <w:t xml:space="preserve"> ապրիլի 202</w:t>
            </w:r>
            <w:r>
              <w:rPr>
                <w:rFonts w:ascii="GHEA Grapalat" w:hAnsi="GHEA Grapalat"/>
                <w:color w:val="000000"/>
                <w:sz w:val="20"/>
                <w:szCs w:val="20"/>
                <w:lang w:val="ru-RU"/>
              </w:rPr>
              <w:t>6</w:t>
            </w:r>
            <w:r w:rsidRPr="00367C52">
              <w:rPr>
                <w:rFonts w:ascii="GHEA Grapalat" w:hAnsi="GHEA Grapalat"/>
                <w:color w:val="000000"/>
                <w:sz w:val="20"/>
                <w:szCs w:val="20"/>
                <w:lang w:val="hy-AM"/>
              </w:rPr>
              <w:t xml:space="preserve"> թ</w:t>
            </w:r>
            <w:r w:rsidRPr="00367C52">
              <w:rPr>
                <w:rFonts w:ascii="Cambria Math" w:hAnsi="Cambria Math"/>
                <w:color w:val="000000"/>
                <w:sz w:val="20"/>
                <w:szCs w:val="20"/>
                <w:lang w:val="hy-AM"/>
              </w:rPr>
              <w:t>․</w:t>
            </w:r>
          </w:p>
        </w:tc>
        <w:bookmarkEnd w:id="24"/>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24DB9E5"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60803CE"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305926"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C0EF62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83EAC78"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73A6DE0"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CF0D469"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1592C3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61AE1D7"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C48575A"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3342B9"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46E1D406" w:rsidR="00F02279" w:rsidRPr="00890FA0" w:rsidRDefault="00CD06B7" w:rsidP="006D1A05">
            <w:pPr>
              <w:jc w:val="center"/>
              <w:rPr>
                <w:rFonts w:ascii="GHEA Grapalat" w:hAnsi="GHEA Grapalat"/>
                <w:color w:val="000000" w:themeColor="text1"/>
                <w:sz w:val="20"/>
                <w:lang w:val="hy-AM"/>
              </w:rPr>
            </w:pPr>
            <w:r w:rsidRPr="00890FA0">
              <w:rPr>
                <w:rFonts w:ascii="GHEA Grapalat" w:hAnsi="GHEA Grapalat"/>
                <w:color w:val="000000" w:themeColor="text1"/>
                <w:sz w:val="18"/>
                <w:szCs w:val="18"/>
                <w:lang w:val="es-ES"/>
              </w:rPr>
              <w:t>45241180/5</w:t>
            </w:r>
            <w:r w:rsidR="002B37E9" w:rsidRPr="00890FA0">
              <w:rPr>
                <w:rFonts w:ascii="GHEA Grapalat" w:hAnsi="GHEA Grapalat"/>
                <w:color w:val="000000" w:themeColor="text1"/>
                <w:sz w:val="18"/>
                <w:szCs w:val="18"/>
                <w:lang w:val="hy-AM"/>
              </w:rPr>
              <w:t>0</w:t>
            </w:r>
            <w:r w:rsidR="000910EA">
              <w:rPr>
                <w:rFonts w:ascii="GHEA Grapalat" w:hAnsi="GHEA Grapalat"/>
                <w:color w:val="000000" w:themeColor="text1"/>
                <w:sz w:val="18"/>
                <w:szCs w:val="18"/>
                <w:lang w:val="hy-AM"/>
              </w:rPr>
              <w:t>7</w:t>
            </w:r>
          </w:p>
        </w:tc>
        <w:tc>
          <w:tcPr>
            <w:tcW w:w="1537" w:type="dxa"/>
            <w:vAlign w:val="center"/>
          </w:tcPr>
          <w:p w14:paraId="5013348E" w14:textId="66AA20B6" w:rsidR="00F02279" w:rsidRPr="00890FA0" w:rsidRDefault="007A27BA" w:rsidP="006D1A05">
            <w:pPr>
              <w:jc w:val="center"/>
              <w:rPr>
                <w:rFonts w:ascii="GHEA Grapalat" w:hAnsi="GHEA Grapalat"/>
                <w:color w:val="000000" w:themeColor="text1"/>
                <w:sz w:val="20"/>
                <w:lang w:val="es-ES"/>
              </w:rPr>
            </w:pPr>
            <w:r w:rsidRPr="00890FA0">
              <w:rPr>
                <w:rFonts w:ascii="GHEA Grapalat" w:hAnsi="GHEA Grapalat"/>
                <w:color w:val="000000" w:themeColor="text1"/>
                <w:sz w:val="18"/>
                <w:szCs w:val="18"/>
                <w:lang w:val="af-ZA"/>
              </w:rPr>
              <w:t>հիդրոտեխնի</w:t>
            </w:r>
            <w:r w:rsidRPr="00890FA0">
              <w:rPr>
                <w:rFonts w:ascii="GHEA Grapalat" w:hAnsi="GHEA Grapalat"/>
                <w:color w:val="000000" w:themeColor="text1"/>
                <w:sz w:val="18"/>
                <w:szCs w:val="18"/>
                <w:lang w:val="hy-AM"/>
              </w:rPr>
              <w:t>-</w:t>
            </w:r>
            <w:r w:rsidRPr="00890FA0">
              <w:rPr>
                <w:rFonts w:ascii="GHEA Grapalat" w:hAnsi="GHEA Grapalat"/>
                <w:color w:val="000000" w:themeColor="text1"/>
                <w:sz w:val="18"/>
                <w:szCs w:val="18"/>
                <w:lang w:val="af-ZA"/>
              </w:rPr>
              <w:t>կական կառույցների մաքրման և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24553">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42B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28CF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6"/>
      </w:tblGrid>
      <w:tr w:rsidR="00F02279" w:rsidRPr="0093002B" w14:paraId="4FEAA96E" w14:textId="77777777" w:rsidTr="00087DD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9"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87DD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3CCC023E"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6"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87DD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87DDB">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87DDB">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806"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024553">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CE9A719" w14:textId="77777777" w:rsidR="002F3482" w:rsidRDefault="002F3482" w:rsidP="002F3482">
      <w:pPr>
        <w:pStyle w:val="af2"/>
        <w:jc w:val="both"/>
        <w:rPr>
          <w:rFonts w:ascii="GHEA Grapalat" w:hAnsi="GHEA Grapalat" w:cs="Sylfaen"/>
          <w:i/>
          <w:sz w:val="16"/>
          <w:szCs w:val="16"/>
          <w:lang w:val="af-ZA"/>
        </w:rPr>
      </w:pPr>
      <w:r>
        <w:rPr>
          <w:rStyle w:val="af6"/>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BC5874" w14:textId="77777777" w:rsidR="002F3482" w:rsidRDefault="002F3482" w:rsidP="002F348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8">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55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DDB"/>
    <w:rsid w:val="00090987"/>
    <w:rsid w:val="000910EA"/>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D03"/>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E93"/>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0FE8"/>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F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9"/>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C7D"/>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3AC1"/>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F49"/>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848"/>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0FA0"/>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153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40"/>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F7B"/>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B8"/>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0B"/>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9B5"/>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7C0"/>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50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73</Pages>
  <Words>24315</Words>
  <Characters>138601</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122</cp:revision>
  <cp:lastPrinted>2022-12-28T05:49:00Z</cp:lastPrinted>
  <dcterms:created xsi:type="dcterms:W3CDTF">2024-02-09T05:16:00Z</dcterms:created>
  <dcterms:modified xsi:type="dcterms:W3CDTF">2026-02-11T11:21:00Z</dcterms:modified>
</cp:coreProperties>
</file>