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37A95DA0"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017C08">
        <w:rPr>
          <w:rFonts w:ascii="GHEA Grapalat" w:hAnsi="GHEA Grapalat"/>
          <w:i w:val="0"/>
          <w:lang w:val="af-ZA"/>
        </w:rPr>
        <w:t>ՓԵՏՐՎԱՐԻ</w:t>
      </w:r>
      <w:r w:rsidRPr="005E1F72">
        <w:rPr>
          <w:rFonts w:ascii="GHEA Grapalat" w:hAnsi="GHEA Grapalat"/>
          <w:i w:val="0"/>
          <w:lang w:val="af-ZA"/>
        </w:rPr>
        <w:t>»  «</w:t>
      </w:r>
      <w:r w:rsidR="00017C08">
        <w:rPr>
          <w:rFonts w:ascii="GHEA Grapalat" w:hAnsi="GHEA Grapalat"/>
          <w:i w:val="0"/>
          <w:lang w:val="af-ZA"/>
        </w:rPr>
        <w:t>13</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103F7921"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017C08">
        <w:rPr>
          <w:rFonts w:ascii="GHEA Grapalat" w:hAnsi="GHEA Grapalat"/>
          <w:i w:val="0"/>
          <w:lang w:val="af-ZA"/>
        </w:rPr>
        <w:t>9</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550F76BD"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3D4267" w:rsidRPr="003D4267">
        <w:rPr>
          <w:rFonts w:ascii="GHEA Grapalat" w:hAnsi="GHEA Grapalat"/>
          <w:lang w:val="hy-AM"/>
        </w:rPr>
        <w:t>Ալավերդի համայնքի կարիքների համար ապրանքների/</w:t>
      </w:r>
      <w:r w:rsidR="00017C08">
        <w:rPr>
          <w:rFonts w:ascii="GHEA Grapalat" w:hAnsi="GHEA Grapalat"/>
          <w:lang w:val="hy-AM"/>
        </w:rPr>
        <w:t>տաղավար</w:t>
      </w:r>
      <w:r w:rsidR="003D4267" w:rsidRPr="003D4267">
        <w:rPr>
          <w:rFonts w:ascii="GHEA Grapalat" w:hAnsi="GHEA Grapalat"/>
          <w:lang w:val="hy-AM"/>
        </w:rPr>
        <w:t>/ ձեռք բերում</w:t>
      </w:r>
      <w:r w:rsidR="003D4267">
        <w:rPr>
          <w:rFonts w:ascii="GHEA Grapalat" w:hAnsi="GHEA Grapalat"/>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0C24A085"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612B1D">
        <w:rPr>
          <w:rFonts w:ascii="GHEA Grapalat" w:hAnsi="GHEA Grapalat"/>
          <w:i w:val="0"/>
          <w:u w:val="single"/>
          <w:lang w:val="af-ZA"/>
        </w:rPr>
        <w:t>7</w:t>
      </w:r>
      <w:r>
        <w:rPr>
          <w:rFonts w:ascii="GHEA Grapalat" w:hAnsi="GHEA Grapalat"/>
          <w:i w:val="0"/>
          <w:u w:val="single"/>
          <w:lang w:val="af-ZA"/>
        </w:rPr>
        <w:t>,</w:t>
      </w:r>
      <w:r w:rsidR="003D4267">
        <w:rPr>
          <w:rFonts w:ascii="GHEA Grapalat" w:hAnsi="GHEA Grapalat"/>
          <w:i w:val="0"/>
          <w:u w:val="single"/>
          <w:lang w:val="af-ZA"/>
        </w:rPr>
        <w:t>45</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6D374CAC"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612B1D">
        <w:rPr>
          <w:rFonts w:ascii="GHEA Grapalat" w:hAnsi="GHEA Grapalat"/>
          <w:i w:val="0"/>
          <w:lang w:val="af-ZA"/>
        </w:rPr>
        <w:t>7</w:t>
      </w:r>
      <w:r>
        <w:rPr>
          <w:rFonts w:ascii="GHEA Grapalat" w:hAnsi="GHEA Grapalat"/>
          <w:i w:val="0"/>
          <w:lang w:val="af-ZA"/>
        </w:rPr>
        <w:t>,</w:t>
      </w:r>
      <w:r w:rsidR="003D4267">
        <w:rPr>
          <w:rFonts w:ascii="GHEA Grapalat" w:hAnsi="GHEA Grapalat"/>
          <w:i w:val="0"/>
          <w:lang w:val="af-ZA"/>
        </w:rPr>
        <w:t>45</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5265E79A"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proofErr w:type="gramStart"/>
      <w:r w:rsidR="00017C08">
        <w:rPr>
          <w:rFonts w:ascii="GHEA Grapalat" w:hAnsi="GHEA Grapalat" w:cs="Sylfaen"/>
          <w:i/>
          <w:sz w:val="20"/>
          <w:szCs w:val="20"/>
          <w:lang w:val="af-ZA"/>
        </w:rPr>
        <w:t>9</w:t>
      </w:r>
      <w:r w:rsidR="003D4267">
        <w:rPr>
          <w:rFonts w:ascii="GHEA Grapalat" w:hAnsi="GHEA Grapalat" w:cs="Sylfaen"/>
          <w:i/>
          <w:sz w:val="20"/>
          <w:szCs w:val="20"/>
          <w:lang w:val="af-ZA"/>
        </w:rPr>
        <w:t xml:space="preserve"> </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gramEnd"/>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49C3B36F"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w:t>
      </w:r>
      <w:r w:rsidR="00612B1D">
        <w:rPr>
          <w:rFonts w:ascii="GHEA Grapalat" w:hAnsi="GHEA Grapalat" w:cs="Times Armenian"/>
          <w:i/>
          <w:sz w:val="20"/>
          <w:szCs w:val="20"/>
          <w:u w:val="single"/>
          <w:lang w:val="af-ZA"/>
        </w:rPr>
        <w:t>2</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017C08">
        <w:rPr>
          <w:rFonts w:ascii="GHEA Grapalat" w:hAnsi="GHEA Grapalat" w:cs="Times Armenian"/>
          <w:i/>
          <w:sz w:val="20"/>
          <w:szCs w:val="20"/>
          <w:lang w:val="af-ZA"/>
        </w:rPr>
        <w:t>13</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793236BC" w:rsidR="009569B4" w:rsidRPr="003626C6" w:rsidRDefault="003D4267"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3D4267">
        <w:rPr>
          <w:rFonts w:ascii="GHEA Grapalat" w:hAnsi="GHEA Grapalat"/>
          <w:lang w:val="hy-AM"/>
        </w:rPr>
        <w:t>ԱԼԱՎԵՐԴԻ ՀԱՄԱՅՆՔԻ ԿԱՐԻՔՆԵՐԻ ՀԱՄԱՐ ԱՊՐԱՆՔՆԵՐԻ/</w:t>
      </w:r>
      <w:r w:rsidR="00017C08">
        <w:rPr>
          <w:rFonts w:ascii="GHEA Grapalat" w:hAnsi="GHEA Grapalat"/>
          <w:lang w:val="hy-AM"/>
        </w:rPr>
        <w:t>ՏԱՂԱՎԱՐ</w:t>
      </w:r>
      <w:r w:rsidRPr="003D4267">
        <w:rPr>
          <w:rFonts w:ascii="GHEA Grapalat" w:hAnsi="GHEA Grapalat"/>
          <w:lang w:val="hy-AM"/>
        </w:rPr>
        <w:t xml:space="preserve">/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43E537CE" w:rsidR="00D43B3F" w:rsidRPr="00641E0C" w:rsidRDefault="003D4267" w:rsidP="00641E0C">
      <w:pPr>
        <w:ind w:firstLine="567"/>
        <w:jc w:val="center"/>
        <w:rPr>
          <w:rFonts w:ascii="GHEA Grapalat" w:hAnsi="GHEA Grapalat"/>
          <w:b/>
          <w:bCs/>
          <w:lang w:val="af-ZA"/>
        </w:rPr>
      </w:pPr>
      <w:r w:rsidRPr="003D4267">
        <w:rPr>
          <w:rFonts w:ascii="GHEA Grapalat" w:hAnsi="GHEA Grapalat"/>
          <w:b/>
          <w:bCs/>
          <w:lang w:val="hy-AM"/>
        </w:rPr>
        <w:t>ԱԼԱՎԵՐԴԻ ՀԱՄԱՅՆՔԻ ԿԱՐԻՔՆԵՐԻ ՀԱՄԱՐ ԱՊՐԱՆՔՆԵՐԻ/</w:t>
      </w:r>
      <w:r w:rsidR="00017C08">
        <w:rPr>
          <w:rFonts w:ascii="GHEA Grapalat" w:hAnsi="GHEA Grapalat"/>
          <w:b/>
          <w:bCs/>
          <w:lang w:val="hy-AM"/>
        </w:rPr>
        <w:t>ՏԱՂԱՎԱՐ</w:t>
      </w:r>
      <w:r w:rsidRPr="003D4267">
        <w:rPr>
          <w:rFonts w:ascii="GHEA Grapalat" w:hAnsi="GHEA Grapalat"/>
          <w:b/>
          <w:bCs/>
          <w:lang w:val="hy-AM"/>
        </w:rPr>
        <w:t>/ ՁԵՌՔ ԲԵՐ</w:t>
      </w:r>
      <w:r>
        <w:rPr>
          <w:rFonts w:ascii="GHEA Grapalat" w:hAnsi="GHEA Grapalat"/>
          <w:b/>
          <w:bCs/>
          <w:lang w:val="hy-AM"/>
        </w:rPr>
        <w:t>ՄԱՆ</w:t>
      </w:r>
      <w:r w:rsidRPr="00641E0C">
        <w:rPr>
          <w:rFonts w:ascii="GHEA Grapalat" w:hAnsi="GHEA Grapalat"/>
          <w:b/>
          <w:bCs/>
          <w:lang w:val="af-ZA"/>
        </w:rPr>
        <w:t xml:space="preserve">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098CBE48"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017C08">
        <w:rPr>
          <w:rFonts w:ascii="GHEA Grapalat" w:hAnsi="GHEA Grapalat" w:cs="Times Armenian"/>
          <w:sz w:val="20"/>
          <w:lang w:val="af-ZA"/>
        </w:rPr>
        <w:t>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4A9A82C5"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proofErr w:type="gramEnd"/>
      <w:r w:rsidR="003D4267" w:rsidRPr="003D4267">
        <w:t xml:space="preserve"> </w:t>
      </w:r>
      <w:r w:rsidR="003D4267" w:rsidRPr="003D4267">
        <w:rPr>
          <w:rFonts w:ascii="GHEA Grapalat" w:hAnsi="GHEA Grapalat" w:cs="Sylfaen"/>
          <w:i w:val="0"/>
          <w:lang w:val="af-ZA"/>
        </w:rPr>
        <w:t>Ալավերդի համայնքի կարիքների համար ապրանքների/</w:t>
      </w:r>
      <w:r w:rsidR="00017C08">
        <w:rPr>
          <w:rFonts w:ascii="GHEA Grapalat" w:hAnsi="GHEA Grapalat" w:cs="Sylfaen"/>
          <w:i w:val="0"/>
          <w:lang w:val="af-ZA"/>
        </w:rPr>
        <w:t>ՏԱՂԱՎԱՐ</w:t>
      </w:r>
      <w:r w:rsidR="003D4267" w:rsidRPr="003D4267">
        <w:rPr>
          <w:rFonts w:ascii="GHEA Grapalat" w:hAnsi="GHEA Grapalat" w:cs="Sylfaen"/>
          <w:i w:val="0"/>
          <w:lang w:val="af-ZA"/>
        </w:rPr>
        <w:t>/ ձեռք բերում</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proofErr w:type="gramStart"/>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proofErr w:type="gramEnd"/>
      <w:r w:rsidRPr="005E1F72">
        <w:rPr>
          <w:rFonts w:ascii="GHEA Grapalat" w:hAnsi="GHEA Grapalat"/>
          <w:i w:val="0"/>
          <w:lang w:val="af-ZA"/>
        </w:rPr>
        <w:t xml:space="preserve"> «</w:t>
      </w:r>
      <w:r w:rsidR="003D4267">
        <w:rPr>
          <w:rFonts w:ascii="GHEA Grapalat" w:hAnsi="GHEA Grapalat"/>
          <w:i w:val="0"/>
        </w:rPr>
        <w:t>1</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7B1AE0" w:rsidRPr="00017C08" w14:paraId="78FE8AEB" w14:textId="77777777" w:rsidTr="00476341">
        <w:tc>
          <w:tcPr>
            <w:tcW w:w="1701" w:type="dxa"/>
            <w:vAlign w:val="center"/>
          </w:tcPr>
          <w:p w14:paraId="5A2764C6" w14:textId="77777777" w:rsidR="007B1AE0" w:rsidRPr="005E1F72" w:rsidRDefault="007B1AE0" w:rsidP="007B1AE0">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shd w:val="clear" w:color="000000" w:fill="FFFFFF"/>
            <w:vAlign w:val="center"/>
          </w:tcPr>
          <w:p w14:paraId="3451F2DF" w14:textId="63BE3CAA" w:rsidR="007B1AE0" w:rsidRPr="005E1F72" w:rsidRDefault="00017C08" w:rsidP="007B1AE0">
            <w:pPr>
              <w:pStyle w:val="23"/>
              <w:spacing w:line="240" w:lineRule="auto"/>
              <w:ind w:firstLine="0"/>
              <w:jc w:val="center"/>
              <w:rPr>
                <w:rFonts w:ascii="GHEA Grapalat" w:hAnsi="GHEA Grapalat"/>
                <w:sz w:val="16"/>
              </w:rPr>
            </w:pPr>
            <w:r>
              <w:rPr>
                <w:rFonts w:ascii="Calibri" w:hAnsi="Calibri" w:cs="Calibri"/>
                <w:color w:val="000000"/>
                <w:sz w:val="22"/>
                <w:szCs w:val="22"/>
              </w:rPr>
              <w:t>3500000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46DF20EA" w14:textId="4C05B9CA" w:rsidR="007B1AE0" w:rsidRPr="00B17E42" w:rsidRDefault="003D4267" w:rsidP="007B1AE0">
            <w:pPr>
              <w:pStyle w:val="23"/>
              <w:spacing w:line="240" w:lineRule="auto"/>
              <w:ind w:firstLine="0"/>
              <w:rPr>
                <w:rFonts w:ascii="GHEA Grapalat" w:hAnsi="GHEA Grapalat"/>
                <w:sz w:val="18"/>
                <w:szCs w:val="18"/>
                <w:vertAlign w:val="subscript"/>
              </w:rPr>
            </w:pPr>
            <w:r w:rsidRPr="003D4267">
              <w:rPr>
                <w:rFonts w:ascii="Calibri" w:hAnsi="Calibri" w:cs="Calibri"/>
                <w:color w:val="000000"/>
                <w:sz w:val="22"/>
                <w:szCs w:val="22"/>
              </w:rPr>
              <w:t>Ալավերդի համայնքի կարիքների համար ապրանքների/</w:t>
            </w:r>
            <w:r w:rsidR="00017C08">
              <w:rPr>
                <w:rFonts w:ascii="Calibri" w:hAnsi="Calibri" w:cs="Calibri"/>
                <w:color w:val="000000"/>
                <w:sz w:val="22"/>
                <w:szCs w:val="22"/>
              </w:rPr>
              <w:t>տաղավար</w:t>
            </w:r>
            <w:r w:rsidRPr="003D4267">
              <w:rPr>
                <w:rFonts w:ascii="Calibri" w:hAnsi="Calibri" w:cs="Calibri"/>
                <w:color w:val="000000"/>
                <w:sz w:val="22"/>
                <w:szCs w:val="22"/>
              </w:rPr>
              <w:t>/ ձեռք բերում</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849359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303B9A">
        <w:rPr>
          <w:rFonts w:ascii="GHEA Grapalat" w:hAnsi="GHEA Grapalat" w:cs="Sylfaen"/>
          <w:sz w:val="24"/>
          <w:szCs w:val="24"/>
          <w:lang w:val="hy-AM"/>
        </w:rPr>
        <w:t>7</w:t>
      </w:r>
      <w:r w:rsidR="00080644">
        <w:rPr>
          <w:rFonts w:ascii="MS Mincho" w:eastAsia="MS Mincho" w:hAnsi="MS Mincho" w:cs="MS Mincho"/>
          <w:sz w:val="24"/>
          <w:szCs w:val="24"/>
          <w:lang w:val="hy-AM"/>
        </w:rPr>
        <w:t>․</w:t>
      </w:r>
      <w:r w:rsidR="003D4267">
        <w:rPr>
          <w:rFonts w:ascii="GHEA Grapalat" w:hAnsi="GHEA Grapalat" w:cs="Sylfaen"/>
          <w:sz w:val="24"/>
          <w:szCs w:val="24"/>
          <w:lang w:val="hy-AM"/>
        </w:rPr>
        <w:t>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1CAD659"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303B9A">
        <w:rPr>
          <w:rFonts w:ascii="GHEA Grapalat" w:hAnsi="GHEA Grapalat" w:cs="Sylfaen"/>
          <w:sz w:val="24"/>
          <w:szCs w:val="24"/>
        </w:rPr>
        <w:t>7</w:t>
      </w:r>
      <w:r w:rsidR="00620A6C">
        <w:rPr>
          <w:rFonts w:ascii="MS Mincho" w:eastAsia="MS Mincho" w:hAnsi="MS Mincho" w:cs="MS Mincho"/>
          <w:sz w:val="24"/>
          <w:szCs w:val="24"/>
        </w:rPr>
        <w:t>․</w:t>
      </w:r>
      <w:r w:rsidR="003D4267">
        <w:rPr>
          <w:rFonts w:ascii="MS Mincho" w:eastAsia="MS Mincho" w:hAnsi="MS Mincho" w:cs="MS Mincho"/>
          <w:sz w:val="24"/>
          <w:szCs w:val="24"/>
        </w:rPr>
        <w:t>45</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roofErr w:type="gramEnd"/>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w:t>
      </w:r>
      <w:proofErr w:type="gramStart"/>
      <w:r>
        <w:rPr>
          <w:rFonts w:ascii="GHEA Grapalat" w:hAnsi="GHEA Grapalat" w:cs="Sylfaen"/>
          <w:b/>
          <w:szCs w:val="22"/>
          <w:lang w:val="es-ES"/>
        </w:rPr>
        <w:t>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proofErr w:type="gramEnd"/>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A661210" w14:textId="02F4D296"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3E0A4E">
        <w:rPr>
          <w:rFonts w:ascii="GHEA Grapalat" w:hAnsi="GHEA Grapalat"/>
          <w:sz w:val="24"/>
          <w:szCs w:val="24"/>
          <w:lang w:val="af-ZA"/>
        </w:rPr>
        <w:t>9</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6E396EB8"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3E0A4E">
        <w:rPr>
          <w:rFonts w:ascii="GHEA Grapalat" w:hAnsi="GHEA Grapalat"/>
          <w:lang w:val="es-ES"/>
        </w:rPr>
        <w:t>9</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00292B60"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proofErr w:type="gramStart"/>
      <w:r w:rsidR="003E0A4E">
        <w:rPr>
          <w:rFonts w:ascii="GHEA Grapalat" w:hAnsi="GHEA Grapalat" w:cs="Arial"/>
          <w:sz w:val="20"/>
          <w:szCs w:val="20"/>
          <w:lang w:val="es-ES"/>
        </w:rPr>
        <w:t>9</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5D18CF5A"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3E0A4E">
        <w:rPr>
          <w:rFonts w:ascii="GHEA Grapalat" w:hAnsi="GHEA Grapalat"/>
          <w:lang w:val="es-ES"/>
        </w:rPr>
        <w:t>9</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37CF726A"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3E0A4E">
        <w:rPr>
          <w:rFonts w:ascii="GHEA Grapalat" w:hAnsi="GHEA Grapalat"/>
          <w:sz w:val="24"/>
          <w:szCs w:val="24"/>
          <w:lang w:val="hy-AM"/>
        </w:rPr>
        <w:t>9</w:t>
      </w:r>
      <w:r w:rsidR="00641E0C">
        <w:rPr>
          <w:rFonts w:ascii="GHEA Grapalat" w:hAnsi="GHEA Grapalat"/>
          <w:sz w:val="24"/>
          <w:szCs w:val="24"/>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3F7A1622"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3E0A4E">
        <w:rPr>
          <w:rFonts w:ascii="GHEA Grapalat" w:hAnsi="GHEA Grapalat" w:cs="Arial"/>
          <w:sz w:val="20"/>
          <w:szCs w:val="20"/>
          <w:lang w:val="es-ES"/>
        </w:rPr>
        <w:t>9</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7E2B3322"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ԼՄԱՀ-ԳՀԱՊՁԲ-26/</w:t>
      </w:r>
      <w:r w:rsidR="003E0A4E">
        <w:rPr>
          <w:rFonts w:ascii="GHEA Grapalat" w:hAnsi="GHEA Grapalat"/>
          <w:sz w:val="24"/>
          <w:szCs w:val="24"/>
          <w:lang w:val="hy-AM"/>
        </w:rPr>
        <w:t>9</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3A78C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3A78C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4EDB993"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F652B9">
        <w:rPr>
          <w:rFonts w:ascii="GHEA Grapalat" w:hAnsi="GHEA Grapalat"/>
          <w:sz w:val="24"/>
          <w:szCs w:val="24"/>
          <w:lang w:val="hy-AM"/>
        </w:rPr>
        <w:t>9</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BD3352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F652B9">
        <w:rPr>
          <w:rFonts w:ascii="GHEA Grapalat" w:hAnsi="GHEA Grapalat" w:cs="Arial"/>
          <w:sz w:val="20"/>
          <w:szCs w:val="20"/>
          <w:lang w:val="es-ES"/>
        </w:rPr>
        <w:t>9</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17C0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17C0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81152B9"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F652B9">
        <w:rPr>
          <w:rFonts w:ascii="GHEA Grapalat" w:hAnsi="GHEA Grapalat"/>
          <w:sz w:val="24"/>
          <w:szCs w:val="24"/>
          <w:lang w:val="hy-AM"/>
        </w:rPr>
        <w:t>9</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64F45C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F652B9">
        <w:rPr>
          <w:rFonts w:ascii="GHEA Grapalat" w:hAnsi="GHEA Grapalat" w:cs="GHEA Grapalat"/>
          <w:sz w:val="20"/>
          <w:szCs w:val="20"/>
          <w:u w:val="single"/>
          <w:lang w:val="pt-BR"/>
        </w:rPr>
        <w:t>9</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17C0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17C0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17C0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17C0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17C0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24B7A7F"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F652B9">
        <w:rPr>
          <w:rFonts w:ascii="GHEA Grapalat" w:hAnsi="GHEA Grapalat" w:cs="Sylfaen"/>
          <w:b/>
          <w:lang w:val="hy-AM"/>
        </w:rPr>
        <w:t>9</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8A5277E"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F652B9">
        <w:rPr>
          <w:rFonts w:ascii="GHEA Grapalat" w:hAnsi="GHEA Grapalat" w:cs="GHEA Grapalat"/>
          <w:sz w:val="20"/>
          <w:szCs w:val="20"/>
          <w:u w:val="single"/>
          <w:lang w:val="pt-BR"/>
        </w:rPr>
        <w:t>9</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17C0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17C0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17C0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17C0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17C0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EE8B00E"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B818E4">
        <w:rPr>
          <w:rFonts w:ascii="GHEA Grapalat" w:hAnsi="GHEA Grapalat" w:cs="Sylfaen"/>
          <w:b/>
          <w:lang w:val="hy-AM"/>
        </w:rPr>
        <w:t>9</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3E765CC" w:rsidR="00071D1C" w:rsidRPr="005E1F72" w:rsidRDefault="00C34D59"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3EBD4388" w:rsidR="00071D1C" w:rsidRPr="005E1F72" w:rsidRDefault="00C34D59"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A03839D"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B818E4">
        <w:rPr>
          <w:rFonts w:ascii="GHEA Grapalat" w:hAnsi="GHEA Grapalat"/>
          <w:b/>
          <w:u w:val="single"/>
          <w:lang w:val="hy-AM"/>
        </w:rPr>
        <w:t>9</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194A4B4" w14:textId="77777777" w:rsidR="00B818E4" w:rsidRPr="00B818E4" w:rsidRDefault="00B818E4" w:rsidP="00B818E4">
      <w:pPr>
        <w:ind w:firstLine="702"/>
        <w:jc w:val="both"/>
        <w:rPr>
          <w:rFonts w:ascii="GHEA Grapalat" w:hAnsi="GHEA Grapalat" w:cs="Sylfaen"/>
          <w:sz w:val="20"/>
          <w:lang w:val="pt-BR"/>
        </w:rPr>
      </w:pPr>
      <w:r w:rsidRPr="00B818E4">
        <w:rPr>
          <w:rFonts w:ascii="GHEA Grapalat" w:hAnsi="GHEA Grapalat" w:cs="Times Armenian"/>
          <w:sz w:val="20"/>
          <w:lang w:val="pt-BR"/>
        </w:rPr>
        <w:t xml:space="preserve">4.2 </w:t>
      </w:r>
      <w:r w:rsidRPr="00B818E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818E4">
        <w:rPr>
          <w:rFonts w:ascii="GHEA Grapalat" w:hAnsi="GHEA Grapalat" w:cs="Sylfaen"/>
          <w:sz w:val="20"/>
          <w:u w:val="single"/>
          <w:lang w:val="pt-BR"/>
        </w:rPr>
        <w:t xml:space="preserve">  365 </w:t>
      </w:r>
      <w:r w:rsidRPr="00B818E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B818E4">
        <w:rPr>
          <w:rFonts w:ascii="GHEA Grapalat" w:hAnsi="GHEA Grapalat" w:cs="Sylfaen"/>
          <w:sz w:val="20"/>
          <w:vertAlign w:val="superscript"/>
          <w:lang w:val="pt-BR"/>
        </w:rPr>
        <w:footnoteReference w:id="14"/>
      </w:r>
    </w:p>
    <w:p w14:paraId="619C4156" w14:textId="77777777" w:rsidR="00B818E4" w:rsidRPr="00B818E4" w:rsidRDefault="00B818E4"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w:t>
      </w:r>
      <w:r w:rsidRPr="005E1F72">
        <w:rPr>
          <w:rFonts w:ascii="GHEA Grapalat" w:hAnsi="GHEA Grapalat"/>
          <w:sz w:val="20"/>
          <w:lang w:val="hy-AM"/>
        </w:rPr>
        <w:lastRenderedPageBreak/>
        <w:t xml:space="preserve">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1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659"/>
        <w:gridCol w:w="852"/>
        <w:gridCol w:w="1355"/>
      </w:tblGrid>
      <w:tr w:rsidR="00303B9A" w:rsidRPr="0027235A" w14:paraId="443A7500" w14:textId="77777777" w:rsidTr="006D4F3E">
        <w:trPr>
          <w:trHeight w:val="219"/>
        </w:trPr>
        <w:tc>
          <w:tcPr>
            <w:tcW w:w="1307"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76"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28"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2831"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64"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992"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799"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6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303B9A" w:rsidRPr="0027235A" w14:paraId="0DC975EB" w14:textId="77777777" w:rsidTr="006D4F3E">
        <w:trPr>
          <w:trHeight w:val="445"/>
        </w:trPr>
        <w:tc>
          <w:tcPr>
            <w:tcW w:w="1307" w:type="dxa"/>
            <w:vMerge/>
            <w:vAlign w:val="center"/>
          </w:tcPr>
          <w:p w14:paraId="11A748EF" w14:textId="77777777" w:rsidR="002B2FB8" w:rsidRPr="0027235A" w:rsidRDefault="002B2FB8" w:rsidP="00237FEC">
            <w:pPr>
              <w:jc w:val="center"/>
              <w:rPr>
                <w:rFonts w:ascii="GHEA Grapalat" w:hAnsi="GHEA Grapalat"/>
                <w:sz w:val="18"/>
              </w:rPr>
            </w:pPr>
          </w:p>
        </w:tc>
        <w:tc>
          <w:tcPr>
            <w:tcW w:w="1376" w:type="dxa"/>
            <w:vMerge/>
            <w:vAlign w:val="center"/>
          </w:tcPr>
          <w:p w14:paraId="59A5BAAF" w14:textId="77777777" w:rsidR="002B2FB8" w:rsidRPr="0027235A" w:rsidRDefault="002B2FB8" w:rsidP="00237FEC">
            <w:pPr>
              <w:jc w:val="center"/>
              <w:rPr>
                <w:rFonts w:ascii="GHEA Grapalat" w:hAnsi="GHEA Grapalat"/>
                <w:sz w:val="18"/>
              </w:rPr>
            </w:pPr>
          </w:p>
        </w:tc>
        <w:tc>
          <w:tcPr>
            <w:tcW w:w="2028" w:type="dxa"/>
            <w:vMerge/>
            <w:vAlign w:val="center"/>
          </w:tcPr>
          <w:p w14:paraId="45F7BED0" w14:textId="77777777" w:rsidR="002B2FB8" w:rsidRPr="0027235A" w:rsidRDefault="002B2FB8" w:rsidP="00237FEC">
            <w:pPr>
              <w:jc w:val="center"/>
              <w:rPr>
                <w:rFonts w:ascii="GHEA Grapalat" w:hAnsi="GHEA Grapalat"/>
                <w:sz w:val="18"/>
              </w:rPr>
            </w:pPr>
          </w:p>
        </w:tc>
        <w:tc>
          <w:tcPr>
            <w:tcW w:w="2831" w:type="dxa"/>
            <w:vMerge/>
            <w:vAlign w:val="center"/>
          </w:tcPr>
          <w:p w14:paraId="4C601956" w14:textId="77777777" w:rsidR="002B2FB8" w:rsidRPr="0027235A" w:rsidRDefault="002B2FB8" w:rsidP="00237FEC">
            <w:pPr>
              <w:jc w:val="center"/>
              <w:rPr>
                <w:rFonts w:ascii="GHEA Grapalat" w:hAnsi="GHEA Grapalat"/>
                <w:sz w:val="18"/>
              </w:rPr>
            </w:pPr>
          </w:p>
        </w:tc>
        <w:tc>
          <w:tcPr>
            <w:tcW w:w="864" w:type="dxa"/>
            <w:vMerge/>
            <w:vAlign w:val="center"/>
          </w:tcPr>
          <w:p w14:paraId="1DB8E80A" w14:textId="77777777" w:rsidR="002B2FB8" w:rsidRPr="0027235A" w:rsidRDefault="002B2FB8" w:rsidP="00237FEC">
            <w:pPr>
              <w:jc w:val="center"/>
              <w:rPr>
                <w:rFonts w:ascii="GHEA Grapalat" w:hAnsi="GHEA Grapalat"/>
                <w:sz w:val="18"/>
              </w:rPr>
            </w:pPr>
          </w:p>
        </w:tc>
        <w:tc>
          <w:tcPr>
            <w:tcW w:w="1134" w:type="dxa"/>
            <w:vMerge/>
            <w:vAlign w:val="center"/>
          </w:tcPr>
          <w:p w14:paraId="59AA7B68" w14:textId="77777777" w:rsidR="002B2FB8" w:rsidRPr="0027235A" w:rsidRDefault="002B2FB8" w:rsidP="00237FEC">
            <w:pPr>
              <w:jc w:val="center"/>
              <w:rPr>
                <w:rFonts w:ascii="GHEA Grapalat" w:hAnsi="GHEA Grapalat"/>
                <w:sz w:val="18"/>
              </w:rPr>
            </w:pPr>
          </w:p>
        </w:tc>
        <w:tc>
          <w:tcPr>
            <w:tcW w:w="992" w:type="dxa"/>
            <w:vMerge/>
            <w:vAlign w:val="center"/>
          </w:tcPr>
          <w:p w14:paraId="7C4D3253" w14:textId="77777777" w:rsidR="002B2FB8" w:rsidRPr="0027235A" w:rsidRDefault="002B2FB8" w:rsidP="00237FEC">
            <w:pPr>
              <w:jc w:val="center"/>
              <w:rPr>
                <w:rFonts w:ascii="GHEA Grapalat" w:hAnsi="GHEA Grapalat"/>
                <w:sz w:val="18"/>
              </w:rPr>
            </w:pPr>
          </w:p>
        </w:tc>
        <w:tc>
          <w:tcPr>
            <w:tcW w:w="799" w:type="dxa"/>
            <w:vMerge/>
            <w:vAlign w:val="center"/>
          </w:tcPr>
          <w:p w14:paraId="3890896C" w14:textId="77777777" w:rsidR="002B2FB8" w:rsidRPr="0027235A" w:rsidRDefault="002B2FB8" w:rsidP="00237FEC">
            <w:pPr>
              <w:jc w:val="center"/>
              <w:rPr>
                <w:rFonts w:ascii="GHEA Grapalat" w:hAnsi="GHEA Grapalat"/>
                <w:sz w:val="18"/>
              </w:rPr>
            </w:pPr>
          </w:p>
        </w:tc>
        <w:tc>
          <w:tcPr>
            <w:tcW w:w="1659"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2"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55"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303B9A" w:rsidRPr="0027235A" w14:paraId="309B4734" w14:textId="77777777" w:rsidTr="006D4F3E">
        <w:trPr>
          <w:cantSplit/>
          <w:trHeight w:val="1134"/>
        </w:trPr>
        <w:tc>
          <w:tcPr>
            <w:tcW w:w="1307" w:type="dxa"/>
          </w:tcPr>
          <w:p w14:paraId="04BD6AE0" w14:textId="77777777" w:rsidR="00303B9A" w:rsidRPr="0027235A" w:rsidRDefault="00303B9A" w:rsidP="00303B9A">
            <w:pPr>
              <w:jc w:val="center"/>
              <w:rPr>
                <w:rFonts w:ascii="GHEA Grapalat" w:hAnsi="GHEA Grapalat"/>
                <w:sz w:val="20"/>
              </w:rPr>
            </w:pPr>
            <w:r>
              <w:rPr>
                <w:rFonts w:ascii="GHEA Grapalat" w:hAnsi="GHEA Grapalat"/>
                <w:sz w:val="20"/>
              </w:rPr>
              <w:lastRenderedPageBreak/>
              <w:t>1</w:t>
            </w:r>
          </w:p>
        </w:tc>
        <w:tc>
          <w:tcPr>
            <w:tcW w:w="1376" w:type="dxa"/>
          </w:tcPr>
          <w:p w14:paraId="71B9D72F" w14:textId="435B096A" w:rsidR="00303B9A" w:rsidRPr="0027235A" w:rsidRDefault="00512B01" w:rsidP="00303B9A">
            <w:pPr>
              <w:jc w:val="center"/>
              <w:rPr>
                <w:rFonts w:ascii="GHEA Grapalat" w:hAnsi="GHEA Grapalat"/>
                <w:sz w:val="20"/>
              </w:rPr>
            </w:pPr>
            <w:r>
              <w:rPr>
                <w:rFonts w:ascii="GHEA Grapalat" w:hAnsi="GHEA Grapalat"/>
                <w:sz w:val="20"/>
              </w:rPr>
              <w:t>39298911/1</w:t>
            </w:r>
          </w:p>
        </w:tc>
        <w:tc>
          <w:tcPr>
            <w:tcW w:w="2028" w:type="dxa"/>
            <w:tcBorders>
              <w:top w:val="single" w:sz="4" w:space="0" w:color="auto"/>
              <w:left w:val="single" w:sz="4" w:space="0" w:color="auto"/>
              <w:bottom w:val="single" w:sz="4" w:space="0" w:color="auto"/>
              <w:right w:val="single" w:sz="4" w:space="0" w:color="auto"/>
            </w:tcBorders>
            <w:shd w:val="clear" w:color="000000" w:fill="FFFFFF"/>
            <w:vAlign w:val="center"/>
          </w:tcPr>
          <w:p w14:paraId="01810EAE" w14:textId="282BC93B" w:rsidR="00303B9A" w:rsidRPr="0027235A" w:rsidRDefault="00512B01" w:rsidP="00303B9A">
            <w:pPr>
              <w:jc w:val="center"/>
              <w:rPr>
                <w:rFonts w:ascii="GHEA Grapalat" w:hAnsi="GHEA Grapalat"/>
                <w:sz w:val="20"/>
              </w:rPr>
            </w:pPr>
            <w:r>
              <w:rPr>
                <w:rFonts w:ascii="GHEA Grapalat" w:hAnsi="GHEA Grapalat"/>
                <w:sz w:val="20"/>
              </w:rPr>
              <w:t>տաղավար</w:t>
            </w:r>
          </w:p>
        </w:tc>
        <w:tc>
          <w:tcPr>
            <w:tcW w:w="2831" w:type="dxa"/>
            <w:tcBorders>
              <w:top w:val="single" w:sz="4" w:space="0" w:color="auto"/>
              <w:left w:val="single" w:sz="4" w:space="0" w:color="auto"/>
              <w:bottom w:val="single" w:sz="4" w:space="0" w:color="auto"/>
              <w:right w:val="single" w:sz="4" w:space="0" w:color="auto"/>
            </w:tcBorders>
            <w:shd w:val="clear" w:color="000000" w:fill="FFFFFF"/>
          </w:tcPr>
          <w:p w14:paraId="2341D965" w14:textId="77777777" w:rsidR="00512B01" w:rsidRPr="00512B01" w:rsidRDefault="00512B01" w:rsidP="00512B01">
            <w:pPr>
              <w:jc w:val="center"/>
              <w:rPr>
                <w:rFonts w:ascii="GHEA Grapalat" w:hAnsi="GHEA Grapalat"/>
                <w:sz w:val="16"/>
                <w:szCs w:val="16"/>
                <w:lang w:val="hy-AM"/>
              </w:rPr>
            </w:pPr>
            <w:r w:rsidRPr="00512B01">
              <w:rPr>
                <w:rFonts w:ascii="GHEA Grapalat" w:hAnsi="GHEA Grapalat"/>
                <w:sz w:val="16"/>
                <w:szCs w:val="16"/>
                <w:lang w:val="hy-AM"/>
              </w:rPr>
              <w:t>Տաղավար-ցուցասրահ, նախատեսված հուշանվերների  վաճառք կազմակերպելու համար</w:t>
            </w:r>
          </w:p>
          <w:p w14:paraId="303DBBBA" w14:textId="77777777" w:rsidR="00512B01" w:rsidRPr="00512B01" w:rsidRDefault="00512B01" w:rsidP="00512B01">
            <w:pPr>
              <w:jc w:val="center"/>
              <w:rPr>
                <w:rFonts w:ascii="GHEA Grapalat" w:hAnsi="GHEA Grapalat"/>
                <w:sz w:val="16"/>
                <w:szCs w:val="16"/>
                <w:lang w:val="hy-AM"/>
              </w:rPr>
            </w:pPr>
            <w:r w:rsidRPr="00512B01">
              <w:rPr>
                <w:rFonts w:ascii="GHEA Grapalat" w:hAnsi="GHEA Grapalat"/>
                <w:sz w:val="16"/>
                <w:szCs w:val="16"/>
                <w:lang w:val="hy-AM"/>
              </w:rPr>
              <w:t>Պատրաստված մետաղական կմախքից 60*60*2,5 մմ քառանյուն խողովակ-պրոֆիլ, եռակցման մեթոդով։  Անտրացիտ ծածկույթով։</w:t>
            </w:r>
          </w:p>
          <w:p w14:paraId="4B57A5B6" w14:textId="77777777" w:rsidR="00512B01" w:rsidRPr="00512B01" w:rsidRDefault="00512B01" w:rsidP="00512B01">
            <w:pPr>
              <w:jc w:val="center"/>
              <w:rPr>
                <w:rFonts w:ascii="GHEA Grapalat" w:hAnsi="GHEA Grapalat"/>
                <w:sz w:val="16"/>
                <w:szCs w:val="16"/>
                <w:lang w:val="hy-AM"/>
              </w:rPr>
            </w:pPr>
            <w:r w:rsidRPr="00512B01">
              <w:rPr>
                <w:rFonts w:ascii="GHEA Grapalat" w:hAnsi="GHEA Grapalat"/>
                <w:sz w:val="16"/>
                <w:szCs w:val="16"/>
                <w:lang w:val="hy-AM"/>
              </w:rPr>
              <w:t>Չափսեր՝ դիմային հատված՝1856 մմ</w:t>
            </w:r>
            <w:r w:rsidRPr="00512B01">
              <w:rPr>
                <w:rFonts w:ascii="MS Mincho" w:eastAsia="MS Mincho" w:hAnsi="MS Mincho" w:cs="MS Mincho" w:hint="eastAsia"/>
                <w:sz w:val="16"/>
                <w:szCs w:val="16"/>
                <w:lang w:val="hy-AM"/>
              </w:rPr>
              <w:t>․</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կողային</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հատված՝</w:t>
            </w:r>
            <w:r w:rsidRPr="00512B01">
              <w:rPr>
                <w:rFonts w:ascii="GHEA Grapalat" w:hAnsi="GHEA Grapalat"/>
                <w:sz w:val="16"/>
                <w:szCs w:val="16"/>
                <w:lang w:val="hy-AM"/>
              </w:rPr>
              <w:t xml:space="preserve">1676 </w:t>
            </w:r>
            <w:r w:rsidRPr="00512B01">
              <w:rPr>
                <w:rFonts w:ascii="GHEA Grapalat" w:hAnsi="GHEA Grapalat" w:cs="GHEA Grapalat"/>
                <w:sz w:val="16"/>
                <w:szCs w:val="16"/>
                <w:lang w:val="hy-AM"/>
              </w:rPr>
              <w:t>մմ</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բարձր՝</w:t>
            </w:r>
            <w:r w:rsidRPr="00512B01">
              <w:rPr>
                <w:rFonts w:ascii="GHEA Grapalat" w:hAnsi="GHEA Grapalat"/>
                <w:sz w:val="16"/>
                <w:szCs w:val="16"/>
                <w:lang w:val="hy-AM"/>
              </w:rPr>
              <w:t xml:space="preserve"> 2000 </w:t>
            </w:r>
            <w:r w:rsidRPr="00512B01">
              <w:rPr>
                <w:rFonts w:ascii="GHEA Grapalat" w:hAnsi="GHEA Grapalat" w:cs="GHEA Grapalat"/>
                <w:sz w:val="16"/>
                <w:szCs w:val="16"/>
                <w:lang w:val="hy-AM"/>
              </w:rPr>
              <w:t>մմ</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Առաստացից</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մինչև</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տանիքի</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եզր</w:t>
            </w:r>
            <w:r w:rsidRPr="00512B01">
              <w:rPr>
                <w:rFonts w:ascii="GHEA Grapalat" w:hAnsi="GHEA Grapalat"/>
                <w:sz w:val="16"/>
                <w:szCs w:val="16"/>
                <w:lang w:val="hy-AM"/>
              </w:rPr>
              <w:t xml:space="preserve"> 170 </w:t>
            </w:r>
            <w:r w:rsidRPr="00512B01">
              <w:rPr>
                <w:rFonts w:ascii="GHEA Grapalat" w:hAnsi="GHEA Grapalat" w:cs="GHEA Grapalat"/>
                <w:sz w:val="16"/>
                <w:szCs w:val="16"/>
                <w:lang w:val="hy-AM"/>
              </w:rPr>
              <w:t>մմ։</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Տանիքը՝</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երկփեշ</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նունյպես</w:t>
            </w:r>
            <w:r w:rsidRPr="00512B01">
              <w:rPr>
                <w:rFonts w:ascii="GHEA Grapalat" w:hAnsi="GHEA Grapalat"/>
                <w:sz w:val="16"/>
                <w:szCs w:val="16"/>
                <w:lang w:val="hy-AM"/>
              </w:rPr>
              <w:t xml:space="preserve"> 60*60*2,5 </w:t>
            </w:r>
            <w:r w:rsidRPr="00512B01">
              <w:rPr>
                <w:rFonts w:ascii="GHEA Grapalat" w:hAnsi="GHEA Grapalat" w:cs="GHEA Grapalat"/>
                <w:sz w:val="16"/>
                <w:szCs w:val="16"/>
                <w:lang w:val="hy-AM"/>
              </w:rPr>
              <w:t>մմ</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քառանկյուն</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ԿՊ</w:t>
            </w:r>
            <w:r w:rsidRPr="00512B01">
              <w:rPr>
                <w:rFonts w:ascii="GHEA Grapalat" w:hAnsi="GHEA Grapalat"/>
                <w:sz w:val="16"/>
                <w:szCs w:val="16"/>
                <w:lang w:val="hy-AM"/>
              </w:rPr>
              <w:t xml:space="preserve"> 21 </w:t>
            </w:r>
            <w:r w:rsidRPr="00512B01">
              <w:rPr>
                <w:rFonts w:ascii="GHEA Grapalat" w:hAnsi="GHEA Grapalat" w:cs="GHEA Grapalat"/>
                <w:sz w:val="16"/>
                <w:szCs w:val="16"/>
                <w:lang w:val="hy-AM"/>
              </w:rPr>
              <w:t>թիթեղյա</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պրոֆնաստիլի</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ծածկ։</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Անտրացիտ</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ծածկույթով։</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Տանիքի</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ծածկող</w:t>
            </w:r>
            <w:r w:rsidRPr="00512B01">
              <w:rPr>
                <w:rFonts w:ascii="GHEA Grapalat" w:hAnsi="GHEA Grapalat"/>
                <w:sz w:val="16"/>
                <w:szCs w:val="16"/>
                <w:lang w:val="hy-AM"/>
              </w:rPr>
              <w:t xml:space="preserve"> </w:t>
            </w:r>
            <w:r w:rsidRPr="00512B01">
              <w:rPr>
                <w:rFonts w:ascii="GHEA Grapalat" w:hAnsi="GHEA Grapalat" w:cs="GHEA Grapalat"/>
                <w:sz w:val="16"/>
                <w:szCs w:val="16"/>
                <w:lang w:val="hy-AM"/>
              </w:rPr>
              <w:t>հատվածը՝</w:t>
            </w:r>
            <w:r w:rsidRPr="00512B01">
              <w:rPr>
                <w:rFonts w:ascii="GHEA Grapalat" w:hAnsi="GHEA Grapalat"/>
                <w:sz w:val="16"/>
                <w:szCs w:val="16"/>
                <w:lang w:val="hy-AM"/>
              </w:rPr>
              <w:t xml:space="preserve">  1676* 2347</w:t>
            </w:r>
            <w:r w:rsidRPr="00512B01">
              <w:rPr>
                <w:rFonts w:ascii="GHEA Grapalat" w:hAnsi="GHEA Grapalat" w:cs="GHEA Grapalat"/>
                <w:sz w:val="16"/>
                <w:szCs w:val="16"/>
                <w:lang w:val="hy-AM"/>
              </w:rPr>
              <w:t>մմ։</w:t>
            </w:r>
            <w:r w:rsidRPr="00512B01">
              <w:rPr>
                <w:rFonts w:ascii="GHEA Grapalat" w:hAnsi="GHEA Grapalat"/>
                <w:sz w:val="16"/>
                <w:szCs w:val="16"/>
                <w:lang w:val="hy-AM"/>
              </w:rPr>
              <w:t xml:space="preserve">  </w:t>
            </w:r>
          </w:p>
          <w:p w14:paraId="7C7D1A78" w14:textId="77777777" w:rsidR="00512B01" w:rsidRPr="00512B01" w:rsidRDefault="00512B01" w:rsidP="00512B01">
            <w:pPr>
              <w:jc w:val="center"/>
              <w:rPr>
                <w:rFonts w:ascii="GHEA Grapalat" w:hAnsi="GHEA Grapalat"/>
                <w:sz w:val="16"/>
                <w:szCs w:val="16"/>
                <w:lang w:val="hy-AM"/>
              </w:rPr>
            </w:pPr>
            <w:r w:rsidRPr="00512B01">
              <w:rPr>
                <w:rFonts w:ascii="GHEA Grapalat" w:hAnsi="GHEA Grapalat"/>
                <w:sz w:val="16"/>
                <w:szCs w:val="16"/>
                <w:lang w:val="hy-AM"/>
              </w:rPr>
              <w:t xml:space="preserve">Առջևից բացվող դռներ, երկփեղկ, մեկը մյուսից ամրեցվելու հնարավորություն։  Բացվող դռան չափս՝  լայն 928 մմ, բարձր՝840 մմ։ Դռներից մեկը ֆիքսված ընդհանուր կմախքից, մյուսը բացվող։ </w:t>
            </w:r>
          </w:p>
          <w:p w14:paraId="666D6840" w14:textId="77777777" w:rsidR="00512B01" w:rsidRPr="00512B01" w:rsidRDefault="00512B01" w:rsidP="00512B01">
            <w:pPr>
              <w:jc w:val="center"/>
              <w:rPr>
                <w:rFonts w:ascii="GHEA Grapalat" w:hAnsi="GHEA Grapalat"/>
                <w:sz w:val="16"/>
                <w:szCs w:val="16"/>
                <w:lang w:val="hy-AM"/>
              </w:rPr>
            </w:pPr>
            <w:r w:rsidRPr="00512B01">
              <w:rPr>
                <w:rFonts w:ascii="GHEA Grapalat" w:hAnsi="GHEA Grapalat"/>
                <w:sz w:val="16"/>
                <w:szCs w:val="16"/>
                <w:lang w:val="hy-AM"/>
              </w:rPr>
              <w:t>Տաղավարի կմախքի վրա միջնամասում առկա  մետակական գոտի՝ ամրություն հաղորդելու համար։</w:t>
            </w:r>
          </w:p>
          <w:p w14:paraId="0E45466E" w14:textId="77777777" w:rsidR="00512B01" w:rsidRPr="00512B01" w:rsidRDefault="00512B01" w:rsidP="00512B01">
            <w:pPr>
              <w:jc w:val="center"/>
              <w:rPr>
                <w:rFonts w:ascii="GHEA Grapalat" w:hAnsi="GHEA Grapalat"/>
                <w:sz w:val="16"/>
                <w:szCs w:val="16"/>
                <w:lang w:val="hy-AM"/>
              </w:rPr>
            </w:pPr>
            <w:r w:rsidRPr="00512B01">
              <w:rPr>
                <w:rFonts w:ascii="GHEA Grapalat" w:hAnsi="GHEA Grapalat"/>
                <w:sz w:val="16"/>
                <w:szCs w:val="16"/>
                <w:lang w:val="hy-AM"/>
              </w:rPr>
              <w:t xml:space="preserve"> Պատի ծածկույթ՝ փայտե վահանակներ/ ՎԱԳՈՆԿԱ/</w:t>
            </w:r>
          </w:p>
          <w:p w14:paraId="12ABA203" w14:textId="77777777" w:rsidR="00512B01" w:rsidRPr="00512B01" w:rsidRDefault="00512B01" w:rsidP="00512B01">
            <w:pPr>
              <w:jc w:val="center"/>
              <w:rPr>
                <w:rFonts w:ascii="GHEA Grapalat" w:hAnsi="GHEA Grapalat"/>
                <w:sz w:val="16"/>
                <w:szCs w:val="16"/>
                <w:lang w:val="hy-AM"/>
              </w:rPr>
            </w:pPr>
            <w:r w:rsidRPr="00512B01">
              <w:rPr>
                <w:rFonts w:ascii="GHEA Grapalat" w:hAnsi="GHEA Grapalat"/>
                <w:sz w:val="16"/>
                <w:szCs w:val="16"/>
                <w:lang w:val="hy-AM"/>
              </w:rPr>
              <w:t>(լեզու-ակոս), 12 մմ հաստություն, 96 մմ տախտակի լայնություն,</w:t>
            </w:r>
          </w:p>
          <w:p w14:paraId="5D72FB78" w14:textId="77777777" w:rsidR="00512B01" w:rsidRPr="00512B01" w:rsidRDefault="00512B01" w:rsidP="00512B01">
            <w:pPr>
              <w:jc w:val="center"/>
              <w:rPr>
                <w:rFonts w:ascii="GHEA Grapalat" w:hAnsi="GHEA Grapalat"/>
                <w:sz w:val="16"/>
                <w:szCs w:val="16"/>
                <w:lang w:val="hy-AM"/>
              </w:rPr>
            </w:pPr>
            <w:r w:rsidRPr="00512B01">
              <w:rPr>
                <w:rFonts w:ascii="GHEA Grapalat" w:hAnsi="GHEA Grapalat"/>
                <w:sz w:val="16"/>
                <w:szCs w:val="16"/>
                <w:lang w:val="hy-AM"/>
              </w:rPr>
              <w:t>մշակված ջրակայուն ներկով/լաքով, ընկուզենու ծածկույթով։</w:t>
            </w:r>
          </w:p>
          <w:p w14:paraId="1ED2BA11" w14:textId="1F261525" w:rsidR="00303B9A" w:rsidRPr="00440994" w:rsidRDefault="00512B01" w:rsidP="00512B01">
            <w:pPr>
              <w:jc w:val="center"/>
              <w:rPr>
                <w:rFonts w:ascii="GHEA Grapalat" w:hAnsi="GHEA Grapalat"/>
                <w:sz w:val="20"/>
                <w:szCs w:val="20"/>
                <w:lang w:val="hy-AM"/>
              </w:rPr>
            </w:pPr>
            <w:r w:rsidRPr="00512B01">
              <w:rPr>
                <w:rFonts w:ascii="GHEA Grapalat" w:hAnsi="GHEA Grapalat"/>
                <w:sz w:val="16"/>
                <w:szCs w:val="16"/>
                <w:lang w:val="hy-AM"/>
              </w:rPr>
              <w:t>Տեղափոխումը և տեղադրումը ներառյալ։ Մանրամասները համաձայնեցնել պատվիրատուի հետ։</w:t>
            </w:r>
          </w:p>
        </w:tc>
        <w:tc>
          <w:tcPr>
            <w:tcW w:w="864" w:type="dxa"/>
            <w:tcBorders>
              <w:top w:val="single" w:sz="4" w:space="0" w:color="auto"/>
              <w:left w:val="single" w:sz="4" w:space="0" w:color="auto"/>
              <w:bottom w:val="single" w:sz="4" w:space="0" w:color="auto"/>
              <w:right w:val="single" w:sz="4" w:space="0" w:color="auto"/>
            </w:tcBorders>
            <w:shd w:val="clear" w:color="000000" w:fill="FFFFFF"/>
            <w:vAlign w:val="center"/>
          </w:tcPr>
          <w:p w14:paraId="1538CE95" w14:textId="1FF778CF" w:rsidR="00303B9A" w:rsidRPr="00512B01" w:rsidRDefault="00512B01" w:rsidP="00303B9A">
            <w:pPr>
              <w:jc w:val="center"/>
              <w:rPr>
                <w:rFonts w:ascii="GHEA Grapalat" w:hAnsi="GHEA Grapalat"/>
                <w:sz w:val="20"/>
                <w:lang w:val="hy-AM"/>
              </w:rPr>
            </w:pPr>
            <w:r>
              <w:rPr>
                <w:rFonts w:ascii="GHEA Grapalat" w:hAnsi="GHEA Grapalat"/>
                <w:sz w:val="20"/>
                <w:lang w:val="hy-AM"/>
              </w:rPr>
              <w:t>հատ</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F59EAA4" w14:textId="0414E692" w:rsidR="00303B9A" w:rsidRPr="00512B01" w:rsidRDefault="00512B01" w:rsidP="006D4F3E">
            <w:pPr>
              <w:jc w:val="center"/>
              <w:rPr>
                <w:rFonts w:ascii="GHEA Grapalat" w:hAnsi="GHEA Grapalat"/>
                <w:sz w:val="20"/>
                <w:lang w:val="hy-AM"/>
              </w:rPr>
            </w:pPr>
            <w:r>
              <w:rPr>
                <w:rFonts w:ascii="GHEA Grapalat" w:hAnsi="GHEA Grapalat"/>
                <w:sz w:val="20"/>
                <w:lang w:val="hy-AM"/>
              </w:rPr>
              <w:t>700000</w:t>
            </w:r>
          </w:p>
        </w:tc>
        <w:tc>
          <w:tcPr>
            <w:tcW w:w="992" w:type="dxa"/>
            <w:tcBorders>
              <w:top w:val="single" w:sz="4" w:space="0" w:color="auto"/>
              <w:left w:val="nil"/>
              <w:bottom w:val="single" w:sz="4" w:space="0" w:color="auto"/>
              <w:right w:val="single" w:sz="8" w:space="0" w:color="auto"/>
            </w:tcBorders>
            <w:shd w:val="clear" w:color="000000" w:fill="FFFFFF"/>
            <w:vAlign w:val="center"/>
          </w:tcPr>
          <w:p w14:paraId="778B7E7A" w14:textId="6F97CC34" w:rsidR="00303B9A" w:rsidRPr="00512B01" w:rsidRDefault="00512B01" w:rsidP="00303B9A">
            <w:pPr>
              <w:jc w:val="center"/>
              <w:rPr>
                <w:rFonts w:ascii="GHEA Grapalat" w:hAnsi="GHEA Grapalat"/>
                <w:sz w:val="20"/>
                <w:lang w:val="hy-AM"/>
              </w:rPr>
            </w:pPr>
            <w:r>
              <w:rPr>
                <w:rFonts w:ascii="GHEA Grapalat" w:hAnsi="GHEA Grapalat"/>
                <w:sz w:val="20"/>
                <w:lang w:val="hy-AM"/>
              </w:rPr>
              <w:t>3500000</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center"/>
          </w:tcPr>
          <w:p w14:paraId="3D7FF38D" w14:textId="2D81DBC8" w:rsidR="00303B9A" w:rsidRPr="00512B01" w:rsidRDefault="00512B01" w:rsidP="00303B9A">
            <w:pPr>
              <w:jc w:val="center"/>
              <w:rPr>
                <w:rFonts w:ascii="GHEA Grapalat" w:hAnsi="GHEA Grapalat"/>
                <w:sz w:val="20"/>
                <w:lang w:val="hy-AM"/>
              </w:rPr>
            </w:pPr>
            <w:r>
              <w:rPr>
                <w:rFonts w:ascii="GHEA Grapalat" w:hAnsi="GHEA Grapalat"/>
                <w:sz w:val="20"/>
                <w:lang w:val="hy-AM"/>
              </w:rPr>
              <w:t>5</w:t>
            </w:r>
          </w:p>
        </w:tc>
        <w:tc>
          <w:tcPr>
            <w:tcW w:w="1659" w:type="dxa"/>
          </w:tcPr>
          <w:p w14:paraId="70AF2AFB" w14:textId="6E31C5CD" w:rsidR="00303B9A" w:rsidRPr="00512B01" w:rsidRDefault="00512B01" w:rsidP="00303B9A">
            <w:pPr>
              <w:jc w:val="center"/>
              <w:rPr>
                <w:rFonts w:ascii="GHEA Grapalat" w:hAnsi="GHEA Grapalat"/>
                <w:sz w:val="20"/>
                <w:lang w:val="hy-AM"/>
              </w:rPr>
            </w:pPr>
            <w:r>
              <w:rPr>
                <w:rFonts w:ascii="GHEA Grapalat" w:hAnsi="GHEA Grapalat"/>
                <w:sz w:val="20"/>
                <w:lang w:val="hy-AM"/>
              </w:rPr>
              <w:t>Ալավերդի համայնք,Սանահին գյուղ</w:t>
            </w:r>
          </w:p>
        </w:tc>
        <w:tc>
          <w:tcPr>
            <w:tcW w:w="852" w:type="dxa"/>
            <w:tcBorders>
              <w:top w:val="single" w:sz="4" w:space="0" w:color="auto"/>
              <w:left w:val="single" w:sz="4" w:space="0" w:color="auto"/>
              <w:bottom w:val="single" w:sz="4" w:space="0" w:color="auto"/>
              <w:right w:val="single" w:sz="4" w:space="0" w:color="auto"/>
            </w:tcBorders>
            <w:shd w:val="clear" w:color="000000" w:fill="FFFFFF"/>
            <w:vAlign w:val="center"/>
          </w:tcPr>
          <w:p w14:paraId="0B10D952" w14:textId="33A13D42" w:rsidR="00303B9A" w:rsidRPr="0027235A" w:rsidRDefault="00512B01" w:rsidP="00303B9A">
            <w:pPr>
              <w:jc w:val="center"/>
              <w:rPr>
                <w:rFonts w:ascii="GHEA Grapalat" w:hAnsi="GHEA Grapalat"/>
                <w:sz w:val="20"/>
              </w:rPr>
            </w:pPr>
            <w:r>
              <w:rPr>
                <w:rFonts w:ascii="Calibri" w:hAnsi="Calibri" w:cs="Calibri"/>
                <w:color w:val="000000"/>
                <w:sz w:val="22"/>
                <w:szCs w:val="22"/>
              </w:rPr>
              <w:t>5</w:t>
            </w:r>
          </w:p>
        </w:tc>
        <w:tc>
          <w:tcPr>
            <w:tcW w:w="1355" w:type="dxa"/>
          </w:tcPr>
          <w:p w14:paraId="206DD544" w14:textId="59D5B8B4" w:rsidR="00303B9A" w:rsidRPr="0027235A" w:rsidRDefault="00303B9A" w:rsidP="00303B9A">
            <w:pPr>
              <w:jc w:val="center"/>
              <w:rPr>
                <w:rFonts w:ascii="GHEA Grapalat" w:hAnsi="GHEA Grapalat"/>
                <w:sz w:val="20"/>
              </w:rPr>
            </w:pPr>
            <w:r>
              <w:rPr>
                <w:rFonts w:ascii="GHEA Grapalat" w:hAnsi="GHEA Grapalat"/>
                <w:sz w:val="20"/>
              </w:rPr>
              <w:t>Պայմանագրի կնքման պահից 20 օրացուցային օր</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871"/>
        <w:gridCol w:w="544"/>
        <w:gridCol w:w="470"/>
        <w:gridCol w:w="567"/>
        <w:gridCol w:w="474"/>
        <w:gridCol w:w="474"/>
        <w:gridCol w:w="474"/>
        <w:gridCol w:w="474"/>
        <w:gridCol w:w="474"/>
        <w:gridCol w:w="474"/>
        <w:gridCol w:w="474"/>
        <w:gridCol w:w="474"/>
        <w:gridCol w:w="474"/>
        <w:gridCol w:w="1963"/>
      </w:tblGrid>
      <w:tr w:rsidR="00071D1C" w:rsidRPr="005E1F72" w14:paraId="0F630272" w14:textId="77777777" w:rsidTr="00512B01">
        <w:tc>
          <w:tcPr>
            <w:tcW w:w="1536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017C08" w14:paraId="2602E826" w14:textId="77777777" w:rsidTr="00512B0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871"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810"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512B0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871" w:type="dxa"/>
          </w:tcPr>
          <w:p w14:paraId="02EA5D18" w14:textId="77777777" w:rsidR="00071D1C" w:rsidRPr="0027235A" w:rsidRDefault="00071D1C" w:rsidP="00EF3662">
            <w:pPr>
              <w:jc w:val="center"/>
              <w:rPr>
                <w:rFonts w:ascii="GHEA Grapalat" w:hAnsi="GHEA Grapalat"/>
                <w:sz w:val="20"/>
                <w:lang w:val="es-ES"/>
              </w:rPr>
            </w:pPr>
          </w:p>
        </w:tc>
        <w:tc>
          <w:tcPr>
            <w:tcW w:w="54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0"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12B01" w:rsidRPr="0027235A" w14:paraId="03032651" w14:textId="77777777" w:rsidTr="00040410">
        <w:trPr>
          <w:trHeight w:val="706"/>
        </w:trPr>
        <w:tc>
          <w:tcPr>
            <w:tcW w:w="1980" w:type="dxa"/>
          </w:tcPr>
          <w:p w14:paraId="4BFAACC8" w14:textId="44B92808" w:rsidR="00512B01" w:rsidRPr="0027235A" w:rsidRDefault="00512B01" w:rsidP="005A78B2">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2A115A91" w:rsidR="00512B01" w:rsidRPr="0027235A" w:rsidRDefault="00512B01" w:rsidP="005A78B2">
            <w:pPr>
              <w:jc w:val="center"/>
              <w:rPr>
                <w:rFonts w:ascii="GHEA Grapalat" w:hAnsi="GHEA Grapalat"/>
                <w:sz w:val="20"/>
                <w:lang w:val="es-ES"/>
              </w:rPr>
            </w:pPr>
            <w:r>
              <w:rPr>
                <w:rFonts w:ascii="GHEA Grapalat" w:hAnsi="GHEA Grapalat"/>
                <w:sz w:val="20"/>
                <w:lang w:val="es-ES"/>
              </w:rPr>
              <w:t>39298911/1</w:t>
            </w:r>
          </w:p>
        </w:tc>
        <w:tc>
          <w:tcPr>
            <w:tcW w:w="2871" w:type="dxa"/>
          </w:tcPr>
          <w:p w14:paraId="613434FB" w14:textId="48D0DD16" w:rsidR="00512B01" w:rsidRPr="0027235A" w:rsidRDefault="00512B01" w:rsidP="005A78B2">
            <w:pPr>
              <w:jc w:val="center"/>
              <w:rPr>
                <w:rFonts w:ascii="GHEA Grapalat" w:hAnsi="GHEA Grapalat"/>
                <w:sz w:val="20"/>
                <w:lang w:val="es-ES"/>
              </w:rPr>
            </w:pPr>
            <w:r w:rsidRPr="003D4267">
              <w:rPr>
                <w:rFonts w:ascii="GHEA Grapalat" w:hAnsi="GHEA Grapalat"/>
                <w:sz w:val="20"/>
                <w:lang w:val="es-ES"/>
              </w:rPr>
              <w:t>Ալավերդի համայնքի կարիքների համար ապրանքների/խոհանոցային կահույք/ ձեռք բերում</w:t>
            </w:r>
          </w:p>
        </w:tc>
        <w:tc>
          <w:tcPr>
            <w:tcW w:w="1014" w:type="dxa"/>
            <w:gridSpan w:val="2"/>
            <w:vAlign w:val="center"/>
          </w:tcPr>
          <w:p w14:paraId="576B7604" w14:textId="77777777" w:rsidR="00512B01" w:rsidRPr="0027235A" w:rsidRDefault="00512B01" w:rsidP="005A78B2">
            <w:pPr>
              <w:jc w:val="center"/>
              <w:rPr>
                <w:rFonts w:ascii="GHEA Grapalat" w:hAnsi="GHEA Grapalat"/>
                <w:sz w:val="20"/>
                <w:lang w:val="pt-BR"/>
              </w:rPr>
            </w:pPr>
          </w:p>
          <w:p w14:paraId="509B6BAB" w14:textId="77777777" w:rsidR="00512B01" w:rsidRPr="0027235A" w:rsidRDefault="00512B01" w:rsidP="005A78B2">
            <w:pPr>
              <w:jc w:val="center"/>
              <w:rPr>
                <w:rFonts w:ascii="GHEA Grapalat" w:hAnsi="GHEA Grapalat"/>
                <w:sz w:val="20"/>
                <w:lang w:val="pt-BR"/>
              </w:rPr>
            </w:pPr>
          </w:p>
          <w:p w14:paraId="09925947" w14:textId="77777777" w:rsidR="00512B01" w:rsidRPr="0027235A" w:rsidRDefault="00512B01" w:rsidP="005A78B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p w14:paraId="320ABF6C" w14:textId="757E4E64" w:rsidR="00512B01" w:rsidRPr="0027235A" w:rsidRDefault="00512B01" w:rsidP="005A78B2">
            <w:pPr>
              <w:jc w:val="center"/>
              <w:rPr>
                <w:rFonts w:ascii="GHEA Grapalat" w:hAnsi="GHEA Grapalat"/>
                <w:sz w:val="20"/>
                <w:lang w:val="pt-BR"/>
              </w:rPr>
            </w:pPr>
          </w:p>
          <w:p w14:paraId="6B0CA17F" w14:textId="5E9C7FF1" w:rsidR="00512B01" w:rsidRPr="0027235A" w:rsidRDefault="00512B01" w:rsidP="005A78B2">
            <w:pPr>
              <w:jc w:val="center"/>
              <w:rPr>
                <w:rFonts w:ascii="GHEA Grapalat" w:hAnsi="GHEA Grapalat"/>
                <w:sz w:val="20"/>
                <w:lang w:val="pt-BR"/>
              </w:rPr>
            </w:pPr>
          </w:p>
        </w:tc>
        <w:tc>
          <w:tcPr>
            <w:tcW w:w="567" w:type="dxa"/>
            <w:vAlign w:val="center"/>
          </w:tcPr>
          <w:p w14:paraId="51EF71E2" w14:textId="0503CD3F" w:rsidR="00512B01" w:rsidRPr="0027235A" w:rsidRDefault="00512B01" w:rsidP="005A78B2">
            <w:pPr>
              <w:jc w:val="center"/>
              <w:rPr>
                <w:rFonts w:ascii="GHEA Grapalat" w:hAnsi="GHEA Grapalat" w:cs="Arial"/>
                <w:sz w:val="18"/>
                <w:szCs w:val="18"/>
                <w:lang w:val="pt-BR"/>
              </w:rPr>
            </w:pPr>
            <w:r w:rsidRPr="00512B01">
              <w:rPr>
                <w:rFonts w:ascii="GHEA Grapalat" w:hAnsi="GHEA Grapalat" w:cs="Arial"/>
                <w:sz w:val="18"/>
                <w:szCs w:val="18"/>
                <w:lang w:val="pt-BR"/>
              </w:rPr>
              <w:t>100 %</w:t>
            </w:r>
          </w:p>
        </w:tc>
        <w:tc>
          <w:tcPr>
            <w:tcW w:w="1422" w:type="dxa"/>
            <w:gridSpan w:val="3"/>
            <w:vAlign w:val="center"/>
          </w:tcPr>
          <w:p w14:paraId="17E1D958" w14:textId="6B056BA6" w:rsidR="00512B01" w:rsidRPr="0027235A" w:rsidRDefault="00512B01" w:rsidP="005A78B2">
            <w:pPr>
              <w:jc w:val="center"/>
              <w:rPr>
                <w:rFonts w:ascii="GHEA Grapalat" w:hAnsi="GHEA Grapalat" w:cs="Arial"/>
                <w:sz w:val="18"/>
                <w:szCs w:val="18"/>
                <w:lang w:val="pt-BR"/>
              </w:rPr>
            </w:pPr>
            <w:r w:rsidRPr="00201AA6">
              <w:t>100 %</w:t>
            </w:r>
          </w:p>
        </w:tc>
        <w:tc>
          <w:tcPr>
            <w:tcW w:w="1422" w:type="dxa"/>
            <w:gridSpan w:val="3"/>
            <w:vAlign w:val="center"/>
          </w:tcPr>
          <w:p w14:paraId="395F6EEE" w14:textId="6F2420DB" w:rsidR="00512B01" w:rsidRPr="0027235A" w:rsidRDefault="00512B01" w:rsidP="005A78B2">
            <w:pPr>
              <w:jc w:val="center"/>
              <w:rPr>
                <w:rFonts w:ascii="GHEA Grapalat" w:hAnsi="GHEA Grapalat" w:cs="Arial"/>
                <w:sz w:val="18"/>
                <w:szCs w:val="18"/>
                <w:lang w:val="pt-BR"/>
              </w:rPr>
            </w:pPr>
            <w:r w:rsidRPr="00201AA6">
              <w:t>100 %</w:t>
            </w:r>
          </w:p>
        </w:tc>
        <w:tc>
          <w:tcPr>
            <w:tcW w:w="1422" w:type="dxa"/>
            <w:gridSpan w:val="3"/>
            <w:vAlign w:val="center"/>
          </w:tcPr>
          <w:p w14:paraId="7E75D4F4" w14:textId="77777777" w:rsidR="00512B01" w:rsidRPr="0027235A" w:rsidRDefault="00512B01" w:rsidP="005A78B2">
            <w:pPr>
              <w:jc w:val="center"/>
              <w:rPr>
                <w:rFonts w:ascii="GHEA Grapalat" w:hAnsi="GHEA Grapalat"/>
                <w:sz w:val="20"/>
                <w:lang w:val="pt-BR"/>
              </w:rPr>
            </w:pPr>
          </w:p>
          <w:p w14:paraId="09778A22" w14:textId="77777777" w:rsidR="00512B01" w:rsidRPr="0027235A" w:rsidRDefault="00512B01" w:rsidP="005A78B2">
            <w:pPr>
              <w:jc w:val="center"/>
              <w:rPr>
                <w:rFonts w:ascii="GHEA Grapalat" w:hAnsi="GHEA Grapalat"/>
                <w:sz w:val="20"/>
                <w:lang w:val="pt-BR"/>
              </w:rPr>
            </w:pPr>
          </w:p>
          <w:p w14:paraId="396EBC1A" w14:textId="2491FEBD" w:rsidR="00512B01" w:rsidRPr="0027235A" w:rsidRDefault="00512B01" w:rsidP="005A78B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512B01" w:rsidRPr="0027235A" w:rsidRDefault="00512B01" w:rsidP="005A78B2">
            <w:pPr>
              <w:jc w:val="center"/>
              <w:rPr>
                <w:rFonts w:ascii="GHEA Grapalat" w:hAnsi="GHEA Grapalat" w:cs="Arial"/>
                <w:sz w:val="18"/>
                <w:szCs w:val="18"/>
                <w:lang w:val="pt-BR"/>
              </w:rPr>
            </w:pPr>
          </w:p>
        </w:tc>
        <w:tc>
          <w:tcPr>
            <w:tcW w:w="1963" w:type="dxa"/>
            <w:vAlign w:val="center"/>
          </w:tcPr>
          <w:p w14:paraId="6E160BAE" w14:textId="77777777" w:rsidR="00512B01" w:rsidRPr="0027235A" w:rsidRDefault="00512B01" w:rsidP="005A78B2">
            <w:pPr>
              <w:jc w:val="center"/>
              <w:rPr>
                <w:rFonts w:ascii="GHEA Grapalat" w:hAnsi="GHEA Grapalat"/>
                <w:sz w:val="20"/>
                <w:lang w:val="pt-BR"/>
              </w:rPr>
            </w:pPr>
          </w:p>
          <w:p w14:paraId="5ECB0E11" w14:textId="77777777" w:rsidR="00512B01" w:rsidRPr="0027235A" w:rsidRDefault="00512B01" w:rsidP="005A78B2">
            <w:pPr>
              <w:jc w:val="center"/>
              <w:rPr>
                <w:rFonts w:ascii="GHEA Grapalat" w:hAnsi="GHEA Grapalat"/>
                <w:sz w:val="20"/>
                <w:lang w:val="pt-BR"/>
              </w:rPr>
            </w:pPr>
          </w:p>
          <w:p w14:paraId="2EE785C2" w14:textId="4849ACB0" w:rsidR="00512B01" w:rsidRPr="0027235A" w:rsidRDefault="00512B01" w:rsidP="005A78B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17C0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3E7F334E" w14:textId="77777777" w:rsidR="00B818E4" w:rsidRPr="001D3B01" w:rsidRDefault="00B818E4" w:rsidP="00B818E4">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17C08"/>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8C4"/>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267"/>
    <w:rsid w:val="003D4374"/>
    <w:rsid w:val="003D4EBF"/>
    <w:rsid w:val="003D56A5"/>
    <w:rsid w:val="003D7720"/>
    <w:rsid w:val="003D7F8E"/>
    <w:rsid w:val="003E01D5"/>
    <w:rsid w:val="003E029A"/>
    <w:rsid w:val="003E093F"/>
    <w:rsid w:val="003E0A4E"/>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B01"/>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5F52"/>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4F3E"/>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580"/>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99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8E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B4"/>
    <w:rsid w:val="00CD3548"/>
    <w:rsid w:val="00CD3F90"/>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2B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73</Pages>
  <Words>16157</Words>
  <Characters>127093</Characters>
  <Application>Microsoft Office Word</Application>
  <DocSecurity>0</DocSecurity>
  <Lines>1059</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88</cp:revision>
  <cp:lastPrinted>2018-02-16T07:12:00Z</cp:lastPrinted>
  <dcterms:created xsi:type="dcterms:W3CDTF">2025-03-04T12:13:00Z</dcterms:created>
  <dcterms:modified xsi:type="dcterms:W3CDTF">2026-02-18T13:31:00Z</dcterms:modified>
</cp:coreProperties>
</file>