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09F30" w14:textId="77777777" w:rsidR="00096865" w:rsidRPr="002A4953" w:rsidRDefault="00096865" w:rsidP="007E5CF2">
      <w:pPr>
        <w:pStyle w:val="a3"/>
        <w:spacing w:after="160"/>
        <w:rPr>
          <w:rFonts w:ascii="GHEA Grapalat" w:hAnsi="GHEA Grapalat"/>
          <w:i w:val="0"/>
          <w:sz w:val="24"/>
          <w:szCs w:val="24"/>
        </w:rPr>
      </w:pPr>
    </w:p>
    <w:p w14:paraId="1987CE81" w14:textId="77777777" w:rsidR="00642EFE"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A09EB15" w14:textId="77777777" w:rsidR="00642EFE" w:rsidRPr="002A4953" w:rsidRDefault="00B04843"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398C2B4B" w14:textId="4526609F" w:rsidR="0091042F"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657FCB" w:rsidRPr="00B35B85">
        <w:rPr>
          <w:rFonts w:ascii="GHEA Grapalat" w:hAnsi="GHEA Grapalat"/>
          <w:i w:val="0"/>
          <w:sz w:val="24"/>
          <w:szCs w:val="24"/>
        </w:rPr>
        <w:t xml:space="preserve">N 1 of </w:t>
      </w:r>
      <w:r w:rsidR="0008628C" w:rsidRPr="0008628C">
        <w:rPr>
          <w:rFonts w:ascii="GHEA Grapalat" w:hAnsi="GHEA Grapalat"/>
          <w:i w:val="0"/>
          <w:sz w:val="24"/>
          <w:szCs w:val="24"/>
          <w:lang w:val="en-US"/>
        </w:rPr>
        <w:t>19</w:t>
      </w:r>
      <w:r w:rsidR="00657FCB" w:rsidRPr="00B35B85">
        <w:rPr>
          <w:rFonts w:ascii="GHEA Grapalat" w:hAnsi="GHEA Grapalat"/>
          <w:i w:val="0"/>
          <w:sz w:val="24"/>
          <w:szCs w:val="24"/>
        </w:rPr>
        <w:t>.</w:t>
      </w:r>
      <w:r w:rsidR="00B35B85" w:rsidRPr="00B35B85">
        <w:rPr>
          <w:rFonts w:ascii="GHEA Grapalat" w:hAnsi="GHEA Grapalat"/>
          <w:i w:val="0"/>
          <w:sz w:val="24"/>
          <w:szCs w:val="24"/>
        </w:rPr>
        <w:t>0</w:t>
      </w:r>
      <w:r w:rsidR="002A7947" w:rsidRPr="002A7947">
        <w:rPr>
          <w:rFonts w:ascii="GHEA Grapalat" w:hAnsi="GHEA Grapalat"/>
          <w:i w:val="0"/>
          <w:sz w:val="24"/>
          <w:szCs w:val="24"/>
          <w:lang w:val="en-US"/>
        </w:rPr>
        <w:t>2</w:t>
      </w:r>
      <w:r w:rsidR="00BB29CB" w:rsidRPr="00B35B85">
        <w:rPr>
          <w:rFonts w:ascii="GHEA Grapalat" w:hAnsi="GHEA Grapalat"/>
          <w:i w:val="0"/>
          <w:sz w:val="24"/>
          <w:szCs w:val="24"/>
        </w:rPr>
        <w:t>.202</w:t>
      </w:r>
      <w:r w:rsidR="002A7947" w:rsidRPr="002A7947">
        <w:rPr>
          <w:rFonts w:ascii="GHEA Grapalat" w:hAnsi="GHEA Grapalat"/>
          <w:i w:val="0"/>
          <w:sz w:val="24"/>
          <w:szCs w:val="24"/>
          <w:lang w:val="en-US"/>
        </w:rPr>
        <w:t>6</w:t>
      </w:r>
      <w:r w:rsidR="001039E2" w:rsidRPr="00B35B85">
        <w:rPr>
          <w:rFonts w:ascii="GHEA Grapalat" w:hAnsi="GHEA Grapalat"/>
          <w:i w:val="0"/>
          <w:sz w:val="24"/>
          <w:szCs w:val="24"/>
        </w:rPr>
        <w:t xml:space="preserve"> </w:t>
      </w:r>
      <w:r w:rsidRPr="00B35B85">
        <w:rPr>
          <w:rFonts w:ascii="GHEA Grapalat" w:hAnsi="GHEA Grapalat"/>
          <w:i w:val="0"/>
          <w:sz w:val="24"/>
          <w:szCs w:val="24"/>
        </w:rPr>
        <w:t>and</w:t>
      </w:r>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165AB98" w14:textId="3748C78D" w:rsidR="0091042F" w:rsidRPr="002A7947" w:rsidRDefault="00B04843" w:rsidP="00953D5E">
      <w:pPr>
        <w:pStyle w:val="a3"/>
        <w:spacing w:line="240" w:lineRule="auto"/>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1039E2">
        <w:rPr>
          <w:rFonts w:ascii="GHEA Grapalat" w:hAnsi="GHEA Grapalat"/>
          <w:sz w:val="24"/>
          <w:szCs w:val="24"/>
        </w:rPr>
        <w:t>ARM-</w:t>
      </w:r>
      <w:proofErr w:type="spellStart"/>
      <w:r w:rsidR="001039E2">
        <w:rPr>
          <w:rFonts w:ascii="GHEA Grapalat" w:hAnsi="GHEA Grapalat"/>
          <w:sz w:val="24"/>
          <w:szCs w:val="24"/>
        </w:rPr>
        <w:t>GHTsDzB</w:t>
      </w:r>
      <w:proofErr w:type="spellEnd"/>
      <w:r w:rsidR="001039E2">
        <w:rPr>
          <w:rFonts w:ascii="GHEA Grapalat" w:hAnsi="GHEA Grapalat"/>
          <w:sz w:val="24"/>
          <w:szCs w:val="24"/>
        </w:rPr>
        <w:t>-</w:t>
      </w:r>
      <w:r w:rsidR="002A7947" w:rsidRPr="002A7947">
        <w:rPr>
          <w:rFonts w:ascii="GHEA Grapalat" w:hAnsi="GHEA Grapalat"/>
          <w:sz w:val="24"/>
          <w:szCs w:val="24"/>
          <w:lang w:val="en-US"/>
        </w:rPr>
        <w:t>0</w:t>
      </w:r>
      <w:r w:rsidR="0008628C" w:rsidRPr="0008628C">
        <w:rPr>
          <w:rFonts w:ascii="GHEA Grapalat" w:hAnsi="GHEA Grapalat"/>
          <w:sz w:val="24"/>
          <w:szCs w:val="24"/>
          <w:lang w:val="en-US"/>
        </w:rPr>
        <w:t>3</w:t>
      </w:r>
      <w:r w:rsidR="001039E2">
        <w:rPr>
          <w:rFonts w:ascii="GHEA Grapalat" w:hAnsi="GHEA Grapalat"/>
          <w:sz w:val="24"/>
          <w:szCs w:val="24"/>
        </w:rPr>
        <w:t>/</w:t>
      </w:r>
      <w:r w:rsidR="00FE0EF1">
        <w:rPr>
          <w:rFonts w:ascii="GHEA Grapalat" w:hAnsi="GHEA Grapalat"/>
          <w:sz w:val="24"/>
          <w:szCs w:val="24"/>
          <w:lang w:val="hy-AM"/>
        </w:rPr>
        <w:t>2</w:t>
      </w:r>
      <w:r w:rsidR="002A7947" w:rsidRPr="002A7947">
        <w:rPr>
          <w:rFonts w:ascii="GHEA Grapalat" w:hAnsi="GHEA Grapalat"/>
          <w:sz w:val="24"/>
          <w:szCs w:val="24"/>
          <w:lang w:val="en-US"/>
        </w:rPr>
        <w:t>6</w:t>
      </w:r>
    </w:p>
    <w:p w14:paraId="4474CDC5" w14:textId="77777777" w:rsidR="00953D5E" w:rsidRPr="00D84DFD" w:rsidRDefault="00953D5E" w:rsidP="00953D5E">
      <w:pPr>
        <w:pStyle w:val="a3"/>
        <w:spacing w:line="240" w:lineRule="auto"/>
        <w:ind w:firstLine="0"/>
        <w:rPr>
          <w:rFonts w:ascii="GHEA Grapalat" w:hAnsi="GHEA Grapalat"/>
          <w:sz w:val="24"/>
          <w:szCs w:val="24"/>
        </w:rPr>
      </w:pPr>
      <w:r>
        <w:rPr>
          <w:rFonts w:ascii="GHEA Grapalat" w:hAnsi="GHEA Grapalat"/>
          <w:i w:val="0"/>
          <w:szCs w:val="22"/>
        </w:rPr>
        <w:t xml:space="preserve">   </w:t>
      </w:r>
      <w:r w:rsidRPr="00B15C95">
        <w:rPr>
          <w:rFonts w:ascii="GHEA Grapalat" w:hAnsi="GHEA Grapalat"/>
          <w:sz w:val="24"/>
          <w:szCs w:val="24"/>
        </w:rPr>
        <w:t xml:space="preserve">The contracting authority </w:t>
      </w:r>
      <w:proofErr w:type="spellStart"/>
      <w:r w:rsidRPr="00B15C95">
        <w:rPr>
          <w:rFonts w:ascii="GHEA Grapalat" w:hAnsi="GHEA Grapalat"/>
          <w:sz w:val="24"/>
          <w:szCs w:val="24"/>
        </w:rPr>
        <w:t>Armats</w:t>
      </w:r>
      <w:proofErr w:type="spellEnd"/>
      <w:r w:rsidRPr="00B15C95">
        <w:rPr>
          <w:rFonts w:ascii="GHEA Grapalat" w:hAnsi="GHEA Grapalat"/>
          <w:sz w:val="24"/>
          <w:szCs w:val="24"/>
        </w:rPr>
        <w:t xml:space="preserve"> CJSC, located at the following address: 33, </w:t>
      </w:r>
      <w:proofErr w:type="spellStart"/>
      <w:r w:rsidRPr="00B15C95">
        <w:rPr>
          <w:rFonts w:ascii="GHEA Grapalat" w:hAnsi="GHEA Grapalat"/>
          <w:sz w:val="24"/>
          <w:szCs w:val="24"/>
        </w:rPr>
        <w:t>I.Gasparyan</w:t>
      </w:r>
      <w:proofErr w:type="spellEnd"/>
      <w:r w:rsidRPr="00B15C95">
        <w:rPr>
          <w:rFonts w:ascii="GHEA Grapalat" w:hAnsi="GHEA Grapalat"/>
          <w:sz w:val="24"/>
          <w:szCs w:val="24"/>
        </w:rPr>
        <w:t xml:space="preserve">, Yerevan, Armenia gives notice for a price quotation which shall be carried out in one stage, through </w:t>
      </w:r>
      <w:proofErr w:type="spellStart"/>
      <w:r w:rsidRPr="00B15C95">
        <w:rPr>
          <w:rFonts w:ascii="GHEA Grapalat" w:hAnsi="GHEA Grapalat"/>
          <w:sz w:val="24"/>
          <w:szCs w:val="24"/>
        </w:rPr>
        <w:t>Armeps</w:t>
      </w:r>
      <w:proofErr w:type="spellEnd"/>
      <w:r w:rsidRPr="00B15C95">
        <w:rPr>
          <w:rFonts w:ascii="GHEA Grapalat" w:hAnsi="GHEA Grapalat"/>
          <w:sz w:val="24"/>
          <w:szCs w:val="24"/>
        </w:rPr>
        <w:t xml:space="preserve"> (</w:t>
      </w:r>
      <w:hyperlink r:id="rId8">
        <w:r w:rsidRPr="00B15C95">
          <w:rPr>
            <w:rFonts w:ascii="GHEA Grapalat" w:hAnsi="GHEA Grapalat"/>
            <w:sz w:val="24"/>
            <w:szCs w:val="24"/>
          </w:rPr>
          <w:t>www.armeps.am</w:t>
        </w:r>
      </w:hyperlink>
      <w:r w:rsidRPr="00B15C95">
        <w:rPr>
          <w:rFonts w:ascii="GHEA Grapalat" w:hAnsi="GHEA Grapalat"/>
          <w:sz w:val="24"/>
          <w:szCs w:val="24"/>
        </w:rPr>
        <w:t>) system of electronic procurement.</w:t>
      </w:r>
    </w:p>
    <w:p w14:paraId="5006D974" w14:textId="77777777" w:rsidR="00C61944" w:rsidRPr="002A4953" w:rsidRDefault="0083158C" w:rsidP="00953D5E">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w:t>
      </w:r>
      <w:r w:rsidR="00A20B69" w:rsidRPr="002A4953">
        <w:rPr>
          <w:rFonts w:ascii="GHEA Grapalat" w:hAnsi="GHEA Grapalat"/>
          <w:i w:val="0"/>
          <w:sz w:val="24"/>
          <w:szCs w:val="24"/>
        </w:rPr>
        <w:t xml:space="preserve">selected </w:t>
      </w:r>
      <w:r>
        <w:rPr>
          <w:rFonts w:ascii="GHEA Grapalat" w:hAnsi="GHEA Grapalat"/>
          <w:i w:val="0"/>
          <w:sz w:val="24"/>
          <w:szCs w:val="24"/>
        </w:rPr>
        <w:t xml:space="preserve">bidder </w:t>
      </w:r>
      <w:r w:rsidR="00A20B69" w:rsidRPr="002A4953">
        <w:rPr>
          <w:rFonts w:ascii="GHEA Grapalat" w:hAnsi="GHEA Grapalat"/>
          <w:i w:val="0"/>
          <w:sz w:val="24"/>
          <w:szCs w:val="24"/>
        </w:rPr>
        <w:t>based on the results of the price quotation will be proposed, in a prescribed manner, to conclud</w:t>
      </w:r>
      <w:r w:rsidR="000D445C">
        <w:rPr>
          <w:rFonts w:ascii="GHEA Grapalat" w:hAnsi="GHEA Grapalat"/>
          <w:i w:val="0"/>
          <w:sz w:val="24"/>
          <w:szCs w:val="24"/>
        </w:rPr>
        <w:t xml:space="preserve">e a contract </w:t>
      </w:r>
      <w:r w:rsidR="000D445C" w:rsidRPr="001039E2">
        <w:rPr>
          <w:rFonts w:ascii="GHEA Grapalat" w:hAnsi="GHEA Grapalat"/>
          <w:i w:val="0"/>
          <w:color w:val="000000" w:themeColor="text1"/>
          <w:sz w:val="24"/>
          <w:szCs w:val="24"/>
        </w:rPr>
        <w:t>for supply of</w:t>
      </w:r>
      <w:r w:rsidR="001039E2" w:rsidRPr="007202E0">
        <w:rPr>
          <w:rFonts w:ascii="GHEA Grapalat" w:hAnsi="GHEA Grapalat"/>
          <w:i w:val="0"/>
          <w:color w:val="000000" w:themeColor="text1"/>
          <w:sz w:val="24"/>
          <w:szCs w:val="24"/>
        </w:rPr>
        <w:t xml:space="preserve"> </w:t>
      </w:r>
      <w:r w:rsidR="007202E0" w:rsidRPr="007202E0">
        <w:rPr>
          <w:rFonts w:ascii="GHEA Grapalat" w:hAnsi="GHEA Grapalat"/>
          <w:i w:val="0"/>
          <w:color w:val="000000" w:themeColor="text1"/>
          <w:sz w:val="24"/>
          <w:szCs w:val="24"/>
        </w:rPr>
        <w:t>“</w:t>
      </w:r>
      <w:r w:rsidR="001039E2">
        <w:rPr>
          <w:rFonts w:ascii="GHEA Grapalat" w:hAnsi="GHEA Grapalat"/>
          <w:i w:val="0"/>
          <w:color w:val="000000" w:themeColor="text1"/>
          <w:sz w:val="24"/>
          <w:szCs w:val="24"/>
        </w:rPr>
        <w:t xml:space="preserve">software maintenance services 1C </w:t>
      </w:r>
      <w:r w:rsidR="007202E0">
        <w:rPr>
          <w:rFonts w:ascii="GHEA Grapalat" w:hAnsi="GHEA Grapalat"/>
          <w:i w:val="0"/>
          <w:color w:val="000000" w:themeColor="text1"/>
          <w:sz w:val="24"/>
          <w:szCs w:val="24"/>
        </w:rPr>
        <w:t>document circulation and current accounting software program”</w:t>
      </w:r>
      <w:r w:rsidR="00A20B69" w:rsidRPr="002A4953">
        <w:rPr>
          <w:rFonts w:ascii="GHEA Grapalat" w:hAnsi="GHEA Grapalat"/>
          <w:i w:val="0"/>
          <w:sz w:val="24"/>
          <w:szCs w:val="24"/>
        </w:rPr>
        <w:t xml:space="preserve">(hereinafter referred to as "the contract"). </w:t>
      </w:r>
      <w:r w:rsidR="002A4953">
        <w:rPr>
          <w:rFonts w:ascii="GHEA Grapalat" w:hAnsi="GHEA Grapalat"/>
          <w:i w:val="0"/>
          <w:sz w:val="24"/>
          <w:szCs w:val="24"/>
        </w:rPr>
        <w:t xml:space="preserve">                      </w:t>
      </w:r>
    </w:p>
    <w:p w14:paraId="31D11DA5" w14:textId="77777777" w:rsidR="00357D48" w:rsidRPr="002A4953" w:rsidRDefault="00A20B69"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E6B0900" w14:textId="77777777" w:rsidR="00A20B69" w:rsidRPr="002A4953" w:rsidRDefault="00B04843" w:rsidP="00953D5E">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B451879" w14:textId="77777777" w:rsidR="00357D48" w:rsidRPr="002A4953" w:rsidRDefault="00EE73A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C89AC6" w14:textId="5D8F5E38" w:rsidR="007E15A7"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7202E0">
        <w:rPr>
          <w:rFonts w:ascii="GHEA Grapalat" w:hAnsi="GHEA Grapalat"/>
          <w:sz w:val="24"/>
          <w:szCs w:val="24"/>
        </w:rPr>
        <w:t>1</w:t>
      </w:r>
      <w:r w:rsidR="00EC00E9" w:rsidRPr="00EC00E9">
        <w:rPr>
          <w:rFonts w:ascii="GHEA Grapalat" w:hAnsi="GHEA Grapalat"/>
          <w:sz w:val="24"/>
          <w:szCs w:val="24"/>
          <w:lang w:val="en-US"/>
        </w:rPr>
        <w:t>5</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w:t>
      </w:r>
      <w:r w:rsidRPr="002A4953">
        <w:rPr>
          <w:rFonts w:ascii="GHEA Grapalat" w:hAnsi="GHEA Grapalat"/>
          <w:i w:val="0"/>
          <w:sz w:val="24"/>
          <w:szCs w:val="24"/>
        </w:rPr>
        <w:t>.</w:t>
      </w:r>
    </w:p>
    <w:p w14:paraId="6EE655F9" w14:textId="77777777" w:rsidR="0067579A" w:rsidRPr="002A4953" w:rsidRDefault="00357D4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57D2C91" w14:textId="77777777" w:rsidR="0067579A" w:rsidRPr="002A4953" w:rsidRDefault="00363E9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7E237AEF" w14:textId="3C6DBD5B" w:rsidR="00357D48"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7202E0">
        <w:rPr>
          <w:rFonts w:ascii="GHEA Grapalat" w:hAnsi="GHEA Grapalat"/>
          <w:sz w:val="24"/>
          <w:szCs w:val="24"/>
        </w:rPr>
        <w:t>1</w:t>
      </w:r>
      <w:r w:rsidR="00EC00E9" w:rsidRPr="00EC00E9">
        <w:rPr>
          <w:rFonts w:ascii="GHEA Grapalat" w:hAnsi="GHEA Grapalat"/>
          <w:sz w:val="24"/>
          <w:szCs w:val="24"/>
          <w:lang w:val="en-US"/>
        </w:rPr>
        <w:t>5</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32300EDF" w14:textId="08BCB356" w:rsidR="0011750F" w:rsidRPr="002A4953" w:rsidRDefault="0011750F"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7202E0">
        <w:rPr>
          <w:rFonts w:ascii="GHEA Grapalat" w:hAnsi="GHEA Grapalat"/>
          <w:sz w:val="24"/>
          <w:szCs w:val="24"/>
        </w:rPr>
        <w:t>1</w:t>
      </w:r>
      <w:r w:rsidR="00EC00E9" w:rsidRPr="00EC00E9">
        <w:rPr>
          <w:rFonts w:ascii="GHEA Grapalat" w:hAnsi="GHEA Grapalat"/>
          <w:sz w:val="24"/>
          <w:szCs w:val="24"/>
          <w:lang w:val="en-US"/>
        </w:rPr>
        <w:t>5</w:t>
      </w:r>
      <w:bookmarkStart w:id="0" w:name="_GoBack"/>
      <w:bookmarkEnd w:id="0"/>
      <w:r w:rsidR="00FE0EF1">
        <w:rPr>
          <w:rFonts w:ascii="GHEA Grapalat" w:hAnsi="GHEA Grapalat"/>
          <w:sz w:val="24"/>
          <w:szCs w:val="24"/>
        </w:rPr>
        <w:t>:</w:t>
      </w:r>
      <w:r w:rsidR="00FE0EF1">
        <w:rPr>
          <w:rFonts w:ascii="GHEA Grapalat" w:hAnsi="GHEA Grapalat"/>
          <w:sz w:val="24"/>
          <w:szCs w:val="24"/>
          <w:lang w:val="hy-AM"/>
        </w:rPr>
        <w:t>0</w:t>
      </w:r>
      <w:r w:rsidR="00953D5E" w:rsidRPr="00B15C95">
        <w:rPr>
          <w:rFonts w:ascii="GHEA Grapalat" w:hAnsi="GHEA Grapalat"/>
          <w:sz w:val="24"/>
          <w:szCs w:val="24"/>
        </w:rPr>
        <w:t xml:space="preserve">0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w:t>
      </w:r>
    </w:p>
    <w:p w14:paraId="78B75826" w14:textId="77777777" w:rsidR="00357D48" w:rsidRPr="002A4953" w:rsidRDefault="001305C6"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14:paraId="2CBDB386" w14:textId="77777777" w:rsidR="00953D5E" w:rsidRPr="00F55B89" w:rsidRDefault="00953D5E" w:rsidP="00953D5E">
      <w:pPr>
        <w:pStyle w:val="a3"/>
        <w:spacing w:line="240" w:lineRule="auto"/>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sidR="00081334">
        <w:rPr>
          <w:rFonts w:ascii="Courier New" w:hAnsi="Courier New" w:cs="Courier New"/>
          <w:i w:val="0"/>
          <w:sz w:val="24"/>
          <w:szCs w:val="24"/>
        </w:rPr>
        <w:t>Anahit Karapetyan</w:t>
      </w:r>
      <w:r w:rsidRPr="00F55B89">
        <w:rPr>
          <w:rFonts w:ascii="GHEA Grapalat" w:hAnsi="GHEA Grapalat"/>
          <w:i w:val="0"/>
          <w:sz w:val="24"/>
          <w:szCs w:val="24"/>
        </w:rPr>
        <w:t>, Secretary of the Evaluation Commission</w:t>
      </w:r>
    </w:p>
    <w:p w14:paraId="049CF021" w14:textId="77777777" w:rsidR="00953D5E" w:rsidRDefault="00953D5E" w:rsidP="00953D5E">
      <w:pPr>
        <w:pStyle w:val="a3"/>
        <w:spacing w:line="240" w:lineRule="auto"/>
        <w:ind w:firstLine="2694"/>
        <w:rPr>
          <w:rFonts w:ascii="GHEA Grapalat" w:hAnsi="GHEA Grapalat"/>
          <w:i w:val="0"/>
          <w:sz w:val="24"/>
          <w:szCs w:val="24"/>
        </w:rPr>
      </w:pPr>
    </w:p>
    <w:p w14:paraId="13B4CA4E" w14:textId="77777777" w:rsidR="00953D5E" w:rsidRDefault="00953D5E" w:rsidP="00953D5E">
      <w:pPr>
        <w:pStyle w:val="a3"/>
        <w:spacing w:line="240" w:lineRule="auto"/>
        <w:ind w:firstLine="0"/>
        <w:rPr>
          <w:rFonts w:ascii="GHEA Grapalat" w:hAnsi="GHEA Grapalat"/>
          <w:i w:val="0"/>
          <w:sz w:val="24"/>
          <w:szCs w:val="24"/>
        </w:rPr>
      </w:pPr>
      <w:r w:rsidRPr="00F55B89">
        <w:rPr>
          <w:rFonts w:ascii="GHEA Grapalat" w:hAnsi="GHEA Grapalat"/>
          <w:i w:val="0"/>
          <w:sz w:val="24"/>
          <w:szCs w:val="24"/>
        </w:rPr>
        <w:t xml:space="preserve">Telephone </w:t>
      </w:r>
      <w:r w:rsidRPr="00D72038">
        <w:rPr>
          <w:rFonts w:ascii="GHEA Grapalat" w:hAnsi="GHEA Grapalat"/>
          <w:i w:val="0"/>
          <w:sz w:val="24"/>
          <w:szCs w:val="24"/>
        </w:rPr>
        <w:t>010 29 29 29</w:t>
      </w:r>
      <w:r w:rsidR="006D335F">
        <w:rPr>
          <w:rFonts w:ascii="GHEA Grapalat" w:hAnsi="GHEA Grapalat"/>
          <w:i w:val="0"/>
          <w:sz w:val="24"/>
          <w:szCs w:val="24"/>
        </w:rPr>
        <w:t xml:space="preserve"> -</w:t>
      </w:r>
      <w:r w:rsidR="006D335F">
        <w:rPr>
          <w:rFonts w:ascii="Courier New" w:hAnsi="Courier New" w:cs="Courier New"/>
          <w:i w:val="0"/>
          <w:sz w:val="24"/>
          <w:szCs w:val="24"/>
        </w:rPr>
        <w:t xml:space="preserve"> </w:t>
      </w:r>
      <w:r w:rsidR="006D335F">
        <w:rPr>
          <w:rFonts w:ascii="GHEA Grapalat" w:hAnsi="GHEA Grapalat"/>
          <w:i w:val="0"/>
          <w:sz w:val="24"/>
          <w:szCs w:val="24"/>
        </w:rPr>
        <w:t>30</w:t>
      </w:r>
      <w:r w:rsidR="003D61FF">
        <w:rPr>
          <w:rFonts w:ascii="GHEA Grapalat" w:hAnsi="GHEA Grapalat"/>
          <w:i w:val="0"/>
          <w:sz w:val="24"/>
          <w:szCs w:val="24"/>
        </w:rPr>
        <w:t>9</w:t>
      </w:r>
    </w:p>
    <w:p w14:paraId="19C1BB2D" w14:textId="77777777" w:rsidR="00953D5E" w:rsidRDefault="00953D5E" w:rsidP="00953D5E">
      <w:pPr>
        <w:pStyle w:val="a3"/>
        <w:spacing w:line="240" w:lineRule="auto"/>
        <w:ind w:firstLine="0"/>
      </w:pPr>
      <w:r w:rsidRPr="00F55B89">
        <w:rPr>
          <w:rFonts w:ascii="GHEA Grapalat" w:hAnsi="GHEA Grapalat"/>
          <w:i w:val="0"/>
          <w:sz w:val="24"/>
          <w:szCs w:val="24"/>
        </w:rPr>
        <w:t xml:space="preserve">E-mail: </w:t>
      </w:r>
      <w:hyperlink r:id="rId10" w:history="1">
        <w:r w:rsidR="003D61FF" w:rsidRPr="00A46E8F">
          <w:rPr>
            <w:rStyle w:val="a9"/>
          </w:rPr>
          <w:t>hasmik.hakobyan@armats.am</w:t>
        </w:r>
      </w:hyperlink>
    </w:p>
    <w:p w14:paraId="38366099" w14:textId="77777777" w:rsidR="003D61FF" w:rsidRDefault="003D61FF" w:rsidP="00953D5E">
      <w:pPr>
        <w:pStyle w:val="a3"/>
        <w:spacing w:line="240" w:lineRule="auto"/>
        <w:ind w:firstLine="0"/>
      </w:pPr>
    </w:p>
    <w:p w14:paraId="1924B0B7" w14:textId="77777777" w:rsidR="00081334" w:rsidRPr="00081334" w:rsidRDefault="00081334" w:rsidP="00953D5E">
      <w:pPr>
        <w:pStyle w:val="a3"/>
        <w:spacing w:line="240" w:lineRule="auto"/>
        <w:ind w:firstLine="0"/>
        <w:rPr>
          <w:rFonts w:ascii="GHEA Grapalat" w:hAnsi="GHEA Grapalat"/>
          <w:i w:val="0"/>
          <w:sz w:val="24"/>
          <w:szCs w:val="24"/>
          <w:u w:val="single"/>
        </w:rPr>
      </w:pPr>
      <w:r>
        <w:rPr>
          <w:i w:val="0"/>
        </w:rPr>
        <w:t>Contracting authority: “ARMATS” CJSC</w:t>
      </w:r>
    </w:p>
    <w:p w14:paraId="2F9C1BDF" w14:textId="77777777" w:rsidR="0011750F" w:rsidRPr="002A4953" w:rsidRDefault="00953D5E" w:rsidP="00953D5E">
      <w:pPr>
        <w:pStyle w:val="a3"/>
        <w:spacing w:line="240" w:lineRule="auto"/>
        <w:ind w:firstLine="0"/>
        <w:rPr>
          <w:rFonts w:ascii="GHEA Grapalat" w:hAnsi="GHEA Grapalat"/>
          <w:i w:val="0"/>
          <w:sz w:val="16"/>
          <w:szCs w:val="24"/>
        </w:rPr>
      </w:pPr>
      <w:r>
        <w:rPr>
          <w:rFonts w:ascii="GHEA Grapalat" w:hAnsi="GHEA Grapalat"/>
          <w:i w:val="0"/>
          <w:sz w:val="16"/>
          <w:szCs w:val="24"/>
        </w:rPr>
        <w:t xml:space="preserve"> </w:t>
      </w:r>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BA6BC" w14:textId="77777777" w:rsidR="00FF4CE5" w:rsidRDefault="00FF4CE5">
      <w:r>
        <w:separator/>
      </w:r>
    </w:p>
  </w:endnote>
  <w:endnote w:type="continuationSeparator" w:id="0">
    <w:p w14:paraId="6DBE87EA" w14:textId="77777777" w:rsidR="00FF4CE5" w:rsidRDefault="00FF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0CA3B" w14:textId="77777777" w:rsidR="00FF4CE5" w:rsidRDefault="00FF4CE5">
      <w:r>
        <w:separator/>
      </w:r>
    </w:p>
  </w:footnote>
  <w:footnote w:type="continuationSeparator" w:id="0">
    <w:p w14:paraId="6F7E4DE5" w14:textId="77777777" w:rsidR="00FF4CE5" w:rsidRDefault="00FF4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4761E"/>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334"/>
    <w:rsid w:val="000822C1"/>
    <w:rsid w:val="00082942"/>
    <w:rsid w:val="00082ADC"/>
    <w:rsid w:val="00082DE0"/>
    <w:rsid w:val="00083558"/>
    <w:rsid w:val="000845F6"/>
    <w:rsid w:val="00085931"/>
    <w:rsid w:val="0008628C"/>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711B"/>
    <w:rsid w:val="000D07E4"/>
    <w:rsid w:val="000D16B6"/>
    <w:rsid w:val="000D2527"/>
    <w:rsid w:val="000D3188"/>
    <w:rsid w:val="000D34C8"/>
    <w:rsid w:val="000D445C"/>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39E2"/>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B6A"/>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53D4"/>
    <w:rsid w:val="002A3785"/>
    <w:rsid w:val="002A464D"/>
    <w:rsid w:val="002A4953"/>
    <w:rsid w:val="002A6898"/>
    <w:rsid w:val="002A7380"/>
    <w:rsid w:val="002A76C6"/>
    <w:rsid w:val="002A7947"/>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61FF"/>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57FC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35F"/>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2E0"/>
    <w:rsid w:val="007204FD"/>
    <w:rsid w:val="007210AC"/>
    <w:rsid w:val="00721CBC"/>
    <w:rsid w:val="00722665"/>
    <w:rsid w:val="007248F1"/>
    <w:rsid w:val="00725ED3"/>
    <w:rsid w:val="00731D26"/>
    <w:rsid w:val="007324EC"/>
    <w:rsid w:val="00735365"/>
    <w:rsid w:val="00736A43"/>
    <w:rsid w:val="007376D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18D"/>
    <w:rsid w:val="007D2B56"/>
    <w:rsid w:val="007D3E45"/>
    <w:rsid w:val="007D716A"/>
    <w:rsid w:val="007D7707"/>
    <w:rsid w:val="007E0E5F"/>
    <w:rsid w:val="007E0EB8"/>
    <w:rsid w:val="007E15A7"/>
    <w:rsid w:val="007E238F"/>
    <w:rsid w:val="007E3AEE"/>
    <w:rsid w:val="007E46FE"/>
    <w:rsid w:val="007E5CF2"/>
    <w:rsid w:val="007E6804"/>
    <w:rsid w:val="007F049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5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832"/>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4818"/>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3F2B"/>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D5E"/>
    <w:rsid w:val="00953F12"/>
    <w:rsid w:val="00955A1E"/>
    <w:rsid w:val="00955E87"/>
    <w:rsid w:val="00956D11"/>
    <w:rsid w:val="00960802"/>
    <w:rsid w:val="00962791"/>
    <w:rsid w:val="009647B3"/>
    <w:rsid w:val="009648D5"/>
    <w:rsid w:val="00965350"/>
    <w:rsid w:val="00965B76"/>
    <w:rsid w:val="00965FCF"/>
    <w:rsid w:val="009666E0"/>
    <w:rsid w:val="009709B4"/>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60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66A"/>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6BB"/>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B85"/>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29C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1996"/>
    <w:rsid w:val="00C324F0"/>
    <w:rsid w:val="00C33379"/>
    <w:rsid w:val="00C34414"/>
    <w:rsid w:val="00C3484C"/>
    <w:rsid w:val="00C358EA"/>
    <w:rsid w:val="00C360BC"/>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1C"/>
    <w:rsid w:val="00C647D8"/>
    <w:rsid w:val="00C648B6"/>
    <w:rsid w:val="00C64BF0"/>
    <w:rsid w:val="00C653B5"/>
    <w:rsid w:val="00C663C0"/>
    <w:rsid w:val="00C66474"/>
    <w:rsid w:val="00C66A65"/>
    <w:rsid w:val="00C706F4"/>
    <w:rsid w:val="00C71E26"/>
    <w:rsid w:val="00C72606"/>
    <w:rsid w:val="00C729FC"/>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8A9"/>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FDC"/>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4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D25"/>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0E9"/>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C5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A"/>
    <w:rsid w:val="00F339E3"/>
    <w:rsid w:val="00F377C0"/>
    <w:rsid w:val="00F37F2C"/>
    <w:rsid w:val="00F403A5"/>
    <w:rsid w:val="00F406AC"/>
    <w:rsid w:val="00F40D4D"/>
    <w:rsid w:val="00F4140F"/>
    <w:rsid w:val="00F41A9C"/>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729"/>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EF1"/>
    <w:rsid w:val="00FE1316"/>
    <w:rsid w:val="00FE54DC"/>
    <w:rsid w:val="00FE5743"/>
    <w:rsid w:val="00FE6C2A"/>
    <w:rsid w:val="00FE76B9"/>
    <w:rsid w:val="00FE7898"/>
    <w:rsid w:val="00FE7D24"/>
    <w:rsid w:val="00FF0766"/>
    <w:rsid w:val="00FF0775"/>
    <w:rsid w:val="00FF0FE2"/>
    <w:rsid w:val="00FF1C1E"/>
    <w:rsid w:val="00FF1D27"/>
    <w:rsid w:val="00FF28EE"/>
    <w:rsid w:val="00FF331F"/>
    <w:rsid w:val="00FF3D6A"/>
    <w:rsid w:val="00FF3F8F"/>
    <w:rsid w:val="00FF4CE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8BFFF"/>
  <w15:docId w15:val="{ACD3C6A1-CF7A-4AFE-8A40-BAEEAD5D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337E5-4C44-4F18-87C0-79BBE365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544</Words>
  <Characters>3102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30</cp:revision>
  <cp:lastPrinted>2017-05-25T08:11:00Z</cp:lastPrinted>
  <dcterms:created xsi:type="dcterms:W3CDTF">2017-06-08T07:41:00Z</dcterms:created>
  <dcterms:modified xsi:type="dcterms:W3CDTF">2026-02-19T06:09:00Z</dcterms:modified>
</cp:coreProperties>
</file>