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6AE31DD"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1A7B31">
        <w:rPr>
          <w:rFonts w:ascii="GHEA Grapalat" w:hAnsi="GHEA Grapalat"/>
          <w:b/>
          <w:bCs/>
          <w:i w:val="0"/>
          <w:lang w:val="hy-AM"/>
        </w:rPr>
        <w:t>1</w:t>
      </w:r>
      <w:r w:rsidR="003C5847">
        <w:rPr>
          <w:rFonts w:ascii="GHEA Grapalat" w:hAnsi="GHEA Grapalat"/>
          <w:b/>
          <w:bCs/>
          <w:i w:val="0"/>
          <w:lang w:val="hy-AM"/>
        </w:rPr>
        <w:t>9</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6C0FBFE7"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8448D">
        <w:rPr>
          <w:rFonts w:ascii="GHEA Grapalat" w:hAnsi="GHEA Grapalat"/>
          <w:b/>
          <w:i w:val="0"/>
          <w:lang w:val="af-ZA"/>
        </w:rPr>
        <w:t>ՏԿԵՆ-ՀԲՄԱՇՁԲ-2026/7Շ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2E5443"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F8448D">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52BAB43D"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F8448D">
        <w:rPr>
          <w:rFonts w:ascii="GHEA Grapalat" w:hAnsi="GHEA Grapalat"/>
          <w:b/>
          <w:i w:val="0"/>
          <w:lang w:val="hy-AM"/>
        </w:rPr>
        <w:t>1</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01D3A665" w:rsidR="00096865" w:rsidRPr="00430CD3" w:rsidRDefault="00F8448D"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ՏԿԵՆ-ՀԲՄԱՇՁԲ-2026/7Շ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52644CBA"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A0061" w:rsidRPr="00430CD3">
        <w:rPr>
          <w:rFonts w:ascii="GHEA Grapalat" w:hAnsi="GHEA Grapalat" w:cs="Times Armenian"/>
          <w:i/>
          <w:sz w:val="20"/>
          <w:szCs w:val="20"/>
          <w:lang w:val="hy-AM"/>
        </w:rPr>
        <w:t xml:space="preserve">Փետրվարի </w:t>
      </w:r>
      <w:r w:rsidR="00E85629" w:rsidRPr="00430CD3">
        <w:rPr>
          <w:rFonts w:ascii="GHEA Grapalat" w:hAnsi="GHEA Grapalat" w:cs="Times Armenian"/>
          <w:i/>
          <w:sz w:val="20"/>
          <w:szCs w:val="20"/>
          <w:lang w:val="hy-AM"/>
        </w:rPr>
        <w:t>1</w:t>
      </w:r>
      <w:r w:rsidR="00A96A28">
        <w:rPr>
          <w:rFonts w:ascii="GHEA Grapalat" w:hAnsi="GHEA Grapalat" w:cs="Times Armenian"/>
          <w:i/>
          <w:sz w:val="20"/>
          <w:szCs w:val="20"/>
          <w:lang w:val="hy-AM"/>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5D02F943" w:rsidR="00353EE6" w:rsidRPr="00353EE6" w:rsidRDefault="00F8448D"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00EF5399" w:rsidRPr="003466BB">
        <w:rPr>
          <w:rFonts w:ascii="GHEA Grapalat" w:hAnsi="GHEA Grapalat"/>
          <w:b/>
          <w:lang w:val="hy-AM"/>
        </w:rPr>
        <w:t xml:space="preserve"> </w:t>
      </w:r>
      <w:r w:rsidR="00EF5399">
        <w:rPr>
          <w:rFonts w:ascii="GHEA Grapalat" w:hAnsi="GHEA Grapalat"/>
          <w:b/>
          <w:lang w:val="hy-AM"/>
        </w:rPr>
        <w:t>ՀԻՄՆԱՆՈՐՈԳՄԱՆ ԱՇԽԱՏԱՆՔՆԵՐ</w:t>
      </w:r>
      <w:r w:rsidR="00EF5399"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1C87D62"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F8448D">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7B6E1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8448D">
        <w:rPr>
          <w:rFonts w:ascii="GHEA Grapalat" w:hAnsi="GHEA Grapalat" w:cs="Times Armenian"/>
          <w:b/>
          <w:bCs/>
          <w:sz w:val="20"/>
          <w:lang w:val="af-ZA"/>
        </w:rPr>
        <w:t>ՏԿԵՆ-ՀԲՄԱՇՁԲ-2026/7Շ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1DB5D1D7"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F8448D" w:rsidRPr="00F8448D">
        <w:rPr>
          <w:rFonts w:ascii="GHEA Grapalat" w:hAnsi="GHEA Grapalat"/>
          <w:b/>
          <w:bCs/>
          <w:sz w:val="20"/>
          <w:szCs w:val="20"/>
          <w:lang w:val="hy-AM"/>
        </w:rPr>
        <w:t xml:space="preserve">ավտոճանապարհի </w:t>
      </w:r>
      <w:r w:rsidR="003C5847">
        <w:rPr>
          <w:rFonts w:ascii="GHEA Grapalat" w:hAnsi="GHEA Grapalat"/>
          <w:b/>
          <w:bCs/>
          <w:sz w:val="20"/>
          <w:szCs w:val="20"/>
          <w:lang w:val="hy-AM"/>
        </w:rPr>
        <w:t>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3C5847" w:rsidRPr="008E4A57" w14:paraId="7D549269" w14:textId="77777777" w:rsidTr="003C5847">
        <w:trPr>
          <w:trHeight w:val="1070"/>
          <w:jc w:val="center"/>
        </w:trPr>
        <w:tc>
          <w:tcPr>
            <w:tcW w:w="1383" w:type="dxa"/>
            <w:vAlign w:val="center"/>
          </w:tcPr>
          <w:p w14:paraId="4065C0C6" w14:textId="77777777" w:rsidR="003C5847" w:rsidRPr="00D066EF" w:rsidRDefault="003C5847" w:rsidP="003C5847">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4893945F" w:rsidR="003C5847" w:rsidRPr="00E17D72" w:rsidRDefault="00F8448D" w:rsidP="003C5847">
            <w:pPr>
              <w:jc w:val="center"/>
              <w:rPr>
                <w:rFonts w:ascii="GHEA Grapalat" w:hAnsi="GHEA Grapalat" w:cs="Arial"/>
                <w:b/>
                <w:color w:val="000000"/>
                <w:sz w:val="22"/>
                <w:szCs w:val="22"/>
              </w:rPr>
            </w:pPr>
            <w:r w:rsidRPr="00F8448D">
              <w:rPr>
                <w:rFonts w:ascii="GHEA Grapalat" w:hAnsi="GHEA Grapalat" w:cs="Calibri"/>
                <w:b/>
                <w:bCs/>
                <w:iCs/>
                <w:color w:val="000000" w:themeColor="text1"/>
                <w:sz w:val="20"/>
                <w:szCs w:val="22"/>
                <w:lang w:val="hy-AM" w:eastAsia="en-GB"/>
              </w:rPr>
              <w:t>743 503 993</w:t>
            </w:r>
          </w:p>
        </w:tc>
        <w:tc>
          <w:tcPr>
            <w:tcW w:w="6414" w:type="dxa"/>
            <w:vAlign w:val="center"/>
          </w:tcPr>
          <w:p w14:paraId="35078A62" w14:textId="0E4083AA" w:rsidR="003C5847" w:rsidRPr="003C5847" w:rsidRDefault="00F8448D" w:rsidP="003C5847">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Տ-1-6, /Մ-1/ Ուջան-/Մ-1/ տեղական նշանակության ավտոճանապարհի կմ0+650-կմ3+700</w:t>
            </w:r>
            <w:r w:rsidR="003C5847" w:rsidRPr="003C5847">
              <w:rPr>
                <w:rFonts w:ascii="GHEA Grapalat" w:hAnsi="GHEA Grapalat"/>
                <w:b/>
                <w:color w:val="000000"/>
                <w:shd w:val="clear" w:color="auto" w:fill="FFFFFF"/>
                <w:lang w:val="hy-AM"/>
              </w:rPr>
              <w:t xml:space="preserve">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7BF86495"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F8448D">
        <w:rPr>
          <w:rFonts w:ascii="GHEA Grapalat" w:hAnsi="GHEA Grapalat" w:cs="Sylfaen"/>
          <w:b/>
          <w:i/>
          <w:iCs/>
          <w:color w:val="1F497D" w:themeColor="text2"/>
          <w:sz w:val="20"/>
          <w:szCs w:val="20"/>
          <w:u w:val="single"/>
          <w:lang w:val="hy-AM"/>
        </w:rPr>
        <w:t>իծ</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0337911C"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Շինարարական օբյեկ</w:t>
      </w:r>
      <w:r w:rsidR="00F8448D">
        <w:rPr>
          <w:rFonts w:ascii="GHEA Grapalat" w:hAnsi="GHEA Grapalat" w:cs="Sylfaen"/>
          <w:b/>
          <w:i/>
          <w:iCs/>
          <w:color w:val="000000"/>
          <w:sz w:val="20"/>
          <w:szCs w:val="22"/>
          <w:u w:val="single"/>
          <w:lang w:val="hy-AM" w:eastAsia="x-none"/>
        </w:rPr>
        <w:t>տ</w:t>
      </w:r>
      <w:r w:rsidRPr="00F8237D">
        <w:rPr>
          <w:rFonts w:ascii="GHEA Grapalat" w:hAnsi="GHEA Grapalat" w:cs="Sylfaen"/>
          <w:b/>
          <w:i/>
          <w:iCs/>
          <w:color w:val="000000"/>
          <w:sz w:val="20"/>
          <w:szCs w:val="22"/>
          <w:u w:val="single"/>
          <w:lang w:val="hy-AM" w:eastAsia="x-none"/>
        </w:rPr>
        <w:t xml:space="preserve">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352304B1" w:rsidR="003C5847" w:rsidRPr="007F2843" w:rsidRDefault="00F8448D" w:rsidP="003C5847">
            <w:pPr>
              <w:rPr>
                <w:rFonts w:ascii="GHEA Grapalat" w:hAnsi="GHEA Grapalat" w:cs="Times Armenian"/>
                <w:bCs/>
                <w:color w:val="000000"/>
                <w:sz w:val="20"/>
                <w:szCs w:val="20"/>
                <w:lang w:val="hy-AM"/>
              </w:rPr>
            </w:pPr>
            <w:r>
              <w:rPr>
                <w:rFonts w:ascii="GHEA Grapalat" w:hAnsi="GHEA Grapalat"/>
                <w:b/>
                <w:color w:val="000000"/>
                <w:shd w:val="clear" w:color="auto" w:fill="FFFFFF"/>
                <w:lang w:val="hy-AM"/>
              </w:rPr>
              <w:t>Տ-1-6, /Մ-1/ Ուջան-/Մ-1/ տեղական նշանակության ավտոճանապարհի կմ0+650-կմ3+700</w:t>
            </w:r>
            <w:r w:rsidR="003C5847" w:rsidRPr="003C5847">
              <w:rPr>
                <w:rFonts w:ascii="GHEA Grapalat" w:hAnsi="GHEA Grapalat"/>
                <w:b/>
                <w:color w:val="000000"/>
                <w:shd w:val="clear" w:color="auto" w:fill="FFFFFF"/>
                <w:lang w:val="hy-AM"/>
              </w:rPr>
              <w:t xml:space="preserve"> հատվածի հիմնանորոգման աշխատանքներ</w:t>
            </w:r>
          </w:p>
        </w:tc>
        <w:tc>
          <w:tcPr>
            <w:tcW w:w="2610" w:type="dxa"/>
            <w:vAlign w:val="center"/>
          </w:tcPr>
          <w:p w14:paraId="0CF82DCC" w14:textId="42590FBD" w:rsidR="003C5847" w:rsidRPr="007F2843" w:rsidRDefault="003C5847" w:rsidP="003C5847">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A96A28"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A7046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F8448D">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A96A28"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AE4C32D"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F8448D">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9"/>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322ED8C5" w14:textId="4A3ECF2A" w:rsidR="00E85629" w:rsidRDefault="00E85629" w:rsidP="005E77C1">
      <w:pPr>
        <w:rPr>
          <w:rFonts w:ascii="GHEA Grapalat" w:hAnsi="GHEA Grapalat"/>
          <w:b/>
          <w:iCs/>
          <w:sz w:val="20"/>
          <w:lang w:val="af-ZA"/>
        </w:rPr>
      </w:pPr>
    </w:p>
    <w:p w14:paraId="0AA132BF" w14:textId="77777777" w:rsidR="00A96A28" w:rsidRDefault="00A96A28" w:rsidP="005E77C1">
      <w:pPr>
        <w:rPr>
          <w:rFonts w:ascii="GHEA Grapalat" w:hAnsi="GHEA Grapalat"/>
          <w:b/>
          <w:iCs/>
          <w:sz w:val="20"/>
          <w:lang w:val="af-ZA"/>
        </w:rPr>
      </w:pPr>
    </w:p>
    <w:p w14:paraId="46665E78" w14:textId="77777777" w:rsidR="00A96A28" w:rsidRDefault="00A96A28" w:rsidP="005E77C1">
      <w:pPr>
        <w:rPr>
          <w:rFonts w:ascii="GHEA Grapalat" w:hAnsi="GHEA Grapalat"/>
          <w:b/>
          <w:iCs/>
          <w:sz w:val="20"/>
          <w:lang w:val="af-ZA"/>
        </w:rPr>
      </w:pP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616EC8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8C1E22">
        <w:rPr>
          <w:rFonts w:ascii="GHEA Grapalat" w:hAnsi="GHEA Grapalat" w:cs="Sylfaen"/>
          <w:b/>
          <w:bCs/>
          <w:sz w:val="20"/>
          <w:lang w:val="hy-AM"/>
        </w:rPr>
        <w:t>1</w:t>
      </w:r>
      <w:r w:rsidR="008C1E22" w:rsidRPr="008C1E22">
        <w:rPr>
          <w:rFonts w:ascii="GHEA Grapalat" w:hAnsi="GHEA Grapalat" w:cs="Sylfaen"/>
          <w:b/>
          <w:bCs/>
          <w:sz w:val="20"/>
          <w:lang w:val="hy-AM"/>
        </w:rPr>
        <w:t>5</w:t>
      </w:r>
      <w:r w:rsidR="00075AC5" w:rsidRPr="008C1E22">
        <w:rPr>
          <w:rFonts w:ascii="GHEA Grapalat" w:hAnsi="GHEA Grapalat" w:cs="Sylfaen"/>
          <w:b/>
          <w:bCs/>
          <w:sz w:val="20"/>
          <w:lang w:val="hy-AM"/>
        </w:rPr>
        <w:t xml:space="preserve">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0739">
        <w:rPr>
          <w:rFonts w:ascii="GHEA Grapalat" w:hAnsi="GHEA Grapalat"/>
          <w:bCs/>
          <w:i/>
          <w:sz w:val="20"/>
          <w:szCs w:val="20"/>
          <w:lang w:val="hy-AM"/>
        </w:rPr>
        <w:lastRenderedPageBreak/>
        <w:t xml:space="preserve">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3FFA8045" w14:textId="77777777" w:rsidR="00042DE6" w:rsidRDefault="00042DE6" w:rsidP="00E2690D">
      <w:pPr>
        <w:jc w:val="center"/>
        <w:rPr>
          <w:rFonts w:ascii="GHEA Grapalat" w:hAnsi="GHEA Grapalat" w:cs="Sylfaen"/>
          <w:b/>
          <w:sz w:val="28"/>
          <w:szCs w:val="22"/>
          <w:lang w:val="es-ES"/>
        </w:rPr>
      </w:pPr>
    </w:p>
    <w:p w14:paraId="10A55D8D" w14:textId="77777777" w:rsidR="00042DE6" w:rsidRDefault="00042DE6" w:rsidP="00E2690D">
      <w:pPr>
        <w:jc w:val="center"/>
        <w:rPr>
          <w:rFonts w:ascii="GHEA Grapalat" w:hAnsi="GHEA Grapalat" w:cs="Sylfaen"/>
          <w:b/>
          <w:sz w:val="28"/>
          <w:szCs w:val="22"/>
          <w:lang w:val="es-ES"/>
        </w:rPr>
      </w:pPr>
    </w:p>
    <w:p w14:paraId="03E989E9" w14:textId="315C68D1" w:rsidR="00E85629" w:rsidRDefault="00E85629" w:rsidP="00E2690D">
      <w:pPr>
        <w:jc w:val="center"/>
        <w:rPr>
          <w:rFonts w:ascii="GHEA Grapalat" w:hAnsi="GHEA Grapalat" w:cs="Sylfaen"/>
          <w:b/>
          <w:sz w:val="28"/>
          <w:szCs w:val="22"/>
          <w:lang w:val="es-ES"/>
        </w:rPr>
      </w:pPr>
    </w:p>
    <w:p w14:paraId="4C54E140" w14:textId="77777777" w:rsidR="00E85629" w:rsidRDefault="00E85629" w:rsidP="00E2690D">
      <w:pPr>
        <w:jc w:val="center"/>
        <w:rPr>
          <w:rFonts w:ascii="GHEA Grapalat" w:hAnsi="GHEA Grapalat" w:cs="Sylfaen"/>
          <w:b/>
          <w:sz w:val="28"/>
          <w:szCs w:val="22"/>
          <w:lang w:val="es-ES"/>
        </w:rPr>
      </w:pPr>
    </w:p>
    <w:p w14:paraId="5B855621" w14:textId="77777777" w:rsidR="005343A0" w:rsidRDefault="005343A0" w:rsidP="00E2690D">
      <w:pPr>
        <w:jc w:val="center"/>
        <w:rPr>
          <w:rFonts w:ascii="GHEA Grapalat" w:hAnsi="GHEA Grapalat" w:cs="Sylfaen"/>
          <w:b/>
          <w:sz w:val="28"/>
          <w:szCs w:val="22"/>
          <w:lang w:val="es-ES"/>
        </w:rPr>
      </w:pPr>
    </w:p>
    <w:p w14:paraId="0E1E7739" w14:textId="77777777" w:rsidR="005343A0" w:rsidRDefault="005343A0" w:rsidP="00E2690D">
      <w:pPr>
        <w:jc w:val="center"/>
        <w:rPr>
          <w:rFonts w:ascii="GHEA Grapalat" w:hAnsi="GHEA Grapalat" w:cs="Sylfaen"/>
          <w:b/>
          <w:sz w:val="28"/>
          <w:szCs w:val="22"/>
          <w:lang w:val="es-ES"/>
        </w:rPr>
      </w:pPr>
    </w:p>
    <w:p w14:paraId="740565EB" w14:textId="77777777" w:rsidR="005343A0" w:rsidRDefault="005343A0" w:rsidP="00E2690D">
      <w:pPr>
        <w:jc w:val="center"/>
        <w:rPr>
          <w:rFonts w:ascii="GHEA Grapalat" w:hAnsi="GHEA Grapalat" w:cs="Sylfaen"/>
          <w:b/>
          <w:sz w:val="28"/>
          <w:szCs w:val="22"/>
          <w:lang w:val="es-ES"/>
        </w:rPr>
      </w:pPr>
    </w:p>
    <w:p w14:paraId="2E01797A" w14:textId="41BB9540"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205C6AE"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DD3258" w14:textId="09741487" w:rsid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078EC227" w14:textId="77777777" w:rsidR="00A96A28" w:rsidRDefault="00A96A28"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1F7045" w14:textId="77777777" w:rsidR="00A96A28" w:rsidRDefault="00A96A28"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5ECA101" w14:textId="77777777" w:rsidR="00A96A28" w:rsidRDefault="00A96A28"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6313A0FA" w14:textId="77777777" w:rsidR="00A96A28" w:rsidRPr="00E2612C" w:rsidRDefault="00A96A28"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A96A28"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3A3D05EF" w14:textId="77777777" w:rsidR="005343A0" w:rsidRDefault="005343A0" w:rsidP="00EF3662">
      <w:pPr>
        <w:pStyle w:val="norm"/>
        <w:spacing w:line="240" w:lineRule="auto"/>
        <w:ind w:firstLine="284"/>
        <w:jc w:val="right"/>
        <w:rPr>
          <w:rFonts w:ascii="GHEA Grapalat" w:hAnsi="GHEA Grapalat" w:cs="Sylfaen"/>
          <w:b/>
          <w:sz w:val="20"/>
          <w:lang w:val="es-ES"/>
        </w:rPr>
      </w:pPr>
    </w:p>
    <w:p w14:paraId="36B29A0B" w14:textId="77777777" w:rsidR="005343A0" w:rsidRDefault="005343A0" w:rsidP="00EF3662">
      <w:pPr>
        <w:pStyle w:val="norm"/>
        <w:spacing w:line="240" w:lineRule="auto"/>
        <w:ind w:firstLine="284"/>
        <w:jc w:val="right"/>
        <w:rPr>
          <w:rFonts w:ascii="GHEA Grapalat" w:hAnsi="GHEA Grapalat" w:cs="Sylfaen"/>
          <w:b/>
          <w:sz w:val="20"/>
          <w:lang w:val="es-ES"/>
        </w:rPr>
      </w:pPr>
    </w:p>
    <w:p w14:paraId="484C6687" w14:textId="77777777" w:rsidR="005343A0" w:rsidRDefault="005343A0" w:rsidP="00EF3662">
      <w:pPr>
        <w:pStyle w:val="norm"/>
        <w:spacing w:line="240" w:lineRule="auto"/>
        <w:ind w:firstLine="284"/>
        <w:jc w:val="right"/>
        <w:rPr>
          <w:rFonts w:ascii="GHEA Grapalat" w:hAnsi="GHEA Grapalat" w:cs="Sylfaen"/>
          <w:b/>
          <w:sz w:val="20"/>
          <w:lang w:val="es-ES"/>
        </w:rPr>
      </w:pPr>
    </w:p>
    <w:p w14:paraId="14E651D6"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64ED1B8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8448D">
        <w:rPr>
          <w:rFonts w:ascii="GHEA Grapalat" w:hAnsi="GHEA Grapalat"/>
          <w:b/>
          <w:lang w:val="es-ES"/>
        </w:rPr>
        <w:t>ՏԿԵՆ-ՀԲՄԱՇՁԲ-2026/7Շ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4A15D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F8448D">
        <w:rPr>
          <w:rFonts w:ascii="GHEA Grapalat" w:hAnsi="GHEA Grapalat"/>
          <w:b/>
          <w:sz w:val="20"/>
          <w:szCs w:val="20"/>
          <w:lang w:val="es-ES"/>
        </w:rPr>
        <w:t>ՏԿԵՆ-ՀԲՄԱՇՁԲ-2026/7Շ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F9A8A4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8448D">
        <w:rPr>
          <w:rFonts w:ascii="GHEA Grapalat" w:hAnsi="GHEA Grapalat" w:cs="Arial"/>
          <w:b/>
          <w:sz w:val="20"/>
          <w:szCs w:val="20"/>
          <w:lang w:val="es-ES"/>
        </w:rPr>
        <w:t>ՏԿԵՆ-ՀԲՄԱՇՁԲ-2026/7Շ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C9C83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8448D">
        <w:rPr>
          <w:rFonts w:ascii="GHEA Grapalat" w:hAnsi="GHEA Grapalat" w:cs="Sylfaen"/>
          <w:b/>
          <w:sz w:val="20"/>
          <w:szCs w:val="20"/>
          <w:lang w:val="hy-AM"/>
        </w:rPr>
        <w:t>ՏԿԵՆ-ՀԲՄԱՇՁԲ-2026/7Շ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25C6DF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F8448D">
            <w:pPr>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F8448D">
            <w:pPr>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F8448D">
            <w:pPr>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F8448D">
            <w:pPr>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F8448D">
            <w:pPr>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F8448D">
            <w:pPr>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F8448D">
            <w:pPr>
              <w:rPr>
                <w:rFonts w:ascii="GHEA Grapalat" w:eastAsia="GHEA Grapalat" w:hAnsi="GHEA Grapalat" w:cs="GHEA Grapalat"/>
              </w:rPr>
            </w:pPr>
          </w:p>
        </w:tc>
      </w:tr>
    </w:tbl>
    <w:p w14:paraId="23B0A6AA"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F8448D">
            <w:pPr>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F8448D">
            <w:pPr>
              <w:rPr>
                <w:rFonts w:ascii="GHEA Grapalat" w:eastAsia="GHEA Grapalat" w:hAnsi="GHEA Grapalat" w:cs="GHEA Grapalat"/>
              </w:rPr>
            </w:pPr>
          </w:p>
        </w:tc>
      </w:tr>
    </w:tbl>
    <w:p w14:paraId="6B60CB02"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F8448D">
            <w:pPr>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F8448D">
            <w:pPr>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F8448D">
            <w:pPr>
              <w:rPr>
                <w:rFonts w:ascii="GHEA Grapalat" w:eastAsia="GHEA Grapalat" w:hAnsi="GHEA Grapalat" w:cs="GHEA Grapalat"/>
              </w:rPr>
            </w:pPr>
          </w:p>
        </w:tc>
      </w:tr>
    </w:tbl>
    <w:p w14:paraId="5D076ADB" w14:textId="77777777" w:rsidR="000E20A1" w:rsidRPr="0093002B" w:rsidRDefault="000E20A1" w:rsidP="00F8448D">
      <w:pPr>
        <w:rPr>
          <w:rFonts w:ascii="GHEA Grapalat" w:eastAsia="GHEA Grapalat" w:hAnsi="GHEA Grapalat" w:cs="GHEA Grapalat"/>
        </w:rPr>
      </w:pPr>
    </w:p>
    <w:p w14:paraId="5DAD8244" w14:textId="77777777" w:rsidR="000E20A1" w:rsidRPr="0093002B" w:rsidRDefault="000E20A1" w:rsidP="00F8448D">
      <w:pPr>
        <w:numPr>
          <w:ilvl w:val="0"/>
          <w:numId w:val="8"/>
        </w:numPr>
        <w:pBdr>
          <w:top w:val="nil"/>
          <w:left w:val="nil"/>
          <w:bottom w:val="nil"/>
          <w:right w:val="nil"/>
          <w:between w:val="nil"/>
        </w:pBd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5954" w:type="dxa"/>
            <w:vAlign w:val="center"/>
          </w:tcPr>
          <w:p w14:paraId="7E91C7FF" w14:textId="77777777" w:rsidR="000E20A1" w:rsidRPr="0093002B" w:rsidRDefault="000E20A1" w:rsidP="00F8448D">
            <w:pPr>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F8448D">
            <w:pPr>
              <w:rPr>
                <w:rFonts w:ascii="GHEA Grapalat" w:eastAsia="GHEA Grapalat" w:hAnsi="GHEA Grapalat" w:cs="GHEA Grapalat"/>
              </w:rPr>
            </w:pPr>
          </w:p>
        </w:tc>
      </w:tr>
    </w:tbl>
    <w:p w14:paraId="51A25BB3"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F8448D">
            <w:pPr>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F8448D">
            <w:pPr>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F8448D">
            <w:pPr>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F8448D">
            <w:pPr>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F8448D">
            <w:pPr>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F8448D">
            <w:pPr>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F8448D">
            <w:pPr>
              <w:rPr>
                <w:rFonts w:ascii="GHEA Grapalat" w:eastAsia="GHEA Grapalat" w:hAnsi="GHEA Grapalat" w:cs="GHEA Grapalat"/>
              </w:rPr>
            </w:pPr>
          </w:p>
        </w:tc>
      </w:tr>
    </w:tbl>
    <w:p w14:paraId="3486F209"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54" w:type="dxa"/>
            <w:vAlign w:val="center"/>
          </w:tcPr>
          <w:p w14:paraId="76137C3B" w14:textId="77777777" w:rsidR="000E20A1" w:rsidRPr="0093002B" w:rsidRDefault="000E20A1" w:rsidP="00F8448D">
            <w:pPr>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F8448D">
      <w:pPr>
        <w:pBdr>
          <w:top w:val="nil"/>
          <w:left w:val="nil"/>
          <w:bottom w:val="nil"/>
          <w:right w:val="nil"/>
          <w:between w:val="nil"/>
        </w:pBdr>
        <w:ind w:left="360"/>
        <w:rPr>
          <w:rFonts w:ascii="GHEA Grapalat" w:eastAsia="GHEA Grapalat" w:hAnsi="GHEA Grapalat" w:cs="GHEA Grapalat"/>
          <w:b/>
        </w:rPr>
      </w:pPr>
    </w:p>
    <w:p w14:paraId="7F0666FA" w14:textId="1D54C5A1" w:rsidR="000E20A1" w:rsidRPr="0093002B" w:rsidRDefault="000E20A1" w:rsidP="00F8448D">
      <w:pPr>
        <w:numPr>
          <w:ilvl w:val="0"/>
          <w:numId w:val="8"/>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F8448D">
            <w:pPr>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F8448D">
            <w:pPr>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F8448D">
            <w:pPr>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454E26BC" w14:textId="2DB25E46"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F8448D">
            <w:pPr>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F8448D">
            <w:pPr>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F8448D">
            <w:pPr>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F8448D">
      <w:pPr>
        <w:pBdr>
          <w:top w:val="nil"/>
          <w:left w:val="nil"/>
          <w:bottom w:val="nil"/>
          <w:right w:val="nil"/>
          <w:between w:val="nil"/>
        </w:pBdr>
        <w:ind w:left="360"/>
        <w:rPr>
          <w:rFonts w:ascii="GHEA Grapalat" w:eastAsia="GHEA Grapalat" w:hAnsi="GHEA Grapalat" w:cs="GHEA Grapalat"/>
          <w:b/>
        </w:rPr>
      </w:pPr>
    </w:p>
    <w:p w14:paraId="424DFB6E" w14:textId="06740E73" w:rsidR="000E20A1" w:rsidRPr="0093002B" w:rsidRDefault="000E20A1" w:rsidP="00F8448D">
      <w:pPr>
        <w:numPr>
          <w:ilvl w:val="0"/>
          <w:numId w:val="8"/>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F8448D">
            <w:pPr>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F8448D">
            <w:pPr>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F8448D">
            <w:pPr>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F8448D">
            <w:pPr>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F8448D">
            <w:pPr>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F8448D">
            <w:pPr>
              <w:rPr>
                <w:rFonts w:ascii="GHEA Grapalat" w:eastAsia="GHEA Grapalat" w:hAnsi="GHEA Grapalat" w:cs="GHEA Grapalat"/>
              </w:rPr>
            </w:pPr>
          </w:p>
        </w:tc>
      </w:tr>
    </w:tbl>
    <w:p w14:paraId="1F2B41D4"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F8448D">
            <w:pPr>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F8448D">
            <w:pPr>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5954" w:type="dxa"/>
            <w:vAlign w:val="center"/>
          </w:tcPr>
          <w:p w14:paraId="2B81ADE7" w14:textId="77777777" w:rsidR="000E20A1" w:rsidRPr="0093002B" w:rsidRDefault="000E20A1" w:rsidP="00F8448D">
            <w:pPr>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F8448D">
            <w:pPr>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F8448D">
            <w:pPr>
              <w:rPr>
                <w:rFonts w:ascii="GHEA Grapalat" w:eastAsia="GHEA Grapalat" w:hAnsi="GHEA Grapalat" w:cs="GHEA Grapalat"/>
              </w:rPr>
            </w:pPr>
          </w:p>
        </w:tc>
      </w:tr>
    </w:tbl>
    <w:p w14:paraId="6C616223"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F8448D">
            <w:pPr>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F8448D">
            <w:pPr>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F8448D">
            <w:pPr>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F8448D">
            <w:pPr>
              <w:rPr>
                <w:rFonts w:ascii="GHEA Grapalat" w:eastAsia="GHEA Grapalat" w:hAnsi="GHEA Grapalat" w:cs="GHEA Grapalat"/>
              </w:rPr>
            </w:pPr>
          </w:p>
        </w:tc>
      </w:tr>
    </w:tbl>
    <w:p w14:paraId="2598040C"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F8448D">
            <w:pPr>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F8448D">
            <w:pPr>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F8448D">
            <w:pPr>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5954" w:type="dxa"/>
            <w:vAlign w:val="center"/>
          </w:tcPr>
          <w:p w14:paraId="510CC60A" w14:textId="77777777" w:rsidR="000E20A1" w:rsidRPr="0093002B" w:rsidRDefault="000E20A1" w:rsidP="00F8448D">
            <w:pPr>
              <w:rPr>
                <w:rFonts w:ascii="GHEA Grapalat" w:eastAsia="GHEA Grapalat" w:hAnsi="GHEA Grapalat" w:cs="GHEA Grapalat"/>
              </w:rPr>
            </w:pPr>
          </w:p>
        </w:tc>
      </w:tr>
    </w:tbl>
    <w:p w14:paraId="5CF450CA" w14:textId="77777777" w:rsidR="000E20A1" w:rsidRPr="0093002B" w:rsidRDefault="000E20A1" w:rsidP="00F8448D">
      <w:pPr>
        <w:numPr>
          <w:ilvl w:val="1"/>
          <w:numId w:val="8"/>
        </w:numPr>
        <w:pBdr>
          <w:top w:val="nil"/>
          <w:left w:val="nil"/>
          <w:bottom w:val="nil"/>
          <w:right w:val="nil"/>
          <w:between w:val="nil"/>
        </w:pBdr>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F8448D">
            <w:pPr>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15EB3616" w14:textId="63465981"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F8448D">
            <w:pPr>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095" w:type="dxa"/>
            <w:vAlign w:val="center"/>
          </w:tcPr>
          <w:p w14:paraId="1DB376EA" w14:textId="77777777" w:rsidR="000E20A1" w:rsidRPr="0093002B" w:rsidRDefault="000E20A1" w:rsidP="00F8448D">
            <w:pPr>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F844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F8448D">
            <w:pPr>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F8448D">
            <w:pPr>
              <w:rPr>
                <w:rFonts w:ascii="GHEA Grapalat" w:eastAsia="GHEA Grapalat" w:hAnsi="GHEA Grapalat" w:cs="GHEA Grapalat"/>
              </w:rPr>
            </w:pPr>
          </w:p>
        </w:tc>
      </w:tr>
    </w:tbl>
    <w:p w14:paraId="69EAE06A" w14:textId="77777777" w:rsidR="00A5369B" w:rsidRDefault="00A5369B" w:rsidP="00F8448D">
      <w:pPr>
        <w:pBdr>
          <w:top w:val="nil"/>
          <w:left w:val="nil"/>
          <w:bottom w:val="nil"/>
          <w:right w:val="nil"/>
          <w:between w:val="nil"/>
        </w:pBdr>
        <w:ind w:left="360"/>
        <w:rPr>
          <w:rFonts w:ascii="GHEA Grapalat" w:eastAsia="GHEA Grapalat" w:hAnsi="GHEA Grapalat" w:cs="GHEA Grapalat"/>
          <w:b/>
        </w:rPr>
      </w:pPr>
    </w:p>
    <w:p w14:paraId="23C72ECB" w14:textId="7F368720" w:rsidR="000E20A1" w:rsidRPr="0093002B" w:rsidRDefault="000E20A1" w:rsidP="00F8448D">
      <w:pPr>
        <w:numPr>
          <w:ilvl w:val="0"/>
          <w:numId w:val="8"/>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F8448D">
            <w:pPr>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F8448D">
            <w:pPr>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F8448D">
            <w:pPr>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F8448D">
            <w:pPr>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F8448D">
            <w:pPr>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F8448D">
            <w:pPr>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F8448D">
            <w:pPr>
              <w:rPr>
                <w:rFonts w:ascii="GHEA Grapalat" w:eastAsia="GHEA Grapalat" w:hAnsi="GHEA Grapalat" w:cs="GHEA Grapalat"/>
              </w:rPr>
            </w:pPr>
          </w:p>
        </w:tc>
      </w:tr>
    </w:tbl>
    <w:p w14:paraId="7C3C09B6"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095" w:type="dxa"/>
          </w:tcPr>
          <w:p w14:paraId="04F85C5E" w14:textId="77777777" w:rsidR="000E20A1" w:rsidRPr="0093002B" w:rsidRDefault="000E20A1" w:rsidP="00F8448D">
            <w:pPr>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F8448D">
            <w:pPr>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F8448D">
            <w:pPr>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F8448D">
            <w:pPr>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F8448D">
            <w:pPr>
              <w:rPr>
                <w:rFonts w:ascii="GHEA Grapalat" w:eastAsia="GHEA Grapalat" w:hAnsi="GHEA Grapalat" w:cs="GHEA Grapalat"/>
              </w:rPr>
            </w:pPr>
          </w:p>
        </w:tc>
      </w:tr>
    </w:tbl>
    <w:p w14:paraId="185C6881" w14:textId="77777777" w:rsidR="000E20A1" w:rsidRPr="0093002B" w:rsidRDefault="000E20A1" w:rsidP="00F8448D">
      <w:pPr>
        <w:numPr>
          <w:ilvl w:val="1"/>
          <w:numId w:val="8"/>
        </w:numPr>
        <w:pBdr>
          <w:top w:val="nil"/>
          <w:left w:val="nil"/>
          <w:bottom w:val="nil"/>
          <w:right w:val="nil"/>
          <w:between w:val="nil"/>
        </w:pBdr>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F8448D">
            <w:pPr>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F8448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F8448D">
            <w:pPr>
              <w:rPr>
                <w:rFonts w:ascii="GHEA Grapalat" w:eastAsia="GHEA Grapalat" w:hAnsi="GHEA Grapalat" w:cs="GHEA Grapalat"/>
              </w:rPr>
            </w:pPr>
          </w:p>
        </w:tc>
      </w:tr>
    </w:tbl>
    <w:p w14:paraId="79714B99" w14:textId="77777777" w:rsidR="000E20A1" w:rsidRPr="0093002B" w:rsidRDefault="000E20A1" w:rsidP="00F8448D">
      <w:pPr>
        <w:numPr>
          <w:ilvl w:val="0"/>
          <w:numId w:val="8"/>
        </w:numPr>
        <w:pBdr>
          <w:top w:val="nil"/>
          <w:left w:val="nil"/>
          <w:bottom w:val="nil"/>
          <w:right w:val="nil"/>
          <w:between w:val="nil"/>
        </w:pBdr>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F8448D">
      <w:pPr>
        <w:pBdr>
          <w:top w:val="nil"/>
          <w:left w:val="nil"/>
          <w:bottom w:val="nil"/>
          <w:right w:val="nil"/>
          <w:between w:val="nil"/>
        </w:pBdr>
        <w:rPr>
          <w:rFonts w:ascii="GHEA Grapalat" w:eastAsia="GHEA Grapalat" w:hAnsi="GHEA Grapalat" w:cs="GHEA Grapalat"/>
          <w:b/>
        </w:rPr>
      </w:pPr>
    </w:p>
    <w:tbl>
      <w:tblPr>
        <w:tblStyle w:val="TableGrid"/>
        <w:tblW w:w="11042" w:type="dxa"/>
        <w:tblLayout w:type="fixed"/>
        <w:tblLook w:val="04A0" w:firstRow="1" w:lastRow="0" w:firstColumn="1" w:lastColumn="0" w:noHBand="0" w:noVBand="1"/>
      </w:tblPr>
      <w:tblGrid>
        <w:gridCol w:w="11042"/>
      </w:tblGrid>
      <w:tr w:rsidR="000E20A1" w:rsidRPr="0093002B" w14:paraId="01D1EC12" w14:textId="77777777" w:rsidTr="00F8448D">
        <w:trPr>
          <w:trHeight w:val="438"/>
        </w:trPr>
        <w:tc>
          <w:tcPr>
            <w:tcW w:w="11042" w:type="dxa"/>
            <w:shd w:val="clear" w:color="auto" w:fill="DBE5F1" w:themeFill="accent1" w:themeFillTint="33"/>
          </w:tcPr>
          <w:p w14:paraId="3BC7FA16" w14:textId="77777777" w:rsidR="000E20A1" w:rsidRPr="0093002B" w:rsidRDefault="000E20A1" w:rsidP="00F8448D">
            <w:pPr>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F8448D">
        <w:trPr>
          <w:trHeight w:val="1975"/>
        </w:trPr>
        <w:tc>
          <w:tcPr>
            <w:tcW w:w="11042" w:type="dxa"/>
          </w:tcPr>
          <w:p w14:paraId="6D5A2C5A" w14:textId="77777777" w:rsidR="000E20A1" w:rsidRPr="0093002B" w:rsidRDefault="000E20A1" w:rsidP="00F8448D">
            <w:pPr>
              <w:rPr>
                <w:rFonts w:ascii="GHEA Grapalat" w:eastAsia="GHEA Grapalat" w:hAnsi="GHEA Grapalat" w:cs="GHEA Grapalat"/>
                <w:b/>
              </w:rPr>
            </w:pPr>
          </w:p>
        </w:tc>
      </w:tr>
    </w:tbl>
    <w:p w14:paraId="23A76202" w14:textId="77777777" w:rsidR="000E20A1" w:rsidRPr="0093002B" w:rsidRDefault="000E20A1" w:rsidP="00F8448D">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3002B">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011D0A21" w14:textId="77777777" w:rsidR="00E85629" w:rsidRDefault="00E85629" w:rsidP="000B1088">
      <w:pPr>
        <w:pStyle w:val="BodyTextIndent3"/>
        <w:spacing w:line="240" w:lineRule="auto"/>
        <w:ind w:firstLine="0"/>
        <w:jc w:val="right"/>
        <w:rPr>
          <w:rFonts w:ascii="GHEA Grapalat" w:hAnsi="GHEA Grapalat" w:cs="Sylfaen"/>
          <w:b/>
          <w:lang w:val="hy-AM"/>
        </w:rPr>
      </w:pPr>
    </w:p>
    <w:p w14:paraId="7CC01258" w14:textId="77777777" w:rsidR="004C5FD9" w:rsidRDefault="004C5FD9" w:rsidP="000B1088">
      <w:pPr>
        <w:pStyle w:val="BodyTextIndent3"/>
        <w:spacing w:line="240" w:lineRule="auto"/>
        <w:ind w:firstLine="0"/>
        <w:jc w:val="right"/>
        <w:rPr>
          <w:rFonts w:ascii="GHEA Grapalat" w:hAnsi="GHEA Grapalat" w:cs="Sylfaen"/>
          <w:b/>
          <w:lang w:val="hy-AM"/>
        </w:rPr>
      </w:pPr>
    </w:p>
    <w:p w14:paraId="0689A7D2" w14:textId="77777777" w:rsidR="004C5FD9" w:rsidRDefault="004C5FD9" w:rsidP="000B1088">
      <w:pPr>
        <w:pStyle w:val="BodyTextIndent3"/>
        <w:spacing w:line="240" w:lineRule="auto"/>
        <w:ind w:firstLine="0"/>
        <w:jc w:val="right"/>
        <w:rPr>
          <w:rFonts w:ascii="GHEA Grapalat" w:hAnsi="GHEA Grapalat" w:cs="Sylfaen"/>
          <w:b/>
          <w:lang w:val="hy-AM"/>
        </w:rPr>
      </w:pPr>
    </w:p>
    <w:p w14:paraId="61D4C772" w14:textId="77777777" w:rsidR="004C5FD9" w:rsidRDefault="004C5FD9" w:rsidP="000B1088">
      <w:pPr>
        <w:pStyle w:val="BodyTextIndent3"/>
        <w:spacing w:line="240" w:lineRule="auto"/>
        <w:ind w:firstLine="0"/>
        <w:jc w:val="right"/>
        <w:rPr>
          <w:rFonts w:ascii="GHEA Grapalat" w:hAnsi="GHEA Grapalat" w:cs="Sylfaen"/>
          <w:b/>
          <w:lang w:val="hy-AM"/>
        </w:rPr>
      </w:pPr>
    </w:p>
    <w:p w14:paraId="48B606E7" w14:textId="77777777" w:rsidR="004C5FD9" w:rsidRDefault="004C5FD9" w:rsidP="000B1088">
      <w:pPr>
        <w:pStyle w:val="BodyTextIndent3"/>
        <w:spacing w:line="240" w:lineRule="auto"/>
        <w:ind w:firstLine="0"/>
        <w:jc w:val="right"/>
        <w:rPr>
          <w:rFonts w:ascii="GHEA Grapalat" w:hAnsi="GHEA Grapalat" w:cs="Sylfaen"/>
          <w:b/>
          <w:lang w:val="hy-AM"/>
        </w:rPr>
      </w:pPr>
    </w:p>
    <w:p w14:paraId="7AD8103B" w14:textId="77777777" w:rsidR="004C5FD9" w:rsidRDefault="004C5FD9" w:rsidP="000B1088">
      <w:pPr>
        <w:pStyle w:val="BodyTextIndent3"/>
        <w:spacing w:line="240" w:lineRule="auto"/>
        <w:ind w:firstLine="0"/>
        <w:jc w:val="right"/>
        <w:rPr>
          <w:rFonts w:ascii="GHEA Grapalat" w:hAnsi="GHEA Grapalat" w:cs="Sylfaen"/>
          <w:b/>
          <w:lang w:val="hy-AM"/>
        </w:rPr>
      </w:pPr>
    </w:p>
    <w:p w14:paraId="16E8F02C" w14:textId="77777777" w:rsidR="004C5FD9" w:rsidRDefault="004C5FD9" w:rsidP="000B1088">
      <w:pPr>
        <w:pStyle w:val="BodyTextIndent3"/>
        <w:spacing w:line="240" w:lineRule="auto"/>
        <w:ind w:firstLine="0"/>
        <w:jc w:val="right"/>
        <w:rPr>
          <w:rFonts w:ascii="GHEA Grapalat" w:hAnsi="GHEA Grapalat" w:cs="Sylfaen"/>
          <w:b/>
          <w:lang w:val="hy-AM"/>
        </w:rPr>
      </w:pPr>
    </w:p>
    <w:p w14:paraId="563739F1" w14:textId="77777777" w:rsidR="004C5FD9" w:rsidRDefault="004C5FD9" w:rsidP="000B1088">
      <w:pPr>
        <w:pStyle w:val="BodyTextIndent3"/>
        <w:spacing w:line="240" w:lineRule="auto"/>
        <w:ind w:firstLine="0"/>
        <w:jc w:val="right"/>
        <w:rPr>
          <w:rFonts w:ascii="GHEA Grapalat" w:hAnsi="GHEA Grapalat" w:cs="Sylfaen"/>
          <w:b/>
          <w:lang w:val="hy-AM"/>
        </w:rPr>
      </w:pPr>
    </w:p>
    <w:p w14:paraId="3E48323B" w14:textId="77777777" w:rsidR="004C5FD9" w:rsidRDefault="004C5FD9" w:rsidP="000B1088">
      <w:pPr>
        <w:pStyle w:val="BodyTextIndent3"/>
        <w:spacing w:line="240" w:lineRule="auto"/>
        <w:ind w:firstLine="0"/>
        <w:jc w:val="right"/>
        <w:rPr>
          <w:rFonts w:ascii="GHEA Grapalat" w:hAnsi="GHEA Grapalat" w:cs="Sylfaen"/>
          <w:b/>
          <w:lang w:val="hy-AM"/>
        </w:rPr>
      </w:pPr>
    </w:p>
    <w:p w14:paraId="2C61D7E5" w14:textId="77777777" w:rsidR="004C5FD9" w:rsidRDefault="004C5FD9" w:rsidP="000B1088">
      <w:pPr>
        <w:pStyle w:val="BodyTextIndent3"/>
        <w:spacing w:line="240" w:lineRule="auto"/>
        <w:ind w:firstLine="0"/>
        <w:jc w:val="right"/>
        <w:rPr>
          <w:rFonts w:ascii="GHEA Grapalat" w:hAnsi="GHEA Grapalat" w:cs="Sylfaen"/>
          <w:b/>
          <w:lang w:val="hy-AM"/>
        </w:rPr>
      </w:pPr>
    </w:p>
    <w:p w14:paraId="782DFD70" w14:textId="77777777" w:rsidR="004C5FD9" w:rsidRDefault="004C5FD9" w:rsidP="000B1088">
      <w:pPr>
        <w:pStyle w:val="BodyTextIndent3"/>
        <w:spacing w:line="240" w:lineRule="auto"/>
        <w:ind w:firstLine="0"/>
        <w:jc w:val="right"/>
        <w:rPr>
          <w:rFonts w:ascii="GHEA Grapalat" w:hAnsi="GHEA Grapalat" w:cs="Sylfaen"/>
          <w:b/>
          <w:lang w:val="hy-AM"/>
        </w:rPr>
      </w:pPr>
    </w:p>
    <w:p w14:paraId="73A688CC" w14:textId="77777777" w:rsidR="004C5FD9" w:rsidRDefault="004C5FD9" w:rsidP="000B1088">
      <w:pPr>
        <w:pStyle w:val="BodyTextIndent3"/>
        <w:spacing w:line="240" w:lineRule="auto"/>
        <w:ind w:firstLine="0"/>
        <w:jc w:val="right"/>
        <w:rPr>
          <w:rFonts w:ascii="GHEA Grapalat" w:hAnsi="GHEA Grapalat" w:cs="Sylfaen"/>
          <w:b/>
          <w:lang w:val="hy-AM"/>
        </w:rPr>
      </w:pPr>
    </w:p>
    <w:p w14:paraId="2707202A" w14:textId="77777777" w:rsidR="004C5FD9" w:rsidRDefault="004C5FD9" w:rsidP="000B1088">
      <w:pPr>
        <w:pStyle w:val="BodyTextIndent3"/>
        <w:spacing w:line="240" w:lineRule="auto"/>
        <w:ind w:firstLine="0"/>
        <w:jc w:val="right"/>
        <w:rPr>
          <w:rFonts w:ascii="GHEA Grapalat" w:hAnsi="GHEA Grapalat" w:cs="Sylfaen"/>
          <w:b/>
          <w:lang w:val="hy-AM"/>
        </w:rPr>
      </w:pPr>
    </w:p>
    <w:p w14:paraId="2036E2A2" w14:textId="77777777" w:rsidR="00A96A28" w:rsidRDefault="00A96A28" w:rsidP="000B1088">
      <w:pPr>
        <w:pStyle w:val="BodyTextIndent3"/>
        <w:spacing w:line="240" w:lineRule="auto"/>
        <w:ind w:firstLine="0"/>
        <w:jc w:val="right"/>
        <w:rPr>
          <w:rFonts w:ascii="GHEA Grapalat" w:hAnsi="GHEA Grapalat" w:cs="Sylfaen"/>
          <w:b/>
          <w:lang w:val="hy-AM"/>
        </w:rPr>
      </w:pPr>
    </w:p>
    <w:p w14:paraId="631FBCFB" w14:textId="77777777" w:rsidR="00A96A28" w:rsidRDefault="00A96A28" w:rsidP="000B1088">
      <w:pPr>
        <w:pStyle w:val="BodyTextIndent3"/>
        <w:spacing w:line="240" w:lineRule="auto"/>
        <w:ind w:firstLine="0"/>
        <w:jc w:val="right"/>
        <w:rPr>
          <w:rFonts w:ascii="GHEA Grapalat" w:hAnsi="GHEA Grapalat" w:cs="Sylfaen"/>
          <w:b/>
          <w:lang w:val="hy-AM"/>
        </w:rPr>
      </w:pPr>
    </w:p>
    <w:p w14:paraId="03332748" w14:textId="77777777" w:rsidR="00A96A28" w:rsidRDefault="00A96A28" w:rsidP="000B1088">
      <w:pPr>
        <w:pStyle w:val="BodyTextIndent3"/>
        <w:spacing w:line="240" w:lineRule="auto"/>
        <w:ind w:firstLine="0"/>
        <w:jc w:val="right"/>
        <w:rPr>
          <w:rFonts w:ascii="GHEA Grapalat" w:hAnsi="GHEA Grapalat" w:cs="Sylfaen"/>
          <w:b/>
          <w:lang w:val="hy-AM"/>
        </w:rPr>
      </w:pPr>
    </w:p>
    <w:p w14:paraId="4FDC98C4" w14:textId="77777777" w:rsidR="00A96A28" w:rsidRDefault="00A96A28" w:rsidP="000B1088">
      <w:pPr>
        <w:pStyle w:val="BodyTextIndent3"/>
        <w:spacing w:line="240" w:lineRule="auto"/>
        <w:ind w:firstLine="0"/>
        <w:jc w:val="right"/>
        <w:rPr>
          <w:rFonts w:ascii="GHEA Grapalat" w:hAnsi="GHEA Grapalat" w:cs="Sylfaen"/>
          <w:b/>
          <w:lang w:val="hy-AM"/>
        </w:rPr>
      </w:pPr>
    </w:p>
    <w:p w14:paraId="37185B3A" w14:textId="77777777" w:rsidR="00A96A28" w:rsidRDefault="00A96A28" w:rsidP="000B1088">
      <w:pPr>
        <w:pStyle w:val="BodyTextIndent3"/>
        <w:spacing w:line="240" w:lineRule="auto"/>
        <w:ind w:firstLine="0"/>
        <w:jc w:val="right"/>
        <w:rPr>
          <w:rFonts w:ascii="GHEA Grapalat" w:hAnsi="GHEA Grapalat" w:cs="Sylfaen"/>
          <w:b/>
          <w:lang w:val="hy-AM"/>
        </w:rPr>
      </w:pPr>
    </w:p>
    <w:p w14:paraId="47A4E79E" w14:textId="77777777" w:rsidR="00A96A28" w:rsidRDefault="00A96A28" w:rsidP="000B1088">
      <w:pPr>
        <w:pStyle w:val="BodyTextIndent3"/>
        <w:spacing w:line="240" w:lineRule="auto"/>
        <w:ind w:firstLine="0"/>
        <w:jc w:val="right"/>
        <w:rPr>
          <w:rFonts w:ascii="GHEA Grapalat" w:hAnsi="GHEA Grapalat" w:cs="Sylfaen"/>
          <w:b/>
          <w:lang w:val="hy-AM"/>
        </w:rPr>
      </w:pPr>
    </w:p>
    <w:p w14:paraId="3B04C45C" w14:textId="77777777" w:rsidR="00A96A28" w:rsidRDefault="00A96A28" w:rsidP="000B1088">
      <w:pPr>
        <w:pStyle w:val="BodyTextIndent3"/>
        <w:spacing w:line="240" w:lineRule="auto"/>
        <w:ind w:firstLine="0"/>
        <w:jc w:val="right"/>
        <w:rPr>
          <w:rFonts w:ascii="GHEA Grapalat" w:hAnsi="GHEA Grapalat" w:cs="Sylfaen"/>
          <w:b/>
          <w:lang w:val="hy-AM"/>
        </w:rPr>
      </w:pPr>
    </w:p>
    <w:p w14:paraId="7DF527B1" w14:textId="77777777" w:rsidR="00A96A28" w:rsidRDefault="00A96A28" w:rsidP="000B1088">
      <w:pPr>
        <w:pStyle w:val="BodyTextIndent3"/>
        <w:spacing w:line="240" w:lineRule="auto"/>
        <w:ind w:firstLine="0"/>
        <w:jc w:val="right"/>
        <w:rPr>
          <w:rFonts w:ascii="GHEA Grapalat" w:hAnsi="GHEA Grapalat" w:cs="Sylfaen"/>
          <w:b/>
          <w:lang w:val="hy-AM"/>
        </w:rPr>
      </w:pPr>
    </w:p>
    <w:p w14:paraId="51C35DC0" w14:textId="77777777" w:rsidR="00A96A28" w:rsidRDefault="00A96A28" w:rsidP="000B1088">
      <w:pPr>
        <w:pStyle w:val="BodyTextIndent3"/>
        <w:spacing w:line="240" w:lineRule="auto"/>
        <w:ind w:firstLine="0"/>
        <w:jc w:val="right"/>
        <w:rPr>
          <w:rFonts w:ascii="GHEA Grapalat" w:hAnsi="GHEA Grapalat" w:cs="Sylfaen"/>
          <w:b/>
          <w:lang w:val="hy-AM"/>
        </w:rPr>
      </w:pPr>
    </w:p>
    <w:p w14:paraId="7AA3BB19" w14:textId="77777777" w:rsidR="00A96A28" w:rsidRDefault="00A96A28" w:rsidP="000B1088">
      <w:pPr>
        <w:pStyle w:val="BodyTextIndent3"/>
        <w:spacing w:line="240" w:lineRule="auto"/>
        <w:ind w:firstLine="0"/>
        <w:jc w:val="right"/>
        <w:rPr>
          <w:rFonts w:ascii="GHEA Grapalat" w:hAnsi="GHEA Grapalat" w:cs="Sylfaen"/>
          <w:b/>
          <w:lang w:val="hy-AM"/>
        </w:rPr>
      </w:pPr>
    </w:p>
    <w:p w14:paraId="1C7A5FD3" w14:textId="77777777" w:rsidR="00A96A28" w:rsidRDefault="00A96A28" w:rsidP="000B1088">
      <w:pPr>
        <w:pStyle w:val="BodyTextIndent3"/>
        <w:spacing w:line="240" w:lineRule="auto"/>
        <w:ind w:firstLine="0"/>
        <w:jc w:val="right"/>
        <w:rPr>
          <w:rFonts w:ascii="GHEA Grapalat" w:hAnsi="GHEA Grapalat" w:cs="Sylfaen"/>
          <w:b/>
          <w:lang w:val="hy-AM"/>
        </w:rPr>
      </w:pPr>
    </w:p>
    <w:p w14:paraId="25720EEF" w14:textId="77777777" w:rsidR="00A96A28" w:rsidRDefault="00A96A28" w:rsidP="000B1088">
      <w:pPr>
        <w:pStyle w:val="BodyTextIndent3"/>
        <w:spacing w:line="240" w:lineRule="auto"/>
        <w:ind w:firstLine="0"/>
        <w:jc w:val="right"/>
        <w:rPr>
          <w:rFonts w:ascii="GHEA Grapalat" w:hAnsi="GHEA Grapalat" w:cs="Sylfaen"/>
          <w:b/>
          <w:lang w:val="hy-AM"/>
        </w:rPr>
      </w:pPr>
    </w:p>
    <w:p w14:paraId="419CCF4F" w14:textId="77777777" w:rsidR="00A96A28" w:rsidRDefault="00A96A28" w:rsidP="000B1088">
      <w:pPr>
        <w:pStyle w:val="BodyTextIndent3"/>
        <w:spacing w:line="240" w:lineRule="auto"/>
        <w:ind w:firstLine="0"/>
        <w:jc w:val="right"/>
        <w:rPr>
          <w:rFonts w:ascii="GHEA Grapalat" w:hAnsi="GHEA Grapalat" w:cs="Sylfaen"/>
          <w:b/>
          <w:lang w:val="hy-AM"/>
        </w:rPr>
      </w:pPr>
    </w:p>
    <w:p w14:paraId="586168D6" w14:textId="77777777" w:rsidR="00A96A28" w:rsidRDefault="00A96A28" w:rsidP="000B1088">
      <w:pPr>
        <w:pStyle w:val="BodyTextIndent3"/>
        <w:spacing w:line="240" w:lineRule="auto"/>
        <w:ind w:firstLine="0"/>
        <w:jc w:val="right"/>
        <w:rPr>
          <w:rFonts w:ascii="GHEA Grapalat" w:hAnsi="GHEA Grapalat" w:cs="Sylfaen"/>
          <w:b/>
          <w:lang w:val="hy-AM"/>
        </w:rPr>
      </w:pPr>
    </w:p>
    <w:p w14:paraId="0DD25333" w14:textId="77777777" w:rsidR="00A96A28" w:rsidRDefault="00A96A28" w:rsidP="000B1088">
      <w:pPr>
        <w:pStyle w:val="BodyTextIndent3"/>
        <w:spacing w:line="240" w:lineRule="auto"/>
        <w:ind w:firstLine="0"/>
        <w:jc w:val="right"/>
        <w:rPr>
          <w:rFonts w:ascii="GHEA Grapalat" w:hAnsi="GHEA Grapalat" w:cs="Sylfaen"/>
          <w:b/>
          <w:lang w:val="hy-AM"/>
        </w:rPr>
      </w:pPr>
    </w:p>
    <w:p w14:paraId="034D2DA9" w14:textId="77777777" w:rsidR="00A96A28" w:rsidRDefault="00A96A28" w:rsidP="000B1088">
      <w:pPr>
        <w:pStyle w:val="BodyTextIndent3"/>
        <w:spacing w:line="240" w:lineRule="auto"/>
        <w:ind w:firstLine="0"/>
        <w:jc w:val="right"/>
        <w:rPr>
          <w:rFonts w:ascii="GHEA Grapalat" w:hAnsi="GHEA Grapalat" w:cs="Sylfaen"/>
          <w:b/>
          <w:lang w:val="hy-AM"/>
        </w:rPr>
      </w:pPr>
    </w:p>
    <w:p w14:paraId="4454616C" w14:textId="77777777" w:rsidR="00A96A28" w:rsidRDefault="00A96A28" w:rsidP="000B1088">
      <w:pPr>
        <w:pStyle w:val="BodyTextIndent3"/>
        <w:spacing w:line="240" w:lineRule="auto"/>
        <w:ind w:firstLine="0"/>
        <w:jc w:val="right"/>
        <w:rPr>
          <w:rFonts w:ascii="GHEA Grapalat" w:hAnsi="GHEA Grapalat" w:cs="Sylfaen"/>
          <w:b/>
          <w:lang w:val="hy-AM"/>
        </w:rPr>
      </w:pPr>
    </w:p>
    <w:p w14:paraId="17671AB4" w14:textId="77777777" w:rsidR="00A96A28" w:rsidRDefault="00A96A28" w:rsidP="000B1088">
      <w:pPr>
        <w:pStyle w:val="BodyTextIndent3"/>
        <w:spacing w:line="240" w:lineRule="auto"/>
        <w:ind w:firstLine="0"/>
        <w:jc w:val="right"/>
        <w:rPr>
          <w:rFonts w:ascii="GHEA Grapalat" w:hAnsi="GHEA Grapalat" w:cs="Sylfaen"/>
          <w:b/>
          <w:lang w:val="hy-AM"/>
        </w:rPr>
      </w:pPr>
    </w:p>
    <w:p w14:paraId="4147B0AE" w14:textId="77777777" w:rsidR="00A96A28" w:rsidRDefault="00A96A28" w:rsidP="000B1088">
      <w:pPr>
        <w:pStyle w:val="BodyTextIndent3"/>
        <w:spacing w:line="240" w:lineRule="auto"/>
        <w:ind w:firstLine="0"/>
        <w:jc w:val="right"/>
        <w:rPr>
          <w:rFonts w:ascii="GHEA Grapalat" w:hAnsi="GHEA Grapalat" w:cs="Sylfaen"/>
          <w:b/>
          <w:lang w:val="hy-AM"/>
        </w:rPr>
      </w:pPr>
    </w:p>
    <w:p w14:paraId="3F71782F" w14:textId="77777777" w:rsidR="00A96A28" w:rsidRDefault="00A96A28" w:rsidP="000B1088">
      <w:pPr>
        <w:pStyle w:val="BodyTextIndent3"/>
        <w:spacing w:line="240" w:lineRule="auto"/>
        <w:ind w:firstLine="0"/>
        <w:jc w:val="right"/>
        <w:rPr>
          <w:rFonts w:ascii="GHEA Grapalat" w:hAnsi="GHEA Grapalat" w:cs="Sylfaen"/>
          <w:b/>
          <w:lang w:val="hy-AM"/>
        </w:rPr>
      </w:pPr>
    </w:p>
    <w:p w14:paraId="0518D5DA" w14:textId="77777777" w:rsidR="00A96A28" w:rsidRDefault="00A96A28" w:rsidP="000B1088">
      <w:pPr>
        <w:pStyle w:val="BodyTextIndent3"/>
        <w:spacing w:line="240" w:lineRule="auto"/>
        <w:ind w:firstLine="0"/>
        <w:jc w:val="right"/>
        <w:rPr>
          <w:rFonts w:ascii="GHEA Grapalat" w:hAnsi="GHEA Grapalat" w:cs="Sylfaen"/>
          <w:b/>
          <w:lang w:val="hy-AM"/>
        </w:rPr>
      </w:pPr>
    </w:p>
    <w:p w14:paraId="797262D7" w14:textId="77777777" w:rsidR="00A96A28" w:rsidRDefault="00A96A28" w:rsidP="000B1088">
      <w:pPr>
        <w:pStyle w:val="BodyTextIndent3"/>
        <w:spacing w:line="240" w:lineRule="auto"/>
        <w:ind w:firstLine="0"/>
        <w:jc w:val="right"/>
        <w:rPr>
          <w:rFonts w:ascii="GHEA Grapalat" w:hAnsi="GHEA Grapalat" w:cs="Sylfaen"/>
          <w:b/>
          <w:lang w:val="hy-AM"/>
        </w:rPr>
      </w:pPr>
    </w:p>
    <w:p w14:paraId="1ACE4028" w14:textId="77777777" w:rsidR="00A96A28" w:rsidRDefault="00A96A28" w:rsidP="000B1088">
      <w:pPr>
        <w:pStyle w:val="BodyTextIndent3"/>
        <w:spacing w:line="240" w:lineRule="auto"/>
        <w:ind w:firstLine="0"/>
        <w:jc w:val="right"/>
        <w:rPr>
          <w:rFonts w:ascii="GHEA Grapalat" w:hAnsi="GHEA Grapalat" w:cs="Sylfaen"/>
          <w:b/>
          <w:lang w:val="hy-AM"/>
        </w:rPr>
      </w:pPr>
    </w:p>
    <w:p w14:paraId="4BA7438A" w14:textId="77777777" w:rsidR="00A96A28" w:rsidRDefault="00A96A28" w:rsidP="000B1088">
      <w:pPr>
        <w:pStyle w:val="BodyTextIndent3"/>
        <w:spacing w:line="240" w:lineRule="auto"/>
        <w:ind w:firstLine="0"/>
        <w:jc w:val="right"/>
        <w:rPr>
          <w:rFonts w:ascii="GHEA Grapalat" w:hAnsi="GHEA Grapalat" w:cs="Sylfaen"/>
          <w:b/>
          <w:lang w:val="hy-AM"/>
        </w:rPr>
      </w:pPr>
    </w:p>
    <w:p w14:paraId="525CAF4C" w14:textId="77777777" w:rsidR="00A96A28" w:rsidRDefault="00A96A28" w:rsidP="000B1088">
      <w:pPr>
        <w:pStyle w:val="BodyTextIndent3"/>
        <w:spacing w:line="240" w:lineRule="auto"/>
        <w:ind w:firstLine="0"/>
        <w:jc w:val="right"/>
        <w:rPr>
          <w:rFonts w:ascii="GHEA Grapalat" w:hAnsi="GHEA Grapalat" w:cs="Sylfaen"/>
          <w:b/>
          <w:lang w:val="hy-AM"/>
        </w:rPr>
      </w:pPr>
    </w:p>
    <w:p w14:paraId="370F0523" w14:textId="77777777" w:rsidR="00A96A28" w:rsidRDefault="00A96A28" w:rsidP="000B1088">
      <w:pPr>
        <w:pStyle w:val="BodyTextIndent3"/>
        <w:spacing w:line="240" w:lineRule="auto"/>
        <w:ind w:firstLine="0"/>
        <w:jc w:val="right"/>
        <w:rPr>
          <w:rFonts w:ascii="GHEA Grapalat" w:hAnsi="GHEA Grapalat" w:cs="Sylfaen"/>
          <w:b/>
          <w:lang w:val="hy-AM"/>
        </w:rPr>
      </w:pPr>
    </w:p>
    <w:p w14:paraId="2B900BF8" w14:textId="77777777" w:rsidR="00A96A28" w:rsidRDefault="00A96A28" w:rsidP="000B1088">
      <w:pPr>
        <w:pStyle w:val="BodyTextIndent3"/>
        <w:spacing w:line="240" w:lineRule="auto"/>
        <w:ind w:firstLine="0"/>
        <w:jc w:val="right"/>
        <w:rPr>
          <w:rFonts w:ascii="GHEA Grapalat" w:hAnsi="GHEA Grapalat" w:cs="Sylfaen"/>
          <w:b/>
          <w:lang w:val="hy-AM"/>
        </w:rPr>
      </w:pPr>
    </w:p>
    <w:p w14:paraId="266D85E2" w14:textId="77777777" w:rsidR="00A96A28" w:rsidRDefault="00A96A28" w:rsidP="000B1088">
      <w:pPr>
        <w:pStyle w:val="BodyTextIndent3"/>
        <w:spacing w:line="240" w:lineRule="auto"/>
        <w:ind w:firstLine="0"/>
        <w:jc w:val="right"/>
        <w:rPr>
          <w:rFonts w:ascii="GHEA Grapalat" w:hAnsi="GHEA Grapalat" w:cs="Sylfaen"/>
          <w:b/>
          <w:lang w:val="hy-AM"/>
        </w:rPr>
      </w:pPr>
    </w:p>
    <w:p w14:paraId="28D8C162" w14:textId="77777777" w:rsidR="00A96A28" w:rsidRDefault="00A96A28" w:rsidP="000B1088">
      <w:pPr>
        <w:pStyle w:val="BodyTextIndent3"/>
        <w:spacing w:line="240" w:lineRule="auto"/>
        <w:ind w:firstLine="0"/>
        <w:jc w:val="right"/>
        <w:rPr>
          <w:rFonts w:ascii="GHEA Grapalat" w:hAnsi="GHEA Grapalat" w:cs="Sylfaen"/>
          <w:b/>
          <w:lang w:val="hy-AM"/>
        </w:rPr>
      </w:pPr>
    </w:p>
    <w:p w14:paraId="222C8E35" w14:textId="77777777" w:rsidR="00A96A28" w:rsidRDefault="00A96A28" w:rsidP="000B1088">
      <w:pPr>
        <w:pStyle w:val="BodyTextIndent3"/>
        <w:spacing w:line="240" w:lineRule="auto"/>
        <w:ind w:firstLine="0"/>
        <w:jc w:val="right"/>
        <w:rPr>
          <w:rFonts w:ascii="GHEA Grapalat" w:hAnsi="GHEA Grapalat" w:cs="Sylfaen"/>
          <w:b/>
          <w:lang w:val="hy-AM"/>
        </w:rPr>
      </w:pPr>
    </w:p>
    <w:p w14:paraId="3108049F" w14:textId="77777777" w:rsidR="00A96A28" w:rsidRDefault="00A96A28" w:rsidP="000B1088">
      <w:pPr>
        <w:pStyle w:val="BodyTextIndent3"/>
        <w:spacing w:line="240" w:lineRule="auto"/>
        <w:ind w:firstLine="0"/>
        <w:jc w:val="right"/>
        <w:rPr>
          <w:rFonts w:ascii="GHEA Grapalat" w:hAnsi="GHEA Grapalat" w:cs="Sylfaen"/>
          <w:b/>
          <w:lang w:val="hy-AM"/>
        </w:rPr>
      </w:pPr>
    </w:p>
    <w:p w14:paraId="4B2B133E" w14:textId="77777777" w:rsidR="00A96A28" w:rsidRDefault="00A96A28" w:rsidP="000B1088">
      <w:pPr>
        <w:pStyle w:val="BodyTextIndent3"/>
        <w:spacing w:line="240" w:lineRule="auto"/>
        <w:ind w:firstLine="0"/>
        <w:jc w:val="right"/>
        <w:rPr>
          <w:rFonts w:ascii="GHEA Grapalat" w:hAnsi="GHEA Grapalat" w:cs="Sylfaen"/>
          <w:b/>
          <w:lang w:val="hy-AM"/>
        </w:rPr>
      </w:pPr>
    </w:p>
    <w:p w14:paraId="0A827DE5" w14:textId="77777777" w:rsidR="004C5FD9" w:rsidRDefault="004C5FD9" w:rsidP="000B1088">
      <w:pPr>
        <w:pStyle w:val="BodyTextIndent3"/>
        <w:spacing w:line="240" w:lineRule="auto"/>
        <w:ind w:firstLine="0"/>
        <w:jc w:val="right"/>
        <w:rPr>
          <w:rFonts w:ascii="GHEA Grapalat" w:hAnsi="GHEA Grapalat" w:cs="Sylfaen"/>
          <w:b/>
          <w:lang w:val="hy-AM"/>
        </w:rPr>
      </w:pPr>
    </w:p>
    <w:p w14:paraId="4F36EECD" w14:textId="77777777" w:rsidR="004C5FD9" w:rsidRDefault="004C5FD9" w:rsidP="000B1088">
      <w:pPr>
        <w:pStyle w:val="BodyTextIndent3"/>
        <w:spacing w:line="240" w:lineRule="auto"/>
        <w:ind w:firstLine="0"/>
        <w:jc w:val="right"/>
        <w:rPr>
          <w:rFonts w:ascii="GHEA Grapalat" w:hAnsi="GHEA Grapalat" w:cs="Sylfaen"/>
          <w:b/>
          <w:lang w:val="hy-AM"/>
        </w:rPr>
      </w:pPr>
    </w:p>
    <w:p w14:paraId="34568BF0" w14:textId="4B246B58"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38B1D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B96689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8448D">
        <w:rPr>
          <w:rFonts w:ascii="GHEA Grapalat" w:hAnsi="GHEA Grapalat" w:cs="Arial"/>
          <w:b/>
          <w:sz w:val="20"/>
          <w:szCs w:val="20"/>
          <w:lang w:val="es-ES"/>
        </w:rPr>
        <w:t>ՏԿԵՆ-ՀԲՄԱՇՁԲ-2026/7Շ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A96A28"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A96A28" w14:paraId="5E2D7255" w14:textId="77777777" w:rsidTr="00F8448D">
        <w:trPr>
          <w:trHeight w:val="2046"/>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4D769DB0" w:rsidR="003C5847" w:rsidRPr="00AB5777" w:rsidRDefault="00F8448D" w:rsidP="003C5847">
            <w:pPr>
              <w:ind w:left="94" w:right="103" w:hanging="14"/>
              <w:rPr>
                <w:rFonts w:ascii="GHEA Grapalat" w:hAnsi="GHEA Grapalat"/>
                <w:b/>
                <w:sz w:val="20"/>
                <w:szCs w:val="20"/>
                <w:lang w:val="es-ES"/>
              </w:rPr>
            </w:pPr>
            <w:r>
              <w:rPr>
                <w:rFonts w:ascii="GHEA Grapalat" w:hAnsi="GHEA Grapalat"/>
                <w:b/>
                <w:color w:val="000000"/>
                <w:shd w:val="clear" w:color="auto" w:fill="FFFFFF"/>
                <w:lang w:val="hy-AM"/>
              </w:rPr>
              <w:t>Տ-1-6, /Մ-1/ Ուջան-/Մ-1/ տեղական նշանակության ավտոճանապարհի կմ0+650-կմ3+700</w:t>
            </w:r>
            <w:r w:rsidR="003C5847" w:rsidRPr="003C5847">
              <w:rPr>
                <w:rFonts w:ascii="GHEA Grapalat" w:hAnsi="GHEA Grapalat"/>
                <w:b/>
                <w:color w:val="000000"/>
                <w:shd w:val="clear" w:color="auto" w:fill="FFFFFF"/>
                <w:lang w:val="hy-AM"/>
              </w:rPr>
              <w:t xml:space="preserve">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26F4011E" w14:textId="77777777" w:rsidR="00F8448D" w:rsidRDefault="00F8448D" w:rsidP="001557AE">
      <w:pPr>
        <w:pStyle w:val="BodyTextIndent3"/>
        <w:spacing w:line="240" w:lineRule="auto"/>
        <w:jc w:val="right"/>
        <w:rPr>
          <w:rFonts w:ascii="GHEA Grapalat" w:hAnsi="GHEA Grapalat" w:cs="Sylfaen"/>
          <w:b/>
          <w:lang w:val="hy-AM"/>
        </w:rPr>
      </w:pPr>
    </w:p>
    <w:p w14:paraId="77A22156" w14:textId="77777777" w:rsidR="00F8448D" w:rsidRDefault="00F8448D" w:rsidP="001557AE">
      <w:pPr>
        <w:pStyle w:val="BodyTextIndent3"/>
        <w:spacing w:line="240" w:lineRule="auto"/>
        <w:jc w:val="right"/>
        <w:rPr>
          <w:rFonts w:ascii="GHEA Grapalat" w:hAnsi="GHEA Grapalat" w:cs="Sylfaen"/>
          <w:b/>
          <w:lang w:val="hy-AM"/>
        </w:rPr>
      </w:pPr>
    </w:p>
    <w:p w14:paraId="09EED207" w14:textId="77777777" w:rsidR="00F8448D" w:rsidRDefault="00F8448D" w:rsidP="001557AE">
      <w:pPr>
        <w:pStyle w:val="BodyTextIndent3"/>
        <w:spacing w:line="240" w:lineRule="auto"/>
        <w:jc w:val="right"/>
        <w:rPr>
          <w:rFonts w:ascii="GHEA Grapalat" w:hAnsi="GHEA Grapalat" w:cs="Sylfaen"/>
          <w:b/>
          <w:lang w:val="hy-AM"/>
        </w:rPr>
      </w:pPr>
    </w:p>
    <w:p w14:paraId="3622D8E5" w14:textId="1A73C95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11653F6"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9069A89"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8448D">
        <w:rPr>
          <w:rFonts w:ascii="GHEA Grapalat" w:hAnsi="GHEA Grapalat"/>
          <w:b/>
          <w:sz w:val="20"/>
          <w:szCs w:val="20"/>
          <w:lang w:val="hy-AM"/>
        </w:rPr>
        <w:t>ՏԿԵՆ-ՀԲՄԱՇՁԲ-2026/7Շ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13316E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8448D">
        <w:rPr>
          <w:rFonts w:ascii="GHEA Grapalat" w:hAnsi="GHEA Grapalat"/>
          <w:b/>
          <w:sz w:val="20"/>
          <w:szCs w:val="20"/>
          <w:lang w:val="hy-AM"/>
        </w:rPr>
        <w:t>ՏԿԵՆ-ՀԲՄԱՇՁԲ-2026/7Շ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A1E9D2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59A84F6"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8448D">
        <w:rPr>
          <w:rFonts w:ascii="GHEA Grapalat" w:hAnsi="GHEA Grapalat"/>
          <w:b/>
          <w:sz w:val="20"/>
          <w:szCs w:val="20"/>
          <w:lang w:val="hy-AM"/>
        </w:rPr>
        <w:t>ՏԿԵՆ-ՀԲՄԱՇՁԲ-2026/7Շ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2BDA5CE"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D4695A1"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8448D">
        <w:rPr>
          <w:rFonts w:ascii="GHEA Grapalat" w:hAnsi="GHEA Grapalat"/>
          <w:b/>
          <w:sz w:val="20"/>
          <w:szCs w:val="20"/>
          <w:lang w:val="hy-AM"/>
        </w:rPr>
        <w:t>ՏԿԵՆ-ՀԲՄԱՇՁԲ-2026/7Շ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A96A28"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A96A28"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A96A28"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A96A28"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A96A28"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97D3A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448D">
        <w:rPr>
          <w:rFonts w:ascii="GHEA Grapalat" w:hAnsi="GHEA Grapalat"/>
          <w:b/>
          <w:lang w:val="hy-AM"/>
        </w:rPr>
        <w:t>ՏԿԵՆ-ՀԲՄԱՇՁԲ-2026/7Շ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BB177A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8448D">
        <w:rPr>
          <w:rFonts w:ascii="GHEA Grapalat" w:hAnsi="GHEA Grapalat" w:cs="Sylfaen"/>
          <w:b/>
          <w:lang w:val="hy-AM"/>
        </w:rPr>
        <w:t>ՏԿԵՆ-ՀԲՄԱՇՁԲ-2026/7Շ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598725B"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8448D">
        <w:rPr>
          <w:rFonts w:ascii="GHEA Grapalat" w:hAnsi="GHEA Grapalat" w:cs="Sylfaen"/>
          <w:b/>
          <w:sz w:val="20"/>
          <w:szCs w:val="20"/>
          <w:lang w:val="hy-AM"/>
        </w:rPr>
        <w:t>ՏԿԵՆ-ՀԲՄԱՇՁԲ-2026/7Շ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93002B">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A96A28"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A96A28"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A96A28"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A96A28"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A96A28"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DA8816" w14:textId="77777777" w:rsidR="004C5FD9" w:rsidRDefault="004C5FD9" w:rsidP="00821BEE">
      <w:pPr>
        <w:pStyle w:val="BodyTextIndent3"/>
        <w:spacing w:line="240" w:lineRule="auto"/>
        <w:ind w:firstLine="0"/>
        <w:jc w:val="right"/>
        <w:rPr>
          <w:rFonts w:ascii="GHEA Grapalat" w:hAnsi="GHEA Grapalat" w:cs="Sylfaen"/>
          <w:b/>
          <w:lang w:val="hy-AM"/>
        </w:rPr>
      </w:pPr>
    </w:p>
    <w:p w14:paraId="5087428B" w14:textId="235B1252"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6DDBBC3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8448D">
        <w:rPr>
          <w:rFonts w:ascii="GHEA Grapalat" w:hAnsi="GHEA Grapalat" w:cs="Sylfaen"/>
          <w:b/>
          <w:lang w:val="hy-AM"/>
        </w:rPr>
        <w:t>ՏԿԵՆ-ՀԲՄԱՇՁԲ-2026/7Շ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Pr="00284B42"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50E8D42D"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8448D">
        <w:rPr>
          <w:rFonts w:ascii="GHEA Grapalat" w:hAnsi="GHEA Grapalat" w:cs="Sylfaen"/>
          <w:b/>
          <w:lang w:val="hy-AM"/>
        </w:rPr>
        <w:t>ՏԿԵՆ-ՀԲՄԱՇՁԲ-2026/7Շ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336206"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8448D">
        <w:rPr>
          <w:rFonts w:ascii="GHEA Grapalat" w:hAnsi="GHEA Grapalat"/>
          <w:b/>
          <w:bCs/>
          <w:i/>
          <w:iCs/>
          <w:sz w:val="20"/>
          <w:szCs w:val="20"/>
          <w:lang w:val="hy-AM"/>
        </w:rPr>
        <w:t>Տ-1-6, /Մ-1/ Ուջան-/Մ-1/ տեղական նշանակության ավտոճանապարհի կմ0+650-կմ3+700</w:t>
      </w:r>
      <w:r w:rsidR="00610F0F" w:rsidRPr="00610F0F">
        <w:rPr>
          <w:rFonts w:ascii="GHEA Grapalat" w:hAnsi="GHEA Grapalat"/>
          <w:b/>
          <w:bCs/>
          <w:i/>
          <w:iCs/>
          <w:sz w:val="20"/>
          <w:szCs w:val="20"/>
          <w:lang w:val="hy-AM"/>
        </w:rPr>
        <w:t xml:space="preserve">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ED697E0"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սահմանված </w:t>
      </w:r>
      <w:r w:rsidR="00F8448D" w:rsidRPr="00F8448D">
        <w:rPr>
          <w:rFonts w:ascii="GHEA Grapalat" w:hAnsi="GHEA Grapalat"/>
          <w:b/>
          <w:bCs/>
          <w:sz w:val="20"/>
          <w:szCs w:val="20"/>
          <w:lang w:val="hy-AM"/>
        </w:rPr>
        <w:t>Տ-1-6, /Մ-1/ Ուջան-/Մ-1/ տեղական նշանակության ավտոճանապարհի կմ0+650-կմ3+700 հատվածի հիմնանորոգման աշխատանքներ</w:t>
      </w:r>
      <w:r w:rsidR="00F8448D">
        <w:rPr>
          <w:rFonts w:ascii="GHEA Grapalat" w:hAnsi="GHEA Grapalat"/>
          <w:b/>
          <w:bCs/>
          <w:sz w:val="20"/>
          <w:szCs w:val="20"/>
          <w:lang w:val="hy-AM"/>
        </w:rPr>
        <w:t>ի</w:t>
      </w:r>
      <w:r w:rsidR="00284B42" w:rsidRPr="00284B42">
        <w:rPr>
          <w:rFonts w:ascii="GHEA Grapalat" w:hAnsi="GHEA Grapalat"/>
          <w:b/>
          <w:bCs/>
          <w:sz w:val="20"/>
          <w:szCs w:val="20"/>
          <w:lang w:val="hy-AM"/>
        </w:rPr>
        <w:t xml:space="preserve"> </w:t>
      </w:r>
      <w:r w:rsidR="00D8099E" w:rsidRPr="00284B42">
        <w:rPr>
          <w:rFonts w:ascii="GHEA Grapalat" w:hAnsi="GHEA Grapalat"/>
          <w:b/>
          <w:bCs/>
          <w:sz w:val="20"/>
          <w:szCs w:val="20"/>
          <w:lang w:val="hy-AM"/>
        </w:rPr>
        <w:t>կ</w:t>
      </w:r>
      <w:r w:rsidR="00D8099E" w:rsidRPr="00551A8C">
        <w:rPr>
          <w:rFonts w:ascii="GHEA Grapalat" w:hAnsi="GHEA Grapalat"/>
          <w:b/>
          <w:bCs/>
          <w:sz w:val="20"/>
          <w:szCs w:val="20"/>
          <w:lang w:val="hy-AM"/>
        </w:rPr>
        <w:t>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5632ECB"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F8448D">
        <w:rPr>
          <w:rStyle w:val="Heading7Char"/>
          <w:rFonts w:asciiTheme="minorHAnsi" w:hAnsiTheme="minorHAnsi"/>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A96A28"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A96A28"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A96A28"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w:t>
                  </w:r>
                  <w:r w:rsidRPr="00672417">
                    <w:rPr>
                      <w:rFonts w:ascii="GHEA Grapalat" w:hAnsi="GHEA Grapalat"/>
                      <w:sz w:val="18"/>
                      <w:szCs w:val="18"/>
                      <w:lang w:val="hy-AM"/>
                    </w:rPr>
                    <w:lastRenderedPageBreak/>
                    <w:t>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A96A28"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73380813" w:rsidR="007F00CF" w:rsidRPr="00F8448D" w:rsidRDefault="007F00CF" w:rsidP="00F8448D">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764676FB"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3C5847">
        <w:rPr>
          <w:rFonts w:ascii="GHEA Grapalat" w:hAnsi="GHEA Grapalat"/>
          <w:b/>
          <w:sz w:val="20"/>
          <w:szCs w:val="20"/>
          <w:lang w:val="hy-AM" w:eastAsia="ru-RU"/>
        </w:rPr>
        <w:t>1</w:t>
      </w:r>
      <w:r w:rsidR="005008F9">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5008F9">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lastRenderedPageBreak/>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29070122" w:rsidR="003F3EEE" w:rsidRPr="00A7158B" w:rsidRDefault="00A7158B"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F8448D">
        <w:rPr>
          <w:rFonts w:ascii="GHEA Grapalat" w:hAnsi="GHEA Grapalat"/>
          <w:color w:val="000000"/>
          <w:shd w:val="clear" w:color="auto" w:fill="FFFFFF"/>
          <w:lang w:val="hy-AM"/>
        </w:rPr>
        <w:t>Տ-1-6, /Մ-1/ Ուջան-/Մ-1/ տեղական նշանակության ավտոճանապարհի կմ0+650-կմ3+700</w:t>
      </w:r>
      <w:r w:rsidR="00610F0F" w:rsidRPr="00BC624B">
        <w:rPr>
          <w:rFonts w:ascii="GHEA Grapalat" w:hAnsi="GHEA Grapalat"/>
          <w:color w:val="000000"/>
          <w:shd w:val="clear" w:color="auto" w:fill="FFFFFF"/>
          <w:lang w:val="hy-AM"/>
        </w:rPr>
        <w:t xml:space="preserve"> հատվածի հիմնանորոգման աշխատանքների </w:t>
      </w:r>
      <w:r w:rsidR="00610F0F">
        <w:rPr>
          <w:rFonts w:ascii="GHEA Grapalat" w:hAnsi="GHEA Grapalat"/>
          <w:color w:val="000000"/>
          <w:shd w:val="clear" w:color="auto" w:fill="FFFFFF"/>
          <w:lang w:val="hy-AM"/>
        </w:rPr>
        <w:t xml:space="preserve"> </w:t>
      </w:r>
      <w:r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099DDAB9" w14:textId="77777777" w:rsidR="00F8448D" w:rsidRDefault="00F8448D" w:rsidP="00F02279">
      <w:pPr>
        <w:ind w:firstLine="567"/>
        <w:jc w:val="right"/>
        <w:rPr>
          <w:rFonts w:ascii="GHEA Grapalat" w:hAnsi="GHEA Grapalat" w:cs="Sylfaen"/>
          <w:i/>
          <w:sz w:val="20"/>
          <w:szCs w:val="20"/>
          <w:lang w:val="hy-AM"/>
        </w:rPr>
      </w:pPr>
    </w:p>
    <w:p w14:paraId="0359D1D5" w14:textId="26042F78"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71794A95"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6F9847C6" w:rsidR="005D7180" w:rsidRDefault="00F8448D" w:rsidP="009F48D3">
      <w:pPr>
        <w:ind w:left="142"/>
        <w:jc w:val="center"/>
        <w:rPr>
          <w:rFonts w:ascii="GHEA Grapalat" w:hAnsi="GHEA Grapalat"/>
          <w:b/>
          <w:bCs/>
          <w:lang w:val="hy-AM"/>
        </w:rPr>
      </w:pPr>
      <w:r>
        <w:rPr>
          <w:rFonts w:ascii="GHEA Grapalat" w:hAnsi="GHEA Grapalat"/>
          <w:b/>
          <w:bCs/>
          <w:sz w:val="22"/>
          <w:szCs w:val="20"/>
          <w:lang w:val="hy-AM"/>
        </w:rPr>
        <w:t>Տ-1-6, /Մ-1/ Ուջան-/Մ-1/ տեղական նշանակության ավտոճանապարհի կմ0+650-կմ3+700</w:t>
      </w:r>
      <w:r w:rsidR="00610F0F" w:rsidRPr="00610F0F">
        <w:rPr>
          <w:rFonts w:ascii="GHEA Grapalat" w:hAnsi="GHEA Grapalat"/>
          <w:b/>
          <w:bCs/>
          <w:lang w:val="hy-AM"/>
        </w:rPr>
        <w:t xml:space="preserve"> հատվածի հիմնանորոգման աշխատանքներ</w:t>
      </w:r>
    </w:p>
    <w:p w14:paraId="1CDB4F08" w14:textId="77777777" w:rsidR="00EF5399" w:rsidRPr="00610F0F" w:rsidRDefault="00EF5399" w:rsidP="009F48D3">
      <w:pPr>
        <w:ind w:left="142"/>
        <w:jc w:val="center"/>
        <w:rPr>
          <w:rFonts w:ascii="GHEA Grapalat" w:hAnsi="GHEA Grapalat"/>
          <w:b/>
          <w:bCs/>
          <w:lang w:val="hy-AM"/>
        </w:rPr>
      </w:pPr>
    </w:p>
    <w:p w14:paraId="58B5425A" w14:textId="3A3DDCC9" w:rsidR="00DF3048" w:rsidRDefault="00A73548" w:rsidP="00610F0F">
      <w:pPr>
        <w:ind w:left="142"/>
        <w:jc w:val="right"/>
        <w:rPr>
          <w:rFonts w:ascii="GHEA Grapalat" w:hAnsi="GHEA Grapalat"/>
          <w:b/>
          <w:bCs/>
          <w:i/>
          <w:sz w:val="22"/>
          <w:szCs w:val="20"/>
          <w:lang w:val="hy-AM"/>
        </w:rPr>
      </w:pPr>
      <w:r w:rsidRPr="00866FB5">
        <w:rPr>
          <w:rFonts w:ascii="GHEA Grapalat" w:hAnsi="GHEA Grapalat"/>
          <w:b/>
          <w:bCs/>
          <w:i/>
          <w:sz w:val="22"/>
          <w:szCs w:val="20"/>
          <w:lang w:val="hy-AM"/>
        </w:rPr>
        <w:t xml:space="preserve">   </w:t>
      </w:r>
      <w:r w:rsidR="00456A8A" w:rsidRPr="00610F0F">
        <w:rPr>
          <w:rFonts w:ascii="GHEA Grapalat" w:hAnsi="GHEA Grapalat"/>
          <w:b/>
          <w:bCs/>
          <w:i/>
          <w:sz w:val="22"/>
          <w:szCs w:val="20"/>
          <w:lang w:val="hy-AM"/>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610F0F">
        <w:rPr>
          <w:rFonts w:ascii="GHEA Grapalat" w:hAnsi="GHEA Grapalat"/>
          <w:b/>
          <w:bCs/>
          <w:i/>
          <w:sz w:val="22"/>
          <w:szCs w:val="20"/>
          <w:lang w:val="hy-AM"/>
        </w:rPr>
        <w:t>)</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783"/>
        <w:gridCol w:w="865"/>
        <w:gridCol w:w="1009"/>
        <w:gridCol w:w="1203"/>
        <w:gridCol w:w="1430"/>
      </w:tblGrid>
      <w:tr w:rsidR="00F8448D" w:rsidRPr="00EC02FE" w14:paraId="1B0252C5" w14:textId="77777777" w:rsidTr="00F8448D">
        <w:trPr>
          <w:trHeight w:val="295"/>
        </w:trPr>
        <w:tc>
          <w:tcPr>
            <w:tcW w:w="0" w:type="auto"/>
            <w:vMerge w:val="restart"/>
            <w:shd w:val="clear" w:color="000000" w:fill="FFFFFF"/>
            <w:vAlign w:val="center"/>
            <w:hideMark/>
          </w:tcPr>
          <w:p w14:paraId="39EC6F6E" w14:textId="77777777"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NN</w:t>
            </w:r>
          </w:p>
        </w:tc>
        <w:tc>
          <w:tcPr>
            <w:tcW w:w="0" w:type="auto"/>
            <w:vMerge w:val="restart"/>
            <w:shd w:val="clear" w:color="000000" w:fill="FFFFFF"/>
            <w:vAlign w:val="center"/>
            <w:hideMark/>
          </w:tcPr>
          <w:p w14:paraId="3E7B9F36" w14:textId="77777777"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Աշխատանքների անվանումը</w:t>
            </w:r>
          </w:p>
        </w:tc>
        <w:tc>
          <w:tcPr>
            <w:tcW w:w="0" w:type="auto"/>
            <w:vMerge w:val="restart"/>
            <w:shd w:val="clear" w:color="000000" w:fill="FFFFFF"/>
            <w:vAlign w:val="center"/>
            <w:hideMark/>
          </w:tcPr>
          <w:p w14:paraId="2797A2B3" w14:textId="77777777"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Չափ. միավ.</w:t>
            </w:r>
          </w:p>
        </w:tc>
        <w:tc>
          <w:tcPr>
            <w:tcW w:w="0" w:type="auto"/>
            <w:vMerge w:val="restart"/>
            <w:shd w:val="clear" w:color="000000" w:fill="FFFFFF"/>
            <w:vAlign w:val="center"/>
            <w:hideMark/>
          </w:tcPr>
          <w:p w14:paraId="7F497CD3" w14:textId="77777777"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Ծավալը</w:t>
            </w:r>
          </w:p>
        </w:tc>
        <w:tc>
          <w:tcPr>
            <w:tcW w:w="0" w:type="auto"/>
            <w:vMerge w:val="restart"/>
            <w:shd w:val="clear" w:color="000000" w:fill="FFFFFF"/>
            <w:vAlign w:val="center"/>
            <w:hideMark/>
          </w:tcPr>
          <w:p w14:paraId="414695A6" w14:textId="3BAB210F"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 xml:space="preserve">Միավորի արժեքը </w:t>
            </w:r>
          </w:p>
        </w:tc>
        <w:tc>
          <w:tcPr>
            <w:tcW w:w="0" w:type="auto"/>
            <w:vMerge w:val="restart"/>
            <w:shd w:val="clear" w:color="000000" w:fill="FFFFFF"/>
            <w:vAlign w:val="center"/>
            <w:hideMark/>
          </w:tcPr>
          <w:p w14:paraId="4BE7E9D4" w14:textId="2F2003A2" w:rsidR="00F8448D" w:rsidRPr="00F8448D" w:rsidRDefault="00F8448D" w:rsidP="00F8448D">
            <w:pPr>
              <w:jc w:val="center"/>
              <w:rPr>
                <w:rFonts w:ascii="GHEA Grapalat" w:hAnsi="GHEA Grapalat" w:cs="Calibri"/>
                <w:b/>
                <w:sz w:val="18"/>
                <w:szCs w:val="18"/>
              </w:rPr>
            </w:pPr>
            <w:r w:rsidRPr="00F8448D">
              <w:rPr>
                <w:rFonts w:ascii="GHEA Grapalat" w:hAnsi="GHEA Grapalat" w:cs="Calibri"/>
                <w:b/>
                <w:sz w:val="18"/>
                <w:szCs w:val="18"/>
              </w:rPr>
              <w:t xml:space="preserve">Ընդհանուր արժեքը </w:t>
            </w:r>
          </w:p>
        </w:tc>
      </w:tr>
      <w:tr w:rsidR="00F8448D" w:rsidRPr="00EC02FE" w14:paraId="1DBFBF12" w14:textId="77777777" w:rsidTr="00F8448D">
        <w:trPr>
          <w:trHeight w:val="295"/>
        </w:trPr>
        <w:tc>
          <w:tcPr>
            <w:tcW w:w="0" w:type="auto"/>
            <w:vMerge/>
            <w:vAlign w:val="center"/>
            <w:hideMark/>
          </w:tcPr>
          <w:p w14:paraId="432E007F" w14:textId="77777777" w:rsidR="00F8448D" w:rsidRPr="00EC02FE" w:rsidRDefault="00F8448D" w:rsidP="00F8448D">
            <w:pPr>
              <w:rPr>
                <w:rFonts w:ascii="GHEA Grapalat" w:hAnsi="GHEA Grapalat" w:cs="Calibri"/>
                <w:sz w:val="18"/>
                <w:szCs w:val="18"/>
              </w:rPr>
            </w:pPr>
          </w:p>
        </w:tc>
        <w:tc>
          <w:tcPr>
            <w:tcW w:w="0" w:type="auto"/>
            <w:vMerge/>
            <w:vAlign w:val="center"/>
            <w:hideMark/>
          </w:tcPr>
          <w:p w14:paraId="56D5D310" w14:textId="77777777" w:rsidR="00F8448D" w:rsidRPr="00EC02FE" w:rsidRDefault="00F8448D" w:rsidP="00F8448D">
            <w:pPr>
              <w:rPr>
                <w:rFonts w:ascii="GHEA Grapalat" w:hAnsi="GHEA Grapalat" w:cs="Calibri"/>
                <w:sz w:val="18"/>
                <w:szCs w:val="18"/>
              </w:rPr>
            </w:pPr>
          </w:p>
        </w:tc>
        <w:tc>
          <w:tcPr>
            <w:tcW w:w="0" w:type="auto"/>
            <w:vMerge/>
            <w:vAlign w:val="center"/>
            <w:hideMark/>
          </w:tcPr>
          <w:p w14:paraId="640EFF3A" w14:textId="77777777" w:rsidR="00F8448D" w:rsidRPr="00EC02FE" w:rsidRDefault="00F8448D" w:rsidP="00F8448D">
            <w:pPr>
              <w:rPr>
                <w:rFonts w:ascii="GHEA Grapalat" w:hAnsi="GHEA Grapalat" w:cs="Calibri"/>
                <w:sz w:val="18"/>
                <w:szCs w:val="18"/>
              </w:rPr>
            </w:pPr>
          </w:p>
        </w:tc>
        <w:tc>
          <w:tcPr>
            <w:tcW w:w="0" w:type="auto"/>
            <w:vMerge/>
            <w:vAlign w:val="center"/>
            <w:hideMark/>
          </w:tcPr>
          <w:p w14:paraId="2E623BEC" w14:textId="77777777" w:rsidR="00F8448D" w:rsidRPr="00EC02FE" w:rsidRDefault="00F8448D" w:rsidP="00F8448D">
            <w:pPr>
              <w:rPr>
                <w:rFonts w:ascii="GHEA Grapalat" w:hAnsi="GHEA Grapalat" w:cs="Calibri"/>
                <w:sz w:val="18"/>
                <w:szCs w:val="18"/>
              </w:rPr>
            </w:pPr>
          </w:p>
        </w:tc>
        <w:tc>
          <w:tcPr>
            <w:tcW w:w="0" w:type="auto"/>
            <w:vMerge/>
            <w:vAlign w:val="center"/>
            <w:hideMark/>
          </w:tcPr>
          <w:p w14:paraId="09A19D23" w14:textId="77777777" w:rsidR="00F8448D" w:rsidRPr="00EC02FE" w:rsidRDefault="00F8448D" w:rsidP="00F8448D">
            <w:pPr>
              <w:rPr>
                <w:rFonts w:ascii="GHEA Grapalat" w:hAnsi="GHEA Grapalat" w:cs="Calibri"/>
                <w:sz w:val="18"/>
                <w:szCs w:val="18"/>
              </w:rPr>
            </w:pPr>
          </w:p>
        </w:tc>
        <w:tc>
          <w:tcPr>
            <w:tcW w:w="0" w:type="auto"/>
            <w:vMerge/>
            <w:vAlign w:val="center"/>
            <w:hideMark/>
          </w:tcPr>
          <w:p w14:paraId="1815F75F" w14:textId="77777777" w:rsidR="00F8448D" w:rsidRPr="00EC02FE" w:rsidRDefault="00F8448D" w:rsidP="00F8448D">
            <w:pPr>
              <w:rPr>
                <w:rFonts w:ascii="GHEA Grapalat" w:hAnsi="GHEA Grapalat" w:cs="Calibri"/>
                <w:sz w:val="18"/>
                <w:szCs w:val="18"/>
              </w:rPr>
            </w:pPr>
          </w:p>
        </w:tc>
      </w:tr>
      <w:tr w:rsidR="00F8448D" w:rsidRPr="00EC02FE" w14:paraId="08564E8E" w14:textId="77777777" w:rsidTr="00F8448D">
        <w:trPr>
          <w:trHeight w:val="20"/>
        </w:trPr>
        <w:tc>
          <w:tcPr>
            <w:tcW w:w="0" w:type="auto"/>
            <w:shd w:val="clear" w:color="auto" w:fill="F2F2F2" w:themeFill="background1" w:themeFillShade="F2"/>
            <w:noWrap/>
            <w:vAlign w:val="center"/>
            <w:hideMark/>
          </w:tcPr>
          <w:p w14:paraId="6011DAEC"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1</w:t>
            </w:r>
          </w:p>
        </w:tc>
        <w:tc>
          <w:tcPr>
            <w:tcW w:w="0" w:type="auto"/>
            <w:shd w:val="clear" w:color="auto" w:fill="F2F2F2" w:themeFill="background1" w:themeFillShade="F2"/>
            <w:noWrap/>
            <w:vAlign w:val="center"/>
            <w:hideMark/>
          </w:tcPr>
          <w:p w14:paraId="28087138"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2</w:t>
            </w:r>
          </w:p>
        </w:tc>
        <w:tc>
          <w:tcPr>
            <w:tcW w:w="0" w:type="auto"/>
            <w:shd w:val="clear" w:color="auto" w:fill="F2F2F2" w:themeFill="background1" w:themeFillShade="F2"/>
            <w:noWrap/>
            <w:vAlign w:val="center"/>
            <w:hideMark/>
          </w:tcPr>
          <w:p w14:paraId="66EC30E2"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3</w:t>
            </w:r>
          </w:p>
        </w:tc>
        <w:tc>
          <w:tcPr>
            <w:tcW w:w="0" w:type="auto"/>
            <w:shd w:val="clear" w:color="auto" w:fill="F2F2F2" w:themeFill="background1" w:themeFillShade="F2"/>
            <w:noWrap/>
            <w:vAlign w:val="center"/>
            <w:hideMark/>
          </w:tcPr>
          <w:p w14:paraId="0E1C2925"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4</w:t>
            </w:r>
          </w:p>
        </w:tc>
        <w:tc>
          <w:tcPr>
            <w:tcW w:w="0" w:type="auto"/>
            <w:shd w:val="clear" w:color="auto" w:fill="F2F2F2" w:themeFill="background1" w:themeFillShade="F2"/>
            <w:noWrap/>
            <w:vAlign w:val="center"/>
            <w:hideMark/>
          </w:tcPr>
          <w:p w14:paraId="69631827"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5</w:t>
            </w:r>
          </w:p>
        </w:tc>
        <w:tc>
          <w:tcPr>
            <w:tcW w:w="0" w:type="auto"/>
            <w:shd w:val="clear" w:color="auto" w:fill="F2F2F2" w:themeFill="background1" w:themeFillShade="F2"/>
            <w:noWrap/>
            <w:vAlign w:val="center"/>
            <w:hideMark/>
          </w:tcPr>
          <w:p w14:paraId="19A2745A" w14:textId="77777777" w:rsidR="00F8448D" w:rsidRPr="00F8448D" w:rsidRDefault="00F8448D" w:rsidP="00F8448D">
            <w:pPr>
              <w:jc w:val="center"/>
              <w:rPr>
                <w:rFonts w:ascii="GHEA Grapalat" w:hAnsi="GHEA Grapalat" w:cs="Calibri"/>
                <w:b/>
                <w:i/>
                <w:sz w:val="18"/>
                <w:szCs w:val="18"/>
              </w:rPr>
            </w:pPr>
            <w:r w:rsidRPr="00F8448D">
              <w:rPr>
                <w:rFonts w:ascii="GHEA Grapalat" w:hAnsi="GHEA Grapalat" w:cs="Calibri"/>
                <w:b/>
                <w:i/>
                <w:sz w:val="18"/>
                <w:szCs w:val="18"/>
              </w:rPr>
              <w:t>6</w:t>
            </w:r>
          </w:p>
        </w:tc>
      </w:tr>
      <w:tr w:rsidR="00F8448D" w:rsidRPr="00EC02FE" w14:paraId="6A87C166" w14:textId="77777777" w:rsidTr="00F8448D">
        <w:trPr>
          <w:trHeight w:val="20"/>
        </w:trPr>
        <w:tc>
          <w:tcPr>
            <w:tcW w:w="0" w:type="auto"/>
            <w:shd w:val="clear" w:color="000000" w:fill="FFFFFF"/>
            <w:noWrap/>
            <w:vAlign w:val="center"/>
            <w:hideMark/>
          </w:tcPr>
          <w:p w14:paraId="7210575A"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noWrap/>
            <w:vAlign w:val="center"/>
            <w:hideMark/>
          </w:tcPr>
          <w:p w14:paraId="77F4199E"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Նախապատրաստական աշխատանքներ</w:t>
            </w:r>
          </w:p>
        </w:tc>
      </w:tr>
      <w:tr w:rsidR="00F8448D" w:rsidRPr="00EC02FE" w14:paraId="4A7C4A29" w14:textId="77777777" w:rsidTr="00F8448D">
        <w:trPr>
          <w:trHeight w:val="20"/>
        </w:trPr>
        <w:tc>
          <w:tcPr>
            <w:tcW w:w="0" w:type="auto"/>
            <w:shd w:val="clear" w:color="000000" w:fill="FFFFFF"/>
            <w:noWrap/>
            <w:vAlign w:val="center"/>
            <w:hideMark/>
          </w:tcPr>
          <w:p w14:paraId="751361C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039A4B69"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Ա/բ ծածկի ծածկի ֆրեզում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=5սմ, վերադարձ սեփականատիրոջը</w:t>
            </w:r>
          </w:p>
        </w:tc>
        <w:tc>
          <w:tcPr>
            <w:tcW w:w="0" w:type="auto"/>
            <w:shd w:val="clear" w:color="000000" w:fill="FFFFFF"/>
            <w:noWrap/>
            <w:vAlign w:val="center"/>
            <w:hideMark/>
          </w:tcPr>
          <w:p w14:paraId="514BBF6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61FABE7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18000,00</w:t>
            </w:r>
          </w:p>
        </w:tc>
        <w:tc>
          <w:tcPr>
            <w:tcW w:w="0" w:type="auto"/>
            <w:shd w:val="clear" w:color="000000" w:fill="FFFFFF"/>
            <w:noWrap/>
            <w:vAlign w:val="center"/>
            <w:hideMark/>
          </w:tcPr>
          <w:p w14:paraId="6B69B23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0,716</w:t>
            </w:r>
          </w:p>
        </w:tc>
        <w:tc>
          <w:tcPr>
            <w:tcW w:w="0" w:type="auto"/>
            <w:shd w:val="clear" w:color="000000" w:fill="FFFFFF"/>
            <w:noWrap/>
            <w:vAlign w:val="center"/>
            <w:hideMark/>
          </w:tcPr>
          <w:p w14:paraId="50E70A2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12 893,468</w:t>
            </w:r>
          </w:p>
        </w:tc>
      </w:tr>
      <w:tr w:rsidR="00F8448D" w:rsidRPr="00EC02FE" w14:paraId="28E41467" w14:textId="77777777" w:rsidTr="00F8448D">
        <w:trPr>
          <w:trHeight w:val="20"/>
        </w:trPr>
        <w:tc>
          <w:tcPr>
            <w:tcW w:w="0" w:type="auto"/>
            <w:shd w:val="clear" w:color="000000" w:fill="FFFFFF"/>
            <w:noWrap/>
            <w:vAlign w:val="center"/>
            <w:hideMark/>
          </w:tcPr>
          <w:p w14:paraId="1D35ED4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38DB685F"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Ա/բ ծածկի քանդում և բարձում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7 կմ</w:t>
            </w:r>
          </w:p>
        </w:tc>
        <w:tc>
          <w:tcPr>
            <w:tcW w:w="0" w:type="auto"/>
            <w:shd w:val="clear" w:color="000000" w:fill="FFFFFF"/>
            <w:noWrap/>
            <w:vAlign w:val="center"/>
            <w:hideMark/>
          </w:tcPr>
          <w:p w14:paraId="543FE03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189D12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277,00</w:t>
            </w:r>
          </w:p>
        </w:tc>
        <w:tc>
          <w:tcPr>
            <w:tcW w:w="0" w:type="auto"/>
            <w:shd w:val="clear" w:color="000000" w:fill="FFFFFF"/>
            <w:noWrap/>
            <w:vAlign w:val="center"/>
            <w:hideMark/>
          </w:tcPr>
          <w:p w14:paraId="0F28EAC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2,355</w:t>
            </w:r>
          </w:p>
        </w:tc>
        <w:tc>
          <w:tcPr>
            <w:tcW w:w="0" w:type="auto"/>
            <w:shd w:val="clear" w:color="000000" w:fill="FFFFFF"/>
            <w:noWrap/>
            <w:vAlign w:val="center"/>
            <w:hideMark/>
          </w:tcPr>
          <w:p w14:paraId="2FC4B86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652,226</w:t>
            </w:r>
          </w:p>
        </w:tc>
      </w:tr>
      <w:tr w:rsidR="00F8448D" w:rsidRPr="00EC02FE" w14:paraId="7488354A" w14:textId="77777777" w:rsidTr="00F8448D">
        <w:trPr>
          <w:trHeight w:val="20"/>
        </w:trPr>
        <w:tc>
          <w:tcPr>
            <w:tcW w:w="0" w:type="auto"/>
            <w:shd w:val="clear" w:color="000000" w:fill="FFFFFF"/>
            <w:noWrap/>
            <w:vAlign w:val="center"/>
            <w:hideMark/>
          </w:tcPr>
          <w:p w14:paraId="50EF6EF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0C81A2E6"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քանդում (IV կարգի բնահող) էքսկ. 1.0մ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բարձում ա/ի տեղափոխում լցակույտ 7 կմ</w:t>
            </w:r>
          </w:p>
        </w:tc>
        <w:tc>
          <w:tcPr>
            <w:tcW w:w="0" w:type="auto"/>
            <w:shd w:val="clear" w:color="000000" w:fill="FFFFFF"/>
            <w:noWrap/>
            <w:vAlign w:val="center"/>
            <w:hideMark/>
          </w:tcPr>
          <w:p w14:paraId="645313D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622DFBF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4000,00</w:t>
            </w:r>
          </w:p>
        </w:tc>
        <w:tc>
          <w:tcPr>
            <w:tcW w:w="0" w:type="auto"/>
            <w:shd w:val="clear" w:color="000000" w:fill="FFFFFF"/>
            <w:noWrap/>
            <w:vAlign w:val="center"/>
            <w:hideMark/>
          </w:tcPr>
          <w:p w14:paraId="19284E8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2,114</w:t>
            </w:r>
          </w:p>
        </w:tc>
        <w:tc>
          <w:tcPr>
            <w:tcW w:w="0" w:type="auto"/>
            <w:shd w:val="clear" w:color="000000" w:fill="FFFFFF"/>
            <w:noWrap/>
            <w:vAlign w:val="center"/>
            <w:hideMark/>
          </w:tcPr>
          <w:p w14:paraId="3A589CE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8 456,280</w:t>
            </w:r>
          </w:p>
        </w:tc>
      </w:tr>
      <w:tr w:rsidR="00F8448D" w:rsidRPr="00EC02FE" w14:paraId="7B780A66" w14:textId="77777777" w:rsidTr="00F8448D">
        <w:trPr>
          <w:trHeight w:val="20"/>
        </w:trPr>
        <w:tc>
          <w:tcPr>
            <w:tcW w:w="0" w:type="auto"/>
            <w:shd w:val="clear" w:color="000000" w:fill="FFFFFF"/>
            <w:noWrap/>
            <w:vAlign w:val="center"/>
            <w:hideMark/>
          </w:tcPr>
          <w:p w14:paraId="28713CE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1B39A49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քանդում (IV  կարգի բնահող) բուլդոզերով տեղափոխում մինչև 10մ, բարձում էքս. 1.0մ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և տեղափոխում լցակույտ 7 կմ</w:t>
            </w:r>
          </w:p>
        </w:tc>
        <w:tc>
          <w:tcPr>
            <w:tcW w:w="0" w:type="auto"/>
            <w:shd w:val="clear" w:color="000000" w:fill="FFFFFF"/>
            <w:noWrap/>
            <w:vAlign w:val="center"/>
            <w:hideMark/>
          </w:tcPr>
          <w:p w14:paraId="0D6CCDD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22216A6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2800,00</w:t>
            </w:r>
          </w:p>
        </w:tc>
        <w:tc>
          <w:tcPr>
            <w:tcW w:w="0" w:type="auto"/>
            <w:shd w:val="clear" w:color="000000" w:fill="FFFFFF"/>
            <w:noWrap/>
            <w:vAlign w:val="center"/>
            <w:hideMark/>
          </w:tcPr>
          <w:p w14:paraId="76FCAFB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2,045</w:t>
            </w:r>
          </w:p>
        </w:tc>
        <w:tc>
          <w:tcPr>
            <w:tcW w:w="0" w:type="auto"/>
            <w:shd w:val="clear" w:color="000000" w:fill="FFFFFF"/>
            <w:noWrap/>
            <w:vAlign w:val="center"/>
            <w:hideMark/>
          </w:tcPr>
          <w:p w14:paraId="56EDCA5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5 726,317</w:t>
            </w:r>
          </w:p>
        </w:tc>
      </w:tr>
      <w:tr w:rsidR="00F8448D" w:rsidRPr="00EC02FE" w14:paraId="17C84C2B" w14:textId="77777777" w:rsidTr="00F8448D">
        <w:trPr>
          <w:trHeight w:val="20"/>
        </w:trPr>
        <w:tc>
          <w:tcPr>
            <w:tcW w:w="0" w:type="auto"/>
            <w:shd w:val="clear" w:color="000000" w:fill="FFFFFF"/>
            <w:noWrap/>
            <w:vAlign w:val="center"/>
            <w:hideMark/>
          </w:tcPr>
          <w:p w14:paraId="4733DDF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2BD84BB1"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քանդում (IV  կարգի բնահող) ձեռքի աշխատանքով, բարձում էքսկ. 1.0մ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և տեղափոխում լցակույտ 7 կմ</w:t>
            </w:r>
          </w:p>
        </w:tc>
        <w:tc>
          <w:tcPr>
            <w:tcW w:w="0" w:type="auto"/>
            <w:shd w:val="clear" w:color="000000" w:fill="FFFFFF"/>
            <w:noWrap/>
            <w:vAlign w:val="center"/>
            <w:hideMark/>
          </w:tcPr>
          <w:p w14:paraId="23DC86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5E2BC3C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27,40</w:t>
            </w:r>
          </w:p>
        </w:tc>
        <w:tc>
          <w:tcPr>
            <w:tcW w:w="0" w:type="auto"/>
            <w:shd w:val="clear" w:color="000000" w:fill="FFFFFF"/>
            <w:noWrap/>
            <w:vAlign w:val="center"/>
            <w:hideMark/>
          </w:tcPr>
          <w:p w14:paraId="5002A5A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9,539</w:t>
            </w:r>
          </w:p>
        </w:tc>
        <w:tc>
          <w:tcPr>
            <w:tcW w:w="0" w:type="auto"/>
            <w:shd w:val="clear" w:color="000000" w:fill="FFFFFF"/>
            <w:noWrap/>
            <w:vAlign w:val="center"/>
            <w:hideMark/>
          </w:tcPr>
          <w:p w14:paraId="109AA56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261,364</w:t>
            </w:r>
          </w:p>
        </w:tc>
      </w:tr>
      <w:tr w:rsidR="00F8448D" w:rsidRPr="00EC02FE" w14:paraId="3A869739" w14:textId="77777777" w:rsidTr="00F8448D">
        <w:trPr>
          <w:trHeight w:val="20"/>
        </w:trPr>
        <w:tc>
          <w:tcPr>
            <w:tcW w:w="0" w:type="auto"/>
            <w:shd w:val="clear" w:color="000000" w:fill="FFFFFF"/>
            <w:noWrap/>
            <w:vAlign w:val="center"/>
            <w:hideMark/>
          </w:tcPr>
          <w:p w14:paraId="7A1EC8B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0A07E091"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IV կարգի բնահողի մշակում ձեռքի աշխատանքով կողքի կուտակում, հետագայում լիցքի իրականացում (հարթում, ջրում, խտացում)</w:t>
            </w:r>
          </w:p>
        </w:tc>
        <w:tc>
          <w:tcPr>
            <w:tcW w:w="0" w:type="auto"/>
            <w:shd w:val="clear" w:color="000000" w:fill="FFFFFF"/>
            <w:noWrap/>
            <w:vAlign w:val="center"/>
            <w:hideMark/>
          </w:tcPr>
          <w:p w14:paraId="6B3ECF5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63A57DC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36,60</w:t>
            </w:r>
          </w:p>
        </w:tc>
        <w:tc>
          <w:tcPr>
            <w:tcW w:w="0" w:type="auto"/>
            <w:shd w:val="clear" w:color="000000" w:fill="FFFFFF"/>
            <w:noWrap/>
            <w:vAlign w:val="center"/>
            <w:hideMark/>
          </w:tcPr>
          <w:p w14:paraId="5ED6D2E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8,468</w:t>
            </w:r>
          </w:p>
        </w:tc>
        <w:tc>
          <w:tcPr>
            <w:tcW w:w="0" w:type="auto"/>
            <w:shd w:val="clear" w:color="000000" w:fill="FFFFFF"/>
            <w:noWrap/>
            <w:vAlign w:val="center"/>
            <w:hideMark/>
          </w:tcPr>
          <w:p w14:paraId="72657D5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309,945</w:t>
            </w:r>
          </w:p>
        </w:tc>
      </w:tr>
      <w:tr w:rsidR="00F8448D" w:rsidRPr="00EC02FE" w14:paraId="2DBC822C" w14:textId="77777777" w:rsidTr="00F8448D">
        <w:trPr>
          <w:trHeight w:val="20"/>
        </w:trPr>
        <w:tc>
          <w:tcPr>
            <w:tcW w:w="0" w:type="auto"/>
            <w:shd w:val="clear" w:color="000000" w:fill="FFFFFF"/>
            <w:noWrap/>
            <w:vAlign w:val="center"/>
            <w:hideMark/>
          </w:tcPr>
          <w:p w14:paraId="5864421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19486B23"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IV կարգի բնահողի մշակում բուլդոզերով, տեղափոխում 20մ միջին հեռավորությամբ լիցք (հարթում, ջրում, խտացում)</w:t>
            </w:r>
          </w:p>
        </w:tc>
        <w:tc>
          <w:tcPr>
            <w:tcW w:w="0" w:type="auto"/>
            <w:shd w:val="clear" w:color="000000" w:fill="FFFFFF"/>
            <w:noWrap/>
            <w:vAlign w:val="center"/>
            <w:hideMark/>
          </w:tcPr>
          <w:p w14:paraId="0A42DE1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424E803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260,00</w:t>
            </w:r>
          </w:p>
        </w:tc>
        <w:tc>
          <w:tcPr>
            <w:tcW w:w="0" w:type="auto"/>
            <w:shd w:val="clear" w:color="000000" w:fill="FFFFFF"/>
            <w:noWrap/>
            <w:vAlign w:val="center"/>
            <w:hideMark/>
          </w:tcPr>
          <w:p w14:paraId="589A1E8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1,079</w:t>
            </w:r>
          </w:p>
        </w:tc>
        <w:tc>
          <w:tcPr>
            <w:tcW w:w="0" w:type="auto"/>
            <w:shd w:val="clear" w:color="000000" w:fill="FFFFFF"/>
            <w:noWrap/>
            <w:vAlign w:val="center"/>
            <w:hideMark/>
          </w:tcPr>
          <w:p w14:paraId="2B927C6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280,622</w:t>
            </w:r>
          </w:p>
        </w:tc>
      </w:tr>
      <w:tr w:rsidR="00F8448D" w:rsidRPr="00EC02FE" w14:paraId="22864501" w14:textId="77777777" w:rsidTr="00F8448D">
        <w:trPr>
          <w:trHeight w:val="20"/>
        </w:trPr>
        <w:tc>
          <w:tcPr>
            <w:tcW w:w="0" w:type="auto"/>
            <w:shd w:val="clear" w:color="000000" w:fill="FFFFFF"/>
            <w:noWrap/>
            <w:vAlign w:val="center"/>
            <w:hideMark/>
          </w:tcPr>
          <w:p w14:paraId="33DA8F4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w:t>
            </w:r>
          </w:p>
        </w:tc>
        <w:tc>
          <w:tcPr>
            <w:tcW w:w="0" w:type="auto"/>
            <w:shd w:val="clear" w:color="000000" w:fill="FFFFFF"/>
            <w:vAlign w:val="center"/>
            <w:hideMark/>
          </w:tcPr>
          <w:p w14:paraId="62B7609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IV կարգի բնահողի մշակում բուլդոզերով, տեղափոխում 20մ կուտակում հետագա օգտագործման համար (կողնակների տեղամասի համար)</w:t>
            </w:r>
          </w:p>
        </w:tc>
        <w:tc>
          <w:tcPr>
            <w:tcW w:w="0" w:type="auto"/>
            <w:shd w:val="clear" w:color="000000" w:fill="FFFFFF"/>
            <w:noWrap/>
            <w:vAlign w:val="center"/>
            <w:hideMark/>
          </w:tcPr>
          <w:p w14:paraId="3001A43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4A05117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123,00</w:t>
            </w:r>
          </w:p>
        </w:tc>
        <w:tc>
          <w:tcPr>
            <w:tcW w:w="0" w:type="auto"/>
            <w:shd w:val="clear" w:color="000000" w:fill="FFFFFF"/>
            <w:noWrap/>
            <w:vAlign w:val="center"/>
            <w:hideMark/>
          </w:tcPr>
          <w:p w14:paraId="3F7BF35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0,253</w:t>
            </w:r>
          </w:p>
        </w:tc>
        <w:tc>
          <w:tcPr>
            <w:tcW w:w="0" w:type="auto"/>
            <w:shd w:val="clear" w:color="000000" w:fill="FFFFFF"/>
            <w:noWrap/>
            <w:vAlign w:val="center"/>
            <w:hideMark/>
          </w:tcPr>
          <w:p w14:paraId="113467F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31,119</w:t>
            </w:r>
          </w:p>
        </w:tc>
      </w:tr>
      <w:tr w:rsidR="00F8448D" w:rsidRPr="00EC02FE" w14:paraId="4C8EE151" w14:textId="77777777" w:rsidTr="00F8448D">
        <w:trPr>
          <w:trHeight w:val="20"/>
        </w:trPr>
        <w:tc>
          <w:tcPr>
            <w:tcW w:w="0" w:type="auto"/>
            <w:shd w:val="clear" w:color="000000" w:fill="FFFFFF"/>
            <w:noWrap/>
            <w:vAlign w:val="center"/>
            <w:hideMark/>
          </w:tcPr>
          <w:p w14:paraId="1412070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w:t>
            </w:r>
          </w:p>
        </w:tc>
        <w:tc>
          <w:tcPr>
            <w:tcW w:w="0" w:type="auto"/>
            <w:shd w:val="clear" w:color="000000" w:fill="FFFFFF"/>
            <w:vAlign w:val="center"/>
            <w:hideMark/>
          </w:tcPr>
          <w:p w14:paraId="12A3DB2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Բետոնի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=10սմ) կազմատում  բարձում էքսկ. 1.0մ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և տեղափոխում լցակույտ 22 կմ</w:t>
            </w:r>
          </w:p>
        </w:tc>
        <w:tc>
          <w:tcPr>
            <w:tcW w:w="0" w:type="auto"/>
            <w:shd w:val="clear" w:color="000000" w:fill="FFFFFF"/>
            <w:noWrap/>
            <w:vAlign w:val="center"/>
            <w:hideMark/>
          </w:tcPr>
          <w:p w14:paraId="331B319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549960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1,30</w:t>
            </w:r>
          </w:p>
        </w:tc>
        <w:tc>
          <w:tcPr>
            <w:tcW w:w="0" w:type="auto"/>
            <w:shd w:val="clear" w:color="000000" w:fill="FFFFFF"/>
            <w:noWrap/>
            <w:vAlign w:val="center"/>
            <w:hideMark/>
          </w:tcPr>
          <w:p w14:paraId="630DDBF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7,469</w:t>
            </w:r>
          </w:p>
        </w:tc>
        <w:tc>
          <w:tcPr>
            <w:tcW w:w="0" w:type="auto"/>
            <w:shd w:val="clear" w:color="000000" w:fill="FFFFFF"/>
            <w:noWrap/>
            <w:vAlign w:val="center"/>
            <w:hideMark/>
          </w:tcPr>
          <w:p w14:paraId="25BC86D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9,709</w:t>
            </w:r>
          </w:p>
        </w:tc>
      </w:tr>
      <w:tr w:rsidR="00F8448D" w:rsidRPr="00EC02FE" w14:paraId="79474F5B" w14:textId="77777777" w:rsidTr="00F8448D">
        <w:trPr>
          <w:trHeight w:val="20"/>
        </w:trPr>
        <w:tc>
          <w:tcPr>
            <w:tcW w:w="0" w:type="auto"/>
            <w:shd w:val="clear" w:color="000000" w:fill="FFFFFF"/>
            <w:noWrap/>
            <w:vAlign w:val="center"/>
            <w:hideMark/>
          </w:tcPr>
          <w:p w14:paraId="2066C52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w:t>
            </w:r>
          </w:p>
        </w:tc>
        <w:tc>
          <w:tcPr>
            <w:tcW w:w="0" w:type="auto"/>
            <w:shd w:val="clear" w:color="000000" w:fill="FFFFFF"/>
            <w:vAlign w:val="center"/>
            <w:hideMark/>
          </w:tcPr>
          <w:p w14:paraId="21A561A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Ե/բ միաձույլ սալի  (3x3x0.12մ) կազմատում և բարձում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w:t>
            </w:r>
          </w:p>
        </w:tc>
        <w:tc>
          <w:tcPr>
            <w:tcW w:w="0" w:type="auto"/>
            <w:shd w:val="clear" w:color="000000" w:fill="FFFFFF"/>
            <w:noWrap/>
            <w:vAlign w:val="center"/>
            <w:hideMark/>
          </w:tcPr>
          <w:p w14:paraId="609EFA6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4DF96C5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1,08</w:t>
            </w:r>
          </w:p>
        </w:tc>
        <w:tc>
          <w:tcPr>
            <w:tcW w:w="0" w:type="auto"/>
            <w:shd w:val="clear" w:color="000000" w:fill="FFFFFF"/>
            <w:noWrap/>
            <w:vAlign w:val="center"/>
            <w:hideMark/>
          </w:tcPr>
          <w:p w14:paraId="74BDB8B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7,749</w:t>
            </w:r>
          </w:p>
        </w:tc>
        <w:tc>
          <w:tcPr>
            <w:tcW w:w="0" w:type="auto"/>
            <w:shd w:val="clear" w:color="000000" w:fill="FFFFFF"/>
            <w:noWrap/>
            <w:vAlign w:val="center"/>
            <w:hideMark/>
          </w:tcPr>
          <w:p w14:paraId="2D643B6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8,369</w:t>
            </w:r>
          </w:p>
        </w:tc>
      </w:tr>
      <w:tr w:rsidR="00F8448D" w:rsidRPr="00EC02FE" w14:paraId="34C1824A" w14:textId="77777777" w:rsidTr="00F8448D">
        <w:trPr>
          <w:trHeight w:val="20"/>
        </w:trPr>
        <w:tc>
          <w:tcPr>
            <w:tcW w:w="0" w:type="auto"/>
            <w:shd w:val="clear" w:color="000000" w:fill="FFFFFF"/>
            <w:noWrap/>
            <w:vAlign w:val="center"/>
            <w:hideMark/>
          </w:tcPr>
          <w:p w14:paraId="3FBC42B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w:t>
            </w:r>
          </w:p>
        </w:tc>
        <w:tc>
          <w:tcPr>
            <w:tcW w:w="0" w:type="auto"/>
            <w:shd w:val="clear" w:color="000000" w:fill="FFFFFF"/>
            <w:vAlign w:val="center"/>
            <w:hideMark/>
          </w:tcPr>
          <w:p w14:paraId="3457DBEB"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Ե/բ հավաքովի սալերի (0.9x3x0.06մ) կազմատում և բարձում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w:t>
            </w:r>
          </w:p>
        </w:tc>
        <w:tc>
          <w:tcPr>
            <w:tcW w:w="0" w:type="auto"/>
            <w:shd w:val="clear" w:color="000000" w:fill="FFFFFF"/>
            <w:noWrap/>
            <w:vAlign w:val="center"/>
            <w:hideMark/>
          </w:tcPr>
          <w:p w14:paraId="299C88C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753751C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0,65</w:t>
            </w:r>
          </w:p>
        </w:tc>
        <w:tc>
          <w:tcPr>
            <w:tcW w:w="0" w:type="auto"/>
            <w:shd w:val="clear" w:color="000000" w:fill="FFFFFF"/>
            <w:noWrap/>
            <w:vAlign w:val="center"/>
            <w:hideMark/>
          </w:tcPr>
          <w:p w14:paraId="6648BD7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7,749</w:t>
            </w:r>
          </w:p>
        </w:tc>
        <w:tc>
          <w:tcPr>
            <w:tcW w:w="0" w:type="auto"/>
            <w:shd w:val="clear" w:color="000000" w:fill="FFFFFF"/>
            <w:noWrap/>
            <w:vAlign w:val="center"/>
            <w:hideMark/>
          </w:tcPr>
          <w:p w14:paraId="0F9A7D3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5,022</w:t>
            </w:r>
          </w:p>
        </w:tc>
      </w:tr>
      <w:tr w:rsidR="00F8448D" w:rsidRPr="00EC02FE" w14:paraId="37A3F0DA" w14:textId="77777777" w:rsidTr="00F8448D">
        <w:trPr>
          <w:trHeight w:val="20"/>
        </w:trPr>
        <w:tc>
          <w:tcPr>
            <w:tcW w:w="0" w:type="auto"/>
            <w:shd w:val="clear" w:color="000000" w:fill="FFFFFF"/>
            <w:noWrap/>
            <w:vAlign w:val="center"/>
            <w:hideMark/>
          </w:tcPr>
          <w:p w14:paraId="7EB0214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w:t>
            </w:r>
          </w:p>
        </w:tc>
        <w:tc>
          <w:tcPr>
            <w:tcW w:w="0" w:type="auto"/>
            <w:shd w:val="clear" w:color="000000" w:fill="FFFFFF"/>
            <w:vAlign w:val="center"/>
            <w:hideMark/>
          </w:tcPr>
          <w:p w14:paraId="45F99D2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Ե/բ հավաքովի սալերի (0.98x1.6x0.18մ) կազմատում և բարձում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w:t>
            </w:r>
          </w:p>
        </w:tc>
        <w:tc>
          <w:tcPr>
            <w:tcW w:w="0" w:type="auto"/>
            <w:shd w:val="clear" w:color="000000" w:fill="FFFFFF"/>
            <w:noWrap/>
            <w:vAlign w:val="center"/>
            <w:hideMark/>
          </w:tcPr>
          <w:p w14:paraId="140F8EE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3EA1FA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7,33</w:t>
            </w:r>
          </w:p>
        </w:tc>
        <w:tc>
          <w:tcPr>
            <w:tcW w:w="0" w:type="auto"/>
            <w:shd w:val="clear" w:color="000000" w:fill="FFFFFF"/>
            <w:noWrap/>
            <w:vAlign w:val="center"/>
            <w:hideMark/>
          </w:tcPr>
          <w:p w14:paraId="37CD9E3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7,749</w:t>
            </w:r>
          </w:p>
        </w:tc>
        <w:tc>
          <w:tcPr>
            <w:tcW w:w="0" w:type="auto"/>
            <w:shd w:val="clear" w:color="000000" w:fill="FFFFFF"/>
            <w:noWrap/>
            <w:vAlign w:val="center"/>
            <w:hideMark/>
          </w:tcPr>
          <w:p w14:paraId="663C701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56,803</w:t>
            </w:r>
          </w:p>
        </w:tc>
      </w:tr>
      <w:tr w:rsidR="00F8448D" w:rsidRPr="00EC02FE" w14:paraId="03432A50" w14:textId="77777777" w:rsidTr="00F8448D">
        <w:trPr>
          <w:trHeight w:val="20"/>
        </w:trPr>
        <w:tc>
          <w:tcPr>
            <w:tcW w:w="0" w:type="auto"/>
            <w:shd w:val="clear" w:color="000000" w:fill="FFFFFF"/>
            <w:noWrap/>
            <w:vAlign w:val="center"/>
            <w:hideMark/>
          </w:tcPr>
          <w:p w14:paraId="275BA94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w:t>
            </w:r>
          </w:p>
        </w:tc>
        <w:tc>
          <w:tcPr>
            <w:tcW w:w="0" w:type="auto"/>
            <w:shd w:val="clear" w:color="000000" w:fill="FFFFFF"/>
            <w:vAlign w:val="center"/>
            <w:hideMark/>
          </w:tcPr>
          <w:p w14:paraId="0279A04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Ե/բ հավաքովի օղակների (5 հատ d1000մմ) կազմատում և բարձում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w:t>
            </w:r>
          </w:p>
        </w:tc>
        <w:tc>
          <w:tcPr>
            <w:tcW w:w="0" w:type="auto"/>
            <w:shd w:val="clear" w:color="000000" w:fill="FFFFFF"/>
            <w:noWrap/>
            <w:vAlign w:val="center"/>
            <w:hideMark/>
          </w:tcPr>
          <w:p w14:paraId="0F05651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5D049CF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1,75</w:t>
            </w:r>
          </w:p>
        </w:tc>
        <w:tc>
          <w:tcPr>
            <w:tcW w:w="0" w:type="auto"/>
            <w:shd w:val="clear" w:color="000000" w:fill="FFFFFF"/>
            <w:noWrap/>
            <w:vAlign w:val="center"/>
            <w:hideMark/>
          </w:tcPr>
          <w:p w14:paraId="1505BC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9,052</w:t>
            </w:r>
          </w:p>
        </w:tc>
        <w:tc>
          <w:tcPr>
            <w:tcW w:w="0" w:type="auto"/>
            <w:shd w:val="clear" w:color="000000" w:fill="FFFFFF"/>
            <w:noWrap/>
            <w:vAlign w:val="center"/>
            <w:hideMark/>
          </w:tcPr>
          <w:p w14:paraId="180E9A5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15,841</w:t>
            </w:r>
          </w:p>
        </w:tc>
      </w:tr>
      <w:tr w:rsidR="00F8448D" w:rsidRPr="00EC02FE" w14:paraId="4B6657AC" w14:textId="77777777" w:rsidTr="00F8448D">
        <w:trPr>
          <w:trHeight w:val="20"/>
        </w:trPr>
        <w:tc>
          <w:tcPr>
            <w:tcW w:w="0" w:type="auto"/>
            <w:shd w:val="clear" w:color="000000" w:fill="FFFFFF"/>
            <w:noWrap/>
            <w:vAlign w:val="center"/>
            <w:hideMark/>
          </w:tcPr>
          <w:p w14:paraId="42BAEF7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w:t>
            </w:r>
          </w:p>
        </w:tc>
        <w:tc>
          <w:tcPr>
            <w:tcW w:w="0" w:type="auto"/>
            <w:shd w:val="clear" w:color="000000" w:fill="FFFFFF"/>
            <w:vAlign w:val="center"/>
            <w:hideMark/>
          </w:tcPr>
          <w:p w14:paraId="18818F1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Տուֆից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=15սմ քարերի  կազմատում և բարձումը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  </w:t>
            </w:r>
          </w:p>
        </w:tc>
        <w:tc>
          <w:tcPr>
            <w:tcW w:w="0" w:type="auto"/>
            <w:shd w:val="clear" w:color="000000" w:fill="FFFFFF"/>
            <w:noWrap/>
            <w:vAlign w:val="center"/>
            <w:hideMark/>
          </w:tcPr>
          <w:p w14:paraId="3D5BFEB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0D47684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9,30</w:t>
            </w:r>
          </w:p>
        </w:tc>
        <w:tc>
          <w:tcPr>
            <w:tcW w:w="0" w:type="auto"/>
            <w:shd w:val="clear" w:color="000000" w:fill="FFFFFF"/>
            <w:noWrap/>
            <w:vAlign w:val="center"/>
            <w:hideMark/>
          </w:tcPr>
          <w:p w14:paraId="077855A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7,749</w:t>
            </w:r>
          </w:p>
        </w:tc>
        <w:tc>
          <w:tcPr>
            <w:tcW w:w="0" w:type="auto"/>
            <w:shd w:val="clear" w:color="000000" w:fill="FFFFFF"/>
            <w:noWrap/>
            <w:vAlign w:val="center"/>
            <w:hideMark/>
          </w:tcPr>
          <w:p w14:paraId="2E7B4DD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72,069</w:t>
            </w:r>
          </w:p>
        </w:tc>
      </w:tr>
      <w:tr w:rsidR="00F8448D" w:rsidRPr="00EC02FE" w14:paraId="00637285" w14:textId="77777777" w:rsidTr="00F8448D">
        <w:trPr>
          <w:trHeight w:val="20"/>
        </w:trPr>
        <w:tc>
          <w:tcPr>
            <w:tcW w:w="0" w:type="auto"/>
            <w:shd w:val="clear" w:color="000000" w:fill="FFFFFF"/>
            <w:noWrap/>
            <w:vAlign w:val="center"/>
            <w:hideMark/>
          </w:tcPr>
          <w:p w14:paraId="303E332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w:t>
            </w:r>
          </w:p>
        </w:tc>
        <w:tc>
          <w:tcPr>
            <w:tcW w:w="0" w:type="auto"/>
            <w:shd w:val="clear" w:color="000000" w:fill="FFFFFF"/>
            <w:vAlign w:val="center"/>
            <w:hideMark/>
          </w:tcPr>
          <w:p w14:paraId="5D3D5EEB"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 xml:space="preserve">Բազալտե 15x30 սմ եզրաքարերի ապամոնտաժում վերադարձ </w:t>
            </w:r>
            <w:r w:rsidRPr="00EC02FE">
              <w:rPr>
                <w:rFonts w:ascii="GHEA Grapalat" w:hAnsi="GHEA Grapalat" w:cs="Calibri"/>
                <w:i/>
                <w:iCs/>
                <w:sz w:val="18"/>
                <w:szCs w:val="18"/>
              </w:rPr>
              <w:br/>
              <w:t>սեփականատիրոջը</w:t>
            </w:r>
          </w:p>
        </w:tc>
        <w:tc>
          <w:tcPr>
            <w:tcW w:w="0" w:type="auto"/>
            <w:shd w:val="clear" w:color="000000" w:fill="FFFFFF"/>
            <w:noWrap/>
            <w:vAlign w:val="center"/>
            <w:hideMark/>
          </w:tcPr>
          <w:p w14:paraId="166F51F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գծմ</w:t>
            </w:r>
          </w:p>
        </w:tc>
        <w:tc>
          <w:tcPr>
            <w:tcW w:w="0" w:type="auto"/>
            <w:shd w:val="clear" w:color="000000" w:fill="FFFFFF"/>
            <w:noWrap/>
            <w:vAlign w:val="center"/>
            <w:hideMark/>
          </w:tcPr>
          <w:p w14:paraId="47A8161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86,00</w:t>
            </w:r>
          </w:p>
        </w:tc>
        <w:tc>
          <w:tcPr>
            <w:tcW w:w="0" w:type="auto"/>
            <w:shd w:val="clear" w:color="000000" w:fill="FFFFFF"/>
            <w:noWrap/>
            <w:vAlign w:val="center"/>
            <w:hideMark/>
          </w:tcPr>
          <w:p w14:paraId="16656F3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1,733</w:t>
            </w:r>
          </w:p>
        </w:tc>
        <w:tc>
          <w:tcPr>
            <w:tcW w:w="0" w:type="auto"/>
            <w:shd w:val="clear" w:color="000000" w:fill="FFFFFF"/>
            <w:noWrap/>
            <w:vAlign w:val="center"/>
            <w:hideMark/>
          </w:tcPr>
          <w:p w14:paraId="4C69580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149,061</w:t>
            </w:r>
          </w:p>
        </w:tc>
      </w:tr>
      <w:tr w:rsidR="00F8448D" w:rsidRPr="00EC02FE" w14:paraId="1E911312" w14:textId="77777777" w:rsidTr="00F8448D">
        <w:trPr>
          <w:trHeight w:val="20"/>
        </w:trPr>
        <w:tc>
          <w:tcPr>
            <w:tcW w:w="0" w:type="auto"/>
            <w:shd w:val="clear" w:color="000000" w:fill="FFFFFF"/>
            <w:noWrap/>
            <w:vAlign w:val="center"/>
            <w:hideMark/>
          </w:tcPr>
          <w:p w14:paraId="022D079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w:t>
            </w:r>
          </w:p>
        </w:tc>
        <w:tc>
          <w:tcPr>
            <w:tcW w:w="0" w:type="auto"/>
            <w:shd w:val="clear" w:color="000000" w:fill="FFFFFF"/>
            <w:vAlign w:val="center"/>
            <w:hideMark/>
          </w:tcPr>
          <w:p w14:paraId="148943AA"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Բազալտե 15x30 սմ եզրաքարերի քանդում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 </w:t>
            </w:r>
          </w:p>
        </w:tc>
        <w:tc>
          <w:tcPr>
            <w:tcW w:w="0" w:type="auto"/>
            <w:shd w:val="clear" w:color="000000" w:fill="FFFFFF"/>
            <w:noWrap/>
            <w:vAlign w:val="center"/>
            <w:hideMark/>
          </w:tcPr>
          <w:p w14:paraId="70F592C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գծմ</w:t>
            </w:r>
          </w:p>
        </w:tc>
        <w:tc>
          <w:tcPr>
            <w:tcW w:w="0" w:type="auto"/>
            <w:shd w:val="clear" w:color="000000" w:fill="FFFFFF"/>
            <w:noWrap/>
            <w:vAlign w:val="center"/>
            <w:hideMark/>
          </w:tcPr>
          <w:p w14:paraId="180BF76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772,00</w:t>
            </w:r>
          </w:p>
        </w:tc>
        <w:tc>
          <w:tcPr>
            <w:tcW w:w="0" w:type="auto"/>
            <w:shd w:val="clear" w:color="000000" w:fill="FFFFFF"/>
            <w:noWrap/>
            <w:vAlign w:val="center"/>
            <w:hideMark/>
          </w:tcPr>
          <w:p w14:paraId="1E1F014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0,222</w:t>
            </w:r>
          </w:p>
        </w:tc>
        <w:tc>
          <w:tcPr>
            <w:tcW w:w="0" w:type="auto"/>
            <w:shd w:val="clear" w:color="000000" w:fill="FFFFFF"/>
            <w:noWrap/>
            <w:vAlign w:val="center"/>
            <w:hideMark/>
          </w:tcPr>
          <w:p w14:paraId="26802ED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171,703</w:t>
            </w:r>
          </w:p>
        </w:tc>
      </w:tr>
      <w:tr w:rsidR="00F8448D" w:rsidRPr="00EC02FE" w14:paraId="0439A253" w14:textId="77777777" w:rsidTr="00F8448D">
        <w:trPr>
          <w:trHeight w:val="20"/>
        </w:trPr>
        <w:tc>
          <w:tcPr>
            <w:tcW w:w="0" w:type="auto"/>
            <w:shd w:val="clear" w:color="000000" w:fill="FFFFFF"/>
            <w:noWrap/>
            <w:vAlign w:val="center"/>
            <w:hideMark/>
          </w:tcPr>
          <w:p w14:paraId="3E9558C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16</w:t>
            </w:r>
          </w:p>
        </w:tc>
        <w:tc>
          <w:tcPr>
            <w:tcW w:w="0" w:type="auto"/>
            <w:shd w:val="clear" w:color="000000" w:fill="FFFFFF"/>
            <w:vAlign w:val="center"/>
            <w:hideMark/>
          </w:tcPr>
          <w:p w14:paraId="027BAFD3"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=426 մմ խողովակի ապամոնտաժում և վերադարձ սեփականատիրոջը։</w:t>
            </w:r>
          </w:p>
        </w:tc>
        <w:tc>
          <w:tcPr>
            <w:tcW w:w="0" w:type="auto"/>
            <w:shd w:val="clear" w:color="000000" w:fill="FFFFFF"/>
            <w:noWrap/>
            <w:vAlign w:val="center"/>
            <w:hideMark/>
          </w:tcPr>
          <w:p w14:paraId="5E14E9D9" w14:textId="511E23E3"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635C0C8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22,70</w:t>
            </w:r>
          </w:p>
        </w:tc>
        <w:tc>
          <w:tcPr>
            <w:tcW w:w="0" w:type="auto"/>
            <w:shd w:val="clear" w:color="000000" w:fill="FFFFFF"/>
            <w:noWrap/>
            <w:vAlign w:val="center"/>
            <w:hideMark/>
          </w:tcPr>
          <w:p w14:paraId="5D58F6E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2,223</w:t>
            </w:r>
          </w:p>
        </w:tc>
        <w:tc>
          <w:tcPr>
            <w:tcW w:w="0" w:type="auto"/>
            <w:shd w:val="clear" w:color="000000" w:fill="FFFFFF"/>
            <w:noWrap/>
            <w:vAlign w:val="center"/>
            <w:hideMark/>
          </w:tcPr>
          <w:p w14:paraId="3904B25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50,457</w:t>
            </w:r>
          </w:p>
        </w:tc>
      </w:tr>
      <w:tr w:rsidR="00F8448D" w:rsidRPr="00EC02FE" w14:paraId="293E4D10" w14:textId="77777777" w:rsidTr="00F8448D">
        <w:trPr>
          <w:trHeight w:val="20"/>
        </w:trPr>
        <w:tc>
          <w:tcPr>
            <w:tcW w:w="0" w:type="auto"/>
            <w:shd w:val="clear" w:color="000000" w:fill="FFFFFF"/>
            <w:noWrap/>
            <w:vAlign w:val="center"/>
            <w:hideMark/>
          </w:tcPr>
          <w:p w14:paraId="3214F5E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w:t>
            </w:r>
          </w:p>
        </w:tc>
        <w:tc>
          <w:tcPr>
            <w:tcW w:w="0" w:type="auto"/>
            <w:shd w:val="clear" w:color="000000" w:fill="FFFFFF"/>
            <w:vAlign w:val="center"/>
            <w:hideMark/>
          </w:tcPr>
          <w:p w14:paraId="692AC87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=325 մմ խողովակի ապամոնտաժում և վերադարձ սեփականատիրոջը։</w:t>
            </w:r>
          </w:p>
        </w:tc>
        <w:tc>
          <w:tcPr>
            <w:tcW w:w="0" w:type="auto"/>
            <w:shd w:val="clear" w:color="000000" w:fill="FFFFFF"/>
            <w:noWrap/>
            <w:vAlign w:val="center"/>
            <w:hideMark/>
          </w:tcPr>
          <w:p w14:paraId="2959F28C" w14:textId="4004911D"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7ABAB2D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10,00</w:t>
            </w:r>
          </w:p>
        </w:tc>
        <w:tc>
          <w:tcPr>
            <w:tcW w:w="0" w:type="auto"/>
            <w:shd w:val="clear" w:color="000000" w:fill="FFFFFF"/>
            <w:noWrap/>
            <w:vAlign w:val="center"/>
            <w:hideMark/>
          </w:tcPr>
          <w:p w14:paraId="676C7F2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1,711</w:t>
            </w:r>
          </w:p>
        </w:tc>
        <w:tc>
          <w:tcPr>
            <w:tcW w:w="0" w:type="auto"/>
            <w:shd w:val="clear" w:color="000000" w:fill="FFFFFF"/>
            <w:noWrap/>
            <w:vAlign w:val="center"/>
            <w:hideMark/>
          </w:tcPr>
          <w:p w14:paraId="485613B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17,112</w:t>
            </w:r>
          </w:p>
        </w:tc>
      </w:tr>
      <w:tr w:rsidR="00F8448D" w:rsidRPr="00EC02FE" w14:paraId="324778B8" w14:textId="77777777" w:rsidTr="00F8448D">
        <w:trPr>
          <w:trHeight w:val="20"/>
        </w:trPr>
        <w:tc>
          <w:tcPr>
            <w:tcW w:w="0" w:type="auto"/>
            <w:shd w:val="clear" w:color="000000" w:fill="FFFFFF"/>
            <w:noWrap/>
            <w:vAlign w:val="center"/>
            <w:hideMark/>
          </w:tcPr>
          <w:p w14:paraId="561F178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lastRenderedPageBreak/>
              <w:t>18</w:t>
            </w:r>
          </w:p>
        </w:tc>
        <w:tc>
          <w:tcPr>
            <w:tcW w:w="0" w:type="auto"/>
            <w:shd w:val="clear" w:color="000000" w:fill="FFFFFF"/>
            <w:vAlign w:val="center"/>
            <w:hideMark/>
          </w:tcPr>
          <w:p w14:paraId="01D6A982"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=273 մմ խողովակի ապամոնտաժում և վերադարձ սեփականատիրոջը։</w:t>
            </w:r>
          </w:p>
        </w:tc>
        <w:tc>
          <w:tcPr>
            <w:tcW w:w="0" w:type="auto"/>
            <w:shd w:val="clear" w:color="000000" w:fill="FFFFFF"/>
            <w:noWrap/>
            <w:vAlign w:val="center"/>
            <w:hideMark/>
          </w:tcPr>
          <w:p w14:paraId="23317F53" w14:textId="556D4625"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3CEE553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8,00</w:t>
            </w:r>
          </w:p>
        </w:tc>
        <w:tc>
          <w:tcPr>
            <w:tcW w:w="0" w:type="auto"/>
            <w:shd w:val="clear" w:color="000000" w:fill="FFFFFF"/>
            <w:noWrap/>
            <w:vAlign w:val="center"/>
            <w:hideMark/>
          </w:tcPr>
          <w:p w14:paraId="1E48FD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1,474</w:t>
            </w:r>
          </w:p>
        </w:tc>
        <w:tc>
          <w:tcPr>
            <w:tcW w:w="0" w:type="auto"/>
            <w:shd w:val="clear" w:color="000000" w:fill="FFFFFF"/>
            <w:noWrap/>
            <w:vAlign w:val="center"/>
            <w:hideMark/>
          </w:tcPr>
          <w:p w14:paraId="7142FF4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11,788</w:t>
            </w:r>
          </w:p>
        </w:tc>
      </w:tr>
      <w:tr w:rsidR="00F8448D" w:rsidRPr="00EC02FE" w14:paraId="6E1F4711" w14:textId="77777777" w:rsidTr="00F8448D">
        <w:trPr>
          <w:trHeight w:val="20"/>
        </w:trPr>
        <w:tc>
          <w:tcPr>
            <w:tcW w:w="0" w:type="auto"/>
            <w:shd w:val="clear" w:color="000000" w:fill="FFFFFF"/>
            <w:noWrap/>
            <w:vAlign w:val="center"/>
            <w:hideMark/>
          </w:tcPr>
          <w:p w14:paraId="7AEEFA7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19</w:t>
            </w:r>
          </w:p>
        </w:tc>
        <w:tc>
          <w:tcPr>
            <w:tcW w:w="0" w:type="auto"/>
            <w:shd w:val="clear" w:color="000000" w:fill="FFFFFF"/>
            <w:vAlign w:val="center"/>
            <w:hideMark/>
          </w:tcPr>
          <w:p w14:paraId="3D0C90D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=159 մմ խողովակի ապամոնտաժում և վերադարձ սեփականատիրոջը։</w:t>
            </w:r>
          </w:p>
        </w:tc>
        <w:tc>
          <w:tcPr>
            <w:tcW w:w="0" w:type="auto"/>
            <w:shd w:val="clear" w:color="000000" w:fill="FFFFFF"/>
            <w:noWrap/>
            <w:vAlign w:val="center"/>
            <w:hideMark/>
          </w:tcPr>
          <w:p w14:paraId="261D2C4C" w14:textId="6691D864"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48392F2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54D3F42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0,920</w:t>
            </w:r>
          </w:p>
        </w:tc>
        <w:tc>
          <w:tcPr>
            <w:tcW w:w="0" w:type="auto"/>
            <w:shd w:val="clear" w:color="000000" w:fill="FFFFFF"/>
            <w:noWrap/>
            <w:vAlign w:val="center"/>
            <w:hideMark/>
          </w:tcPr>
          <w:p w14:paraId="624AE42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11,035</w:t>
            </w:r>
          </w:p>
        </w:tc>
      </w:tr>
      <w:tr w:rsidR="00F8448D" w:rsidRPr="00EC02FE" w14:paraId="353DE7FA" w14:textId="77777777" w:rsidTr="00F8448D">
        <w:trPr>
          <w:trHeight w:val="20"/>
        </w:trPr>
        <w:tc>
          <w:tcPr>
            <w:tcW w:w="0" w:type="auto"/>
            <w:shd w:val="clear" w:color="000000" w:fill="FFFFFF"/>
            <w:noWrap/>
            <w:vAlign w:val="center"/>
            <w:hideMark/>
          </w:tcPr>
          <w:p w14:paraId="40F6390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20</w:t>
            </w:r>
          </w:p>
        </w:tc>
        <w:tc>
          <w:tcPr>
            <w:tcW w:w="0" w:type="auto"/>
            <w:shd w:val="clear" w:color="000000" w:fill="FFFFFF"/>
            <w:vAlign w:val="center"/>
            <w:hideMark/>
          </w:tcPr>
          <w:p w14:paraId="40F6CA7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=127 մմ խողովակի ապամոնտաժում և վերադարձ սեփականատիրոջը։</w:t>
            </w:r>
          </w:p>
        </w:tc>
        <w:tc>
          <w:tcPr>
            <w:tcW w:w="0" w:type="auto"/>
            <w:shd w:val="clear" w:color="000000" w:fill="FFFFFF"/>
            <w:noWrap/>
            <w:vAlign w:val="center"/>
            <w:hideMark/>
          </w:tcPr>
          <w:p w14:paraId="56C0FF0E" w14:textId="2E99FFCA"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4505AA2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055D93D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0,920</w:t>
            </w:r>
          </w:p>
        </w:tc>
        <w:tc>
          <w:tcPr>
            <w:tcW w:w="0" w:type="auto"/>
            <w:shd w:val="clear" w:color="000000" w:fill="FFFFFF"/>
            <w:noWrap/>
            <w:vAlign w:val="center"/>
            <w:hideMark/>
          </w:tcPr>
          <w:p w14:paraId="71FDEB6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11,035</w:t>
            </w:r>
          </w:p>
        </w:tc>
      </w:tr>
      <w:tr w:rsidR="00F8448D" w:rsidRPr="00EC02FE" w14:paraId="37472003" w14:textId="77777777" w:rsidTr="00F8448D">
        <w:trPr>
          <w:trHeight w:val="20"/>
        </w:trPr>
        <w:tc>
          <w:tcPr>
            <w:tcW w:w="0" w:type="auto"/>
            <w:shd w:val="clear" w:color="000000" w:fill="FFFFFF"/>
            <w:noWrap/>
            <w:vAlign w:val="center"/>
            <w:hideMark/>
          </w:tcPr>
          <w:p w14:paraId="22F935F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w:t>
            </w:r>
          </w:p>
        </w:tc>
        <w:tc>
          <w:tcPr>
            <w:tcW w:w="0" w:type="auto"/>
            <w:shd w:val="clear" w:color="000000" w:fill="FFFFFF"/>
            <w:vAlign w:val="center"/>
            <w:hideMark/>
          </w:tcPr>
          <w:p w14:paraId="4D981DE5"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Ազբոցեմենտից d</w:t>
            </w:r>
            <w:r w:rsidRPr="00EC02FE">
              <w:rPr>
                <w:rFonts w:ascii="GHEA Grapalat" w:hAnsi="GHEA Grapalat" w:cs="Calibri"/>
                <w:sz w:val="18"/>
                <w:szCs w:val="18"/>
                <w:vertAlign w:val="subscript"/>
              </w:rPr>
              <w:t>արտ</w:t>
            </w:r>
            <w:r w:rsidRPr="00EC02FE">
              <w:rPr>
                <w:rFonts w:ascii="GHEA Grapalat" w:hAnsi="GHEA Grapalat" w:cs="Calibri"/>
                <w:sz w:val="18"/>
                <w:szCs w:val="18"/>
              </w:rPr>
              <w:t>=500 մմ խողովակի ապամոնտաժում և վերադարձ սեփականատիրոջը։</w:t>
            </w:r>
          </w:p>
        </w:tc>
        <w:tc>
          <w:tcPr>
            <w:tcW w:w="0" w:type="auto"/>
            <w:shd w:val="clear" w:color="000000" w:fill="FFFFFF"/>
            <w:noWrap/>
            <w:vAlign w:val="center"/>
            <w:hideMark/>
          </w:tcPr>
          <w:p w14:paraId="5FBFB9E0" w14:textId="74502962"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594A9E7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6,00</w:t>
            </w:r>
          </w:p>
        </w:tc>
        <w:tc>
          <w:tcPr>
            <w:tcW w:w="0" w:type="auto"/>
            <w:shd w:val="clear" w:color="000000" w:fill="FFFFFF"/>
            <w:noWrap/>
            <w:vAlign w:val="center"/>
            <w:hideMark/>
          </w:tcPr>
          <w:p w14:paraId="1EAF12A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1,817</w:t>
            </w:r>
          </w:p>
        </w:tc>
        <w:tc>
          <w:tcPr>
            <w:tcW w:w="0" w:type="auto"/>
            <w:shd w:val="clear" w:color="000000" w:fill="FFFFFF"/>
            <w:noWrap/>
            <w:vAlign w:val="center"/>
            <w:hideMark/>
          </w:tcPr>
          <w:p w14:paraId="3D6A6F9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10,901</w:t>
            </w:r>
          </w:p>
        </w:tc>
      </w:tr>
      <w:tr w:rsidR="00F8448D" w:rsidRPr="00EC02FE" w14:paraId="3E5E3741" w14:textId="77777777" w:rsidTr="00F8448D">
        <w:trPr>
          <w:trHeight w:val="20"/>
        </w:trPr>
        <w:tc>
          <w:tcPr>
            <w:tcW w:w="0" w:type="auto"/>
            <w:shd w:val="clear" w:color="000000" w:fill="FFFFFF"/>
            <w:noWrap/>
            <w:vAlign w:val="center"/>
            <w:hideMark/>
          </w:tcPr>
          <w:p w14:paraId="3EA3E31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w:t>
            </w:r>
          </w:p>
        </w:tc>
        <w:tc>
          <w:tcPr>
            <w:tcW w:w="0" w:type="auto"/>
            <w:shd w:val="clear" w:color="000000" w:fill="FFFFFF"/>
            <w:vAlign w:val="center"/>
            <w:hideMark/>
          </w:tcPr>
          <w:p w14:paraId="304CA913"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Ազբոցեմենտից d</w:t>
            </w:r>
            <w:r w:rsidRPr="00EC02FE">
              <w:rPr>
                <w:rFonts w:ascii="GHEA Grapalat" w:hAnsi="GHEA Grapalat" w:cs="Calibri"/>
                <w:sz w:val="18"/>
                <w:szCs w:val="18"/>
                <w:vertAlign w:val="subscript"/>
              </w:rPr>
              <w:t>արտ</w:t>
            </w:r>
            <w:r w:rsidRPr="00EC02FE">
              <w:rPr>
                <w:rFonts w:ascii="GHEA Grapalat" w:hAnsi="GHEA Grapalat" w:cs="Calibri"/>
                <w:sz w:val="18"/>
                <w:szCs w:val="18"/>
              </w:rPr>
              <w:t>=400 մմ խողովակի ապամոնտաժում և վերադարձ սեփականատիրոջը։</w:t>
            </w:r>
          </w:p>
        </w:tc>
        <w:tc>
          <w:tcPr>
            <w:tcW w:w="0" w:type="auto"/>
            <w:shd w:val="clear" w:color="000000" w:fill="FFFFFF"/>
            <w:noWrap/>
            <w:vAlign w:val="center"/>
            <w:hideMark/>
          </w:tcPr>
          <w:p w14:paraId="07FF1A11" w14:textId="271EE362"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6097C1A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3,00</w:t>
            </w:r>
          </w:p>
        </w:tc>
        <w:tc>
          <w:tcPr>
            <w:tcW w:w="0" w:type="auto"/>
            <w:shd w:val="clear" w:color="000000" w:fill="FFFFFF"/>
            <w:noWrap/>
            <w:vAlign w:val="center"/>
            <w:hideMark/>
          </w:tcPr>
          <w:p w14:paraId="38EE49A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1,425</w:t>
            </w:r>
          </w:p>
        </w:tc>
        <w:tc>
          <w:tcPr>
            <w:tcW w:w="0" w:type="auto"/>
            <w:shd w:val="clear" w:color="000000" w:fill="FFFFFF"/>
            <w:noWrap/>
            <w:vAlign w:val="center"/>
            <w:hideMark/>
          </w:tcPr>
          <w:p w14:paraId="288CD89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4,275</w:t>
            </w:r>
          </w:p>
        </w:tc>
      </w:tr>
      <w:tr w:rsidR="00F8448D" w:rsidRPr="00EC02FE" w14:paraId="199114A6" w14:textId="77777777" w:rsidTr="00F8448D">
        <w:trPr>
          <w:trHeight w:val="20"/>
        </w:trPr>
        <w:tc>
          <w:tcPr>
            <w:tcW w:w="0" w:type="auto"/>
            <w:shd w:val="clear" w:color="000000" w:fill="FFFFFF"/>
            <w:noWrap/>
            <w:vAlign w:val="center"/>
            <w:hideMark/>
          </w:tcPr>
          <w:p w14:paraId="3F7A920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23</w:t>
            </w:r>
          </w:p>
        </w:tc>
        <w:tc>
          <w:tcPr>
            <w:tcW w:w="0" w:type="auto"/>
            <w:shd w:val="clear" w:color="000000" w:fill="FFFFFF"/>
            <w:vAlign w:val="center"/>
            <w:hideMark/>
          </w:tcPr>
          <w:p w14:paraId="5C3FFE9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Թուջե d</w:t>
            </w:r>
            <w:r w:rsidRPr="00EC02FE">
              <w:rPr>
                <w:rFonts w:ascii="GHEA Grapalat" w:hAnsi="GHEA Grapalat" w:cs="Calibri"/>
                <w:sz w:val="18"/>
                <w:szCs w:val="18"/>
                <w:vertAlign w:val="subscript"/>
              </w:rPr>
              <w:t>արտ</w:t>
            </w:r>
            <w:r w:rsidRPr="00EC02FE">
              <w:rPr>
                <w:rFonts w:ascii="GHEA Grapalat" w:hAnsi="GHEA Grapalat" w:cs="Calibri"/>
                <w:sz w:val="18"/>
                <w:szCs w:val="18"/>
              </w:rPr>
              <w:t>=400 մմ խողովակի ապամոնտաժում և վերադարձ սեփականատիրոջը։</w:t>
            </w:r>
          </w:p>
        </w:tc>
        <w:tc>
          <w:tcPr>
            <w:tcW w:w="0" w:type="auto"/>
            <w:shd w:val="clear" w:color="000000" w:fill="FFFFFF"/>
            <w:noWrap/>
            <w:vAlign w:val="center"/>
            <w:hideMark/>
          </w:tcPr>
          <w:p w14:paraId="1E16B29C" w14:textId="68830C4E"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67CED6A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8,00</w:t>
            </w:r>
          </w:p>
        </w:tc>
        <w:tc>
          <w:tcPr>
            <w:tcW w:w="0" w:type="auto"/>
            <w:shd w:val="clear" w:color="000000" w:fill="FFFFFF"/>
            <w:noWrap/>
            <w:vAlign w:val="center"/>
            <w:hideMark/>
          </w:tcPr>
          <w:p w14:paraId="050D7F3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2,492</w:t>
            </w:r>
          </w:p>
        </w:tc>
        <w:tc>
          <w:tcPr>
            <w:tcW w:w="0" w:type="auto"/>
            <w:shd w:val="clear" w:color="000000" w:fill="FFFFFF"/>
            <w:noWrap/>
            <w:vAlign w:val="center"/>
            <w:hideMark/>
          </w:tcPr>
          <w:p w14:paraId="71D528F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19,934</w:t>
            </w:r>
          </w:p>
        </w:tc>
      </w:tr>
      <w:tr w:rsidR="00F8448D" w:rsidRPr="00EC02FE" w14:paraId="5C224689" w14:textId="77777777" w:rsidTr="00F8448D">
        <w:trPr>
          <w:trHeight w:val="20"/>
        </w:trPr>
        <w:tc>
          <w:tcPr>
            <w:tcW w:w="0" w:type="auto"/>
            <w:shd w:val="clear" w:color="000000" w:fill="FFFFFF"/>
            <w:noWrap/>
            <w:vAlign w:val="center"/>
            <w:hideMark/>
          </w:tcPr>
          <w:p w14:paraId="6DD1EF7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w:t>
            </w:r>
          </w:p>
        </w:tc>
        <w:tc>
          <w:tcPr>
            <w:tcW w:w="0" w:type="auto"/>
            <w:shd w:val="clear" w:color="000000" w:fill="FFFFFF"/>
            <w:vAlign w:val="center"/>
            <w:hideMark/>
          </w:tcPr>
          <w:p w14:paraId="29DC3C7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Թուջե d</w:t>
            </w:r>
            <w:r w:rsidRPr="00EC02FE">
              <w:rPr>
                <w:rFonts w:ascii="GHEA Grapalat" w:hAnsi="GHEA Grapalat" w:cs="Calibri"/>
                <w:sz w:val="18"/>
                <w:szCs w:val="18"/>
                <w:vertAlign w:val="subscript"/>
              </w:rPr>
              <w:t>արտ</w:t>
            </w:r>
            <w:r w:rsidRPr="00EC02FE">
              <w:rPr>
                <w:rFonts w:ascii="GHEA Grapalat" w:hAnsi="GHEA Grapalat" w:cs="Calibri"/>
                <w:sz w:val="18"/>
                <w:szCs w:val="18"/>
              </w:rPr>
              <w:t>=250 մմ խողովակի ապամոնտաժում և վերադարձ սեփականատիրոջը։</w:t>
            </w:r>
          </w:p>
        </w:tc>
        <w:tc>
          <w:tcPr>
            <w:tcW w:w="0" w:type="auto"/>
            <w:shd w:val="clear" w:color="000000" w:fill="FFFFFF"/>
            <w:noWrap/>
            <w:vAlign w:val="center"/>
            <w:hideMark/>
          </w:tcPr>
          <w:p w14:paraId="01085682" w14:textId="5B50F179"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37EB725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4,20</w:t>
            </w:r>
          </w:p>
        </w:tc>
        <w:tc>
          <w:tcPr>
            <w:tcW w:w="0" w:type="auto"/>
            <w:shd w:val="clear" w:color="000000" w:fill="FFFFFF"/>
            <w:noWrap/>
            <w:vAlign w:val="center"/>
            <w:hideMark/>
          </w:tcPr>
          <w:p w14:paraId="5E8D9D5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0,676</w:t>
            </w:r>
          </w:p>
        </w:tc>
        <w:tc>
          <w:tcPr>
            <w:tcW w:w="0" w:type="auto"/>
            <w:shd w:val="clear" w:color="000000" w:fill="FFFFFF"/>
            <w:noWrap/>
            <w:vAlign w:val="center"/>
            <w:hideMark/>
          </w:tcPr>
          <w:p w14:paraId="79DADB7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2,838</w:t>
            </w:r>
          </w:p>
        </w:tc>
      </w:tr>
      <w:tr w:rsidR="00F8448D" w:rsidRPr="00EC02FE" w14:paraId="06D22732" w14:textId="77777777" w:rsidTr="00F8448D">
        <w:trPr>
          <w:trHeight w:val="20"/>
        </w:trPr>
        <w:tc>
          <w:tcPr>
            <w:tcW w:w="0" w:type="auto"/>
            <w:shd w:val="clear" w:color="000000" w:fill="FFFFFF"/>
            <w:noWrap/>
            <w:vAlign w:val="center"/>
            <w:hideMark/>
          </w:tcPr>
          <w:p w14:paraId="29F8DB9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25</w:t>
            </w:r>
          </w:p>
        </w:tc>
        <w:tc>
          <w:tcPr>
            <w:tcW w:w="0" w:type="auto"/>
            <w:shd w:val="clear" w:color="000000" w:fill="FFFFFF"/>
            <w:vAlign w:val="center"/>
            <w:hideMark/>
          </w:tcPr>
          <w:p w14:paraId="4B0D50A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Վաքերի կազմատում (ЛР6) էքսկ. 1.0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22 կմ։ </w:t>
            </w:r>
          </w:p>
        </w:tc>
        <w:tc>
          <w:tcPr>
            <w:tcW w:w="0" w:type="auto"/>
            <w:shd w:val="clear" w:color="000000" w:fill="FFFFFF"/>
            <w:noWrap/>
            <w:vAlign w:val="center"/>
            <w:hideMark/>
          </w:tcPr>
          <w:p w14:paraId="58DBE8D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07814A1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8,50</w:t>
            </w:r>
          </w:p>
        </w:tc>
        <w:tc>
          <w:tcPr>
            <w:tcW w:w="0" w:type="auto"/>
            <w:shd w:val="clear" w:color="000000" w:fill="FFFFFF"/>
            <w:noWrap/>
            <w:vAlign w:val="center"/>
            <w:hideMark/>
          </w:tcPr>
          <w:p w14:paraId="06042C1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4,943</w:t>
            </w:r>
          </w:p>
        </w:tc>
        <w:tc>
          <w:tcPr>
            <w:tcW w:w="0" w:type="auto"/>
            <w:shd w:val="clear" w:color="000000" w:fill="FFFFFF"/>
            <w:noWrap/>
            <w:vAlign w:val="center"/>
            <w:hideMark/>
          </w:tcPr>
          <w:p w14:paraId="691C897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42,011</w:t>
            </w:r>
          </w:p>
        </w:tc>
      </w:tr>
      <w:tr w:rsidR="00F8448D" w:rsidRPr="00EC02FE" w14:paraId="2DF41FEA" w14:textId="77777777" w:rsidTr="00F8448D">
        <w:trPr>
          <w:trHeight w:val="20"/>
        </w:trPr>
        <w:tc>
          <w:tcPr>
            <w:tcW w:w="0" w:type="auto"/>
            <w:gridSpan w:val="5"/>
            <w:shd w:val="clear" w:color="000000" w:fill="FFFFFF"/>
            <w:vAlign w:val="center"/>
            <w:hideMark/>
          </w:tcPr>
          <w:p w14:paraId="47366CE6"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I</w:t>
            </w:r>
          </w:p>
        </w:tc>
        <w:tc>
          <w:tcPr>
            <w:tcW w:w="0" w:type="auto"/>
            <w:shd w:val="clear" w:color="000000" w:fill="FFFFFF"/>
            <w:noWrap/>
            <w:vAlign w:val="center"/>
            <w:hideMark/>
          </w:tcPr>
          <w:p w14:paraId="0DFC9531"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29 281,305</w:t>
            </w:r>
          </w:p>
        </w:tc>
      </w:tr>
      <w:tr w:rsidR="00F8448D" w:rsidRPr="00EC02FE" w14:paraId="30DEDF88" w14:textId="77777777" w:rsidTr="00F8448D">
        <w:trPr>
          <w:trHeight w:val="20"/>
        </w:trPr>
        <w:tc>
          <w:tcPr>
            <w:tcW w:w="0" w:type="auto"/>
            <w:shd w:val="clear" w:color="000000" w:fill="FFFFFF"/>
            <w:noWrap/>
            <w:vAlign w:val="center"/>
            <w:hideMark/>
          </w:tcPr>
          <w:p w14:paraId="097926CF"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noWrap/>
            <w:vAlign w:val="center"/>
            <w:hideMark/>
          </w:tcPr>
          <w:p w14:paraId="07D27BAA"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II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Կողնակներ</w:t>
            </w:r>
          </w:p>
        </w:tc>
      </w:tr>
      <w:tr w:rsidR="00F8448D" w:rsidRPr="00EC02FE" w14:paraId="49815250" w14:textId="77777777" w:rsidTr="00F8448D">
        <w:trPr>
          <w:trHeight w:val="20"/>
        </w:trPr>
        <w:tc>
          <w:tcPr>
            <w:tcW w:w="0" w:type="auto"/>
            <w:shd w:val="clear" w:color="000000" w:fill="FFFFFF"/>
            <w:noWrap/>
            <w:vAlign w:val="center"/>
            <w:hideMark/>
          </w:tcPr>
          <w:p w14:paraId="713235C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bottom"/>
            <w:hideMark/>
          </w:tcPr>
          <w:p w14:paraId="2E45F72C"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Կողնակների լիցքի իրականացում բուլդոզերով (տեղափոխում 20մ միջին հեռավորությամբ) նախօրոք կուտակված բնահողով</w:t>
            </w:r>
          </w:p>
        </w:tc>
        <w:tc>
          <w:tcPr>
            <w:tcW w:w="0" w:type="auto"/>
            <w:shd w:val="clear" w:color="000000" w:fill="FFFFFF"/>
            <w:noWrap/>
            <w:vAlign w:val="center"/>
            <w:hideMark/>
          </w:tcPr>
          <w:p w14:paraId="4D2831C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1A0A23C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123,00</w:t>
            </w:r>
          </w:p>
        </w:tc>
        <w:tc>
          <w:tcPr>
            <w:tcW w:w="0" w:type="auto"/>
            <w:shd w:val="clear" w:color="000000" w:fill="FFFFFF"/>
            <w:noWrap/>
            <w:vAlign w:val="center"/>
            <w:hideMark/>
          </w:tcPr>
          <w:p w14:paraId="120BD25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0,253</w:t>
            </w:r>
          </w:p>
        </w:tc>
        <w:tc>
          <w:tcPr>
            <w:tcW w:w="0" w:type="auto"/>
            <w:shd w:val="clear" w:color="000000" w:fill="FFFFFF"/>
            <w:noWrap/>
            <w:vAlign w:val="center"/>
            <w:hideMark/>
          </w:tcPr>
          <w:p w14:paraId="6A90A11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31,119</w:t>
            </w:r>
          </w:p>
        </w:tc>
      </w:tr>
      <w:tr w:rsidR="00F8448D" w:rsidRPr="00EC02FE" w14:paraId="4877C890" w14:textId="77777777" w:rsidTr="00F8448D">
        <w:trPr>
          <w:trHeight w:val="20"/>
        </w:trPr>
        <w:tc>
          <w:tcPr>
            <w:tcW w:w="0" w:type="auto"/>
            <w:shd w:val="clear" w:color="000000" w:fill="FFFFFF"/>
            <w:noWrap/>
            <w:vAlign w:val="center"/>
            <w:hideMark/>
          </w:tcPr>
          <w:p w14:paraId="013FA82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bottom"/>
            <w:hideMark/>
          </w:tcPr>
          <w:p w14:paraId="0223630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Կողնակների ամրացում ավազակոպիճով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 xml:space="preserve">=11սմ </w:t>
            </w:r>
          </w:p>
        </w:tc>
        <w:tc>
          <w:tcPr>
            <w:tcW w:w="0" w:type="auto"/>
            <w:shd w:val="clear" w:color="000000" w:fill="FFFFFF"/>
            <w:noWrap/>
            <w:vAlign w:val="center"/>
            <w:hideMark/>
          </w:tcPr>
          <w:p w14:paraId="229B8CA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446F474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684,00</w:t>
            </w:r>
          </w:p>
        </w:tc>
        <w:tc>
          <w:tcPr>
            <w:tcW w:w="0" w:type="auto"/>
            <w:shd w:val="clear" w:color="000000" w:fill="FFFFFF"/>
            <w:noWrap/>
            <w:vAlign w:val="center"/>
            <w:hideMark/>
          </w:tcPr>
          <w:p w14:paraId="7C0E5C3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1,434</w:t>
            </w:r>
          </w:p>
        </w:tc>
        <w:tc>
          <w:tcPr>
            <w:tcW w:w="0" w:type="auto"/>
            <w:shd w:val="clear" w:color="000000" w:fill="FFFFFF"/>
            <w:noWrap/>
            <w:vAlign w:val="center"/>
            <w:hideMark/>
          </w:tcPr>
          <w:p w14:paraId="4DF4EEB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981,049</w:t>
            </w:r>
          </w:p>
        </w:tc>
      </w:tr>
      <w:tr w:rsidR="00F8448D" w:rsidRPr="00EC02FE" w14:paraId="32668F1B" w14:textId="77777777" w:rsidTr="00F8448D">
        <w:trPr>
          <w:trHeight w:val="20"/>
        </w:trPr>
        <w:tc>
          <w:tcPr>
            <w:tcW w:w="0" w:type="auto"/>
            <w:gridSpan w:val="5"/>
            <w:shd w:val="clear" w:color="000000" w:fill="FFFFFF"/>
            <w:vAlign w:val="center"/>
            <w:hideMark/>
          </w:tcPr>
          <w:p w14:paraId="3656187A"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II</w:t>
            </w:r>
          </w:p>
        </w:tc>
        <w:tc>
          <w:tcPr>
            <w:tcW w:w="0" w:type="auto"/>
            <w:shd w:val="clear" w:color="000000" w:fill="FFFFFF"/>
            <w:noWrap/>
            <w:vAlign w:val="center"/>
            <w:hideMark/>
          </w:tcPr>
          <w:p w14:paraId="1FF5C3D5"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1 012,169</w:t>
            </w:r>
          </w:p>
        </w:tc>
      </w:tr>
      <w:tr w:rsidR="00F8448D" w:rsidRPr="00EC02FE" w14:paraId="1D373536" w14:textId="77777777" w:rsidTr="00F8448D">
        <w:trPr>
          <w:trHeight w:val="20"/>
        </w:trPr>
        <w:tc>
          <w:tcPr>
            <w:tcW w:w="0" w:type="auto"/>
            <w:shd w:val="clear" w:color="000000" w:fill="FFFFFF"/>
            <w:noWrap/>
            <w:vAlign w:val="center"/>
            <w:hideMark/>
          </w:tcPr>
          <w:p w14:paraId="238CD8A6"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noWrap/>
            <w:vAlign w:val="center"/>
            <w:hideMark/>
          </w:tcPr>
          <w:p w14:paraId="6D6029F9"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III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Երթևեկային մաս</w:t>
            </w:r>
          </w:p>
        </w:tc>
      </w:tr>
      <w:tr w:rsidR="00F8448D" w:rsidRPr="00EC02FE" w14:paraId="67404DC1" w14:textId="77777777" w:rsidTr="00F8448D">
        <w:trPr>
          <w:trHeight w:val="20"/>
        </w:trPr>
        <w:tc>
          <w:tcPr>
            <w:tcW w:w="0" w:type="auto"/>
            <w:shd w:val="clear" w:color="000000" w:fill="FFFFFF"/>
            <w:noWrap/>
            <w:vAlign w:val="center"/>
            <w:hideMark/>
          </w:tcPr>
          <w:p w14:paraId="6A0126E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493ED81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շերտի տեղադրում h=12 սմ</w:t>
            </w:r>
          </w:p>
        </w:tc>
        <w:tc>
          <w:tcPr>
            <w:tcW w:w="0" w:type="auto"/>
            <w:shd w:val="clear" w:color="000000" w:fill="FFFFFF"/>
            <w:noWrap/>
            <w:vAlign w:val="center"/>
            <w:hideMark/>
          </w:tcPr>
          <w:p w14:paraId="0AF4D89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6E2560A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24030,40</w:t>
            </w:r>
          </w:p>
        </w:tc>
        <w:tc>
          <w:tcPr>
            <w:tcW w:w="0" w:type="auto"/>
            <w:shd w:val="clear" w:color="000000" w:fill="FFFFFF"/>
            <w:noWrap/>
            <w:vAlign w:val="center"/>
            <w:hideMark/>
          </w:tcPr>
          <w:p w14:paraId="2AFA046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1,528</w:t>
            </w:r>
          </w:p>
        </w:tc>
        <w:tc>
          <w:tcPr>
            <w:tcW w:w="0" w:type="auto"/>
            <w:shd w:val="clear" w:color="000000" w:fill="FFFFFF"/>
            <w:noWrap/>
            <w:vAlign w:val="center"/>
            <w:hideMark/>
          </w:tcPr>
          <w:p w14:paraId="548757C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36 729,819</w:t>
            </w:r>
          </w:p>
        </w:tc>
      </w:tr>
      <w:tr w:rsidR="00F8448D" w:rsidRPr="00EC02FE" w14:paraId="0DB310AD" w14:textId="77777777" w:rsidTr="00F8448D">
        <w:trPr>
          <w:trHeight w:val="20"/>
        </w:trPr>
        <w:tc>
          <w:tcPr>
            <w:tcW w:w="0" w:type="auto"/>
            <w:shd w:val="clear" w:color="000000" w:fill="FFFFFF"/>
            <w:noWrap/>
            <w:vAlign w:val="center"/>
            <w:hideMark/>
          </w:tcPr>
          <w:p w14:paraId="28F3CFB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2C754B5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 xml:space="preserve">Խճավազային հիմք C-5 h=18 սմ </w:t>
            </w:r>
            <w:r w:rsidRPr="00EC02FE">
              <w:rPr>
                <w:rFonts w:ascii="GHEA Grapalat" w:hAnsi="GHEA Grapalat" w:cs="Calibri"/>
                <w:i/>
                <w:iCs/>
                <w:sz w:val="18"/>
                <w:szCs w:val="18"/>
              </w:rPr>
              <w:br/>
              <w:t>Խիճ 40-70մմ - 2.34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20-40մմ - 8.19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10-20մմ - 4.68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5-10մմ - 2.34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(ավազ) 0-5մմ - 5.85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ջուր  - 1.1մ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100 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համար       </w:t>
            </w:r>
            <w:r w:rsidRPr="00EC02FE">
              <w:rPr>
                <w:rFonts w:ascii="GHEA Grapalat" w:hAnsi="GHEA Grapalat" w:cs="Calibri"/>
                <w:i/>
                <w:iCs/>
                <w:sz w:val="18"/>
                <w:szCs w:val="18"/>
              </w:rPr>
              <w:br/>
              <w:t>(30%-անոց բիտումային էմուլսիայի տարածումով - ծախսը 1մ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- 0.6կգ բիտում, 1.4լ ջուր)</w:t>
            </w:r>
          </w:p>
        </w:tc>
        <w:tc>
          <w:tcPr>
            <w:tcW w:w="0" w:type="auto"/>
            <w:shd w:val="clear" w:color="000000" w:fill="FFFFFF"/>
            <w:noWrap/>
            <w:vAlign w:val="center"/>
            <w:hideMark/>
          </w:tcPr>
          <w:p w14:paraId="2AD845F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4600C3C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22908,40</w:t>
            </w:r>
          </w:p>
        </w:tc>
        <w:tc>
          <w:tcPr>
            <w:tcW w:w="0" w:type="auto"/>
            <w:shd w:val="clear" w:color="000000" w:fill="FFFFFF"/>
            <w:noWrap/>
            <w:vAlign w:val="center"/>
            <w:hideMark/>
          </w:tcPr>
          <w:p w14:paraId="2663D28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2,171</w:t>
            </w:r>
          </w:p>
        </w:tc>
        <w:tc>
          <w:tcPr>
            <w:tcW w:w="0" w:type="auto"/>
            <w:shd w:val="clear" w:color="000000" w:fill="FFFFFF"/>
            <w:noWrap/>
            <w:vAlign w:val="center"/>
            <w:hideMark/>
          </w:tcPr>
          <w:p w14:paraId="5E9177F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49 733,187</w:t>
            </w:r>
          </w:p>
        </w:tc>
      </w:tr>
      <w:tr w:rsidR="00F8448D" w:rsidRPr="00EC02FE" w14:paraId="0AA23437" w14:textId="77777777" w:rsidTr="00F8448D">
        <w:trPr>
          <w:trHeight w:val="20"/>
        </w:trPr>
        <w:tc>
          <w:tcPr>
            <w:tcW w:w="0" w:type="auto"/>
            <w:shd w:val="clear" w:color="000000" w:fill="FFFFFF"/>
            <w:noWrap/>
            <w:vAlign w:val="center"/>
            <w:hideMark/>
          </w:tcPr>
          <w:p w14:paraId="2993723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1890CE9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Խոշորահատիկ ա/բ h=6սմ</w:t>
            </w:r>
          </w:p>
        </w:tc>
        <w:tc>
          <w:tcPr>
            <w:tcW w:w="0" w:type="auto"/>
            <w:shd w:val="clear" w:color="000000" w:fill="FFFFFF"/>
            <w:noWrap/>
            <w:vAlign w:val="center"/>
            <w:hideMark/>
          </w:tcPr>
          <w:p w14:paraId="06525C5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20AC1A4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22847,30</w:t>
            </w:r>
          </w:p>
        </w:tc>
        <w:tc>
          <w:tcPr>
            <w:tcW w:w="0" w:type="auto"/>
            <w:shd w:val="clear" w:color="000000" w:fill="FFFFFF"/>
            <w:noWrap/>
            <w:vAlign w:val="center"/>
            <w:hideMark/>
          </w:tcPr>
          <w:p w14:paraId="05796FB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6,923</w:t>
            </w:r>
          </w:p>
        </w:tc>
        <w:tc>
          <w:tcPr>
            <w:tcW w:w="0" w:type="auto"/>
            <w:shd w:val="clear" w:color="000000" w:fill="FFFFFF"/>
            <w:noWrap/>
            <w:vAlign w:val="center"/>
            <w:hideMark/>
          </w:tcPr>
          <w:p w14:paraId="1EBE6E8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158 177,743</w:t>
            </w:r>
          </w:p>
        </w:tc>
      </w:tr>
      <w:tr w:rsidR="00F8448D" w:rsidRPr="00EC02FE" w14:paraId="2589DF89" w14:textId="77777777" w:rsidTr="00F8448D">
        <w:trPr>
          <w:trHeight w:val="20"/>
        </w:trPr>
        <w:tc>
          <w:tcPr>
            <w:tcW w:w="0" w:type="auto"/>
            <w:shd w:val="clear" w:color="000000" w:fill="FFFFFF"/>
            <w:noWrap/>
            <w:vAlign w:val="center"/>
            <w:hideMark/>
          </w:tcPr>
          <w:p w14:paraId="0BB9E44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7577E191"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Մանրահատիկ ա/բ h=5սմ  (խիտ Б տիպի II մակնիշի)</w:t>
            </w:r>
          </w:p>
        </w:tc>
        <w:tc>
          <w:tcPr>
            <w:tcW w:w="0" w:type="auto"/>
            <w:shd w:val="clear" w:color="000000" w:fill="FFFFFF"/>
            <w:noWrap/>
            <w:vAlign w:val="center"/>
            <w:hideMark/>
          </w:tcPr>
          <w:p w14:paraId="13156D1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3806D71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23270,10</w:t>
            </w:r>
          </w:p>
        </w:tc>
        <w:tc>
          <w:tcPr>
            <w:tcW w:w="0" w:type="auto"/>
            <w:shd w:val="clear" w:color="000000" w:fill="FFFFFF"/>
            <w:noWrap/>
            <w:vAlign w:val="center"/>
            <w:hideMark/>
          </w:tcPr>
          <w:p w14:paraId="7977192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6,297</w:t>
            </w:r>
          </w:p>
        </w:tc>
        <w:tc>
          <w:tcPr>
            <w:tcW w:w="0" w:type="auto"/>
            <w:shd w:val="clear" w:color="000000" w:fill="FFFFFF"/>
            <w:noWrap/>
            <w:vAlign w:val="center"/>
            <w:hideMark/>
          </w:tcPr>
          <w:p w14:paraId="690CA7A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146 530,895</w:t>
            </w:r>
          </w:p>
        </w:tc>
      </w:tr>
      <w:tr w:rsidR="00F8448D" w:rsidRPr="00EC02FE" w14:paraId="3810121D" w14:textId="77777777" w:rsidTr="00F8448D">
        <w:trPr>
          <w:trHeight w:val="20"/>
        </w:trPr>
        <w:tc>
          <w:tcPr>
            <w:tcW w:w="0" w:type="auto"/>
            <w:shd w:val="clear" w:color="000000" w:fill="FFFFFF"/>
            <w:noWrap/>
            <w:vAlign w:val="center"/>
            <w:hideMark/>
          </w:tcPr>
          <w:p w14:paraId="3551410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093823C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Արհեստական անհարթություն (մանրահատիկ ա/բ) h</w:t>
            </w:r>
            <w:r w:rsidRPr="00EC02FE">
              <w:rPr>
                <w:rFonts w:ascii="GHEA Grapalat" w:hAnsi="GHEA Grapalat" w:cs="Calibri"/>
                <w:i/>
                <w:iCs/>
                <w:sz w:val="18"/>
                <w:szCs w:val="18"/>
                <w:vertAlign w:val="subscript"/>
              </w:rPr>
              <w:t>max</w:t>
            </w:r>
            <w:r w:rsidRPr="00EC02FE">
              <w:rPr>
                <w:rFonts w:ascii="GHEA Grapalat" w:hAnsi="GHEA Grapalat" w:cs="Calibri"/>
                <w:i/>
                <w:iCs/>
                <w:sz w:val="18"/>
                <w:szCs w:val="18"/>
              </w:rPr>
              <w:t>=7սմ</w:t>
            </w:r>
          </w:p>
        </w:tc>
        <w:tc>
          <w:tcPr>
            <w:tcW w:w="0" w:type="auto"/>
            <w:shd w:val="clear" w:color="000000" w:fill="FFFFFF"/>
            <w:noWrap/>
            <w:vAlign w:val="center"/>
            <w:hideMark/>
          </w:tcPr>
          <w:p w14:paraId="49C13D4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1559425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104,30</w:t>
            </w:r>
          </w:p>
        </w:tc>
        <w:tc>
          <w:tcPr>
            <w:tcW w:w="0" w:type="auto"/>
            <w:shd w:val="clear" w:color="000000" w:fill="FFFFFF"/>
            <w:noWrap/>
            <w:vAlign w:val="center"/>
            <w:hideMark/>
          </w:tcPr>
          <w:p w14:paraId="1C5299C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8,677</w:t>
            </w:r>
          </w:p>
        </w:tc>
        <w:tc>
          <w:tcPr>
            <w:tcW w:w="0" w:type="auto"/>
            <w:shd w:val="clear" w:color="000000" w:fill="FFFFFF"/>
            <w:noWrap/>
            <w:vAlign w:val="center"/>
            <w:hideMark/>
          </w:tcPr>
          <w:p w14:paraId="27E284D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905,024</w:t>
            </w:r>
          </w:p>
        </w:tc>
      </w:tr>
      <w:tr w:rsidR="00F8448D" w:rsidRPr="00EC02FE" w14:paraId="0578AF08" w14:textId="77777777" w:rsidTr="00F8448D">
        <w:trPr>
          <w:trHeight w:val="20"/>
        </w:trPr>
        <w:tc>
          <w:tcPr>
            <w:tcW w:w="0" w:type="auto"/>
            <w:gridSpan w:val="5"/>
            <w:shd w:val="clear" w:color="000000" w:fill="FFFFFF"/>
            <w:vAlign w:val="center"/>
            <w:hideMark/>
          </w:tcPr>
          <w:p w14:paraId="5B93B7BA"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III</w:t>
            </w:r>
          </w:p>
        </w:tc>
        <w:tc>
          <w:tcPr>
            <w:tcW w:w="0" w:type="auto"/>
            <w:shd w:val="clear" w:color="000000" w:fill="FFFFFF"/>
            <w:noWrap/>
            <w:vAlign w:val="center"/>
            <w:hideMark/>
          </w:tcPr>
          <w:p w14:paraId="4CFC4891"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392 076,667</w:t>
            </w:r>
          </w:p>
        </w:tc>
      </w:tr>
      <w:tr w:rsidR="00F8448D" w:rsidRPr="00EC02FE" w14:paraId="03F3A5B0" w14:textId="77777777" w:rsidTr="00F8448D">
        <w:trPr>
          <w:trHeight w:val="20"/>
        </w:trPr>
        <w:tc>
          <w:tcPr>
            <w:tcW w:w="0" w:type="auto"/>
            <w:shd w:val="clear" w:color="000000" w:fill="FFFFFF"/>
            <w:noWrap/>
            <w:vAlign w:val="center"/>
            <w:hideMark/>
          </w:tcPr>
          <w:p w14:paraId="01DF7CE8"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noWrap/>
            <w:vAlign w:val="center"/>
            <w:hideMark/>
          </w:tcPr>
          <w:p w14:paraId="75C79031"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IV</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Իջատեղեր և մուտքեր</w:t>
            </w:r>
          </w:p>
        </w:tc>
      </w:tr>
      <w:tr w:rsidR="00F8448D" w:rsidRPr="00EC02FE" w14:paraId="05568373" w14:textId="77777777" w:rsidTr="00F8448D">
        <w:trPr>
          <w:trHeight w:val="20"/>
        </w:trPr>
        <w:tc>
          <w:tcPr>
            <w:tcW w:w="0" w:type="auto"/>
            <w:shd w:val="clear" w:color="000000" w:fill="FFFFFF"/>
            <w:noWrap/>
            <w:vAlign w:val="center"/>
            <w:hideMark/>
          </w:tcPr>
          <w:p w14:paraId="3527FB2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59D9B83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Ա/բ ծածկի քանդում և բարձում էքսկ. 0.65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ա/ի, տեղափոխում լցակույտ 7 կմ</w:t>
            </w:r>
          </w:p>
        </w:tc>
        <w:tc>
          <w:tcPr>
            <w:tcW w:w="0" w:type="auto"/>
            <w:shd w:val="clear" w:color="000000" w:fill="FFFFFF"/>
            <w:noWrap/>
            <w:vAlign w:val="center"/>
            <w:hideMark/>
          </w:tcPr>
          <w:p w14:paraId="107CFBA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5CF488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47,50</w:t>
            </w:r>
          </w:p>
        </w:tc>
        <w:tc>
          <w:tcPr>
            <w:tcW w:w="0" w:type="auto"/>
            <w:shd w:val="clear" w:color="000000" w:fill="FFFFFF"/>
            <w:noWrap/>
            <w:vAlign w:val="center"/>
            <w:hideMark/>
          </w:tcPr>
          <w:p w14:paraId="1C1E3D7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2,442</w:t>
            </w:r>
          </w:p>
        </w:tc>
        <w:tc>
          <w:tcPr>
            <w:tcW w:w="0" w:type="auto"/>
            <w:shd w:val="clear" w:color="000000" w:fill="FFFFFF"/>
            <w:noWrap/>
            <w:vAlign w:val="center"/>
            <w:hideMark/>
          </w:tcPr>
          <w:p w14:paraId="4F297AB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115,986</w:t>
            </w:r>
          </w:p>
        </w:tc>
      </w:tr>
      <w:tr w:rsidR="00F8448D" w:rsidRPr="00EC02FE" w14:paraId="151CA2E9" w14:textId="77777777" w:rsidTr="00F8448D">
        <w:trPr>
          <w:trHeight w:val="20"/>
        </w:trPr>
        <w:tc>
          <w:tcPr>
            <w:tcW w:w="0" w:type="auto"/>
            <w:shd w:val="clear" w:color="000000" w:fill="FFFFFF"/>
            <w:noWrap/>
            <w:vAlign w:val="center"/>
            <w:hideMark/>
          </w:tcPr>
          <w:p w14:paraId="62FD7DA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31C9AC29"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քանդում (IV կարգի բնահող) էքսկ. 0.65մ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բարձում ա/ի տեղափոխում լցակույտ 7 կմ</w:t>
            </w:r>
          </w:p>
        </w:tc>
        <w:tc>
          <w:tcPr>
            <w:tcW w:w="0" w:type="auto"/>
            <w:shd w:val="clear" w:color="000000" w:fill="FFFFFF"/>
            <w:noWrap/>
            <w:vAlign w:val="center"/>
            <w:hideMark/>
          </w:tcPr>
          <w:p w14:paraId="20DE617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0E4E9B8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1650,00</w:t>
            </w:r>
          </w:p>
        </w:tc>
        <w:tc>
          <w:tcPr>
            <w:tcW w:w="0" w:type="auto"/>
            <w:shd w:val="clear" w:color="000000" w:fill="FFFFFF"/>
            <w:noWrap/>
            <w:vAlign w:val="center"/>
            <w:hideMark/>
          </w:tcPr>
          <w:p w14:paraId="78B2515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6BE6ECF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3 632,095</w:t>
            </w:r>
          </w:p>
        </w:tc>
      </w:tr>
      <w:tr w:rsidR="00F8448D" w:rsidRPr="00EC02FE" w14:paraId="2042E5AF" w14:textId="77777777" w:rsidTr="00F8448D">
        <w:trPr>
          <w:trHeight w:val="20"/>
        </w:trPr>
        <w:tc>
          <w:tcPr>
            <w:tcW w:w="0" w:type="auto"/>
            <w:shd w:val="clear" w:color="000000" w:fill="FFFFFF"/>
            <w:noWrap/>
            <w:vAlign w:val="center"/>
            <w:hideMark/>
          </w:tcPr>
          <w:p w14:paraId="06A2718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20EA1A51"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քանդում (IV կարգի բնահող) ձեռքի աշխատանքով բարձում էքս. 0.65մ3 շ.տ. ա/ի և տեղափոխում լցակույտ 7կմ</w:t>
            </w:r>
          </w:p>
        </w:tc>
        <w:tc>
          <w:tcPr>
            <w:tcW w:w="0" w:type="auto"/>
            <w:shd w:val="clear" w:color="000000" w:fill="FFFFFF"/>
            <w:noWrap/>
            <w:vAlign w:val="center"/>
            <w:hideMark/>
          </w:tcPr>
          <w:p w14:paraId="500059D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8833A5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51,80</w:t>
            </w:r>
          </w:p>
        </w:tc>
        <w:tc>
          <w:tcPr>
            <w:tcW w:w="0" w:type="auto"/>
            <w:shd w:val="clear" w:color="000000" w:fill="FFFFFF"/>
            <w:noWrap/>
            <w:vAlign w:val="center"/>
            <w:hideMark/>
          </w:tcPr>
          <w:p w14:paraId="1D62D08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9,617</w:t>
            </w:r>
          </w:p>
        </w:tc>
        <w:tc>
          <w:tcPr>
            <w:tcW w:w="0" w:type="auto"/>
            <w:shd w:val="clear" w:color="000000" w:fill="FFFFFF"/>
            <w:noWrap/>
            <w:vAlign w:val="center"/>
            <w:hideMark/>
          </w:tcPr>
          <w:p w14:paraId="72E6EDE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498,135</w:t>
            </w:r>
          </w:p>
        </w:tc>
      </w:tr>
      <w:tr w:rsidR="00F8448D" w:rsidRPr="00EC02FE" w14:paraId="41AD1B98" w14:textId="77777777" w:rsidTr="00F8448D">
        <w:trPr>
          <w:trHeight w:val="20"/>
        </w:trPr>
        <w:tc>
          <w:tcPr>
            <w:tcW w:w="0" w:type="auto"/>
            <w:shd w:val="clear" w:color="000000" w:fill="FFFFFF"/>
            <w:noWrap/>
            <w:vAlign w:val="center"/>
            <w:hideMark/>
          </w:tcPr>
          <w:p w14:paraId="417227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536D599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շերտ  h=12 սմ (հողային պաստառի նախօրոք հարթեցմամբ )</w:t>
            </w:r>
          </w:p>
        </w:tc>
        <w:tc>
          <w:tcPr>
            <w:tcW w:w="0" w:type="auto"/>
            <w:shd w:val="clear" w:color="000000" w:fill="FFFFFF"/>
            <w:noWrap/>
            <w:vAlign w:val="center"/>
            <w:hideMark/>
          </w:tcPr>
          <w:p w14:paraId="251283D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5259B43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4523,60</w:t>
            </w:r>
          </w:p>
        </w:tc>
        <w:tc>
          <w:tcPr>
            <w:tcW w:w="0" w:type="auto"/>
            <w:shd w:val="clear" w:color="000000" w:fill="FFFFFF"/>
            <w:noWrap/>
            <w:vAlign w:val="center"/>
            <w:hideMark/>
          </w:tcPr>
          <w:p w14:paraId="5663704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1,155</w:t>
            </w:r>
          </w:p>
        </w:tc>
        <w:tc>
          <w:tcPr>
            <w:tcW w:w="0" w:type="auto"/>
            <w:shd w:val="clear" w:color="000000" w:fill="FFFFFF"/>
            <w:noWrap/>
            <w:vAlign w:val="center"/>
            <w:hideMark/>
          </w:tcPr>
          <w:p w14:paraId="3FD74CE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5 225,845</w:t>
            </w:r>
          </w:p>
        </w:tc>
      </w:tr>
      <w:tr w:rsidR="00F8448D" w:rsidRPr="00EC02FE" w14:paraId="4D837900" w14:textId="77777777" w:rsidTr="00F8448D">
        <w:trPr>
          <w:trHeight w:val="20"/>
        </w:trPr>
        <w:tc>
          <w:tcPr>
            <w:tcW w:w="0" w:type="auto"/>
            <w:shd w:val="clear" w:color="000000" w:fill="FFFFFF"/>
            <w:noWrap/>
            <w:vAlign w:val="center"/>
            <w:hideMark/>
          </w:tcPr>
          <w:p w14:paraId="2908777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44DC5451"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 xml:space="preserve">Խճավազային հիմք C-5 h=18 սմ </w:t>
            </w:r>
            <w:r w:rsidRPr="00EC02FE">
              <w:rPr>
                <w:rFonts w:ascii="GHEA Grapalat" w:hAnsi="GHEA Grapalat" w:cs="Calibri"/>
                <w:i/>
                <w:iCs/>
                <w:sz w:val="18"/>
                <w:szCs w:val="18"/>
              </w:rPr>
              <w:br/>
              <w:t>Խիճ 40-70մմ - 2.34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20-40մմ - 8.19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10-20մմ - 4.68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5-10մմ - 2.34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(ավազ) 0-5մմ - 5.85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ջուր  - 1.1մ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100 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համար       </w:t>
            </w:r>
            <w:r w:rsidRPr="00EC02FE">
              <w:rPr>
                <w:rFonts w:ascii="GHEA Grapalat" w:hAnsi="GHEA Grapalat" w:cs="Calibri"/>
                <w:i/>
                <w:iCs/>
                <w:sz w:val="18"/>
                <w:szCs w:val="18"/>
              </w:rPr>
              <w:br/>
              <w:t>(30%-անոց բիտումային էմուլսիայի տարածումով - ծախսը 1մ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- 0.6կգ բիտում, 1.4լ ջուր)</w:t>
            </w:r>
          </w:p>
        </w:tc>
        <w:tc>
          <w:tcPr>
            <w:tcW w:w="0" w:type="auto"/>
            <w:shd w:val="clear" w:color="000000" w:fill="FFFFFF"/>
            <w:noWrap/>
            <w:vAlign w:val="center"/>
            <w:hideMark/>
          </w:tcPr>
          <w:p w14:paraId="539B8ED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11C327F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3352,80</w:t>
            </w:r>
          </w:p>
        </w:tc>
        <w:tc>
          <w:tcPr>
            <w:tcW w:w="0" w:type="auto"/>
            <w:shd w:val="clear" w:color="000000" w:fill="FFFFFF"/>
            <w:noWrap/>
            <w:vAlign w:val="center"/>
            <w:hideMark/>
          </w:tcPr>
          <w:p w14:paraId="06E11D7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2,171</w:t>
            </w:r>
          </w:p>
        </w:tc>
        <w:tc>
          <w:tcPr>
            <w:tcW w:w="0" w:type="auto"/>
            <w:shd w:val="clear" w:color="000000" w:fill="FFFFFF"/>
            <w:noWrap/>
            <w:vAlign w:val="center"/>
            <w:hideMark/>
          </w:tcPr>
          <w:p w14:paraId="053496A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7 278,790</w:t>
            </w:r>
          </w:p>
        </w:tc>
      </w:tr>
      <w:tr w:rsidR="00F8448D" w:rsidRPr="00EC02FE" w14:paraId="09680C9C" w14:textId="77777777" w:rsidTr="00F8448D">
        <w:trPr>
          <w:trHeight w:val="20"/>
        </w:trPr>
        <w:tc>
          <w:tcPr>
            <w:tcW w:w="0" w:type="auto"/>
            <w:shd w:val="clear" w:color="000000" w:fill="FFFFFF"/>
            <w:noWrap/>
            <w:vAlign w:val="center"/>
            <w:hideMark/>
          </w:tcPr>
          <w:p w14:paraId="47C5DF0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0D09C3D9"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 xml:space="preserve">Խճավազային հիմք C-5 h=15 սմ </w:t>
            </w:r>
            <w:r w:rsidRPr="00EC02FE">
              <w:rPr>
                <w:rFonts w:ascii="GHEA Grapalat" w:hAnsi="GHEA Grapalat" w:cs="Calibri"/>
                <w:i/>
                <w:iCs/>
                <w:sz w:val="18"/>
                <w:szCs w:val="18"/>
              </w:rPr>
              <w:br/>
              <w:t>Խիճ 40-70մմ - 1.95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20-40մմ - 6.825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r>
            <w:r w:rsidRPr="00EC02FE">
              <w:rPr>
                <w:rFonts w:ascii="GHEA Grapalat" w:hAnsi="GHEA Grapalat" w:cs="Calibri"/>
                <w:i/>
                <w:iCs/>
                <w:sz w:val="18"/>
                <w:szCs w:val="18"/>
              </w:rPr>
              <w:lastRenderedPageBreak/>
              <w:t>Խիճ 10-20մմ - 3.9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5-10մմ - 1.95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Խիճ (ավազ) 0-5մմ - 4.875 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ջուր  - 1.1մ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w:t>
            </w:r>
            <w:r w:rsidRPr="00EC02FE">
              <w:rPr>
                <w:rFonts w:ascii="GHEA Grapalat" w:hAnsi="GHEA Grapalat" w:cs="Calibri"/>
                <w:i/>
                <w:iCs/>
                <w:sz w:val="18"/>
                <w:szCs w:val="18"/>
              </w:rPr>
              <w:br/>
              <w:t>100 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համար       </w:t>
            </w:r>
            <w:r w:rsidRPr="00EC02FE">
              <w:rPr>
                <w:rFonts w:ascii="GHEA Grapalat" w:hAnsi="GHEA Grapalat" w:cs="Calibri"/>
                <w:i/>
                <w:iCs/>
                <w:sz w:val="18"/>
                <w:szCs w:val="18"/>
              </w:rPr>
              <w:br/>
              <w:t>(30%-անոց բիտումային էմուլսիայի տարածումով - ծախսը 1մ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 xml:space="preserve"> - 0.6կգ բիտում, 1.4լ ջուր)</w:t>
            </w:r>
          </w:p>
        </w:tc>
        <w:tc>
          <w:tcPr>
            <w:tcW w:w="0" w:type="auto"/>
            <w:shd w:val="clear" w:color="000000" w:fill="FFFFFF"/>
            <w:noWrap/>
            <w:vAlign w:val="center"/>
            <w:hideMark/>
          </w:tcPr>
          <w:p w14:paraId="4AAB071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lastRenderedPageBreak/>
              <w:t>մ</w:t>
            </w:r>
            <w:r w:rsidRPr="00EC02FE">
              <w:rPr>
                <w:rFonts w:ascii="GHEA Grapalat" w:hAnsi="GHEA Grapalat" w:cs="Calibri"/>
                <w:sz w:val="18"/>
                <w:szCs w:val="18"/>
                <w:vertAlign w:val="superscript"/>
              </w:rPr>
              <w:t>2</w:t>
            </w:r>
          </w:p>
        </w:tc>
        <w:tc>
          <w:tcPr>
            <w:tcW w:w="0" w:type="auto"/>
            <w:shd w:val="clear" w:color="000000" w:fill="FFFFFF"/>
            <w:noWrap/>
            <w:vAlign w:val="center"/>
            <w:hideMark/>
          </w:tcPr>
          <w:p w14:paraId="1E3AE99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1170,80</w:t>
            </w:r>
          </w:p>
        </w:tc>
        <w:tc>
          <w:tcPr>
            <w:tcW w:w="0" w:type="auto"/>
            <w:shd w:val="clear" w:color="000000" w:fill="FFFFFF"/>
            <w:noWrap/>
            <w:vAlign w:val="center"/>
            <w:hideMark/>
          </w:tcPr>
          <w:p w14:paraId="552064E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1,905</w:t>
            </w:r>
          </w:p>
        </w:tc>
        <w:tc>
          <w:tcPr>
            <w:tcW w:w="0" w:type="auto"/>
            <w:shd w:val="clear" w:color="000000" w:fill="FFFFFF"/>
            <w:noWrap/>
            <w:vAlign w:val="center"/>
            <w:hideMark/>
          </w:tcPr>
          <w:p w14:paraId="56CCC9D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2 229,949</w:t>
            </w:r>
          </w:p>
        </w:tc>
      </w:tr>
      <w:tr w:rsidR="00F8448D" w:rsidRPr="00EC02FE" w14:paraId="0D08AD85" w14:textId="77777777" w:rsidTr="00F8448D">
        <w:trPr>
          <w:trHeight w:val="20"/>
        </w:trPr>
        <w:tc>
          <w:tcPr>
            <w:tcW w:w="0" w:type="auto"/>
            <w:shd w:val="clear" w:color="000000" w:fill="FFFFFF"/>
            <w:noWrap/>
            <w:vAlign w:val="center"/>
            <w:hideMark/>
          </w:tcPr>
          <w:p w14:paraId="77B8656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7</w:t>
            </w:r>
          </w:p>
        </w:tc>
        <w:tc>
          <w:tcPr>
            <w:tcW w:w="0" w:type="auto"/>
            <w:shd w:val="clear" w:color="000000" w:fill="FFFFFF"/>
            <w:vAlign w:val="center"/>
            <w:hideMark/>
          </w:tcPr>
          <w:p w14:paraId="781825F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Խաշորահատիկ ա/բ h=6 սմ</w:t>
            </w:r>
          </w:p>
        </w:tc>
        <w:tc>
          <w:tcPr>
            <w:tcW w:w="0" w:type="auto"/>
            <w:shd w:val="clear" w:color="000000" w:fill="FFFFFF"/>
            <w:noWrap/>
            <w:vAlign w:val="center"/>
            <w:hideMark/>
          </w:tcPr>
          <w:p w14:paraId="5175826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24192F4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3406,80</w:t>
            </w:r>
          </w:p>
        </w:tc>
        <w:tc>
          <w:tcPr>
            <w:tcW w:w="0" w:type="auto"/>
            <w:shd w:val="clear" w:color="000000" w:fill="FFFFFF"/>
            <w:noWrap/>
            <w:vAlign w:val="center"/>
            <w:hideMark/>
          </w:tcPr>
          <w:p w14:paraId="753823B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6,923</w:t>
            </w:r>
          </w:p>
        </w:tc>
        <w:tc>
          <w:tcPr>
            <w:tcW w:w="0" w:type="auto"/>
            <w:shd w:val="clear" w:color="000000" w:fill="FFFFFF"/>
            <w:noWrap/>
            <w:vAlign w:val="center"/>
            <w:hideMark/>
          </w:tcPr>
          <w:p w14:paraId="05BF0AA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23 586,154</w:t>
            </w:r>
          </w:p>
        </w:tc>
      </w:tr>
      <w:tr w:rsidR="00F8448D" w:rsidRPr="00EC02FE" w14:paraId="6C0EB9EE" w14:textId="77777777" w:rsidTr="00F8448D">
        <w:trPr>
          <w:trHeight w:val="20"/>
        </w:trPr>
        <w:tc>
          <w:tcPr>
            <w:tcW w:w="0" w:type="auto"/>
            <w:shd w:val="clear" w:color="000000" w:fill="FFFFFF"/>
            <w:noWrap/>
            <w:vAlign w:val="center"/>
            <w:hideMark/>
          </w:tcPr>
          <w:p w14:paraId="20F57CA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8</w:t>
            </w:r>
          </w:p>
        </w:tc>
        <w:tc>
          <w:tcPr>
            <w:tcW w:w="0" w:type="auto"/>
            <w:shd w:val="clear" w:color="000000" w:fill="FFFFFF"/>
            <w:vAlign w:val="center"/>
            <w:hideMark/>
          </w:tcPr>
          <w:p w14:paraId="04BC6C3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Մանրահատիկ ա/բ h=5սմ  (խիտ Б տիպի II մակնիշի)</w:t>
            </w:r>
          </w:p>
        </w:tc>
        <w:tc>
          <w:tcPr>
            <w:tcW w:w="0" w:type="auto"/>
            <w:shd w:val="clear" w:color="000000" w:fill="FFFFFF"/>
            <w:noWrap/>
            <w:vAlign w:val="center"/>
            <w:hideMark/>
          </w:tcPr>
          <w:p w14:paraId="4B8F2C8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2</w:t>
            </w:r>
          </w:p>
        </w:tc>
        <w:tc>
          <w:tcPr>
            <w:tcW w:w="0" w:type="auto"/>
            <w:shd w:val="clear" w:color="000000" w:fill="FFFFFF"/>
            <w:noWrap/>
            <w:vAlign w:val="center"/>
            <w:hideMark/>
          </w:tcPr>
          <w:p w14:paraId="4EAC0EA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4523,60</w:t>
            </w:r>
          </w:p>
        </w:tc>
        <w:tc>
          <w:tcPr>
            <w:tcW w:w="0" w:type="auto"/>
            <w:shd w:val="clear" w:color="000000" w:fill="FFFFFF"/>
            <w:noWrap/>
            <w:vAlign w:val="center"/>
            <w:hideMark/>
          </w:tcPr>
          <w:p w14:paraId="39BA43A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6,297</w:t>
            </w:r>
          </w:p>
        </w:tc>
        <w:tc>
          <w:tcPr>
            <w:tcW w:w="0" w:type="auto"/>
            <w:shd w:val="clear" w:color="000000" w:fill="FFFFFF"/>
            <w:noWrap/>
            <w:vAlign w:val="center"/>
            <w:hideMark/>
          </w:tcPr>
          <w:p w14:paraId="39C23F9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28 484,929</w:t>
            </w:r>
          </w:p>
        </w:tc>
      </w:tr>
      <w:tr w:rsidR="00F8448D" w:rsidRPr="00EC02FE" w14:paraId="1956A98E" w14:textId="77777777" w:rsidTr="00F8448D">
        <w:trPr>
          <w:trHeight w:val="20"/>
        </w:trPr>
        <w:tc>
          <w:tcPr>
            <w:tcW w:w="0" w:type="auto"/>
            <w:gridSpan w:val="5"/>
            <w:shd w:val="clear" w:color="000000" w:fill="FFFFFF"/>
            <w:vAlign w:val="center"/>
            <w:hideMark/>
          </w:tcPr>
          <w:p w14:paraId="0BFFC824"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IV</w:t>
            </w:r>
          </w:p>
        </w:tc>
        <w:tc>
          <w:tcPr>
            <w:tcW w:w="0" w:type="auto"/>
            <w:shd w:val="clear" w:color="000000" w:fill="FFFFFF"/>
            <w:noWrap/>
            <w:vAlign w:val="center"/>
            <w:hideMark/>
          </w:tcPr>
          <w:p w14:paraId="6EADB71C"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71 051,882</w:t>
            </w:r>
          </w:p>
        </w:tc>
      </w:tr>
      <w:tr w:rsidR="00F8448D" w:rsidRPr="00EC02FE" w14:paraId="4A3DA422" w14:textId="77777777" w:rsidTr="00F8448D">
        <w:trPr>
          <w:trHeight w:val="20"/>
        </w:trPr>
        <w:tc>
          <w:tcPr>
            <w:tcW w:w="0" w:type="auto"/>
            <w:shd w:val="clear" w:color="000000" w:fill="FFFFFF"/>
            <w:noWrap/>
            <w:vAlign w:val="center"/>
            <w:hideMark/>
          </w:tcPr>
          <w:p w14:paraId="2CB37425"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7B7B74D2"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V</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Մայթեր </w:t>
            </w:r>
          </w:p>
        </w:tc>
      </w:tr>
      <w:tr w:rsidR="00F8448D" w:rsidRPr="00EC02FE" w14:paraId="449C8C0E" w14:textId="77777777" w:rsidTr="00F8448D">
        <w:trPr>
          <w:trHeight w:val="20"/>
        </w:trPr>
        <w:tc>
          <w:tcPr>
            <w:tcW w:w="0" w:type="auto"/>
            <w:shd w:val="clear" w:color="000000" w:fill="FFFFFF"/>
            <w:noWrap/>
            <w:vAlign w:val="center"/>
            <w:hideMark/>
          </w:tcPr>
          <w:p w14:paraId="39CE925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44D08286"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Բազալտե 15x30 եզրաքարերի տեղադրում բետոնյա հիմքի վրա 1գծ.մ - 0.055մ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(B-15) </w:t>
            </w:r>
          </w:p>
        </w:tc>
        <w:tc>
          <w:tcPr>
            <w:tcW w:w="0" w:type="auto"/>
            <w:shd w:val="clear" w:color="000000" w:fill="FFFFFF"/>
            <w:noWrap/>
            <w:vAlign w:val="center"/>
            <w:hideMark/>
          </w:tcPr>
          <w:p w14:paraId="0E2C18A3" w14:textId="2EE423F6" w:rsidR="00F8448D" w:rsidRPr="00EC02FE" w:rsidRDefault="009F39C9" w:rsidP="00F8448D">
            <w:pPr>
              <w:jc w:val="center"/>
              <w:rPr>
                <w:rFonts w:ascii="GHEA Grapalat" w:hAnsi="GHEA Grapalat" w:cs="Calibri"/>
                <w:i/>
                <w:iCs/>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4CB9E36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4740,80</w:t>
            </w:r>
          </w:p>
        </w:tc>
        <w:tc>
          <w:tcPr>
            <w:tcW w:w="0" w:type="auto"/>
            <w:shd w:val="clear" w:color="000000" w:fill="FFFFFF"/>
            <w:noWrap/>
            <w:vAlign w:val="center"/>
            <w:hideMark/>
          </w:tcPr>
          <w:p w14:paraId="1255DD7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15,620</w:t>
            </w:r>
          </w:p>
        </w:tc>
        <w:tc>
          <w:tcPr>
            <w:tcW w:w="0" w:type="auto"/>
            <w:shd w:val="clear" w:color="000000" w:fill="FFFFFF"/>
            <w:noWrap/>
            <w:vAlign w:val="center"/>
            <w:hideMark/>
          </w:tcPr>
          <w:p w14:paraId="031E833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74 052,671</w:t>
            </w:r>
          </w:p>
        </w:tc>
      </w:tr>
      <w:tr w:rsidR="00F8448D" w:rsidRPr="00EC02FE" w14:paraId="25F62297" w14:textId="77777777" w:rsidTr="00F8448D">
        <w:trPr>
          <w:trHeight w:val="20"/>
        </w:trPr>
        <w:tc>
          <w:tcPr>
            <w:tcW w:w="0" w:type="auto"/>
            <w:shd w:val="clear" w:color="000000" w:fill="FFFFFF"/>
            <w:noWrap/>
            <w:vAlign w:val="center"/>
            <w:hideMark/>
          </w:tcPr>
          <w:p w14:paraId="44B5BBF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0AF9037F"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Բազալտե 10x20 եզրաքարերի տեղադրում բետոնյա (B-15) հիմքի վրա 1գծ.մ - 0.05մ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(որպես եզրաշար և ծառաբների տեղամաս)</w:t>
            </w:r>
          </w:p>
        </w:tc>
        <w:tc>
          <w:tcPr>
            <w:tcW w:w="0" w:type="auto"/>
            <w:shd w:val="clear" w:color="000000" w:fill="FFFFFF"/>
            <w:noWrap/>
            <w:vAlign w:val="center"/>
            <w:hideMark/>
          </w:tcPr>
          <w:p w14:paraId="0E07CFEB" w14:textId="43075AB8" w:rsidR="00F8448D" w:rsidRPr="00EC02FE" w:rsidRDefault="009F39C9" w:rsidP="00F8448D">
            <w:pPr>
              <w:jc w:val="center"/>
              <w:rPr>
                <w:rFonts w:ascii="GHEA Grapalat" w:hAnsi="GHEA Grapalat" w:cs="Calibri"/>
                <w:i/>
                <w:iCs/>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5CC0275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317,40</w:t>
            </w:r>
          </w:p>
        </w:tc>
        <w:tc>
          <w:tcPr>
            <w:tcW w:w="0" w:type="auto"/>
            <w:shd w:val="clear" w:color="000000" w:fill="FFFFFF"/>
            <w:noWrap/>
            <w:vAlign w:val="center"/>
            <w:hideMark/>
          </w:tcPr>
          <w:p w14:paraId="52B2EF1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11,432</w:t>
            </w:r>
          </w:p>
        </w:tc>
        <w:tc>
          <w:tcPr>
            <w:tcW w:w="0" w:type="auto"/>
            <w:shd w:val="clear" w:color="000000" w:fill="FFFFFF"/>
            <w:noWrap/>
            <w:vAlign w:val="center"/>
            <w:hideMark/>
          </w:tcPr>
          <w:p w14:paraId="358AB95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3 628,511</w:t>
            </w:r>
          </w:p>
        </w:tc>
      </w:tr>
      <w:tr w:rsidR="00F8448D" w:rsidRPr="00EC02FE" w14:paraId="14B682FE" w14:textId="77777777" w:rsidTr="00F8448D">
        <w:trPr>
          <w:trHeight w:val="20"/>
        </w:trPr>
        <w:tc>
          <w:tcPr>
            <w:tcW w:w="0" w:type="auto"/>
            <w:shd w:val="clear" w:color="000000" w:fill="FFFFFF"/>
            <w:noWrap/>
            <w:vAlign w:val="center"/>
            <w:hideMark/>
          </w:tcPr>
          <w:p w14:paraId="6E99D3B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1E5C240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Միաձույլ բետոնե եզրաշարի կառուցում 10x20 (B-20)</w:t>
            </w:r>
          </w:p>
        </w:tc>
        <w:tc>
          <w:tcPr>
            <w:tcW w:w="0" w:type="auto"/>
            <w:shd w:val="clear" w:color="000000" w:fill="FFFFFF"/>
            <w:noWrap/>
            <w:vAlign w:val="center"/>
            <w:hideMark/>
          </w:tcPr>
          <w:p w14:paraId="4FDE962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932405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36,07</w:t>
            </w:r>
          </w:p>
        </w:tc>
        <w:tc>
          <w:tcPr>
            <w:tcW w:w="0" w:type="auto"/>
            <w:shd w:val="clear" w:color="000000" w:fill="FFFFFF"/>
            <w:noWrap/>
            <w:vAlign w:val="center"/>
            <w:hideMark/>
          </w:tcPr>
          <w:p w14:paraId="07DA0C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72,816</w:t>
            </w:r>
          </w:p>
        </w:tc>
        <w:tc>
          <w:tcPr>
            <w:tcW w:w="0" w:type="auto"/>
            <w:shd w:val="clear" w:color="000000" w:fill="FFFFFF"/>
            <w:noWrap/>
            <w:vAlign w:val="center"/>
            <w:hideMark/>
          </w:tcPr>
          <w:p w14:paraId="530F803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2 626,327</w:t>
            </w:r>
          </w:p>
        </w:tc>
      </w:tr>
      <w:tr w:rsidR="00F8448D" w:rsidRPr="00EC02FE" w14:paraId="6DBEA702" w14:textId="77777777" w:rsidTr="00F8448D">
        <w:trPr>
          <w:trHeight w:val="20"/>
        </w:trPr>
        <w:tc>
          <w:tcPr>
            <w:tcW w:w="0" w:type="auto"/>
            <w:shd w:val="clear" w:color="000000" w:fill="FFFFFF"/>
            <w:noWrap/>
            <w:vAlign w:val="center"/>
            <w:hideMark/>
          </w:tcPr>
          <w:p w14:paraId="38CC08E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067ECD2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հիմքի տեղադրում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=5սմ եզրաքարերի բետոնյա հիմքի և միաձույլ բետոնյա եզրաշարերի տակ</w:t>
            </w:r>
          </w:p>
        </w:tc>
        <w:tc>
          <w:tcPr>
            <w:tcW w:w="0" w:type="auto"/>
            <w:shd w:val="clear" w:color="000000" w:fill="FFFFFF"/>
            <w:noWrap/>
            <w:vAlign w:val="center"/>
            <w:hideMark/>
          </w:tcPr>
          <w:p w14:paraId="49912A5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6111DE9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96,70</w:t>
            </w:r>
          </w:p>
        </w:tc>
        <w:tc>
          <w:tcPr>
            <w:tcW w:w="0" w:type="auto"/>
            <w:shd w:val="clear" w:color="000000" w:fill="FFFFFF"/>
            <w:noWrap/>
            <w:vAlign w:val="center"/>
            <w:hideMark/>
          </w:tcPr>
          <w:p w14:paraId="0594126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14,773</w:t>
            </w:r>
          </w:p>
        </w:tc>
        <w:tc>
          <w:tcPr>
            <w:tcW w:w="0" w:type="auto"/>
            <w:shd w:val="clear" w:color="000000" w:fill="FFFFFF"/>
            <w:noWrap/>
            <w:vAlign w:val="center"/>
            <w:hideMark/>
          </w:tcPr>
          <w:p w14:paraId="1C93D0D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1 428,554</w:t>
            </w:r>
          </w:p>
        </w:tc>
      </w:tr>
      <w:tr w:rsidR="00F8448D" w:rsidRPr="00EC02FE" w14:paraId="0CFCF770" w14:textId="77777777" w:rsidTr="00F8448D">
        <w:trPr>
          <w:trHeight w:val="20"/>
        </w:trPr>
        <w:tc>
          <w:tcPr>
            <w:tcW w:w="0" w:type="auto"/>
            <w:shd w:val="clear" w:color="000000" w:fill="FFFFFF"/>
            <w:noWrap/>
            <w:vAlign w:val="center"/>
            <w:hideMark/>
          </w:tcPr>
          <w:p w14:paraId="4619E3B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6A411A2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Հողային պաստառի հարթեցում ձեռքի աշխատանքով</w:t>
            </w:r>
          </w:p>
        </w:tc>
        <w:tc>
          <w:tcPr>
            <w:tcW w:w="0" w:type="auto"/>
            <w:shd w:val="clear" w:color="000000" w:fill="FFFFFF"/>
            <w:noWrap/>
            <w:vAlign w:val="center"/>
            <w:hideMark/>
          </w:tcPr>
          <w:p w14:paraId="5E941E2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7354D66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5533,50</w:t>
            </w:r>
          </w:p>
        </w:tc>
        <w:tc>
          <w:tcPr>
            <w:tcW w:w="0" w:type="auto"/>
            <w:shd w:val="clear" w:color="000000" w:fill="FFFFFF"/>
            <w:noWrap/>
            <w:vAlign w:val="center"/>
            <w:hideMark/>
          </w:tcPr>
          <w:p w14:paraId="18B1A49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0,394</w:t>
            </w:r>
          </w:p>
        </w:tc>
        <w:tc>
          <w:tcPr>
            <w:tcW w:w="0" w:type="auto"/>
            <w:shd w:val="clear" w:color="000000" w:fill="FFFFFF"/>
            <w:noWrap/>
            <w:vAlign w:val="center"/>
            <w:hideMark/>
          </w:tcPr>
          <w:p w14:paraId="72038B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2 179,779</w:t>
            </w:r>
          </w:p>
        </w:tc>
      </w:tr>
      <w:tr w:rsidR="00F8448D" w:rsidRPr="00EC02FE" w14:paraId="11D44D91" w14:textId="77777777" w:rsidTr="00F8448D">
        <w:trPr>
          <w:trHeight w:val="20"/>
        </w:trPr>
        <w:tc>
          <w:tcPr>
            <w:tcW w:w="0" w:type="auto"/>
            <w:shd w:val="clear" w:color="000000" w:fill="FFFFFF"/>
            <w:noWrap/>
            <w:vAlign w:val="center"/>
            <w:hideMark/>
          </w:tcPr>
          <w:p w14:paraId="5FAD28C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110230C3"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Բետոնյա սալիկներ h=6 սմ</w:t>
            </w:r>
          </w:p>
        </w:tc>
        <w:tc>
          <w:tcPr>
            <w:tcW w:w="0" w:type="auto"/>
            <w:shd w:val="clear" w:color="000000" w:fill="FFFFFF"/>
            <w:noWrap/>
            <w:vAlign w:val="center"/>
            <w:hideMark/>
          </w:tcPr>
          <w:p w14:paraId="1C1573D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7E09F87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5533,50</w:t>
            </w:r>
          </w:p>
        </w:tc>
        <w:tc>
          <w:tcPr>
            <w:tcW w:w="0" w:type="auto"/>
            <w:shd w:val="clear" w:color="000000" w:fill="FFFFFF"/>
            <w:noWrap/>
            <w:vAlign w:val="center"/>
            <w:hideMark/>
          </w:tcPr>
          <w:p w14:paraId="5F8EB72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8,862</w:t>
            </w:r>
          </w:p>
        </w:tc>
        <w:tc>
          <w:tcPr>
            <w:tcW w:w="0" w:type="auto"/>
            <w:shd w:val="clear" w:color="000000" w:fill="FFFFFF"/>
            <w:noWrap/>
            <w:vAlign w:val="center"/>
            <w:hideMark/>
          </w:tcPr>
          <w:p w14:paraId="0114B0E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49 036,657</w:t>
            </w:r>
          </w:p>
        </w:tc>
      </w:tr>
      <w:tr w:rsidR="00F8448D" w:rsidRPr="00EC02FE" w14:paraId="701087B7" w14:textId="77777777" w:rsidTr="00F8448D">
        <w:trPr>
          <w:trHeight w:val="20"/>
        </w:trPr>
        <w:tc>
          <w:tcPr>
            <w:tcW w:w="0" w:type="auto"/>
            <w:shd w:val="clear" w:color="000000" w:fill="FFFFFF"/>
            <w:noWrap/>
            <w:vAlign w:val="center"/>
            <w:hideMark/>
          </w:tcPr>
          <w:p w14:paraId="18B0628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w:t>
            </w:r>
          </w:p>
        </w:tc>
        <w:tc>
          <w:tcPr>
            <w:tcW w:w="0" w:type="auto"/>
            <w:shd w:val="clear" w:color="000000" w:fill="FFFFFF"/>
            <w:vAlign w:val="center"/>
            <w:hideMark/>
          </w:tcPr>
          <w:p w14:paraId="41BFE85C"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Չոր ցեմենտավազային խառնուրդ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=5 սմ (ավազ 90%, ցեմենտ 10%)</w:t>
            </w:r>
            <w:r w:rsidRPr="00EC02FE">
              <w:rPr>
                <w:rFonts w:ascii="GHEA Grapalat" w:hAnsi="GHEA Grapalat" w:cs="Calibri"/>
                <w:i/>
                <w:iCs/>
                <w:sz w:val="18"/>
                <w:szCs w:val="18"/>
              </w:rPr>
              <w:br/>
              <w:t xml:space="preserve">(բետոնյա սալիկներով մայթի տեղամասում) </w:t>
            </w:r>
          </w:p>
        </w:tc>
        <w:tc>
          <w:tcPr>
            <w:tcW w:w="0" w:type="auto"/>
            <w:shd w:val="clear" w:color="000000" w:fill="FFFFFF"/>
            <w:noWrap/>
            <w:vAlign w:val="center"/>
            <w:hideMark/>
          </w:tcPr>
          <w:p w14:paraId="7A41EC6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4E17C90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5533,50</w:t>
            </w:r>
          </w:p>
        </w:tc>
        <w:tc>
          <w:tcPr>
            <w:tcW w:w="0" w:type="auto"/>
            <w:shd w:val="clear" w:color="000000" w:fill="FFFFFF"/>
            <w:noWrap/>
            <w:vAlign w:val="center"/>
            <w:hideMark/>
          </w:tcPr>
          <w:p w14:paraId="018894B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1,170</w:t>
            </w:r>
          </w:p>
        </w:tc>
        <w:tc>
          <w:tcPr>
            <w:tcW w:w="0" w:type="auto"/>
            <w:shd w:val="clear" w:color="000000" w:fill="FFFFFF"/>
            <w:noWrap/>
            <w:vAlign w:val="center"/>
            <w:hideMark/>
          </w:tcPr>
          <w:p w14:paraId="6FBE3BF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6 476,927</w:t>
            </w:r>
          </w:p>
        </w:tc>
      </w:tr>
      <w:tr w:rsidR="00F8448D" w:rsidRPr="00EC02FE" w14:paraId="785430E0" w14:textId="77777777" w:rsidTr="00F8448D">
        <w:trPr>
          <w:trHeight w:val="20"/>
        </w:trPr>
        <w:tc>
          <w:tcPr>
            <w:tcW w:w="0" w:type="auto"/>
            <w:shd w:val="clear" w:color="000000" w:fill="FFFFFF"/>
            <w:noWrap/>
            <w:vAlign w:val="center"/>
            <w:hideMark/>
          </w:tcPr>
          <w:p w14:paraId="45337A6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w:t>
            </w:r>
          </w:p>
        </w:tc>
        <w:tc>
          <w:tcPr>
            <w:tcW w:w="0" w:type="auto"/>
            <w:shd w:val="clear" w:color="000000" w:fill="FFFFFF"/>
            <w:vAlign w:val="center"/>
            <w:hideMark/>
          </w:tcPr>
          <w:p w14:paraId="62EAC1AA"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հիմք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 xml:space="preserve">=10 սմ (բետոնյա սալիկներով մայթի տեղամասում) </w:t>
            </w:r>
          </w:p>
        </w:tc>
        <w:tc>
          <w:tcPr>
            <w:tcW w:w="0" w:type="auto"/>
            <w:shd w:val="clear" w:color="000000" w:fill="FFFFFF"/>
            <w:noWrap/>
            <w:vAlign w:val="center"/>
            <w:hideMark/>
          </w:tcPr>
          <w:p w14:paraId="63147C3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23EDFB3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5533,50</w:t>
            </w:r>
          </w:p>
        </w:tc>
        <w:tc>
          <w:tcPr>
            <w:tcW w:w="0" w:type="auto"/>
            <w:shd w:val="clear" w:color="000000" w:fill="FFFFFF"/>
            <w:noWrap/>
            <w:vAlign w:val="center"/>
            <w:hideMark/>
          </w:tcPr>
          <w:p w14:paraId="7BCB070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1,274</w:t>
            </w:r>
          </w:p>
        </w:tc>
        <w:tc>
          <w:tcPr>
            <w:tcW w:w="0" w:type="auto"/>
            <w:shd w:val="clear" w:color="000000" w:fill="FFFFFF"/>
            <w:noWrap/>
            <w:vAlign w:val="center"/>
            <w:hideMark/>
          </w:tcPr>
          <w:p w14:paraId="36DA860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7 048,171</w:t>
            </w:r>
          </w:p>
        </w:tc>
      </w:tr>
      <w:tr w:rsidR="00F8448D" w:rsidRPr="00EC02FE" w14:paraId="4C847A76" w14:textId="77777777" w:rsidTr="00F8448D">
        <w:trPr>
          <w:trHeight w:val="20"/>
        </w:trPr>
        <w:tc>
          <w:tcPr>
            <w:tcW w:w="0" w:type="auto"/>
            <w:shd w:val="clear" w:color="000000" w:fill="FFFFFF"/>
            <w:noWrap/>
            <w:vAlign w:val="center"/>
            <w:hideMark/>
          </w:tcPr>
          <w:p w14:paraId="50E3F104" w14:textId="77777777" w:rsidR="00F8448D" w:rsidRPr="00EC02FE" w:rsidRDefault="00F8448D" w:rsidP="00F8448D">
            <w:pPr>
              <w:jc w:val="center"/>
              <w:rPr>
                <w:rFonts w:ascii="GHEA Grapalat" w:hAnsi="GHEA Grapalat" w:cs="Calibri"/>
                <w:b/>
                <w:bCs/>
                <w:i/>
                <w:iCs/>
                <w:sz w:val="18"/>
                <w:szCs w:val="18"/>
              </w:rPr>
            </w:pPr>
            <w:r w:rsidRPr="00EC02FE">
              <w:rPr>
                <w:rFonts w:ascii="Courier New" w:hAnsi="Courier New" w:cs="Courier New"/>
                <w:b/>
                <w:bCs/>
                <w:i/>
                <w:iCs/>
                <w:sz w:val="18"/>
                <w:szCs w:val="18"/>
              </w:rPr>
              <w:t> </w:t>
            </w:r>
          </w:p>
        </w:tc>
        <w:tc>
          <w:tcPr>
            <w:tcW w:w="0" w:type="auto"/>
            <w:gridSpan w:val="4"/>
            <w:shd w:val="clear" w:color="000000" w:fill="FFFFFF"/>
            <w:vAlign w:val="center"/>
            <w:hideMark/>
          </w:tcPr>
          <w:p w14:paraId="53A2192B"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V</w:t>
            </w:r>
          </w:p>
        </w:tc>
        <w:tc>
          <w:tcPr>
            <w:tcW w:w="0" w:type="auto"/>
            <w:shd w:val="clear" w:color="000000" w:fill="FFFFFF"/>
            <w:noWrap/>
            <w:vAlign w:val="center"/>
            <w:hideMark/>
          </w:tcPr>
          <w:p w14:paraId="0CAC63FC"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146 477,597</w:t>
            </w:r>
          </w:p>
        </w:tc>
      </w:tr>
      <w:tr w:rsidR="00F8448D" w:rsidRPr="00EC02FE" w14:paraId="23EB3AA3" w14:textId="77777777" w:rsidTr="00F8448D">
        <w:trPr>
          <w:trHeight w:val="20"/>
        </w:trPr>
        <w:tc>
          <w:tcPr>
            <w:tcW w:w="0" w:type="auto"/>
            <w:shd w:val="clear" w:color="000000" w:fill="FFFFFF"/>
            <w:noWrap/>
            <w:vAlign w:val="center"/>
            <w:hideMark/>
          </w:tcPr>
          <w:p w14:paraId="115AD863"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shd w:val="clear" w:color="000000" w:fill="FFFFFF"/>
            <w:vAlign w:val="center"/>
            <w:hideMark/>
          </w:tcPr>
          <w:p w14:paraId="652C076F" w14:textId="77777777" w:rsidR="00F8448D" w:rsidRPr="00EC02FE" w:rsidRDefault="00F8448D" w:rsidP="00F8448D">
            <w:pPr>
              <w:rPr>
                <w:rFonts w:ascii="GHEA Grapalat" w:hAnsi="GHEA Grapalat" w:cs="Calibri"/>
                <w:b/>
                <w:bCs/>
                <w:sz w:val="18"/>
                <w:szCs w:val="18"/>
              </w:rPr>
            </w:pPr>
            <w:r w:rsidRPr="00EC02FE">
              <w:rPr>
                <w:rFonts w:ascii="GHEA Grapalat" w:hAnsi="GHEA Grapalat" w:cs="Calibri"/>
                <w:b/>
                <w:bCs/>
                <w:sz w:val="18"/>
                <w:szCs w:val="18"/>
              </w:rPr>
              <w:t>VI</w:t>
            </w:r>
            <w:r>
              <w:rPr>
                <w:rFonts w:ascii="Cambria Math" w:hAnsi="Cambria Math" w:cs="Calibri"/>
                <w:b/>
                <w:bCs/>
                <w:sz w:val="18"/>
                <w:szCs w:val="18"/>
                <w:lang w:val="hy-AM"/>
              </w:rPr>
              <w:t>․</w:t>
            </w:r>
            <w:r w:rsidRPr="00EC02FE">
              <w:rPr>
                <w:rFonts w:ascii="GHEA Grapalat" w:hAnsi="GHEA Grapalat" w:cs="Calibri"/>
                <w:b/>
                <w:bCs/>
                <w:sz w:val="18"/>
                <w:szCs w:val="18"/>
              </w:rPr>
              <w:t xml:space="preserve"> Բազրիքներ</w:t>
            </w:r>
          </w:p>
        </w:tc>
        <w:tc>
          <w:tcPr>
            <w:tcW w:w="0" w:type="auto"/>
            <w:shd w:val="clear" w:color="000000" w:fill="FFFFFF"/>
            <w:noWrap/>
            <w:vAlign w:val="center"/>
            <w:hideMark/>
          </w:tcPr>
          <w:p w14:paraId="65261360"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shd w:val="clear" w:color="000000" w:fill="FFFFFF"/>
            <w:noWrap/>
            <w:vAlign w:val="center"/>
            <w:hideMark/>
          </w:tcPr>
          <w:p w14:paraId="00C232DB"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shd w:val="clear" w:color="000000" w:fill="FFFFFF"/>
            <w:noWrap/>
            <w:vAlign w:val="center"/>
            <w:hideMark/>
          </w:tcPr>
          <w:p w14:paraId="35259B08"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shd w:val="clear" w:color="000000" w:fill="FFFFFF"/>
            <w:noWrap/>
            <w:vAlign w:val="center"/>
            <w:hideMark/>
          </w:tcPr>
          <w:p w14:paraId="7EB94078"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r>
      <w:tr w:rsidR="00F8448D" w:rsidRPr="00EC02FE" w14:paraId="445724A3" w14:textId="77777777" w:rsidTr="00F8448D">
        <w:trPr>
          <w:trHeight w:val="20"/>
        </w:trPr>
        <w:tc>
          <w:tcPr>
            <w:tcW w:w="0" w:type="auto"/>
            <w:shd w:val="clear" w:color="000000" w:fill="FFFFFF"/>
            <w:noWrap/>
            <w:vAlign w:val="center"/>
            <w:hideMark/>
          </w:tcPr>
          <w:p w14:paraId="123544D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209E22AE"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Միաձույլ բետոնե պատվանդան (B-20)</w:t>
            </w:r>
          </w:p>
        </w:tc>
        <w:tc>
          <w:tcPr>
            <w:tcW w:w="0" w:type="auto"/>
            <w:shd w:val="clear" w:color="000000" w:fill="FFFFFF"/>
            <w:noWrap/>
            <w:vAlign w:val="center"/>
            <w:hideMark/>
          </w:tcPr>
          <w:p w14:paraId="6DA5206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72D8522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57,72</w:t>
            </w:r>
          </w:p>
        </w:tc>
        <w:tc>
          <w:tcPr>
            <w:tcW w:w="0" w:type="auto"/>
            <w:shd w:val="clear" w:color="000000" w:fill="FFFFFF"/>
            <w:noWrap/>
            <w:vAlign w:val="center"/>
            <w:hideMark/>
          </w:tcPr>
          <w:p w14:paraId="6FD37FA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71,536</w:t>
            </w:r>
          </w:p>
        </w:tc>
        <w:tc>
          <w:tcPr>
            <w:tcW w:w="0" w:type="auto"/>
            <w:shd w:val="clear" w:color="000000" w:fill="FFFFFF"/>
            <w:noWrap/>
            <w:vAlign w:val="center"/>
            <w:hideMark/>
          </w:tcPr>
          <w:p w14:paraId="1FD4DE0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4 129,057</w:t>
            </w:r>
          </w:p>
        </w:tc>
      </w:tr>
      <w:tr w:rsidR="00F8448D" w:rsidRPr="00EC02FE" w14:paraId="59C88331" w14:textId="77777777" w:rsidTr="00F8448D">
        <w:trPr>
          <w:trHeight w:val="20"/>
        </w:trPr>
        <w:tc>
          <w:tcPr>
            <w:tcW w:w="0" w:type="auto"/>
            <w:shd w:val="clear" w:color="000000" w:fill="FFFFFF"/>
            <w:noWrap/>
            <w:vAlign w:val="center"/>
            <w:hideMark/>
          </w:tcPr>
          <w:p w14:paraId="5E25567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5973A1A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հիմքի տեղադրում h</w:t>
            </w:r>
            <w:r w:rsidRPr="00EC02FE">
              <w:rPr>
                <w:rFonts w:ascii="GHEA Grapalat" w:hAnsi="GHEA Grapalat" w:cs="Calibri"/>
                <w:i/>
                <w:iCs/>
                <w:sz w:val="18"/>
                <w:szCs w:val="18"/>
                <w:vertAlign w:val="subscript"/>
              </w:rPr>
              <w:t>միջ</w:t>
            </w:r>
            <w:r w:rsidRPr="00EC02FE">
              <w:rPr>
                <w:rFonts w:ascii="GHEA Grapalat" w:hAnsi="GHEA Grapalat" w:cs="Calibri"/>
                <w:i/>
                <w:iCs/>
                <w:sz w:val="18"/>
                <w:szCs w:val="18"/>
              </w:rPr>
              <w:t>=5սմ բետոնյա պատվանդանի տակ</w:t>
            </w:r>
          </w:p>
        </w:tc>
        <w:tc>
          <w:tcPr>
            <w:tcW w:w="0" w:type="auto"/>
            <w:shd w:val="clear" w:color="000000" w:fill="FFFFFF"/>
            <w:noWrap/>
            <w:vAlign w:val="center"/>
            <w:hideMark/>
          </w:tcPr>
          <w:p w14:paraId="440D258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4765D68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9,62</w:t>
            </w:r>
          </w:p>
        </w:tc>
        <w:tc>
          <w:tcPr>
            <w:tcW w:w="0" w:type="auto"/>
            <w:shd w:val="clear" w:color="000000" w:fill="FFFFFF"/>
            <w:noWrap/>
            <w:vAlign w:val="center"/>
            <w:hideMark/>
          </w:tcPr>
          <w:p w14:paraId="28E2F59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14,082</w:t>
            </w:r>
          </w:p>
        </w:tc>
        <w:tc>
          <w:tcPr>
            <w:tcW w:w="0" w:type="auto"/>
            <w:shd w:val="clear" w:color="000000" w:fill="FFFFFF"/>
            <w:noWrap/>
            <w:vAlign w:val="center"/>
            <w:hideMark/>
          </w:tcPr>
          <w:p w14:paraId="25F597A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135,464</w:t>
            </w:r>
          </w:p>
        </w:tc>
      </w:tr>
      <w:tr w:rsidR="00F8448D" w:rsidRPr="00EC02FE" w14:paraId="60A083E0" w14:textId="77777777" w:rsidTr="00F8448D">
        <w:trPr>
          <w:trHeight w:val="20"/>
        </w:trPr>
        <w:tc>
          <w:tcPr>
            <w:tcW w:w="0" w:type="auto"/>
            <w:shd w:val="clear" w:color="000000" w:fill="FFFFFF"/>
            <w:noWrap/>
            <w:vAlign w:val="center"/>
            <w:hideMark/>
          </w:tcPr>
          <w:p w14:paraId="7C5DC33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3418169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Բազրիքների ներդիր մասերի իրականացում</w:t>
            </w:r>
            <w:r w:rsidRPr="00EC02FE">
              <w:rPr>
                <w:rFonts w:ascii="GHEA Grapalat" w:hAnsi="GHEA Grapalat" w:cs="Calibri"/>
                <w:i/>
                <w:iCs/>
                <w:sz w:val="18"/>
                <w:szCs w:val="18"/>
              </w:rPr>
              <w:br/>
              <w:t>Մետաղական թերթ -10x150x300  n=418 հատ,  S=18,81 մ</w:t>
            </w:r>
            <w:r w:rsidRPr="00EC02FE">
              <w:rPr>
                <w:rFonts w:ascii="GHEA Grapalat" w:hAnsi="GHEA Grapalat" w:cs="Calibri"/>
                <w:i/>
                <w:iCs/>
                <w:sz w:val="18"/>
                <w:szCs w:val="18"/>
                <w:vertAlign w:val="superscript"/>
              </w:rPr>
              <w:t>2</w:t>
            </w:r>
            <w:r w:rsidRPr="00EC02FE">
              <w:rPr>
                <w:rFonts w:ascii="GHEA Grapalat" w:hAnsi="GHEA Grapalat" w:cs="Calibri"/>
                <w:i/>
                <w:iCs/>
                <w:sz w:val="18"/>
                <w:szCs w:val="18"/>
              </w:rPr>
              <w:t>:</w:t>
            </w:r>
            <w:r w:rsidRPr="00EC02FE">
              <w:rPr>
                <w:rFonts w:ascii="GHEA Grapalat" w:hAnsi="GHEA Grapalat" w:cs="Calibri"/>
                <w:i/>
                <w:iCs/>
                <w:sz w:val="18"/>
                <w:szCs w:val="18"/>
                <w:vertAlign w:val="superscript"/>
              </w:rPr>
              <w:br/>
            </w:r>
            <w:r w:rsidRPr="00EC02FE">
              <w:rPr>
                <w:rFonts w:ascii="GHEA Grapalat" w:hAnsi="GHEA Grapalat" w:cs="Calibri"/>
                <w:i/>
                <w:iCs/>
                <w:sz w:val="18"/>
                <w:szCs w:val="18"/>
              </w:rPr>
              <w:t>Խարիսխներ d18 A500c  L</w:t>
            </w:r>
            <w:r w:rsidRPr="00EC02FE">
              <w:rPr>
                <w:rFonts w:ascii="GHEA Grapalat" w:hAnsi="GHEA Grapalat" w:cs="Calibri"/>
                <w:i/>
                <w:iCs/>
                <w:sz w:val="18"/>
                <w:szCs w:val="18"/>
                <w:vertAlign w:val="subscript"/>
              </w:rPr>
              <w:t>1</w:t>
            </w:r>
            <w:r w:rsidRPr="00EC02FE">
              <w:rPr>
                <w:rFonts w:ascii="GHEA Grapalat" w:hAnsi="GHEA Grapalat" w:cs="Calibri"/>
                <w:i/>
                <w:iCs/>
                <w:sz w:val="18"/>
                <w:szCs w:val="18"/>
              </w:rPr>
              <w:t>=0.84 մ, L=702,24 մ։</w:t>
            </w:r>
          </w:p>
        </w:tc>
        <w:tc>
          <w:tcPr>
            <w:tcW w:w="0" w:type="auto"/>
            <w:shd w:val="clear" w:color="000000" w:fill="FFFFFF"/>
            <w:noWrap/>
            <w:vAlign w:val="center"/>
            <w:hideMark/>
          </w:tcPr>
          <w:p w14:paraId="1B2661A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տ</w:t>
            </w:r>
          </w:p>
        </w:tc>
        <w:tc>
          <w:tcPr>
            <w:tcW w:w="0" w:type="auto"/>
            <w:shd w:val="clear" w:color="000000" w:fill="FFFFFF"/>
            <w:noWrap/>
            <w:vAlign w:val="center"/>
            <w:hideMark/>
          </w:tcPr>
          <w:p w14:paraId="2A7D77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1,55</w:t>
            </w:r>
          </w:p>
        </w:tc>
        <w:tc>
          <w:tcPr>
            <w:tcW w:w="0" w:type="auto"/>
            <w:shd w:val="clear" w:color="000000" w:fill="FFFFFF"/>
            <w:noWrap/>
            <w:vAlign w:val="center"/>
            <w:hideMark/>
          </w:tcPr>
          <w:p w14:paraId="2A6F59C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1 085,110</w:t>
            </w:r>
          </w:p>
        </w:tc>
        <w:tc>
          <w:tcPr>
            <w:tcW w:w="0" w:type="auto"/>
            <w:shd w:val="clear" w:color="000000" w:fill="FFFFFF"/>
            <w:noWrap/>
            <w:vAlign w:val="center"/>
            <w:hideMark/>
          </w:tcPr>
          <w:p w14:paraId="0CD4F3F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1 683,006</w:t>
            </w:r>
          </w:p>
        </w:tc>
      </w:tr>
      <w:tr w:rsidR="00F8448D" w:rsidRPr="00EC02FE" w14:paraId="5345314F" w14:textId="77777777" w:rsidTr="00F8448D">
        <w:trPr>
          <w:trHeight w:val="20"/>
        </w:trPr>
        <w:tc>
          <w:tcPr>
            <w:tcW w:w="0" w:type="auto"/>
            <w:shd w:val="clear" w:color="000000" w:fill="FFFFFF"/>
            <w:noWrap/>
            <w:vAlign w:val="center"/>
            <w:hideMark/>
          </w:tcPr>
          <w:p w14:paraId="08F0223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7F5D326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Մետ բազրիքների տեղադրում ՝  նախնական ներկաստառումով և երկշերտ ներկումով 955 գծ.մ (382 սեկցիա)</w:t>
            </w:r>
            <w:r w:rsidRPr="00EC02FE">
              <w:rPr>
                <w:rFonts w:ascii="GHEA Grapalat" w:hAnsi="GHEA Grapalat" w:cs="Calibri"/>
                <w:i/>
                <w:iCs/>
                <w:sz w:val="18"/>
                <w:szCs w:val="18"/>
              </w:rPr>
              <w:br/>
              <w:t xml:space="preserve"> - 60x40x3մմ մետ. խողովակ  - 828,94/3564,45 գծ.մ/կգ</w:t>
            </w:r>
            <w:r w:rsidRPr="00EC02FE">
              <w:rPr>
                <w:rFonts w:ascii="GHEA Grapalat" w:hAnsi="GHEA Grapalat" w:cs="Calibri"/>
                <w:i/>
                <w:iCs/>
                <w:sz w:val="18"/>
                <w:szCs w:val="18"/>
              </w:rPr>
              <w:br/>
              <w:t xml:space="preserve"> - 60x30x3մմ մետ. Խողովակ -1780,12/6817,84 գծ.մ/կգ</w:t>
            </w:r>
            <w:r w:rsidRPr="00EC02FE">
              <w:rPr>
                <w:rFonts w:ascii="GHEA Grapalat" w:hAnsi="GHEA Grapalat" w:cs="Calibri"/>
                <w:i/>
                <w:iCs/>
                <w:sz w:val="18"/>
                <w:szCs w:val="18"/>
              </w:rPr>
              <w:br/>
              <w:t xml:space="preserve"> - 40x30x3մմ  մետ. խողովակ -1409,58/4073,69 գծ.մ/կգ</w:t>
            </w:r>
            <w:r w:rsidRPr="00EC02FE">
              <w:rPr>
                <w:rFonts w:ascii="GHEA Grapalat" w:hAnsi="GHEA Grapalat" w:cs="Calibri"/>
                <w:i/>
                <w:iCs/>
                <w:sz w:val="18"/>
                <w:szCs w:val="18"/>
              </w:rPr>
              <w:br/>
              <w:t xml:space="preserve"> - 70x40x4մմ  մետ. խողովակ -38,2/236,46 գծ.մ/կգ</w:t>
            </w:r>
          </w:p>
        </w:tc>
        <w:tc>
          <w:tcPr>
            <w:tcW w:w="0" w:type="auto"/>
            <w:shd w:val="clear" w:color="000000" w:fill="FFFFFF"/>
            <w:vAlign w:val="center"/>
            <w:hideMark/>
          </w:tcPr>
          <w:p w14:paraId="3564845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br/>
              <w:t>տ</w:t>
            </w:r>
          </w:p>
        </w:tc>
        <w:tc>
          <w:tcPr>
            <w:tcW w:w="0" w:type="auto"/>
            <w:shd w:val="clear" w:color="000000" w:fill="FFFFFF"/>
            <w:noWrap/>
            <w:vAlign w:val="center"/>
            <w:hideMark/>
          </w:tcPr>
          <w:p w14:paraId="6C37054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14,69</w:t>
            </w:r>
          </w:p>
        </w:tc>
        <w:tc>
          <w:tcPr>
            <w:tcW w:w="0" w:type="auto"/>
            <w:shd w:val="clear" w:color="000000" w:fill="FFFFFF"/>
            <w:noWrap/>
            <w:vAlign w:val="center"/>
            <w:hideMark/>
          </w:tcPr>
          <w:p w14:paraId="15D1792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518,005</w:t>
            </w:r>
          </w:p>
        </w:tc>
        <w:tc>
          <w:tcPr>
            <w:tcW w:w="0" w:type="auto"/>
            <w:shd w:val="clear" w:color="000000" w:fill="FFFFFF"/>
            <w:noWrap/>
            <w:vAlign w:val="center"/>
            <w:hideMark/>
          </w:tcPr>
          <w:p w14:paraId="2021FF2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7 610,756</w:t>
            </w:r>
          </w:p>
        </w:tc>
      </w:tr>
      <w:tr w:rsidR="00F8448D" w:rsidRPr="00EC02FE" w14:paraId="6A1CCF44" w14:textId="77777777" w:rsidTr="00F8448D">
        <w:trPr>
          <w:trHeight w:val="20"/>
        </w:trPr>
        <w:tc>
          <w:tcPr>
            <w:tcW w:w="0" w:type="auto"/>
            <w:gridSpan w:val="5"/>
            <w:shd w:val="clear" w:color="000000" w:fill="FFFFFF"/>
            <w:vAlign w:val="center"/>
            <w:hideMark/>
          </w:tcPr>
          <w:p w14:paraId="208196DE"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VI</w:t>
            </w:r>
          </w:p>
        </w:tc>
        <w:tc>
          <w:tcPr>
            <w:tcW w:w="0" w:type="auto"/>
            <w:shd w:val="clear" w:color="000000" w:fill="FFFFFF"/>
            <w:noWrap/>
            <w:vAlign w:val="center"/>
            <w:hideMark/>
          </w:tcPr>
          <w:p w14:paraId="26857D18"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13 558,284</w:t>
            </w:r>
          </w:p>
        </w:tc>
      </w:tr>
      <w:tr w:rsidR="00F8448D" w:rsidRPr="00EC02FE" w14:paraId="023EDC38" w14:textId="77777777" w:rsidTr="00F8448D">
        <w:trPr>
          <w:trHeight w:val="20"/>
        </w:trPr>
        <w:tc>
          <w:tcPr>
            <w:tcW w:w="0" w:type="auto"/>
            <w:shd w:val="clear" w:color="000000" w:fill="FFFFFF"/>
            <w:noWrap/>
            <w:vAlign w:val="center"/>
            <w:hideMark/>
          </w:tcPr>
          <w:p w14:paraId="6E4863D4"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6A2AAD15"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VII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Վաքեր 30x34սմ</w:t>
            </w:r>
          </w:p>
        </w:tc>
      </w:tr>
      <w:tr w:rsidR="00F8448D" w:rsidRPr="00EC02FE" w14:paraId="7DD703AF" w14:textId="77777777" w:rsidTr="00F8448D">
        <w:trPr>
          <w:trHeight w:val="20"/>
        </w:trPr>
        <w:tc>
          <w:tcPr>
            <w:tcW w:w="0" w:type="auto"/>
            <w:shd w:val="clear" w:color="000000" w:fill="FFFFFF"/>
            <w:noWrap/>
            <w:vAlign w:val="center"/>
            <w:hideMark/>
          </w:tcPr>
          <w:p w14:paraId="4092FEC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6245C9A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շերտ հ=10սմ (30x34սմ վաքերի տակ)</w:t>
            </w:r>
          </w:p>
        </w:tc>
        <w:tc>
          <w:tcPr>
            <w:tcW w:w="0" w:type="auto"/>
            <w:shd w:val="clear" w:color="000000" w:fill="FFFFFF"/>
            <w:noWrap/>
            <w:vAlign w:val="center"/>
            <w:hideMark/>
          </w:tcPr>
          <w:p w14:paraId="2A54F71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1897D96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9,75</w:t>
            </w:r>
          </w:p>
        </w:tc>
        <w:tc>
          <w:tcPr>
            <w:tcW w:w="0" w:type="auto"/>
            <w:shd w:val="clear" w:color="000000" w:fill="FFFFFF"/>
            <w:vAlign w:val="center"/>
            <w:hideMark/>
          </w:tcPr>
          <w:p w14:paraId="147C89D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13,521</w:t>
            </w:r>
          </w:p>
        </w:tc>
        <w:tc>
          <w:tcPr>
            <w:tcW w:w="0" w:type="auto"/>
            <w:shd w:val="clear" w:color="000000" w:fill="FFFFFF"/>
            <w:noWrap/>
            <w:vAlign w:val="center"/>
            <w:hideMark/>
          </w:tcPr>
          <w:p w14:paraId="08C161F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131,834</w:t>
            </w:r>
          </w:p>
        </w:tc>
      </w:tr>
      <w:tr w:rsidR="00F8448D" w:rsidRPr="00EC02FE" w14:paraId="243BAF7C" w14:textId="77777777" w:rsidTr="00F8448D">
        <w:trPr>
          <w:trHeight w:val="20"/>
        </w:trPr>
        <w:tc>
          <w:tcPr>
            <w:tcW w:w="0" w:type="auto"/>
            <w:shd w:val="clear" w:color="000000" w:fill="FFFFFF"/>
            <w:noWrap/>
            <w:vAlign w:val="center"/>
            <w:hideMark/>
          </w:tcPr>
          <w:p w14:paraId="3CB5461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114DA676"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30x34սմ վաքերի ջրամեկուսացում</w:t>
            </w:r>
          </w:p>
        </w:tc>
        <w:tc>
          <w:tcPr>
            <w:tcW w:w="0" w:type="auto"/>
            <w:shd w:val="clear" w:color="000000" w:fill="FFFFFF"/>
            <w:noWrap/>
            <w:vAlign w:val="center"/>
            <w:hideMark/>
          </w:tcPr>
          <w:p w14:paraId="6AF7BDC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3D377A7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245,70</w:t>
            </w:r>
          </w:p>
        </w:tc>
        <w:tc>
          <w:tcPr>
            <w:tcW w:w="0" w:type="auto"/>
            <w:shd w:val="clear" w:color="000000" w:fill="FFFFFF"/>
            <w:vAlign w:val="center"/>
            <w:hideMark/>
          </w:tcPr>
          <w:p w14:paraId="1463047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1,367</w:t>
            </w:r>
          </w:p>
        </w:tc>
        <w:tc>
          <w:tcPr>
            <w:tcW w:w="0" w:type="auto"/>
            <w:shd w:val="clear" w:color="000000" w:fill="FFFFFF"/>
            <w:noWrap/>
            <w:vAlign w:val="center"/>
            <w:hideMark/>
          </w:tcPr>
          <w:p w14:paraId="35AF617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335,875</w:t>
            </w:r>
          </w:p>
        </w:tc>
      </w:tr>
      <w:tr w:rsidR="00F8448D" w:rsidRPr="00EC02FE" w14:paraId="1C50C057" w14:textId="77777777" w:rsidTr="00F8448D">
        <w:trPr>
          <w:trHeight w:val="20"/>
        </w:trPr>
        <w:tc>
          <w:tcPr>
            <w:tcW w:w="0" w:type="auto"/>
            <w:shd w:val="clear" w:color="000000" w:fill="FFFFFF"/>
            <w:noWrap/>
            <w:vAlign w:val="center"/>
            <w:hideMark/>
          </w:tcPr>
          <w:p w14:paraId="20C7EEE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3125F3DB"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30x34սմ վաքերի տեղադրում -65 հատ -15.6մ3</w:t>
            </w:r>
          </w:p>
        </w:tc>
        <w:tc>
          <w:tcPr>
            <w:tcW w:w="0" w:type="auto"/>
            <w:shd w:val="clear" w:color="000000" w:fill="FFFFFF"/>
            <w:noWrap/>
            <w:vAlign w:val="center"/>
            <w:hideMark/>
          </w:tcPr>
          <w:p w14:paraId="1808F8C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B3C59B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15,60</w:t>
            </w:r>
          </w:p>
        </w:tc>
        <w:tc>
          <w:tcPr>
            <w:tcW w:w="0" w:type="auto"/>
            <w:shd w:val="clear" w:color="000000" w:fill="FFFFFF"/>
            <w:vAlign w:val="center"/>
            <w:hideMark/>
          </w:tcPr>
          <w:p w14:paraId="454B55A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229,805</w:t>
            </w:r>
          </w:p>
        </w:tc>
        <w:tc>
          <w:tcPr>
            <w:tcW w:w="0" w:type="auto"/>
            <w:shd w:val="clear" w:color="000000" w:fill="FFFFFF"/>
            <w:noWrap/>
            <w:vAlign w:val="center"/>
            <w:hideMark/>
          </w:tcPr>
          <w:p w14:paraId="762248D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3 584,953</w:t>
            </w:r>
          </w:p>
        </w:tc>
      </w:tr>
      <w:tr w:rsidR="00F8448D" w:rsidRPr="00EC02FE" w14:paraId="181A4E10" w14:textId="77777777" w:rsidTr="00F8448D">
        <w:trPr>
          <w:trHeight w:val="20"/>
        </w:trPr>
        <w:tc>
          <w:tcPr>
            <w:tcW w:w="0" w:type="auto"/>
            <w:shd w:val="clear" w:color="000000" w:fill="FFFFFF"/>
            <w:noWrap/>
            <w:vAlign w:val="center"/>
            <w:hideMark/>
          </w:tcPr>
          <w:p w14:paraId="60EF7C7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5E87615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Անվտանգության բազալտե 15x30սմ եզրաքարերի տեղադրում  բետոնյա հիմքի վրա 1գծ.մ - 0.035մ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(B-15)</w:t>
            </w:r>
          </w:p>
        </w:tc>
        <w:tc>
          <w:tcPr>
            <w:tcW w:w="0" w:type="auto"/>
            <w:shd w:val="clear" w:color="000000" w:fill="FFFFFF"/>
            <w:noWrap/>
            <w:vAlign w:val="center"/>
            <w:hideMark/>
          </w:tcPr>
          <w:p w14:paraId="0AADF43E" w14:textId="782A462E" w:rsidR="00F8448D" w:rsidRPr="00EC02FE" w:rsidRDefault="009F39C9" w:rsidP="00F8448D">
            <w:pPr>
              <w:jc w:val="center"/>
              <w:rPr>
                <w:rFonts w:ascii="GHEA Grapalat" w:hAnsi="GHEA Grapalat" w:cs="Calibri"/>
                <w:i/>
                <w:iCs/>
                <w:sz w:val="18"/>
                <w:szCs w:val="18"/>
              </w:rPr>
            </w:pPr>
            <w:r w:rsidRPr="00EC02FE">
              <w:rPr>
                <w:rFonts w:ascii="GHEA Grapalat" w:hAnsi="GHEA Grapalat" w:cs="Calibri"/>
                <w:sz w:val="18"/>
                <w:szCs w:val="18"/>
              </w:rPr>
              <w:t>գծմ</w:t>
            </w:r>
          </w:p>
        </w:tc>
        <w:tc>
          <w:tcPr>
            <w:tcW w:w="0" w:type="auto"/>
            <w:shd w:val="clear" w:color="000000" w:fill="FFFFFF"/>
            <w:noWrap/>
            <w:vAlign w:val="center"/>
            <w:hideMark/>
          </w:tcPr>
          <w:p w14:paraId="4E7F936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9,00</w:t>
            </w:r>
          </w:p>
        </w:tc>
        <w:tc>
          <w:tcPr>
            <w:tcW w:w="0" w:type="auto"/>
            <w:shd w:val="clear" w:color="000000" w:fill="FFFFFF"/>
            <w:vAlign w:val="center"/>
            <w:hideMark/>
          </w:tcPr>
          <w:p w14:paraId="0F4624E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14,619</w:t>
            </w:r>
          </w:p>
        </w:tc>
        <w:tc>
          <w:tcPr>
            <w:tcW w:w="0" w:type="auto"/>
            <w:shd w:val="clear" w:color="000000" w:fill="FFFFFF"/>
            <w:noWrap/>
            <w:vAlign w:val="center"/>
            <w:hideMark/>
          </w:tcPr>
          <w:p w14:paraId="1102163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131,569</w:t>
            </w:r>
          </w:p>
        </w:tc>
      </w:tr>
      <w:tr w:rsidR="00F8448D" w:rsidRPr="00EC02FE" w14:paraId="731B7C20" w14:textId="77777777" w:rsidTr="00F8448D">
        <w:trPr>
          <w:trHeight w:val="20"/>
        </w:trPr>
        <w:tc>
          <w:tcPr>
            <w:tcW w:w="0" w:type="auto"/>
            <w:gridSpan w:val="5"/>
            <w:shd w:val="clear" w:color="000000" w:fill="FFFFFF"/>
            <w:vAlign w:val="center"/>
            <w:hideMark/>
          </w:tcPr>
          <w:p w14:paraId="443183BE"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VII</w:t>
            </w:r>
          </w:p>
        </w:tc>
        <w:tc>
          <w:tcPr>
            <w:tcW w:w="0" w:type="auto"/>
            <w:shd w:val="clear" w:color="000000" w:fill="FFFFFF"/>
            <w:noWrap/>
            <w:vAlign w:val="center"/>
            <w:hideMark/>
          </w:tcPr>
          <w:p w14:paraId="3A97F840"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4 184,231</w:t>
            </w:r>
          </w:p>
        </w:tc>
      </w:tr>
      <w:tr w:rsidR="00F8448D" w:rsidRPr="00EC02FE" w14:paraId="70368DD7" w14:textId="77777777" w:rsidTr="00F8448D">
        <w:trPr>
          <w:trHeight w:val="20"/>
        </w:trPr>
        <w:tc>
          <w:tcPr>
            <w:tcW w:w="0" w:type="auto"/>
            <w:shd w:val="clear" w:color="000000" w:fill="FFFFFF"/>
            <w:noWrap/>
            <w:vAlign w:val="center"/>
            <w:hideMark/>
          </w:tcPr>
          <w:p w14:paraId="0075BF68"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403C9BEC"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VIII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Ջրհորներ, անձրևաընդունիչներ և ջրընդունիչներ</w:t>
            </w:r>
          </w:p>
        </w:tc>
      </w:tr>
      <w:tr w:rsidR="00F8448D" w:rsidRPr="00EC02FE" w14:paraId="1789617D" w14:textId="77777777" w:rsidTr="00F8448D">
        <w:trPr>
          <w:trHeight w:val="20"/>
        </w:trPr>
        <w:tc>
          <w:tcPr>
            <w:tcW w:w="0" w:type="auto"/>
            <w:shd w:val="clear" w:color="000000" w:fill="FFFFFF"/>
            <w:noWrap/>
            <w:vAlign w:val="center"/>
            <w:hideMark/>
          </w:tcPr>
          <w:p w14:paraId="77EC65FE"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4311A8E6"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 xml:space="preserve">Ջրհորներ </w:t>
            </w:r>
          </w:p>
        </w:tc>
      </w:tr>
      <w:tr w:rsidR="00F8448D" w:rsidRPr="00EC02FE" w14:paraId="34E7A176" w14:textId="77777777" w:rsidTr="00F8448D">
        <w:trPr>
          <w:trHeight w:val="20"/>
        </w:trPr>
        <w:tc>
          <w:tcPr>
            <w:tcW w:w="0" w:type="auto"/>
            <w:shd w:val="clear" w:color="000000" w:fill="FFFFFF"/>
            <w:vAlign w:val="center"/>
            <w:hideMark/>
          </w:tcPr>
          <w:p w14:paraId="0C6DBB6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68BAFA5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Ջրհորների համար փոսորակների փորման հողային աշխատանքներ էքս 0.65 մ</w:t>
            </w:r>
            <w:r w:rsidRPr="00EC02FE">
              <w:rPr>
                <w:rFonts w:ascii="GHEA Grapalat" w:hAnsi="GHEA Grapalat" w:cs="Calibri"/>
                <w:sz w:val="18"/>
                <w:szCs w:val="18"/>
                <w:vertAlign w:val="superscript"/>
              </w:rPr>
              <w:t>3</w:t>
            </w:r>
            <w:r w:rsidRPr="00EC02FE">
              <w:rPr>
                <w:rFonts w:ascii="GHEA Grapalat" w:hAnsi="GHEA Grapalat" w:cs="Calibri"/>
                <w:sz w:val="18"/>
                <w:szCs w:val="18"/>
              </w:rPr>
              <w:t xml:space="preserve"> շտ՝  կողքի կուտակումով -  IV-րդ կարգ։</w:t>
            </w:r>
          </w:p>
        </w:tc>
        <w:tc>
          <w:tcPr>
            <w:tcW w:w="0" w:type="auto"/>
            <w:shd w:val="clear" w:color="000000" w:fill="FFFFFF"/>
            <w:vAlign w:val="center"/>
            <w:hideMark/>
          </w:tcPr>
          <w:p w14:paraId="6823B87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D68C90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25</w:t>
            </w:r>
          </w:p>
        </w:tc>
        <w:tc>
          <w:tcPr>
            <w:tcW w:w="0" w:type="auto"/>
            <w:shd w:val="clear" w:color="000000" w:fill="FFFFFF"/>
            <w:noWrap/>
            <w:vAlign w:val="center"/>
            <w:hideMark/>
          </w:tcPr>
          <w:p w14:paraId="77F41D6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0,845</w:t>
            </w:r>
          </w:p>
        </w:tc>
        <w:tc>
          <w:tcPr>
            <w:tcW w:w="0" w:type="auto"/>
            <w:shd w:val="clear" w:color="000000" w:fill="FFFFFF"/>
            <w:noWrap/>
            <w:vAlign w:val="center"/>
            <w:hideMark/>
          </w:tcPr>
          <w:p w14:paraId="6B18E3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21,115</w:t>
            </w:r>
          </w:p>
        </w:tc>
      </w:tr>
      <w:tr w:rsidR="00F8448D" w:rsidRPr="00EC02FE" w14:paraId="5C0F29B3" w14:textId="77777777" w:rsidTr="00F8448D">
        <w:trPr>
          <w:trHeight w:val="20"/>
        </w:trPr>
        <w:tc>
          <w:tcPr>
            <w:tcW w:w="0" w:type="auto"/>
            <w:shd w:val="clear" w:color="000000" w:fill="FFFFFF"/>
            <w:vAlign w:val="center"/>
            <w:hideMark/>
          </w:tcPr>
          <w:p w14:paraId="352A070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285D801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Ջրհորների տեղադրման համար հողային աշխատանքներ ձեռքով</w:t>
            </w:r>
            <w:r w:rsidRPr="00EC02FE">
              <w:rPr>
                <w:rFonts w:ascii="GHEA Grapalat" w:hAnsi="GHEA Grapalat" w:cs="Calibri"/>
                <w:sz w:val="18"/>
                <w:szCs w:val="18"/>
              </w:rPr>
              <w:br/>
              <w:t xml:space="preserve"> IV կարգի գրունտում` կողքի կուտակումով։</w:t>
            </w:r>
          </w:p>
        </w:tc>
        <w:tc>
          <w:tcPr>
            <w:tcW w:w="0" w:type="auto"/>
            <w:shd w:val="clear" w:color="000000" w:fill="FFFFFF"/>
            <w:vAlign w:val="center"/>
            <w:hideMark/>
          </w:tcPr>
          <w:p w14:paraId="26081B0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200163C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3,30</w:t>
            </w:r>
          </w:p>
        </w:tc>
        <w:tc>
          <w:tcPr>
            <w:tcW w:w="0" w:type="auto"/>
            <w:shd w:val="clear" w:color="000000" w:fill="FFFFFF"/>
            <w:noWrap/>
            <w:vAlign w:val="center"/>
            <w:hideMark/>
          </w:tcPr>
          <w:p w14:paraId="705DEF1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7,642</w:t>
            </w:r>
          </w:p>
        </w:tc>
        <w:tc>
          <w:tcPr>
            <w:tcW w:w="0" w:type="auto"/>
            <w:shd w:val="clear" w:color="000000" w:fill="FFFFFF"/>
            <w:noWrap/>
            <w:vAlign w:val="center"/>
            <w:hideMark/>
          </w:tcPr>
          <w:p w14:paraId="5EAADDE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25,219</w:t>
            </w:r>
          </w:p>
        </w:tc>
      </w:tr>
      <w:tr w:rsidR="00F8448D" w:rsidRPr="00EC02FE" w14:paraId="098B803D" w14:textId="77777777" w:rsidTr="00F8448D">
        <w:trPr>
          <w:trHeight w:val="20"/>
        </w:trPr>
        <w:tc>
          <w:tcPr>
            <w:tcW w:w="0" w:type="auto"/>
            <w:shd w:val="clear" w:color="000000" w:fill="FFFFFF"/>
            <w:vAlign w:val="center"/>
            <w:hideMark/>
          </w:tcPr>
          <w:p w14:paraId="4CBFA8D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6FBE3B9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Ավազակոպճային շերտի տեղադրում ջրհորների տակ հ=10 սմ։</w:t>
            </w:r>
          </w:p>
        </w:tc>
        <w:tc>
          <w:tcPr>
            <w:tcW w:w="0" w:type="auto"/>
            <w:shd w:val="clear" w:color="000000" w:fill="FFFFFF"/>
            <w:vAlign w:val="center"/>
            <w:hideMark/>
          </w:tcPr>
          <w:p w14:paraId="7001F69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165EB33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1,73</w:t>
            </w:r>
          </w:p>
        </w:tc>
        <w:tc>
          <w:tcPr>
            <w:tcW w:w="0" w:type="auto"/>
            <w:shd w:val="clear" w:color="000000" w:fill="FFFFFF"/>
            <w:noWrap/>
            <w:vAlign w:val="center"/>
            <w:hideMark/>
          </w:tcPr>
          <w:p w14:paraId="4A0CFD4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6F5E23A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23,392</w:t>
            </w:r>
          </w:p>
        </w:tc>
      </w:tr>
      <w:tr w:rsidR="00F8448D" w:rsidRPr="00EC02FE" w14:paraId="29576441" w14:textId="77777777" w:rsidTr="00F8448D">
        <w:trPr>
          <w:trHeight w:val="20"/>
        </w:trPr>
        <w:tc>
          <w:tcPr>
            <w:tcW w:w="0" w:type="auto"/>
            <w:shd w:val="clear" w:color="000000" w:fill="FFFFFF"/>
            <w:vAlign w:val="center"/>
            <w:hideMark/>
          </w:tcPr>
          <w:p w14:paraId="47C3564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2BD21C37"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Ջրհորների միաձույլ բետոն B25 դասի։</w:t>
            </w:r>
          </w:p>
        </w:tc>
        <w:tc>
          <w:tcPr>
            <w:tcW w:w="0" w:type="auto"/>
            <w:shd w:val="clear" w:color="000000" w:fill="FFFFFF"/>
            <w:noWrap/>
            <w:vAlign w:val="center"/>
            <w:hideMark/>
          </w:tcPr>
          <w:p w14:paraId="369140D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7D70A62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12,30</w:t>
            </w:r>
          </w:p>
        </w:tc>
        <w:tc>
          <w:tcPr>
            <w:tcW w:w="0" w:type="auto"/>
            <w:shd w:val="clear" w:color="000000" w:fill="FFFFFF"/>
            <w:noWrap/>
            <w:vAlign w:val="center"/>
            <w:hideMark/>
          </w:tcPr>
          <w:p w14:paraId="65A24B2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137,516</w:t>
            </w:r>
          </w:p>
        </w:tc>
        <w:tc>
          <w:tcPr>
            <w:tcW w:w="0" w:type="auto"/>
            <w:shd w:val="clear" w:color="000000" w:fill="FFFFFF"/>
            <w:noWrap/>
            <w:vAlign w:val="center"/>
            <w:hideMark/>
          </w:tcPr>
          <w:p w14:paraId="1E2916A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1 691,442</w:t>
            </w:r>
          </w:p>
        </w:tc>
      </w:tr>
      <w:tr w:rsidR="00F8448D" w:rsidRPr="00EC02FE" w14:paraId="000747F7" w14:textId="77777777" w:rsidTr="00F8448D">
        <w:trPr>
          <w:trHeight w:val="20"/>
        </w:trPr>
        <w:tc>
          <w:tcPr>
            <w:tcW w:w="0" w:type="auto"/>
            <w:shd w:val="clear" w:color="000000" w:fill="FFFFFF"/>
            <w:vAlign w:val="center"/>
            <w:hideMark/>
          </w:tcPr>
          <w:p w14:paraId="18ADEC0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634591C7"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Ցանցի անկյունակ</w:t>
            </w:r>
            <w:r w:rsidRPr="00EC02FE">
              <w:rPr>
                <w:rFonts w:ascii="GHEA Grapalat" w:hAnsi="GHEA Grapalat" w:cs="Calibri"/>
                <w:sz w:val="18"/>
                <w:szCs w:val="18"/>
              </w:rPr>
              <w:br/>
            </w:r>
            <w:r w:rsidRPr="00EC02FE">
              <w:rPr>
                <w:rFonts w:ascii="Courier New" w:hAnsi="Courier New" w:cs="Courier New"/>
                <w:sz w:val="18"/>
                <w:szCs w:val="18"/>
              </w:rPr>
              <w:t>∟</w:t>
            </w:r>
            <w:r w:rsidRPr="00EC02FE">
              <w:rPr>
                <w:rFonts w:ascii="GHEA Grapalat" w:hAnsi="GHEA Grapalat" w:cs="Calibri"/>
                <w:sz w:val="18"/>
                <w:szCs w:val="18"/>
              </w:rPr>
              <w:t>75x7 -   1 ցանց  L</w:t>
            </w:r>
            <w:r w:rsidRPr="00EC02FE">
              <w:rPr>
                <w:rFonts w:ascii="GHEA Grapalat" w:hAnsi="GHEA Grapalat" w:cs="Calibri"/>
                <w:sz w:val="18"/>
                <w:szCs w:val="18"/>
                <w:vertAlign w:val="subscript"/>
              </w:rPr>
              <w:t>1</w:t>
            </w:r>
            <w:r w:rsidRPr="00EC02FE">
              <w:rPr>
                <w:rFonts w:ascii="GHEA Grapalat" w:hAnsi="GHEA Grapalat" w:cs="Calibri"/>
                <w:sz w:val="18"/>
                <w:szCs w:val="18"/>
              </w:rPr>
              <w:t>=6.81 մ,   n=12 հատ</w:t>
            </w:r>
          </w:p>
        </w:tc>
        <w:tc>
          <w:tcPr>
            <w:tcW w:w="0" w:type="auto"/>
            <w:shd w:val="clear" w:color="000000" w:fill="FFFFFF"/>
            <w:vAlign w:val="center"/>
            <w:hideMark/>
          </w:tcPr>
          <w:p w14:paraId="7EF65E1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տ</w:t>
            </w:r>
          </w:p>
        </w:tc>
        <w:tc>
          <w:tcPr>
            <w:tcW w:w="0" w:type="auto"/>
            <w:shd w:val="clear" w:color="000000" w:fill="FFFFFF"/>
            <w:vAlign w:val="center"/>
            <w:hideMark/>
          </w:tcPr>
          <w:p w14:paraId="4C83F67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0,65</w:t>
            </w:r>
          </w:p>
        </w:tc>
        <w:tc>
          <w:tcPr>
            <w:tcW w:w="0" w:type="auto"/>
            <w:shd w:val="clear" w:color="000000" w:fill="FFFFFF"/>
            <w:noWrap/>
            <w:vAlign w:val="center"/>
            <w:hideMark/>
          </w:tcPr>
          <w:p w14:paraId="7D93EF5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909,429</w:t>
            </w:r>
          </w:p>
        </w:tc>
        <w:tc>
          <w:tcPr>
            <w:tcW w:w="0" w:type="auto"/>
            <w:shd w:val="clear" w:color="000000" w:fill="FFFFFF"/>
            <w:noWrap/>
            <w:vAlign w:val="center"/>
            <w:hideMark/>
          </w:tcPr>
          <w:p w14:paraId="2F5236A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591,4928262</w:t>
            </w:r>
          </w:p>
        </w:tc>
      </w:tr>
      <w:tr w:rsidR="00F8448D" w:rsidRPr="00EC02FE" w14:paraId="7F5D0934" w14:textId="77777777" w:rsidTr="00F8448D">
        <w:trPr>
          <w:trHeight w:val="20"/>
        </w:trPr>
        <w:tc>
          <w:tcPr>
            <w:tcW w:w="0" w:type="auto"/>
            <w:shd w:val="clear" w:color="000000" w:fill="FFFFFF"/>
            <w:vAlign w:val="center"/>
            <w:hideMark/>
          </w:tcPr>
          <w:p w14:paraId="3260710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38DDBA8B"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Ջրհորների բետոնների  քսվածքային երկշերտ ջրամեկուսացում:</w:t>
            </w:r>
          </w:p>
        </w:tc>
        <w:tc>
          <w:tcPr>
            <w:tcW w:w="0" w:type="auto"/>
            <w:shd w:val="clear" w:color="000000" w:fill="FFFFFF"/>
            <w:vAlign w:val="center"/>
            <w:hideMark/>
          </w:tcPr>
          <w:p w14:paraId="2D4A3E2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2</w:t>
            </w:r>
          </w:p>
        </w:tc>
        <w:tc>
          <w:tcPr>
            <w:tcW w:w="0" w:type="auto"/>
            <w:shd w:val="clear" w:color="000000" w:fill="FFFFFF"/>
            <w:vAlign w:val="center"/>
            <w:hideMark/>
          </w:tcPr>
          <w:p w14:paraId="143F98A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54,70</w:t>
            </w:r>
          </w:p>
        </w:tc>
        <w:tc>
          <w:tcPr>
            <w:tcW w:w="0" w:type="auto"/>
            <w:shd w:val="clear" w:color="000000" w:fill="FFFFFF"/>
            <w:noWrap/>
            <w:vAlign w:val="center"/>
            <w:hideMark/>
          </w:tcPr>
          <w:p w14:paraId="66D08F9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1,367</w:t>
            </w:r>
          </w:p>
        </w:tc>
        <w:tc>
          <w:tcPr>
            <w:tcW w:w="0" w:type="auto"/>
            <w:shd w:val="clear" w:color="000000" w:fill="FFFFFF"/>
            <w:noWrap/>
            <w:vAlign w:val="center"/>
            <w:hideMark/>
          </w:tcPr>
          <w:p w14:paraId="6A20976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74,776</w:t>
            </w:r>
          </w:p>
        </w:tc>
      </w:tr>
      <w:tr w:rsidR="00F8448D" w:rsidRPr="00EC02FE" w14:paraId="1B565887" w14:textId="77777777" w:rsidTr="00F8448D">
        <w:trPr>
          <w:trHeight w:val="20"/>
        </w:trPr>
        <w:tc>
          <w:tcPr>
            <w:tcW w:w="0" w:type="auto"/>
            <w:shd w:val="clear" w:color="000000" w:fill="FFFFFF"/>
            <w:vAlign w:val="center"/>
            <w:hideMark/>
          </w:tcPr>
          <w:p w14:paraId="2F37185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w:t>
            </w:r>
          </w:p>
        </w:tc>
        <w:tc>
          <w:tcPr>
            <w:tcW w:w="0" w:type="auto"/>
            <w:shd w:val="clear" w:color="000000" w:fill="FFFFFF"/>
            <w:vAlign w:val="center"/>
            <w:hideMark/>
          </w:tcPr>
          <w:p w14:paraId="6FAD6C3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 xml:space="preserve">Գլխամասերի և վաքերի հետ միացման միաձույլ բետոն B20: </w:t>
            </w:r>
          </w:p>
        </w:tc>
        <w:tc>
          <w:tcPr>
            <w:tcW w:w="0" w:type="auto"/>
            <w:shd w:val="clear" w:color="000000" w:fill="FFFFFF"/>
            <w:vAlign w:val="center"/>
            <w:hideMark/>
          </w:tcPr>
          <w:p w14:paraId="6B1E478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03AC2C4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2,40</w:t>
            </w:r>
          </w:p>
        </w:tc>
        <w:tc>
          <w:tcPr>
            <w:tcW w:w="0" w:type="auto"/>
            <w:shd w:val="clear" w:color="000000" w:fill="FFFFFF"/>
            <w:noWrap/>
            <w:vAlign w:val="center"/>
            <w:hideMark/>
          </w:tcPr>
          <w:p w14:paraId="7F2AF52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72,816</w:t>
            </w:r>
          </w:p>
        </w:tc>
        <w:tc>
          <w:tcPr>
            <w:tcW w:w="0" w:type="auto"/>
            <w:shd w:val="clear" w:color="000000" w:fill="FFFFFF"/>
            <w:noWrap/>
            <w:vAlign w:val="center"/>
            <w:hideMark/>
          </w:tcPr>
          <w:p w14:paraId="2E0BF22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174,758</w:t>
            </w:r>
          </w:p>
        </w:tc>
      </w:tr>
      <w:tr w:rsidR="00F8448D" w:rsidRPr="00EC02FE" w14:paraId="0C2A1A1A" w14:textId="77777777" w:rsidTr="00F8448D">
        <w:trPr>
          <w:trHeight w:val="20"/>
        </w:trPr>
        <w:tc>
          <w:tcPr>
            <w:tcW w:w="0" w:type="auto"/>
            <w:shd w:val="clear" w:color="000000" w:fill="FFFFFF"/>
            <w:vAlign w:val="center"/>
            <w:hideMark/>
          </w:tcPr>
          <w:p w14:paraId="5A8F050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lastRenderedPageBreak/>
              <w:t>8</w:t>
            </w:r>
          </w:p>
        </w:tc>
        <w:tc>
          <w:tcPr>
            <w:tcW w:w="0" w:type="auto"/>
            <w:shd w:val="clear" w:color="000000" w:fill="FFFFFF"/>
            <w:vAlign w:val="center"/>
            <w:hideMark/>
          </w:tcPr>
          <w:p w14:paraId="3BC0395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 բուլդոզերով ջրումով և շերտ շերտ տոփանումով (IV-րդ կարգ):</w:t>
            </w:r>
          </w:p>
        </w:tc>
        <w:tc>
          <w:tcPr>
            <w:tcW w:w="0" w:type="auto"/>
            <w:shd w:val="clear" w:color="000000" w:fill="FFFFFF"/>
            <w:vAlign w:val="center"/>
            <w:hideMark/>
          </w:tcPr>
          <w:p w14:paraId="586515C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90226B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9</w:t>
            </w:r>
          </w:p>
        </w:tc>
        <w:tc>
          <w:tcPr>
            <w:tcW w:w="0" w:type="auto"/>
            <w:shd w:val="clear" w:color="000000" w:fill="FFFFFF"/>
            <w:noWrap/>
            <w:vAlign w:val="center"/>
            <w:hideMark/>
          </w:tcPr>
          <w:p w14:paraId="22946B7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32EB690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10,799</w:t>
            </w:r>
          </w:p>
        </w:tc>
      </w:tr>
      <w:tr w:rsidR="00F8448D" w:rsidRPr="00EC02FE" w14:paraId="46592DD2" w14:textId="77777777" w:rsidTr="00F8448D">
        <w:trPr>
          <w:trHeight w:val="20"/>
        </w:trPr>
        <w:tc>
          <w:tcPr>
            <w:tcW w:w="0" w:type="auto"/>
            <w:shd w:val="clear" w:color="000000" w:fill="FFFFFF"/>
            <w:vAlign w:val="center"/>
            <w:hideMark/>
          </w:tcPr>
          <w:p w14:paraId="46380D0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w:t>
            </w:r>
          </w:p>
        </w:tc>
        <w:tc>
          <w:tcPr>
            <w:tcW w:w="0" w:type="auto"/>
            <w:shd w:val="clear" w:color="000000" w:fill="FFFFFF"/>
            <w:vAlign w:val="center"/>
            <w:hideMark/>
          </w:tcPr>
          <w:p w14:paraId="6F584DC8"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 ձեռքով ջրումով և շերտ շերտ տոփանումով (IV-րդ կարգ):</w:t>
            </w:r>
          </w:p>
        </w:tc>
        <w:tc>
          <w:tcPr>
            <w:tcW w:w="0" w:type="auto"/>
            <w:shd w:val="clear" w:color="000000" w:fill="FFFFFF"/>
            <w:vAlign w:val="center"/>
            <w:hideMark/>
          </w:tcPr>
          <w:p w14:paraId="29ACF11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6AAA97F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1,70</w:t>
            </w:r>
          </w:p>
        </w:tc>
        <w:tc>
          <w:tcPr>
            <w:tcW w:w="0" w:type="auto"/>
            <w:shd w:val="clear" w:color="000000" w:fill="FFFFFF"/>
            <w:noWrap/>
            <w:vAlign w:val="center"/>
            <w:hideMark/>
          </w:tcPr>
          <w:p w14:paraId="2D949B9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3,442</w:t>
            </w:r>
          </w:p>
        </w:tc>
        <w:tc>
          <w:tcPr>
            <w:tcW w:w="0" w:type="auto"/>
            <w:shd w:val="clear" w:color="000000" w:fill="FFFFFF"/>
            <w:noWrap/>
            <w:vAlign w:val="center"/>
            <w:hideMark/>
          </w:tcPr>
          <w:p w14:paraId="39211CC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5,851</w:t>
            </w:r>
          </w:p>
        </w:tc>
      </w:tr>
      <w:tr w:rsidR="00F8448D" w:rsidRPr="00EC02FE" w14:paraId="65D307FB" w14:textId="77777777" w:rsidTr="00F8448D">
        <w:trPr>
          <w:trHeight w:val="20"/>
        </w:trPr>
        <w:tc>
          <w:tcPr>
            <w:tcW w:w="0" w:type="auto"/>
            <w:shd w:val="clear" w:color="000000" w:fill="FFFFFF"/>
            <w:vAlign w:val="center"/>
            <w:hideMark/>
          </w:tcPr>
          <w:p w14:paraId="663FA7F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w:t>
            </w:r>
          </w:p>
        </w:tc>
        <w:tc>
          <w:tcPr>
            <w:tcW w:w="0" w:type="auto"/>
            <w:shd w:val="clear" w:color="000000" w:fill="FFFFFF"/>
            <w:vAlign w:val="center"/>
            <w:hideMark/>
          </w:tcPr>
          <w:p w14:paraId="331C2818"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Ավելորդ բնահողի բարձում ա/ի  և տեղափոխում լցակույտ 7 կմ հեռավորության վրա։</w:t>
            </w:r>
          </w:p>
        </w:tc>
        <w:tc>
          <w:tcPr>
            <w:tcW w:w="0" w:type="auto"/>
            <w:shd w:val="clear" w:color="000000" w:fill="FFFFFF"/>
            <w:vAlign w:val="center"/>
            <w:hideMark/>
          </w:tcPr>
          <w:p w14:paraId="5A3AE76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20CB32B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17,60</w:t>
            </w:r>
          </w:p>
        </w:tc>
        <w:tc>
          <w:tcPr>
            <w:tcW w:w="0" w:type="auto"/>
            <w:shd w:val="clear" w:color="000000" w:fill="FFFFFF"/>
            <w:noWrap/>
            <w:vAlign w:val="center"/>
            <w:hideMark/>
          </w:tcPr>
          <w:p w14:paraId="2E65F62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18A0A47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38,742</w:t>
            </w:r>
          </w:p>
        </w:tc>
      </w:tr>
      <w:tr w:rsidR="00F8448D" w:rsidRPr="00EC02FE" w14:paraId="12EBEFE6" w14:textId="77777777" w:rsidTr="00F8448D">
        <w:trPr>
          <w:trHeight w:val="20"/>
        </w:trPr>
        <w:tc>
          <w:tcPr>
            <w:tcW w:w="0" w:type="auto"/>
            <w:shd w:val="clear" w:color="000000" w:fill="FFFFFF"/>
            <w:vAlign w:val="center"/>
            <w:hideMark/>
          </w:tcPr>
          <w:p w14:paraId="6BE60757"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72B488AB"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Անձրևաընդունիչներ</w:t>
            </w:r>
          </w:p>
        </w:tc>
      </w:tr>
      <w:tr w:rsidR="00F8448D" w:rsidRPr="00EC02FE" w14:paraId="10B92B5F" w14:textId="77777777" w:rsidTr="00F8448D">
        <w:trPr>
          <w:trHeight w:val="20"/>
        </w:trPr>
        <w:tc>
          <w:tcPr>
            <w:tcW w:w="0" w:type="auto"/>
            <w:shd w:val="clear" w:color="000000" w:fill="FFFFFF"/>
            <w:vAlign w:val="center"/>
            <w:hideMark/>
          </w:tcPr>
          <w:p w14:paraId="005F141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5A91648E"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Անձրևաընդունիչների համար փոսորակների փորման հողային աշխատանքներ էքս 0.65 մ</w:t>
            </w:r>
            <w:r w:rsidRPr="00EC02FE">
              <w:rPr>
                <w:rFonts w:ascii="GHEA Grapalat" w:hAnsi="GHEA Grapalat" w:cs="Calibri"/>
                <w:sz w:val="18"/>
                <w:szCs w:val="18"/>
                <w:vertAlign w:val="superscript"/>
              </w:rPr>
              <w:t>3</w:t>
            </w:r>
            <w:r w:rsidRPr="00EC02FE">
              <w:rPr>
                <w:rFonts w:ascii="GHEA Grapalat" w:hAnsi="GHEA Grapalat" w:cs="Calibri"/>
                <w:sz w:val="18"/>
                <w:szCs w:val="18"/>
              </w:rPr>
              <w:t xml:space="preserve"> շտ՝  կողքի կուտակումով -  IV-րդ կարգ։</w:t>
            </w:r>
          </w:p>
        </w:tc>
        <w:tc>
          <w:tcPr>
            <w:tcW w:w="0" w:type="auto"/>
            <w:shd w:val="clear" w:color="000000" w:fill="FFFFFF"/>
            <w:vAlign w:val="center"/>
            <w:hideMark/>
          </w:tcPr>
          <w:p w14:paraId="16CB850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18BA9BC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49</w:t>
            </w:r>
          </w:p>
        </w:tc>
        <w:tc>
          <w:tcPr>
            <w:tcW w:w="0" w:type="auto"/>
            <w:shd w:val="clear" w:color="000000" w:fill="FFFFFF"/>
            <w:noWrap/>
            <w:vAlign w:val="center"/>
            <w:hideMark/>
          </w:tcPr>
          <w:p w14:paraId="49F628E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0,845</w:t>
            </w:r>
          </w:p>
        </w:tc>
        <w:tc>
          <w:tcPr>
            <w:tcW w:w="0" w:type="auto"/>
            <w:shd w:val="clear" w:color="000000" w:fill="FFFFFF"/>
            <w:noWrap/>
            <w:vAlign w:val="center"/>
            <w:hideMark/>
          </w:tcPr>
          <w:p w14:paraId="038B43E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41,385</w:t>
            </w:r>
          </w:p>
        </w:tc>
      </w:tr>
      <w:tr w:rsidR="00F8448D" w:rsidRPr="00EC02FE" w14:paraId="09DC502B" w14:textId="77777777" w:rsidTr="00F8448D">
        <w:trPr>
          <w:trHeight w:val="20"/>
        </w:trPr>
        <w:tc>
          <w:tcPr>
            <w:tcW w:w="0" w:type="auto"/>
            <w:shd w:val="clear" w:color="000000" w:fill="FFFFFF"/>
            <w:vAlign w:val="center"/>
            <w:hideMark/>
          </w:tcPr>
          <w:p w14:paraId="2AC19A4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60495E0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Անձրևաընդունիչների համար փոսորակների հողային աշխատանքներ ձեռքով  IV կարգի գրունտում` կողքի կուտակումով։</w:t>
            </w:r>
          </w:p>
        </w:tc>
        <w:tc>
          <w:tcPr>
            <w:tcW w:w="0" w:type="auto"/>
            <w:shd w:val="clear" w:color="000000" w:fill="FFFFFF"/>
            <w:vAlign w:val="center"/>
            <w:hideMark/>
          </w:tcPr>
          <w:p w14:paraId="79AA100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0C34FD2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5,30</w:t>
            </w:r>
          </w:p>
        </w:tc>
        <w:tc>
          <w:tcPr>
            <w:tcW w:w="0" w:type="auto"/>
            <w:shd w:val="clear" w:color="000000" w:fill="FFFFFF"/>
            <w:noWrap/>
            <w:vAlign w:val="center"/>
            <w:hideMark/>
          </w:tcPr>
          <w:p w14:paraId="67E0DF0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7,642</w:t>
            </w:r>
          </w:p>
        </w:tc>
        <w:tc>
          <w:tcPr>
            <w:tcW w:w="0" w:type="auto"/>
            <w:shd w:val="clear" w:color="000000" w:fill="FFFFFF"/>
            <w:noWrap/>
            <w:vAlign w:val="center"/>
            <w:hideMark/>
          </w:tcPr>
          <w:p w14:paraId="38D977F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40,503</w:t>
            </w:r>
          </w:p>
        </w:tc>
      </w:tr>
      <w:tr w:rsidR="00F8448D" w:rsidRPr="00EC02FE" w14:paraId="4F027453" w14:textId="77777777" w:rsidTr="00F8448D">
        <w:trPr>
          <w:trHeight w:val="20"/>
        </w:trPr>
        <w:tc>
          <w:tcPr>
            <w:tcW w:w="0" w:type="auto"/>
            <w:shd w:val="clear" w:color="000000" w:fill="FFFFFF"/>
            <w:vAlign w:val="center"/>
            <w:hideMark/>
          </w:tcPr>
          <w:p w14:paraId="63FC4AC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60CC8C61"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Ավազակոպճային շերտի տեղադրում անձրևաընդունիչների տակ հ=10 սմ։</w:t>
            </w:r>
          </w:p>
        </w:tc>
        <w:tc>
          <w:tcPr>
            <w:tcW w:w="0" w:type="auto"/>
            <w:shd w:val="clear" w:color="000000" w:fill="FFFFFF"/>
            <w:vAlign w:val="center"/>
            <w:hideMark/>
          </w:tcPr>
          <w:p w14:paraId="22323CE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7C5757A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4,17</w:t>
            </w:r>
          </w:p>
        </w:tc>
        <w:tc>
          <w:tcPr>
            <w:tcW w:w="0" w:type="auto"/>
            <w:shd w:val="clear" w:color="000000" w:fill="FFFFFF"/>
            <w:noWrap/>
            <w:vAlign w:val="center"/>
            <w:hideMark/>
          </w:tcPr>
          <w:p w14:paraId="3DCBD8C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5047011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56,384</w:t>
            </w:r>
          </w:p>
        </w:tc>
      </w:tr>
      <w:tr w:rsidR="00F8448D" w:rsidRPr="00EC02FE" w14:paraId="564C96E9" w14:textId="77777777" w:rsidTr="00F8448D">
        <w:trPr>
          <w:trHeight w:val="20"/>
        </w:trPr>
        <w:tc>
          <w:tcPr>
            <w:tcW w:w="0" w:type="auto"/>
            <w:shd w:val="clear" w:color="000000" w:fill="FFFFFF"/>
            <w:vAlign w:val="center"/>
            <w:hideMark/>
          </w:tcPr>
          <w:p w14:paraId="2C35763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1A05ACB9"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Ե/բ անձրևաընդունիչների հավաքովի  տակդիր - 1200x1200 մմ:</w:t>
            </w:r>
          </w:p>
        </w:tc>
        <w:tc>
          <w:tcPr>
            <w:tcW w:w="0" w:type="auto"/>
            <w:shd w:val="clear" w:color="000000" w:fill="FFFFFF"/>
            <w:vAlign w:val="center"/>
            <w:hideMark/>
          </w:tcPr>
          <w:p w14:paraId="66BFEF4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հատ</w:t>
            </w:r>
          </w:p>
        </w:tc>
        <w:tc>
          <w:tcPr>
            <w:tcW w:w="0" w:type="auto"/>
            <w:shd w:val="clear" w:color="000000" w:fill="FFFFFF"/>
            <w:vAlign w:val="center"/>
            <w:hideMark/>
          </w:tcPr>
          <w:p w14:paraId="6C4B47D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28,00</w:t>
            </w:r>
          </w:p>
        </w:tc>
        <w:tc>
          <w:tcPr>
            <w:tcW w:w="0" w:type="auto"/>
            <w:shd w:val="clear" w:color="000000" w:fill="FFFFFF"/>
            <w:noWrap/>
            <w:vAlign w:val="center"/>
            <w:hideMark/>
          </w:tcPr>
          <w:p w14:paraId="1F10D7A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38,607</w:t>
            </w:r>
          </w:p>
        </w:tc>
        <w:tc>
          <w:tcPr>
            <w:tcW w:w="0" w:type="auto"/>
            <w:shd w:val="clear" w:color="000000" w:fill="FFFFFF"/>
            <w:noWrap/>
            <w:vAlign w:val="center"/>
            <w:hideMark/>
          </w:tcPr>
          <w:p w14:paraId="642E10E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1 080,997</w:t>
            </w:r>
          </w:p>
        </w:tc>
      </w:tr>
      <w:tr w:rsidR="00F8448D" w:rsidRPr="00EC02FE" w14:paraId="21265B5D" w14:textId="77777777" w:rsidTr="00F8448D">
        <w:trPr>
          <w:trHeight w:val="20"/>
        </w:trPr>
        <w:tc>
          <w:tcPr>
            <w:tcW w:w="0" w:type="auto"/>
            <w:shd w:val="clear" w:color="000000" w:fill="FFFFFF"/>
            <w:vAlign w:val="center"/>
            <w:hideMark/>
          </w:tcPr>
          <w:p w14:paraId="53464CA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4AF84F21"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Ե/բ անձրևաընդունիչների օղակներ  - 1000x500 մմ:</w:t>
            </w:r>
          </w:p>
        </w:tc>
        <w:tc>
          <w:tcPr>
            <w:tcW w:w="0" w:type="auto"/>
            <w:shd w:val="clear" w:color="000000" w:fill="FFFFFF"/>
            <w:vAlign w:val="center"/>
            <w:hideMark/>
          </w:tcPr>
          <w:p w14:paraId="33008D5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հատ</w:t>
            </w:r>
          </w:p>
        </w:tc>
        <w:tc>
          <w:tcPr>
            <w:tcW w:w="0" w:type="auto"/>
            <w:shd w:val="clear" w:color="000000" w:fill="FFFFFF"/>
            <w:vAlign w:val="center"/>
            <w:hideMark/>
          </w:tcPr>
          <w:p w14:paraId="373C039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30,00</w:t>
            </w:r>
          </w:p>
        </w:tc>
        <w:tc>
          <w:tcPr>
            <w:tcW w:w="0" w:type="auto"/>
            <w:shd w:val="clear" w:color="000000" w:fill="FFFFFF"/>
            <w:noWrap/>
            <w:vAlign w:val="center"/>
            <w:hideMark/>
          </w:tcPr>
          <w:p w14:paraId="1462E4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31,868</w:t>
            </w:r>
          </w:p>
        </w:tc>
        <w:tc>
          <w:tcPr>
            <w:tcW w:w="0" w:type="auto"/>
            <w:shd w:val="clear" w:color="000000" w:fill="FFFFFF"/>
            <w:noWrap/>
            <w:vAlign w:val="center"/>
            <w:hideMark/>
          </w:tcPr>
          <w:p w14:paraId="30D61D1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956,027</w:t>
            </w:r>
          </w:p>
        </w:tc>
      </w:tr>
      <w:tr w:rsidR="00F8448D" w:rsidRPr="00EC02FE" w14:paraId="55A02D6E" w14:textId="77777777" w:rsidTr="00F8448D">
        <w:trPr>
          <w:trHeight w:val="20"/>
        </w:trPr>
        <w:tc>
          <w:tcPr>
            <w:tcW w:w="0" w:type="auto"/>
            <w:shd w:val="clear" w:color="000000" w:fill="FFFFFF"/>
            <w:vAlign w:val="center"/>
            <w:hideMark/>
          </w:tcPr>
          <w:p w14:paraId="578BC3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27C948E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Անձրևաընդունիչների հատակի միաձույլ բետոն (железнение)</w:t>
            </w:r>
          </w:p>
        </w:tc>
        <w:tc>
          <w:tcPr>
            <w:tcW w:w="0" w:type="auto"/>
            <w:shd w:val="clear" w:color="000000" w:fill="FFFFFF"/>
            <w:vAlign w:val="center"/>
            <w:hideMark/>
          </w:tcPr>
          <w:p w14:paraId="6FFF0BE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26778C8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2,30</w:t>
            </w:r>
          </w:p>
        </w:tc>
        <w:tc>
          <w:tcPr>
            <w:tcW w:w="0" w:type="auto"/>
            <w:shd w:val="clear" w:color="000000" w:fill="FFFFFF"/>
            <w:noWrap/>
            <w:vAlign w:val="center"/>
            <w:hideMark/>
          </w:tcPr>
          <w:p w14:paraId="5357167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59,277</w:t>
            </w:r>
          </w:p>
        </w:tc>
        <w:tc>
          <w:tcPr>
            <w:tcW w:w="0" w:type="auto"/>
            <w:shd w:val="clear" w:color="000000" w:fill="FFFFFF"/>
            <w:noWrap/>
            <w:vAlign w:val="center"/>
            <w:hideMark/>
          </w:tcPr>
          <w:p w14:paraId="4F06DED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136,337</w:t>
            </w:r>
          </w:p>
        </w:tc>
      </w:tr>
      <w:tr w:rsidR="00F8448D" w:rsidRPr="00EC02FE" w14:paraId="2B71F10E" w14:textId="77777777" w:rsidTr="00F8448D">
        <w:trPr>
          <w:trHeight w:val="20"/>
        </w:trPr>
        <w:tc>
          <w:tcPr>
            <w:tcW w:w="0" w:type="auto"/>
            <w:shd w:val="clear" w:color="000000" w:fill="FFFFFF"/>
            <w:vAlign w:val="center"/>
            <w:hideMark/>
          </w:tcPr>
          <w:p w14:paraId="7CFBC5C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w:t>
            </w:r>
          </w:p>
        </w:tc>
        <w:tc>
          <w:tcPr>
            <w:tcW w:w="0" w:type="auto"/>
            <w:shd w:val="clear" w:color="000000" w:fill="FFFFFF"/>
            <w:vAlign w:val="center"/>
            <w:hideMark/>
          </w:tcPr>
          <w:p w14:paraId="61E03871"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Անձրևաընդունիչների հավաքովի կապարիչ թուջե մտոցով - 1200x1200մմ:</w:t>
            </w:r>
          </w:p>
        </w:tc>
        <w:tc>
          <w:tcPr>
            <w:tcW w:w="0" w:type="auto"/>
            <w:shd w:val="clear" w:color="000000" w:fill="FFFFFF"/>
            <w:vAlign w:val="center"/>
            <w:hideMark/>
          </w:tcPr>
          <w:p w14:paraId="71E2215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հատ</w:t>
            </w:r>
          </w:p>
        </w:tc>
        <w:tc>
          <w:tcPr>
            <w:tcW w:w="0" w:type="auto"/>
            <w:shd w:val="clear" w:color="000000" w:fill="FFFFFF"/>
            <w:vAlign w:val="center"/>
            <w:hideMark/>
          </w:tcPr>
          <w:p w14:paraId="0B25DBB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28,00</w:t>
            </w:r>
          </w:p>
        </w:tc>
        <w:tc>
          <w:tcPr>
            <w:tcW w:w="0" w:type="auto"/>
            <w:shd w:val="clear" w:color="000000" w:fill="FFFFFF"/>
            <w:noWrap/>
            <w:vAlign w:val="center"/>
            <w:hideMark/>
          </w:tcPr>
          <w:p w14:paraId="466B2F3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242,960</w:t>
            </w:r>
          </w:p>
        </w:tc>
        <w:tc>
          <w:tcPr>
            <w:tcW w:w="0" w:type="auto"/>
            <w:shd w:val="clear" w:color="000000" w:fill="FFFFFF"/>
            <w:noWrap/>
            <w:vAlign w:val="center"/>
            <w:hideMark/>
          </w:tcPr>
          <w:p w14:paraId="18FFE14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6 802,881</w:t>
            </w:r>
          </w:p>
        </w:tc>
      </w:tr>
      <w:tr w:rsidR="00F8448D" w:rsidRPr="00EC02FE" w14:paraId="7F45A834" w14:textId="77777777" w:rsidTr="00F8448D">
        <w:trPr>
          <w:trHeight w:val="20"/>
        </w:trPr>
        <w:tc>
          <w:tcPr>
            <w:tcW w:w="0" w:type="auto"/>
            <w:shd w:val="clear" w:color="000000" w:fill="FFFFFF"/>
            <w:vAlign w:val="center"/>
            <w:hideMark/>
          </w:tcPr>
          <w:p w14:paraId="4D39698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w:t>
            </w:r>
          </w:p>
        </w:tc>
        <w:tc>
          <w:tcPr>
            <w:tcW w:w="0" w:type="auto"/>
            <w:shd w:val="clear" w:color="000000" w:fill="FFFFFF"/>
            <w:vAlign w:val="center"/>
            <w:hideMark/>
          </w:tcPr>
          <w:p w14:paraId="2E91FF7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Թուջե վանդակաճաղ  չափ. - 0.67x0.67 մ։</w:t>
            </w:r>
          </w:p>
        </w:tc>
        <w:tc>
          <w:tcPr>
            <w:tcW w:w="0" w:type="auto"/>
            <w:shd w:val="clear" w:color="000000" w:fill="FFFFFF"/>
            <w:noWrap/>
            <w:vAlign w:val="center"/>
            <w:hideMark/>
          </w:tcPr>
          <w:p w14:paraId="320149A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հատ</w:t>
            </w:r>
          </w:p>
        </w:tc>
        <w:tc>
          <w:tcPr>
            <w:tcW w:w="0" w:type="auto"/>
            <w:shd w:val="clear" w:color="000000" w:fill="FFFFFF"/>
            <w:noWrap/>
            <w:vAlign w:val="center"/>
            <w:hideMark/>
          </w:tcPr>
          <w:p w14:paraId="7673369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28,00</w:t>
            </w:r>
          </w:p>
        </w:tc>
        <w:tc>
          <w:tcPr>
            <w:tcW w:w="0" w:type="auto"/>
            <w:shd w:val="clear" w:color="000000" w:fill="FFFFFF"/>
            <w:noWrap/>
            <w:vAlign w:val="center"/>
            <w:hideMark/>
          </w:tcPr>
          <w:p w14:paraId="3D028ED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145,680</w:t>
            </w:r>
          </w:p>
        </w:tc>
        <w:tc>
          <w:tcPr>
            <w:tcW w:w="0" w:type="auto"/>
            <w:shd w:val="clear" w:color="000000" w:fill="FFFFFF"/>
            <w:noWrap/>
            <w:vAlign w:val="center"/>
            <w:hideMark/>
          </w:tcPr>
          <w:p w14:paraId="262F4A6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4 079,048</w:t>
            </w:r>
          </w:p>
        </w:tc>
      </w:tr>
      <w:tr w:rsidR="00F8448D" w:rsidRPr="00EC02FE" w14:paraId="1B58F039" w14:textId="77777777" w:rsidTr="00F8448D">
        <w:trPr>
          <w:trHeight w:val="20"/>
        </w:trPr>
        <w:tc>
          <w:tcPr>
            <w:tcW w:w="0" w:type="auto"/>
            <w:shd w:val="clear" w:color="000000" w:fill="FFFFFF"/>
            <w:vAlign w:val="center"/>
            <w:hideMark/>
          </w:tcPr>
          <w:p w14:paraId="2E52D6D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w:t>
            </w:r>
          </w:p>
        </w:tc>
        <w:tc>
          <w:tcPr>
            <w:tcW w:w="0" w:type="auto"/>
            <w:shd w:val="clear" w:color="000000" w:fill="FFFFFF"/>
            <w:vAlign w:val="center"/>
            <w:hideMark/>
          </w:tcPr>
          <w:p w14:paraId="3B08CB0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Անձրևաընդունիչների բետոնների  քսվածքային երկշերտ ջրամեկուսացում:</w:t>
            </w:r>
          </w:p>
        </w:tc>
        <w:tc>
          <w:tcPr>
            <w:tcW w:w="0" w:type="auto"/>
            <w:shd w:val="clear" w:color="000000" w:fill="FFFFFF"/>
            <w:vAlign w:val="center"/>
            <w:hideMark/>
          </w:tcPr>
          <w:p w14:paraId="5B60911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2</w:t>
            </w:r>
          </w:p>
        </w:tc>
        <w:tc>
          <w:tcPr>
            <w:tcW w:w="0" w:type="auto"/>
            <w:shd w:val="clear" w:color="000000" w:fill="FFFFFF"/>
            <w:vAlign w:val="center"/>
            <w:hideMark/>
          </w:tcPr>
          <w:p w14:paraId="22AC2F1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86,50</w:t>
            </w:r>
          </w:p>
        </w:tc>
        <w:tc>
          <w:tcPr>
            <w:tcW w:w="0" w:type="auto"/>
            <w:shd w:val="clear" w:color="000000" w:fill="FFFFFF"/>
            <w:noWrap/>
            <w:vAlign w:val="center"/>
            <w:hideMark/>
          </w:tcPr>
          <w:p w14:paraId="4297AD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1,367</w:t>
            </w:r>
          </w:p>
        </w:tc>
        <w:tc>
          <w:tcPr>
            <w:tcW w:w="0" w:type="auto"/>
            <w:shd w:val="clear" w:color="000000" w:fill="FFFFFF"/>
            <w:noWrap/>
            <w:vAlign w:val="center"/>
            <w:hideMark/>
          </w:tcPr>
          <w:p w14:paraId="4FF8EAE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118,247</w:t>
            </w:r>
          </w:p>
        </w:tc>
      </w:tr>
      <w:tr w:rsidR="00F8448D" w:rsidRPr="00EC02FE" w14:paraId="6893F7BE" w14:textId="77777777" w:rsidTr="00F8448D">
        <w:trPr>
          <w:trHeight w:val="20"/>
        </w:trPr>
        <w:tc>
          <w:tcPr>
            <w:tcW w:w="0" w:type="auto"/>
            <w:shd w:val="clear" w:color="000000" w:fill="FFFFFF"/>
            <w:vAlign w:val="center"/>
            <w:hideMark/>
          </w:tcPr>
          <w:p w14:paraId="3E046CA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w:t>
            </w:r>
          </w:p>
        </w:tc>
        <w:tc>
          <w:tcPr>
            <w:tcW w:w="0" w:type="auto"/>
            <w:shd w:val="clear" w:color="000000" w:fill="FFFFFF"/>
            <w:vAlign w:val="center"/>
            <w:hideMark/>
          </w:tcPr>
          <w:p w14:paraId="4ACA5555"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 բուլդոզերով ջրումով և շերտ շերտ տոփանումով (IV-րդ կարգ):</w:t>
            </w:r>
          </w:p>
        </w:tc>
        <w:tc>
          <w:tcPr>
            <w:tcW w:w="0" w:type="auto"/>
            <w:shd w:val="clear" w:color="000000" w:fill="FFFFFF"/>
            <w:vAlign w:val="center"/>
            <w:hideMark/>
          </w:tcPr>
          <w:p w14:paraId="4F387CF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451ED67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15,40</w:t>
            </w:r>
          </w:p>
        </w:tc>
        <w:tc>
          <w:tcPr>
            <w:tcW w:w="0" w:type="auto"/>
            <w:shd w:val="clear" w:color="000000" w:fill="FFFFFF"/>
            <w:noWrap/>
            <w:vAlign w:val="center"/>
            <w:hideMark/>
          </w:tcPr>
          <w:p w14:paraId="4B1658B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3355406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18,478</w:t>
            </w:r>
          </w:p>
        </w:tc>
      </w:tr>
      <w:tr w:rsidR="00F8448D" w:rsidRPr="00EC02FE" w14:paraId="0E910528" w14:textId="77777777" w:rsidTr="00F8448D">
        <w:trPr>
          <w:trHeight w:val="20"/>
        </w:trPr>
        <w:tc>
          <w:tcPr>
            <w:tcW w:w="0" w:type="auto"/>
            <w:shd w:val="clear" w:color="000000" w:fill="FFFFFF"/>
            <w:vAlign w:val="center"/>
            <w:hideMark/>
          </w:tcPr>
          <w:p w14:paraId="0F9435C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w:t>
            </w:r>
          </w:p>
        </w:tc>
        <w:tc>
          <w:tcPr>
            <w:tcW w:w="0" w:type="auto"/>
            <w:shd w:val="clear" w:color="000000" w:fill="FFFFFF"/>
            <w:vAlign w:val="center"/>
            <w:hideMark/>
          </w:tcPr>
          <w:p w14:paraId="43E0C407"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 ձեռքով ջրումով և շերտ շերտ տոփանումով (IV-րդ կարգ):</w:t>
            </w:r>
          </w:p>
        </w:tc>
        <w:tc>
          <w:tcPr>
            <w:tcW w:w="0" w:type="auto"/>
            <w:shd w:val="clear" w:color="000000" w:fill="FFFFFF"/>
            <w:vAlign w:val="center"/>
            <w:hideMark/>
          </w:tcPr>
          <w:p w14:paraId="20CD101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75F024F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1,70</w:t>
            </w:r>
          </w:p>
        </w:tc>
        <w:tc>
          <w:tcPr>
            <w:tcW w:w="0" w:type="auto"/>
            <w:shd w:val="clear" w:color="000000" w:fill="FFFFFF"/>
            <w:noWrap/>
            <w:vAlign w:val="center"/>
            <w:hideMark/>
          </w:tcPr>
          <w:p w14:paraId="18C7F2C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3,442</w:t>
            </w:r>
          </w:p>
        </w:tc>
        <w:tc>
          <w:tcPr>
            <w:tcW w:w="0" w:type="auto"/>
            <w:shd w:val="clear" w:color="000000" w:fill="FFFFFF"/>
            <w:noWrap/>
            <w:vAlign w:val="center"/>
            <w:hideMark/>
          </w:tcPr>
          <w:p w14:paraId="49BA63B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5,851</w:t>
            </w:r>
          </w:p>
        </w:tc>
      </w:tr>
      <w:tr w:rsidR="00F8448D" w:rsidRPr="00EC02FE" w14:paraId="594C5540" w14:textId="77777777" w:rsidTr="00F8448D">
        <w:trPr>
          <w:trHeight w:val="20"/>
        </w:trPr>
        <w:tc>
          <w:tcPr>
            <w:tcW w:w="0" w:type="auto"/>
            <w:shd w:val="clear" w:color="000000" w:fill="FFFFFF"/>
            <w:vAlign w:val="center"/>
            <w:hideMark/>
          </w:tcPr>
          <w:p w14:paraId="6C7F8B8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w:t>
            </w:r>
          </w:p>
        </w:tc>
        <w:tc>
          <w:tcPr>
            <w:tcW w:w="0" w:type="auto"/>
            <w:shd w:val="clear" w:color="000000" w:fill="FFFFFF"/>
            <w:vAlign w:val="center"/>
            <w:hideMark/>
          </w:tcPr>
          <w:p w14:paraId="741966A7"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Ավելորդ բնահողի բարձում ա/ի  և տեղափոխում լցակույտ 7 կմ հեռավորության վրա։</w:t>
            </w:r>
          </w:p>
        </w:tc>
        <w:tc>
          <w:tcPr>
            <w:tcW w:w="0" w:type="auto"/>
            <w:shd w:val="clear" w:color="000000" w:fill="FFFFFF"/>
            <w:vAlign w:val="center"/>
            <w:hideMark/>
          </w:tcPr>
          <w:p w14:paraId="0D840AF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1DA611D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37,20</w:t>
            </w:r>
          </w:p>
        </w:tc>
        <w:tc>
          <w:tcPr>
            <w:tcW w:w="0" w:type="auto"/>
            <w:shd w:val="clear" w:color="000000" w:fill="FFFFFF"/>
            <w:noWrap/>
            <w:vAlign w:val="center"/>
            <w:hideMark/>
          </w:tcPr>
          <w:p w14:paraId="0706D94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2CC9EB1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81,887</w:t>
            </w:r>
          </w:p>
        </w:tc>
      </w:tr>
      <w:tr w:rsidR="00F8448D" w:rsidRPr="00EC02FE" w14:paraId="25B64B01" w14:textId="77777777" w:rsidTr="00F8448D">
        <w:trPr>
          <w:trHeight w:val="20"/>
        </w:trPr>
        <w:tc>
          <w:tcPr>
            <w:tcW w:w="0" w:type="auto"/>
            <w:shd w:val="clear" w:color="000000" w:fill="FFFFFF"/>
            <w:noWrap/>
            <w:vAlign w:val="center"/>
            <w:hideMark/>
          </w:tcPr>
          <w:p w14:paraId="606F632C"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2C3C708B"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Ե/բ ջրընդունիչներ (ընդհանուր L=84 գծմ)</w:t>
            </w:r>
          </w:p>
        </w:tc>
      </w:tr>
      <w:tr w:rsidR="00F8448D" w:rsidRPr="00EC02FE" w14:paraId="3BC23A24" w14:textId="77777777" w:rsidTr="00F8448D">
        <w:trPr>
          <w:trHeight w:val="20"/>
        </w:trPr>
        <w:tc>
          <w:tcPr>
            <w:tcW w:w="0" w:type="auto"/>
            <w:shd w:val="clear" w:color="000000" w:fill="FFFFFF"/>
            <w:noWrap/>
            <w:vAlign w:val="center"/>
            <w:hideMark/>
          </w:tcPr>
          <w:p w14:paraId="5D683C4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02DD649C"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շերտ հ=10սմ</w:t>
            </w:r>
          </w:p>
        </w:tc>
        <w:tc>
          <w:tcPr>
            <w:tcW w:w="0" w:type="auto"/>
            <w:shd w:val="clear" w:color="000000" w:fill="FFFFFF"/>
            <w:noWrap/>
            <w:vAlign w:val="center"/>
            <w:hideMark/>
          </w:tcPr>
          <w:p w14:paraId="02696EF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1D2DFB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5,88</w:t>
            </w:r>
          </w:p>
        </w:tc>
        <w:tc>
          <w:tcPr>
            <w:tcW w:w="0" w:type="auto"/>
            <w:shd w:val="clear" w:color="000000" w:fill="FFFFFF"/>
            <w:noWrap/>
            <w:vAlign w:val="center"/>
            <w:hideMark/>
          </w:tcPr>
          <w:p w14:paraId="31DD1BC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0A7EC11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79,506</w:t>
            </w:r>
          </w:p>
        </w:tc>
      </w:tr>
      <w:tr w:rsidR="00F8448D" w:rsidRPr="00EC02FE" w14:paraId="37E508CD" w14:textId="77777777" w:rsidTr="00F8448D">
        <w:trPr>
          <w:trHeight w:val="20"/>
        </w:trPr>
        <w:tc>
          <w:tcPr>
            <w:tcW w:w="0" w:type="auto"/>
            <w:shd w:val="clear" w:color="000000" w:fill="FFFFFF"/>
            <w:noWrap/>
            <w:vAlign w:val="center"/>
            <w:hideMark/>
          </w:tcPr>
          <w:p w14:paraId="253D460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3AB54BCC"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Ե/բ ջրընդունիչ վաքի բետոն B-25</w:t>
            </w:r>
            <w:r w:rsidRPr="00EC02FE">
              <w:rPr>
                <w:rFonts w:ascii="GHEA Grapalat" w:hAnsi="GHEA Grapalat" w:cs="Calibri"/>
                <w:i/>
                <w:iCs/>
                <w:sz w:val="18"/>
                <w:szCs w:val="18"/>
              </w:rPr>
              <w:br/>
              <w:t xml:space="preserve"> ամրան d12մմ A500c - 818.16 գծմ / 726.53 կգ</w:t>
            </w:r>
            <w:r w:rsidRPr="00EC02FE">
              <w:rPr>
                <w:rFonts w:ascii="GHEA Grapalat" w:hAnsi="GHEA Grapalat" w:cs="Calibri"/>
                <w:i/>
                <w:iCs/>
                <w:sz w:val="18"/>
                <w:szCs w:val="18"/>
              </w:rPr>
              <w:br/>
              <w:t xml:space="preserve">            d8մմ A240 - 420 գծմ / 165.9 կգ</w:t>
            </w:r>
            <w:r w:rsidRPr="00EC02FE">
              <w:rPr>
                <w:rFonts w:ascii="GHEA Grapalat" w:hAnsi="GHEA Grapalat" w:cs="Calibri"/>
                <w:i/>
                <w:iCs/>
                <w:sz w:val="18"/>
                <w:szCs w:val="18"/>
              </w:rPr>
              <w:br/>
              <w:t>Անկյունակ L 70x7մմ - 168 գծմ / 1241.52 կգ</w:t>
            </w:r>
          </w:p>
        </w:tc>
        <w:tc>
          <w:tcPr>
            <w:tcW w:w="0" w:type="auto"/>
            <w:shd w:val="clear" w:color="000000" w:fill="FFFFFF"/>
            <w:vAlign w:val="center"/>
            <w:hideMark/>
          </w:tcPr>
          <w:p w14:paraId="58299A3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br/>
              <w:t>մ</w:t>
            </w:r>
            <w:r w:rsidRPr="00EC02FE">
              <w:rPr>
                <w:rFonts w:ascii="GHEA Grapalat" w:hAnsi="GHEA Grapalat" w:cs="Calibri"/>
                <w:i/>
                <w:iCs/>
                <w:sz w:val="18"/>
                <w:szCs w:val="18"/>
                <w:vertAlign w:val="superscript"/>
              </w:rPr>
              <w:t>3</w:t>
            </w:r>
          </w:p>
        </w:tc>
        <w:tc>
          <w:tcPr>
            <w:tcW w:w="0" w:type="auto"/>
            <w:shd w:val="clear" w:color="000000" w:fill="FFFFFF"/>
            <w:vAlign w:val="center"/>
            <w:hideMark/>
          </w:tcPr>
          <w:p w14:paraId="4F0EFA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9,76</w:t>
            </w:r>
          </w:p>
        </w:tc>
        <w:tc>
          <w:tcPr>
            <w:tcW w:w="0" w:type="auto"/>
            <w:shd w:val="clear" w:color="000000" w:fill="FFFFFF"/>
            <w:noWrap/>
            <w:vAlign w:val="center"/>
            <w:hideMark/>
          </w:tcPr>
          <w:p w14:paraId="0CB7EF0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245,336</w:t>
            </w:r>
          </w:p>
        </w:tc>
        <w:tc>
          <w:tcPr>
            <w:tcW w:w="0" w:type="auto"/>
            <w:shd w:val="clear" w:color="000000" w:fill="FFFFFF"/>
            <w:noWrap/>
            <w:vAlign w:val="center"/>
            <w:hideMark/>
          </w:tcPr>
          <w:p w14:paraId="075A8D2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2 394,475</w:t>
            </w:r>
          </w:p>
        </w:tc>
      </w:tr>
      <w:tr w:rsidR="00F8448D" w:rsidRPr="00EC02FE" w14:paraId="0475CBBA" w14:textId="77777777" w:rsidTr="00F8448D">
        <w:trPr>
          <w:trHeight w:val="20"/>
        </w:trPr>
        <w:tc>
          <w:tcPr>
            <w:tcW w:w="0" w:type="auto"/>
            <w:shd w:val="clear" w:color="000000" w:fill="FFFFFF"/>
            <w:noWrap/>
            <w:vAlign w:val="center"/>
            <w:hideMark/>
          </w:tcPr>
          <w:p w14:paraId="688F63D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5FF5C78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 xml:space="preserve">Քսվածքային ջրամեկուսացում </w:t>
            </w:r>
          </w:p>
        </w:tc>
        <w:tc>
          <w:tcPr>
            <w:tcW w:w="0" w:type="auto"/>
            <w:shd w:val="clear" w:color="000000" w:fill="FFFFFF"/>
            <w:noWrap/>
            <w:vAlign w:val="center"/>
            <w:hideMark/>
          </w:tcPr>
          <w:p w14:paraId="72F48E7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noWrap/>
            <w:vAlign w:val="center"/>
            <w:hideMark/>
          </w:tcPr>
          <w:p w14:paraId="2B0B225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114,24</w:t>
            </w:r>
          </w:p>
        </w:tc>
        <w:tc>
          <w:tcPr>
            <w:tcW w:w="0" w:type="auto"/>
            <w:shd w:val="clear" w:color="000000" w:fill="FFFFFF"/>
            <w:noWrap/>
            <w:vAlign w:val="center"/>
            <w:hideMark/>
          </w:tcPr>
          <w:p w14:paraId="6530F74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1,367</w:t>
            </w:r>
          </w:p>
        </w:tc>
        <w:tc>
          <w:tcPr>
            <w:tcW w:w="0" w:type="auto"/>
            <w:shd w:val="clear" w:color="000000" w:fill="FFFFFF"/>
            <w:noWrap/>
            <w:vAlign w:val="center"/>
            <w:hideMark/>
          </w:tcPr>
          <w:p w14:paraId="228C892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156,168</w:t>
            </w:r>
          </w:p>
        </w:tc>
      </w:tr>
      <w:tr w:rsidR="00F8448D" w:rsidRPr="00EC02FE" w14:paraId="5367685B" w14:textId="77777777" w:rsidTr="00F8448D">
        <w:trPr>
          <w:trHeight w:val="20"/>
        </w:trPr>
        <w:tc>
          <w:tcPr>
            <w:tcW w:w="0" w:type="auto"/>
            <w:shd w:val="clear" w:color="000000" w:fill="FFFFFF"/>
            <w:noWrap/>
            <w:vAlign w:val="center"/>
            <w:hideMark/>
          </w:tcPr>
          <w:p w14:paraId="3615410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686CE563"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Ցանցի իրականացում</w:t>
            </w:r>
            <w:r w:rsidRPr="00EC02FE">
              <w:rPr>
                <w:rFonts w:ascii="GHEA Grapalat" w:hAnsi="GHEA Grapalat" w:cs="Calibri"/>
                <w:i/>
                <w:iCs/>
                <w:sz w:val="18"/>
                <w:szCs w:val="18"/>
              </w:rPr>
              <w:br/>
              <w:t>ամրան d 25մմ A500c - 453.6 գծմ / 1746.36 կգ</w:t>
            </w:r>
            <w:r w:rsidRPr="00EC02FE">
              <w:rPr>
                <w:rFonts w:ascii="GHEA Grapalat" w:hAnsi="GHEA Grapalat" w:cs="Calibri"/>
                <w:i/>
                <w:iCs/>
                <w:sz w:val="18"/>
                <w:szCs w:val="18"/>
              </w:rPr>
              <w:br/>
              <w:t>Անկյունակ L 63x6մմ - 243.6 գծմ / 1393.39 կգ</w:t>
            </w:r>
          </w:p>
        </w:tc>
        <w:tc>
          <w:tcPr>
            <w:tcW w:w="0" w:type="auto"/>
            <w:shd w:val="clear" w:color="000000" w:fill="FFFFFF"/>
            <w:vAlign w:val="center"/>
            <w:hideMark/>
          </w:tcPr>
          <w:p w14:paraId="34A8EF1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տ</w:t>
            </w:r>
          </w:p>
        </w:tc>
        <w:tc>
          <w:tcPr>
            <w:tcW w:w="0" w:type="auto"/>
            <w:shd w:val="clear" w:color="000000" w:fill="FFFFFF"/>
            <w:vAlign w:val="center"/>
            <w:hideMark/>
          </w:tcPr>
          <w:p w14:paraId="4FEA17C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3,14</w:t>
            </w:r>
          </w:p>
        </w:tc>
        <w:tc>
          <w:tcPr>
            <w:tcW w:w="0" w:type="auto"/>
            <w:shd w:val="clear" w:color="000000" w:fill="FFFFFF"/>
            <w:noWrap/>
            <w:vAlign w:val="center"/>
            <w:hideMark/>
          </w:tcPr>
          <w:p w14:paraId="62A025B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904,816</w:t>
            </w:r>
          </w:p>
        </w:tc>
        <w:tc>
          <w:tcPr>
            <w:tcW w:w="0" w:type="auto"/>
            <w:shd w:val="clear" w:color="000000" w:fill="FFFFFF"/>
            <w:noWrap/>
            <w:vAlign w:val="center"/>
            <w:hideMark/>
          </w:tcPr>
          <w:p w14:paraId="34D4665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2 840,896</w:t>
            </w:r>
          </w:p>
        </w:tc>
      </w:tr>
      <w:tr w:rsidR="00F8448D" w:rsidRPr="00EC02FE" w14:paraId="2EDC349E" w14:textId="77777777" w:rsidTr="00F8448D">
        <w:trPr>
          <w:trHeight w:val="20"/>
        </w:trPr>
        <w:tc>
          <w:tcPr>
            <w:tcW w:w="0" w:type="auto"/>
            <w:gridSpan w:val="5"/>
            <w:shd w:val="clear" w:color="000000" w:fill="FFFFFF"/>
            <w:vAlign w:val="center"/>
            <w:hideMark/>
          </w:tcPr>
          <w:p w14:paraId="411B46D9"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VIII</w:t>
            </w:r>
          </w:p>
        </w:tc>
        <w:tc>
          <w:tcPr>
            <w:tcW w:w="0" w:type="auto"/>
            <w:shd w:val="clear" w:color="000000" w:fill="FFFFFF"/>
            <w:noWrap/>
            <w:vAlign w:val="center"/>
            <w:hideMark/>
          </w:tcPr>
          <w:p w14:paraId="4E79B9DD"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21 546,657</w:t>
            </w:r>
          </w:p>
        </w:tc>
      </w:tr>
      <w:tr w:rsidR="00F8448D" w:rsidRPr="00EC02FE" w14:paraId="3EEA7181" w14:textId="77777777" w:rsidTr="00F8448D">
        <w:trPr>
          <w:trHeight w:val="20"/>
        </w:trPr>
        <w:tc>
          <w:tcPr>
            <w:tcW w:w="0" w:type="auto"/>
            <w:shd w:val="clear" w:color="000000" w:fill="FFFFFF"/>
            <w:vAlign w:val="center"/>
            <w:hideMark/>
          </w:tcPr>
          <w:p w14:paraId="50DB695D"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0C65F812"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IX</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Խողովակներ</w:t>
            </w:r>
          </w:p>
        </w:tc>
      </w:tr>
      <w:tr w:rsidR="00F8448D" w:rsidRPr="00EC02FE" w14:paraId="29B87FD1" w14:textId="77777777" w:rsidTr="00F8448D">
        <w:trPr>
          <w:trHeight w:val="20"/>
        </w:trPr>
        <w:tc>
          <w:tcPr>
            <w:tcW w:w="0" w:type="auto"/>
            <w:shd w:val="clear" w:color="000000" w:fill="FFFFFF"/>
            <w:noWrap/>
            <w:vAlign w:val="center"/>
            <w:hideMark/>
          </w:tcPr>
          <w:p w14:paraId="431126B9"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04075E47"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sz w:val="18"/>
                <w:szCs w:val="18"/>
              </w:rPr>
              <w:t xml:space="preserve"> d </w:t>
            </w:r>
            <w:r w:rsidRPr="00EC02FE">
              <w:rPr>
                <w:rFonts w:ascii="GHEA Grapalat" w:hAnsi="GHEA Grapalat" w:cs="Calibri"/>
                <w:b/>
                <w:bCs/>
                <w:i/>
                <w:iCs/>
                <w:sz w:val="18"/>
                <w:szCs w:val="18"/>
              </w:rPr>
              <w:t>273 խողովակներ</w:t>
            </w:r>
          </w:p>
        </w:tc>
      </w:tr>
      <w:tr w:rsidR="00F8448D" w:rsidRPr="00EC02FE" w14:paraId="5C4FB673" w14:textId="77777777" w:rsidTr="00F8448D">
        <w:trPr>
          <w:trHeight w:val="20"/>
        </w:trPr>
        <w:tc>
          <w:tcPr>
            <w:tcW w:w="0" w:type="auto"/>
            <w:shd w:val="clear" w:color="000000" w:fill="FFFFFF"/>
            <w:noWrap/>
            <w:vAlign w:val="center"/>
            <w:hideMark/>
          </w:tcPr>
          <w:p w14:paraId="260C4D5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40FFE955"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Խողովակի տեղադրման համար խրամուղու իրականացում 0.65մ3 շ.տ էքս. բարձումով ա/ի և տեղափոխում լցակույտ 7.0 կմ հեռավորության վրա - IV կարգ։</w:t>
            </w:r>
          </w:p>
        </w:tc>
        <w:tc>
          <w:tcPr>
            <w:tcW w:w="0" w:type="auto"/>
            <w:shd w:val="clear" w:color="000000" w:fill="FFFFFF"/>
            <w:vAlign w:val="center"/>
            <w:hideMark/>
          </w:tcPr>
          <w:p w14:paraId="34A73CD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0ED5F19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5,00</w:t>
            </w:r>
          </w:p>
        </w:tc>
        <w:tc>
          <w:tcPr>
            <w:tcW w:w="0" w:type="auto"/>
            <w:shd w:val="clear" w:color="000000" w:fill="FFFFFF"/>
            <w:noWrap/>
            <w:vAlign w:val="center"/>
            <w:hideMark/>
          </w:tcPr>
          <w:p w14:paraId="40A17CB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0E39D93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11,006</w:t>
            </w:r>
          </w:p>
        </w:tc>
      </w:tr>
      <w:tr w:rsidR="00F8448D" w:rsidRPr="00EC02FE" w14:paraId="59FE5CDA" w14:textId="77777777" w:rsidTr="00F8448D">
        <w:trPr>
          <w:trHeight w:val="20"/>
        </w:trPr>
        <w:tc>
          <w:tcPr>
            <w:tcW w:w="0" w:type="auto"/>
            <w:shd w:val="clear" w:color="000000" w:fill="FFFFFF"/>
            <w:noWrap/>
            <w:vAlign w:val="center"/>
            <w:hideMark/>
          </w:tcPr>
          <w:p w14:paraId="791749F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0D7C9F89"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Նույնը՝ ձեռքով կողքի կուտակումով հետլիցքի համար։</w:t>
            </w:r>
          </w:p>
        </w:tc>
        <w:tc>
          <w:tcPr>
            <w:tcW w:w="0" w:type="auto"/>
            <w:shd w:val="clear" w:color="000000" w:fill="FFFFFF"/>
            <w:vAlign w:val="center"/>
            <w:hideMark/>
          </w:tcPr>
          <w:p w14:paraId="0100FD5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1E040A1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8,10</w:t>
            </w:r>
          </w:p>
        </w:tc>
        <w:tc>
          <w:tcPr>
            <w:tcW w:w="0" w:type="auto"/>
            <w:shd w:val="clear" w:color="000000" w:fill="FFFFFF"/>
            <w:noWrap/>
            <w:vAlign w:val="center"/>
            <w:hideMark/>
          </w:tcPr>
          <w:p w14:paraId="1C04B8A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7,642</w:t>
            </w:r>
          </w:p>
        </w:tc>
        <w:tc>
          <w:tcPr>
            <w:tcW w:w="0" w:type="auto"/>
            <w:shd w:val="clear" w:color="000000" w:fill="FFFFFF"/>
            <w:noWrap/>
            <w:vAlign w:val="center"/>
            <w:hideMark/>
          </w:tcPr>
          <w:p w14:paraId="7C2CB3E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61,901</w:t>
            </w:r>
          </w:p>
        </w:tc>
      </w:tr>
      <w:tr w:rsidR="00F8448D" w:rsidRPr="00EC02FE" w14:paraId="035B49B9" w14:textId="77777777" w:rsidTr="00F8448D">
        <w:trPr>
          <w:trHeight w:val="20"/>
        </w:trPr>
        <w:tc>
          <w:tcPr>
            <w:tcW w:w="0" w:type="auto"/>
            <w:shd w:val="clear" w:color="000000" w:fill="FFFFFF"/>
            <w:noWrap/>
            <w:vAlign w:val="center"/>
            <w:hideMark/>
          </w:tcPr>
          <w:p w14:paraId="0E3CF4C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53877179"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Ավազակոպճային շերտի տեղադրում հ=10 սմ։</w:t>
            </w:r>
          </w:p>
        </w:tc>
        <w:tc>
          <w:tcPr>
            <w:tcW w:w="0" w:type="auto"/>
            <w:shd w:val="clear" w:color="000000" w:fill="FFFFFF"/>
            <w:vAlign w:val="center"/>
            <w:hideMark/>
          </w:tcPr>
          <w:p w14:paraId="0E19207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74FFA2E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2,50</w:t>
            </w:r>
          </w:p>
        </w:tc>
        <w:tc>
          <w:tcPr>
            <w:tcW w:w="0" w:type="auto"/>
            <w:shd w:val="clear" w:color="000000" w:fill="FFFFFF"/>
            <w:noWrap/>
            <w:vAlign w:val="center"/>
            <w:hideMark/>
          </w:tcPr>
          <w:p w14:paraId="0E19C68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0DE0C7B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33,804</w:t>
            </w:r>
          </w:p>
        </w:tc>
      </w:tr>
      <w:tr w:rsidR="00F8448D" w:rsidRPr="00EC02FE" w14:paraId="657A7CFB" w14:textId="77777777" w:rsidTr="00F8448D">
        <w:trPr>
          <w:trHeight w:val="20"/>
        </w:trPr>
        <w:tc>
          <w:tcPr>
            <w:tcW w:w="0" w:type="auto"/>
            <w:shd w:val="clear" w:color="000000" w:fill="FFFFFF"/>
            <w:noWrap/>
            <w:vAlign w:val="center"/>
            <w:hideMark/>
          </w:tcPr>
          <w:p w14:paraId="6027EA3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7650252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=273 մմ խողովակի տեղադրում, 1գծմ=33,05 կգ, պատի հաստ. 5մմ։</w:t>
            </w:r>
          </w:p>
        </w:tc>
        <w:tc>
          <w:tcPr>
            <w:tcW w:w="0" w:type="auto"/>
            <w:shd w:val="clear" w:color="000000" w:fill="FFFFFF"/>
            <w:noWrap/>
            <w:vAlign w:val="center"/>
            <w:hideMark/>
          </w:tcPr>
          <w:p w14:paraId="7BAF2535" w14:textId="3597AF5B"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093357D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44,80</w:t>
            </w:r>
          </w:p>
        </w:tc>
        <w:tc>
          <w:tcPr>
            <w:tcW w:w="0" w:type="auto"/>
            <w:shd w:val="clear" w:color="000000" w:fill="FFFFFF"/>
            <w:noWrap/>
            <w:vAlign w:val="center"/>
            <w:hideMark/>
          </w:tcPr>
          <w:p w14:paraId="11BCC69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30,540</w:t>
            </w:r>
          </w:p>
        </w:tc>
        <w:tc>
          <w:tcPr>
            <w:tcW w:w="0" w:type="auto"/>
            <w:shd w:val="clear" w:color="000000" w:fill="FFFFFF"/>
            <w:noWrap/>
            <w:vAlign w:val="center"/>
            <w:hideMark/>
          </w:tcPr>
          <w:p w14:paraId="121C5F2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1 368,204</w:t>
            </w:r>
          </w:p>
        </w:tc>
      </w:tr>
      <w:tr w:rsidR="00F8448D" w:rsidRPr="00EC02FE" w14:paraId="6704296D" w14:textId="77777777" w:rsidTr="00F8448D">
        <w:trPr>
          <w:trHeight w:val="20"/>
        </w:trPr>
        <w:tc>
          <w:tcPr>
            <w:tcW w:w="0" w:type="auto"/>
            <w:shd w:val="clear" w:color="000000" w:fill="FFFFFF"/>
            <w:noWrap/>
            <w:vAlign w:val="center"/>
            <w:hideMark/>
          </w:tcPr>
          <w:p w14:paraId="27199D0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w:t>
            </w:r>
          </w:p>
        </w:tc>
        <w:tc>
          <w:tcPr>
            <w:tcW w:w="0" w:type="auto"/>
            <w:shd w:val="clear" w:color="000000" w:fill="FFFFFF"/>
            <w:vAlign w:val="center"/>
            <w:hideMark/>
          </w:tcPr>
          <w:p w14:paraId="1CA9C1F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dարտ=273մմ խողովակի գրունտի հետ շփվող մակերևույթների քսվածքային ջրամեկուսացում 2 շերտ տաք բիտումով:</w:t>
            </w:r>
          </w:p>
        </w:tc>
        <w:tc>
          <w:tcPr>
            <w:tcW w:w="0" w:type="auto"/>
            <w:shd w:val="clear" w:color="000000" w:fill="FFFFFF"/>
            <w:noWrap/>
            <w:vAlign w:val="center"/>
            <w:hideMark/>
          </w:tcPr>
          <w:p w14:paraId="378362A5" w14:textId="03ACDA4A"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466C311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52,90</w:t>
            </w:r>
          </w:p>
        </w:tc>
        <w:tc>
          <w:tcPr>
            <w:tcW w:w="0" w:type="auto"/>
            <w:shd w:val="clear" w:color="000000" w:fill="FFFFFF"/>
            <w:noWrap/>
            <w:vAlign w:val="center"/>
            <w:hideMark/>
          </w:tcPr>
          <w:p w14:paraId="3FA39DA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2,125</w:t>
            </w:r>
          </w:p>
        </w:tc>
        <w:tc>
          <w:tcPr>
            <w:tcW w:w="0" w:type="auto"/>
            <w:shd w:val="clear" w:color="000000" w:fill="FFFFFF"/>
            <w:noWrap/>
            <w:vAlign w:val="center"/>
            <w:hideMark/>
          </w:tcPr>
          <w:p w14:paraId="02E35A1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112,406</w:t>
            </w:r>
          </w:p>
        </w:tc>
      </w:tr>
      <w:tr w:rsidR="00F8448D" w:rsidRPr="00EC02FE" w14:paraId="24AC726B" w14:textId="77777777" w:rsidTr="00F8448D">
        <w:trPr>
          <w:trHeight w:val="20"/>
        </w:trPr>
        <w:tc>
          <w:tcPr>
            <w:tcW w:w="0" w:type="auto"/>
            <w:shd w:val="clear" w:color="000000" w:fill="FFFFFF"/>
            <w:noWrap/>
            <w:vAlign w:val="center"/>
            <w:hideMark/>
          </w:tcPr>
          <w:p w14:paraId="25B62B3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6</w:t>
            </w:r>
          </w:p>
        </w:tc>
        <w:tc>
          <w:tcPr>
            <w:tcW w:w="0" w:type="auto"/>
            <w:shd w:val="clear" w:color="000000" w:fill="FFFFFF"/>
            <w:vAlign w:val="center"/>
            <w:hideMark/>
          </w:tcPr>
          <w:p w14:paraId="58A4CE0C"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Հետլիցքի իրականացում նախապես պահեստավորված բնահողով՝ ջրումով և խտացումով։</w:t>
            </w:r>
          </w:p>
        </w:tc>
        <w:tc>
          <w:tcPr>
            <w:tcW w:w="0" w:type="auto"/>
            <w:shd w:val="clear" w:color="000000" w:fill="FFFFFF"/>
            <w:vAlign w:val="center"/>
            <w:hideMark/>
          </w:tcPr>
          <w:p w14:paraId="45817FD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14135BD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8,10</w:t>
            </w:r>
          </w:p>
        </w:tc>
        <w:tc>
          <w:tcPr>
            <w:tcW w:w="0" w:type="auto"/>
            <w:shd w:val="clear" w:color="000000" w:fill="FFFFFF"/>
            <w:noWrap/>
            <w:vAlign w:val="center"/>
            <w:hideMark/>
          </w:tcPr>
          <w:p w14:paraId="45B7FC8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3E60DA8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9,719</w:t>
            </w:r>
          </w:p>
        </w:tc>
      </w:tr>
      <w:tr w:rsidR="00F8448D" w:rsidRPr="00EC02FE" w14:paraId="256333D3" w14:textId="77777777" w:rsidTr="00F8448D">
        <w:trPr>
          <w:trHeight w:val="20"/>
        </w:trPr>
        <w:tc>
          <w:tcPr>
            <w:tcW w:w="0" w:type="auto"/>
            <w:shd w:val="clear" w:color="000000" w:fill="FFFFFF"/>
            <w:noWrap/>
            <w:vAlign w:val="center"/>
            <w:hideMark/>
          </w:tcPr>
          <w:p w14:paraId="06AE32A4"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63D960CB"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sz w:val="18"/>
                <w:szCs w:val="18"/>
              </w:rPr>
              <w:t xml:space="preserve"> d </w:t>
            </w:r>
            <w:r w:rsidRPr="00EC02FE">
              <w:rPr>
                <w:rFonts w:ascii="GHEA Grapalat" w:hAnsi="GHEA Grapalat" w:cs="Calibri"/>
                <w:b/>
                <w:bCs/>
                <w:i/>
                <w:iCs/>
                <w:sz w:val="18"/>
                <w:szCs w:val="18"/>
              </w:rPr>
              <w:t>325 խողովակներ</w:t>
            </w:r>
          </w:p>
        </w:tc>
      </w:tr>
      <w:tr w:rsidR="00F8448D" w:rsidRPr="00EC02FE" w14:paraId="78944DFD" w14:textId="77777777" w:rsidTr="00F8448D">
        <w:trPr>
          <w:trHeight w:val="20"/>
        </w:trPr>
        <w:tc>
          <w:tcPr>
            <w:tcW w:w="0" w:type="auto"/>
            <w:shd w:val="clear" w:color="000000" w:fill="FFFFFF"/>
            <w:noWrap/>
            <w:vAlign w:val="center"/>
            <w:hideMark/>
          </w:tcPr>
          <w:p w14:paraId="69C7E49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349964E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Խողովակի տեղադրման համար խրամուղու իրականացում 0.65մ3 շ.տ էքս. բարձումով ա/ի և տեղափոխում լցակույտ 7.0 կմ հեռավորության վրա - IV կարգ։</w:t>
            </w:r>
          </w:p>
        </w:tc>
        <w:tc>
          <w:tcPr>
            <w:tcW w:w="0" w:type="auto"/>
            <w:shd w:val="clear" w:color="000000" w:fill="FFFFFF"/>
            <w:vAlign w:val="center"/>
            <w:hideMark/>
          </w:tcPr>
          <w:p w14:paraId="7BBFAE0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0385304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54,30</w:t>
            </w:r>
          </w:p>
        </w:tc>
        <w:tc>
          <w:tcPr>
            <w:tcW w:w="0" w:type="auto"/>
            <w:shd w:val="clear" w:color="000000" w:fill="FFFFFF"/>
            <w:noWrap/>
            <w:vAlign w:val="center"/>
            <w:hideMark/>
          </w:tcPr>
          <w:p w14:paraId="2799912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4963111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119,529</w:t>
            </w:r>
          </w:p>
        </w:tc>
      </w:tr>
      <w:tr w:rsidR="00F8448D" w:rsidRPr="00EC02FE" w14:paraId="28C3474E" w14:textId="77777777" w:rsidTr="00F8448D">
        <w:trPr>
          <w:trHeight w:val="20"/>
        </w:trPr>
        <w:tc>
          <w:tcPr>
            <w:tcW w:w="0" w:type="auto"/>
            <w:shd w:val="clear" w:color="000000" w:fill="FFFFFF"/>
            <w:noWrap/>
            <w:vAlign w:val="center"/>
            <w:hideMark/>
          </w:tcPr>
          <w:p w14:paraId="6C80D58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258D58C4"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Խողովակի տեղադրման համար խրամուղու իրականացում 0.65մ3 շ.տ էքս. կողքի կուտակոմով- IV կարգ։</w:t>
            </w:r>
          </w:p>
        </w:tc>
        <w:tc>
          <w:tcPr>
            <w:tcW w:w="0" w:type="auto"/>
            <w:shd w:val="clear" w:color="000000" w:fill="FFFFFF"/>
            <w:vAlign w:val="center"/>
            <w:hideMark/>
          </w:tcPr>
          <w:p w14:paraId="3A93294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AA2521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29,00</w:t>
            </w:r>
          </w:p>
        </w:tc>
        <w:tc>
          <w:tcPr>
            <w:tcW w:w="0" w:type="auto"/>
            <w:shd w:val="clear" w:color="000000" w:fill="FFFFFF"/>
            <w:noWrap/>
            <w:vAlign w:val="center"/>
            <w:hideMark/>
          </w:tcPr>
          <w:p w14:paraId="003528E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0,845</w:t>
            </w:r>
          </w:p>
        </w:tc>
        <w:tc>
          <w:tcPr>
            <w:tcW w:w="0" w:type="auto"/>
            <w:shd w:val="clear" w:color="000000" w:fill="FFFFFF"/>
            <w:noWrap/>
            <w:vAlign w:val="center"/>
            <w:hideMark/>
          </w:tcPr>
          <w:p w14:paraId="126E33B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24,493</w:t>
            </w:r>
          </w:p>
        </w:tc>
      </w:tr>
      <w:tr w:rsidR="00F8448D" w:rsidRPr="00EC02FE" w14:paraId="74DB8049" w14:textId="77777777" w:rsidTr="00F8448D">
        <w:trPr>
          <w:trHeight w:val="20"/>
        </w:trPr>
        <w:tc>
          <w:tcPr>
            <w:tcW w:w="0" w:type="auto"/>
            <w:shd w:val="clear" w:color="000000" w:fill="FFFFFF"/>
            <w:noWrap/>
            <w:vAlign w:val="center"/>
            <w:hideMark/>
          </w:tcPr>
          <w:p w14:paraId="6693504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3C7BE17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Նույնը՝ ձեռքով կողքի կուտակումով հետլիցքի համար։</w:t>
            </w:r>
          </w:p>
        </w:tc>
        <w:tc>
          <w:tcPr>
            <w:tcW w:w="0" w:type="auto"/>
            <w:shd w:val="clear" w:color="000000" w:fill="FFFFFF"/>
            <w:vAlign w:val="center"/>
            <w:hideMark/>
          </w:tcPr>
          <w:p w14:paraId="7785E0C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660E36B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3,20</w:t>
            </w:r>
          </w:p>
        </w:tc>
        <w:tc>
          <w:tcPr>
            <w:tcW w:w="0" w:type="auto"/>
            <w:shd w:val="clear" w:color="000000" w:fill="FFFFFF"/>
            <w:noWrap/>
            <w:vAlign w:val="center"/>
            <w:hideMark/>
          </w:tcPr>
          <w:p w14:paraId="4A5622A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7,642</w:t>
            </w:r>
          </w:p>
        </w:tc>
        <w:tc>
          <w:tcPr>
            <w:tcW w:w="0" w:type="auto"/>
            <w:shd w:val="clear" w:color="000000" w:fill="FFFFFF"/>
            <w:noWrap/>
            <w:vAlign w:val="center"/>
            <w:hideMark/>
          </w:tcPr>
          <w:p w14:paraId="657C83D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24,455</w:t>
            </w:r>
          </w:p>
        </w:tc>
      </w:tr>
      <w:tr w:rsidR="00F8448D" w:rsidRPr="00EC02FE" w14:paraId="52FE0C41" w14:textId="77777777" w:rsidTr="00F8448D">
        <w:trPr>
          <w:trHeight w:val="20"/>
        </w:trPr>
        <w:tc>
          <w:tcPr>
            <w:tcW w:w="0" w:type="auto"/>
            <w:shd w:val="clear" w:color="000000" w:fill="FFFFFF"/>
            <w:noWrap/>
            <w:vAlign w:val="center"/>
            <w:hideMark/>
          </w:tcPr>
          <w:p w14:paraId="23D569E8"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shd w:val="clear" w:color="000000" w:fill="FFFFFF"/>
            <w:vAlign w:val="center"/>
            <w:hideMark/>
          </w:tcPr>
          <w:p w14:paraId="4D4CA6A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 xml:space="preserve">Խողովակի տեղադրման համար ջրանցքի պատի կազմատում </w:t>
            </w:r>
            <w:r w:rsidRPr="00EC02FE">
              <w:rPr>
                <w:rFonts w:ascii="GHEA Grapalat" w:hAnsi="GHEA Grapalat" w:cs="Calibri"/>
                <w:sz w:val="18"/>
                <w:szCs w:val="18"/>
              </w:rPr>
              <w:lastRenderedPageBreak/>
              <w:t>ձեռքով պնևմագործիքի օգտագործումով բարձումով ա/ի և տեղափոխում լցակույտ 22 կմ հեռավորության վրա:</w:t>
            </w:r>
          </w:p>
        </w:tc>
        <w:tc>
          <w:tcPr>
            <w:tcW w:w="0" w:type="auto"/>
            <w:shd w:val="clear" w:color="000000" w:fill="FFFFFF"/>
            <w:vAlign w:val="center"/>
            <w:hideMark/>
          </w:tcPr>
          <w:p w14:paraId="10A1FF1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lastRenderedPageBreak/>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1C374C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1,02</w:t>
            </w:r>
          </w:p>
        </w:tc>
        <w:tc>
          <w:tcPr>
            <w:tcW w:w="0" w:type="auto"/>
            <w:shd w:val="clear" w:color="000000" w:fill="FFFFFF"/>
            <w:noWrap/>
            <w:vAlign w:val="center"/>
            <w:hideMark/>
          </w:tcPr>
          <w:p w14:paraId="3263362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7,469</w:t>
            </w:r>
          </w:p>
        </w:tc>
        <w:tc>
          <w:tcPr>
            <w:tcW w:w="0" w:type="auto"/>
            <w:shd w:val="clear" w:color="000000" w:fill="FFFFFF"/>
            <w:noWrap/>
            <w:vAlign w:val="center"/>
            <w:hideMark/>
          </w:tcPr>
          <w:p w14:paraId="232163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7,618</w:t>
            </w:r>
          </w:p>
        </w:tc>
      </w:tr>
      <w:tr w:rsidR="00F8448D" w:rsidRPr="00EC02FE" w14:paraId="534B1083" w14:textId="77777777" w:rsidTr="00F8448D">
        <w:trPr>
          <w:trHeight w:val="20"/>
        </w:trPr>
        <w:tc>
          <w:tcPr>
            <w:tcW w:w="0" w:type="auto"/>
            <w:shd w:val="clear" w:color="000000" w:fill="FFFFFF"/>
            <w:noWrap/>
            <w:vAlign w:val="center"/>
            <w:hideMark/>
          </w:tcPr>
          <w:p w14:paraId="77290B9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7CAE112B"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Ավազակոպճային շերտի տեղադրում հ=10 սմ։</w:t>
            </w:r>
          </w:p>
        </w:tc>
        <w:tc>
          <w:tcPr>
            <w:tcW w:w="0" w:type="auto"/>
            <w:shd w:val="clear" w:color="000000" w:fill="FFFFFF"/>
            <w:vAlign w:val="center"/>
            <w:hideMark/>
          </w:tcPr>
          <w:p w14:paraId="3CD587B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66C57E3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10,90</w:t>
            </w:r>
          </w:p>
        </w:tc>
        <w:tc>
          <w:tcPr>
            <w:tcW w:w="0" w:type="auto"/>
            <w:shd w:val="clear" w:color="000000" w:fill="FFFFFF"/>
            <w:noWrap/>
            <w:vAlign w:val="center"/>
            <w:hideMark/>
          </w:tcPr>
          <w:p w14:paraId="4188811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2CCD192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147,384</w:t>
            </w:r>
          </w:p>
        </w:tc>
      </w:tr>
      <w:tr w:rsidR="00F8448D" w:rsidRPr="00EC02FE" w14:paraId="6A713598" w14:textId="77777777" w:rsidTr="00F8448D">
        <w:trPr>
          <w:trHeight w:val="20"/>
        </w:trPr>
        <w:tc>
          <w:tcPr>
            <w:tcW w:w="0" w:type="auto"/>
            <w:shd w:val="clear" w:color="000000" w:fill="FFFFFF"/>
            <w:noWrap/>
            <w:vAlign w:val="center"/>
            <w:hideMark/>
          </w:tcPr>
          <w:p w14:paraId="01C54A8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w:t>
            </w:r>
          </w:p>
        </w:tc>
        <w:tc>
          <w:tcPr>
            <w:tcW w:w="0" w:type="auto"/>
            <w:shd w:val="clear" w:color="000000" w:fill="FFFFFF"/>
            <w:vAlign w:val="center"/>
            <w:hideMark/>
          </w:tcPr>
          <w:p w14:paraId="08C90E3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=325 մմ խողովակի տեղադրում, 1գծմ=39,46 կգ, պատի հաստ. 5մմ։</w:t>
            </w:r>
          </w:p>
        </w:tc>
        <w:tc>
          <w:tcPr>
            <w:tcW w:w="0" w:type="auto"/>
            <w:shd w:val="clear" w:color="000000" w:fill="FFFFFF"/>
            <w:noWrap/>
            <w:vAlign w:val="center"/>
            <w:hideMark/>
          </w:tcPr>
          <w:p w14:paraId="2432058F" w14:textId="228EEE23"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2E0BF94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212,00</w:t>
            </w:r>
          </w:p>
        </w:tc>
        <w:tc>
          <w:tcPr>
            <w:tcW w:w="0" w:type="auto"/>
            <w:shd w:val="clear" w:color="000000" w:fill="FFFFFF"/>
            <w:noWrap/>
            <w:vAlign w:val="center"/>
            <w:hideMark/>
          </w:tcPr>
          <w:p w14:paraId="1C68296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39,090</w:t>
            </w:r>
          </w:p>
        </w:tc>
        <w:tc>
          <w:tcPr>
            <w:tcW w:w="0" w:type="auto"/>
            <w:shd w:val="clear" w:color="000000" w:fill="FFFFFF"/>
            <w:noWrap/>
            <w:vAlign w:val="center"/>
            <w:hideMark/>
          </w:tcPr>
          <w:p w14:paraId="6308FA2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8 287,078</w:t>
            </w:r>
          </w:p>
        </w:tc>
      </w:tr>
      <w:tr w:rsidR="00F8448D" w:rsidRPr="00EC02FE" w14:paraId="04390584" w14:textId="77777777" w:rsidTr="00F8448D">
        <w:trPr>
          <w:trHeight w:val="20"/>
        </w:trPr>
        <w:tc>
          <w:tcPr>
            <w:tcW w:w="0" w:type="auto"/>
            <w:shd w:val="clear" w:color="000000" w:fill="FFFFFF"/>
            <w:noWrap/>
            <w:vAlign w:val="center"/>
            <w:hideMark/>
          </w:tcPr>
          <w:p w14:paraId="1421E9C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6</w:t>
            </w:r>
          </w:p>
        </w:tc>
        <w:tc>
          <w:tcPr>
            <w:tcW w:w="0" w:type="auto"/>
            <w:shd w:val="clear" w:color="000000" w:fill="FFFFFF"/>
            <w:vAlign w:val="center"/>
            <w:hideMark/>
          </w:tcPr>
          <w:p w14:paraId="74123DCC"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dարտ=325մմ խողովակի գրունտի հետ շփվող մակերևույթների քսվածքային ջրամեկուսացում 2 շերտ տաք բիտումով:</w:t>
            </w:r>
          </w:p>
        </w:tc>
        <w:tc>
          <w:tcPr>
            <w:tcW w:w="0" w:type="auto"/>
            <w:shd w:val="clear" w:color="000000" w:fill="FFFFFF"/>
            <w:noWrap/>
            <w:vAlign w:val="center"/>
            <w:hideMark/>
          </w:tcPr>
          <w:p w14:paraId="7AD9B863" w14:textId="55EC8088"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0D83A2C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201,20</w:t>
            </w:r>
          </w:p>
        </w:tc>
        <w:tc>
          <w:tcPr>
            <w:tcW w:w="0" w:type="auto"/>
            <w:shd w:val="clear" w:color="000000" w:fill="FFFFFF"/>
            <w:noWrap/>
            <w:vAlign w:val="center"/>
            <w:hideMark/>
          </w:tcPr>
          <w:p w14:paraId="0E088D0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2,134</w:t>
            </w:r>
          </w:p>
        </w:tc>
        <w:tc>
          <w:tcPr>
            <w:tcW w:w="0" w:type="auto"/>
            <w:shd w:val="clear" w:color="000000" w:fill="FFFFFF"/>
            <w:noWrap/>
            <w:vAlign w:val="center"/>
            <w:hideMark/>
          </w:tcPr>
          <w:p w14:paraId="79170C1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429,333</w:t>
            </w:r>
          </w:p>
        </w:tc>
      </w:tr>
      <w:tr w:rsidR="00F8448D" w:rsidRPr="00EC02FE" w14:paraId="64F71F0A" w14:textId="77777777" w:rsidTr="00F8448D">
        <w:trPr>
          <w:trHeight w:val="20"/>
        </w:trPr>
        <w:tc>
          <w:tcPr>
            <w:tcW w:w="0" w:type="auto"/>
            <w:shd w:val="clear" w:color="000000" w:fill="FFFFFF"/>
            <w:noWrap/>
            <w:vAlign w:val="center"/>
            <w:hideMark/>
          </w:tcPr>
          <w:p w14:paraId="1A953CF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7</w:t>
            </w:r>
          </w:p>
        </w:tc>
        <w:tc>
          <w:tcPr>
            <w:tcW w:w="0" w:type="auto"/>
            <w:shd w:val="clear" w:color="000000" w:fill="FFFFFF"/>
            <w:vAlign w:val="center"/>
            <w:hideMark/>
          </w:tcPr>
          <w:p w14:paraId="6A51C44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Հետլիցքի իրականացում նախապես պահեստավորված բնահողով՝ ջրումով և խտացումով։</w:t>
            </w:r>
          </w:p>
        </w:tc>
        <w:tc>
          <w:tcPr>
            <w:tcW w:w="0" w:type="auto"/>
            <w:shd w:val="clear" w:color="000000" w:fill="FFFFFF"/>
            <w:vAlign w:val="center"/>
            <w:hideMark/>
          </w:tcPr>
          <w:p w14:paraId="5DE38FC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7E0F1FFA"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32,20</w:t>
            </w:r>
          </w:p>
        </w:tc>
        <w:tc>
          <w:tcPr>
            <w:tcW w:w="0" w:type="auto"/>
            <w:shd w:val="clear" w:color="000000" w:fill="FFFFFF"/>
            <w:noWrap/>
            <w:vAlign w:val="center"/>
            <w:hideMark/>
          </w:tcPr>
          <w:p w14:paraId="254AA87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1,200</w:t>
            </w:r>
          </w:p>
        </w:tc>
        <w:tc>
          <w:tcPr>
            <w:tcW w:w="0" w:type="auto"/>
            <w:shd w:val="clear" w:color="000000" w:fill="FFFFFF"/>
            <w:noWrap/>
            <w:vAlign w:val="center"/>
            <w:hideMark/>
          </w:tcPr>
          <w:p w14:paraId="3C2EA83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38,635</w:t>
            </w:r>
          </w:p>
        </w:tc>
      </w:tr>
      <w:tr w:rsidR="00F8448D" w:rsidRPr="00EC02FE" w14:paraId="7CD2B718" w14:textId="77777777" w:rsidTr="00F8448D">
        <w:trPr>
          <w:trHeight w:val="20"/>
        </w:trPr>
        <w:tc>
          <w:tcPr>
            <w:tcW w:w="0" w:type="auto"/>
            <w:shd w:val="clear" w:color="000000" w:fill="FFFFFF"/>
            <w:noWrap/>
            <w:vAlign w:val="center"/>
            <w:hideMark/>
          </w:tcPr>
          <w:p w14:paraId="776EA828"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shd w:val="clear" w:color="000000" w:fill="FFFFFF"/>
            <w:vAlign w:val="center"/>
            <w:hideMark/>
          </w:tcPr>
          <w:p w14:paraId="6B360B74"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Ջրանցքի քանդված տեղամասերի վերականգնում B20 դասի միաձույլ բետոնով:</w:t>
            </w:r>
          </w:p>
        </w:tc>
        <w:tc>
          <w:tcPr>
            <w:tcW w:w="0" w:type="auto"/>
            <w:shd w:val="clear" w:color="000000" w:fill="FFFFFF"/>
            <w:vAlign w:val="center"/>
            <w:hideMark/>
          </w:tcPr>
          <w:p w14:paraId="136243F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BD6716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0,72</w:t>
            </w:r>
          </w:p>
        </w:tc>
        <w:tc>
          <w:tcPr>
            <w:tcW w:w="0" w:type="auto"/>
            <w:shd w:val="clear" w:color="000000" w:fill="FFFFFF"/>
            <w:noWrap/>
            <w:vAlign w:val="center"/>
            <w:hideMark/>
          </w:tcPr>
          <w:p w14:paraId="2CC9ADB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70,871</w:t>
            </w:r>
          </w:p>
        </w:tc>
        <w:tc>
          <w:tcPr>
            <w:tcW w:w="0" w:type="auto"/>
            <w:shd w:val="clear" w:color="000000" w:fill="FFFFFF"/>
            <w:noWrap/>
            <w:vAlign w:val="center"/>
            <w:hideMark/>
          </w:tcPr>
          <w:p w14:paraId="50197CB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51,027</w:t>
            </w:r>
          </w:p>
        </w:tc>
      </w:tr>
      <w:tr w:rsidR="00F8448D" w:rsidRPr="00EC02FE" w14:paraId="1C2327CC" w14:textId="77777777" w:rsidTr="00F8448D">
        <w:trPr>
          <w:trHeight w:val="20"/>
        </w:trPr>
        <w:tc>
          <w:tcPr>
            <w:tcW w:w="0" w:type="auto"/>
            <w:shd w:val="clear" w:color="000000" w:fill="FFFFFF"/>
            <w:noWrap/>
            <w:vAlign w:val="center"/>
            <w:hideMark/>
          </w:tcPr>
          <w:p w14:paraId="3AC71785"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02DE1047"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sz w:val="18"/>
                <w:szCs w:val="18"/>
              </w:rPr>
              <w:t xml:space="preserve"> d </w:t>
            </w:r>
            <w:r w:rsidRPr="00EC02FE">
              <w:rPr>
                <w:rFonts w:ascii="GHEA Grapalat" w:hAnsi="GHEA Grapalat" w:cs="Calibri"/>
                <w:b/>
                <w:bCs/>
                <w:i/>
                <w:iCs/>
                <w:sz w:val="18"/>
                <w:szCs w:val="18"/>
              </w:rPr>
              <w:t>630 խողովակներ</w:t>
            </w:r>
          </w:p>
        </w:tc>
      </w:tr>
      <w:tr w:rsidR="00F8448D" w:rsidRPr="00EC02FE" w14:paraId="1180A7CF" w14:textId="77777777" w:rsidTr="00F8448D">
        <w:trPr>
          <w:trHeight w:val="20"/>
        </w:trPr>
        <w:tc>
          <w:tcPr>
            <w:tcW w:w="0" w:type="auto"/>
            <w:shd w:val="clear" w:color="000000" w:fill="FFFFFF"/>
            <w:noWrap/>
            <w:vAlign w:val="center"/>
            <w:hideMark/>
          </w:tcPr>
          <w:p w14:paraId="0BBA72D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0AD44F4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=630 մմ խողովակի տեղադրում, 1գծմ=122,72 կգ, պատի հաստ. 8մմ։</w:t>
            </w:r>
          </w:p>
        </w:tc>
        <w:tc>
          <w:tcPr>
            <w:tcW w:w="0" w:type="auto"/>
            <w:shd w:val="clear" w:color="000000" w:fill="FFFFFF"/>
            <w:noWrap/>
            <w:vAlign w:val="center"/>
            <w:hideMark/>
          </w:tcPr>
          <w:p w14:paraId="0DF291AB" w14:textId="759F971E"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2DCB010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24,00</w:t>
            </w:r>
          </w:p>
        </w:tc>
        <w:tc>
          <w:tcPr>
            <w:tcW w:w="0" w:type="auto"/>
            <w:shd w:val="clear" w:color="000000" w:fill="FFFFFF"/>
            <w:noWrap/>
            <w:vAlign w:val="center"/>
            <w:hideMark/>
          </w:tcPr>
          <w:p w14:paraId="5FF3FE7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132,618</w:t>
            </w:r>
          </w:p>
        </w:tc>
        <w:tc>
          <w:tcPr>
            <w:tcW w:w="0" w:type="auto"/>
            <w:shd w:val="clear" w:color="000000" w:fill="FFFFFF"/>
            <w:noWrap/>
            <w:vAlign w:val="center"/>
            <w:hideMark/>
          </w:tcPr>
          <w:p w14:paraId="2E76755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3 182,831</w:t>
            </w:r>
          </w:p>
        </w:tc>
      </w:tr>
      <w:tr w:rsidR="00F8448D" w:rsidRPr="00EC02FE" w14:paraId="7B83DAA0" w14:textId="77777777" w:rsidTr="00F8448D">
        <w:trPr>
          <w:trHeight w:val="20"/>
        </w:trPr>
        <w:tc>
          <w:tcPr>
            <w:tcW w:w="0" w:type="auto"/>
            <w:shd w:val="clear" w:color="000000" w:fill="FFFFFF"/>
            <w:noWrap/>
            <w:vAlign w:val="center"/>
            <w:hideMark/>
          </w:tcPr>
          <w:p w14:paraId="0FB266D3"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4A1F7016"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dարտ=630մմ խողովակի գրունտի հետ շփվող մակերևույթների քսվածքային ջրամեկուսացում 2 շերտ տաք բիտումով:</w:t>
            </w:r>
          </w:p>
        </w:tc>
        <w:tc>
          <w:tcPr>
            <w:tcW w:w="0" w:type="auto"/>
            <w:shd w:val="clear" w:color="000000" w:fill="FFFFFF"/>
            <w:noWrap/>
            <w:vAlign w:val="center"/>
            <w:hideMark/>
          </w:tcPr>
          <w:p w14:paraId="331BE81D" w14:textId="5CCF830E"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50A47E7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21,60</w:t>
            </w:r>
          </w:p>
        </w:tc>
        <w:tc>
          <w:tcPr>
            <w:tcW w:w="0" w:type="auto"/>
            <w:shd w:val="clear" w:color="000000" w:fill="FFFFFF"/>
            <w:noWrap/>
            <w:vAlign w:val="center"/>
            <w:hideMark/>
          </w:tcPr>
          <w:p w14:paraId="51959F6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4,136</w:t>
            </w:r>
          </w:p>
        </w:tc>
        <w:tc>
          <w:tcPr>
            <w:tcW w:w="0" w:type="auto"/>
            <w:shd w:val="clear" w:color="000000" w:fill="FFFFFF"/>
            <w:noWrap/>
            <w:vAlign w:val="center"/>
            <w:hideMark/>
          </w:tcPr>
          <w:p w14:paraId="7412423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89,346</w:t>
            </w:r>
          </w:p>
        </w:tc>
      </w:tr>
      <w:tr w:rsidR="00F8448D" w:rsidRPr="00EC02FE" w14:paraId="08C5BE9D" w14:textId="77777777" w:rsidTr="00F8448D">
        <w:trPr>
          <w:trHeight w:val="20"/>
        </w:trPr>
        <w:tc>
          <w:tcPr>
            <w:tcW w:w="0" w:type="auto"/>
            <w:shd w:val="clear" w:color="000000" w:fill="FFFFFF"/>
            <w:noWrap/>
            <w:vAlign w:val="center"/>
            <w:hideMark/>
          </w:tcPr>
          <w:p w14:paraId="0C671C7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6ABAFFAD"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Ջրանցքի մեջ գլխամասերի իրականացում B20 դասի միաձույլ բետոնով:</w:t>
            </w:r>
          </w:p>
        </w:tc>
        <w:tc>
          <w:tcPr>
            <w:tcW w:w="0" w:type="auto"/>
            <w:shd w:val="clear" w:color="000000" w:fill="FFFFFF"/>
            <w:vAlign w:val="center"/>
            <w:hideMark/>
          </w:tcPr>
          <w:p w14:paraId="22EF8DE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5B22B82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2,76</w:t>
            </w:r>
          </w:p>
        </w:tc>
        <w:tc>
          <w:tcPr>
            <w:tcW w:w="0" w:type="auto"/>
            <w:shd w:val="clear" w:color="000000" w:fill="FFFFFF"/>
            <w:noWrap/>
            <w:vAlign w:val="center"/>
            <w:hideMark/>
          </w:tcPr>
          <w:p w14:paraId="5DFF414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70,871</w:t>
            </w:r>
          </w:p>
        </w:tc>
        <w:tc>
          <w:tcPr>
            <w:tcW w:w="0" w:type="auto"/>
            <w:shd w:val="clear" w:color="000000" w:fill="FFFFFF"/>
            <w:noWrap/>
            <w:vAlign w:val="center"/>
            <w:hideMark/>
          </w:tcPr>
          <w:p w14:paraId="24771DF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195,604</w:t>
            </w:r>
          </w:p>
        </w:tc>
      </w:tr>
      <w:tr w:rsidR="00F8448D" w:rsidRPr="00EC02FE" w14:paraId="3FC46AB4" w14:textId="77777777" w:rsidTr="00F8448D">
        <w:trPr>
          <w:trHeight w:val="20"/>
        </w:trPr>
        <w:tc>
          <w:tcPr>
            <w:tcW w:w="0" w:type="auto"/>
            <w:shd w:val="clear" w:color="000000" w:fill="FFFFFF"/>
            <w:noWrap/>
            <w:vAlign w:val="center"/>
            <w:hideMark/>
          </w:tcPr>
          <w:p w14:paraId="252E48C1"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7BA9E508"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sz w:val="18"/>
                <w:szCs w:val="18"/>
              </w:rPr>
              <w:t xml:space="preserve"> d </w:t>
            </w:r>
            <w:r w:rsidRPr="00EC02FE">
              <w:rPr>
                <w:rFonts w:ascii="GHEA Grapalat" w:hAnsi="GHEA Grapalat" w:cs="Calibri"/>
                <w:b/>
                <w:bCs/>
                <w:i/>
                <w:iCs/>
                <w:sz w:val="18"/>
                <w:szCs w:val="18"/>
              </w:rPr>
              <w:t>720 խողովակներ</w:t>
            </w:r>
          </w:p>
        </w:tc>
      </w:tr>
      <w:tr w:rsidR="00F8448D" w:rsidRPr="00EC02FE" w14:paraId="0FAAE7D5" w14:textId="77777777" w:rsidTr="00F8448D">
        <w:trPr>
          <w:trHeight w:val="20"/>
        </w:trPr>
        <w:tc>
          <w:tcPr>
            <w:tcW w:w="0" w:type="auto"/>
            <w:shd w:val="clear" w:color="000000" w:fill="FFFFFF"/>
            <w:noWrap/>
            <w:vAlign w:val="center"/>
            <w:hideMark/>
          </w:tcPr>
          <w:p w14:paraId="6D3E4C8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0A0B191C"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 xml:space="preserve">Ջրանցքի հատակի մաքրում քարերից 0.65մ3 շ.տ էքս. բարձումով ա/ի և տեղափոխում լցակույտ 7.0 կմ հեռավորության վրա: </w:t>
            </w:r>
          </w:p>
        </w:tc>
        <w:tc>
          <w:tcPr>
            <w:tcW w:w="0" w:type="auto"/>
            <w:shd w:val="clear" w:color="000000" w:fill="FFFFFF"/>
            <w:vAlign w:val="center"/>
            <w:hideMark/>
          </w:tcPr>
          <w:p w14:paraId="66CF0C07"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00D65F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14</w:t>
            </w:r>
          </w:p>
        </w:tc>
        <w:tc>
          <w:tcPr>
            <w:tcW w:w="0" w:type="auto"/>
            <w:shd w:val="clear" w:color="000000" w:fill="FFFFFF"/>
            <w:noWrap/>
            <w:vAlign w:val="center"/>
            <w:hideMark/>
          </w:tcPr>
          <w:p w14:paraId="0D0DDDD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2,622</w:t>
            </w:r>
          </w:p>
        </w:tc>
        <w:tc>
          <w:tcPr>
            <w:tcW w:w="0" w:type="auto"/>
            <w:shd w:val="clear" w:color="000000" w:fill="FFFFFF"/>
            <w:noWrap/>
            <w:vAlign w:val="center"/>
            <w:hideMark/>
          </w:tcPr>
          <w:p w14:paraId="68047FE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36,711</w:t>
            </w:r>
          </w:p>
        </w:tc>
      </w:tr>
      <w:tr w:rsidR="00F8448D" w:rsidRPr="00EC02FE" w14:paraId="5C8CB106" w14:textId="77777777" w:rsidTr="00F8448D">
        <w:trPr>
          <w:trHeight w:val="20"/>
        </w:trPr>
        <w:tc>
          <w:tcPr>
            <w:tcW w:w="0" w:type="auto"/>
            <w:shd w:val="clear" w:color="000000" w:fill="FFFFFF"/>
            <w:noWrap/>
            <w:vAlign w:val="center"/>
            <w:hideMark/>
          </w:tcPr>
          <w:p w14:paraId="2A8C8AF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6CBC864A"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 xml:space="preserve">Ջրանցքի հատակի գրունտից ձեռքով բարձումով ա/ի և տեղափոխում լցակույտ 7.0 կմ հեռավորության վրա - IV կարգ։: </w:t>
            </w:r>
          </w:p>
        </w:tc>
        <w:tc>
          <w:tcPr>
            <w:tcW w:w="0" w:type="auto"/>
            <w:shd w:val="clear" w:color="000000" w:fill="FFFFFF"/>
            <w:vAlign w:val="center"/>
            <w:hideMark/>
          </w:tcPr>
          <w:p w14:paraId="1778AD3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0B98B7E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2,00</w:t>
            </w:r>
          </w:p>
        </w:tc>
        <w:tc>
          <w:tcPr>
            <w:tcW w:w="0" w:type="auto"/>
            <w:shd w:val="clear" w:color="000000" w:fill="FFFFFF"/>
            <w:noWrap/>
            <w:vAlign w:val="center"/>
            <w:hideMark/>
          </w:tcPr>
          <w:p w14:paraId="7CD4960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9,964</w:t>
            </w:r>
          </w:p>
        </w:tc>
        <w:tc>
          <w:tcPr>
            <w:tcW w:w="0" w:type="auto"/>
            <w:shd w:val="clear" w:color="000000" w:fill="FFFFFF"/>
            <w:noWrap/>
            <w:vAlign w:val="center"/>
            <w:hideMark/>
          </w:tcPr>
          <w:p w14:paraId="028C545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19,927</w:t>
            </w:r>
          </w:p>
        </w:tc>
      </w:tr>
      <w:tr w:rsidR="00F8448D" w:rsidRPr="00EC02FE" w14:paraId="01246687" w14:textId="77777777" w:rsidTr="00F8448D">
        <w:trPr>
          <w:trHeight w:val="20"/>
        </w:trPr>
        <w:tc>
          <w:tcPr>
            <w:tcW w:w="0" w:type="auto"/>
            <w:shd w:val="clear" w:color="000000" w:fill="FFFFFF"/>
            <w:noWrap/>
            <w:vAlign w:val="center"/>
            <w:hideMark/>
          </w:tcPr>
          <w:p w14:paraId="1C70131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12993705"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w:t>
            </w:r>
            <w:r w:rsidRPr="00EC02FE">
              <w:rPr>
                <w:rFonts w:ascii="GHEA Grapalat" w:hAnsi="GHEA Grapalat" w:cs="Calibri"/>
                <w:sz w:val="18"/>
                <w:szCs w:val="18"/>
                <w:vertAlign w:val="subscript"/>
              </w:rPr>
              <w:t>արտ</w:t>
            </w:r>
            <w:r w:rsidRPr="00EC02FE">
              <w:rPr>
                <w:rFonts w:ascii="GHEA Grapalat" w:hAnsi="GHEA Grapalat" w:cs="Calibri"/>
                <w:sz w:val="18"/>
                <w:szCs w:val="18"/>
              </w:rPr>
              <w:t>=720 մմ խողովակի տեղադրում, 1գծմ=140,47 կգ, պատի հաստ. 8մմ։</w:t>
            </w:r>
          </w:p>
        </w:tc>
        <w:tc>
          <w:tcPr>
            <w:tcW w:w="0" w:type="auto"/>
            <w:shd w:val="clear" w:color="000000" w:fill="FFFFFF"/>
            <w:noWrap/>
            <w:vAlign w:val="center"/>
            <w:hideMark/>
          </w:tcPr>
          <w:p w14:paraId="1AE0703E" w14:textId="54940928"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2F3EC18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37,00</w:t>
            </w:r>
          </w:p>
        </w:tc>
        <w:tc>
          <w:tcPr>
            <w:tcW w:w="0" w:type="auto"/>
            <w:shd w:val="clear" w:color="000000" w:fill="FFFFFF"/>
            <w:noWrap/>
            <w:vAlign w:val="center"/>
            <w:hideMark/>
          </w:tcPr>
          <w:p w14:paraId="159445E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151,668</w:t>
            </w:r>
          </w:p>
        </w:tc>
        <w:tc>
          <w:tcPr>
            <w:tcW w:w="0" w:type="auto"/>
            <w:shd w:val="clear" w:color="000000" w:fill="FFFFFF"/>
            <w:noWrap/>
            <w:vAlign w:val="center"/>
            <w:hideMark/>
          </w:tcPr>
          <w:p w14:paraId="744B205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5 611,727</w:t>
            </w:r>
          </w:p>
        </w:tc>
      </w:tr>
      <w:tr w:rsidR="00F8448D" w:rsidRPr="00EC02FE" w14:paraId="7BB2B66A" w14:textId="77777777" w:rsidTr="00F8448D">
        <w:trPr>
          <w:trHeight w:val="20"/>
        </w:trPr>
        <w:tc>
          <w:tcPr>
            <w:tcW w:w="0" w:type="auto"/>
            <w:shd w:val="clear" w:color="000000" w:fill="FFFFFF"/>
            <w:noWrap/>
            <w:vAlign w:val="center"/>
            <w:hideMark/>
          </w:tcPr>
          <w:p w14:paraId="6C7DF01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36702175"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dարտ=720մմ խողովակի գրունտի հետ շփվող մակերևույթների քսվածքային ջրամեկուսացում 2 շերտ տաք բիտումով:</w:t>
            </w:r>
          </w:p>
        </w:tc>
        <w:tc>
          <w:tcPr>
            <w:tcW w:w="0" w:type="auto"/>
            <w:shd w:val="clear" w:color="000000" w:fill="FFFFFF"/>
            <w:noWrap/>
            <w:vAlign w:val="center"/>
            <w:hideMark/>
          </w:tcPr>
          <w:p w14:paraId="06C063FE" w14:textId="7AF20F71"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1DC8BCA0"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35,40</w:t>
            </w:r>
          </w:p>
        </w:tc>
        <w:tc>
          <w:tcPr>
            <w:tcW w:w="0" w:type="auto"/>
            <w:shd w:val="clear" w:color="000000" w:fill="FFFFFF"/>
            <w:noWrap/>
            <w:vAlign w:val="center"/>
            <w:hideMark/>
          </w:tcPr>
          <w:p w14:paraId="38F9063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4,727</w:t>
            </w:r>
          </w:p>
        </w:tc>
        <w:tc>
          <w:tcPr>
            <w:tcW w:w="0" w:type="auto"/>
            <w:shd w:val="clear" w:color="000000" w:fill="FFFFFF"/>
            <w:noWrap/>
            <w:vAlign w:val="center"/>
            <w:hideMark/>
          </w:tcPr>
          <w:p w14:paraId="446F44E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167,347</w:t>
            </w:r>
          </w:p>
        </w:tc>
      </w:tr>
      <w:tr w:rsidR="00F8448D" w:rsidRPr="00EC02FE" w14:paraId="133FD4BE" w14:textId="77777777" w:rsidTr="00F8448D">
        <w:trPr>
          <w:trHeight w:val="20"/>
        </w:trPr>
        <w:tc>
          <w:tcPr>
            <w:tcW w:w="0" w:type="auto"/>
            <w:shd w:val="clear" w:color="000000" w:fill="FFFFFF"/>
            <w:noWrap/>
            <w:vAlign w:val="center"/>
            <w:hideMark/>
          </w:tcPr>
          <w:p w14:paraId="120D0DA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w:t>
            </w:r>
          </w:p>
        </w:tc>
        <w:tc>
          <w:tcPr>
            <w:tcW w:w="0" w:type="auto"/>
            <w:shd w:val="clear" w:color="000000" w:fill="FFFFFF"/>
            <w:vAlign w:val="center"/>
            <w:hideMark/>
          </w:tcPr>
          <w:p w14:paraId="19D2616B"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Ջրանցքի մեջ գլխամասերի իրականացում B20 դասի միաձույլ բետոնով:</w:t>
            </w:r>
          </w:p>
        </w:tc>
        <w:tc>
          <w:tcPr>
            <w:tcW w:w="0" w:type="auto"/>
            <w:shd w:val="clear" w:color="000000" w:fill="FFFFFF"/>
            <w:vAlign w:val="center"/>
            <w:hideMark/>
          </w:tcPr>
          <w:p w14:paraId="36F008D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3190A23C"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1,88</w:t>
            </w:r>
          </w:p>
        </w:tc>
        <w:tc>
          <w:tcPr>
            <w:tcW w:w="0" w:type="auto"/>
            <w:shd w:val="clear" w:color="000000" w:fill="FFFFFF"/>
            <w:noWrap/>
            <w:vAlign w:val="center"/>
            <w:hideMark/>
          </w:tcPr>
          <w:p w14:paraId="14ACA81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70,871</w:t>
            </w:r>
          </w:p>
        </w:tc>
        <w:tc>
          <w:tcPr>
            <w:tcW w:w="0" w:type="auto"/>
            <w:shd w:val="clear" w:color="000000" w:fill="FFFFFF"/>
            <w:noWrap/>
            <w:vAlign w:val="center"/>
            <w:hideMark/>
          </w:tcPr>
          <w:p w14:paraId="3EBA7C5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133,237</w:t>
            </w:r>
          </w:p>
        </w:tc>
      </w:tr>
      <w:tr w:rsidR="00F8448D" w:rsidRPr="00EC02FE" w14:paraId="08BEEBCB" w14:textId="77777777" w:rsidTr="00F8448D">
        <w:trPr>
          <w:trHeight w:val="20"/>
        </w:trPr>
        <w:tc>
          <w:tcPr>
            <w:tcW w:w="0" w:type="auto"/>
            <w:shd w:val="clear" w:color="000000" w:fill="FFFFFF"/>
            <w:noWrap/>
            <w:vAlign w:val="center"/>
            <w:hideMark/>
          </w:tcPr>
          <w:p w14:paraId="12D14209"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00DF11EA"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sz w:val="18"/>
                <w:szCs w:val="18"/>
              </w:rPr>
              <w:t xml:space="preserve"> d </w:t>
            </w:r>
            <w:r w:rsidRPr="00EC02FE">
              <w:rPr>
                <w:rFonts w:ascii="GHEA Grapalat" w:hAnsi="GHEA Grapalat" w:cs="Calibri"/>
                <w:b/>
                <w:bCs/>
                <w:i/>
                <w:iCs/>
                <w:sz w:val="18"/>
                <w:szCs w:val="18"/>
              </w:rPr>
              <w:t>1020 խողովակներ</w:t>
            </w:r>
          </w:p>
        </w:tc>
      </w:tr>
      <w:tr w:rsidR="00F8448D" w:rsidRPr="00EC02FE" w14:paraId="38C798A0" w14:textId="77777777" w:rsidTr="00F8448D">
        <w:trPr>
          <w:trHeight w:val="20"/>
        </w:trPr>
        <w:tc>
          <w:tcPr>
            <w:tcW w:w="0" w:type="auto"/>
            <w:shd w:val="clear" w:color="000000" w:fill="FFFFFF"/>
            <w:noWrap/>
            <w:vAlign w:val="center"/>
            <w:hideMark/>
          </w:tcPr>
          <w:p w14:paraId="1F687D8D"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06A54F0C"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Գոյություն ունեցող d1020 խողովակի ապամոնտաժում՝ երկարացման համար:</w:t>
            </w:r>
          </w:p>
        </w:tc>
        <w:tc>
          <w:tcPr>
            <w:tcW w:w="0" w:type="auto"/>
            <w:shd w:val="clear" w:color="000000" w:fill="FFFFFF"/>
            <w:vAlign w:val="center"/>
            <w:hideMark/>
          </w:tcPr>
          <w:p w14:paraId="0ED63FC3" w14:textId="542DEA16"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4C58E71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5,50</w:t>
            </w:r>
          </w:p>
        </w:tc>
        <w:tc>
          <w:tcPr>
            <w:tcW w:w="0" w:type="auto"/>
            <w:shd w:val="clear" w:color="000000" w:fill="FFFFFF"/>
            <w:noWrap/>
            <w:vAlign w:val="center"/>
            <w:hideMark/>
          </w:tcPr>
          <w:p w14:paraId="09A6CF0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12,512</w:t>
            </w:r>
          </w:p>
        </w:tc>
        <w:tc>
          <w:tcPr>
            <w:tcW w:w="0" w:type="auto"/>
            <w:shd w:val="clear" w:color="000000" w:fill="FFFFFF"/>
            <w:noWrap/>
            <w:vAlign w:val="center"/>
            <w:hideMark/>
          </w:tcPr>
          <w:p w14:paraId="5F6174B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68,815</w:t>
            </w:r>
          </w:p>
        </w:tc>
      </w:tr>
      <w:tr w:rsidR="00F8448D" w:rsidRPr="00EC02FE" w14:paraId="0AF2A69D" w14:textId="77777777" w:rsidTr="00F8448D">
        <w:trPr>
          <w:trHeight w:val="20"/>
        </w:trPr>
        <w:tc>
          <w:tcPr>
            <w:tcW w:w="0" w:type="auto"/>
            <w:shd w:val="clear" w:color="000000" w:fill="FFFFFF"/>
            <w:noWrap/>
            <w:vAlign w:val="center"/>
            <w:hideMark/>
          </w:tcPr>
          <w:p w14:paraId="5C370D8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470F31B0"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Նոր  d1020 խողովակի խողովակի եռակցում գոյություն ունեցող խողովակին, d=10մմ:</w:t>
            </w:r>
          </w:p>
        </w:tc>
        <w:tc>
          <w:tcPr>
            <w:tcW w:w="0" w:type="auto"/>
            <w:shd w:val="clear" w:color="000000" w:fill="FFFFFF"/>
            <w:vAlign w:val="center"/>
            <w:hideMark/>
          </w:tcPr>
          <w:p w14:paraId="2CF1FC83" w14:textId="26343F13"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5A7103AE"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noWrap/>
            <w:vAlign w:val="center"/>
            <w:hideMark/>
          </w:tcPr>
          <w:p w14:paraId="3CA71F1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279,145</w:t>
            </w:r>
          </w:p>
        </w:tc>
        <w:tc>
          <w:tcPr>
            <w:tcW w:w="0" w:type="auto"/>
            <w:shd w:val="clear" w:color="000000" w:fill="FFFFFF"/>
            <w:noWrap/>
            <w:vAlign w:val="center"/>
            <w:hideMark/>
          </w:tcPr>
          <w:p w14:paraId="7260E9B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558,289</w:t>
            </w:r>
          </w:p>
        </w:tc>
      </w:tr>
      <w:tr w:rsidR="00F8448D" w:rsidRPr="00EC02FE" w14:paraId="1BCB2F29" w14:textId="77777777" w:rsidTr="00F8448D">
        <w:trPr>
          <w:trHeight w:val="20"/>
        </w:trPr>
        <w:tc>
          <w:tcPr>
            <w:tcW w:w="0" w:type="auto"/>
            <w:shd w:val="clear" w:color="000000" w:fill="FFFFFF"/>
            <w:noWrap/>
            <w:vAlign w:val="center"/>
            <w:hideMark/>
          </w:tcPr>
          <w:p w14:paraId="19EE913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70454C42"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Մետաղական dարտ=1020մմ խողովակի գրունտի հետ շփվող մակերևույթների քսվածքային ջրամեկուսացում 2 շերտ տաք բիտումով:</w:t>
            </w:r>
          </w:p>
        </w:tc>
        <w:tc>
          <w:tcPr>
            <w:tcW w:w="0" w:type="auto"/>
            <w:shd w:val="clear" w:color="000000" w:fill="FFFFFF"/>
            <w:noWrap/>
            <w:vAlign w:val="center"/>
            <w:hideMark/>
          </w:tcPr>
          <w:p w14:paraId="2D8B6E0C" w14:textId="6AACF8A9" w:rsidR="00F8448D" w:rsidRPr="00EC02FE" w:rsidRDefault="009F39C9" w:rsidP="00F8448D">
            <w:pPr>
              <w:jc w:val="center"/>
              <w:rPr>
                <w:rFonts w:ascii="GHEA Grapalat" w:hAnsi="GHEA Grapalat" w:cs="Calibri"/>
                <w:sz w:val="18"/>
                <w:szCs w:val="18"/>
              </w:rPr>
            </w:pPr>
            <w:r w:rsidRPr="00EC02FE">
              <w:rPr>
                <w:rFonts w:ascii="GHEA Grapalat" w:hAnsi="GHEA Grapalat" w:cs="Calibri"/>
                <w:sz w:val="18"/>
                <w:szCs w:val="18"/>
              </w:rPr>
              <w:t>գծմ</w:t>
            </w:r>
          </w:p>
        </w:tc>
        <w:tc>
          <w:tcPr>
            <w:tcW w:w="0" w:type="auto"/>
            <w:shd w:val="clear" w:color="000000" w:fill="FFFFFF"/>
            <w:vAlign w:val="center"/>
            <w:hideMark/>
          </w:tcPr>
          <w:p w14:paraId="590995C1"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6,70</w:t>
            </w:r>
          </w:p>
        </w:tc>
        <w:tc>
          <w:tcPr>
            <w:tcW w:w="0" w:type="auto"/>
            <w:shd w:val="clear" w:color="000000" w:fill="FFFFFF"/>
            <w:noWrap/>
            <w:vAlign w:val="center"/>
            <w:hideMark/>
          </w:tcPr>
          <w:p w14:paraId="5FC2ED5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6,697</w:t>
            </w:r>
          </w:p>
        </w:tc>
        <w:tc>
          <w:tcPr>
            <w:tcW w:w="0" w:type="auto"/>
            <w:shd w:val="clear" w:color="000000" w:fill="FFFFFF"/>
            <w:noWrap/>
            <w:vAlign w:val="center"/>
            <w:hideMark/>
          </w:tcPr>
          <w:p w14:paraId="5417455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44,870</w:t>
            </w:r>
          </w:p>
        </w:tc>
      </w:tr>
      <w:tr w:rsidR="00F8448D" w:rsidRPr="00EC02FE" w14:paraId="08E0DE3B" w14:textId="77777777" w:rsidTr="00F8448D">
        <w:trPr>
          <w:trHeight w:val="20"/>
        </w:trPr>
        <w:tc>
          <w:tcPr>
            <w:tcW w:w="0" w:type="auto"/>
            <w:shd w:val="clear" w:color="000000" w:fill="FFFFFF"/>
            <w:noWrap/>
            <w:vAlign w:val="center"/>
            <w:hideMark/>
          </w:tcPr>
          <w:p w14:paraId="5CDCFF99"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25468A44"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Ջրանցքի մեջ գլխամասերի իրականացում B20 դասի միաձույլ բետոնով:</w:t>
            </w:r>
          </w:p>
        </w:tc>
        <w:tc>
          <w:tcPr>
            <w:tcW w:w="0" w:type="auto"/>
            <w:shd w:val="clear" w:color="000000" w:fill="FFFFFF"/>
            <w:vAlign w:val="center"/>
            <w:hideMark/>
          </w:tcPr>
          <w:p w14:paraId="1E332BF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vAlign w:val="center"/>
            <w:hideMark/>
          </w:tcPr>
          <w:p w14:paraId="2C29A33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0,95</w:t>
            </w:r>
          </w:p>
        </w:tc>
        <w:tc>
          <w:tcPr>
            <w:tcW w:w="0" w:type="auto"/>
            <w:shd w:val="clear" w:color="000000" w:fill="FFFFFF"/>
            <w:noWrap/>
            <w:vAlign w:val="center"/>
            <w:hideMark/>
          </w:tcPr>
          <w:p w14:paraId="5466D5E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70,871</w:t>
            </w:r>
          </w:p>
        </w:tc>
        <w:tc>
          <w:tcPr>
            <w:tcW w:w="0" w:type="auto"/>
            <w:shd w:val="clear" w:color="000000" w:fill="FFFFFF"/>
            <w:noWrap/>
            <w:vAlign w:val="center"/>
            <w:hideMark/>
          </w:tcPr>
          <w:p w14:paraId="082830B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67,327</w:t>
            </w:r>
          </w:p>
        </w:tc>
      </w:tr>
      <w:tr w:rsidR="00F8448D" w:rsidRPr="00EC02FE" w14:paraId="4EE4526C" w14:textId="77777777" w:rsidTr="00F8448D">
        <w:trPr>
          <w:trHeight w:val="20"/>
        </w:trPr>
        <w:tc>
          <w:tcPr>
            <w:tcW w:w="0" w:type="auto"/>
            <w:shd w:val="clear" w:color="000000" w:fill="FFFFFF"/>
            <w:noWrap/>
            <w:vAlign w:val="center"/>
            <w:hideMark/>
          </w:tcPr>
          <w:p w14:paraId="35BA2E70"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42945096" w14:textId="77777777" w:rsidR="00F8448D" w:rsidRPr="00EC02FE" w:rsidRDefault="00F8448D" w:rsidP="00F8448D">
            <w:pPr>
              <w:rPr>
                <w:rFonts w:ascii="GHEA Grapalat" w:hAnsi="GHEA Grapalat" w:cs="Calibri"/>
                <w:b/>
                <w:bCs/>
                <w:sz w:val="18"/>
                <w:szCs w:val="18"/>
              </w:rPr>
            </w:pPr>
            <w:r w:rsidRPr="00EC02FE">
              <w:rPr>
                <w:rFonts w:ascii="GHEA Grapalat" w:hAnsi="GHEA Grapalat" w:cs="Calibri"/>
                <w:b/>
                <w:bCs/>
                <w:sz w:val="18"/>
                <w:szCs w:val="18"/>
              </w:rPr>
              <w:t>Պողպատե պատյաններ</w:t>
            </w:r>
          </w:p>
        </w:tc>
      </w:tr>
      <w:tr w:rsidR="00F8448D" w:rsidRPr="00EC02FE" w14:paraId="04CC82F7" w14:textId="77777777" w:rsidTr="00F8448D">
        <w:trPr>
          <w:trHeight w:val="20"/>
        </w:trPr>
        <w:tc>
          <w:tcPr>
            <w:tcW w:w="0" w:type="auto"/>
            <w:shd w:val="clear" w:color="000000" w:fill="FFFFFF"/>
            <w:noWrap/>
            <w:vAlign w:val="center"/>
            <w:hideMark/>
          </w:tcPr>
          <w:p w14:paraId="283AE176"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75E838BE"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Պողպատե խողովակների խրամուղիների հողային աշխատանքների իրականացում և բարձում էքսկ 0.25մ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w:t>
            </w:r>
            <w:r w:rsidRPr="00EC02FE">
              <w:rPr>
                <w:rFonts w:ascii="Cambria Math" w:hAnsi="Cambria Math" w:cs="Cambria Math"/>
                <w:i/>
                <w:iCs/>
                <w:sz w:val="18"/>
                <w:szCs w:val="18"/>
              </w:rPr>
              <w:t>․</w:t>
            </w:r>
            <w:r w:rsidRPr="00EC02FE">
              <w:rPr>
                <w:rFonts w:ascii="GHEA Grapalat" w:hAnsi="GHEA Grapalat" w:cs="GHEA Grapalat"/>
                <w:i/>
                <w:iCs/>
                <w:sz w:val="18"/>
                <w:szCs w:val="18"/>
              </w:rPr>
              <w:t>տ</w:t>
            </w:r>
            <w:r w:rsidRPr="00EC02FE">
              <w:rPr>
                <w:rFonts w:ascii="Cambria Math" w:hAnsi="Cambria Math" w:cs="Cambria Math"/>
                <w:i/>
                <w:iCs/>
                <w:sz w:val="18"/>
                <w:szCs w:val="18"/>
              </w:rPr>
              <w:t>․</w:t>
            </w:r>
            <w:r w:rsidRPr="00EC02FE">
              <w:rPr>
                <w:rFonts w:ascii="GHEA Grapalat" w:hAnsi="GHEA Grapalat" w:cs="Calibri"/>
                <w:i/>
                <w:iCs/>
                <w:sz w:val="18"/>
                <w:szCs w:val="18"/>
              </w:rPr>
              <w:t xml:space="preserve"> </w:t>
            </w:r>
            <w:r w:rsidRPr="00EC02FE">
              <w:rPr>
                <w:rFonts w:ascii="GHEA Grapalat" w:hAnsi="GHEA Grapalat" w:cs="GHEA Grapalat"/>
                <w:i/>
                <w:iCs/>
                <w:sz w:val="18"/>
                <w:szCs w:val="18"/>
              </w:rPr>
              <w:t>և</w:t>
            </w:r>
            <w:r w:rsidRPr="00EC02FE">
              <w:rPr>
                <w:rFonts w:ascii="GHEA Grapalat" w:hAnsi="GHEA Grapalat" w:cs="Calibri"/>
                <w:i/>
                <w:iCs/>
                <w:sz w:val="18"/>
                <w:szCs w:val="18"/>
              </w:rPr>
              <w:t xml:space="preserve"> տեղափոխում լցակույտ 7 կմ </w:t>
            </w:r>
          </w:p>
        </w:tc>
        <w:tc>
          <w:tcPr>
            <w:tcW w:w="0" w:type="auto"/>
            <w:shd w:val="clear" w:color="000000" w:fill="FFFFFF"/>
            <w:noWrap/>
            <w:vAlign w:val="center"/>
            <w:hideMark/>
          </w:tcPr>
          <w:p w14:paraId="68D5B8C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6A1F59F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5,60</w:t>
            </w:r>
          </w:p>
        </w:tc>
        <w:tc>
          <w:tcPr>
            <w:tcW w:w="0" w:type="auto"/>
            <w:shd w:val="clear" w:color="000000" w:fill="FFFFFF"/>
            <w:noWrap/>
            <w:vAlign w:val="center"/>
            <w:hideMark/>
          </w:tcPr>
          <w:p w14:paraId="4FCBACE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2,528</w:t>
            </w:r>
          </w:p>
        </w:tc>
        <w:tc>
          <w:tcPr>
            <w:tcW w:w="0" w:type="auto"/>
            <w:shd w:val="clear" w:color="000000" w:fill="FFFFFF"/>
            <w:noWrap/>
            <w:vAlign w:val="center"/>
            <w:hideMark/>
          </w:tcPr>
          <w:p w14:paraId="53B5E98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14,157</w:t>
            </w:r>
          </w:p>
        </w:tc>
      </w:tr>
      <w:tr w:rsidR="00F8448D" w:rsidRPr="00EC02FE" w14:paraId="23360A50" w14:textId="77777777" w:rsidTr="00F8448D">
        <w:trPr>
          <w:trHeight w:val="20"/>
        </w:trPr>
        <w:tc>
          <w:tcPr>
            <w:tcW w:w="0" w:type="auto"/>
            <w:shd w:val="clear" w:color="000000" w:fill="FFFFFF"/>
            <w:noWrap/>
            <w:vAlign w:val="center"/>
            <w:hideMark/>
          </w:tcPr>
          <w:p w14:paraId="34C8E392"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w:t>
            </w:r>
          </w:p>
        </w:tc>
        <w:tc>
          <w:tcPr>
            <w:tcW w:w="0" w:type="auto"/>
            <w:shd w:val="clear" w:color="000000" w:fill="FFFFFF"/>
            <w:vAlign w:val="center"/>
            <w:hideMark/>
          </w:tcPr>
          <w:p w14:paraId="19CF277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Ավազային շերտի իրականացում խողովակների տակ:</w:t>
            </w:r>
          </w:p>
        </w:tc>
        <w:tc>
          <w:tcPr>
            <w:tcW w:w="0" w:type="auto"/>
            <w:shd w:val="clear" w:color="000000" w:fill="FFFFFF"/>
            <w:noWrap/>
            <w:vAlign w:val="center"/>
            <w:hideMark/>
          </w:tcPr>
          <w:p w14:paraId="3B29C86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vAlign w:val="center"/>
            <w:hideMark/>
          </w:tcPr>
          <w:p w14:paraId="4CF954B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2,80</w:t>
            </w:r>
          </w:p>
        </w:tc>
        <w:tc>
          <w:tcPr>
            <w:tcW w:w="0" w:type="auto"/>
            <w:shd w:val="clear" w:color="000000" w:fill="FFFFFF"/>
            <w:noWrap/>
            <w:vAlign w:val="center"/>
            <w:hideMark/>
          </w:tcPr>
          <w:p w14:paraId="143470D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11,518</w:t>
            </w:r>
          </w:p>
        </w:tc>
        <w:tc>
          <w:tcPr>
            <w:tcW w:w="0" w:type="auto"/>
            <w:shd w:val="clear" w:color="000000" w:fill="FFFFFF"/>
            <w:noWrap/>
            <w:vAlign w:val="center"/>
            <w:hideMark/>
          </w:tcPr>
          <w:p w14:paraId="3AD89E1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32,251</w:t>
            </w:r>
          </w:p>
        </w:tc>
      </w:tr>
      <w:tr w:rsidR="00F8448D" w:rsidRPr="00EC02FE" w14:paraId="40FB4E51" w14:textId="77777777" w:rsidTr="00F8448D">
        <w:trPr>
          <w:trHeight w:val="20"/>
        </w:trPr>
        <w:tc>
          <w:tcPr>
            <w:tcW w:w="0" w:type="auto"/>
            <w:shd w:val="clear" w:color="000000" w:fill="FFFFFF"/>
            <w:noWrap/>
            <w:vAlign w:val="center"/>
            <w:hideMark/>
          </w:tcPr>
          <w:p w14:paraId="6B3661B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3</w:t>
            </w:r>
          </w:p>
        </w:tc>
        <w:tc>
          <w:tcPr>
            <w:tcW w:w="0" w:type="auto"/>
            <w:shd w:val="clear" w:color="000000" w:fill="FFFFFF"/>
            <w:vAlign w:val="center"/>
            <w:hideMark/>
          </w:tcPr>
          <w:p w14:paraId="2050CF8E" w14:textId="77777777" w:rsidR="00F8448D" w:rsidRPr="00EC02FE" w:rsidRDefault="00F8448D" w:rsidP="00F8448D">
            <w:pPr>
              <w:rPr>
                <w:rFonts w:ascii="GHEA Grapalat" w:hAnsi="GHEA Grapalat" w:cs="Calibri"/>
                <w:i/>
                <w:iCs/>
                <w:sz w:val="18"/>
                <w:szCs w:val="18"/>
              </w:rPr>
            </w:pPr>
            <w:r>
              <w:rPr>
                <w:rFonts w:ascii="GHEA Grapalat" w:hAnsi="GHEA Grapalat" w:cs="Calibri"/>
                <w:i/>
                <w:iCs/>
                <w:sz w:val="18"/>
                <w:szCs w:val="18"/>
              </w:rPr>
              <w:t>Մետաղական d</w:t>
            </w:r>
            <w:r w:rsidRPr="00EB5F08">
              <w:rPr>
                <w:rFonts w:ascii="GHEA Grapalat" w:hAnsi="GHEA Grapalat" w:cs="Calibri"/>
                <w:i/>
                <w:iCs/>
                <w:sz w:val="18"/>
                <w:szCs w:val="18"/>
              </w:rPr>
              <w:t>=</w:t>
            </w:r>
            <w:r w:rsidRPr="00EC02FE">
              <w:rPr>
                <w:rFonts w:ascii="GHEA Grapalat" w:hAnsi="GHEA Grapalat" w:cs="Calibri"/>
                <w:i/>
                <w:iCs/>
                <w:sz w:val="18"/>
                <w:szCs w:val="18"/>
              </w:rPr>
              <w:t xml:space="preserve">108 (2.5մմ) խողովակ որպես պատյանի տեղադրում: </w:t>
            </w:r>
          </w:p>
        </w:tc>
        <w:tc>
          <w:tcPr>
            <w:tcW w:w="0" w:type="auto"/>
            <w:shd w:val="clear" w:color="000000" w:fill="FFFFFF"/>
            <w:noWrap/>
            <w:vAlign w:val="center"/>
            <w:hideMark/>
          </w:tcPr>
          <w:p w14:paraId="5737351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գծմ</w:t>
            </w:r>
          </w:p>
        </w:tc>
        <w:tc>
          <w:tcPr>
            <w:tcW w:w="0" w:type="auto"/>
            <w:shd w:val="clear" w:color="000000" w:fill="FFFFFF"/>
            <w:vAlign w:val="center"/>
            <w:hideMark/>
          </w:tcPr>
          <w:p w14:paraId="7BFD215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140,00</w:t>
            </w:r>
          </w:p>
        </w:tc>
        <w:tc>
          <w:tcPr>
            <w:tcW w:w="0" w:type="auto"/>
            <w:shd w:val="clear" w:color="000000" w:fill="FFFFFF"/>
            <w:noWrap/>
            <w:vAlign w:val="center"/>
            <w:hideMark/>
          </w:tcPr>
          <w:p w14:paraId="38F4692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4,816</w:t>
            </w:r>
          </w:p>
        </w:tc>
        <w:tc>
          <w:tcPr>
            <w:tcW w:w="0" w:type="auto"/>
            <w:shd w:val="clear" w:color="000000" w:fill="FFFFFF"/>
            <w:noWrap/>
            <w:vAlign w:val="center"/>
            <w:hideMark/>
          </w:tcPr>
          <w:p w14:paraId="1373150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674,307</w:t>
            </w:r>
          </w:p>
        </w:tc>
      </w:tr>
      <w:tr w:rsidR="00F8448D" w:rsidRPr="00EC02FE" w14:paraId="58D6ED48" w14:textId="77777777" w:rsidTr="00F8448D">
        <w:trPr>
          <w:trHeight w:val="20"/>
        </w:trPr>
        <w:tc>
          <w:tcPr>
            <w:tcW w:w="0" w:type="auto"/>
            <w:shd w:val="clear" w:color="000000" w:fill="FFFFFF"/>
            <w:noWrap/>
            <w:vAlign w:val="center"/>
            <w:hideMark/>
          </w:tcPr>
          <w:p w14:paraId="03F854EB"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4</w:t>
            </w:r>
          </w:p>
        </w:tc>
        <w:tc>
          <w:tcPr>
            <w:tcW w:w="0" w:type="auto"/>
            <w:shd w:val="clear" w:color="000000" w:fill="FFFFFF"/>
            <w:vAlign w:val="center"/>
            <w:hideMark/>
          </w:tcPr>
          <w:p w14:paraId="68DE6687" w14:textId="77777777" w:rsidR="00F8448D" w:rsidRPr="00EC02FE" w:rsidRDefault="00F8448D" w:rsidP="00F8448D">
            <w:pPr>
              <w:rPr>
                <w:rFonts w:ascii="GHEA Grapalat" w:hAnsi="GHEA Grapalat" w:cs="Calibri"/>
                <w:i/>
                <w:iCs/>
                <w:sz w:val="18"/>
                <w:szCs w:val="18"/>
              </w:rPr>
            </w:pPr>
            <w:r>
              <w:rPr>
                <w:rFonts w:ascii="GHEA Grapalat" w:hAnsi="GHEA Grapalat" w:cs="Calibri"/>
                <w:i/>
                <w:iCs/>
                <w:sz w:val="18"/>
                <w:szCs w:val="18"/>
              </w:rPr>
              <w:t>Մետաղական d</w:t>
            </w:r>
            <w:r w:rsidRPr="00EB5F08">
              <w:rPr>
                <w:rFonts w:ascii="GHEA Grapalat" w:hAnsi="GHEA Grapalat" w:cs="Calibri"/>
                <w:i/>
                <w:iCs/>
                <w:sz w:val="18"/>
                <w:szCs w:val="18"/>
              </w:rPr>
              <w:t>=</w:t>
            </w:r>
            <w:r w:rsidRPr="00EC02FE">
              <w:rPr>
                <w:rFonts w:ascii="GHEA Grapalat" w:hAnsi="GHEA Grapalat" w:cs="Calibri"/>
                <w:i/>
                <w:iCs/>
                <w:sz w:val="18"/>
                <w:szCs w:val="18"/>
              </w:rPr>
              <w:t xml:space="preserve">108 խողովակի քսվածքային ջրամեկուսացում: </w:t>
            </w:r>
          </w:p>
        </w:tc>
        <w:tc>
          <w:tcPr>
            <w:tcW w:w="0" w:type="auto"/>
            <w:shd w:val="clear" w:color="000000" w:fill="FFFFFF"/>
            <w:noWrap/>
            <w:vAlign w:val="center"/>
            <w:hideMark/>
          </w:tcPr>
          <w:p w14:paraId="37103AD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գծմ</w:t>
            </w:r>
          </w:p>
        </w:tc>
        <w:tc>
          <w:tcPr>
            <w:tcW w:w="0" w:type="auto"/>
            <w:shd w:val="clear" w:color="000000" w:fill="FFFFFF"/>
            <w:vAlign w:val="center"/>
            <w:hideMark/>
          </w:tcPr>
          <w:p w14:paraId="04AEE06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140,00</w:t>
            </w:r>
          </w:p>
        </w:tc>
        <w:tc>
          <w:tcPr>
            <w:tcW w:w="0" w:type="auto"/>
            <w:shd w:val="clear" w:color="000000" w:fill="FFFFFF"/>
            <w:noWrap/>
            <w:vAlign w:val="center"/>
            <w:hideMark/>
          </w:tcPr>
          <w:p w14:paraId="43E3275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0,709</w:t>
            </w:r>
          </w:p>
        </w:tc>
        <w:tc>
          <w:tcPr>
            <w:tcW w:w="0" w:type="auto"/>
            <w:shd w:val="clear" w:color="000000" w:fill="FFFFFF"/>
            <w:noWrap/>
            <w:vAlign w:val="center"/>
            <w:hideMark/>
          </w:tcPr>
          <w:p w14:paraId="7C68BAE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99,274</w:t>
            </w:r>
          </w:p>
        </w:tc>
      </w:tr>
      <w:tr w:rsidR="00F8448D" w:rsidRPr="00EC02FE" w14:paraId="3DE5593B" w14:textId="77777777" w:rsidTr="00F8448D">
        <w:trPr>
          <w:trHeight w:val="20"/>
        </w:trPr>
        <w:tc>
          <w:tcPr>
            <w:tcW w:w="0" w:type="auto"/>
            <w:gridSpan w:val="5"/>
            <w:shd w:val="clear" w:color="000000" w:fill="FFFFFF"/>
            <w:vAlign w:val="center"/>
            <w:hideMark/>
          </w:tcPr>
          <w:p w14:paraId="4859DA5E"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IX</w:t>
            </w:r>
          </w:p>
        </w:tc>
        <w:tc>
          <w:tcPr>
            <w:tcW w:w="0" w:type="auto"/>
            <w:shd w:val="clear" w:color="000000" w:fill="FFFFFF"/>
            <w:noWrap/>
            <w:vAlign w:val="center"/>
            <w:hideMark/>
          </w:tcPr>
          <w:p w14:paraId="3A1B219D"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21 722,615</w:t>
            </w:r>
          </w:p>
        </w:tc>
      </w:tr>
      <w:tr w:rsidR="00F8448D" w:rsidRPr="00EC02FE" w14:paraId="5023A467" w14:textId="77777777" w:rsidTr="00F8448D">
        <w:trPr>
          <w:trHeight w:val="20"/>
        </w:trPr>
        <w:tc>
          <w:tcPr>
            <w:tcW w:w="0" w:type="auto"/>
            <w:shd w:val="clear" w:color="000000" w:fill="FFFFFF"/>
            <w:noWrap/>
            <w:vAlign w:val="center"/>
            <w:hideMark/>
          </w:tcPr>
          <w:p w14:paraId="229CF411"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7A4BFC86"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X</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Հենապատ</w:t>
            </w:r>
          </w:p>
        </w:tc>
      </w:tr>
      <w:tr w:rsidR="00F8448D" w:rsidRPr="00EC02FE" w14:paraId="66657D53" w14:textId="77777777" w:rsidTr="00F8448D">
        <w:trPr>
          <w:trHeight w:val="20"/>
        </w:trPr>
        <w:tc>
          <w:tcPr>
            <w:tcW w:w="0" w:type="auto"/>
            <w:shd w:val="clear" w:color="000000" w:fill="FFFFFF"/>
            <w:noWrap/>
            <w:vAlign w:val="center"/>
            <w:hideMark/>
          </w:tcPr>
          <w:p w14:paraId="0266E9D9" w14:textId="77777777" w:rsidR="00F8448D" w:rsidRPr="00EC02FE" w:rsidRDefault="00F8448D" w:rsidP="00F8448D">
            <w:pPr>
              <w:jc w:val="center"/>
              <w:rPr>
                <w:rFonts w:ascii="GHEA Grapalat" w:hAnsi="GHEA Grapalat" w:cs="Calibri"/>
                <w:sz w:val="18"/>
                <w:szCs w:val="18"/>
              </w:rPr>
            </w:pPr>
            <w:r w:rsidRPr="00EC02FE">
              <w:rPr>
                <w:rFonts w:ascii="Courier New" w:hAnsi="Courier New" w:cs="Courier New"/>
                <w:sz w:val="18"/>
                <w:szCs w:val="18"/>
              </w:rPr>
              <w:t> </w:t>
            </w:r>
          </w:p>
        </w:tc>
        <w:tc>
          <w:tcPr>
            <w:tcW w:w="0" w:type="auto"/>
            <w:gridSpan w:val="5"/>
            <w:shd w:val="clear" w:color="000000" w:fill="FFFFFF"/>
            <w:vAlign w:val="center"/>
            <w:hideMark/>
          </w:tcPr>
          <w:p w14:paraId="4125E8EC"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 xml:space="preserve">Կմ 1+663 - Կմ 1+726 </w:t>
            </w:r>
            <w:r w:rsidRPr="00EC02FE">
              <w:rPr>
                <w:rFonts w:ascii="GHEA Grapalat" w:hAnsi="GHEA Grapalat" w:cs="Calibri"/>
                <w:b/>
                <w:bCs/>
                <w:i/>
                <w:iCs/>
                <w:sz w:val="18"/>
                <w:szCs w:val="18"/>
              </w:rPr>
              <w:br/>
              <w:t>միաձույլ պատի կառուցում (L=63 գծմ)</w:t>
            </w:r>
          </w:p>
        </w:tc>
      </w:tr>
      <w:tr w:rsidR="00F8448D" w:rsidRPr="00EC02FE" w14:paraId="352E2D31" w14:textId="77777777" w:rsidTr="00F8448D">
        <w:trPr>
          <w:trHeight w:val="20"/>
        </w:trPr>
        <w:tc>
          <w:tcPr>
            <w:tcW w:w="0" w:type="auto"/>
            <w:shd w:val="clear" w:color="000000" w:fill="FFFFFF"/>
            <w:noWrap/>
            <w:vAlign w:val="center"/>
            <w:hideMark/>
          </w:tcPr>
          <w:p w14:paraId="5E85D6F5"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1</w:t>
            </w:r>
          </w:p>
        </w:tc>
        <w:tc>
          <w:tcPr>
            <w:tcW w:w="0" w:type="auto"/>
            <w:shd w:val="clear" w:color="000000" w:fill="FFFFFF"/>
            <w:vAlign w:val="center"/>
            <w:hideMark/>
          </w:tcPr>
          <w:p w14:paraId="4F944DDE"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Գոյություն ունեցող քայքայված բոտոբետոնե պատի կազմատում   էքս. 0.65մ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բարձում ա/ի  և տեղափոխում լցակույտ 22 կմ հեռավորության վրա։</w:t>
            </w:r>
          </w:p>
        </w:tc>
        <w:tc>
          <w:tcPr>
            <w:tcW w:w="0" w:type="auto"/>
            <w:shd w:val="clear" w:color="000000" w:fill="FFFFFF"/>
            <w:noWrap/>
            <w:vAlign w:val="center"/>
            <w:hideMark/>
          </w:tcPr>
          <w:p w14:paraId="077C27D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41108BE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23,50</w:t>
            </w:r>
          </w:p>
        </w:tc>
        <w:tc>
          <w:tcPr>
            <w:tcW w:w="0" w:type="auto"/>
            <w:shd w:val="clear" w:color="000000" w:fill="FFFFFF"/>
            <w:noWrap/>
            <w:vAlign w:val="center"/>
            <w:hideMark/>
          </w:tcPr>
          <w:p w14:paraId="32D3732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5,113</w:t>
            </w:r>
          </w:p>
        </w:tc>
        <w:tc>
          <w:tcPr>
            <w:tcW w:w="0" w:type="auto"/>
            <w:shd w:val="clear" w:color="000000" w:fill="FFFFFF"/>
            <w:noWrap/>
            <w:vAlign w:val="center"/>
            <w:hideMark/>
          </w:tcPr>
          <w:p w14:paraId="74F6A53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120,150</w:t>
            </w:r>
          </w:p>
        </w:tc>
      </w:tr>
      <w:tr w:rsidR="00F8448D" w:rsidRPr="00EC02FE" w14:paraId="3B5D2EBD" w14:textId="77777777" w:rsidTr="00F8448D">
        <w:trPr>
          <w:trHeight w:val="20"/>
        </w:trPr>
        <w:tc>
          <w:tcPr>
            <w:tcW w:w="0" w:type="auto"/>
            <w:shd w:val="clear" w:color="000000" w:fill="FFFFFF"/>
            <w:vAlign w:val="center"/>
            <w:hideMark/>
          </w:tcPr>
          <w:p w14:paraId="4788796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59A664FE"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Հենապատի համար փոսորակի փորման հողային աշխատանքներ IV կարգի բնահողում  էքս. 0.65մ</w:t>
            </w:r>
            <w:r w:rsidRPr="00EC02FE">
              <w:rPr>
                <w:rFonts w:ascii="GHEA Grapalat" w:hAnsi="GHEA Grapalat" w:cs="Calibri"/>
                <w:i/>
                <w:iCs/>
                <w:sz w:val="18"/>
                <w:szCs w:val="18"/>
                <w:vertAlign w:val="superscript"/>
              </w:rPr>
              <w:t>3</w:t>
            </w:r>
            <w:r w:rsidRPr="00EC02FE">
              <w:rPr>
                <w:rFonts w:ascii="GHEA Grapalat" w:hAnsi="GHEA Grapalat" w:cs="Calibri"/>
                <w:i/>
                <w:iCs/>
                <w:sz w:val="18"/>
                <w:szCs w:val="18"/>
              </w:rPr>
              <w:t xml:space="preserve"> շ.տ.  կողքի կուտակումով։</w:t>
            </w:r>
          </w:p>
        </w:tc>
        <w:tc>
          <w:tcPr>
            <w:tcW w:w="0" w:type="auto"/>
            <w:shd w:val="clear" w:color="000000" w:fill="FFFFFF"/>
            <w:noWrap/>
            <w:vAlign w:val="center"/>
            <w:hideMark/>
          </w:tcPr>
          <w:p w14:paraId="5F7D58C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66C4022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147,00</w:t>
            </w:r>
          </w:p>
        </w:tc>
        <w:tc>
          <w:tcPr>
            <w:tcW w:w="0" w:type="auto"/>
            <w:shd w:val="clear" w:color="000000" w:fill="FFFFFF"/>
            <w:noWrap/>
            <w:vAlign w:val="center"/>
            <w:hideMark/>
          </w:tcPr>
          <w:p w14:paraId="0893FBB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0,845</w:t>
            </w:r>
          </w:p>
        </w:tc>
        <w:tc>
          <w:tcPr>
            <w:tcW w:w="0" w:type="auto"/>
            <w:shd w:val="clear" w:color="000000" w:fill="FFFFFF"/>
            <w:noWrap/>
            <w:vAlign w:val="center"/>
            <w:hideMark/>
          </w:tcPr>
          <w:p w14:paraId="302CA25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124,155</w:t>
            </w:r>
          </w:p>
        </w:tc>
      </w:tr>
      <w:tr w:rsidR="00F8448D" w:rsidRPr="00EC02FE" w14:paraId="1F332884" w14:textId="77777777" w:rsidTr="00F8448D">
        <w:trPr>
          <w:trHeight w:val="20"/>
        </w:trPr>
        <w:tc>
          <w:tcPr>
            <w:tcW w:w="0" w:type="auto"/>
            <w:shd w:val="clear" w:color="000000" w:fill="FFFFFF"/>
            <w:vAlign w:val="center"/>
            <w:hideMark/>
          </w:tcPr>
          <w:p w14:paraId="00D6CC8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4B71E010"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IV կարգի բնահողի  քանդում ձեռքի աշխատանքով՝ կողքի կուտակում։</w:t>
            </w:r>
          </w:p>
        </w:tc>
        <w:tc>
          <w:tcPr>
            <w:tcW w:w="0" w:type="auto"/>
            <w:shd w:val="clear" w:color="000000" w:fill="FFFFFF"/>
            <w:noWrap/>
            <w:vAlign w:val="center"/>
            <w:hideMark/>
          </w:tcPr>
          <w:p w14:paraId="6AADB16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47BE82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16,80</w:t>
            </w:r>
          </w:p>
        </w:tc>
        <w:tc>
          <w:tcPr>
            <w:tcW w:w="0" w:type="auto"/>
            <w:shd w:val="clear" w:color="000000" w:fill="FFFFFF"/>
            <w:noWrap/>
            <w:vAlign w:val="center"/>
            <w:hideMark/>
          </w:tcPr>
          <w:p w14:paraId="4086064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7,642</w:t>
            </w:r>
          </w:p>
        </w:tc>
        <w:tc>
          <w:tcPr>
            <w:tcW w:w="0" w:type="auto"/>
            <w:shd w:val="clear" w:color="000000" w:fill="FFFFFF"/>
            <w:noWrap/>
            <w:vAlign w:val="center"/>
            <w:hideMark/>
          </w:tcPr>
          <w:p w14:paraId="70AC5B3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128,388</w:t>
            </w:r>
          </w:p>
        </w:tc>
      </w:tr>
      <w:tr w:rsidR="00F8448D" w:rsidRPr="00EC02FE" w14:paraId="617455C6" w14:textId="77777777" w:rsidTr="00F8448D">
        <w:trPr>
          <w:trHeight w:val="20"/>
        </w:trPr>
        <w:tc>
          <w:tcPr>
            <w:tcW w:w="0" w:type="auto"/>
            <w:shd w:val="clear" w:color="000000" w:fill="FFFFFF"/>
            <w:vAlign w:val="center"/>
            <w:hideMark/>
          </w:tcPr>
          <w:p w14:paraId="08A60EF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lastRenderedPageBreak/>
              <w:t>4</w:t>
            </w:r>
          </w:p>
        </w:tc>
        <w:tc>
          <w:tcPr>
            <w:tcW w:w="0" w:type="auto"/>
            <w:shd w:val="clear" w:color="000000" w:fill="FFFFFF"/>
            <w:vAlign w:val="center"/>
            <w:hideMark/>
          </w:tcPr>
          <w:p w14:paraId="659910B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Ավազակոպճային շերտ h=10սմ</w:t>
            </w:r>
          </w:p>
        </w:tc>
        <w:tc>
          <w:tcPr>
            <w:tcW w:w="0" w:type="auto"/>
            <w:shd w:val="clear" w:color="000000" w:fill="FFFFFF"/>
            <w:noWrap/>
            <w:vAlign w:val="center"/>
            <w:hideMark/>
          </w:tcPr>
          <w:p w14:paraId="3C23276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2BAB7BF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5,67</w:t>
            </w:r>
          </w:p>
        </w:tc>
        <w:tc>
          <w:tcPr>
            <w:tcW w:w="0" w:type="auto"/>
            <w:shd w:val="clear" w:color="000000" w:fill="FFFFFF"/>
            <w:noWrap/>
            <w:vAlign w:val="center"/>
            <w:hideMark/>
          </w:tcPr>
          <w:p w14:paraId="6CBFEC5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13,521</w:t>
            </w:r>
          </w:p>
        </w:tc>
        <w:tc>
          <w:tcPr>
            <w:tcW w:w="0" w:type="auto"/>
            <w:shd w:val="clear" w:color="000000" w:fill="FFFFFF"/>
            <w:noWrap/>
            <w:vAlign w:val="center"/>
            <w:hideMark/>
          </w:tcPr>
          <w:p w14:paraId="19DA296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76,667</w:t>
            </w:r>
          </w:p>
        </w:tc>
      </w:tr>
      <w:tr w:rsidR="00F8448D" w:rsidRPr="00EC02FE" w14:paraId="00296F8B" w14:textId="77777777" w:rsidTr="00F8448D">
        <w:trPr>
          <w:trHeight w:val="20"/>
        </w:trPr>
        <w:tc>
          <w:tcPr>
            <w:tcW w:w="0" w:type="auto"/>
            <w:shd w:val="clear" w:color="000000" w:fill="FFFFFF"/>
            <w:vAlign w:val="center"/>
            <w:hideMark/>
          </w:tcPr>
          <w:p w14:paraId="470B6D9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1C77F979"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Հիմքի միաձույլ բետոն B20</w:t>
            </w:r>
          </w:p>
        </w:tc>
        <w:tc>
          <w:tcPr>
            <w:tcW w:w="0" w:type="auto"/>
            <w:shd w:val="clear" w:color="000000" w:fill="FFFFFF"/>
            <w:noWrap/>
            <w:vAlign w:val="center"/>
            <w:hideMark/>
          </w:tcPr>
          <w:p w14:paraId="41AA529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E2FA7E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39,70</w:t>
            </w:r>
          </w:p>
        </w:tc>
        <w:tc>
          <w:tcPr>
            <w:tcW w:w="0" w:type="auto"/>
            <w:shd w:val="clear" w:color="000000" w:fill="FFFFFF"/>
            <w:noWrap/>
            <w:vAlign w:val="center"/>
            <w:hideMark/>
          </w:tcPr>
          <w:p w14:paraId="4549071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62,962</w:t>
            </w:r>
          </w:p>
        </w:tc>
        <w:tc>
          <w:tcPr>
            <w:tcW w:w="0" w:type="auto"/>
            <w:shd w:val="clear" w:color="000000" w:fill="FFFFFF"/>
            <w:noWrap/>
            <w:vAlign w:val="center"/>
            <w:hideMark/>
          </w:tcPr>
          <w:p w14:paraId="1DA28DD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2 499,599</w:t>
            </w:r>
          </w:p>
        </w:tc>
      </w:tr>
      <w:tr w:rsidR="00F8448D" w:rsidRPr="00EC02FE" w14:paraId="7D699906" w14:textId="77777777" w:rsidTr="00F8448D">
        <w:trPr>
          <w:trHeight w:val="20"/>
        </w:trPr>
        <w:tc>
          <w:tcPr>
            <w:tcW w:w="0" w:type="auto"/>
            <w:shd w:val="clear" w:color="000000" w:fill="FFFFFF"/>
            <w:vAlign w:val="center"/>
            <w:hideMark/>
          </w:tcPr>
          <w:p w14:paraId="50A8DE9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796F4DEB"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Իրանի միաձույլ բետոն B20</w:t>
            </w:r>
          </w:p>
        </w:tc>
        <w:tc>
          <w:tcPr>
            <w:tcW w:w="0" w:type="auto"/>
            <w:shd w:val="clear" w:color="000000" w:fill="FFFFFF"/>
            <w:noWrap/>
            <w:vAlign w:val="center"/>
            <w:hideMark/>
          </w:tcPr>
          <w:p w14:paraId="3E0D388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1C3DFB71"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47,25</w:t>
            </w:r>
          </w:p>
        </w:tc>
        <w:tc>
          <w:tcPr>
            <w:tcW w:w="0" w:type="auto"/>
            <w:shd w:val="clear" w:color="000000" w:fill="FFFFFF"/>
            <w:noWrap/>
            <w:vAlign w:val="center"/>
            <w:hideMark/>
          </w:tcPr>
          <w:p w14:paraId="10E3EF9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72,816</w:t>
            </w:r>
          </w:p>
        </w:tc>
        <w:tc>
          <w:tcPr>
            <w:tcW w:w="0" w:type="auto"/>
            <w:shd w:val="clear" w:color="000000" w:fill="FFFFFF"/>
            <w:noWrap/>
            <w:vAlign w:val="center"/>
            <w:hideMark/>
          </w:tcPr>
          <w:p w14:paraId="136AA5D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3 440,555</w:t>
            </w:r>
          </w:p>
        </w:tc>
      </w:tr>
      <w:tr w:rsidR="00F8448D" w:rsidRPr="00EC02FE" w14:paraId="5A825923" w14:textId="77777777" w:rsidTr="00F8448D">
        <w:trPr>
          <w:trHeight w:val="20"/>
        </w:trPr>
        <w:tc>
          <w:tcPr>
            <w:tcW w:w="0" w:type="auto"/>
            <w:shd w:val="clear" w:color="000000" w:fill="FFFFFF"/>
            <w:vAlign w:val="center"/>
            <w:hideMark/>
          </w:tcPr>
          <w:p w14:paraId="57206C8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w:t>
            </w:r>
          </w:p>
        </w:tc>
        <w:tc>
          <w:tcPr>
            <w:tcW w:w="0" w:type="auto"/>
            <w:shd w:val="clear" w:color="000000" w:fill="FFFFFF"/>
            <w:vAlign w:val="center"/>
            <w:hideMark/>
          </w:tcPr>
          <w:p w14:paraId="11F109F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Հիմքի և իրանի խարսխման ձողեր:</w:t>
            </w:r>
          </w:p>
        </w:tc>
        <w:tc>
          <w:tcPr>
            <w:tcW w:w="0" w:type="auto"/>
            <w:shd w:val="clear" w:color="000000" w:fill="FFFFFF"/>
            <w:noWrap/>
            <w:vAlign w:val="center"/>
            <w:hideMark/>
          </w:tcPr>
          <w:p w14:paraId="6717C05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տ</w:t>
            </w:r>
          </w:p>
        </w:tc>
        <w:tc>
          <w:tcPr>
            <w:tcW w:w="0" w:type="auto"/>
            <w:shd w:val="clear" w:color="000000" w:fill="FFFFFF"/>
            <w:noWrap/>
            <w:vAlign w:val="center"/>
            <w:hideMark/>
          </w:tcPr>
          <w:p w14:paraId="153A964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0,09</w:t>
            </w:r>
          </w:p>
        </w:tc>
        <w:tc>
          <w:tcPr>
            <w:tcW w:w="0" w:type="auto"/>
            <w:shd w:val="clear" w:color="000000" w:fill="FFFFFF"/>
            <w:noWrap/>
            <w:vAlign w:val="center"/>
            <w:hideMark/>
          </w:tcPr>
          <w:p w14:paraId="03A334D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514,433</w:t>
            </w:r>
          </w:p>
        </w:tc>
        <w:tc>
          <w:tcPr>
            <w:tcW w:w="0" w:type="auto"/>
            <w:shd w:val="clear" w:color="000000" w:fill="FFFFFF"/>
            <w:noWrap/>
            <w:vAlign w:val="center"/>
            <w:hideMark/>
          </w:tcPr>
          <w:p w14:paraId="272F3EA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47,328</w:t>
            </w:r>
          </w:p>
        </w:tc>
      </w:tr>
      <w:tr w:rsidR="00F8448D" w:rsidRPr="00EC02FE" w14:paraId="51385983" w14:textId="77777777" w:rsidTr="00F8448D">
        <w:trPr>
          <w:trHeight w:val="20"/>
        </w:trPr>
        <w:tc>
          <w:tcPr>
            <w:tcW w:w="0" w:type="auto"/>
            <w:shd w:val="clear" w:color="000000" w:fill="FFFFFF"/>
            <w:vAlign w:val="center"/>
            <w:hideMark/>
          </w:tcPr>
          <w:p w14:paraId="55A28BD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w:t>
            </w:r>
          </w:p>
        </w:tc>
        <w:tc>
          <w:tcPr>
            <w:tcW w:w="0" w:type="auto"/>
            <w:shd w:val="clear" w:color="000000" w:fill="FFFFFF"/>
            <w:vAlign w:val="center"/>
            <w:hideMark/>
          </w:tcPr>
          <w:p w14:paraId="57DAFE02"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Պոլիվինիլքլորիդե խողովակ, d=110մմ,   d=3,3մմ L</w:t>
            </w:r>
            <w:r w:rsidRPr="00EC02FE">
              <w:rPr>
                <w:rFonts w:ascii="GHEA Grapalat" w:hAnsi="GHEA Grapalat" w:cs="Calibri"/>
                <w:i/>
                <w:iCs/>
                <w:sz w:val="18"/>
                <w:szCs w:val="18"/>
                <w:vertAlign w:val="subscript"/>
              </w:rPr>
              <w:t>1</w:t>
            </w:r>
            <w:r w:rsidRPr="00EC02FE">
              <w:rPr>
                <w:rFonts w:ascii="GHEA Grapalat" w:hAnsi="GHEA Grapalat" w:cs="Calibri"/>
                <w:i/>
                <w:iCs/>
                <w:sz w:val="18"/>
                <w:szCs w:val="18"/>
              </w:rPr>
              <w:t>=550 մմ</w:t>
            </w:r>
          </w:p>
        </w:tc>
        <w:tc>
          <w:tcPr>
            <w:tcW w:w="0" w:type="auto"/>
            <w:shd w:val="clear" w:color="000000" w:fill="FFFFFF"/>
            <w:noWrap/>
            <w:vAlign w:val="center"/>
            <w:hideMark/>
          </w:tcPr>
          <w:p w14:paraId="074F833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գծմ</w:t>
            </w:r>
          </w:p>
        </w:tc>
        <w:tc>
          <w:tcPr>
            <w:tcW w:w="0" w:type="auto"/>
            <w:shd w:val="clear" w:color="000000" w:fill="FFFFFF"/>
            <w:noWrap/>
            <w:vAlign w:val="center"/>
            <w:hideMark/>
          </w:tcPr>
          <w:p w14:paraId="1068E14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11,60</w:t>
            </w:r>
          </w:p>
        </w:tc>
        <w:tc>
          <w:tcPr>
            <w:tcW w:w="0" w:type="auto"/>
            <w:shd w:val="clear" w:color="000000" w:fill="FFFFFF"/>
            <w:noWrap/>
            <w:vAlign w:val="center"/>
            <w:hideMark/>
          </w:tcPr>
          <w:p w14:paraId="2297C2B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3,602</w:t>
            </w:r>
          </w:p>
        </w:tc>
        <w:tc>
          <w:tcPr>
            <w:tcW w:w="0" w:type="auto"/>
            <w:shd w:val="clear" w:color="000000" w:fill="FFFFFF"/>
            <w:noWrap/>
            <w:vAlign w:val="center"/>
            <w:hideMark/>
          </w:tcPr>
          <w:p w14:paraId="33153FA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41,778</w:t>
            </w:r>
          </w:p>
        </w:tc>
      </w:tr>
      <w:tr w:rsidR="00F8448D" w:rsidRPr="00EC02FE" w14:paraId="530F7C7E" w14:textId="77777777" w:rsidTr="00F8448D">
        <w:trPr>
          <w:trHeight w:val="20"/>
        </w:trPr>
        <w:tc>
          <w:tcPr>
            <w:tcW w:w="0" w:type="auto"/>
            <w:shd w:val="clear" w:color="000000" w:fill="FFFFFF"/>
            <w:vAlign w:val="center"/>
            <w:hideMark/>
          </w:tcPr>
          <w:p w14:paraId="79CEE0F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9</w:t>
            </w:r>
          </w:p>
        </w:tc>
        <w:tc>
          <w:tcPr>
            <w:tcW w:w="0" w:type="auto"/>
            <w:shd w:val="clear" w:color="000000" w:fill="FFFFFF"/>
            <w:vAlign w:val="center"/>
            <w:hideMark/>
          </w:tcPr>
          <w:p w14:paraId="109A210E"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Գրունտների հետ շփվող մակերևույթների  քսվածքային երկշերտ ջրամեկուսացում:</w:t>
            </w:r>
          </w:p>
        </w:tc>
        <w:tc>
          <w:tcPr>
            <w:tcW w:w="0" w:type="auto"/>
            <w:shd w:val="clear" w:color="000000" w:fill="FFFFFF"/>
            <w:vAlign w:val="center"/>
            <w:hideMark/>
          </w:tcPr>
          <w:p w14:paraId="03F2D328"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2</w:t>
            </w:r>
          </w:p>
        </w:tc>
        <w:tc>
          <w:tcPr>
            <w:tcW w:w="0" w:type="auto"/>
            <w:shd w:val="clear" w:color="000000" w:fill="FFFFFF"/>
            <w:vAlign w:val="center"/>
            <w:hideMark/>
          </w:tcPr>
          <w:p w14:paraId="159B5A6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201,60</w:t>
            </w:r>
          </w:p>
        </w:tc>
        <w:tc>
          <w:tcPr>
            <w:tcW w:w="0" w:type="auto"/>
            <w:shd w:val="clear" w:color="000000" w:fill="FFFFFF"/>
            <w:noWrap/>
            <w:vAlign w:val="center"/>
            <w:hideMark/>
          </w:tcPr>
          <w:p w14:paraId="03E910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1,367</w:t>
            </w:r>
          </w:p>
        </w:tc>
        <w:tc>
          <w:tcPr>
            <w:tcW w:w="0" w:type="auto"/>
            <w:shd w:val="clear" w:color="000000" w:fill="FFFFFF"/>
            <w:noWrap/>
            <w:vAlign w:val="center"/>
            <w:hideMark/>
          </w:tcPr>
          <w:p w14:paraId="1F3BC55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275,590</w:t>
            </w:r>
          </w:p>
        </w:tc>
      </w:tr>
      <w:tr w:rsidR="00F8448D" w:rsidRPr="00EC02FE" w14:paraId="4D209789" w14:textId="77777777" w:rsidTr="00F8448D">
        <w:trPr>
          <w:trHeight w:val="20"/>
        </w:trPr>
        <w:tc>
          <w:tcPr>
            <w:tcW w:w="0" w:type="auto"/>
            <w:shd w:val="clear" w:color="000000" w:fill="FFFFFF"/>
            <w:vAlign w:val="center"/>
            <w:hideMark/>
          </w:tcPr>
          <w:p w14:paraId="1427C35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w:t>
            </w:r>
          </w:p>
        </w:tc>
        <w:tc>
          <w:tcPr>
            <w:tcW w:w="0" w:type="auto"/>
            <w:shd w:val="clear" w:color="000000" w:fill="FFFFFF"/>
            <w:vAlign w:val="center"/>
            <w:hideMark/>
          </w:tcPr>
          <w:p w14:paraId="547DCB14"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Հետլիցք ձեռքով ջրումով և շերտ շերտ տոփանումով (IV-րդ կարգ):</w:t>
            </w:r>
          </w:p>
        </w:tc>
        <w:tc>
          <w:tcPr>
            <w:tcW w:w="0" w:type="auto"/>
            <w:shd w:val="clear" w:color="000000" w:fill="FFFFFF"/>
            <w:vAlign w:val="center"/>
            <w:hideMark/>
          </w:tcPr>
          <w:p w14:paraId="78E49C5F"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754FEE1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118,40</w:t>
            </w:r>
          </w:p>
        </w:tc>
        <w:tc>
          <w:tcPr>
            <w:tcW w:w="0" w:type="auto"/>
            <w:shd w:val="clear" w:color="000000" w:fill="FFFFFF"/>
            <w:noWrap/>
            <w:vAlign w:val="center"/>
            <w:hideMark/>
          </w:tcPr>
          <w:p w14:paraId="166E7CEB"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3,442</w:t>
            </w:r>
          </w:p>
        </w:tc>
        <w:tc>
          <w:tcPr>
            <w:tcW w:w="0" w:type="auto"/>
            <w:shd w:val="clear" w:color="000000" w:fill="FFFFFF"/>
            <w:noWrap/>
            <w:vAlign w:val="center"/>
            <w:hideMark/>
          </w:tcPr>
          <w:p w14:paraId="27BB07A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407,529</w:t>
            </w:r>
          </w:p>
        </w:tc>
      </w:tr>
      <w:tr w:rsidR="00F8448D" w:rsidRPr="00EC02FE" w14:paraId="14A12D9D" w14:textId="77777777" w:rsidTr="00F8448D">
        <w:trPr>
          <w:trHeight w:val="20"/>
        </w:trPr>
        <w:tc>
          <w:tcPr>
            <w:tcW w:w="0" w:type="auto"/>
            <w:shd w:val="clear" w:color="000000" w:fill="FFFFFF"/>
            <w:vAlign w:val="center"/>
            <w:hideMark/>
          </w:tcPr>
          <w:p w14:paraId="766239C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11</w:t>
            </w:r>
          </w:p>
        </w:tc>
        <w:tc>
          <w:tcPr>
            <w:tcW w:w="0" w:type="auto"/>
            <w:shd w:val="clear" w:color="000000" w:fill="FFFFFF"/>
            <w:vAlign w:val="center"/>
            <w:hideMark/>
          </w:tcPr>
          <w:p w14:paraId="314EC342" w14:textId="77777777" w:rsidR="00F8448D" w:rsidRPr="00EC02FE" w:rsidRDefault="00F8448D" w:rsidP="00F8448D">
            <w:pPr>
              <w:rPr>
                <w:rFonts w:ascii="GHEA Grapalat" w:hAnsi="GHEA Grapalat" w:cs="Calibri"/>
                <w:sz w:val="18"/>
                <w:szCs w:val="18"/>
              </w:rPr>
            </w:pPr>
            <w:r w:rsidRPr="00EC02FE">
              <w:rPr>
                <w:rFonts w:ascii="GHEA Grapalat" w:hAnsi="GHEA Grapalat" w:cs="Calibri"/>
                <w:sz w:val="18"/>
                <w:szCs w:val="18"/>
              </w:rPr>
              <w:t>Ավելորդ բնահողի բարձում ա/ի  և տեղափոխում լցակույտ 7 կմ հեռավորության վրա։</w:t>
            </w:r>
          </w:p>
        </w:tc>
        <w:tc>
          <w:tcPr>
            <w:tcW w:w="0" w:type="auto"/>
            <w:shd w:val="clear" w:color="000000" w:fill="FFFFFF"/>
            <w:vAlign w:val="center"/>
            <w:hideMark/>
          </w:tcPr>
          <w:p w14:paraId="35A59784" w14:textId="77777777" w:rsidR="00F8448D" w:rsidRPr="00EC02FE" w:rsidRDefault="00F8448D" w:rsidP="00F8448D">
            <w:pPr>
              <w:jc w:val="center"/>
              <w:rPr>
                <w:rFonts w:ascii="GHEA Grapalat" w:hAnsi="GHEA Grapalat" w:cs="Calibri"/>
                <w:sz w:val="18"/>
                <w:szCs w:val="18"/>
              </w:rPr>
            </w:pPr>
            <w:r w:rsidRPr="00EC02FE">
              <w:rPr>
                <w:rFonts w:ascii="GHEA Grapalat" w:hAnsi="GHEA Grapalat" w:cs="Calibri"/>
                <w:sz w:val="18"/>
                <w:szCs w:val="18"/>
              </w:rPr>
              <w:t>մ</w:t>
            </w:r>
            <w:r w:rsidRPr="00EC02FE">
              <w:rPr>
                <w:rFonts w:ascii="GHEA Grapalat" w:hAnsi="GHEA Grapalat" w:cs="Calibri"/>
                <w:sz w:val="18"/>
                <w:szCs w:val="18"/>
                <w:vertAlign w:val="superscript"/>
              </w:rPr>
              <w:t>3</w:t>
            </w:r>
          </w:p>
        </w:tc>
        <w:tc>
          <w:tcPr>
            <w:tcW w:w="0" w:type="auto"/>
            <w:shd w:val="clear" w:color="000000" w:fill="FFFFFF"/>
            <w:noWrap/>
            <w:vAlign w:val="center"/>
            <w:hideMark/>
          </w:tcPr>
          <w:p w14:paraId="2CB262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49,90</w:t>
            </w:r>
          </w:p>
        </w:tc>
        <w:tc>
          <w:tcPr>
            <w:tcW w:w="0" w:type="auto"/>
            <w:shd w:val="clear" w:color="000000" w:fill="FFFFFF"/>
            <w:noWrap/>
            <w:vAlign w:val="center"/>
            <w:hideMark/>
          </w:tcPr>
          <w:p w14:paraId="528A960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2,201</w:t>
            </w:r>
          </w:p>
        </w:tc>
        <w:tc>
          <w:tcPr>
            <w:tcW w:w="0" w:type="auto"/>
            <w:shd w:val="clear" w:color="000000" w:fill="FFFFFF"/>
            <w:noWrap/>
            <w:vAlign w:val="center"/>
            <w:hideMark/>
          </w:tcPr>
          <w:p w14:paraId="29AAB2F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109,843</w:t>
            </w:r>
          </w:p>
        </w:tc>
      </w:tr>
      <w:tr w:rsidR="00F8448D" w:rsidRPr="00EC02FE" w14:paraId="492632C8" w14:textId="77777777" w:rsidTr="00F8448D">
        <w:trPr>
          <w:trHeight w:val="20"/>
        </w:trPr>
        <w:tc>
          <w:tcPr>
            <w:tcW w:w="0" w:type="auto"/>
            <w:gridSpan w:val="5"/>
            <w:shd w:val="clear" w:color="000000" w:fill="FFFFFF"/>
            <w:vAlign w:val="center"/>
            <w:hideMark/>
          </w:tcPr>
          <w:p w14:paraId="065F9F21"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X</w:t>
            </w:r>
          </w:p>
        </w:tc>
        <w:tc>
          <w:tcPr>
            <w:tcW w:w="0" w:type="auto"/>
            <w:shd w:val="clear" w:color="000000" w:fill="FFFFFF"/>
            <w:noWrap/>
            <w:vAlign w:val="center"/>
            <w:hideMark/>
          </w:tcPr>
          <w:p w14:paraId="1D686638"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7 271,580</w:t>
            </w:r>
          </w:p>
        </w:tc>
      </w:tr>
      <w:tr w:rsidR="00F8448D" w:rsidRPr="00EC02FE" w14:paraId="50203BC8" w14:textId="77777777" w:rsidTr="00F8448D">
        <w:trPr>
          <w:trHeight w:val="20"/>
        </w:trPr>
        <w:tc>
          <w:tcPr>
            <w:tcW w:w="0" w:type="auto"/>
            <w:shd w:val="clear" w:color="000000" w:fill="FFFFFF"/>
            <w:vAlign w:val="center"/>
            <w:hideMark/>
          </w:tcPr>
          <w:p w14:paraId="59770496" w14:textId="77777777" w:rsidR="00F8448D" w:rsidRPr="00EC02FE" w:rsidRDefault="00F8448D" w:rsidP="00F8448D">
            <w:pPr>
              <w:jc w:val="cente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noWrap/>
            <w:vAlign w:val="center"/>
            <w:hideMark/>
          </w:tcPr>
          <w:p w14:paraId="45F7D7D7"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XI</w:t>
            </w:r>
            <w:r>
              <w:rPr>
                <w:rFonts w:ascii="Cambria Math" w:hAnsi="Cambria Math" w:cs="Calibri"/>
                <w:b/>
                <w:bCs/>
                <w:i/>
                <w:iCs/>
                <w:sz w:val="18"/>
                <w:szCs w:val="18"/>
                <w:lang w:val="hy-AM"/>
              </w:rPr>
              <w:t>․</w:t>
            </w:r>
            <w:r w:rsidRPr="00EC02FE">
              <w:rPr>
                <w:rFonts w:ascii="GHEA Grapalat" w:hAnsi="GHEA Grapalat" w:cs="Calibri"/>
                <w:b/>
                <w:bCs/>
                <w:i/>
                <w:iCs/>
                <w:sz w:val="18"/>
                <w:szCs w:val="18"/>
              </w:rPr>
              <w:t xml:space="preserve"> Դիտահորեր</w:t>
            </w:r>
          </w:p>
        </w:tc>
      </w:tr>
      <w:tr w:rsidR="00F8448D" w:rsidRPr="00EC02FE" w14:paraId="06BFF530" w14:textId="77777777" w:rsidTr="00F8448D">
        <w:trPr>
          <w:trHeight w:val="20"/>
        </w:trPr>
        <w:tc>
          <w:tcPr>
            <w:tcW w:w="0" w:type="auto"/>
            <w:shd w:val="clear" w:color="000000" w:fill="FFFFFF"/>
            <w:vAlign w:val="center"/>
            <w:hideMark/>
          </w:tcPr>
          <w:p w14:paraId="7FA237F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0D4A673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Դիտահորերի ոչ պիտանի բետոնյա սալերի ապամոնտաժում, բարձում ա/ի և տեղափոխում լցակույտ 22 կմ  միջին հեռ. (գոյություն ունեցող կափարիչների վերադարձ սեփականատիրոջը)</w:t>
            </w:r>
          </w:p>
        </w:tc>
        <w:tc>
          <w:tcPr>
            <w:tcW w:w="0" w:type="auto"/>
            <w:shd w:val="clear" w:color="000000" w:fill="FFFFFF"/>
            <w:noWrap/>
            <w:vAlign w:val="center"/>
            <w:hideMark/>
          </w:tcPr>
          <w:p w14:paraId="7A67348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հատ</w:t>
            </w:r>
          </w:p>
        </w:tc>
        <w:tc>
          <w:tcPr>
            <w:tcW w:w="0" w:type="auto"/>
            <w:shd w:val="clear" w:color="000000" w:fill="FFFFFF"/>
            <w:noWrap/>
            <w:vAlign w:val="center"/>
            <w:hideMark/>
          </w:tcPr>
          <w:p w14:paraId="6457D13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4,00</w:t>
            </w:r>
          </w:p>
        </w:tc>
        <w:tc>
          <w:tcPr>
            <w:tcW w:w="0" w:type="auto"/>
            <w:shd w:val="clear" w:color="000000" w:fill="FFFFFF"/>
            <w:noWrap/>
            <w:vAlign w:val="center"/>
            <w:hideMark/>
          </w:tcPr>
          <w:p w14:paraId="1801729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2,148</w:t>
            </w:r>
          </w:p>
        </w:tc>
        <w:tc>
          <w:tcPr>
            <w:tcW w:w="0" w:type="auto"/>
            <w:shd w:val="clear" w:color="000000" w:fill="FFFFFF"/>
            <w:noWrap/>
            <w:vAlign w:val="center"/>
            <w:hideMark/>
          </w:tcPr>
          <w:p w14:paraId="0A94BA6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8,591</w:t>
            </w:r>
          </w:p>
        </w:tc>
      </w:tr>
      <w:tr w:rsidR="00F8448D" w:rsidRPr="00EC02FE" w14:paraId="42865638" w14:textId="77777777" w:rsidTr="00F8448D">
        <w:trPr>
          <w:trHeight w:val="20"/>
        </w:trPr>
        <w:tc>
          <w:tcPr>
            <w:tcW w:w="0" w:type="auto"/>
            <w:shd w:val="clear" w:color="000000" w:fill="FFFFFF"/>
            <w:vAlign w:val="center"/>
            <w:hideMark/>
          </w:tcPr>
          <w:p w14:paraId="0D2DD7E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32C08BDD"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Դիտահորի նոր սալերի (կափարիչով) տեղադրում (1,2x1,2մ)</w:t>
            </w:r>
          </w:p>
        </w:tc>
        <w:tc>
          <w:tcPr>
            <w:tcW w:w="0" w:type="auto"/>
            <w:shd w:val="clear" w:color="000000" w:fill="FFFFFF"/>
            <w:noWrap/>
            <w:vAlign w:val="center"/>
            <w:hideMark/>
          </w:tcPr>
          <w:p w14:paraId="1FC27A0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հատ</w:t>
            </w:r>
          </w:p>
        </w:tc>
        <w:tc>
          <w:tcPr>
            <w:tcW w:w="0" w:type="auto"/>
            <w:shd w:val="clear" w:color="000000" w:fill="FFFFFF"/>
            <w:noWrap/>
            <w:vAlign w:val="center"/>
            <w:hideMark/>
          </w:tcPr>
          <w:p w14:paraId="02D0F34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2,00</w:t>
            </w:r>
          </w:p>
        </w:tc>
        <w:tc>
          <w:tcPr>
            <w:tcW w:w="0" w:type="auto"/>
            <w:shd w:val="clear" w:color="000000" w:fill="FFFFFF"/>
            <w:noWrap/>
            <w:vAlign w:val="center"/>
            <w:hideMark/>
          </w:tcPr>
          <w:p w14:paraId="2510D6B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242,960</w:t>
            </w:r>
          </w:p>
        </w:tc>
        <w:tc>
          <w:tcPr>
            <w:tcW w:w="0" w:type="auto"/>
            <w:shd w:val="clear" w:color="000000" w:fill="FFFFFF"/>
            <w:noWrap/>
            <w:vAlign w:val="center"/>
            <w:hideMark/>
          </w:tcPr>
          <w:p w14:paraId="120AC72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485,920</w:t>
            </w:r>
          </w:p>
        </w:tc>
      </w:tr>
      <w:tr w:rsidR="00F8448D" w:rsidRPr="00EC02FE" w14:paraId="1BC8EDBF" w14:textId="77777777" w:rsidTr="00F8448D">
        <w:trPr>
          <w:trHeight w:val="20"/>
        </w:trPr>
        <w:tc>
          <w:tcPr>
            <w:tcW w:w="0" w:type="auto"/>
            <w:shd w:val="clear" w:color="000000" w:fill="FFFFFF"/>
            <w:vAlign w:val="center"/>
            <w:hideMark/>
          </w:tcPr>
          <w:p w14:paraId="36A66747"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w:t>
            </w:r>
          </w:p>
        </w:tc>
        <w:tc>
          <w:tcPr>
            <w:tcW w:w="0" w:type="auto"/>
            <w:shd w:val="clear" w:color="000000" w:fill="FFFFFF"/>
            <w:vAlign w:val="center"/>
            <w:hideMark/>
          </w:tcPr>
          <w:p w14:paraId="28D4ECD4"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Դիտահորի նոր սալերի (կափարիչով) տեղադրում (1,5x1,5մ)</w:t>
            </w:r>
          </w:p>
        </w:tc>
        <w:tc>
          <w:tcPr>
            <w:tcW w:w="0" w:type="auto"/>
            <w:shd w:val="clear" w:color="000000" w:fill="FFFFFF"/>
            <w:noWrap/>
            <w:vAlign w:val="center"/>
            <w:hideMark/>
          </w:tcPr>
          <w:p w14:paraId="0B8E594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հատ</w:t>
            </w:r>
          </w:p>
        </w:tc>
        <w:tc>
          <w:tcPr>
            <w:tcW w:w="0" w:type="auto"/>
            <w:shd w:val="clear" w:color="000000" w:fill="FFFFFF"/>
            <w:noWrap/>
            <w:vAlign w:val="center"/>
            <w:hideMark/>
          </w:tcPr>
          <w:p w14:paraId="6F03F7F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1,00</w:t>
            </w:r>
          </w:p>
        </w:tc>
        <w:tc>
          <w:tcPr>
            <w:tcW w:w="0" w:type="auto"/>
            <w:shd w:val="clear" w:color="000000" w:fill="FFFFFF"/>
            <w:noWrap/>
            <w:vAlign w:val="center"/>
            <w:hideMark/>
          </w:tcPr>
          <w:p w14:paraId="064BE21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282,931</w:t>
            </w:r>
          </w:p>
        </w:tc>
        <w:tc>
          <w:tcPr>
            <w:tcW w:w="0" w:type="auto"/>
            <w:shd w:val="clear" w:color="000000" w:fill="FFFFFF"/>
            <w:noWrap/>
            <w:vAlign w:val="center"/>
            <w:hideMark/>
          </w:tcPr>
          <w:p w14:paraId="282E859F"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282,931</w:t>
            </w:r>
          </w:p>
        </w:tc>
      </w:tr>
      <w:tr w:rsidR="00F8448D" w:rsidRPr="00EC02FE" w14:paraId="26379A58" w14:textId="77777777" w:rsidTr="00F8448D">
        <w:trPr>
          <w:trHeight w:val="20"/>
        </w:trPr>
        <w:tc>
          <w:tcPr>
            <w:tcW w:w="0" w:type="auto"/>
            <w:shd w:val="clear" w:color="000000" w:fill="FFFFFF"/>
            <w:vAlign w:val="center"/>
            <w:hideMark/>
          </w:tcPr>
          <w:p w14:paraId="065568B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w:t>
            </w:r>
          </w:p>
        </w:tc>
        <w:tc>
          <w:tcPr>
            <w:tcW w:w="0" w:type="auto"/>
            <w:shd w:val="clear" w:color="000000" w:fill="FFFFFF"/>
            <w:vAlign w:val="center"/>
            <w:hideMark/>
          </w:tcPr>
          <w:p w14:paraId="159F1464"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Դիտահորի նոր սալերի (կափարիչով) տեղադրում (2.0x2.0մ)</w:t>
            </w:r>
          </w:p>
        </w:tc>
        <w:tc>
          <w:tcPr>
            <w:tcW w:w="0" w:type="auto"/>
            <w:shd w:val="clear" w:color="000000" w:fill="FFFFFF"/>
            <w:noWrap/>
            <w:vAlign w:val="center"/>
            <w:hideMark/>
          </w:tcPr>
          <w:p w14:paraId="12DE06F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հատ</w:t>
            </w:r>
          </w:p>
        </w:tc>
        <w:tc>
          <w:tcPr>
            <w:tcW w:w="0" w:type="auto"/>
            <w:shd w:val="clear" w:color="000000" w:fill="FFFFFF"/>
            <w:noWrap/>
            <w:vAlign w:val="center"/>
            <w:hideMark/>
          </w:tcPr>
          <w:p w14:paraId="6ABED666"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1,00</w:t>
            </w:r>
          </w:p>
        </w:tc>
        <w:tc>
          <w:tcPr>
            <w:tcW w:w="0" w:type="auto"/>
            <w:shd w:val="clear" w:color="000000" w:fill="FFFFFF"/>
            <w:noWrap/>
            <w:vAlign w:val="center"/>
            <w:hideMark/>
          </w:tcPr>
          <w:p w14:paraId="3633F3A0"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357,283</w:t>
            </w:r>
          </w:p>
        </w:tc>
        <w:tc>
          <w:tcPr>
            <w:tcW w:w="0" w:type="auto"/>
            <w:shd w:val="clear" w:color="000000" w:fill="FFFFFF"/>
            <w:noWrap/>
            <w:vAlign w:val="center"/>
            <w:hideMark/>
          </w:tcPr>
          <w:p w14:paraId="02162289"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357,283</w:t>
            </w:r>
          </w:p>
        </w:tc>
      </w:tr>
      <w:tr w:rsidR="00F8448D" w:rsidRPr="00EC02FE" w14:paraId="1CDA07A0" w14:textId="77777777" w:rsidTr="00F8448D">
        <w:trPr>
          <w:trHeight w:val="20"/>
        </w:trPr>
        <w:tc>
          <w:tcPr>
            <w:tcW w:w="0" w:type="auto"/>
            <w:shd w:val="clear" w:color="000000" w:fill="FFFFFF"/>
            <w:vAlign w:val="center"/>
            <w:hideMark/>
          </w:tcPr>
          <w:p w14:paraId="3E28DAC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w:t>
            </w:r>
          </w:p>
        </w:tc>
        <w:tc>
          <w:tcPr>
            <w:tcW w:w="0" w:type="auto"/>
            <w:shd w:val="clear" w:color="000000" w:fill="FFFFFF"/>
            <w:vAlign w:val="center"/>
            <w:hideMark/>
          </w:tcPr>
          <w:p w14:paraId="405D75E8"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Դիտահորերի բարձրացում և նորոգում միաձույլ բետոնով B-20</w:t>
            </w:r>
          </w:p>
        </w:tc>
        <w:tc>
          <w:tcPr>
            <w:tcW w:w="0" w:type="auto"/>
            <w:shd w:val="clear" w:color="000000" w:fill="FFFFFF"/>
            <w:noWrap/>
            <w:vAlign w:val="center"/>
            <w:hideMark/>
          </w:tcPr>
          <w:p w14:paraId="5C8123E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614BB1A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0,36</w:t>
            </w:r>
          </w:p>
        </w:tc>
        <w:tc>
          <w:tcPr>
            <w:tcW w:w="0" w:type="auto"/>
            <w:shd w:val="clear" w:color="000000" w:fill="FFFFFF"/>
            <w:noWrap/>
            <w:vAlign w:val="center"/>
            <w:hideMark/>
          </w:tcPr>
          <w:p w14:paraId="2FEB5838"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70,871</w:t>
            </w:r>
          </w:p>
        </w:tc>
        <w:tc>
          <w:tcPr>
            <w:tcW w:w="0" w:type="auto"/>
            <w:shd w:val="clear" w:color="000000" w:fill="FFFFFF"/>
            <w:noWrap/>
            <w:vAlign w:val="center"/>
            <w:hideMark/>
          </w:tcPr>
          <w:p w14:paraId="72A41C2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25,514</w:t>
            </w:r>
          </w:p>
        </w:tc>
      </w:tr>
      <w:tr w:rsidR="00F8448D" w:rsidRPr="00EC02FE" w14:paraId="223CEB67" w14:textId="77777777" w:rsidTr="00F8448D">
        <w:trPr>
          <w:trHeight w:val="20"/>
        </w:trPr>
        <w:tc>
          <w:tcPr>
            <w:tcW w:w="0" w:type="auto"/>
            <w:shd w:val="clear" w:color="000000" w:fill="FFFFFF"/>
            <w:noWrap/>
            <w:vAlign w:val="center"/>
            <w:hideMark/>
          </w:tcPr>
          <w:p w14:paraId="736342CA"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w:t>
            </w:r>
          </w:p>
        </w:tc>
        <w:tc>
          <w:tcPr>
            <w:tcW w:w="0" w:type="auto"/>
            <w:shd w:val="clear" w:color="000000" w:fill="FFFFFF"/>
            <w:vAlign w:val="center"/>
            <w:hideMark/>
          </w:tcPr>
          <w:p w14:paraId="42062C07"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Դիտահորերի իջեցման համար բետոնի քանդում, բարձում ա/ի և տեղափոխում լցակույտ 7կմ  միջին հեռ.</w:t>
            </w:r>
          </w:p>
        </w:tc>
        <w:tc>
          <w:tcPr>
            <w:tcW w:w="0" w:type="auto"/>
            <w:shd w:val="clear" w:color="000000" w:fill="FFFFFF"/>
            <w:noWrap/>
            <w:vAlign w:val="center"/>
            <w:hideMark/>
          </w:tcPr>
          <w:p w14:paraId="01D3F11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3</w:t>
            </w:r>
          </w:p>
        </w:tc>
        <w:tc>
          <w:tcPr>
            <w:tcW w:w="0" w:type="auto"/>
            <w:shd w:val="clear" w:color="000000" w:fill="FFFFFF"/>
            <w:noWrap/>
            <w:vAlign w:val="center"/>
            <w:hideMark/>
          </w:tcPr>
          <w:p w14:paraId="3AD401E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0,12</w:t>
            </w:r>
          </w:p>
        </w:tc>
        <w:tc>
          <w:tcPr>
            <w:tcW w:w="0" w:type="auto"/>
            <w:shd w:val="clear" w:color="000000" w:fill="FFFFFF"/>
            <w:noWrap/>
            <w:vAlign w:val="center"/>
            <w:hideMark/>
          </w:tcPr>
          <w:p w14:paraId="725AB864"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17,254</w:t>
            </w:r>
          </w:p>
        </w:tc>
        <w:tc>
          <w:tcPr>
            <w:tcW w:w="0" w:type="auto"/>
            <w:shd w:val="clear" w:color="000000" w:fill="FFFFFF"/>
            <w:noWrap/>
            <w:vAlign w:val="center"/>
            <w:hideMark/>
          </w:tcPr>
          <w:p w14:paraId="1D60B643"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2,070</w:t>
            </w:r>
          </w:p>
        </w:tc>
      </w:tr>
      <w:tr w:rsidR="00F8448D" w:rsidRPr="00EC02FE" w14:paraId="345CF8DC" w14:textId="77777777" w:rsidTr="00F8448D">
        <w:trPr>
          <w:trHeight w:val="20"/>
        </w:trPr>
        <w:tc>
          <w:tcPr>
            <w:tcW w:w="0" w:type="auto"/>
            <w:gridSpan w:val="5"/>
            <w:shd w:val="clear" w:color="000000" w:fill="FFFFFF"/>
            <w:vAlign w:val="center"/>
            <w:hideMark/>
          </w:tcPr>
          <w:p w14:paraId="161F97B3"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 XI</w:t>
            </w:r>
          </w:p>
        </w:tc>
        <w:tc>
          <w:tcPr>
            <w:tcW w:w="0" w:type="auto"/>
            <w:shd w:val="clear" w:color="000000" w:fill="FFFFFF"/>
            <w:noWrap/>
            <w:vAlign w:val="center"/>
            <w:hideMark/>
          </w:tcPr>
          <w:p w14:paraId="550B7A3A"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1 162,308</w:t>
            </w:r>
          </w:p>
        </w:tc>
      </w:tr>
      <w:tr w:rsidR="00F8448D" w:rsidRPr="00EC02FE" w14:paraId="36CF6FEF" w14:textId="77777777" w:rsidTr="00F8448D">
        <w:trPr>
          <w:trHeight w:val="20"/>
        </w:trPr>
        <w:tc>
          <w:tcPr>
            <w:tcW w:w="0" w:type="auto"/>
            <w:shd w:val="clear" w:color="000000" w:fill="FFFFFF"/>
            <w:noWrap/>
            <w:vAlign w:val="bottom"/>
            <w:hideMark/>
          </w:tcPr>
          <w:p w14:paraId="6DC3D813" w14:textId="77777777" w:rsidR="00F8448D" w:rsidRPr="00EC02FE" w:rsidRDefault="00F8448D" w:rsidP="00F8448D">
            <w:pPr>
              <w:rPr>
                <w:rFonts w:ascii="GHEA Grapalat" w:hAnsi="GHEA Grapalat" w:cs="Calibri"/>
                <w:i/>
                <w:iCs/>
                <w:sz w:val="18"/>
                <w:szCs w:val="18"/>
              </w:rPr>
            </w:pPr>
            <w:r w:rsidRPr="00EC02FE">
              <w:rPr>
                <w:rFonts w:ascii="Courier New" w:hAnsi="Courier New" w:cs="Courier New"/>
                <w:i/>
                <w:iCs/>
                <w:sz w:val="18"/>
                <w:szCs w:val="18"/>
              </w:rPr>
              <w:t> </w:t>
            </w:r>
          </w:p>
        </w:tc>
        <w:tc>
          <w:tcPr>
            <w:tcW w:w="0" w:type="auto"/>
            <w:gridSpan w:val="5"/>
            <w:shd w:val="clear" w:color="000000" w:fill="FFFFFF"/>
            <w:vAlign w:val="center"/>
            <w:hideMark/>
          </w:tcPr>
          <w:p w14:paraId="0D454E09" w14:textId="77777777" w:rsidR="00F8448D" w:rsidRPr="00EC02FE" w:rsidRDefault="00F8448D" w:rsidP="00F8448D">
            <w:pPr>
              <w:rPr>
                <w:rFonts w:ascii="GHEA Grapalat" w:hAnsi="GHEA Grapalat" w:cs="Calibri"/>
                <w:b/>
                <w:bCs/>
                <w:i/>
                <w:iCs/>
                <w:sz w:val="18"/>
                <w:szCs w:val="18"/>
              </w:rPr>
            </w:pPr>
            <w:r w:rsidRPr="00EC02FE">
              <w:rPr>
                <w:rFonts w:ascii="GHEA Grapalat" w:hAnsi="GHEA Grapalat" w:cs="Calibri"/>
                <w:b/>
                <w:bCs/>
                <w:i/>
                <w:iCs/>
                <w:sz w:val="18"/>
                <w:szCs w:val="18"/>
              </w:rPr>
              <w:t>XII</w:t>
            </w:r>
            <w:r w:rsidRPr="00EB5F08">
              <w:rPr>
                <w:rFonts w:ascii="GHEA Grapalat" w:hAnsi="GHEA Grapalat" w:cs="Calibri"/>
                <w:b/>
                <w:bCs/>
                <w:i/>
                <w:iCs/>
                <w:sz w:val="18"/>
                <w:szCs w:val="18"/>
              </w:rPr>
              <w:t>.</w:t>
            </w:r>
            <w:r w:rsidRPr="00EC02FE">
              <w:rPr>
                <w:rFonts w:ascii="GHEA Grapalat" w:hAnsi="GHEA Grapalat" w:cs="Calibri"/>
                <w:b/>
                <w:bCs/>
                <w:i/>
                <w:iCs/>
                <w:sz w:val="18"/>
                <w:szCs w:val="18"/>
              </w:rPr>
              <w:t xml:space="preserve"> Կահավորում</w:t>
            </w:r>
          </w:p>
        </w:tc>
      </w:tr>
      <w:tr w:rsidR="00F8448D" w:rsidRPr="00EC02FE" w14:paraId="69B8DA47" w14:textId="77777777" w:rsidTr="00F8448D">
        <w:trPr>
          <w:trHeight w:val="20"/>
        </w:trPr>
        <w:tc>
          <w:tcPr>
            <w:tcW w:w="0" w:type="auto"/>
            <w:shd w:val="clear" w:color="000000" w:fill="FFFFFF"/>
            <w:noWrap/>
            <w:vAlign w:val="center"/>
            <w:hideMark/>
          </w:tcPr>
          <w:p w14:paraId="4F05F44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w:t>
            </w:r>
          </w:p>
        </w:tc>
        <w:tc>
          <w:tcPr>
            <w:tcW w:w="0" w:type="auto"/>
            <w:shd w:val="clear" w:color="000000" w:fill="FFFFFF"/>
            <w:vAlign w:val="center"/>
            <w:hideMark/>
          </w:tcPr>
          <w:p w14:paraId="3279E499"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Նոր ճան. նշանների տեղադրում.</w:t>
            </w:r>
            <w:r w:rsidRPr="00EC02FE">
              <w:rPr>
                <w:rFonts w:ascii="GHEA Grapalat" w:hAnsi="GHEA Grapalat" w:cs="Calibri"/>
                <w:i/>
                <w:iCs/>
                <w:sz w:val="18"/>
                <w:szCs w:val="18"/>
              </w:rPr>
              <w:br/>
              <w:t xml:space="preserve"> - Նախազգուշացնող</w:t>
            </w:r>
            <w:r w:rsidRPr="00EC02FE">
              <w:rPr>
                <w:rFonts w:ascii="GHEA Grapalat" w:hAnsi="GHEA Grapalat" w:cs="Calibri"/>
                <w:i/>
                <w:iCs/>
                <w:sz w:val="18"/>
                <w:szCs w:val="18"/>
              </w:rPr>
              <w:br/>
              <w:t xml:space="preserve"> - Առավելության</w:t>
            </w:r>
            <w:r w:rsidRPr="00EC02FE">
              <w:rPr>
                <w:rFonts w:ascii="GHEA Grapalat" w:hAnsi="GHEA Grapalat" w:cs="Calibri"/>
                <w:i/>
                <w:iCs/>
                <w:sz w:val="18"/>
                <w:szCs w:val="18"/>
              </w:rPr>
              <w:br/>
              <w:t xml:space="preserve"> - Արգելող</w:t>
            </w:r>
            <w:r w:rsidRPr="00EC02FE">
              <w:rPr>
                <w:rFonts w:ascii="GHEA Grapalat" w:hAnsi="GHEA Grapalat" w:cs="Calibri"/>
                <w:i/>
                <w:iCs/>
                <w:sz w:val="18"/>
                <w:szCs w:val="18"/>
              </w:rPr>
              <w:br/>
              <w:t xml:space="preserve"> - Հատուկ թելադրանքի</w:t>
            </w:r>
            <w:r w:rsidRPr="00EC02FE">
              <w:rPr>
                <w:rFonts w:ascii="GHEA Grapalat" w:hAnsi="GHEA Grapalat" w:cs="Calibri"/>
                <w:i/>
                <w:iCs/>
                <w:sz w:val="18"/>
                <w:szCs w:val="18"/>
              </w:rPr>
              <w:br/>
              <w:t xml:space="preserve"> - Լրացուցիչ տեղեկատվության</w:t>
            </w:r>
          </w:p>
        </w:tc>
        <w:tc>
          <w:tcPr>
            <w:tcW w:w="0" w:type="auto"/>
            <w:shd w:val="clear" w:color="000000" w:fill="FFFFFF"/>
            <w:vAlign w:val="center"/>
            <w:hideMark/>
          </w:tcPr>
          <w:p w14:paraId="0943850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հատ</w:t>
            </w:r>
          </w:p>
        </w:tc>
        <w:tc>
          <w:tcPr>
            <w:tcW w:w="0" w:type="auto"/>
            <w:shd w:val="clear" w:color="000000" w:fill="FFFFFF"/>
            <w:vAlign w:val="center"/>
            <w:hideMark/>
          </w:tcPr>
          <w:p w14:paraId="7E52D69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154,00</w:t>
            </w:r>
          </w:p>
        </w:tc>
        <w:tc>
          <w:tcPr>
            <w:tcW w:w="0" w:type="auto"/>
            <w:shd w:val="clear" w:color="000000" w:fill="FFFFFF"/>
            <w:noWrap/>
            <w:vAlign w:val="center"/>
            <w:hideMark/>
          </w:tcPr>
          <w:p w14:paraId="4AFEA35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41,975</w:t>
            </w:r>
          </w:p>
        </w:tc>
        <w:tc>
          <w:tcPr>
            <w:tcW w:w="0" w:type="auto"/>
            <w:shd w:val="clear" w:color="000000" w:fill="FFFFFF"/>
            <w:noWrap/>
            <w:vAlign w:val="center"/>
            <w:hideMark/>
          </w:tcPr>
          <w:p w14:paraId="25CDF83C"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6 464,137</w:t>
            </w:r>
          </w:p>
        </w:tc>
      </w:tr>
      <w:tr w:rsidR="00F8448D" w:rsidRPr="00EC02FE" w14:paraId="741B9FB1" w14:textId="77777777" w:rsidTr="00F8448D">
        <w:trPr>
          <w:trHeight w:val="20"/>
        </w:trPr>
        <w:tc>
          <w:tcPr>
            <w:tcW w:w="0" w:type="auto"/>
            <w:shd w:val="clear" w:color="000000" w:fill="FFFFFF"/>
            <w:noWrap/>
            <w:vAlign w:val="center"/>
            <w:hideMark/>
          </w:tcPr>
          <w:p w14:paraId="739AD6B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2</w:t>
            </w:r>
          </w:p>
        </w:tc>
        <w:tc>
          <w:tcPr>
            <w:tcW w:w="0" w:type="auto"/>
            <w:shd w:val="clear" w:color="000000" w:fill="FFFFFF"/>
            <w:vAlign w:val="center"/>
            <w:hideMark/>
          </w:tcPr>
          <w:p w14:paraId="162D2805" w14:textId="77777777" w:rsidR="00F8448D" w:rsidRPr="00EC02FE" w:rsidRDefault="00F8448D" w:rsidP="00F8448D">
            <w:pPr>
              <w:rPr>
                <w:rFonts w:ascii="GHEA Grapalat" w:hAnsi="GHEA Grapalat" w:cs="Calibri"/>
                <w:i/>
                <w:iCs/>
                <w:sz w:val="18"/>
                <w:szCs w:val="18"/>
              </w:rPr>
            </w:pPr>
            <w:r w:rsidRPr="00EC02FE">
              <w:rPr>
                <w:rFonts w:ascii="GHEA Grapalat" w:hAnsi="GHEA Grapalat" w:cs="Calibri"/>
                <w:i/>
                <w:iCs/>
                <w:sz w:val="18"/>
                <w:szCs w:val="18"/>
              </w:rPr>
              <w:t>Ճանապարհի գծանշում ( թերմոպլաստիկ ներկով 3մմ հաստ., լուսաանդրադարձիչ գնդիկներով).</w:t>
            </w:r>
            <w:r w:rsidRPr="00EC02FE">
              <w:rPr>
                <w:rFonts w:ascii="GHEA Grapalat" w:hAnsi="GHEA Grapalat" w:cs="Calibri"/>
                <w:i/>
                <w:iCs/>
                <w:sz w:val="18"/>
                <w:szCs w:val="18"/>
              </w:rPr>
              <w:br/>
              <w:t xml:space="preserve">  - Հոծ գիծ 1.1 (0.1մ)</w:t>
            </w:r>
            <w:r w:rsidRPr="00EC02FE">
              <w:rPr>
                <w:rFonts w:ascii="GHEA Grapalat" w:hAnsi="GHEA Grapalat" w:cs="Calibri"/>
                <w:i/>
                <w:iCs/>
                <w:sz w:val="18"/>
                <w:szCs w:val="18"/>
              </w:rPr>
              <w:br/>
              <w:t xml:space="preserve">  - Հոծ գիծ 1.2 (0.1մ)</w:t>
            </w:r>
            <w:r w:rsidRPr="00EC02FE">
              <w:rPr>
                <w:rFonts w:ascii="GHEA Grapalat" w:hAnsi="GHEA Grapalat" w:cs="Calibri"/>
                <w:i/>
                <w:iCs/>
                <w:sz w:val="18"/>
                <w:szCs w:val="18"/>
              </w:rPr>
              <w:br/>
              <w:t xml:space="preserve">   - Ընդհատ գիծ 1.5 (1:3)</w:t>
            </w:r>
            <w:r w:rsidRPr="00EC02FE">
              <w:rPr>
                <w:rFonts w:ascii="GHEA Grapalat" w:hAnsi="GHEA Grapalat" w:cs="Calibri"/>
                <w:i/>
                <w:iCs/>
                <w:sz w:val="18"/>
                <w:szCs w:val="18"/>
              </w:rPr>
              <w:br/>
              <w:t xml:space="preserve">   - Ընդհատ գիծ 1.6 (3:1)</w:t>
            </w:r>
            <w:r w:rsidRPr="00EC02FE">
              <w:rPr>
                <w:rFonts w:ascii="GHEA Grapalat" w:hAnsi="GHEA Grapalat" w:cs="Calibri"/>
                <w:i/>
                <w:iCs/>
                <w:sz w:val="18"/>
                <w:szCs w:val="18"/>
              </w:rPr>
              <w:br/>
              <w:t xml:space="preserve">   - Ընդհատ գիծ 1.7 (1:1)</w:t>
            </w:r>
            <w:r w:rsidRPr="00EC02FE">
              <w:rPr>
                <w:rFonts w:ascii="GHEA Grapalat" w:hAnsi="GHEA Grapalat" w:cs="Calibri"/>
                <w:i/>
                <w:iCs/>
                <w:sz w:val="18"/>
                <w:szCs w:val="18"/>
              </w:rPr>
              <w:br/>
              <w:t xml:space="preserve">     - Գծանշում 1.13</w:t>
            </w:r>
            <w:r w:rsidRPr="00EC02FE">
              <w:rPr>
                <w:rFonts w:ascii="GHEA Grapalat" w:hAnsi="GHEA Grapalat" w:cs="Calibri"/>
                <w:i/>
                <w:iCs/>
                <w:sz w:val="18"/>
                <w:szCs w:val="18"/>
              </w:rPr>
              <w:br/>
              <w:t xml:space="preserve">   - Գծանշում 1.14.1</w:t>
            </w:r>
            <w:r w:rsidRPr="00EC02FE">
              <w:rPr>
                <w:rFonts w:ascii="GHEA Grapalat" w:hAnsi="GHEA Grapalat" w:cs="Calibri"/>
                <w:i/>
                <w:iCs/>
                <w:sz w:val="18"/>
                <w:szCs w:val="18"/>
              </w:rPr>
              <w:br/>
              <w:t xml:space="preserve">   -  Գծանշում  1.25</w:t>
            </w:r>
          </w:p>
        </w:tc>
        <w:tc>
          <w:tcPr>
            <w:tcW w:w="0" w:type="auto"/>
            <w:shd w:val="clear" w:color="000000" w:fill="FFFFFF"/>
            <w:vAlign w:val="center"/>
            <w:hideMark/>
          </w:tcPr>
          <w:p w14:paraId="5D64F7FE"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մ</w:t>
            </w:r>
            <w:r w:rsidRPr="00EC02FE">
              <w:rPr>
                <w:rFonts w:ascii="GHEA Grapalat" w:hAnsi="GHEA Grapalat" w:cs="Calibri"/>
                <w:i/>
                <w:iCs/>
                <w:sz w:val="18"/>
                <w:szCs w:val="18"/>
                <w:vertAlign w:val="superscript"/>
              </w:rPr>
              <w:t>2</w:t>
            </w:r>
          </w:p>
        </w:tc>
        <w:tc>
          <w:tcPr>
            <w:tcW w:w="0" w:type="auto"/>
            <w:shd w:val="clear" w:color="000000" w:fill="FFFFFF"/>
            <w:vAlign w:val="center"/>
            <w:hideMark/>
          </w:tcPr>
          <w:p w14:paraId="058AC39D"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545,54</w:t>
            </w:r>
          </w:p>
        </w:tc>
        <w:tc>
          <w:tcPr>
            <w:tcW w:w="0" w:type="auto"/>
            <w:shd w:val="clear" w:color="000000" w:fill="FFFFFF"/>
            <w:noWrap/>
            <w:vAlign w:val="center"/>
            <w:hideMark/>
          </w:tcPr>
          <w:p w14:paraId="377F0692"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12,098</w:t>
            </w:r>
          </w:p>
        </w:tc>
        <w:tc>
          <w:tcPr>
            <w:tcW w:w="0" w:type="auto"/>
            <w:shd w:val="clear" w:color="000000" w:fill="FFFFFF"/>
            <w:noWrap/>
            <w:vAlign w:val="center"/>
            <w:hideMark/>
          </w:tcPr>
          <w:p w14:paraId="1F2BF325" w14:textId="77777777" w:rsidR="00F8448D" w:rsidRPr="00EC02FE" w:rsidRDefault="00F8448D" w:rsidP="00F8448D">
            <w:pPr>
              <w:jc w:val="center"/>
              <w:rPr>
                <w:rFonts w:ascii="GHEA Grapalat" w:hAnsi="GHEA Grapalat" w:cs="Calibri"/>
                <w:i/>
                <w:iCs/>
                <w:sz w:val="18"/>
                <w:szCs w:val="18"/>
              </w:rPr>
            </w:pPr>
            <w:r w:rsidRPr="00EC02FE">
              <w:rPr>
                <w:rFonts w:ascii="GHEA Grapalat" w:hAnsi="GHEA Grapalat" w:cs="Calibri"/>
                <w:i/>
                <w:iCs/>
                <w:sz w:val="18"/>
                <w:szCs w:val="18"/>
              </w:rPr>
              <w:t>6 599,711</w:t>
            </w:r>
          </w:p>
        </w:tc>
      </w:tr>
      <w:tr w:rsidR="00F8448D" w:rsidRPr="00EC02FE" w14:paraId="6E98F6AE" w14:textId="77777777" w:rsidTr="00F8448D">
        <w:trPr>
          <w:trHeight w:val="20"/>
        </w:trPr>
        <w:tc>
          <w:tcPr>
            <w:tcW w:w="0" w:type="auto"/>
            <w:gridSpan w:val="5"/>
            <w:shd w:val="clear" w:color="000000" w:fill="FFFFFF"/>
            <w:vAlign w:val="center"/>
            <w:hideMark/>
          </w:tcPr>
          <w:p w14:paraId="62CA2D8E" w14:textId="77777777" w:rsidR="00F8448D" w:rsidRPr="00EC02FE" w:rsidRDefault="00F8448D" w:rsidP="00F8448D">
            <w:pPr>
              <w:jc w:val="right"/>
              <w:rPr>
                <w:rFonts w:ascii="GHEA Grapalat" w:hAnsi="GHEA Grapalat" w:cs="Calibri"/>
                <w:b/>
                <w:bCs/>
                <w:i/>
                <w:iCs/>
                <w:sz w:val="18"/>
                <w:szCs w:val="18"/>
              </w:rPr>
            </w:pPr>
            <w:r w:rsidRPr="00EC02FE">
              <w:rPr>
                <w:rFonts w:ascii="GHEA Grapalat" w:hAnsi="GHEA Grapalat" w:cs="Calibri"/>
                <w:b/>
                <w:bCs/>
                <w:i/>
                <w:iCs/>
                <w:sz w:val="18"/>
                <w:szCs w:val="18"/>
              </w:rPr>
              <w:t>ԸնդամենըXII</w:t>
            </w:r>
          </w:p>
        </w:tc>
        <w:tc>
          <w:tcPr>
            <w:tcW w:w="0" w:type="auto"/>
            <w:shd w:val="clear" w:color="000000" w:fill="FFFFFF"/>
            <w:noWrap/>
            <w:vAlign w:val="center"/>
            <w:hideMark/>
          </w:tcPr>
          <w:p w14:paraId="01427BED"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13 063,848</w:t>
            </w:r>
          </w:p>
        </w:tc>
      </w:tr>
      <w:tr w:rsidR="00F8448D" w:rsidRPr="00EC02FE" w14:paraId="294A7C19" w14:textId="77777777" w:rsidTr="00F8448D">
        <w:trPr>
          <w:trHeight w:val="20"/>
        </w:trPr>
        <w:tc>
          <w:tcPr>
            <w:tcW w:w="0" w:type="auto"/>
            <w:gridSpan w:val="5"/>
            <w:shd w:val="clear" w:color="000000" w:fill="FFFFFF"/>
            <w:vAlign w:val="center"/>
            <w:hideMark/>
          </w:tcPr>
          <w:p w14:paraId="7D3C6B44" w14:textId="77777777" w:rsidR="00F8448D" w:rsidRPr="00EC02FE" w:rsidRDefault="00F8448D" w:rsidP="00F8448D">
            <w:pPr>
              <w:jc w:val="right"/>
              <w:rPr>
                <w:rFonts w:ascii="GHEA Grapalat" w:hAnsi="GHEA Grapalat" w:cs="Calibri"/>
                <w:b/>
                <w:bCs/>
                <w:sz w:val="18"/>
                <w:szCs w:val="18"/>
              </w:rPr>
            </w:pPr>
            <w:r w:rsidRPr="00EC02FE">
              <w:rPr>
                <w:rFonts w:ascii="GHEA Grapalat" w:hAnsi="GHEA Grapalat" w:cs="Calibri"/>
                <w:b/>
                <w:bCs/>
                <w:sz w:val="18"/>
                <w:szCs w:val="18"/>
              </w:rPr>
              <w:t>Ընդամենը</w:t>
            </w:r>
          </w:p>
        </w:tc>
        <w:tc>
          <w:tcPr>
            <w:tcW w:w="0" w:type="auto"/>
            <w:shd w:val="clear" w:color="000000" w:fill="FFFFFF"/>
            <w:noWrap/>
            <w:vAlign w:val="center"/>
            <w:hideMark/>
          </w:tcPr>
          <w:p w14:paraId="11EC1767"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722 409,144</w:t>
            </w:r>
          </w:p>
        </w:tc>
      </w:tr>
      <w:tr w:rsidR="00F8448D" w:rsidRPr="00EC02FE" w14:paraId="07941436" w14:textId="77777777" w:rsidTr="00F8448D">
        <w:trPr>
          <w:trHeight w:val="20"/>
        </w:trPr>
        <w:tc>
          <w:tcPr>
            <w:tcW w:w="0" w:type="auto"/>
            <w:gridSpan w:val="5"/>
            <w:shd w:val="clear" w:color="000000" w:fill="FFFFFF"/>
            <w:vAlign w:val="center"/>
            <w:hideMark/>
          </w:tcPr>
          <w:p w14:paraId="29878EF8" w14:textId="77777777" w:rsidR="00F8448D" w:rsidRPr="00EC02FE" w:rsidRDefault="00F8448D" w:rsidP="00F8448D">
            <w:pPr>
              <w:jc w:val="right"/>
              <w:rPr>
                <w:rFonts w:ascii="GHEA Grapalat" w:hAnsi="GHEA Grapalat" w:cs="Calibri"/>
                <w:b/>
                <w:bCs/>
                <w:sz w:val="18"/>
                <w:szCs w:val="18"/>
              </w:rPr>
            </w:pPr>
            <w:r w:rsidRPr="00EC02FE">
              <w:rPr>
                <w:rFonts w:ascii="GHEA Grapalat" w:hAnsi="GHEA Grapalat" w:cs="Calibri"/>
                <w:b/>
                <w:bCs/>
                <w:sz w:val="18"/>
                <w:szCs w:val="18"/>
              </w:rPr>
              <w:t>Ընհդանուր չնախատեսված</w:t>
            </w:r>
          </w:p>
        </w:tc>
        <w:tc>
          <w:tcPr>
            <w:tcW w:w="0" w:type="auto"/>
            <w:shd w:val="clear" w:color="000000" w:fill="FFFFFF"/>
            <w:noWrap/>
            <w:vAlign w:val="center"/>
            <w:hideMark/>
          </w:tcPr>
          <w:p w14:paraId="5084894C"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21 094,848</w:t>
            </w:r>
          </w:p>
        </w:tc>
      </w:tr>
      <w:tr w:rsidR="00F8448D" w:rsidRPr="00EC02FE" w14:paraId="146A5FE8" w14:textId="77777777" w:rsidTr="00F8448D">
        <w:trPr>
          <w:trHeight w:val="20"/>
        </w:trPr>
        <w:tc>
          <w:tcPr>
            <w:tcW w:w="0" w:type="auto"/>
            <w:gridSpan w:val="5"/>
            <w:shd w:val="clear" w:color="000000" w:fill="FFFFFF"/>
            <w:vAlign w:val="center"/>
            <w:hideMark/>
          </w:tcPr>
          <w:p w14:paraId="56D808CC" w14:textId="77777777" w:rsidR="00F8448D" w:rsidRPr="00EC02FE" w:rsidRDefault="00F8448D" w:rsidP="00F8448D">
            <w:pPr>
              <w:jc w:val="right"/>
              <w:rPr>
                <w:rFonts w:ascii="GHEA Grapalat" w:hAnsi="GHEA Grapalat" w:cs="Calibri"/>
                <w:b/>
                <w:bCs/>
                <w:color w:val="000000"/>
                <w:sz w:val="18"/>
                <w:szCs w:val="18"/>
              </w:rPr>
            </w:pPr>
            <w:r w:rsidRPr="00EC02FE">
              <w:rPr>
                <w:rFonts w:ascii="GHEA Grapalat" w:hAnsi="GHEA Grapalat" w:cs="Calibri"/>
                <w:b/>
                <w:bCs/>
                <w:color w:val="000000"/>
                <w:sz w:val="18"/>
                <w:szCs w:val="18"/>
              </w:rPr>
              <w:t>Ամբողջը</w:t>
            </w:r>
          </w:p>
        </w:tc>
        <w:tc>
          <w:tcPr>
            <w:tcW w:w="0" w:type="auto"/>
            <w:shd w:val="clear" w:color="000000" w:fill="FFFFFF"/>
            <w:noWrap/>
            <w:vAlign w:val="center"/>
            <w:hideMark/>
          </w:tcPr>
          <w:p w14:paraId="38D66841" w14:textId="77777777" w:rsidR="00F8448D" w:rsidRPr="00EC02FE" w:rsidRDefault="00F8448D" w:rsidP="00F8448D">
            <w:pPr>
              <w:jc w:val="center"/>
              <w:rPr>
                <w:rFonts w:ascii="GHEA Grapalat" w:hAnsi="GHEA Grapalat" w:cs="Calibri"/>
                <w:b/>
                <w:bCs/>
                <w:i/>
                <w:iCs/>
                <w:sz w:val="18"/>
                <w:szCs w:val="18"/>
              </w:rPr>
            </w:pPr>
            <w:r w:rsidRPr="00EC02FE">
              <w:rPr>
                <w:rFonts w:ascii="GHEA Grapalat" w:hAnsi="GHEA Grapalat" w:cs="Calibri"/>
                <w:b/>
                <w:bCs/>
                <w:i/>
                <w:iCs/>
                <w:sz w:val="18"/>
                <w:szCs w:val="18"/>
              </w:rPr>
              <w:t>743 503,993</w:t>
            </w:r>
          </w:p>
        </w:tc>
      </w:tr>
    </w:tbl>
    <w:p w14:paraId="2595BAE7" w14:textId="77777777" w:rsidR="004C5FD9" w:rsidRDefault="004C5FD9" w:rsidP="00F8448D">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3E419895" w:rsidR="00610F0F" w:rsidRPr="007F00CF" w:rsidRDefault="00C05374" w:rsidP="00F8448D">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lastRenderedPageBreak/>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lastRenderedPageBreak/>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0AD4BFA3"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F4990CF" w:rsidR="00610F0F" w:rsidRPr="00610F0F" w:rsidRDefault="00F8448D" w:rsidP="00610F0F">
      <w:pPr>
        <w:ind w:left="142"/>
        <w:jc w:val="center"/>
        <w:rPr>
          <w:rFonts w:ascii="GHEA Grapalat" w:hAnsi="GHEA Grapalat"/>
          <w:b/>
          <w:bCs/>
          <w:lang w:val="hy-AM"/>
        </w:rPr>
      </w:pPr>
      <w:r>
        <w:rPr>
          <w:rFonts w:ascii="GHEA Grapalat" w:hAnsi="GHEA Grapalat"/>
          <w:b/>
          <w:bCs/>
          <w:lang w:val="hy-AM"/>
        </w:rPr>
        <w:t>Տ-1-6, /Մ-1/ Ուջան-/Մ-1/ տեղական նշանակության ավտոճանապարհի կմ0+650-կմ3+700</w:t>
      </w:r>
      <w:r w:rsidR="00610F0F" w:rsidRPr="00610F0F">
        <w:rPr>
          <w:rFonts w:ascii="GHEA Grapalat" w:hAnsi="GHEA Grapalat"/>
          <w:b/>
          <w:bCs/>
          <w:lang w:val="hy-AM"/>
        </w:rPr>
        <w:t xml:space="preserve"> հատվածի հիմնանորոգման աշխատանքներ</w:t>
      </w:r>
    </w:p>
    <w:tbl>
      <w:tblPr>
        <w:tblW w:w="10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09"/>
        <w:gridCol w:w="3686"/>
        <w:gridCol w:w="3192"/>
        <w:gridCol w:w="3178"/>
      </w:tblGrid>
      <w:tr w:rsidR="00F8448D" w:rsidRPr="000A08E8" w14:paraId="705C4C9D" w14:textId="77777777" w:rsidTr="005008F9">
        <w:trPr>
          <w:trHeight w:val="593"/>
        </w:trPr>
        <w:tc>
          <w:tcPr>
            <w:tcW w:w="709" w:type="dxa"/>
            <w:vMerge w:val="restart"/>
            <w:vAlign w:val="center"/>
            <w:hideMark/>
          </w:tcPr>
          <w:p w14:paraId="65436ED4" w14:textId="77777777" w:rsidR="00F8448D" w:rsidRPr="00F8448D" w:rsidRDefault="00F8448D" w:rsidP="00F8448D">
            <w:pPr>
              <w:jc w:val="center"/>
              <w:rPr>
                <w:rFonts w:ascii="GHEA Grapalat" w:hAnsi="GHEA Grapalat"/>
                <w:b/>
                <w:bCs/>
                <w:i/>
                <w:color w:val="000000"/>
                <w:sz w:val="20"/>
                <w:szCs w:val="20"/>
                <w:lang w:val="es-ES"/>
              </w:rPr>
            </w:pPr>
            <w:r w:rsidRPr="00F8448D">
              <w:rPr>
                <w:rFonts w:ascii="GHEA Grapalat" w:hAnsi="GHEA Grapalat"/>
                <w:b/>
                <w:bCs/>
                <w:i/>
                <w:color w:val="000000"/>
                <w:sz w:val="20"/>
                <w:szCs w:val="20"/>
                <w:lang w:val="es-ES"/>
              </w:rPr>
              <w:t>No</w:t>
            </w:r>
          </w:p>
        </w:tc>
        <w:tc>
          <w:tcPr>
            <w:tcW w:w="3686" w:type="dxa"/>
            <w:vMerge w:val="restart"/>
            <w:vAlign w:val="center"/>
            <w:hideMark/>
          </w:tcPr>
          <w:p w14:paraId="66FFACFB" w14:textId="77777777" w:rsidR="00F8448D" w:rsidRPr="00F8448D" w:rsidRDefault="00F8448D" w:rsidP="00F8448D">
            <w:pPr>
              <w:rPr>
                <w:rFonts w:ascii="GHEA Grapalat" w:hAnsi="GHEA Grapalat"/>
                <w:b/>
                <w:bCs/>
                <w:i/>
                <w:color w:val="000000"/>
                <w:sz w:val="20"/>
                <w:szCs w:val="20"/>
                <w:lang w:val="es-ES"/>
              </w:rPr>
            </w:pPr>
            <w:r w:rsidRPr="00F8448D">
              <w:rPr>
                <w:rFonts w:ascii="GHEA Grapalat" w:hAnsi="GHEA Grapalat"/>
                <w:b/>
                <w:bCs/>
                <w:i/>
                <w:color w:val="000000"/>
                <w:sz w:val="20"/>
                <w:szCs w:val="20"/>
              </w:rPr>
              <w:t>Կապալառուի</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կողմից</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կատարվելիք</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աշխատանքների</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առանձին</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տեսակների</w:t>
            </w:r>
            <w:r w:rsidRPr="00F8448D">
              <w:rPr>
                <w:rFonts w:ascii="GHEA Grapalat" w:hAnsi="GHEA Grapalat"/>
                <w:b/>
                <w:bCs/>
                <w:i/>
                <w:color w:val="000000"/>
                <w:sz w:val="20"/>
                <w:szCs w:val="20"/>
                <w:lang w:val="es-ES"/>
              </w:rPr>
              <w:t xml:space="preserve"> </w:t>
            </w:r>
            <w:r w:rsidRPr="00F8448D">
              <w:rPr>
                <w:rFonts w:ascii="GHEA Grapalat" w:hAnsi="GHEA Grapalat"/>
                <w:b/>
                <w:bCs/>
                <w:i/>
                <w:color w:val="000000"/>
                <w:sz w:val="20"/>
                <w:szCs w:val="20"/>
              </w:rPr>
              <w:t>անվանումներ</w:t>
            </w:r>
          </w:p>
        </w:tc>
        <w:tc>
          <w:tcPr>
            <w:tcW w:w="6370" w:type="dxa"/>
            <w:gridSpan w:val="2"/>
            <w:vAlign w:val="center"/>
            <w:hideMark/>
          </w:tcPr>
          <w:p w14:paraId="799BFD96" w14:textId="77777777" w:rsidR="00F8448D" w:rsidRPr="005008F9" w:rsidRDefault="00F8448D" w:rsidP="00F8448D">
            <w:pPr>
              <w:jc w:val="center"/>
              <w:rPr>
                <w:rFonts w:ascii="GHEA Grapalat" w:hAnsi="GHEA Grapalat"/>
                <w:b/>
                <w:bCs/>
                <w:i/>
                <w:color w:val="000000"/>
                <w:sz w:val="20"/>
                <w:szCs w:val="20"/>
                <w:lang w:val="es-ES"/>
              </w:rPr>
            </w:pPr>
            <w:r w:rsidRPr="005008F9">
              <w:rPr>
                <w:rFonts w:ascii="GHEA Grapalat" w:hAnsi="GHEA Grapalat"/>
                <w:b/>
                <w:bCs/>
                <w:i/>
                <w:color w:val="000000"/>
                <w:sz w:val="20"/>
                <w:szCs w:val="20"/>
              </w:rPr>
              <w:t>Աշխատանքների</w:t>
            </w:r>
            <w:r w:rsidRPr="005008F9">
              <w:rPr>
                <w:rFonts w:ascii="GHEA Grapalat" w:hAnsi="GHEA Grapalat"/>
                <w:b/>
                <w:bCs/>
                <w:i/>
                <w:color w:val="000000"/>
                <w:sz w:val="20"/>
                <w:szCs w:val="20"/>
                <w:lang w:val="es-ES"/>
              </w:rPr>
              <w:t xml:space="preserve"> </w:t>
            </w:r>
            <w:r w:rsidRPr="005008F9">
              <w:rPr>
                <w:rFonts w:ascii="GHEA Grapalat" w:hAnsi="GHEA Grapalat"/>
                <w:b/>
                <w:bCs/>
                <w:i/>
                <w:color w:val="000000"/>
                <w:sz w:val="20"/>
                <w:szCs w:val="20"/>
              </w:rPr>
              <w:t>կատարման</w:t>
            </w:r>
            <w:r w:rsidRPr="005008F9">
              <w:rPr>
                <w:rFonts w:ascii="GHEA Grapalat" w:hAnsi="GHEA Grapalat"/>
                <w:b/>
                <w:bCs/>
                <w:i/>
                <w:color w:val="000000"/>
                <w:sz w:val="20"/>
                <w:szCs w:val="20"/>
                <w:lang w:val="es-ES"/>
              </w:rPr>
              <w:t xml:space="preserve"> </w:t>
            </w:r>
            <w:r w:rsidRPr="005008F9">
              <w:rPr>
                <w:rFonts w:ascii="GHEA Grapalat" w:hAnsi="GHEA Grapalat"/>
                <w:b/>
                <w:bCs/>
                <w:i/>
                <w:color w:val="000000"/>
                <w:sz w:val="20"/>
                <w:szCs w:val="20"/>
              </w:rPr>
              <w:t>ժամկետը</w:t>
            </w:r>
          </w:p>
        </w:tc>
      </w:tr>
      <w:tr w:rsidR="00F8448D" w:rsidRPr="000A08E8" w14:paraId="200160ED" w14:textId="77777777" w:rsidTr="005008F9">
        <w:trPr>
          <w:trHeight w:val="403"/>
        </w:trPr>
        <w:tc>
          <w:tcPr>
            <w:tcW w:w="709" w:type="dxa"/>
            <w:vMerge/>
            <w:vAlign w:val="center"/>
            <w:hideMark/>
          </w:tcPr>
          <w:p w14:paraId="1FF41D3F" w14:textId="77777777" w:rsidR="00F8448D" w:rsidRPr="00F8448D" w:rsidRDefault="00F8448D" w:rsidP="00F8448D">
            <w:pPr>
              <w:rPr>
                <w:rFonts w:ascii="GHEA Grapalat" w:hAnsi="GHEA Grapalat"/>
                <w:b/>
                <w:bCs/>
                <w:i/>
                <w:color w:val="000000"/>
                <w:sz w:val="20"/>
                <w:szCs w:val="20"/>
                <w:lang w:val="es-ES"/>
              </w:rPr>
            </w:pPr>
          </w:p>
        </w:tc>
        <w:tc>
          <w:tcPr>
            <w:tcW w:w="3686" w:type="dxa"/>
            <w:vMerge/>
            <w:vAlign w:val="center"/>
            <w:hideMark/>
          </w:tcPr>
          <w:p w14:paraId="7312B740" w14:textId="77777777" w:rsidR="00F8448D" w:rsidRPr="00F8448D" w:rsidRDefault="00F8448D" w:rsidP="00F8448D">
            <w:pPr>
              <w:rPr>
                <w:rFonts w:ascii="GHEA Grapalat" w:hAnsi="GHEA Grapalat"/>
                <w:b/>
                <w:bCs/>
                <w:i/>
                <w:color w:val="000000"/>
                <w:sz w:val="20"/>
                <w:szCs w:val="20"/>
                <w:lang w:val="es-ES"/>
              </w:rPr>
            </w:pPr>
          </w:p>
        </w:tc>
        <w:tc>
          <w:tcPr>
            <w:tcW w:w="3192" w:type="dxa"/>
            <w:vAlign w:val="center"/>
            <w:hideMark/>
          </w:tcPr>
          <w:p w14:paraId="300D0963" w14:textId="77777777" w:rsidR="00F8448D" w:rsidRPr="000A08E8" w:rsidRDefault="00F8448D" w:rsidP="00F8448D">
            <w:pPr>
              <w:jc w:val="center"/>
              <w:rPr>
                <w:rFonts w:ascii="GHEA Grapalat" w:hAnsi="GHEA Grapalat"/>
                <w:b/>
                <w:bCs/>
                <w:i/>
                <w:color w:val="000000"/>
                <w:sz w:val="18"/>
                <w:szCs w:val="18"/>
                <w:lang w:val="es-ES"/>
              </w:rPr>
            </w:pPr>
            <w:r w:rsidRPr="000A08E8">
              <w:rPr>
                <w:rFonts w:ascii="GHEA Grapalat" w:hAnsi="GHEA Grapalat"/>
                <w:b/>
                <w:bCs/>
                <w:i/>
                <w:color w:val="000000"/>
                <w:sz w:val="18"/>
                <w:szCs w:val="18"/>
              </w:rPr>
              <w:t>սկիզբը</w:t>
            </w:r>
          </w:p>
        </w:tc>
        <w:tc>
          <w:tcPr>
            <w:tcW w:w="3178" w:type="dxa"/>
            <w:vAlign w:val="center"/>
            <w:hideMark/>
          </w:tcPr>
          <w:p w14:paraId="7F2DED9B" w14:textId="77777777" w:rsidR="00F8448D" w:rsidRPr="000A08E8" w:rsidRDefault="00F8448D" w:rsidP="00F8448D">
            <w:pPr>
              <w:jc w:val="center"/>
              <w:rPr>
                <w:rFonts w:ascii="GHEA Grapalat" w:hAnsi="GHEA Grapalat"/>
                <w:b/>
                <w:bCs/>
                <w:i/>
                <w:color w:val="000000"/>
                <w:sz w:val="18"/>
                <w:szCs w:val="18"/>
                <w:lang w:val="es-ES"/>
              </w:rPr>
            </w:pPr>
            <w:r w:rsidRPr="000A08E8">
              <w:rPr>
                <w:rFonts w:ascii="GHEA Grapalat" w:hAnsi="GHEA Grapalat"/>
                <w:b/>
                <w:bCs/>
                <w:i/>
                <w:color w:val="000000"/>
                <w:sz w:val="18"/>
                <w:szCs w:val="18"/>
              </w:rPr>
              <w:t>ավարտը</w:t>
            </w:r>
          </w:p>
        </w:tc>
      </w:tr>
      <w:tr w:rsidR="00F8448D" w:rsidRPr="00A96A28" w14:paraId="0743C40F" w14:textId="77777777" w:rsidTr="005008F9">
        <w:trPr>
          <w:trHeight w:val="20"/>
        </w:trPr>
        <w:tc>
          <w:tcPr>
            <w:tcW w:w="709" w:type="dxa"/>
            <w:vAlign w:val="center"/>
            <w:hideMark/>
          </w:tcPr>
          <w:p w14:paraId="6FF02342"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0</w:t>
            </w:r>
          </w:p>
        </w:tc>
        <w:tc>
          <w:tcPr>
            <w:tcW w:w="3686" w:type="dxa"/>
            <w:vAlign w:val="center"/>
            <w:hideMark/>
          </w:tcPr>
          <w:p w14:paraId="6A859FE6" w14:textId="77777777" w:rsidR="00F8448D" w:rsidRPr="00F8448D" w:rsidRDefault="00F8448D" w:rsidP="00F8448D">
            <w:pPr>
              <w:rPr>
                <w:rFonts w:ascii="GHEA Grapalat" w:hAnsi="GHEA Grapalat"/>
                <w:i/>
                <w:sz w:val="20"/>
                <w:szCs w:val="20"/>
                <w:lang w:val="hy-AM"/>
              </w:rPr>
            </w:pPr>
            <w:r w:rsidRPr="00F8448D">
              <w:rPr>
                <w:rFonts w:ascii="GHEA Grapalat" w:hAnsi="GHEA Grapalat"/>
                <w:b/>
                <w:i/>
                <w:sz w:val="20"/>
                <w:szCs w:val="20"/>
              </w:rPr>
              <w:t>Լաբորատոր փորձարկումներ</w:t>
            </w:r>
          </w:p>
        </w:tc>
        <w:tc>
          <w:tcPr>
            <w:tcW w:w="3192" w:type="dxa"/>
            <w:vAlign w:val="center"/>
            <w:hideMark/>
          </w:tcPr>
          <w:p w14:paraId="23541D63" w14:textId="77777777" w:rsidR="00F8448D" w:rsidRPr="00A95D09" w:rsidRDefault="00F8448D" w:rsidP="00F8448D">
            <w:pPr>
              <w:rPr>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hideMark/>
          </w:tcPr>
          <w:p w14:paraId="6CF828D7"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210 օր</w:t>
            </w:r>
          </w:p>
        </w:tc>
      </w:tr>
      <w:tr w:rsidR="00F8448D" w:rsidRPr="00A96A28" w14:paraId="479AEAD5" w14:textId="77777777" w:rsidTr="005008F9">
        <w:trPr>
          <w:trHeight w:val="653"/>
        </w:trPr>
        <w:tc>
          <w:tcPr>
            <w:tcW w:w="709" w:type="dxa"/>
            <w:vAlign w:val="center"/>
          </w:tcPr>
          <w:p w14:paraId="4DC521FB"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 xml:space="preserve">1 </w:t>
            </w:r>
          </w:p>
        </w:tc>
        <w:tc>
          <w:tcPr>
            <w:tcW w:w="3686" w:type="dxa"/>
            <w:tcBorders>
              <w:top w:val="nil"/>
              <w:left w:val="nil"/>
              <w:bottom w:val="single" w:sz="4" w:space="0" w:color="auto"/>
              <w:right w:val="single" w:sz="4" w:space="0" w:color="auto"/>
            </w:tcBorders>
            <w:vAlign w:val="center"/>
          </w:tcPr>
          <w:p w14:paraId="1EB56C4F" w14:textId="77777777" w:rsidR="00F8448D" w:rsidRPr="00F8448D" w:rsidRDefault="00F8448D" w:rsidP="00F8448D">
            <w:pPr>
              <w:rPr>
                <w:rFonts w:ascii="GHEA Grapalat" w:hAnsi="GHEA Grapalat"/>
                <w:b/>
                <w:i/>
                <w:sz w:val="20"/>
                <w:szCs w:val="20"/>
                <w:lang w:val="hy-AM"/>
              </w:rPr>
            </w:pPr>
            <w:r w:rsidRPr="00F8448D">
              <w:rPr>
                <w:rFonts w:ascii="GHEA Grapalat" w:hAnsi="GHEA Grapalat"/>
                <w:b/>
                <w:i/>
                <w:sz w:val="20"/>
                <w:szCs w:val="20"/>
                <w:lang w:val="hy-AM"/>
              </w:rPr>
              <w:t xml:space="preserve">Նախապատրաստական և </w:t>
            </w:r>
            <w:r w:rsidRPr="00F8448D">
              <w:rPr>
                <w:rFonts w:ascii="GHEA Grapalat" w:hAnsi="GHEA Grapalat"/>
                <w:b/>
                <w:i/>
                <w:sz w:val="20"/>
                <w:szCs w:val="20"/>
              </w:rPr>
              <w:t>Հողային աշխատանքներ</w:t>
            </w:r>
          </w:p>
        </w:tc>
        <w:tc>
          <w:tcPr>
            <w:tcW w:w="3192" w:type="dxa"/>
            <w:vAlign w:val="center"/>
          </w:tcPr>
          <w:p w14:paraId="3108C92C"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391A78D9"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140 օր</w:t>
            </w:r>
          </w:p>
        </w:tc>
      </w:tr>
      <w:tr w:rsidR="00F8448D" w:rsidRPr="00A96A28" w14:paraId="1AC35706" w14:textId="77777777" w:rsidTr="005008F9">
        <w:trPr>
          <w:trHeight w:val="20"/>
        </w:trPr>
        <w:tc>
          <w:tcPr>
            <w:tcW w:w="709" w:type="dxa"/>
            <w:vAlign w:val="center"/>
          </w:tcPr>
          <w:p w14:paraId="1D2FCA98"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2</w:t>
            </w:r>
          </w:p>
        </w:tc>
        <w:tc>
          <w:tcPr>
            <w:tcW w:w="3686" w:type="dxa"/>
            <w:tcBorders>
              <w:top w:val="nil"/>
              <w:left w:val="nil"/>
              <w:bottom w:val="single" w:sz="4" w:space="0" w:color="auto"/>
              <w:right w:val="single" w:sz="4" w:space="0" w:color="auto"/>
            </w:tcBorders>
            <w:vAlign w:val="center"/>
          </w:tcPr>
          <w:p w14:paraId="4D7BDB32" w14:textId="77777777" w:rsidR="00F8448D" w:rsidRPr="00F8448D" w:rsidRDefault="00F8448D" w:rsidP="00F8448D">
            <w:pPr>
              <w:rPr>
                <w:rFonts w:ascii="GHEA Grapalat" w:hAnsi="GHEA Grapalat"/>
                <w:b/>
                <w:i/>
                <w:sz w:val="20"/>
                <w:szCs w:val="20"/>
                <w:lang w:val="hy-AM"/>
              </w:rPr>
            </w:pPr>
            <w:r w:rsidRPr="00F8448D">
              <w:rPr>
                <w:rFonts w:ascii="GHEA Grapalat" w:hAnsi="GHEA Grapalat"/>
                <w:b/>
                <w:i/>
                <w:sz w:val="20"/>
                <w:szCs w:val="20"/>
                <w:lang w:val="hy-AM"/>
              </w:rPr>
              <w:t>Խողովակների կառուցում</w:t>
            </w:r>
          </w:p>
        </w:tc>
        <w:tc>
          <w:tcPr>
            <w:tcW w:w="3192" w:type="dxa"/>
            <w:vAlign w:val="center"/>
          </w:tcPr>
          <w:p w14:paraId="2394ECED"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2351F8D2"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150 օր</w:t>
            </w:r>
          </w:p>
        </w:tc>
      </w:tr>
      <w:tr w:rsidR="00F8448D" w:rsidRPr="00A96A28" w14:paraId="0BC6CC6B" w14:textId="77777777" w:rsidTr="005008F9">
        <w:trPr>
          <w:trHeight w:val="20"/>
        </w:trPr>
        <w:tc>
          <w:tcPr>
            <w:tcW w:w="709" w:type="dxa"/>
            <w:vAlign w:val="center"/>
          </w:tcPr>
          <w:p w14:paraId="52EE46A3"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3</w:t>
            </w:r>
          </w:p>
        </w:tc>
        <w:tc>
          <w:tcPr>
            <w:tcW w:w="3686" w:type="dxa"/>
            <w:tcBorders>
              <w:top w:val="nil"/>
              <w:left w:val="nil"/>
              <w:bottom w:val="single" w:sz="4" w:space="0" w:color="auto"/>
              <w:right w:val="single" w:sz="4" w:space="0" w:color="auto"/>
            </w:tcBorders>
            <w:vAlign w:val="center"/>
            <w:hideMark/>
          </w:tcPr>
          <w:p w14:paraId="1A18C3AB"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Ջրահեռացման Էլեմենտների իրականացում</w:t>
            </w:r>
          </w:p>
        </w:tc>
        <w:tc>
          <w:tcPr>
            <w:tcW w:w="3192" w:type="dxa"/>
            <w:vAlign w:val="center"/>
          </w:tcPr>
          <w:p w14:paraId="4317328A"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6BFAB38B"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160 օր</w:t>
            </w:r>
          </w:p>
        </w:tc>
      </w:tr>
      <w:tr w:rsidR="00F8448D" w:rsidRPr="00A96A28" w14:paraId="699D340B" w14:textId="77777777" w:rsidTr="005008F9">
        <w:trPr>
          <w:trHeight w:val="20"/>
        </w:trPr>
        <w:tc>
          <w:tcPr>
            <w:tcW w:w="709" w:type="dxa"/>
            <w:vAlign w:val="center"/>
          </w:tcPr>
          <w:p w14:paraId="649CCE28"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4</w:t>
            </w:r>
          </w:p>
        </w:tc>
        <w:tc>
          <w:tcPr>
            <w:tcW w:w="3686" w:type="dxa"/>
            <w:tcBorders>
              <w:top w:val="nil"/>
              <w:left w:val="nil"/>
              <w:bottom w:val="single" w:sz="4" w:space="0" w:color="auto"/>
              <w:right w:val="single" w:sz="4" w:space="0" w:color="auto"/>
            </w:tcBorders>
            <w:vAlign w:val="center"/>
            <w:hideMark/>
          </w:tcPr>
          <w:p w14:paraId="6E9DB197" w14:textId="77777777" w:rsidR="00F8448D" w:rsidRPr="00F8448D" w:rsidRDefault="00F8448D" w:rsidP="00F8448D">
            <w:pPr>
              <w:spacing w:line="276" w:lineRule="auto"/>
              <w:rPr>
                <w:rFonts w:ascii="GHEA Grapalat" w:hAnsi="GHEA Grapalat"/>
                <w:b/>
                <w:i/>
                <w:sz w:val="20"/>
                <w:szCs w:val="20"/>
              </w:rPr>
            </w:pPr>
            <w:r w:rsidRPr="00F8448D">
              <w:rPr>
                <w:rFonts w:ascii="GHEA Grapalat" w:hAnsi="GHEA Grapalat"/>
                <w:b/>
                <w:i/>
                <w:sz w:val="20"/>
                <w:szCs w:val="20"/>
                <w:lang w:val="hy-AM"/>
              </w:rPr>
              <w:t>Հենապատի կառուցում</w:t>
            </w:r>
            <w:r w:rsidRPr="00F8448D">
              <w:rPr>
                <w:rFonts w:ascii="GHEA Grapalat" w:hAnsi="GHEA Grapalat"/>
                <w:b/>
                <w:i/>
                <w:sz w:val="20"/>
                <w:szCs w:val="20"/>
              </w:rPr>
              <w:t xml:space="preserve"> </w:t>
            </w:r>
          </w:p>
        </w:tc>
        <w:tc>
          <w:tcPr>
            <w:tcW w:w="3192" w:type="dxa"/>
            <w:vAlign w:val="center"/>
          </w:tcPr>
          <w:p w14:paraId="32B2DEA0"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131361D7"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150 օր</w:t>
            </w:r>
          </w:p>
        </w:tc>
      </w:tr>
      <w:tr w:rsidR="00F8448D" w:rsidRPr="00A96A28" w14:paraId="3D0BEFA2" w14:textId="77777777" w:rsidTr="005008F9">
        <w:trPr>
          <w:trHeight w:val="20"/>
        </w:trPr>
        <w:tc>
          <w:tcPr>
            <w:tcW w:w="709" w:type="dxa"/>
            <w:vAlign w:val="center"/>
          </w:tcPr>
          <w:p w14:paraId="4EE27A03"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5</w:t>
            </w:r>
          </w:p>
        </w:tc>
        <w:tc>
          <w:tcPr>
            <w:tcW w:w="3686" w:type="dxa"/>
            <w:tcBorders>
              <w:top w:val="nil"/>
              <w:left w:val="nil"/>
              <w:bottom w:val="single" w:sz="4" w:space="0" w:color="auto"/>
              <w:right w:val="single" w:sz="4" w:space="0" w:color="auto"/>
            </w:tcBorders>
            <w:vAlign w:val="center"/>
            <w:hideMark/>
          </w:tcPr>
          <w:p w14:paraId="616FB422"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Բազրիքների կառուցում</w:t>
            </w:r>
          </w:p>
        </w:tc>
        <w:tc>
          <w:tcPr>
            <w:tcW w:w="3192" w:type="dxa"/>
            <w:vAlign w:val="center"/>
          </w:tcPr>
          <w:p w14:paraId="155E5D89"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60371ACC"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170 օր</w:t>
            </w:r>
          </w:p>
        </w:tc>
      </w:tr>
      <w:tr w:rsidR="00F8448D" w:rsidRPr="00A96A28" w14:paraId="64C690E3" w14:textId="77777777" w:rsidTr="005008F9">
        <w:trPr>
          <w:trHeight w:val="20"/>
        </w:trPr>
        <w:tc>
          <w:tcPr>
            <w:tcW w:w="709" w:type="dxa"/>
            <w:vAlign w:val="center"/>
          </w:tcPr>
          <w:p w14:paraId="0DF4E66F"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6</w:t>
            </w:r>
          </w:p>
        </w:tc>
        <w:tc>
          <w:tcPr>
            <w:tcW w:w="3686" w:type="dxa"/>
            <w:tcBorders>
              <w:top w:val="nil"/>
              <w:left w:val="nil"/>
              <w:bottom w:val="single" w:sz="4" w:space="0" w:color="auto"/>
              <w:right w:val="single" w:sz="4" w:space="0" w:color="auto"/>
            </w:tcBorders>
            <w:vAlign w:val="center"/>
            <w:hideMark/>
          </w:tcPr>
          <w:p w14:paraId="0738D5DE"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Դիտահորերի նորոգում</w:t>
            </w:r>
          </w:p>
        </w:tc>
        <w:tc>
          <w:tcPr>
            <w:tcW w:w="3192" w:type="dxa"/>
            <w:vAlign w:val="center"/>
          </w:tcPr>
          <w:p w14:paraId="2A715933"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5977D22B"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180 օր</w:t>
            </w:r>
          </w:p>
        </w:tc>
      </w:tr>
      <w:tr w:rsidR="00F8448D" w:rsidRPr="00A96A28" w14:paraId="4ACD09F4" w14:textId="77777777" w:rsidTr="005008F9">
        <w:trPr>
          <w:trHeight w:val="20"/>
        </w:trPr>
        <w:tc>
          <w:tcPr>
            <w:tcW w:w="709" w:type="dxa"/>
            <w:vAlign w:val="center"/>
          </w:tcPr>
          <w:p w14:paraId="30B1496E"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7</w:t>
            </w:r>
          </w:p>
        </w:tc>
        <w:tc>
          <w:tcPr>
            <w:tcW w:w="3686" w:type="dxa"/>
            <w:tcBorders>
              <w:top w:val="nil"/>
              <w:left w:val="nil"/>
              <w:bottom w:val="single" w:sz="4" w:space="0" w:color="auto"/>
              <w:right w:val="single" w:sz="4" w:space="0" w:color="auto"/>
            </w:tcBorders>
            <w:vAlign w:val="center"/>
          </w:tcPr>
          <w:p w14:paraId="1C5AC932"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Մայթերի կառուցում</w:t>
            </w:r>
          </w:p>
        </w:tc>
        <w:tc>
          <w:tcPr>
            <w:tcW w:w="3192" w:type="dxa"/>
            <w:vAlign w:val="center"/>
          </w:tcPr>
          <w:p w14:paraId="61E53A89"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32037C87" w14:textId="77777777" w:rsidR="00F8448D" w:rsidRPr="007933E0" w:rsidRDefault="00F8448D" w:rsidP="00F8448D">
            <w:pPr>
              <w:rPr>
                <w:rFonts w:ascii="GHEA Grapalat" w:hAnsi="GHEA Grapalat" w:cs="Sylfaen"/>
                <w:bCs/>
                <w:color w:val="FF0000"/>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200 օր</w:t>
            </w:r>
          </w:p>
        </w:tc>
      </w:tr>
      <w:tr w:rsidR="00F8448D" w:rsidRPr="00A96A28" w14:paraId="72C964DC" w14:textId="77777777" w:rsidTr="005008F9">
        <w:trPr>
          <w:trHeight w:val="20"/>
        </w:trPr>
        <w:tc>
          <w:tcPr>
            <w:tcW w:w="709" w:type="dxa"/>
            <w:vAlign w:val="center"/>
          </w:tcPr>
          <w:p w14:paraId="3703B759"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8</w:t>
            </w:r>
          </w:p>
        </w:tc>
        <w:tc>
          <w:tcPr>
            <w:tcW w:w="3686" w:type="dxa"/>
            <w:tcBorders>
              <w:top w:val="nil"/>
              <w:left w:val="nil"/>
              <w:bottom w:val="single" w:sz="4" w:space="0" w:color="auto"/>
              <w:right w:val="single" w:sz="4" w:space="0" w:color="auto"/>
            </w:tcBorders>
            <w:vAlign w:val="center"/>
          </w:tcPr>
          <w:p w14:paraId="249DA5C7"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Ճանապարհային պատվածքի իրականացում</w:t>
            </w:r>
          </w:p>
        </w:tc>
        <w:tc>
          <w:tcPr>
            <w:tcW w:w="3192" w:type="dxa"/>
            <w:vAlign w:val="center"/>
          </w:tcPr>
          <w:p w14:paraId="4EED91F8"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vAlign w:val="center"/>
          </w:tcPr>
          <w:p w14:paraId="0B05A64C"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190 օր</w:t>
            </w:r>
          </w:p>
        </w:tc>
      </w:tr>
      <w:tr w:rsidR="00F8448D" w:rsidRPr="00A96A28" w14:paraId="7D1839DA" w14:textId="77777777" w:rsidTr="005008F9">
        <w:trPr>
          <w:trHeight w:val="20"/>
        </w:trPr>
        <w:tc>
          <w:tcPr>
            <w:tcW w:w="709" w:type="dxa"/>
            <w:vAlign w:val="center"/>
          </w:tcPr>
          <w:p w14:paraId="332F2F0E" w14:textId="77777777" w:rsidR="00F8448D" w:rsidRPr="00F8448D" w:rsidRDefault="00F8448D" w:rsidP="00F8448D">
            <w:pPr>
              <w:jc w:val="center"/>
              <w:rPr>
                <w:rFonts w:ascii="GHEA Grapalat" w:hAnsi="GHEA Grapalat"/>
                <w:color w:val="000000"/>
                <w:sz w:val="20"/>
                <w:szCs w:val="20"/>
                <w:lang w:val="hy-AM"/>
              </w:rPr>
            </w:pPr>
            <w:r w:rsidRPr="00F8448D">
              <w:rPr>
                <w:rFonts w:ascii="GHEA Grapalat" w:hAnsi="GHEA Grapalat"/>
                <w:color w:val="000000"/>
                <w:sz w:val="20"/>
                <w:szCs w:val="20"/>
                <w:lang w:val="hy-AM"/>
              </w:rPr>
              <w:t>9</w:t>
            </w:r>
          </w:p>
        </w:tc>
        <w:tc>
          <w:tcPr>
            <w:tcW w:w="3686" w:type="dxa"/>
            <w:tcBorders>
              <w:top w:val="nil"/>
              <w:left w:val="nil"/>
              <w:bottom w:val="single" w:sz="4" w:space="0" w:color="auto"/>
              <w:right w:val="single" w:sz="4" w:space="0" w:color="auto"/>
            </w:tcBorders>
            <w:vAlign w:val="center"/>
          </w:tcPr>
          <w:p w14:paraId="342CEB8D"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Իջատեղերի և մուտքերի նորոգում</w:t>
            </w:r>
          </w:p>
        </w:tc>
        <w:tc>
          <w:tcPr>
            <w:tcW w:w="3192" w:type="dxa"/>
            <w:tcBorders>
              <w:bottom w:val="single" w:sz="4" w:space="0" w:color="auto"/>
            </w:tcBorders>
            <w:vAlign w:val="center"/>
          </w:tcPr>
          <w:p w14:paraId="3A55544B"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tcBorders>
              <w:bottom w:val="single" w:sz="4" w:space="0" w:color="auto"/>
            </w:tcBorders>
            <w:shd w:val="clear" w:color="auto" w:fill="auto"/>
            <w:vAlign w:val="center"/>
          </w:tcPr>
          <w:p w14:paraId="768F9370"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200 օր</w:t>
            </w:r>
          </w:p>
        </w:tc>
      </w:tr>
      <w:tr w:rsidR="00F8448D" w:rsidRPr="00A96A28" w14:paraId="0150CDD9" w14:textId="77777777" w:rsidTr="005008F9">
        <w:trPr>
          <w:trHeight w:val="20"/>
        </w:trPr>
        <w:tc>
          <w:tcPr>
            <w:tcW w:w="709" w:type="dxa"/>
            <w:tcBorders>
              <w:right w:val="single" w:sz="4" w:space="0" w:color="auto"/>
            </w:tcBorders>
            <w:vAlign w:val="center"/>
          </w:tcPr>
          <w:p w14:paraId="25705E4D" w14:textId="77777777" w:rsidR="00F8448D" w:rsidRPr="00F8448D" w:rsidRDefault="00F8448D" w:rsidP="00F8448D">
            <w:pPr>
              <w:rPr>
                <w:rFonts w:ascii="GHEA Grapalat" w:hAnsi="GHEA Grapalat"/>
                <w:color w:val="000000"/>
                <w:sz w:val="20"/>
                <w:szCs w:val="20"/>
                <w:lang w:val="hy-AM"/>
              </w:rPr>
            </w:pPr>
            <w:r w:rsidRPr="00F8448D">
              <w:rPr>
                <w:rFonts w:ascii="GHEA Grapalat" w:hAnsi="GHEA Grapalat"/>
                <w:color w:val="000000"/>
                <w:sz w:val="20"/>
                <w:szCs w:val="20"/>
                <w:lang w:val="hy-AM"/>
              </w:rPr>
              <w:t>10</w:t>
            </w:r>
          </w:p>
        </w:tc>
        <w:tc>
          <w:tcPr>
            <w:tcW w:w="3686" w:type="dxa"/>
            <w:tcBorders>
              <w:top w:val="single" w:sz="4" w:space="0" w:color="auto"/>
              <w:left w:val="single" w:sz="4" w:space="0" w:color="auto"/>
              <w:bottom w:val="single" w:sz="4" w:space="0" w:color="auto"/>
              <w:right w:val="single" w:sz="4" w:space="0" w:color="auto"/>
            </w:tcBorders>
            <w:vAlign w:val="center"/>
          </w:tcPr>
          <w:p w14:paraId="62DE7E6C"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Կողնակների կառուցում</w:t>
            </w:r>
          </w:p>
        </w:tc>
        <w:tc>
          <w:tcPr>
            <w:tcW w:w="3192" w:type="dxa"/>
            <w:tcBorders>
              <w:top w:val="single" w:sz="4" w:space="0" w:color="auto"/>
              <w:left w:val="single" w:sz="4" w:space="0" w:color="auto"/>
              <w:bottom w:val="single" w:sz="4" w:space="0" w:color="auto"/>
              <w:right w:val="single" w:sz="4" w:space="0" w:color="auto"/>
            </w:tcBorders>
            <w:vAlign w:val="center"/>
          </w:tcPr>
          <w:p w14:paraId="0CA4D5E5"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 xml:space="preserve">Ֆինանսական միջոցներ </w:t>
            </w:r>
            <w:r w:rsidRPr="00A95D09">
              <w:rPr>
                <w:rFonts w:ascii="GHEA Grapalat" w:hAnsi="GHEA Grapalat" w:cs="Sylfaen"/>
                <w:bCs/>
                <w:sz w:val="18"/>
                <w:szCs w:val="18"/>
                <w:lang w:val="hy-AM"/>
              </w:rPr>
              <w:lastRenderedPageBreak/>
              <w:t>նախատեսվելու դեպքում կողմերի միջև կնքվող համաձայնագրի ուժի մեջ մտնելուց հետո</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AE71CF"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lastRenderedPageBreak/>
              <w:t xml:space="preserve">Ֆինանսական միջոցներ </w:t>
            </w:r>
            <w:r w:rsidRPr="007933E0">
              <w:rPr>
                <w:rFonts w:ascii="GHEA Grapalat" w:hAnsi="GHEA Grapalat" w:cs="Sylfaen"/>
                <w:bCs/>
                <w:sz w:val="18"/>
                <w:szCs w:val="18"/>
                <w:lang w:val="hy-AM"/>
              </w:rPr>
              <w:lastRenderedPageBreak/>
              <w:t>նախատեսվելու դեպքում կողմերի միջև կնքվողհամաձայնագրի ուժի մեջ մտնելուց հետո 205 օր</w:t>
            </w:r>
          </w:p>
        </w:tc>
      </w:tr>
      <w:tr w:rsidR="00F8448D" w:rsidRPr="00A96A28" w14:paraId="21A86D1F" w14:textId="77777777" w:rsidTr="005008F9">
        <w:trPr>
          <w:trHeight w:val="20"/>
        </w:trPr>
        <w:tc>
          <w:tcPr>
            <w:tcW w:w="709" w:type="dxa"/>
            <w:vAlign w:val="center"/>
          </w:tcPr>
          <w:p w14:paraId="13F5A16D" w14:textId="77777777" w:rsidR="00F8448D" w:rsidRPr="00F8448D" w:rsidRDefault="00F8448D" w:rsidP="00F8448D">
            <w:pPr>
              <w:jc w:val="center"/>
              <w:rPr>
                <w:rFonts w:ascii="GHEA Grapalat" w:hAnsi="GHEA Grapalat"/>
                <w:color w:val="000000"/>
                <w:sz w:val="20"/>
                <w:szCs w:val="20"/>
                <w:lang w:val="en-GB"/>
              </w:rPr>
            </w:pPr>
            <w:r w:rsidRPr="00F8448D">
              <w:rPr>
                <w:rFonts w:ascii="GHEA Grapalat" w:hAnsi="GHEA Grapalat"/>
                <w:color w:val="000000"/>
                <w:sz w:val="20"/>
                <w:szCs w:val="20"/>
                <w:lang w:val="en-GB"/>
              </w:rPr>
              <w:lastRenderedPageBreak/>
              <w:t>11</w:t>
            </w:r>
          </w:p>
        </w:tc>
        <w:tc>
          <w:tcPr>
            <w:tcW w:w="3686" w:type="dxa"/>
            <w:tcBorders>
              <w:top w:val="single" w:sz="4" w:space="0" w:color="auto"/>
              <w:left w:val="nil"/>
              <w:bottom w:val="single" w:sz="4" w:space="0" w:color="auto"/>
              <w:right w:val="single" w:sz="4" w:space="0" w:color="auto"/>
            </w:tcBorders>
            <w:vAlign w:val="center"/>
          </w:tcPr>
          <w:p w14:paraId="513E90CA" w14:textId="77777777" w:rsidR="00F8448D" w:rsidRPr="00F8448D" w:rsidRDefault="00F8448D" w:rsidP="00F8448D">
            <w:pPr>
              <w:spacing w:line="276" w:lineRule="auto"/>
              <w:rPr>
                <w:rFonts w:ascii="GHEA Grapalat" w:hAnsi="GHEA Grapalat"/>
                <w:b/>
                <w:i/>
                <w:sz w:val="20"/>
                <w:szCs w:val="20"/>
                <w:lang w:val="hy-AM"/>
              </w:rPr>
            </w:pPr>
            <w:r w:rsidRPr="00F8448D">
              <w:rPr>
                <w:rFonts w:ascii="GHEA Grapalat" w:hAnsi="GHEA Grapalat"/>
                <w:b/>
                <w:i/>
                <w:sz w:val="20"/>
                <w:szCs w:val="20"/>
                <w:lang w:val="hy-AM"/>
              </w:rPr>
              <w:t>Ճանապարհի կահավորում</w:t>
            </w:r>
          </w:p>
        </w:tc>
        <w:tc>
          <w:tcPr>
            <w:tcW w:w="3192" w:type="dxa"/>
            <w:tcBorders>
              <w:top w:val="single" w:sz="4" w:space="0" w:color="auto"/>
            </w:tcBorders>
            <w:vAlign w:val="center"/>
          </w:tcPr>
          <w:p w14:paraId="68457194" w14:textId="77777777" w:rsidR="00F8448D" w:rsidRPr="00A95D09" w:rsidRDefault="00F8448D" w:rsidP="00F8448D">
            <w:pP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178" w:type="dxa"/>
            <w:tcBorders>
              <w:top w:val="single" w:sz="4" w:space="0" w:color="auto"/>
            </w:tcBorders>
            <w:shd w:val="clear" w:color="auto" w:fill="auto"/>
            <w:vAlign w:val="center"/>
          </w:tcPr>
          <w:p w14:paraId="4B233B58" w14:textId="77777777" w:rsidR="00F8448D" w:rsidRPr="007933E0" w:rsidRDefault="00F8448D" w:rsidP="00F8448D">
            <w:pPr>
              <w:rPr>
                <w:rFonts w:ascii="GHEA Grapalat" w:hAnsi="GHEA Grapalat" w:cs="Sylfaen"/>
                <w:bCs/>
                <w:sz w:val="18"/>
                <w:szCs w:val="18"/>
                <w:lang w:val="hy-AM"/>
              </w:rPr>
            </w:pPr>
            <w:r w:rsidRPr="007933E0">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210 օր</w:t>
            </w:r>
          </w:p>
        </w:tc>
      </w:tr>
      <w:tr w:rsidR="00F8448D" w:rsidRPr="00A96A28" w14:paraId="42D6FB21" w14:textId="77777777" w:rsidTr="005008F9">
        <w:trPr>
          <w:trHeight w:val="74"/>
        </w:trPr>
        <w:tc>
          <w:tcPr>
            <w:tcW w:w="4395" w:type="dxa"/>
            <w:gridSpan w:val="2"/>
            <w:vAlign w:val="center"/>
            <w:hideMark/>
          </w:tcPr>
          <w:p w14:paraId="556F030B" w14:textId="77777777" w:rsidR="00F8448D" w:rsidRPr="00F8448D" w:rsidRDefault="00F8448D" w:rsidP="00F8448D">
            <w:pPr>
              <w:jc w:val="center"/>
              <w:rPr>
                <w:rFonts w:ascii="GHEA Grapalat" w:hAnsi="GHEA Grapalat"/>
                <w:b/>
                <w:i/>
                <w:color w:val="FF0000"/>
                <w:sz w:val="20"/>
                <w:szCs w:val="20"/>
                <w:lang w:val="hy-AM"/>
              </w:rPr>
            </w:pPr>
            <w:r w:rsidRPr="00F8448D">
              <w:rPr>
                <w:rFonts w:ascii="GHEA Grapalat" w:hAnsi="GHEA Grapalat" w:cs="Sylfaen"/>
                <w:b/>
                <w:i/>
                <w:sz w:val="20"/>
                <w:szCs w:val="20"/>
                <w:lang w:val="hy-AM"/>
              </w:rPr>
              <w:t>Ընդհանուր աշխատանքներ</w:t>
            </w:r>
          </w:p>
        </w:tc>
        <w:tc>
          <w:tcPr>
            <w:tcW w:w="3192" w:type="dxa"/>
            <w:vAlign w:val="center"/>
            <w:hideMark/>
          </w:tcPr>
          <w:p w14:paraId="1ED4B376" w14:textId="77777777" w:rsidR="00F8448D" w:rsidRPr="000A08E8" w:rsidRDefault="00F8448D" w:rsidP="00F8448D">
            <w:pP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3178" w:type="dxa"/>
            <w:shd w:val="clear" w:color="auto" w:fill="auto"/>
            <w:vAlign w:val="center"/>
            <w:hideMark/>
          </w:tcPr>
          <w:p w14:paraId="60F57003" w14:textId="77777777" w:rsidR="00F8448D" w:rsidRPr="00EB5F08" w:rsidRDefault="00F8448D" w:rsidP="00F8448D">
            <w:pPr>
              <w:rPr>
                <w:rFonts w:ascii="GHEA Grapalat" w:hAnsi="GHEA Grapalat" w:cs="Sylfaen"/>
                <w:b/>
                <w:bCs/>
                <w:i/>
                <w:sz w:val="18"/>
                <w:szCs w:val="18"/>
                <w:lang w:val="hy-AM"/>
              </w:rPr>
            </w:pPr>
            <w:r w:rsidRPr="007933E0">
              <w:rPr>
                <w:rFonts w:ascii="GHEA Grapalat" w:hAnsi="GHEA Grapalat" w:cs="Sylfaen"/>
                <w:b/>
                <w:bCs/>
                <w:i/>
                <w:sz w:val="18"/>
                <w:szCs w:val="18"/>
                <w:lang w:val="hy-AM"/>
              </w:rPr>
              <w:t>Ֆինանսական միջոցներ նախատեսվելու դեպքում կողմերի միջև կնքվողհամաձայնագրի ուժի մեջ մտնելուց հետո 210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p w14:paraId="7F69DE37" w14:textId="0A31774A" w:rsidR="00AD2403" w:rsidRDefault="00AD2403" w:rsidP="00F02279">
      <w:pPr>
        <w:ind w:firstLine="567"/>
        <w:jc w:val="right"/>
        <w:rPr>
          <w:rFonts w:ascii="GHEA Grapalat" w:hAnsi="GHEA Grapalat" w:cs="Sylfaen"/>
          <w:i/>
          <w:sz w:val="10"/>
          <w:szCs w:val="10"/>
          <w:lang w:val="hy-AM"/>
        </w:rPr>
      </w:pPr>
    </w:p>
    <w:p w14:paraId="26BA0CDA" w14:textId="4A8BDF29" w:rsidR="00610F0F" w:rsidRDefault="00610F0F" w:rsidP="00F02279">
      <w:pPr>
        <w:ind w:firstLine="567"/>
        <w:jc w:val="right"/>
        <w:rPr>
          <w:rFonts w:ascii="GHEA Grapalat" w:hAnsi="GHEA Grapalat" w:cs="Sylfaen"/>
          <w:i/>
          <w:sz w:val="10"/>
          <w:szCs w:val="10"/>
          <w:lang w:val="hy-AM"/>
        </w:rPr>
      </w:pPr>
    </w:p>
    <w:p w14:paraId="72FD0B2C" w14:textId="70A28AAC" w:rsidR="00610F0F" w:rsidRDefault="00610F0F" w:rsidP="00F02279">
      <w:pPr>
        <w:ind w:firstLine="567"/>
        <w:jc w:val="right"/>
        <w:rPr>
          <w:rFonts w:ascii="GHEA Grapalat" w:hAnsi="GHEA Grapalat" w:cs="Sylfaen"/>
          <w:i/>
          <w:sz w:val="10"/>
          <w:szCs w:val="10"/>
          <w:lang w:val="hy-AM"/>
        </w:rPr>
      </w:pPr>
    </w:p>
    <w:p w14:paraId="26AED3B5" w14:textId="77777777" w:rsidR="00610F0F" w:rsidRPr="00325D0E" w:rsidRDefault="00610F0F" w:rsidP="00F02279">
      <w:pPr>
        <w:ind w:firstLine="567"/>
        <w:jc w:val="right"/>
        <w:rPr>
          <w:rFonts w:ascii="GHEA Grapalat" w:hAnsi="GHEA Grapalat" w:cs="Sylfaen"/>
          <w:i/>
          <w:sz w:val="10"/>
          <w:szCs w:val="1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2A13690"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0ACD3C53" w14:textId="77777777" w:rsidR="00EF5399" w:rsidRDefault="00EF5399" w:rsidP="00F02279">
      <w:pPr>
        <w:ind w:firstLine="567"/>
        <w:jc w:val="right"/>
        <w:rPr>
          <w:rFonts w:ascii="GHEA Grapalat" w:hAnsi="GHEA Grapalat" w:cs="Sylfaen"/>
          <w:i/>
          <w:sz w:val="20"/>
          <w:szCs w:val="20"/>
          <w:lang w:val="hy-AM"/>
        </w:rPr>
      </w:pPr>
    </w:p>
    <w:p w14:paraId="4C3FA5A7" w14:textId="77777777" w:rsidR="005008F9" w:rsidRDefault="005008F9" w:rsidP="00F02279">
      <w:pPr>
        <w:ind w:firstLine="567"/>
        <w:jc w:val="right"/>
        <w:rPr>
          <w:rFonts w:ascii="GHEA Grapalat" w:hAnsi="GHEA Grapalat" w:cs="Sylfaen"/>
          <w:i/>
          <w:sz w:val="20"/>
          <w:szCs w:val="20"/>
          <w:lang w:val="hy-AM"/>
        </w:rPr>
      </w:pPr>
    </w:p>
    <w:p w14:paraId="0AEF70CB" w14:textId="77777777" w:rsidR="005008F9" w:rsidRDefault="005008F9" w:rsidP="00F02279">
      <w:pPr>
        <w:ind w:firstLine="567"/>
        <w:jc w:val="right"/>
        <w:rPr>
          <w:rFonts w:ascii="GHEA Grapalat" w:hAnsi="GHEA Grapalat" w:cs="Sylfaen"/>
          <w:i/>
          <w:sz w:val="20"/>
          <w:szCs w:val="20"/>
          <w:lang w:val="hy-AM"/>
        </w:rPr>
      </w:pPr>
    </w:p>
    <w:p w14:paraId="4C0B6F40" w14:textId="77777777" w:rsidR="005008F9" w:rsidRDefault="005008F9" w:rsidP="00F02279">
      <w:pPr>
        <w:ind w:firstLine="567"/>
        <w:jc w:val="right"/>
        <w:rPr>
          <w:rFonts w:ascii="GHEA Grapalat" w:hAnsi="GHEA Grapalat" w:cs="Sylfaen"/>
          <w:i/>
          <w:sz w:val="20"/>
          <w:szCs w:val="20"/>
          <w:lang w:val="hy-AM"/>
        </w:rPr>
      </w:pPr>
    </w:p>
    <w:p w14:paraId="3D3B1FEB" w14:textId="77777777" w:rsidR="005008F9" w:rsidRDefault="005008F9" w:rsidP="00F02279">
      <w:pPr>
        <w:ind w:firstLine="567"/>
        <w:jc w:val="right"/>
        <w:rPr>
          <w:rFonts w:ascii="GHEA Grapalat" w:hAnsi="GHEA Grapalat" w:cs="Sylfaen"/>
          <w:i/>
          <w:sz w:val="20"/>
          <w:szCs w:val="20"/>
          <w:lang w:val="hy-AM"/>
        </w:rPr>
      </w:pPr>
    </w:p>
    <w:p w14:paraId="75BECB8C" w14:textId="77777777" w:rsidR="005008F9" w:rsidRDefault="005008F9" w:rsidP="00F02279">
      <w:pPr>
        <w:ind w:firstLine="567"/>
        <w:jc w:val="right"/>
        <w:rPr>
          <w:rFonts w:ascii="GHEA Grapalat" w:hAnsi="GHEA Grapalat" w:cs="Sylfaen"/>
          <w:i/>
          <w:sz w:val="20"/>
          <w:szCs w:val="20"/>
          <w:lang w:val="hy-AM"/>
        </w:rPr>
      </w:pPr>
    </w:p>
    <w:p w14:paraId="460DC148" w14:textId="77777777" w:rsidR="005008F9" w:rsidRDefault="005008F9" w:rsidP="00F02279">
      <w:pPr>
        <w:ind w:firstLine="567"/>
        <w:jc w:val="right"/>
        <w:rPr>
          <w:rFonts w:ascii="GHEA Grapalat" w:hAnsi="GHEA Grapalat" w:cs="Sylfaen"/>
          <w:i/>
          <w:sz w:val="20"/>
          <w:szCs w:val="20"/>
          <w:lang w:val="hy-AM"/>
        </w:rPr>
      </w:pPr>
    </w:p>
    <w:p w14:paraId="1DF6D4C8" w14:textId="77777777" w:rsidR="005008F9" w:rsidRDefault="005008F9" w:rsidP="00F02279">
      <w:pPr>
        <w:ind w:firstLine="567"/>
        <w:jc w:val="right"/>
        <w:rPr>
          <w:rFonts w:ascii="GHEA Grapalat" w:hAnsi="GHEA Grapalat" w:cs="Sylfaen"/>
          <w:i/>
          <w:sz w:val="20"/>
          <w:szCs w:val="20"/>
          <w:lang w:val="hy-AM"/>
        </w:rPr>
      </w:pPr>
    </w:p>
    <w:p w14:paraId="40D48733" w14:textId="77777777" w:rsidR="005008F9" w:rsidRDefault="005008F9" w:rsidP="00F02279">
      <w:pPr>
        <w:ind w:firstLine="567"/>
        <w:jc w:val="right"/>
        <w:rPr>
          <w:rFonts w:ascii="GHEA Grapalat" w:hAnsi="GHEA Grapalat" w:cs="Sylfaen"/>
          <w:i/>
          <w:sz w:val="20"/>
          <w:szCs w:val="20"/>
          <w:lang w:val="hy-AM"/>
        </w:rPr>
      </w:pPr>
    </w:p>
    <w:p w14:paraId="02795BF5" w14:textId="77777777" w:rsidR="005008F9" w:rsidRDefault="005008F9" w:rsidP="00F02279">
      <w:pPr>
        <w:ind w:firstLine="567"/>
        <w:jc w:val="right"/>
        <w:rPr>
          <w:rFonts w:ascii="GHEA Grapalat" w:hAnsi="GHEA Grapalat" w:cs="Sylfaen"/>
          <w:i/>
          <w:sz w:val="20"/>
          <w:szCs w:val="20"/>
          <w:lang w:val="hy-AM"/>
        </w:rPr>
      </w:pPr>
    </w:p>
    <w:p w14:paraId="3DB9B2B7" w14:textId="77777777" w:rsidR="005008F9" w:rsidRDefault="005008F9" w:rsidP="00F02279">
      <w:pPr>
        <w:ind w:firstLine="567"/>
        <w:jc w:val="right"/>
        <w:rPr>
          <w:rFonts w:ascii="GHEA Grapalat" w:hAnsi="GHEA Grapalat" w:cs="Sylfaen"/>
          <w:i/>
          <w:sz w:val="20"/>
          <w:szCs w:val="20"/>
          <w:lang w:val="hy-AM"/>
        </w:rPr>
      </w:pPr>
    </w:p>
    <w:p w14:paraId="502CB142" w14:textId="77777777" w:rsidR="005008F9" w:rsidRDefault="005008F9" w:rsidP="00F02279">
      <w:pPr>
        <w:ind w:firstLine="567"/>
        <w:jc w:val="right"/>
        <w:rPr>
          <w:rFonts w:ascii="GHEA Grapalat" w:hAnsi="GHEA Grapalat" w:cs="Sylfaen"/>
          <w:i/>
          <w:sz w:val="20"/>
          <w:szCs w:val="20"/>
          <w:lang w:val="hy-AM"/>
        </w:rPr>
      </w:pPr>
    </w:p>
    <w:p w14:paraId="55C4A8A1" w14:textId="77777777" w:rsidR="005008F9" w:rsidRDefault="005008F9" w:rsidP="00F02279">
      <w:pPr>
        <w:ind w:firstLine="567"/>
        <w:jc w:val="right"/>
        <w:rPr>
          <w:rFonts w:ascii="GHEA Grapalat" w:hAnsi="GHEA Grapalat" w:cs="Sylfaen"/>
          <w:i/>
          <w:sz w:val="20"/>
          <w:szCs w:val="20"/>
          <w:lang w:val="hy-AM"/>
        </w:rPr>
      </w:pPr>
    </w:p>
    <w:p w14:paraId="53A6E71A" w14:textId="77777777" w:rsidR="005008F9" w:rsidRDefault="005008F9" w:rsidP="00F02279">
      <w:pPr>
        <w:ind w:firstLine="567"/>
        <w:jc w:val="right"/>
        <w:rPr>
          <w:rFonts w:ascii="GHEA Grapalat" w:hAnsi="GHEA Grapalat" w:cs="Sylfaen"/>
          <w:i/>
          <w:sz w:val="20"/>
          <w:szCs w:val="20"/>
          <w:lang w:val="hy-AM"/>
        </w:rPr>
      </w:pPr>
    </w:p>
    <w:p w14:paraId="2C84FF8A" w14:textId="77777777" w:rsidR="005008F9" w:rsidRDefault="005008F9" w:rsidP="00F02279">
      <w:pPr>
        <w:ind w:firstLine="567"/>
        <w:jc w:val="right"/>
        <w:rPr>
          <w:rFonts w:ascii="GHEA Grapalat" w:hAnsi="GHEA Grapalat" w:cs="Sylfaen"/>
          <w:i/>
          <w:sz w:val="20"/>
          <w:szCs w:val="20"/>
          <w:lang w:val="hy-AM"/>
        </w:rPr>
      </w:pPr>
    </w:p>
    <w:p w14:paraId="510BDE53" w14:textId="77777777" w:rsidR="005008F9" w:rsidRDefault="005008F9" w:rsidP="00F02279">
      <w:pPr>
        <w:ind w:firstLine="567"/>
        <w:jc w:val="right"/>
        <w:rPr>
          <w:rFonts w:ascii="GHEA Grapalat" w:hAnsi="GHEA Grapalat" w:cs="Sylfaen"/>
          <w:i/>
          <w:sz w:val="20"/>
          <w:szCs w:val="20"/>
          <w:lang w:val="hy-AM"/>
        </w:rPr>
      </w:pPr>
    </w:p>
    <w:p w14:paraId="3D529F38" w14:textId="77777777" w:rsidR="005008F9" w:rsidRDefault="005008F9" w:rsidP="00F02279">
      <w:pPr>
        <w:ind w:firstLine="567"/>
        <w:jc w:val="right"/>
        <w:rPr>
          <w:rFonts w:ascii="GHEA Grapalat" w:hAnsi="GHEA Grapalat" w:cs="Sylfaen"/>
          <w:i/>
          <w:sz w:val="20"/>
          <w:szCs w:val="20"/>
          <w:lang w:val="hy-AM"/>
        </w:rPr>
      </w:pPr>
    </w:p>
    <w:p w14:paraId="5EEAFDA0" w14:textId="77777777" w:rsidR="005008F9" w:rsidRDefault="005008F9" w:rsidP="00F02279">
      <w:pPr>
        <w:ind w:firstLine="567"/>
        <w:jc w:val="right"/>
        <w:rPr>
          <w:rFonts w:ascii="GHEA Grapalat" w:hAnsi="GHEA Grapalat" w:cs="Sylfaen"/>
          <w:i/>
          <w:sz w:val="20"/>
          <w:szCs w:val="20"/>
          <w:lang w:val="hy-AM"/>
        </w:rPr>
      </w:pPr>
    </w:p>
    <w:p w14:paraId="21AF6E6A" w14:textId="25B2FEF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0FDAF32C"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Default="00F02279" w:rsidP="00F02279">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7FE62018" w14:textId="77777777" w:rsidR="00430CD3" w:rsidRPr="005D7180" w:rsidRDefault="00430CD3" w:rsidP="00F02279">
      <w:pPr>
        <w:jc w:val="right"/>
        <w:rPr>
          <w:rFonts w:ascii="GHEA Grapalat" w:hAnsi="GHEA Grapalat"/>
          <w:b/>
          <w:i/>
          <w:iCs/>
          <w:sz w:val="20"/>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A96A28"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430CD3">
        <w:trPr>
          <w:trHeight w:val="1514"/>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36649370" w:rsidR="00EF5399" w:rsidRPr="00EF5399" w:rsidRDefault="00EF5399" w:rsidP="00EF5399">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Pr>
                <w:rFonts w:ascii="GHEA Grapalat" w:hAnsi="GHEA Grapalat"/>
                <w:b/>
                <w:bCs/>
                <w:color w:val="000000"/>
                <w:sz w:val="20"/>
                <w:szCs w:val="20"/>
                <w:shd w:val="clear" w:color="auto" w:fill="FFFFFF"/>
              </w:rPr>
              <w:t>50</w:t>
            </w:r>
            <w:r w:rsidR="005008F9">
              <w:rPr>
                <w:rFonts w:ascii="GHEA Grapalat" w:hAnsi="GHEA Grapalat"/>
                <w:b/>
                <w:bCs/>
                <w:color w:val="000000"/>
                <w:sz w:val="20"/>
                <w:szCs w:val="20"/>
                <w:shd w:val="clear" w:color="auto" w:fill="FFFFFF"/>
                <w:lang w:val="hy-AM"/>
              </w:rPr>
              <w:t>7</w:t>
            </w:r>
          </w:p>
        </w:tc>
        <w:tc>
          <w:tcPr>
            <w:tcW w:w="3123" w:type="dxa"/>
            <w:vAlign w:val="center"/>
          </w:tcPr>
          <w:p w14:paraId="5013348E" w14:textId="7FEAA49E" w:rsidR="00EF5399" w:rsidRPr="00EF5399" w:rsidRDefault="00F8448D"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Տ-1-6, /Մ-1/ Ուջան-/Մ-1/ տեղական նշանակության ավտոճանապարհի կմ0+650-կմ3+700</w:t>
            </w:r>
            <w:r w:rsidR="00EF5399" w:rsidRPr="00EF5399">
              <w:rPr>
                <w:rFonts w:ascii="GHEA Grapalat" w:hAnsi="GHEA Grapalat"/>
                <w:b/>
                <w:color w:val="000000"/>
                <w:sz w:val="20"/>
                <w:szCs w:val="20"/>
                <w:shd w:val="clear" w:color="auto" w:fill="FFFFFF"/>
                <w:lang w:val="hy-AM"/>
              </w:rPr>
              <w:t xml:space="preserve">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32F471A7"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6A28"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19A41"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AF2B2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AF2B2E">
              <w:rPr>
                <w:rFonts w:ascii="GHEA Grapalat" w:hAnsi="GHEA Grapalat"/>
                <w:iCs/>
                <w:sz w:val="21"/>
                <w:szCs w:val="21"/>
                <w:lang w:val="ru-RU"/>
              </w:rPr>
              <w:t xml:space="preserve"> </w:t>
            </w:r>
            <w:r w:rsidRPr="0093002B">
              <w:rPr>
                <w:rFonts w:ascii="GHEA Grapalat" w:hAnsi="GHEA Grapalat"/>
                <w:iCs/>
                <w:sz w:val="21"/>
                <w:szCs w:val="21"/>
              </w:rPr>
              <w:t>վայրը</w:t>
            </w:r>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EE40CC0"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79EE7A10" w14:textId="77777777" w:rsidR="005008F9" w:rsidRDefault="005008F9" w:rsidP="00822913">
      <w:pPr>
        <w:jc w:val="right"/>
        <w:rPr>
          <w:rFonts w:ascii="GHEA Grapalat" w:hAnsi="GHEA Grapalat"/>
          <w:i/>
          <w:sz w:val="18"/>
          <w:lang w:val="hy-AM"/>
        </w:rPr>
      </w:pPr>
    </w:p>
    <w:p w14:paraId="083F240D" w14:textId="77777777" w:rsidR="005008F9" w:rsidRDefault="005008F9" w:rsidP="00822913">
      <w:pPr>
        <w:jc w:val="right"/>
        <w:rPr>
          <w:rFonts w:ascii="GHEA Grapalat" w:hAnsi="GHEA Grapalat"/>
          <w:i/>
          <w:sz w:val="18"/>
          <w:lang w:val="hy-AM"/>
        </w:rPr>
      </w:pPr>
    </w:p>
    <w:p w14:paraId="24DE3294" w14:textId="4CCDA4FC" w:rsidR="00822913" w:rsidRPr="005008F9" w:rsidRDefault="00822913" w:rsidP="00822913">
      <w:pPr>
        <w:jc w:val="right"/>
        <w:rPr>
          <w:rFonts w:ascii="GHEA Grapalat" w:hAnsi="GHEA Grapalat"/>
          <w:i/>
          <w:sz w:val="18"/>
          <w:lang w:val="hy-AM"/>
        </w:rPr>
      </w:pPr>
      <w:r w:rsidRPr="005E1F72">
        <w:rPr>
          <w:rFonts w:ascii="GHEA Grapalat" w:hAnsi="GHEA Grapalat"/>
          <w:i/>
          <w:sz w:val="18"/>
          <w:lang w:val="hy-AM"/>
        </w:rPr>
        <w:t xml:space="preserve">Հավելված N </w:t>
      </w:r>
      <w:r w:rsidRPr="005008F9">
        <w:rPr>
          <w:rFonts w:ascii="GHEA Grapalat" w:hAnsi="GHEA Grapalat"/>
          <w:i/>
          <w:sz w:val="18"/>
          <w:lang w:val="hy-AM"/>
        </w:rPr>
        <w:t>5</w:t>
      </w:r>
    </w:p>
    <w:p w14:paraId="7B4718BA" w14:textId="0E101210" w:rsidR="00822913" w:rsidRPr="005008F9" w:rsidRDefault="00822913" w:rsidP="00822913">
      <w:pPr>
        <w:jc w:val="right"/>
        <w:rPr>
          <w:rFonts w:ascii="GHEA Grapalat" w:hAnsi="GHEA Grapalat" w:cs="Sylfaen"/>
          <w:i/>
          <w:sz w:val="20"/>
          <w:lang w:val="hy-AM"/>
        </w:rPr>
      </w:pPr>
      <w:r w:rsidRPr="005008F9">
        <w:rPr>
          <w:rFonts w:ascii="GHEA Grapalat" w:hAnsi="GHEA Grapalat" w:cs="Sylfaen"/>
          <w:i/>
          <w:sz w:val="20"/>
          <w:lang w:val="hy-AM"/>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5008F9">
        <w:rPr>
          <w:rFonts w:ascii="GHEA Grapalat" w:hAnsi="GHEA Grapalat" w:cs="Sylfaen"/>
          <w:i/>
          <w:sz w:val="20"/>
          <w:lang w:val="hy-AM"/>
        </w:rPr>
        <w:t xml:space="preserve">. </w:t>
      </w:r>
      <w:r w:rsidRPr="005E1F72">
        <w:rPr>
          <w:rFonts w:ascii="GHEA Grapalat" w:hAnsi="GHEA Grapalat" w:cs="Sylfaen"/>
          <w:i/>
          <w:sz w:val="20"/>
          <w:lang w:val="pt-BR"/>
        </w:rPr>
        <w:t>կնքված</w:t>
      </w:r>
      <w:r w:rsidRPr="005008F9">
        <w:rPr>
          <w:rFonts w:ascii="GHEA Grapalat" w:hAnsi="GHEA Grapalat" w:cs="Sylfaen"/>
          <w:i/>
          <w:sz w:val="20"/>
          <w:lang w:val="hy-AM"/>
        </w:rPr>
        <w:t xml:space="preserve"> </w:t>
      </w:r>
    </w:p>
    <w:p w14:paraId="718C83EA" w14:textId="7CB0D464" w:rsidR="00822913" w:rsidRPr="005008F9" w:rsidRDefault="00822913" w:rsidP="00822913">
      <w:pPr>
        <w:jc w:val="right"/>
        <w:rPr>
          <w:rFonts w:ascii="GHEA Grapalat" w:hAnsi="GHEA Grapalat" w:cs="Sylfaen"/>
          <w:i/>
          <w:sz w:val="20"/>
          <w:lang w:val="hy-AM"/>
        </w:rPr>
      </w:pPr>
      <w:r w:rsidRPr="005008F9">
        <w:rPr>
          <w:rFonts w:ascii="GHEA Grapalat" w:hAnsi="GHEA Grapalat" w:cs="Sylfaen"/>
          <w:i/>
          <w:sz w:val="20"/>
          <w:lang w:val="hy-AM"/>
        </w:rPr>
        <w:t xml:space="preserve">                      </w:t>
      </w:r>
      <w:r w:rsidRPr="0093002B">
        <w:rPr>
          <w:rFonts w:ascii="GHEA Grapalat" w:hAnsi="GHEA Grapalat"/>
          <w:sz w:val="20"/>
          <w:szCs w:val="20"/>
          <w:lang w:val="hy-AM"/>
        </w:rPr>
        <w:t>«</w:t>
      </w:r>
      <w:r w:rsidR="00F8448D">
        <w:rPr>
          <w:rFonts w:ascii="GHEA Grapalat" w:hAnsi="GHEA Grapalat" w:cs="Sylfaen"/>
          <w:bCs/>
          <w:i/>
          <w:iCs/>
          <w:sz w:val="20"/>
          <w:szCs w:val="20"/>
          <w:lang w:val="hy-AM"/>
        </w:rPr>
        <w:t>ՏԿԵՆ-ՀԲՄԱՇՁԲ-2026/7Շ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5008F9">
        <w:rPr>
          <w:rFonts w:ascii="GHEA Grapalat" w:hAnsi="GHEA Grapalat" w:cs="Sylfaen"/>
          <w:i/>
          <w:sz w:val="20"/>
          <w:lang w:val="hy-AM"/>
        </w:rPr>
        <w:t xml:space="preserve"> </w:t>
      </w:r>
      <w:r w:rsidRPr="005E1F72">
        <w:rPr>
          <w:rFonts w:ascii="GHEA Grapalat" w:hAnsi="GHEA Grapalat" w:cs="Sylfaen"/>
          <w:i/>
          <w:sz w:val="20"/>
          <w:lang w:val="pt-BR"/>
        </w:rPr>
        <w:t>պայմանագրի</w:t>
      </w:r>
    </w:p>
    <w:p w14:paraId="36AD9B06" w14:textId="77777777" w:rsidR="00822913" w:rsidRPr="005008F9" w:rsidRDefault="00822913" w:rsidP="00822913">
      <w:pPr>
        <w:tabs>
          <w:tab w:val="left" w:pos="360"/>
          <w:tab w:val="left" w:pos="540"/>
        </w:tabs>
        <w:jc w:val="center"/>
        <w:rPr>
          <w:rFonts w:ascii="Sylfaen" w:hAnsi="Sylfaen" w:cs="Sylfaen"/>
          <w:b/>
          <w:bCs/>
          <w:lang w:val="hy-AM"/>
        </w:rPr>
      </w:pPr>
    </w:p>
    <w:p w14:paraId="3D210820" w14:textId="77777777" w:rsidR="00822913" w:rsidRPr="005008F9" w:rsidRDefault="00822913" w:rsidP="00822913">
      <w:pPr>
        <w:jc w:val="right"/>
        <w:rPr>
          <w:rFonts w:ascii="GHEA Grapalat" w:hAnsi="GHEA Grapalat"/>
          <w:i/>
          <w:sz w:val="18"/>
          <w:lang w:val="hy-AM"/>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001114D2"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16DC" w14:textId="77777777" w:rsidR="00EA383A" w:rsidRDefault="00EA383A">
      <w:r>
        <w:separator/>
      </w:r>
    </w:p>
  </w:endnote>
  <w:endnote w:type="continuationSeparator" w:id="0">
    <w:p w14:paraId="46E7511D" w14:textId="77777777" w:rsidR="00EA383A" w:rsidRDefault="00EA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E5E9" w14:textId="77777777" w:rsidR="00EA383A" w:rsidRDefault="00EA383A">
      <w:r>
        <w:separator/>
      </w:r>
    </w:p>
  </w:footnote>
  <w:footnote w:type="continuationSeparator" w:id="0">
    <w:p w14:paraId="1D5BB36B" w14:textId="77777777" w:rsidR="00EA383A" w:rsidRDefault="00EA383A">
      <w:r>
        <w:continuationSeparator/>
      </w:r>
    </w:p>
  </w:footnote>
  <w:footnote w:id="1">
    <w:p w14:paraId="1A28ED96" w14:textId="56FC7979" w:rsidR="00F8448D" w:rsidRPr="00290E84" w:rsidRDefault="00F8448D">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8448D" w:rsidRPr="00F76C0F" w:rsidRDefault="00F8448D"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F8448D" w:rsidRPr="000B5028" w:rsidRDefault="00F8448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F8448D" w:rsidRPr="00FA1D4A" w:rsidRDefault="00F8448D"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F8448D" w:rsidRPr="00911A5F" w:rsidRDefault="00F8448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F8448D" w:rsidRPr="00C07E00" w:rsidRDefault="00F8448D"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F8448D" w:rsidRPr="00C07E00" w:rsidRDefault="00F8448D"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642246">
    <w:abstractNumId w:val="17"/>
  </w:num>
  <w:num w:numId="2" w16cid:durableId="12343575">
    <w:abstractNumId w:val="19"/>
    <w:lvlOverride w:ilvl="0">
      <w:startOverride w:val="1"/>
    </w:lvlOverride>
    <w:lvlOverride w:ilvl="1"/>
    <w:lvlOverride w:ilvl="2"/>
    <w:lvlOverride w:ilvl="3"/>
    <w:lvlOverride w:ilvl="4"/>
    <w:lvlOverride w:ilvl="5"/>
    <w:lvlOverride w:ilvl="6"/>
    <w:lvlOverride w:ilvl="7"/>
    <w:lvlOverride w:ilvl="8"/>
  </w:num>
  <w:num w:numId="3" w16cid:durableId="17163477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2322532">
    <w:abstractNumId w:val="3"/>
  </w:num>
  <w:num w:numId="5" w16cid:durableId="1977753435">
    <w:abstractNumId w:val="0"/>
  </w:num>
  <w:num w:numId="6" w16cid:durableId="2026704869">
    <w:abstractNumId w:val="13"/>
  </w:num>
  <w:num w:numId="7" w16cid:durableId="1058171317">
    <w:abstractNumId w:val="16"/>
  </w:num>
  <w:num w:numId="8" w16cid:durableId="623737456">
    <w:abstractNumId w:val="6"/>
  </w:num>
  <w:num w:numId="9" w16cid:durableId="78210508">
    <w:abstractNumId w:val="11"/>
  </w:num>
  <w:num w:numId="10" w16cid:durableId="379591376">
    <w:abstractNumId w:val="18"/>
  </w:num>
  <w:num w:numId="11" w16cid:durableId="571231404">
    <w:abstractNumId w:val="2"/>
  </w:num>
  <w:num w:numId="12" w16cid:durableId="12190561">
    <w:abstractNumId w:val="23"/>
  </w:num>
  <w:num w:numId="13" w16cid:durableId="1210844300">
    <w:abstractNumId w:val="22"/>
  </w:num>
  <w:num w:numId="14" w16cid:durableId="1706439624">
    <w:abstractNumId w:val="7"/>
  </w:num>
  <w:num w:numId="15" w16cid:durableId="1493448710">
    <w:abstractNumId w:val="4"/>
  </w:num>
  <w:num w:numId="16" w16cid:durableId="1191603096">
    <w:abstractNumId w:val="15"/>
  </w:num>
  <w:num w:numId="17" w16cid:durableId="795223848">
    <w:abstractNumId w:val="24"/>
  </w:num>
  <w:num w:numId="18" w16cid:durableId="395475576">
    <w:abstractNumId w:val="5"/>
  </w:num>
  <w:num w:numId="19" w16cid:durableId="1120610861">
    <w:abstractNumId w:val="20"/>
  </w:num>
  <w:num w:numId="20" w16cid:durableId="363603304">
    <w:abstractNumId w:val="10"/>
  </w:num>
  <w:num w:numId="21" w16cid:durableId="691300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3205490">
    <w:abstractNumId w:val="8"/>
  </w:num>
  <w:num w:numId="23" w16cid:durableId="132693355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3329977">
    <w:abstractNumId w:val="12"/>
  </w:num>
  <w:num w:numId="25" w16cid:durableId="274483048">
    <w:abstractNumId w:val="1"/>
  </w:num>
  <w:num w:numId="26" w16cid:durableId="1289707272">
    <w:abstractNumId w:val="21"/>
  </w:num>
  <w:num w:numId="27" w16cid:durableId="1344283778">
    <w:abstractNumId w:val="9"/>
  </w:num>
  <w:num w:numId="28" w16cid:durableId="1940405810">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291B"/>
    <w:rsid w:val="003D3901"/>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08F9"/>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3CB9"/>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7FB"/>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0F0F"/>
    <w:rsid w:val="0061124B"/>
    <w:rsid w:val="006124A7"/>
    <w:rsid w:val="00612BDF"/>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1E2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39C9"/>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6A28"/>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FE2"/>
    <w:rsid w:val="00C82BD2"/>
    <w:rsid w:val="00C83243"/>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629"/>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83A"/>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48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3E9A-08EB-4501-89EA-59A5D295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81</Pages>
  <Words>29044</Words>
  <Characters>165552</Characters>
  <Application>Microsoft Office Word</Application>
  <DocSecurity>0</DocSecurity>
  <Lines>1379</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197</cp:revision>
  <cp:lastPrinted>2025-02-04T11:45:00Z</cp:lastPrinted>
  <dcterms:created xsi:type="dcterms:W3CDTF">2024-02-09T05:16:00Z</dcterms:created>
  <dcterms:modified xsi:type="dcterms:W3CDTF">2026-02-23T16:15:00Z</dcterms:modified>
</cp:coreProperties>
</file>