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02CA2AC3" w14:textId="77777777" w:rsidR="00744498" w:rsidRDefault="00706EA7" w:rsidP="00744498">
      <w:pPr>
        <w:pStyle w:val="a5"/>
        <w:spacing w:after="160"/>
        <w:jc w:val="center"/>
        <w:rPr>
          <w:rFonts w:ascii="GHEA Grapalat" w:hAnsi="GHEA Grapalat"/>
          <w:i w:val="0"/>
          <w:sz w:val="24"/>
          <w:szCs w:val="24"/>
          <w:lang w:val="en-GB"/>
        </w:rPr>
      </w:pPr>
      <w:r w:rsidRPr="00744498">
        <w:rPr>
          <w:rFonts w:ascii="GHEA Grapalat" w:hAnsi="GHEA Grapalat"/>
          <w:i w:val="0"/>
          <w:sz w:val="24"/>
          <w:szCs w:val="24"/>
        </w:rPr>
        <w:t xml:space="preserve">ON </w:t>
      </w:r>
      <w:r w:rsidR="00744498">
        <w:rPr>
          <w:rFonts w:ascii="GHEA Grapalat" w:hAnsi="GHEA Grapalat"/>
          <w:i w:val="0"/>
          <w:sz w:val="24"/>
          <w:szCs w:val="24"/>
        </w:rPr>
        <w:t>OPEN TENDER</w:t>
      </w:r>
    </w:p>
    <w:p w14:paraId="25341DE0" w14:textId="20D72DB8" w:rsidR="00706EA7" w:rsidRPr="00706EA7" w:rsidRDefault="00706EA7" w:rsidP="00706EA7">
      <w:pPr>
        <w:spacing w:after="160"/>
        <w:ind w:left="567" w:right="565"/>
        <w:jc w:val="center"/>
        <w:rPr>
          <w:rFonts w:ascii="GHEA Grapalat" w:hAnsi="GHEA Grapalat"/>
          <w:sz w:val="20"/>
          <w:szCs w:val="20"/>
          <w:lang w:val="en-GB" w:eastAsia="en-GB" w:bidi="en-GB"/>
        </w:rPr>
      </w:pPr>
    </w:p>
    <w:p w14:paraId="30185DBA" w14:textId="6D2733D6"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744498" w:rsidRPr="00744498">
        <w:rPr>
          <w:rFonts w:ascii="GHEA Grapalat" w:hAnsi="GHEA Grapalat"/>
          <w:sz w:val="20"/>
          <w:szCs w:val="20"/>
          <w:lang w:val="en-GB" w:eastAsia="en-GB" w:bidi="en-GB"/>
        </w:rPr>
        <w:t>open tender</w:t>
      </w:r>
      <w:r w:rsidR="00744498" w:rsidRPr="00744498">
        <w:rPr>
          <w:rFonts w:ascii="GHEA Grapalat" w:hAnsi="GHEA Grapalat"/>
          <w:sz w:val="20"/>
          <w:szCs w:val="20"/>
          <w:lang w:eastAsia="en-GB" w:bidi="en-GB"/>
        </w:rPr>
        <w:t xml:space="preserve"> </w:t>
      </w:r>
      <w:r w:rsidRPr="00706EA7">
        <w:rPr>
          <w:rFonts w:ascii="GHEA Grapalat" w:hAnsi="GHEA Grapalat"/>
          <w:sz w:val="20"/>
          <w:szCs w:val="20"/>
          <w:lang w:val="en-GB" w:eastAsia="en-GB" w:bidi="en-GB"/>
        </w:rPr>
        <w:t>Commission "</w:t>
      </w:r>
      <w:r w:rsidR="00D619F2">
        <w:rPr>
          <w:rFonts w:ascii="GHEA Grapalat" w:hAnsi="GHEA Grapalat"/>
          <w:sz w:val="20"/>
          <w:szCs w:val="20"/>
          <w:lang w:val="en-GB" w:eastAsia="en-GB" w:bidi="en-GB"/>
        </w:rPr>
        <w:t>20</w:t>
      </w:r>
      <w:r w:rsidR="00E20D32">
        <w:rPr>
          <w:rFonts w:ascii="GHEA Grapalat" w:hAnsi="GHEA Grapalat"/>
          <w:sz w:val="20"/>
          <w:szCs w:val="20"/>
          <w:lang w:val="hy-AM" w:eastAsia="en-GB" w:bidi="en-GB"/>
        </w:rPr>
        <w:t>.02.2026</w:t>
      </w:r>
      <w:r w:rsidR="00196525">
        <w:rPr>
          <w:rFonts w:ascii="GHEA Grapalat" w:hAnsi="GHEA Grapalat"/>
          <w:sz w:val="20"/>
          <w:szCs w:val="20"/>
          <w:lang w:val="hy-AM" w:eastAsia="en-GB" w:bidi="en-GB"/>
        </w:rPr>
        <w:t>՛՛</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6E4ACA68" w:rsidR="00844F7E" w:rsidRPr="00FC7C04"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w:t>
      </w:r>
      <w:r w:rsidR="00744498" w:rsidRPr="00744498">
        <w:rPr>
          <w:rFonts w:ascii="GHEA Grapalat" w:hAnsi="GHEA Grapalat"/>
          <w:sz w:val="20"/>
          <w:szCs w:val="20"/>
          <w:lang w:val="en-GB" w:eastAsia="en-GB" w:bidi="en-GB"/>
        </w:rPr>
        <w:t>open tender</w:t>
      </w:r>
      <w:r w:rsidR="00744498" w:rsidRPr="00744498">
        <w:rPr>
          <w:rFonts w:ascii="GHEA Grapalat" w:hAnsi="GHEA Grapalat"/>
          <w:sz w:val="20"/>
          <w:szCs w:val="20"/>
          <w:lang w:eastAsia="en-GB" w:bidi="en-GB"/>
        </w:rPr>
        <w:t xml:space="preserve"> </w:t>
      </w:r>
      <w:r w:rsidR="00E20D32" w:rsidRPr="00E20D32">
        <w:rPr>
          <w:rFonts w:ascii="GHEA Grapalat" w:hAnsi="GHEA Grapalat"/>
          <w:sz w:val="20"/>
          <w:szCs w:val="20"/>
          <w:lang w:val="en-GB" w:eastAsia="en-GB" w:bidi="en-GB"/>
        </w:rPr>
        <w:t xml:space="preserve">ՈՒԱԿ-ԲՄԾՁԲ-26/40     </w:t>
      </w:r>
    </w:p>
    <w:p w14:paraId="30185DBC" w14:textId="343A7724"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‘’National </w:t>
      </w:r>
      <w:proofErr w:type="spellStart"/>
      <w:r w:rsidRPr="007345ED">
        <w:rPr>
          <w:rFonts w:ascii="GHEA Grapalat" w:hAnsi="GHEA Grapalat"/>
          <w:sz w:val="20"/>
          <w:szCs w:val="20"/>
          <w:lang w:val="en-GB" w:eastAsia="en-GB" w:bidi="en-GB"/>
        </w:rPr>
        <w:t>center</w:t>
      </w:r>
      <w:proofErr w:type="spellEnd"/>
      <w:r w:rsidRPr="007345ED">
        <w:rPr>
          <w:rFonts w:ascii="GHEA Grapalat" w:hAnsi="GHEA Grapalat"/>
          <w:sz w:val="20"/>
          <w:szCs w:val="20"/>
          <w:lang w:val="en-GB" w:eastAsia="en-GB" w:bidi="en-GB"/>
        </w:rPr>
        <w:t xml:space="preserve"> of oncology named after V. A. </w:t>
      </w:r>
      <w:proofErr w:type="spellStart"/>
      <w:r w:rsidRPr="007345ED">
        <w:rPr>
          <w:rFonts w:ascii="GHEA Grapalat" w:hAnsi="GHEA Grapalat"/>
          <w:sz w:val="20"/>
          <w:szCs w:val="20"/>
          <w:lang w:val="en-GB" w:eastAsia="en-GB" w:bidi="en-GB"/>
        </w:rPr>
        <w:t>Fanarjian</w:t>
      </w:r>
      <w:proofErr w:type="spellEnd"/>
      <w:r w:rsidRPr="007345ED">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located at the following address: </w:t>
      </w:r>
      <w:proofErr w:type="spellStart"/>
      <w:r w:rsidRPr="007345ED">
        <w:rPr>
          <w:rFonts w:ascii="GHEA Grapalat" w:hAnsi="GHEA Grapalat"/>
          <w:sz w:val="20"/>
          <w:szCs w:val="20"/>
          <w:lang w:val="en-GB" w:eastAsia="en-GB" w:bidi="en-GB"/>
        </w:rPr>
        <w:t>Fanarj</w:t>
      </w:r>
      <w:r w:rsidR="00CC5D86">
        <w:rPr>
          <w:rFonts w:ascii="GHEA Grapalat" w:hAnsi="GHEA Grapalat"/>
          <w:sz w:val="20"/>
          <w:szCs w:val="20"/>
          <w:lang w:val="en-GB" w:eastAsia="en-GB" w:bidi="en-GB"/>
        </w:rPr>
        <w:t>i</w:t>
      </w:r>
      <w:r w:rsidRPr="007345ED">
        <w:rPr>
          <w:rFonts w:ascii="GHEA Grapalat" w:hAnsi="GHEA Grapalat"/>
          <w:sz w:val="20"/>
          <w:szCs w:val="20"/>
          <w:lang w:val="en-GB" w:eastAsia="en-GB" w:bidi="en-GB"/>
        </w:rPr>
        <w:t>an</w:t>
      </w:r>
      <w:proofErr w:type="spellEnd"/>
      <w:r w:rsidRPr="007345ED">
        <w:rPr>
          <w:rFonts w:ascii="GHEA Grapalat" w:hAnsi="GHEA Grapalat"/>
          <w:sz w:val="20"/>
          <w:szCs w:val="20"/>
          <w:lang w:val="en-GB" w:eastAsia="en-GB" w:bidi="en-GB"/>
        </w:rPr>
        <w:t xml:space="preserve"> str., 76 building,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44498" w:rsidRPr="00744498">
        <w:rPr>
          <w:rFonts w:ascii="GHEA Grapalat" w:hAnsi="GHEA Grapalat"/>
          <w:sz w:val="20"/>
          <w:szCs w:val="20"/>
          <w:lang w:val="en-GB" w:eastAsia="en-GB" w:bidi="en-GB"/>
        </w:rPr>
        <w:t>open tender</w:t>
      </w:r>
      <w:r w:rsidR="00744498" w:rsidRPr="00744498">
        <w:rPr>
          <w:rFonts w:ascii="GHEA Grapalat" w:hAnsi="GHEA Grapalat"/>
          <w:sz w:val="20"/>
          <w:szCs w:val="20"/>
          <w:lang w:eastAsia="en-GB" w:bidi="en-GB"/>
        </w:rPr>
        <w:t xml:space="preserve"> </w:t>
      </w:r>
      <w:proofErr w:type="spellStart"/>
      <w:r w:rsidRPr="00706EA7">
        <w:rPr>
          <w:rFonts w:ascii="GHEA Grapalat" w:hAnsi="GHEA Grapalat"/>
          <w:sz w:val="20"/>
          <w:szCs w:val="20"/>
          <w:lang w:val="en-GB" w:eastAsia="en-GB" w:bidi="en-GB"/>
        </w:rPr>
        <w:t>tender</w:t>
      </w:r>
      <w:proofErr w:type="spellEnd"/>
      <w:r w:rsidRPr="00706EA7">
        <w:rPr>
          <w:rFonts w:ascii="GHEA Grapalat" w:hAnsi="GHEA Grapalat"/>
          <w:sz w:val="20"/>
          <w:szCs w:val="20"/>
          <w:lang w:val="en-GB" w:eastAsia="en-GB" w:bidi="en-GB"/>
        </w:rPr>
        <w:t xml:space="preserve"> which shall be carried out in one stage,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6080202" w14:textId="6BC4CE06" w:rsidR="00CC7E8D" w:rsidRPr="00706EA7" w:rsidRDefault="00CC7E8D" w:rsidP="00CC7E8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44498" w:rsidRPr="00744498">
        <w:rPr>
          <w:rFonts w:ascii="GHEA Grapalat" w:hAnsi="GHEA Grapalat"/>
          <w:sz w:val="20"/>
          <w:szCs w:val="20"/>
          <w:lang w:val="en-GB" w:eastAsia="en-GB" w:bidi="en-GB"/>
        </w:rPr>
        <w:t>open tender</w:t>
      </w:r>
      <w:r w:rsidR="00744498" w:rsidRPr="00744498">
        <w:rPr>
          <w:rFonts w:ascii="GHEA Grapalat" w:hAnsi="GHEA Grapalat"/>
          <w:sz w:val="20"/>
          <w:szCs w:val="20"/>
          <w:lang w:eastAsia="en-GB" w:bidi="en-GB"/>
        </w:rPr>
        <w:t xml:space="preserve"> </w:t>
      </w:r>
      <w:r w:rsidRPr="00706EA7">
        <w:rPr>
          <w:rFonts w:ascii="GHEA Grapalat" w:hAnsi="GHEA Grapalat"/>
          <w:sz w:val="20"/>
          <w:szCs w:val="20"/>
          <w:lang w:val="en-GB" w:eastAsia="en-GB" w:bidi="en-GB"/>
        </w:rPr>
        <w:t xml:space="preserve">will be proposed, in a prescribed manner, to conclude a contract for supply of </w:t>
      </w:r>
      <w:r w:rsidR="00E20D32" w:rsidRPr="00E20D32">
        <w:rPr>
          <w:rFonts w:ascii="GHEA Grapalat" w:hAnsi="GHEA Grapalat"/>
          <w:sz w:val="20"/>
          <w:szCs w:val="20"/>
          <w:lang w:val="en-GB" w:eastAsia="en-GB" w:bidi="en-GB"/>
        </w:rPr>
        <w:t>repair and maintenance services for linear electron accelerator</w:t>
      </w:r>
      <w:r w:rsidR="00115F58" w:rsidRPr="00115F58">
        <w:t xml:space="preserve"> </w:t>
      </w:r>
      <w:r w:rsidR="00115F58" w:rsidRPr="00115F58">
        <w:rPr>
          <w:rFonts w:ascii="GHEA Grapalat" w:hAnsi="GHEA Grapalat"/>
          <w:sz w:val="20"/>
          <w:szCs w:val="20"/>
          <w:lang w:val="en-GB" w:eastAsia="en-GB" w:bidi="en-GB"/>
        </w:rPr>
        <w:t xml:space="preserve">VARIAN </w:t>
      </w:r>
      <w:proofErr w:type="spellStart"/>
      <w:r w:rsidR="00115F58" w:rsidRPr="00115F58">
        <w:rPr>
          <w:rFonts w:ascii="GHEA Grapalat" w:hAnsi="GHEA Grapalat"/>
          <w:sz w:val="20"/>
          <w:szCs w:val="20"/>
          <w:lang w:val="en-GB" w:eastAsia="en-GB" w:bidi="en-GB"/>
        </w:rPr>
        <w:t>Halycon</w:t>
      </w:r>
      <w:proofErr w:type="spellEnd"/>
      <w:r w:rsidR="00E20D32" w:rsidRPr="00E20D32">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60BD11CF"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67246A">
        <w:rPr>
          <w:rFonts w:ascii="GHEA Grapalat" w:hAnsi="GHEA Grapalat"/>
          <w:sz w:val="20"/>
          <w:szCs w:val="20"/>
          <w:lang w:val="en-GB" w:eastAsia="en-GB" w:bidi="en-GB"/>
        </w:rPr>
        <w:t>1</w:t>
      </w:r>
      <w:r w:rsidR="00E20D32">
        <w:rPr>
          <w:rFonts w:ascii="GHEA Grapalat" w:hAnsi="GHEA Grapalat"/>
          <w:sz w:val="20"/>
          <w:szCs w:val="20"/>
          <w:lang w:val="hy-AM" w:eastAsia="en-GB" w:bidi="en-GB"/>
        </w:rPr>
        <w:t>0</w:t>
      </w:r>
      <w:r w:rsidR="0067246A">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w:t>
      </w:r>
      <w:r w:rsidR="00D619F2">
        <w:rPr>
          <w:rFonts w:ascii="GHEA Grapalat" w:hAnsi="GHEA Grapalat"/>
          <w:sz w:val="20"/>
          <w:szCs w:val="20"/>
          <w:lang w:val="en-GB" w:eastAsia="en-GB" w:bidi="en-GB"/>
        </w:rPr>
        <w:t>11</w:t>
      </w:r>
      <w:r w:rsidR="00E20D32">
        <w:rPr>
          <w:rFonts w:ascii="GHEA Grapalat" w:hAnsi="GHEA Grapalat"/>
          <w:sz w:val="20"/>
          <w:szCs w:val="20"/>
          <w:lang w:val="hy-AM" w:eastAsia="en-GB" w:bidi="en-GB"/>
        </w:rPr>
        <w:t>.03.2026</w:t>
      </w:r>
      <w:r w:rsidRPr="00706EA7">
        <w:rPr>
          <w:rFonts w:ascii="GHEA Grapalat" w:hAnsi="GHEA Grapalat"/>
          <w:sz w:val="20"/>
          <w:szCs w:val="20"/>
          <w:lang w:val="en-GB" w:eastAsia="en-GB" w:bidi="en-GB"/>
        </w:rPr>
        <w:t xml:space="preserve">. The bids may, in addition to Armenian, also be submitted in English or Russian. </w:t>
      </w:r>
    </w:p>
    <w:p w14:paraId="30185DC6" w14:textId="141D1DC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67246A">
        <w:rPr>
          <w:rFonts w:ascii="GHEA Grapalat" w:hAnsi="GHEA Grapalat"/>
          <w:sz w:val="20"/>
          <w:szCs w:val="20"/>
          <w:lang w:val="en-GB" w:eastAsia="en-GB" w:bidi="en-GB"/>
        </w:rPr>
        <w:t>1</w:t>
      </w:r>
      <w:r w:rsidR="00E20D32">
        <w:rPr>
          <w:rFonts w:ascii="GHEA Grapalat" w:hAnsi="GHEA Grapalat"/>
          <w:sz w:val="20"/>
          <w:szCs w:val="20"/>
          <w:lang w:val="hy-AM" w:eastAsia="en-GB" w:bidi="en-GB"/>
        </w:rPr>
        <w:t>0</w:t>
      </w:r>
      <w:r w:rsidR="0067246A">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w:t>
      </w:r>
      <w:r w:rsidR="00D619F2">
        <w:rPr>
          <w:rFonts w:ascii="GHEA Grapalat" w:hAnsi="GHEA Grapalat"/>
          <w:sz w:val="20"/>
          <w:szCs w:val="20"/>
          <w:lang w:val="en-GB" w:eastAsia="en-GB" w:bidi="en-GB"/>
        </w:rPr>
        <w:t>11</w:t>
      </w:r>
      <w:r w:rsidR="00E20D32">
        <w:rPr>
          <w:rFonts w:ascii="GHEA Grapalat" w:hAnsi="GHEA Grapalat"/>
          <w:sz w:val="20"/>
          <w:szCs w:val="20"/>
          <w:lang w:val="hy-AM" w:eastAsia="en-GB" w:bidi="en-GB"/>
        </w:rPr>
        <w:t>.03</w:t>
      </w:r>
      <w:r w:rsidR="00FC7C04">
        <w:rPr>
          <w:rFonts w:ascii="GHEA Grapalat" w:hAnsi="GHEA Grapalat"/>
          <w:sz w:val="20"/>
          <w:szCs w:val="20"/>
          <w:lang w:val="en-GB" w:eastAsia="en-GB" w:bidi="en-GB"/>
        </w:rPr>
        <w:t>.202</w:t>
      </w:r>
      <w:r w:rsidR="00E20D32">
        <w:rPr>
          <w:rFonts w:ascii="GHEA Grapalat" w:hAnsi="GHEA Grapalat"/>
          <w:sz w:val="20"/>
          <w:szCs w:val="20"/>
          <w:lang w:val="hy-AM" w:eastAsia="en-GB" w:bidi="en-GB"/>
        </w:rPr>
        <w:t>6</w:t>
      </w:r>
      <w:r w:rsidR="00EC6F32">
        <w:rPr>
          <w:rFonts w:ascii="GHEA Grapalat" w:hAnsi="GHEA Grapalat"/>
          <w:sz w:val="20"/>
          <w:szCs w:val="20"/>
          <w:lang w:val="hy-AM" w:eastAsia="en-GB" w:bidi="en-GB"/>
        </w:rPr>
        <w:t>.</w:t>
      </w:r>
      <w:r w:rsidRPr="00706EA7">
        <w:rPr>
          <w:rFonts w:ascii="GHEA Grapalat" w:hAnsi="GHEA Grapalat"/>
          <w:sz w:val="20"/>
          <w:szCs w:val="20"/>
          <w:lang w:val="en-GB" w:eastAsia="en-GB" w:bidi="en-GB"/>
        </w:rPr>
        <w:t xml:space="preserv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5437BFEE"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For receiving additional information concerning this notice, you may apply to</w:t>
      </w:r>
      <w:r w:rsidR="00FC7C04">
        <w:rPr>
          <w:rFonts w:ascii="GHEA Grapalat" w:hAnsi="GHEA Grapalat"/>
          <w:sz w:val="20"/>
          <w:szCs w:val="20"/>
          <w:lang w:val="en-GB" w:eastAsia="en-GB" w:bidi="en-GB"/>
        </w:rPr>
        <w:t xml:space="preserve"> </w:t>
      </w:r>
      <w:r w:rsidR="0095460F" w:rsidRPr="0095460F">
        <w:rPr>
          <w:rFonts w:ascii="GHEA Grapalat" w:hAnsi="GHEA Grapalat"/>
          <w:sz w:val="20"/>
          <w:szCs w:val="20"/>
          <w:lang w:eastAsia="en-GB" w:bidi="en-GB"/>
        </w:rPr>
        <w:t xml:space="preserve">A. </w:t>
      </w:r>
      <w:proofErr w:type="spellStart"/>
      <w:r w:rsidR="0095460F" w:rsidRPr="00D619F2">
        <w:rPr>
          <w:rFonts w:ascii="GHEA Grapalat" w:hAnsi="GHEA Grapalat"/>
          <w:sz w:val="20"/>
          <w:szCs w:val="20"/>
          <w:lang w:eastAsia="en-GB" w:bidi="en-GB"/>
        </w:rPr>
        <w:t>Khachat</w:t>
      </w:r>
      <w:r w:rsidR="00AF05D3" w:rsidRPr="00AF05D3">
        <w:rPr>
          <w:rFonts w:ascii="GHEA Grapalat" w:hAnsi="GHEA Grapalat"/>
          <w:sz w:val="20"/>
          <w:szCs w:val="20"/>
          <w:lang w:val="en-GB" w:eastAsia="en-GB" w:bidi="en-GB"/>
        </w:rPr>
        <w:t>ryan</w:t>
      </w:r>
      <w:proofErr w:type="spellEnd"/>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3A4D8413" w:rsidR="00844F7E" w:rsidRPr="000D775A" w:rsidRDefault="00515FB2" w:rsidP="00844F7E">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00220A33" w:rsidRPr="00220A33">
        <w:rPr>
          <w:rFonts w:ascii="GHEA Grapalat" w:hAnsi="GHEA Grapalat"/>
          <w:b/>
          <w:i/>
          <w:sz w:val="20"/>
          <w:szCs w:val="20"/>
          <w:lang w:val="en-GB" w:eastAsia="en-GB" w:bidi="en-GB"/>
        </w:rPr>
        <w:t>/010/ 20 50 50 /</w:t>
      </w:r>
      <w:r w:rsidR="00D011DD">
        <w:rPr>
          <w:rFonts w:ascii="GHEA Grapalat" w:hAnsi="GHEA Grapalat"/>
          <w:b/>
          <w:i/>
          <w:sz w:val="20"/>
          <w:szCs w:val="20"/>
          <w:lang w:val="en-GB" w:eastAsia="en-GB" w:bidi="en-GB"/>
        </w:rPr>
        <w:t>2</w:t>
      </w:r>
      <w:r w:rsidR="0095460F" w:rsidRPr="00D619F2">
        <w:rPr>
          <w:rFonts w:ascii="GHEA Grapalat" w:hAnsi="GHEA Grapalat"/>
          <w:b/>
          <w:i/>
          <w:sz w:val="20"/>
          <w:szCs w:val="20"/>
          <w:lang w:eastAsia="en-GB" w:bidi="en-GB"/>
        </w:rPr>
        <w:t>02</w:t>
      </w:r>
      <w:r w:rsidR="00220A33" w:rsidRPr="00220A33">
        <w:rPr>
          <w:rFonts w:ascii="GHEA Grapalat" w:hAnsi="GHEA Grapalat"/>
          <w:b/>
          <w:i/>
          <w:sz w:val="20"/>
          <w:szCs w:val="20"/>
          <w:lang w:val="en-GB" w:eastAsia="en-GB" w:bidi="en-GB"/>
        </w:rPr>
        <w:t>/</w:t>
      </w:r>
    </w:p>
    <w:p w14:paraId="18E72949" w14:textId="29249F6E" w:rsidR="00AF05D3" w:rsidRPr="0095460F" w:rsidRDefault="00844F7E" w:rsidP="00AF05D3">
      <w:pPr>
        <w:pStyle w:val="a5"/>
        <w:spacing w:line="240" w:lineRule="auto"/>
        <w:rPr>
          <w:rFonts w:ascii="GHEA Grapalat" w:hAnsi="GHEA Grapalat"/>
          <w:lang w:val="pt-BR"/>
        </w:rPr>
      </w:pPr>
      <w:r w:rsidRPr="0095460F">
        <w:rPr>
          <w:rFonts w:ascii="GHEA Grapalat" w:hAnsi="GHEA Grapalat"/>
          <w:b/>
          <w:lang w:val="pt-BR" w:eastAsia="en-GB" w:bidi="en-GB"/>
        </w:rPr>
        <w:t>E-mail:</w:t>
      </w:r>
      <w:r w:rsidRPr="0095460F">
        <w:rPr>
          <w:rStyle w:val="a3"/>
          <w:lang w:val="pt-BR"/>
        </w:rPr>
        <w:t xml:space="preserve"> </w:t>
      </w:r>
      <w:hyperlink r:id="rId6" w:history="1">
        <w:r w:rsidR="00D619F2" w:rsidRPr="004A3060">
          <w:rPr>
            <w:rStyle w:val="a3"/>
            <w:lang w:val="pt-BR"/>
          </w:rPr>
          <w:t>angel.khachatryan@oncology.am</w:t>
        </w:r>
      </w:hyperlink>
      <w:r w:rsidR="00D619F2">
        <w:rPr>
          <w:lang w:val="pt-BR"/>
        </w:rPr>
        <w:t xml:space="preserve"> </w:t>
      </w:r>
    </w:p>
    <w:p w14:paraId="7ABA086D" w14:textId="77278446" w:rsidR="00FC7C04" w:rsidRPr="00AF05D3" w:rsidRDefault="00FC7C04" w:rsidP="00FC7C04">
      <w:pPr>
        <w:spacing w:after="160"/>
        <w:ind w:firstLine="709"/>
        <w:jc w:val="both"/>
        <w:rPr>
          <w:lang w:val="hy-AM"/>
        </w:rPr>
      </w:pPr>
    </w:p>
    <w:p w14:paraId="30185DCC" w14:textId="50E84C0A" w:rsidR="00844F7E" w:rsidRDefault="00844F7E" w:rsidP="00FC7C04">
      <w:pPr>
        <w:spacing w:after="160"/>
        <w:ind w:firstLine="709"/>
        <w:jc w:val="both"/>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proofErr w:type="spellStart"/>
      <w:r w:rsidRPr="00543387">
        <w:rPr>
          <w:rFonts w:ascii="GHEA Grapalat" w:hAnsi="GHEA Grapalat"/>
          <w:b/>
          <w:i/>
          <w:sz w:val="20"/>
          <w:szCs w:val="20"/>
          <w:lang w:eastAsia="en-GB" w:bidi="en-GB"/>
        </w:rPr>
        <w:t>CJsC</w:t>
      </w:r>
      <w:proofErr w:type="spellEnd"/>
      <w:r w:rsidRPr="00543387">
        <w:rPr>
          <w:rFonts w:ascii="GHEA Grapalat" w:hAnsi="GHEA Grapalat"/>
          <w:b/>
          <w:i/>
          <w:sz w:val="20"/>
          <w:szCs w:val="20"/>
          <w:lang w:eastAsia="en-GB" w:bidi="en-GB"/>
        </w:rPr>
        <w:t xml:space="preserve"> ‘’National center of oncology named after V. A. </w:t>
      </w:r>
      <w:proofErr w:type="spellStart"/>
      <w:r w:rsidRPr="00543387">
        <w:rPr>
          <w:rFonts w:ascii="GHEA Grapalat" w:hAnsi="GHEA Grapalat"/>
          <w:b/>
          <w:i/>
          <w:sz w:val="20"/>
          <w:szCs w:val="20"/>
          <w:lang w:eastAsia="en-GB" w:bidi="en-GB"/>
        </w:rPr>
        <w:t>Fanarjian</w:t>
      </w:r>
      <w:proofErr w:type="spellEnd"/>
      <w:r w:rsidRPr="00543387">
        <w:rPr>
          <w:rFonts w:ascii="GHEA Grapalat" w:hAnsi="GHEA Grapalat"/>
          <w:b/>
          <w:i/>
          <w:sz w:val="20"/>
          <w:szCs w:val="20"/>
          <w:lang w:eastAsia="en-GB" w:bidi="en-GB"/>
        </w:rPr>
        <w:t>’’</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042CC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42CCC"/>
    <w:rsid w:val="00052D19"/>
    <w:rsid w:val="0007173C"/>
    <w:rsid w:val="00084FE7"/>
    <w:rsid w:val="000B172B"/>
    <w:rsid w:val="000D775A"/>
    <w:rsid w:val="000E0AE8"/>
    <w:rsid w:val="000F25E5"/>
    <w:rsid w:val="00104FBD"/>
    <w:rsid w:val="00115F58"/>
    <w:rsid w:val="001339C0"/>
    <w:rsid w:val="001502E9"/>
    <w:rsid w:val="0016348B"/>
    <w:rsid w:val="00164F0A"/>
    <w:rsid w:val="00196525"/>
    <w:rsid w:val="001D129A"/>
    <w:rsid w:val="001D3EEA"/>
    <w:rsid w:val="001F1BAF"/>
    <w:rsid w:val="002075F4"/>
    <w:rsid w:val="00220A33"/>
    <w:rsid w:val="00231BDD"/>
    <w:rsid w:val="002470AE"/>
    <w:rsid w:val="00273899"/>
    <w:rsid w:val="002811B5"/>
    <w:rsid w:val="002C00DF"/>
    <w:rsid w:val="002C366B"/>
    <w:rsid w:val="0031240B"/>
    <w:rsid w:val="00312AE5"/>
    <w:rsid w:val="00313A4F"/>
    <w:rsid w:val="00327B6A"/>
    <w:rsid w:val="003633F0"/>
    <w:rsid w:val="00366F88"/>
    <w:rsid w:val="00367B82"/>
    <w:rsid w:val="003849AE"/>
    <w:rsid w:val="00386236"/>
    <w:rsid w:val="003B27D0"/>
    <w:rsid w:val="003C745F"/>
    <w:rsid w:val="00515FB2"/>
    <w:rsid w:val="005232D0"/>
    <w:rsid w:val="00543387"/>
    <w:rsid w:val="005A2910"/>
    <w:rsid w:val="005F5A7E"/>
    <w:rsid w:val="0067246A"/>
    <w:rsid w:val="00692CE0"/>
    <w:rsid w:val="00706EA7"/>
    <w:rsid w:val="00716471"/>
    <w:rsid w:val="00722EA2"/>
    <w:rsid w:val="0072506E"/>
    <w:rsid w:val="007345ED"/>
    <w:rsid w:val="00744498"/>
    <w:rsid w:val="007619C2"/>
    <w:rsid w:val="007D408B"/>
    <w:rsid w:val="007D58BC"/>
    <w:rsid w:val="00844F7E"/>
    <w:rsid w:val="00883192"/>
    <w:rsid w:val="008E2C5E"/>
    <w:rsid w:val="008E6D23"/>
    <w:rsid w:val="0095460F"/>
    <w:rsid w:val="00965505"/>
    <w:rsid w:val="00967D49"/>
    <w:rsid w:val="009A2390"/>
    <w:rsid w:val="009A6A0A"/>
    <w:rsid w:val="009B25C4"/>
    <w:rsid w:val="009E0873"/>
    <w:rsid w:val="00A31022"/>
    <w:rsid w:val="00A32365"/>
    <w:rsid w:val="00A4147F"/>
    <w:rsid w:val="00A93351"/>
    <w:rsid w:val="00AA1FEB"/>
    <w:rsid w:val="00AE3FE5"/>
    <w:rsid w:val="00AF05D3"/>
    <w:rsid w:val="00AF0B5A"/>
    <w:rsid w:val="00AF6465"/>
    <w:rsid w:val="00B71D63"/>
    <w:rsid w:val="00BB46BE"/>
    <w:rsid w:val="00C066D2"/>
    <w:rsid w:val="00C21A77"/>
    <w:rsid w:val="00CC5D86"/>
    <w:rsid w:val="00CC7E8D"/>
    <w:rsid w:val="00CD0A56"/>
    <w:rsid w:val="00D011DD"/>
    <w:rsid w:val="00D2004E"/>
    <w:rsid w:val="00D37245"/>
    <w:rsid w:val="00D619F2"/>
    <w:rsid w:val="00D90E39"/>
    <w:rsid w:val="00E07498"/>
    <w:rsid w:val="00E20D32"/>
    <w:rsid w:val="00E26A4C"/>
    <w:rsid w:val="00E31DDA"/>
    <w:rsid w:val="00E33426"/>
    <w:rsid w:val="00E5113E"/>
    <w:rsid w:val="00E547D2"/>
    <w:rsid w:val="00E57308"/>
    <w:rsid w:val="00E866A4"/>
    <w:rsid w:val="00E95000"/>
    <w:rsid w:val="00EB7C1D"/>
    <w:rsid w:val="00EC6F32"/>
    <w:rsid w:val="00ED5F41"/>
    <w:rsid w:val="00F27737"/>
    <w:rsid w:val="00F75FEA"/>
    <w:rsid w:val="00F90A9A"/>
    <w:rsid w:val="00FB7D75"/>
    <w:rsid w:val="00FC7C04"/>
    <w:rsid w:val="00FD4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character" w:styleId="a4">
    <w:name w:val="Unresolved Mention"/>
    <w:basedOn w:val="a0"/>
    <w:uiPriority w:val="99"/>
    <w:semiHidden/>
    <w:unhideWhenUsed/>
    <w:rsid w:val="0016348B"/>
    <w:rPr>
      <w:color w:val="605E5C"/>
      <w:shd w:val="clear" w:color="auto" w:fill="E1DFDD"/>
    </w:rPr>
  </w:style>
  <w:style w:type="paragraph" w:styleId="a5">
    <w:name w:val="Body Text Indent"/>
    <w:aliases w:val=" Char, Char Char Char Char,Char Char Char Char, Char Char Char Char Char"/>
    <w:basedOn w:val="a"/>
    <w:link w:val="a6"/>
    <w:rsid w:val="00AF05D3"/>
    <w:pPr>
      <w:spacing w:line="360" w:lineRule="auto"/>
      <w:ind w:firstLine="720"/>
      <w:jc w:val="both"/>
    </w:pPr>
    <w:rPr>
      <w:rFonts w:ascii="Arial LatArm" w:hAnsi="Arial LatArm"/>
      <w:i/>
      <w:sz w:val="20"/>
      <w:szCs w:val="20"/>
      <w:lang w:val="en-AU"/>
    </w:rPr>
  </w:style>
  <w:style w:type="character" w:customStyle="1" w:styleId="BodyTextIndentChar">
    <w:name w:val="Body Text Indent Char"/>
    <w:basedOn w:val="a0"/>
    <w:uiPriority w:val="99"/>
    <w:semiHidden/>
    <w:rsid w:val="00AF05D3"/>
    <w:rPr>
      <w:rFonts w:ascii="Times New Roman" w:eastAsia="Times New Roman" w:hAnsi="Times New Roman" w:cs="Times New Roman"/>
      <w:sz w:val="24"/>
      <w:szCs w:val="24"/>
      <w:lang w:val="en-US"/>
    </w:rPr>
  </w:style>
  <w:style w:type="character" w:customStyle="1" w:styleId="a6">
    <w:name w:val="Основной текст с отступом Знак"/>
    <w:aliases w:val=" Char Знак, Char Char Char Char Знак,Char Char Char Char Знак, Char Char Char Char Char Знак"/>
    <w:link w:val="a5"/>
    <w:rsid w:val="00AF05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07545">
      <w:bodyDiv w:val="1"/>
      <w:marLeft w:val="0"/>
      <w:marRight w:val="0"/>
      <w:marTop w:val="0"/>
      <w:marBottom w:val="0"/>
      <w:divBdr>
        <w:top w:val="none" w:sz="0" w:space="0" w:color="auto"/>
        <w:left w:val="none" w:sz="0" w:space="0" w:color="auto"/>
        <w:bottom w:val="none" w:sz="0" w:space="0" w:color="auto"/>
        <w:right w:val="none" w:sz="0" w:space="0" w:color="auto"/>
      </w:divBdr>
    </w:div>
    <w:div w:id="201969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khachatryan@oncology.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416</Words>
  <Characters>2374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102</cp:revision>
  <cp:lastPrinted>2022-06-16T11:27:00Z</cp:lastPrinted>
  <dcterms:created xsi:type="dcterms:W3CDTF">2020-03-13T17:17:00Z</dcterms:created>
  <dcterms:modified xsi:type="dcterms:W3CDTF">2026-02-23T09:53:00Z</dcterms:modified>
</cp:coreProperties>
</file>