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AB19135"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BB156A">
        <w:rPr>
          <w:rFonts w:ascii="GHEA Grapalat" w:hAnsi="GHEA Grapalat"/>
          <w:i w:val="0"/>
          <w:color w:val="000000" w:themeColor="text1"/>
          <w:sz w:val="22"/>
          <w:szCs w:val="22"/>
        </w:rPr>
        <w:t xml:space="preserve">Решением Оценочной Комиссии от  </w:t>
      </w:r>
      <w:r w:rsidR="00123BED" w:rsidRPr="00BB156A">
        <w:rPr>
          <w:rFonts w:ascii="GHEA Grapalat" w:hAnsi="GHEA Grapalat"/>
          <w:i w:val="0"/>
          <w:color w:val="000000" w:themeColor="text1"/>
          <w:sz w:val="22"/>
          <w:szCs w:val="22"/>
          <w:lang w:val="hy-AM"/>
        </w:rPr>
        <w:t>2</w:t>
      </w:r>
      <w:r w:rsidR="005E74CF">
        <w:rPr>
          <w:rFonts w:ascii="GHEA Grapalat" w:hAnsi="GHEA Grapalat"/>
          <w:i w:val="0"/>
          <w:color w:val="000000" w:themeColor="text1"/>
          <w:sz w:val="22"/>
          <w:szCs w:val="22"/>
          <w:lang w:val="hy-AM"/>
        </w:rPr>
        <w:t>3</w:t>
      </w:r>
      <w:r w:rsidRPr="00BB156A">
        <w:rPr>
          <w:rFonts w:ascii="GHEA Grapalat" w:hAnsi="GHEA Grapalat"/>
          <w:i w:val="0"/>
          <w:color w:val="000000" w:themeColor="text1"/>
          <w:sz w:val="22"/>
          <w:szCs w:val="22"/>
          <w:lang w:val="hy-AM"/>
        </w:rPr>
        <w:t>-</w:t>
      </w:r>
      <w:r w:rsidRPr="00BB156A">
        <w:rPr>
          <w:rFonts w:ascii="GHEA Grapalat" w:hAnsi="GHEA Grapalat"/>
          <w:i w:val="0"/>
          <w:color w:val="000000" w:themeColor="text1"/>
          <w:sz w:val="22"/>
          <w:szCs w:val="22"/>
        </w:rPr>
        <w:t xml:space="preserve">го </w:t>
      </w:r>
      <w:r w:rsidR="00766A0E" w:rsidRPr="00BB156A">
        <w:rPr>
          <w:rFonts w:ascii="GHEA Grapalat" w:hAnsi="GHEA Grapalat"/>
          <w:i w:val="0"/>
          <w:color w:val="000000" w:themeColor="text1"/>
          <w:sz w:val="22"/>
          <w:szCs w:val="22"/>
        </w:rPr>
        <w:t>февраля</w:t>
      </w:r>
      <w:r w:rsidRPr="00BB156A">
        <w:rPr>
          <w:rFonts w:ascii="GHEA Grapalat" w:hAnsi="GHEA Grapalat"/>
          <w:i w:val="0"/>
          <w:color w:val="000000" w:themeColor="text1"/>
          <w:sz w:val="22"/>
          <w:szCs w:val="22"/>
        </w:rPr>
        <w:t xml:space="preserve"> </w:t>
      </w:r>
      <w:r w:rsidR="0087758E" w:rsidRPr="00BB156A">
        <w:rPr>
          <w:rFonts w:ascii="GHEA Grapalat" w:hAnsi="GHEA Grapalat"/>
          <w:i w:val="0"/>
          <w:color w:val="000000" w:themeColor="text1"/>
          <w:sz w:val="22"/>
          <w:szCs w:val="22"/>
        </w:rPr>
        <w:t>202</w:t>
      </w:r>
      <w:r w:rsidR="003E4846" w:rsidRPr="00BB156A">
        <w:rPr>
          <w:rFonts w:ascii="GHEA Grapalat" w:hAnsi="GHEA Grapalat"/>
          <w:i w:val="0"/>
          <w:color w:val="000000" w:themeColor="text1"/>
          <w:sz w:val="22"/>
          <w:szCs w:val="22"/>
        </w:rPr>
        <w:t>6</w:t>
      </w:r>
      <w:r w:rsidRPr="00BB156A">
        <w:rPr>
          <w:rFonts w:ascii="GHEA Grapalat" w:hAnsi="GHEA Grapalat"/>
          <w:i w:val="0"/>
          <w:color w:val="000000" w:themeColor="text1"/>
          <w:sz w:val="22"/>
          <w:szCs w:val="22"/>
        </w:rPr>
        <w:t xml:space="preserve"> года</w:t>
      </w:r>
    </w:p>
    <w:p w14:paraId="050B0B01" w14:textId="77F99DE2"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EC4E46">
        <w:rPr>
          <w:rFonts w:ascii="GHEA Grapalat" w:hAnsi="GHEA Grapalat"/>
          <w:b/>
          <w:iCs/>
          <w:lang w:val="hy-AM"/>
        </w:rPr>
        <w:t>ԵՔ-ԳՀԾՁԲ-26/68</w:t>
      </w: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hyperlink r:id="rId8">
        <w:r w:rsidRPr="00003FAD">
          <w:rPr>
            <w:rFonts w:ascii="GHEA Grapalat" w:hAnsi="GHEA Grapalat"/>
            <w:i w:val="0"/>
            <w:color w:val="000000" w:themeColor="text1"/>
            <w:sz w:val="22"/>
            <w:szCs w:val="22"/>
          </w:rPr>
          <w:t>www.armeps.am</w:t>
        </w:r>
      </w:hyperlink>
      <w:r w:rsidRPr="00003FAD">
        <w:rPr>
          <w:rFonts w:ascii="GHEA Grapalat" w:hAnsi="GHEA Grapalat"/>
          <w:i w:val="0"/>
          <w:color w:val="000000" w:themeColor="text1"/>
          <w:sz w:val="22"/>
          <w:szCs w:val="22"/>
        </w:rPr>
        <w:t>).</w:t>
      </w:r>
    </w:p>
    <w:p w14:paraId="525B6CCD" w14:textId="09B55208"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C3371F" w:rsidRPr="00173049">
        <w:rPr>
          <w:rFonts w:ascii="GHEA Grapalat" w:hAnsi="GHEA Grapalat"/>
          <w:b/>
          <w:i w:val="0"/>
          <w:color w:val="000000" w:themeColor="text1"/>
          <w:spacing w:val="6"/>
          <w:sz w:val="22"/>
          <w:szCs w:val="22"/>
        </w:rPr>
        <w:t>Услуги по ремонту служебных автомобилей аппарата руководителя административного района Давташен города Еревана</w:t>
      </w:r>
      <w:r w:rsidR="00C3371F" w:rsidRPr="00C3371F">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8C97A8F" w:rsidR="00544CFD" w:rsidRPr="00BB156A" w:rsidRDefault="00544CFD" w:rsidP="00544CFD">
      <w:pPr>
        <w:pStyle w:val="BodyTextIndent"/>
        <w:widowControl w:val="0"/>
        <w:spacing w:after="160" w:line="240" w:lineRule="auto"/>
        <w:ind w:firstLine="567"/>
        <w:rPr>
          <w:rFonts w:ascii="GHEA Grapalat" w:hAnsi="GHEA Grapalat"/>
          <w:bCs/>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003FAD">
          <w:rPr>
            <w:rFonts w:ascii="GHEA Grapalat" w:hAnsi="GHEA Grapalat"/>
            <w:i w:val="0"/>
            <w:color w:val="000000" w:themeColor="text1"/>
            <w:sz w:val="24"/>
            <w:szCs w:val="24"/>
          </w:rPr>
          <w:t>www.armeps.am</w:t>
        </w:r>
      </w:hyperlink>
      <w:r w:rsidRPr="00003FAD">
        <w:rPr>
          <w:rFonts w:ascii="GHEA Grapalat" w:hAnsi="GHEA Grapalat"/>
          <w:i w:val="0"/>
          <w:color w:val="000000" w:themeColor="text1"/>
          <w:sz w:val="24"/>
          <w:szCs w:val="24"/>
        </w:rPr>
        <w:t xml:space="preserve">), </w:t>
      </w:r>
      <w:r w:rsidR="00D8196F">
        <w:rPr>
          <w:rFonts w:ascii="GHEA Grapalat" w:hAnsi="GHEA Grapalat"/>
          <w:b/>
          <w:i w:val="0"/>
          <w:color w:val="000000" w:themeColor="text1"/>
          <w:sz w:val="24"/>
          <w:szCs w:val="24"/>
          <w:lang w:val="hy-AM"/>
        </w:rPr>
        <w:t>11:00</w:t>
      </w:r>
      <w:r w:rsidRPr="00067E12">
        <w:rPr>
          <w:rFonts w:ascii="GHEA Grapalat" w:hAnsi="GHEA Grapalat"/>
          <w:b/>
          <w:i w:val="0"/>
          <w:color w:val="000000" w:themeColor="text1"/>
          <w:sz w:val="24"/>
          <w:szCs w:val="24"/>
        </w:rPr>
        <w:t xml:space="preserve"> часов, </w:t>
      </w:r>
      <w:r w:rsidR="00BB156A" w:rsidRPr="00067E12">
        <w:rPr>
          <w:rFonts w:ascii="GHEA Grapalat" w:hAnsi="GHEA Grapalat"/>
          <w:b/>
          <w:i w:val="0"/>
          <w:color w:val="000000" w:themeColor="text1"/>
          <w:sz w:val="24"/>
          <w:szCs w:val="24"/>
          <w:lang w:val="hy-AM"/>
        </w:rPr>
        <w:t>03</w:t>
      </w:r>
      <w:r w:rsidR="00533B34" w:rsidRPr="00067E12">
        <w:rPr>
          <w:rFonts w:ascii="GHEA Grapalat" w:hAnsi="GHEA Grapalat"/>
          <w:b/>
          <w:i w:val="0"/>
          <w:color w:val="000000" w:themeColor="text1"/>
          <w:sz w:val="24"/>
          <w:szCs w:val="24"/>
          <w:lang w:val="hy-AM"/>
        </w:rPr>
        <w:t>.0</w:t>
      </w:r>
      <w:r w:rsidR="00BB156A" w:rsidRPr="00067E12">
        <w:rPr>
          <w:rFonts w:ascii="GHEA Grapalat" w:hAnsi="GHEA Grapalat"/>
          <w:b/>
          <w:i w:val="0"/>
          <w:color w:val="000000" w:themeColor="text1"/>
          <w:sz w:val="24"/>
          <w:szCs w:val="24"/>
          <w:lang w:val="hy-AM"/>
        </w:rPr>
        <w:t>3</w:t>
      </w:r>
      <w:r w:rsidR="00533B34" w:rsidRPr="00067E12">
        <w:rPr>
          <w:rFonts w:ascii="GHEA Grapalat" w:hAnsi="GHEA Grapalat"/>
          <w:b/>
          <w:i w:val="0"/>
          <w:color w:val="000000" w:themeColor="text1"/>
          <w:sz w:val="24"/>
          <w:szCs w:val="24"/>
          <w:lang w:val="hy-AM"/>
        </w:rPr>
        <w:t>.20</w:t>
      </w:r>
      <w:r w:rsidR="00BB156A" w:rsidRPr="00067E12">
        <w:rPr>
          <w:rFonts w:ascii="GHEA Grapalat" w:hAnsi="GHEA Grapalat"/>
          <w:b/>
          <w:i w:val="0"/>
          <w:color w:val="000000" w:themeColor="text1"/>
          <w:sz w:val="24"/>
          <w:szCs w:val="24"/>
          <w:lang w:val="hy-AM"/>
        </w:rPr>
        <w:t>2</w:t>
      </w:r>
      <w:r w:rsidR="00533B34" w:rsidRPr="00067E12">
        <w:rPr>
          <w:rFonts w:ascii="GHEA Grapalat" w:hAnsi="GHEA Grapalat"/>
          <w:b/>
          <w:i w:val="0"/>
          <w:color w:val="000000" w:themeColor="text1"/>
          <w:sz w:val="24"/>
          <w:szCs w:val="24"/>
          <w:lang w:val="hy-AM"/>
        </w:rPr>
        <w:t>6</w:t>
      </w:r>
      <w:r w:rsidR="00E46378" w:rsidRPr="00067E12">
        <w:rPr>
          <w:rFonts w:ascii="GHEA Grapalat" w:hAnsi="GHEA Grapalat"/>
          <w:b/>
          <w:i w:val="0"/>
          <w:color w:val="000000" w:themeColor="text1"/>
          <w:sz w:val="24"/>
          <w:szCs w:val="24"/>
          <w:lang w:val="hy-AM"/>
        </w:rPr>
        <w:t xml:space="preserve"> </w:t>
      </w:r>
      <w:r w:rsidRPr="00067E12">
        <w:rPr>
          <w:rFonts w:ascii="GHEA Grapalat" w:hAnsi="GHEA Grapalat"/>
          <w:b/>
          <w:i w:val="0"/>
          <w:color w:val="000000" w:themeColor="text1"/>
          <w:sz w:val="24"/>
          <w:szCs w:val="24"/>
        </w:rPr>
        <w:t>года</w:t>
      </w:r>
      <w:r w:rsidRPr="00BB156A">
        <w:rPr>
          <w:rFonts w:ascii="GHEA Grapalat" w:hAnsi="GHEA Grapalat"/>
          <w:bCs/>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68E186C0" w:rsidR="00544CFD" w:rsidRPr="00BB156A" w:rsidRDefault="00544CFD" w:rsidP="004F7976">
      <w:pPr>
        <w:pStyle w:val="BodyTextIndent"/>
        <w:widowControl w:val="0"/>
        <w:spacing w:after="160"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BB156A">
        <w:rPr>
          <w:rFonts w:ascii="GHEA Grapalat" w:hAnsi="GHEA Grapalat"/>
          <w:i w:val="0"/>
          <w:color w:val="000000" w:themeColor="text1"/>
          <w:sz w:val="24"/>
          <w:szCs w:val="24"/>
        </w:rPr>
        <w:t xml:space="preserve">в </w:t>
      </w:r>
      <w:r w:rsidR="00D8196F">
        <w:rPr>
          <w:rFonts w:ascii="GHEA Grapalat" w:hAnsi="GHEA Grapalat"/>
          <w:b/>
          <w:bCs/>
          <w:i w:val="0"/>
          <w:color w:val="000000" w:themeColor="text1"/>
          <w:sz w:val="24"/>
          <w:szCs w:val="24"/>
          <w:lang w:val="hy-AM"/>
        </w:rPr>
        <w:t>11:00</w:t>
      </w:r>
      <w:r w:rsidR="00533B34" w:rsidRPr="00067E12">
        <w:rPr>
          <w:rFonts w:ascii="GHEA Grapalat" w:hAnsi="GHEA Grapalat"/>
          <w:b/>
          <w:bCs/>
          <w:i w:val="0"/>
          <w:color w:val="000000" w:themeColor="text1"/>
          <w:sz w:val="24"/>
          <w:szCs w:val="24"/>
        </w:rPr>
        <w:t xml:space="preserve"> часов, </w:t>
      </w:r>
      <w:r w:rsidR="00BB156A" w:rsidRPr="00067E12">
        <w:rPr>
          <w:rFonts w:ascii="GHEA Grapalat" w:hAnsi="GHEA Grapalat"/>
          <w:b/>
          <w:bCs/>
          <w:i w:val="0"/>
          <w:color w:val="000000" w:themeColor="text1"/>
          <w:sz w:val="24"/>
          <w:szCs w:val="24"/>
          <w:lang w:val="hy-AM"/>
        </w:rPr>
        <w:t>03</w:t>
      </w:r>
      <w:r w:rsidR="00533B34" w:rsidRPr="00067E12">
        <w:rPr>
          <w:rFonts w:ascii="GHEA Grapalat" w:hAnsi="GHEA Grapalat"/>
          <w:b/>
          <w:bCs/>
          <w:i w:val="0"/>
          <w:color w:val="000000" w:themeColor="text1"/>
          <w:sz w:val="24"/>
          <w:szCs w:val="24"/>
          <w:lang w:val="hy-AM"/>
        </w:rPr>
        <w:t>.0</w:t>
      </w:r>
      <w:r w:rsidR="00BB156A" w:rsidRPr="00067E12">
        <w:rPr>
          <w:rFonts w:ascii="GHEA Grapalat" w:hAnsi="GHEA Grapalat"/>
          <w:b/>
          <w:bCs/>
          <w:i w:val="0"/>
          <w:color w:val="000000" w:themeColor="text1"/>
          <w:sz w:val="24"/>
          <w:szCs w:val="24"/>
          <w:lang w:val="hy-AM"/>
        </w:rPr>
        <w:t>3</w:t>
      </w:r>
      <w:r w:rsidR="00533B34" w:rsidRPr="00067E12">
        <w:rPr>
          <w:rFonts w:ascii="GHEA Grapalat" w:hAnsi="GHEA Grapalat"/>
          <w:b/>
          <w:bCs/>
          <w:i w:val="0"/>
          <w:color w:val="000000" w:themeColor="text1"/>
          <w:sz w:val="24"/>
          <w:szCs w:val="24"/>
          <w:lang w:val="hy-AM"/>
        </w:rPr>
        <w:t>.20</w:t>
      </w:r>
      <w:r w:rsidR="00BB156A" w:rsidRPr="00067E12">
        <w:rPr>
          <w:rFonts w:ascii="GHEA Grapalat" w:hAnsi="GHEA Grapalat"/>
          <w:b/>
          <w:bCs/>
          <w:i w:val="0"/>
          <w:color w:val="000000" w:themeColor="text1"/>
          <w:sz w:val="24"/>
          <w:szCs w:val="24"/>
          <w:lang w:val="hy-AM"/>
        </w:rPr>
        <w:t>2</w:t>
      </w:r>
      <w:r w:rsidR="00533B34" w:rsidRPr="00067E12">
        <w:rPr>
          <w:rFonts w:ascii="GHEA Grapalat" w:hAnsi="GHEA Grapalat"/>
          <w:b/>
          <w:bCs/>
          <w:i w:val="0"/>
          <w:color w:val="000000" w:themeColor="text1"/>
          <w:sz w:val="24"/>
          <w:szCs w:val="24"/>
          <w:lang w:val="hy-AM"/>
        </w:rPr>
        <w:t xml:space="preserve">6 </w:t>
      </w:r>
      <w:r w:rsidR="00533B34" w:rsidRPr="00067E12">
        <w:rPr>
          <w:rFonts w:ascii="GHEA Grapalat" w:hAnsi="GHEA Grapalat"/>
          <w:b/>
          <w:bCs/>
          <w:i w:val="0"/>
          <w:color w:val="000000" w:themeColor="text1"/>
          <w:sz w:val="24"/>
          <w:szCs w:val="24"/>
        </w:rPr>
        <w:t>года</w:t>
      </w:r>
      <w:r w:rsidR="00533B34" w:rsidRPr="00BB156A">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4F7976">
      <w:pPr>
        <w:pStyle w:val="BodyTextIndent"/>
        <w:widowControl w:val="0"/>
        <w:spacing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73FDF31" w:rsidR="00544CFD" w:rsidRPr="004F7976" w:rsidRDefault="004F7976" w:rsidP="004F7976">
      <w:pPr>
        <w:pStyle w:val="BodyTextIndent"/>
        <w:widowControl w:val="0"/>
        <w:spacing w:line="240" w:lineRule="auto"/>
        <w:ind w:firstLine="567"/>
        <w:rPr>
          <w:rFonts w:ascii="GHEA Grapalat" w:hAnsi="GHEA Grapalat"/>
          <w:i w:val="0"/>
          <w:color w:val="000000" w:themeColor="text1"/>
        </w:rPr>
      </w:pPr>
      <w:r w:rsidRPr="00540BAE">
        <w:rPr>
          <w:rFonts w:ascii="GHEA Grapalat" w:hAnsi="GHEA Grapalat"/>
          <w:b/>
          <w:i w:val="0"/>
          <w:color w:val="000000" w:themeColor="text1"/>
          <w:sz w:val="22"/>
          <w:szCs w:val="22"/>
        </w:rPr>
        <w:t>Асмик Папян</w:t>
      </w:r>
      <w:r w:rsidR="00544CFD" w:rsidRPr="004F7976">
        <w:rPr>
          <w:rFonts w:ascii="GHEA Grapalat" w:hAnsi="GHEA Grapalat"/>
          <w:i w:val="0"/>
          <w:color w:val="000000" w:themeColor="text1"/>
        </w:rPr>
        <w:t>.</w:t>
      </w:r>
    </w:p>
    <w:p w14:paraId="2022960F" w14:textId="122BDF28" w:rsidR="00005607" w:rsidRPr="004F7976" w:rsidRDefault="00544CFD" w:rsidP="004F7976">
      <w:pPr>
        <w:pStyle w:val="BodyText"/>
        <w:widowControl w:val="0"/>
        <w:spacing w:after="0"/>
        <w:ind w:right="-7" w:firstLine="567"/>
        <w:rPr>
          <w:rFonts w:ascii="GHEA Grapalat" w:hAnsi="GHEA Grapalat"/>
          <w:sz w:val="22"/>
          <w:szCs w:val="22"/>
        </w:rPr>
      </w:pPr>
      <w:r w:rsidRPr="004F7976">
        <w:rPr>
          <w:rFonts w:ascii="GHEA Grapalat" w:hAnsi="GHEA Grapalat"/>
          <w:b/>
          <w:color w:val="000000" w:themeColor="text1"/>
          <w:sz w:val="20"/>
          <w:szCs w:val="20"/>
        </w:rPr>
        <w:t>Телефон: +</w:t>
      </w:r>
      <w:r w:rsidR="004F7976" w:rsidRPr="004F7976">
        <w:rPr>
          <w:rFonts w:ascii="GHEA Grapalat" w:hAnsi="GHEA Grapalat"/>
          <w:sz w:val="22"/>
          <w:szCs w:val="22"/>
        </w:rPr>
        <w:t>011514</w:t>
      </w:r>
      <w:r w:rsidR="004F7976" w:rsidRPr="004F7976">
        <w:rPr>
          <w:rFonts w:ascii="GHEA Grapalat" w:hAnsi="GHEA Grapalat"/>
          <w:sz w:val="22"/>
          <w:szCs w:val="22"/>
          <w:lang w:val="hy-AM"/>
        </w:rPr>
        <w:t>216</w:t>
      </w:r>
    </w:p>
    <w:p w14:paraId="084AD0EB" w14:textId="77777777" w:rsidR="004F7976" w:rsidRPr="00E41E1F" w:rsidRDefault="00544CFD" w:rsidP="004F7976">
      <w:pPr>
        <w:pStyle w:val="BodyTextIndent"/>
        <w:widowControl w:val="0"/>
        <w:spacing w:after="160"/>
        <w:ind w:left="720" w:firstLine="0"/>
        <w:rPr>
          <w:rFonts w:ascii="GHEA Grapalat" w:hAnsi="GHEA Grapalat"/>
          <w:lang w:val="hy-AM"/>
        </w:rPr>
      </w:pPr>
      <w:r w:rsidRPr="004F7976">
        <w:rPr>
          <w:rFonts w:ascii="GHEA Grapalat" w:hAnsi="GHEA Grapalat"/>
          <w:b/>
          <w:i w:val="0"/>
          <w:color w:val="000000" w:themeColor="text1"/>
        </w:rPr>
        <w:t xml:space="preserve">Электронная почта: </w:t>
      </w:r>
      <w:bookmarkStart w:id="0" w:name="_Hlk216361638"/>
      <w:r w:rsidR="004F7976" w:rsidRPr="0086452B">
        <w:fldChar w:fldCharType="begin"/>
      </w:r>
      <w:r w:rsidR="004F7976" w:rsidRPr="0086452B">
        <w:rPr>
          <w:lang w:val="af-ZA"/>
        </w:rPr>
        <w:instrText>HYPERLINK "mailto:hasmik.papyan@yerevan.am"</w:instrText>
      </w:r>
      <w:r w:rsidR="004F7976" w:rsidRPr="0086452B">
        <w:fldChar w:fldCharType="separate"/>
      </w:r>
      <w:r w:rsidR="004F7976" w:rsidRPr="0086452B">
        <w:rPr>
          <w:rStyle w:val="Hyperlink"/>
          <w:rFonts w:ascii="GHEA Grapalat" w:hAnsi="GHEA Grapalat"/>
          <w:b/>
          <w:bCs/>
          <w:lang w:val="hy-AM"/>
        </w:rPr>
        <w:t>hasmik.papyan@yerevan.am</w:t>
      </w:r>
      <w:r w:rsidR="004F7976" w:rsidRPr="0086452B">
        <w:fldChar w:fldCharType="end"/>
      </w:r>
      <w:bookmarkEnd w:id="0"/>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4F7976">
        <w:rPr>
          <w:rFonts w:ascii="GHEA Grapalat" w:hAnsi="GHEA Grapalat"/>
          <w:b/>
          <w:color w:val="000000" w:themeColor="text1"/>
        </w:rPr>
        <w:t xml:space="preserve">Заказчик: </w:t>
      </w:r>
      <w:r w:rsidR="00005607" w:rsidRPr="004F7976">
        <w:rPr>
          <w:rFonts w:ascii="GHEA Grapalat" w:hAnsi="GHEA Grapalat"/>
        </w:rPr>
        <w:t>мэрия г. Еревана</w:t>
      </w:r>
      <w:r w:rsidR="00005607" w:rsidRPr="0080079D">
        <w:rPr>
          <w:rFonts w:ascii="GHEA Grapalat" w:hAnsi="GHEA Grapalat"/>
          <w:sz w:val="24"/>
          <w:szCs w:val="24"/>
        </w:rPr>
        <w:t xml:space="preserve">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40EC0876" w14:textId="77777777" w:rsidR="000763E5" w:rsidRPr="00173049" w:rsidRDefault="000763E5" w:rsidP="00B46D58">
      <w:pPr>
        <w:pStyle w:val="BodyText"/>
        <w:widowControl w:val="0"/>
        <w:spacing w:after="160"/>
        <w:ind w:right="-7" w:firstLine="567"/>
        <w:jc w:val="center"/>
        <w:rPr>
          <w:rFonts w:ascii="GHEA Grapalat" w:hAnsi="GHEA Grapalat"/>
          <w:color w:val="000000" w:themeColor="text1"/>
        </w:rPr>
      </w:pPr>
    </w:p>
    <w:p w14:paraId="1660B3DC" w14:textId="77777777" w:rsidR="009D0D6D" w:rsidRPr="00173049" w:rsidRDefault="009D0D6D" w:rsidP="00B46D58">
      <w:pPr>
        <w:pStyle w:val="BodyText"/>
        <w:widowControl w:val="0"/>
        <w:spacing w:after="160"/>
        <w:ind w:right="-7" w:firstLine="567"/>
        <w:jc w:val="center"/>
        <w:rPr>
          <w:rFonts w:ascii="GHEA Grapalat" w:hAnsi="GHEA Grapalat"/>
          <w:color w:val="000000" w:themeColor="text1"/>
        </w:rPr>
      </w:pPr>
    </w:p>
    <w:p w14:paraId="486A5F39" w14:textId="77777777" w:rsidR="009D0D6D" w:rsidRPr="00173049" w:rsidRDefault="009D0D6D" w:rsidP="00B46D58">
      <w:pPr>
        <w:pStyle w:val="BodyText"/>
        <w:widowControl w:val="0"/>
        <w:spacing w:after="160"/>
        <w:ind w:right="-7" w:firstLine="567"/>
        <w:jc w:val="center"/>
        <w:rPr>
          <w:rFonts w:ascii="GHEA Grapalat" w:hAnsi="GHEA Grapalat"/>
          <w:color w:val="000000" w:themeColor="text1"/>
        </w:rPr>
      </w:pPr>
    </w:p>
    <w:p w14:paraId="62754265" w14:textId="77777777" w:rsidR="009D0D6D" w:rsidRPr="00173049" w:rsidRDefault="009D0D6D"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21A55514" w:rsidR="00005607" w:rsidRPr="009D0D6D"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9D0D6D">
        <w:rPr>
          <w:rFonts w:ascii="GHEA Grapalat" w:hAnsi="GHEA Grapalat"/>
          <w:b/>
          <w:color w:val="000000" w:themeColor="text1"/>
          <w:sz w:val="22"/>
          <w:szCs w:val="22"/>
        </w:rPr>
        <w:t xml:space="preserve">НА ЗАПРОС КОТИРОВОК, ОБЪЯВЛЕННЫЙ С ЦЕЛЬЮ </w:t>
      </w:r>
      <w:r w:rsidR="00163A2E" w:rsidRPr="009D0D6D">
        <w:rPr>
          <w:rFonts w:ascii="GHEA Grapalat" w:hAnsi="GHEA Grapalat"/>
          <w:b/>
          <w:color w:val="000000" w:themeColor="text1"/>
          <w:sz w:val="22"/>
          <w:szCs w:val="22"/>
        </w:rPr>
        <w:t xml:space="preserve">ПРИОБРЕТЕНИЯ </w:t>
      </w:r>
      <w:r w:rsidR="00163A2E" w:rsidRPr="009D0D6D">
        <w:rPr>
          <w:rFonts w:ascii="GHEA Grapalat" w:hAnsi="GHEA Grapalat"/>
          <w:b/>
          <w:color w:val="000000" w:themeColor="text1"/>
          <w:sz w:val="22"/>
          <w:szCs w:val="22"/>
          <w:lang w:val="hy-AM"/>
        </w:rPr>
        <w:t xml:space="preserve"> </w:t>
      </w:r>
      <w:r w:rsidR="00163A2E" w:rsidRPr="009D0D6D">
        <w:rPr>
          <w:rFonts w:ascii="GHEA Grapalat" w:hAnsi="GHEA Grapalat"/>
          <w:b/>
          <w:color w:val="000000" w:themeColor="text1"/>
          <w:spacing w:val="6"/>
          <w:sz w:val="22"/>
          <w:szCs w:val="22"/>
        </w:rPr>
        <w:t>УСЛУГИ ПО РЕМОНТУ СЛУЖЕБНЫХ АВТОМОБИЛЕЙ АППАРАТА РУКОВОДИТЕЛЯ АДМИНИСТРАТИВНОГО РАЙОНА ДАВТАШЕН</w:t>
      </w:r>
      <w:r w:rsidR="009D0D6D" w:rsidRPr="009D0D6D">
        <w:rPr>
          <w:rFonts w:ascii="GHEA Grapalat" w:hAnsi="GHEA Grapalat"/>
          <w:b/>
          <w:color w:val="000000" w:themeColor="text1"/>
          <w:spacing w:val="6"/>
          <w:sz w:val="22"/>
          <w:szCs w:val="22"/>
        </w:rPr>
        <w:t xml:space="preserve"> </w:t>
      </w:r>
      <w:r w:rsidR="00CE724E" w:rsidRPr="009D0D6D">
        <w:rPr>
          <w:rFonts w:ascii="GHEA Grapalat" w:hAnsi="GHEA Grapalat"/>
          <w:b/>
          <w:color w:val="000000" w:themeColor="text1"/>
          <w:sz w:val="22"/>
          <w:szCs w:val="22"/>
        </w:rPr>
        <w:t xml:space="preserve">ДЛЯ </w:t>
      </w:r>
      <w:r w:rsidRPr="009D0D6D">
        <w:rPr>
          <w:rFonts w:ascii="GHEA Grapalat" w:hAnsi="GHEA Grapalat"/>
          <w:b/>
          <w:color w:val="000000" w:themeColor="text1"/>
          <w:sz w:val="22"/>
          <w:szCs w:val="22"/>
        </w:rPr>
        <w:t xml:space="preserve">НУЖД </w:t>
      </w:r>
      <w:r w:rsidR="00005607" w:rsidRPr="009D0D6D">
        <w:rPr>
          <w:rFonts w:ascii="GHEA Grapalat" w:hAnsi="GHEA Grapalat"/>
          <w:b/>
          <w:color w:val="000000" w:themeColor="text1"/>
          <w:sz w:val="22"/>
          <w:szCs w:val="22"/>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03FAD">
          <w:rPr>
            <w:rStyle w:val="Hyperlink"/>
            <w:rFonts w:ascii="GHEA Grapalat" w:hAnsi="GHEA Grapalat"/>
            <w:i/>
            <w:color w:val="000000" w:themeColor="text1"/>
          </w:rPr>
          <w:t>www.procurement.am</w:t>
        </w:r>
      </w:hyperlink>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11"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3122111A" w14:textId="77777777" w:rsidR="007F3423" w:rsidRPr="00173049" w:rsidRDefault="007F3423" w:rsidP="00F47E60">
      <w:pPr>
        <w:widowControl w:val="0"/>
        <w:spacing w:after="160"/>
        <w:jc w:val="center"/>
        <w:rPr>
          <w:rFonts w:ascii="GHEA Grapalat" w:hAnsi="GHEA Grapalat"/>
          <w:b/>
          <w:color w:val="000000" w:themeColor="text1"/>
        </w:rPr>
      </w:pPr>
    </w:p>
    <w:p w14:paraId="55DA1C31" w14:textId="4D72332D"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СОДЕРЖАНИЕ</w:t>
      </w:r>
    </w:p>
    <w:p w14:paraId="6ED94D49" w14:textId="2E20E06C"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163A2E" w:rsidRPr="009D0D6D">
        <w:rPr>
          <w:rFonts w:ascii="GHEA Grapalat" w:hAnsi="GHEA Grapalat"/>
          <w:b/>
          <w:color w:val="000000" w:themeColor="text1"/>
          <w:spacing w:val="6"/>
          <w:sz w:val="22"/>
          <w:szCs w:val="22"/>
        </w:rPr>
        <w:t xml:space="preserve">УСЛУГИ ПО РЕМОНТУ СЛУЖЕБНЫХ АВТОМОБИЛЕЙ АППАРАТА РУКОВОДИТЕЛЯ АДМИНИСТРАТИВНОГО РАЙОНА ДАВТАШЕН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10B25E2"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EC4E46">
        <w:rPr>
          <w:rFonts w:ascii="GHEA Grapalat" w:hAnsi="GHEA Grapalat"/>
          <w:b/>
          <w:iCs/>
          <w:lang w:val="hy-AM"/>
        </w:rPr>
        <w:t>ԵՔ-ԳՀԾՁԲ-26/68</w:t>
      </w:r>
      <w:r w:rsidR="00D76EB9">
        <w:rPr>
          <w:rFonts w:ascii="GHEA Grapalat" w:hAnsi="GHEA Grapalat"/>
          <w:b/>
          <w:iCs/>
          <w:lang w:val="hy-AM"/>
        </w:rPr>
        <w:t xml:space="preserve"> </w:t>
      </w:r>
      <w:r w:rsidR="00096865" w:rsidRPr="00003FAD">
        <w:rPr>
          <w:rFonts w:ascii="GHEA Grapalat" w:hAnsi="GHEA Grapalat"/>
          <w:color w:val="000000" w:themeColor="text1"/>
          <w:spacing w:val="-6"/>
        </w:rPr>
        <w:t>(далее — процедура).</w:t>
      </w:r>
    </w:p>
    <w:p w14:paraId="05EA8B70" w14:textId="4B363CDD"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B724F4">
        <w:rPr>
          <w:rFonts w:ascii="GHEA Grapalat" w:hAnsi="GHEA Grapalat"/>
          <w:b/>
          <w:color w:val="000000" w:themeColor="text1"/>
          <w:sz w:val="22"/>
          <w:szCs w:val="22"/>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877A09">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7AD387D0"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7A5CB5" w:rsidRPr="007A5CB5">
        <w:rPr>
          <w:rFonts w:ascii="GHEA Grapalat" w:hAnsi="GHEA Grapalat"/>
          <w:b/>
          <w:color w:val="000000" w:themeColor="text1"/>
          <w:spacing w:val="6"/>
        </w:rPr>
        <w:t xml:space="preserve">Услуги по ремонту служебных автомобилей аппарата руководителя административного района Давташен города Еревана </w:t>
      </w:r>
      <w:r w:rsidR="00F47E60" w:rsidRPr="00003FAD">
        <w:rPr>
          <w:rFonts w:ascii="GHEA Grapalat" w:hAnsi="GHEA Grapalat"/>
          <w:color w:val="000000" w:themeColor="text1"/>
        </w:rPr>
        <w:t xml:space="preserve">(далее—также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7A5CB5" w:rsidRPr="007A5CB5">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7A5CB5" w:rsidRDefault="00B453F7" w:rsidP="00B453F7">
            <w:pPr>
              <w:pStyle w:val="BodyTextIndent2"/>
              <w:spacing w:line="240" w:lineRule="auto"/>
              <w:ind w:firstLine="0"/>
              <w:jc w:val="center"/>
              <w:rPr>
                <w:rFonts w:ascii="Helvetica" w:hAnsi="Helvetica" w:cs="Helvetica"/>
                <w:sz w:val="22"/>
                <w:szCs w:val="22"/>
                <w:shd w:val="clear" w:color="auto" w:fill="FFFFFF"/>
              </w:rPr>
            </w:pPr>
            <w:r w:rsidRPr="007A5CB5">
              <w:rPr>
                <w:rFonts w:ascii="Helvetica" w:hAnsi="Helvetica" w:cs="Helvetica"/>
                <w:sz w:val="22"/>
                <w:szCs w:val="22"/>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405A59BD" w14:textId="77777777" w:rsidR="007A5CB5" w:rsidRDefault="007A5CB5" w:rsidP="00B453F7">
            <w:pPr>
              <w:pStyle w:val="BodyTextIndent2"/>
              <w:widowControl w:val="0"/>
              <w:spacing w:after="120" w:line="240" w:lineRule="auto"/>
              <w:ind w:firstLine="0"/>
              <w:jc w:val="center"/>
              <w:rPr>
                <w:rFonts w:ascii="GHEA Grapalat" w:hAnsi="GHEA Grapalat"/>
                <w:sz w:val="22"/>
                <w:szCs w:val="22"/>
                <w:lang w:val="en-US"/>
              </w:rPr>
            </w:pPr>
          </w:p>
          <w:p w14:paraId="3439C833" w14:textId="57A221C0" w:rsidR="00B453F7" w:rsidRPr="00B724F4" w:rsidRDefault="00605834" w:rsidP="00B453F7">
            <w:pPr>
              <w:pStyle w:val="BodyTextIndent2"/>
              <w:widowControl w:val="0"/>
              <w:spacing w:after="120" w:line="240" w:lineRule="auto"/>
              <w:ind w:firstLine="0"/>
              <w:jc w:val="center"/>
              <w:rPr>
                <w:rFonts w:ascii="GHEA Grapalat" w:hAnsi="GHEA Grapalat"/>
                <w:color w:val="000000" w:themeColor="text1"/>
              </w:rPr>
            </w:pPr>
            <w:r>
              <w:rPr>
                <w:rFonts w:ascii="GHEA Grapalat" w:hAnsi="GHEA Grapalat"/>
              </w:rPr>
              <w:t xml:space="preserve">до </w:t>
            </w:r>
            <w:r w:rsidR="007A5CB5" w:rsidRPr="00B724F4">
              <w:rPr>
                <w:rFonts w:ascii="GHEA Grapalat" w:hAnsi="GHEA Grapalat"/>
              </w:rPr>
              <w:t>750 000</w:t>
            </w:r>
          </w:p>
        </w:tc>
        <w:tc>
          <w:tcPr>
            <w:tcW w:w="4112" w:type="dxa"/>
          </w:tcPr>
          <w:p w14:paraId="27C21596" w14:textId="289AB35B" w:rsidR="00B453F7" w:rsidRPr="00B724F4" w:rsidRDefault="007A5CB5" w:rsidP="00B453F7">
            <w:pPr>
              <w:pStyle w:val="BodyTextIndent2"/>
              <w:widowControl w:val="0"/>
              <w:spacing w:after="120" w:line="240" w:lineRule="auto"/>
              <w:ind w:firstLine="0"/>
              <w:rPr>
                <w:rFonts w:ascii="GHEA Grapalat" w:hAnsi="GHEA Grapalat"/>
                <w:b/>
                <w:color w:val="000000" w:themeColor="text1"/>
                <w:spacing w:val="6"/>
              </w:rPr>
            </w:pPr>
            <w:r w:rsidRPr="00B724F4">
              <w:rPr>
                <w:rFonts w:ascii="GHEA Grapalat" w:hAnsi="GHEA Grapalat"/>
                <w:b/>
                <w:color w:val="000000" w:themeColor="text1"/>
                <w:spacing w:val="6"/>
              </w:rPr>
              <w:t>Услуги по ремонту служебных автомобилей аппарата руководителя административного района Давташен города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неучастии в процедурах, на дату подачи заявки включены в список, предусмотренный подпунктом 2 </w:t>
      </w:r>
      <w:r w:rsidRPr="00B741F9">
        <w:rPr>
          <w:rFonts w:ascii="GHEA Grapalat" w:hAnsi="GHEA Grapalat"/>
        </w:rPr>
        <w:lastRenderedPageBreak/>
        <w:t>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 xml:space="preserve">ни одна из сторон договора о совместной деятельности не может подать </w:t>
      </w:r>
      <w:r w:rsidRPr="00B741F9">
        <w:rPr>
          <w:rFonts w:ascii="GHEA Grapalat" w:hAnsi="GHEA Grapalat"/>
          <w:sz w:val="24"/>
          <w:szCs w:val="24"/>
        </w:rPr>
        <w:lastRenderedPageBreak/>
        <w:t>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w:t>
      </w:r>
      <w:r w:rsidRPr="00003FAD">
        <w:rPr>
          <w:rFonts w:ascii="GHEA Grapalat" w:hAnsi="GHEA Grapalat"/>
          <w:color w:val="000000" w:themeColor="text1"/>
        </w:rPr>
        <w:lastRenderedPageBreak/>
        <w:t>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160B9D89"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w:t>
      </w:r>
      <w:r w:rsidR="00F47E60" w:rsidRPr="00BE3CC5">
        <w:rPr>
          <w:rFonts w:ascii="GHEA Grapalat" w:hAnsi="GHEA Grapalat"/>
          <w:color w:val="000000" w:themeColor="text1"/>
          <w:sz w:val="24"/>
          <w:szCs w:val="24"/>
        </w:rPr>
        <w:t xml:space="preserve">чем в </w:t>
      </w:r>
      <w:r w:rsidR="00D8196F">
        <w:rPr>
          <w:rFonts w:ascii="GHEA Grapalat" w:hAnsi="GHEA Grapalat"/>
          <w:b/>
          <w:bCs/>
          <w:i w:val="0"/>
          <w:color w:val="000000" w:themeColor="text1"/>
          <w:sz w:val="24"/>
          <w:szCs w:val="24"/>
          <w:lang w:val="hy-AM"/>
        </w:rPr>
        <w:t>11:00</w:t>
      </w:r>
      <w:r w:rsidR="00533B34" w:rsidRPr="00F17383">
        <w:rPr>
          <w:rFonts w:ascii="GHEA Grapalat" w:hAnsi="GHEA Grapalat"/>
          <w:b/>
          <w:bCs/>
          <w:i w:val="0"/>
          <w:color w:val="000000" w:themeColor="text1"/>
          <w:sz w:val="24"/>
          <w:szCs w:val="24"/>
        </w:rPr>
        <w:t xml:space="preserve"> часов, </w:t>
      </w:r>
      <w:r w:rsidR="00BE3CC5" w:rsidRPr="00F17383">
        <w:rPr>
          <w:rFonts w:ascii="GHEA Grapalat" w:hAnsi="GHEA Grapalat"/>
          <w:b/>
          <w:bCs/>
          <w:i w:val="0"/>
          <w:color w:val="000000" w:themeColor="text1"/>
          <w:sz w:val="24"/>
          <w:szCs w:val="24"/>
          <w:lang w:val="hy-AM"/>
        </w:rPr>
        <w:t>03</w:t>
      </w:r>
      <w:r w:rsidR="00533B34" w:rsidRPr="00F17383">
        <w:rPr>
          <w:rFonts w:ascii="GHEA Grapalat" w:hAnsi="GHEA Grapalat"/>
          <w:b/>
          <w:bCs/>
          <w:i w:val="0"/>
          <w:color w:val="000000" w:themeColor="text1"/>
          <w:sz w:val="24"/>
          <w:szCs w:val="24"/>
          <w:lang w:val="hy-AM"/>
        </w:rPr>
        <w:t>.0</w:t>
      </w:r>
      <w:r w:rsidR="00BE3CC5" w:rsidRPr="00F17383">
        <w:rPr>
          <w:rFonts w:ascii="GHEA Grapalat" w:hAnsi="GHEA Grapalat"/>
          <w:b/>
          <w:bCs/>
          <w:i w:val="0"/>
          <w:color w:val="000000" w:themeColor="text1"/>
          <w:sz w:val="24"/>
          <w:szCs w:val="24"/>
          <w:lang w:val="hy-AM"/>
        </w:rPr>
        <w:t>3</w:t>
      </w:r>
      <w:r w:rsidR="00533B34" w:rsidRPr="00F17383">
        <w:rPr>
          <w:rFonts w:ascii="GHEA Grapalat" w:hAnsi="GHEA Grapalat"/>
          <w:b/>
          <w:bCs/>
          <w:i w:val="0"/>
          <w:color w:val="000000" w:themeColor="text1"/>
          <w:sz w:val="24"/>
          <w:szCs w:val="24"/>
          <w:lang w:val="hy-AM"/>
        </w:rPr>
        <w:t>.20</w:t>
      </w:r>
      <w:r w:rsidR="00BE3CC5" w:rsidRPr="00F17383">
        <w:rPr>
          <w:rFonts w:ascii="GHEA Grapalat" w:hAnsi="GHEA Grapalat"/>
          <w:b/>
          <w:bCs/>
          <w:i w:val="0"/>
          <w:color w:val="000000" w:themeColor="text1"/>
          <w:sz w:val="24"/>
          <w:szCs w:val="24"/>
          <w:lang w:val="hy-AM"/>
        </w:rPr>
        <w:t>2</w:t>
      </w:r>
      <w:r w:rsidR="00533B34" w:rsidRPr="00F17383">
        <w:rPr>
          <w:rFonts w:ascii="GHEA Grapalat" w:hAnsi="GHEA Grapalat"/>
          <w:b/>
          <w:bCs/>
          <w:i w:val="0"/>
          <w:color w:val="000000" w:themeColor="text1"/>
          <w:sz w:val="24"/>
          <w:szCs w:val="24"/>
          <w:lang w:val="hy-AM"/>
        </w:rPr>
        <w:t xml:space="preserve">6 </w:t>
      </w:r>
      <w:r w:rsidR="00533B34" w:rsidRPr="00F17383">
        <w:rPr>
          <w:rFonts w:ascii="GHEA Grapalat" w:hAnsi="GHEA Grapalat"/>
          <w:b/>
          <w:bCs/>
          <w:i w:val="0"/>
          <w:color w:val="000000" w:themeColor="text1"/>
          <w:sz w:val="24"/>
          <w:szCs w:val="24"/>
        </w:rPr>
        <w:t>года</w:t>
      </w:r>
      <w:r w:rsidR="00533B34" w:rsidRPr="00BE3CC5">
        <w:rPr>
          <w:rFonts w:ascii="GHEA Grapalat" w:hAnsi="GHEA Grapalat"/>
          <w:i w:val="0"/>
          <w:color w:val="000000" w:themeColor="text1"/>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 xml:space="preserve">7. </w:t>
      </w:r>
    </w:p>
    <w:p w14:paraId="3FC0F427" w14:textId="77777777" w:rsidR="00A649CC" w:rsidRDefault="00A649CC" w:rsidP="00B46D58">
      <w:pPr>
        <w:widowControl w:val="0"/>
        <w:spacing w:after="160"/>
        <w:jc w:val="center"/>
        <w:rPr>
          <w:rFonts w:ascii="GHEA Grapalat" w:hAnsi="GHEA Grapalat"/>
          <w:b/>
          <w:color w:val="000000" w:themeColor="text1"/>
        </w:rPr>
      </w:pPr>
    </w:p>
    <w:p w14:paraId="3E9CE70D" w14:textId="77777777" w:rsidR="00CF1E9B" w:rsidRPr="00003FAD" w:rsidRDefault="00CF1E9B"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6A2B73F8" w:rsidR="00A649CC" w:rsidRPr="00F868FA" w:rsidRDefault="00FD2748" w:rsidP="00533B34">
      <w:pPr>
        <w:pStyle w:val="BodyTextIndent"/>
        <w:widowControl w:val="0"/>
        <w:spacing w:after="160" w:line="240" w:lineRule="auto"/>
        <w:ind w:firstLine="567"/>
        <w:rPr>
          <w:rFonts w:ascii="GHEA Grapalat" w:hAnsi="GHEA Grapalat"/>
          <w:i w:val="0"/>
          <w:color w:val="000000" w:themeColor="text1"/>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F868FA">
        <w:rPr>
          <w:rFonts w:ascii="GHEA Grapalat" w:hAnsi="GHEA Grapalat"/>
          <w:color w:val="000000" w:themeColor="text1"/>
          <w:sz w:val="24"/>
          <w:szCs w:val="24"/>
        </w:rPr>
        <w:t xml:space="preserve">в </w:t>
      </w:r>
      <w:r w:rsidR="00D8196F">
        <w:rPr>
          <w:rFonts w:ascii="GHEA Grapalat" w:hAnsi="GHEA Grapalat"/>
          <w:b/>
          <w:bCs/>
          <w:i w:val="0"/>
          <w:color w:val="000000" w:themeColor="text1"/>
          <w:sz w:val="24"/>
          <w:szCs w:val="24"/>
          <w:lang w:val="hy-AM"/>
        </w:rPr>
        <w:t>11:00</w:t>
      </w:r>
      <w:r w:rsidR="00533B34" w:rsidRPr="006A5E45">
        <w:rPr>
          <w:rFonts w:ascii="GHEA Grapalat" w:hAnsi="GHEA Grapalat"/>
          <w:b/>
          <w:bCs/>
          <w:i w:val="0"/>
          <w:color w:val="000000" w:themeColor="text1"/>
          <w:sz w:val="24"/>
          <w:szCs w:val="24"/>
        </w:rPr>
        <w:t xml:space="preserve"> часов, </w:t>
      </w:r>
      <w:r w:rsidR="00F868FA" w:rsidRPr="006A5E45">
        <w:rPr>
          <w:rFonts w:ascii="GHEA Grapalat" w:hAnsi="GHEA Grapalat"/>
          <w:b/>
          <w:bCs/>
          <w:i w:val="0"/>
          <w:color w:val="000000" w:themeColor="text1"/>
          <w:sz w:val="24"/>
          <w:szCs w:val="24"/>
          <w:lang w:val="hy-AM"/>
        </w:rPr>
        <w:t>03</w:t>
      </w:r>
      <w:r w:rsidR="00533B34" w:rsidRPr="006A5E45">
        <w:rPr>
          <w:rFonts w:ascii="GHEA Grapalat" w:hAnsi="GHEA Grapalat"/>
          <w:b/>
          <w:bCs/>
          <w:i w:val="0"/>
          <w:color w:val="000000" w:themeColor="text1"/>
          <w:sz w:val="24"/>
          <w:szCs w:val="24"/>
          <w:lang w:val="hy-AM"/>
        </w:rPr>
        <w:t>.0</w:t>
      </w:r>
      <w:r w:rsidR="00F868FA" w:rsidRPr="006A5E45">
        <w:rPr>
          <w:rFonts w:ascii="GHEA Grapalat" w:hAnsi="GHEA Grapalat"/>
          <w:b/>
          <w:bCs/>
          <w:i w:val="0"/>
          <w:color w:val="000000" w:themeColor="text1"/>
          <w:sz w:val="24"/>
          <w:szCs w:val="24"/>
          <w:lang w:val="hy-AM"/>
        </w:rPr>
        <w:t>3</w:t>
      </w:r>
      <w:r w:rsidR="00533B34" w:rsidRPr="006A5E45">
        <w:rPr>
          <w:rFonts w:ascii="GHEA Grapalat" w:hAnsi="GHEA Grapalat"/>
          <w:b/>
          <w:bCs/>
          <w:i w:val="0"/>
          <w:color w:val="000000" w:themeColor="text1"/>
          <w:sz w:val="24"/>
          <w:szCs w:val="24"/>
          <w:lang w:val="hy-AM"/>
        </w:rPr>
        <w:t>.20</w:t>
      </w:r>
      <w:r w:rsidR="00287C2E" w:rsidRPr="006A5E45">
        <w:rPr>
          <w:rFonts w:ascii="GHEA Grapalat" w:hAnsi="GHEA Grapalat"/>
          <w:b/>
          <w:bCs/>
          <w:i w:val="0"/>
          <w:color w:val="000000" w:themeColor="text1"/>
          <w:sz w:val="24"/>
          <w:szCs w:val="24"/>
          <w:lang w:val="hy-AM"/>
        </w:rPr>
        <w:t>2</w:t>
      </w:r>
      <w:r w:rsidR="00533B34" w:rsidRPr="006A5E45">
        <w:rPr>
          <w:rFonts w:ascii="GHEA Grapalat" w:hAnsi="GHEA Grapalat"/>
          <w:b/>
          <w:bCs/>
          <w:i w:val="0"/>
          <w:color w:val="000000" w:themeColor="text1"/>
          <w:sz w:val="24"/>
          <w:szCs w:val="24"/>
          <w:lang w:val="hy-AM"/>
        </w:rPr>
        <w:t xml:space="preserve">6 </w:t>
      </w:r>
      <w:r w:rsidR="00533B34" w:rsidRPr="006A5E45">
        <w:rPr>
          <w:rFonts w:ascii="GHEA Grapalat" w:hAnsi="GHEA Grapalat"/>
          <w:b/>
          <w:bCs/>
          <w:i w:val="0"/>
          <w:color w:val="000000" w:themeColor="text1"/>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w:t>
      </w:r>
      <w:r w:rsidRPr="00003FAD">
        <w:rPr>
          <w:rFonts w:ascii="GHEA Grapalat" w:hAnsi="GHEA Grapalat"/>
          <w:i w:val="0"/>
          <w:color w:val="000000" w:themeColor="text1"/>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 xml:space="preserve">При наличии требования секретарь комиссии незамедлительно предоставляет </w:t>
      </w:r>
      <w:r w:rsidRPr="00003FAD">
        <w:rPr>
          <w:rFonts w:ascii="GHEA Grapalat" w:hAnsi="GHEA Grapalat"/>
          <w:color w:val="000000" w:themeColor="text1"/>
        </w:rPr>
        <w:lastRenderedPageBreak/>
        <w:t>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 xml:space="preserve">Если обоснования не </w:t>
      </w:r>
      <w:r w:rsidRPr="00B741F9">
        <w:rPr>
          <w:rFonts w:ascii="GHEA Grapalat" w:hAnsi="GHEA Grapalat"/>
          <w:sz w:val="24"/>
          <w:szCs w:val="24"/>
        </w:rPr>
        <w:lastRenderedPageBreak/>
        <w:t>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w:t>
      </w:r>
      <w:r w:rsidRPr="00B741F9">
        <w:rPr>
          <w:rFonts w:ascii="GHEA Grapalat" w:hAnsi="GHEA Grapalat" w:cs="Sylfaen"/>
        </w:rPr>
        <w:lastRenderedPageBreak/>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Default="00A52308" w:rsidP="00A52308">
      <w:pPr>
        <w:widowControl w:val="0"/>
        <w:spacing w:after="160"/>
        <w:jc w:val="center"/>
        <w:rPr>
          <w:rFonts w:ascii="GHEA Grapalat" w:hAnsi="GHEA Grapalat"/>
          <w:b/>
        </w:rPr>
      </w:pPr>
    </w:p>
    <w:p w14:paraId="7802FDF3" w14:textId="77777777" w:rsidR="00CF1E9B" w:rsidRPr="00B741F9" w:rsidRDefault="00CF1E9B"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w:t>
      </w:r>
      <w:r w:rsidR="004C0E39" w:rsidRPr="00003FAD">
        <w:rPr>
          <w:rFonts w:ascii="GHEA Grapalat" w:hAnsi="GHEA Grapalat"/>
          <w:color w:val="000000" w:themeColor="text1"/>
        </w:rPr>
        <w:lastRenderedPageBreak/>
        <w:t xml:space="preserve">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w:t>
      </w:r>
      <w:r w:rsidR="00D54A1C" w:rsidRPr="00003FAD">
        <w:rPr>
          <w:rFonts w:ascii="GHEA Grapalat" w:hAnsi="GHEA Grapalat"/>
          <w:color w:val="000000" w:themeColor="text1"/>
        </w:rPr>
        <w:lastRenderedPageBreak/>
        <w:t xml:space="preserve">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003FAD">
        <w:rPr>
          <w:rFonts w:ascii="GHEA Grapalat" w:hAnsi="GHEA Grapalat"/>
          <w:color w:val="000000" w:themeColor="text1"/>
        </w:rPr>
        <w:lastRenderedPageBreak/>
        <w:t>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003FAD">
        <w:rPr>
          <w:rFonts w:ascii="GHEA Grapalat" w:hAnsi="GHEA Grapalat"/>
          <w:color w:val="000000" w:themeColor="text1"/>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B97476C"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EC4E46">
        <w:rPr>
          <w:rFonts w:ascii="GHEA Grapalat" w:hAnsi="GHEA Grapalat"/>
          <w:b/>
          <w:color w:val="000000" w:themeColor="text1"/>
          <w:sz w:val="22"/>
          <w:szCs w:val="22"/>
          <w:lang w:val="hy-AM"/>
        </w:rPr>
        <w:t>ԵՔ-ԳՀԾՁԲ-26/68</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46062E1"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EC4E46">
        <w:rPr>
          <w:rFonts w:ascii="GHEA Grapalat" w:hAnsi="GHEA Grapalat"/>
          <w:b/>
          <w:color w:val="000000" w:themeColor="text1"/>
          <w:sz w:val="22"/>
          <w:szCs w:val="22"/>
          <w:lang w:val="hy-AM"/>
        </w:rPr>
        <w:t>ԵՔ-ԳՀԾՁԲ-26/68</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9C30823"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ԵՔ-ԳՀԾՁԲ-26/68</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6F903648"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ԵՔ-ԳՀԾՁԲ-26/68</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20D6309"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ԵՔ-ԳՀԾՁԲ-26/68</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w:t>
            </w:r>
            <w:r w:rsidR="00AC34B0" w:rsidRPr="00003FAD">
              <w:rPr>
                <w:rFonts w:ascii="GHEA Grapalat" w:eastAsia="GHEA Grapalat" w:hAnsi="GHEA Grapalat" w:cs="GHEA Grapalat"/>
                <w:color w:val="000000" w:themeColor="text1"/>
              </w:rPr>
              <w:lastRenderedPageBreak/>
              <w:t>косвенно имеет 10 и более процентов участия в уставном капитале 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03FAD">
        <w:rPr>
          <w:rFonts w:ascii="GHEA Grapalat" w:hAnsi="GHEA Grapalat"/>
          <w:color w:val="000000" w:themeColor="text1"/>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03FAD">
        <w:rPr>
          <w:rFonts w:ascii="GHEA Grapalat" w:hAnsi="GHEA Grapalat"/>
          <w:color w:val="000000" w:themeColor="text1"/>
        </w:rPr>
        <w:lastRenderedPageBreak/>
        <w:t xml:space="preserve">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03FAD">
        <w:rPr>
          <w:rFonts w:ascii="GHEA Grapalat" w:hAnsi="GHEA Grapalat"/>
          <w:color w:val="000000" w:themeColor="text1"/>
        </w:rPr>
        <w:lastRenderedPageBreak/>
        <w:t xml:space="preserve">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03FAD">
        <w:rPr>
          <w:rFonts w:ascii="GHEA Grapalat" w:hAnsi="GHEA Grapalat"/>
          <w:color w:val="000000" w:themeColor="text1"/>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964C35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ԵՔ-ԳՀԾՁԲ-26/68</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5D0944A"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ԵՔ-ԳՀԾՁԲ-26/68</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196F6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196F61" w:rsidRPr="00187843" w:rsidRDefault="00196F61" w:rsidP="00196F6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196F61" w:rsidRPr="00187843" w:rsidRDefault="00196F61" w:rsidP="00196F6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715BBFC0" w:rsidR="00196F61" w:rsidRPr="00CF1E9B" w:rsidRDefault="00196F61" w:rsidP="00196F61">
            <w:pPr>
              <w:widowControl w:val="0"/>
              <w:rPr>
                <w:rFonts w:ascii="GHEA Grapalat" w:hAnsi="GHEA Grapalat"/>
                <w:bCs/>
                <w:color w:val="000000" w:themeColor="text1"/>
                <w:sz w:val="16"/>
                <w:szCs w:val="16"/>
              </w:rPr>
            </w:pPr>
            <w:r w:rsidRPr="00CF1E9B">
              <w:rPr>
                <w:rFonts w:ascii="GHEA Grapalat" w:hAnsi="GHEA Grapalat"/>
                <w:bCs/>
                <w:color w:val="000000" w:themeColor="text1"/>
                <w:spacing w:val="6"/>
                <w:sz w:val="22"/>
                <w:szCs w:val="22"/>
              </w:rPr>
              <w:t>Услуги по ремонту служебных автомобилей аппарата руководителя административного района Давташен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196F61" w:rsidRPr="00003FAD" w:rsidRDefault="00196F61" w:rsidP="00196F6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196F61" w:rsidRPr="00003FAD" w:rsidRDefault="00196F61" w:rsidP="00196F6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196F61" w:rsidRPr="00003FAD" w:rsidRDefault="00196F61" w:rsidP="00196F6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196F61" w:rsidRDefault="000819E3" w:rsidP="000819E3">
      <w:pPr>
        <w:widowControl w:val="0"/>
        <w:spacing w:after="160"/>
        <w:jc w:val="right"/>
        <w:rPr>
          <w:rFonts w:ascii="GHEA Grapalat" w:hAnsi="GHEA Grapalat"/>
          <w:color w:val="000000" w:themeColor="text1"/>
          <w:sz w:val="20"/>
          <w:szCs w:val="20"/>
        </w:rPr>
      </w:pPr>
      <w:r w:rsidRPr="00196F61">
        <w:rPr>
          <w:rFonts w:ascii="GHEA Grapalat" w:hAnsi="GHEA Grapalat"/>
          <w:color w:val="000000" w:themeColor="text1"/>
          <w:sz w:val="20"/>
          <w:szCs w:val="20"/>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57848F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ԵՔ-ԳՀԾՁԲ-26/68</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182F800B"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ԵՔ-ԳՀԾՁԲ-26/68</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003FAD">
        <w:rPr>
          <w:rFonts w:ascii="GHEA Grapalat" w:hAnsi="GHEA Grapalat"/>
          <w:color w:val="000000" w:themeColor="text1"/>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52FCE284" w14:textId="77777777" w:rsidR="009A456A" w:rsidRPr="00003FAD" w:rsidRDefault="009A456A" w:rsidP="00686472">
      <w:pPr>
        <w:widowControl w:val="0"/>
        <w:spacing w:after="160"/>
        <w:ind w:right="4250"/>
        <w:jc w:val="center"/>
        <w:rPr>
          <w:rFonts w:ascii="GHEA Grapalat" w:hAnsi="GHEA Grapalat"/>
          <w:color w:val="000000" w:themeColor="text1"/>
          <w:sz w:val="22"/>
          <w:szCs w:val="22"/>
          <w:vertAlign w:val="superscript"/>
        </w:rPr>
      </w:pPr>
    </w:p>
    <w:p w14:paraId="68352622" w14:textId="77777777" w:rsidR="00686472" w:rsidRPr="00805493"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805493" w:rsidRDefault="000211F4" w:rsidP="000211F4">
      <w:pPr>
        <w:widowControl w:val="0"/>
        <w:spacing w:after="160"/>
        <w:jc w:val="both"/>
        <w:rPr>
          <w:rFonts w:ascii="GHEA Grapalat" w:hAnsi="GHEA Grapalat"/>
          <w:color w:val="000000" w:themeColor="text1"/>
          <w:sz w:val="18"/>
          <w:szCs w:val="18"/>
        </w:rPr>
      </w:pPr>
      <w:r w:rsidRPr="00196F61">
        <w:rPr>
          <w:rFonts w:ascii="GHEA Grapalat" w:hAnsi="GHEA Grapalat"/>
          <w:color w:val="000000" w:themeColor="text1"/>
          <w:sz w:val="18"/>
          <w:szCs w:val="18"/>
        </w:rPr>
        <w:t xml:space="preserve"> М. П. День/месяц/год</w:t>
      </w:r>
    </w:p>
    <w:p w14:paraId="27BBE2ED" w14:textId="77777777" w:rsidR="00196F61" w:rsidRPr="00003FAD" w:rsidRDefault="00196F61"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r w:rsidR="0014494F" w:rsidRPr="00003FAD">
              <w:rPr>
                <w:rFonts w:ascii="GHEA Grapalat" w:hAnsi="GHEA Grapalat" w:cs="Sylfaen"/>
                <w:b/>
                <w:color w:val="000000" w:themeColor="text1"/>
                <w:spacing w:val="-2"/>
                <w:lang w:val="en-US"/>
              </w:rPr>
              <w:t>oe</w:t>
            </w:r>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239B177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ԵՔ-ԳՀԾՁԲ-26/68</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EAACFC2"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EC4E46">
        <w:rPr>
          <w:rFonts w:ascii="GHEA Grapalat" w:hAnsi="GHEA Grapalat"/>
          <w:b/>
          <w:color w:val="000000" w:themeColor="text1"/>
          <w:sz w:val="22"/>
          <w:szCs w:val="22"/>
          <w:lang w:val="hy-AM"/>
        </w:rPr>
        <w:t>ԵՔ-ԳՀԾՁԲ-26/68</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 xml:space="preserve">В случае неисполнения или ненадлежащего исполнения Компанией заключенного </w:t>
      </w:r>
      <w:r w:rsidRPr="00003FAD">
        <w:rPr>
          <w:rFonts w:ascii="GHEA Grapalat" w:hAnsi="GHEA Grapalat"/>
          <w:color w:val="000000" w:themeColor="text1"/>
        </w:rPr>
        <w:lastRenderedPageBreak/>
        <w:t>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pBdr>
          <w:bottom w:val="single" w:sz="12" w:space="1" w:color="auto"/>
        </w:pBdr>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75957015" w14:textId="77777777" w:rsidR="003E071C" w:rsidRPr="00805493" w:rsidRDefault="003E071C" w:rsidP="000A214C">
      <w:pPr>
        <w:widowControl w:val="0"/>
        <w:jc w:val="both"/>
        <w:rPr>
          <w:rFonts w:ascii="GHEA Grapalat" w:hAnsi="GHEA Grapalat"/>
          <w:color w:val="000000" w:themeColor="text1"/>
        </w:rPr>
      </w:pPr>
    </w:p>
    <w:p w14:paraId="010967E6" w14:textId="77777777" w:rsidR="003E071C" w:rsidRPr="00805493" w:rsidRDefault="003E071C" w:rsidP="000A214C">
      <w:pPr>
        <w:widowControl w:val="0"/>
        <w:jc w:val="both"/>
        <w:rPr>
          <w:rFonts w:ascii="GHEA Grapalat" w:hAnsi="GHEA Grapalat"/>
          <w:color w:val="000000" w:themeColor="text1"/>
        </w:rPr>
      </w:pPr>
    </w:p>
    <w:p w14:paraId="0A2D57AA" w14:textId="77777777" w:rsidR="003E071C" w:rsidRPr="00805493" w:rsidRDefault="003E071C" w:rsidP="000A214C">
      <w:pPr>
        <w:widowControl w:val="0"/>
        <w:jc w:val="both"/>
        <w:rPr>
          <w:rFonts w:ascii="GHEA Grapalat" w:hAnsi="GHEA Grapalat"/>
          <w:color w:val="000000" w:themeColor="text1"/>
        </w:rPr>
      </w:pP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r w:rsidR="00DF538B" w:rsidRPr="00003FAD">
              <w:rPr>
                <w:rFonts w:ascii="GHEA Grapalat" w:hAnsi="GHEA Grapalat" w:cs="Sylfaen"/>
                <w:b/>
                <w:color w:val="000000" w:themeColor="text1"/>
                <w:spacing w:val="-2"/>
                <w:lang w:val="en-US"/>
              </w:rPr>
              <w:t>oe</w:t>
            </w:r>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F9F16E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ԵՔ-ԳՀԾՁԲ-26/68</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632A8FFF"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EC4E46">
        <w:rPr>
          <w:rFonts w:ascii="GHEA Grapalat" w:hAnsi="GHEA Grapalat"/>
          <w:b/>
          <w:color w:val="000000" w:themeColor="text1"/>
          <w:sz w:val="22"/>
          <w:szCs w:val="22"/>
          <w:lang w:val="hy-AM"/>
        </w:rPr>
        <w:t>ԵՔ-ԳՀԾՁԲ-26/68</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D15E950"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27969" w:rsidRPr="00027969">
        <w:rPr>
          <w:rFonts w:ascii="GHEA Grapalat" w:hAnsi="GHEA Grapalat"/>
          <w:b/>
          <w:color w:val="000000" w:themeColor="text1"/>
          <w:spacing w:val="6"/>
        </w:rPr>
        <w:t xml:space="preserve">Услуги по ремонту служебных автомобилей аппарата руководителя административного района Давташен города Еревана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Не принимать услугу, с установлением по своему усмотрению разумного срока </w:t>
      </w:r>
      <w:r w:rsidRPr="00003FAD">
        <w:rPr>
          <w:rFonts w:ascii="GHEA Grapalat" w:hAnsi="GHEA Grapalat"/>
          <w:color w:val="000000" w:themeColor="text1"/>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617AEB9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w:t>
      </w:r>
      <w:r w:rsidR="00163A2E">
        <w:rPr>
          <w:rFonts w:ascii="GHEA Grapalat" w:hAnsi="GHEA Grapalat"/>
          <w:color w:val="000000" w:themeColor="text1"/>
        </w:rPr>
        <w:t>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w:t>
      </w:r>
      <w:r w:rsidRPr="00003FAD">
        <w:rPr>
          <w:rFonts w:ascii="GHEA Grapalat" w:hAnsi="GHEA Grapalat"/>
          <w:color w:val="000000" w:themeColor="text1"/>
        </w:rPr>
        <w:lastRenderedPageBreak/>
        <w:t>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sidRPr="00163A2E">
        <w:rPr>
          <w:rFonts w:ascii="GHEA Grapalat" w:hAnsi="GHEA Grapalat"/>
          <w:b/>
          <w:bCs/>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163A2E">
        <w:rPr>
          <w:rFonts w:ascii="GHEA Grapalat" w:hAnsi="GHEA Grapalat"/>
          <w:b/>
          <w:bCs/>
          <w:color w:val="000000" w:themeColor="text1"/>
        </w:rPr>
        <w:t>0,</w:t>
      </w:r>
      <w:r w:rsidR="00CE724E" w:rsidRPr="00163A2E">
        <w:rPr>
          <w:rFonts w:ascii="GHEA Grapalat" w:hAnsi="GHEA Grapalat"/>
          <w:b/>
          <w:bCs/>
          <w:color w:val="000000" w:themeColor="text1"/>
        </w:rPr>
        <w:t>0</w:t>
      </w:r>
      <w:r w:rsidRPr="00163A2E">
        <w:rPr>
          <w:rFonts w:ascii="GHEA Grapalat" w:hAnsi="GHEA Grapalat"/>
          <w:b/>
          <w:bCs/>
          <w:color w:val="000000" w:themeColor="text1"/>
        </w:rPr>
        <w:t>5</w:t>
      </w:r>
      <w:r w:rsidRPr="00003FAD">
        <w:rPr>
          <w:rFonts w:ascii="GHEA Grapalat" w:hAnsi="GHEA Grapalat"/>
          <w:color w:val="000000" w:themeColor="text1"/>
        </w:rPr>
        <w:t xml:space="preserve">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исчисляются и </w:t>
      </w:r>
      <w:r w:rsidRPr="00003FAD">
        <w:rPr>
          <w:rFonts w:ascii="GHEA Grapalat" w:hAnsi="GHEA Grapalat"/>
          <w:color w:val="000000" w:themeColor="text1"/>
        </w:rPr>
        <w:lastRenderedPageBreak/>
        <w:t>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договором, </w:t>
      </w:r>
      <w:r w:rsidRPr="00003FAD">
        <w:rPr>
          <w:rFonts w:ascii="GHEA Grapalat" w:hAnsi="GHEA Grapalat"/>
          <w:color w:val="000000" w:themeColor="text1"/>
        </w:rPr>
        <w:lastRenderedPageBreak/>
        <w:t>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Исполнитель несет ответственность за неисполнение или ненадлежащее </w:t>
      </w:r>
      <w:r w:rsidRPr="00B741F9">
        <w:rPr>
          <w:rFonts w:ascii="GHEA Grapalat" w:hAnsi="GHEA Grapalat"/>
        </w:rPr>
        <w:lastRenderedPageBreak/>
        <w:t>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003FAD">
        <w:rPr>
          <w:rFonts w:ascii="GHEA Grapalat" w:hAnsi="GHEA Grapalat"/>
          <w:color w:val="000000" w:themeColor="text1"/>
        </w:rPr>
        <w:lastRenderedPageBreak/>
        <w:t>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D94E4E">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D94E4E">
      <w:pPr>
        <w:widowControl w:val="0"/>
        <w:spacing w:after="160" w:line="360" w:lineRule="auto"/>
        <w:jc w:val="both"/>
        <w:rPr>
          <w:rFonts w:ascii="GHEA Grapalat" w:hAnsi="GHEA Grapalat"/>
        </w:rPr>
      </w:pPr>
      <w:r w:rsidRPr="000C58D3">
        <w:rPr>
          <w:rFonts w:ascii="GHEA Grapalat" w:hAnsi="GHEA Grapalat"/>
        </w:rPr>
        <w:lastRenderedPageBreak/>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D94E4E">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D94E4E">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D94E4E">
      <w:pPr>
        <w:widowControl w:val="0"/>
        <w:spacing w:after="160" w:line="360" w:lineRule="auto"/>
        <w:jc w:val="both"/>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3DF0ECB" w14:textId="77777777" w:rsidR="003B2F27" w:rsidRPr="00D94E4E" w:rsidRDefault="003B2F27" w:rsidP="003B2F27">
      <w:pPr>
        <w:widowControl w:val="0"/>
        <w:spacing w:after="160" w:line="360" w:lineRule="auto"/>
        <w:jc w:val="center"/>
        <w:rPr>
          <w:rFonts w:ascii="GHEA Grapalat" w:hAnsi="GHEA Grapalat" w:cs="Sylfaen"/>
          <w:color w:val="000000" w:themeColor="text1"/>
          <w:sz w:val="20"/>
          <w:szCs w:val="20"/>
        </w:rPr>
      </w:pPr>
      <w:r w:rsidRPr="00D94E4E">
        <w:rPr>
          <w:rFonts w:ascii="GHEA Grapalat" w:hAnsi="GHEA Grapalat"/>
          <w:b/>
          <w:color w:val="000000" w:themeColor="text1"/>
          <w:sz w:val="20"/>
          <w:szCs w:val="20"/>
        </w:rPr>
        <w:t>8.</w:t>
      </w:r>
      <w:r w:rsidRPr="00D94E4E">
        <w:rPr>
          <w:rFonts w:ascii="GHEA Grapalat" w:hAnsi="GHEA Grapalat"/>
          <w:color w:val="000000" w:themeColor="text1"/>
          <w:sz w:val="20"/>
          <w:szCs w:val="20"/>
        </w:rPr>
        <w:t xml:space="preserve"> </w:t>
      </w:r>
      <w:r w:rsidRPr="00D94E4E">
        <w:rPr>
          <w:rFonts w:ascii="GHEA Grapalat" w:hAnsi="GHEA Grapalat"/>
          <w:b/>
          <w:color w:val="000000" w:themeColor="text1"/>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94E4E" w14:paraId="09BE64E4" w14:textId="77777777" w:rsidTr="005B7138">
        <w:trPr>
          <w:jc w:val="center"/>
        </w:trPr>
        <w:tc>
          <w:tcPr>
            <w:tcW w:w="4536" w:type="dxa"/>
          </w:tcPr>
          <w:p w14:paraId="2F477596" w14:textId="77777777" w:rsidR="003B2F27" w:rsidRPr="00D94E4E" w:rsidRDefault="003B2F27" w:rsidP="005B7138">
            <w:pPr>
              <w:widowControl w:val="0"/>
              <w:spacing w:after="160" w:line="360" w:lineRule="auto"/>
              <w:jc w:val="center"/>
              <w:rPr>
                <w:rFonts w:ascii="GHEA Grapalat" w:hAnsi="GHEA Grapalat"/>
                <w:b/>
                <w:color w:val="000000" w:themeColor="text1"/>
                <w:sz w:val="20"/>
                <w:szCs w:val="20"/>
              </w:rPr>
            </w:pPr>
            <w:r w:rsidRPr="00D94E4E">
              <w:rPr>
                <w:rFonts w:ascii="GHEA Grapalat" w:hAnsi="GHEA Grapalat"/>
                <w:b/>
                <w:color w:val="000000" w:themeColor="text1"/>
                <w:sz w:val="20"/>
                <w:szCs w:val="20"/>
              </w:rPr>
              <w:t>ЗАКАЗЧИК</w:t>
            </w:r>
          </w:p>
          <w:p w14:paraId="6376CE49" w14:textId="77777777" w:rsidR="003B2F27" w:rsidRPr="00D94E4E" w:rsidRDefault="003B2F27" w:rsidP="005B7138">
            <w:pPr>
              <w:widowControl w:val="0"/>
              <w:jc w:val="center"/>
              <w:rPr>
                <w:rFonts w:ascii="GHEA Grapalat" w:hAnsi="GHEA Grapalat"/>
                <w:color w:val="000000" w:themeColor="text1"/>
                <w:sz w:val="20"/>
                <w:szCs w:val="20"/>
              </w:rPr>
            </w:pPr>
            <w:r w:rsidRPr="00D94E4E">
              <w:rPr>
                <w:rFonts w:ascii="GHEA Grapalat" w:hAnsi="GHEA Grapalat"/>
                <w:color w:val="000000" w:themeColor="text1"/>
                <w:sz w:val="20"/>
                <w:szCs w:val="20"/>
              </w:rPr>
              <w:t>____________________________</w:t>
            </w:r>
          </w:p>
          <w:p w14:paraId="5FD4BBB5" w14:textId="77777777" w:rsidR="003B2F27" w:rsidRPr="00D94E4E" w:rsidRDefault="003B2F27" w:rsidP="005B7138">
            <w:pPr>
              <w:widowControl w:val="0"/>
              <w:spacing w:after="160" w:line="360" w:lineRule="auto"/>
              <w:jc w:val="center"/>
              <w:rPr>
                <w:rFonts w:ascii="GHEA Grapalat" w:hAnsi="GHEA Grapalat"/>
                <w:color w:val="000000" w:themeColor="text1"/>
                <w:sz w:val="20"/>
                <w:szCs w:val="20"/>
                <w:vertAlign w:val="superscript"/>
              </w:rPr>
            </w:pPr>
            <w:r w:rsidRPr="00D94E4E">
              <w:rPr>
                <w:rFonts w:ascii="GHEA Grapalat" w:hAnsi="GHEA Grapalat"/>
                <w:color w:val="000000" w:themeColor="text1"/>
                <w:sz w:val="20"/>
                <w:szCs w:val="20"/>
                <w:vertAlign w:val="superscript"/>
              </w:rPr>
              <w:t>/подпись/</w:t>
            </w:r>
          </w:p>
          <w:p w14:paraId="39335B33" w14:textId="77777777" w:rsidR="003B2F27" w:rsidRPr="00D94E4E" w:rsidRDefault="003B2F27" w:rsidP="005B7138">
            <w:pPr>
              <w:widowControl w:val="0"/>
              <w:spacing w:after="160" w:line="360" w:lineRule="auto"/>
              <w:jc w:val="center"/>
              <w:rPr>
                <w:rFonts w:ascii="GHEA Grapalat" w:hAnsi="GHEA Grapalat"/>
                <w:color w:val="000000" w:themeColor="text1"/>
                <w:sz w:val="20"/>
                <w:szCs w:val="20"/>
                <w:lang w:val="en-US"/>
              </w:rPr>
            </w:pPr>
            <w:r w:rsidRPr="00D94E4E">
              <w:rPr>
                <w:rFonts w:ascii="GHEA Grapalat" w:hAnsi="GHEA Grapalat"/>
                <w:color w:val="000000" w:themeColor="text1"/>
                <w:sz w:val="20"/>
                <w:szCs w:val="20"/>
              </w:rPr>
              <w:t>М. П.</w:t>
            </w:r>
          </w:p>
        </w:tc>
        <w:tc>
          <w:tcPr>
            <w:tcW w:w="4111" w:type="dxa"/>
          </w:tcPr>
          <w:p w14:paraId="023E9790" w14:textId="77777777" w:rsidR="003B2F27" w:rsidRPr="00D94E4E" w:rsidRDefault="003B2F27" w:rsidP="005B7138">
            <w:pPr>
              <w:widowControl w:val="0"/>
              <w:spacing w:after="160" w:line="360" w:lineRule="auto"/>
              <w:jc w:val="center"/>
              <w:rPr>
                <w:rFonts w:ascii="GHEA Grapalat" w:hAnsi="GHEA Grapalat"/>
                <w:b/>
                <w:color w:val="000000" w:themeColor="text1"/>
                <w:sz w:val="20"/>
                <w:szCs w:val="20"/>
              </w:rPr>
            </w:pPr>
            <w:r w:rsidRPr="00D94E4E">
              <w:rPr>
                <w:rFonts w:ascii="GHEA Grapalat" w:hAnsi="GHEA Grapalat"/>
                <w:b/>
                <w:color w:val="000000" w:themeColor="text1"/>
                <w:sz w:val="20"/>
                <w:szCs w:val="20"/>
              </w:rPr>
              <w:t>ИСПОЛНИТЕЛЬ</w:t>
            </w:r>
          </w:p>
          <w:p w14:paraId="36490F3C" w14:textId="77777777" w:rsidR="003B2F27" w:rsidRPr="00D94E4E" w:rsidRDefault="003B2F27" w:rsidP="005B7138">
            <w:pPr>
              <w:widowControl w:val="0"/>
              <w:jc w:val="center"/>
              <w:rPr>
                <w:rFonts w:ascii="GHEA Grapalat" w:hAnsi="GHEA Grapalat"/>
                <w:color w:val="000000" w:themeColor="text1"/>
                <w:sz w:val="20"/>
                <w:szCs w:val="20"/>
                <w:lang w:val="en-US"/>
              </w:rPr>
            </w:pPr>
            <w:r w:rsidRPr="00D94E4E">
              <w:rPr>
                <w:rFonts w:ascii="GHEA Grapalat" w:hAnsi="GHEA Grapalat"/>
                <w:color w:val="000000" w:themeColor="text1"/>
                <w:sz w:val="20"/>
                <w:szCs w:val="20"/>
                <w:lang w:val="en-US"/>
              </w:rPr>
              <w:t>____________________________</w:t>
            </w:r>
          </w:p>
          <w:p w14:paraId="2BDA32D0" w14:textId="77777777" w:rsidR="003B2F27" w:rsidRPr="00D94E4E" w:rsidRDefault="003B2F27" w:rsidP="005B7138">
            <w:pPr>
              <w:widowControl w:val="0"/>
              <w:spacing w:after="160" w:line="360" w:lineRule="auto"/>
              <w:jc w:val="center"/>
              <w:rPr>
                <w:rFonts w:ascii="GHEA Grapalat" w:hAnsi="GHEA Grapalat"/>
                <w:color w:val="000000" w:themeColor="text1"/>
                <w:sz w:val="20"/>
                <w:szCs w:val="20"/>
                <w:vertAlign w:val="superscript"/>
              </w:rPr>
            </w:pPr>
            <w:r w:rsidRPr="00D94E4E">
              <w:rPr>
                <w:rFonts w:ascii="GHEA Grapalat" w:hAnsi="GHEA Grapalat"/>
                <w:color w:val="000000" w:themeColor="text1"/>
                <w:sz w:val="20"/>
                <w:szCs w:val="20"/>
                <w:vertAlign w:val="superscript"/>
              </w:rPr>
              <w:t>/подпись/</w:t>
            </w:r>
          </w:p>
          <w:p w14:paraId="53EB6CEB" w14:textId="77777777" w:rsidR="003B2F27" w:rsidRPr="00D94E4E" w:rsidRDefault="003B2F27" w:rsidP="005B7138">
            <w:pPr>
              <w:widowControl w:val="0"/>
              <w:spacing w:after="160" w:line="360" w:lineRule="auto"/>
              <w:jc w:val="center"/>
              <w:rPr>
                <w:rFonts w:ascii="GHEA Grapalat" w:hAnsi="GHEA Grapalat"/>
                <w:color w:val="000000" w:themeColor="text1"/>
                <w:sz w:val="20"/>
                <w:szCs w:val="20"/>
                <w:lang w:val="en-US"/>
              </w:rPr>
            </w:pPr>
            <w:r w:rsidRPr="00D94E4E">
              <w:rPr>
                <w:rFonts w:ascii="GHEA Grapalat" w:hAnsi="GHEA Grapalat"/>
                <w:color w:val="000000" w:themeColor="text1"/>
                <w:sz w:val="20"/>
                <w:szCs w:val="20"/>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2F1FA082"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EC4E46">
        <w:rPr>
          <w:rFonts w:ascii="GHEA Grapalat" w:hAnsi="GHEA Grapalat"/>
          <w:b/>
          <w:color w:val="000000" w:themeColor="text1"/>
          <w:sz w:val="22"/>
          <w:szCs w:val="22"/>
          <w:lang w:val="hy-AM"/>
        </w:rPr>
        <w:t>ԵՔ-ԳՀԾՁԲ-26/68</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83"/>
        <w:gridCol w:w="2996"/>
        <w:gridCol w:w="1078"/>
        <w:gridCol w:w="1052"/>
        <w:gridCol w:w="821"/>
        <w:gridCol w:w="1707"/>
        <w:gridCol w:w="1421"/>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178A1">
        <w:trPr>
          <w:trHeight w:val="247"/>
          <w:jc w:val="center"/>
        </w:trPr>
        <w:tc>
          <w:tcPr>
            <w:tcW w:w="509"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48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0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7"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20"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178A1">
        <w:trPr>
          <w:trHeight w:val="501"/>
          <w:jc w:val="center"/>
        </w:trPr>
        <w:tc>
          <w:tcPr>
            <w:tcW w:w="509"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48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0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7"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2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D94E4E" w:rsidRPr="00003FAD" w14:paraId="1446E2C5" w14:textId="77777777" w:rsidTr="00A178A1">
        <w:trPr>
          <w:trHeight w:val="2957"/>
          <w:jc w:val="center"/>
        </w:trPr>
        <w:tc>
          <w:tcPr>
            <w:tcW w:w="509" w:type="dxa"/>
            <w:vAlign w:val="center"/>
          </w:tcPr>
          <w:p w14:paraId="3C9E8543" w14:textId="77777777" w:rsidR="00D94E4E" w:rsidRPr="00A83B50" w:rsidRDefault="00D94E4E" w:rsidP="00D94E4E">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D94E4E" w:rsidRPr="00003FAD" w:rsidRDefault="00D94E4E" w:rsidP="00D94E4E">
            <w:pPr>
              <w:widowControl w:val="0"/>
              <w:spacing w:after="120"/>
              <w:jc w:val="center"/>
              <w:rPr>
                <w:rFonts w:ascii="GHEA Grapalat" w:hAnsi="GHEA Grapalat"/>
                <w:color w:val="000000" w:themeColor="text1"/>
                <w:sz w:val="20"/>
              </w:rPr>
            </w:pPr>
          </w:p>
        </w:tc>
        <w:tc>
          <w:tcPr>
            <w:tcW w:w="1480" w:type="dxa"/>
          </w:tcPr>
          <w:p w14:paraId="41567859" w14:textId="77777777" w:rsidR="00D94E4E" w:rsidRDefault="00D94E4E" w:rsidP="00D94E4E">
            <w:pPr>
              <w:jc w:val="center"/>
              <w:rPr>
                <w:rFonts w:ascii="Arial" w:hAnsi="Arial" w:cs="Arial"/>
                <w:sz w:val="20"/>
                <w:szCs w:val="20"/>
                <w:lang w:val="en-US"/>
              </w:rPr>
            </w:pPr>
          </w:p>
          <w:p w14:paraId="7C78691F" w14:textId="77777777" w:rsidR="00D94E4E" w:rsidRDefault="00D94E4E" w:rsidP="00D94E4E">
            <w:pPr>
              <w:jc w:val="center"/>
              <w:rPr>
                <w:rFonts w:ascii="Arial" w:hAnsi="Arial" w:cs="Arial"/>
                <w:sz w:val="20"/>
                <w:szCs w:val="20"/>
                <w:lang w:val="en-US"/>
              </w:rPr>
            </w:pPr>
          </w:p>
          <w:p w14:paraId="06544623" w14:textId="77777777" w:rsidR="00D94E4E" w:rsidRDefault="00D94E4E" w:rsidP="00D94E4E">
            <w:pPr>
              <w:jc w:val="center"/>
              <w:rPr>
                <w:rFonts w:ascii="Arial" w:hAnsi="Arial" w:cs="Arial"/>
                <w:sz w:val="20"/>
                <w:szCs w:val="20"/>
                <w:lang w:val="en-US"/>
              </w:rPr>
            </w:pPr>
          </w:p>
          <w:p w14:paraId="03417648" w14:textId="77777777" w:rsidR="00D94E4E" w:rsidRDefault="00D94E4E" w:rsidP="00D94E4E">
            <w:pPr>
              <w:jc w:val="center"/>
              <w:rPr>
                <w:rFonts w:ascii="Arial" w:hAnsi="Arial" w:cs="Arial"/>
                <w:sz w:val="20"/>
                <w:szCs w:val="20"/>
                <w:lang w:val="en-US"/>
              </w:rPr>
            </w:pPr>
          </w:p>
          <w:p w14:paraId="5994607C" w14:textId="77777777" w:rsidR="00D94E4E" w:rsidRDefault="00D94E4E" w:rsidP="00D94E4E">
            <w:pPr>
              <w:jc w:val="center"/>
              <w:rPr>
                <w:rFonts w:ascii="Arial" w:hAnsi="Arial" w:cs="Arial"/>
                <w:sz w:val="20"/>
                <w:szCs w:val="20"/>
                <w:lang w:val="en-US"/>
              </w:rPr>
            </w:pPr>
          </w:p>
          <w:p w14:paraId="22245D76" w14:textId="77777777" w:rsidR="00D94E4E" w:rsidRDefault="00D94E4E" w:rsidP="00D94E4E">
            <w:pPr>
              <w:jc w:val="center"/>
              <w:rPr>
                <w:rFonts w:ascii="Arial" w:hAnsi="Arial" w:cs="Arial"/>
                <w:sz w:val="20"/>
                <w:szCs w:val="20"/>
                <w:lang w:val="en-US"/>
              </w:rPr>
            </w:pPr>
          </w:p>
          <w:p w14:paraId="02333D27" w14:textId="77777777" w:rsidR="00D94E4E" w:rsidRDefault="00D94E4E" w:rsidP="00D94E4E">
            <w:pPr>
              <w:jc w:val="center"/>
              <w:rPr>
                <w:rFonts w:ascii="Arial" w:hAnsi="Arial" w:cs="Arial"/>
                <w:sz w:val="20"/>
                <w:szCs w:val="20"/>
                <w:lang w:val="en-US"/>
              </w:rPr>
            </w:pPr>
          </w:p>
          <w:p w14:paraId="434949CC" w14:textId="77777777" w:rsidR="00D94E4E" w:rsidRDefault="00D94E4E" w:rsidP="00D94E4E">
            <w:pPr>
              <w:jc w:val="center"/>
              <w:rPr>
                <w:rFonts w:ascii="Arial" w:hAnsi="Arial" w:cs="Arial"/>
                <w:sz w:val="20"/>
                <w:szCs w:val="20"/>
                <w:lang w:val="en-US"/>
              </w:rPr>
            </w:pPr>
          </w:p>
          <w:p w14:paraId="6E5B3F38" w14:textId="77777777" w:rsidR="008B0A26" w:rsidRDefault="008B0A26" w:rsidP="00D94E4E">
            <w:pPr>
              <w:jc w:val="center"/>
              <w:rPr>
                <w:rFonts w:ascii="Arial" w:hAnsi="Arial" w:cs="Arial"/>
                <w:sz w:val="20"/>
                <w:szCs w:val="20"/>
              </w:rPr>
            </w:pPr>
          </w:p>
          <w:p w14:paraId="2387905E" w14:textId="77777777" w:rsidR="008B0A26" w:rsidRDefault="008B0A26" w:rsidP="00D94E4E">
            <w:pPr>
              <w:jc w:val="center"/>
              <w:rPr>
                <w:rFonts w:ascii="Arial" w:hAnsi="Arial" w:cs="Arial"/>
                <w:sz w:val="20"/>
                <w:szCs w:val="20"/>
              </w:rPr>
            </w:pPr>
          </w:p>
          <w:p w14:paraId="5958F694" w14:textId="77777777" w:rsidR="008B0A26" w:rsidRDefault="008B0A26" w:rsidP="00D94E4E">
            <w:pPr>
              <w:jc w:val="center"/>
              <w:rPr>
                <w:rFonts w:ascii="Arial" w:hAnsi="Arial" w:cs="Arial"/>
                <w:sz w:val="20"/>
                <w:szCs w:val="20"/>
              </w:rPr>
            </w:pPr>
          </w:p>
          <w:p w14:paraId="0B417BBF" w14:textId="77777777" w:rsidR="008B0A26" w:rsidRDefault="008B0A26" w:rsidP="00D94E4E">
            <w:pPr>
              <w:jc w:val="center"/>
              <w:rPr>
                <w:rFonts w:ascii="Arial" w:hAnsi="Arial" w:cs="Arial"/>
                <w:sz w:val="20"/>
                <w:szCs w:val="20"/>
              </w:rPr>
            </w:pPr>
          </w:p>
          <w:p w14:paraId="10C5D3BE" w14:textId="77777777" w:rsidR="008B0A26" w:rsidRDefault="008B0A26" w:rsidP="00D94E4E">
            <w:pPr>
              <w:jc w:val="center"/>
              <w:rPr>
                <w:rFonts w:ascii="Arial" w:hAnsi="Arial" w:cs="Arial"/>
                <w:sz w:val="20"/>
                <w:szCs w:val="20"/>
              </w:rPr>
            </w:pPr>
          </w:p>
          <w:p w14:paraId="3AF30475" w14:textId="77777777" w:rsidR="008B0A26" w:rsidRDefault="008B0A26" w:rsidP="00D94E4E">
            <w:pPr>
              <w:jc w:val="center"/>
              <w:rPr>
                <w:rFonts w:ascii="Arial" w:hAnsi="Arial" w:cs="Arial"/>
                <w:sz w:val="20"/>
                <w:szCs w:val="20"/>
              </w:rPr>
            </w:pPr>
          </w:p>
          <w:p w14:paraId="24E7F15C" w14:textId="77777777" w:rsidR="008B0A26" w:rsidRDefault="008B0A26" w:rsidP="00D94E4E">
            <w:pPr>
              <w:jc w:val="center"/>
              <w:rPr>
                <w:rFonts w:ascii="Arial" w:hAnsi="Arial" w:cs="Arial"/>
                <w:sz w:val="20"/>
                <w:szCs w:val="20"/>
              </w:rPr>
            </w:pPr>
          </w:p>
          <w:p w14:paraId="2EEADA7F" w14:textId="17FECC15" w:rsidR="00D94E4E" w:rsidRPr="007A7BA8" w:rsidRDefault="00D94E4E" w:rsidP="00D94E4E">
            <w:pPr>
              <w:jc w:val="center"/>
              <w:rPr>
                <w:rFonts w:ascii="Sylfaen" w:hAnsi="Sylfaen" w:cs="Arial"/>
                <w:sz w:val="20"/>
                <w:szCs w:val="20"/>
              </w:rPr>
            </w:pPr>
            <w:r>
              <w:rPr>
                <w:rFonts w:ascii="Arial" w:hAnsi="Arial" w:cs="Arial"/>
                <w:sz w:val="20"/>
                <w:szCs w:val="20"/>
              </w:rPr>
              <w:t>50111130/5</w:t>
            </w:r>
          </w:p>
          <w:p w14:paraId="3B85EE68" w14:textId="7ABFE616" w:rsidR="00D94E4E" w:rsidRPr="00766A0E" w:rsidRDefault="00D94E4E" w:rsidP="00D94E4E">
            <w:pPr>
              <w:pStyle w:val="ListParagraph"/>
              <w:widowControl w:val="0"/>
              <w:spacing w:after="120"/>
              <w:rPr>
                <w:rFonts w:ascii="GHEA Grapalat" w:hAnsi="GHEA Grapalat"/>
                <w:color w:val="000000" w:themeColor="text1"/>
                <w:sz w:val="20"/>
              </w:rPr>
            </w:pPr>
          </w:p>
        </w:tc>
        <w:tc>
          <w:tcPr>
            <w:tcW w:w="3101" w:type="dxa"/>
            <w:vAlign w:val="center"/>
          </w:tcPr>
          <w:p w14:paraId="28ECA481" w14:textId="77777777" w:rsidR="00146ECD" w:rsidRPr="00146ECD" w:rsidRDefault="00146ECD" w:rsidP="00146ECD">
            <w:pPr>
              <w:jc w:val="both"/>
              <w:rPr>
                <w:rFonts w:ascii="GHEA Grapalat" w:hAnsi="GHEA Grapalat"/>
                <w:b/>
                <w:i/>
                <w:sz w:val="18"/>
                <w:szCs w:val="18"/>
              </w:rPr>
            </w:pPr>
            <w:r w:rsidRPr="00146ECD">
              <w:rPr>
                <w:rFonts w:ascii="GHEA Grapalat" w:hAnsi="GHEA Grapalat"/>
                <w:b/>
                <w:i/>
                <w:sz w:val="18"/>
                <w:szCs w:val="18"/>
              </w:rPr>
              <w:t>Легковой автомобиль Toyota Carola, цвет: черный, произв. Год: 20</w:t>
            </w:r>
            <w:r w:rsidRPr="00146ECD">
              <w:rPr>
                <w:rFonts w:ascii="GHEA Grapalat" w:hAnsi="GHEA Grapalat"/>
                <w:b/>
                <w:i/>
                <w:sz w:val="18"/>
                <w:szCs w:val="18"/>
                <w:lang w:val="hy-AM"/>
              </w:rPr>
              <w:t>17</w:t>
            </w:r>
            <w:r w:rsidRPr="00146ECD">
              <w:rPr>
                <w:rFonts w:ascii="GHEA Grapalat" w:hAnsi="GHEA Grapalat"/>
                <w:b/>
                <w:i/>
                <w:sz w:val="18"/>
                <w:szCs w:val="18"/>
              </w:rPr>
              <w:t>, количество: 1</w:t>
            </w:r>
          </w:p>
          <w:p w14:paraId="196FA808" w14:textId="77777777" w:rsidR="00146ECD" w:rsidRPr="00146ECD" w:rsidRDefault="00146ECD" w:rsidP="00146ECD">
            <w:pPr>
              <w:jc w:val="both"/>
              <w:rPr>
                <w:rFonts w:ascii="GHEA Grapalat" w:hAnsi="GHEA Grapalat"/>
                <w:b/>
                <w:i/>
                <w:sz w:val="18"/>
                <w:szCs w:val="18"/>
              </w:rPr>
            </w:pPr>
            <w:r w:rsidRPr="00146ECD">
              <w:rPr>
                <w:rFonts w:ascii="GHEA Grapalat" w:hAnsi="GHEA Grapalat"/>
                <w:b/>
                <w:i/>
                <w:sz w:val="18"/>
                <w:szCs w:val="18"/>
              </w:rPr>
              <w:t xml:space="preserve">Номерной знак </w:t>
            </w:r>
            <w:r w:rsidRPr="00146ECD">
              <w:rPr>
                <w:rFonts w:ascii="GHEA Grapalat" w:hAnsi="GHEA Grapalat"/>
                <w:b/>
                <w:i/>
                <w:sz w:val="18"/>
                <w:szCs w:val="18"/>
                <w:lang w:val="hy-AM"/>
              </w:rPr>
              <w:t>550</w:t>
            </w:r>
            <w:r w:rsidRPr="00146ECD">
              <w:rPr>
                <w:rFonts w:ascii="GHEA Grapalat" w:hAnsi="GHEA Grapalat"/>
                <w:b/>
                <w:i/>
                <w:sz w:val="18"/>
                <w:szCs w:val="18"/>
              </w:rPr>
              <w:t xml:space="preserve"> ЛУ 01</w:t>
            </w:r>
          </w:p>
          <w:p w14:paraId="6B8DF31A"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Услуги, включенные в ТС-1</w:t>
            </w:r>
          </w:p>
          <w:p w14:paraId="3FB40F20"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1. Ремонт двигателя</w:t>
            </w:r>
          </w:p>
          <w:p w14:paraId="79B52101"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2. Система рулевого управления, подачи и смазки.</w:t>
            </w:r>
          </w:p>
          <w:p w14:paraId="34C01029"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3. Система охлаждения и выхлопа.</w:t>
            </w:r>
          </w:p>
          <w:p w14:paraId="4738C4D8"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4. Приложение, PT и APT</w:t>
            </w:r>
          </w:p>
          <w:p w14:paraId="67E4650A"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5. Распределительная коробка, карданный вал</w:t>
            </w:r>
          </w:p>
          <w:p w14:paraId="400510EA"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6. Подвеска</w:t>
            </w:r>
          </w:p>
          <w:p w14:paraId="1D66CA82"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7. Рулевой механизм</w:t>
            </w:r>
          </w:p>
          <w:p w14:paraId="0B73AD7A"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8. Тормозная система</w:t>
            </w:r>
          </w:p>
          <w:p w14:paraId="6FD2E966"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9. Электрооборудование</w:t>
            </w:r>
          </w:p>
          <w:p w14:paraId="0950E438"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10. Другие услуги</w:t>
            </w:r>
          </w:p>
          <w:p w14:paraId="7F4FFD0D"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Услуги, включенные в ТС-2</w:t>
            </w:r>
          </w:p>
          <w:p w14:paraId="3AABCB37"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1. Система рулевого управления, подачи и смазки.</w:t>
            </w:r>
          </w:p>
          <w:p w14:paraId="6B9FE19B"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2. Система охлаждения и выхлопа.</w:t>
            </w:r>
          </w:p>
          <w:p w14:paraId="6F9EF556"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3. Приложение, PT и APT.</w:t>
            </w:r>
          </w:p>
          <w:p w14:paraId="4036D22A"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4. Распределительная коробка, карданный вал</w:t>
            </w:r>
          </w:p>
          <w:p w14:paraId="12295AB8"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5. Передний и задний мосты</w:t>
            </w:r>
          </w:p>
          <w:p w14:paraId="578A06EE"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6. Подвеска</w:t>
            </w:r>
          </w:p>
          <w:p w14:paraId="6538BA3E"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7. Рулевой механизм</w:t>
            </w:r>
          </w:p>
          <w:p w14:paraId="4C4DB7EF" w14:textId="77777777" w:rsidR="00146ECD" w:rsidRPr="00146ECD" w:rsidRDefault="00146ECD" w:rsidP="00146ECD">
            <w:pPr>
              <w:jc w:val="both"/>
              <w:rPr>
                <w:rFonts w:ascii="GHEA Grapalat" w:hAnsi="GHEA Grapalat"/>
                <w:sz w:val="18"/>
                <w:szCs w:val="18"/>
              </w:rPr>
            </w:pPr>
            <w:r w:rsidRPr="00146ECD">
              <w:rPr>
                <w:rFonts w:ascii="GHEA Grapalat" w:hAnsi="GHEA Grapalat"/>
                <w:sz w:val="18"/>
                <w:szCs w:val="18"/>
              </w:rPr>
              <w:t>8. Тормозная система</w:t>
            </w:r>
          </w:p>
          <w:p w14:paraId="1C17E4A6" w14:textId="2FAB9958" w:rsidR="00D94E4E" w:rsidRPr="00805493" w:rsidRDefault="00146ECD" w:rsidP="00A178A1">
            <w:pPr>
              <w:jc w:val="both"/>
              <w:rPr>
                <w:rFonts w:ascii="GHEA Grapalat" w:hAnsi="GHEA Grapalat"/>
                <w:sz w:val="18"/>
                <w:szCs w:val="18"/>
              </w:rPr>
            </w:pPr>
            <w:r w:rsidRPr="00146ECD">
              <w:rPr>
                <w:rFonts w:ascii="GHEA Grapalat" w:hAnsi="GHEA Grapalat"/>
                <w:sz w:val="18"/>
                <w:szCs w:val="18"/>
              </w:rPr>
              <w:t>9. Электрооборудование</w:t>
            </w:r>
          </w:p>
        </w:tc>
        <w:tc>
          <w:tcPr>
            <w:tcW w:w="1078" w:type="dxa"/>
            <w:vAlign w:val="center"/>
          </w:tcPr>
          <w:p w14:paraId="5BAB781D" w14:textId="57FE7FE6" w:rsidR="00D94E4E" w:rsidRPr="00BC7936" w:rsidRDefault="00D94E4E" w:rsidP="00D94E4E">
            <w:pPr>
              <w:widowControl w:val="0"/>
              <w:spacing w:after="120"/>
              <w:jc w:val="center"/>
              <w:rPr>
                <w:rFonts w:ascii="GHEA Grapalat" w:hAnsi="GHEA Grapalat"/>
                <w:color w:val="000000" w:themeColor="text1"/>
                <w:sz w:val="18"/>
                <w:szCs w:val="18"/>
              </w:rPr>
            </w:pPr>
            <w:r w:rsidRPr="00BC7936">
              <w:rPr>
                <w:rFonts w:ascii="GHEA Grapalat" w:hAnsi="GHEA Grapalat"/>
                <w:sz w:val="18"/>
                <w:szCs w:val="18"/>
                <w:lang w:val="hy-AM"/>
              </w:rPr>
              <w:t>драм</w:t>
            </w:r>
          </w:p>
        </w:tc>
        <w:tc>
          <w:tcPr>
            <w:tcW w:w="1052" w:type="dxa"/>
            <w:vAlign w:val="center"/>
          </w:tcPr>
          <w:p w14:paraId="5C2BD922" w14:textId="43ABE667" w:rsidR="00D94E4E" w:rsidRPr="00035F0F" w:rsidRDefault="00D94E4E" w:rsidP="00D94E4E">
            <w:pPr>
              <w:widowControl w:val="0"/>
              <w:spacing w:after="120"/>
              <w:jc w:val="center"/>
              <w:rPr>
                <w:rFonts w:ascii="GHEA Grapalat" w:hAnsi="GHEA Grapalat"/>
                <w:color w:val="000000" w:themeColor="text1"/>
                <w:sz w:val="20"/>
              </w:rPr>
            </w:pPr>
          </w:p>
        </w:tc>
        <w:tc>
          <w:tcPr>
            <w:tcW w:w="827" w:type="dxa"/>
            <w:vAlign w:val="center"/>
          </w:tcPr>
          <w:p w14:paraId="1935DD13" w14:textId="516E4890" w:rsidR="00D94E4E" w:rsidRPr="00003FAD" w:rsidRDefault="00D94E4E" w:rsidP="00D94E4E">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9" w:type="dxa"/>
          </w:tcPr>
          <w:p w14:paraId="404B521E" w14:textId="77777777" w:rsidR="00BC7936" w:rsidRDefault="00BC7936" w:rsidP="00D94E4E">
            <w:pPr>
              <w:widowControl w:val="0"/>
              <w:spacing w:after="120"/>
              <w:jc w:val="center"/>
              <w:rPr>
                <w:rFonts w:ascii="GHEA Grapalat" w:hAnsi="GHEA Grapalat"/>
                <w:sz w:val="16"/>
                <w:szCs w:val="16"/>
                <w:lang w:val="en-US"/>
              </w:rPr>
            </w:pPr>
          </w:p>
          <w:p w14:paraId="157377A1" w14:textId="77777777" w:rsidR="00BC7936" w:rsidRDefault="00BC7936" w:rsidP="00D94E4E">
            <w:pPr>
              <w:widowControl w:val="0"/>
              <w:spacing w:after="120"/>
              <w:jc w:val="center"/>
              <w:rPr>
                <w:rFonts w:ascii="GHEA Grapalat" w:hAnsi="GHEA Grapalat"/>
                <w:sz w:val="16"/>
                <w:szCs w:val="16"/>
                <w:lang w:val="en-US"/>
              </w:rPr>
            </w:pPr>
          </w:p>
          <w:p w14:paraId="4F426193" w14:textId="77777777" w:rsidR="00BC7936" w:rsidRDefault="00BC7936" w:rsidP="00D94E4E">
            <w:pPr>
              <w:widowControl w:val="0"/>
              <w:spacing w:after="120"/>
              <w:jc w:val="center"/>
              <w:rPr>
                <w:rFonts w:ascii="GHEA Grapalat" w:hAnsi="GHEA Grapalat"/>
                <w:sz w:val="16"/>
                <w:szCs w:val="16"/>
                <w:lang w:val="en-US"/>
              </w:rPr>
            </w:pPr>
          </w:p>
          <w:p w14:paraId="3EE04DD6" w14:textId="77777777" w:rsidR="00BC7936" w:rsidRDefault="00BC7936" w:rsidP="00D94E4E">
            <w:pPr>
              <w:widowControl w:val="0"/>
              <w:spacing w:after="120"/>
              <w:jc w:val="center"/>
              <w:rPr>
                <w:rFonts w:ascii="GHEA Grapalat" w:hAnsi="GHEA Grapalat"/>
                <w:sz w:val="16"/>
                <w:szCs w:val="16"/>
                <w:lang w:val="en-US"/>
              </w:rPr>
            </w:pPr>
          </w:p>
          <w:p w14:paraId="5F0ED5C2" w14:textId="77777777" w:rsidR="00BC7936" w:rsidRDefault="00BC7936" w:rsidP="00D94E4E">
            <w:pPr>
              <w:widowControl w:val="0"/>
              <w:spacing w:after="120"/>
              <w:jc w:val="center"/>
              <w:rPr>
                <w:rFonts w:ascii="GHEA Grapalat" w:hAnsi="GHEA Grapalat"/>
                <w:sz w:val="16"/>
                <w:szCs w:val="16"/>
                <w:lang w:val="en-US"/>
              </w:rPr>
            </w:pPr>
          </w:p>
          <w:p w14:paraId="32BDB40C" w14:textId="77777777" w:rsidR="00BC7936" w:rsidRDefault="00BC7936" w:rsidP="00D94E4E">
            <w:pPr>
              <w:widowControl w:val="0"/>
              <w:spacing w:after="120"/>
              <w:jc w:val="center"/>
              <w:rPr>
                <w:rFonts w:ascii="GHEA Grapalat" w:hAnsi="GHEA Grapalat"/>
                <w:sz w:val="16"/>
                <w:szCs w:val="16"/>
                <w:lang w:val="en-US"/>
              </w:rPr>
            </w:pPr>
          </w:p>
          <w:p w14:paraId="426ECEB6" w14:textId="572B49DE" w:rsidR="00D94E4E" w:rsidRPr="00BC7936" w:rsidRDefault="00BC7936" w:rsidP="00D94E4E">
            <w:pPr>
              <w:widowControl w:val="0"/>
              <w:spacing w:after="120"/>
              <w:jc w:val="center"/>
              <w:rPr>
                <w:rFonts w:ascii="GHEA Grapalat" w:hAnsi="GHEA Grapalat"/>
                <w:color w:val="000000" w:themeColor="text1"/>
                <w:sz w:val="20"/>
                <w:szCs w:val="20"/>
              </w:rPr>
            </w:pPr>
            <w:r w:rsidRPr="00BC7936">
              <w:rPr>
                <w:rFonts w:ascii="GHEA Grapalat" w:hAnsi="GHEA Grapalat"/>
                <w:sz w:val="20"/>
                <w:szCs w:val="20"/>
              </w:rPr>
              <w:t xml:space="preserve">г. Ереван </w:t>
            </w:r>
          </w:p>
        </w:tc>
        <w:tc>
          <w:tcPr>
            <w:tcW w:w="1421" w:type="dxa"/>
          </w:tcPr>
          <w:p w14:paraId="5E92EF10" w14:textId="77777777" w:rsidR="00BC7936" w:rsidRPr="00805493" w:rsidRDefault="00BC7936" w:rsidP="00D94E4E">
            <w:pPr>
              <w:widowControl w:val="0"/>
              <w:spacing w:after="120"/>
              <w:jc w:val="center"/>
              <w:rPr>
                <w:rFonts w:ascii="GHEA Grapalat" w:hAnsi="GHEA Grapalat"/>
                <w:sz w:val="16"/>
                <w:szCs w:val="16"/>
              </w:rPr>
            </w:pPr>
          </w:p>
          <w:p w14:paraId="43A036E3" w14:textId="77777777" w:rsidR="00BC7936" w:rsidRPr="00805493" w:rsidRDefault="00BC7936" w:rsidP="00D94E4E">
            <w:pPr>
              <w:widowControl w:val="0"/>
              <w:spacing w:after="120"/>
              <w:jc w:val="center"/>
              <w:rPr>
                <w:rFonts w:ascii="GHEA Grapalat" w:hAnsi="GHEA Grapalat"/>
                <w:sz w:val="16"/>
                <w:szCs w:val="16"/>
              </w:rPr>
            </w:pPr>
          </w:p>
          <w:p w14:paraId="1A2054FE" w14:textId="77777777" w:rsidR="00BC7936" w:rsidRPr="00805493" w:rsidRDefault="00BC7936" w:rsidP="00D94E4E">
            <w:pPr>
              <w:widowControl w:val="0"/>
              <w:spacing w:after="120"/>
              <w:jc w:val="center"/>
              <w:rPr>
                <w:rFonts w:ascii="GHEA Grapalat" w:hAnsi="GHEA Grapalat"/>
                <w:sz w:val="16"/>
                <w:szCs w:val="16"/>
              </w:rPr>
            </w:pPr>
          </w:p>
          <w:p w14:paraId="2FFCE76C" w14:textId="74667841" w:rsidR="00D94E4E" w:rsidRPr="00003FAD" w:rsidRDefault="00BC7936" w:rsidP="00BC7936">
            <w:pPr>
              <w:widowControl w:val="0"/>
              <w:spacing w:after="120"/>
              <w:jc w:val="center"/>
              <w:rPr>
                <w:rFonts w:ascii="GHEA Grapalat" w:hAnsi="GHEA Grapalat"/>
                <w:color w:val="000000" w:themeColor="text1"/>
                <w:sz w:val="20"/>
              </w:rPr>
            </w:pPr>
            <w:r w:rsidRPr="00BC7936">
              <w:rPr>
                <w:rFonts w:ascii="GHEA Grapalat" w:hAnsi="GHEA Grapalat"/>
                <w:sz w:val="18"/>
                <w:szCs w:val="18"/>
              </w:rPr>
              <w:t>С даты вступления договора в силу в порядке, установленном законом, до 25.12.2026 включительно</w:t>
            </w:r>
            <w:r w:rsidRPr="005B3FAB">
              <w:rPr>
                <w:rFonts w:ascii="GHEA Grapalat" w:hAnsi="GHEA Grapalat"/>
                <w:sz w:val="16"/>
                <w:szCs w:val="16"/>
              </w:rPr>
              <w:t>.</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06515024"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49045AB" w14:textId="77777777"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3DAA204D"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ԵՔ-ԳՀԾՁԲ-26/68</w:t>
      </w:r>
      <w:r w:rsidRPr="00F566BF">
        <w:rPr>
          <w:rFonts w:ascii="GHEA Grapalat" w:hAnsi="GHEA Grapalat"/>
          <w:sz w:val="24"/>
          <w:szCs w:val="24"/>
          <w:lang w:val="af-ZA"/>
        </w:rPr>
        <w:t>»</w:t>
      </w:r>
    </w:p>
    <w:p w14:paraId="236119A2" w14:textId="46434E29"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5F21243B"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1840153"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03390D0" w14:textId="7F722E75" w:rsidR="004042EA" w:rsidRPr="008B0A26" w:rsidRDefault="004042EA" w:rsidP="008B0A26">
      <w:pPr>
        <w:widowControl w:val="0"/>
        <w:spacing w:after="160" w:line="360" w:lineRule="auto"/>
        <w:ind w:firstLine="567"/>
        <w:rPr>
          <w:rFonts w:ascii="GHEA Grapalat" w:hAnsi="GHEA Grapalat"/>
          <w:i/>
          <w:color w:val="000000" w:themeColor="text1"/>
        </w:rPr>
      </w:pPr>
      <w:r w:rsidRPr="00B2591E">
        <w:rPr>
          <w:rFonts w:ascii="GHEA Grapalat" w:hAnsi="GHEA Grapalat"/>
          <w:i/>
          <w:color w:val="000000" w:themeColor="text1"/>
          <w:lang w:val="hy-AM"/>
        </w:rPr>
        <w:t>МАКСИМАЛЬНЫЕ ЦЕНЫ ЗА ЕДИНИЦУ ДЛЯ КАЖДОГО ТИПА УСЛУГ *</w:t>
      </w:r>
    </w:p>
    <w:p w14:paraId="082552AD" w14:textId="77777777" w:rsidR="005D0147" w:rsidRPr="004042EA" w:rsidRDefault="005D0147" w:rsidP="00375205">
      <w:pPr>
        <w:widowControl w:val="0"/>
        <w:spacing w:after="160" w:line="360" w:lineRule="auto"/>
        <w:ind w:firstLine="567"/>
        <w:jc w:val="right"/>
        <w:rPr>
          <w:rFonts w:ascii="GHEA Grapalat" w:hAnsi="GHEA Grapalat"/>
          <w:i/>
          <w:color w:val="000000" w:themeColor="text1"/>
          <w:lang w:val="hy-AM"/>
        </w:rPr>
      </w:pPr>
    </w:p>
    <w:tbl>
      <w:tblPr>
        <w:tblW w:w="8480" w:type="dxa"/>
        <w:tblInd w:w="108" w:type="dxa"/>
        <w:tblLook w:val="04A0" w:firstRow="1" w:lastRow="0" w:firstColumn="1" w:lastColumn="0" w:noHBand="0" w:noVBand="1"/>
      </w:tblPr>
      <w:tblGrid>
        <w:gridCol w:w="960"/>
        <w:gridCol w:w="6252"/>
        <w:gridCol w:w="1268"/>
      </w:tblGrid>
      <w:tr w:rsidR="004F1FEF" w:rsidRPr="004F1FEF" w14:paraId="69CB82CF" w14:textId="77777777" w:rsidTr="004F1FEF">
        <w:trPr>
          <w:trHeight w:val="289"/>
        </w:trPr>
        <w:tc>
          <w:tcPr>
            <w:tcW w:w="8480" w:type="dxa"/>
            <w:gridSpan w:val="3"/>
            <w:tcBorders>
              <w:top w:val="nil"/>
              <w:left w:val="nil"/>
              <w:bottom w:val="nil"/>
              <w:right w:val="nil"/>
            </w:tcBorders>
            <w:shd w:val="clear" w:color="auto" w:fill="auto"/>
            <w:vAlign w:val="center"/>
            <w:hideMark/>
          </w:tcPr>
          <w:p w14:paraId="285541D6" w14:textId="77777777" w:rsidR="004F1FEF" w:rsidRPr="004F1FEF" w:rsidRDefault="004F1FEF" w:rsidP="004F1FEF">
            <w:pPr>
              <w:jc w:val="center"/>
              <w:rPr>
                <w:rFonts w:ascii="Arial LatArm" w:hAnsi="Arial LatArm" w:cs="Calibri"/>
                <w:b/>
                <w:bCs/>
                <w:sz w:val="22"/>
                <w:szCs w:val="22"/>
                <w:lang w:eastAsia="en-US" w:bidi="ar-SA"/>
              </w:rPr>
            </w:pPr>
            <w:r w:rsidRPr="004F1FEF">
              <w:rPr>
                <w:rFonts w:ascii="Arial LatArm" w:hAnsi="Arial LatArm" w:cs="Calibri"/>
                <w:b/>
                <w:bCs/>
                <w:sz w:val="22"/>
                <w:szCs w:val="22"/>
                <w:lang w:eastAsia="en-US" w:bidi="ar-SA"/>
              </w:rPr>
              <w:t>ЦЕНЫ НА ПРЕДОСТАВЛЕНИЕ ТЕХНИЧЕСКИХ УСЛУГ</w:t>
            </w:r>
          </w:p>
        </w:tc>
      </w:tr>
      <w:tr w:rsidR="004F1FEF" w:rsidRPr="004F1FEF" w14:paraId="3A31FBEE" w14:textId="77777777" w:rsidTr="0080630D">
        <w:trPr>
          <w:trHeight w:val="163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637C2" w14:textId="77777777" w:rsidR="004F1FEF" w:rsidRPr="004F1FEF" w:rsidRDefault="004F1FEF" w:rsidP="004F1FEF">
            <w:pPr>
              <w:jc w:val="center"/>
              <w:rPr>
                <w:rFonts w:ascii="Arial LatArm" w:hAnsi="Arial LatArm" w:cs="Calibri"/>
                <w:b/>
                <w:bCs/>
                <w:sz w:val="20"/>
                <w:szCs w:val="20"/>
                <w:lang w:eastAsia="en-US" w:bidi="ar-SA"/>
              </w:rPr>
            </w:pPr>
            <w:r w:rsidRPr="004F1FEF">
              <w:rPr>
                <w:rFonts w:ascii="Arial LatArm" w:hAnsi="Arial LatArm" w:cs="Calibri"/>
                <w:b/>
                <w:bCs/>
                <w:sz w:val="20"/>
                <w:szCs w:val="20"/>
                <w:lang w:val="en-US" w:eastAsia="en-US" w:bidi="ar-SA"/>
              </w:rPr>
              <w:t> </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14:paraId="4F75F148" w14:textId="77777777" w:rsidR="004F1FEF" w:rsidRPr="004F1FEF" w:rsidRDefault="004F1FEF" w:rsidP="004F1FEF">
            <w:pPr>
              <w:jc w:val="center"/>
              <w:rPr>
                <w:rFonts w:ascii="GHEA Grapalat" w:hAnsi="GHEA Grapalat" w:cs="Calibri"/>
                <w:b/>
                <w:bCs/>
                <w:sz w:val="20"/>
                <w:szCs w:val="20"/>
                <w:lang w:eastAsia="en-US" w:bidi="ar-SA"/>
              </w:rPr>
            </w:pPr>
            <w:r w:rsidRPr="004F1FEF">
              <w:rPr>
                <w:rFonts w:ascii="GHEA Grapalat" w:hAnsi="GHEA Grapalat" w:cs="Calibri"/>
                <w:b/>
                <w:bCs/>
                <w:sz w:val="20"/>
                <w:szCs w:val="20"/>
                <w:lang w:eastAsia="en-US" w:bidi="ar-SA"/>
              </w:rPr>
              <w:t>«ТС-1, ТС-2 Услуги и запасные части, смазочные материалы и другие вспомогательные материалы, используемые при ТС-2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7AB62EE5" w14:textId="77777777" w:rsidR="004F1FEF" w:rsidRPr="004F1FEF" w:rsidRDefault="004F1FEF" w:rsidP="004F1FEF">
            <w:pPr>
              <w:jc w:val="center"/>
              <w:rPr>
                <w:rFonts w:ascii="Inherit" w:hAnsi="Inherit" w:cs="Calibri"/>
                <w:color w:val="1F1F1F"/>
                <w:sz w:val="16"/>
                <w:szCs w:val="16"/>
                <w:lang w:eastAsia="en-US" w:bidi="ar-SA"/>
              </w:rPr>
            </w:pPr>
            <w:r w:rsidRPr="004F1FEF">
              <w:rPr>
                <w:rFonts w:ascii="Inherit" w:hAnsi="Inherit" w:cs="Calibri"/>
                <w:color w:val="1F1F1F"/>
                <w:sz w:val="16"/>
                <w:szCs w:val="16"/>
                <w:lang w:eastAsia="en-US" w:bidi="ar-SA"/>
              </w:rPr>
              <w:t>максимальная цена за единицу /</w:t>
            </w:r>
            <w:r w:rsidRPr="004F1FEF">
              <w:rPr>
                <w:rFonts w:ascii="Inherit" w:hAnsi="Inherit" w:cs="Calibri"/>
                <w:color w:val="1F1F1F"/>
                <w:sz w:val="16"/>
                <w:szCs w:val="16"/>
                <w:lang w:val="en-US" w:eastAsia="en-US" w:bidi="ar-SA"/>
              </w:rPr>
              <w:t>AMD</w:t>
            </w:r>
            <w:r w:rsidRPr="004F1FEF">
              <w:rPr>
                <w:rFonts w:ascii="Inherit" w:hAnsi="Inherit" w:cs="Calibri"/>
                <w:color w:val="1F1F1F"/>
                <w:sz w:val="16"/>
                <w:szCs w:val="16"/>
                <w:lang w:eastAsia="en-US" w:bidi="ar-SA"/>
              </w:rPr>
              <w:t>/</w:t>
            </w:r>
          </w:p>
        </w:tc>
      </w:tr>
      <w:tr w:rsidR="004F1FEF" w:rsidRPr="004F1FEF" w14:paraId="6BBDE41A" w14:textId="77777777" w:rsidTr="0080630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A9AB34D" w14:textId="77777777" w:rsidR="004F1FEF" w:rsidRPr="004F1FEF" w:rsidRDefault="004F1FEF" w:rsidP="004F1FEF">
            <w:pPr>
              <w:rPr>
                <w:rFonts w:ascii="Arial LatArm" w:hAnsi="Arial LatArm" w:cs="Calibri"/>
                <w:b/>
                <w:bCs/>
                <w:sz w:val="20"/>
                <w:szCs w:val="20"/>
                <w:lang w:eastAsia="en-US" w:bidi="ar-SA"/>
              </w:rPr>
            </w:pPr>
            <w:r w:rsidRPr="004F1FEF">
              <w:rPr>
                <w:rFonts w:ascii="Arial LatArm" w:hAnsi="Arial LatArm" w:cs="Calibri"/>
                <w:b/>
                <w:bCs/>
                <w:sz w:val="20"/>
                <w:szCs w:val="20"/>
                <w:lang w:val="en-US" w:eastAsia="en-US" w:bidi="ar-SA"/>
              </w:rPr>
              <w:t> </w:t>
            </w:r>
          </w:p>
        </w:tc>
        <w:tc>
          <w:tcPr>
            <w:tcW w:w="6340" w:type="dxa"/>
            <w:tcBorders>
              <w:top w:val="single" w:sz="4" w:space="0" w:color="auto"/>
              <w:left w:val="nil"/>
              <w:bottom w:val="single" w:sz="4" w:space="0" w:color="auto"/>
              <w:right w:val="single" w:sz="4" w:space="0" w:color="auto"/>
            </w:tcBorders>
            <w:shd w:val="clear" w:color="auto" w:fill="auto"/>
            <w:hideMark/>
          </w:tcPr>
          <w:p w14:paraId="0BDD62A6"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имена"</w:t>
            </w:r>
          </w:p>
        </w:tc>
        <w:tc>
          <w:tcPr>
            <w:tcW w:w="1180" w:type="dxa"/>
            <w:tcBorders>
              <w:top w:val="single" w:sz="4" w:space="0" w:color="auto"/>
              <w:left w:val="nil"/>
              <w:bottom w:val="single" w:sz="4" w:space="0" w:color="auto"/>
              <w:right w:val="single" w:sz="4" w:space="0" w:color="auto"/>
            </w:tcBorders>
            <w:shd w:val="clear" w:color="auto" w:fill="auto"/>
            <w:hideMark/>
          </w:tcPr>
          <w:p w14:paraId="471E2D55" w14:textId="77777777" w:rsidR="004F1FEF" w:rsidRPr="004F1FEF" w:rsidRDefault="004F1FEF" w:rsidP="004F1FEF">
            <w:pPr>
              <w:rPr>
                <w:rFonts w:ascii="GHEA Grapalat" w:hAnsi="GHEA Grapalat" w:cs="Calibri"/>
                <w:b/>
                <w:bCs/>
                <w:sz w:val="20"/>
                <w:szCs w:val="20"/>
                <w:lang w:val="en-US" w:eastAsia="en-US" w:bidi="ar-SA"/>
              </w:rPr>
            </w:pPr>
            <w:r w:rsidRPr="004F1FEF">
              <w:rPr>
                <w:rFonts w:ascii="Calibri" w:hAnsi="Calibri" w:cs="Calibri"/>
                <w:b/>
                <w:bCs/>
                <w:sz w:val="20"/>
                <w:szCs w:val="20"/>
                <w:lang w:val="en-US" w:eastAsia="en-US" w:bidi="ar-SA"/>
              </w:rPr>
              <w:t> </w:t>
            </w:r>
          </w:p>
        </w:tc>
      </w:tr>
      <w:tr w:rsidR="004F1FEF" w:rsidRPr="004F1FEF" w14:paraId="7FBEEF7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EE4AB8F"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w:t>
            </w:r>
          </w:p>
        </w:tc>
        <w:tc>
          <w:tcPr>
            <w:tcW w:w="6340" w:type="dxa"/>
            <w:tcBorders>
              <w:top w:val="nil"/>
              <w:left w:val="nil"/>
              <w:bottom w:val="single" w:sz="4" w:space="0" w:color="auto"/>
              <w:right w:val="single" w:sz="4" w:space="0" w:color="auto"/>
            </w:tcBorders>
            <w:shd w:val="clear" w:color="auto" w:fill="auto"/>
            <w:hideMark/>
          </w:tcPr>
          <w:p w14:paraId="55967F5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Проверка системы зажигания</w:t>
            </w:r>
          </w:p>
        </w:tc>
        <w:tc>
          <w:tcPr>
            <w:tcW w:w="1180" w:type="dxa"/>
            <w:tcBorders>
              <w:top w:val="nil"/>
              <w:left w:val="nil"/>
              <w:bottom w:val="single" w:sz="4" w:space="0" w:color="auto"/>
              <w:right w:val="single" w:sz="4" w:space="0" w:color="auto"/>
            </w:tcBorders>
            <w:shd w:val="clear" w:color="auto" w:fill="auto"/>
            <w:noWrap/>
            <w:hideMark/>
          </w:tcPr>
          <w:p w14:paraId="09A0FAB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033C116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AF639F1"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w:t>
            </w:r>
          </w:p>
        </w:tc>
        <w:tc>
          <w:tcPr>
            <w:tcW w:w="6340" w:type="dxa"/>
            <w:tcBorders>
              <w:top w:val="nil"/>
              <w:left w:val="nil"/>
              <w:bottom w:val="single" w:sz="4" w:space="0" w:color="auto"/>
              <w:right w:val="single" w:sz="4" w:space="0" w:color="auto"/>
            </w:tcBorders>
            <w:shd w:val="clear" w:color="auto" w:fill="auto"/>
            <w:hideMark/>
          </w:tcPr>
          <w:p w14:paraId="3319C0E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Проверка системы охлаждения</w:t>
            </w:r>
          </w:p>
        </w:tc>
        <w:tc>
          <w:tcPr>
            <w:tcW w:w="1180" w:type="dxa"/>
            <w:tcBorders>
              <w:top w:val="nil"/>
              <w:left w:val="nil"/>
              <w:bottom w:val="single" w:sz="4" w:space="0" w:color="auto"/>
              <w:right w:val="single" w:sz="4" w:space="0" w:color="auto"/>
            </w:tcBorders>
            <w:shd w:val="clear" w:color="auto" w:fill="auto"/>
            <w:noWrap/>
            <w:hideMark/>
          </w:tcPr>
          <w:p w14:paraId="7E0AE69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084E90D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2759130"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w:t>
            </w:r>
          </w:p>
        </w:tc>
        <w:tc>
          <w:tcPr>
            <w:tcW w:w="6340" w:type="dxa"/>
            <w:tcBorders>
              <w:top w:val="nil"/>
              <w:left w:val="nil"/>
              <w:bottom w:val="single" w:sz="4" w:space="0" w:color="auto"/>
              <w:right w:val="single" w:sz="4" w:space="0" w:color="auto"/>
            </w:tcBorders>
            <w:shd w:val="clear" w:color="auto" w:fill="auto"/>
            <w:hideMark/>
          </w:tcPr>
          <w:p w14:paraId="634FAB5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Проверка системы смазки</w:t>
            </w:r>
          </w:p>
        </w:tc>
        <w:tc>
          <w:tcPr>
            <w:tcW w:w="1180" w:type="dxa"/>
            <w:tcBorders>
              <w:top w:val="nil"/>
              <w:left w:val="nil"/>
              <w:bottom w:val="single" w:sz="4" w:space="0" w:color="auto"/>
              <w:right w:val="single" w:sz="4" w:space="0" w:color="auto"/>
            </w:tcBorders>
            <w:shd w:val="clear" w:color="auto" w:fill="auto"/>
            <w:noWrap/>
            <w:hideMark/>
          </w:tcPr>
          <w:p w14:paraId="026C1AD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500</w:t>
            </w:r>
          </w:p>
        </w:tc>
      </w:tr>
      <w:tr w:rsidR="004F1FEF" w:rsidRPr="004F1FEF" w14:paraId="4B7C33F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9171658"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w:t>
            </w:r>
          </w:p>
        </w:tc>
        <w:tc>
          <w:tcPr>
            <w:tcW w:w="6340" w:type="dxa"/>
            <w:tcBorders>
              <w:top w:val="nil"/>
              <w:left w:val="nil"/>
              <w:bottom w:val="single" w:sz="4" w:space="0" w:color="auto"/>
              <w:right w:val="single" w:sz="4" w:space="0" w:color="auto"/>
            </w:tcBorders>
            <w:shd w:val="clear" w:color="auto" w:fill="auto"/>
            <w:hideMark/>
          </w:tcPr>
          <w:p w14:paraId="15C10C1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Проверка производственной системы</w:t>
            </w:r>
          </w:p>
        </w:tc>
        <w:tc>
          <w:tcPr>
            <w:tcW w:w="1180" w:type="dxa"/>
            <w:tcBorders>
              <w:top w:val="nil"/>
              <w:left w:val="nil"/>
              <w:bottom w:val="single" w:sz="4" w:space="0" w:color="auto"/>
              <w:right w:val="single" w:sz="4" w:space="0" w:color="auto"/>
            </w:tcBorders>
            <w:shd w:val="clear" w:color="auto" w:fill="auto"/>
            <w:noWrap/>
            <w:hideMark/>
          </w:tcPr>
          <w:p w14:paraId="29F8DE7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41A5D33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6E30477"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w:t>
            </w:r>
          </w:p>
        </w:tc>
        <w:tc>
          <w:tcPr>
            <w:tcW w:w="6340" w:type="dxa"/>
            <w:tcBorders>
              <w:top w:val="nil"/>
              <w:left w:val="nil"/>
              <w:bottom w:val="single" w:sz="4" w:space="0" w:color="auto"/>
              <w:right w:val="single" w:sz="4" w:space="0" w:color="auto"/>
            </w:tcBorders>
            <w:shd w:val="clear" w:color="auto" w:fill="auto"/>
            <w:hideMark/>
          </w:tcPr>
          <w:p w14:paraId="7E2F32B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Проверка системы крепления</w:t>
            </w:r>
          </w:p>
        </w:tc>
        <w:tc>
          <w:tcPr>
            <w:tcW w:w="1180" w:type="dxa"/>
            <w:tcBorders>
              <w:top w:val="nil"/>
              <w:left w:val="nil"/>
              <w:bottom w:val="single" w:sz="4" w:space="0" w:color="auto"/>
              <w:right w:val="single" w:sz="4" w:space="0" w:color="auto"/>
            </w:tcBorders>
            <w:shd w:val="clear" w:color="auto" w:fill="auto"/>
            <w:noWrap/>
            <w:hideMark/>
          </w:tcPr>
          <w:p w14:paraId="73BA002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61241CD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1A55547"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w:t>
            </w:r>
          </w:p>
        </w:tc>
        <w:tc>
          <w:tcPr>
            <w:tcW w:w="6340" w:type="dxa"/>
            <w:tcBorders>
              <w:top w:val="nil"/>
              <w:left w:val="nil"/>
              <w:bottom w:val="single" w:sz="4" w:space="0" w:color="auto"/>
              <w:right w:val="single" w:sz="4" w:space="0" w:color="auto"/>
            </w:tcBorders>
            <w:shd w:val="clear" w:color="auto" w:fill="auto"/>
            <w:hideMark/>
          </w:tcPr>
          <w:p w14:paraId="0EC54C4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Проверка работы ПТ</w:t>
            </w:r>
          </w:p>
        </w:tc>
        <w:tc>
          <w:tcPr>
            <w:tcW w:w="1180" w:type="dxa"/>
            <w:tcBorders>
              <w:top w:val="nil"/>
              <w:left w:val="nil"/>
              <w:bottom w:val="single" w:sz="4" w:space="0" w:color="auto"/>
              <w:right w:val="single" w:sz="4" w:space="0" w:color="auto"/>
            </w:tcBorders>
            <w:shd w:val="clear" w:color="auto" w:fill="auto"/>
            <w:vAlign w:val="bottom"/>
            <w:hideMark/>
          </w:tcPr>
          <w:p w14:paraId="420BFE35"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714B003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173E316"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w:t>
            </w:r>
          </w:p>
        </w:tc>
        <w:tc>
          <w:tcPr>
            <w:tcW w:w="6340" w:type="dxa"/>
            <w:tcBorders>
              <w:top w:val="nil"/>
              <w:left w:val="nil"/>
              <w:bottom w:val="single" w:sz="4" w:space="0" w:color="auto"/>
              <w:right w:val="single" w:sz="4" w:space="0" w:color="auto"/>
            </w:tcBorders>
            <w:shd w:val="clear" w:color="auto" w:fill="auto"/>
            <w:hideMark/>
          </w:tcPr>
          <w:p w14:paraId="15DBA18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Проверка работы АПТ</w:t>
            </w:r>
          </w:p>
        </w:tc>
        <w:tc>
          <w:tcPr>
            <w:tcW w:w="1180" w:type="dxa"/>
            <w:tcBorders>
              <w:top w:val="nil"/>
              <w:left w:val="nil"/>
              <w:bottom w:val="single" w:sz="4" w:space="0" w:color="auto"/>
              <w:right w:val="single" w:sz="4" w:space="0" w:color="auto"/>
            </w:tcBorders>
            <w:shd w:val="clear" w:color="auto" w:fill="auto"/>
            <w:noWrap/>
            <w:hideMark/>
          </w:tcPr>
          <w:p w14:paraId="25D180E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2,000</w:t>
            </w:r>
          </w:p>
        </w:tc>
      </w:tr>
      <w:tr w:rsidR="004F1FEF" w:rsidRPr="004F1FEF" w14:paraId="2CBD1CD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5547088"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w:t>
            </w:r>
          </w:p>
        </w:tc>
        <w:tc>
          <w:tcPr>
            <w:tcW w:w="6340" w:type="dxa"/>
            <w:tcBorders>
              <w:top w:val="nil"/>
              <w:left w:val="nil"/>
              <w:bottom w:val="single" w:sz="4" w:space="0" w:color="auto"/>
              <w:right w:val="single" w:sz="4" w:space="0" w:color="auto"/>
            </w:tcBorders>
            <w:shd w:val="clear" w:color="auto" w:fill="auto"/>
            <w:hideMark/>
          </w:tcPr>
          <w:p w14:paraId="736E0BE9"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Проверка работы передней и задней подвески</w:t>
            </w:r>
          </w:p>
        </w:tc>
        <w:tc>
          <w:tcPr>
            <w:tcW w:w="1180" w:type="dxa"/>
            <w:tcBorders>
              <w:top w:val="nil"/>
              <w:left w:val="nil"/>
              <w:bottom w:val="single" w:sz="4" w:space="0" w:color="auto"/>
              <w:right w:val="single" w:sz="4" w:space="0" w:color="auto"/>
            </w:tcBorders>
            <w:shd w:val="clear" w:color="auto" w:fill="auto"/>
            <w:noWrap/>
            <w:hideMark/>
          </w:tcPr>
          <w:p w14:paraId="5FCBE92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5909035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E0763FA"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w:t>
            </w:r>
          </w:p>
        </w:tc>
        <w:tc>
          <w:tcPr>
            <w:tcW w:w="6340" w:type="dxa"/>
            <w:tcBorders>
              <w:top w:val="nil"/>
              <w:left w:val="nil"/>
              <w:bottom w:val="single" w:sz="4" w:space="0" w:color="auto"/>
              <w:right w:val="single" w:sz="4" w:space="0" w:color="auto"/>
            </w:tcBorders>
            <w:shd w:val="clear" w:color="auto" w:fill="auto"/>
            <w:hideMark/>
          </w:tcPr>
          <w:p w14:paraId="2C9356C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Проверка работы тормозной системы</w:t>
            </w:r>
          </w:p>
        </w:tc>
        <w:tc>
          <w:tcPr>
            <w:tcW w:w="1180" w:type="dxa"/>
            <w:tcBorders>
              <w:top w:val="nil"/>
              <w:left w:val="nil"/>
              <w:bottom w:val="single" w:sz="4" w:space="0" w:color="auto"/>
              <w:right w:val="single" w:sz="4" w:space="0" w:color="auto"/>
            </w:tcBorders>
            <w:shd w:val="clear" w:color="auto" w:fill="auto"/>
            <w:noWrap/>
            <w:hideMark/>
          </w:tcPr>
          <w:p w14:paraId="2B75960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7E0139D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9D25CC0"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w:t>
            </w:r>
          </w:p>
        </w:tc>
        <w:tc>
          <w:tcPr>
            <w:tcW w:w="6340" w:type="dxa"/>
            <w:tcBorders>
              <w:top w:val="nil"/>
              <w:left w:val="nil"/>
              <w:bottom w:val="single" w:sz="4" w:space="0" w:color="auto"/>
              <w:right w:val="single" w:sz="4" w:space="0" w:color="auto"/>
            </w:tcBorders>
            <w:shd w:val="clear" w:color="auto" w:fill="auto"/>
            <w:hideMark/>
          </w:tcPr>
          <w:p w14:paraId="263D0F6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Проверка системы АБС</w:t>
            </w:r>
          </w:p>
        </w:tc>
        <w:tc>
          <w:tcPr>
            <w:tcW w:w="1180" w:type="dxa"/>
            <w:tcBorders>
              <w:top w:val="nil"/>
              <w:left w:val="nil"/>
              <w:bottom w:val="single" w:sz="4" w:space="0" w:color="auto"/>
              <w:right w:val="single" w:sz="4" w:space="0" w:color="auto"/>
            </w:tcBorders>
            <w:shd w:val="clear" w:color="auto" w:fill="auto"/>
            <w:noWrap/>
            <w:hideMark/>
          </w:tcPr>
          <w:p w14:paraId="0F850AE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2,000</w:t>
            </w:r>
          </w:p>
        </w:tc>
      </w:tr>
      <w:tr w:rsidR="004F1FEF" w:rsidRPr="004F1FEF" w14:paraId="4E0F8BC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01567E5"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w:t>
            </w:r>
          </w:p>
        </w:tc>
        <w:tc>
          <w:tcPr>
            <w:tcW w:w="6340" w:type="dxa"/>
            <w:tcBorders>
              <w:top w:val="nil"/>
              <w:left w:val="nil"/>
              <w:bottom w:val="single" w:sz="4" w:space="0" w:color="auto"/>
              <w:right w:val="single" w:sz="4" w:space="0" w:color="auto"/>
            </w:tcBorders>
            <w:shd w:val="clear" w:color="auto" w:fill="auto"/>
            <w:hideMark/>
          </w:tcPr>
          <w:p w14:paraId="203F6DD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Проверка работы электросистемы</w:t>
            </w:r>
          </w:p>
        </w:tc>
        <w:tc>
          <w:tcPr>
            <w:tcW w:w="1180" w:type="dxa"/>
            <w:tcBorders>
              <w:top w:val="nil"/>
              <w:left w:val="nil"/>
              <w:bottom w:val="single" w:sz="4" w:space="0" w:color="auto"/>
              <w:right w:val="single" w:sz="4" w:space="0" w:color="auto"/>
            </w:tcBorders>
            <w:shd w:val="clear" w:color="auto" w:fill="auto"/>
            <w:noWrap/>
            <w:hideMark/>
          </w:tcPr>
          <w:p w14:paraId="3C66C7E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4,000</w:t>
            </w:r>
          </w:p>
        </w:tc>
      </w:tr>
      <w:tr w:rsidR="004F1FEF" w:rsidRPr="004F1FEF" w14:paraId="1AA4DC3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5717D13"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w:t>
            </w:r>
          </w:p>
        </w:tc>
        <w:tc>
          <w:tcPr>
            <w:tcW w:w="6340" w:type="dxa"/>
            <w:tcBorders>
              <w:top w:val="nil"/>
              <w:left w:val="nil"/>
              <w:bottom w:val="single" w:sz="4" w:space="0" w:color="auto"/>
              <w:right w:val="single" w:sz="4" w:space="0" w:color="auto"/>
            </w:tcBorders>
            <w:shd w:val="clear" w:color="auto" w:fill="auto"/>
            <w:hideMark/>
          </w:tcPr>
          <w:p w14:paraId="2DD8157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Проверка работоспособности системы управления</w:t>
            </w:r>
          </w:p>
        </w:tc>
        <w:tc>
          <w:tcPr>
            <w:tcW w:w="1180" w:type="dxa"/>
            <w:tcBorders>
              <w:top w:val="nil"/>
              <w:left w:val="nil"/>
              <w:bottom w:val="single" w:sz="4" w:space="0" w:color="auto"/>
              <w:right w:val="single" w:sz="4" w:space="0" w:color="auto"/>
            </w:tcBorders>
            <w:shd w:val="clear" w:color="auto" w:fill="auto"/>
            <w:noWrap/>
            <w:hideMark/>
          </w:tcPr>
          <w:p w14:paraId="55BBA48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2B5F10F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1A1E547"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w:t>
            </w:r>
          </w:p>
        </w:tc>
        <w:tc>
          <w:tcPr>
            <w:tcW w:w="6340" w:type="dxa"/>
            <w:tcBorders>
              <w:top w:val="nil"/>
              <w:left w:val="nil"/>
              <w:bottom w:val="single" w:sz="4" w:space="0" w:color="auto"/>
              <w:right w:val="single" w:sz="4" w:space="0" w:color="auto"/>
            </w:tcBorders>
            <w:shd w:val="clear" w:color="auto" w:fill="auto"/>
            <w:hideMark/>
          </w:tcPr>
          <w:p w14:paraId="7AE5BBD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Осмотр состояния кузова</w:t>
            </w:r>
          </w:p>
        </w:tc>
        <w:tc>
          <w:tcPr>
            <w:tcW w:w="1180" w:type="dxa"/>
            <w:tcBorders>
              <w:top w:val="nil"/>
              <w:left w:val="nil"/>
              <w:bottom w:val="single" w:sz="4" w:space="0" w:color="auto"/>
              <w:right w:val="single" w:sz="4" w:space="0" w:color="auto"/>
            </w:tcBorders>
            <w:shd w:val="clear" w:color="auto" w:fill="auto"/>
            <w:noWrap/>
            <w:hideMark/>
          </w:tcPr>
          <w:p w14:paraId="5A6337C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47D75FD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91B1830"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w:t>
            </w:r>
          </w:p>
        </w:tc>
        <w:tc>
          <w:tcPr>
            <w:tcW w:w="6340" w:type="dxa"/>
            <w:tcBorders>
              <w:top w:val="nil"/>
              <w:left w:val="nil"/>
              <w:bottom w:val="single" w:sz="4" w:space="0" w:color="auto"/>
              <w:right w:val="single" w:sz="4" w:space="0" w:color="auto"/>
            </w:tcBorders>
            <w:shd w:val="clear" w:color="auto" w:fill="auto"/>
            <w:hideMark/>
          </w:tcPr>
          <w:p w14:paraId="1F7BF3AF"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Проверка качества и уровня масел различных агрегатов</w:t>
            </w:r>
          </w:p>
        </w:tc>
        <w:tc>
          <w:tcPr>
            <w:tcW w:w="1180" w:type="dxa"/>
            <w:tcBorders>
              <w:top w:val="nil"/>
              <w:left w:val="nil"/>
              <w:bottom w:val="single" w:sz="4" w:space="0" w:color="auto"/>
              <w:right w:val="single" w:sz="4" w:space="0" w:color="auto"/>
            </w:tcBorders>
            <w:shd w:val="clear" w:color="auto" w:fill="auto"/>
            <w:noWrap/>
            <w:hideMark/>
          </w:tcPr>
          <w:p w14:paraId="714038F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3438F0D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C8550DE"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w:t>
            </w:r>
          </w:p>
        </w:tc>
        <w:tc>
          <w:tcPr>
            <w:tcW w:w="6340" w:type="dxa"/>
            <w:tcBorders>
              <w:top w:val="nil"/>
              <w:left w:val="nil"/>
              <w:bottom w:val="single" w:sz="4" w:space="0" w:color="auto"/>
              <w:right w:val="single" w:sz="4" w:space="0" w:color="auto"/>
            </w:tcBorders>
            <w:shd w:val="clear" w:color="auto" w:fill="auto"/>
            <w:hideMark/>
          </w:tcPr>
          <w:p w14:paraId="117C153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двигателя</w:t>
            </w:r>
          </w:p>
        </w:tc>
        <w:tc>
          <w:tcPr>
            <w:tcW w:w="1180" w:type="dxa"/>
            <w:tcBorders>
              <w:top w:val="nil"/>
              <w:left w:val="nil"/>
              <w:bottom w:val="single" w:sz="4" w:space="0" w:color="auto"/>
              <w:right w:val="single" w:sz="4" w:space="0" w:color="auto"/>
            </w:tcBorders>
            <w:shd w:val="clear" w:color="auto" w:fill="auto"/>
            <w:noWrap/>
            <w:hideMark/>
          </w:tcPr>
          <w:p w14:paraId="60478EA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100,000</w:t>
            </w:r>
          </w:p>
        </w:tc>
      </w:tr>
      <w:tr w:rsidR="004F1FEF" w:rsidRPr="004F1FEF" w14:paraId="03592E6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77D37B7"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w:t>
            </w:r>
          </w:p>
        </w:tc>
        <w:tc>
          <w:tcPr>
            <w:tcW w:w="6340" w:type="dxa"/>
            <w:tcBorders>
              <w:top w:val="nil"/>
              <w:left w:val="nil"/>
              <w:bottom w:val="single" w:sz="4" w:space="0" w:color="auto"/>
              <w:right w:val="single" w:sz="4" w:space="0" w:color="auto"/>
            </w:tcBorders>
            <w:shd w:val="clear" w:color="auto" w:fill="auto"/>
            <w:hideMark/>
          </w:tcPr>
          <w:p w14:paraId="69CF0A6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двигателя</w:t>
            </w:r>
          </w:p>
        </w:tc>
        <w:tc>
          <w:tcPr>
            <w:tcW w:w="1180" w:type="dxa"/>
            <w:tcBorders>
              <w:top w:val="nil"/>
              <w:left w:val="nil"/>
              <w:bottom w:val="single" w:sz="4" w:space="0" w:color="auto"/>
              <w:right w:val="single" w:sz="4" w:space="0" w:color="auto"/>
            </w:tcBorders>
            <w:shd w:val="clear" w:color="auto" w:fill="auto"/>
            <w:noWrap/>
            <w:hideMark/>
          </w:tcPr>
          <w:p w14:paraId="46CEB74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140,000</w:t>
            </w:r>
          </w:p>
        </w:tc>
      </w:tr>
      <w:tr w:rsidR="004F1FEF" w:rsidRPr="004F1FEF" w14:paraId="4352D81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F55ED94"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w:t>
            </w:r>
          </w:p>
        </w:tc>
        <w:tc>
          <w:tcPr>
            <w:tcW w:w="6340" w:type="dxa"/>
            <w:tcBorders>
              <w:top w:val="nil"/>
              <w:left w:val="nil"/>
              <w:bottom w:val="single" w:sz="4" w:space="0" w:color="auto"/>
              <w:right w:val="single" w:sz="4" w:space="0" w:color="auto"/>
            </w:tcBorders>
            <w:shd w:val="clear" w:color="auto" w:fill="auto"/>
            <w:hideMark/>
          </w:tcPr>
          <w:p w14:paraId="6E87F72B"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подушки двигателя</w:t>
            </w:r>
          </w:p>
        </w:tc>
        <w:tc>
          <w:tcPr>
            <w:tcW w:w="1180" w:type="dxa"/>
            <w:tcBorders>
              <w:top w:val="nil"/>
              <w:left w:val="nil"/>
              <w:bottom w:val="single" w:sz="4" w:space="0" w:color="auto"/>
              <w:right w:val="single" w:sz="4" w:space="0" w:color="auto"/>
            </w:tcBorders>
            <w:shd w:val="clear" w:color="auto" w:fill="auto"/>
            <w:noWrap/>
            <w:hideMark/>
          </w:tcPr>
          <w:p w14:paraId="7122137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303D398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C399671"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w:t>
            </w:r>
          </w:p>
        </w:tc>
        <w:tc>
          <w:tcPr>
            <w:tcW w:w="6340" w:type="dxa"/>
            <w:tcBorders>
              <w:top w:val="nil"/>
              <w:left w:val="nil"/>
              <w:bottom w:val="single" w:sz="4" w:space="0" w:color="auto"/>
              <w:right w:val="single" w:sz="4" w:space="0" w:color="auto"/>
            </w:tcBorders>
            <w:shd w:val="clear" w:color="auto" w:fill="auto"/>
            <w:hideMark/>
          </w:tcPr>
          <w:p w14:paraId="284D58F3"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крышки Б/вала</w:t>
            </w:r>
          </w:p>
        </w:tc>
        <w:tc>
          <w:tcPr>
            <w:tcW w:w="1180" w:type="dxa"/>
            <w:tcBorders>
              <w:top w:val="nil"/>
              <w:left w:val="nil"/>
              <w:bottom w:val="single" w:sz="4" w:space="0" w:color="auto"/>
              <w:right w:val="single" w:sz="4" w:space="0" w:color="auto"/>
            </w:tcBorders>
            <w:shd w:val="clear" w:color="auto" w:fill="auto"/>
            <w:noWrap/>
            <w:hideMark/>
          </w:tcPr>
          <w:p w14:paraId="3A5A2B5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17,500</w:t>
            </w:r>
          </w:p>
        </w:tc>
      </w:tr>
      <w:tr w:rsidR="004F1FEF" w:rsidRPr="004F1FEF" w14:paraId="47F519B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7D53EEC"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w:t>
            </w:r>
          </w:p>
        </w:tc>
        <w:tc>
          <w:tcPr>
            <w:tcW w:w="6340" w:type="dxa"/>
            <w:tcBorders>
              <w:top w:val="nil"/>
              <w:left w:val="nil"/>
              <w:bottom w:val="single" w:sz="4" w:space="0" w:color="auto"/>
              <w:right w:val="single" w:sz="4" w:space="0" w:color="auto"/>
            </w:tcBorders>
            <w:shd w:val="clear" w:color="auto" w:fill="auto"/>
            <w:hideMark/>
          </w:tcPr>
          <w:p w14:paraId="0ADBAAC5"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головки блока цилиндров</w:t>
            </w:r>
          </w:p>
        </w:tc>
        <w:tc>
          <w:tcPr>
            <w:tcW w:w="1180" w:type="dxa"/>
            <w:tcBorders>
              <w:top w:val="nil"/>
              <w:left w:val="nil"/>
              <w:bottom w:val="single" w:sz="4" w:space="0" w:color="auto"/>
              <w:right w:val="single" w:sz="4" w:space="0" w:color="auto"/>
            </w:tcBorders>
            <w:shd w:val="clear" w:color="auto" w:fill="auto"/>
            <w:noWrap/>
            <w:hideMark/>
          </w:tcPr>
          <w:p w14:paraId="2833028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35,000</w:t>
            </w:r>
          </w:p>
        </w:tc>
      </w:tr>
      <w:tr w:rsidR="004F1FEF" w:rsidRPr="004F1FEF" w14:paraId="395694D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0E92494"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w:t>
            </w:r>
          </w:p>
        </w:tc>
        <w:tc>
          <w:tcPr>
            <w:tcW w:w="6340" w:type="dxa"/>
            <w:tcBorders>
              <w:top w:val="nil"/>
              <w:left w:val="nil"/>
              <w:bottom w:val="single" w:sz="4" w:space="0" w:color="auto"/>
              <w:right w:val="single" w:sz="4" w:space="0" w:color="auto"/>
            </w:tcBorders>
            <w:shd w:val="clear" w:color="auto" w:fill="auto"/>
            <w:hideMark/>
          </w:tcPr>
          <w:p w14:paraId="2B2D0F1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прокладок головки двигателя</w:t>
            </w:r>
          </w:p>
        </w:tc>
        <w:tc>
          <w:tcPr>
            <w:tcW w:w="1180" w:type="dxa"/>
            <w:tcBorders>
              <w:top w:val="nil"/>
              <w:left w:val="nil"/>
              <w:bottom w:val="single" w:sz="4" w:space="0" w:color="auto"/>
              <w:right w:val="single" w:sz="4" w:space="0" w:color="auto"/>
            </w:tcBorders>
            <w:shd w:val="clear" w:color="auto" w:fill="auto"/>
            <w:noWrap/>
            <w:hideMark/>
          </w:tcPr>
          <w:p w14:paraId="7AA8D09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w:t>
            </w:r>
          </w:p>
        </w:tc>
      </w:tr>
      <w:tr w:rsidR="004F1FEF" w:rsidRPr="004F1FEF" w14:paraId="213EF11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9988BEA"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w:t>
            </w:r>
          </w:p>
        </w:tc>
        <w:tc>
          <w:tcPr>
            <w:tcW w:w="6340" w:type="dxa"/>
            <w:tcBorders>
              <w:top w:val="nil"/>
              <w:left w:val="nil"/>
              <w:bottom w:val="single" w:sz="4" w:space="0" w:color="auto"/>
              <w:right w:val="single" w:sz="4" w:space="0" w:color="auto"/>
            </w:tcBorders>
            <w:shd w:val="clear" w:color="auto" w:fill="auto"/>
            <w:hideMark/>
          </w:tcPr>
          <w:p w14:paraId="7C3C765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Шлифовка головки двигателя</w:t>
            </w:r>
          </w:p>
        </w:tc>
        <w:tc>
          <w:tcPr>
            <w:tcW w:w="1180" w:type="dxa"/>
            <w:tcBorders>
              <w:top w:val="nil"/>
              <w:left w:val="nil"/>
              <w:bottom w:val="single" w:sz="4" w:space="0" w:color="auto"/>
              <w:right w:val="single" w:sz="4" w:space="0" w:color="auto"/>
            </w:tcBorders>
            <w:shd w:val="clear" w:color="auto" w:fill="auto"/>
            <w:noWrap/>
            <w:hideMark/>
          </w:tcPr>
          <w:p w14:paraId="369585E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1EA0DF9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6B30693"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w:t>
            </w:r>
          </w:p>
        </w:tc>
        <w:tc>
          <w:tcPr>
            <w:tcW w:w="6340" w:type="dxa"/>
            <w:tcBorders>
              <w:top w:val="nil"/>
              <w:left w:val="nil"/>
              <w:bottom w:val="single" w:sz="4" w:space="0" w:color="auto"/>
              <w:right w:val="single" w:sz="4" w:space="0" w:color="auto"/>
            </w:tcBorders>
            <w:shd w:val="clear" w:color="auto" w:fill="auto"/>
            <w:hideMark/>
          </w:tcPr>
          <w:p w14:paraId="1D0FF06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головки двигателя</w:t>
            </w:r>
          </w:p>
        </w:tc>
        <w:tc>
          <w:tcPr>
            <w:tcW w:w="1180" w:type="dxa"/>
            <w:tcBorders>
              <w:top w:val="nil"/>
              <w:left w:val="nil"/>
              <w:bottom w:val="single" w:sz="4" w:space="0" w:color="auto"/>
              <w:right w:val="single" w:sz="4" w:space="0" w:color="auto"/>
            </w:tcBorders>
            <w:shd w:val="clear" w:color="auto" w:fill="auto"/>
            <w:noWrap/>
            <w:hideMark/>
          </w:tcPr>
          <w:p w14:paraId="0785447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31,500</w:t>
            </w:r>
          </w:p>
        </w:tc>
      </w:tr>
      <w:tr w:rsidR="004F1FEF" w:rsidRPr="004F1FEF" w14:paraId="4C97A5D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CAEE446"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w:t>
            </w:r>
          </w:p>
        </w:tc>
        <w:tc>
          <w:tcPr>
            <w:tcW w:w="6340" w:type="dxa"/>
            <w:tcBorders>
              <w:top w:val="nil"/>
              <w:left w:val="nil"/>
              <w:bottom w:val="single" w:sz="4" w:space="0" w:color="auto"/>
              <w:right w:val="single" w:sz="4" w:space="0" w:color="auto"/>
            </w:tcBorders>
            <w:shd w:val="clear" w:color="auto" w:fill="auto"/>
            <w:hideMark/>
          </w:tcPr>
          <w:p w14:paraId="7C78164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стержня клапана</w:t>
            </w:r>
          </w:p>
        </w:tc>
        <w:tc>
          <w:tcPr>
            <w:tcW w:w="1180" w:type="dxa"/>
            <w:tcBorders>
              <w:top w:val="nil"/>
              <w:left w:val="nil"/>
              <w:bottom w:val="single" w:sz="4" w:space="0" w:color="auto"/>
              <w:right w:val="single" w:sz="4" w:space="0" w:color="auto"/>
            </w:tcBorders>
            <w:shd w:val="clear" w:color="auto" w:fill="auto"/>
            <w:noWrap/>
            <w:hideMark/>
          </w:tcPr>
          <w:p w14:paraId="25FBEBF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w:t>
            </w:r>
          </w:p>
        </w:tc>
      </w:tr>
      <w:tr w:rsidR="004F1FEF" w:rsidRPr="004F1FEF" w14:paraId="5C22B55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0C102E9"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w:t>
            </w:r>
          </w:p>
        </w:tc>
        <w:tc>
          <w:tcPr>
            <w:tcW w:w="6340" w:type="dxa"/>
            <w:tcBorders>
              <w:top w:val="nil"/>
              <w:left w:val="nil"/>
              <w:bottom w:val="single" w:sz="4" w:space="0" w:color="auto"/>
              <w:right w:val="single" w:sz="4" w:space="0" w:color="auto"/>
            </w:tcBorders>
            <w:shd w:val="clear" w:color="auto" w:fill="auto"/>
            <w:hideMark/>
          </w:tcPr>
          <w:p w14:paraId="3799A97E"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распределительного вала</w:t>
            </w:r>
          </w:p>
        </w:tc>
        <w:tc>
          <w:tcPr>
            <w:tcW w:w="1180" w:type="dxa"/>
            <w:tcBorders>
              <w:top w:val="nil"/>
              <w:left w:val="nil"/>
              <w:bottom w:val="single" w:sz="4" w:space="0" w:color="auto"/>
              <w:right w:val="single" w:sz="4" w:space="0" w:color="auto"/>
            </w:tcBorders>
            <w:shd w:val="clear" w:color="auto" w:fill="auto"/>
            <w:noWrap/>
            <w:hideMark/>
          </w:tcPr>
          <w:p w14:paraId="1D08229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17EE3DE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A93D24D"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w:t>
            </w:r>
          </w:p>
        </w:tc>
        <w:tc>
          <w:tcPr>
            <w:tcW w:w="6340" w:type="dxa"/>
            <w:tcBorders>
              <w:top w:val="nil"/>
              <w:left w:val="nil"/>
              <w:bottom w:val="single" w:sz="4" w:space="0" w:color="auto"/>
              <w:right w:val="single" w:sz="4" w:space="0" w:color="auto"/>
            </w:tcBorders>
            <w:shd w:val="clear" w:color="auto" w:fill="auto"/>
            <w:hideMark/>
          </w:tcPr>
          <w:p w14:paraId="53F7ABF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сальника распредвала</w:t>
            </w:r>
          </w:p>
        </w:tc>
        <w:tc>
          <w:tcPr>
            <w:tcW w:w="1180" w:type="dxa"/>
            <w:tcBorders>
              <w:top w:val="nil"/>
              <w:left w:val="nil"/>
              <w:bottom w:val="single" w:sz="4" w:space="0" w:color="auto"/>
              <w:right w:val="single" w:sz="4" w:space="0" w:color="auto"/>
            </w:tcBorders>
            <w:shd w:val="clear" w:color="auto" w:fill="auto"/>
            <w:noWrap/>
            <w:hideMark/>
          </w:tcPr>
          <w:p w14:paraId="5F8BF97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24453DB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9CA4B98"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26</w:t>
            </w:r>
          </w:p>
        </w:tc>
        <w:tc>
          <w:tcPr>
            <w:tcW w:w="6340" w:type="dxa"/>
            <w:tcBorders>
              <w:top w:val="nil"/>
              <w:left w:val="nil"/>
              <w:bottom w:val="single" w:sz="4" w:space="0" w:color="auto"/>
              <w:right w:val="single" w:sz="4" w:space="0" w:color="auto"/>
            </w:tcBorders>
            <w:shd w:val="clear" w:color="auto" w:fill="auto"/>
            <w:hideMark/>
          </w:tcPr>
          <w:p w14:paraId="50C2DD4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диска SOHC</w:t>
            </w:r>
          </w:p>
        </w:tc>
        <w:tc>
          <w:tcPr>
            <w:tcW w:w="1180" w:type="dxa"/>
            <w:tcBorders>
              <w:top w:val="nil"/>
              <w:left w:val="nil"/>
              <w:bottom w:val="single" w:sz="4" w:space="0" w:color="auto"/>
              <w:right w:val="single" w:sz="4" w:space="0" w:color="auto"/>
            </w:tcBorders>
            <w:shd w:val="clear" w:color="auto" w:fill="auto"/>
            <w:noWrap/>
            <w:hideMark/>
          </w:tcPr>
          <w:p w14:paraId="5EB015E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76B2541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F5CBC65"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lastRenderedPageBreak/>
              <w:t>27</w:t>
            </w:r>
          </w:p>
        </w:tc>
        <w:tc>
          <w:tcPr>
            <w:tcW w:w="6340" w:type="dxa"/>
            <w:tcBorders>
              <w:top w:val="nil"/>
              <w:left w:val="nil"/>
              <w:bottom w:val="single" w:sz="4" w:space="0" w:color="auto"/>
              <w:right w:val="single" w:sz="4" w:space="0" w:color="auto"/>
            </w:tcBorders>
            <w:shd w:val="clear" w:color="auto" w:fill="auto"/>
            <w:hideMark/>
          </w:tcPr>
          <w:p w14:paraId="73B4234A"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передней крышки двигателя</w:t>
            </w:r>
          </w:p>
        </w:tc>
        <w:tc>
          <w:tcPr>
            <w:tcW w:w="1180" w:type="dxa"/>
            <w:tcBorders>
              <w:top w:val="nil"/>
              <w:left w:val="nil"/>
              <w:bottom w:val="single" w:sz="4" w:space="0" w:color="auto"/>
              <w:right w:val="single" w:sz="4" w:space="0" w:color="auto"/>
            </w:tcBorders>
            <w:shd w:val="clear" w:color="auto" w:fill="auto"/>
            <w:noWrap/>
            <w:hideMark/>
          </w:tcPr>
          <w:p w14:paraId="60BABB5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21,600</w:t>
            </w:r>
          </w:p>
        </w:tc>
      </w:tr>
      <w:tr w:rsidR="004F1FEF" w:rsidRPr="004F1FEF" w14:paraId="155C682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250115A"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28</w:t>
            </w:r>
          </w:p>
        </w:tc>
        <w:tc>
          <w:tcPr>
            <w:tcW w:w="6340" w:type="dxa"/>
            <w:tcBorders>
              <w:top w:val="nil"/>
              <w:left w:val="nil"/>
              <w:bottom w:val="single" w:sz="4" w:space="0" w:color="auto"/>
              <w:right w:val="single" w:sz="4" w:space="0" w:color="auto"/>
            </w:tcBorders>
            <w:shd w:val="clear" w:color="auto" w:fill="auto"/>
            <w:hideMark/>
          </w:tcPr>
          <w:p w14:paraId="44B6893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зубчатого уплотнения</w:t>
            </w:r>
          </w:p>
        </w:tc>
        <w:tc>
          <w:tcPr>
            <w:tcW w:w="1180" w:type="dxa"/>
            <w:tcBorders>
              <w:top w:val="nil"/>
              <w:left w:val="nil"/>
              <w:bottom w:val="single" w:sz="4" w:space="0" w:color="auto"/>
              <w:right w:val="single" w:sz="4" w:space="0" w:color="auto"/>
            </w:tcBorders>
            <w:shd w:val="clear" w:color="auto" w:fill="auto"/>
            <w:noWrap/>
            <w:hideMark/>
          </w:tcPr>
          <w:p w14:paraId="29BB669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30,000</w:t>
            </w:r>
          </w:p>
        </w:tc>
      </w:tr>
      <w:tr w:rsidR="004F1FEF" w:rsidRPr="004F1FEF" w14:paraId="38DB3C5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513A4B0"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29</w:t>
            </w:r>
          </w:p>
        </w:tc>
        <w:tc>
          <w:tcPr>
            <w:tcW w:w="6340" w:type="dxa"/>
            <w:tcBorders>
              <w:top w:val="nil"/>
              <w:left w:val="nil"/>
              <w:bottom w:val="single" w:sz="4" w:space="0" w:color="auto"/>
              <w:right w:val="single" w:sz="4" w:space="0" w:color="auto"/>
            </w:tcBorders>
            <w:shd w:val="clear" w:color="auto" w:fill="auto"/>
            <w:hideMark/>
          </w:tcPr>
          <w:p w14:paraId="2DA1C09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шестерни</w:t>
            </w:r>
          </w:p>
        </w:tc>
        <w:tc>
          <w:tcPr>
            <w:tcW w:w="1180" w:type="dxa"/>
            <w:tcBorders>
              <w:top w:val="nil"/>
              <w:left w:val="nil"/>
              <w:bottom w:val="single" w:sz="4" w:space="0" w:color="auto"/>
              <w:right w:val="single" w:sz="4" w:space="0" w:color="auto"/>
            </w:tcBorders>
            <w:shd w:val="clear" w:color="auto" w:fill="auto"/>
            <w:noWrap/>
            <w:hideMark/>
          </w:tcPr>
          <w:p w14:paraId="316633B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30,000</w:t>
            </w:r>
          </w:p>
        </w:tc>
      </w:tr>
      <w:tr w:rsidR="004F1FEF" w:rsidRPr="004F1FEF" w14:paraId="75F0B57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DA794CD"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30</w:t>
            </w:r>
          </w:p>
        </w:tc>
        <w:tc>
          <w:tcPr>
            <w:tcW w:w="6340" w:type="dxa"/>
            <w:tcBorders>
              <w:top w:val="nil"/>
              <w:left w:val="nil"/>
              <w:bottom w:val="single" w:sz="4" w:space="0" w:color="auto"/>
              <w:right w:val="single" w:sz="4" w:space="0" w:color="auto"/>
            </w:tcBorders>
            <w:shd w:val="clear" w:color="auto" w:fill="auto"/>
            <w:hideMark/>
          </w:tcPr>
          <w:p w14:paraId="31044E3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переднего сальника коленвала</w:t>
            </w:r>
          </w:p>
        </w:tc>
        <w:tc>
          <w:tcPr>
            <w:tcW w:w="1180" w:type="dxa"/>
            <w:tcBorders>
              <w:top w:val="nil"/>
              <w:left w:val="nil"/>
              <w:bottom w:val="single" w:sz="4" w:space="0" w:color="auto"/>
              <w:right w:val="single" w:sz="4" w:space="0" w:color="auto"/>
            </w:tcBorders>
            <w:shd w:val="clear" w:color="auto" w:fill="auto"/>
            <w:noWrap/>
            <w:hideMark/>
          </w:tcPr>
          <w:p w14:paraId="0D399AB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8,250</w:t>
            </w:r>
          </w:p>
        </w:tc>
      </w:tr>
      <w:tr w:rsidR="004F1FEF" w:rsidRPr="004F1FEF" w14:paraId="262F656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E6F9544"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31</w:t>
            </w:r>
          </w:p>
        </w:tc>
        <w:tc>
          <w:tcPr>
            <w:tcW w:w="6340" w:type="dxa"/>
            <w:tcBorders>
              <w:top w:val="nil"/>
              <w:left w:val="nil"/>
              <w:bottom w:val="single" w:sz="4" w:space="0" w:color="auto"/>
              <w:right w:val="single" w:sz="4" w:space="0" w:color="auto"/>
            </w:tcBorders>
            <w:shd w:val="clear" w:color="auto" w:fill="auto"/>
            <w:hideMark/>
          </w:tcPr>
          <w:p w14:paraId="09BE1A2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заднего сальника коленвала</w:t>
            </w:r>
          </w:p>
        </w:tc>
        <w:tc>
          <w:tcPr>
            <w:tcW w:w="1180" w:type="dxa"/>
            <w:tcBorders>
              <w:top w:val="nil"/>
              <w:left w:val="nil"/>
              <w:bottom w:val="single" w:sz="4" w:space="0" w:color="auto"/>
              <w:right w:val="single" w:sz="4" w:space="0" w:color="auto"/>
            </w:tcBorders>
            <w:shd w:val="clear" w:color="auto" w:fill="auto"/>
            <w:noWrap/>
            <w:hideMark/>
          </w:tcPr>
          <w:p w14:paraId="5CFE632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7B2F2BF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350FE47"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32</w:t>
            </w:r>
          </w:p>
        </w:tc>
        <w:tc>
          <w:tcPr>
            <w:tcW w:w="6340" w:type="dxa"/>
            <w:tcBorders>
              <w:top w:val="nil"/>
              <w:left w:val="nil"/>
              <w:bottom w:val="single" w:sz="4" w:space="0" w:color="auto"/>
              <w:right w:val="single" w:sz="4" w:space="0" w:color="auto"/>
            </w:tcBorders>
            <w:shd w:val="clear" w:color="auto" w:fill="auto"/>
            <w:hideMark/>
          </w:tcPr>
          <w:p w14:paraId="55379A9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Шлифовка коленчатого вала</w:t>
            </w:r>
          </w:p>
        </w:tc>
        <w:tc>
          <w:tcPr>
            <w:tcW w:w="1180" w:type="dxa"/>
            <w:tcBorders>
              <w:top w:val="nil"/>
              <w:left w:val="nil"/>
              <w:bottom w:val="single" w:sz="4" w:space="0" w:color="auto"/>
              <w:right w:val="single" w:sz="4" w:space="0" w:color="auto"/>
            </w:tcBorders>
            <w:shd w:val="clear" w:color="auto" w:fill="auto"/>
            <w:noWrap/>
            <w:hideMark/>
          </w:tcPr>
          <w:p w14:paraId="5131B66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71201E9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BB766F2"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33</w:t>
            </w:r>
          </w:p>
        </w:tc>
        <w:tc>
          <w:tcPr>
            <w:tcW w:w="6340" w:type="dxa"/>
            <w:tcBorders>
              <w:top w:val="nil"/>
              <w:left w:val="nil"/>
              <w:bottom w:val="single" w:sz="4" w:space="0" w:color="auto"/>
              <w:right w:val="single" w:sz="4" w:space="0" w:color="auto"/>
            </w:tcBorders>
            <w:shd w:val="clear" w:color="auto" w:fill="auto"/>
            <w:hideMark/>
          </w:tcPr>
          <w:p w14:paraId="25F52A4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поршневых колец</w:t>
            </w:r>
          </w:p>
        </w:tc>
        <w:tc>
          <w:tcPr>
            <w:tcW w:w="1180" w:type="dxa"/>
            <w:tcBorders>
              <w:top w:val="nil"/>
              <w:left w:val="nil"/>
              <w:bottom w:val="single" w:sz="4" w:space="0" w:color="auto"/>
              <w:right w:val="single" w:sz="4" w:space="0" w:color="auto"/>
            </w:tcBorders>
            <w:shd w:val="clear" w:color="auto" w:fill="auto"/>
            <w:noWrap/>
            <w:hideMark/>
          </w:tcPr>
          <w:p w14:paraId="4962DF5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7DF9FAD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8429A50"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34</w:t>
            </w:r>
          </w:p>
        </w:tc>
        <w:tc>
          <w:tcPr>
            <w:tcW w:w="6340" w:type="dxa"/>
            <w:tcBorders>
              <w:top w:val="nil"/>
              <w:left w:val="nil"/>
              <w:bottom w:val="single" w:sz="4" w:space="0" w:color="auto"/>
              <w:right w:val="single" w:sz="4" w:space="0" w:color="auto"/>
            </w:tcBorders>
            <w:shd w:val="clear" w:color="auto" w:fill="auto"/>
            <w:hideMark/>
          </w:tcPr>
          <w:p w14:paraId="2E26DAE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Химчистка за 1 шт.</w:t>
            </w:r>
          </w:p>
        </w:tc>
        <w:tc>
          <w:tcPr>
            <w:tcW w:w="1180" w:type="dxa"/>
            <w:tcBorders>
              <w:top w:val="nil"/>
              <w:left w:val="nil"/>
              <w:bottom w:val="single" w:sz="4" w:space="0" w:color="auto"/>
              <w:right w:val="single" w:sz="4" w:space="0" w:color="auto"/>
            </w:tcBorders>
            <w:shd w:val="clear" w:color="auto" w:fill="auto"/>
            <w:noWrap/>
            <w:hideMark/>
          </w:tcPr>
          <w:p w14:paraId="23A7F8A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3,000</w:t>
            </w:r>
          </w:p>
        </w:tc>
      </w:tr>
      <w:tr w:rsidR="004F1FEF" w:rsidRPr="004F1FEF" w14:paraId="3EFF088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A1A3AAA"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35</w:t>
            </w:r>
          </w:p>
        </w:tc>
        <w:tc>
          <w:tcPr>
            <w:tcW w:w="6340" w:type="dxa"/>
            <w:tcBorders>
              <w:top w:val="nil"/>
              <w:left w:val="nil"/>
              <w:bottom w:val="single" w:sz="4" w:space="0" w:color="auto"/>
              <w:right w:val="single" w:sz="4" w:space="0" w:color="auto"/>
            </w:tcBorders>
            <w:shd w:val="clear" w:color="auto" w:fill="auto"/>
            <w:hideMark/>
          </w:tcPr>
          <w:p w14:paraId="5B497D1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коллектора</w:t>
            </w:r>
          </w:p>
        </w:tc>
        <w:tc>
          <w:tcPr>
            <w:tcW w:w="1180" w:type="dxa"/>
            <w:tcBorders>
              <w:top w:val="nil"/>
              <w:left w:val="nil"/>
              <w:bottom w:val="single" w:sz="4" w:space="0" w:color="auto"/>
              <w:right w:val="single" w:sz="4" w:space="0" w:color="auto"/>
            </w:tcBorders>
            <w:shd w:val="clear" w:color="auto" w:fill="auto"/>
            <w:noWrap/>
            <w:hideMark/>
          </w:tcPr>
          <w:p w14:paraId="2D5207B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2CE1379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8F78926"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36</w:t>
            </w:r>
          </w:p>
        </w:tc>
        <w:tc>
          <w:tcPr>
            <w:tcW w:w="6340" w:type="dxa"/>
            <w:tcBorders>
              <w:top w:val="nil"/>
              <w:left w:val="nil"/>
              <w:bottom w:val="single" w:sz="4" w:space="0" w:color="auto"/>
              <w:right w:val="single" w:sz="4" w:space="0" w:color="auto"/>
            </w:tcBorders>
            <w:shd w:val="clear" w:color="auto" w:fill="auto"/>
            <w:hideMark/>
          </w:tcPr>
          <w:p w14:paraId="2B5549A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шины</w:t>
            </w:r>
          </w:p>
        </w:tc>
        <w:tc>
          <w:tcPr>
            <w:tcW w:w="1180" w:type="dxa"/>
            <w:tcBorders>
              <w:top w:val="nil"/>
              <w:left w:val="nil"/>
              <w:bottom w:val="single" w:sz="4" w:space="0" w:color="auto"/>
              <w:right w:val="single" w:sz="4" w:space="0" w:color="auto"/>
            </w:tcBorders>
            <w:shd w:val="clear" w:color="auto" w:fill="auto"/>
            <w:noWrap/>
            <w:hideMark/>
          </w:tcPr>
          <w:p w14:paraId="01F847A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4,200</w:t>
            </w:r>
          </w:p>
        </w:tc>
      </w:tr>
      <w:tr w:rsidR="004F1FEF" w:rsidRPr="004F1FEF" w14:paraId="224E266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71E93F7"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37</w:t>
            </w:r>
          </w:p>
        </w:tc>
        <w:tc>
          <w:tcPr>
            <w:tcW w:w="6340" w:type="dxa"/>
            <w:tcBorders>
              <w:top w:val="nil"/>
              <w:left w:val="nil"/>
              <w:bottom w:val="single" w:sz="4" w:space="0" w:color="auto"/>
              <w:right w:val="single" w:sz="4" w:space="0" w:color="auto"/>
            </w:tcBorders>
            <w:shd w:val="clear" w:color="auto" w:fill="auto"/>
            <w:hideMark/>
          </w:tcPr>
          <w:p w14:paraId="4B1F6217"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коронки коронки</w:t>
            </w:r>
          </w:p>
        </w:tc>
        <w:tc>
          <w:tcPr>
            <w:tcW w:w="1180" w:type="dxa"/>
            <w:tcBorders>
              <w:top w:val="nil"/>
              <w:left w:val="nil"/>
              <w:bottom w:val="single" w:sz="4" w:space="0" w:color="auto"/>
              <w:right w:val="single" w:sz="4" w:space="0" w:color="auto"/>
            </w:tcBorders>
            <w:shd w:val="clear" w:color="auto" w:fill="auto"/>
            <w:noWrap/>
            <w:hideMark/>
          </w:tcPr>
          <w:p w14:paraId="0E02F3C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4,200</w:t>
            </w:r>
          </w:p>
        </w:tc>
      </w:tr>
      <w:tr w:rsidR="004F1FEF" w:rsidRPr="004F1FEF" w14:paraId="4F61175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B251258"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38</w:t>
            </w:r>
          </w:p>
        </w:tc>
        <w:tc>
          <w:tcPr>
            <w:tcW w:w="6340" w:type="dxa"/>
            <w:tcBorders>
              <w:top w:val="nil"/>
              <w:left w:val="nil"/>
              <w:bottom w:val="single" w:sz="4" w:space="0" w:color="auto"/>
              <w:right w:val="single" w:sz="4" w:space="0" w:color="auto"/>
            </w:tcBorders>
            <w:shd w:val="clear" w:color="auto" w:fill="auto"/>
            <w:hideMark/>
          </w:tcPr>
          <w:p w14:paraId="483D7F4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Проверка работы карданной передачи</w:t>
            </w:r>
          </w:p>
        </w:tc>
        <w:tc>
          <w:tcPr>
            <w:tcW w:w="1180" w:type="dxa"/>
            <w:tcBorders>
              <w:top w:val="nil"/>
              <w:left w:val="nil"/>
              <w:bottom w:val="single" w:sz="4" w:space="0" w:color="auto"/>
              <w:right w:val="single" w:sz="4" w:space="0" w:color="auto"/>
            </w:tcBorders>
            <w:shd w:val="clear" w:color="auto" w:fill="auto"/>
            <w:vAlign w:val="center"/>
            <w:hideMark/>
          </w:tcPr>
          <w:p w14:paraId="7A48A14E"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47904D5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AC9FF29"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39</w:t>
            </w:r>
          </w:p>
        </w:tc>
        <w:tc>
          <w:tcPr>
            <w:tcW w:w="6340" w:type="dxa"/>
            <w:tcBorders>
              <w:top w:val="nil"/>
              <w:left w:val="nil"/>
              <w:bottom w:val="single" w:sz="4" w:space="0" w:color="auto"/>
              <w:right w:val="single" w:sz="4" w:space="0" w:color="auto"/>
            </w:tcBorders>
            <w:shd w:val="clear" w:color="auto" w:fill="auto"/>
            <w:hideMark/>
          </w:tcPr>
          <w:p w14:paraId="124EA07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Проверка работы распределительной коробки</w:t>
            </w:r>
          </w:p>
        </w:tc>
        <w:tc>
          <w:tcPr>
            <w:tcW w:w="1180" w:type="dxa"/>
            <w:tcBorders>
              <w:top w:val="nil"/>
              <w:left w:val="nil"/>
              <w:bottom w:val="single" w:sz="4" w:space="0" w:color="auto"/>
              <w:right w:val="single" w:sz="4" w:space="0" w:color="auto"/>
            </w:tcBorders>
            <w:shd w:val="clear" w:color="auto" w:fill="auto"/>
            <w:vAlign w:val="bottom"/>
            <w:hideMark/>
          </w:tcPr>
          <w:p w14:paraId="6D6E9D2A"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334D10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5F3F0D4"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40</w:t>
            </w:r>
          </w:p>
        </w:tc>
        <w:tc>
          <w:tcPr>
            <w:tcW w:w="6340" w:type="dxa"/>
            <w:tcBorders>
              <w:top w:val="nil"/>
              <w:left w:val="nil"/>
              <w:bottom w:val="single" w:sz="4" w:space="0" w:color="auto"/>
              <w:right w:val="single" w:sz="4" w:space="0" w:color="auto"/>
            </w:tcBorders>
            <w:shd w:val="clear" w:color="auto" w:fill="auto"/>
            <w:hideMark/>
          </w:tcPr>
          <w:p w14:paraId="7A6AAFE8"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Проверка работы передней и задней оси</w:t>
            </w:r>
          </w:p>
        </w:tc>
        <w:tc>
          <w:tcPr>
            <w:tcW w:w="1180" w:type="dxa"/>
            <w:tcBorders>
              <w:top w:val="nil"/>
              <w:left w:val="nil"/>
              <w:bottom w:val="single" w:sz="4" w:space="0" w:color="auto"/>
              <w:right w:val="single" w:sz="4" w:space="0" w:color="auto"/>
            </w:tcBorders>
            <w:shd w:val="clear" w:color="auto" w:fill="auto"/>
            <w:vAlign w:val="center"/>
            <w:hideMark/>
          </w:tcPr>
          <w:p w14:paraId="69EB4EA4"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5DB37B8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C44DA02"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41</w:t>
            </w:r>
          </w:p>
        </w:tc>
        <w:tc>
          <w:tcPr>
            <w:tcW w:w="6340" w:type="dxa"/>
            <w:tcBorders>
              <w:top w:val="nil"/>
              <w:left w:val="nil"/>
              <w:bottom w:val="single" w:sz="4" w:space="0" w:color="auto"/>
              <w:right w:val="single" w:sz="4" w:space="0" w:color="auto"/>
            </w:tcBorders>
            <w:shd w:val="clear" w:color="auto" w:fill="auto"/>
            <w:hideMark/>
          </w:tcPr>
          <w:p w14:paraId="186C42F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прокладки крышки двигателя</w:t>
            </w:r>
          </w:p>
        </w:tc>
        <w:tc>
          <w:tcPr>
            <w:tcW w:w="1180" w:type="dxa"/>
            <w:tcBorders>
              <w:top w:val="nil"/>
              <w:left w:val="nil"/>
              <w:bottom w:val="single" w:sz="4" w:space="0" w:color="auto"/>
              <w:right w:val="single" w:sz="4" w:space="0" w:color="auto"/>
            </w:tcBorders>
            <w:shd w:val="clear" w:color="auto" w:fill="auto"/>
            <w:noWrap/>
            <w:hideMark/>
          </w:tcPr>
          <w:p w14:paraId="0C52C09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00FC8E3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9960078"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1A9CD80F" w14:textId="1E2C892A" w:rsidR="004F1FEF" w:rsidRPr="004F1FEF" w:rsidRDefault="004F1FEF" w:rsidP="004F1FEF">
            <w:pPr>
              <w:rPr>
                <w:rFonts w:ascii="GHEA Grapalat" w:hAnsi="GHEA Grapalat" w:cs="Calibri"/>
                <w:b/>
                <w:bCs/>
                <w:sz w:val="20"/>
                <w:szCs w:val="20"/>
                <w:lang w:eastAsia="en-US" w:bidi="ar-SA"/>
              </w:rPr>
            </w:pPr>
            <w:r w:rsidRPr="004F1FEF">
              <w:rPr>
                <w:rFonts w:ascii="GHEA Grapalat" w:hAnsi="GHEA Grapalat" w:cs="Calibri"/>
                <w:b/>
                <w:bCs/>
                <w:sz w:val="20"/>
                <w:szCs w:val="20"/>
                <w:lang w:eastAsia="en-US" w:bidi="ar-SA"/>
              </w:rPr>
              <w:t>Система рулевого управления, подачи и смазки.</w:t>
            </w:r>
          </w:p>
        </w:tc>
        <w:tc>
          <w:tcPr>
            <w:tcW w:w="1180" w:type="dxa"/>
            <w:tcBorders>
              <w:top w:val="nil"/>
              <w:left w:val="nil"/>
              <w:bottom w:val="single" w:sz="4" w:space="0" w:color="auto"/>
              <w:right w:val="single" w:sz="4" w:space="0" w:color="auto"/>
            </w:tcBorders>
            <w:shd w:val="clear" w:color="auto" w:fill="auto"/>
            <w:vAlign w:val="bottom"/>
            <w:hideMark/>
          </w:tcPr>
          <w:p w14:paraId="0E197079"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5ECA019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3E815D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42</w:t>
            </w:r>
          </w:p>
        </w:tc>
        <w:tc>
          <w:tcPr>
            <w:tcW w:w="6340" w:type="dxa"/>
            <w:tcBorders>
              <w:top w:val="nil"/>
              <w:left w:val="nil"/>
              <w:bottom w:val="single" w:sz="4" w:space="0" w:color="auto"/>
              <w:right w:val="single" w:sz="4" w:space="0" w:color="auto"/>
            </w:tcBorders>
            <w:shd w:val="clear" w:color="auto" w:fill="auto"/>
            <w:hideMark/>
          </w:tcPr>
          <w:p w14:paraId="299BA93D"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Замена масла и масляного фильтра</w:t>
            </w:r>
          </w:p>
        </w:tc>
        <w:tc>
          <w:tcPr>
            <w:tcW w:w="1180" w:type="dxa"/>
            <w:tcBorders>
              <w:top w:val="nil"/>
              <w:left w:val="nil"/>
              <w:bottom w:val="single" w:sz="4" w:space="0" w:color="auto"/>
              <w:right w:val="single" w:sz="4" w:space="0" w:color="auto"/>
            </w:tcBorders>
            <w:shd w:val="clear" w:color="auto" w:fill="auto"/>
            <w:noWrap/>
            <w:hideMark/>
          </w:tcPr>
          <w:p w14:paraId="53B8420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22009D3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6AB47F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43</w:t>
            </w:r>
          </w:p>
        </w:tc>
        <w:tc>
          <w:tcPr>
            <w:tcW w:w="6340" w:type="dxa"/>
            <w:tcBorders>
              <w:top w:val="nil"/>
              <w:left w:val="nil"/>
              <w:bottom w:val="single" w:sz="4" w:space="0" w:color="auto"/>
              <w:right w:val="single" w:sz="4" w:space="0" w:color="auto"/>
            </w:tcBorders>
            <w:shd w:val="clear" w:color="auto" w:fill="auto"/>
            <w:hideMark/>
          </w:tcPr>
          <w:p w14:paraId="73F5516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Смазка шарниров автомобиля</w:t>
            </w:r>
          </w:p>
        </w:tc>
        <w:tc>
          <w:tcPr>
            <w:tcW w:w="1180" w:type="dxa"/>
            <w:tcBorders>
              <w:top w:val="nil"/>
              <w:left w:val="nil"/>
              <w:bottom w:val="single" w:sz="4" w:space="0" w:color="auto"/>
              <w:right w:val="single" w:sz="4" w:space="0" w:color="auto"/>
            </w:tcBorders>
            <w:shd w:val="clear" w:color="auto" w:fill="auto"/>
            <w:noWrap/>
            <w:hideMark/>
          </w:tcPr>
          <w:p w14:paraId="253FF75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6FC811D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C9D4F2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44</w:t>
            </w:r>
          </w:p>
        </w:tc>
        <w:tc>
          <w:tcPr>
            <w:tcW w:w="6340" w:type="dxa"/>
            <w:tcBorders>
              <w:top w:val="nil"/>
              <w:left w:val="nil"/>
              <w:bottom w:val="single" w:sz="4" w:space="0" w:color="auto"/>
              <w:right w:val="single" w:sz="4" w:space="0" w:color="auto"/>
            </w:tcBorders>
            <w:shd w:val="clear" w:color="auto" w:fill="auto"/>
            <w:hideMark/>
          </w:tcPr>
          <w:p w14:paraId="09F2802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масляного насоса</w:t>
            </w:r>
          </w:p>
        </w:tc>
        <w:tc>
          <w:tcPr>
            <w:tcW w:w="1180" w:type="dxa"/>
            <w:tcBorders>
              <w:top w:val="nil"/>
              <w:left w:val="nil"/>
              <w:bottom w:val="single" w:sz="4" w:space="0" w:color="auto"/>
              <w:right w:val="single" w:sz="4" w:space="0" w:color="auto"/>
            </w:tcBorders>
            <w:shd w:val="clear" w:color="auto" w:fill="auto"/>
            <w:noWrap/>
            <w:hideMark/>
          </w:tcPr>
          <w:p w14:paraId="372A609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5,000</w:t>
            </w:r>
          </w:p>
        </w:tc>
      </w:tr>
      <w:tr w:rsidR="004F1FEF" w:rsidRPr="004F1FEF" w14:paraId="107F114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9622E0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45</w:t>
            </w:r>
          </w:p>
        </w:tc>
        <w:tc>
          <w:tcPr>
            <w:tcW w:w="6340" w:type="dxa"/>
            <w:tcBorders>
              <w:top w:val="nil"/>
              <w:left w:val="nil"/>
              <w:bottom w:val="single" w:sz="4" w:space="0" w:color="auto"/>
              <w:right w:val="single" w:sz="4" w:space="0" w:color="auto"/>
            </w:tcBorders>
            <w:shd w:val="clear" w:color="auto" w:fill="auto"/>
            <w:hideMark/>
          </w:tcPr>
          <w:p w14:paraId="768D1F0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блока управления</w:t>
            </w:r>
          </w:p>
        </w:tc>
        <w:tc>
          <w:tcPr>
            <w:tcW w:w="1180" w:type="dxa"/>
            <w:tcBorders>
              <w:top w:val="nil"/>
              <w:left w:val="nil"/>
              <w:bottom w:val="single" w:sz="4" w:space="0" w:color="auto"/>
              <w:right w:val="single" w:sz="4" w:space="0" w:color="auto"/>
            </w:tcBorders>
            <w:shd w:val="clear" w:color="auto" w:fill="auto"/>
            <w:noWrap/>
            <w:hideMark/>
          </w:tcPr>
          <w:p w14:paraId="1EED4BB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39,000</w:t>
            </w:r>
          </w:p>
        </w:tc>
      </w:tr>
      <w:tr w:rsidR="004F1FEF" w:rsidRPr="004F1FEF" w14:paraId="602989D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5C6FAE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46</w:t>
            </w:r>
          </w:p>
        </w:tc>
        <w:tc>
          <w:tcPr>
            <w:tcW w:w="6340" w:type="dxa"/>
            <w:tcBorders>
              <w:top w:val="nil"/>
              <w:left w:val="nil"/>
              <w:bottom w:val="single" w:sz="4" w:space="0" w:color="auto"/>
              <w:right w:val="single" w:sz="4" w:space="0" w:color="auto"/>
            </w:tcBorders>
            <w:shd w:val="clear" w:color="auto" w:fill="auto"/>
            <w:hideMark/>
          </w:tcPr>
          <w:p w14:paraId="6D937003"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блока управления</w:t>
            </w:r>
          </w:p>
        </w:tc>
        <w:tc>
          <w:tcPr>
            <w:tcW w:w="1180" w:type="dxa"/>
            <w:tcBorders>
              <w:top w:val="nil"/>
              <w:left w:val="nil"/>
              <w:bottom w:val="single" w:sz="4" w:space="0" w:color="auto"/>
              <w:right w:val="single" w:sz="4" w:space="0" w:color="auto"/>
            </w:tcBorders>
            <w:shd w:val="clear" w:color="auto" w:fill="auto"/>
            <w:noWrap/>
            <w:hideMark/>
          </w:tcPr>
          <w:p w14:paraId="4C3D210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6A7FB59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49B18E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47</w:t>
            </w:r>
          </w:p>
        </w:tc>
        <w:tc>
          <w:tcPr>
            <w:tcW w:w="6340" w:type="dxa"/>
            <w:tcBorders>
              <w:top w:val="nil"/>
              <w:left w:val="nil"/>
              <w:bottom w:val="single" w:sz="4" w:space="0" w:color="auto"/>
              <w:right w:val="single" w:sz="4" w:space="0" w:color="auto"/>
            </w:tcBorders>
            <w:shd w:val="clear" w:color="auto" w:fill="auto"/>
            <w:hideMark/>
          </w:tcPr>
          <w:p w14:paraId="3D1787E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Настройка зажигания</w:t>
            </w:r>
          </w:p>
        </w:tc>
        <w:tc>
          <w:tcPr>
            <w:tcW w:w="1180" w:type="dxa"/>
            <w:tcBorders>
              <w:top w:val="nil"/>
              <w:left w:val="nil"/>
              <w:bottom w:val="single" w:sz="4" w:space="0" w:color="auto"/>
              <w:right w:val="single" w:sz="4" w:space="0" w:color="auto"/>
            </w:tcBorders>
            <w:shd w:val="clear" w:color="auto" w:fill="auto"/>
            <w:noWrap/>
            <w:hideMark/>
          </w:tcPr>
          <w:p w14:paraId="4AC45F1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490107D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06728D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48</w:t>
            </w:r>
          </w:p>
        </w:tc>
        <w:tc>
          <w:tcPr>
            <w:tcW w:w="6340" w:type="dxa"/>
            <w:tcBorders>
              <w:top w:val="nil"/>
              <w:left w:val="nil"/>
              <w:bottom w:val="single" w:sz="4" w:space="0" w:color="auto"/>
              <w:right w:val="single" w:sz="4" w:space="0" w:color="auto"/>
            </w:tcBorders>
            <w:shd w:val="clear" w:color="auto" w:fill="auto"/>
            <w:hideMark/>
          </w:tcPr>
          <w:p w14:paraId="5096B40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воздушного фильтра</w:t>
            </w:r>
          </w:p>
        </w:tc>
        <w:tc>
          <w:tcPr>
            <w:tcW w:w="1180" w:type="dxa"/>
            <w:tcBorders>
              <w:top w:val="nil"/>
              <w:left w:val="nil"/>
              <w:bottom w:val="single" w:sz="4" w:space="0" w:color="auto"/>
              <w:right w:val="single" w:sz="4" w:space="0" w:color="auto"/>
            </w:tcBorders>
            <w:shd w:val="clear" w:color="auto" w:fill="auto"/>
            <w:vAlign w:val="bottom"/>
            <w:hideMark/>
          </w:tcPr>
          <w:p w14:paraId="4084FD95"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A8BE6C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79653E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49</w:t>
            </w:r>
          </w:p>
        </w:tc>
        <w:tc>
          <w:tcPr>
            <w:tcW w:w="6340" w:type="dxa"/>
            <w:tcBorders>
              <w:top w:val="nil"/>
              <w:left w:val="nil"/>
              <w:bottom w:val="single" w:sz="4" w:space="0" w:color="auto"/>
              <w:right w:val="single" w:sz="4" w:space="0" w:color="auto"/>
            </w:tcBorders>
            <w:shd w:val="clear" w:color="auto" w:fill="auto"/>
            <w:hideMark/>
          </w:tcPr>
          <w:p w14:paraId="6D1D1FA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фильтра кондиционера</w:t>
            </w:r>
          </w:p>
        </w:tc>
        <w:tc>
          <w:tcPr>
            <w:tcW w:w="1180" w:type="dxa"/>
            <w:tcBorders>
              <w:top w:val="nil"/>
              <w:left w:val="nil"/>
              <w:bottom w:val="single" w:sz="4" w:space="0" w:color="auto"/>
              <w:right w:val="single" w:sz="4" w:space="0" w:color="auto"/>
            </w:tcBorders>
            <w:shd w:val="clear" w:color="auto" w:fill="auto"/>
            <w:vAlign w:val="bottom"/>
            <w:hideMark/>
          </w:tcPr>
          <w:p w14:paraId="1155257D"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1B47D1F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4214D3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50</w:t>
            </w:r>
          </w:p>
        </w:tc>
        <w:tc>
          <w:tcPr>
            <w:tcW w:w="6340" w:type="dxa"/>
            <w:tcBorders>
              <w:top w:val="nil"/>
              <w:left w:val="nil"/>
              <w:bottom w:val="single" w:sz="4" w:space="0" w:color="auto"/>
              <w:right w:val="single" w:sz="4" w:space="0" w:color="auto"/>
            </w:tcBorders>
            <w:shd w:val="clear" w:color="auto" w:fill="auto"/>
            <w:hideMark/>
          </w:tcPr>
          <w:p w14:paraId="7C9CFB0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форсунок форсунок</w:t>
            </w:r>
          </w:p>
        </w:tc>
        <w:tc>
          <w:tcPr>
            <w:tcW w:w="1180" w:type="dxa"/>
            <w:tcBorders>
              <w:top w:val="nil"/>
              <w:left w:val="nil"/>
              <w:bottom w:val="single" w:sz="4" w:space="0" w:color="auto"/>
              <w:right w:val="single" w:sz="4" w:space="0" w:color="auto"/>
            </w:tcBorders>
            <w:shd w:val="clear" w:color="auto" w:fill="auto"/>
            <w:noWrap/>
            <w:hideMark/>
          </w:tcPr>
          <w:p w14:paraId="2D57C5B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2937AF9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D4EF98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51</w:t>
            </w:r>
          </w:p>
        </w:tc>
        <w:tc>
          <w:tcPr>
            <w:tcW w:w="6340" w:type="dxa"/>
            <w:tcBorders>
              <w:top w:val="nil"/>
              <w:left w:val="nil"/>
              <w:bottom w:val="single" w:sz="4" w:space="0" w:color="auto"/>
              <w:right w:val="single" w:sz="4" w:space="0" w:color="auto"/>
            </w:tcBorders>
            <w:shd w:val="clear" w:color="auto" w:fill="auto"/>
            <w:hideMark/>
          </w:tcPr>
          <w:p w14:paraId="49C863A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Чистка форсунок форсунок</w:t>
            </w:r>
          </w:p>
        </w:tc>
        <w:tc>
          <w:tcPr>
            <w:tcW w:w="1180" w:type="dxa"/>
            <w:tcBorders>
              <w:top w:val="nil"/>
              <w:left w:val="nil"/>
              <w:bottom w:val="single" w:sz="4" w:space="0" w:color="auto"/>
              <w:right w:val="single" w:sz="4" w:space="0" w:color="auto"/>
            </w:tcBorders>
            <w:shd w:val="clear" w:color="auto" w:fill="auto"/>
            <w:noWrap/>
            <w:hideMark/>
          </w:tcPr>
          <w:p w14:paraId="27A2BCF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4,200</w:t>
            </w:r>
          </w:p>
        </w:tc>
      </w:tr>
      <w:tr w:rsidR="004F1FEF" w:rsidRPr="004F1FEF" w14:paraId="644E602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857EA4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52</w:t>
            </w:r>
          </w:p>
        </w:tc>
        <w:tc>
          <w:tcPr>
            <w:tcW w:w="6340" w:type="dxa"/>
            <w:tcBorders>
              <w:top w:val="nil"/>
              <w:left w:val="nil"/>
              <w:bottom w:val="single" w:sz="4" w:space="0" w:color="auto"/>
              <w:right w:val="single" w:sz="4" w:space="0" w:color="auto"/>
            </w:tcBorders>
            <w:shd w:val="clear" w:color="auto" w:fill="auto"/>
            <w:hideMark/>
          </w:tcPr>
          <w:p w14:paraId="3FC2948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бензинового двигателя</w:t>
            </w:r>
          </w:p>
        </w:tc>
        <w:tc>
          <w:tcPr>
            <w:tcW w:w="1180" w:type="dxa"/>
            <w:tcBorders>
              <w:top w:val="nil"/>
              <w:left w:val="nil"/>
              <w:bottom w:val="single" w:sz="4" w:space="0" w:color="auto"/>
              <w:right w:val="single" w:sz="4" w:space="0" w:color="auto"/>
            </w:tcBorders>
            <w:shd w:val="clear" w:color="auto" w:fill="auto"/>
            <w:noWrap/>
            <w:hideMark/>
          </w:tcPr>
          <w:p w14:paraId="26C8115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706CBA6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DCC2D7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53</w:t>
            </w:r>
          </w:p>
        </w:tc>
        <w:tc>
          <w:tcPr>
            <w:tcW w:w="6340" w:type="dxa"/>
            <w:tcBorders>
              <w:top w:val="nil"/>
              <w:left w:val="nil"/>
              <w:bottom w:val="single" w:sz="4" w:space="0" w:color="auto"/>
              <w:right w:val="single" w:sz="4" w:space="0" w:color="auto"/>
            </w:tcBorders>
            <w:shd w:val="clear" w:color="auto" w:fill="auto"/>
            <w:hideMark/>
          </w:tcPr>
          <w:p w14:paraId="0CF9BC0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топливного фильтра</w:t>
            </w:r>
          </w:p>
        </w:tc>
        <w:tc>
          <w:tcPr>
            <w:tcW w:w="1180" w:type="dxa"/>
            <w:tcBorders>
              <w:top w:val="nil"/>
              <w:left w:val="nil"/>
              <w:bottom w:val="single" w:sz="4" w:space="0" w:color="auto"/>
              <w:right w:val="single" w:sz="4" w:space="0" w:color="auto"/>
            </w:tcBorders>
            <w:shd w:val="clear" w:color="auto" w:fill="auto"/>
            <w:noWrap/>
            <w:hideMark/>
          </w:tcPr>
          <w:p w14:paraId="63AFF59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054D38C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636FB0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54</w:t>
            </w:r>
          </w:p>
        </w:tc>
        <w:tc>
          <w:tcPr>
            <w:tcW w:w="6340" w:type="dxa"/>
            <w:tcBorders>
              <w:top w:val="nil"/>
              <w:left w:val="nil"/>
              <w:bottom w:val="single" w:sz="4" w:space="0" w:color="auto"/>
              <w:right w:val="single" w:sz="4" w:space="0" w:color="auto"/>
            </w:tcBorders>
            <w:shd w:val="clear" w:color="auto" w:fill="auto"/>
            <w:hideMark/>
          </w:tcPr>
          <w:p w14:paraId="5647E7DF"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топливной рампы</w:t>
            </w:r>
          </w:p>
        </w:tc>
        <w:tc>
          <w:tcPr>
            <w:tcW w:w="1180" w:type="dxa"/>
            <w:tcBorders>
              <w:top w:val="nil"/>
              <w:left w:val="nil"/>
              <w:bottom w:val="single" w:sz="4" w:space="0" w:color="auto"/>
              <w:right w:val="single" w:sz="4" w:space="0" w:color="auto"/>
            </w:tcBorders>
            <w:shd w:val="clear" w:color="auto" w:fill="auto"/>
            <w:noWrap/>
            <w:hideMark/>
          </w:tcPr>
          <w:p w14:paraId="1F972AA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4,200</w:t>
            </w:r>
          </w:p>
        </w:tc>
      </w:tr>
      <w:tr w:rsidR="004F1FEF" w:rsidRPr="004F1FEF" w14:paraId="0016312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E88869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55</w:t>
            </w:r>
          </w:p>
        </w:tc>
        <w:tc>
          <w:tcPr>
            <w:tcW w:w="6340" w:type="dxa"/>
            <w:tcBorders>
              <w:top w:val="nil"/>
              <w:left w:val="nil"/>
              <w:bottom w:val="single" w:sz="4" w:space="0" w:color="auto"/>
              <w:right w:val="single" w:sz="4" w:space="0" w:color="auto"/>
            </w:tcBorders>
            <w:shd w:val="clear" w:color="auto" w:fill="auto"/>
            <w:hideMark/>
          </w:tcPr>
          <w:p w14:paraId="569FDCDE"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топливного бака</w:t>
            </w:r>
          </w:p>
        </w:tc>
        <w:tc>
          <w:tcPr>
            <w:tcW w:w="1180" w:type="dxa"/>
            <w:tcBorders>
              <w:top w:val="nil"/>
              <w:left w:val="nil"/>
              <w:bottom w:val="single" w:sz="4" w:space="0" w:color="auto"/>
              <w:right w:val="single" w:sz="4" w:space="0" w:color="auto"/>
            </w:tcBorders>
            <w:shd w:val="clear" w:color="auto" w:fill="auto"/>
            <w:noWrap/>
            <w:hideMark/>
          </w:tcPr>
          <w:p w14:paraId="4DE9094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13,000</w:t>
            </w:r>
          </w:p>
        </w:tc>
      </w:tr>
      <w:tr w:rsidR="004F1FEF" w:rsidRPr="004F1FEF" w14:paraId="7B71306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E6873C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56</w:t>
            </w:r>
          </w:p>
        </w:tc>
        <w:tc>
          <w:tcPr>
            <w:tcW w:w="6340" w:type="dxa"/>
            <w:tcBorders>
              <w:top w:val="nil"/>
              <w:left w:val="nil"/>
              <w:bottom w:val="single" w:sz="4" w:space="0" w:color="auto"/>
              <w:right w:val="single" w:sz="4" w:space="0" w:color="auto"/>
            </w:tcBorders>
            <w:shd w:val="clear" w:color="auto" w:fill="auto"/>
            <w:hideMark/>
          </w:tcPr>
          <w:p w14:paraId="382E14C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акселератора</w:t>
            </w:r>
          </w:p>
        </w:tc>
        <w:tc>
          <w:tcPr>
            <w:tcW w:w="1180" w:type="dxa"/>
            <w:tcBorders>
              <w:top w:val="nil"/>
              <w:left w:val="nil"/>
              <w:bottom w:val="single" w:sz="4" w:space="0" w:color="auto"/>
              <w:right w:val="single" w:sz="4" w:space="0" w:color="auto"/>
            </w:tcBorders>
            <w:shd w:val="clear" w:color="auto" w:fill="auto"/>
            <w:noWrap/>
            <w:hideMark/>
          </w:tcPr>
          <w:p w14:paraId="5AE0C1A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774B64C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05BB7D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57</w:t>
            </w:r>
          </w:p>
        </w:tc>
        <w:tc>
          <w:tcPr>
            <w:tcW w:w="6340" w:type="dxa"/>
            <w:tcBorders>
              <w:top w:val="nil"/>
              <w:left w:val="nil"/>
              <w:bottom w:val="single" w:sz="4" w:space="0" w:color="auto"/>
              <w:right w:val="single" w:sz="4" w:space="0" w:color="auto"/>
            </w:tcBorders>
            <w:shd w:val="clear" w:color="auto" w:fill="auto"/>
            <w:hideMark/>
          </w:tcPr>
          <w:p w14:paraId="19A9734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Очистка ускорителя</w:t>
            </w:r>
          </w:p>
        </w:tc>
        <w:tc>
          <w:tcPr>
            <w:tcW w:w="1180" w:type="dxa"/>
            <w:tcBorders>
              <w:top w:val="nil"/>
              <w:left w:val="nil"/>
              <w:bottom w:val="single" w:sz="4" w:space="0" w:color="auto"/>
              <w:right w:val="single" w:sz="4" w:space="0" w:color="auto"/>
            </w:tcBorders>
            <w:shd w:val="clear" w:color="auto" w:fill="auto"/>
            <w:noWrap/>
            <w:hideMark/>
          </w:tcPr>
          <w:p w14:paraId="14B8240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w:t>
            </w:r>
          </w:p>
        </w:tc>
      </w:tr>
      <w:tr w:rsidR="004F1FEF" w:rsidRPr="004F1FEF" w14:paraId="7D3F9A7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2661BA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58</w:t>
            </w:r>
          </w:p>
        </w:tc>
        <w:tc>
          <w:tcPr>
            <w:tcW w:w="6340" w:type="dxa"/>
            <w:tcBorders>
              <w:top w:val="nil"/>
              <w:left w:val="nil"/>
              <w:bottom w:val="single" w:sz="4" w:space="0" w:color="auto"/>
              <w:right w:val="single" w:sz="4" w:space="0" w:color="auto"/>
            </w:tcBorders>
            <w:shd w:val="clear" w:color="auto" w:fill="auto"/>
            <w:hideMark/>
          </w:tcPr>
          <w:p w14:paraId="423EDAB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регулирование CO</w:t>
            </w:r>
          </w:p>
        </w:tc>
        <w:tc>
          <w:tcPr>
            <w:tcW w:w="1180" w:type="dxa"/>
            <w:tcBorders>
              <w:top w:val="nil"/>
              <w:left w:val="nil"/>
              <w:bottom w:val="single" w:sz="4" w:space="0" w:color="auto"/>
              <w:right w:val="single" w:sz="4" w:space="0" w:color="auto"/>
            </w:tcBorders>
            <w:shd w:val="clear" w:color="auto" w:fill="auto"/>
            <w:vAlign w:val="bottom"/>
            <w:hideMark/>
          </w:tcPr>
          <w:p w14:paraId="00594F30"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FCA804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C15794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59</w:t>
            </w:r>
          </w:p>
        </w:tc>
        <w:tc>
          <w:tcPr>
            <w:tcW w:w="6340" w:type="dxa"/>
            <w:tcBorders>
              <w:top w:val="nil"/>
              <w:left w:val="nil"/>
              <w:bottom w:val="single" w:sz="4" w:space="0" w:color="auto"/>
              <w:right w:val="single" w:sz="4" w:space="0" w:color="auto"/>
            </w:tcBorders>
            <w:shd w:val="clear" w:color="auto" w:fill="auto"/>
            <w:hideMark/>
          </w:tcPr>
          <w:p w14:paraId="2EDAB44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крана</w:t>
            </w:r>
          </w:p>
        </w:tc>
        <w:tc>
          <w:tcPr>
            <w:tcW w:w="1180" w:type="dxa"/>
            <w:tcBorders>
              <w:top w:val="nil"/>
              <w:left w:val="nil"/>
              <w:bottom w:val="single" w:sz="4" w:space="0" w:color="auto"/>
              <w:right w:val="single" w:sz="4" w:space="0" w:color="auto"/>
            </w:tcBorders>
            <w:shd w:val="clear" w:color="auto" w:fill="auto"/>
            <w:noWrap/>
            <w:hideMark/>
          </w:tcPr>
          <w:p w14:paraId="1742913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9,100</w:t>
            </w:r>
          </w:p>
        </w:tc>
      </w:tr>
      <w:tr w:rsidR="004F1FEF" w:rsidRPr="004F1FEF" w14:paraId="0D77616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6A87A6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60</w:t>
            </w:r>
          </w:p>
        </w:tc>
        <w:tc>
          <w:tcPr>
            <w:tcW w:w="6340" w:type="dxa"/>
            <w:tcBorders>
              <w:top w:val="nil"/>
              <w:left w:val="nil"/>
              <w:bottom w:val="single" w:sz="4" w:space="0" w:color="auto"/>
              <w:right w:val="single" w:sz="4" w:space="0" w:color="auto"/>
            </w:tcBorders>
            <w:shd w:val="clear" w:color="auto" w:fill="auto"/>
            <w:hideMark/>
          </w:tcPr>
          <w:p w14:paraId="486C0A3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камина</w:t>
            </w:r>
          </w:p>
        </w:tc>
        <w:tc>
          <w:tcPr>
            <w:tcW w:w="1180" w:type="dxa"/>
            <w:tcBorders>
              <w:top w:val="nil"/>
              <w:left w:val="nil"/>
              <w:bottom w:val="single" w:sz="4" w:space="0" w:color="auto"/>
              <w:right w:val="single" w:sz="4" w:space="0" w:color="auto"/>
            </w:tcBorders>
            <w:shd w:val="clear" w:color="auto" w:fill="auto"/>
            <w:vAlign w:val="bottom"/>
            <w:hideMark/>
          </w:tcPr>
          <w:p w14:paraId="73CFFF05"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743CF6D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7DF4B6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61</w:t>
            </w:r>
          </w:p>
        </w:tc>
        <w:tc>
          <w:tcPr>
            <w:tcW w:w="6340" w:type="dxa"/>
            <w:tcBorders>
              <w:top w:val="nil"/>
              <w:left w:val="nil"/>
              <w:bottom w:val="single" w:sz="4" w:space="0" w:color="auto"/>
              <w:right w:val="single" w:sz="4" w:space="0" w:color="auto"/>
            </w:tcBorders>
            <w:shd w:val="clear" w:color="auto" w:fill="auto"/>
            <w:hideMark/>
          </w:tcPr>
          <w:p w14:paraId="0C5CC31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трамвая</w:t>
            </w:r>
          </w:p>
        </w:tc>
        <w:tc>
          <w:tcPr>
            <w:tcW w:w="1180" w:type="dxa"/>
            <w:tcBorders>
              <w:top w:val="nil"/>
              <w:left w:val="nil"/>
              <w:bottom w:val="single" w:sz="4" w:space="0" w:color="auto"/>
              <w:right w:val="single" w:sz="4" w:space="0" w:color="auto"/>
            </w:tcBorders>
            <w:shd w:val="clear" w:color="auto" w:fill="auto"/>
            <w:vAlign w:val="bottom"/>
            <w:hideMark/>
          </w:tcPr>
          <w:p w14:paraId="5DB49820"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4AC399D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1D7640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62</w:t>
            </w:r>
          </w:p>
        </w:tc>
        <w:tc>
          <w:tcPr>
            <w:tcW w:w="6340" w:type="dxa"/>
            <w:tcBorders>
              <w:top w:val="nil"/>
              <w:left w:val="nil"/>
              <w:bottom w:val="single" w:sz="4" w:space="0" w:color="auto"/>
              <w:right w:val="single" w:sz="4" w:space="0" w:color="auto"/>
            </w:tcBorders>
            <w:shd w:val="clear" w:color="auto" w:fill="auto"/>
            <w:hideMark/>
          </w:tcPr>
          <w:p w14:paraId="1F26835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трамвая</w:t>
            </w:r>
          </w:p>
        </w:tc>
        <w:tc>
          <w:tcPr>
            <w:tcW w:w="1180" w:type="dxa"/>
            <w:tcBorders>
              <w:top w:val="nil"/>
              <w:left w:val="nil"/>
              <w:bottom w:val="single" w:sz="4" w:space="0" w:color="auto"/>
              <w:right w:val="single" w:sz="4" w:space="0" w:color="auto"/>
            </w:tcBorders>
            <w:shd w:val="clear" w:color="auto" w:fill="auto"/>
            <w:vAlign w:val="bottom"/>
            <w:hideMark/>
          </w:tcPr>
          <w:p w14:paraId="23889B89"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8A681E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CF149A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63</w:t>
            </w:r>
          </w:p>
        </w:tc>
        <w:tc>
          <w:tcPr>
            <w:tcW w:w="6340" w:type="dxa"/>
            <w:tcBorders>
              <w:top w:val="nil"/>
              <w:left w:val="nil"/>
              <w:bottom w:val="single" w:sz="4" w:space="0" w:color="auto"/>
              <w:right w:val="single" w:sz="4" w:space="0" w:color="auto"/>
            </w:tcBorders>
            <w:shd w:val="clear" w:color="auto" w:fill="auto"/>
            <w:hideMark/>
          </w:tcPr>
          <w:p w14:paraId="5FA3A49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Промывка дроссельной заслонки</w:t>
            </w:r>
          </w:p>
        </w:tc>
        <w:tc>
          <w:tcPr>
            <w:tcW w:w="1180" w:type="dxa"/>
            <w:tcBorders>
              <w:top w:val="nil"/>
              <w:left w:val="nil"/>
              <w:bottom w:val="single" w:sz="4" w:space="0" w:color="auto"/>
              <w:right w:val="single" w:sz="4" w:space="0" w:color="auto"/>
            </w:tcBorders>
            <w:shd w:val="clear" w:color="auto" w:fill="auto"/>
            <w:noWrap/>
            <w:hideMark/>
          </w:tcPr>
          <w:p w14:paraId="23EE510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6C0E73D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6D191D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64</w:t>
            </w:r>
          </w:p>
        </w:tc>
        <w:tc>
          <w:tcPr>
            <w:tcW w:w="6340" w:type="dxa"/>
            <w:tcBorders>
              <w:top w:val="nil"/>
              <w:left w:val="nil"/>
              <w:bottom w:val="single" w:sz="4" w:space="0" w:color="auto"/>
              <w:right w:val="single" w:sz="4" w:space="0" w:color="auto"/>
            </w:tcBorders>
            <w:shd w:val="clear" w:color="auto" w:fill="auto"/>
            <w:hideMark/>
          </w:tcPr>
          <w:p w14:paraId="60D5D886"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дроссельной заслонки</w:t>
            </w:r>
          </w:p>
        </w:tc>
        <w:tc>
          <w:tcPr>
            <w:tcW w:w="1180" w:type="dxa"/>
            <w:tcBorders>
              <w:top w:val="nil"/>
              <w:left w:val="nil"/>
              <w:bottom w:val="single" w:sz="4" w:space="0" w:color="auto"/>
              <w:right w:val="single" w:sz="4" w:space="0" w:color="auto"/>
            </w:tcBorders>
            <w:shd w:val="clear" w:color="auto" w:fill="auto"/>
            <w:noWrap/>
            <w:hideMark/>
          </w:tcPr>
          <w:p w14:paraId="06E075A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08C1CAA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17FCA38"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1E7D6D3C"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3. Система охлаждения и выхлопа.</w:t>
            </w:r>
          </w:p>
        </w:tc>
        <w:tc>
          <w:tcPr>
            <w:tcW w:w="1180" w:type="dxa"/>
            <w:tcBorders>
              <w:top w:val="nil"/>
              <w:left w:val="nil"/>
              <w:bottom w:val="single" w:sz="4" w:space="0" w:color="auto"/>
              <w:right w:val="single" w:sz="4" w:space="0" w:color="auto"/>
            </w:tcBorders>
            <w:shd w:val="clear" w:color="auto" w:fill="auto"/>
            <w:vAlign w:val="bottom"/>
            <w:hideMark/>
          </w:tcPr>
          <w:p w14:paraId="4CD454B0"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30A1BF0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D8746D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65</w:t>
            </w:r>
          </w:p>
        </w:tc>
        <w:tc>
          <w:tcPr>
            <w:tcW w:w="6340" w:type="dxa"/>
            <w:tcBorders>
              <w:top w:val="nil"/>
              <w:left w:val="nil"/>
              <w:bottom w:val="single" w:sz="4" w:space="0" w:color="auto"/>
              <w:right w:val="single" w:sz="4" w:space="0" w:color="auto"/>
            </w:tcBorders>
            <w:shd w:val="clear" w:color="auto" w:fill="auto"/>
            <w:hideMark/>
          </w:tcPr>
          <w:p w14:paraId="19B4D94F"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сальника вентилятора</w:t>
            </w:r>
          </w:p>
        </w:tc>
        <w:tc>
          <w:tcPr>
            <w:tcW w:w="1180" w:type="dxa"/>
            <w:tcBorders>
              <w:top w:val="nil"/>
              <w:left w:val="nil"/>
              <w:bottom w:val="single" w:sz="4" w:space="0" w:color="auto"/>
              <w:right w:val="single" w:sz="4" w:space="0" w:color="auto"/>
            </w:tcBorders>
            <w:shd w:val="clear" w:color="auto" w:fill="auto"/>
            <w:noWrap/>
            <w:hideMark/>
          </w:tcPr>
          <w:p w14:paraId="4A01583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32F5CF5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82B086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66</w:t>
            </w:r>
          </w:p>
        </w:tc>
        <w:tc>
          <w:tcPr>
            <w:tcW w:w="6340" w:type="dxa"/>
            <w:tcBorders>
              <w:top w:val="nil"/>
              <w:left w:val="nil"/>
              <w:bottom w:val="single" w:sz="4" w:space="0" w:color="auto"/>
              <w:right w:val="single" w:sz="4" w:space="0" w:color="auto"/>
            </w:tcBorders>
            <w:shd w:val="clear" w:color="auto" w:fill="auto"/>
            <w:hideMark/>
          </w:tcPr>
          <w:p w14:paraId="35ED1C9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вентилятора</w:t>
            </w:r>
          </w:p>
        </w:tc>
        <w:tc>
          <w:tcPr>
            <w:tcW w:w="1180" w:type="dxa"/>
            <w:tcBorders>
              <w:top w:val="nil"/>
              <w:left w:val="nil"/>
              <w:bottom w:val="single" w:sz="4" w:space="0" w:color="auto"/>
              <w:right w:val="single" w:sz="4" w:space="0" w:color="auto"/>
            </w:tcBorders>
            <w:shd w:val="clear" w:color="auto" w:fill="auto"/>
            <w:noWrap/>
            <w:hideMark/>
          </w:tcPr>
          <w:p w14:paraId="646FE01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9,100</w:t>
            </w:r>
          </w:p>
        </w:tc>
      </w:tr>
      <w:tr w:rsidR="004F1FEF" w:rsidRPr="004F1FEF" w14:paraId="18223D7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B21154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67</w:t>
            </w:r>
          </w:p>
        </w:tc>
        <w:tc>
          <w:tcPr>
            <w:tcW w:w="6340" w:type="dxa"/>
            <w:tcBorders>
              <w:top w:val="nil"/>
              <w:left w:val="nil"/>
              <w:bottom w:val="single" w:sz="4" w:space="0" w:color="auto"/>
              <w:right w:val="single" w:sz="4" w:space="0" w:color="auto"/>
            </w:tcBorders>
            <w:shd w:val="clear" w:color="auto" w:fill="auto"/>
            <w:hideMark/>
          </w:tcPr>
          <w:p w14:paraId="5F3A0D3F"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радиатора кондиционера</w:t>
            </w:r>
          </w:p>
        </w:tc>
        <w:tc>
          <w:tcPr>
            <w:tcW w:w="1180" w:type="dxa"/>
            <w:tcBorders>
              <w:top w:val="nil"/>
              <w:left w:val="nil"/>
              <w:bottom w:val="single" w:sz="4" w:space="0" w:color="auto"/>
              <w:right w:val="single" w:sz="4" w:space="0" w:color="auto"/>
            </w:tcBorders>
            <w:shd w:val="clear" w:color="auto" w:fill="auto"/>
            <w:noWrap/>
            <w:hideMark/>
          </w:tcPr>
          <w:p w14:paraId="511B1C8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9,800</w:t>
            </w:r>
          </w:p>
        </w:tc>
      </w:tr>
      <w:tr w:rsidR="004F1FEF" w:rsidRPr="004F1FEF" w14:paraId="28C2621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49BB5B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68</w:t>
            </w:r>
          </w:p>
        </w:tc>
        <w:tc>
          <w:tcPr>
            <w:tcW w:w="6340" w:type="dxa"/>
            <w:tcBorders>
              <w:top w:val="nil"/>
              <w:left w:val="nil"/>
              <w:bottom w:val="single" w:sz="4" w:space="0" w:color="auto"/>
              <w:right w:val="single" w:sz="4" w:space="0" w:color="auto"/>
            </w:tcBorders>
            <w:shd w:val="clear" w:color="auto" w:fill="auto"/>
            <w:hideMark/>
          </w:tcPr>
          <w:p w14:paraId="1497515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радиатора кондиционера</w:t>
            </w:r>
          </w:p>
        </w:tc>
        <w:tc>
          <w:tcPr>
            <w:tcW w:w="1180" w:type="dxa"/>
            <w:tcBorders>
              <w:top w:val="nil"/>
              <w:left w:val="nil"/>
              <w:bottom w:val="single" w:sz="4" w:space="0" w:color="auto"/>
              <w:right w:val="single" w:sz="4" w:space="0" w:color="auto"/>
            </w:tcBorders>
            <w:shd w:val="clear" w:color="auto" w:fill="auto"/>
            <w:noWrap/>
            <w:hideMark/>
          </w:tcPr>
          <w:p w14:paraId="0C18A6C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24,500</w:t>
            </w:r>
          </w:p>
        </w:tc>
      </w:tr>
      <w:tr w:rsidR="004F1FEF" w:rsidRPr="004F1FEF" w14:paraId="569B3AC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43A626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69</w:t>
            </w:r>
          </w:p>
        </w:tc>
        <w:tc>
          <w:tcPr>
            <w:tcW w:w="6340" w:type="dxa"/>
            <w:tcBorders>
              <w:top w:val="nil"/>
              <w:left w:val="nil"/>
              <w:bottom w:val="single" w:sz="4" w:space="0" w:color="auto"/>
              <w:right w:val="single" w:sz="4" w:space="0" w:color="auto"/>
            </w:tcBorders>
            <w:shd w:val="clear" w:color="auto" w:fill="auto"/>
            <w:hideMark/>
          </w:tcPr>
          <w:p w14:paraId="0EDEC76B"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водяного радиатора</w:t>
            </w:r>
          </w:p>
        </w:tc>
        <w:tc>
          <w:tcPr>
            <w:tcW w:w="1180" w:type="dxa"/>
            <w:tcBorders>
              <w:top w:val="nil"/>
              <w:left w:val="nil"/>
              <w:bottom w:val="single" w:sz="4" w:space="0" w:color="auto"/>
              <w:right w:val="single" w:sz="4" w:space="0" w:color="auto"/>
            </w:tcBorders>
            <w:shd w:val="clear" w:color="auto" w:fill="auto"/>
            <w:noWrap/>
            <w:hideMark/>
          </w:tcPr>
          <w:p w14:paraId="139502D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0F3F700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C2A355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70</w:t>
            </w:r>
          </w:p>
        </w:tc>
        <w:tc>
          <w:tcPr>
            <w:tcW w:w="6340" w:type="dxa"/>
            <w:tcBorders>
              <w:top w:val="nil"/>
              <w:left w:val="nil"/>
              <w:bottom w:val="single" w:sz="4" w:space="0" w:color="auto"/>
              <w:right w:val="single" w:sz="4" w:space="0" w:color="auto"/>
            </w:tcBorders>
            <w:shd w:val="clear" w:color="auto" w:fill="auto"/>
            <w:hideMark/>
          </w:tcPr>
          <w:p w14:paraId="1A4C1C2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водяного радиатора</w:t>
            </w:r>
          </w:p>
        </w:tc>
        <w:tc>
          <w:tcPr>
            <w:tcW w:w="1180" w:type="dxa"/>
            <w:tcBorders>
              <w:top w:val="nil"/>
              <w:left w:val="nil"/>
              <w:bottom w:val="single" w:sz="4" w:space="0" w:color="auto"/>
              <w:right w:val="single" w:sz="4" w:space="0" w:color="auto"/>
            </w:tcBorders>
            <w:shd w:val="clear" w:color="auto" w:fill="auto"/>
            <w:noWrap/>
            <w:hideMark/>
          </w:tcPr>
          <w:p w14:paraId="74E1A33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28,000</w:t>
            </w:r>
          </w:p>
        </w:tc>
      </w:tr>
      <w:tr w:rsidR="004F1FEF" w:rsidRPr="004F1FEF" w14:paraId="7DE7770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FB906D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71</w:t>
            </w:r>
          </w:p>
        </w:tc>
        <w:tc>
          <w:tcPr>
            <w:tcW w:w="6340" w:type="dxa"/>
            <w:tcBorders>
              <w:top w:val="nil"/>
              <w:left w:val="nil"/>
              <w:bottom w:val="single" w:sz="4" w:space="0" w:color="auto"/>
              <w:right w:val="single" w:sz="4" w:space="0" w:color="auto"/>
            </w:tcBorders>
            <w:shd w:val="clear" w:color="auto" w:fill="auto"/>
            <w:hideMark/>
          </w:tcPr>
          <w:p w14:paraId="48477710"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радиатора печки</w:t>
            </w:r>
          </w:p>
        </w:tc>
        <w:tc>
          <w:tcPr>
            <w:tcW w:w="1180" w:type="dxa"/>
            <w:tcBorders>
              <w:top w:val="nil"/>
              <w:left w:val="nil"/>
              <w:bottom w:val="single" w:sz="4" w:space="0" w:color="auto"/>
              <w:right w:val="single" w:sz="4" w:space="0" w:color="auto"/>
            </w:tcBorders>
            <w:shd w:val="clear" w:color="auto" w:fill="auto"/>
            <w:noWrap/>
            <w:hideMark/>
          </w:tcPr>
          <w:p w14:paraId="78AF734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39,000</w:t>
            </w:r>
          </w:p>
        </w:tc>
      </w:tr>
      <w:tr w:rsidR="004F1FEF" w:rsidRPr="004F1FEF" w14:paraId="7185F2D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3CD9BB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72</w:t>
            </w:r>
          </w:p>
        </w:tc>
        <w:tc>
          <w:tcPr>
            <w:tcW w:w="6340" w:type="dxa"/>
            <w:tcBorders>
              <w:top w:val="nil"/>
              <w:left w:val="nil"/>
              <w:bottom w:val="single" w:sz="4" w:space="0" w:color="auto"/>
              <w:right w:val="single" w:sz="4" w:space="0" w:color="auto"/>
            </w:tcBorders>
            <w:shd w:val="clear" w:color="auto" w:fill="auto"/>
            <w:hideMark/>
          </w:tcPr>
          <w:p w14:paraId="71DB651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термостата</w:t>
            </w:r>
          </w:p>
        </w:tc>
        <w:tc>
          <w:tcPr>
            <w:tcW w:w="1180" w:type="dxa"/>
            <w:tcBorders>
              <w:top w:val="nil"/>
              <w:left w:val="nil"/>
              <w:bottom w:val="single" w:sz="4" w:space="0" w:color="auto"/>
              <w:right w:val="single" w:sz="4" w:space="0" w:color="auto"/>
            </w:tcBorders>
            <w:shd w:val="clear" w:color="auto" w:fill="auto"/>
            <w:noWrap/>
            <w:hideMark/>
          </w:tcPr>
          <w:p w14:paraId="08C10FC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7,800</w:t>
            </w:r>
          </w:p>
        </w:tc>
      </w:tr>
      <w:tr w:rsidR="004F1FEF" w:rsidRPr="004F1FEF" w14:paraId="68CC5C4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AC1335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73</w:t>
            </w:r>
          </w:p>
        </w:tc>
        <w:tc>
          <w:tcPr>
            <w:tcW w:w="6340" w:type="dxa"/>
            <w:tcBorders>
              <w:top w:val="nil"/>
              <w:left w:val="nil"/>
              <w:bottom w:val="single" w:sz="4" w:space="0" w:color="auto"/>
              <w:right w:val="single" w:sz="4" w:space="0" w:color="auto"/>
            </w:tcBorders>
            <w:shd w:val="clear" w:color="auto" w:fill="auto"/>
            <w:hideMark/>
          </w:tcPr>
          <w:p w14:paraId="20DC3EF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водяного насоса</w:t>
            </w:r>
          </w:p>
        </w:tc>
        <w:tc>
          <w:tcPr>
            <w:tcW w:w="1180" w:type="dxa"/>
            <w:tcBorders>
              <w:top w:val="nil"/>
              <w:left w:val="nil"/>
              <w:bottom w:val="single" w:sz="4" w:space="0" w:color="auto"/>
              <w:right w:val="single" w:sz="4" w:space="0" w:color="auto"/>
            </w:tcBorders>
            <w:shd w:val="clear" w:color="auto" w:fill="auto"/>
            <w:noWrap/>
            <w:hideMark/>
          </w:tcPr>
          <w:p w14:paraId="3C677A5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6,000</w:t>
            </w:r>
          </w:p>
        </w:tc>
      </w:tr>
      <w:tr w:rsidR="004F1FEF" w:rsidRPr="004F1FEF" w14:paraId="4ED7DA6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2FDDEE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74</w:t>
            </w:r>
          </w:p>
        </w:tc>
        <w:tc>
          <w:tcPr>
            <w:tcW w:w="6340" w:type="dxa"/>
            <w:tcBorders>
              <w:top w:val="nil"/>
              <w:left w:val="nil"/>
              <w:bottom w:val="single" w:sz="4" w:space="0" w:color="auto"/>
              <w:right w:val="single" w:sz="4" w:space="0" w:color="auto"/>
            </w:tcBorders>
            <w:shd w:val="clear" w:color="auto" w:fill="auto"/>
            <w:hideMark/>
          </w:tcPr>
          <w:p w14:paraId="605BF63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водяного насоса</w:t>
            </w:r>
          </w:p>
        </w:tc>
        <w:tc>
          <w:tcPr>
            <w:tcW w:w="1180" w:type="dxa"/>
            <w:tcBorders>
              <w:top w:val="nil"/>
              <w:left w:val="nil"/>
              <w:bottom w:val="single" w:sz="4" w:space="0" w:color="auto"/>
              <w:right w:val="single" w:sz="4" w:space="0" w:color="auto"/>
            </w:tcBorders>
            <w:shd w:val="clear" w:color="auto" w:fill="auto"/>
            <w:vAlign w:val="bottom"/>
            <w:hideMark/>
          </w:tcPr>
          <w:p w14:paraId="43026B36"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614754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9E338F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lastRenderedPageBreak/>
              <w:t>75</w:t>
            </w:r>
          </w:p>
        </w:tc>
        <w:tc>
          <w:tcPr>
            <w:tcW w:w="6340" w:type="dxa"/>
            <w:tcBorders>
              <w:top w:val="nil"/>
              <w:left w:val="nil"/>
              <w:bottom w:val="single" w:sz="4" w:space="0" w:color="auto"/>
              <w:right w:val="single" w:sz="4" w:space="0" w:color="auto"/>
            </w:tcBorders>
            <w:shd w:val="clear" w:color="auto" w:fill="auto"/>
            <w:hideMark/>
          </w:tcPr>
          <w:p w14:paraId="2D0D9D3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расширительного бачка</w:t>
            </w:r>
          </w:p>
        </w:tc>
        <w:tc>
          <w:tcPr>
            <w:tcW w:w="1180" w:type="dxa"/>
            <w:tcBorders>
              <w:top w:val="nil"/>
              <w:left w:val="nil"/>
              <w:bottom w:val="single" w:sz="4" w:space="0" w:color="auto"/>
              <w:right w:val="single" w:sz="4" w:space="0" w:color="auto"/>
            </w:tcBorders>
            <w:shd w:val="clear" w:color="auto" w:fill="auto"/>
            <w:noWrap/>
            <w:hideMark/>
          </w:tcPr>
          <w:p w14:paraId="7E5460D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1,800</w:t>
            </w:r>
          </w:p>
        </w:tc>
      </w:tr>
      <w:tr w:rsidR="004F1FEF" w:rsidRPr="004F1FEF" w14:paraId="6797F91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9E49FE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76</w:t>
            </w:r>
          </w:p>
        </w:tc>
        <w:tc>
          <w:tcPr>
            <w:tcW w:w="6340" w:type="dxa"/>
            <w:tcBorders>
              <w:top w:val="nil"/>
              <w:left w:val="nil"/>
              <w:bottom w:val="single" w:sz="4" w:space="0" w:color="auto"/>
              <w:right w:val="single" w:sz="4" w:space="0" w:color="auto"/>
            </w:tcBorders>
            <w:shd w:val="clear" w:color="auto" w:fill="auto"/>
            <w:hideMark/>
          </w:tcPr>
          <w:p w14:paraId="32D6483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проводки</w:t>
            </w:r>
          </w:p>
        </w:tc>
        <w:tc>
          <w:tcPr>
            <w:tcW w:w="1180" w:type="dxa"/>
            <w:tcBorders>
              <w:top w:val="nil"/>
              <w:left w:val="nil"/>
              <w:bottom w:val="single" w:sz="4" w:space="0" w:color="auto"/>
              <w:right w:val="single" w:sz="4" w:space="0" w:color="auto"/>
            </w:tcBorders>
            <w:shd w:val="clear" w:color="auto" w:fill="auto"/>
            <w:noWrap/>
            <w:hideMark/>
          </w:tcPr>
          <w:p w14:paraId="619D38C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6,000</w:t>
            </w:r>
          </w:p>
        </w:tc>
      </w:tr>
      <w:tr w:rsidR="004F1FEF" w:rsidRPr="004F1FEF" w14:paraId="53FDB13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C3CD10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77</w:t>
            </w:r>
          </w:p>
        </w:tc>
        <w:tc>
          <w:tcPr>
            <w:tcW w:w="6340" w:type="dxa"/>
            <w:tcBorders>
              <w:top w:val="nil"/>
              <w:left w:val="nil"/>
              <w:bottom w:val="single" w:sz="4" w:space="0" w:color="auto"/>
              <w:right w:val="single" w:sz="4" w:space="0" w:color="auto"/>
            </w:tcBorders>
            <w:shd w:val="clear" w:color="auto" w:fill="auto"/>
            <w:hideMark/>
          </w:tcPr>
          <w:p w14:paraId="542C17A4"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вставки отопителя</w:t>
            </w:r>
          </w:p>
        </w:tc>
        <w:tc>
          <w:tcPr>
            <w:tcW w:w="1180" w:type="dxa"/>
            <w:tcBorders>
              <w:top w:val="nil"/>
              <w:left w:val="nil"/>
              <w:bottom w:val="single" w:sz="4" w:space="0" w:color="auto"/>
              <w:right w:val="single" w:sz="4" w:space="0" w:color="auto"/>
            </w:tcBorders>
            <w:shd w:val="clear" w:color="auto" w:fill="auto"/>
            <w:noWrap/>
            <w:hideMark/>
          </w:tcPr>
          <w:p w14:paraId="3A93D27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3,000</w:t>
            </w:r>
          </w:p>
        </w:tc>
      </w:tr>
      <w:tr w:rsidR="004F1FEF" w:rsidRPr="004F1FEF" w14:paraId="689C198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684553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78</w:t>
            </w:r>
          </w:p>
        </w:tc>
        <w:tc>
          <w:tcPr>
            <w:tcW w:w="6340" w:type="dxa"/>
            <w:tcBorders>
              <w:top w:val="nil"/>
              <w:left w:val="nil"/>
              <w:bottom w:val="single" w:sz="4" w:space="0" w:color="auto"/>
              <w:right w:val="single" w:sz="4" w:space="0" w:color="auto"/>
            </w:tcBorders>
            <w:shd w:val="clear" w:color="auto" w:fill="auto"/>
            <w:hideMark/>
          </w:tcPr>
          <w:p w14:paraId="5DC6B8DC"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шланга радиатора</w:t>
            </w:r>
          </w:p>
        </w:tc>
        <w:tc>
          <w:tcPr>
            <w:tcW w:w="1180" w:type="dxa"/>
            <w:tcBorders>
              <w:top w:val="nil"/>
              <w:left w:val="nil"/>
              <w:bottom w:val="single" w:sz="4" w:space="0" w:color="auto"/>
              <w:right w:val="single" w:sz="4" w:space="0" w:color="auto"/>
            </w:tcBorders>
            <w:shd w:val="clear" w:color="auto" w:fill="auto"/>
            <w:noWrap/>
            <w:hideMark/>
          </w:tcPr>
          <w:p w14:paraId="2BAEB68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3,000</w:t>
            </w:r>
          </w:p>
        </w:tc>
      </w:tr>
      <w:tr w:rsidR="004F1FEF" w:rsidRPr="004F1FEF" w14:paraId="0C2CC0A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78C1F6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79</w:t>
            </w:r>
          </w:p>
        </w:tc>
        <w:tc>
          <w:tcPr>
            <w:tcW w:w="6340" w:type="dxa"/>
            <w:tcBorders>
              <w:top w:val="nil"/>
              <w:left w:val="nil"/>
              <w:bottom w:val="single" w:sz="4" w:space="0" w:color="auto"/>
              <w:right w:val="single" w:sz="4" w:space="0" w:color="auto"/>
            </w:tcBorders>
            <w:shd w:val="clear" w:color="auto" w:fill="auto"/>
            <w:hideMark/>
          </w:tcPr>
          <w:p w14:paraId="659D26E1"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мотора печки</w:t>
            </w:r>
          </w:p>
        </w:tc>
        <w:tc>
          <w:tcPr>
            <w:tcW w:w="1180" w:type="dxa"/>
            <w:tcBorders>
              <w:top w:val="nil"/>
              <w:left w:val="nil"/>
              <w:bottom w:val="single" w:sz="4" w:space="0" w:color="auto"/>
              <w:right w:val="single" w:sz="4" w:space="0" w:color="auto"/>
            </w:tcBorders>
            <w:shd w:val="clear" w:color="auto" w:fill="auto"/>
            <w:noWrap/>
            <w:hideMark/>
          </w:tcPr>
          <w:p w14:paraId="58E960A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0FC9C9B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BE6A68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80</w:t>
            </w:r>
          </w:p>
        </w:tc>
        <w:tc>
          <w:tcPr>
            <w:tcW w:w="6340" w:type="dxa"/>
            <w:tcBorders>
              <w:top w:val="nil"/>
              <w:left w:val="nil"/>
              <w:bottom w:val="single" w:sz="4" w:space="0" w:color="auto"/>
              <w:right w:val="single" w:sz="4" w:space="0" w:color="auto"/>
            </w:tcBorders>
            <w:shd w:val="clear" w:color="auto" w:fill="auto"/>
            <w:hideMark/>
          </w:tcPr>
          <w:p w14:paraId="4A901C54"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крана печки</w:t>
            </w:r>
          </w:p>
        </w:tc>
        <w:tc>
          <w:tcPr>
            <w:tcW w:w="1180" w:type="dxa"/>
            <w:tcBorders>
              <w:top w:val="nil"/>
              <w:left w:val="nil"/>
              <w:bottom w:val="single" w:sz="4" w:space="0" w:color="auto"/>
              <w:right w:val="single" w:sz="4" w:space="0" w:color="auto"/>
            </w:tcBorders>
            <w:shd w:val="clear" w:color="auto" w:fill="auto"/>
            <w:noWrap/>
            <w:hideMark/>
          </w:tcPr>
          <w:p w14:paraId="159BA9B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3,000</w:t>
            </w:r>
          </w:p>
        </w:tc>
      </w:tr>
      <w:tr w:rsidR="004F1FEF" w:rsidRPr="004F1FEF" w14:paraId="5D330E9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B4C1FD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81</w:t>
            </w:r>
          </w:p>
        </w:tc>
        <w:tc>
          <w:tcPr>
            <w:tcW w:w="6340" w:type="dxa"/>
            <w:tcBorders>
              <w:top w:val="nil"/>
              <w:left w:val="nil"/>
              <w:bottom w:val="single" w:sz="4" w:space="0" w:color="auto"/>
              <w:right w:val="single" w:sz="4" w:space="0" w:color="auto"/>
            </w:tcBorders>
            <w:shd w:val="clear" w:color="auto" w:fill="auto"/>
            <w:hideMark/>
          </w:tcPr>
          <w:p w14:paraId="426F257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охлаждающей жидкости</w:t>
            </w:r>
          </w:p>
        </w:tc>
        <w:tc>
          <w:tcPr>
            <w:tcW w:w="1180" w:type="dxa"/>
            <w:tcBorders>
              <w:top w:val="nil"/>
              <w:left w:val="nil"/>
              <w:bottom w:val="single" w:sz="4" w:space="0" w:color="auto"/>
              <w:right w:val="single" w:sz="4" w:space="0" w:color="auto"/>
            </w:tcBorders>
            <w:shd w:val="clear" w:color="auto" w:fill="auto"/>
            <w:noWrap/>
            <w:hideMark/>
          </w:tcPr>
          <w:p w14:paraId="3CFD51A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3,000</w:t>
            </w:r>
          </w:p>
        </w:tc>
      </w:tr>
      <w:tr w:rsidR="004F1FEF" w:rsidRPr="004F1FEF" w14:paraId="4DECE1B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AC3D8A1"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165A5230"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4. Приложение, PT и APT</w:t>
            </w:r>
          </w:p>
        </w:tc>
        <w:tc>
          <w:tcPr>
            <w:tcW w:w="1180" w:type="dxa"/>
            <w:tcBorders>
              <w:top w:val="nil"/>
              <w:left w:val="nil"/>
              <w:bottom w:val="single" w:sz="4" w:space="0" w:color="auto"/>
              <w:right w:val="single" w:sz="4" w:space="0" w:color="auto"/>
            </w:tcBorders>
            <w:shd w:val="clear" w:color="auto" w:fill="auto"/>
            <w:vAlign w:val="bottom"/>
            <w:hideMark/>
          </w:tcPr>
          <w:p w14:paraId="220FA9AC"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B6A704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39CB04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82</w:t>
            </w:r>
          </w:p>
        </w:tc>
        <w:tc>
          <w:tcPr>
            <w:tcW w:w="6340" w:type="dxa"/>
            <w:tcBorders>
              <w:top w:val="nil"/>
              <w:left w:val="nil"/>
              <w:bottom w:val="single" w:sz="4" w:space="0" w:color="auto"/>
              <w:right w:val="single" w:sz="4" w:space="0" w:color="auto"/>
            </w:tcBorders>
            <w:shd w:val="clear" w:color="auto" w:fill="auto"/>
            <w:hideMark/>
          </w:tcPr>
          <w:p w14:paraId="7D2287F9"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Бизнес или гл. снятие и установка цилиндра</w:t>
            </w:r>
          </w:p>
        </w:tc>
        <w:tc>
          <w:tcPr>
            <w:tcW w:w="1180" w:type="dxa"/>
            <w:tcBorders>
              <w:top w:val="nil"/>
              <w:left w:val="nil"/>
              <w:bottom w:val="single" w:sz="4" w:space="0" w:color="auto"/>
              <w:right w:val="single" w:sz="4" w:space="0" w:color="auto"/>
            </w:tcBorders>
            <w:shd w:val="clear" w:color="auto" w:fill="auto"/>
            <w:noWrap/>
            <w:hideMark/>
          </w:tcPr>
          <w:p w14:paraId="30C75DE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3,000</w:t>
            </w:r>
          </w:p>
        </w:tc>
      </w:tr>
      <w:tr w:rsidR="004F1FEF" w:rsidRPr="004F1FEF" w14:paraId="25B97AE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D61922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83</w:t>
            </w:r>
          </w:p>
        </w:tc>
        <w:tc>
          <w:tcPr>
            <w:tcW w:w="6340" w:type="dxa"/>
            <w:tcBorders>
              <w:top w:val="nil"/>
              <w:left w:val="nil"/>
              <w:bottom w:val="single" w:sz="4" w:space="0" w:color="auto"/>
              <w:right w:val="single" w:sz="4" w:space="0" w:color="auto"/>
            </w:tcBorders>
            <w:shd w:val="clear" w:color="auto" w:fill="auto"/>
            <w:hideMark/>
          </w:tcPr>
          <w:p w14:paraId="5330DDE0"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Бизнес или гл. ремонт цилиндров</w:t>
            </w:r>
          </w:p>
        </w:tc>
        <w:tc>
          <w:tcPr>
            <w:tcW w:w="1180" w:type="dxa"/>
            <w:tcBorders>
              <w:top w:val="nil"/>
              <w:left w:val="nil"/>
              <w:bottom w:val="single" w:sz="4" w:space="0" w:color="auto"/>
              <w:right w:val="single" w:sz="4" w:space="0" w:color="auto"/>
            </w:tcBorders>
            <w:shd w:val="clear" w:color="auto" w:fill="auto"/>
            <w:vAlign w:val="bottom"/>
            <w:hideMark/>
          </w:tcPr>
          <w:p w14:paraId="14BCB005"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426A8D2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7AC7D2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84</w:t>
            </w:r>
          </w:p>
        </w:tc>
        <w:tc>
          <w:tcPr>
            <w:tcW w:w="6340" w:type="dxa"/>
            <w:tcBorders>
              <w:top w:val="nil"/>
              <w:left w:val="nil"/>
              <w:bottom w:val="single" w:sz="4" w:space="0" w:color="auto"/>
              <w:right w:val="single" w:sz="4" w:space="0" w:color="auto"/>
            </w:tcBorders>
            <w:shd w:val="clear" w:color="auto" w:fill="auto"/>
            <w:hideMark/>
          </w:tcPr>
          <w:p w14:paraId="0F4B2D53"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«Диски навесного оборудования и подшипник</w:t>
            </w:r>
          </w:p>
        </w:tc>
        <w:tc>
          <w:tcPr>
            <w:tcW w:w="1180" w:type="dxa"/>
            <w:tcBorders>
              <w:top w:val="nil"/>
              <w:left w:val="nil"/>
              <w:bottom w:val="single" w:sz="4" w:space="0" w:color="auto"/>
              <w:right w:val="single" w:sz="4" w:space="0" w:color="auto"/>
            </w:tcBorders>
            <w:shd w:val="clear" w:color="auto" w:fill="auto"/>
            <w:vAlign w:val="center"/>
            <w:hideMark/>
          </w:tcPr>
          <w:p w14:paraId="521673F0"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27CB40E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CB648F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85</w:t>
            </w:r>
          </w:p>
        </w:tc>
        <w:tc>
          <w:tcPr>
            <w:tcW w:w="6340" w:type="dxa"/>
            <w:tcBorders>
              <w:top w:val="nil"/>
              <w:left w:val="nil"/>
              <w:bottom w:val="single" w:sz="4" w:space="0" w:color="auto"/>
              <w:right w:val="single" w:sz="4" w:space="0" w:color="auto"/>
            </w:tcBorders>
            <w:shd w:val="clear" w:color="auto" w:fill="auto"/>
            <w:hideMark/>
          </w:tcPr>
          <w:p w14:paraId="481A1B3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w:t>
            </w:r>
          </w:p>
        </w:tc>
        <w:tc>
          <w:tcPr>
            <w:tcW w:w="1180" w:type="dxa"/>
            <w:tcBorders>
              <w:top w:val="nil"/>
              <w:left w:val="nil"/>
              <w:bottom w:val="single" w:sz="4" w:space="0" w:color="auto"/>
              <w:right w:val="single" w:sz="4" w:space="0" w:color="auto"/>
            </w:tcBorders>
            <w:shd w:val="clear" w:color="auto" w:fill="auto"/>
            <w:vAlign w:val="bottom"/>
            <w:hideMark/>
          </w:tcPr>
          <w:p w14:paraId="2C933E56"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A2B202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B85F20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86</w:t>
            </w:r>
          </w:p>
        </w:tc>
        <w:tc>
          <w:tcPr>
            <w:tcW w:w="6340" w:type="dxa"/>
            <w:tcBorders>
              <w:top w:val="nil"/>
              <w:left w:val="nil"/>
              <w:bottom w:val="single" w:sz="4" w:space="0" w:color="auto"/>
              <w:right w:val="single" w:sz="4" w:space="0" w:color="auto"/>
            </w:tcBorders>
            <w:shd w:val="clear" w:color="auto" w:fill="auto"/>
            <w:hideMark/>
          </w:tcPr>
          <w:p w14:paraId="1CA3BA89"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педали сцепления</w:t>
            </w:r>
          </w:p>
        </w:tc>
        <w:tc>
          <w:tcPr>
            <w:tcW w:w="1180" w:type="dxa"/>
            <w:tcBorders>
              <w:top w:val="nil"/>
              <w:left w:val="nil"/>
              <w:bottom w:val="single" w:sz="4" w:space="0" w:color="auto"/>
              <w:right w:val="single" w:sz="4" w:space="0" w:color="auto"/>
            </w:tcBorders>
            <w:shd w:val="clear" w:color="auto" w:fill="auto"/>
            <w:vAlign w:val="bottom"/>
            <w:hideMark/>
          </w:tcPr>
          <w:p w14:paraId="5037DD21"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1040A47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37CE72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87</w:t>
            </w:r>
          </w:p>
        </w:tc>
        <w:tc>
          <w:tcPr>
            <w:tcW w:w="6340" w:type="dxa"/>
            <w:tcBorders>
              <w:top w:val="nil"/>
              <w:left w:val="nil"/>
              <w:bottom w:val="single" w:sz="4" w:space="0" w:color="auto"/>
              <w:right w:val="single" w:sz="4" w:space="0" w:color="auto"/>
            </w:tcBorders>
            <w:shd w:val="clear" w:color="auto" w:fill="auto"/>
            <w:hideMark/>
          </w:tcPr>
          <w:p w14:paraId="59BCE0D1"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буксирного троса</w:t>
            </w:r>
          </w:p>
        </w:tc>
        <w:tc>
          <w:tcPr>
            <w:tcW w:w="1180" w:type="dxa"/>
            <w:tcBorders>
              <w:top w:val="nil"/>
              <w:left w:val="nil"/>
              <w:bottom w:val="single" w:sz="4" w:space="0" w:color="auto"/>
              <w:right w:val="single" w:sz="4" w:space="0" w:color="auto"/>
            </w:tcBorders>
            <w:shd w:val="clear" w:color="auto" w:fill="auto"/>
            <w:vAlign w:val="bottom"/>
            <w:hideMark/>
          </w:tcPr>
          <w:p w14:paraId="3E09925C"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7535493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AF3642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88</w:t>
            </w:r>
          </w:p>
        </w:tc>
        <w:tc>
          <w:tcPr>
            <w:tcW w:w="6340" w:type="dxa"/>
            <w:tcBorders>
              <w:top w:val="nil"/>
              <w:left w:val="nil"/>
              <w:bottom w:val="single" w:sz="4" w:space="0" w:color="auto"/>
              <w:right w:val="single" w:sz="4" w:space="0" w:color="auto"/>
            </w:tcBorders>
            <w:shd w:val="clear" w:color="auto" w:fill="auto"/>
            <w:hideMark/>
          </w:tcPr>
          <w:p w14:paraId="0655A84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соединительной тяги</w:t>
            </w:r>
          </w:p>
        </w:tc>
        <w:tc>
          <w:tcPr>
            <w:tcW w:w="1180" w:type="dxa"/>
            <w:tcBorders>
              <w:top w:val="nil"/>
              <w:left w:val="nil"/>
              <w:bottom w:val="single" w:sz="4" w:space="0" w:color="auto"/>
              <w:right w:val="single" w:sz="4" w:space="0" w:color="auto"/>
            </w:tcBorders>
            <w:shd w:val="clear" w:color="auto" w:fill="auto"/>
            <w:vAlign w:val="bottom"/>
            <w:hideMark/>
          </w:tcPr>
          <w:p w14:paraId="1F254E30"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5E04A71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846FBF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89</w:t>
            </w:r>
          </w:p>
        </w:tc>
        <w:tc>
          <w:tcPr>
            <w:tcW w:w="6340" w:type="dxa"/>
            <w:tcBorders>
              <w:top w:val="nil"/>
              <w:left w:val="nil"/>
              <w:bottom w:val="single" w:sz="4" w:space="0" w:color="auto"/>
              <w:right w:val="single" w:sz="4" w:space="0" w:color="auto"/>
            </w:tcBorders>
            <w:shd w:val="clear" w:color="auto" w:fill="auto"/>
            <w:hideMark/>
          </w:tcPr>
          <w:p w14:paraId="763D91C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Настройка вложения</w:t>
            </w:r>
          </w:p>
        </w:tc>
        <w:tc>
          <w:tcPr>
            <w:tcW w:w="1180" w:type="dxa"/>
            <w:tcBorders>
              <w:top w:val="nil"/>
              <w:left w:val="nil"/>
              <w:bottom w:val="single" w:sz="4" w:space="0" w:color="auto"/>
              <w:right w:val="single" w:sz="4" w:space="0" w:color="auto"/>
            </w:tcBorders>
            <w:shd w:val="clear" w:color="auto" w:fill="auto"/>
            <w:vAlign w:val="bottom"/>
            <w:hideMark/>
          </w:tcPr>
          <w:p w14:paraId="330EE8C5"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7FB550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38B92F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90</w:t>
            </w:r>
          </w:p>
        </w:tc>
        <w:tc>
          <w:tcPr>
            <w:tcW w:w="6340" w:type="dxa"/>
            <w:tcBorders>
              <w:top w:val="nil"/>
              <w:left w:val="nil"/>
              <w:bottom w:val="single" w:sz="4" w:space="0" w:color="auto"/>
              <w:right w:val="single" w:sz="4" w:space="0" w:color="auto"/>
            </w:tcBorders>
            <w:shd w:val="clear" w:color="auto" w:fill="auto"/>
            <w:hideMark/>
          </w:tcPr>
          <w:p w14:paraId="4C921DF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Удаление и установка ПК</w:t>
            </w:r>
          </w:p>
        </w:tc>
        <w:tc>
          <w:tcPr>
            <w:tcW w:w="1180" w:type="dxa"/>
            <w:tcBorders>
              <w:top w:val="nil"/>
              <w:left w:val="nil"/>
              <w:bottom w:val="single" w:sz="4" w:space="0" w:color="auto"/>
              <w:right w:val="single" w:sz="4" w:space="0" w:color="auto"/>
            </w:tcBorders>
            <w:shd w:val="clear" w:color="auto" w:fill="auto"/>
            <w:vAlign w:val="bottom"/>
            <w:hideMark/>
          </w:tcPr>
          <w:p w14:paraId="1C947FE6"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2E52788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FF8AE8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91</w:t>
            </w:r>
          </w:p>
        </w:tc>
        <w:tc>
          <w:tcPr>
            <w:tcW w:w="6340" w:type="dxa"/>
            <w:tcBorders>
              <w:top w:val="nil"/>
              <w:left w:val="nil"/>
              <w:bottom w:val="single" w:sz="4" w:space="0" w:color="auto"/>
              <w:right w:val="single" w:sz="4" w:space="0" w:color="auto"/>
            </w:tcBorders>
            <w:shd w:val="clear" w:color="auto" w:fill="auto"/>
            <w:hideMark/>
          </w:tcPr>
          <w:p w14:paraId="124D30F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ПТ</w:t>
            </w:r>
          </w:p>
        </w:tc>
        <w:tc>
          <w:tcPr>
            <w:tcW w:w="1180" w:type="dxa"/>
            <w:tcBorders>
              <w:top w:val="nil"/>
              <w:left w:val="nil"/>
              <w:bottom w:val="single" w:sz="4" w:space="0" w:color="auto"/>
              <w:right w:val="single" w:sz="4" w:space="0" w:color="auto"/>
            </w:tcBorders>
            <w:shd w:val="clear" w:color="auto" w:fill="auto"/>
            <w:vAlign w:val="bottom"/>
            <w:hideMark/>
          </w:tcPr>
          <w:p w14:paraId="365D249D"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F7512A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CE760B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92</w:t>
            </w:r>
          </w:p>
        </w:tc>
        <w:tc>
          <w:tcPr>
            <w:tcW w:w="6340" w:type="dxa"/>
            <w:tcBorders>
              <w:top w:val="nil"/>
              <w:left w:val="nil"/>
              <w:bottom w:val="single" w:sz="4" w:space="0" w:color="auto"/>
              <w:right w:val="single" w:sz="4" w:space="0" w:color="auto"/>
            </w:tcBorders>
            <w:shd w:val="clear" w:color="auto" w:fill="auto"/>
            <w:hideMark/>
          </w:tcPr>
          <w:p w14:paraId="4375F56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подшипника ПТ</w:t>
            </w:r>
          </w:p>
        </w:tc>
        <w:tc>
          <w:tcPr>
            <w:tcW w:w="1180" w:type="dxa"/>
            <w:tcBorders>
              <w:top w:val="nil"/>
              <w:left w:val="nil"/>
              <w:bottom w:val="single" w:sz="4" w:space="0" w:color="auto"/>
              <w:right w:val="single" w:sz="4" w:space="0" w:color="auto"/>
            </w:tcBorders>
            <w:shd w:val="clear" w:color="auto" w:fill="auto"/>
            <w:vAlign w:val="bottom"/>
            <w:hideMark/>
          </w:tcPr>
          <w:p w14:paraId="1F53DDEA"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7C748B3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95976C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93</w:t>
            </w:r>
          </w:p>
        </w:tc>
        <w:tc>
          <w:tcPr>
            <w:tcW w:w="6340" w:type="dxa"/>
            <w:tcBorders>
              <w:top w:val="nil"/>
              <w:left w:val="nil"/>
              <w:bottom w:val="single" w:sz="4" w:space="0" w:color="auto"/>
              <w:right w:val="single" w:sz="4" w:space="0" w:color="auto"/>
            </w:tcBorders>
            <w:shd w:val="clear" w:color="auto" w:fill="auto"/>
            <w:hideMark/>
          </w:tcPr>
          <w:p w14:paraId="782F39C3"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корпуса ПК</w:t>
            </w:r>
          </w:p>
        </w:tc>
        <w:tc>
          <w:tcPr>
            <w:tcW w:w="1180" w:type="dxa"/>
            <w:tcBorders>
              <w:top w:val="nil"/>
              <w:left w:val="nil"/>
              <w:bottom w:val="single" w:sz="4" w:space="0" w:color="auto"/>
              <w:right w:val="single" w:sz="4" w:space="0" w:color="auto"/>
            </w:tcBorders>
            <w:shd w:val="clear" w:color="auto" w:fill="auto"/>
            <w:vAlign w:val="bottom"/>
            <w:hideMark/>
          </w:tcPr>
          <w:p w14:paraId="46C7DCF5"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35D77DA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E0E235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94</w:t>
            </w:r>
          </w:p>
        </w:tc>
        <w:tc>
          <w:tcPr>
            <w:tcW w:w="6340" w:type="dxa"/>
            <w:tcBorders>
              <w:top w:val="nil"/>
              <w:left w:val="nil"/>
              <w:bottom w:val="single" w:sz="4" w:space="0" w:color="auto"/>
              <w:right w:val="single" w:sz="4" w:space="0" w:color="auto"/>
            </w:tcBorders>
            <w:shd w:val="clear" w:color="auto" w:fill="auto"/>
            <w:hideMark/>
          </w:tcPr>
          <w:p w14:paraId="1F6D75A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подшипника одометра</w:t>
            </w:r>
          </w:p>
        </w:tc>
        <w:tc>
          <w:tcPr>
            <w:tcW w:w="1180" w:type="dxa"/>
            <w:tcBorders>
              <w:top w:val="nil"/>
              <w:left w:val="nil"/>
              <w:bottom w:val="single" w:sz="4" w:space="0" w:color="auto"/>
              <w:right w:val="single" w:sz="4" w:space="0" w:color="auto"/>
            </w:tcBorders>
            <w:shd w:val="clear" w:color="auto" w:fill="auto"/>
            <w:noWrap/>
            <w:hideMark/>
          </w:tcPr>
          <w:p w14:paraId="4546527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5,000</w:t>
            </w:r>
          </w:p>
        </w:tc>
      </w:tr>
      <w:tr w:rsidR="004F1FEF" w:rsidRPr="004F1FEF" w14:paraId="479161C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6FCF76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95</w:t>
            </w:r>
          </w:p>
        </w:tc>
        <w:tc>
          <w:tcPr>
            <w:tcW w:w="6340" w:type="dxa"/>
            <w:tcBorders>
              <w:top w:val="nil"/>
              <w:left w:val="nil"/>
              <w:bottom w:val="single" w:sz="4" w:space="0" w:color="auto"/>
              <w:right w:val="single" w:sz="4" w:space="0" w:color="auto"/>
            </w:tcBorders>
            <w:shd w:val="clear" w:color="auto" w:fill="auto"/>
            <w:hideMark/>
          </w:tcPr>
          <w:p w14:paraId="51AC85BB"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 xml:space="preserve">Удаление и установка конвертера </w:t>
            </w:r>
            <w:r w:rsidRPr="004F1FEF">
              <w:rPr>
                <w:rFonts w:ascii="GHEA Grapalat" w:hAnsi="GHEA Grapalat" w:cs="Calibri"/>
                <w:sz w:val="20"/>
                <w:szCs w:val="20"/>
                <w:lang w:val="en-US" w:eastAsia="en-US" w:bidi="ar-SA"/>
              </w:rPr>
              <w:t>APT</w:t>
            </w:r>
          </w:p>
        </w:tc>
        <w:tc>
          <w:tcPr>
            <w:tcW w:w="1180" w:type="dxa"/>
            <w:tcBorders>
              <w:top w:val="nil"/>
              <w:left w:val="nil"/>
              <w:bottom w:val="single" w:sz="4" w:space="0" w:color="auto"/>
              <w:right w:val="single" w:sz="4" w:space="0" w:color="auto"/>
            </w:tcBorders>
            <w:shd w:val="clear" w:color="auto" w:fill="auto"/>
            <w:vAlign w:val="bottom"/>
            <w:hideMark/>
          </w:tcPr>
          <w:p w14:paraId="62934A2C"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03701D9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F603F4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96</w:t>
            </w:r>
          </w:p>
        </w:tc>
        <w:tc>
          <w:tcPr>
            <w:tcW w:w="6340" w:type="dxa"/>
            <w:tcBorders>
              <w:top w:val="nil"/>
              <w:left w:val="nil"/>
              <w:bottom w:val="single" w:sz="4" w:space="0" w:color="auto"/>
              <w:right w:val="single" w:sz="4" w:space="0" w:color="auto"/>
            </w:tcBorders>
            <w:shd w:val="clear" w:color="auto" w:fill="auto"/>
            <w:hideMark/>
          </w:tcPr>
          <w:p w14:paraId="1A68143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приводного диска APT</w:t>
            </w:r>
          </w:p>
        </w:tc>
        <w:tc>
          <w:tcPr>
            <w:tcW w:w="1180" w:type="dxa"/>
            <w:tcBorders>
              <w:top w:val="nil"/>
              <w:left w:val="nil"/>
              <w:bottom w:val="single" w:sz="4" w:space="0" w:color="auto"/>
              <w:right w:val="single" w:sz="4" w:space="0" w:color="auto"/>
            </w:tcBorders>
            <w:shd w:val="clear" w:color="auto" w:fill="auto"/>
            <w:noWrap/>
            <w:hideMark/>
          </w:tcPr>
          <w:p w14:paraId="25DBFC7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54,000</w:t>
            </w:r>
          </w:p>
        </w:tc>
      </w:tr>
      <w:tr w:rsidR="004F1FEF" w:rsidRPr="004F1FEF" w14:paraId="74075A6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F2C1FF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97</w:t>
            </w:r>
          </w:p>
        </w:tc>
        <w:tc>
          <w:tcPr>
            <w:tcW w:w="6340" w:type="dxa"/>
            <w:tcBorders>
              <w:top w:val="nil"/>
              <w:left w:val="nil"/>
              <w:bottom w:val="single" w:sz="4" w:space="0" w:color="auto"/>
              <w:right w:val="single" w:sz="4" w:space="0" w:color="auto"/>
            </w:tcBorders>
            <w:shd w:val="clear" w:color="auto" w:fill="auto"/>
            <w:hideMark/>
          </w:tcPr>
          <w:p w14:paraId="5AD2449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АПТ</w:t>
            </w:r>
          </w:p>
        </w:tc>
        <w:tc>
          <w:tcPr>
            <w:tcW w:w="1180" w:type="dxa"/>
            <w:tcBorders>
              <w:top w:val="nil"/>
              <w:left w:val="nil"/>
              <w:bottom w:val="single" w:sz="4" w:space="0" w:color="auto"/>
              <w:right w:val="single" w:sz="4" w:space="0" w:color="auto"/>
            </w:tcBorders>
            <w:shd w:val="clear" w:color="auto" w:fill="auto"/>
            <w:noWrap/>
            <w:hideMark/>
          </w:tcPr>
          <w:p w14:paraId="4F9DCE7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75,000</w:t>
            </w:r>
          </w:p>
        </w:tc>
      </w:tr>
      <w:tr w:rsidR="004F1FEF" w:rsidRPr="004F1FEF" w14:paraId="7972BDD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923850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98</w:t>
            </w:r>
          </w:p>
        </w:tc>
        <w:tc>
          <w:tcPr>
            <w:tcW w:w="6340" w:type="dxa"/>
            <w:tcBorders>
              <w:top w:val="nil"/>
              <w:left w:val="nil"/>
              <w:bottom w:val="single" w:sz="4" w:space="0" w:color="auto"/>
              <w:right w:val="single" w:sz="4" w:space="0" w:color="auto"/>
            </w:tcBorders>
            <w:shd w:val="clear" w:color="auto" w:fill="auto"/>
            <w:hideMark/>
          </w:tcPr>
          <w:p w14:paraId="42B2F0C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АПП</w:t>
            </w:r>
          </w:p>
        </w:tc>
        <w:tc>
          <w:tcPr>
            <w:tcW w:w="1180" w:type="dxa"/>
            <w:tcBorders>
              <w:top w:val="nil"/>
              <w:left w:val="nil"/>
              <w:bottom w:val="single" w:sz="4" w:space="0" w:color="auto"/>
              <w:right w:val="single" w:sz="4" w:space="0" w:color="auto"/>
            </w:tcBorders>
            <w:shd w:val="clear" w:color="auto" w:fill="auto"/>
            <w:noWrap/>
            <w:hideMark/>
          </w:tcPr>
          <w:p w14:paraId="65CCB61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206ED31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1E8C18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99</w:t>
            </w:r>
          </w:p>
        </w:tc>
        <w:tc>
          <w:tcPr>
            <w:tcW w:w="6340" w:type="dxa"/>
            <w:tcBorders>
              <w:top w:val="nil"/>
              <w:left w:val="nil"/>
              <w:bottom w:val="single" w:sz="4" w:space="0" w:color="auto"/>
              <w:right w:val="single" w:sz="4" w:space="0" w:color="auto"/>
            </w:tcBorders>
            <w:shd w:val="clear" w:color="auto" w:fill="auto"/>
            <w:hideMark/>
          </w:tcPr>
          <w:p w14:paraId="1954764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масляного фильтра АПТ</w:t>
            </w:r>
          </w:p>
        </w:tc>
        <w:tc>
          <w:tcPr>
            <w:tcW w:w="1180" w:type="dxa"/>
            <w:tcBorders>
              <w:top w:val="nil"/>
              <w:left w:val="nil"/>
              <w:bottom w:val="single" w:sz="4" w:space="0" w:color="auto"/>
              <w:right w:val="single" w:sz="4" w:space="0" w:color="auto"/>
            </w:tcBorders>
            <w:shd w:val="clear" w:color="auto" w:fill="auto"/>
            <w:noWrap/>
            <w:hideMark/>
          </w:tcPr>
          <w:p w14:paraId="5849C09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7D1F048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6A5494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100</w:t>
            </w:r>
          </w:p>
        </w:tc>
        <w:tc>
          <w:tcPr>
            <w:tcW w:w="6340" w:type="dxa"/>
            <w:tcBorders>
              <w:top w:val="nil"/>
              <w:left w:val="nil"/>
              <w:bottom w:val="single" w:sz="4" w:space="0" w:color="auto"/>
              <w:right w:val="single" w:sz="4" w:space="0" w:color="auto"/>
            </w:tcBorders>
            <w:shd w:val="clear" w:color="auto" w:fill="auto"/>
            <w:hideMark/>
          </w:tcPr>
          <w:p w14:paraId="1DF9623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масляного насоса АПТ</w:t>
            </w:r>
          </w:p>
        </w:tc>
        <w:tc>
          <w:tcPr>
            <w:tcW w:w="1180" w:type="dxa"/>
            <w:tcBorders>
              <w:top w:val="nil"/>
              <w:left w:val="nil"/>
              <w:bottom w:val="single" w:sz="4" w:space="0" w:color="auto"/>
              <w:right w:val="single" w:sz="4" w:space="0" w:color="auto"/>
            </w:tcBorders>
            <w:shd w:val="clear" w:color="auto" w:fill="auto"/>
            <w:noWrap/>
            <w:hideMark/>
          </w:tcPr>
          <w:p w14:paraId="033AAD8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8,400</w:t>
            </w:r>
          </w:p>
        </w:tc>
      </w:tr>
      <w:tr w:rsidR="004F1FEF" w:rsidRPr="004F1FEF" w14:paraId="0997157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9FE9B80"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27A034E0"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Замена конвертера APT</w:t>
            </w:r>
          </w:p>
        </w:tc>
        <w:tc>
          <w:tcPr>
            <w:tcW w:w="1180" w:type="dxa"/>
            <w:tcBorders>
              <w:top w:val="nil"/>
              <w:left w:val="nil"/>
              <w:bottom w:val="single" w:sz="4" w:space="0" w:color="auto"/>
              <w:right w:val="single" w:sz="4" w:space="0" w:color="auto"/>
            </w:tcBorders>
            <w:shd w:val="clear" w:color="auto" w:fill="auto"/>
            <w:vAlign w:val="bottom"/>
            <w:hideMark/>
          </w:tcPr>
          <w:p w14:paraId="481931C4"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5C5BF8B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41FCB0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101</w:t>
            </w:r>
          </w:p>
        </w:tc>
        <w:tc>
          <w:tcPr>
            <w:tcW w:w="6340" w:type="dxa"/>
            <w:tcBorders>
              <w:top w:val="nil"/>
              <w:left w:val="nil"/>
              <w:bottom w:val="single" w:sz="4" w:space="0" w:color="auto"/>
              <w:right w:val="single" w:sz="4" w:space="0" w:color="auto"/>
            </w:tcBorders>
            <w:shd w:val="clear" w:color="auto" w:fill="auto"/>
            <w:hideMark/>
          </w:tcPr>
          <w:p w14:paraId="52BC9FF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 Распределительная коробка, карданный вал</w:t>
            </w:r>
          </w:p>
        </w:tc>
        <w:tc>
          <w:tcPr>
            <w:tcW w:w="1180" w:type="dxa"/>
            <w:tcBorders>
              <w:top w:val="nil"/>
              <w:left w:val="nil"/>
              <w:bottom w:val="single" w:sz="4" w:space="0" w:color="auto"/>
              <w:right w:val="single" w:sz="4" w:space="0" w:color="auto"/>
            </w:tcBorders>
            <w:shd w:val="clear" w:color="auto" w:fill="auto"/>
            <w:vAlign w:val="bottom"/>
            <w:hideMark/>
          </w:tcPr>
          <w:p w14:paraId="29527B96"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CB2C3B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F6077E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102</w:t>
            </w:r>
          </w:p>
        </w:tc>
        <w:tc>
          <w:tcPr>
            <w:tcW w:w="6340" w:type="dxa"/>
            <w:tcBorders>
              <w:top w:val="nil"/>
              <w:left w:val="nil"/>
              <w:bottom w:val="single" w:sz="4" w:space="0" w:color="auto"/>
              <w:right w:val="single" w:sz="4" w:space="0" w:color="auto"/>
            </w:tcBorders>
            <w:shd w:val="clear" w:color="auto" w:fill="auto"/>
            <w:hideMark/>
          </w:tcPr>
          <w:p w14:paraId="42E52F23"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распределительной коробки</w:t>
            </w:r>
          </w:p>
        </w:tc>
        <w:tc>
          <w:tcPr>
            <w:tcW w:w="1180" w:type="dxa"/>
            <w:tcBorders>
              <w:top w:val="nil"/>
              <w:left w:val="nil"/>
              <w:bottom w:val="single" w:sz="4" w:space="0" w:color="auto"/>
              <w:right w:val="single" w:sz="4" w:space="0" w:color="auto"/>
            </w:tcBorders>
            <w:shd w:val="clear" w:color="auto" w:fill="auto"/>
            <w:vAlign w:val="center"/>
            <w:hideMark/>
          </w:tcPr>
          <w:p w14:paraId="6D4E3777"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0850D7B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10A5A0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103</w:t>
            </w:r>
          </w:p>
        </w:tc>
        <w:tc>
          <w:tcPr>
            <w:tcW w:w="6340" w:type="dxa"/>
            <w:tcBorders>
              <w:top w:val="nil"/>
              <w:left w:val="nil"/>
              <w:bottom w:val="single" w:sz="4" w:space="0" w:color="auto"/>
              <w:right w:val="single" w:sz="4" w:space="0" w:color="auto"/>
            </w:tcBorders>
            <w:shd w:val="clear" w:color="auto" w:fill="auto"/>
            <w:hideMark/>
          </w:tcPr>
          <w:p w14:paraId="252DB590"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распределительной коробки с ремонтом</w:t>
            </w:r>
          </w:p>
        </w:tc>
        <w:tc>
          <w:tcPr>
            <w:tcW w:w="1180" w:type="dxa"/>
            <w:tcBorders>
              <w:top w:val="nil"/>
              <w:left w:val="nil"/>
              <w:bottom w:val="single" w:sz="4" w:space="0" w:color="auto"/>
              <w:right w:val="single" w:sz="4" w:space="0" w:color="auto"/>
            </w:tcBorders>
            <w:shd w:val="clear" w:color="auto" w:fill="auto"/>
            <w:vAlign w:val="bottom"/>
            <w:hideMark/>
          </w:tcPr>
          <w:p w14:paraId="659B0D0F"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2A6855A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06F293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104</w:t>
            </w:r>
          </w:p>
        </w:tc>
        <w:tc>
          <w:tcPr>
            <w:tcW w:w="6340" w:type="dxa"/>
            <w:tcBorders>
              <w:top w:val="nil"/>
              <w:left w:val="nil"/>
              <w:bottom w:val="single" w:sz="4" w:space="0" w:color="auto"/>
              <w:right w:val="single" w:sz="4" w:space="0" w:color="auto"/>
            </w:tcBorders>
            <w:shd w:val="clear" w:color="auto" w:fill="auto"/>
            <w:hideMark/>
          </w:tcPr>
          <w:p w14:paraId="638E131A"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Замена прокладки в распределительной коробке</w:t>
            </w:r>
          </w:p>
        </w:tc>
        <w:tc>
          <w:tcPr>
            <w:tcW w:w="1180" w:type="dxa"/>
            <w:tcBorders>
              <w:top w:val="nil"/>
              <w:left w:val="nil"/>
              <w:bottom w:val="single" w:sz="4" w:space="0" w:color="auto"/>
              <w:right w:val="single" w:sz="4" w:space="0" w:color="auto"/>
            </w:tcBorders>
            <w:shd w:val="clear" w:color="auto" w:fill="auto"/>
            <w:vAlign w:val="bottom"/>
            <w:hideMark/>
          </w:tcPr>
          <w:p w14:paraId="5C7FB5A5"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462AF65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FABCCC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105</w:t>
            </w:r>
          </w:p>
        </w:tc>
        <w:tc>
          <w:tcPr>
            <w:tcW w:w="6340" w:type="dxa"/>
            <w:tcBorders>
              <w:top w:val="nil"/>
              <w:left w:val="nil"/>
              <w:bottom w:val="single" w:sz="4" w:space="0" w:color="auto"/>
              <w:right w:val="single" w:sz="4" w:space="0" w:color="auto"/>
            </w:tcBorders>
            <w:shd w:val="clear" w:color="auto" w:fill="auto"/>
            <w:hideMark/>
          </w:tcPr>
          <w:p w14:paraId="7CDBBC97"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карданного вала</w:t>
            </w:r>
          </w:p>
        </w:tc>
        <w:tc>
          <w:tcPr>
            <w:tcW w:w="1180" w:type="dxa"/>
            <w:tcBorders>
              <w:top w:val="nil"/>
              <w:left w:val="nil"/>
              <w:bottom w:val="single" w:sz="4" w:space="0" w:color="auto"/>
              <w:right w:val="single" w:sz="4" w:space="0" w:color="auto"/>
            </w:tcBorders>
            <w:shd w:val="clear" w:color="auto" w:fill="auto"/>
            <w:vAlign w:val="center"/>
            <w:hideMark/>
          </w:tcPr>
          <w:p w14:paraId="14DEE604"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461D95E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939BEC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106</w:t>
            </w:r>
          </w:p>
        </w:tc>
        <w:tc>
          <w:tcPr>
            <w:tcW w:w="6340" w:type="dxa"/>
            <w:tcBorders>
              <w:top w:val="nil"/>
              <w:left w:val="nil"/>
              <w:bottom w:val="single" w:sz="4" w:space="0" w:color="auto"/>
              <w:right w:val="single" w:sz="4" w:space="0" w:color="auto"/>
            </w:tcBorders>
            <w:shd w:val="clear" w:color="auto" w:fill="auto"/>
            <w:hideMark/>
          </w:tcPr>
          <w:p w14:paraId="37598BB9"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карданного вала, ремонт</w:t>
            </w:r>
          </w:p>
        </w:tc>
        <w:tc>
          <w:tcPr>
            <w:tcW w:w="1180" w:type="dxa"/>
            <w:tcBorders>
              <w:top w:val="nil"/>
              <w:left w:val="nil"/>
              <w:bottom w:val="single" w:sz="4" w:space="0" w:color="auto"/>
              <w:right w:val="single" w:sz="4" w:space="0" w:color="auto"/>
            </w:tcBorders>
            <w:shd w:val="clear" w:color="auto" w:fill="auto"/>
            <w:vAlign w:val="center"/>
            <w:hideMark/>
          </w:tcPr>
          <w:p w14:paraId="01521C8A"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2BC43A2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80D7CF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107</w:t>
            </w:r>
          </w:p>
        </w:tc>
        <w:tc>
          <w:tcPr>
            <w:tcW w:w="6340" w:type="dxa"/>
            <w:tcBorders>
              <w:top w:val="nil"/>
              <w:left w:val="nil"/>
              <w:bottom w:val="single" w:sz="4" w:space="0" w:color="auto"/>
              <w:right w:val="single" w:sz="4" w:space="0" w:color="auto"/>
            </w:tcBorders>
            <w:shd w:val="clear" w:color="auto" w:fill="auto"/>
            <w:hideMark/>
          </w:tcPr>
          <w:p w14:paraId="3880DDB0"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карданной траверсы</w:t>
            </w:r>
          </w:p>
        </w:tc>
        <w:tc>
          <w:tcPr>
            <w:tcW w:w="1180" w:type="dxa"/>
            <w:tcBorders>
              <w:top w:val="nil"/>
              <w:left w:val="nil"/>
              <w:bottom w:val="single" w:sz="4" w:space="0" w:color="auto"/>
              <w:right w:val="single" w:sz="4" w:space="0" w:color="auto"/>
            </w:tcBorders>
            <w:shd w:val="clear" w:color="auto" w:fill="auto"/>
            <w:vAlign w:val="bottom"/>
            <w:hideMark/>
          </w:tcPr>
          <w:p w14:paraId="42C57271"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7D6D31A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1F7F9F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108</w:t>
            </w:r>
          </w:p>
        </w:tc>
        <w:tc>
          <w:tcPr>
            <w:tcW w:w="6340" w:type="dxa"/>
            <w:tcBorders>
              <w:top w:val="nil"/>
              <w:left w:val="nil"/>
              <w:bottom w:val="single" w:sz="4" w:space="0" w:color="auto"/>
              <w:right w:val="single" w:sz="4" w:space="0" w:color="auto"/>
            </w:tcBorders>
            <w:shd w:val="clear" w:color="auto" w:fill="auto"/>
            <w:hideMark/>
          </w:tcPr>
          <w:p w14:paraId="413CF549"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эластичной муфты</w:t>
            </w:r>
          </w:p>
        </w:tc>
        <w:tc>
          <w:tcPr>
            <w:tcW w:w="1180" w:type="dxa"/>
            <w:tcBorders>
              <w:top w:val="nil"/>
              <w:left w:val="nil"/>
              <w:bottom w:val="single" w:sz="4" w:space="0" w:color="auto"/>
              <w:right w:val="single" w:sz="4" w:space="0" w:color="auto"/>
            </w:tcBorders>
            <w:shd w:val="clear" w:color="auto" w:fill="auto"/>
            <w:vAlign w:val="center"/>
            <w:hideMark/>
          </w:tcPr>
          <w:p w14:paraId="5A9ABDB8"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761CA21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115DC0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109</w:t>
            </w:r>
          </w:p>
        </w:tc>
        <w:tc>
          <w:tcPr>
            <w:tcW w:w="6340" w:type="dxa"/>
            <w:tcBorders>
              <w:top w:val="nil"/>
              <w:left w:val="nil"/>
              <w:bottom w:val="single" w:sz="4" w:space="0" w:color="auto"/>
              <w:right w:val="single" w:sz="4" w:space="0" w:color="auto"/>
            </w:tcBorders>
            <w:shd w:val="clear" w:color="auto" w:fill="auto"/>
            <w:hideMark/>
          </w:tcPr>
          <w:p w14:paraId="1EA60F92"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Карданный вал меж. снятие и установка подвески</w:t>
            </w:r>
          </w:p>
        </w:tc>
        <w:tc>
          <w:tcPr>
            <w:tcW w:w="1180" w:type="dxa"/>
            <w:tcBorders>
              <w:top w:val="nil"/>
              <w:left w:val="nil"/>
              <w:bottom w:val="single" w:sz="4" w:space="0" w:color="auto"/>
              <w:right w:val="single" w:sz="4" w:space="0" w:color="auto"/>
            </w:tcBorders>
            <w:shd w:val="clear" w:color="auto" w:fill="auto"/>
            <w:vAlign w:val="center"/>
            <w:hideMark/>
          </w:tcPr>
          <w:p w14:paraId="63B01B85"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0F37A23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3835852" w14:textId="77777777" w:rsidR="004F1FEF" w:rsidRPr="004F1FEF" w:rsidRDefault="004F1FEF" w:rsidP="004F1FEF">
            <w:pPr>
              <w:rPr>
                <w:rFonts w:ascii="Arial LatArm" w:hAnsi="Arial LatArm" w:cs="Calibri"/>
                <w:sz w:val="20"/>
                <w:szCs w:val="20"/>
                <w:lang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20E02752" w14:textId="77777777" w:rsidR="004F1FEF" w:rsidRPr="004F1FEF" w:rsidRDefault="004F1FEF" w:rsidP="00662F73">
            <w:pPr>
              <w:rPr>
                <w:rFonts w:ascii="GHEA Grapalat" w:hAnsi="GHEA Grapalat" w:cs="Calibri"/>
                <w:b/>
                <w:bCs/>
                <w:sz w:val="20"/>
                <w:szCs w:val="20"/>
                <w:lang w:eastAsia="en-US" w:bidi="ar-SA"/>
              </w:rPr>
            </w:pPr>
            <w:r w:rsidRPr="004F1FEF">
              <w:rPr>
                <w:rFonts w:ascii="GHEA Grapalat" w:hAnsi="GHEA Grapalat" w:cs="Calibri"/>
                <w:b/>
                <w:bCs/>
                <w:sz w:val="20"/>
                <w:szCs w:val="20"/>
                <w:lang w:eastAsia="en-US" w:bidi="ar-SA"/>
              </w:rPr>
              <w:t>Снятие и установка промежуточного карданного вала</w:t>
            </w:r>
          </w:p>
        </w:tc>
        <w:tc>
          <w:tcPr>
            <w:tcW w:w="1180" w:type="dxa"/>
            <w:tcBorders>
              <w:top w:val="nil"/>
              <w:left w:val="nil"/>
              <w:bottom w:val="single" w:sz="4" w:space="0" w:color="auto"/>
              <w:right w:val="single" w:sz="4" w:space="0" w:color="auto"/>
            </w:tcBorders>
            <w:shd w:val="clear" w:color="auto" w:fill="auto"/>
            <w:vAlign w:val="bottom"/>
            <w:hideMark/>
          </w:tcPr>
          <w:p w14:paraId="52512CFC"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1F72A31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576D6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110</w:t>
            </w:r>
          </w:p>
        </w:tc>
        <w:tc>
          <w:tcPr>
            <w:tcW w:w="6340" w:type="dxa"/>
            <w:tcBorders>
              <w:top w:val="nil"/>
              <w:left w:val="nil"/>
              <w:bottom w:val="single" w:sz="4" w:space="0" w:color="auto"/>
              <w:right w:val="single" w:sz="4" w:space="0" w:color="auto"/>
            </w:tcBorders>
            <w:shd w:val="clear" w:color="auto" w:fill="auto"/>
            <w:hideMark/>
          </w:tcPr>
          <w:p w14:paraId="090BE1B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 Передний и задний мосты</w:t>
            </w:r>
          </w:p>
        </w:tc>
        <w:tc>
          <w:tcPr>
            <w:tcW w:w="1180" w:type="dxa"/>
            <w:tcBorders>
              <w:top w:val="nil"/>
              <w:left w:val="nil"/>
              <w:bottom w:val="single" w:sz="4" w:space="0" w:color="auto"/>
              <w:right w:val="single" w:sz="4" w:space="0" w:color="auto"/>
            </w:tcBorders>
            <w:shd w:val="clear" w:color="auto" w:fill="auto"/>
            <w:vAlign w:val="center"/>
            <w:hideMark/>
          </w:tcPr>
          <w:p w14:paraId="27DE8A76"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74AAAFD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E6809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111</w:t>
            </w:r>
          </w:p>
        </w:tc>
        <w:tc>
          <w:tcPr>
            <w:tcW w:w="6340" w:type="dxa"/>
            <w:tcBorders>
              <w:top w:val="nil"/>
              <w:left w:val="nil"/>
              <w:bottom w:val="single" w:sz="4" w:space="0" w:color="auto"/>
              <w:right w:val="single" w:sz="4" w:space="0" w:color="auto"/>
            </w:tcBorders>
            <w:shd w:val="clear" w:color="auto" w:fill="auto"/>
            <w:hideMark/>
          </w:tcPr>
          <w:p w14:paraId="24E10524"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передней или задней оси</w:t>
            </w:r>
          </w:p>
        </w:tc>
        <w:tc>
          <w:tcPr>
            <w:tcW w:w="1180" w:type="dxa"/>
            <w:tcBorders>
              <w:top w:val="nil"/>
              <w:left w:val="nil"/>
              <w:bottom w:val="single" w:sz="4" w:space="0" w:color="auto"/>
              <w:right w:val="single" w:sz="4" w:space="0" w:color="auto"/>
            </w:tcBorders>
            <w:shd w:val="clear" w:color="auto" w:fill="auto"/>
            <w:vAlign w:val="center"/>
            <w:hideMark/>
          </w:tcPr>
          <w:p w14:paraId="678F0473"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041A48E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28421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112</w:t>
            </w:r>
          </w:p>
        </w:tc>
        <w:tc>
          <w:tcPr>
            <w:tcW w:w="6340" w:type="dxa"/>
            <w:tcBorders>
              <w:top w:val="nil"/>
              <w:left w:val="nil"/>
              <w:bottom w:val="single" w:sz="4" w:space="0" w:color="auto"/>
              <w:right w:val="single" w:sz="4" w:space="0" w:color="auto"/>
            </w:tcBorders>
            <w:shd w:val="clear" w:color="auto" w:fill="auto"/>
            <w:hideMark/>
          </w:tcPr>
          <w:p w14:paraId="4A7D342B"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«Передний или задний мост: полный снос и</w:t>
            </w:r>
          </w:p>
        </w:tc>
        <w:tc>
          <w:tcPr>
            <w:tcW w:w="1180" w:type="dxa"/>
            <w:tcBorders>
              <w:top w:val="nil"/>
              <w:left w:val="nil"/>
              <w:bottom w:val="single" w:sz="4" w:space="0" w:color="auto"/>
              <w:right w:val="single" w:sz="4" w:space="0" w:color="auto"/>
            </w:tcBorders>
            <w:shd w:val="clear" w:color="auto" w:fill="auto"/>
            <w:vAlign w:val="center"/>
            <w:hideMark/>
          </w:tcPr>
          <w:p w14:paraId="40472319"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346B4D8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6AAE8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113</w:t>
            </w:r>
          </w:p>
        </w:tc>
        <w:tc>
          <w:tcPr>
            <w:tcW w:w="6340" w:type="dxa"/>
            <w:tcBorders>
              <w:top w:val="nil"/>
              <w:left w:val="nil"/>
              <w:bottom w:val="single" w:sz="4" w:space="0" w:color="auto"/>
              <w:right w:val="single" w:sz="4" w:space="0" w:color="auto"/>
            </w:tcBorders>
            <w:shd w:val="clear" w:color="auto" w:fill="auto"/>
            <w:hideMark/>
          </w:tcPr>
          <w:p w14:paraId="3AB7A77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встреча"</w:t>
            </w:r>
          </w:p>
        </w:tc>
        <w:tc>
          <w:tcPr>
            <w:tcW w:w="1180" w:type="dxa"/>
            <w:tcBorders>
              <w:top w:val="nil"/>
              <w:left w:val="nil"/>
              <w:bottom w:val="single" w:sz="4" w:space="0" w:color="auto"/>
              <w:right w:val="single" w:sz="4" w:space="0" w:color="auto"/>
            </w:tcBorders>
            <w:shd w:val="clear" w:color="auto" w:fill="auto"/>
            <w:vAlign w:val="bottom"/>
            <w:hideMark/>
          </w:tcPr>
          <w:p w14:paraId="329FB83A"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95C09C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8B1B2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114</w:t>
            </w:r>
          </w:p>
        </w:tc>
        <w:tc>
          <w:tcPr>
            <w:tcW w:w="6340" w:type="dxa"/>
            <w:tcBorders>
              <w:top w:val="nil"/>
              <w:left w:val="nil"/>
              <w:bottom w:val="single" w:sz="4" w:space="0" w:color="auto"/>
              <w:right w:val="single" w:sz="4" w:space="0" w:color="auto"/>
            </w:tcBorders>
            <w:shd w:val="clear" w:color="auto" w:fill="auto"/>
            <w:hideMark/>
          </w:tcPr>
          <w:p w14:paraId="5A9E57FA"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Передняя или задняя ось. частичная разборка и сборка</w:t>
            </w:r>
          </w:p>
        </w:tc>
        <w:tc>
          <w:tcPr>
            <w:tcW w:w="1180" w:type="dxa"/>
            <w:tcBorders>
              <w:top w:val="nil"/>
              <w:left w:val="nil"/>
              <w:bottom w:val="single" w:sz="4" w:space="0" w:color="auto"/>
              <w:right w:val="single" w:sz="4" w:space="0" w:color="auto"/>
            </w:tcBorders>
            <w:shd w:val="clear" w:color="auto" w:fill="auto"/>
            <w:vAlign w:val="center"/>
            <w:hideMark/>
          </w:tcPr>
          <w:p w14:paraId="07A1E85E"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7B9DBC9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EF266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115</w:t>
            </w:r>
          </w:p>
        </w:tc>
        <w:tc>
          <w:tcPr>
            <w:tcW w:w="6340" w:type="dxa"/>
            <w:tcBorders>
              <w:top w:val="nil"/>
              <w:left w:val="nil"/>
              <w:bottom w:val="single" w:sz="4" w:space="0" w:color="auto"/>
              <w:right w:val="single" w:sz="4" w:space="0" w:color="auto"/>
            </w:tcBorders>
            <w:shd w:val="clear" w:color="auto" w:fill="auto"/>
            <w:hideMark/>
          </w:tcPr>
          <w:p w14:paraId="13A014F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прокладки моста</w:t>
            </w:r>
          </w:p>
        </w:tc>
        <w:tc>
          <w:tcPr>
            <w:tcW w:w="1180" w:type="dxa"/>
            <w:tcBorders>
              <w:top w:val="nil"/>
              <w:left w:val="nil"/>
              <w:bottom w:val="single" w:sz="4" w:space="0" w:color="auto"/>
              <w:right w:val="single" w:sz="4" w:space="0" w:color="auto"/>
            </w:tcBorders>
            <w:shd w:val="clear" w:color="auto" w:fill="auto"/>
            <w:vAlign w:val="bottom"/>
            <w:hideMark/>
          </w:tcPr>
          <w:p w14:paraId="7F51AE6E"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5738838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58551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116</w:t>
            </w:r>
          </w:p>
        </w:tc>
        <w:tc>
          <w:tcPr>
            <w:tcW w:w="6340" w:type="dxa"/>
            <w:tcBorders>
              <w:top w:val="nil"/>
              <w:left w:val="nil"/>
              <w:bottom w:val="single" w:sz="4" w:space="0" w:color="auto"/>
              <w:right w:val="single" w:sz="4" w:space="0" w:color="auto"/>
            </w:tcBorders>
            <w:shd w:val="clear" w:color="auto" w:fill="auto"/>
            <w:hideMark/>
          </w:tcPr>
          <w:p w14:paraId="70C5B077"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Передняя или задняя ось. снятие и установка полуоси.</w:t>
            </w:r>
          </w:p>
        </w:tc>
        <w:tc>
          <w:tcPr>
            <w:tcW w:w="1180" w:type="dxa"/>
            <w:tcBorders>
              <w:top w:val="nil"/>
              <w:left w:val="nil"/>
              <w:bottom w:val="single" w:sz="4" w:space="0" w:color="auto"/>
              <w:right w:val="single" w:sz="4" w:space="0" w:color="auto"/>
            </w:tcBorders>
            <w:shd w:val="clear" w:color="auto" w:fill="auto"/>
            <w:vAlign w:val="bottom"/>
            <w:hideMark/>
          </w:tcPr>
          <w:p w14:paraId="6B0FC654"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5F1D8B3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1A5AA9" w14:textId="77777777" w:rsidR="004F1FEF" w:rsidRPr="004F1FEF" w:rsidRDefault="004F1FEF" w:rsidP="004F1FEF">
            <w:pPr>
              <w:jc w:val="center"/>
              <w:rPr>
                <w:rFonts w:ascii="Arial LatArm" w:hAnsi="Arial LatArm" w:cs="Calibri"/>
                <w:sz w:val="20"/>
                <w:szCs w:val="20"/>
                <w:lang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4414DAF6"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7. Подвеска</w:t>
            </w:r>
          </w:p>
        </w:tc>
        <w:tc>
          <w:tcPr>
            <w:tcW w:w="1180" w:type="dxa"/>
            <w:tcBorders>
              <w:top w:val="nil"/>
              <w:left w:val="nil"/>
              <w:bottom w:val="single" w:sz="4" w:space="0" w:color="auto"/>
              <w:right w:val="single" w:sz="4" w:space="0" w:color="auto"/>
            </w:tcBorders>
            <w:shd w:val="clear" w:color="auto" w:fill="auto"/>
            <w:vAlign w:val="bottom"/>
            <w:hideMark/>
          </w:tcPr>
          <w:p w14:paraId="6F20F9D6"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29CACC4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729C3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117</w:t>
            </w:r>
          </w:p>
        </w:tc>
        <w:tc>
          <w:tcPr>
            <w:tcW w:w="6340" w:type="dxa"/>
            <w:tcBorders>
              <w:top w:val="nil"/>
              <w:left w:val="nil"/>
              <w:bottom w:val="single" w:sz="4" w:space="0" w:color="auto"/>
              <w:right w:val="single" w:sz="4" w:space="0" w:color="auto"/>
            </w:tcBorders>
            <w:shd w:val="clear" w:color="auto" w:fill="auto"/>
            <w:hideMark/>
          </w:tcPr>
          <w:p w14:paraId="46DFBEA6"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Полная разборка и сборка передней подвески.</w:t>
            </w:r>
          </w:p>
        </w:tc>
        <w:tc>
          <w:tcPr>
            <w:tcW w:w="1180" w:type="dxa"/>
            <w:tcBorders>
              <w:top w:val="nil"/>
              <w:left w:val="nil"/>
              <w:bottom w:val="single" w:sz="4" w:space="0" w:color="auto"/>
              <w:right w:val="single" w:sz="4" w:space="0" w:color="auto"/>
            </w:tcBorders>
            <w:shd w:val="clear" w:color="auto" w:fill="auto"/>
            <w:noWrap/>
            <w:hideMark/>
          </w:tcPr>
          <w:p w14:paraId="10A1C9E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26,000</w:t>
            </w:r>
          </w:p>
        </w:tc>
      </w:tr>
      <w:tr w:rsidR="004F1FEF" w:rsidRPr="004F1FEF" w14:paraId="4E49FD1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0C80B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118</w:t>
            </w:r>
          </w:p>
        </w:tc>
        <w:tc>
          <w:tcPr>
            <w:tcW w:w="6340" w:type="dxa"/>
            <w:tcBorders>
              <w:top w:val="nil"/>
              <w:left w:val="nil"/>
              <w:bottom w:val="single" w:sz="4" w:space="0" w:color="auto"/>
              <w:right w:val="single" w:sz="4" w:space="0" w:color="auto"/>
            </w:tcBorders>
            <w:shd w:val="clear" w:color="auto" w:fill="auto"/>
            <w:hideMark/>
          </w:tcPr>
          <w:p w14:paraId="4EB29EA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траверсы</w:t>
            </w:r>
          </w:p>
        </w:tc>
        <w:tc>
          <w:tcPr>
            <w:tcW w:w="1180" w:type="dxa"/>
            <w:tcBorders>
              <w:top w:val="nil"/>
              <w:left w:val="nil"/>
              <w:bottom w:val="single" w:sz="4" w:space="0" w:color="auto"/>
              <w:right w:val="single" w:sz="4" w:space="0" w:color="auto"/>
            </w:tcBorders>
            <w:shd w:val="clear" w:color="auto" w:fill="auto"/>
            <w:noWrap/>
            <w:hideMark/>
          </w:tcPr>
          <w:p w14:paraId="357E6DE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32,500</w:t>
            </w:r>
          </w:p>
        </w:tc>
      </w:tr>
      <w:tr w:rsidR="004F1FEF" w:rsidRPr="004F1FEF" w14:paraId="2723F48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7F6FF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119</w:t>
            </w:r>
          </w:p>
        </w:tc>
        <w:tc>
          <w:tcPr>
            <w:tcW w:w="6340" w:type="dxa"/>
            <w:tcBorders>
              <w:top w:val="nil"/>
              <w:left w:val="nil"/>
              <w:bottom w:val="single" w:sz="4" w:space="0" w:color="auto"/>
              <w:right w:val="single" w:sz="4" w:space="0" w:color="auto"/>
            </w:tcBorders>
            <w:shd w:val="clear" w:color="auto" w:fill="auto"/>
            <w:hideMark/>
          </w:tcPr>
          <w:p w14:paraId="3EF62B72"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левого или правого шарнира</w:t>
            </w:r>
          </w:p>
        </w:tc>
        <w:tc>
          <w:tcPr>
            <w:tcW w:w="1180" w:type="dxa"/>
            <w:tcBorders>
              <w:top w:val="nil"/>
              <w:left w:val="nil"/>
              <w:bottom w:val="single" w:sz="4" w:space="0" w:color="auto"/>
              <w:right w:val="single" w:sz="4" w:space="0" w:color="auto"/>
            </w:tcBorders>
            <w:shd w:val="clear" w:color="auto" w:fill="auto"/>
            <w:noWrap/>
            <w:hideMark/>
          </w:tcPr>
          <w:p w14:paraId="04ED856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2,600</w:t>
            </w:r>
          </w:p>
        </w:tc>
      </w:tr>
      <w:tr w:rsidR="004F1FEF" w:rsidRPr="004F1FEF" w14:paraId="33CB8C3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696BD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120</w:t>
            </w:r>
          </w:p>
        </w:tc>
        <w:tc>
          <w:tcPr>
            <w:tcW w:w="6340" w:type="dxa"/>
            <w:tcBorders>
              <w:top w:val="nil"/>
              <w:left w:val="nil"/>
              <w:bottom w:val="single" w:sz="4" w:space="0" w:color="auto"/>
              <w:right w:val="single" w:sz="4" w:space="0" w:color="auto"/>
            </w:tcBorders>
            <w:shd w:val="clear" w:color="auto" w:fill="auto"/>
            <w:hideMark/>
          </w:tcPr>
          <w:p w14:paraId="4C59D2F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Эндопротезирование</w:t>
            </w:r>
          </w:p>
        </w:tc>
        <w:tc>
          <w:tcPr>
            <w:tcW w:w="1180" w:type="dxa"/>
            <w:tcBorders>
              <w:top w:val="nil"/>
              <w:left w:val="nil"/>
              <w:bottom w:val="single" w:sz="4" w:space="0" w:color="auto"/>
              <w:right w:val="single" w:sz="4" w:space="0" w:color="auto"/>
            </w:tcBorders>
            <w:shd w:val="clear" w:color="auto" w:fill="auto"/>
            <w:noWrap/>
            <w:hideMark/>
          </w:tcPr>
          <w:p w14:paraId="2CFE533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4,550</w:t>
            </w:r>
          </w:p>
        </w:tc>
      </w:tr>
      <w:tr w:rsidR="004F1FEF" w:rsidRPr="004F1FEF" w14:paraId="61CE225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CF2A5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lastRenderedPageBreak/>
              <w:t>121</w:t>
            </w:r>
          </w:p>
        </w:tc>
        <w:tc>
          <w:tcPr>
            <w:tcW w:w="6340" w:type="dxa"/>
            <w:tcBorders>
              <w:top w:val="nil"/>
              <w:left w:val="nil"/>
              <w:bottom w:val="single" w:sz="4" w:space="0" w:color="auto"/>
              <w:right w:val="single" w:sz="4" w:space="0" w:color="auto"/>
            </w:tcBorders>
            <w:shd w:val="clear" w:color="auto" w:fill="auto"/>
            <w:hideMark/>
          </w:tcPr>
          <w:p w14:paraId="009932D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Анвакунда</w:t>
            </w:r>
          </w:p>
        </w:tc>
        <w:tc>
          <w:tcPr>
            <w:tcW w:w="1180" w:type="dxa"/>
            <w:tcBorders>
              <w:top w:val="nil"/>
              <w:left w:val="nil"/>
              <w:bottom w:val="single" w:sz="4" w:space="0" w:color="auto"/>
              <w:right w:val="single" w:sz="4" w:space="0" w:color="auto"/>
            </w:tcBorders>
            <w:shd w:val="clear" w:color="auto" w:fill="auto"/>
            <w:noWrap/>
            <w:hideMark/>
          </w:tcPr>
          <w:p w14:paraId="103F272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9,100</w:t>
            </w:r>
          </w:p>
        </w:tc>
      </w:tr>
      <w:tr w:rsidR="004F1FEF" w:rsidRPr="004F1FEF" w14:paraId="032107B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075B4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122</w:t>
            </w:r>
          </w:p>
        </w:tc>
        <w:tc>
          <w:tcPr>
            <w:tcW w:w="6340" w:type="dxa"/>
            <w:tcBorders>
              <w:top w:val="nil"/>
              <w:left w:val="nil"/>
              <w:bottom w:val="single" w:sz="4" w:space="0" w:color="auto"/>
              <w:right w:val="single" w:sz="4" w:space="0" w:color="auto"/>
            </w:tcBorders>
            <w:shd w:val="clear" w:color="auto" w:fill="auto"/>
            <w:hideMark/>
          </w:tcPr>
          <w:p w14:paraId="0145667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промежуточного подшипника</w:t>
            </w:r>
          </w:p>
        </w:tc>
        <w:tc>
          <w:tcPr>
            <w:tcW w:w="1180" w:type="dxa"/>
            <w:tcBorders>
              <w:top w:val="nil"/>
              <w:left w:val="nil"/>
              <w:bottom w:val="single" w:sz="4" w:space="0" w:color="auto"/>
              <w:right w:val="single" w:sz="4" w:space="0" w:color="auto"/>
            </w:tcBorders>
            <w:shd w:val="clear" w:color="auto" w:fill="auto"/>
            <w:noWrap/>
            <w:hideMark/>
          </w:tcPr>
          <w:p w14:paraId="5E79D65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9,100</w:t>
            </w:r>
          </w:p>
        </w:tc>
      </w:tr>
      <w:tr w:rsidR="004F1FEF" w:rsidRPr="004F1FEF" w14:paraId="39D7BCC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321F0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123</w:t>
            </w:r>
          </w:p>
        </w:tc>
        <w:tc>
          <w:tcPr>
            <w:tcW w:w="6340" w:type="dxa"/>
            <w:tcBorders>
              <w:top w:val="nil"/>
              <w:left w:val="nil"/>
              <w:bottom w:val="single" w:sz="4" w:space="0" w:color="auto"/>
              <w:right w:val="single" w:sz="4" w:space="0" w:color="auto"/>
            </w:tcBorders>
            <w:shd w:val="clear" w:color="auto" w:fill="auto"/>
            <w:hideMark/>
          </w:tcPr>
          <w:p w14:paraId="0EDCE25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Настройка разрыва Анвакунда</w:t>
            </w:r>
          </w:p>
        </w:tc>
        <w:tc>
          <w:tcPr>
            <w:tcW w:w="1180" w:type="dxa"/>
            <w:tcBorders>
              <w:top w:val="nil"/>
              <w:left w:val="nil"/>
              <w:bottom w:val="single" w:sz="4" w:space="0" w:color="auto"/>
              <w:right w:val="single" w:sz="4" w:space="0" w:color="auto"/>
            </w:tcBorders>
            <w:shd w:val="clear" w:color="auto" w:fill="auto"/>
            <w:noWrap/>
            <w:hideMark/>
          </w:tcPr>
          <w:p w14:paraId="4AE477E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1,950</w:t>
            </w:r>
          </w:p>
        </w:tc>
      </w:tr>
      <w:tr w:rsidR="004F1FEF" w:rsidRPr="004F1FEF" w14:paraId="72C05CA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7196B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124</w:t>
            </w:r>
          </w:p>
        </w:tc>
        <w:tc>
          <w:tcPr>
            <w:tcW w:w="6340" w:type="dxa"/>
            <w:tcBorders>
              <w:top w:val="nil"/>
              <w:left w:val="nil"/>
              <w:bottom w:val="single" w:sz="4" w:space="0" w:color="auto"/>
              <w:right w:val="single" w:sz="4" w:space="0" w:color="auto"/>
            </w:tcBorders>
            <w:shd w:val="clear" w:color="auto" w:fill="auto"/>
            <w:hideMark/>
          </w:tcPr>
          <w:p w14:paraId="34B02A2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подшипника заднего моста</w:t>
            </w:r>
          </w:p>
        </w:tc>
        <w:tc>
          <w:tcPr>
            <w:tcW w:w="1180" w:type="dxa"/>
            <w:tcBorders>
              <w:top w:val="nil"/>
              <w:left w:val="nil"/>
              <w:bottom w:val="single" w:sz="4" w:space="0" w:color="auto"/>
              <w:right w:val="single" w:sz="4" w:space="0" w:color="auto"/>
            </w:tcBorders>
            <w:shd w:val="clear" w:color="auto" w:fill="auto"/>
            <w:noWrap/>
            <w:hideMark/>
          </w:tcPr>
          <w:p w14:paraId="654DBFB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7,800</w:t>
            </w:r>
          </w:p>
        </w:tc>
      </w:tr>
      <w:tr w:rsidR="004F1FEF" w:rsidRPr="004F1FEF" w14:paraId="4888503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AFE4C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125</w:t>
            </w:r>
          </w:p>
        </w:tc>
        <w:tc>
          <w:tcPr>
            <w:tcW w:w="6340" w:type="dxa"/>
            <w:tcBorders>
              <w:top w:val="nil"/>
              <w:left w:val="nil"/>
              <w:bottom w:val="single" w:sz="4" w:space="0" w:color="auto"/>
              <w:right w:val="single" w:sz="4" w:space="0" w:color="auto"/>
            </w:tcBorders>
            <w:shd w:val="clear" w:color="auto" w:fill="auto"/>
            <w:hideMark/>
          </w:tcPr>
          <w:p w14:paraId="6EE7E22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болта</w:t>
            </w:r>
          </w:p>
        </w:tc>
        <w:tc>
          <w:tcPr>
            <w:tcW w:w="1180" w:type="dxa"/>
            <w:tcBorders>
              <w:top w:val="nil"/>
              <w:left w:val="nil"/>
              <w:bottom w:val="single" w:sz="4" w:space="0" w:color="auto"/>
              <w:right w:val="single" w:sz="4" w:space="0" w:color="auto"/>
            </w:tcBorders>
            <w:shd w:val="clear" w:color="auto" w:fill="auto"/>
            <w:noWrap/>
            <w:hideMark/>
          </w:tcPr>
          <w:p w14:paraId="50DCFAA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1,300</w:t>
            </w:r>
          </w:p>
        </w:tc>
      </w:tr>
      <w:tr w:rsidR="004F1FEF" w:rsidRPr="004F1FEF" w14:paraId="20B094B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79A09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126</w:t>
            </w:r>
          </w:p>
        </w:tc>
        <w:tc>
          <w:tcPr>
            <w:tcW w:w="6340" w:type="dxa"/>
            <w:tcBorders>
              <w:top w:val="nil"/>
              <w:left w:val="nil"/>
              <w:bottom w:val="single" w:sz="4" w:space="0" w:color="auto"/>
              <w:right w:val="single" w:sz="4" w:space="0" w:color="auto"/>
            </w:tcBorders>
            <w:shd w:val="clear" w:color="auto" w:fill="auto"/>
            <w:hideMark/>
          </w:tcPr>
          <w:p w14:paraId="4511FE65"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«Левые или правые суставные железы</w:t>
            </w:r>
          </w:p>
        </w:tc>
        <w:tc>
          <w:tcPr>
            <w:tcW w:w="1180" w:type="dxa"/>
            <w:tcBorders>
              <w:top w:val="nil"/>
              <w:left w:val="nil"/>
              <w:bottom w:val="single" w:sz="4" w:space="0" w:color="auto"/>
              <w:right w:val="single" w:sz="4" w:space="0" w:color="auto"/>
            </w:tcBorders>
            <w:shd w:val="clear" w:color="auto" w:fill="auto"/>
            <w:noWrap/>
            <w:hideMark/>
          </w:tcPr>
          <w:p w14:paraId="5E593E1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650</w:t>
            </w:r>
          </w:p>
        </w:tc>
      </w:tr>
      <w:tr w:rsidR="004F1FEF" w:rsidRPr="004F1FEF" w14:paraId="53B9016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45CA1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127</w:t>
            </w:r>
          </w:p>
        </w:tc>
        <w:tc>
          <w:tcPr>
            <w:tcW w:w="6340" w:type="dxa"/>
            <w:tcBorders>
              <w:top w:val="nil"/>
              <w:left w:val="nil"/>
              <w:bottom w:val="single" w:sz="4" w:space="0" w:color="auto"/>
              <w:right w:val="single" w:sz="4" w:space="0" w:color="auto"/>
            </w:tcBorders>
            <w:shd w:val="clear" w:color="auto" w:fill="auto"/>
            <w:hideMark/>
          </w:tcPr>
          <w:p w14:paraId="5D674C4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w:t>
            </w:r>
          </w:p>
        </w:tc>
        <w:tc>
          <w:tcPr>
            <w:tcW w:w="1180" w:type="dxa"/>
            <w:tcBorders>
              <w:top w:val="nil"/>
              <w:left w:val="nil"/>
              <w:bottom w:val="single" w:sz="4" w:space="0" w:color="auto"/>
              <w:right w:val="single" w:sz="4" w:space="0" w:color="auto"/>
            </w:tcBorders>
            <w:shd w:val="clear" w:color="auto" w:fill="auto"/>
            <w:vAlign w:val="center"/>
            <w:hideMark/>
          </w:tcPr>
          <w:p w14:paraId="5EE6B4F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3000</w:t>
            </w:r>
          </w:p>
        </w:tc>
      </w:tr>
      <w:tr w:rsidR="004F1FEF" w:rsidRPr="004F1FEF" w14:paraId="056750E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78BE6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128</w:t>
            </w:r>
          </w:p>
        </w:tc>
        <w:tc>
          <w:tcPr>
            <w:tcW w:w="6340" w:type="dxa"/>
            <w:tcBorders>
              <w:top w:val="nil"/>
              <w:left w:val="nil"/>
              <w:bottom w:val="single" w:sz="4" w:space="0" w:color="auto"/>
              <w:right w:val="single" w:sz="4" w:space="0" w:color="auto"/>
            </w:tcBorders>
            <w:shd w:val="clear" w:color="auto" w:fill="auto"/>
            <w:hideMark/>
          </w:tcPr>
          <w:p w14:paraId="622DC019"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«Подшипники левого или правого шарнира</w:t>
            </w:r>
          </w:p>
        </w:tc>
        <w:tc>
          <w:tcPr>
            <w:tcW w:w="1180" w:type="dxa"/>
            <w:tcBorders>
              <w:top w:val="nil"/>
              <w:left w:val="nil"/>
              <w:bottom w:val="single" w:sz="4" w:space="0" w:color="auto"/>
              <w:right w:val="single" w:sz="4" w:space="0" w:color="auto"/>
            </w:tcBorders>
            <w:shd w:val="clear" w:color="auto" w:fill="auto"/>
            <w:noWrap/>
            <w:hideMark/>
          </w:tcPr>
          <w:p w14:paraId="102F65F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6,500</w:t>
            </w:r>
          </w:p>
        </w:tc>
      </w:tr>
      <w:tr w:rsidR="004F1FEF" w:rsidRPr="004F1FEF" w14:paraId="3068113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97932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129</w:t>
            </w:r>
          </w:p>
        </w:tc>
        <w:tc>
          <w:tcPr>
            <w:tcW w:w="6340" w:type="dxa"/>
            <w:tcBorders>
              <w:top w:val="nil"/>
              <w:left w:val="nil"/>
              <w:bottom w:val="single" w:sz="4" w:space="0" w:color="auto"/>
              <w:right w:val="single" w:sz="4" w:space="0" w:color="auto"/>
            </w:tcBorders>
            <w:shd w:val="clear" w:color="auto" w:fill="auto"/>
            <w:hideMark/>
          </w:tcPr>
          <w:p w14:paraId="3CF4DB7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w:t>
            </w:r>
          </w:p>
        </w:tc>
        <w:tc>
          <w:tcPr>
            <w:tcW w:w="1180" w:type="dxa"/>
            <w:tcBorders>
              <w:top w:val="nil"/>
              <w:left w:val="nil"/>
              <w:bottom w:val="single" w:sz="4" w:space="0" w:color="auto"/>
              <w:right w:val="single" w:sz="4" w:space="0" w:color="auto"/>
            </w:tcBorders>
            <w:shd w:val="clear" w:color="auto" w:fill="auto"/>
            <w:noWrap/>
            <w:hideMark/>
          </w:tcPr>
          <w:p w14:paraId="18953D9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6,500</w:t>
            </w:r>
          </w:p>
        </w:tc>
      </w:tr>
      <w:tr w:rsidR="004F1FEF" w:rsidRPr="004F1FEF" w14:paraId="2091DAA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69122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130</w:t>
            </w:r>
          </w:p>
        </w:tc>
        <w:tc>
          <w:tcPr>
            <w:tcW w:w="6340" w:type="dxa"/>
            <w:tcBorders>
              <w:top w:val="nil"/>
              <w:left w:val="nil"/>
              <w:bottom w:val="single" w:sz="4" w:space="0" w:color="auto"/>
              <w:right w:val="single" w:sz="4" w:space="0" w:color="auto"/>
            </w:tcBorders>
            <w:shd w:val="clear" w:color="auto" w:fill="auto"/>
            <w:hideMark/>
          </w:tcPr>
          <w:p w14:paraId="10EAD56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пластины амортизатора</w:t>
            </w:r>
          </w:p>
        </w:tc>
        <w:tc>
          <w:tcPr>
            <w:tcW w:w="1180" w:type="dxa"/>
            <w:tcBorders>
              <w:top w:val="nil"/>
              <w:left w:val="nil"/>
              <w:bottom w:val="single" w:sz="4" w:space="0" w:color="auto"/>
              <w:right w:val="single" w:sz="4" w:space="0" w:color="auto"/>
            </w:tcBorders>
            <w:shd w:val="clear" w:color="auto" w:fill="auto"/>
            <w:vAlign w:val="center"/>
            <w:hideMark/>
          </w:tcPr>
          <w:p w14:paraId="1C0901A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3000</w:t>
            </w:r>
          </w:p>
        </w:tc>
      </w:tr>
      <w:tr w:rsidR="004F1FEF" w:rsidRPr="004F1FEF" w14:paraId="136B009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7D46B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131</w:t>
            </w:r>
          </w:p>
        </w:tc>
        <w:tc>
          <w:tcPr>
            <w:tcW w:w="6340" w:type="dxa"/>
            <w:tcBorders>
              <w:top w:val="nil"/>
              <w:left w:val="nil"/>
              <w:bottom w:val="single" w:sz="4" w:space="0" w:color="auto"/>
              <w:right w:val="single" w:sz="4" w:space="0" w:color="auto"/>
            </w:tcBorders>
            <w:shd w:val="clear" w:color="auto" w:fill="auto"/>
            <w:hideMark/>
          </w:tcPr>
          <w:p w14:paraId="5F0E36A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пружины</w:t>
            </w:r>
          </w:p>
        </w:tc>
        <w:tc>
          <w:tcPr>
            <w:tcW w:w="1180" w:type="dxa"/>
            <w:tcBorders>
              <w:top w:val="nil"/>
              <w:left w:val="nil"/>
              <w:bottom w:val="single" w:sz="4" w:space="0" w:color="auto"/>
              <w:right w:val="single" w:sz="4" w:space="0" w:color="auto"/>
            </w:tcBorders>
            <w:shd w:val="clear" w:color="auto" w:fill="auto"/>
            <w:vAlign w:val="center"/>
            <w:hideMark/>
          </w:tcPr>
          <w:p w14:paraId="3F53F85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3000</w:t>
            </w:r>
          </w:p>
        </w:tc>
      </w:tr>
      <w:tr w:rsidR="004F1FEF" w:rsidRPr="004F1FEF" w14:paraId="2670813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036D2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132</w:t>
            </w:r>
          </w:p>
        </w:tc>
        <w:tc>
          <w:tcPr>
            <w:tcW w:w="6340" w:type="dxa"/>
            <w:tcBorders>
              <w:top w:val="nil"/>
              <w:left w:val="nil"/>
              <w:bottom w:val="single" w:sz="4" w:space="0" w:color="auto"/>
              <w:right w:val="single" w:sz="4" w:space="0" w:color="auto"/>
            </w:tcBorders>
            <w:shd w:val="clear" w:color="auto" w:fill="auto"/>
            <w:hideMark/>
          </w:tcPr>
          <w:p w14:paraId="1D7FADD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демпфера</w:t>
            </w:r>
          </w:p>
        </w:tc>
        <w:tc>
          <w:tcPr>
            <w:tcW w:w="1180" w:type="dxa"/>
            <w:tcBorders>
              <w:top w:val="nil"/>
              <w:left w:val="nil"/>
              <w:bottom w:val="single" w:sz="4" w:space="0" w:color="auto"/>
              <w:right w:val="single" w:sz="4" w:space="0" w:color="auto"/>
            </w:tcBorders>
            <w:shd w:val="clear" w:color="auto" w:fill="auto"/>
            <w:noWrap/>
            <w:hideMark/>
          </w:tcPr>
          <w:p w14:paraId="463CD2D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3227072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1A7E1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133</w:t>
            </w:r>
          </w:p>
        </w:tc>
        <w:tc>
          <w:tcPr>
            <w:tcW w:w="6340" w:type="dxa"/>
            <w:tcBorders>
              <w:top w:val="nil"/>
              <w:left w:val="nil"/>
              <w:bottom w:val="single" w:sz="4" w:space="0" w:color="auto"/>
              <w:right w:val="single" w:sz="4" w:space="0" w:color="auto"/>
            </w:tcBorders>
            <w:shd w:val="clear" w:color="auto" w:fill="auto"/>
            <w:hideMark/>
          </w:tcPr>
          <w:p w14:paraId="2464010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пружинных дверей</w:t>
            </w:r>
          </w:p>
        </w:tc>
        <w:tc>
          <w:tcPr>
            <w:tcW w:w="1180" w:type="dxa"/>
            <w:tcBorders>
              <w:top w:val="nil"/>
              <w:left w:val="nil"/>
              <w:bottom w:val="single" w:sz="4" w:space="0" w:color="auto"/>
              <w:right w:val="single" w:sz="4" w:space="0" w:color="auto"/>
            </w:tcBorders>
            <w:shd w:val="clear" w:color="auto" w:fill="auto"/>
            <w:vAlign w:val="bottom"/>
            <w:hideMark/>
          </w:tcPr>
          <w:p w14:paraId="2B889774"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3ACB8BC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4AE82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134</w:t>
            </w:r>
          </w:p>
        </w:tc>
        <w:tc>
          <w:tcPr>
            <w:tcW w:w="6340" w:type="dxa"/>
            <w:tcBorders>
              <w:top w:val="nil"/>
              <w:left w:val="nil"/>
              <w:bottom w:val="single" w:sz="4" w:space="0" w:color="auto"/>
              <w:right w:val="single" w:sz="4" w:space="0" w:color="auto"/>
            </w:tcBorders>
            <w:shd w:val="clear" w:color="auto" w:fill="auto"/>
            <w:hideMark/>
          </w:tcPr>
          <w:p w14:paraId="3AB8A005"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переднего амортизатора</w:t>
            </w:r>
          </w:p>
        </w:tc>
        <w:tc>
          <w:tcPr>
            <w:tcW w:w="1180" w:type="dxa"/>
            <w:tcBorders>
              <w:top w:val="nil"/>
              <w:left w:val="nil"/>
              <w:bottom w:val="single" w:sz="4" w:space="0" w:color="auto"/>
              <w:right w:val="single" w:sz="4" w:space="0" w:color="auto"/>
            </w:tcBorders>
            <w:shd w:val="clear" w:color="auto" w:fill="auto"/>
            <w:noWrap/>
            <w:hideMark/>
          </w:tcPr>
          <w:p w14:paraId="57DFABB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6,500</w:t>
            </w:r>
          </w:p>
        </w:tc>
      </w:tr>
      <w:tr w:rsidR="004F1FEF" w:rsidRPr="004F1FEF" w14:paraId="41B598F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BD6A1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135</w:t>
            </w:r>
          </w:p>
        </w:tc>
        <w:tc>
          <w:tcPr>
            <w:tcW w:w="6340" w:type="dxa"/>
            <w:tcBorders>
              <w:top w:val="nil"/>
              <w:left w:val="nil"/>
              <w:bottom w:val="single" w:sz="4" w:space="0" w:color="auto"/>
              <w:right w:val="single" w:sz="4" w:space="0" w:color="auto"/>
            </w:tcBorders>
            <w:shd w:val="clear" w:color="auto" w:fill="auto"/>
            <w:hideMark/>
          </w:tcPr>
          <w:p w14:paraId="569CD62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Зарядка амортизатора</w:t>
            </w:r>
          </w:p>
        </w:tc>
        <w:tc>
          <w:tcPr>
            <w:tcW w:w="1180" w:type="dxa"/>
            <w:tcBorders>
              <w:top w:val="nil"/>
              <w:left w:val="nil"/>
              <w:bottom w:val="single" w:sz="4" w:space="0" w:color="auto"/>
              <w:right w:val="single" w:sz="4" w:space="0" w:color="auto"/>
            </w:tcBorders>
            <w:shd w:val="clear" w:color="auto" w:fill="auto"/>
            <w:noWrap/>
            <w:hideMark/>
          </w:tcPr>
          <w:p w14:paraId="59D0FE3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8,450</w:t>
            </w:r>
          </w:p>
        </w:tc>
      </w:tr>
      <w:tr w:rsidR="004F1FEF" w:rsidRPr="004F1FEF" w14:paraId="7F22EB0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B90CE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136</w:t>
            </w:r>
          </w:p>
        </w:tc>
        <w:tc>
          <w:tcPr>
            <w:tcW w:w="6340" w:type="dxa"/>
            <w:tcBorders>
              <w:top w:val="nil"/>
              <w:left w:val="nil"/>
              <w:bottom w:val="single" w:sz="4" w:space="0" w:color="auto"/>
              <w:right w:val="single" w:sz="4" w:space="0" w:color="auto"/>
            </w:tcBorders>
            <w:shd w:val="clear" w:color="auto" w:fill="auto"/>
            <w:hideMark/>
          </w:tcPr>
          <w:p w14:paraId="4C319C7D"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нижнего рычага</w:t>
            </w:r>
          </w:p>
        </w:tc>
        <w:tc>
          <w:tcPr>
            <w:tcW w:w="1180" w:type="dxa"/>
            <w:tcBorders>
              <w:top w:val="nil"/>
              <w:left w:val="nil"/>
              <w:bottom w:val="single" w:sz="4" w:space="0" w:color="auto"/>
              <w:right w:val="single" w:sz="4" w:space="0" w:color="auto"/>
            </w:tcBorders>
            <w:shd w:val="clear" w:color="auto" w:fill="auto"/>
            <w:noWrap/>
            <w:hideMark/>
          </w:tcPr>
          <w:p w14:paraId="264D50D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3,250</w:t>
            </w:r>
          </w:p>
        </w:tc>
      </w:tr>
      <w:tr w:rsidR="004F1FEF" w:rsidRPr="004F1FEF" w14:paraId="69AC038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9F116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137</w:t>
            </w:r>
          </w:p>
        </w:tc>
        <w:tc>
          <w:tcPr>
            <w:tcW w:w="6340" w:type="dxa"/>
            <w:tcBorders>
              <w:top w:val="nil"/>
              <w:left w:val="nil"/>
              <w:bottom w:val="single" w:sz="4" w:space="0" w:color="auto"/>
              <w:right w:val="single" w:sz="4" w:space="0" w:color="auto"/>
            </w:tcBorders>
            <w:shd w:val="clear" w:color="auto" w:fill="auto"/>
            <w:hideMark/>
          </w:tcPr>
          <w:p w14:paraId="666AAC1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нижних рычагов</w:t>
            </w:r>
          </w:p>
        </w:tc>
        <w:tc>
          <w:tcPr>
            <w:tcW w:w="1180" w:type="dxa"/>
            <w:tcBorders>
              <w:top w:val="nil"/>
              <w:left w:val="nil"/>
              <w:bottom w:val="single" w:sz="4" w:space="0" w:color="auto"/>
              <w:right w:val="single" w:sz="4" w:space="0" w:color="auto"/>
            </w:tcBorders>
            <w:shd w:val="clear" w:color="auto" w:fill="auto"/>
            <w:noWrap/>
            <w:hideMark/>
          </w:tcPr>
          <w:p w14:paraId="255930A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3,250</w:t>
            </w:r>
          </w:p>
        </w:tc>
      </w:tr>
      <w:tr w:rsidR="004F1FEF" w:rsidRPr="004F1FEF" w14:paraId="246656E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1141B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138</w:t>
            </w:r>
          </w:p>
        </w:tc>
        <w:tc>
          <w:tcPr>
            <w:tcW w:w="6340" w:type="dxa"/>
            <w:tcBorders>
              <w:top w:val="nil"/>
              <w:left w:val="nil"/>
              <w:bottom w:val="single" w:sz="4" w:space="0" w:color="auto"/>
              <w:right w:val="single" w:sz="4" w:space="0" w:color="auto"/>
            </w:tcBorders>
            <w:shd w:val="clear" w:color="auto" w:fill="auto"/>
            <w:hideMark/>
          </w:tcPr>
          <w:p w14:paraId="3C12EF3C"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переднего правого или левого триггера</w:t>
            </w:r>
          </w:p>
        </w:tc>
        <w:tc>
          <w:tcPr>
            <w:tcW w:w="1180" w:type="dxa"/>
            <w:tcBorders>
              <w:top w:val="nil"/>
              <w:left w:val="nil"/>
              <w:bottom w:val="single" w:sz="4" w:space="0" w:color="auto"/>
              <w:right w:val="single" w:sz="4" w:space="0" w:color="auto"/>
            </w:tcBorders>
            <w:shd w:val="clear" w:color="auto" w:fill="auto"/>
            <w:noWrap/>
            <w:hideMark/>
          </w:tcPr>
          <w:p w14:paraId="3D709DE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3,900</w:t>
            </w:r>
          </w:p>
        </w:tc>
      </w:tr>
      <w:tr w:rsidR="004F1FEF" w:rsidRPr="004F1FEF" w14:paraId="45DB33D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1F8C7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139</w:t>
            </w:r>
          </w:p>
        </w:tc>
        <w:tc>
          <w:tcPr>
            <w:tcW w:w="6340" w:type="dxa"/>
            <w:tcBorders>
              <w:top w:val="nil"/>
              <w:left w:val="nil"/>
              <w:bottom w:val="single" w:sz="4" w:space="0" w:color="auto"/>
              <w:right w:val="single" w:sz="4" w:space="0" w:color="auto"/>
            </w:tcBorders>
            <w:shd w:val="clear" w:color="auto" w:fill="auto"/>
            <w:hideMark/>
          </w:tcPr>
          <w:p w14:paraId="265BA651"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среднего курка</w:t>
            </w:r>
          </w:p>
        </w:tc>
        <w:tc>
          <w:tcPr>
            <w:tcW w:w="1180" w:type="dxa"/>
            <w:tcBorders>
              <w:top w:val="nil"/>
              <w:left w:val="nil"/>
              <w:bottom w:val="single" w:sz="4" w:space="0" w:color="auto"/>
              <w:right w:val="single" w:sz="4" w:space="0" w:color="auto"/>
            </w:tcBorders>
            <w:shd w:val="clear" w:color="auto" w:fill="auto"/>
            <w:noWrap/>
            <w:hideMark/>
          </w:tcPr>
          <w:p w14:paraId="25082E0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3,900</w:t>
            </w:r>
          </w:p>
        </w:tc>
      </w:tr>
      <w:tr w:rsidR="004F1FEF" w:rsidRPr="004F1FEF" w14:paraId="5DBDA57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5F87E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140</w:t>
            </w:r>
          </w:p>
        </w:tc>
        <w:tc>
          <w:tcPr>
            <w:tcW w:w="6340" w:type="dxa"/>
            <w:tcBorders>
              <w:top w:val="nil"/>
              <w:left w:val="nil"/>
              <w:bottom w:val="single" w:sz="4" w:space="0" w:color="auto"/>
              <w:right w:val="single" w:sz="4" w:space="0" w:color="auto"/>
            </w:tcBorders>
            <w:shd w:val="clear" w:color="auto" w:fill="auto"/>
            <w:hideMark/>
          </w:tcPr>
          <w:p w14:paraId="3CEDA4D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коромысел</w:t>
            </w:r>
          </w:p>
        </w:tc>
        <w:tc>
          <w:tcPr>
            <w:tcW w:w="1180" w:type="dxa"/>
            <w:tcBorders>
              <w:top w:val="nil"/>
              <w:left w:val="nil"/>
              <w:bottom w:val="single" w:sz="4" w:space="0" w:color="auto"/>
              <w:right w:val="single" w:sz="4" w:space="0" w:color="auto"/>
            </w:tcBorders>
            <w:shd w:val="clear" w:color="auto" w:fill="auto"/>
            <w:noWrap/>
            <w:hideMark/>
          </w:tcPr>
          <w:p w14:paraId="03DA034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3,900</w:t>
            </w:r>
          </w:p>
        </w:tc>
      </w:tr>
      <w:tr w:rsidR="004F1FEF" w:rsidRPr="004F1FEF" w14:paraId="61EDF37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80E5A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141</w:t>
            </w:r>
          </w:p>
        </w:tc>
        <w:tc>
          <w:tcPr>
            <w:tcW w:w="6340" w:type="dxa"/>
            <w:tcBorders>
              <w:top w:val="nil"/>
              <w:left w:val="nil"/>
              <w:bottom w:val="single" w:sz="4" w:space="0" w:color="auto"/>
              <w:right w:val="single" w:sz="4" w:space="0" w:color="auto"/>
            </w:tcBorders>
            <w:shd w:val="clear" w:color="auto" w:fill="auto"/>
            <w:hideMark/>
          </w:tcPr>
          <w:p w14:paraId="1EF6E5FA"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верхнего рычага</w:t>
            </w:r>
          </w:p>
        </w:tc>
        <w:tc>
          <w:tcPr>
            <w:tcW w:w="1180" w:type="dxa"/>
            <w:tcBorders>
              <w:top w:val="nil"/>
              <w:left w:val="nil"/>
              <w:bottom w:val="single" w:sz="4" w:space="0" w:color="auto"/>
              <w:right w:val="single" w:sz="4" w:space="0" w:color="auto"/>
            </w:tcBorders>
            <w:shd w:val="clear" w:color="auto" w:fill="auto"/>
            <w:noWrap/>
            <w:hideMark/>
          </w:tcPr>
          <w:p w14:paraId="00E1650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5,250</w:t>
            </w:r>
          </w:p>
        </w:tc>
      </w:tr>
      <w:tr w:rsidR="004F1FEF" w:rsidRPr="004F1FEF" w14:paraId="32B498F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A21D5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142</w:t>
            </w:r>
          </w:p>
        </w:tc>
        <w:tc>
          <w:tcPr>
            <w:tcW w:w="6340" w:type="dxa"/>
            <w:tcBorders>
              <w:top w:val="nil"/>
              <w:left w:val="nil"/>
              <w:bottom w:val="single" w:sz="4" w:space="0" w:color="auto"/>
              <w:right w:val="single" w:sz="4" w:space="0" w:color="auto"/>
            </w:tcBorders>
            <w:shd w:val="clear" w:color="auto" w:fill="auto"/>
            <w:hideMark/>
          </w:tcPr>
          <w:p w14:paraId="664C29E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верхних рычагов</w:t>
            </w:r>
          </w:p>
        </w:tc>
        <w:tc>
          <w:tcPr>
            <w:tcW w:w="1180" w:type="dxa"/>
            <w:tcBorders>
              <w:top w:val="nil"/>
              <w:left w:val="nil"/>
              <w:bottom w:val="single" w:sz="4" w:space="0" w:color="auto"/>
              <w:right w:val="single" w:sz="4" w:space="0" w:color="auto"/>
            </w:tcBorders>
            <w:shd w:val="clear" w:color="auto" w:fill="auto"/>
            <w:noWrap/>
            <w:hideMark/>
          </w:tcPr>
          <w:p w14:paraId="12F095E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3,000</w:t>
            </w:r>
          </w:p>
        </w:tc>
      </w:tr>
      <w:tr w:rsidR="004F1FEF" w:rsidRPr="004F1FEF" w14:paraId="76C66DA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5C01F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143</w:t>
            </w:r>
          </w:p>
        </w:tc>
        <w:tc>
          <w:tcPr>
            <w:tcW w:w="6340" w:type="dxa"/>
            <w:tcBorders>
              <w:top w:val="nil"/>
              <w:left w:val="nil"/>
              <w:bottom w:val="single" w:sz="4" w:space="0" w:color="auto"/>
              <w:right w:val="single" w:sz="4" w:space="0" w:color="auto"/>
            </w:tcBorders>
            <w:shd w:val="clear" w:color="auto" w:fill="auto"/>
            <w:hideMark/>
          </w:tcPr>
          <w:p w14:paraId="45C4EF5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шаровых опор</w:t>
            </w:r>
          </w:p>
        </w:tc>
        <w:tc>
          <w:tcPr>
            <w:tcW w:w="1180" w:type="dxa"/>
            <w:tcBorders>
              <w:top w:val="nil"/>
              <w:left w:val="nil"/>
              <w:bottom w:val="single" w:sz="4" w:space="0" w:color="auto"/>
              <w:right w:val="single" w:sz="4" w:space="0" w:color="auto"/>
            </w:tcBorders>
            <w:shd w:val="clear" w:color="auto" w:fill="auto"/>
            <w:noWrap/>
            <w:hideMark/>
          </w:tcPr>
          <w:p w14:paraId="2F1FECA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4,500</w:t>
            </w:r>
          </w:p>
        </w:tc>
      </w:tr>
      <w:tr w:rsidR="004F1FEF" w:rsidRPr="004F1FEF" w14:paraId="424AFF1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6A69B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144</w:t>
            </w:r>
          </w:p>
        </w:tc>
        <w:tc>
          <w:tcPr>
            <w:tcW w:w="6340" w:type="dxa"/>
            <w:tcBorders>
              <w:top w:val="nil"/>
              <w:left w:val="nil"/>
              <w:bottom w:val="single" w:sz="4" w:space="0" w:color="auto"/>
              <w:right w:val="single" w:sz="4" w:space="0" w:color="auto"/>
            </w:tcBorders>
            <w:shd w:val="clear" w:color="auto" w:fill="auto"/>
            <w:hideMark/>
          </w:tcPr>
          <w:p w14:paraId="4E66E35B"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периферийных устройств</w:t>
            </w:r>
          </w:p>
        </w:tc>
        <w:tc>
          <w:tcPr>
            <w:tcW w:w="1180" w:type="dxa"/>
            <w:tcBorders>
              <w:top w:val="nil"/>
              <w:left w:val="nil"/>
              <w:bottom w:val="single" w:sz="4" w:space="0" w:color="auto"/>
              <w:right w:val="single" w:sz="4" w:space="0" w:color="auto"/>
            </w:tcBorders>
            <w:shd w:val="clear" w:color="auto" w:fill="auto"/>
            <w:noWrap/>
            <w:hideMark/>
          </w:tcPr>
          <w:p w14:paraId="5C2CEB4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5,250</w:t>
            </w:r>
          </w:p>
        </w:tc>
      </w:tr>
      <w:tr w:rsidR="004F1FEF" w:rsidRPr="004F1FEF" w14:paraId="5C7A9AB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29490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145</w:t>
            </w:r>
          </w:p>
        </w:tc>
        <w:tc>
          <w:tcPr>
            <w:tcW w:w="6340" w:type="dxa"/>
            <w:tcBorders>
              <w:top w:val="nil"/>
              <w:left w:val="nil"/>
              <w:bottom w:val="single" w:sz="4" w:space="0" w:color="auto"/>
              <w:right w:val="single" w:sz="4" w:space="0" w:color="auto"/>
            </w:tcBorders>
            <w:shd w:val="clear" w:color="auto" w:fill="auto"/>
            <w:hideMark/>
          </w:tcPr>
          <w:p w14:paraId="14E3A7C7"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переднего стабилизатора</w:t>
            </w:r>
          </w:p>
        </w:tc>
        <w:tc>
          <w:tcPr>
            <w:tcW w:w="1180" w:type="dxa"/>
            <w:tcBorders>
              <w:top w:val="nil"/>
              <w:left w:val="nil"/>
              <w:bottom w:val="single" w:sz="4" w:space="0" w:color="auto"/>
              <w:right w:val="single" w:sz="4" w:space="0" w:color="auto"/>
            </w:tcBorders>
            <w:shd w:val="clear" w:color="auto" w:fill="auto"/>
            <w:noWrap/>
            <w:hideMark/>
          </w:tcPr>
          <w:p w14:paraId="7CA8380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5,250</w:t>
            </w:r>
          </w:p>
        </w:tc>
      </w:tr>
      <w:tr w:rsidR="004F1FEF" w:rsidRPr="004F1FEF" w14:paraId="65D3718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8D680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146</w:t>
            </w:r>
          </w:p>
        </w:tc>
        <w:tc>
          <w:tcPr>
            <w:tcW w:w="6340" w:type="dxa"/>
            <w:tcBorders>
              <w:top w:val="nil"/>
              <w:left w:val="nil"/>
              <w:bottom w:val="single" w:sz="4" w:space="0" w:color="auto"/>
              <w:right w:val="single" w:sz="4" w:space="0" w:color="auto"/>
            </w:tcBorders>
            <w:shd w:val="clear" w:color="auto" w:fill="auto"/>
            <w:hideMark/>
          </w:tcPr>
          <w:p w14:paraId="59DC5AFC"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заднего стабилизатора</w:t>
            </w:r>
          </w:p>
        </w:tc>
        <w:tc>
          <w:tcPr>
            <w:tcW w:w="1180" w:type="dxa"/>
            <w:tcBorders>
              <w:top w:val="nil"/>
              <w:left w:val="nil"/>
              <w:bottom w:val="single" w:sz="4" w:space="0" w:color="auto"/>
              <w:right w:val="single" w:sz="4" w:space="0" w:color="auto"/>
            </w:tcBorders>
            <w:shd w:val="clear" w:color="auto" w:fill="auto"/>
            <w:noWrap/>
            <w:hideMark/>
          </w:tcPr>
          <w:p w14:paraId="759B673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4,500</w:t>
            </w:r>
          </w:p>
        </w:tc>
      </w:tr>
      <w:tr w:rsidR="004F1FEF" w:rsidRPr="004F1FEF" w14:paraId="53C803A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B681D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147</w:t>
            </w:r>
          </w:p>
        </w:tc>
        <w:tc>
          <w:tcPr>
            <w:tcW w:w="6340" w:type="dxa"/>
            <w:tcBorders>
              <w:top w:val="nil"/>
              <w:left w:val="nil"/>
              <w:bottom w:val="single" w:sz="4" w:space="0" w:color="auto"/>
              <w:right w:val="single" w:sz="4" w:space="0" w:color="auto"/>
            </w:tcBorders>
            <w:shd w:val="clear" w:color="auto" w:fill="auto"/>
            <w:hideMark/>
          </w:tcPr>
          <w:p w14:paraId="239FC10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двери переднего стабилизатора</w:t>
            </w:r>
          </w:p>
        </w:tc>
        <w:tc>
          <w:tcPr>
            <w:tcW w:w="1180" w:type="dxa"/>
            <w:tcBorders>
              <w:top w:val="nil"/>
              <w:left w:val="nil"/>
              <w:bottom w:val="single" w:sz="4" w:space="0" w:color="auto"/>
              <w:right w:val="single" w:sz="4" w:space="0" w:color="auto"/>
            </w:tcBorders>
            <w:shd w:val="clear" w:color="auto" w:fill="auto"/>
            <w:vAlign w:val="center"/>
            <w:hideMark/>
          </w:tcPr>
          <w:p w14:paraId="42BC7B03"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C6C650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40BDD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148</w:t>
            </w:r>
          </w:p>
        </w:tc>
        <w:tc>
          <w:tcPr>
            <w:tcW w:w="6340" w:type="dxa"/>
            <w:tcBorders>
              <w:top w:val="nil"/>
              <w:left w:val="nil"/>
              <w:bottom w:val="single" w:sz="4" w:space="0" w:color="auto"/>
              <w:right w:val="single" w:sz="4" w:space="0" w:color="auto"/>
            </w:tcBorders>
            <w:shd w:val="clear" w:color="auto" w:fill="auto"/>
            <w:hideMark/>
          </w:tcPr>
          <w:p w14:paraId="3DBEAB7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двери заднего стабилизатора</w:t>
            </w:r>
          </w:p>
        </w:tc>
        <w:tc>
          <w:tcPr>
            <w:tcW w:w="1180" w:type="dxa"/>
            <w:tcBorders>
              <w:top w:val="nil"/>
              <w:left w:val="nil"/>
              <w:bottom w:val="single" w:sz="4" w:space="0" w:color="auto"/>
              <w:right w:val="single" w:sz="4" w:space="0" w:color="auto"/>
            </w:tcBorders>
            <w:shd w:val="clear" w:color="auto" w:fill="auto"/>
            <w:noWrap/>
            <w:hideMark/>
          </w:tcPr>
          <w:p w14:paraId="56C55C2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5,250</w:t>
            </w:r>
          </w:p>
        </w:tc>
      </w:tr>
      <w:tr w:rsidR="004F1FEF" w:rsidRPr="004F1FEF" w14:paraId="7EC5E42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6BE3B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149</w:t>
            </w:r>
          </w:p>
        </w:tc>
        <w:tc>
          <w:tcPr>
            <w:tcW w:w="6340" w:type="dxa"/>
            <w:tcBorders>
              <w:top w:val="nil"/>
              <w:left w:val="nil"/>
              <w:bottom w:val="single" w:sz="4" w:space="0" w:color="auto"/>
              <w:right w:val="single" w:sz="4" w:space="0" w:color="auto"/>
            </w:tcBorders>
            <w:shd w:val="clear" w:color="auto" w:fill="auto"/>
            <w:hideMark/>
          </w:tcPr>
          <w:p w14:paraId="670B527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«Передний стабилизатор передних дверей»</w:t>
            </w:r>
          </w:p>
        </w:tc>
        <w:tc>
          <w:tcPr>
            <w:tcW w:w="1180" w:type="dxa"/>
            <w:tcBorders>
              <w:top w:val="nil"/>
              <w:left w:val="nil"/>
              <w:bottom w:val="single" w:sz="4" w:space="0" w:color="auto"/>
              <w:right w:val="single" w:sz="4" w:space="0" w:color="auto"/>
            </w:tcBorders>
            <w:shd w:val="clear" w:color="auto" w:fill="auto"/>
            <w:noWrap/>
            <w:hideMark/>
          </w:tcPr>
          <w:p w14:paraId="3867BCE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5,250</w:t>
            </w:r>
          </w:p>
        </w:tc>
      </w:tr>
      <w:tr w:rsidR="004F1FEF" w:rsidRPr="004F1FEF" w14:paraId="3C5B9CC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CF3D0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150</w:t>
            </w:r>
          </w:p>
        </w:tc>
        <w:tc>
          <w:tcPr>
            <w:tcW w:w="6340" w:type="dxa"/>
            <w:tcBorders>
              <w:top w:val="nil"/>
              <w:left w:val="nil"/>
              <w:bottom w:val="single" w:sz="4" w:space="0" w:color="auto"/>
              <w:right w:val="single" w:sz="4" w:space="0" w:color="auto"/>
            </w:tcBorders>
            <w:shd w:val="clear" w:color="auto" w:fill="auto"/>
            <w:hideMark/>
          </w:tcPr>
          <w:p w14:paraId="1166309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w:t>
            </w:r>
          </w:p>
        </w:tc>
        <w:tc>
          <w:tcPr>
            <w:tcW w:w="1180" w:type="dxa"/>
            <w:tcBorders>
              <w:top w:val="nil"/>
              <w:left w:val="nil"/>
              <w:bottom w:val="single" w:sz="4" w:space="0" w:color="auto"/>
              <w:right w:val="single" w:sz="4" w:space="0" w:color="auto"/>
            </w:tcBorders>
            <w:shd w:val="clear" w:color="auto" w:fill="auto"/>
            <w:noWrap/>
            <w:hideMark/>
          </w:tcPr>
          <w:p w14:paraId="1863811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3,900</w:t>
            </w:r>
          </w:p>
        </w:tc>
      </w:tr>
      <w:tr w:rsidR="004F1FEF" w:rsidRPr="004F1FEF" w14:paraId="65FC7D0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9A673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151</w:t>
            </w:r>
          </w:p>
        </w:tc>
        <w:tc>
          <w:tcPr>
            <w:tcW w:w="6340" w:type="dxa"/>
            <w:tcBorders>
              <w:top w:val="nil"/>
              <w:left w:val="nil"/>
              <w:bottom w:val="single" w:sz="4" w:space="0" w:color="auto"/>
              <w:right w:val="single" w:sz="4" w:space="0" w:color="auto"/>
            </w:tcBorders>
            <w:shd w:val="clear" w:color="auto" w:fill="auto"/>
            <w:hideMark/>
          </w:tcPr>
          <w:p w14:paraId="3B75A80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задней пружины</w:t>
            </w:r>
          </w:p>
        </w:tc>
        <w:tc>
          <w:tcPr>
            <w:tcW w:w="1180" w:type="dxa"/>
            <w:tcBorders>
              <w:top w:val="nil"/>
              <w:left w:val="nil"/>
              <w:bottom w:val="single" w:sz="4" w:space="0" w:color="auto"/>
              <w:right w:val="single" w:sz="4" w:space="0" w:color="auto"/>
            </w:tcBorders>
            <w:shd w:val="clear" w:color="auto" w:fill="auto"/>
            <w:noWrap/>
            <w:hideMark/>
          </w:tcPr>
          <w:p w14:paraId="2BBBFD9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3,900</w:t>
            </w:r>
          </w:p>
        </w:tc>
      </w:tr>
      <w:tr w:rsidR="004F1FEF" w:rsidRPr="004F1FEF" w14:paraId="2F1AABB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5509A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152</w:t>
            </w:r>
          </w:p>
        </w:tc>
        <w:tc>
          <w:tcPr>
            <w:tcW w:w="6340" w:type="dxa"/>
            <w:tcBorders>
              <w:top w:val="nil"/>
              <w:left w:val="nil"/>
              <w:bottom w:val="single" w:sz="4" w:space="0" w:color="auto"/>
              <w:right w:val="single" w:sz="4" w:space="0" w:color="auto"/>
            </w:tcBorders>
            <w:shd w:val="clear" w:color="auto" w:fill="auto"/>
            <w:hideMark/>
          </w:tcPr>
          <w:p w14:paraId="335F0CAD"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заднего амортизатора</w:t>
            </w:r>
          </w:p>
        </w:tc>
        <w:tc>
          <w:tcPr>
            <w:tcW w:w="1180" w:type="dxa"/>
            <w:tcBorders>
              <w:top w:val="nil"/>
              <w:left w:val="nil"/>
              <w:bottom w:val="single" w:sz="4" w:space="0" w:color="auto"/>
              <w:right w:val="single" w:sz="4" w:space="0" w:color="auto"/>
            </w:tcBorders>
            <w:shd w:val="clear" w:color="auto" w:fill="auto"/>
            <w:noWrap/>
            <w:hideMark/>
          </w:tcPr>
          <w:p w14:paraId="6076229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1,500</w:t>
            </w:r>
          </w:p>
        </w:tc>
      </w:tr>
      <w:tr w:rsidR="004F1FEF" w:rsidRPr="004F1FEF" w14:paraId="676D0F0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3B4F2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153</w:t>
            </w:r>
          </w:p>
        </w:tc>
        <w:tc>
          <w:tcPr>
            <w:tcW w:w="6340" w:type="dxa"/>
            <w:tcBorders>
              <w:top w:val="nil"/>
              <w:left w:val="nil"/>
              <w:bottom w:val="single" w:sz="4" w:space="0" w:color="auto"/>
              <w:right w:val="single" w:sz="4" w:space="0" w:color="auto"/>
            </w:tcBorders>
            <w:shd w:val="clear" w:color="auto" w:fill="auto"/>
            <w:hideMark/>
          </w:tcPr>
          <w:p w14:paraId="575918D5"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задней рулевой тяги</w:t>
            </w:r>
          </w:p>
        </w:tc>
        <w:tc>
          <w:tcPr>
            <w:tcW w:w="1180" w:type="dxa"/>
            <w:tcBorders>
              <w:top w:val="nil"/>
              <w:left w:val="nil"/>
              <w:bottom w:val="single" w:sz="4" w:space="0" w:color="auto"/>
              <w:right w:val="single" w:sz="4" w:space="0" w:color="auto"/>
            </w:tcBorders>
            <w:shd w:val="clear" w:color="auto" w:fill="auto"/>
            <w:noWrap/>
            <w:hideMark/>
          </w:tcPr>
          <w:p w14:paraId="101A990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1,500</w:t>
            </w:r>
          </w:p>
        </w:tc>
      </w:tr>
      <w:tr w:rsidR="004F1FEF" w:rsidRPr="004F1FEF" w14:paraId="7A19F84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E6AB4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154</w:t>
            </w:r>
          </w:p>
        </w:tc>
        <w:tc>
          <w:tcPr>
            <w:tcW w:w="6340" w:type="dxa"/>
            <w:tcBorders>
              <w:top w:val="nil"/>
              <w:left w:val="nil"/>
              <w:bottom w:val="single" w:sz="4" w:space="0" w:color="auto"/>
              <w:right w:val="single" w:sz="4" w:space="0" w:color="auto"/>
            </w:tcBorders>
            <w:shd w:val="clear" w:color="auto" w:fill="auto"/>
            <w:hideMark/>
          </w:tcPr>
          <w:p w14:paraId="7545A8EB"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задней рейки</w:t>
            </w:r>
          </w:p>
        </w:tc>
        <w:tc>
          <w:tcPr>
            <w:tcW w:w="1180" w:type="dxa"/>
            <w:tcBorders>
              <w:top w:val="nil"/>
              <w:left w:val="nil"/>
              <w:bottom w:val="single" w:sz="4" w:space="0" w:color="auto"/>
              <w:right w:val="single" w:sz="4" w:space="0" w:color="auto"/>
            </w:tcBorders>
            <w:shd w:val="clear" w:color="auto" w:fill="auto"/>
            <w:noWrap/>
            <w:hideMark/>
          </w:tcPr>
          <w:p w14:paraId="0C6E2F5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6A268FE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56FBC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155</w:t>
            </w:r>
          </w:p>
        </w:tc>
        <w:tc>
          <w:tcPr>
            <w:tcW w:w="6340" w:type="dxa"/>
            <w:tcBorders>
              <w:top w:val="nil"/>
              <w:left w:val="nil"/>
              <w:bottom w:val="single" w:sz="4" w:space="0" w:color="auto"/>
              <w:right w:val="single" w:sz="4" w:space="0" w:color="auto"/>
            </w:tcBorders>
            <w:shd w:val="clear" w:color="auto" w:fill="auto"/>
            <w:hideMark/>
          </w:tcPr>
          <w:p w14:paraId="11052968"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стоек переднего стабилизатора</w:t>
            </w:r>
          </w:p>
        </w:tc>
        <w:tc>
          <w:tcPr>
            <w:tcW w:w="1180" w:type="dxa"/>
            <w:tcBorders>
              <w:top w:val="nil"/>
              <w:left w:val="nil"/>
              <w:bottom w:val="single" w:sz="4" w:space="0" w:color="auto"/>
              <w:right w:val="single" w:sz="4" w:space="0" w:color="auto"/>
            </w:tcBorders>
            <w:shd w:val="clear" w:color="auto" w:fill="auto"/>
            <w:noWrap/>
            <w:hideMark/>
          </w:tcPr>
          <w:p w14:paraId="0E122BC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w:t>
            </w:r>
          </w:p>
        </w:tc>
      </w:tr>
      <w:tr w:rsidR="004F1FEF" w:rsidRPr="004F1FEF" w14:paraId="1BD6A03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6BF24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156</w:t>
            </w:r>
          </w:p>
        </w:tc>
        <w:tc>
          <w:tcPr>
            <w:tcW w:w="6340" w:type="dxa"/>
            <w:tcBorders>
              <w:top w:val="nil"/>
              <w:left w:val="nil"/>
              <w:bottom w:val="single" w:sz="4" w:space="0" w:color="auto"/>
              <w:right w:val="single" w:sz="4" w:space="0" w:color="auto"/>
            </w:tcBorders>
            <w:shd w:val="clear" w:color="auto" w:fill="auto"/>
            <w:hideMark/>
          </w:tcPr>
          <w:p w14:paraId="1C3B5C33"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стоек заднего стабилизатора</w:t>
            </w:r>
          </w:p>
        </w:tc>
        <w:tc>
          <w:tcPr>
            <w:tcW w:w="1180" w:type="dxa"/>
            <w:tcBorders>
              <w:top w:val="nil"/>
              <w:left w:val="nil"/>
              <w:bottom w:val="single" w:sz="4" w:space="0" w:color="auto"/>
              <w:right w:val="single" w:sz="4" w:space="0" w:color="auto"/>
            </w:tcBorders>
            <w:shd w:val="clear" w:color="auto" w:fill="auto"/>
            <w:noWrap/>
            <w:hideMark/>
          </w:tcPr>
          <w:p w14:paraId="2C4CDD6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11,250</w:t>
            </w:r>
          </w:p>
        </w:tc>
      </w:tr>
      <w:tr w:rsidR="004F1FEF" w:rsidRPr="004F1FEF" w14:paraId="1976BF3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CC679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157</w:t>
            </w:r>
          </w:p>
        </w:tc>
        <w:tc>
          <w:tcPr>
            <w:tcW w:w="6340" w:type="dxa"/>
            <w:tcBorders>
              <w:top w:val="nil"/>
              <w:left w:val="nil"/>
              <w:bottom w:val="single" w:sz="4" w:space="0" w:color="auto"/>
              <w:right w:val="single" w:sz="4" w:space="0" w:color="auto"/>
            </w:tcBorders>
            <w:shd w:val="clear" w:color="auto" w:fill="auto"/>
            <w:hideMark/>
          </w:tcPr>
          <w:p w14:paraId="23AF0C5C"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заднего диагонального рычага</w:t>
            </w:r>
          </w:p>
        </w:tc>
        <w:tc>
          <w:tcPr>
            <w:tcW w:w="1180" w:type="dxa"/>
            <w:tcBorders>
              <w:top w:val="nil"/>
              <w:left w:val="nil"/>
              <w:bottom w:val="single" w:sz="4" w:space="0" w:color="auto"/>
              <w:right w:val="single" w:sz="4" w:space="0" w:color="auto"/>
            </w:tcBorders>
            <w:shd w:val="clear" w:color="auto" w:fill="auto"/>
            <w:noWrap/>
            <w:hideMark/>
          </w:tcPr>
          <w:p w14:paraId="0D79EC9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w:t>
            </w:r>
          </w:p>
        </w:tc>
      </w:tr>
      <w:tr w:rsidR="004F1FEF" w:rsidRPr="004F1FEF" w14:paraId="05D8463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9270B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158</w:t>
            </w:r>
          </w:p>
        </w:tc>
        <w:tc>
          <w:tcPr>
            <w:tcW w:w="6340" w:type="dxa"/>
            <w:tcBorders>
              <w:top w:val="nil"/>
              <w:left w:val="nil"/>
              <w:bottom w:val="single" w:sz="4" w:space="0" w:color="auto"/>
              <w:right w:val="single" w:sz="4" w:space="0" w:color="auto"/>
            </w:tcBorders>
            <w:shd w:val="clear" w:color="auto" w:fill="auto"/>
            <w:hideMark/>
          </w:tcPr>
          <w:p w14:paraId="3BFA8D6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валов угловых рычагов</w:t>
            </w:r>
          </w:p>
        </w:tc>
        <w:tc>
          <w:tcPr>
            <w:tcW w:w="1180" w:type="dxa"/>
            <w:tcBorders>
              <w:top w:val="nil"/>
              <w:left w:val="nil"/>
              <w:bottom w:val="single" w:sz="4" w:space="0" w:color="auto"/>
              <w:right w:val="single" w:sz="4" w:space="0" w:color="auto"/>
            </w:tcBorders>
            <w:shd w:val="clear" w:color="auto" w:fill="auto"/>
            <w:noWrap/>
            <w:hideMark/>
          </w:tcPr>
          <w:p w14:paraId="16102E9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1,500</w:t>
            </w:r>
          </w:p>
        </w:tc>
      </w:tr>
      <w:tr w:rsidR="004F1FEF" w:rsidRPr="004F1FEF" w14:paraId="6EFD20F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509E938"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7844E940" w14:textId="77777777" w:rsidR="004F1FEF" w:rsidRPr="004F1FEF" w:rsidRDefault="004F1FEF" w:rsidP="004F1FEF">
            <w:pPr>
              <w:rPr>
                <w:rFonts w:ascii="GHEA Grapalat" w:hAnsi="GHEA Grapalat" w:cs="Calibri"/>
                <w:b/>
                <w:bCs/>
                <w:sz w:val="20"/>
                <w:szCs w:val="20"/>
                <w:lang w:eastAsia="en-US" w:bidi="ar-SA"/>
              </w:rPr>
            </w:pPr>
            <w:r w:rsidRPr="004F1FEF">
              <w:rPr>
                <w:rFonts w:ascii="GHEA Grapalat" w:hAnsi="GHEA Grapalat" w:cs="Calibri"/>
                <w:b/>
                <w:bCs/>
                <w:sz w:val="20"/>
                <w:szCs w:val="20"/>
                <w:lang w:eastAsia="en-US" w:bidi="ar-SA"/>
              </w:rPr>
              <w:t>Регулировка спинки против открытия колеса</w:t>
            </w:r>
          </w:p>
        </w:tc>
        <w:tc>
          <w:tcPr>
            <w:tcW w:w="1180" w:type="dxa"/>
            <w:tcBorders>
              <w:top w:val="nil"/>
              <w:left w:val="nil"/>
              <w:bottom w:val="single" w:sz="4" w:space="0" w:color="auto"/>
              <w:right w:val="single" w:sz="4" w:space="0" w:color="auto"/>
            </w:tcBorders>
            <w:shd w:val="clear" w:color="auto" w:fill="auto"/>
            <w:vAlign w:val="bottom"/>
            <w:hideMark/>
          </w:tcPr>
          <w:p w14:paraId="06B52946"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334FBF7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FE7A3C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159</w:t>
            </w:r>
          </w:p>
        </w:tc>
        <w:tc>
          <w:tcPr>
            <w:tcW w:w="6340" w:type="dxa"/>
            <w:tcBorders>
              <w:top w:val="nil"/>
              <w:left w:val="nil"/>
              <w:bottom w:val="single" w:sz="4" w:space="0" w:color="auto"/>
              <w:right w:val="single" w:sz="4" w:space="0" w:color="auto"/>
            </w:tcBorders>
            <w:shd w:val="clear" w:color="auto" w:fill="auto"/>
            <w:hideMark/>
          </w:tcPr>
          <w:p w14:paraId="74843FFF"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Паяльные работы на 1 линию/см</w:t>
            </w:r>
          </w:p>
        </w:tc>
        <w:tc>
          <w:tcPr>
            <w:tcW w:w="1180" w:type="dxa"/>
            <w:tcBorders>
              <w:top w:val="nil"/>
              <w:left w:val="nil"/>
              <w:bottom w:val="single" w:sz="4" w:space="0" w:color="auto"/>
              <w:right w:val="single" w:sz="4" w:space="0" w:color="auto"/>
            </w:tcBorders>
            <w:shd w:val="clear" w:color="auto" w:fill="auto"/>
            <w:noWrap/>
            <w:hideMark/>
          </w:tcPr>
          <w:p w14:paraId="109806F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28,000</w:t>
            </w:r>
          </w:p>
        </w:tc>
      </w:tr>
      <w:tr w:rsidR="004F1FEF" w:rsidRPr="004F1FEF" w14:paraId="563EBFF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570351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160</w:t>
            </w:r>
          </w:p>
        </w:tc>
        <w:tc>
          <w:tcPr>
            <w:tcW w:w="6340" w:type="dxa"/>
            <w:tcBorders>
              <w:top w:val="nil"/>
              <w:left w:val="nil"/>
              <w:bottom w:val="single" w:sz="4" w:space="0" w:color="auto"/>
              <w:right w:val="single" w:sz="4" w:space="0" w:color="auto"/>
            </w:tcBorders>
            <w:shd w:val="clear" w:color="auto" w:fill="auto"/>
            <w:hideMark/>
          </w:tcPr>
          <w:p w14:paraId="0CB22B9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Диагностика работы текущих деталей</w:t>
            </w:r>
          </w:p>
        </w:tc>
        <w:tc>
          <w:tcPr>
            <w:tcW w:w="1180" w:type="dxa"/>
            <w:tcBorders>
              <w:top w:val="nil"/>
              <w:left w:val="nil"/>
              <w:bottom w:val="single" w:sz="4" w:space="0" w:color="auto"/>
              <w:right w:val="single" w:sz="4" w:space="0" w:color="auto"/>
            </w:tcBorders>
            <w:shd w:val="clear" w:color="auto" w:fill="auto"/>
            <w:noWrap/>
            <w:hideMark/>
          </w:tcPr>
          <w:p w14:paraId="2A3F377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52,500</w:t>
            </w:r>
          </w:p>
        </w:tc>
      </w:tr>
      <w:tr w:rsidR="004F1FEF" w:rsidRPr="004F1FEF" w14:paraId="403738A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0585A3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161</w:t>
            </w:r>
          </w:p>
        </w:tc>
        <w:tc>
          <w:tcPr>
            <w:tcW w:w="6340" w:type="dxa"/>
            <w:tcBorders>
              <w:top w:val="nil"/>
              <w:left w:val="nil"/>
              <w:bottom w:val="single" w:sz="4" w:space="0" w:color="auto"/>
              <w:right w:val="single" w:sz="4" w:space="0" w:color="auto"/>
            </w:tcBorders>
            <w:shd w:val="clear" w:color="auto" w:fill="auto"/>
            <w:hideMark/>
          </w:tcPr>
          <w:p w14:paraId="188A2C9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8. Рулевой механизм</w:t>
            </w:r>
          </w:p>
        </w:tc>
        <w:tc>
          <w:tcPr>
            <w:tcW w:w="1180" w:type="dxa"/>
            <w:tcBorders>
              <w:top w:val="nil"/>
              <w:left w:val="nil"/>
              <w:bottom w:val="single" w:sz="4" w:space="0" w:color="auto"/>
              <w:right w:val="single" w:sz="4" w:space="0" w:color="auto"/>
            </w:tcBorders>
            <w:shd w:val="clear" w:color="auto" w:fill="auto"/>
            <w:noWrap/>
            <w:hideMark/>
          </w:tcPr>
          <w:p w14:paraId="07DCE48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22,400</w:t>
            </w:r>
          </w:p>
        </w:tc>
      </w:tr>
      <w:tr w:rsidR="004F1FEF" w:rsidRPr="004F1FEF" w14:paraId="6431A95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18527F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162</w:t>
            </w:r>
          </w:p>
        </w:tc>
        <w:tc>
          <w:tcPr>
            <w:tcW w:w="6340" w:type="dxa"/>
            <w:tcBorders>
              <w:top w:val="nil"/>
              <w:left w:val="nil"/>
              <w:bottom w:val="single" w:sz="4" w:space="0" w:color="auto"/>
              <w:right w:val="single" w:sz="4" w:space="0" w:color="auto"/>
            </w:tcBorders>
            <w:shd w:val="clear" w:color="auto" w:fill="auto"/>
            <w:hideMark/>
          </w:tcPr>
          <w:p w14:paraId="0C5A617C"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рулевой колонки</w:t>
            </w:r>
          </w:p>
        </w:tc>
        <w:tc>
          <w:tcPr>
            <w:tcW w:w="1180" w:type="dxa"/>
            <w:tcBorders>
              <w:top w:val="nil"/>
              <w:left w:val="nil"/>
              <w:bottom w:val="single" w:sz="4" w:space="0" w:color="auto"/>
              <w:right w:val="single" w:sz="4" w:space="0" w:color="auto"/>
            </w:tcBorders>
            <w:shd w:val="clear" w:color="auto" w:fill="auto"/>
            <w:noWrap/>
            <w:hideMark/>
          </w:tcPr>
          <w:p w14:paraId="025A7B1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31,500</w:t>
            </w:r>
          </w:p>
        </w:tc>
      </w:tr>
      <w:tr w:rsidR="004F1FEF" w:rsidRPr="004F1FEF" w14:paraId="3B36A28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039D24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163</w:t>
            </w:r>
          </w:p>
        </w:tc>
        <w:tc>
          <w:tcPr>
            <w:tcW w:w="6340" w:type="dxa"/>
            <w:tcBorders>
              <w:top w:val="nil"/>
              <w:left w:val="nil"/>
              <w:bottom w:val="single" w:sz="4" w:space="0" w:color="auto"/>
              <w:right w:val="single" w:sz="4" w:space="0" w:color="auto"/>
            </w:tcBorders>
            <w:shd w:val="clear" w:color="auto" w:fill="auto"/>
            <w:hideMark/>
          </w:tcPr>
          <w:p w14:paraId="2545120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рулевой колонки</w:t>
            </w:r>
          </w:p>
        </w:tc>
        <w:tc>
          <w:tcPr>
            <w:tcW w:w="1180" w:type="dxa"/>
            <w:tcBorders>
              <w:top w:val="nil"/>
              <w:left w:val="nil"/>
              <w:bottom w:val="single" w:sz="4" w:space="0" w:color="auto"/>
              <w:right w:val="single" w:sz="4" w:space="0" w:color="auto"/>
            </w:tcBorders>
            <w:shd w:val="clear" w:color="auto" w:fill="auto"/>
            <w:noWrap/>
            <w:hideMark/>
          </w:tcPr>
          <w:p w14:paraId="65D1C31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17,500</w:t>
            </w:r>
          </w:p>
        </w:tc>
      </w:tr>
      <w:tr w:rsidR="004F1FEF" w:rsidRPr="004F1FEF" w14:paraId="6C65807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A04CB1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164</w:t>
            </w:r>
          </w:p>
        </w:tc>
        <w:tc>
          <w:tcPr>
            <w:tcW w:w="6340" w:type="dxa"/>
            <w:tcBorders>
              <w:top w:val="nil"/>
              <w:left w:val="nil"/>
              <w:bottom w:val="single" w:sz="4" w:space="0" w:color="auto"/>
              <w:right w:val="single" w:sz="4" w:space="0" w:color="auto"/>
            </w:tcBorders>
            <w:shd w:val="clear" w:color="auto" w:fill="auto"/>
            <w:hideMark/>
          </w:tcPr>
          <w:p w14:paraId="64F0DD5E"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рулевой тяги</w:t>
            </w:r>
          </w:p>
        </w:tc>
        <w:tc>
          <w:tcPr>
            <w:tcW w:w="1180" w:type="dxa"/>
            <w:tcBorders>
              <w:top w:val="nil"/>
              <w:left w:val="nil"/>
              <w:bottom w:val="single" w:sz="4" w:space="0" w:color="auto"/>
              <w:right w:val="single" w:sz="4" w:space="0" w:color="auto"/>
            </w:tcBorders>
            <w:shd w:val="clear" w:color="auto" w:fill="auto"/>
            <w:vAlign w:val="bottom"/>
            <w:hideMark/>
          </w:tcPr>
          <w:p w14:paraId="07694415"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41FA9B4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CFD4C5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165</w:t>
            </w:r>
          </w:p>
        </w:tc>
        <w:tc>
          <w:tcPr>
            <w:tcW w:w="6340" w:type="dxa"/>
            <w:tcBorders>
              <w:top w:val="nil"/>
              <w:left w:val="nil"/>
              <w:bottom w:val="single" w:sz="4" w:space="0" w:color="auto"/>
              <w:right w:val="single" w:sz="4" w:space="0" w:color="auto"/>
            </w:tcBorders>
            <w:shd w:val="clear" w:color="auto" w:fill="auto"/>
            <w:hideMark/>
          </w:tcPr>
          <w:p w14:paraId="6C665EA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рулевой тяги</w:t>
            </w:r>
          </w:p>
        </w:tc>
        <w:tc>
          <w:tcPr>
            <w:tcW w:w="1180" w:type="dxa"/>
            <w:tcBorders>
              <w:top w:val="nil"/>
              <w:left w:val="nil"/>
              <w:bottom w:val="single" w:sz="4" w:space="0" w:color="auto"/>
              <w:right w:val="single" w:sz="4" w:space="0" w:color="auto"/>
            </w:tcBorders>
            <w:shd w:val="clear" w:color="auto" w:fill="auto"/>
            <w:noWrap/>
            <w:hideMark/>
          </w:tcPr>
          <w:p w14:paraId="2E4902B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6,300</w:t>
            </w:r>
          </w:p>
        </w:tc>
      </w:tr>
      <w:tr w:rsidR="004F1FEF" w:rsidRPr="004F1FEF" w14:paraId="021B56B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623900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166</w:t>
            </w:r>
          </w:p>
        </w:tc>
        <w:tc>
          <w:tcPr>
            <w:tcW w:w="6340" w:type="dxa"/>
            <w:tcBorders>
              <w:top w:val="nil"/>
              <w:left w:val="nil"/>
              <w:bottom w:val="single" w:sz="4" w:space="0" w:color="auto"/>
              <w:right w:val="single" w:sz="4" w:space="0" w:color="auto"/>
            </w:tcBorders>
            <w:shd w:val="clear" w:color="auto" w:fill="auto"/>
            <w:hideMark/>
          </w:tcPr>
          <w:p w14:paraId="5D58BD26"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«НК подшипник и/или валы</w:t>
            </w:r>
          </w:p>
        </w:tc>
        <w:tc>
          <w:tcPr>
            <w:tcW w:w="1180" w:type="dxa"/>
            <w:tcBorders>
              <w:top w:val="nil"/>
              <w:left w:val="nil"/>
              <w:bottom w:val="single" w:sz="4" w:space="0" w:color="auto"/>
              <w:right w:val="single" w:sz="4" w:space="0" w:color="auto"/>
            </w:tcBorders>
            <w:shd w:val="clear" w:color="auto" w:fill="auto"/>
            <w:noWrap/>
            <w:hideMark/>
          </w:tcPr>
          <w:p w14:paraId="305D308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38EEF63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DDAF37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167</w:t>
            </w:r>
          </w:p>
        </w:tc>
        <w:tc>
          <w:tcPr>
            <w:tcW w:w="6340" w:type="dxa"/>
            <w:tcBorders>
              <w:top w:val="nil"/>
              <w:left w:val="nil"/>
              <w:bottom w:val="single" w:sz="4" w:space="0" w:color="auto"/>
              <w:right w:val="single" w:sz="4" w:space="0" w:color="auto"/>
            </w:tcBorders>
            <w:shd w:val="clear" w:color="auto" w:fill="auto"/>
            <w:hideMark/>
          </w:tcPr>
          <w:p w14:paraId="03B9EFA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w:t>
            </w:r>
          </w:p>
        </w:tc>
        <w:tc>
          <w:tcPr>
            <w:tcW w:w="1180" w:type="dxa"/>
            <w:tcBorders>
              <w:top w:val="nil"/>
              <w:left w:val="nil"/>
              <w:bottom w:val="single" w:sz="4" w:space="0" w:color="auto"/>
              <w:right w:val="single" w:sz="4" w:space="0" w:color="auto"/>
            </w:tcBorders>
            <w:shd w:val="clear" w:color="auto" w:fill="auto"/>
            <w:noWrap/>
            <w:hideMark/>
          </w:tcPr>
          <w:p w14:paraId="0F2C7E1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3D234F5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267F04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168</w:t>
            </w:r>
          </w:p>
        </w:tc>
        <w:tc>
          <w:tcPr>
            <w:tcW w:w="6340" w:type="dxa"/>
            <w:tcBorders>
              <w:top w:val="nil"/>
              <w:left w:val="nil"/>
              <w:bottom w:val="single" w:sz="4" w:space="0" w:color="auto"/>
              <w:right w:val="single" w:sz="4" w:space="0" w:color="auto"/>
            </w:tcBorders>
            <w:shd w:val="clear" w:color="auto" w:fill="auto"/>
            <w:hideMark/>
          </w:tcPr>
          <w:p w14:paraId="287A716C"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шарниров рулевого колеса</w:t>
            </w:r>
          </w:p>
        </w:tc>
        <w:tc>
          <w:tcPr>
            <w:tcW w:w="1180" w:type="dxa"/>
            <w:tcBorders>
              <w:top w:val="nil"/>
              <w:left w:val="nil"/>
              <w:bottom w:val="single" w:sz="4" w:space="0" w:color="auto"/>
              <w:right w:val="single" w:sz="4" w:space="0" w:color="auto"/>
            </w:tcBorders>
            <w:shd w:val="clear" w:color="auto" w:fill="auto"/>
            <w:vAlign w:val="bottom"/>
            <w:hideMark/>
          </w:tcPr>
          <w:p w14:paraId="7C5DFF97"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1B58912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EA8D1B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169</w:t>
            </w:r>
          </w:p>
        </w:tc>
        <w:tc>
          <w:tcPr>
            <w:tcW w:w="6340" w:type="dxa"/>
            <w:tcBorders>
              <w:top w:val="nil"/>
              <w:left w:val="nil"/>
              <w:bottom w:val="single" w:sz="4" w:space="0" w:color="auto"/>
              <w:right w:val="single" w:sz="4" w:space="0" w:color="auto"/>
            </w:tcBorders>
            <w:shd w:val="clear" w:color="auto" w:fill="auto"/>
            <w:hideMark/>
          </w:tcPr>
          <w:p w14:paraId="7D8344E1"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подкачивающего насоса</w:t>
            </w:r>
          </w:p>
        </w:tc>
        <w:tc>
          <w:tcPr>
            <w:tcW w:w="1180" w:type="dxa"/>
            <w:tcBorders>
              <w:top w:val="nil"/>
              <w:left w:val="nil"/>
              <w:bottom w:val="single" w:sz="4" w:space="0" w:color="auto"/>
              <w:right w:val="single" w:sz="4" w:space="0" w:color="auto"/>
            </w:tcBorders>
            <w:shd w:val="clear" w:color="auto" w:fill="auto"/>
            <w:vAlign w:val="bottom"/>
            <w:hideMark/>
          </w:tcPr>
          <w:p w14:paraId="2FF66A4B"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1867F68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FC5006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lastRenderedPageBreak/>
              <w:t>170</w:t>
            </w:r>
          </w:p>
        </w:tc>
        <w:tc>
          <w:tcPr>
            <w:tcW w:w="6340" w:type="dxa"/>
            <w:tcBorders>
              <w:top w:val="nil"/>
              <w:left w:val="nil"/>
              <w:bottom w:val="single" w:sz="4" w:space="0" w:color="auto"/>
              <w:right w:val="single" w:sz="4" w:space="0" w:color="auto"/>
            </w:tcBorders>
            <w:shd w:val="clear" w:color="auto" w:fill="auto"/>
            <w:hideMark/>
          </w:tcPr>
          <w:p w14:paraId="33AC24BD"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сальника гидроусилителя</w:t>
            </w:r>
          </w:p>
        </w:tc>
        <w:tc>
          <w:tcPr>
            <w:tcW w:w="1180" w:type="dxa"/>
            <w:tcBorders>
              <w:top w:val="nil"/>
              <w:left w:val="nil"/>
              <w:bottom w:val="single" w:sz="4" w:space="0" w:color="auto"/>
              <w:right w:val="single" w:sz="4" w:space="0" w:color="auto"/>
            </w:tcBorders>
            <w:shd w:val="clear" w:color="auto" w:fill="auto"/>
            <w:noWrap/>
            <w:hideMark/>
          </w:tcPr>
          <w:p w14:paraId="6E0A338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9,800</w:t>
            </w:r>
          </w:p>
        </w:tc>
      </w:tr>
      <w:tr w:rsidR="004F1FEF" w:rsidRPr="004F1FEF" w14:paraId="3168C4F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76A225D"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6DB52AE4" w14:textId="77777777" w:rsidR="004F1FEF" w:rsidRPr="004F1FEF" w:rsidRDefault="004F1FEF" w:rsidP="004F1FEF">
            <w:pPr>
              <w:rPr>
                <w:rFonts w:ascii="GHEA Grapalat" w:hAnsi="GHEA Grapalat" w:cs="Calibri"/>
                <w:b/>
                <w:bCs/>
                <w:sz w:val="20"/>
                <w:szCs w:val="20"/>
                <w:lang w:eastAsia="en-US" w:bidi="ar-SA"/>
              </w:rPr>
            </w:pPr>
            <w:r w:rsidRPr="004F1FEF">
              <w:rPr>
                <w:rFonts w:ascii="GHEA Grapalat" w:hAnsi="GHEA Grapalat" w:cs="Calibri"/>
                <w:b/>
                <w:bCs/>
                <w:sz w:val="20"/>
                <w:szCs w:val="20"/>
                <w:lang w:eastAsia="en-US" w:bidi="ar-SA"/>
              </w:rPr>
              <w:t>Снятие и установка рейки гидроусилителя руля.</w:t>
            </w:r>
          </w:p>
        </w:tc>
        <w:tc>
          <w:tcPr>
            <w:tcW w:w="1180" w:type="dxa"/>
            <w:tcBorders>
              <w:top w:val="nil"/>
              <w:left w:val="nil"/>
              <w:bottom w:val="single" w:sz="4" w:space="0" w:color="auto"/>
              <w:right w:val="single" w:sz="4" w:space="0" w:color="auto"/>
            </w:tcBorders>
            <w:shd w:val="clear" w:color="auto" w:fill="auto"/>
            <w:vAlign w:val="bottom"/>
            <w:hideMark/>
          </w:tcPr>
          <w:p w14:paraId="5A3B5640"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3B13293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B59314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171</w:t>
            </w:r>
          </w:p>
        </w:tc>
        <w:tc>
          <w:tcPr>
            <w:tcW w:w="6340" w:type="dxa"/>
            <w:tcBorders>
              <w:top w:val="nil"/>
              <w:left w:val="nil"/>
              <w:bottom w:val="single" w:sz="4" w:space="0" w:color="auto"/>
              <w:right w:val="single" w:sz="4" w:space="0" w:color="auto"/>
            </w:tcBorders>
            <w:shd w:val="clear" w:color="auto" w:fill="auto"/>
            <w:hideMark/>
          </w:tcPr>
          <w:p w14:paraId="47C3C902"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РУ КК</w:t>
            </w:r>
          </w:p>
        </w:tc>
        <w:tc>
          <w:tcPr>
            <w:tcW w:w="1180" w:type="dxa"/>
            <w:tcBorders>
              <w:top w:val="nil"/>
              <w:left w:val="nil"/>
              <w:bottom w:val="single" w:sz="4" w:space="0" w:color="auto"/>
              <w:right w:val="single" w:sz="4" w:space="0" w:color="auto"/>
            </w:tcBorders>
            <w:shd w:val="clear" w:color="auto" w:fill="auto"/>
            <w:noWrap/>
            <w:hideMark/>
          </w:tcPr>
          <w:p w14:paraId="3D031A4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9,800</w:t>
            </w:r>
          </w:p>
        </w:tc>
      </w:tr>
      <w:tr w:rsidR="004F1FEF" w:rsidRPr="004F1FEF" w14:paraId="469166D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92141F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172</w:t>
            </w:r>
          </w:p>
        </w:tc>
        <w:tc>
          <w:tcPr>
            <w:tcW w:w="6340" w:type="dxa"/>
            <w:tcBorders>
              <w:top w:val="nil"/>
              <w:left w:val="nil"/>
              <w:bottom w:val="single" w:sz="4" w:space="0" w:color="auto"/>
              <w:right w:val="single" w:sz="4" w:space="0" w:color="auto"/>
            </w:tcBorders>
            <w:shd w:val="clear" w:color="auto" w:fill="auto"/>
            <w:hideMark/>
          </w:tcPr>
          <w:p w14:paraId="3BECFE9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ГУ ЛК</w:t>
            </w:r>
          </w:p>
        </w:tc>
        <w:tc>
          <w:tcPr>
            <w:tcW w:w="1180" w:type="dxa"/>
            <w:tcBorders>
              <w:top w:val="nil"/>
              <w:left w:val="nil"/>
              <w:bottom w:val="single" w:sz="4" w:space="0" w:color="auto"/>
              <w:right w:val="single" w:sz="4" w:space="0" w:color="auto"/>
            </w:tcBorders>
            <w:shd w:val="clear" w:color="auto" w:fill="auto"/>
            <w:vAlign w:val="bottom"/>
            <w:hideMark/>
          </w:tcPr>
          <w:p w14:paraId="0DEFE0D8"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542E30A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323B5B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173</w:t>
            </w:r>
          </w:p>
        </w:tc>
        <w:tc>
          <w:tcPr>
            <w:tcW w:w="6340" w:type="dxa"/>
            <w:tcBorders>
              <w:top w:val="nil"/>
              <w:left w:val="nil"/>
              <w:bottom w:val="single" w:sz="4" w:space="0" w:color="auto"/>
              <w:right w:val="single" w:sz="4" w:space="0" w:color="auto"/>
            </w:tcBorders>
            <w:shd w:val="clear" w:color="auto" w:fill="auto"/>
            <w:hideMark/>
          </w:tcPr>
          <w:p w14:paraId="1BFF761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рулевого ремня</w:t>
            </w:r>
          </w:p>
        </w:tc>
        <w:tc>
          <w:tcPr>
            <w:tcW w:w="1180" w:type="dxa"/>
            <w:tcBorders>
              <w:top w:val="nil"/>
              <w:left w:val="nil"/>
              <w:bottom w:val="single" w:sz="4" w:space="0" w:color="auto"/>
              <w:right w:val="single" w:sz="4" w:space="0" w:color="auto"/>
            </w:tcBorders>
            <w:shd w:val="clear" w:color="auto" w:fill="auto"/>
            <w:noWrap/>
            <w:hideMark/>
          </w:tcPr>
          <w:p w14:paraId="3261275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9,800</w:t>
            </w:r>
          </w:p>
        </w:tc>
      </w:tr>
      <w:tr w:rsidR="004F1FEF" w:rsidRPr="004F1FEF" w14:paraId="5D14C38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B0D7BE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174</w:t>
            </w:r>
          </w:p>
        </w:tc>
        <w:tc>
          <w:tcPr>
            <w:tcW w:w="6340" w:type="dxa"/>
            <w:tcBorders>
              <w:top w:val="nil"/>
              <w:left w:val="nil"/>
              <w:bottom w:val="single" w:sz="4" w:space="0" w:color="auto"/>
              <w:right w:val="single" w:sz="4" w:space="0" w:color="auto"/>
            </w:tcBorders>
            <w:shd w:val="clear" w:color="auto" w:fill="auto"/>
            <w:hideMark/>
          </w:tcPr>
          <w:p w14:paraId="1F56B20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 Тормозная система</w:t>
            </w:r>
          </w:p>
        </w:tc>
        <w:tc>
          <w:tcPr>
            <w:tcW w:w="1180" w:type="dxa"/>
            <w:tcBorders>
              <w:top w:val="nil"/>
              <w:left w:val="nil"/>
              <w:bottom w:val="single" w:sz="4" w:space="0" w:color="auto"/>
              <w:right w:val="single" w:sz="4" w:space="0" w:color="auto"/>
            </w:tcBorders>
            <w:shd w:val="clear" w:color="auto" w:fill="auto"/>
            <w:vAlign w:val="bottom"/>
            <w:hideMark/>
          </w:tcPr>
          <w:p w14:paraId="5BF83BA3"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35540C0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09E717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175</w:t>
            </w:r>
          </w:p>
        </w:tc>
        <w:tc>
          <w:tcPr>
            <w:tcW w:w="6340" w:type="dxa"/>
            <w:tcBorders>
              <w:top w:val="nil"/>
              <w:left w:val="nil"/>
              <w:bottom w:val="single" w:sz="4" w:space="0" w:color="auto"/>
              <w:right w:val="single" w:sz="4" w:space="0" w:color="auto"/>
            </w:tcBorders>
            <w:shd w:val="clear" w:color="auto" w:fill="auto"/>
            <w:hideMark/>
          </w:tcPr>
          <w:p w14:paraId="5974482F"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Глава снятие и установка цилиндра</w:t>
            </w:r>
          </w:p>
        </w:tc>
        <w:tc>
          <w:tcPr>
            <w:tcW w:w="1180" w:type="dxa"/>
            <w:tcBorders>
              <w:top w:val="nil"/>
              <w:left w:val="nil"/>
              <w:bottom w:val="single" w:sz="4" w:space="0" w:color="auto"/>
              <w:right w:val="single" w:sz="4" w:space="0" w:color="auto"/>
            </w:tcBorders>
            <w:shd w:val="clear" w:color="auto" w:fill="auto"/>
            <w:noWrap/>
            <w:hideMark/>
          </w:tcPr>
          <w:p w14:paraId="5D021E5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4,200</w:t>
            </w:r>
          </w:p>
        </w:tc>
      </w:tr>
      <w:tr w:rsidR="004F1FEF" w:rsidRPr="004F1FEF" w14:paraId="06031E0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45D9F5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176</w:t>
            </w:r>
          </w:p>
        </w:tc>
        <w:tc>
          <w:tcPr>
            <w:tcW w:w="6340" w:type="dxa"/>
            <w:tcBorders>
              <w:top w:val="nil"/>
              <w:left w:val="nil"/>
              <w:bottom w:val="single" w:sz="4" w:space="0" w:color="auto"/>
              <w:right w:val="single" w:sz="4" w:space="0" w:color="auto"/>
            </w:tcBorders>
            <w:shd w:val="clear" w:color="auto" w:fill="auto"/>
            <w:hideMark/>
          </w:tcPr>
          <w:p w14:paraId="46B694B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Глава ремонт цилиндров</w:t>
            </w:r>
          </w:p>
        </w:tc>
        <w:tc>
          <w:tcPr>
            <w:tcW w:w="1180" w:type="dxa"/>
            <w:tcBorders>
              <w:top w:val="nil"/>
              <w:left w:val="nil"/>
              <w:bottom w:val="single" w:sz="4" w:space="0" w:color="auto"/>
              <w:right w:val="single" w:sz="4" w:space="0" w:color="auto"/>
            </w:tcBorders>
            <w:shd w:val="clear" w:color="auto" w:fill="auto"/>
            <w:vAlign w:val="bottom"/>
            <w:hideMark/>
          </w:tcPr>
          <w:p w14:paraId="6572F3E2"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AB68AA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0A41F8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177</w:t>
            </w:r>
          </w:p>
        </w:tc>
        <w:tc>
          <w:tcPr>
            <w:tcW w:w="6340" w:type="dxa"/>
            <w:tcBorders>
              <w:top w:val="nil"/>
              <w:left w:val="nil"/>
              <w:bottom w:val="single" w:sz="4" w:space="0" w:color="auto"/>
              <w:right w:val="single" w:sz="4" w:space="0" w:color="auto"/>
            </w:tcBorders>
            <w:shd w:val="clear" w:color="auto" w:fill="auto"/>
            <w:hideMark/>
          </w:tcPr>
          <w:p w14:paraId="735B4DB8"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вакуумного усилителя</w:t>
            </w:r>
          </w:p>
        </w:tc>
        <w:tc>
          <w:tcPr>
            <w:tcW w:w="1180" w:type="dxa"/>
            <w:tcBorders>
              <w:top w:val="nil"/>
              <w:left w:val="nil"/>
              <w:bottom w:val="single" w:sz="4" w:space="0" w:color="auto"/>
              <w:right w:val="single" w:sz="4" w:space="0" w:color="auto"/>
            </w:tcBorders>
            <w:shd w:val="clear" w:color="auto" w:fill="auto"/>
            <w:noWrap/>
            <w:hideMark/>
          </w:tcPr>
          <w:p w14:paraId="10C1827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130DAF5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7F24C2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178</w:t>
            </w:r>
          </w:p>
        </w:tc>
        <w:tc>
          <w:tcPr>
            <w:tcW w:w="6340" w:type="dxa"/>
            <w:tcBorders>
              <w:top w:val="nil"/>
              <w:left w:val="nil"/>
              <w:bottom w:val="single" w:sz="4" w:space="0" w:color="auto"/>
              <w:right w:val="single" w:sz="4" w:space="0" w:color="auto"/>
            </w:tcBorders>
            <w:shd w:val="clear" w:color="auto" w:fill="auto"/>
            <w:hideMark/>
          </w:tcPr>
          <w:p w14:paraId="2560A7C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вакуумного усилителя</w:t>
            </w:r>
          </w:p>
        </w:tc>
        <w:tc>
          <w:tcPr>
            <w:tcW w:w="1180" w:type="dxa"/>
            <w:tcBorders>
              <w:top w:val="nil"/>
              <w:left w:val="nil"/>
              <w:bottom w:val="single" w:sz="4" w:space="0" w:color="auto"/>
              <w:right w:val="single" w:sz="4" w:space="0" w:color="auto"/>
            </w:tcBorders>
            <w:shd w:val="clear" w:color="auto" w:fill="auto"/>
            <w:noWrap/>
            <w:hideMark/>
          </w:tcPr>
          <w:p w14:paraId="0811198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w:t>
            </w:r>
          </w:p>
        </w:tc>
      </w:tr>
      <w:tr w:rsidR="004F1FEF" w:rsidRPr="004F1FEF" w14:paraId="7427C26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F0C0E7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179</w:t>
            </w:r>
          </w:p>
        </w:tc>
        <w:tc>
          <w:tcPr>
            <w:tcW w:w="6340" w:type="dxa"/>
            <w:tcBorders>
              <w:top w:val="nil"/>
              <w:left w:val="nil"/>
              <w:bottom w:val="single" w:sz="4" w:space="0" w:color="auto"/>
              <w:right w:val="single" w:sz="4" w:space="0" w:color="auto"/>
            </w:tcBorders>
            <w:shd w:val="clear" w:color="auto" w:fill="auto"/>
            <w:hideMark/>
          </w:tcPr>
          <w:p w14:paraId="5C92F897"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Бизнес снятие и установка цилиндра</w:t>
            </w:r>
          </w:p>
        </w:tc>
        <w:tc>
          <w:tcPr>
            <w:tcW w:w="1180" w:type="dxa"/>
            <w:tcBorders>
              <w:top w:val="nil"/>
              <w:left w:val="nil"/>
              <w:bottom w:val="single" w:sz="4" w:space="0" w:color="auto"/>
              <w:right w:val="single" w:sz="4" w:space="0" w:color="auto"/>
            </w:tcBorders>
            <w:shd w:val="clear" w:color="auto" w:fill="auto"/>
            <w:noWrap/>
            <w:hideMark/>
          </w:tcPr>
          <w:p w14:paraId="0D57962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w:t>
            </w:r>
          </w:p>
        </w:tc>
      </w:tr>
      <w:tr w:rsidR="004F1FEF" w:rsidRPr="004F1FEF" w14:paraId="5ECBEB6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4592B9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180</w:t>
            </w:r>
          </w:p>
        </w:tc>
        <w:tc>
          <w:tcPr>
            <w:tcW w:w="6340" w:type="dxa"/>
            <w:tcBorders>
              <w:top w:val="nil"/>
              <w:left w:val="nil"/>
              <w:bottom w:val="single" w:sz="4" w:space="0" w:color="auto"/>
              <w:right w:val="single" w:sz="4" w:space="0" w:color="auto"/>
            </w:tcBorders>
            <w:shd w:val="clear" w:color="auto" w:fill="auto"/>
            <w:hideMark/>
          </w:tcPr>
          <w:p w14:paraId="5BEA927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Бизнес ремонт цилиндров</w:t>
            </w:r>
          </w:p>
        </w:tc>
        <w:tc>
          <w:tcPr>
            <w:tcW w:w="1180" w:type="dxa"/>
            <w:tcBorders>
              <w:top w:val="nil"/>
              <w:left w:val="nil"/>
              <w:bottom w:val="single" w:sz="4" w:space="0" w:color="auto"/>
              <w:right w:val="single" w:sz="4" w:space="0" w:color="auto"/>
            </w:tcBorders>
            <w:shd w:val="clear" w:color="auto" w:fill="auto"/>
            <w:noWrap/>
            <w:hideMark/>
          </w:tcPr>
          <w:p w14:paraId="510242D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5,600</w:t>
            </w:r>
          </w:p>
        </w:tc>
      </w:tr>
      <w:tr w:rsidR="004F1FEF" w:rsidRPr="004F1FEF" w14:paraId="12B4239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011D2E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181</w:t>
            </w:r>
          </w:p>
        </w:tc>
        <w:tc>
          <w:tcPr>
            <w:tcW w:w="6340" w:type="dxa"/>
            <w:tcBorders>
              <w:top w:val="nil"/>
              <w:left w:val="nil"/>
              <w:bottom w:val="single" w:sz="4" w:space="0" w:color="auto"/>
              <w:right w:val="single" w:sz="4" w:space="0" w:color="auto"/>
            </w:tcBorders>
            <w:shd w:val="clear" w:color="auto" w:fill="auto"/>
            <w:hideMark/>
          </w:tcPr>
          <w:p w14:paraId="56D60DD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Прокачка тормозной системы</w:t>
            </w:r>
          </w:p>
        </w:tc>
        <w:tc>
          <w:tcPr>
            <w:tcW w:w="1180" w:type="dxa"/>
            <w:tcBorders>
              <w:top w:val="nil"/>
              <w:left w:val="nil"/>
              <w:bottom w:val="single" w:sz="4" w:space="0" w:color="auto"/>
              <w:right w:val="single" w:sz="4" w:space="0" w:color="auto"/>
            </w:tcBorders>
            <w:shd w:val="clear" w:color="auto" w:fill="auto"/>
            <w:noWrap/>
            <w:hideMark/>
          </w:tcPr>
          <w:p w14:paraId="6CDDC3F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5,600</w:t>
            </w:r>
          </w:p>
        </w:tc>
      </w:tr>
      <w:tr w:rsidR="004F1FEF" w:rsidRPr="004F1FEF" w14:paraId="205C90F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3C7172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182</w:t>
            </w:r>
          </w:p>
        </w:tc>
        <w:tc>
          <w:tcPr>
            <w:tcW w:w="6340" w:type="dxa"/>
            <w:tcBorders>
              <w:top w:val="nil"/>
              <w:left w:val="nil"/>
              <w:bottom w:val="single" w:sz="4" w:space="0" w:color="auto"/>
              <w:right w:val="single" w:sz="4" w:space="0" w:color="auto"/>
            </w:tcBorders>
            <w:shd w:val="clear" w:color="auto" w:fill="auto"/>
            <w:hideMark/>
          </w:tcPr>
          <w:p w14:paraId="27CEFF58"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передней опоры</w:t>
            </w:r>
          </w:p>
        </w:tc>
        <w:tc>
          <w:tcPr>
            <w:tcW w:w="1180" w:type="dxa"/>
            <w:tcBorders>
              <w:top w:val="nil"/>
              <w:left w:val="nil"/>
              <w:bottom w:val="single" w:sz="4" w:space="0" w:color="auto"/>
              <w:right w:val="single" w:sz="4" w:space="0" w:color="auto"/>
            </w:tcBorders>
            <w:shd w:val="clear" w:color="auto" w:fill="auto"/>
            <w:noWrap/>
            <w:hideMark/>
          </w:tcPr>
          <w:p w14:paraId="4B2688D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5,600</w:t>
            </w:r>
          </w:p>
        </w:tc>
      </w:tr>
      <w:tr w:rsidR="004F1FEF" w:rsidRPr="004F1FEF" w14:paraId="1B0681A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A3182E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183</w:t>
            </w:r>
          </w:p>
        </w:tc>
        <w:tc>
          <w:tcPr>
            <w:tcW w:w="6340" w:type="dxa"/>
            <w:tcBorders>
              <w:top w:val="nil"/>
              <w:left w:val="nil"/>
              <w:bottom w:val="single" w:sz="4" w:space="0" w:color="auto"/>
              <w:right w:val="single" w:sz="4" w:space="0" w:color="auto"/>
            </w:tcBorders>
            <w:shd w:val="clear" w:color="auto" w:fill="auto"/>
            <w:hideMark/>
          </w:tcPr>
          <w:p w14:paraId="7876F250"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задней опоры</w:t>
            </w:r>
          </w:p>
        </w:tc>
        <w:tc>
          <w:tcPr>
            <w:tcW w:w="1180" w:type="dxa"/>
            <w:tcBorders>
              <w:top w:val="nil"/>
              <w:left w:val="nil"/>
              <w:bottom w:val="single" w:sz="4" w:space="0" w:color="auto"/>
              <w:right w:val="single" w:sz="4" w:space="0" w:color="auto"/>
            </w:tcBorders>
            <w:shd w:val="clear" w:color="auto" w:fill="auto"/>
            <w:noWrap/>
            <w:hideMark/>
          </w:tcPr>
          <w:p w14:paraId="063ADB9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5,600</w:t>
            </w:r>
          </w:p>
        </w:tc>
      </w:tr>
      <w:tr w:rsidR="004F1FEF" w:rsidRPr="004F1FEF" w14:paraId="404210E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3A7AE3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184</w:t>
            </w:r>
          </w:p>
        </w:tc>
        <w:tc>
          <w:tcPr>
            <w:tcW w:w="6340" w:type="dxa"/>
            <w:tcBorders>
              <w:top w:val="nil"/>
              <w:left w:val="nil"/>
              <w:bottom w:val="single" w:sz="4" w:space="0" w:color="auto"/>
              <w:right w:val="single" w:sz="4" w:space="0" w:color="auto"/>
            </w:tcBorders>
            <w:shd w:val="clear" w:color="auto" w:fill="auto"/>
            <w:hideMark/>
          </w:tcPr>
          <w:p w14:paraId="32D26A3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передней опоры</w:t>
            </w:r>
          </w:p>
        </w:tc>
        <w:tc>
          <w:tcPr>
            <w:tcW w:w="1180" w:type="dxa"/>
            <w:tcBorders>
              <w:top w:val="nil"/>
              <w:left w:val="nil"/>
              <w:bottom w:val="single" w:sz="4" w:space="0" w:color="auto"/>
              <w:right w:val="single" w:sz="4" w:space="0" w:color="auto"/>
            </w:tcBorders>
            <w:shd w:val="clear" w:color="auto" w:fill="auto"/>
            <w:noWrap/>
            <w:hideMark/>
          </w:tcPr>
          <w:p w14:paraId="4D408BD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7789EC8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19008B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185</w:t>
            </w:r>
          </w:p>
        </w:tc>
        <w:tc>
          <w:tcPr>
            <w:tcW w:w="6340" w:type="dxa"/>
            <w:tcBorders>
              <w:top w:val="nil"/>
              <w:left w:val="nil"/>
              <w:bottom w:val="single" w:sz="4" w:space="0" w:color="auto"/>
              <w:right w:val="single" w:sz="4" w:space="0" w:color="auto"/>
            </w:tcBorders>
            <w:shd w:val="clear" w:color="auto" w:fill="auto"/>
            <w:hideMark/>
          </w:tcPr>
          <w:p w14:paraId="4DAA822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задней опоры</w:t>
            </w:r>
          </w:p>
        </w:tc>
        <w:tc>
          <w:tcPr>
            <w:tcW w:w="1180" w:type="dxa"/>
            <w:tcBorders>
              <w:top w:val="nil"/>
              <w:left w:val="nil"/>
              <w:bottom w:val="single" w:sz="4" w:space="0" w:color="auto"/>
              <w:right w:val="single" w:sz="4" w:space="0" w:color="auto"/>
            </w:tcBorders>
            <w:shd w:val="clear" w:color="auto" w:fill="auto"/>
            <w:noWrap/>
            <w:hideMark/>
          </w:tcPr>
          <w:p w14:paraId="214F3AA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5,600</w:t>
            </w:r>
          </w:p>
        </w:tc>
      </w:tr>
      <w:tr w:rsidR="004F1FEF" w:rsidRPr="004F1FEF" w14:paraId="440F2A9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143414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186</w:t>
            </w:r>
          </w:p>
        </w:tc>
        <w:tc>
          <w:tcPr>
            <w:tcW w:w="6340" w:type="dxa"/>
            <w:tcBorders>
              <w:top w:val="nil"/>
              <w:left w:val="nil"/>
              <w:bottom w:val="single" w:sz="4" w:space="0" w:color="auto"/>
              <w:right w:val="single" w:sz="4" w:space="0" w:color="auto"/>
            </w:tcBorders>
            <w:shd w:val="clear" w:color="auto" w:fill="auto"/>
            <w:hideMark/>
          </w:tcPr>
          <w:p w14:paraId="0C2AD7D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тормозного шланга</w:t>
            </w:r>
          </w:p>
        </w:tc>
        <w:tc>
          <w:tcPr>
            <w:tcW w:w="1180" w:type="dxa"/>
            <w:tcBorders>
              <w:top w:val="nil"/>
              <w:left w:val="nil"/>
              <w:bottom w:val="single" w:sz="4" w:space="0" w:color="auto"/>
              <w:right w:val="single" w:sz="4" w:space="0" w:color="auto"/>
            </w:tcBorders>
            <w:shd w:val="clear" w:color="auto" w:fill="auto"/>
            <w:noWrap/>
            <w:hideMark/>
          </w:tcPr>
          <w:p w14:paraId="62A737A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21D4F3E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4E1E36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187</w:t>
            </w:r>
          </w:p>
        </w:tc>
        <w:tc>
          <w:tcPr>
            <w:tcW w:w="6340" w:type="dxa"/>
            <w:tcBorders>
              <w:top w:val="nil"/>
              <w:left w:val="nil"/>
              <w:bottom w:val="single" w:sz="4" w:space="0" w:color="auto"/>
              <w:right w:val="single" w:sz="4" w:space="0" w:color="auto"/>
            </w:tcBorders>
            <w:shd w:val="clear" w:color="auto" w:fill="auto"/>
            <w:hideMark/>
          </w:tcPr>
          <w:p w14:paraId="38DEE77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передних тормозных колодок</w:t>
            </w:r>
          </w:p>
        </w:tc>
        <w:tc>
          <w:tcPr>
            <w:tcW w:w="1180" w:type="dxa"/>
            <w:tcBorders>
              <w:top w:val="nil"/>
              <w:left w:val="nil"/>
              <w:bottom w:val="single" w:sz="4" w:space="0" w:color="auto"/>
              <w:right w:val="single" w:sz="4" w:space="0" w:color="auto"/>
            </w:tcBorders>
            <w:shd w:val="clear" w:color="auto" w:fill="auto"/>
            <w:noWrap/>
            <w:hideMark/>
          </w:tcPr>
          <w:p w14:paraId="5A62F81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2B57DAC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19DEBC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188</w:t>
            </w:r>
          </w:p>
        </w:tc>
        <w:tc>
          <w:tcPr>
            <w:tcW w:w="6340" w:type="dxa"/>
            <w:tcBorders>
              <w:top w:val="nil"/>
              <w:left w:val="nil"/>
              <w:bottom w:val="single" w:sz="4" w:space="0" w:color="auto"/>
              <w:right w:val="single" w:sz="4" w:space="0" w:color="auto"/>
            </w:tcBorders>
            <w:shd w:val="clear" w:color="auto" w:fill="auto"/>
            <w:hideMark/>
          </w:tcPr>
          <w:p w14:paraId="226B7C6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задних тормозных колодок</w:t>
            </w:r>
          </w:p>
        </w:tc>
        <w:tc>
          <w:tcPr>
            <w:tcW w:w="1180" w:type="dxa"/>
            <w:tcBorders>
              <w:top w:val="nil"/>
              <w:left w:val="nil"/>
              <w:bottom w:val="single" w:sz="4" w:space="0" w:color="auto"/>
              <w:right w:val="single" w:sz="4" w:space="0" w:color="auto"/>
            </w:tcBorders>
            <w:shd w:val="clear" w:color="auto" w:fill="auto"/>
            <w:noWrap/>
            <w:hideMark/>
          </w:tcPr>
          <w:p w14:paraId="1091257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4DFE3B2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46FF1F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189</w:t>
            </w:r>
          </w:p>
        </w:tc>
        <w:tc>
          <w:tcPr>
            <w:tcW w:w="6340" w:type="dxa"/>
            <w:tcBorders>
              <w:top w:val="nil"/>
              <w:left w:val="nil"/>
              <w:bottom w:val="single" w:sz="4" w:space="0" w:color="auto"/>
              <w:right w:val="single" w:sz="4" w:space="0" w:color="auto"/>
            </w:tcBorders>
            <w:shd w:val="clear" w:color="auto" w:fill="auto"/>
            <w:hideMark/>
          </w:tcPr>
          <w:p w14:paraId="35A3979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втулок заднего барабана</w:t>
            </w:r>
          </w:p>
        </w:tc>
        <w:tc>
          <w:tcPr>
            <w:tcW w:w="1180" w:type="dxa"/>
            <w:tcBorders>
              <w:top w:val="nil"/>
              <w:left w:val="nil"/>
              <w:bottom w:val="single" w:sz="4" w:space="0" w:color="auto"/>
              <w:right w:val="single" w:sz="4" w:space="0" w:color="auto"/>
            </w:tcBorders>
            <w:shd w:val="clear" w:color="auto" w:fill="auto"/>
            <w:vAlign w:val="bottom"/>
            <w:hideMark/>
          </w:tcPr>
          <w:p w14:paraId="5FFB7D2E"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4778BE7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D313C0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190</w:t>
            </w:r>
          </w:p>
        </w:tc>
        <w:tc>
          <w:tcPr>
            <w:tcW w:w="6340" w:type="dxa"/>
            <w:tcBorders>
              <w:top w:val="nil"/>
              <w:left w:val="nil"/>
              <w:bottom w:val="single" w:sz="4" w:space="0" w:color="auto"/>
              <w:right w:val="single" w:sz="4" w:space="0" w:color="auto"/>
            </w:tcBorders>
            <w:shd w:val="clear" w:color="auto" w:fill="auto"/>
            <w:hideMark/>
          </w:tcPr>
          <w:p w14:paraId="54D812E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переднего тормозного диска</w:t>
            </w:r>
          </w:p>
        </w:tc>
        <w:tc>
          <w:tcPr>
            <w:tcW w:w="1180" w:type="dxa"/>
            <w:tcBorders>
              <w:top w:val="nil"/>
              <w:left w:val="nil"/>
              <w:bottom w:val="single" w:sz="4" w:space="0" w:color="auto"/>
              <w:right w:val="single" w:sz="4" w:space="0" w:color="auto"/>
            </w:tcBorders>
            <w:shd w:val="clear" w:color="auto" w:fill="auto"/>
            <w:noWrap/>
            <w:hideMark/>
          </w:tcPr>
          <w:p w14:paraId="005B3E7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w:t>
            </w:r>
          </w:p>
        </w:tc>
      </w:tr>
      <w:tr w:rsidR="004F1FEF" w:rsidRPr="004F1FEF" w14:paraId="632B160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E30980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191</w:t>
            </w:r>
          </w:p>
        </w:tc>
        <w:tc>
          <w:tcPr>
            <w:tcW w:w="6340" w:type="dxa"/>
            <w:tcBorders>
              <w:top w:val="nil"/>
              <w:left w:val="nil"/>
              <w:bottom w:val="single" w:sz="4" w:space="0" w:color="auto"/>
              <w:right w:val="single" w:sz="4" w:space="0" w:color="auto"/>
            </w:tcBorders>
            <w:shd w:val="clear" w:color="auto" w:fill="auto"/>
            <w:hideMark/>
          </w:tcPr>
          <w:p w14:paraId="29452BD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заднего тормозного диска</w:t>
            </w:r>
          </w:p>
        </w:tc>
        <w:tc>
          <w:tcPr>
            <w:tcW w:w="1180" w:type="dxa"/>
            <w:tcBorders>
              <w:top w:val="nil"/>
              <w:left w:val="nil"/>
              <w:bottom w:val="single" w:sz="4" w:space="0" w:color="auto"/>
              <w:right w:val="single" w:sz="4" w:space="0" w:color="auto"/>
            </w:tcBorders>
            <w:shd w:val="clear" w:color="auto" w:fill="auto"/>
            <w:noWrap/>
            <w:hideMark/>
          </w:tcPr>
          <w:p w14:paraId="5DB0D01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1029FE9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6F831E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192</w:t>
            </w:r>
          </w:p>
        </w:tc>
        <w:tc>
          <w:tcPr>
            <w:tcW w:w="6340" w:type="dxa"/>
            <w:tcBorders>
              <w:top w:val="nil"/>
              <w:left w:val="nil"/>
              <w:bottom w:val="single" w:sz="4" w:space="0" w:color="auto"/>
              <w:right w:val="single" w:sz="4" w:space="0" w:color="auto"/>
            </w:tcBorders>
            <w:shd w:val="clear" w:color="auto" w:fill="auto"/>
            <w:hideMark/>
          </w:tcPr>
          <w:p w14:paraId="7A9F495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Шлифовка тормозного диска</w:t>
            </w:r>
          </w:p>
        </w:tc>
        <w:tc>
          <w:tcPr>
            <w:tcW w:w="1180" w:type="dxa"/>
            <w:tcBorders>
              <w:top w:val="nil"/>
              <w:left w:val="nil"/>
              <w:bottom w:val="single" w:sz="4" w:space="0" w:color="auto"/>
              <w:right w:val="single" w:sz="4" w:space="0" w:color="auto"/>
            </w:tcBorders>
            <w:shd w:val="clear" w:color="auto" w:fill="auto"/>
            <w:vAlign w:val="bottom"/>
            <w:hideMark/>
          </w:tcPr>
          <w:p w14:paraId="4BCCF042"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389AFFF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6191FA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193</w:t>
            </w:r>
          </w:p>
        </w:tc>
        <w:tc>
          <w:tcPr>
            <w:tcW w:w="6340" w:type="dxa"/>
            <w:tcBorders>
              <w:top w:val="nil"/>
              <w:left w:val="nil"/>
              <w:bottom w:val="single" w:sz="4" w:space="0" w:color="auto"/>
              <w:right w:val="single" w:sz="4" w:space="0" w:color="auto"/>
            </w:tcBorders>
            <w:shd w:val="clear" w:color="auto" w:fill="auto"/>
            <w:hideMark/>
          </w:tcPr>
          <w:p w14:paraId="7CDF3A7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Шлифовка тормозного барабана</w:t>
            </w:r>
          </w:p>
        </w:tc>
        <w:tc>
          <w:tcPr>
            <w:tcW w:w="1180" w:type="dxa"/>
            <w:tcBorders>
              <w:top w:val="nil"/>
              <w:left w:val="nil"/>
              <w:bottom w:val="single" w:sz="4" w:space="0" w:color="auto"/>
              <w:right w:val="single" w:sz="4" w:space="0" w:color="auto"/>
            </w:tcBorders>
            <w:shd w:val="clear" w:color="auto" w:fill="auto"/>
            <w:noWrap/>
            <w:hideMark/>
          </w:tcPr>
          <w:p w14:paraId="1AD3561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4703BF9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D5B268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194</w:t>
            </w:r>
          </w:p>
        </w:tc>
        <w:tc>
          <w:tcPr>
            <w:tcW w:w="6340" w:type="dxa"/>
            <w:tcBorders>
              <w:top w:val="nil"/>
              <w:left w:val="nil"/>
              <w:bottom w:val="single" w:sz="4" w:space="0" w:color="auto"/>
              <w:right w:val="single" w:sz="4" w:space="0" w:color="auto"/>
            </w:tcBorders>
            <w:shd w:val="clear" w:color="auto" w:fill="auto"/>
            <w:hideMark/>
          </w:tcPr>
          <w:p w14:paraId="1CE23442"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тормозного суппорта</w:t>
            </w:r>
          </w:p>
        </w:tc>
        <w:tc>
          <w:tcPr>
            <w:tcW w:w="1180" w:type="dxa"/>
            <w:tcBorders>
              <w:top w:val="nil"/>
              <w:left w:val="nil"/>
              <w:bottom w:val="single" w:sz="4" w:space="0" w:color="auto"/>
              <w:right w:val="single" w:sz="4" w:space="0" w:color="auto"/>
            </w:tcBorders>
            <w:shd w:val="clear" w:color="auto" w:fill="auto"/>
            <w:noWrap/>
            <w:hideMark/>
          </w:tcPr>
          <w:p w14:paraId="2CFB7D5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1FADD7E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5D9763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195</w:t>
            </w:r>
          </w:p>
        </w:tc>
        <w:tc>
          <w:tcPr>
            <w:tcW w:w="6340" w:type="dxa"/>
            <w:tcBorders>
              <w:top w:val="nil"/>
              <w:left w:val="nil"/>
              <w:bottom w:val="single" w:sz="4" w:space="0" w:color="auto"/>
              <w:right w:val="single" w:sz="4" w:space="0" w:color="auto"/>
            </w:tcBorders>
            <w:shd w:val="clear" w:color="auto" w:fill="auto"/>
            <w:hideMark/>
          </w:tcPr>
          <w:p w14:paraId="329919F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АБС</w:t>
            </w:r>
          </w:p>
        </w:tc>
        <w:tc>
          <w:tcPr>
            <w:tcW w:w="1180" w:type="dxa"/>
            <w:tcBorders>
              <w:top w:val="nil"/>
              <w:left w:val="nil"/>
              <w:bottom w:val="single" w:sz="4" w:space="0" w:color="auto"/>
              <w:right w:val="single" w:sz="4" w:space="0" w:color="auto"/>
            </w:tcBorders>
            <w:shd w:val="clear" w:color="auto" w:fill="auto"/>
            <w:noWrap/>
            <w:hideMark/>
          </w:tcPr>
          <w:p w14:paraId="3684CCB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781576D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B418453"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4B7E4D34"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10. Электрооборудование</w:t>
            </w:r>
          </w:p>
        </w:tc>
        <w:tc>
          <w:tcPr>
            <w:tcW w:w="1180" w:type="dxa"/>
            <w:tcBorders>
              <w:top w:val="nil"/>
              <w:left w:val="nil"/>
              <w:bottom w:val="single" w:sz="4" w:space="0" w:color="auto"/>
              <w:right w:val="single" w:sz="4" w:space="0" w:color="auto"/>
            </w:tcBorders>
            <w:shd w:val="clear" w:color="auto" w:fill="auto"/>
            <w:vAlign w:val="bottom"/>
            <w:hideMark/>
          </w:tcPr>
          <w:p w14:paraId="476490D8"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5302C51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A7D4E8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196</w:t>
            </w:r>
          </w:p>
        </w:tc>
        <w:tc>
          <w:tcPr>
            <w:tcW w:w="6340" w:type="dxa"/>
            <w:tcBorders>
              <w:top w:val="nil"/>
              <w:left w:val="nil"/>
              <w:bottom w:val="single" w:sz="4" w:space="0" w:color="auto"/>
              <w:right w:val="single" w:sz="4" w:space="0" w:color="auto"/>
            </w:tcBorders>
            <w:shd w:val="clear" w:color="auto" w:fill="auto"/>
            <w:hideMark/>
          </w:tcPr>
          <w:p w14:paraId="6439857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электрооборудования</w:t>
            </w:r>
          </w:p>
        </w:tc>
        <w:tc>
          <w:tcPr>
            <w:tcW w:w="1180" w:type="dxa"/>
            <w:tcBorders>
              <w:top w:val="nil"/>
              <w:left w:val="nil"/>
              <w:bottom w:val="single" w:sz="4" w:space="0" w:color="auto"/>
              <w:right w:val="single" w:sz="4" w:space="0" w:color="auto"/>
            </w:tcBorders>
            <w:shd w:val="clear" w:color="auto" w:fill="auto"/>
            <w:noWrap/>
            <w:hideMark/>
          </w:tcPr>
          <w:p w14:paraId="0DC17DC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6,300</w:t>
            </w:r>
          </w:p>
        </w:tc>
      </w:tr>
      <w:tr w:rsidR="004F1FEF" w:rsidRPr="004F1FEF" w14:paraId="6196BF5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C50952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197</w:t>
            </w:r>
          </w:p>
        </w:tc>
        <w:tc>
          <w:tcPr>
            <w:tcW w:w="6340" w:type="dxa"/>
            <w:tcBorders>
              <w:top w:val="nil"/>
              <w:left w:val="nil"/>
              <w:bottom w:val="single" w:sz="4" w:space="0" w:color="auto"/>
              <w:right w:val="single" w:sz="4" w:space="0" w:color="auto"/>
            </w:tcBorders>
            <w:shd w:val="clear" w:color="auto" w:fill="auto"/>
            <w:hideMark/>
          </w:tcPr>
          <w:p w14:paraId="2A767B5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Электронная диагностика работы электрооборудования</w:t>
            </w:r>
          </w:p>
        </w:tc>
        <w:tc>
          <w:tcPr>
            <w:tcW w:w="1180" w:type="dxa"/>
            <w:tcBorders>
              <w:top w:val="nil"/>
              <w:left w:val="nil"/>
              <w:bottom w:val="single" w:sz="4" w:space="0" w:color="auto"/>
              <w:right w:val="single" w:sz="4" w:space="0" w:color="auto"/>
            </w:tcBorders>
            <w:shd w:val="clear" w:color="auto" w:fill="auto"/>
            <w:noWrap/>
            <w:hideMark/>
          </w:tcPr>
          <w:p w14:paraId="1E669CB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1015EE9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F385D6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198</w:t>
            </w:r>
          </w:p>
        </w:tc>
        <w:tc>
          <w:tcPr>
            <w:tcW w:w="6340" w:type="dxa"/>
            <w:tcBorders>
              <w:top w:val="nil"/>
              <w:left w:val="nil"/>
              <w:bottom w:val="single" w:sz="4" w:space="0" w:color="auto"/>
              <w:right w:val="single" w:sz="4" w:space="0" w:color="auto"/>
            </w:tcBorders>
            <w:shd w:val="clear" w:color="auto" w:fill="auto"/>
            <w:hideMark/>
          </w:tcPr>
          <w:p w14:paraId="6064139B"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измерительных приборов</w:t>
            </w:r>
          </w:p>
        </w:tc>
        <w:tc>
          <w:tcPr>
            <w:tcW w:w="1180" w:type="dxa"/>
            <w:tcBorders>
              <w:top w:val="nil"/>
              <w:left w:val="nil"/>
              <w:bottom w:val="single" w:sz="4" w:space="0" w:color="auto"/>
              <w:right w:val="single" w:sz="4" w:space="0" w:color="auto"/>
            </w:tcBorders>
            <w:shd w:val="clear" w:color="auto" w:fill="auto"/>
            <w:noWrap/>
            <w:hideMark/>
          </w:tcPr>
          <w:p w14:paraId="7A50FD6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6,300</w:t>
            </w:r>
          </w:p>
        </w:tc>
      </w:tr>
      <w:tr w:rsidR="004F1FEF" w:rsidRPr="004F1FEF" w14:paraId="6894366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46F346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199</w:t>
            </w:r>
          </w:p>
        </w:tc>
        <w:tc>
          <w:tcPr>
            <w:tcW w:w="6340" w:type="dxa"/>
            <w:tcBorders>
              <w:top w:val="nil"/>
              <w:left w:val="nil"/>
              <w:bottom w:val="single" w:sz="4" w:space="0" w:color="auto"/>
              <w:right w:val="single" w:sz="4" w:space="0" w:color="auto"/>
            </w:tcBorders>
            <w:shd w:val="clear" w:color="auto" w:fill="auto"/>
            <w:hideMark/>
          </w:tcPr>
          <w:p w14:paraId="293B396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генератора</w:t>
            </w:r>
          </w:p>
        </w:tc>
        <w:tc>
          <w:tcPr>
            <w:tcW w:w="1180" w:type="dxa"/>
            <w:tcBorders>
              <w:top w:val="nil"/>
              <w:left w:val="nil"/>
              <w:bottom w:val="single" w:sz="4" w:space="0" w:color="auto"/>
              <w:right w:val="single" w:sz="4" w:space="0" w:color="auto"/>
            </w:tcBorders>
            <w:shd w:val="clear" w:color="auto" w:fill="auto"/>
            <w:noWrap/>
            <w:hideMark/>
          </w:tcPr>
          <w:p w14:paraId="6016DFC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9,100</w:t>
            </w:r>
          </w:p>
        </w:tc>
      </w:tr>
      <w:tr w:rsidR="004F1FEF" w:rsidRPr="004F1FEF" w14:paraId="4DAB7C7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8F6F39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200</w:t>
            </w:r>
          </w:p>
        </w:tc>
        <w:tc>
          <w:tcPr>
            <w:tcW w:w="6340" w:type="dxa"/>
            <w:tcBorders>
              <w:top w:val="nil"/>
              <w:left w:val="nil"/>
              <w:bottom w:val="single" w:sz="4" w:space="0" w:color="auto"/>
              <w:right w:val="single" w:sz="4" w:space="0" w:color="auto"/>
            </w:tcBorders>
            <w:shd w:val="clear" w:color="auto" w:fill="auto"/>
            <w:hideMark/>
          </w:tcPr>
          <w:p w14:paraId="54EBC53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генераторов</w:t>
            </w:r>
          </w:p>
        </w:tc>
        <w:tc>
          <w:tcPr>
            <w:tcW w:w="1180" w:type="dxa"/>
            <w:tcBorders>
              <w:top w:val="nil"/>
              <w:left w:val="nil"/>
              <w:bottom w:val="single" w:sz="4" w:space="0" w:color="auto"/>
              <w:right w:val="single" w:sz="4" w:space="0" w:color="auto"/>
            </w:tcBorders>
            <w:shd w:val="clear" w:color="auto" w:fill="auto"/>
            <w:noWrap/>
            <w:hideMark/>
          </w:tcPr>
          <w:p w14:paraId="73F9B54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9,800</w:t>
            </w:r>
          </w:p>
        </w:tc>
      </w:tr>
      <w:tr w:rsidR="004F1FEF" w:rsidRPr="004F1FEF" w14:paraId="1682D9E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6D3CD9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201</w:t>
            </w:r>
          </w:p>
        </w:tc>
        <w:tc>
          <w:tcPr>
            <w:tcW w:w="6340" w:type="dxa"/>
            <w:tcBorders>
              <w:top w:val="nil"/>
              <w:left w:val="nil"/>
              <w:bottom w:val="single" w:sz="4" w:space="0" w:color="auto"/>
              <w:right w:val="single" w:sz="4" w:space="0" w:color="auto"/>
            </w:tcBorders>
            <w:shd w:val="clear" w:color="auto" w:fill="auto"/>
            <w:hideMark/>
          </w:tcPr>
          <w:p w14:paraId="4683995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сальника генератора</w:t>
            </w:r>
          </w:p>
        </w:tc>
        <w:tc>
          <w:tcPr>
            <w:tcW w:w="1180" w:type="dxa"/>
            <w:tcBorders>
              <w:top w:val="nil"/>
              <w:left w:val="nil"/>
              <w:bottom w:val="single" w:sz="4" w:space="0" w:color="auto"/>
              <w:right w:val="single" w:sz="4" w:space="0" w:color="auto"/>
            </w:tcBorders>
            <w:shd w:val="clear" w:color="auto" w:fill="auto"/>
            <w:noWrap/>
            <w:hideMark/>
          </w:tcPr>
          <w:p w14:paraId="419F476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6C4F0A2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4EDBE6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202</w:t>
            </w:r>
          </w:p>
        </w:tc>
        <w:tc>
          <w:tcPr>
            <w:tcW w:w="6340" w:type="dxa"/>
            <w:tcBorders>
              <w:top w:val="nil"/>
              <w:left w:val="nil"/>
              <w:bottom w:val="single" w:sz="4" w:space="0" w:color="auto"/>
              <w:right w:val="single" w:sz="4" w:space="0" w:color="auto"/>
            </w:tcBorders>
            <w:shd w:val="clear" w:color="auto" w:fill="auto"/>
            <w:hideMark/>
          </w:tcPr>
          <w:p w14:paraId="1FADF5D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стартера</w:t>
            </w:r>
          </w:p>
        </w:tc>
        <w:tc>
          <w:tcPr>
            <w:tcW w:w="1180" w:type="dxa"/>
            <w:tcBorders>
              <w:top w:val="nil"/>
              <w:left w:val="nil"/>
              <w:bottom w:val="single" w:sz="4" w:space="0" w:color="auto"/>
              <w:right w:val="single" w:sz="4" w:space="0" w:color="auto"/>
            </w:tcBorders>
            <w:shd w:val="clear" w:color="auto" w:fill="auto"/>
            <w:noWrap/>
            <w:hideMark/>
          </w:tcPr>
          <w:p w14:paraId="6FBE22E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9,800</w:t>
            </w:r>
          </w:p>
        </w:tc>
      </w:tr>
      <w:tr w:rsidR="004F1FEF" w:rsidRPr="004F1FEF" w14:paraId="041B577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F4495F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203</w:t>
            </w:r>
          </w:p>
        </w:tc>
        <w:tc>
          <w:tcPr>
            <w:tcW w:w="6340" w:type="dxa"/>
            <w:tcBorders>
              <w:top w:val="nil"/>
              <w:left w:val="nil"/>
              <w:bottom w:val="single" w:sz="4" w:space="0" w:color="auto"/>
              <w:right w:val="single" w:sz="4" w:space="0" w:color="auto"/>
            </w:tcBorders>
            <w:shd w:val="clear" w:color="auto" w:fill="auto"/>
            <w:hideMark/>
          </w:tcPr>
          <w:p w14:paraId="753AEA7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стартера</w:t>
            </w:r>
          </w:p>
        </w:tc>
        <w:tc>
          <w:tcPr>
            <w:tcW w:w="1180" w:type="dxa"/>
            <w:tcBorders>
              <w:top w:val="nil"/>
              <w:left w:val="nil"/>
              <w:bottom w:val="single" w:sz="4" w:space="0" w:color="auto"/>
              <w:right w:val="single" w:sz="4" w:space="0" w:color="auto"/>
            </w:tcBorders>
            <w:shd w:val="clear" w:color="auto" w:fill="auto"/>
            <w:noWrap/>
            <w:hideMark/>
          </w:tcPr>
          <w:p w14:paraId="7040E19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6AE669A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7F7429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204</w:t>
            </w:r>
          </w:p>
        </w:tc>
        <w:tc>
          <w:tcPr>
            <w:tcW w:w="6340" w:type="dxa"/>
            <w:tcBorders>
              <w:top w:val="nil"/>
              <w:left w:val="nil"/>
              <w:bottom w:val="single" w:sz="4" w:space="0" w:color="auto"/>
              <w:right w:val="single" w:sz="4" w:space="0" w:color="auto"/>
            </w:tcBorders>
            <w:shd w:val="clear" w:color="auto" w:fill="auto"/>
            <w:hideMark/>
          </w:tcPr>
          <w:p w14:paraId="53C1F32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фары</w:t>
            </w:r>
          </w:p>
        </w:tc>
        <w:tc>
          <w:tcPr>
            <w:tcW w:w="1180" w:type="dxa"/>
            <w:tcBorders>
              <w:top w:val="nil"/>
              <w:left w:val="nil"/>
              <w:bottom w:val="single" w:sz="4" w:space="0" w:color="auto"/>
              <w:right w:val="single" w:sz="4" w:space="0" w:color="auto"/>
            </w:tcBorders>
            <w:shd w:val="clear" w:color="auto" w:fill="auto"/>
            <w:noWrap/>
            <w:hideMark/>
          </w:tcPr>
          <w:p w14:paraId="5299A1F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783BAC7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470E47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205</w:t>
            </w:r>
          </w:p>
        </w:tc>
        <w:tc>
          <w:tcPr>
            <w:tcW w:w="6340" w:type="dxa"/>
            <w:tcBorders>
              <w:top w:val="nil"/>
              <w:left w:val="nil"/>
              <w:bottom w:val="single" w:sz="4" w:space="0" w:color="auto"/>
              <w:right w:val="single" w:sz="4" w:space="0" w:color="auto"/>
            </w:tcBorders>
            <w:shd w:val="clear" w:color="auto" w:fill="auto"/>
            <w:hideMark/>
          </w:tcPr>
          <w:p w14:paraId="19FA9D1A"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заднего фонаря</w:t>
            </w:r>
          </w:p>
        </w:tc>
        <w:tc>
          <w:tcPr>
            <w:tcW w:w="1180" w:type="dxa"/>
            <w:tcBorders>
              <w:top w:val="nil"/>
              <w:left w:val="nil"/>
              <w:bottom w:val="single" w:sz="4" w:space="0" w:color="auto"/>
              <w:right w:val="single" w:sz="4" w:space="0" w:color="auto"/>
            </w:tcBorders>
            <w:shd w:val="clear" w:color="auto" w:fill="auto"/>
            <w:noWrap/>
            <w:hideMark/>
          </w:tcPr>
          <w:p w14:paraId="3E69B46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0D22BA6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454162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206</w:t>
            </w:r>
          </w:p>
        </w:tc>
        <w:tc>
          <w:tcPr>
            <w:tcW w:w="6340" w:type="dxa"/>
            <w:tcBorders>
              <w:top w:val="nil"/>
              <w:left w:val="nil"/>
              <w:bottom w:val="single" w:sz="4" w:space="0" w:color="auto"/>
              <w:right w:val="single" w:sz="4" w:space="0" w:color="auto"/>
            </w:tcBorders>
            <w:shd w:val="clear" w:color="auto" w:fill="auto"/>
            <w:hideMark/>
          </w:tcPr>
          <w:p w14:paraId="48E3274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лампы фары</w:t>
            </w:r>
          </w:p>
        </w:tc>
        <w:tc>
          <w:tcPr>
            <w:tcW w:w="1180" w:type="dxa"/>
            <w:tcBorders>
              <w:top w:val="nil"/>
              <w:left w:val="nil"/>
              <w:bottom w:val="single" w:sz="4" w:space="0" w:color="auto"/>
              <w:right w:val="single" w:sz="4" w:space="0" w:color="auto"/>
            </w:tcBorders>
            <w:shd w:val="clear" w:color="auto" w:fill="auto"/>
            <w:noWrap/>
            <w:hideMark/>
          </w:tcPr>
          <w:p w14:paraId="4D67408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6B0CCE5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854FE7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207</w:t>
            </w:r>
          </w:p>
        </w:tc>
        <w:tc>
          <w:tcPr>
            <w:tcW w:w="6340" w:type="dxa"/>
            <w:tcBorders>
              <w:top w:val="nil"/>
              <w:left w:val="nil"/>
              <w:bottom w:val="single" w:sz="4" w:space="0" w:color="auto"/>
              <w:right w:val="single" w:sz="4" w:space="0" w:color="auto"/>
            </w:tcBorders>
            <w:shd w:val="clear" w:color="auto" w:fill="auto"/>
            <w:hideMark/>
          </w:tcPr>
          <w:p w14:paraId="3FB221C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лампы противотуманной фары</w:t>
            </w:r>
          </w:p>
        </w:tc>
        <w:tc>
          <w:tcPr>
            <w:tcW w:w="1180" w:type="dxa"/>
            <w:tcBorders>
              <w:top w:val="nil"/>
              <w:left w:val="nil"/>
              <w:bottom w:val="single" w:sz="4" w:space="0" w:color="auto"/>
              <w:right w:val="single" w:sz="4" w:space="0" w:color="auto"/>
            </w:tcBorders>
            <w:shd w:val="clear" w:color="auto" w:fill="auto"/>
            <w:noWrap/>
            <w:hideMark/>
          </w:tcPr>
          <w:p w14:paraId="2FC671E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w:t>
            </w:r>
          </w:p>
        </w:tc>
      </w:tr>
      <w:tr w:rsidR="004F1FEF" w:rsidRPr="004F1FEF" w14:paraId="2530E39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554992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208</w:t>
            </w:r>
          </w:p>
        </w:tc>
        <w:tc>
          <w:tcPr>
            <w:tcW w:w="6340" w:type="dxa"/>
            <w:tcBorders>
              <w:top w:val="nil"/>
              <w:left w:val="nil"/>
              <w:bottom w:val="single" w:sz="4" w:space="0" w:color="auto"/>
              <w:right w:val="single" w:sz="4" w:space="0" w:color="auto"/>
            </w:tcBorders>
            <w:shd w:val="clear" w:color="auto" w:fill="auto"/>
            <w:hideMark/>
          </w:tcPr>
          <w:p w14:paraId="798433D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лампы стоп-сигнала</w:t>
            </w:r>
          </w:p>
        </w:tc>
        <w:tc>
          <w:tcPr>
            <w:tcW w:w="1180" w:type="dxa"/>
            <w:tcBorders>
              <w:top w:val="nil"/>
              <w:left w:val="nil"/>
              <w:bottom w:val="single" w:sz="4" w:space="0" w:color="auto"/>
              <w:right w:val="single" w:sz="4" w:space="0" w:color="auto"/>
            </w:tcBorders>
            <w:shd w:val="clear" w:color="auto" w:fill="auto"/>
            <w:noWrap/>
            <w:hideMark/>
          </w:tcPr>
          <w:p w14:paraId="5FC50A8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w:t>
            </w:r>
          </w:p>
        </w:tc>
      </w:tr>
      <w:tr w:rsidR="004F1FEF" w:rsidRPr="004F1FEF" w14:paraId="77FB1EA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F97BA7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209</w:t>
            </w:r>
          </w:p>
        </w:tc>
        <w:tc>
          <w:tcPr>
            <w:tcW w:w="6340" w:type="dxa"/>
            <w:tcBorders>
              <w:top w:val="nil"/>
              <w:left w:val="nil"/>
              <w:bottom w:val="single" w:sz="4" w:space="0" w:color="auto"/>
              <w:right w:val="single" w:sz="4" w:space="0" w:color="auto"/>
            </w:tcBorders>
            <w:shd w:val="clear" w:color="auto" w:fill="auto"/>
            <w:hideMark/>
          </w:tcPr>
          <w:p w14:paraId="5AD98AA6"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замка зажигания</w:t>
            </w:r>
          </w:p>
        </w:tc>
        <w:tc>
          <w:tcPr>
            <w:tcW w:w="1180" w:type="dxa"/>
            <w:tcBorders>
              <w:top w:val="nil"/>
              <w:left w:val="nil"/>
              <w:bottom w:val="single" w:sz="4" w:space="0" w:color="auto"/>
              <w:right w:val="single" w:sz="4" w:space="0" w:color="auto"/>
            </w:tcBorders>
            <w:shd w:val="clear" w:color="auto" w:fill="auto"/>
            <w:noWrap/>
            <w:hideMark/>
          </w:tcPr>
          <w:p w14:paraId="66A8E23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346BCE6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7D3381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210</w:t>
            </w:r>
          </w:p>
        </w:tc>
        <w:tc>
          <w:tcPr>
            <w:tcW w:w="6340" w:type="dxa"/>
            <w:tcBorders>
              <w:top w:val="nil"/>
              <w:left w:val="nil"/>
              <w:bottom w:val="single" w:sz="4" w:space="0" w:color="auto"/>
              <w:right w:val="single" w:sz="4" w:space="0" w:color="auto"/>
            </w:tcBorders>
            <w:shd w:val="clear" w:color="auto" w:fill="auto"/>
            <w:hideMark/>
          </w:tcPr>
          <w:p w14:paraId="7D1AD0E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одометра</w:t>
            </w:r>
          </w:p>
        </w:tc>
        <w:tc>
          <w:tcPr>
            <w:tcW w:w="1180" w:type="dxa"/>
            <w:tcBorders>
              <w:top w:val="nil"/>
              <w:left w:val="nil"/>
              <w:bottom w:val="single" w:sz="4" w:space="0" w:color="auto"/>
              <w:right w:val="single" w:sz="4" w:space="0" w:color="auto"/>
            </w:tcBorders>
            <w:shd w:val="clear" w:color="auto" w:fill="auto"/>
            <w:noWrap/>
            <w:hideMark/>
          </w:tcPr>
          <w:p w14:paraId="08CCD09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7D5B17D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6DA4E8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211</w:t>
            </w:r>
          </w:p>
        </w:tc>
        <w:tc>
          <w:tcPr>
            <w:tcW w:w="6340" w:type="dxa"/>
            <w:tcBorders>
              <w:top w:val="nil"/>
              <w:left w:val="nil"/>
              <w:bottom w:val="single" w:sz="4" w:space="0" w:color="auto"/>
              <w:right w:val="single" w:sz="4" w:space="0" w:color="auto"/>
            </w:tcBorders>
            <w:shd w:val="clear" w:color="auto" w:fill="auto"/>
            <w:hideMark/>
          </w:tcPr>
          <w:p w14:paraId="2003C70C"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троса одометра</w:t>
            </w:r>
          </w:p>
        </w:tc>
        <w:tc>
          <w:tcPr>
            <w:tcW w:w="1180" w:type="dxa"/>
            <w:tcBorders>
              <w:top w:val="nil"/>
              <w:left w:val="nil"/>
              <w:bottom w:val="single" w:sz="4" w:space="0" w:color="auto"/>
              <w:right w:val="single" w:sz="4" w:space="0" w:color="auto"/>
            </w:tcBorders>
            <w:shd w:val="clear" w:color="auto" w:fill="auto"/>
            <w:noWrap/>
            <w:hideMark/>
          </w:tcPr>
          <w:p w14:paraId="4BF7D2B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6CAA2A3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AAE3B6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212</w:t>
            </w:r>
          </w:p>
        </w:tc>
        <w:tc>
          <w:tcPr>
            <w:tcW w:w="6340" w:type="dxa"/>
            <w:tcBorders>
              <w:top w:val="nil"/>
              <w:left w:val="nil"/>
              <w:bottom w:val="single" w:sz="4" w:space="0" w:color="auto"/>
              <w:right w:val="single" w:sz="4" w:space="0" w:color="auto"/>
            </w:tcBorders>
            <w:shd w:val="clear" w:color="auto" w:fill="auto"/>
            <w:hideMark/>
          </w:tcPr>
          <w:p w14:paraId="792A4738"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панели Сакер</w:t>
            </w:r>
          </w:p>
        </w:tc>
        <w:tc>
          <w:tcPr>
            <w:tcW w:w="1180" w:type="dxa"/>
            <w:tcBorders>
              <w:top w:val="nil"/>
              <w:left w:val="nil"/>
              <w:bottom w:val="single" w:sz="4" w:space="0" w:color="auto"/>
              <w:right w:val="single" w:sz="4" w:space="0" w:color="auto"/>
            </w:tcBorders>
            <w:shd w:val="clear" w:color="auto" w:fill="auto"/>
            <w:noWrap/>
            <w:hideMark/>
          </w:tcPr>
          <w:p w14:paraId="65FB16E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795C501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722E78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213</w:t>
            </w:r>
          </w:p>
        </w:tc>
        <w:tc>
          <w:tcPr>
            <w:tcW w:w="6340" w:type="dxa"/>
            <w:tcBorders>
              <w:top w:val="nil"/>
              <w:left w:val="nil"/>
              <w:bottom w:val="single" w:sz="4" w:space="0" w:color="auto"/>
              <w:right w:val="single" w:sz="4" w:space="0" w:color="auto"/>
            </w:tcBorders>
            <w:shd w:val="clear" w:color="auto" w:fill="auto"/>
            <w:hideMark/>
          </w:tcPr>
          <w:p w14:paraId="71184A8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спидометра</w:t>
            </w:r>
          </w:p>
        </w:tc>
        <w:tc>
          <w:tcPr>
            <w:tcW w:w="1180" w:type="dxa"/>
            <w:tcBorders>
              <w:top w:val="nil"/>
              <w:left w:val="nil"/>
              <w:bottom w:val="single" w:sz="4" w:space="0" w:color="auto"/>
              <w:right w:val="single" w:sz="4" w:space="0" w:color="auto"/>
            </w:tcBorders>
            <w:shd w:val="clear" w:color="auto" w:fill="auto"/>
            <w:noWrap/>
            <w:hideMark/>
          </w:tcPr>
          <w:p w14:paraId="4BF10BB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793BB20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578600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214</w:t>
            </w:r>
          </w:p>
        </w:tc>
        <w:tc>
          <w:tcPr>
            <w:tcW w:w="6340" w:type="dxa"/>
            <w:tcBorders>
              <w:top w:val="nil"/>
              <w:left w:val="nil"/>
              <w:bottom w:val="single" w:sz="4" w:space="0" w:color="auto"/>
              <w:right w:val="single" w:sz="4" w:space="0" w:color="auto"/>
            </w:tcBorders>
            <w:shd w:val="clear" w:color="auto" w:fill="auto"/>
            <w:hideMark/>
          </w:tcPr>
          <w:p w14:paraId="560A0F2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сигнала</w:t>
            </w:r>
          </w:p>
        </w:tc>
        <w:tc>
          <w:tcPr>
            <w:tcW w:w="1180" w:type="dxa"/>
            <w:tcBorders>
              <w:top w:val="nil"/>
              <w:left w:val="nil"/>
              <w:bottom w:val="single" w:sz="4" w:space="0" w:color="auto"/>
              <w:right w:val="single" w:sz="4" w:space="0" w:color="auto"/>
            </w:tcBorders>
            <w:shd w:val="clear" w:color="auto" w:fill="auto"/>
            <w:noWrap/>
            <w:hideMark/>
          </w:tcPr>
          <w:p w14:paraId="5AF4B7C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0C75C49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22A654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215</w:t>
            </w:r>
          </w:p>
        </w:tc>
        <w:tc>
          <w:tcPr>
            <w:tcW w:w="6340" w:type="dxa"/>
            <w:tcBorders>
              <w:top w:val="nil"/>
              <w:left w:val="nil"/>
              <w:bottom w:val="single" w:sz="4" w:space="0" w:color="auto"/>
              <w:right w:val="single" w:sz="4" w:space="0" w:color="auto"/>
            </w:tcBorders>
            <w:shd w:val="clear" w:color="auto" w:fill="auto"/>
            <w:hideMark/>
          </w:tcPr>
          <w:p w14:paraId="2F7B41D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сигнала</w:t>
            </w:r>
          </w:p>
        </w:tc>
        <w:tc>
          <w:tcPr>
            <w:tcW w:w="1180" w:type="dxa"/>
            <w:tcBorders>
              <w:top w:val="nil"/>
              <w:left w:val="nil"/>
              <w:bottom w:val="single" w:sz="4" w:space="0" w:color="auto"/>
              <w:right w:val="single" w:sz="4" w:space="0" w:color="auto"/>
            </w:tcBorders>
            <w:shd w:val="clear" w:color="auto" w:fill="auto"/>
            <w:noWrap/>
            <w:hideMark/>
          </w:tcPr>
          <w:p w14:paraId="269A673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31BF944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D032C5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216</w:t>
            </w:r>
          </w:p>
        </w:tc>
        <w:tc>
          <w:tcPr>
            <w:tcW w:w="6340" w:type="dxa"/>
            <w:tcBorders>
              <w:top w:val="nil"/>
              <w:left w:val="nil"/>
              <w:bottom w:val="single" w:sz="4" w:space="0" w:color="auto"/>
              <w:right w:val="single" w:sz="4" w:space="0" w:color="auto"/>
            </w:tcBorders>
            <w:shd w:val="clear" w:color="auto" w:fill="auto"/>
            <w:hideMark/>
          </w:tcPr>
          <w:p w14:paraId="1DC8155E"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двигателя обогревателя.</w:t>
            </w:r>
          </w:p>
        </w:tc>
        <w:tc>
          <w:tcPr>
            <w:tcW w:w="1180" w:type="dxa"/>
            <w:tcBorders>
              <w:top w:val="nil"/>
              <w:left w:val="nil"/>
              <w:bottom w:val="single" w:sz="4" w:space="0" w:color="auto"/>
              <w:right w:val="single" w:sz="4" w:space="0" w:color="auto"/>
            </w:tcBorders>
            <w:shd w:val="clear" w:color="auto" w:fill="auto"/>
            <w:noWrap/>
            <w:hideMark/>
          </w:tcPr>
          <w:p w14:paraId="1FE866E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0A9B19D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DA7B5F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217</w:t>
            </w:r>
          </w:p>
        </w:tc>
        <w:tc>
          <w:tcPr>
            <w:tcW w:w="6340" w:type="dxa"/>
            <w:tcBorders>
              <w:top w:val="nil"/>
              <w:left w:val="nil"/>
              <w:bottom w:val="single" w:sz="4" w:space="0" w:color="auto"/>
              <w:right w:val="single" w:sz="4" w:space="0" w:color="auto"/>
            </w:tcBorders>
            <w:shd w:val="clear" w:color="auto" w:fill="auto"/>
            <w:hideMark/>
          </w:tcPr>
          <w:p w14:paraId="45FCA69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стеклоподъемника</w:t>
            </w:r>
          </w:p>
        </w:tc>
        <w:tc>
          <w:tcPr>
            <w:tcW w:w="1180" w:type="dxa"/>
            <w:tcBorders>
              <w:top w:val="nil"/>
              <w:left w:val="nil"/>
              <w:bottom w:val="single" w:sz="4" w:space="0" w:color="auto"/>
              <w:right w:val="single" w:sz="4" w:space="0" w:color="auto"/>
            </w:tcBorders>
            <w:shd w:val="clear" w:color="auto" w:fill="auto"/>
            <w:noWrap/>
            <w:hideMark/>
          </w:tcPr>
          <w:p w14:paraId="088FAAE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9,100</w:t>
            </w:r>
          </w:p>
        </w:tc>
      </w:tr>
      <w:tr w:rsidR="004F1FEF" w:rsidRPr="004F1FEF" w14:paraId="6DE134D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B39EA2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lastRenderedPageBreak/>
              <w:t>218</w:t>
            </w:r>
          </w:p>
        </w:tc>
        <w:tc>
          <w:tcPr>
            <w:tcW w:w="6340" w:type="dxa"/>
            <w:tcBorders>
              <w:top w:val="nil"/>
              <w:left w:val="nil"/>
              <w:bottom w:val="single" w:sz="4" w:space="0" w:color="auto"/>
              <w:right w:val="single" w:sz="4" w:space="0" w:color="auto"/>
            </w:tcBorders>
            <w:shd w:val="clear" w:color="auto" w:fill="auto"/>
            <w:hideMark/>
          </w:tcPr>
          <w:p w14:paraId="77D8865F"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центрального замка двери</w:t>
            </w:r>
          </w:p>
        </w:tc>
        <w:tc>
          <w:tcPr>
            <w:tcW w:w="1180" w:type="dxa"/>
            <w:tcBorders>
              <w:top w:val="nil"/>
              <w:left w:val="nil"/>
              <w:bottom w:val="single" w:sz="4" w:space="0" w:color="auto"/>
              <w:right w:val="single" w:sz="4" w:space="0" w:color="auto"/>
            </w:tcBorders>
            <w:shd w:val="clear" w:color="auto" w:fill="auto"/>
            <w:noWrap/>
            <w:hideMark/>
          </w:tcPr>
          <w:p w14:paraId="48A7F14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9,100</w:t>
            </w:r>
          </w:p>
        </w:tc>
      </w:tr>
      <w:tr w:rsidR="004F1FEF" w:rsidRPr="004F1FEF" w14:paraId="36E82F3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3B537C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219</w:t>
            </w:r>
          </w:p>
        </w:tc>
        <w:tc>
          <w:tcPr>
            <w:tcW w:w="6340" w:type="dxa"/>
            <w:tcBorders>
              <w:top w:val="nil"/>
              <w:left w:val="nil"/>
              <w:bottom w:val="single" w:sz="4" w:space="0" w:color="auto"/>
              <w:right w:val="single" w:sz="4" w:space="0" w:color="auto"/>
            </w:tcBorders>
            <w:shd w:val="clear" w:color="auto" w:fill="auto"/>
            <w:hideMark/>
          </w:tcPr>
          <w:p w14:paraId="0A2AC51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Установка антиугонной системы</w:t>
            </w:r>
          </w:p>
        </w:tc>
        <w:tc>
          <w:tcPr>
            <w:tcW w:w="1180" w:type="dxa"/>
            <w:tcBorders>
              <w:top w:val="nil"/>
              <w:left w:val="nil"/>
              <w:bottom w:val="single" w:sz="4" w:space="0" w:color="auto"/>
              <w:right w:val="single" w:sz="4" w:space="0" w:color="auto"/>
            </w:tcBorders>
            <w:shd w:val="clear" w:color="auto" w:fill="auto"/>
            <w:noWrap/>
            <w:hideMark/>
          </w:tcPr>
          <w:p w14:paraId="25D6A79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64108AE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467FEE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220</w:t>
            </w:r>
          </w:p>
        </w:tc>
        <w:tc>
          <w:tcPr>
            <w:tcW w:w="6340" w:type="dxa"/>
            <w:tcBorders>
              <w:top w:val="nil"/>
              <w:left w:val="nil"/>
              <w:bottom w:val="single" w:sz="4" w:space="0" w:color="auto"/>
              <w:right w:val="single" w:sz="4" w:space="0" w:color="auto"/>
            </w:tcBorders>
            <w:shd w:val="clear" w:color="auto" w:fill="auto"/>
            <w:hideMark/>
          </w:tcPr>
          <w:p w14:paraId="24AB17B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противоугонной системы</w:t>
            </w:r>
          </w:p>
        </w:tc>
        <w:tc>
          <w:tcPr>
            <w:tcW w:w="1180" w:type="dxa"/>
            <w:tcBorders>
              <w:top w:val="nil"/>
              <w:left w:val="nil"/>
              <w:bottom w:val="single" w:sz="4" w:space="0" w:color="auto"/>
              <w:right w:val="single" w:sz="4" w:space="0" w:color="auto"/>
            </w:tcBorders>
            <w:shd w:val="clear" w:color="auto" w:fill="auto"/>
            <w:noWrap/>
            <w:hideMark/>
          </w:tcPr>
          <w:p w14:paraId="52BAD1D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18,200</w:t>
            </w:r>
          </w:p>
        </w:tc>
      </w:tr>
      <w:tr w:rsidR="004F1FEF" w:rsidRPr="004F1FEF" w14:paraId="14D0A9B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9ACC3E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221</w:t>
            </w:r>
          </w:p>
        </w:tc>
        <w:tc>
          <w:tcPr>
            <w:tcW w:w="6340" w:type="dxa"/>
            <w:tcBorders>
              <w:top w:val="nil"/>
              <w:left w:val="nil"/>
              <w:bottom w:val="single" w:sz="4" w:space="0" w:color="auto"/>
              <w:right w:val="single" w:sz="4" w:space="0" w:color="auto"/>
            </w:tcBorders>
            <w:shd w:val="clear" w:color="auto" w:fill="auto"/>
            <w:hideMark/>
          </w:tcPr>
          <w:p w14:paraId="23E4AA3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Установка магнитофона</w:t>
            </w:r>
          </w:p>
        </w:tc>
        <w:tc>
          <w:tcPr>
            <w:tcW w:w="1180" w:type="dxa"/>
            <w:tcBorders>
              <w:top w:val="nil"/>
              <w:left w:val="nil"/>
              <w:bottom w:val="single" w:sz="4" w:space="0" w:color="auto"/>
              <w:right w:val="single" w:sz="4" w:space="0" w:color="auto"/>
            </w:tcBorders>
            <w:shd w:val="clear" w:color="auto" w:fill="auto"/>
            <w:noWrap/>
            <w:hideMark/>
          </w:tcPr>
          <w:p w14:paraId="1663FC3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9,800</w:t>
            </w:r>
          </w:p>
        </w:tc>
      </w:tr>
      <w:tr w:rsidR="004F1FEF" w:rsidRPr="004F1FEF" w14:paraId="39DED5C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40ADCF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222</w:t>
            </w:r>
          </w:p>
        </w:tc>
        <w:tc>
          <w:tcPr>
            <w:tcW w:w="6340" w:type="dxa"/>
            <w:tcBorders>
              <w:top w:val="nil"/>
              <w:left w:val="nil"/>
              <w:bottom w:val="single" w:sz="4" w:space="0" w:color="auto"/>
              <w:right w:val="single" w:sz="4" w:space="0" w:color="auto"/>
            </w:tcBorders>
            <w:shd w:val="clear" w:color="auto" w:fill="auto"/>
            <w:hideMark/>
          </w:tcPr>
          <w:p w14:paraId="4FCBDEA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магнитолы</w:t>
            </w:r>
          </w:p>
        </w:tc>
        <w:tc>
          <w:tcPr>
            <w:tcW w:w="1180" w:type="dxa"/>
            <w:tcBorders>
              <w:top w:val="nil"/>
              <w:left w:val="nil"/>
              <w:bottom w:val="single" w:sz="4" w:space="0" w:color="auto"/>
              <w:right w:val="single" w:sz="4" w:space="0" w:color="auto"/>
            </w:tcBorders>
            <w:shd w:val="clear" w:color="auto" w:fill="auto"/>
            <w:noWrap/>
            <w:hideMark/>
          </w:tcPr>
          <w:p w14:paraId="5B28735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352142E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4BC446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223</w:t>
            </w:r>
          </w:p>
        </w:tc>
        <w:tc>
          <w:tcPr>
            <w:tcW w:w="6340" w:type="dxa"/>
            <w:tcBorders>
              <w:top w:val="nil"/>
              <w:left w:val="nil"/>
              <w:bottom w:val="single" w:sz="4" w:space="0" w:color="auto"/>
              <w:right w:val="single" w:sz="4" w:space="0" w:color="auto"/>
            </w:tcBorders>
            <w:shd w:val="clear" w:color="auto" w:fill="auto"/>
            <w:hideMark/>
          </w:tcPr>
          <w:p w14:paraId="359A039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Установка задней сигнализации</w:t>
            </w:r>
          </w:p>
        </w:tc>
        <w:tc>
          <w:tcPr>
            <w:tcW w:w="1180" w:type="dxa"/>
            <w:tcBorders>
              <w:top w:val="nil"/>
              <w:left w:val="nil"/>
              <w:bottom w:val="single" w:sz="4" w:space="0" w:color="auto"/>
              <w:right w:val="single" w:sz="4" w:space="0" w:color="auto"/>
            </w:tcBorders>
            <w:shd w:val="clear" w:color="auto" w:fill="auto"/>
            <w:noWrap/>
            <w:hideMark/>
          </w:tcPr>
          <w:p w14:paraId="708839E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9,800</w:t>
            </w:r>
          </w:p>
        </w:tc>
      </w:tr>
      <w:tr w:rsidR="004F1FEF" w:rsidRPr="004F1FEF" w14:paraId="2233E0D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81093E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224</w:t>
            </w:r>
          </w:p>
        </w:tc>
        <w:tc>
          <w:tcPr>
            <w:tcW w:w="6340" w:type="dxa"/>
            <w:tcBorders>
              <w:top w:val="nil"/>
              <w:left w:val="nil"/>
              <w:bottom w:val="single" w:sz="4" w:space="0" w:color="auto"/>
              <w:right w:val="single" w:sz="4" w:space="0" w:color="auto"/>
            </w:tcBorders>
            <w:shd w:val="clear" w:color="auto" w:fill="auto"/>
            <w:hideMark/>
          </w:tcPr>
          <w:p w14:paraId="0F07B62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«Задняя сигнализация</w:t>
            </w:r>
          </w:p>
        </w:tc>
        <w:tc>
          <w:tcPr>
            <w:tcW w:w="1180" w:type="dxa"/>
            <w:tcBorders>
              <w:top w:val="nil"/>
              <w:left w:val="nil"/>
              <w:bottom w:val="single" w:sz="4" w:space="0" w:color="auto"/>
              <w:right w:val="single" w:sz="4" w:space="0" w:color="auto"/>
            </w:tcBorders>
            <w:shd w:val="clear" w:color="auto" w:fill="auto"/>
            <w:noWrap/>
            <w:hideMark/>
          </w:tcPr>
          <w:p w14:paraId="35E4B65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4D50654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B45DC5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225</w:t>
            </w:r>
          </w:p>
        </w:tc>
        <w:tc>
          <w:tcPr>
            <w:tcW w:w="6340" w:type="dxa"/>
            <w:tcBorders>
              <w:top w:val="nil"/>
              <w:left w:val="nil"/>
              <w:bottom w:val="single" w:sz="4" w:space="0" w:color="auto"/>
              <w:right w:val="single" w:sz="4" w:space="0" w:color="auto"/>
            </w:tcBorders>
            <w:shd w:val="clear" w:color="auto" w:fill="auto"/>
            <w:hideMark/>
          </w:tcPr>
          <w:p w14:paraId="0222EAF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w:t>
            </w:r>
          </w:p>
        </w:tc>
        <w:tc>
          <w:tcPr>
            <w:tcW w:w="1180" w:type="dxa"/>
            <w:tcBorders>
              <w:top w:val="nil"/>
              <w:left w:val="nil"/>
              <w:bottom w:val="single" w:sz="4" w:space="0" w:color="auto"/>
              <w:right w:val="single" w:sz="4" w:space="0" w:color="auto"/>
            </w:tcBorders>
            <w:shd w:val="clear" w:color="auto" w:fill="auto"/>
            <w:noWrap/>
            <w:hideMark/>
          </w:tcPr>
          <w:p w14:paraId="109C0AA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2F43915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0496A3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226</w:t>
            </w:r>
          </w:p>
        </w:tc>
        <w:tc>
          <w:tcPr>
            <w:tcW w:w="6340" w:type="dxa"/>
            <w:tcBorders>
              <w:top w:val="nil"/>
              <w:left w:val="nil"/>
              <w:bottom w:val="single" w:sz="4" w:space="0" w:color="auto"/>
              <w:right w:val="single" w:sz="4" w:space="0" w:color="auto"/>
            </w:tcBorders>
            <w:shd w:val="clear" w:color="auto" w:fill="auto"/>
            <w:hideMark/>
          </w:tcPr>
          <w:p w14:paraId="3B7DC17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Установка магнитофона</w:t>
            </w:r>
          </w:p>
        </w:tc>
        <w:tc>
          <w:tcPr>
            <w:tcW w:w="1180" w:type="dxa"/>
            <w:tcBorders>
              <w:top w:val="nil"/>
              <w:left w:val="nil"/>
              <w:bottom w:val="single" w:sz="4" w:space="0" w:color="auto"/>
              <w:right w:val="single" w:sz="4" w:space="0" w:color="auto"/>
            </w:tcBorders>
            <w:shd w:val="clear" w:color="auto" w:fill="auto"/>
            <w:noWrap/>
            <w:hideMark/>
          </w:tcPr>
          <w:p w14:paraId="6274A0A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27EC8F3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E2A8CD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227</w:t>
            </w:r>
          </w:p>
        </w:tc>
        <w:tc>
          <w:tcPr>
            <w:tcW w:w="6340" w:type="dxa"/>
            <w:tcBorders>
              <w:top w:val="nil"/>
              <w:left w:val="nil"/>
              <w:bottom w:val="single" w:sz="4" w:space="0" w:color="auto"/>
              <w:right w:val="single" w:sz="4" w:space="0" w:color="auto"/>
            </w:tcBorders>
            <w:shd w:val="clear" w:color="auto" w:fill="auto"/>
            <w:hideMark/>
          </w:tcPr>
          <w:p w14:paraId="51691733"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топливных проводов</w:t>
            </w:r>
          </w:p>
        </w:tc>
        <w:tc>
          <w:tcPr>
            <w:tcW w:w="1180" w:type="dxa"/>
            <w:tcBorders>
              <w:top w:val="nil"/>
              <w:left w:val="nil"/>
              <w:bottom w:val="single" w:sz="4" w:space="0" w:color="auto"/>
              <w:right w:val="single" w:sz="4" w:space="0" w:color="auto"/>
            </w:tcBorders>
            <w:shd w:val="clear" w:color="auto" w:fill="auto"/>
            <w:noWrap/>
            <w:hideMark/>
          </w:tcPr>
          <w:p w14:paraId="47ABE13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38EAAA3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9400C3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228</w:t>
            </w:r>
          </w:p>
        </w:tc>
        <w:tc>
          <w:tcPr>
            <w:tcW w:w="6340" w:type="dxa"/>
            <w:tcBorders>
              <w:top w:val="nil"/>
              <w:left w:val="nil"/>
              <w:bottom w:val="single" w:sz="4" w:space="0" w:color="auto"/>
              <w:right w:val="single" w:sz="4" w:space="0" w:color="auto"/>
            </w:tcBorders>
            <w:shd w:val="clear" w:color="auto" w:fill="auto"/>
            <w:hideMark/>
          </w:tcPr>
          <w:p w14:paraId="6920CFB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Частичный ремонт электропроводки</w:t>
            </w:r>
          </w:p>
        </w:tc>
        <w:tc>
          <w:tcPr>
            <w:tcW w:w="1180" w:type="dxa"/>
            <w:tcBorders>
              <w:top w:val="nil"/>
              <w:left w:val="nil"/>
              <w:bottom w:val="single" w:sz="4" w:space="0" w:color="auto"/>
              <w:right w:val="single" w:sz="4" w:space="0" w:color="auto"/>
            </w:tcBorders>
            <w:shd w:val="clear" w:color="auto" w:fill="auto"/>
            <w:noWrap/>
            <w:hideMark/>
          </w:tcPr>
          <w:p w14:paraId="2ACDEC3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35,000</w:t>
            </w:r>
          </w:p>
        </w:tc>
      </w:tr>
      <w:tr w:rsidR="004F1FEF" w:rsidRPr="004F1FEF" w14:paraId="36C8257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D9072A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229</w:t>
            </w:r>
          </w:p>
        </w:tc>
        <w:tc>
          <w:tcPr>
            <w:tcW w:w="6340" w:type="dxa"/>
            <w:tcBorders>
              <w:top w:val="nil"/>
              <w:left w:val="nil"/>
              <w:bottom w:val="single" w:sz="4" w:space="0" w:color="auto"/>
              <w:right w:val="single" w:sz="4" w:space="0" w:color="auto"/>
            </w:tcBorders>
            <w:shd w:val="clear" w:color="auto" w:fill="auto"/>
            <w:hideMark/>
          </w:tcPr>
          <w:p w14:paraId="498AF10B"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Фундамент электричества/проводов. снятие и установка заглушки</w:t>
            </w:r>
          </w:p>
        </w:tc>
        <w:tc>
          <w:tcPr>
            <w:tcW w:w="1180" w:type="dxa"/>
            <w:tcBorders>
              <w:top w:val="nil"/>
              <w:left w:val="nil"/>
              <w:bottom w:val="single" w:sz="4" w:space="0" w:color="auto"/>
              <w:right w:val="single" w:sz="4" w:space="0" w:color="auto"/>
            </w:tcBorders>
            <w:shd w:val="clear" w:color="auto" w:fill="auto"/>
            <w:noWrap/>
            <w:hideMark/>
          </w:tcPr>
          <w:p w14:paraId="724E095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30,800</w:t>
            </w:r>
          </w:p>
        </w:tc>
      </w:tr>
      <w:tr w:rsidR="004F1FEF" w:rsidRPr="004F1FEF" w14:paraId="490506B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7532E1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230</w:t>
            </w:r>
          </w:p>
        </w:tc>
        <w:tc>
          <w:tcPr>
            <w:tcW w:w="6340" w:type="dxa"/>
            <w:tcBorders>
              <w:top w:val="nil"/>
              <w:left w:val="nil"/>
              <w:bottom w:val="single" w:sz="4" w:space="0" w:color="auto"/>
              <w:right w:val="single" w:sz="4" w:space="0" w:color="auto"/>
            </w:tcBorders>
            <w:shd w:val="clear" w:color="auto" w:fill="auto"/>
            <w:hideMark/>
          </w:tcPr>
          <w:p w14:paraId="0D1CD220"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Второй из электрических проводов. снятие и установка заглушки</w:t>
            </w:r>
          </w:p>
        </w:tc>
        <w:tc>
          <w:tcPr>
            <w:tcW w:w="1180" w:type="dxa"/>
            <w:tcBorders>
              <w:top w:val="nil"/>
              <w:left w:val="nil"/>
              <w:bottom w:val="single" w:sz="4" w:space="0" w:color="auto"/>
              <w:right w:val="single" w:sz="4" w:space="0" w:color="auto"/>
            </w:tcBorders>
            <w:shd w:val="clear" w:color="auto" w:fill="auto"/>
            <w:noWrap/>
            <w:hideMark/>
          </w:tcPr>
          <w:p w14:paraId="25B5C2F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5F40CBB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0DFB94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231</w:t>
            </w:r>
          </w:p>
        </w:tc>
        <w:tc>
          <w:tcPr>
            <w:tcW w:w="6340" w:type="dxa"/>
            <w:tcBorders>
              <w:top w:val="nil"/>
              <w:left w:val="nil"/>
              <w:bottom w:val="single" w:sz="4" w:space="0" w:color="auto"/>
              <w:right w:val="single" w:sz="4" w:space="0" w:color="auto"/>
            </w:tcBorders>
            <w:shd w:val="clear" w:color="auto" w:fill="auto"/>
            <w:hideMark/>
          </w:tcPr>
          <w:p w14:paraId="01D2C87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электрических датчиков</w:t>
            </w:r>
          </w:p>
        </w:tc>
        <w:tc>
          <w:tcPr>
            <w:tcW w:w="1180" w:type="dxa"/>
            <w:tcBorders>
              <w:top w:val="nil"/>
              <w:left w:val="nil"/>
              <w:bottom w:val="single" w:sz="4" w:space="0" w:color="auto"/>
              <w:right w:val="single" w:sz="4" w:space="0" w:color="auto"/>
            </w:tcBorders>
            <w:shd w:val="clear" w:color="auto" w:fill="auto"/>
            <w:noWrap/>
            <w:hideMark/>
          </w:tcPr>
          <w:p w14:paraId="0E61F6A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4103A5A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3D5561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232</w:t>
            </w:r>
          </w:p>
        </w:tc>
        <w:tc>
          <w:tcPr>
            <w:tcW w:w="6340" w:type="dxa"/>
            <w:tcBorders>
              <w:top w:val="nil"/>
              <w:left w:val="nil"/>
              <w:bottom w:val="single" w:sz="4" w:space="0" w:color="auto"/>
              <w:right w:val="single" w:sz="4" w:space="0" w:color="auto"/>
            </w:tcBorders>
            <w:shd w:val="clear" w:color="auto" w:fill="auto"/>
            <w:hideMark/>
          </w:tcPr>
          <w:p w14:paraId="3A55C72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электрических выключателей</w:t>
            </w:r>
          </w:p>
        </w:tc>
        <w:tc>
          <w:tcPr>
            <w:tcW w:w="1180" w:type="dxa"/>
            <w:tcBorders>
              <w:top w:val="nil"/>
              <w:left w:val="nil"/>
              <w:bottom w:val="single" w:sz="4" w:space="0" w:color="auto"/>
              <w:right w:val="single" w:sz="4" w:space="0" w:color="auto"/>
            </w:tcBorders>
            <w:shd w:val="clear" w:color="auto" w:fill="auto"/>
            <w:noWrap/>
            <w:hideMark/>
          </w:tcPr>
          <w:p w14:paraId="07C58EC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6B36347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3F6384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233</w:t>
            </w:r>
          </w:p>
        </w:tc>
        <w:tc>
          <w:tcPr>
            <w:tcW w:w="6340" w:type="dxa"/>
            <w:tcBorders>
              <w:top w:val="nil"/>
              <w:left w:val="nil"/>
              <w:bottom w:val="single" w:sz="4" w:space="0" w:color="auto"/>
              <w:right w:val="single" w:sz="4" w:space="0" w:color="auto"/>
            </w:tcBorders>
            <w:shd w:val="clear" w:color="auto" w:fill="auto"/>
            <w:hideMark/>
          </w:tcPr>
          <w:p w14:paraId="57D9E25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шестерни электротельфера</w:t>
            </w:r>
          </w:p>
        </w:tc>
        <w:tc>
          <w:tcPr>
            <w:tcW w:w="1180" w:type="dxa"/>
            <w:tcBorders>
              <w:top w:val="nil"/>
              <w:left w:val="nil"/>
              <w:bottom w:val="single" w:sz="4" w:space="0" w:color="auto"/>
              <w:right w:val="single" w:sz="4" w:space="0" w:color="auto"/>
            </w:tcBorders>
            <w:shd w:val="clear" w:color="auto" w:fill="auto"/>
            <w:noWrap/>
            <w:hideMark/>
          </w:tcPr>
          <w:p w14:paraId="5CCE238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6B2AF31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9883A3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234</w:t>
            </w:r>
          </w:p>
        </w:tc>
        <w:tc>
          <w:tcPr>
            <w:tcW w:w="6340" w:type="dxa"/>
            <w:tcBorders>
              <w:top w:val="nil"/>
              <w:left w:val="nil"/>
              <w:bottom w:val="single" w:sz="4" w:space="0" w:color="auto"/>
              <w:right w:val="single" w:sz="4" w:space="0" w:color="auto"/>
            </w:tcBorders>
            <w:shd w:val="clear" w:color="auto" w:fill="auto"/>
            <w:hideMark/>
          </w:tcPr>
          <w:p w14:paraId="1A2EEAD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втулки электротали</w:t>
            </w:r>
          </w:p>
        </w:tc>
        <w:tc>
          <w:tcPr>
            <w:tcW w:w="1180" w:type="dxa"/>
            <w:tcBorders>
              <w:top w:val="nil"/>
              <w:left w:val="nil"/>
              <w:bottom w:val="single" w:sz="4" w:space="0" w:color="auto"/>
              <w:right w:val="single" w:sz="4" w:space="0" w:color="auto"/>
            </w:tcBorders>
            <w:shd w:val="clear" w:color="auto" w:fill="auto"/>
            <w:noWrap/>
            <w:hideMark/>
          </w:tcPr>
          <w:p w14:paraId="14F3E1D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4F374BA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9BD270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235</w:t>
            </w:r>
          </w:p>
        </w:tc>
        <w:tc>
          <w:tcPr>
            <w:tcW w:w="6340" w:type="dxa"/>
            <w:tcBorders>
              <w:top w:val="nil"/>
              <w:left w:val="nil"/>
              <w:bottom w:val="single" w:sz="4" w:space="0" w:color="auto"/>
              <w:right w:val="single" w:sz="4" w:space="0" w:color="auto"/>
            </w:tcBorders>
            <w:shd w:val="clear" w:color="auto" w:fill="auto"/>
            <w:hideMark/>
          </w:tcPr>
          <w:p w14:paraId="188F17A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ресниц</w:t>
            </w:r>
          </w:p>
        </w:tc>
        <w:tc>
          <w:tcPr>
            <w:tcW w:w="1180" w:type="dxa"/>
            <w:tcBorders>
              <w:top w:val="nil"/>
              <w:left w:val="nil"/>
              <w:bottom w:val="single" w:sz="4" w:space="0" w:color="auto"/>
              <w:right w:val="single" w:sz="4" w:space="0" w:color="auto"/>
            </w:tcBorders>
            <w:shd w:val="clear" w:color="auto" w:fill="auto"/>
            <w:noWrap/>
            <w:hideMark/>
          </w:tcPr>
          <w:p w14:paraId="448C236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w:t>
            </w:r>
          </w:p>
        </w:tc>
      </w:tr>
      <w:tr w:rsidR="004F1FEF" w:rsidRPr="004F1FEF" w14:paraId="52A467F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75D738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236</w:t>
            </w:r>
          </w:p>
        </w:tc>
        <w:tc>
          <w:tcPr>
            <w:tcW w:w="6340" w:type="dxa"/>
            <w:tcBorders>
              <w:top w:val="nil"/>
              <w:left w:val="nil"/>
              <w:bottom w:val="single" w:sz="4" w:space="0" w:color="auto"/>
              <w:right w:val="single" w:sz="4" w:space="0" w:color="auto"/>
            </w:tcBorders>
            <w:shd w:val="clear" w:color="auto" w:fill="auto"/>
            <w:hideMark/>
          </w:tcPr>
          <w:p w14:paraId="772698B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Регулировка фонариков</w:t>
            </w:r>
          </w:p>
        </w:tc>
        <w:tc>
          <w:tcPr>
            <w:tcW w:w="1180" w:type="dxa"/>
            <w:tcBorders>
              <w:top w:val="nil"/>
              <w:left w:val="nil"/>
              <w:bottom w:val="single" w:sz="4" w:space="0" w:color="auto"/>
              <w:right w:val="single" w:sz="4" w:space="0" w:color="auto"/>
            </w:tcBorders>
            <w:shd w:val="clear" w:color="auto" w:fill="auto"/>
            <w:noWrap/>
            <w:hideMark/>
          </w:tcPr>
          <w:p w14:paraId="1EBCF8E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w:t>
            </w:r>
          </w:p>
        </w:tc>
      </w:tr>
      <w:tr w:rsidR="004F1FEF" w:rsidRPr="004F1FEF" w14:paraId="071C554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83455B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237</w:t>
            </w:r>
          </w:p>
        </w:tc>
        <w:tc>
          <w:tcPr>
            <w:tcW w:w="6340" w:type="dxa"/>
            <w:tcBorders>
              <w:top w:val="nil"/>
              <w:left w:val="nil"/>
              <w:bottom w:val="single" w:sz="4" w:space="0" w:color="auto"/>
              <w:right w:val="single" w:sz="4" w:space="0" w:color="auto"/>
            </w:tcBorders>
            <w:shd w:val="clear" w:color="auto" w:fill="auto"/>
            <w:hideMark/>
          </w:tcPr>
          <w:p w14:paraId="5AC99DD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наковальни горелки</w:t>
            </w:r>
          </w:p>
        </w:tc>
        <w:tc>
          <w:tcPr>
            <w:tcW w:w="1180" w:type="dxa"/>
            <w:tcBorders>
              <w:top w:val="nil"/>
              <w:left w:val="nil"/>
              <w:bottom w:val="single" w:sz="4" w:space="0" w:color="auto"/>
              <w:right w:val="single" w:sz="4" w:space="0" w:color="auto"/>
            </w:tcBorders>
            <w:shd w:val="clear" w:color="auto" w:fill="auto"/>
            <w:noWrap/>
            <w:hideMark/>
          </w:tcPr>
          <w:p w14:paraId="03B9B9D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593FF39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500B0F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238</w:t>
            </w:r>
          </w:p>
        </w:tc>
        <w:tc>
          <w:tcPr>
            <w:tcW w:w="6340" w:type="dxa"/>
            <w:tcBorders>
              <w:top w:val="nil"/>
              <w:left w:val="nil"/>
              <w:bottom w:val="single" w:sz="4" w:space="0" w:color="auto"/>
              <w:right w:val="single" w:sz="4" w:space="0" w:color="auto"/>
            </w:tcBorders>
            <w:shd w:val="clear" w:color="auto" w:fill="auto"/>
            <w:hideMark/>
          </w:tcPr>
          <w:p w14:paraId="6692506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Замена свечей зажигания</w:t>
            </w:r>
          </w:p>
        </w:tc>
        <w:tc>
          <w:tcPr>
            <w:tcW w:w="1180" w:type="dxa"/>
            <w:tcBorders>
              <w:top w:val="nil"/>
              <w:left w:val="nil"/>
              <w:bottom w:val="single" w:sz="4" w:space="0" w:color="auto"/>
              <w:right w:val="single" w:sz="4" w:space="0" w:color="auto"/>
            </w:tcBorders>
            <w:shd w:val="clear" w:color="auto" w:fill="auto"/>
            <w:noWrap/>
            <w:hideMark/>
          </w:tcPr>
          <w:p w14:paraId="162309E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18,200</w:t>
            </w:r>
          </w:p>
        </w:tc>
      </w:tr>
      <w:tr w:rsidR="004F1FEF" w:rsidRPr="004F1FEF" w14:paraId="3F77493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571517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239</w:t>
            </w:r>
          </w:p>
        </w:tc>
        <w:tc>
          <w:tcPr>
            <w:tcW w:w="6340" w:type="dxa"/>
            <w:tcBorders>
              <w:top w:val="nil"/>
              <w:left w:val="nil"/>
              <w:bottom w:val="single" w:sz="4" w:space="0" w:color="auto"/>
              <w:right w:val="single" w:sz="4" w:space="0" w:color="auto"/>
            </w:tcBorders>
            <w:shd w:val="clear" w:color="auto" w:fill="auto"/>
            <w:hideMark/>
          </w:tcPr>
          <w:p w14:paraId="674FC32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Зарядка кондиционера</w:t>
            </w:r>
          </w:p>
        </w:tc>
        <w:tc>
          <w:tcPr>
            <w:tcW w:w="1180" w:type="dxa"/>
            <w:tcBorders>
              <w:top w:val="nil"/>
              <w:left w:val="nil"/>
              <w:bottom w:val="single" w:sz="4" w:space="0" w:color="auto"/>
              <w:right w:val="single" w:sz="4" w:space="0" w:color="auto"/>
            </w:tcBorders>
            <w:shd w:val="clear" w:color="auto" w:fill="auto"/>
            <w:noWrap/>
            <w:hideMark/>
          </w:tcPr>
          <w:p w14:paraId="79FECFD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12,000</w:t>
            </w:r>
          </w:p>
        </w:tc>
      </w:tr>
      <w:tr w:rsidR="004F1FEF" w:rsidRPr="004F1FEF" w14:paraId="20C38EA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E3F7C3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240</w:t>
            </w:r>
          </w:p>
        </w:tc>
        <w:tc>
          <w:tcPr>
            <w:tcW w:w="6340" w:type="dxa"/>
            <w:tcBorders>
              <w:top w:val="nil"/>
              <w:left w:val="nil"/>
              <w:bottom w:val="single" w:sz="4" w:space="0" w:color="auto"/>
              <w:right w:val="single" w:sz="4" w:space="0" w:color="auto"/>
            </w:tcBorders>
            <w:shd w:val="clear" w:color="auto" w:fill="auto"/>
            <w:hideMark/>
          </w:tcPr>
          <w:p w14:paraId="448C682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кондиционера</w:t>
            </w:r>
          </w:p>
        </w:tc>
        <w:tc>
          <w:tcPr>
            <w:tcW w:w="1180" w:type="dxa"/>
            <w:tcBorders>
              <w:top w:val="nil"/>
              <w:left w:val="nil"/>
              <w:bottom w:val="single" w:sz="4" w:space="0" w:color="auto"/>
              <w:right w:val="single" w:sz="4" w:space="0" w:color="auto"/>
            </w:tcBorders>
            <w:shd w:val="clear" w:color="auto" w:fill="auto"/>
            <w:noWrap/>
            <w:hideMark/>
          </w:tcPr>
          <w:p w14:paraId="598364E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w:t>
            </w:r>
          </w:p>
        </w:tc>
      </w:tr>
      <w:tr w:rsidR="004F1FEF" w:rsidRPr="004F1FEF" w14:paraId="20C3E4D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94432C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241</w:t>
            </w:r>
          </w:p>
        </w:tc>
        <w:tc>
          <w:tcPr>
            <w:tcW w:w="6340" w:type="dxa"/>
            <w:tcBorders>
              <w:top w:val="nil"/>
              <w:left w:val="nil"/>
              <w:bottom w:val="single" w:sz="4" w:space="0" w:color="auto"/>
              <w:right w:val="single" w:sz="4" w:space="0" w:color="auto"/>
            </w:tcBorders>
            <w:shd w:val="clear" w:color="auto" w:fill="auto"/>
            <w:hideMark/>
          </w:tcPr>
          <w:p w14:paraId="185C9FD0"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рычага включения поворотников</w:t>
            </w:r>
          </w:p>
        </w:tc>
        <w:tc>
          <w:tcPr>
            <w:tcW w:w="1180" w:type="dxa"/>
            <w:tcBorders>
              <w:top w:val="nil"/>
              <w:left w:val="nil"/>
              <w:bottom w:val="single" w:sz="4" w:space="0" w:color="auto"/>
              <w:right w:val="single" w:sz="4" w:space="0" w:color="auto"/>
            </w:tcBorders>
            <w:shd w:val="clear" w:color="auto" w:fill="auto"/>
            <w:noWrap/>
            <w:hideMark/>
          </w:tcPr>
          <w:p w14:paraId="346BA5C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40C5619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62ED743"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1E04DFF0"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Снятие и установка аккумулятора</w:t>
            </w:r>
          </w:p>
        </w:tc>
        <w:tc>
          <w:tcPr>
            <w:tcW w:w="1180" w:type="dxa"/>
            <w:tcBorders>
              <w:top w:val="nil"/>
              <w:left w:val="nil"/>
              <w:bottom w:val="single" w:sz="4" w:space="0" w:color="auto"/>
              <w:right w:val="single" w:sz="4" w:space="0" w:color="auto"/>
            </w:tcBorders>
            <w:shd w:val="clear" w:color="auto" w:fill="auto"/>
            <w:vAlign w:val="bottom"/>
            <w:hideMark/>
          </w:tcPr>
          <w:p w14:paraId="3C0FAF50"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7C4131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F3D82F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242</w:t>
            </w:r>
          </w:p>
        </w:tc>
        <w:tc>
          <w:tcPr>
            <w:tcW w:w="6340" w:type="dxa"/>
            <w:tcBorders>
              <w:top w:val="nil"/>
              <w:left w:val="nil"/>
              <w:bottom w:val="single" w:sz="4" w:space="0" w:color="auto"/>
              <w:right w:val="single" w:sz="4" w:space="0" w:color="auto"/>
            </w:tcBorders>
            <w:shd w:val="clear" w:color="auto" w:fill="auto"/>
            <w:hideMark/>
          </w:tcPr>
          <w:p w14:paraId="25D5546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11. Другие услуги</w:t>
            </w:r>
          </w:p>
        </w:tc>
        <w:tc>
          <w:tcPr>
            <w:tcW w:w="1180" w:type="dxa"/>
            <w:tcBorders>
              <w:top w:val="nil"/>
              <w:left w:val="nil"/>
              <w:bottom w:val="single" w:sz="4" w:space="0" w:color="auto"/>
              <w:right w:val="single" w:sz="4" w:space="0" w:color="auto"/>
            </w:tcBorders>
            <w:shd w:val="clear" w:color="auto" w:fill="auto"/>
            <w:vAlign w:val="center"/>
            <w:hideMark/>
          </w:tcPr>
          <w:p w14:paraId="0412FEC2"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66128F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81C750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243</w:t>
            </w:r>
          </w:p>
        </w:tc>
        <w:tc>
          <w:tcPr>
            <w:tcW w:w="6340" w:type="dxa"/>
            <w:tcBorders>
              <w:top w:val="nil"/>
              <w:left w:val="nil"/>
              <w:bottom w:val="single" w:sz="4" w:space="0" w:color="auto"/>
              <w:right w:val="single" w:sz="4" w:space="0" w:color="auto"/>
            </w:tcBorders>
            <w:shd w:val="clear" w:color="auto" w:fill="auto"/>
            <w:hideMark/>
          </w:tcPr>
          <w:p w14:paraId="26C25F11"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Стоимость полировки и покраски кузова автомобиля за 1 кв.дм</w:t>
            </w:r>
          </w:p>
        </w:tc>
        <w:tc>
          <w:tcPr>
            <w:tcW w:w="1180" w:type="dxa"/>
            <w:tcBorders>
              <w:top w:val="nil"/>
              <w:left w:val="nil"/>
              <w:bottom w:val="single" w:sz="4" w:space="0" w:color="auto"/>
              <w:right w:val="single" w:sz="4" w:space="0" w:color="auto"/>
            </w:tcBorders>
            <w:shd w:val="clear" w:color="auto" w:fill="auto"/>
            <w:vAlign w:val="bottom"/>
            <w:hideMark/>
          </w:tcPr>
          <w:p w14:paraId="09C5DAA2"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58B96FA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86D0A0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244</w:t>
            </w:r>
          </w:p>
        </w:tc>
        <w:tc>
          <w:tcPr>
            <w:tcW w:w="6340" w:type="dxa"/>
            <w:tcBorders>
              <w:top w:val="nil"/>
              <w:left w:val="nil"/>
              <w:bottom w:val="single" w:sz="4" w:space="0" w:color="auto"/>
              <w:right w:val="single" w:sz="4" w:space="0" w:color="auto"/>
            </w:tcBorders>
            <w:shd w:val="clear" w:color="auto" w:fill="auto"/>
            <w:hideMark/>
          </w:tcPr>
          <w:p w14:paraId="6A25C1B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Автомойка</w:t>
            </w:r>
          </w:p>
        </w:tc>
        <w:tc>
          <w:tcPr>
            <w:tcW w:w="1180" w:type="dxa"/>
            <w:tcBorders>
              <w:top w:val="nil"/>
              <w:left w:val="nil"/>
              <w:bottom w:val="single" w:sz="4" w:space="0" w:color="auto"/>
              <w:right w:val="single" w:sz="4" w:space="0" w:color="auto"/>
            </w:tcBorders>
            <w:shd w:val="clear" w:color="auto" w:fill="auto"/>
            <w:noWrap/>
            <w:hideMark/>
          </w:tcPr>
          <w:p w14:paraId="4586A01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400</w:t>
            </w:r>
          </w:p>
        </w:tc>
      </w:tr>
      <w:tr w:rsidR="004F1FEF" w:rsidRPr="004F1FEF" w14:paraId="3B6E205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CFDEBF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245</w:t>
            </w:r>
          </w:p>
        </w:tc>
        <w:tc>
          <w:tcPr>
            <w:tcW w:w="6340" w:type="dxa"/>
            <w:tcBorders>
              <w:top w:val="nil"/>
              <w:left w:val="nil"/>
              <w:bottom w:val="single" w:sz="4" w:space="0" w:color="auto"/>
              <w:right w:val="single" w:sz="4" w:space="0" w:color="auto"/>
            </w:tcBorders>
            <w:shd w:val="clear" w:color="auto" w:fill="auto"/>
            <w:hideMark/>
          </w:tcPr>
          <w:p w14:paraId="1452D58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колеса</w:t>
            </w:r>
          </w:p>
        </w:tc>
        <w:tc>
          <w:tcPr>
            <w:tcW w:w="1180" w:type="dxa"/>
            <w:tcBorders>
              <w:top w:val="nil"/>
              <w:left w:val="nil"/>
              <w:bottom w:val="single" w:sz="4" w:space="0" w:color="auto"/>
              <w:right w:val="single" w:sz="4" w:space="0" w:color="auto"/>
            </w:tcBorders>
            <w:shd w:val="clear" w:color="auto" w:fill="auto"/>
            <w:noWrap/>
            <w:hideMark/>
          </w:tcPr>
          <w:p w14:paraId="48D556C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1,500</w:t>
            </w:r>
          </w:p>
        </w:tc>
      </w:tr>
      <w:tr w:rsidR="004F1FEF" w:rsidRPr="004F1FEF" w14:paraId="115B8DC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ADBE84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246</w:t>
            </w:r>
          </w:p>
        </w:tc>
        <w:tc>
          <w:tcPr>
            <w:tcW w:w="6340" w:type="dxa"/>
            <w:tcBorders>
              <w:top w:val="nil"/>
              <w:left w:val="nil"/>
              <w:bottom w:val="single" w:sz="4" w:space="0" w:color="auto"/>
              <w:right w:val="single" w:sz="4" w:space="0" w:color="auto"/>
            </w:tcBorders>
            <w:shd w:val="clear" w:color="auto" w:fill="auto"/>
            <w:hideMark/>
          </w:tcPr>
          <w:p w14:paraId="316B900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шин</w:t>
            </w:r>
          </w:p>
        </w:tc>
        <w:tc>
          <w:tcPr>
            <w:tcW w:w="1180" w:type="dxa"/>
            <w:tcBorders>
              <w:top w:val="nil"/>
              <w:left w:val="nil"/>
              <w:bottom w:val="single" w:sz="4" w:space="0" w:color="auto"/>
              <w:right w:val="single" w:sz="4" w:space="0" w:color="auto"/>
            </w:tcBorders>
            <w:shd w:val="clear" w:color="auto" w:fill="auto"/>
            <w:noWrap/>
            <w:hideMark/>
          </w:tcPr>
          <w:p w14:paraId="0680AC3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600</w:t>
            </w:r>
          </w:p>
        </w:tc>
      </w:tr>
      <w:tr w:rsidR="004F1FEF" w:rsidRPr="004F1FEF" w14:paraId="1EED64A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059DB7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247</w:t>
            </w:r>
          </w:p>
        </w:tc>
        <w:tc>
          <w:tcPr>
            <w:tcW w:w="6340" w:type="dxa"/>
            <w:tcBorders>
              <w:top w:val="nil"/>
              <w:left w:val="nil"/>
              <w:bottom w:val="single" w:sz="4" w:space="0" w:color="auto"/>
              <w:right w:val="single" w:sz="4" w:space="0" w:color="auto"/>
            </w:tcBorders>
            <w:shd w:val="clear" w:color="auto" w:fill="auto"/>
            <w:hideMark/>
          </w:tcPr>
          <w:p w14:paraId="1244259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Разборка и сборка шин</w:t>
            </w:r>
          </w:p>
        </w:tc>
        <w:tc>
          <w:tcPr>
            <w:tcW w:w="1180" w:type="dxa"/>
            <w:tcBorders>
              <w:top w:val="nil"/>
              <w:left w:val="nil"/>
              <w:bottom w:val="single" w:sz="4" w:space="0" w:color="auto"/>
              <w:right w:val="single" w:sz="4" w:space="0" w:color="auto"/>
            </w:tcBorders>
            <w:shd w:val="clear" w:color="auto" w:fill="auto"/>
            <w:noWrap/>
            <w:hideMark/>
          </w:tcPr>
          <w:p w14:paraId="5B63CE4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1,500</w:t>
            </w:r>
          </w:p>
        </w:tc>
      </w:tr>
      <w:tr w:rsidR="004F1FEF" w:rsidRPr="004F1FEF" w14:paraId="11C59AE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43A0A3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248</w:t>
            </w:r>
          </w:p>
        </w:tc>
        <w:tc>
          <w:tcPr>
            <w:tcW w:w="6340" w:type="dxa"/>
            <w:tcBorders>
              <w:top w:val="nil"/>
              <w:left w:val="nil"/>
              <w:bottom w:val="single" w:sz="4" w:space="0" w:color="auto"/>
              <w:right w:val="single" w:sz="4" w:space="0" w:color="auto"/>
            </w:tcBorders>
            <w:shd w:val="clear" w:color="auto" w:fill="auto"/>
            <w:hideMark/>
          </w:tcPr>
          <w:p w14:paraId="11A6D3B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Балансировка колес</w:t>
            </w:r>
          </w:p>
        </w:tc>
        <w:tc>
          <w:tcPr>
            <w:tcW w:w="1180" w:type="dxa"/>
            <w:tcBorders>
              <w:top w:val="nil"/>
              <w:left w:val="nil"/>
              <w:bottom w:val="single" w:sz="4" w:space="0" w:color="auto"/>
              <w:right w:val="single" w:sz="4" w:space="0" w:color="auto"/>
            </w:tcBorders>
            <w:shd w:val="clear" w:color="auto" w:fill="auto"/>
            <w:noWrap/>
            <w:hideMark/>
          </w:tcPr>
          <w:p w14:paraId="4816123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2,000</w:t>
            </w:r>
          </w:p>
        </w:tc>
      </w:tr>
      <w:tr w:rsidR="004F1FEF" w:rsidRPr="004F1FEF" w14:paraId="183B833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4D552D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249</w:t>
            </w:r>
          </w:p>
        </w:tc>
        <w:tc>
          <w:tcPr>
            <w:tcW w:w="6340" w:type="dxa"/>
            <w:tcBorders>
              <w:top w:val="nil"/>
              <w:left w:val="nil"/>
              <w:bottom w:val="single" w:sz="4" w:space="0" w:color="auto"/>
              <w:right w:val="single" w:sz="4" w:space="0" w:color="auto"/>
            </w:tcBorders>
            <w:shd w:val="clear" w:color="auto" w:fill="auto"/>
            <w:hideMark/>
          </w:tcPr>
          <w:p w14:paraId="66D896D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Колесо вальса</w:t>
            </w:r>
          </w:p>
        </w:tc>
        <w:tc>
          <w:tcPr>
            <w:tcW w:w="1180" w:type="dxa"/>
            <w:tcBorders>
              <w:top w:val="nil"/>
              <w:left w:val="nil"/>
              <w:bottom w:val="single" w:sz="4" w:space="0" w:color="auto"/>
              <w:right w:val="single" w:sz="4" w:space="0" w:color="auto"/>
            </w:tcBorders>
            <w:shd w:val="clear" w:color="auto" w:fill="auto"/>
            <w:noWrap/>
            <w:hideMark/>
          </w:tcPr>
          <w:p w14:paraId="1E1EA20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4A7E241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E24F10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250</w:t>
            </w:r>
          </w:p>
        </w:tc>
        <w:tc>
          <w:tcPr>
            <w:tcW w:w="6340" w:type="dxa"/>
            <w:tcBorders>
              <w:top w:val="nil"/>
              <w:left w:val="nil"/>
              <w:bottom w:val="single" w:sz="4" w:space="0" w:color="auto"/>
              <w:right w:val="single" w:sz="4" w:space="0" w:color="auto"/>
            </w:tcBorders>
            <w:shd w:val="clear" w:color="auto" w:fill="auto"/>
            <w:hideMark/>
          </w:tcPr>
          <w:p w14:paraId="2A3F678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Снятие и установка скамейки</w:t>
            </w:r>
          </w:p>
        </w:tc>
        <w:tc>
          <w:tcPr>
            <w:tcW w:w="1180" w:type="dxa"/>
            <w:tcBorders>
              <w:top w:val="nil"/>
              <w:left w:val="nil"/>
              <w:bottom w:val="single" w:sz="4" w:space="0" w:color="auto"/>
              <w:right w:val="single" w:sz="4" w:space="0" w:color="auto"/>
            </w:tcBorders>
            <w:shd w:val="clear" w:color="auto" w:fill="auto"/>
            <w:noWrap/>
            <w:hideMark/>
          </w:tcPr>
          <w:p w14:paraId="5D741CB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9,800</w:t>
            </w:r>
          </w:p>
        </w:tc>
      </w:tr>
      <w:tr w:rsidR="004F1FEF" w:rsidRPr="004F1FEF" w14:paraId="6CE0546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43B8C7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251</w:t>
            </w:r>
          </w:p>
        </w:tc>
        <w:tc>
          <w:tcPr>
            <w:tcW w:w="6340" w:type="dxa"/>
            <w:tcBorders>
              <w:top w:val="nil"/>
              <w:left w:val="nil"/>
              <w:bottom w:val="single" w:sz="4" w:space="0" w:color="auto"/>
              <w:right w:val="single" w:sz="4" w:space="0" w:color="auto"/>
            </w:tcBorders>
            <w:shd w:val="clear" w:color="auto" w:fill="auto"/>
            <w:hideMark/>
          </w:tcPr>
          <w:p w14:paraId="5B89036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 скамейки</w:t>
            </w:r>
          </w:p>
        </w:tc>
        <w:tc>
          <w:tcPr>
            <w:tcW w:w="1180" w:type="dxa"/>
            <w:tcBorders>
              <w:top w:val="nil"/>
              <w:left w:val="nil"/>
              <w:bottom w:val="single" w:sz="4" w:space="0" w:color="auto"/>
              <w:right w:val="single" w:sz="4" w:space="0" w:color="auto"/>
            </w:tcBorders>
            <w:shd w:val="clear" w:color="auto" w:fill="auto"/>
            <w:noWrap/>
            <w:hideMark/>
          </w:tcPr>
          <w:p w14:paraId="3254738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w:t>
            </w:r>
          </w:p>
        </w:tc>
      </w:tr>
      <w:tr w:rsidR="004F1FEF" w:rsidRPr="004F1FEF" w14:paraId="263E68C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513289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252</w:t>
            </w:r>
          </w:p>
        </w:tc>
        <w:tc>
          <w:tcPr>
            <w:tcW w:w="6340" w:type="dxa"/>
            <w:tcBorders>
              <w:top w:val="nil"/>
              <w:left w:val="nil"/>
              <w:bottom w:val="single" w:sz="4" w:space="0" w:color="auto"/>
              <w:right w:val="single" w:sz="4" w:space="0" w:color="auto"/>
            </w:tcBorders>
            <w:shd w:val="clear" w:color="auto" w:fill="auto"/>
            <w:hideMark/>
          </w:tcPr>
          <w:p w14:paraId="7B093126"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троса крышки</w:t>
            </w:r>
          </w:p>
        </w:tc>
        <w:tc>
          <w:tcPr>
            <w:tcW w:w="1180" w:type="dxa"/>
            <w:tcBorders>
              <w:top w:val="nil"/>
              <w:left w:val="nil"/>
              <w:bottom w:val="single" w:sz="4" w:space="0" w:color="auto"/>
              <w:right w:val="single" w:sz="4" w:space="0" w:color="auto"/>
            </w:tcBorders>
            <w:shd w:val="clear" w:color="auto" w:fill="auto"/>
            <w:vAlign w:val="bottom"/>
            <w:hideMark/>
          </w:tcPr>
          <w:p w14:paraId="2AAF683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0</w:t>
            </w:r>
          </w:p>
        </w:tc>
      </w:tr>
      <w:tr w:rsidR="004F1FEF" w:rsidRPr="004F1FEF" w14:paraId="25A765A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346E08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253</w:t>
            </w:r>
          </w:p>
        </w:tc>
        <w:tc>
          <w:tcPr>
            <w:tcW w:w="6340" w:type="dxa"/>
            <w:tcBorders>
              <w:top w:val="nil"/>
              <w:left w:val="nil"/>
              <w:bottom w:val="single" w:sz="4" w:space="0" w:color="auto"/>
              <w:right w:val="single" w:sz="4" w:space="0" w:color="auto"/>
            </w:tcBorders>
            <w:shd w:val="clear" w:color="auto" w:fill="auto"/>
            <w:hideMark/>
          </w:tcPr>
          <w:p w14:paraId="112172E4"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лобового стекла</w:t>
            </w:r>
          </w:p>
        </w:tc>
        <w:tc>
          <w:tcPr>
            <w:tcW w:w="1180" w:type="dxa"/>
            <w:tcBorders>
              <w:top w:val="nil"/>
              <w:left w:val="nil"/>
              <w:bottom w:val="single" w:sz="4" w:space="0" w:color="auto"/>
              <w:right w:val="single" w:sz="4" w:space="0" w:color="auto"/>
            </w:tcBorders>
            <w:shd w:val="clear" w:color="auto" w:fill="auto"/>
            <w:noWrap/>
            <w:hideMark/>
          </w:tcPr>
          <w:p w14:paraId="4B415D5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65289DE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1F4236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254</w:t>
            </w:r>
          </w:p>
        </w:tc>
        <w:tc>
          <w:tcPr>
            <w:tcW w:w="6340" w:type="dxa"/>
            <w:tcBorders>
              <w:top w:val="nil"/>
              <w:left w:val="nil"/>
              <w:bottom w:val="single" w:sz="4" w:space="0" w:color="auto"/>
              <w:right w:val="single" w:sz="4" w:space="0" w:color="auto"/>
            </w:tcBorders>
            <w:shd w:val="clear" w:color="auto" w:fill="auto"/>
            <w:hideMark/>
          </w:tcPr>
          <w:p w14:paraId="2DFE9E1A"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Снятие и установка дверного полотна</w:t>
            </w:r>
          </w:p>
        </w:tc>
        <w:tc>
          <w:tcPr>
            <w:tcW w:w="1180" w:type="dxa"/>
            <w:tcBorders>
              <w:top w:val="nil"/>
              <w:left w:val="nil"/>
              <w:bottom w:val="single" w:sz="4" w:space="0" w:color="auto"/>
              <w:right w:val="single" w:sz="4" w:space="0" w:color="auto"/>
            </w:tcBorders>
            <w:shd w:val="clear" w:color="auto" w:fill="auto"/>
            <w:noWrap/>
            <w:hideMark/>
          </w:tcPr>
          <w:p w14:paraId="1C041F1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w:t>
            </w:r>
          </w:p>
        </w:tc>
      </w:tr>
      <w:tr w:rsidR="004F1FEF" w:rsidRPr="004F1FEF" w14:paraId="400A645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23F634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255</w:t>
            </w:r>
          </w:p>
        </w:tc>
        <w:tc>
          <w:tcPr>
            <w:tcW w:w="6340" w:type="dxa"/>
            <w:tcBorders>
              <w:top w:val="nil"/>
              <w:left w:val="nil"/>
              <w:bottom w:val="single" w:sz="4" w:space="0" w:color="auto"/>
              <w:right w:val="single" w:sz="4" w:space="0" w:color="auto"/>
            </w:tcBorders>
            <w:shd w:val="clear" w:color="auto" w:fill="auto"/>
            <w:hideMark/>
          </w:tcPr>
          <w:p w14:paraId="34CFFD33"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СО-сварочные работы, цена за 1 погон.см</w:t>
            </w:r>
          </w:p>
        </w:tc>
        <w:tc>
          <w:tcPr>
            <w:tcW w:w="1180" w:type="dxa"/>
            <w:tcBorders>
              <w:top w:val="nil"/>
              <w:left w:val="nil"/>
              <w:bottom w:val="single" w:sz="4" w:space="0" w:color="auto"/>
              <w:right w:val="single" w:sz="4" w:space="0" w:color="auto"/>
            </w:tcBorders>
            <w:shd w:val="clear" w:color="auto" w:fill="auto"/>
            <w:vAlign w:val="bottom"/>
            <w:hideMark/>
          </w:tcPr>
          <w:p w14:paraId="2A314AAC"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03E795D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9B8AF8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256</w:t>
            </w:r>
          </w:p>
        </w:tc>
        <w:tc>
          <w:tcPr>
            <w:tcW w:w="6340" w:type="dxa"/>
            <w:tcBorders>
              <w:top w:val="nil"/>
              <w:left w:val="nil"/>
              <w:bottom w:val="single" w:sz="4" w:space="0" w:color="auto"/>
              <w:right w:val="single" w:sz="4" w:space="0" w:color="auto"/>
            </w:tcBorders>
            <w:shd w:val="clear" w:color="auto" w:fill="auto"/>
            <w:hideMark/>
          </w:tcPr>
          <w:p w14:paraId="6D33B2C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Токарные работы</w:t>
            </w:r>
          </w:p>
        </w:tc>
        <w:tc>
          <w:tcPr>
            <w:tcW w:w="1180" w:type="dxa"/>
            <w:tcBorders>
              <w:top w:val="nil"/>
              <w:left w:val="nil"/>
              <w:bottom w:val="single" w:sz="4" w:space="0" w:color="auto"/>
              <w:right w:val="single" w:sz="4" w:space="0" w:color="auto"/>
            </w:tcBorders>
            <w:shd w:val="clear" w:color="auto" w:fill="auto"/>
            <w:vAlign w:val="bottom"/>
            <w:hideMark/>
          </w:tcPr>
          <w:p w14:paraId="735E4E1D"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09D03C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66D055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257</w:t>
            </w:r>
          </w:p>
        </w:tc>
        <w:tc>
          <w:tcPr>
            <w:tcW w:w="6340" w:type="dxa"/>
            <w:tcBorders>
              <w:top w:val="nil"/>
              <w:left w:val="nil"/>
              <w:bottom w:val="single" w:sz="4" w:space="0" w:color="auto"/>
              <w:right w:val="single" w:sz="4" w:space="0" w:color="auto"/>
            </w:tcBorders>
            <w:shd w:val="clear" w:color="auto" w:fill="auto"/>
            <w:hideMark/>
          </w:tcPr>
          <w:p w14:paraId="7F72D46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Слесарные работы</w:t>
            </w:r>
          </w:p>
        </w:tc>
        <w:tc>
          <w:tcPr>
            <w:tcW w:w="1180" w:type="dxa"/>
            <w:tcBorders>
              <w:top w:val="nil"/>
              <w:left w:val="nil"/>
              <w:bottom w:val="single" w:sz="4" w:space="0" w:color="auto"/>
              <w:right w:val="single" w:sz="4" w:space="0" w:color="auto"/>
            </w:tcBorders>
            <w:shd w:val="clear" w:color="auto" w:fill="auto"/>
            <w:noWrap/>
            <w:hideMark/>
          </w:tcPr>
          <w:p w14:paraId="734CB3D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800</w:t>
            </w:r>
          </w:p>
        </w:tc>
      </w:tr>
      <w:tr w:rsidR="004F1FEF" w:rsidRPr="004F1FEF" w14:paraId="3D6707E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2A6785C"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47640217" w14:textId="77777777" w:rsidR="004F1FEF" w:rsidRPr="004F1FEF" w:rsidRDefault="004F1FEF" w:rsidP="004F1FEF">
            <w:pPr>
              <w:rPr>
                <w:rFonts w:ascii="GHEA Grapalat" w:hAnsi="GHEA Grapalat" w:cs="Calibri"/>
                <w:b/>
                <w:bCs/>
                <w:sz w:val="20"/>
                <w:szCs w:val="20"/>
                <w:lang w:val="en-US" w:eastAsia="en-US" w:bidi="ar-SA"/>
              </w:rPr>
            </w:pPr>
            <w:r w:rsidRPr="004F1FEF">
              <w:rPr>
                <w:rFonts w:ascii="Calibri" w:hAnsi="Calibri" w:cs="Calibri"/>
                <w:b/>
                <w:bCs/>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hideMark/>
          </w:tcPr>
          <w:p w14:paraId="62B10DB0" w14:textId="77777777" w:rsidR="004F1FEF" w:rsidRPr="004F1FEF" w:rsidRDefault="004F1FEF" w:rsidP="004F1FEF">
            <w:pPr>
              <w:rPr>
                <w:rFonts w:ascii="GHEA Grapalat" w:hAnsi="GHEA Grapalat" w:cs="Calibri"/>
                <w:b/>
                <w:bCs/>
                <w:sz w:val="20"/>
                <w:szCs w:val="20"/>
                <w:lang w:val="en-US" w:eastAsia="en-US" w:bidi="ar-SA"/>
              </w:rPr>
            </w:pPr>
            <w:r w:rsidRPr="004F1FEF">
              <w:rPr>
                <w:rFonts w:ascii="Calibri" w:hAnsi="Calibri" w:cs="Calibri"/>
                <w:b/>
                <w:bCs/>
                <w:sz w:val="20"/>
                <w:szCs w:val="20"/>
                <w:lang w:val="en-US" w:eastAsia="en-US" w:bidi="ar-SA"/>
              </w:rPr>
              <w:t> </w:t>
            </w:r>
          </w:p>
        </w:tc>
      </w:tr>
      <w:tr w:rsidR="004F1FEF" w:rsidRPr="004F1FEF" w14:paraId="5E9BD23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4A7297F" w14:textId="77777777" w:rsidR="004F1FEF" w:rsidRPr="004F1FEF" w:rsidRDefault="004F1FEF" w:rsidP="004F1FEF">
            <w:pPr>
              <w:rPr>
                <w:rFonts w:ascii="Arial LatArm" w:hAnsi="Arial LatArm" w:cs="Calibri"/>
                <w:b/>
                <w:bCs/>
                <w:sz w:val="20"/>
                <w:szCs w:val="20"/>
                <w:lang w:val="en-US" w:eastAsia="en-US" w:bidi="ar-SA"/>
              </w:rPr>
            </w:pPr>
            <w:r w:rsidRPr="004F1FEF">
              <w:rPr>
                <w:rFonts w:ascii="Arial LatArm" w:hAnsi="Arial LatArm" w:cs="Calibri"/>
                <w:b/>
                <w:bCs/>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0BEFBB4A" w14:textId="77777777" w:rsidR="004F1FEF" w:rsidRPr="004F1FEF" w:rsidRDefault="004F1FEF" w:rsidP="004F1FEF">
            <w:pPr>
              <w:rPr>
                <w:rFonts w:ascii="Arial Armenian" w:hAnsi="Arial Armenian" w:cs="Calibri"/>
                <w:b/>
                <w:bCs/>
                <w:sz w:val="20"/>
                <w:szCs w:val="20"/>
                <w:lang w:val="en-US" w:eastAsia="en-US" w:bidi="ar-SA"/>
              </w:rPr>
            </w:pPr>
            <w:r w:rsidRPr="004F1FEF">
              <w:rPr>
                <w:rFonts w:ascii="Arial Armenian" w:hAnsi="Arial Armenian" w:cs="Calibri"/>
                <w:b/>
                <w:bCs/>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hideMark/>
          </w:tcPr>
          <w:p w14:paraId="06F0CAAC" w14:textId="77777777" w:rsidR="004F1FEF" w:rsidRPr="004F1FEF" w:rsidRDefault="004F1FEF" w:rsidP="004F1FEF">
            <w:pPr>
              <w:rPr>
                <w:rFonts w:ascii="GHEA Grapalat" w:hAnsi="GHEA Grapalat" w:cs="Calibri"/>
                <w:b/>
                <w:bCs/>
                <w:sz w:val="20"/>
                <w:szCs w:val="20"/>
                <w:lang w:val="en-US" w:eastAsia="en-US" w:bidi="ar-SA"/>
              </w:rPr>
            </w:pPr>
            <w:r w:rsidRPr="004F1FEF">
              <w:rPr>
                <w:rFonts w:ascii="Calibri" w:hAnsi="Calibri" w:cs="Calibri"/>
                <w:b/>
                <w:bCs/>
                <w:sz w:val="20"/>
                <w:szCs w:val="20"/>
                <w:lang w:val="en-US" w:eastAsia="en-US" w:bidi="ar-SA"/>
              </w:rPr>
              <w:t> </w:t>
            </w:r>
          </w:p>
        </w:tc>
      </w:tr>
      <w:tr w:rsidR="004F1FEF" w:rsidRPr="004F1FEF" w14:paraId="3F257E9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ADC8EDB"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1A61193D" w14:textId="77777777" w:rsidR="004F1FEF" w:rsidRPr="004F1FEF" w:rsidRDefault="004F1FEF" w:rsidP="004F1FEF">
            <w:pPr>
              <w:jc w:val="cente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1. Двигатель</w:t>
            </w:r>
          </w:p>
        </w:tc>
        <w:tc>
          <w:tcPr>
            <w:tcW w:w="1180" w:type="dxa"/>
            <w:tcBorders>
              <w:top w:val="nil"/>
              <w:left w:val="nil"/>
              <w:bottom w:val="single" w:sz="4" w:space="0" w:color="auto"/>
              <w:right w:val="single" w:sz="4" w:space="0" w:color="auto"/>
            </w:tcBorders>
            <w:shd w:val="clear" w:color="auto" w:fill="auto"/>
            <w:vAlign w:val="bottom"/>
            <w:hideMark/>
          </w:tcPr>
          <w:p w14:paraId="1A11FD0C"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5300F86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C7545E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w:t>
            </w:r>
          </w:p>
        </w:tc>
        <w:tc>
          <w:tcPr>
            <w:tcW w:w="6340" w:type="dxa"/>
            <w:tcBorders>
              <w:top w:val="nil"/>
              <w:left w:val="nil"/>
              <w:bottom w:val="single" w:sz="4" w:space="0" w:color="auto"/>
              <w:right w:val="single" w:sz="4" w:space="0" w:color="auto"/>
            </w:tcBorders>
            <w:shd w:val="clear" w:color="auto" w:fill="auto"/>
            <w:hideMark/>
          </w:tcPr>
          <w:p w14:paraId="5A07CF3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Блок двигателя</w:t>
            </w:r>
          </w:p>
        </w:tc>
        <w:tc>
          <w:tcPr>
            <w:tcW w:w="1180" w:type="dxa"/>
            <w:tcBorders>
              <w:top w:val="nil"/>
              <w:left w:val="nil"/>
              <w:bottom w:val="single" w:sz="4" w:space="0" w:color="auto"/>
              <w:right w:val="single" w:sz="4" w:space="0" w:color="auto"/>
            </w:tcBorders>
            <w:shd w:val="clear" w:color="auto" w:fill="auto"/>
            <w:noWrap/>
            <w:hideMark/>
          </w:tcPr>
          <w:p w14:paraId="78A4529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217,000</w:t>
            </w:r>
          </w:p>
        </w:tc>
      </w:tr>
      <w:tr w:rsidR="004F1FEF" w:rsidRPr="004F1FEF" w14:paraId="2DF4E49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746F61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w:t>
            </w:r>
          </w:p>
        </w:tc>
        <w:tc>
          <w:tcPr>
            <w:tcW w:w="6340" w:type="dxa"/>
            <w:tcBorders>
              <w:top w:val="nil"/>
              <w:left w:val="nil"/>
              <w:bottom w:val="single" w:sz="4" w:space="0" w:color="auto"/>
              <w:right w:val="single" w:sz="4" w:space="0" w:color="auto"/>
            </w:tcBorders>
            <w:shd w:val="clear" w:color="auto" w:fill="auto"/>
            <w:hideMark/>
          </w:tcPr>
          <w:p w14:paraId="285AB1C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Головка двигателя</w:t>
            </w:r>
          </w:p>
        </w:tc>
        <w:tc>
          <w:tcPr>
            <w:tcW w:w="1180" w:type="dxa"/>
            <w:tcBorders>
              <w:top w:val="nil"/>
              <w:left w:val="nil"/>
              <w:bottom w:val="single" w:sz="4" w:space="0" w:color="auto"/>
              <w:right w:val="single" w:sz="4" w:space="0" w:color="auto"/>
            </w:tcBorders>
            <w:shd w:val="clear" w:color="auto" w:fill="auto"/>
            <w:noWrap/>
            <w:hideMark/>
          </w:tcPr>
          <w:p w14:paraId="3A641E8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196,000</w:t>
            </w:r>
          </w:p>
        </w:tc>
      </w:tr>
      <w:tr w:rsidR="004F1FEF" w:rsidRPr="004F1FEF" w14:paraId="0D55071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6F20E6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w:t>
            </w:r>
          </w:p>
        </w:tc>
        <w:tc>
          <w:tcPr>
            <w:tcW w:w="6340" w:type="dxa"/>
            <w:tcBorders>
              <w:top w:val="nil"/>
              <w:left w:val="nil"/>
              <w:bottom w:val="single" w:sz="4" w:space="0" w:color="auto"/>
              <w:right w:val="single" w:sz="4" w:space="0" w:color="auto"/>
            </w:tcBorders>
            <w:shd w:val="clear" w:color="auto" w:fill="auto"/>
            <w:hideMark/>
          </w:tcPr>
          <w:p w14:paraId="2F1F834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Подушка</w:t>
            </w:r>
          </w:p>
        </w:tc>
        <w:tc>
          <w:tcPr>
            <w:tcW w:w="1180" w:type="dxa"/>
            <w:tcBorders>
              <w:top w:val="nil"/>
              <w:left w:val="nil"/>
              <w:bottom w:val="single" w:sz="4" w:space="0" w:color="auto"/>
              <w:right w:val="single" w:sz="4" w:space="0" w:color="auto"/>
            </w:tcBorders>
            <w:shd w:val="clear" w:color="auto" w:fill="auto"/>
            <w:noWrap/>
            <w:hideMark/>
          </w:tcPr>
          <w:p w14:paraId="66FCDA7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37,500</w:t>
            </w:r>
          </w:p>
        </w:tc>
      </w:tr>
      <w:tr w:rsidR="004F1FEF" w:rsidRPr="004F1FEF" w14:paraId="1A8FFFF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1FE596C"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w:t>
            </w:r>
          </w:p>
        </w:tc>
        <w:tc>
          <w:tcPr>
            <w:tcW w:w="6340" w:type="dxa"/>
            <w:tcBorders>
              <w:top w:val="nil"/>
              <w:left w:val="nil"/>
              <w:bottom w:val="single" w:sz="4" w:space="0" w:color="auto"/>
              <w:right w:val="single" w:sz="4" w:space="0" w:color="auto"/>
            </w:tcBorders>
            <w:shd w:val="clear" w:color="auto" w:fill="auto"/>
            <w:hideMark/>
          </w:tcPr>
          <w:p w14:paraId="65B94A1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Прокладка головки двигателя</w:t>
            </w:r>
          </w:p>
        </w:tc>
        <w:tc>
          <w:tcPr>
            <w:tcW w:w="1180" w:type="dxa"/>
            <w:tcBorders>
              <w:top w:val="nil"/>
              <w:left w:val="nil"/>
              <w:bottom w:val="single" w:sz="4" w:space="0" w:color="auto"/>
              <w:right w:val="single" w:sz="4" w:space="0" w:color="auto"/>
            </w:tcBorders>
            <w:shd w:val="clear" w:color="auto" w:fill="auto"/>
            <w:noWrap/>
            <w:hideMark/>
          </w:tcPr>
          <w:p w14:paraId="105B531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24,500</w:t>
            </w:r>
          </w:p>
        </w:tc>
      </w:tr>
      <w:tr w:rsidR="004F1FEF" w:rsidRPr="004F1FEF" w14:paraId="5C973EE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15C43D6"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w:t>
            </w:r>
          </w:p>
        </w:tc>
        <w:tc>
          <w:tcPr>
            <w:tcW w:w="6340" w:type="dxa"/>
            <w:tcBorders>
              <w:top w:val="nil"/>
              <w:left w:val="nil"/>
              <w:bottom w:val="single" w:sz="4" w:space="0" w:color="auto"/>
              <w:right w:val="single" w:sz="4" w:space="0" w:color="auto"/>
            </w:tcBorders>
            <w:shd w:val="clear" w:color="auto" w:fill="auto"/>
            <w:hideMark/>
          </w:tcPr>
          <w:p w14:paraId="6BA321A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Ремкомплект двигателя</w:t>
            </w:r>
          </w:p>
        </w:tc>
        <w:tc>
          <w:tcPr>
            <w:tcW w:w="1180" w:type="dxa"/>
            <w:tcBorders>
              <w:top w:val="nil"/>
              <w:left w:val="nil"/>
              <w:bottom w:val="single" w:sz="4" w:space="0" w:color="auto"/>
              <w:right w:val="single" w:sz="4" w:space="0" w:color="auto"/>
            </w:tcBorders>
            <w:shd w:val="clear" w:color="auto" w:fill="auto"/>
            <w:noWrap/>
            <w:hideMark/>
          </w:tcPr>
          <w:p w14:paraId="6C50389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77,000</w:t>
            </w:r>
          </w:p>
        </w:tc>
      </w:tr>
      <w:tr w:rsidR="004F1FEF" w:rsidRPr="004F1FEF" w14:paraId="219E3C9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1564771"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w:t>
            </w:r>
          </w:p>
        </w:tc>
        <w:tc>
          <w:tcPr>
            <w:tcW w:w="6340" w:type="dxa"/>
            <w:tcBorders>
              <w:top w:val="nil"/>
              <w:left w:val="nil"/>
              <w:bottom w:val="single" w:sz="4" w:space="0" w:color="auto"/>
              <w:right w:val="single" w:sz="4" w:space="0" w:color="auto"/>
            </w:tcBorders>
            <w:shd w:val="clear" w:color="auto" w:fill="auto"/>
            <w:hideMark/>
          </w:tcPr>
          <w:p w14:paraId="55FF941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Распредвал двигателя</w:t>
            </w:r>
          </w:p>
        </w:tc>
        <w:tc>
          <w:tcPr>
            <w:tcW w:w="1180" w:type="dxa"/>
            <w:tcBorders>
              <w:top w:val="nil"/>
              <w:left w:val="nil"/>
              <w:bottom w:val="single" w:sz="4" w:space="0" w:color="auto"/>
              <w:right w:val="single" w:sz="4" w:space="0" w:color="auto"/>
            </w:tcBorders>
            <w:shd w:val="clear" w:color="auto" w:fill="auto"/>
            <w:noWrap/>
            <w:hideMark/>
          </w:tcPr>
          <w:p w14:paraId="48E2031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105,000</w:t>
            </w:r>
          </w:p>
        </w:tc>
      </w:tr>
      <w:tr w:rsidR="004F1FEF" w:rsidRPr="004F1FEF" w14:paraId="30A3F9F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E862FA9"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lastRenderedPageBreak/>
              <w:t>7</w:t>
            </w:r>
          </w:p>
        </w:tc>
        <w:tc>
          <w:tcPr>
            <w:tcW w:w="6340" w:type="dxa"/>
            <w:tcBorders>
              <w:top w:val="nil"/>
              <w:left w:val="nil"/>
              <w:bottom w:val="single" w:sz="4" w:space="0" w:color="auto"/>
              <w:right w:val="single" w:sz="4" w:space="0" w:color="auto"/>
            </w:tcBorders>
            <w:shd w:val="clear" w:color="auto" w:fill="auto"/>
            <w:hideMark/>
          </w:tcPr>
          <w:p w14:paraId="0CDF4DF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Эжектор клапана двигателя</w:t>
            </w:r>
          </w:p>
        </w:tc>
        <w:tc>
          <w:tcPr>
            <w:tcW w:w="1180" w:type="dxa"/>
            <w:tcBorders>
              <w:top w:val="nil"/>
              <w:left w:val="nil"/>
              <w:bottom w:val="single" w:sz="4" w:space="0" w:color="auto"/>
              <w:right w:val="single" w:sz="4" w:space="0" w:color="auto"/>
            </w:tcBorders>
            <w:shd w:val="clear" w:color="auto" w:fill="auto"/>
            <w:noWrap/>
            <w:hideMark/>
          </w:tcPr>
          <w:p w14:paraId="6DBE17C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6,300</w:t>
            </w:r>
          </w:p>
        </w:tc>
      </w:tr>
      <w:tr w:rsidR="004F1FEF" w:rsidRPr="004F1FEF" w14:paraId="7CD26A7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DB9B1E1"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w:t>
            </w:r>
          </w:p>
        </w:tc>
        <w:tc>
          <w:tcPr>
            <w:tcW w:w="6340" w:type="dxa"/>
            <w:tcBorders>
              <w:top w:val="nil"/>
              <w:left w:val="nil"/>
              <w:bottom w:val="single" w:sz="4" w:space="0" w:color="auto"/>
              <w:right w:val="single" w:sz="4" w:space="0" w:color="auto"/>
            </w:tcBorders>
            <w:shd w:val="clear" w:color="auto" w:fill="auto"/>
            <w:hideMark/>
          </w:tcPr>
          <w:p w14:paraId="77E9D83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Толкатель клапана двигателя</w:t>
            </w:r>
          </w:p>
        </w:tc>
        <w:tc>
          <w:tcPr>
            <w:tcW w:w="1180" w:type="dxa"/>
            <w:tcBorders>
              <w:top w:val="nil"/>
              <w:left w:val="nil"/>
              <w:bottom w:val="single" w:sz="4" w:space="0" w:color="auto"/>
              <w:right w:val="single" w:sz="4" w:space="0" w:color="auto"/>
            </w:tcBorders>
            <w:shd w:val="clear" w:color="auto" w:fill="auto"/>
            <w:noWrap/>
            <w:hideMark/>
          </w:tcPr>
          <w:p w14:paraId="6118506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6,300</w:t>
            </w:r>
          </w:p>
        </w:tc>
      </w:tr>
      <w:tr w:rsidR="004F1FEF" w:rsidRPr="004F1FEF" w14:paraId="22230EF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F4A7321" w14:textId="77777777" w:rsidR="004F1FEF" w:rsidRPr="004F1FEF" w:rsidRDefault="004F1FEF" w:rsidP="004F1FEF">
            <w:pPr>
              <w:ind w:firstLineChars="200" w:firstLine="4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w:t>
            </w:r>
          </w:p>
        </w:tc>
        <w:tc>
          <w:tcPr>
            <w:tcW w:w="6340" w:type="dxa"/>
            <w:tcBorders>
              <w:top w:val="nil"/>
              <w:left w:val="nil"/>
              <w:bottom w:val="single" w:sz="4" w:space="0" w:color="auto"/>
              <w:right w:val="single" w:sz="4" w:space="0" w:color="auto"/>
            </w:tcBorders>
            <w:shd w:val="clear" w:color="auto" w:fill="auto"/>
            <w:hideMark/>
          </w:tcPr>
          <w:p w14:paraId="562F790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Стержень клапана двигателя</w:t>
            </w:r>
          </w:p>
        </w:tc>
        <w:tc>
          <w:tcPr>
            <w:tcW w:w="1180" w:type="dxa"/>
            <w:tcBorders>
              <w:top w:val="nil"/>
              <w:left w:val="nil"/>
              <w:bottom w:val="single" w:sz="4" w:space="0" w:color="auto"/>
              <w:right w:val="single" w:sz="4" w:space="0" w:color="auto"/>
            </w:tcBorders>
            <w:shd w:val="clear" w:color="auto" w:fill="auto"/>
            <w:noWrap/>
            <w:hideMark/>
          </w:tcPr>
          <w:p w14:paraId="7643CD2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w:t>
            </w:r>
          </w:p>
        </w:tc>
      </w:tr>
      <w:tr w:rsidR="004F1FEF" w:rsidRPr="004F1FEF" w14:paraId="1552BA0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600F411"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w:t>
            </w:r>
          </w:p>
        </w:tc>
        <w:tc>
          <w:tcPr>
            <w:tcW w:w="6340" w:type="dxa"/>
            <w:tcBorders>
              <w:top w:val="nil"/>
              <w:left w:val="nil"/>
              <w:bottom w:val="single" w:sz="4" w:space="0" w:color="auto"/>
              <w:right w:val="single" w:sz="4" w:space="0" w:color="auto"/>
            </w:tcBorders>
            <w:shd w:val="clear" w:color="auto" w:fill="auto"/>
            <w:hideMark/>
          </w:tcPr>
          <w:p w14:paraId="5D9FF2B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Коленчатый вал</w:t>
            </w:r>
          </w:p>
        </w:tc>
        <w:tc>
          <w:tcPr>
            <w:tcW w:w="1180" w:type="dxa"/>
            <w:tcBorders>
              <w:top w:val="nil"/>
              <w:left w:val="nil"/>
              <w:bottom w:val="single" w:sz="4" w:space="0" w:color="auto"/>
              <w:right w:val="single" w:sz="4" w:space="0" w:color="auto"/>
            </w:tcBorders>
            <w:shd w:val="clear" w:color="auto" w:fill="auto"/>
            <w:noWrap/>
            <w:hideMark/>
          </w:tcPr>
          <w:p w14:paraId="5C2F155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196,000</w:t>
            </w:r>
          </w:p>
        </w:tc>
      </w:tr>
      <w:tr w:rsidR="004F1FEF" w:rsidRPr="004F1FEF" w14:paraId="3675D29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1B71E9F"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w:t>
            </w:r>
          </w:p>
        </w:tc>
        <w:tc>
          <w:tcPr>
            <w:tcW w:w="6340" w:type="dxa"/>
            <w:tcBorders>
              <w:top w:val="nil"/>
              <w:left w:val="nil"/>
              <w:bottom w:val="single" w:sz="4" w:space="0" w:color="auto"/>
              <w:right w:val="single" w:sz="4" w:space="0" w:color="auto"/>
            </w:tcBorders>
            <w:shd w:val="clear" w:color="auto" w:fill="auto"/>
            <w:hideMark/>
          </w:tcPr>
          <w:p w14:paraId="091E743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Втулка коленвала передняя</w:t>
            </w:r>
          </w:p>
        </w:tc>
        <w:tc>
          <w:tcPr>
            <w:tcW w:w="1180" w:type="dxa"/>
            <w:tcBorders>
              <w:top w:val="nil"/>
              <w:left w:val="nil"/>
              <w:bottom w:val="single" w:sz="4" w:space="0" w:color="auto"/>
              <w:right w:val="single" w:sz="4" w:space="0" w:color="auto"/>
            </w:tcBorders>
            <w:shd w:val="clear" w:color="auto" w:fill="auto"/>
            <w:noWrap/>
            <w:hideMark/>
          </w:tcPr>
          <w:p w14:paraId="705CE2C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6260B1F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11D28CC"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w:t>
            </w:r>
          </w:p>
        </w:tc>
        <w:tc>
          <w:tcPr>
            <w:tcW w:w="6340" w:type="dxa"/>
            <w:tcBorders>
              <w:top w:val="nil"/>
              <w:left w:val="nil"/>
              <w:bottom w:val="single" w:sz="4" w:space="0" w:color="auto"/>
              <w:right w:val="single" w:sz="4" w:space="0" w:color="auto"/>
            </w:tcBorders>
            <w:shd w:val="clear" w:color="auto" w:fill="auto"/>
            <w:hideMark/>
          </w:tcPr>
          <w:p w14:paraId="36B3058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Задний сальник коленвала</w:t>
            </w:r>
          </w:p>
        </w:tc>
        <w:tc>
          <w:tcPr>
            <w:tcW w:w="1180" w:type="dxa"/>
            <w:tcBorders>
              <w:top w:val="nil"/>
              <w:left w:val="nil"/>
              <w:bottom w:val="single" w:sz="4" w:space="0" w:color="auto"/>
              <w:right w:val="single" w:sz="4" w:space="0" w:color="auto"/>
            </w:tcBorders>
            <w:shd w:val="clear" w:color="auto" w:fill="auto"/>
            <w:noWrap/>
            <w:hideMark/>
          </w:tcPr>
          <w:p w14:paraId="0CE9049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46CDAF4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29876FF"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w:t>
            </w:r>
          </w:p>
        </w:tc>
        <w:tc>
          <w:tcPr>
            <w:tcW w:w="6340" w:type="dxa"/>
            <w:tcBorders>
              <w:top w:val="nil"/>
              <w:left w:val="nil"/>
              <w:bottom w:val="single" w:sz="4" w:space="0" w:color="auto"/>
              <w:right w:val="single" w:sz="4" w:space="0" w:color="auto"/>
            </w:tcBorders>
            <w:shd w:val="clear" w:color="auto" w:fill="auto"/>
            <w:hideMark/>
          </w:tcPr>
          <w:p w14:paraId="1E19F0C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Радиальные вставки коленчатого вала</w:t>
            </w:r>
          </w:p>
        </w:tc>
        <w:tc>
          <w:tcPr>
            <w:tcW w:w="1180" w:type="dxa"/>
            <w:tcBorders>
              <w:top w:val="nil"/>
              <w:left w:val="nil"/>
              <w:bottom w:val="single" w:sz="4" w:space="0" w:color="auto"/>
              <w:right w:val="single" w:sz="4" w:space="0" w:color="auto"/>
            </w:tcBorders>
            <w:shd w:val="clear" w:color="auto" w:fill="auto"/>
            <w:noWrap/>
            <w:hideMark/>
          </w:tcPr>
          <w:p w14:paraId="6437ABF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3303B70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BC9EA44"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w:t>
            </w:r>
          </w:p>
        </w:tc>
        <w:tc>
          <w:tcPr>
            <w:tcW w:w="6340" w:type="dxa"/>
            <w:tcBorders>
              <w:top w:val="nil"/>
              <w:left w:val="nil"/>
              <w:bottom w:val="single" w:sz="4" w:space="0" w:color="auto"/>
              <w:right w:val="single" w:sz="4" w:space="0" w:color="auto"/>
            </w:tcBorders>
            <w:shd w:val="clear" w:color="auto" w:fill="auto"/>
            <w:hideMark/>
          </w:tcPr>
          <w:p w14:paraId="6C2D2AB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Вкладыши коромысла коленвала</w:t>
            </w:r>
          </w:p>
        </w:tc>
        <w:tc>
          <w:tcPr>
            <w:tcW w:w="1180" w:type="dxa"/>
            <w:tcBorders>
              <w:top w:val="nil"/>
              <w:left w:val="nil"/>
              <w:bottom w:val="single" w:sz="4" w:space="0" w:color="auto"/>
              <w:right w:val="single" w:sz="4" w:space="0" w:color="auto"/>
            </w:tcBorders>
            <w:shd w:val="clear" w:color="auto" w:fill="auto"/>
            <w:noWrap/>
            <w:hideMark/>
          </w:tcPr>
          <w:p w14:paraId="1BCD6E0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66EC876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09133E7"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w:t>
            </w:r>
          </w:p>
        </w:tc>
        <w:tc>
          <w:tcPr>
            <w:tcW w:w="6340" w:type="dxa"/>
            <w:tcBorders>
              <w:top w:val="nil"/>
              <w:left w:val="nil"/>
              <w:bottom w:val="single" w:sz="4" w:space="0" w:color="auto"/>
              <w:right w:val="single" w:sz="4" w:space="0" w:color="auto"/>
            </w:tcBorders>
            <w:shd w:val="clear" w:color="auto" w:fill="auto"/>
            <w:hideMark/>
          </w:tcPr>
          <w:p w14:paraId="4D80ECC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Опорная пластина</w:t>
            </w:r>
          </w:p>
        </w:tc>
        <w:tc>
          <w:tcPr>
            <w:tcW w:w="1180" w:type="dxa"/>
            <w:tcBorders>
              <w:top w:val="nil"/>
              <w:left w:val="nil"/>
              <w:bottom w:val="single" w:sz="4" w:space="0" w:color="auto"/>
              <w:right w:val="single" w:sz="4" w:space="0" w:color="auto"/>
            </w:tcBorders>
            <w:shd w:val="clear" w:color="auto" w:fill="auto"/>
            <w:noWrap/>
            <w:hideMark/>
          </w:tcPr>
          <w:p w14:paraId="6608492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1BBF644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B1494BA"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w:t>
            </w:r>
          </w:p>
        </w:tc>
        <w:tc>
          <w:tcPr>
            <w:tcW w:w="6340" w:type="dxa"/>
            <w:tcBorders>
              <w:top w:val="nil"/>
              <w:left w:val="nil"/>
              <w:bottom w:val="single" w:sz="4" w:space="0" w:color="auto"/>
              <w:right w:val="single" w:sz="4" w:space="0" w:color="auto"/>
            </w:tcBorders>
            <w:shd w:val="clear" w:color="auto" w:fill="auto"/>
            <w:hideMark/>
          </w:tcPr>
          <w:p w14:paraId="7F9A708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Поршень</w:t>
            </w:r>
          </w:p>
        </w:tc>
        <w:tc>
          <w:tcPr>
            <w:tcW w:w="1180" w:type="dxa"/>
            <w:tcBorders>
              <w:top w:val="nil"/>
              <w:left w:val="nil"/>
              <w:bottom w:val="single" w:sz="4" w:space="0" w:color="auto"/>
              <w:right w:val="single" w:sz="4" w:space="0" w:color="auto"/>
            </w:tcBorders>
            <w:shd w:val="clear" w:color="auto" w:fill="auto"/>
            <w:noWrap/>
            <w:hideMark/>
          </w:tcPr>
          <w:p w14:paraId="62DB8D0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29,400</w:t>
            </w:r>
          </w:p>
        </w:tc>
      </w:tr>
      <w:tr w:rsidR="004F1FEF" w:rsidRPr="004F1FEF" w14:paraId="56AC2BA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8769385"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w:t>
            </w:r>
          </w:p>
        </w:tc>
        <w:tc>
          <w:tcPr>
            <w:tcW w:w="6340" w:type="dxa"/>
            <w:tcBorders>
              <w:top w:val="nil"/>
              <w:left w:val="nil"/>
              <w:bottom w:val="single" w:sz="4" w:space="0" w:color="auto"/>
              <w:right w:val="single" w:sz="4" w:space="0" w:color="auto"/>
            </w:tcBorders>
            <w:shd w:val="clear" w:color="auto" w:fill="auto"/>
            <w:hideMark/>
          </w:tcPr>
          <w:p w14:paraId="180610B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Поршневые кольца</w:t>
            </w:r>
          </w:p>
        </w:tc>
        <w:tc>
          <w:tcPr>
            <w:tcW w:w="1180" w:type="dxa"/>
            <w:tcBorders>
              <w:top w:val="nil"/>
              <w:left w:val="nil"/>
              <w:bottom w:val="single" w:sz="4" w:space="0" w:color="auto"/>
              <w:right w:val="single" w:sz="4" w:space="0" w:color="auto"/>
            </w:tcBorders>
            <w:shd w:val="clear" w:color="auto" w:fill="auto"/>
            <w:noWrap/>
            <w:hideMark/>
          </w:tcPr>
          <w:p w14:paraId="3BBCD7B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38,500</w:t>
            </w:r>
          </w:p>
        </w:tc>
      </w:tr>
      <w:tr w:rsidR="004F1FEF" w:rsidRPr="004F1FEF" w14:paraId="379D647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614350F"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w:t>
            </w:r>
          </w:p>
        </w:tc>
        <w:tc>
          <w:tcPr>
            <w:tcW w:w="6340" w:type="dxa"/>
            <w:tcBorders>
              <w:top w:val="nil"/>
              <w:left w:val="nil"/>
              <w:bottom w:val="single" w:sz="4" w:space="0" w:color="auto"/>
              <w:right w:val="single" w:sz="4" w:space="0" w:color="auto"/>
            </w:tcBorders>
            <w:shd w:val="clear" w:color="auto" w:fill="auto"/>
            <w:hideMark/>
          </w:tcPr>
          <w:p w14:paraId="7044568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Механизм</w:t>
            </w:r>
          </w:p>
        </w:tc>
        <w:tc>
          <w:tcPr>
            <w:tcW w:w="1180" w:type="dxa"/>
            <w:tcBorders>
              <w:top w:val="nil"/>
              <w:left w:val="nil"/>
              <w:bottom w:val="single" w:sz="4" w:space="0" w:color="auto"/>
              <w:right w:val="single" w:sz="4" w:space="0" w:color="auto"/>
            </w:tcBorders>
            <w:shd w:val="clear" w:color="auto" w:fill="auto"/>
            <w:noWrap/>
            <w:hideMark/>
          </w:tcPr>
          <w:p w14:paraId="08B8E10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49,000</w:t>
            </w:r>
          </w:p>
        </w:tc>
      </w:tr>
      <w:tr w:rsidR="004F1FEF" w:rsidRPr="004F1FEF" w14:paraId="024071C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C2324E9"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w:t>
            </w:r>
          </w:p>
        </w:tc>
        <w:tc>
          <w:tcPr>
            <w:tcW w:w="6340" w:type="dxa"/>
            <w:tcBorders>
              <w:top w:val="nil"/>
              <w:left w:val="nil"/>
              <w:bottom w:val="single" w:sz="4" w:space="0" w:color="auto"/>
              <w:right w:val="single" w:sz="4" w:space="0" w:color="auto"/>
            </w:tcBorders>
            <w:shd w:val="clear" w:color="auto" w:fill="auto"/>
            <w:hideMark/>
          </w:tcPr>
          <w:p w14:paraId="5B4BBAA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Зубчатое уплотнение</w:t>
            </w:r>
          </w:p>
        </w:tc>
        <w:tc>
          <w:tcPr>
            <w:tcW w:w="1180" w:type="dxa"/>
            <w:tcBorders>
              <w:top w:val="nil"/>
              <w:left w:val="nil"/>
              <w:bottom w:val="single" w:sz="4" w:space="0" w:color="auto"/>
              <w:right w:val="single" w:sz="4" w:space="0" w:color="auto"/>
            </w:tcBorders>
            <w:shd w:val="clear" w:color="auto" w:fill="auto"/>
            <w:vAlign w:val="bottom"/>
            <w:hideMark/>
          </w:tcPr>
          <w:p w14:paraId="0344D232"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5BDAFA7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D58A552"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w:t>
            </w:r>
          </w:p>
        </w:tc>
        <w:tc>
          <w:tcPr>
            <w:tcW w:w="6340" w:type="dxa"/>
            <w:tcBorders>
              <w:top w:val="nil"/>
              <w:left w:val="nil"/>
              <w:bottom w:val="single" w:sz="4" w:space="0" w:color="auto"/>
              <w:right w:val="single" w:sz="4" w:space="0" w:color="auto"/>
            </w:tcBorders>
            <w:shd w:val="clear" w:color="auto" w:fill="auto"/>
            <w:hideMark/>
          </w:tcPr>
          <w:p w14:paraId="4CCB321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Зубчатый зажим уплотнителя</w:t>
            </w:r>
          </w:p>
        </w:tc>
        <w:tc>
          <w:tcPr>
            <w:tcW w:w="1180" w:type="dxa"/>
            <w:tcBorders>
              <w:top w:val="nil"/>
              <w:left w:val="nil"/>
              <w:bottom w:val="single" w:sz="4" w:space="0" w:color="auto"/>
              <w:right w:val="single" w:sz="4" w:space="0" w:color="auto"/>
            </w:tcBorders>
            <w:shd w:val="clear" w:color="auto" w:fill="auto"/>
            <w:vAlign w:val="bottom"/>
            <w:hideMark/>
          </w:tcPr>
          <w:p w14:paraId="2A4CB57B"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E72E5E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AC76558"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w:t>
            </w:r>
          </w:p>
        </w:tc>
        <w:tc>
          <w:tcPr>
            <w:tcW w:w="6340" w:type="dxa"/>
            <w:tcBorders>
              <w:top w:val="nil"/>
              <w:left w:val="nil"/>
              <w:bottom w:val="single" w:sz="4" w:space="0" w:color="auto"/>
              <w:right w:val="single" w:sz="4" w:space="0" w:color="auto"/>
            </w:tcBorders>
            <w:shd w:val="clear" w:color="auto" w:fill="auto"/>
            <w:hideMark/>
          </w:tcPr>
          <w:p w14:paraId="4E87D11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цепь</w:t>
            </w:r>
          </w:p>
        </w:tc>
        <w:tc>
          <w:tcPr>
            <w:tcW w:w="1180" w:type="dxa"/>
            <w:tcBorders>
              <w:top w:val="nil"/>
              <w:left w:val="nil"/>
              <w:bottom w:val="single" w:sz="4" w:space="0" w:color="auto"/>
              <w:right w:val="single" w:sz="4" w:space="0" w:color="auto"/>
            </w:tcBorders>
            <w:shd w:val="clear" w:color="auto" w:fill="auto"/>
            <w:noWrap/>
            <w:hideMark/>
          </w:tcPr>
          <w:p w14:paraId="4B6C227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30,100</w:t>
            </w:r>
          </w:p>
        </w:tc>
      </w:tr>
      <w:tr w:rsidR="004F1FEF" w:rsidRPr="004F1FEF" w14:paraId="6B7A645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8EBA5DD"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w:t>
            </w:r>
          </w:p>
        </w:tc>
        <w:tc>
          <w:tcPr>
            <w:tcW w:w="6340" w:type="dxa"/>
            <w:tcBorders>
              <w:top w:val="nil"/>
              <w:left w:val="nil"/>
              <w:bottom w:val="single" w:sz="4" w:space="0" w:color="auto"/>
              <w:right w:val="single" w:sz="4" w:space="0" w:color="auto"/>
            </w:tcBorders>
            <w:shd w:val="clear" w:color="auto" w:fill="auto"/>
            <w:hideMark/>
          </w:tcPr>
          <w:p w14:paraId="3346F74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Гидро триггер</w:t>
            </w:r>
          </w:p>
        </w:tc>
        <w:tc>
          <w:tcPr>
            <w:tcW w:w="1180" w:type="dxa"/>
            <w:tcBorders>
              <w:top w:val="nil"/>
              <w:left w:val="nil"/>
              <w:bottom w:val="single" w:sz="4" w:space="0" w:color="auto"/>
              <w:right w:val="single" w:sz="4" w:space="0" w:color="auto"/>
            </w:tcBorders>
            <w:shd w:val="clear" w:color="auto" w:fill="auto"/>
            <w:noWrap/>
            <w:hideMark/>
          </w:tcPr>
          <w:p w14:paraId="448989D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3562137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167FF8C"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w:t>
            </w:r>
          </w:p>
        </w:tc>
        <w:tc>
          <w:tcPr>
            <w:tcW w:w="6340" w:type="dxa"/>
            <w:tcBorders>
              <w:top w:val="nil"/>
              <w:left w:val="nil"/>
              <w:bottom w:val="single" w:sz="4" w:space="0" w:color="auto"/>
              <w:right w:val="single" w:sz="4" w:space="0" w:color="auto"/>
            </w:tcBorders>
            <w:shd w:val="clear" w:color="auto" w:fill="auto"/>
            <w:hideMark/>
          </w:tcPr>
          <w:p w14:paraId="1DC382A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Водить машину</w:t>
            </w:r>
          </w:p>
        </w:tc>
        <w:tc>
          <w:tcPr>
            <w:tcW w:w="1180" w:type="dxa"/>
            <w:tcBorders>
              <w:top w:val="nil"/>
              <w:left w:val="nil"/>
              <w:bottom w:val="single" w:sz="4" w:space="0" w:color="auto"/>
              <w:right w:val="single" w:sz="4" w:space="0" w:color="auto"/>
            </w:tcBorders>
            <w:shd w:val="clear" w:color="auto" w:fill="auto"/>
            <w:noWrap/>
            <w:hideMark/>
          </w:tcPr>
          <w:p w14:paraId="70778CD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6E4C0F8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E9127C7"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w:t>
            </w:r>
          </w:p>
        </w:tc>
        <w:tc>
          <w:tcPr>
            <w:tcW w:w="6340" w:type="dxa"/>
            <w:tcBorders>
              <w:top w:val="nil"/>
              <w:left w:val="nil"/>
              <w:bottom w:val="single" w:sz="4" w:space="0" w:color="auto"/>
              <w:right w:val="single" w:sz="4" w:space="0" w:color="auto"/>
            </w:tcBorders>
            <w:shd w:val="clear" w:color="auto" w:fill="auto"/>
            <w:hideMark/>
          </w:tcPr>
          <w:p w14:paraId="71AFC09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Гидравлический водитель</w:t>
            </w:r>
          </w:p>
        </w:tc>
        <w:tc>
          <w:tcPr>
            <w:tcW w:w="1180" w:type="dxa"/>
            <w:tcBorders>
              <w:top w:val="nil"/>
              <w:left w:val="nil"/>
              <w:bottom w:val="single" w:sz="4" w:space="0" w:color="auto"/>
              <w:right w:val="single" w:sz="4" w:space="0" w:color="auto"/>
            </w:tcBorders>
            <w:shd w:val="clear" w:color="auto" w:fill="auto"/>
            <w:noWrap/>
            <w:hideMark/>
          </w:tcPr>
          <w:p w14:paraId="7E7BCBF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42452D7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6FD922D"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w:t>
            </w:r>
          </w:p>
        </w:tc>
        <w:tc>
          <w:tcPr>
            <w:tcW w:w="6340" w:type="dxa"/>
            <w:tcBorders>
              <w:top w:val="nil"/>
              <w:left w:val="nil"/>
              <w:bottom w:val="single" w:sz="4" w:space="0" w:color="auto"/>
              <w:right w:val="single" w:sz="4" w:space="0" w:color="auto"/>
            </w:tcBorders>
            <w:shd w:val="clear" w:color="auto" w:fill="auto"/>
            <w:hideMark/>
          </w:tcPr>
          <w:p w14:paraId="78DDAF3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Чистка</w:t>
            </w:r>
          </w:p>
        </w:tc>
        <w:tc>
          <w:tcPr>
            <w:tcW w:w="1180" w:type="dxa"/>
            <w:tcBorders>
              <w:top w:val="nil"/>
              <w:left w:val="nil"/>
              <w:bottom w:val="single" w:sz="4" w:space="0" w:color="auto"/>
              <w:right w:val="single" w:sz="4" w:space="0" w:color="auto"/>
            </w:tcBorders>
            <w:shd w:val="clear" w:color="auto" w:fill="auto"/>
            <w:noWrap/>
            <w:hideMark/>
          </w:tcPr>
          <w:p w14:paraId="6B9806A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11,900</w:t>
            </w:r>
          </w:p>
        </w:tc>
      </w:tr>
      <w:tr w:rsidR="004F1FEF" w:rsidRPr="004F1FEF" w14:paraId="0A9CE44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2EEB3A7"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26</w:t>
            </w:r>
          </w:p>
        </w:tc>
        <w:tc>
          <w:tcPr>
            <w:tcW w:w="6340" w:type="dxa"/>
            <w:tcBorders>
              <w:top w:val="nil"/>
              <w:left w:val="nil"/>
              <w:bottom w:val="single" w:sz="4" w:space="0" w:color="auto"/>
              <w:right w:val="single" w:sz="4" w:space="0" w:color="auto"/>
            </w:tcBorders>
            <w:shd w:val="clear" w:color="auto" w:fill="auto"/>
            <w:hideMark/>
          </w:tcPr>
          <w:p w14:paraId="4A6F040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Расслабляющий</w:t>
            </w:r>
          </w:p>
        </w:tc>
        <w:tc>
          <w:tcPr>
            <w:tcW w:w="1180" w:type="dxa"/>
            <w:tcBorders>
              <w:top w:val="nil"/>
              <w:left w:val="nil"/>
              <w:bottom w:val="single" w:sz="4" w:space="0" w:color="auto"/>
              <w:right w:val="single" w:sz="4" w:space="0" w:color="auto"/>
            </w:tcBorders>
            <w:shd w:val="clear" w:color="auto" w:fill="auto"/>
            <w:noWrap/>
            <w:hideMark/>
          </w:tcPr>
          <w:p w14:paraId="1FFB66A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192D3EC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FEEAE65"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27</w:t>
            </w:r>
          </w:p>
        </w:tc>
        <w:tc>
          <w:tcPr>
            <w:tcW w:w="6340" w:type="dxa"/>
            <w:tcBorders>
              <w:top w:val="nil"/>
              <w:left w:val="nil"/>
              <w:bottom w:val="single" w:sz="4" w:space="0" w:color="auto"/>
              <w:right w:val="single" w:sz="4" w:space="0" w:color="auto"/>
            </w:tcBorders>
            <w:shd w:val="clear" w:color="auto" w:fill="auto"/>
            <w:hideMark/>
          </w:tcPr>
          <w:p w14:paraId="42A5256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Прозрачный</w:t>
            </w:r>
          </w:p>
        </w:tc>
        <w:tc>
          <w:tcPr>
            <w:tcW w:w="1180" w:type="dxa"/>
            <w:tcBorders>
              <w:top w:val="nil"/>
              <w:left w:val="nil"/>
              <w:bottom w:val="single" w:sz="4" w:space="0" w:color="auto"/>
              <w:right w:val="single" w:sz="4" w:space="0" w:color="auto"/>
            </w:tcBorders>
            <w:shd w:val="clear" w:color="auto" w:fill="auto"/>
            <w:noWrap/>
            <w:hideMark/>
          </w:tcPr>
          <w:p w14:paraId="549953B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42,000</w:t>
            </w:r>
          </w:p>
        </w:tc>
      </w:tr>
      <w:tr w:rsidR="004F1FEF" w:rsidRPr="004F1FEF" w14:paraId="647C1C7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7CEA4C5"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28</w:t>
            </w:r>
          </w:p>
        </w:tc>
        <w:tc>
          <w:tcPr>
            <w:tcW w:w="6340" w:type="dxa"/>
            <w:tcBorders>
              <w:top w:val="nil"/>
              <w:left w:val="nil"/>
              <w:bottom w:val="single" w:sz="4" w:space="0" w:color="auto"/>
              <w:right w:val="single" w:sz="4" w:space="0" w:color="auto"/>
            </w:tcBorders>
            <w:shd w:val="clear" w:color="auto" w:fill="auto"/>
            <w:hideMark/>
          </w:tcPr>
          <w:p w14:paraId="4D940E2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Корона славы</w:t>
            </w:r>
          </w:p>
        </w:tc>
        <w:tc>
          <w:tcPr>
            <w:tcW w:w="1180" w:type="dxa"/>
            <w:tcBorders>
              <w:top w:val="nil"/>
              <w:left w:val="nil"/>
              <w:bottom w:val="single" w:sz="4" w:space="0" w:color="auto"/>
              <w:right w:val="single" w:sz="4" w:space="0" w:color="auto"/>
            </w:tcBorders>
            <w:shd w:val="clear" w:color="auto" w:fill="auto"/>
            <w:noWrap/>
            <w:hideMark/>
          </w:tcPr>
          <w:p w14:paraId="43EFE04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6E02448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85E1506"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29</w:t>
            </w:r>
          </w:p>
        </w:tc>
        <w:tc>
          <w:tcPr>
            <w:tcW w:w="6340" w:type="dxa"/>
            <w:tcBorders>
              <w:top w:val="nil"/>
              <w:left w:val="nil"/>
              <w:bottom w:val="single" w:sz="4" w:space="0" w:color="auto"/>
              <w:right w:val="single" w:sz="4" w:space="0" w:color="auto"/>
            </w:tcBorders>
            <w:shd w:val="clear" w:color="auto" w:fill="auto"/>
            <w:hideMark/>
          </w:tcPr>
          <w:p w14:paraId="1C59355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Прокладка распределительного вала</w:t>
            </w:r>
          </w:p>
        </w:tc>
        <w:tc>
          <w:tcPr>
            <w:tcW w:w="1180" w:type="dxa"/>
            <w:tcBorders>
              <w:top w:val="nil"/>
              <w:left w:val="nil"/>
              <w:bottom w:val="single" w:sz="4" w:space="0" w:color="auto"/>
              <w:right w:val="single" w:sz="4" w:space="0" w:color="auto"/>
            </w:tcBorders>
            <w:shd w:val="clear" w:color="auto" w:fill="auto"/>
            <w:noWrap/>
            <w:hideMark/>
          </w:tcPr>
          <w:p w14:paraId="255FF9E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w:t>
            </w:r>
          </w:p>
        </w:tc>
      </w:tr>
      <w:tr w:rsidR="004F1FEF" w:rsidRPr="004F1FEF" w14:paraId="14FF619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80C627C"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30</w:t>
            </w:r>
          </w:p>
        </w:tc>
        <w:tc>
          <w:tcPr>
            <w:tcW w:w="6340" w:type="dxa"/>
            <w:tcBorders>
              <w:top w:val="nil"/>
              <w:left w:val="nil"/>
              <w:bottom w:val="single" w:sz="4" w:space="0" w:color="auto"/>
              <w:right w:val="single" w:sz="4" w:space="0" w:color="auto"/>
            </w:tcBorders>
            <w:shd w:val="clear" w:color="auto" w:fill="auto"/>
            <w:hideMark/>
          </w:tcPr>
          <w:p w14:paraId="3E2B0EB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Оболочка</w:t>
            </w:r>
          </w:p>
        </w:tc>
        <w:tc>
          <w:tcPr>
            <w:tcW w:w="1180" w:type="dxa"/>
            <w:tcBorders>
              <w:top w:val="nil"/>
              <w:left w:val="nil"/>
              <w:bottom w:val="single" w:sz="4" w:space="0" w:color="auto"/>
              <w:right w:val="single" w:sz="4" w:space="0" w:color="auto"/>
            </w:tcBorders>
            <w:shd w:val="clear" w:color="auto" w:fill="auto"/>
            <w:noWrap/>
            <w:hideMark/>
          </w:tcPr>
          <w:p w14:paraId="14E0F40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31,500</w:t>
            </w:r>
          </w:p>
        </w:tc>
      </w:tr>
      <w:tr w:rsidR="004F1FEF" w:rsidRPr="004F1FEF" w14:paraId="3780E27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44F2FDA"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31</w:t>
            </w:r>
          </w:p>
        </w:tc>
        <w:tc>
          <w:tcPr>
            <w:tcW w:w="6340" w:type="dxa"/>
            <w:tcBorders>
              <w:top w:val="nil"/>
              <w:left w:val="nil"/>
              <w:bottom w:val="single" w:sz="4" w:space="0" w:color="auto"/>
              <w:right w:val="single" w:sz="4" w:space="0" w:color="auto"/>
            </w:tcBorders>
            <w:shd w:val="clear" w:color="auto" w:fill="auto"/>
            <w:hideMark/>
          </w:tcPr>
          <w:p w14:paraId="0CEB83C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Рука</w:t>
            </w:r>
          </w:p>
        </w:tc>
        <w:tc>
          <w:tcPr>
            <w:tcW w:w="1180" w:type="dxa"/>
            <w:tcBorders>
              <w:top w:val="nil"/>
              <w:left w:val="nil"/>
              <w:bottom w:val="single" w:sz="4" w:space="0" w:color="auto"/>
              <w:right w:val="single" w:sz="4" w:space="0" w:color="auto"/>
            </w:tcBorders>
            <w:shd w:val="clear" w:color="auto" w:fill="auto"/>
            <w:noWrap/>
            <w:hideMark/>
          </w:tcPr>
          <w:p w14:paraId="422C45D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28,000</w:t>
            </w:r>
          </w:p>
        </w:tc>
      </w:tr>
      <w:tr w:rsidR="004F1FEF" w:rsidRPr="004F1FEF" w14:paraId="3326876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67CA507"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32</w:t>
            </w:r>
          </w:p>
        </w:tc>
        <w:tc>
          <w:tcPr>
            <w:tcW w:w="6340" w:type="dxa"/>
            <w:tcBorders>
              <w:top w:val="nil"/>
              <w:left w:val="nil"/>
              <w:bottom w:val="single" w:sz="4" w:space="0" w:color="auto"/>
              <w:right w:val="single" w:sz="4" w:space="0" w:color="auto"/>
            </w:tcBorders>
            <w:shd w:val="clear" w:color="auto" w:fill="auto"/>
            <w:hideMark/>
          </w:tcPr>
          <w:p w14:paraId="56D3E76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Прокладка крышки двигателя</w:t>
            </w:r>
          </w:p>
        </w:tc>
        <w:tc>
          <w:tcPr>
            <w:tcW w:w="1180" w:type="dxa"/>
            <w:tcBorders>
              <w:top w:val="nil"/>
              <w:left w:val="nil"/>
              <w:bottom w:val="single" w:sz="4" w:space="0" w:color="auto"/>
              <w:right w:val="single" w:sz="4" w:space="0" w:color="auto"/>
            </w:tcBorders>
            <w:shd w:val="clear" w:color="auto" w:fill="auto"/>
            <w:noWrap/>
            <w:hideMark/>
          </w:tcPr>
          <w:p w14:paraId="1A61C09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26C551D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8260BE7"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33</w:t>
            </w:r>
          </w:p>
        </w:tc>
        <w:tc>
          <w:tcPr>
            <w:tcW w:w="6340" w:type="dxa"/>
            <w:tcBorders>
              <w:top w:val="nil"/>
              <w:left w:val="nil"/>
              <w:bottom w:val="single" w:sz="4" w:space="0" w:color="auto"/>
              <w:right w:val="single" w:sz="4" w:space="0" w:color="auto"/>
            </w:tcBorders>
            <w:shd w:val="clear" w:color="auto" w:fill="auto"/>
            <w:hideMark/>
          </w:tcPr>
          <w:p w14:paraId="16A39CA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Прокладка люльки</w:t>
            </w:r>
          </w:p>
        </w:tc>
        <w:tc>
          <w:tcPr>
            <w:tcW w:w="1180" w:type="dxa"/>
            <w:tcBorders>
              <w:top w:val="nil"/>
              <w:left w:val="nil"/>
              <w:bottom w:val="single" w:sz="4" w:space="0" w:color="auto"/>
              <w:right w:val="single" w:sz="4" w:space="0" w:color="auto"/>
            </w:tcBorders>
            <w:shd w:val="clear" w:color="auto" w:fill="auto"/>
            <w:noWrap/>
            <w:hideMark/>
          </w:tcPr>
          <w:p w14:paraId="1DBE40B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4417EF3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AE2A3FC"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34</w:t>
            </w:r>
          </w:p>
        </w:tc>
        <w:tc>
          <w:tcPr>
            <w:tcW w:w="6340" w:type="dxa"/>
            <w:tcBorders>
              <w:top w:val="nil"/>
              <w:left w:val="nil"/>
              <w:bottom w:val="single" w:sz="4" w:space="0" w:color="auto"/>
              <w:right w:val="single" w:sz="4" w:space="0" w:color="auto"/>
            </w:tcBorders>
            <w:shd w:val="clear" w:color="auto" w:fill="auto"/>
            <w:hideMark/>
          </w:tcPr>
          <w:p w14:paraId="63BA01CA" w14:textId="77777777" w:rsidR="004F1FEF" w:rsidRPr="004F1FEF" w:rsidRDefault="004F1FEF" w:rsidP="004F1FEF">
            <w:pPr>
              <w:rPr>
                <w:rFonts w:ascii="GHEA Grapalat" w:hAnsi="GHEA Grapalat" w:cs="Calibri"/>
                <w:b/>
                <w:bCs/>
                <w:sz w:val="20"/>
                <w:szCs w:val="20"/>
                <w:lang w:eastAsia="en-US" w:bidi="ar-SA"/>
              </w:rPr>
            </w:pPr>
            <w:r w:rsidRPr="004F1FEF">
              <w:rPr>
                <w:rFonts w:ascii="GHEA Grapalat" w:hAnsi="GHEA Grapalat" w:cs="Calibri"/>
                <w:b/>
                <w:bCs/>
                <w:sz w:val="20"/>
                <w:szCs w:val="20"/>
                <w:lang w:eastAsia="en-US" w:bidi="ar-SA"/>
              </w:rPr>
              <w:t>2. Система рулевого управления, подачи и смазки.</w:t>
            </w:r>
          </w:p>
        </w:tc>
        <w:tc>
          <w:tcPr>
            <w:tcW w:w="1180" w:type="dxa"/>
            <w:tcBorders>
              <w:top w:val="nil"/>
              <w:left w:val="nil"/>
              <w:bottom w:val="nil"/>
              <w:right w:val="single" w:sz="4" w:space="0" w:color="auto"/>
            </w:tcBorders>
            <w:shd w:val="clear" w:color="auto" w:fill="auto"/>
            <w:vAlign w:val="bottom"/>
            <w:hideMark/>
          </w:tcPr>
          <w:p w14:paraId="71E39D56" w14:textId="77777777" w:rsidR="004F1FEF" w:rsidRPr="004F1FEF" w:rsidRDefault="004F1FEF" w:rsidP="004F1FEF">
            <w:pPr>
              <w:rPr>
                <w:rFonts w:ascii="GHEA Grapalat" w:hAnsi="GHEA Grapalat" w:cs="Calibri"/>
                <w:sz w:val="20"/>
                <w:szCs w:val="20"/>
                <w:lang w:eastAsia="en-US" w:bidi="ar-SA"/>
              </w:rPr>
            </w:pPr>
            <w:r w:rsidRPr="004F1FEF">
              <w:rPr>
                <w:rFonts w:ascii="Calibri" w:hAnsi="Calibri" w:cs="Calibri"/>
                <w:sz w:val="20"/>
                <w:szCs w:val="20"/>
                <w:lang w:val="en-US" w:eastAsia="en-US" w:bidi="ar-SA"/>
              </w:rPr>
              <w:t> </w:t>
            </w:r>
          </w:p>
        </w:tc>
      </w:tr>
      <w:tr w:rsidR="004F1FEF" w:rsidRPr="004F1FEF" w14:paraId="447D566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540FE4D"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35</w:t>
            </w:r>
          </w:p>
        </w:tc>
        <w:tc>
          <w:tcPr>
            <w:tcW w:w="6340" w:type="dxa"/>
            <w:tcBorders>
              <w:top w:val="nil"/>
              <w:left w:val="nil"/>
              <w:bottom w:val="single" w:sz="4" w:space="0" w:color="auto"/>
              <w:right w:val="single" w:sz="4" w:space="0" w:color="auto"/>
            </w:tcBorders>
            <w:shd w:val="clear" w:color="auto" w:fill="auto"/>
            <w:hideMark/>
          </w:tcPr>
          <w:p w14:paraId="0968AA5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Масло моторное минеральное, 1 литр</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14:paraId="0F5B815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3,200</w:t>
            </w:r>
          </w:p>
        </w:tc>
      </w:tr>
      <w:tr w:rsidR="004F1FEF" w:rsidRPr="004F1FEF" w14:paraId="77A5DEA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7693E16"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36</w:t>
            </w:r>
          </w:p>
        </w:tc>
        <w:tc>
          <w:tcPr>
            <w:tcW w:w="6340" w:type="dxa"/>
            <w:tcBorders>
              <w:top w:val="nil"/>
              <w:left w:val="nil"/>
              <w:bottom w:val="single" w:sz="4" w:space="0" w:color="auto"/>
              <w:right w:val="single" w:sz="4" w:space="0" w:color="auto"/>
            </w:tcBorders>
            <w:shd w:val="clear" w:color="auto" w:fill="auto"/>
            <w:hideMark/>
          </w:tcPr>
          <w:p w14:paraId="3B7F851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Масло моторное полусинтетическое, 1 литр</w:t>
            </w:r>
          </w:p>
        </w:tc>
        <w:tc>
          <w:tcPr>
            <w:tcW w:w="1180" w:type="dxa"/>
            <w:tcBorders>
              <w:top w:val="nil"/>
              <w:left w:val="nil"/>
              <w:bottom w:val="single" w:sz="4" w:space="0" w:color="auto"/>
              <w:right w:val="single" w:sz="4" w:space="0" w:color="auto"/>
            </w:tcBorders>
            <w:shd w:val="clear" w:color="auto" w:fill="auto"/>
            <w:vAlign w:val="bottom"/>
            <w:hideMark/>
          </w:tcPr>
          <w:p w14:paraId="2621BEE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3,200</w:t>
            </w:r>
          </w:p>
        </w:tc>
      </w:tr>
      <w:tr w:rsidR="004F1FEF" w:rsidRPr="004F1FEF" w14:paraId="15EF3A1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15B05EE"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37</w:t>
            </w:r>
          </w:p>
        </w:tc>
        <w:tc>
          <w:tcPr>
            <w:tcW w:w="6340" w:type="dxa"/>
            <w:tcBorders>
              <w:top w:val="nil"/>
              <w:left w:val="nil"/>
              <w:bottom w:val="single" w:sz="4" w:space="0" w:color="auto"/>
              <w:right w:val="single" w:sz="4" w:space="0" w:color="auto"/>
            </w:tcBorders>
            <w:shd w:val="clear" w:color="auto" w:fill="auto"/>
            <w:hideMark/>
          </w:tcPr>
          <w:p w14:paraId="0BFF58E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Масло моторное синтетическое, 1 литр</w:t>
            </w:r>
          </w:p>
        </w:tc>
        <w:tc>
          <w:tcPr>
            <w:tcW w:w="1180" w:type="dxa"/>
            <w:tcBorders>
              <w:top w:val="nil"/>
              <w:left w:val="nil"/>
              <w:bottom w:val="single" w:sz="4" w:space="0" w:color="auto"/>
              <w:right w:val="single" w:sz="4" w:space="0" w:color="auto"/>
            </w:tcBorders>
            <w:shd w:val="clear" w:color="auto" w:fill="auto"/>
            <w:vAlign w:val="bottom"/>
            <w:hideMark/>
          </w:tcPr>
          <w:p w14:paraId="5E02366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3,200</w:t>
            </w:r>
          </w:p>
        </w:tc>
      </w:tr>
      <w:tr w:rsidR="004F1FEF" w:rsidRPr="004F1FEF" w14:paraId="0DF5F45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59417D7"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38</w:t>
            </w:r>
          </w:p>
        </w:tc>
        <w:tc>
          <w:tcPr>
            <w:tcW w:w="6340" w:type="dxa"/>
            <w:tcBorders>
              <w:top w:val="nil"/>
              <w:left w:val="nil"/>
              <w:bottom w:val="single" w:sz="4" w:space="0" w:color="auto"/>
              <w:right w:val="single" w:sz="4" w:space="0" w:color="auto"/>
            </w:tcBorders>
            <w:shd w:val="clear" w:color="auto" w:fill="auto"/>
            <w:hideMark/>
          </w:tcPr>
          <w:p w14:paraId="6D634F4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Масляный фильтр</w:t>
            </w:r>
          </w:p>
        </w:tc>
        <w:tc>
          <w:tcPr>
            <w:tcW w:w="1180" w:type="dxa"/>
            <w:tcBorders>
              <w:top w:val="nil"/>
              <w:left w:val="nil"/>
              <w:bottom w:val="single" w:sz="4" w:space="0" w:color="auto"/>
              <w:right w:val="single" w:sz="4" w:space="0" w:color="auto"/>
            </w:tcBorders>
            <w:shd w:val="clear" w:color="auto" w:fill="auto"/>
            <w:vAlign w:val="bottom"/>
            <w:hideMark/>
          </w:tcPr>
          <w:p w14:paraId="15E504C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2500</w:t>
            </w:r>
          </w:p>
        </w:tc>
      </w:tr>
      <w:tr w:rsidR="004F1FEF" w:rsidRPr="004F1FEF" w14:paraId="3DEFBD7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FAB1BC6"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39</w:t>
            </w:r>
          </w:p>
        </w:tc>
        <w:tc>
          <w:tcPr>
            <w:tcW w:w="6340" w:type="dxa"/>
            <w:tcBorders>
              <w:top w:val="nil"/>
              <w:left w:val="nil"/>
              <w:bottom w:val="single" w:sz="4" w:space="0" w:color="auto"/>
              <w:right w:val="single" w:sz="4" w:space="0" w:color="auto"/>
            </w:tcBorders>
            <w:shd w:val="clear" w:color="auto" w:fill="auto"/>
            <w:hideMark/>
          </w:tcPr>
          <w:p w14:paraId="52554BE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Масляный насос</w:t>
            </w:r>
          </w:p>
        </w:tc>
        <w:tc>
          <w:tcPr>
            <w:tcW w:w="1180" w:type="dxa"/>
            <w:tcBorders>
              <w:top w:val="nil"/>
              <w:left w:val="nil"/>
              <w:bottom w:val="single" w:sz="4" w:space="0" w:color="auto"/>
              <w:right w:val="single" w:sz="4" w:space="0" w:color="auto"/>
            </w:tcBorders>
            <w:shd w:val="clear" w:color="auto" w:fill="auto"/>
            <w:vAlign w:val="bottom"/>
            <w:hideMark/>
          </w:tcPr>
          <w:p w14:paraId="2D4EAA8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52,000</w:t>
            </w:r>
          </w:p>
        </w:tc>
      </w:tr>
      <w:tr w:rsidR="004F1FEF" w:rsidRPr="004F1FEF" w14:paraId="55D0CD4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143D386"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40</w:t>
            </w:r>
          </w:p>
        </w:tc>
        <w:tc>
          <w:tcPr>
            <w:tcW w:w="6340" w:type="dxa"/>
            <w:tcBorders>
              <w:top w:val="nil"/>
              <w:left w:val="nil"/>
              <w:bottom w:val="single" w:sz="4" w:space="0" w:color="auto"/>
              <w:right w:val="single" w:sz="4" w:space="0" w:color="auto"/>
            </w:tcBorders>
            <w:shd w:val="clear" w:color="auto" w:fill="auto"/>
            <w:hideMark/>
          </w:tcPr>
          <w:p w14:paraId="121680F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Привод масляного насоса</w:t>
            </w:r>
          </w:p>
        </w:tc>
        <w:tc>
          <w:tcPr>
            <w:tcW w:w="1180" w:type="dxa"/>
            <w:tcBorders>
              <w:top w:val="nil"/>
              <w:left w:val="nil"/>
              <w:bottom w:val="single" w:sz="4" w:space="0" w:color="auto"/>
              <w:right w:val="single" w:sz="4" w:space="0" w:color="auto"/>
            </w:tcBorders>
            <w:shd w:val="clear" w:color="auto" w:fill="auto"/>
            <w:vAlign w:val="bottom"/>
            <w:hideMark/>
          </w:tcPr>
          <w:p w14:paraId="045F446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20,000</w:t>
            </w:r>
          </w:p>
        </w:tc>
      </w:tr>
      <w:tr w:rsidR="004F1FEF" w:rsidRPr="004F1FEF" w14:paraId="376707E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65F37A4"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41</w:t>
            </w:r>
          </w:p>
        </w:tc>
        <w:tc>
          <w:tcPr>
            <w:tcW w:w="6340" w:type="dxa"/>
            <w:tcBorders>
              <w:top w:val="nil"/>
              <w:left w:val="nil"/>
              <w:bottom w:val="single" w:sz="4" w:space="0" w:color="auto"/>
              <w:right w:val="single" w:sz="4" w:space="0" w:color="auto"/>
            </w:tcBorders>
            <w:shd w:val="clear" w:color="auto" w:fill="auto"/>
            <w:hideMark/>
          </w:tcPr>
          <w:p w14:paraId="4DE6602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Масляный радиатор</w:t>
            </w:r>
          </w:p>
        </w:tc>
        <w:tc>
          <w:tcPr>
            <w:tcW w:w="1180" w:type="dxa"/>
            <w:tcBorders>
              <w:top w:val="nil"/>
              <w:left w:val="nil"/>
              <w:bottom w:val="single" w:sz="4" w:space="0" w:color="auto"/>
              <w:right w:val="single" w:sz="4" w:space="0" w:color="auto"/>
            </w:tcBorders>
            <w:shd w:val="clear" w:color="auto" w:fill="auto"/>
            <w:vAlign w:val="bottom"/>
            <w:hideMark/>
          </w:tcPr>
          <w:p w14:paraId="1A0470C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42,000</w:t>
            </w:r>
          </w:p>
        </w:tc>
      </w:tr>
      <w:tr w:rsidR="004F1FEF" w:rsidRPr="004F1FEF" w14:paraId="1CD699B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6A76764"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42</w:t>
            </w:r>
          </w:p>
        </w:tc>
        <w:tc>
          <w:tcPr>
            <w:tcW w:w="6340" w:type="dxa"/>
            <w:tcBorders>
              <w:top w:val="nil"/>
              <w:left w:val="nil"/>
              <w:bottom w:val="single" w:sz="4" w:space="0" w:color="auto"/>
              <w:right w:val="single" w:sz="4" w:space="0" w:color="auto"/>
            </w:tcBorders>
            <w:shd w:val="clear" w:color="auto" w:fill="auto"/>
            <w:hideMark/>
          </w:tcPr>
          <w:p w14:paraId="5F36107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Маслосборник</w:t>
            </w:r>
          </w:p>
        </w:tc>
        <w:tc>
          <w:tcPr>
            <w:tcW w:w="1180" w:type="dxa"/>
            <w:tcBorders>
              <w:top w:val="nil"/>
              <w:left w:val="nil"/>
              <w:bottom w:val="single" w:sz="4" w:space="0" w:color="auto"/>
              <w:right w:val="single" w:sz="4" w:space="0" w:color="auto"/>
            </w:tcBorders>
            <w:shd w:val="clear" w:color="auto" w:fill="auto"/>
            <w:vAlign w:val="bottom"/>
            <w:hideMark/>
          </w:tcPr>
          <w:p w14:paraId="3822745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29BC50E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FD375A4"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43</w:t>
            </w:r>
          </w:p>
        </w:tc>
        <w:tc>
          <w:tcPr>
            <w:tcW w:w="6340" w:type="dxa"/>
            <w:tcBorders>
              <w:top w:val="nil"/>
              <w:left w:val="nil"/>
              <w:bottom w:val="single" w:sz="4" w:space="0" w:color="auto"/>
              <w:right w:val="single" w:sz="4" w:space="0" w:color="auto"/>
            </w:tcBorders>
            <w:shd w:val="clear" w:color="auto" w:fill="auto"/>
            <w:hideMark/>
          </w:tcPr>
          <w:p w14:paraId="1E54F9F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Масляный кран</w:t>
            </w:r>
          </w:p>
        </w:tc>
        <w:tc>
          <w:tcPr>
            <w:tcW w:w="1180" w:type="dxa"/>
            <w:tcBorders>
              <w:top w:val="nil"/>
              <w:left w:val="nil"/>
              <w:bottom w:val="single" w:sz="4" w:space="0" w:color="auto"/>
              <w:right w:val="single" w:sz="4" w:space="0" w:color="auto"/>
            </w:tcBorders>
            <w:shd w:val="clear" w:color="auto" w:fill="auto"/>
            <w:vAlign w:val="bottom"/>
            <w:hideMark/>
          </w:tcPr>
          <w:p w14:paraId="3D05FCB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184E1B6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87924CF"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44</w:t>
            </w:r>
          </w:p>
        </w:tc>
        <w:tc>
          <w:tcPr>
            <w:tcW w:w="6340" w:type="dxa"/>
            <w:tcBorders>
              <w:top w:val="nil"/>
              <w:left w:val="nil"/>
              <w:bottom w:val="single" w:sz="4" w:space="0" w:color="auto"/>
              <w:right w:val="single" w:sz="4" w:space="0" w:color="auto"/>
            </w:tcBorders>
            <w:shd w:val="clear" w:color="auto" w:fill="auto"/>
            <w:hideMark/>
          </w:tcPr>
          <w:p w14:paraId="1A85E01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Горелка свеча</w:t>
            </w:r>
          </w:p>
        </w:tc>
        <w:tc>
          <w:tcPr>
            <w:tcW w:w="1180" w:type="dxa"/>
            <w:tcBorders>
              <w:top w:val="nil"/>
              <w:left w:val="nil"/>
              <w:bottom w:val="single" w:sz="4" w:space="0" w:color="auto"/>
              <w:right w:val="single" w:sz="4" w:space="0" w:color="auto"/>
            </w:tcBorders>
            <w:shd w:val="clear" w:color="auto" w:fill="auto"/>
            <w:vAlign w:val="bottom"/>
            <w:hideMark/>
          </w:tcPr>
          <w:p w14:paraId="1CF2590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5,600</w:t>
            </w:r>
          </w:p>
        </w:tc>
      </w:tr>
      <w:tr w:rsidR="004F1FEF" w:rsidRPr="004F1FEF" w14:paraId="310FFD3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77D8780"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45</w:t>
            </w:r>
          </w:p>
        </w:tc>
        <w:tc>
          <w:tcPr>
            <w:tcW w:w="6340" w:type="dxa"/>
            <w:tcBorders>
              <w:top w:val="nil"/>
              <w:left w:val="nil"/>
              <w:bottom w:val="single" w:sz="4" w:space="0" w:color="auto"/>
              <w:right w:val="single" w:sz="4" w:space="0" w:color="auto"/>
            </w:tcBorders>
            <w:shd w:val="clear" w:color="auto" w:fill="auto"/>
            <w:hideMark/>
          </w:tcPr>
          <w:p w14:paraId="75C3E78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Бензобак</w:t>
            </w:r>
          </w:p>
        </w:tc>
        <w:tc>
          <w:tcPr>
            <w:tcW w:w="1180" w:type="dxa"/>
            <w:tcBorders>
              <w:top w:val="nil"/>
              <w:left w:val="nil"/>
              <w:bottom w:val="single" w:sz="4" w:space="0" w:color="auto"/>
              <w:right w:val="single" w:sz="4" w:space="0" w:color="auto"/>
            </w:tcBorders>
            <w:shd w:val="clear" w:color="auto" w:fill="auto"/>
            <w:vAlign w:val="bottom"/>
            <w:hideMark/>
          </w:tcPr>
          <w:p w14:paraId="77952DE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59,500</w:t>
            </w:r>
          </w:p>
        </w:tc>
      </w:tr>
      <w:tr w:rsidR="004F1FEF" w:rsidRPr="004F1FEF" w14:paraId="2364A8F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D722DA0"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46</w:t>
            </w:r>
          </w:p>
        </w:tc>
        <w:tc>
          <w:tcPr>
            <w:tcW w:w="6340" w:type="dxa"/>
            <w:tcBorders>
              <w:top w:val="nil"/>
              <w:left w:val="nil"/>
              <w:bottom w:val="single" w:sz="4" w:space="0" w:color="auto"/>
              <w:right w:val="single" w:sz="4" w:space="0" w:color="auto"/>
            </w:tcBorders>
            <w:shd w:val="clear" w:color="auto" w:fill="auto"/>
            <w:hideMark/>
          </w:tcPr>
          <w:p w14:paraId="304D3CA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Тигель</w:t>
            </w:r>
          </w:p>
        </w:tc>
        <w:tc>
          <w:tcPr>
            <w:tcW w:w="1180" w:type="dxa"/>
            <w:tcBorders>
              <w:top w:val="nil"/>
              <w:left w:val="nil"/>
              <w:bottom w:val="single" w:sz="4" w:space="0" w:color="auto"/>
              <w:right w:val="single" w:sz="4" w:space="0" w:color="auto"/>
            </w:tcBorders>
            <w:shd w:val="clear" w:color="auto" w:fill="auto"/>
            <w:vAlign w:val="bottom"/>
            <w:hideMark/>
          </w:tcPr>
          <w:p w14:paraId="1E1B9660"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4428FCA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7B28ECD"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47</w:t>
            </w:r>
          </w:p>
        </w:tc>
        <w:tc>
          <w:tcPr>
            <w:tcW w:w="6340" w:type="dxa"/>
            <w:tcBorders>
              <w:top w:val="nil"/>
              <w:left w:val="nil"/>
              <w:bottom w:val="single" w:sz="4" w:space="0" w:color="auto"/>
              <w:right w:val="single" w:sz="4" w:space="0" w:color="auto"/>
            </w:tcBorders>
            <w:shd w:val="clear" w:color="auto" w:fill="auto"/>
            <w:hideMark/>
          </w:tcPr>
          <w:p w14:paraId="481D397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Комплект для ремонта камина</w:t>
            </w:r>
          </w:p>
        </w:tc>
        <w:tc>
          <w:tcPr>
            <w:tcW w:w="1180" w:type="dxa"/>
            <w:tcBorders>
              <w:top w:val="nil"/>
              <w:left w:val="nil"/>
              <w:bottom w:val="single" w:sz="4" w:space="0" w:color="auto"/>
              <w:right w:val="single" w:sz="4" w:space="0" w:color="auto"/>
            </w:tcBorders>
            <w:shd w:val="clear" w:color="auto" w:fill="auto"/>
            <w:vAlign w:val="bottom"/>
            <w:hideMark/>
          </w:tcPr>
          <w:p w14:paraId="2432991F"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328CDB6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3714398"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48</w:t>
            </w:r>
          </w:p>
        </w:tc>
        <w:tc>
          <w:tcPr>
            <w:tcW w:w="6340" w:type="dxa"/>
            <w:tcBorders>
              <w:top w:val="nil"/>
              <w:left w:val="nil"/>
              <w:bottom w:val="single" w:sz="4" w:space="0" w:color="auto"/>
              <w:right w:val="single" w:sz="4" w:space="0" w:color="auto"/>
            </w:tcBorders>
            <w:shd w:val="clear" w:color="auto" w:fill="auto"/>
            <w:hideMark/>
          </w:tcPr>
          <w:p w14:paraId="5B3B0F8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Форсунка инжектора</w:t>
            </w:r>
          </w:p>
        </w:tc>
        <w:tc>
          <w:tcPr>
            <w:tcW w:w="1180" w:type="dxa"/>
            <w:tcBorders>
              <w:top w:val="nil"/>
              <w:left w:val="nil"/>
              <w:bottom w:val="single" w:sz="4" w:space="0" w:color="auto"/>
              <w:right w:val="single" w:sz="4" w:space="0" w:color="auto"/>
            </w:tcBorders>
            <w:shd w:val="clear" w:color="auto" w:fill="auto"/>
            <w:vAlign w:val="bottom"/>
            <w:hideMark/>
          </w:tcPr>
          <w:p w14:paraId="03CEE0A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35,000</w:t>
            </w:r>
          </w:p>
        </w:tc>
      </w:tr>
      <w:tr w:rsidR="004F1FEF" w:rsidRPr="004F1FEF" w14:paraId="4E4B620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0CADB5B"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49</w:t>
            </w:r>
          </w:p>
        </w:tc>
        <w:tc>
          <w:tcPr>
            <w:tcW w:w="6340" w:type="dxa"/>
            <w:tcBorders>
              <w:top w:val="nil"/>
              <w:left w:val="nil"/>
              <w:bottom w:val="single" w:sz="4" w:space="0" w:color="auto"/>
              <w:right w:val="single" w:sz="4" w:space="0" w:color="auto"/>
            </w:tcBorders>
            <w:shd w:val="clear" w:color="auto" w:fill="auto"/>
            <w:hideMark/>
          </w:tcPr>
          <w:p w14:paraId="614E2E7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Топливный насос электрический</w:t>
            </w:r>
          </w:p>
        </w:tc>
        <w:tc>
          <w:tcPr>
            <w:tcW w:w="1180" w:type="dxa"/>
            <w:tcBorders>
              <w:top w:val="nil"/>
              <w:left w:val="nil"/>
              <w:bottom w:val="single" w:sz="4" w:space="0" w:color="auto"/>
              <w:right w:val="single" w:sz="4" w:space="0" w:color="auto"/>
            </w:tcBorders>
            <w:shd w:val="clear" w:color="auto" w:fill="auto"/>
            <w:vAlign w:val="bottom"/>
            <w:hideMark/>
          </w:tcPr>
          <w:p w14:paraId="0F586C9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77,000</w:t>
            </w:r>
          </w:p>
        </w:tc>
      </w:tr>
      <w:tr w:rsidR="004F1FEF" w:rsidRPr="004F1FEF" w14:paraId="30F918E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CFD9491"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50</w:t>
            </w:r>
          </w:p>
        </w:tc>
        <w:tc>
          <w:tcPr>
            <w:tcW w:w="6340" w:type="dxa"/>
            <w:tcBorders>
              <w:top w:val="nil"/>
              <w:left w:val="nil"/>
              <w:bottom w:val="single" w:sz="4" w:space="0" w:color="auto"/>
              <w:right w:val="single" w:sz="4" w:space="0" w:color="auto"/>
            </w:tcBorders>
            <w:shd w:val="clear" w:color="auto" w:fill="auto"/>
            <w:hideMark/>
          </w:tcPr>
          <w:p w14:paraId="6739649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Топливный фильтр</w:t>
            </w:r>
          </w:p>
        </w:tc>
        <w:tc>
          <w:tcPr>
            <w:tcW w:w="1180" w:type="dxa"/>
            <w:tcBorders>
              <w:top w:val="nil"/>
              <w:left w:val="nil"/>
              <w:bottom w:val="single" w:sz="4" w:space="0" w:color="auto"/>
              <w:right w:val="single" w:sz="4" w:space="0" w:color="auto"/>
            </w:tcBorders>
            <w:shd w:val="clear" w:color="auto" w:fill="auto"/>
            <w:vAlign w:val="bottom"/>
            <w:hideMark/>
          </w:tcPr>
          <w:p w14:paraId="1FD45CC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6CF8C60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F3D86D2"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51</w:t>
            </w:r>
          </w:p>
        </w:tc>
        <w:tc>
          <w:tcPr>
            <w:tcW w:w="6340" w:type="dxa"/>
            <w:tcBorders>
              <w:top w:val="nil"/>
              <w:left w:val="nil"/>
              <w:bottom w:val="single" w:sz="4" w:space="0" w:color="auto"/>
              <w:right w:val="single" w:sz="4" w:space="0" w:color="auto"/>
            </w:tcBorders>
            <w:shd w:val="clear" w:color="auto" w:fill="auto"/>
            <w:hideMark/>
          </w:tcPr>
          <w:p w14:paraId="566A20D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Тонкая очистка топливного фильтра</w:t>
            </w:r>
          </w:p>
        </w:tc>
        <w:tc>
          <w:tcPr>
            <w:tcW w:w="1180" w:type="dxa"/>
            <w:tcBorders>
              <w:top w:val="nil"/>
              <w:left w:val="nil"/>
              <w:bottom w:val="single" w:sz="4" w:space="0" w:color="auto"/>
              <w:right w:val="single" w:sz="4" w:space="0" w:color="auto"/>
            </w:tcBorders>
            <w:shd w:val="clear" w:color="auto" w:fill="auto"/>
            <w:vAlign w:val="bottom"/>
            <w:hideMark/>
          </w:tcPr>
          <w:p w14:paraId="407BEB2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6,300</w:t>
            </w:r>
          </w:p>
        </w:tc>
      </w:tr>
      <w:tr w:rsidR="004F1FEF" w:rsidRPr="004F1FEF" w14:paraId="221F48D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ED0ECDB"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52</w:t>
            </w:r>
          </w:p>
        </w:tc>
        <w:tc>
          <w:tcPr>
            <w:tcW w:w="6340" w:type="dxa"/>
            <w:tcBorders>
              <w:top w:val="nil"/>
              <w:left w:val="nil"/>
              <w:bottom w:val="single" w:sz="4" w:space="0" w:color="auto"/>
              <w:right w:val="single" w:sz="4" w:space="0" w:color="auto"/>
            </w:tcBorders>
            <w:shd w:val="clear" w:color="auto" w:fill="auto"/>
            <w:hideMark/>
          </w:tcPr>
          <w:p w14:paraId="501B54F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Топливопровод</w:t>
            </w:r>
          </w:p>
        </w:tc>
        <w:tc>
          <w:tcPr>
            <w:tcW w:w="1180" w:type="dxa"/>
            <w:tcBorders>
              <w:top w:val="nil"/>
              <w:left w:val="nil"/>
              <w:bottom w:val="single" w:sz="4" w:space="0" w:color="auto"/>
              <w:right w:val="single" w:sz="4" w:space="0" w:color="auto"/>
            </w:tcBorders>
            <w:shd w:val="clear" w:color="auto" w:fill="auto"/>
            <w:vAlign w:val="bottom"/>
            <w:hideMark/>
          </w:tcPr>
          <w:p w14:paraId="4397658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7C905B3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53ADEB7"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53</w:t>
            </w:r>
          </w:p>
        </w:tc>
        <w:tc>
          <w:tcPr>
            <w:tcW w:w="6340" w:type="dxa"/>
            <w:tcBorders>
              <w:top w:val="nil"/>
              <w:left w:val="nil"/>
              <w:bottom w:val="single" w:sz="4" w:space="0" w:color="auto"/>
              <w:right w:val="single" w:sz="4" w:space="0" w:color="auto"/>
            </w:tcBorders>
            <w:shd w:val="clear" w:color="auto" w:fill="auto"/>
            <w:hideMark/>
          </w:tcPr>
          <w:p w14:paraId="5E7ECE3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Трос акселератора</w:t>
            </w:r>
          </w:p>
        </w:tc>
        <w:tc>
          <w:tcPr>
            <w:tcW w:w="1180" w:type="dxa"/>
            <w:tcBorders>
              <w:top w:val="nil"/>
              <w:left w:val="nil"/>
              <w:bottom w:val="single" w:sz="4" w:space="0" w:color="auto"/>
              <w:right w:val="single" w:sz="4" w:space="0" w:color="auto"/>
            </w:tcBorders>
            <w:shd w:val="clear" w:color="auto" w:fill="auto"/>
            <w:vAlign w:val="bottom"/>
            <w:hideMark/>
          </w:tcPr>
          <w:p w14:paraId="41B94B7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12,600</w:t>
            </w:r>
          </w:p>
        </w:tc>
      </w:tr>
      <w:tr w:rsidR="004F1FEF" w:rsidRPr="004F1FEF" w14:paraId="3ACBD1F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907F7B0"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54</w:t>
            </w:r>
          </w:p>
        </w:tc>
        <w:tc>
          <w:tcPr>
            <w:tcW w:w="6340" w:type="dxa"/>
            <w:tcBorders>
              <w:top w:val="nil"/>
              <w:left w:val="nil"/>
              <w:bottom w:val="single" w:sz="4" w:space="0" w:color="auto"/>
              <w:right w:val="single" w:sz="4" w:space="0" w:color="auto"/>
            </w:tcBorders>
            <w:shd w:val="clear" w:color="auto" w:fill="auto"/>
            <w:hideMark/>
          </w:tcPr>
          <w:p w14:paraId="51B6097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Воздушный фильтр</w:t>
            </w:r>
          </w:p>
        </w:tc>
        <w:tc>
          <w:tcPr>
            <w:tcW w:w="1180" w:type="dxa"/>
            <w:tcBorders>
              <w:top w:val="nil"/>
              <w:left w:val="nil"/>
              <w:bottom w:val="single" w:sz="4" w:space="0" w:color="auto"/>
              <w:right w:val="single" w:sz="4" w:space="0" w:color="auto"/>
            </w:tcBorders>
            <w:shd w:val="clear" w:color="auto" w:fill="auto"/>
            <w:vAlign w:val="bottom"/>
            <w:hideMark/>
          </w:tcPr>
          <w:p w14:paraId="4F95A44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6F3BCA4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841F374"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55</w:t>
            </w:r>
          </w:p>
        </w:tc>
        <w:tc>
          <w:tcPr>
            <w:tcW w:w="6340" w:type="dxa"/>
            <w:tcBorders>
              <w:top w:val="nil"/>
              <w:left w:val="nil"/>
              <w:bottom w:val="single" w:sz="4" w:space="0" w:color="auto"/>
              <w:right w:val="single" w:sz="4" w:space="0" w:color="auto"/>
            </w:tcBorders>
            <w:shd w:val="clear" w:color="auto" w:fill="auto"/>
            <w:hideMark/>
          </w:tcPr>
          <w:p w14:paraId="5525680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Фильтр кондиционера</w:t>
            </w:r>
          </w:p>
        </w:tc>
        <w:tc>
          <w:tcPr>
            <w:tcW w:w="1180" w:type="dxa"/>
            <w:tcBorders>
              <w:top w:val="nil"/>
              <w:left w:val="nil"/>
              <w:bottom w:val="single" w:sz="4" w:space="0" w:color="auto"/>
              <w:right w:val="single" w:sz="4" w:space="0" w:color="auto"/>
            </w:tcBorders>
            <w:shd w:val="clear" w:color="auto" w:fill="auto"/>
            <w:vAlign w:val="bottom"/>
            <w:hideMark/>
          </w:tcPr>
          <w:p w14:paraId="1713D76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12,600</w:t>
            </w:r>
          </w:p>
        </w:tc>
      </w:tr>
      <w:tr w:rsidR="004F1FEF" w:rsidRPr="004F1FEF" w14:paraId="72218B2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3CD1981"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56</w:t>
            </w:r>
          </w:p>
        </w:tc>
        <w:tc>
          <w:tcPr>
            <w:tcW w:w="6340" w:type="dxa"/>
            <w:tcBorders>
              <w:top w:val="nil"/>
              <w:left w:val="nil"/>
              <w:bottom w:val="single" w:sz="4" w:space="0" w:color="auto"/>
              <w:right w:val="single" w:sz="4" w:space="0" w:color="auto"/>
            </w:tcBorders>
            <w:shd w:val="clear" w:color="auto" w:fill="auto"/>
            <w:hideMark/>
          </w:tcPr>
          <w:p w14:paraId="4E585DC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температуры</w:t>
            </w:r>
          </w:p>
        </w:tc>
        <w:tc>
          <w:tcPr>
            <w:tcW w:w="1180" w:type="dxa"/>
            <w:tcBorders>
              <w:top w:val="nil"/>
              <w:left w:val="nil"/>
              <w:bottom w:val="single" w:sz="4" w:space="0" w:color="auto"/>
              <w:right w:val="single" w:sz="4" w:space="0" w:color="auto"/>
            </w:tcBorders>
            <w:shd w:val="clear" w:color="auto" w:fill="auto"/>
            <w:vAlign w:val="bottom"/>
            <w:hideMark/>
          </w:tcPr>
          <w:p w14:paraId="2F12750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6,300</w:t>
            </w:r>
          </w:p>
        </w:tc>
      </w:tr>
      <w:tr w:rsidR="004F1FEF" w:rsidRPr="004F1FEF" w14:paraId="762D1A9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BE434AF"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lastRenderedPageBreak/>
              <w:t>57</w:t>
            </w:r>
          </w:p>
        </w:tc>
        <w:tc>
          <w:tcPr>
            <w:tcW w:w="6340" w:type="dxa"/>
            <w:tcBorders>
              <w:top w:val="nil"/>
              <w:left w:val="nil"/>
              <w:bottom w:val="single" w:sz="4" w:space="0" w:color="auto"/>
              <w:right w:val="single" w:sz="4" w:space="0" w:color="auto"/>
            </w:tcBorders>
            <w:shd w:val="clear" w:color="auto" w:fill="auto"/>
            <w:hideMark/>
          </w:tcPr>
          <w:p w14:paraId="4CC5C51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масла</w:t>
            </w:r>
          </w:p>
        </w:tc>
        <w:tc>
          <w:tcPr>
            <w:tcW w:w="1180" w:type="dxa"/>
            <w:tcBorders>
              <w:top w:val="nil"/>
              <w:left w:val="nil"/>
              <w:bottom w:val="single" w:sz="4" w:space="0" w:color="auto"/>
              <w:right w:val="single" w:sz="4" w:space="0" w:color="auto"/>
            </w:tcBorders>
            <w:shd w:val="clear" w:color="auto" w:fill="auto"/>
            <w:vAlign w:val="bottom"/>
            <w:hideMark/>
          </w:tcPr>
          <w:p w14:paraId="5A25C61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6FC7E9C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B615869"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58</w:t>
            </w:r>
          </w:p>
        </w:tc>
        <w:tc>
          <w:tcPr>
            <w:tcW w:w="6340" w:type="dxa"/>
            <w:tcBorders>
              <w:top w:val="nil"/>
              <w:left w:val="nil"/>
              <w:bottom w:val="single" w:sz="4" w:space="0" w:color="auto"/>
              <w:right w:val="single" w:sz="4" w:space="0" w:color="auto"/>
            </w:tcBorders>
            <w:shd w:val="clear" w:color="auto" w:fill="auto"/>
            <w:hideMark/>
          </w:tcPr>
          <w:p w14:paraId="20899A4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распредвала</w:t>
            </w:r>
          </w:p>
        </w:tc>
        <w:tc>
          <w:tcPr>
            <w:tcW w:w="1180" w:type="dxa"/>
            <w:tcBorders>
              <w:top w:val="nil"/>
              <w:left w:val="nil"/>
              <w:bottom w:val="single" w:sz="4" w:space="0" w:color="auto"/>
              <w:right w:val="single" w:sz="4" w:space="0" w:color="auto"/>
            </w:tcBorders>
            <w:shd w:val="clear" w:color="auto" w:fill="auto"/>
            <w:vAlign w:val="bottom"/>
            <w:hideMark/>
          </w:tcPr>
          <w:p w14:paraId="59F0390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09D5BF3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36142C6"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59</w:t>
            </w:r>
          </w:p>
        </w:tc>
        <w:tc>
          <w:tcPr>
            <w:tcW w:w="6340" w:type="dxa"/>
            <w:tcBorders>
              <w:top w:val="nil"/>
              <w:left w:val="nil"/>
              <w:bottom w:val="single" w:sz="4" w:space="0" w:color="auto"/>
              <w:right w:val="single" w:sz="4" w:space="0" w:color="auto"/>
            </w:tcBorders>
            <w:shd w:val="clear" w:color="auto" w:fill="auto"/>
            <w:hideMark/>
          </w:tcPr>
          <w:p w14:paraId="254B95F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коленвала</w:t>
            </w:r>
          </w:p>
        </w:tc>
        <w:tc>
          <w:tcPr>
            <w:tcW w:w="1180" w:type="dxa"/>
            <w:tcBorders>
              <w:top w:val="nil"/>
              <w:left w:val="nil"/>
              <w:bottom w:val="single" w:sz="4" w:space="0" w:color="auto"/>
              <w:right w:val="single" w:sz="4" w:space="0" w:color="auto"/>
            </w:tcBorders>
            <w:shd w:val="clear" w:color="auto" w:fill="auto"/>
            <w:vAlign w:val="bottom"/>
            <w:hideMark/>
          </w:tcPr>
          <w:p w14:paraId="5FC453F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35,000</w:t>
            </w:r>
          </w:p>
        </w:tc>
      </w:tr>
      <w:tr w:rsidR="004F1FEF" w:rsidRPr="004F1FEF" w14:paraId="5559C05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8145E77"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60</w:t>
            </w:r>
          </w:p>
        </w:tc>
        <w:tc>
          <w:tcPr>
            <w:tcW w:w="6340" w:type="dxa"/>
            <w:tcBorders>
              <w:top w:val="nil"/>
              <w:left w:val="nil"/>
              <w:bottom w:val="single" w:sz="4" w:space="0" w:color="auto"/>
              <w:right w:val="single" w:sz="4" w:space="0" w:color="auto"/>
            </w:tcBorders>
            <w:shd w:val="clear" w:color="auto" w:fill="auto"/>
            <w:hideMark/>
          </w:tcPr>
          <w:p w14:paraId="7078E6C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Чистящая жидкость ABRO</w:t>
            </w:r>
          </w:p>
        </w:tc>
        <w:tc>
          <w:tcPr>
            <w:tcW w:w="1180" w:type="dxa"/>
            <w:tcBorders>
              <w:top w:val="nil"/>
              <w:left w:val="nil"/>
              <w:bottom w:val="single" w:sz="4" w:space="0" w:color="auto"/>
              <w:right w:val="single" w:sz="4" w:space="0" w:color="auto"/>
            </w:tcBorders>
            <w:shd w:val="clear" w:color="auto" w:fill="auto"/>
            <w:vAlign w:val="bottom"/>
            <w:hideMark/>
          </w:tcPr>
          <w:p w14:paraId="693946B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w:t>
            </w:r>
          </w:p>
        </w:tc>
      </w:tr>
      <w:tr w:rsidR="004F1FEF" w:rsidRPr="004F1FEF" w14:paraId="637E2A1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F35248B"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61</w:t>
            </w:r>
          </w:p>
        </w:tc>
        <w:tc>
          <w:tcPr>
            <w:tcW w:w="6340" w:type="dxa"/>
            <w:tcBorders>
              <w:top w:val="nil"/>
              <w:left w:val="nil"/>
              <w:bottom w:val="single" w:sz="4" w:space="0" w:color="auto"/>
              <w:right w:val="single" w:sz="4" w:space="0" w:color="auto"/>
            </w:tcBorders>
            <w:shd w:val="clear" w:color="auto" w:fill="auto"/>
            <w:hideMark/>
          </w:tcPr>
          <w:p w14:paraId="64C7DF4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расхода воздуха</w:t>
            </w:r>
          </w:p>
        </w:tc>
        <w:tc>
          <w:tcPr>
            <w:tcW w:w="1180" w:type="dxa"/>
            <w:tcBorders>
              <w:top w:val="nil"/>
              <w:left w:val="nil"/>
              <w:bottom w:val="single" w:sz="4" w:space="0" w:color="auto"/>
              <w:right w:val="single" w:sz="4" w:space="0" w:color="auto"/>
            </w:tcBorders>
            <w:shd w:val="clear" w:color="auto" w:fill="auto"/>
            <w:vAlign w:val="bottom"/>
            <w:hideMark/>
          </w:tcPr>
          <w:p w14:paraId="62CCBD1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63,000</w:t>
            </w:r>
          </w:p>
        </w:tc>
      </w:tr>
      <w:tr w:rsidR="004F1FEF" w:rsidRPr="004F1FEF" w14:paraId="2D9EA0E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A208F6F"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62</w:t>
            </w:r>
          </w:p>
        </w:tc>
        <w:tc>
          <w:tcPr>
            <w:tcW w:w="6340" w:type="dxa"/>
            <w:tcBorders>
              <w:top w:val="nil"/>
              <w:left w:val="nil"/>
              <w:bottom w:val="single" w:sz="4" w:space="0" w:color="auto"/>
              <w:right w:val="single" w:sz="4" w:space="0" w:color="auto"/>
            </w:tcBorders>
            <w:shd w:val="clear" w:color="auto" w:fill="auto"/>
            <w:hideMark/>
          </w:tcPr>
          <w:p w14:paraId="4E2B9D8B"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Резиновая трубка датчика расхода воздуха</w:t>
            </w:r>
          </w:p>
        </w:tc>
        <w:tc>
          <w:tcPr>
            <w:tcW w:w="1180" w:type="dxa"/>
            <w:tcBorders>
              <w:top w:val="nil"/>
              <w:left w:val="nil"/>
              <w:bottom w:val="single" w:sz="4" w:space="0" w:color="auto"/>
              <w:right w:val="single" w:sz="4" w:space="0" w:color="auto"/>
            </w:tcBorders>
            <w:shd w:val="clear" w:color="auto" w:fill="auto"/>
            <w:vAlign w:val="bottom"/>
            <w:hideMark/>
          </w:tcPr>
          <w:p w14:paraId="7A47C00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03C6C92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98FF8DD"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63</w:t>
            </w:r>
          </w:p>
        </w:tc>
        <w:tc>
          <w:tcPr>
            <w:tcW w:w="6340" w:type="dxa"/>
            <w:tcBorders>
              <w:top w:val="nil"/>
              <w:left w:val="nil"/>
              <w:bottom w:val="single" w:sz="4" w:space="0" w:color="auto"/>
              <w:right w:val="single" w:sz="4" w:space="0" w:color="auto"/>
            </w:tcBorders>
            <w:shd w:val="clear" w:color="auto" w:fill="auto"/>
            <w:hideMark/>
          </w:tcPr>
          <w:p w14:paraId="634B178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спидометра</w:t>
            </w:r>
          </w:p>
        </w:tc>
        <w:tc>
          <w:tcPr>
            <w:tcW w:w="1180" w:type="dxa"/>
            <w:tcBorders>
              <w:top w:val="nil"/>
              <w:left w:val="nil"/>
              <w:bottom w:val="single" w:sz="4" w:space="0" w:color="auto"/>
              <w:right w:val="single" w:sz="4" w:space="0" w:color="auto"/>
            </w:tcBorders>
            <w:shd w:val="clear" w:color="auto" w:fill="auto"/>
            <w:vAlign w:val="bottom"/>
            <w:hideMark/>
          </w:tcPr>
          <w:p w14:paraId="52D3007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28,000</w:t>
            </w:r>
          </w:p>
        </w:tc>
      </w:tr>
      <w:tr w:rsidR="004F1FEF" w:rsidRPr="004F1FEF" w14:paraId="54EDAA6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C20904C"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64</w:t>
            </w:r>
          </w:p>
        </w:tc>
        <w:tc>
          <w:tcPr>
            <w:tcW w:w="6340" w:type="dxa"/>
            <w:tcBorders>
              <w:top w:val="nil"/>
              <w:left w:val="nil"/>
              <w:bottom w:val="single" w:sz="4" w:space="0" w:color="auto"/>
              <w:right w:val="single" w:sz="4" w:space="0" w:color="auto"/>
            </w:tcBorders>
            <w:shd w:val="clear" w:color="auto" w:fill="auto"/>
            <w:hideMark/>
          </w:tcPr>
          <w:p w14:paraId="084CA25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вентилятора</w:t>
            </w:r>
          </w:p>
        </w:tc>
        <w:tc>
          <w:tcPr>
            <w:tcW w:w="1180" w:type="dxa"/>
            <w:tcBorders>
              <w:top w:val="nil"/>
              <w:left w:val="nil"/>
              <w:bottom w:val="single" w:sz="4" w:space="0" w:color="auto"/>
              <w:right w:val="single" w:sz="4" w:space="0" w:color="auto"/>
            </w:tcBorders>
            <w:shd w:val="clear" w:color="auto" w:fill="auto"/>
            <w:vAlign w:val="bottom"/>
            <w:hideMark/>
          </w:tcPr>
          <w:p w14:paraId="7EFD428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09FBD9C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CAF135A"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65</w:t>
            </w:r>
          </w:p>
        </w:tc>
        <w:tc>
          <w:tcPr>
            <w:tcW w:w="6340" w:type="dxa"/>
            <w:tcBorders>
              <w:top w:val="nil"/>
              <w:left w:val="nil"/>
              <w:bottom w:val="single" w:sz="4" w:space="0" w:color="auto"/>
              <w:right w:val="single" w:sz="4" w:space="0" w:color="auto"/>
            </w:tcBorders>
            <w:shd w:val="clear" w:color="auto" w:fill="auto"/>
            <w:hideMark/>
          </w:tcPr>
          <w:p w14:paraId="238626A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воды</w:t>
            </w:r>
          </w:p>
        </w:tc>
        <w:tc>
          <w:tcPr>
            <w:tcW w:w="1180" w:type="dxa"/>
            <w:tcBorders>
              <w:top w:val="nil"/>
              <w:left w:val="nil"/>
              <w:bottom w:val="single" w:sz="4" w:space="0" w:color="auto"/>
              <w:right w:val="single" w:sz="4" w:space="0" w:color="auto"/>
            </w:tcBorders>
            <w:shd w:val="clear" w:color="auto" w:fill="auto"/>
            <w:vAlign w:val="bottom"/>
            <w:hideMark/>
          </w:tcPr>
          <w:p w14:paraId="6C86C9E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24,500</w:t>
            </w:r>
          </w:p>
        </w:tc>
      </w:tr>
      <w:tr w:rsidR="004F1FEF" w:rsidRPr="004F1FEF" w14:paraId="36626B8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DDEE96F"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66</w:t>
            </w:r>
          </w:p>
        </w:tc>
        <w:tc>
          <w:tcPr>
            <w:tcW w:w="6340" w:type="dxa"/>
            <w:tcBorders>
              <w:top w:val="nil"/>
              <w:left w:val="nil"/>
              <w:bottom w:val="single" w:sz="4" w:space="0" w:color="auto"/>
              <w:right w:val="single" w:sz="4" w:space="0" w:color="auto"/>
            </w:tcBorders>
            <w:shd w:val="clear" w:color="auto" w:fill="auto"/>
            <w:hideMark/>
          </w:tcPr>
          <w:p w14:paraId="0BAE130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топливного бака</w:t>
            </w:r>
          </w:p>
        </w:tc>
        <w:tc>
          <w:tcPr>
            <w:tcW w:w="1180" w:type="dxa"/>
            <w:tcBorders>
              <w:top w:val="nil"/>
              <w:left w:val="nil"/>
              <w:bottom w:val="single" w:sz="4" w:space="0" w:color="auto"/>
              <w:right w:val="single" w:sz="4" w:space="0" w:color="auto"/>
            </w:tcBorders>
            <w:shd w:val="clear" w:color="auto" w:fill="auto"/>
            <w:vAlign w:val="bottom"/>
            <w:hideMark/>
          </w:tcPr>
          <w:p w14:paraId="301BD26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31,500</w:t>
            </w:r>
          </w:p>
        </w:tc>
      </w:tr>
      <w:tr w:rsidR="004F1FEF" w:rsidRPr="004F1FEF" w14:paraId="1F4C47F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8C37B18"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67</w:t>
            </w:r>
          </w:p>
        </w:tc>
        <w:tc>
          <w:tcPr>
            <w:tcW w:w="6340" w:type="dxa"/>
            <w:tcBorders>
              <w:top w:val="nil"/>
              <w:left w:val="nil"/>
              <w:bottom w:val="single" w:sz="4" w:space="0" w:color="auto"/>
              <w:right w:val="single" w:sz="4" w:space="0" w:color="auto"/>
            </w:tcBorders>
            <w:shd w:val="clear" w:color="auto" w:fill="auto"/>
            <w:hideMark/>
          </w:tcPr>
          <w:p w14:paraId="7E56473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Регулятор погашения</w:t>
            </w:r>
          </w:p>
        </w:tc>
        <w:tc>
          <w:tcPr>
            <w:tcW w:w="1180" w:type="dxa"/>
            <w:tcBorders>
              <w:top w:val="nil"/>
              <w:left w:val="nil"/>
              <w:bottom w:val="single" w:sz="4" w:space="0" w:color="auto"/>
              <w:right w:val="single" w:sz="4" w:space="0" w:color="auto"/>
            </w:tcBorders>
            <w:shd w:val="clear" w:color="auto" w:fill="auto"/>
            <w:vAlign w:val="bottom"/>
            <w:hideMark/>
          </w:tcPr>
          <w:p w14:paraId="4EF81BB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22,400</w:t>
            </w:r>
          </w:p>
        </w:tc>
      </w:tr>
      <w:tr w:rsidR="004F1FEF" w:rsidRPr="004F1FEF" w14:paraId="4DFE6A1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C71E509" w14:textId="77777777" w:rsidR="004F1FEF" w:rsidRPr="004F1FEF" w:rsidRDefault="004F1FEF" w:rsidP="004F1FEF">
            <w:pPr>
              <w:ind w:firstLineChars="100" w:firstLine="200"/>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68</w:t>
            </w:r>
          </w:p>
        </w:tc>
        <w:tc>
          <w:tcPr>
            <w:tcW w:w="6340" w:type="dxa"/>
            <w:tcBorders>
              <w:top w:val="nil"/>
              <w:left w:val="nil"/>
              <w:bottom w:val="single" w:sz="4" w:space="0" w:color="auto"/>
              <w:right w:val="single" w:sz="4" w:space="0" w:color="auto"/>
            </w:tcBorders>
            <w:shd w:val="clear" w:color="auto" w:fill="auto"/>
            <w:hideMark/>
          </w:tcPr>
          <w:p w14:paraId="486C725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хода погашения</w:t>
            </w:r>
          </w:p>
        </w:tc>
        <w:tc>
          <w:tcPr>
            <w:tcW w:w="1180" w:type="dxa"/>
            <w:tcBorders>
              <w:top w:val="nil"/>
              <w:left w:val="nil"/>
              <w:bottom w:val="single" w:sz="4" w:space="0" w:color="auto"/>
              <w:right w:val="single" w:sz="4" w:space="0" w:color="auto"/>
            </w:tcBorders>
            <w:shd w:val="clear" w:color="auto" w:fill="auto"/>
            <w:vAlign w:val="bottom"/>
            <w:hideMark/>
          </w:tcPr>
          <w:p w14:paraId="036B7F4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7BB22C5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43896A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69</w:t>
            </w:r>
          </w:p>
        </w:tc>
        <w:tc>
          <w:tcPr>
            <w:tcW w:w="6340" w:type="dxa"/>
            <w:tcBorders>
              <w:top w:val="nil"/>
              <w:left w:val="nil"/>
              <w:bottom w:val="single" w:sz="4" w:space="0" w:color="auto"/>
              <w:right w:val="single" w:sz="4" w:space="0" w:color="auto"/>
            </w:tcBorders>
            <w:shd w:val="clear" w:color="auto" w:fill="auto"/>
            <w:hideMark/>
          </w:tcPr>
          <w:p w14:paraId="79F925A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Управляющий компьютер</w:t>
            </w:r>
          </w:p>
        </w:tc>
        <w:tc>
          <w:tcPr>
            <w:tcW w:w="1180" w:type="dxa"/>
            <w:tcBorders>
              <w:top w:val="nil"/>
              <w:left w:val="nil"/>
              <w:bottom w:val="single" w:sz="4" w:space="0" w:color="auto"/>
              <w:right w:val="single" w:sz="4" w:space="0" w:color="auto"/>
            </w:tcBorders>
            <w:shd w:val="clear" w:color="auto" w:fill="auto"/>
            <w:vAlign w:val="bottom"/>
            <w:hideMark/>
          </w:tcPr>
          <w:p w14:paraId="6626DB2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161,000</w:t>
            </w:r>
          </w:p>
        </w:tc>
      </w:tr>
      <w:tr w:rsidR="004F1FEF" w:rsidRPr="004F1FEF" w14:paraId="5D6AB12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D5B5F1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70</w:t>
            </w:r>
          </w:p>
        </w:tc>
        <w:tc>
          <w:tcPr>
            <w:tcW w:w="6340" w:type="dxa"/>
            <w:tcBorders>
              <w:top w:val="nil"/>
              <w:left w:val="nil"/>
              <w:bottom w:val="single" w:sz="4" w:space="0" w:color="auto"/>
              <w:right w:val="single" w:sz="4" w:space="0" w:color="auto"/>
            </w:tcBorders>
            <w:shd w:val="clear" w:color="auto" w:fill="auto"/>
            <w:hideMark/>
          </w:tcPr>
          <w:p w14:paraId="355BE7C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холостого хода</w:t>
            </w:r>
          </w:p>
        </w:tc>
        <w:tc>
          <w:tcPr>
            <w:tcW w:w="1180" w:type="dxa"/>
            <w:tcBorders>
              <w:top w:val="nil"/>
              <w:left w:val="nil"/>
              <w:bottom w:val="single" w:sz="4" w:space="0" w:color="auto"/>
              <w:right w:val="single" w:sz="4" w:space="0" w:color="auto"/>
            </w:tcBorders>
            <w:shd w:val="clear" w:color="auto" w:fill="auto"/>
            <w:vAlign w:val="bottom"/>
            <w:hideMark/>
          </w:tcPr>
          <w:p w14:paraId="21D7587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38,500</w:t>
            </w:r>
          </w:p>
        </w:tc>
      </w:tr>
      <w:tr w:rsidR="004F1FEF" w:rsidRPr="004F1FEF" w14:paraId="721959B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11A83F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71</w:t>
            </w:r>
          </w:p>
        </w:tc>
        <w:tc>
          <w:tcPr>
            <w:tcW w:w="6340" w:type="dxa"/>
            <w:tcBorders>
              <w:top w:val="nil"/>
              <w:left w:val="nil"/>
              <w:bottom w:val="single" w:sz="4" w:space="0" w:color="auto"/>
              <w:right w:val="single" w:sz="4" w:space="0" w:color="auto"/>
            </w:tcBorders>
            <w:shd w:val="clear" w:color="auto" w:fill="auto"/>
            <w:hideMark/>
          </w:tcPr>
          <w:p w14:paraId="5145D5C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дроссельной заслонки</w:t>
            </w:r>
          </w:p>
        </w:tc>
        <w:tc>
          <w:tcPr>
            <w:tcW w:w="1180" w:type="dxa"/>
            <w:tcBorders>
              <w:top w:val="nil"/>
              <w:left w:val="nil"/>
              <w:bottom w:val="single" w:sz="4" w:space="0" w:color="auto"/>
              <w:right w:val="single" w:sz="4" w:space="0" w:color="auto"/>
            </w:tcBorders>
            <w:shd w:val="clear" w:color="auto" w:fill="auto"/>
            <w:vAlign w:val="bottom"/>
            <w:hideMark/>
          </w:tcPr>
          <w:p w14:paraId="7F260EF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31,500</w:t>
            </w:r>
          </w:p>
        </w:tc>
      </w:tr>
      <w:tr w:rsidR="004F1FEF" w:rsidRPr="004F1FEF" w14:paraId="7B2C9D2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192E99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72</w:t>
            </w:r>
          </w:p>
        </w:tc>
        <w:tc>
          <w:tcPr>
            <w:tcW w:w="6340" w:type="dxa"/>
            <w:tcBorders>
              <w:top w:val="nil"/>
              <w:left w:val="nil"/>
              <w:bottom w:val="single" w:sz="4" w:space="0" w:color="auto"/>
              <w:right w:val="single" w:sz="4" w:space="0" w:color="auto"/>
            </w:tcBorders>
            <w:shd w:val="clear" w:color="auto" w:fill="auto"/>
            <w:hideMark/>
          </w:tcPr>
          <w:p w14:paraId="0C181D4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Дроссельный клапан</w:t>
            </w:r>
          </w:p>
        </w:tc>
        <w:tc>
          <w:tcPr>
            <w:tcW w:w="1180" w:type="dxa"/>
            <w:tcBorders>
              <w:top w:val="nil"/>
              <w:left w:val="nil"/>
              <w:bottom w:val="single" w:sz="4" w:space="0" w:color="auto"/>
              <w:right w:val="single" w:sz="4" w:space="0" w:color="auto"/>
            </w:tcBorders>
            <w:shd w:val="clear" w:color="auto" w:fill="auto"/>
            <w:vAlign w:val="bottom"/>
            <w:hideMark/>
          </w:tcPr>
          <w:p w14:paraId="1428C57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56,000</w:t>
            </w:r>
          </w:p>
        </w:tc>
      </w:tr>
      <w:tr w:rsidR="004F1FEF" w:rsidRPr="004F1FEF" w14:paraId="60D39B8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994E39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73</w:t>
            </w:r>
          </w:p>
        </w:tc>
        <w:tc>
          <w:tcPr>
            <w:tcW w:w="6340" w:type="dxa"/>
            <w:tcBorders>
              <w:top w:val="nil"/>
              <w:left w:val="nil"/>
              <w:bottom w:val="single" w:sz="4" w:space="0" w:color="auto"/>
              <w:right w:val="single" w:sz="4" w:space="0" w:color="auto"/>
            </w:tcBorders>
            <w:shd w:val="clear" w:color="auto" w:fill="auto"/>
            <w:hideMark/>
          </w:tcPr>
          <w:p w14:paraId="5FEBE13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тормозного давления</w:t>
            </w:r>
          </w:p>
        </w:tc>
        <w:tc>
          <w:tcPr>
            <w:tcW w:w="1180" w:type="dxa"/>
            <w:tcBorders>
              <w:top w:val="nil"/>
              <w:left w:val="nil"/>
              <w:bottom w:val="single" w:sz="4" w:space="0" w:color="auto"/>
              <w:right w:val="single" w:sz="4" w:space="0" w:color="auto"/>
            </w:tcBorders>
            <w:shd w:val="clear" w:color="auto" w:fill="auto"/>
            <w:vAlign w:val="bottom"/>
            <w:hideMark/>
          </w:tcPr>
          <w:p w14:paraId="772BA7D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30E2040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103818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74</w:t>
            </w:r>
          </w:p>
        </w:tc>
        <w:tc>
          <w:tcPr>
            <w:tcW w:w="6340" w:type="dxa"/>
            <w:tcBorders>
              <w:top w:val="nil"/>
              <w:left w:val="nil"/>
              <w:bottom w:val="single" w:sz="4" w:space="0" w:color="auto"/>
              <w:right w:val="single" w:sz="4" w:space="0" w:color="auto"/>
            </w:tcBorders>
            <w:shd w:val="clear" w:color="auto" w:fill="auto"/>
            <w:hideMark/>
          </w:tcPr>
          <w:p w14:paraId="6E8C39C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обратного хода</w:t>
            </w:r>
          </w:p>
        </w:tc>
        <w:tc>
          <w:tcPr>
            <w:tcW w:w="1180" w:type="dxa"/>
            <w:tcBorders>
              <w:top w:val="nil"/>
              <w:left w:val="nil"/>
              <w:bottom w:val="single" w:sz="4" w:space="0" w:color="auto"/>
              <w:right w:val="single" w:sz="4" w:space="0" w:color="auto"/>
            </w:tcBorders>
            <w:shd w:val="clear" w:color="auto" w:fill="auto"/>
            <w:vAlign w:val="bottom"/>
            <w:hideMark/>
          </w:tcPr>
          <w:p w14:paraId="14919A8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7B00E32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9C1A2B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75</w:t>
            </w:r>
          </w:p>
        </w:tc>
        <w:tc>
          <w:tcPr>
            <w:tcW w:w="6340" w:type="dxa"/>
            <w:tcBorders>
              <w:top w:val="nil"/>
              <w:left w:val="nil"/>
              <w:bottom w:val="single" w:sz="4" w:space="0" w:color="auto"/>
              <w:right w:val="single" w:sz="4" w:space="0" w:color="auto"/>
            </w:tcBorders>
            <w:shd w:val="clear" w:color="auto" w:fill="auto"/>
            <w:hideMark/>
          </w:tcPr>
          <w:p w14:paraId="448B167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кислорода</w:t>
            </w:r>
          </w:p>
        </w:tc>
        <w:tc>
          <w:tcPr>
            <w:tcW w:w="1180" w:type="dxa"/>
            <w:tcBorders>
              <w:top w:val="nil"/>
              <w:left w:val="nil"/>
              <w:bottom w:val="single" w:sz="4" w:space="0" w:color="auto"/>
              <w:right w:val="single" w:sz="4" w:space="0" w:color="auto"/>
            </w:tcBorders>
            <w:shd w:val="clear" w:color="auto" w:fill="auto"/>
            <w:vAlign w:val="bottom"/>
            <w:hideMark/>
          </w:tcPr>
          <w:p w14:paraId="26EA065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35,000</w:t>
            </w:r>
          </w:p>
        </w:tc>
      </w:tr>
      <w:tr w:rsidR="004F1FEF" w:rsidRPr="004F1FEF" w14:paraId="06CA8C3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C185DC9"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7DD2CE71"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3. Система охлаждения и выхлопа.</w:t>
            </w:r>
          </w:p>
        </w:tc>
        <w:tc>
          <w:tcPr>
            <w:tcW w:w="1180" w:type="dxa"/>
            <w:tcBorders>
              <w:top w:val="nil"/>
              <w:left w:val="nil"/>
              <w:bottom w:val="single" w:sz="4" w:space="0" w:color="auto"/>
              <w:right w:val="single" w:sz="4" w:space="0" w:color="auto"/>
            </w:tcBorders>
            <w:shd w:val="clear" w:color="auto" w:fill="auto"/>
            <w:noWrap/>
            <w:hideMark/>
          </w:tcPr>
          <w:p w14:paraId="1B46D0F2"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4EDBEAF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370D0B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76</w:t>
            </w:r>
          </w:p>
        </w:tc>
        <w:tc>
          <w:tcPr>
            <w:tcW w:w="6340" w:type="dxa"/>
            <w:tcBorders>
              <w:top w:val="nil"/>
              <w:left w:val="nil"/>
              <w:bottom w:val="single" w:sz="4" w:space="0" w:color="auto"/>
              <w:right w:val="single" w:sz="4" w:space="0" w:color="auto"/>
            </w:tcBorders>
            <w:shd w:val="clear" w:color="auto" w:fill="auto"/>
            <w:hideMark/>
          </w:tcPr>
          <w:p w14:paraId="3A04276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Уплотнение вентилятора</w:t>
            </w:r>
          </w:p>
        </w:tc>
        <w:tc>
          <w:tcPr>
            <w:tcW w:w="1180" w:type="dxa"/>
            <w:tcBorders>
              <w:top w:val="nil"/>
              <w:left w:val="nil"/>
              <w:bottom w:val="single" w:sz="4" w:space="0" w:color="auto"/>
              <w:right w:val="single" w:sz="4" w:space="0" w:color="auto"/>
            </w:tcBorders>
            <w:shd w:val="clear" w:color="auto" w:fill="auto"/>
            <w:vAlign w:val="bottom"/>
            <w:hideMark/>
          </w:tcPr>
          <w:p w14:paraId="4C680D8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17,500</w:t>
            </w:r>
          </w:p>
        </w:tc>
      </w:tr>
      <w:tr w:rsidR="004F1FEF" w:rsidRPr="004F1FEF" w14:paraId="5AA3BD6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5D1769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77</w:t>
            </w:r>
          </w:p>
        </w:tc>
        <w:tc>
          <w:tcPr>
            <w:tcW w:w="6340" w:type="dxa"/>
            <w:tcBorders>
              <w:top w:val="nil"/>
              <w:left w:val="nil"/>
              <w:bottom w:val="single" w:sz="4" w:space="0" w:color="auto"/>
              <w:right w:val="single" w:sz="4" w:space="0" w:color="auto"/>
            </w:tcBorders>
            <w:shd w:val="clear" w:color="auto" w:fill="auto"/>
            <w:hideMark/>
          </w:tcPr>
          <w:p w14:paraId="2FBF8AE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Вентилятор</w:t>
            </w:r>
          </w:p>
        </w:tc>
        <w:tc>
          <w:tcPr>
            <w:tcW w:w="1180" w:type="dxa"/>
            <w:tcBorders>
              <w:top w:val="nil"/>
              <w:left w:val="nil"/>
              <w:bottom w:val="single" w:sz="4" w:space="0" w:color="auto"/>
              <w:right w:val="single" w:sz="4" w:space="0" w:color="auto"/>
            </w:tcBorders>
            <w:shd w:val="clear" w:color="auto" w:fill="auto"/>
            <w:vAlign w:val="bottom"/>
            <w:hideMark/>
          </w:tcPr>
          <w:p w14:paraId="62405FB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49,000</w:t>
            </w:r>
          </w:p>
        </w:tc>
      </w:tr>
      <w:tr w:rsidR="004F1FEF" w:rsidRPr="004F1FEF" w14:paraId="5A5C391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6A4EEE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78</w:t>
            </w:r>
          </w:p>
        </w:tc>
        <w:tc>
          <w:tcPr>
            <w:tcW w:w="6340" w:type="dxa"/>
            <w:tcBorders>
              <w:top w:val="nil"/>
              <w:left w:val="nil"/>
              <w:bottom w:val="single" w:sz="4" w:space="0" w:color="auto"/>
              <w:right w:val="single" w:sz="4" w:space="0" w:color="auto"/>
            </w:tcBorders>
            <w:shd w:val="clear" w:color="auto" w:fill="auto"/>
            <w:hideMark/>
          </w:tcPr>
          <w:p w14:paraId="106EFF4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Водяной радиатор</w:t>
            </w:r>
          </w:p>
        </w:tc>
        <w:tc>
          <w:tcPr>
            <w:tcW w:w="1180" w:type="dxa"/>
            <w:tcBorders>
              <w:top w:val="nil"/>
              <w:left w:val="nil"/>
              <w:bottom w:val="single" w:sz="4" w:space="0" w:color="auto"/>
              <w:right w:val="single" w:sz="4" w:space="0" w:color="auto"/>
            </w:tcBorders>
            <w:shd w:val="clear" w:color="auto" w:fill="auto"/>
            <w:vAlign w:val="bottom"/>
            <w:hideMark/>
          </w:tcPr>
          <w:p w14:paraId="0D42E51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52,500</w:t>
            </w:r>
          </w:p>
        </w:tc>
      </w:tr>
      <w:tr w:rsidR="004F1FEF" w:rsidRPr="004F1FEF" w14:paraId="136293F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F07F47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79</w:t>
            </w:r>
          </w:p>
        </w:tc>
        <w:tc>
          <w:tcPr>
            <w:tcW w:w="6340" w:type="dxa"/>
            <w:tcBorders>
              <w:top w:val="nil"/>
              <w:left w:val="nil"/>
              <w:bottom w:val="single" w:sz="4" w:space="0" w:color="auto"/>
              <w:right w:val="single" w:sz="4" w:space="0" w:color="auto"/>
            </w:tcBorders>
            <w:shd w:val="clear" w:color="auto" w:fill="auto"/>
            <w:hideMark/>
          </w:tcPr>
          <w:p w14:paraId="0F3B28E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Радиатор кондиционера</w:t>
            </w:r>
          </w:p>
        </w:tc>
        <w:tc>
          <w:tcPr>
            <w:tcW w:w="1180" w:type="dxa"/>
            <w:tcBorders>
              <w:top w:val="nil"/>
              <w:left w:val="nil"/>
              <w:bottom w:val="single" w:sz="4" w:space="0" w:color="auto"/>
              <w:right w:val="single" w:sz="4" w:space="0" w:color="auto"/>
            </w:tcBorders>
            <w:shd w:val="clear" w:color="auto" w:fill="auto"/>
            <w:vAlign w:val="bottom"/>
            <w:hideMark/>
          </w:tcPr>
          <w:p w14:paraId="6B9D7A1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63,000</w:t>
            </w:r>
          </w:p>
        </w:tc>
      </w:tr>
      <w:tr w:rsidR="004F1FEF" w:rsidRPr="004F1FEF" w14:paraId="39004E0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7D30DB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80</w:t>
            </w:r>
          </w:p>
        </w:tc>
        <w:tc>
          <w:tcPr>
            <w:tcW w:w="6340" w:type="dxa"/>
            <w:tcBorders>
              <w:top w:val="nil"/>
              <w:left w:val="nil"/>
              <w:bottom w:val="single" w:sz="4" w:space="0" w:color="auto"/>
              <w:right w:val="single" w:sz="4" w:space="0" w:color="auto"/>
            </w:tcBorders>
            <w:shd w:val="clear" w:color="auto" w:fill="auto"/>
            <w:hideMark/>
          </w:tcPr>
          <w:p w14:paraId="06C2456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Компрессор кондиционера</w:t>
            </w:r>
          </w:p>
        </w:tc>
        <w:tc>
          <w:tcPr>
            <w:tcW w:w="1180" w:type="dxa"/>
            <w:tcBorders>
              <w:top w:val="nil"/>
              <w:left w:val="nil"/>
              <w:bottom w:val="single" w:sz="4" w:space="0" w:color="auto"/>
              <w:right w:val="single" w:sz="4" w:space="0" w:color="auto"/>
            </w:tcBorders>
            <w:shd w:val="clear" w:color="auto" w:fill="auto"/>
            <w:vAlign w:val="bottom"/>
            <w:hideMark/>
          </w:tcPr>
          <w:p w14:paraId="65EC658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70,000</w:t>
            </w:r>
          </w:p>
        </w:tc>
      </w:tr>
      <w:tr w:rsidR="004F1FEF" w:rsidRPr="004F1FEF" w14:paraId="7A9B67A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BBE35C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81</w:t>
            </w:r>
          </w:p>
        </w:tc>
        <w:tc>
          <w:tcPr>
            <w:tcW w:w="6340" w:type="dxa"/>
            <w:tcBorders>
              <w:top w:val="nil"/>
              <w:left w:val="nil"/>
              <w:bottom w:val="single" w:sz="4" w:space="0" w:color="auto"/>
              <w:right w:val="single" w:sz="4" w:space="0" w:color="auto"/>
            </w:tcBorders>
            <w:shd w:val="clear" w:color="auto" w:fill="auto"/>
            <w:hideMark/>
          </w:tcPr>
          <w:p w14:paraId="2B2258A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Подшипник компрессора кондиционера</w:t>
            </w:r>
          </w:p>
        </w:tc>
        <w:tc>
          <w:tcPr>
            <w:tcW w:w="1180" w:type="dxa"/>
            <w:tcBorders>
              <w:top w:val="nil"/>
              <w:left w:val="nil"/>
              <w:bottom w:val="single" w:sz="4" w:space="0" w:color="auto"/>
              <w:right w:val="single" w:sz="4" w:space="0" w:color="auto"/>
            </w:tcBorders>
            <w:shd w:val="clear" w:color="auto" w:fill="auto"/>
            <w:vAlign w:val="bottom"/>
            <w:hideMark/>
          </w:tcPr>
          <w:p w14:paraId="5FAFE97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1910581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6E5003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82</w:t>
            </w:r>
          </w:p>
        </w:tc>
        <w:tc>
          <w:tcPr>
            <w:tcW w:w="6340" w:type="dxa"/>
            <w:tcBorders>
              <w:top w:val="nil"/>
              <w:left w:val="nil"/>
              <w:bottom w:val="single" w:sz="4" w:space="0" w:color="auto"/>
              <w:right w:val="single" w:sz="4" w:space="0" w:color="auto"/>
            </w:tcBorders>
            <w:shd w:val="clear" w:color="auto" w:fill="auto"/>
            <w:hideMark/>
          </w:tcPr>
          <w:p w14:paraId="0A46D40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Шкив компрессора кондиционера</w:t>
            </w:r>
          </w:p>
        </w:tc>
        <w:tc>
          <w:tcPr>
            <w:tcW w:w="1180" w:type="dxa"/>
            <w:tcBorders>
              <w:top w:val="nil"/>
              <w:left w:val="nil"/>
              <w:bottom w:val="single" w:sz="4" w:space="0" w:color="auto"/>
              <w:right w:val="single" w:sz="4" w:space="0" w:color="auto"/>
            </w:tcBorders>
            <w:shd w:val="clear" w:color="auto" w:fill="auto"/>
            <w:vAlign w:val="bottom"/>
            <w:hideMark/>
          </w:tcPr>
          <w:p w14:paraId="5A41601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24,500</w:t>
            </w:r>
          </w:p>
        </w:tc>
      </w:tr>
      <w:tr w:rsidR="004F1FEF" w:rsidRPr="004F1FEF" w14:paraId="13BD7FC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310C00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83</w:t>
            </w:r>
          </w:p>
        </w:tc>
        <w:tc>
          <w:tcPr>
            <w:tcW w:w="6340" w:type="dxa"/>
            <w:tcBorders>
              <w:top w:val="nil"/>
              <w:left w:val="nil"/>
              <w:bottom w:val="single" w:sz="4" w:space="0" w:color="auto"/>
              <w:right w:val="single" w:sz="4" w:space="0" w:color="auto"/>
            </w:tcBorders>
            <w:shd w:val="clear" w:color="auto" w:fill="auto"/>
            <w:hideMark/>
          </w:tcPr>
          <w:p w14:paraId="54A48E0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Расширительный бак</w:t>
            </w:r>
          </w:p>
        </w:tc>
        <w:tc>
          <w:tcPr>
            <w:tcW w:w="1180" w:type="dxa"/>
            <w:tcBorders>
              <w:top w:val="nil"/>
              <w:left w:val="nil"/>
              <w:bottom w:val="single" w:sz="4" w:space="0" w:color="auto"/>
              <w:right w:val="single" w:sz="4" w:space="0" w:color="auto"/>
            </w:tcBorders>
            <w:shd w:val="clear" w:color="auto" w:fill="auto"/>
            <w:vAlign w:val="bottom"/>
            <w:hideMark/>
          </w:tcPr>
          <w:p w14:paraId="47EABF6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24,500</w:t>
            </w:r>
          </w:p>
        </w:tc>
      </w:tr>
      <w:tr w:rsidR="004F1FEF" w:rsidRPr="004F1FEF" w14:paraId="0688C56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7DABE7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84</w:t>
            </w:r>
          </w:p>
        </w:tc>
        <w:tc>
          <w:tcPr>
            <w:tcW w:w="6340" w:type="dxa"/>
            <w:tcBorders>
              <w:top w:val="nil"/>
              <w:left w:val="nil"/>
              <w:bottom w:val="single" w:sz="4" w:space="0" w:color="auto"/>
              <w:right w:val="single" w:sz="4" w:space="0" w:color="auto"/>
            </w:tcBorders>
            <w:shd w:val="clear" w:color="auto" w:fill="auto"/>
            <w:hideMark/>
          </w:tcPr>
          <w:p w14:paraId="4DC9D3A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Клапан расширительного бачка</w:t>
            </w:r>
          </w:p>
        </w:tc>
        <w:tc>
          <w:tcPr>
            <w:tcW w:w="1180" w:type="dxa"/>
            <w:tcBorders>
              <w:top w:val="nil"/>
              <w:left w:val="nil"/>
              <w:bottom w:val="single" w:sz="4" w:space="0" w:color="auto"/>
              <w:right w:val="single" w:sz="4" w:space="0" w:color="auto"/>
            </w:tcBorders>
            <w:shd w:val="clear" w:color="auto" w:fill="auto"/>
            <w:vAlign w:val="bottom"/>
            <w:hideMark/>
          </w:tcPr>
          <w:p w14:paraId="52C9107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w:t>
            </w:r>
          </w:p>
        </w:tc>
      </w:tr>
      <w:tr w:rsidR="004F1FEF" w:rsidRPr="004F1FEF" w14:paraId="3B10960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809A7A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85</w:t>
            </w:r>
          </w:p>
        </w:tc>
        <w:tc>
          <w:tcPr>
            <w:tcW w:w="6340" w:type="dxa"/>
            <w:tcBorders>
              <w:top w:val="nil"/>
              <w:left w:val="nil"/>
              <w:bottom w:val="single" w:sz="4" w:space="0" w:color="auto"/>
              <w:right w:val="single" w:sz="4" w:space="0" w:color="auto"/>
            </w:tcBorders>
            <w:shd w:val="clear" w:color="auto" w:fill="auto"/>
            <w:hideMark/>
          </w:tcPr>
          <w:p w14:paraId="35729EF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Шланг радиатора</w:t>
            </w:r>
          </w:p>
        </w:tc>
        <w:tc>
          <w:tcPr>
            <w:tcW w:w="1180" w:type="dxa"/>
            <w:tcBorders>
              <w:top w:val="nil"/>
              <w:left w:val="nil"/>
              <w:bottom w:val="single" w:sz="4" w:space="0" w:color="auto"/>
              <w:right w:val="single" w:sz="4" w:space="0" w:color="auto"/>
            </w:tcBorders>
            <w:shd w:val="clear" w:color="auto" w:fill="auto"/>
            <w:vAlign w:val="bottom"/>
            <w:hideMark/>
          </w:tcPr>
          <w:p w14:paraId="0948708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15C47FE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6582E8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86</w:t>
            </w:r>
          </w:p>
        </w:tc>
        <w:tc>
          <w:tcPr>
            <w:tcW w:w="6340" w:type="dxa"/>
            <w:tcBorders>
              <w:top w:val="nil"/>
              <w:left w:val="nil"/>
              <w:bottom w:val="single" w:sz="4" w:space="0" w:color="auto"/>
              <w:right w:val="single" w:sz="4" w:space="0" w:color="auto"/>
            </w:tcBorders>
            <w:shd w:val="clear" w:color="auto" w:fill="auto"/>
            <w:hideMark/>
          </w:tcPr>
          <w:p w14:paraId="7FFD124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Термостат</w:t>
            </w:r>
          </w:p>
        </w:tc>
        <w:tc>
          <w:tcPr>
            <w:tcW w:w="1180" w:type="dxa"/>
            <w:tcBorders>
              <w:top w:val="nil"/>
              <w:left w:val="nil"/>
              <w:bottom w:val="single" w:sz="4" w:space="0" w:color="auto"/>
              <w:right w:val="single" w:sz="4" w:space="0" w:color="auto"/>
            </w:tcBorders>
            <w:shd w:val="clear" w:color="auto" w:fill="auto"/>
            <w:vAlign w:val="bottom"/>
            <w:hideMark/>
          </w:tcPr>
          <w:p w14:paraId="2AB2506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12,600</w:t>
            </w:r>
          </w:p>
        </w:tc>
      </w:tr>
      <w:tr w:rsidR="004F1FEF" w:rsidRPr="004F1FEF" w14:paraId="4565AA7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E6A8E2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87</w:t>
            </w:r>
          </w:p>
        </w:tc>
        <w:tc>
          <w:tcPr>
            <w:tcW w:w="6340" w:type="dxa"/>
            <w:tcBorders>
              <w:top w:val="nil"/>
              <w:left w:val="nil"/>
              <w:bottom w:val="single" w:sz="4" w:space="0" w:color="auto"/>
              <w:right w:val="single" w:sz="4" w:space="0" w:color="auto"/>
            </w:tcBorders>
            <w:shd w:val="clear" w:color="auto" w:fill="auto"/>
            <w:hideMark/>
          </w:tcPr>
          <w:p w14:paraId="48DBC5C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Помпа</w:t>
            </w:r>
          </w:p>
        </w:tc>
        <w:tc>
          <w:tcPr>
            <w:tcW w:w="1180" w:type="dxa"/>
            <w:tcBorders>
              <w:top w:val="nil"/>
              <w:left w:val="nil"/>
              <w:bottom w:val="single" w:sz="4" w:space="0" w:color="auto"/>
              <w:right w:val="single" w:sz="4" w:space="0" w:color="auto"/>
            </w:tcBorders>
            <w:shd w:val="clear" w:color="auto" w:fill="auto"/>
            <w:vAlign w:val="bottom"/>
            <w:hideMark/>
          </w:tcPr>
          <w:p w14:paraId="323F672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39,900</w:t>
            </w:r>
          </w:p>
        </w:tc>
      </w:tr>
      <w:tr w:rsidR="004F1FEF" w:rsidRPr="004F1FEF" w14:paraId="2A0123F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849B33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88</w:t>
            </w:r>
          </w:p>
        </w:tc>
        <w:tc>
          <w:tcPr>
            <w:tcW w:w="6340" w:type="dxa"/>
            <w:tcBorders>
              <w:top w:val="nil"/>
              <w:left w:val="nil"/>
              <w:bottom w:val="single" w:sz="4" w:space="0" w:color="auto"/>
              <w:right w:val="single" w:sz="4" w:space="0" w:color="auto"/>
            </w:tcBorders>
            <w:shd w:val="clear" w:color="auto" w:fill="auto"/>
            <w:hideMark/>
          </w:tcPr>
          <w:p w14:paraId="6E6DBF0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Подшипник водяного насоса</w:t>
            </w:r>
          </w:p>
        </w:tc>
        <w:tc>
          <w:tcPr>
            <w:tcW w:w="1180" w:type="dxa"/>
            <w:tcBorders>
              <w:top w:val="nil"/>
              <w:left w:val="nil"/>
              <w:bottom w:val="single" w:sz="4" w:space="0" w:color="auto"/>
              <w:right w:val="single" w:sz="4" w:space="0" w:color="auto"/>
            </w:tcBorders>
            <w:shd w:val="clear" w:color="auto" w:fill="auto"/>
            <w:vAlign w:val="bottom"/>
            <w:hideMark/>
          </w:tcPr>
          <w:p w14:paraId="0345DB77"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225D717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8CEB73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89</w:t>
            </w:r>
          </w:p>
        </w:tc>
        <w:tc>
          <w:tcPr>
            <w:tcW w:w="6340" w:type="dxa"/>
            <w:tcBorders>
              <w:top w:val="nil"/>
              <w:left w:val="nil"/>
              <w:bottom w:val="single" w:sz="4" w:space="0" w:color="auto"/>
              <w:right w:val="single" w:sz="4" w:space="0" w:color="auto"/>
            </w:tcBorders>
            <w:shd w:val="clear" w:color="auto" w:fill="auto"/>
            <w:hideMark/>
          </w:tcPr>
          <w:p w14:paraId="7D57B80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Втулка водяного насоса</w:t>
            </w:r>
          </w:p>
        </w:tc>
        <w:tc>
          <w:tcPr>
            <w:tcW w:w="1180" w:type="dxa"/>
            <w:tcBorders>
              <w:top w:val="nil"/>
              <w:left w:val="nil"/>
              <w:bottom w:val="single" w:sz="4" w:space="0" w:color="auto"/>
              <w:right w:val="single" w:sz="4" w:space="0" w:color="auto"/>
            </w:tcBorders>
            <w:shd w:val="clear" w:color="auto" w:fill="auto"/>
            <w:vAlign w:val="bottom"/>
            <w:hideMark/>
          </w:tcPr>
          <w:p w14:paraId="293CF3B0"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29B1C2D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5D7BE5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90</w:t>
            </w:r>
          </w:p>
        </w:tc>
        <w:tc>
          <w:tcPr>
            <w:tcW w:w="6340" w:type="dxa"/>
            <w:tcBorders>
              <w:top w:val="nil"/>
              <w:left w:val="nil"/>
              <w:bottom w:val="single" w:sz="4" w:space="0" w:color="auto"/>
              <w:right w:val="single" w:sz="4" w:space="0" w:color="auto"/>
            </w:tcBorders>
            <w:shd w:val="clear" w:color="auto" w:fill="auto"/>
            <w:hideMark/>
          </w:tcPr>
          <w:p w14:paraId="70AE326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Охлаждающая жидкость 1 литр</w:t>
            </w:r>
          </w:p>
        </w:tc>
        <w:tc>
          <w:tcPr>
            <w:tcW w:w="1180" w:type="dxa"/>
            <w:tcBorders>
              <w:top w:val="nil"/>
              <w:left w:val="nil"/>
              <w:bottom w:val="single" w:sz="4" w:space="0" w:color="auto"/>
              <w:right w:val="single" w:sz="4" w:space="0" w:color="auto"/>
            </w:tcBorders>
            <w:shd w:val="clear" w:color="auto" w:fill="auto"/>
            <w:vAlign w:val="bottom"/>
            <w:hideMark/>
          </w:tcPr>
          <w:p w14:paraId="65D14E3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1500</w:t>
            </w:r>
          </w:p>
        </w:tc>
      </w:tr>
      <w:tr w:rsidR="004F1FEF" w:rsidRPr="004F1FEF" w14:paraId="32AFA51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38C4A1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91</w:t>
            </w:r>
          </w:p>
        </w:tc>
        <w:tc>
          <w:tcPr>
            <w:tcW w:w="6340" w:type="dxa"/>
            <w:tcBorders>
              <w:top w:val="nil"/>
              <w:left w:val="nil"/>
              <w:bottom w:val="single" w:sz="4" w:space="0" w:color="auto"/>
              <w:right w:val="single" w:sz="4" w:space="0" w:color="auto"/>
            </w:tcBorders>
            <w:shd w:val="clear" w:color="auto" w:fill="auto"/>
            <w:hideMark/>
          </w:tcPr>
          <w:p w14:paraId="5802E64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Ось водяного насоса</w:t>
            </w:r>
          </w:p>
        </w:tc>
        <w:tc>
          <w:tcPr>
            <w:tcW w:w="1180" w:type="dxa"/>
            <w:tcBorders>
              <w:top w:val="nil"/>
              <w:left w:val="nil"/>
              <w:bottom w:val="single" w:sz="4" w:space="0" w:color="auto"/>
              <w:right w:val="single" w:sz="4" w:space="0" w:color="auto"/>
            </w:tcBorders>
            <w:shd w:val="clear" w:color="auto" w:fill="auto"/>
            <w:vAlign w:val="bottom"/>
            <w:hideMark/>
          </w:tcPr>
          <w:p w14:paraId="024881FE"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245935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75D6FE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92</w:t>
            </w:r>
          </w:p>
        </w:tc>
        <w:tc>
          <w:tcPr>
            <w:tcW w:w="6340" w:type="dxa"/>
            <w:tcBorders>
              <w:top w:val="nil"/>
              <w:left w:val="nil"/>
              <w:bottom w:val="single" w:sz="4" w:space="0" w:color="auto"/>
              <w:right w:val="single" w:sz="4" w:space="0" w:color="auto"/>
            </w:tcBorders>
            <w:shd w:val="clear" w:color="auto" w:fill="auto"/>
            <w:hideMark/>
          </w:tcPr>
          <w:p w14:paraId="769B984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Клип</w:t>
            </w:r>
          </w:p>
        </w:tc>
        <w:tc>
          <w:tcPr>
            <w:tcW w:w="1180" w:type="dxa"/>
            <w:tcBorders>
              <w:top w:val="nil"/>
              <w:left w:val="nil"/>
              <w:bottom w:val="single" w:sz="4" w:space="0" w:color="auto"/>
              <w:right w:val="single" w:sz="4" w:space="0" w:color="auto"/>
            </w:tcBorders>
            <w:shd w:val="clear" w:color="auto" w:fill="auto"/>
            <w:vAlign w:val="bottom"/>
            <w:hideMark/>
          </w:tcPr>
          <w:p w14:paraId="4A2E036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17,500</w:t>
            </w:r>
          </w:p>
        </w:tc>
      </w:tr>
      <w:tr w:rsidR="004F1FEF" w:rsidRPr="004F1FEF" w14:paraId="4670343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232FD7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93</w:t>
            </w:r>
          </w:p>
        </w:tc>
        <w:tc>
          <w:tcPr>
            <w:tcW w:w="6340" w:type="dxa"/>
            <w:tcBorders>
              <w:top w:val="nil"/>
              <w:left w:val="nil"/>
              <w:bottom w:val="single" w:sz="4" w:space="0" w:color="auto"/>
              <w:right w:val="single" w:sz="4" w:space="0" w:color="auto"/>
            </w:tcBorders>
            <w:shd w:val="clear" w:color="auto" w:fill="auto"/>
            <w:hideMark/>
          </w:tcPr>
          <w:p w14:paraId="1931F42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тюлень</w:t>
            </w:r>
          </w:p>
        </w:tc>
        <w:tc>
          <w:tcPr>
            <w:tcW w:w="1180" w:type="dxa"/>
            <w:tcBorders>
              <w:top w:val="nil"/>
              <w:left w:val="nil"/>
              <w:bottom w:val="single" w:sz="4" w:space="0" w:color="auto"/>
              <w:right w:val="single" w:sz="4" w:space="0" w:color="auto"/>
            </w:tcBorders>
            <w:shd w:val="clear" w:color="auto" w:fill="auto"/>
            <w:vAlign w:val="bottom"/>
            <w:hideMark/>
          </w:tcPr>
          <w:p w14:paraId="2C6F572D"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2152300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990C84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94</w:t>
            </w:r>
          </w:p>
        </w:tc>
        <w:tc>
          <w:tcPr>
            <w:tcW w:w="6340" w:type="dxa"/>
            <w:tcBorders>
              <w:top w:val="nil"/>
              <w:left w:val="nil"/>
              <w:bottom w:val="single" w:sz="4" w:space="0" w:color="auto"/>
              <w:right w:val="single" w:sz="4" w:space="0" w:color="auto"/>
            </w:tcBorders>
            <w:shd w:val="clear" w:color="auto" w:fill="auto"/>
            <w:hideMark/>
          </w:tcPr>
          <w:p w14:paraId="2260F80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Голый кондиционер</w:t>
            </w:r>
          </w:p>
        </w:tc>
        <w:tc>
          <w:tcPr>
            <w:tcW w:w="1180" w:type="dxa"/>
            <w:tcBorders>
              <w:top w:val="nil"/>
              <w:left w:val="nil"/>
              <w:bottom w:val="single" w:sz="4" w:space="0" w:color="auto"/>
              <w:right w:val="single" w:sz="4" w:space="0" w:color="auto"/>
            </w:tcBorders>
            <w:shd w:val="clear" w:color="auto" w:fill="auto"/>
            <w:vAlign w:val="bottom"/>
            <w:hideMark/>
          </w:tcPr>
          <w:p w14:paraId="7D181E5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59DC56F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90A413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95</w:t>
            </w:r>
          </w:p>
        </w:tc>
        <w:tc>
          <w:tcPr>
            <w:tcW w:w="6340" w:type="dxa"/>
            <w:tcBorders>
              <w:top w:val="nil"/>
              <w:left w:val="nil"/>
              <w:bottom w:val="single" w:sz="4" w:space="0" w:color="auto"/>
              <w:right w:val="single" w:sz="4" w:space="0" w:color="auto"/>
            </w:tcBorders>
            <w:shd w:val="clear" w:color="auto" w:fill="auto"/>
            <w:hideMark/>
          </w:tcPr>
          <w:p w14:paraId="497469F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Кран</w:t>
            </w:r>
          </w:p>
        </w:tc>
        <w:tc>
          <w:tcPr>
            <w:tcW w:w="1180" w:type="dxa"/>
            <w:tcBorders>
              <w:top w:val="nil"/>
              <w:left w:val="nil"/>
              <w:bottom w:val="single" w:sz="4" w:space="0" w:color="auto"/>
              <w:right w:val="single" w:sz="4" w:space="0" w:color="auto"/>
            </w:tcBorders>
            <w:shd w:val="clear" w:color="auto" w:fill="auto"/>
            <w:vAlign w:val="bottom"/>
            <w:hideMark/>
          </w:tcPr>
          <w:p w14:paraId="12120F29"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2643767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501D92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96</w:t>
            </w:r>
          </w:p>
        </w:tc>
        <w:tc>
          <w:tcPr>
            <w:tcW w:w="6340" w:type="dxa"/>
            <w:tcBorders>
              <w:top w:val="nil"/>
              <w:left w:val="nil"/>
              <w:bottom w:val="single" w:sz="4" w:space="0" w:color="auto"/>
              <w:right w:val="single" w:sz="4" w:space="0" w:color="auto"/>
            </w:tcBorders>
            <w:shd w:val="clear" w:color="auto" w:fill="auto"/>
            <w:hideMark/>
          </w:tcPr>
          <w:p w14:paraId="62F3FA8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Вкладка «Дирижер»</w:t>
            </w:r>
          </w:p>
        </w:tc>
        <w:tc>
          <w:tcPr>
            <w:tcW w:w="1180" w:type="dxa"/>
            <w:tcBorders>
              <w:top w:val="nil"/>
              <w:left w:val="nil"/>
              <w:bottom w:val="single" w:sz="4" w:space="0" w:color="auto"/>
              <w:right w:val="single" w:sz="4" w:space="0" w:color="auto"/>
            </w:tcBorders>
            <w:shd w:val="clear" w:color="auto" w:fill="auto"/>
            <w:vAlign w:val="bottom"/>
            <w:hideMark/>
          </w:tcPr>
          <w:p w14:paraId="44DE7BE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467475D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524027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97</w:t>
            </w:r>
          </w:p>
        </w:tc>
        <w:tc>
          <w:tcPr>
            <w:tcW w:w="6340" w:type="dxa"/>
            <w:tcBorders>
              <w:top w:val="nil"/>
              <w:left w:val="nil"/>
              <w:bottom w:val="single" w:sz="4" w:space="0" w:color="auto"/>
              <w:right w:val="single" w:sz="4" w:space="0" w:color="auto"/>
            </w:tcBorders>
            <w:shd w:val="clear" w:color="auto" w:fill="auto"/>
            <w:hideMark/>
          </w:tcPr>
          <w:p w14:paraId="517EEC7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Проволочная подвеска</w:t>
            </w:r>
          </w:p>
        </w:tc>
        <w:tc>
          <w:tcPr>
            <w:tcW w:w="1180" w:type="dxa"/>
            <w:tcBorders>
              <w:top w:val="nil"/>
              <w:left w:val="nil"/>
              <w:bottom w:val="single" w:sz="4" w:space="0" w:color="auto"/>
              <w:right w:val="single" w:sz="4" w:space="0" w:color="auto"/>
            </w:tcBorders>
            <w:shd w:val="clear" w:color="auto" w:fill="auto"/>
            <w:vAlign w:val="bottom"/>
            <w:hideMark/>
          </w:tcPr>
          <w:p w14:paraId="0D42604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0930AA2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CD957B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98</w:t>
            </w:r>
          </w:p>
        </w:tc>
        <w:tc>
          <w:tcPr>
            <w:tcW w:w="6340" w:type="dxa"/>
            <w:tcBorders>
              <w:top w:val="nil"/>
              <w:left w:val="nil"/>
              <w:bottom w:val="single" w:sz="4" w:space="0" w:color="auto"/>
              <w:right w:val="single" w:sz="4" w:space="0" w:color="auto"/>
            </w:tcBorders>
            <w:shd w:val="clear" w:color="auto" w:fill="auto"/>
            <w:hideMark/>
          </w:tcPr>
          <w:p w14:paraId="390845C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Кронштейн</w:t>
            </w:r>
          </w:p>
        </w:tc>
        <w:tc>
          <w:tcPr>
            <w:tcW w:w="1180" w:type="dxa"/>
            <w:tcBorders>
              <w:top w:val="nil"/>
              <w:left w:val="nil"/>
              <w:bottom w:val="single" w:sz="4" w:space="0" w:color="auto"/>
              <w:right w:val="single" w:sz="4" w:space="0" w:color="auto"/>
            </w:tcBorders>
            <w:shd w:val="clear" w:color="auto" w:fill="auto"/>
            <w:vAlign w:val="bottom"/>
            <w:hideMark/>
          </w:tcPr>
          <w:p w14:paraId="0D68D143"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54C2480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AFC06C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99</w:t>
            </w:r>
          </w:p>
        </w:tc>
        <w:tc>
          <w:tcPr>
            <w:tcW w:w="6340" w:type="dxa"/>
            <w:tcBorders>
              <w:top w:val="nil"/>
              <w:left w:val="nil"/>
              <w:bottom w:val="single" w:sz="4" w:space="0" w:color="auto"/>
              <w:right w:val="single" w:sz="4" w:space="0" w:color="auto"/>
            </w:tcBorders>
            <w:shd w:val="clear" w:color="auto" w:fill="auto"/>
            <w:hideMark/>
          </w:tcPr>
          <w:p w14:paraId="219C3EF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Анур (Хамут)</w:t>
            </w:r>
          </w:p>
        </w:tc>
        <w:tc>
          <w:tcPr>
            <w:tcW w:w="1180" w:type="dxa"/>
            <w:tcBorders>
              <w:top w:val="nil"/>
              <w:left w:val="nil"/>
              <w:bottom w:val="single" w:sz="4" w:space="0" w:color="auto"/>
              <w:right w:val="single" w:sz="4" w:space="0" w:color="auto"/>
            </w:tcBorders>
            <w:shd w:val="clear" w:color="auto" w:fill="auto"/>
            <w:vAlign w:val="bottom"/>
            <w:hideMark/>
          </w:tcPr>
          <w:p w14:paraId="022807D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w:t>
            </w:r>
          </w:p>
        </w:tc>
      </w:tr>
      <w:tr w:rsidR="004F1FEF" w:rsidRPr="004F1FEF" w14:paraId="5A9C721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C513A5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100</w:t>
            </w:r>
          </w:p>
        </w:tc>
        <w:tc>
          <w:tcPr>
            <w:tcW w:w="6340" w:type="dxa"/>
            <w:tcBorders>
              <w:top w:val="nil"/>
              <w:left w:val="nil"/>
              <w:bottom w:val="single" w:sz="4" w:space="0" w:color="auto"/>
              <w:right w:val="single" w:sz="4" w:space="0" w:color="auto"/>
            </w:tcBorders>
            <w:shd w:val="clear" w:color="auto" w:fill="auto"/>
            <w:hideMark/>
          </w:tcPr>
          <w:p w14:paraId="1337DC4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Громкоговоритель</w:t>
            </w:r>
          </w:p>
        </w:tc>
        <w:tc>
          <w:tcPr>
            <w:tcW w:w="1180" w:type="dxa"/>
            <w:tcBorders>
              <w:top w:val="nil"/>
              <w:left w:val="nil"/>
              <w:bottom w:val="single" w:sz="4" w:space="0" w:color="auto"/>
              <w:right w:val="single" w:sz="4" w:space="0" w:color="auto"/>
            </w:tcBorders>
            <w:shd w:val="clear" w:color="auto" w:fill="auto"/>
            <w:vAlign w:val="bottom"/>
            <w:hideMark/>
          </w:tcPr>
          <w:p w14:paraId="610A138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59,500</w:t>
            </w:r>
          </w:p>
        </w:tc>
      </w:tr>
      <w:tr w:rsidR="004F1FEF" w:rsidRPr="004F1FEF" w14:paraId="54B46C7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ED2D2B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101</w:t>
            </w:r>
          </w:p>
        </w:tc>
        <w:tc>
          <w:tcPr>
            <w:tcW w:w="6340" w:type="dxa"/>
            <w:tcBorders>
              <w:top w:val="nil"/>
              <w:left w:val="nil"/>
              <w:bottom w:val="single" w:sz="4" w:space="0" w:color="auto"/>
              <w:right w:val="single" w:sz="4" w:space="0" w:color="auto"/>
            </w:tcBorders>
            <w:shd w:val="clear" w:color="auto" w:fill="auto"/>
            <w:hideMark/>
          </w:tcPr>
          <w:p w14:paraId="38E9E2C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Резонатор</w:t>
            </w:r>
          </w:p>
        </w:tc>
        <w:tc>
          <w:tcPr>
            <w:tcW w:w="1180" w:type="dxa"/>
            <w:tcBorders>
              <w:top w:val="nil"/>
              <w:left w:val="nil"/>
              <w:bottom w:val="single" w:sz="4" w:space="0" w:color="auto"/>
              <w:right w:val="single" w:sz="4" w:space="0" w:color="auto"/>
            </w:tcBorders>
            <w:shd w:val="clear" w:color="auto" w:fill="auto"/>
            <w:vAlign w:val="bottom"/>
            <w:hideMark/>
          </w:tcPr>
          <w:p w14:paraId="7FAE16F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2629AAB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8B287A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102</w:t>
            </w:r>
          </w:p>
        </w:tc>
        <w:tc>
          <w:tcPr>
            <w:tcW w:w="6340" w:type="dxa"/>
            <w:tcBorders>
              <w:top w:val="nil"/>
              <w:left w:val="nil"/>
              <w:bottom w:val="single" w:sz="4" w:space="0" w:color="auto"/>
              <w:right w:val="single" w:sz="4" w:space="0" w:color="auto"/>
            </w:tcBorders>
            <w:shd w:val="clear" w:color="auto" w:fill="auto"/>
            <w:hideMark/>
          </w:tcPr>
          <w:p w14:paraId="640B94E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Радиатор печки</w:t>
            </w:r>
          </w:p>
        </w:tc>
        <w:tc>
          <w:tcPr>
            <w:tcW w:w="1180" w:type="dxa"/>
            <w:tcBorders>
              <w:top w:val="nil"/>
              <w:left w:val="nil"/>
              <w:bottom w:val="single" w:sz="4" w:space="0" w:color="auto"/>
              <w:right w:val="single" w:sz="4" w:space="0" w:color="auto"/>
            </w:tcBorders>
            <w:shd w:val="clear" w:color="auto" w:fill="auto"/>
            <w:vAlign w:val="bottom"/>
            <w:hideMark/>
          </w:tcPr>
          <w:p w14:paraId="2B5CE77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59,500</w:t>
            </w:r>
          </w:p>
        </w:tc>
      </w:tr>
      <w:tr w:rsidR="004F1FEF" w:rsidRPr="004F1FEF" w14:paraId="510CC52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787BF9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103</w:t>
            </w:r>
          </w:p>
        </w:tc>
        <w:tc>
          <w:tcPr>
            <w:tcW w:w="6340" w:type="dxa"/>
            <w:tcBorders>
              <w:top w:val="nil"/>
              <w:left w:val="nil"/>
              <w:bottom w:val="single" w:sz="4" w:space="0" w:color="auto"/>
              <w:right w:val="single" w:sz="4" w:space="0" w:color="auto"/>
            </w:tcBorders>
            <w:shd w:val="clear" w:color="auto" w:fill="auto"/>
            <w:hideMark/>
          </w:tcPr>
          <w:p w14:paraId="1DCE072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Двигатель печи</w:t>
            </w:r>
          </w:p>
        </w:tc>
        <w:tc>
          <w:tcPr>
            <w:tcW w:w="1180" w:type="dxa"/>
            <w:tcBorders>
              <w:top w:val="nil"/>
              <w:left w:val="nil"/>
              <w:bottom w:val="single" w:sz="4" w:space="0" w:color="auto"/>
              <w:right w:val="single" w:sz="4" w:space="0" w:color="auto"/>
            </w:tcBorders>
            <w:shd w:val="clear" w:color="auto" w:fill="auto"/>
            <w:vAlign w:val="bottom"/>
            <w:hideMark/>
          </w:tcPr>
          <w:p w14:paraId="03F45FD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28,000</w:t>
            </w:r>
          </w:p>
        </w:tc>
      </w:tr>
      <w:tr w:rsidR="004F1FEF" w:rsidRPr="004F1FEF" w14:paraId="3E5B640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1F4E034"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5A4A2612"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4. Приложение, PT и APT</w:t>
            </w:r>
          </w:p>
        </w:tc>
        <w:tc>
          <w:tcPr>
            <w:tcW w:w="1180" w:type="dxa"/>
            <w:tcBorders>
              <w:top w:val="nil"/>
              <w:left w:val="nil"/>
              <w:bottom w:val="single" w:sz="4" w:space="0" w:color="auto"/>
              <w:right w:val="single" w:sz="4" w:space="0" w:color="auto"/>
            </w:tcBorders>
            <w:shd w:val="clear" w:color="auto" w:fill="auto"/>
            <w:vAlign w:val="bottom"/>
            <w:hideMark/>
          </w:tcPr>
          <w:p w14:paraId="69A3720E"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D1E733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319D57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104</w:t>
            </w:r>
          </w:p>
        </w:tc>
        <w:tc>
          <w:tcPr>
            <w:tcW w:w="6340" w:type="dxa"/>
            <w:tcBorders>
              <w:top w:val="nil"/>
              <w:left w:val="nil"/>
              <w:bottom w:val="single" w:sz="4" w:space="0" w:color="auto"/>
              <w:right w:val="single" w:sz="4" w:space="0" w:color="auto"/>
            </w:tcBorders>
            <w:shd w:val="clear" w:color="auto" w:fill="auto"/>
            <w:hideMark/>
          </w:tcPr>
          <w:p w14:paraId="211FC79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Рабочий ролик навесного оборудования</w:t>
            </w:r>
          </w:p>
        </w:tc>
        <w:tc>
          <w:tcPr>
            <w:tcW w:w="1180" w:type="dxa"/>
            <w:tcBorders>
              <w:top w:val="nil"/>
              <w:left w:val="nil"/>
              <w:bottom w:val="single" w:sz="4" w:space="0" w:color="auto"/>
              <w:right w:val="single" w:sz="4" w:space="0" w:color="auto"/>
            </w:tcBorders>
            <w:shd w:val="clear" w:color="auto" w:fill="auto"/>
            <w:vAlign w:val="bottom"/>
            <w:hideMark/>
          </w:tcPr>
          <w:p w14:paraId="5B37F77E"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47C6744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437DC8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lastRenderedPageBreak/>
              <w:t>105</w:t>
            </w:r>
          </w:p>
        </w:tc>
        <w:tc>
          <w:tcPr>
            <w:tcW w:w="6340" w:type="dxa"/>
            <w:tcBorders>
              <w:top w:val="nil"/>
              <w:left w:val="nil"/>
              <w:bottom w:val="single" w:sz="4" w:space="0" w:color="auto"/>
              <w:right w:val="single" w:sz="4" w:space="0" w:color="auto"/>
            </w:tcBorders>
            <w:shd w:val="clear" w:color="auto" w:fill="auto"/>
            <w:hideMark/>
          </w:tcPr>
          <w:p w14:paraId="4E13FA1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Главный цилиндр сцепления</w:t>
            </w:r>
          </w:p>
        </w:tc>
        <w:tc>
          <w:tcPr>
            <w:tcW w:w="1180" w:type="dxa"/>
            <w:tcBorders>
              <w:top w:val="nil"/>
              <w:left w:val="nil"/>
              <w:bottom w:val="single" w:sz="4" w:space="0" w:color="auto"/>
              <w:right w:val="single" w:sz="4" w:space="0" w:color="auto"/>
            </w:tcBorders>
            <w:shd w:val="clear" w:color="auto" w:fill="auto"/>
            <w:vAlign w:val="bottom"/>
            <w:hideMark/>
          </w:tcPr>
          <w:p w14:paraId="6F6D1B8A"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02110A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3674DB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106</w:t>
            </w:r>
          </w:p>
        </w:tc>
        <w:tc>
          <w:tcPr>
            <w:tcW w:w="6340" w:type="dxa"/>
            <w:tcBorders>
              <w:top w:val="nil"/>
              <w:left w:val="nil"/>
              <w:bottom w:val="single" w:sz="4" w:space="0" w:color="auto"/>
              <w:right w:val="single" w:sz="4" w:space="0" w:color="auto"/>
            </w:tcBorders>
            <w:shd w:val="clear" w:color="auto" w:fill="auto"/>
            <w:hideMark/>
          </w:tcPr>
          <w:p w14:paraId="4D1D265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Ремкомплект валика сцепления</w:t>
            </w:r>
          </w:p>
        </w:tc>
        <w:tc>
          <w:tcPr>
            <w:tcW w:w="1180" w:type="dxa"/>
            <w:tcBorders>
              <w:top w:val="nil"/>
              <w:left w:val="nil"/>
              <w:bottom w:val="single" w:sz="4" w:space="0" w:color="auto"/>
              <w:right w:val="single" w:sz="4" w:space="0" w:color="auto"/>
            </w:tcBorders>
            <w:shd w:val="clear" w:color="auto" w:fill="auto"/>
            <w:vAlign w:val="bottom"/>
            <w:hideMark/>
          </w:tcPr>
          <w:p w14:paraId="7255C986"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1AC2A3A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F8934A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107</w:t>
            </w:r>
          </w:p>
        </w:tc>
        <w:tc>
          <w:tcPr>
            <w:tcW w:w="6340" w:type="dxa"/>
            <w:tcBorders>
              <w:top w:val="nil"/>
              <w:left w:val="nil"/>
              <w:bottom w:val="single" w:sz="4" w:space="0" w:color="auto"/>
              <w:right w:val="single" w:sz="4" w:space="0" w:color="auto"/>
            </w:tcBorders>
            <w:shd w:val="clear" w:color="auto" w:fill="auto"/>
            <w:hideMark/>
          </w:tcPr>
          <w:p w14:paraId="7DB6D8C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Приводной диск муфты</w:t>
            </w:r>
          </w:p>
        </w:tc>
        <w:tc>
          <w:tcPr>
            <w:tcW w:w="1180" w:type="dxa"/>
            <w:tcBorders>
              <w:top w:val="nil"/>
              <w:left w:val="nil"/>
              <w:bottom w:val="single" w:sz="4" w:space="0" w:color="auto"/>
              <w:right w:val="single" w:sz="4" w:space="0" w:color="auto"/>
            </w:tcBorders>
            <w:shd w:val="clear" w:color="auto" w:fill="auto"/>
            <w:vAlign w:val="bottom"/>
            <w:hideMark/>
          </w:tcPr>
          <w:p w14:paraId="6AA6C439"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110FAF9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80C716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108</w:t>
            </w:r>
          </w:p>
        </w:tc>
        <w:tc>
          <w:tcPr>
            <w:tcW w:w="6340" w:type="dxa"/>
            <w:tcBorders>
              <w:top w:val="nil"/>
              <w:left w:val="nil"/>
              <w:bottom w:val="single" w:sz="4" w:space="0" w:color="auto"/>
              <w:right w:val="single" w:sz="4" w:space="0" w:color="auto"/>
            </w:tcBorders>
            <w:shd w:val="clear" w:color="auto" w:fill="auto"/>
            <w:hideMark/>
          </w:tcPr>
          <w:p w14:paraId="5066E69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Прикрепленный съемный диск</w:t>
            </w:r>
          </w:p>
        </w:tc>
        <w:tc>
          <w:tcPr>
            <w:tcW w:w="1180" w:type="dxa"/>
            <w:tcBorders>
              <w:top w:val="nil"/>
              <w:left w:val="nil"/>
              <w:bottom w:val="single" w:sz="4" w:space="0" w:color="auto"/>
              <w:right w:val="single" w:sz="4" w:space="0" w:color="auto"/>
            </w:tcBorders>
            <w:shd w:val="clear" w:color="auto" w:fill="auto"/>
            <w:vAlign w:val="bottom"/>
            <w:hideMark/>
          </w:tcPr>
          <w:p w14:paraId="16A9F459"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583AE8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1D0ACC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109</w:t>
            </w:r>
          </w:p>
        </w:tc>
        <w:tc>
          <w:tcPr>
            <w:tcW w:w="6340" w:type="dxa"/>
            <w:tcBorders>
              <w:top w:val="nil"/>
              <w:left w:val="nil"/>
              <w:bottom w:val="single" w:sz="4" w:space="0" w:color="auto"/>
              <w:right w:val="single" w:sz="4" w:space="0" w:color="auto"/>
            </w:tcBorders>
            <w:shd w:val="clear" w:color="auto" w:fill="auto"/>
            <w:hideMark/>
          </w:tcPr>
          <w:p w14:paraId="5D80C4C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Упорный подшипник</w:t>
            </w:r>
          </w:p>
        </w:tc>
        <w:tc>
          <w:tcPr>
            <w:tcW w:w="1180" w:type="dxa"/>
            <w:tcBorders>
              <w:top w:val="nil"/>
              <w:left w:val="nil"/>
              <w:bottom w:val="single" w:sz="4" w:space="0" w:color="auto"/>
              <w:right w:val="single" w:sz="4" w:space="0" w:color="auto"/>
            </w:tcBorders>
            <w:shd w:val="clear" w:color="auto" w:fill="auto"/>
            <w:vAlign w:val="bottom"/>
            <w:hideMark/>
          </w:tcPr>
          <w:p w14:paraId="3009DD83"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2A3A46C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7CC276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110</w:t>
            </w:r>
          </w:p>
        </w:tc>
        <w:tc>
          <w:tcPr>
            <w:tcW w:w="6340" w:type="dxa"/>
            <w:tcBorders>
              <w:top w:val="nil"/>
              <w:left w:val="nil"/>
              <w:bottom w:val="single" w:sz="4" w:space="0" w:color="auto"/>
              <w:right w:val="single" w:sz="4" w:space="0" w:color="auto"/>
            </w:tcBorders>
            <w:shd w:val="clear" w:color="auto" w:fill="auto"/>
            <w:hideMark/>
          </w:tcPr>
          <w:p w14:paraId="5E10352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Крепежная втулка</w:t>
            </w:r>
          </w:p>
        </w:tc>
        <w:tc>
          <w:tcPr>
            <w:tcW w:w="1180" w:type="dxa"/>
            <w:tcBorders>
              <w:top w:val="nil"/>
              <w:left w:val="nil"/>
              <w:bottom w:val="single" w:sz="4" w:space="0" w:color="auto"/>
              <w:right w:val="single" w:sz="4" w:space="0" w:color="auto"/>
            </w:tcBorders>
            <w:shd w:val="clear" w:color="auto" w:fill="auto"/>
            <w:vAlign w:val="bottom"/>
            <w:hideMark/>
          </w:tcPr>
          <w:p w14:paraId="2ED4868B"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5EE00A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8B9462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111</w:t>
            </w:r>
          </w:p>
        </w:tc>
        <w:tc>
          <w:tcPr>
            <w:tcW w:w="6340" w:type="dxa"/>
            <w:tcBorders>
              <w:top w:val="nil"/>
              <w:left w:val="nil"/>
              <w:bottom w:val="single" w:sz="4" w:space="0" w:color="auto"/>
              <w:right w:val="single" w:sz="4" w:space="0" w:color="auto"/>
            </w:tcBorders>
            <w:shd w:val="clear" w:color="auto" w:fill="auto"/>
            <w:hideMark/>
          </w:tcPr>
          <w:p w14:paraId="16C569E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Крепежный канат</w:t>
            </w:r>
          </w:p>
        </w:tc>
        <w:tc>
          <w:tcPr>
            <w:tcW w:w="1180" w:type="dxa"/>
            <w:tcBorders>
              <w:top w:val="nil"/>
              <w:left w:val="nil"/>
              <w:bottom w:val="single" w:sz="4" w:space="0" w:color="auto"/>
              <w:right w:val="single" w:sz="4" w:space="0" w:color="auto"/>
            </w:tcBorders>
            <w:shd w:val="clear" w:color="auto" w:fill="auto"/>
            <w:vAlign w:val="bottom"/>
            <w:hideMark/>
          </w:tcPr>
          <w:p w14:paraId="2E7BFEE2"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560DC09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69B539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112</w:t>
            </w:r>
          </w:p>
        </w:tc>
        <w:tc>
          <w:tcPr>
            <w:tcW w:w="6340" w:type="dxa"/>
            <w:tcBorders>
              <w:top w:val="nil"/>
              <w:left w:val="nil"/>
              <w:bottom w:val="single" w:sz="4" w:space="0" w:color="auto"/>
              <w:right w:val="single" w:sz="4" w:space="0" w:color="auto"/>
            </w:tcBorders>
            <w:shd w:val="clear" w:color="auto" w:fill="auto"/>
            <w:hideMark/>
          </w:tcPr>
          <w:p w14:paraId="3FE1C02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Прикрепил</w:t>
            </w:r>
          </w:p>
        </w:tc>
        <w:tc>
          <w:tcPr>
            <w:tcW w:w="1180" w:type="dxa"/>
            <w:tcBorders>
              <w:top w:val="nil"/>
              <w:left w:val="nil"/>
              <w:bottom w:val="single" w:sz="4" w:space="0" w:color="auto"/>
              <w:right w:val="single" w:sz="4" w:space="0" w:color="auto"/>
            </w:tcBorders>
            <w:shd w:val="clear" w:color="auto" w:fill="auto"/>
            <w:vAlign w:val="bottom"/>
            <w:hideMark/>
          </w:tcPr>
          <w:p w14:paraId="5295C0AE"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43A649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8A2DBA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113</w:t>
            </w:r>
          </w:p>
        </w:tc>
        <w:tc>
          <w:tcPr>
            <w:tcW w:w="6340" w:type="dxa"/>
            <w:tcBorders>
              <w:top w:val="nil"/>
              <w:left w:val="nil"/>
              <w:bottom w:val="single" w:sz="4" w:space="0" w:color="auto"/>
              <w:right w:val="single" w:sz="4" w:space="0" w:color="auto"/>
            </w:tcBorders>
            <w:shd w:val="clear" w:color="auto" w:fill="auto"/>
            <w:hideMark/>
          </w:tcPr>
          <w:p w14:paraId="4AD0FA8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Прикрепляемая суперобложка</w:t>
            </w:r>
          </w:p>
        </w:tc>
        <w:tc>
          <w:tcPr>
            <w:tcW w:w="1180" w:type="dxa"/>
            <w:tcBorders>
              <w:top w:val="nil"/>
              <w:left w:val="nil"/>
              <w:bottom w:val="single" w:sz="4" w:space="0" w:color="auto"/>
              <w:right w:val="single" w:sz="4" w:space="0" w:color="auto"/>
            </w:tcBorders>
            <w:shd w:val="clear" w:color="auto" w:fill="auto"/>
            <w:vAlign w:val="bottom"/>
            <w:hideMark/>
          </w:tcPr>
          <w:p w14:paraId="4E2889C7"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29E2DAE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F32EC9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114</w:t>
            </w:r>
          </w:p>
        </w:tc>
        <w:tc>
          <w:tcPr>
            <w:tcW w:w="6340" w:type="dxa"/>
            <w:tcBorders>
              <w:top w:val="nil"/>
              <w:left w:val="nil"/>
              <w:bottom w:val="single" w:sz="4" w:space="0" w:color="auto"/>
              <w:right w:val="single" w:sz="4" w:space="0" w:color="auto"/>
            </w:tcBorders>
            <w:shd w:val="clear" w:color="auto" w:fill="auto"/>
            <w:hideMark/>
          </w:tcPr>
          <w:p w14:paraId="6FAC66D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Емкость для соединительной жидкости</w:t>
            </w:r>
          </w:p>
        </w:tc>
        <w:tc>
          <w:tcPr>
            <w:tcW w:w="1180" w:type="dxa"/>
            <w:tcBorders>
              <w:top w:val="nil"/>
              <w:left w:val="nil"/>
              <w:bottom w:val="single" w:sz="4" w:space="0" w:color="auto"/>
              <w:right w:val="single" w:sz="4" w:space="0" w:color="auto"/>
            </w:tcBorders>
            <w:shd w:val="clear" w:color="auto" w:fill="auto"/>
            <w:vAlign w:val="bottom"/>
            <w:hideMark/>
          </w:tcPr>
          <w:p w14:paraId="43F1AF67"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7B1C69C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EF4E3F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115</w:t>
            </w:r>
          </w:p>
        </w:tc>
        <w:tc>
          <w:tcPr>
            <w:tcW w:w="6340" w:type="dxa"/>
            <w:tcBorders>
              <w:top w:val="nil"/>
              <w:left w:val="nil"/>
              <w:bottom w:val="single" w:sz="4" w:space="0" w:color="auto"/>
              <w:right w:val="single" w:sz="4" w:space="0" w:color="auto"/>
            </w:tcBorders>
            <w:shd w:val="clear" w:color="auto" w:fill="auto"/>
            <w:hideMark/>
          </w:tcPr>
          <w:p w14:paraId="13DAC4A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Коробка передач пуста</w:t>
            </w:r>
          </w:p>
        </w:tc>
        <w:tc>
          <w:tcPr>
            <w:tcW w:w="1180" w:type="dxa"/>
            <w:tcBorders>
              <w:top w:val="nil"/>
              <w:left w:val="nil"/>
              <w:bottom w:val="single" w:sz="4" w:space="0" w:color="auto"/>
              <w:right w:val="single" w:sz="4" w:space="0" w:color="auto"/>
            </w:tcBorders>
            <w:shd w:val="clear" w:color="auto" w:fill="auto"/>
            <w:noWrap/>
            <w:hideMark/>
          </w:tcPr>
          <w:p w14:paraId="4AB7755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175,000</w:t>
            </w:r>
          </w:p>
        </w:tc>
      </w:tr>
      <w:tr w:rsidR="004F1FEF" w:rsidRPr="004F1FEF" w14:paraId="40A57E5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C140BA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116</w:t>
            </w:r>
          </w:p>
        </w:tc>
        <w:tc>
          <w:tcPr>
            <w:tcW w:w="6340" w:type="dxa"/>
            <w:tcBorders>
              <w:top w:val="nil"/>
              <w:left w:val="nil"/>
              <w:bottom w:val="single" w:sz="4" w:space="0" w:color="auto"/>
              <w:right w:val="single" w:sz="4" w:space="0" w:color="auto"/>
            </w:tcBorders>
            <w:shd w:val="clear" w:color="auto" w:fill="auto"/>
            <w:hideMark/>
          </w:tcPr>
          <w:p w14:paraId="7810F82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Передний сальник PT</w:t>
            </w:r>
          </w:p>
        </w:tc>
        <w:tc>
          <w:tcPr>
            <w:tcW w:w="1180" w:type="dxa"/>
            <w:tcBorders>
              <w:top w:val="nil"/>
              <w:left w:val="nil"/>
              <w:bottom w:val="single" w:sz="4" w:space="0" w:color="auto"/>
              <w:right w:val="single" w:sz="4" w:space="0" w:color="auto"/>
            </w:tcBorders>
            <w:shd w:val="clear" w:color="auto" w:fill="auto"/>
            <w:vAlign w:val="bottom"/>
            <w:hideMark/>
          </w:tcPr>
          <w:p w14:paraId="3E0E2B72"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7273E8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7EDC0B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117</w:t>
            </w:r>
          </w:p>
        </w:tc>
        <w:tc>
          <w:tcPr>
            <w:tcW w:w="6340" w:type="dxa"/>
            <w:tcBorders>
              <w:top w:val="nil"/>
              <w:left w:val="nil"/>
              <w:bottom w:val="single" w:sz="4" w:space="0" w:color="auto"/>
              <w:right w:val="single" w:sz="4" w:space="0" w:color="auto"/>
            </w:tcBorders>
            <w:shd w:val="clear" w:color="auto" w:fill="auto"/>
            <w:hideMark/>
          </w:tcPr>
          <w:p w14:paraId="67068A1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Задний сальник PT</w:t>
            </w:r>
          </w:p>
        </w:tc>
        <w:tc>
          <w:tcPr>
            <w:tcW w:w="1180" w:type="dxa"/>
            <w:tcBorders>
              <w:top w:val="nil"/>
              <w:left w:val="nil"/>
              <w:bottom w:val="single" w:sz="4" w:space="0" w:color="auto"/>
              <w:right w:val="single" w:sz="4" w:space="0" w:color="auto"/>
            </w:tcBorders>
            <w:shd w:val="clear" w:color="auto" w:fill="auto"/>
            <w:vAlign w:val="bottom"/>
            <w:hideMark/>
          </w:tcPr>
          <w:p w14:paraId="00EC5FE3"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C13445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796FB0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118</w:t>
            </w:r>
          </w:p>
        </w:tc>
        <w:tc>
          <w:tcPr>
            <w:tcW w:w="6340" w:type="dxa"/>
            <w:tcBorders>
              <w:top w:val="nil"/>
              <w:left w:val="nil"/>
              <w:bottom w:val="single" w:sz="4" w:space="0" w:color="auto"/>
              <w:right w:val="single" w:sz="4" w:space="0" w:color="auto"/>
            </w:tcBorders>
            <w:shd w:val="clear" w:color="auto" w:fill="auto"/>
            <w:hideMark/>
          </w:tcPr>
          <w:p w14:paraId="4628A75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ПТ подшипник</w:t>
            </w:r>
          </w:p>
        </w:tc>
        <w:tc>
          <w:tcPr>
            <w:tcW w:w="1180" w:type="dxa"/>
            <w:tcBorders>
              <w:top w:val="nil"/>
              <w:left w:val="nil"/>
              <w:bottom w:val="single" w:sz="4" w:space="0" w:color="auto"/>
              <w:right w:val="single" w:sz="4" w:space="0" w:color="auto"/>
            </w:tcBorders>
            <w:shd w:val="clear" w:color="auto" w:fill="auto"/>
            <w:vAlign w:val="bottom"/>
            <w:hideMark/>
          </w:tcPr>
          <w:p w14:paraId="20A8F031"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F47105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A31B4D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119</w:t>
            </w:r>
          </w:p>
        </w:tc>
        <w:tc>
          <w:tcPr>
            <w:tcW w:w="6340" w:type="dxa"/>
            <w:tcBorders>
              <w:top w:val="nil"/>
              <w:left w:val="nil"/>
              <w:bottom w:val="single" w:sz="4" w:space="0" w:color="auto"/>
              <w:right w:val="single" w:sz="4" w:space="0" w:color="auto"/>
            </w:tcBorders>
            <w:shd w:val="clear" w:color="auto" w:fill="auto"/>
            <w:hideMark/>
          </w:tcPr>
          <w:p w14:paraId="3FF28F64" w14:textId="77777777" w:rsidR="004F1FEF" w:rsidRPr="004F1FEF" w:rsidRDefault="004F1FEF" w:rsidP="004F1FEF">
            <w:pPr>
              <w:rPr>
                <w:rFonts w:ascii="GHEA Grapalat" w:hAnsi="GHEA Grapalat" w:cs="Calibri"/>
                <w:color w:val="FF0000"/>
                <w:sz w:val="20"/>
                <w:szCs w:val="20"/>
                <w:lang w:val="en-US" w:eastAsia="en-US" w:bidi="ar-SA"/>
              </w:rPr>
            </w:pPr>
            <w:r w:rsidRPr="004F1FEF">
              <w:rPr>
                <w:rFonts w:ascii="GHEA Grapalat" w:hAnsi="GHEA Grapalat" w:cs="Calibri"/>
                <w:color w:val="FF0000"/>
                <w:sz w:val="20"/>
                <w:szCs w:val="20"/>
                <w:lang w:val="en-US" w:eastAsia="en-US" w:bidi="ar-SA"/>
              </w:rPr>
              <w:t>ВОМ Вал отбора мощности</w:t>
            </w:r>
          </w:p>
        </w:tc>
        <w:tc>
          <w:tcPr>
            <w:tcW w:w="1180" w:type="dxa"/>
            <w:tcBorders>
              <w:top w:val="nil"/>
              <w:left w:val="nil"/>
              <w:bottom w:val="single" w:sz="4" w:space="0" w:color="auto"/>
              <w:right w:val="single" w:sz="4" w:space="0" w:color="auto"/>
            </w:tcBorders>
            <w:shd w:val="clear" w:color="auto" w:fill="auto"/>
            <w:vAlign w:val="bottom"/>
            <w:hideMark/>
          </w:tcPr>
          <w:p w14:paraId="5773C485"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78BE919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449996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120</w:t>
            </w:r>
          </w:p>
        </w:tc>
        <w:tc>
          <w:tcPr>
            <w:tcW w:w="6340" w:type="dxa"/>
            <w:tcBorders>
              <w:top w:val="nil"/>
              <w:left w:val="nil"/>
              <w:bottom w:val="single" w:sz="4" w:space="0" w:color="auto"/>
              <w:right w:val="single" w:sz="4" w:space="0" w:color="auto"/>
            </w:tcBorders>
            <w:shd w:val="clear" w:color="auto" w:fill="auto"/>
            <w:hideMark/>
          </w:tcPr>
          <w:p w14:paraId="068F54D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Промежуточный вал ПТ</w:t>
            </w:r>
          </w:p>
        </w:tc>
        <w:tc>
          <w:tcPr>
            <w:tcW w:w="1180" w:type="dxa"/>
            <w:tcBorders>
              <w:top w:val="nil"/>
              <w:left w:val="nil"/>
              <w:bottom w:val="single" w:sz="4" w:space="0" w:color="auto"/>
              <w:right w:val="single" w:sz="4" w:space="0" w:color="auto"/>
            </w:tcBorders>
            <w:shd w:val="clear" w:color="auto" w:fill="auto"/>
            <w:vAlign w:val="bottom"/>
            <w:hideMark/>
          </w:tcPr>
          <w:p w14:paraId="43B7AEED"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783CFB1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1E513D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121</w:t>
            </w:r>
          </w:p>
        </w:tc>
        <w:tc>
          <w:tcPr>
            <w:tcW w:w="6340" w:type="dxa"/>
            <w:tcBorders>
              <w:top w:val="nil"/>
              <w:left w:val="nil"/>
              <w:bottom w:val="single" w:sz="4" w:space="0" w:color="auto"/>
              <w:right w:val="single" w:sz="4" w:space="0" w:color="auto"/>
            </w:tcBorders>
            <w:shd w:val="clear" w:color="auto" w:fill="auto"/>
            <w:hideMark/>
          </w:tcPr>
          <w:p w14:paraId="0C3811C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Погода в Тихоокеанском регионе</w:t>
            </w:r>
          </w:p>
        </w:tc>
        <w:tc>
          <w:tcPr>
            <w:tcW w:w="1180" w:type="dxa"/>
            <w:tcBorders>
              <w:top w:val="nil"/>
              <w:left w:val="nil"/>
              <w:bottom w:val="single" w:sz="4" w:space="0" w:color="auto"/>
              <w:right w:val="single" w:sz="4" w:space="0" w:color="auto"/>
            </w:tcBorders>
            <w:shd w:val="clear" w:color="auto" w:fill="auto"/>
            <w:vAlign w:val="bottom"/>
            <w:hideMark/>
          </w:tcPr>
          <w:p w14:paraId="5E0EC8DF"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30FD3AC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679604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122</w:t>
            </w:r>
          </w:p>
        </w:tc>
        <w:tc>
          <w:tcPr>
            <w:tcW w:w="6340" w:type="dxa"/>
            <w:tcBorders>
              <w:top w:val="nil"/>
              <w:left w:val="nil"/>
              <w:bottom w:val="single" w:sz="4" w:space="0" w:color="auto"/>
              <w:right w:val="single" w:sz="4" w:space="0" w:color="auto"/>
            </w:tcBorders>
            <w:shd w:val="clear" w:color="auto" w:fill="auto"/>
            <w:hideMark/>
          </w:tcPr>
          <w:p w14:paraId="09700D4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ПТ-шестерня</w:t>
            </w:r>
          </w:p>
        </w:tc>
        <w:tc>
          <w:tcPr>
            <w:tcW w:w="1180" w:type="dxa"/>
            <w:tcBorders>
              <w:top w:val="nil"/>
              <w:left w:val="nil"/>
              <w:bottom w:val="single" w:sz="4" w:space="0" w:color="auto"/>
              <w:right w:val="single" w:sz="4" w:space="0" w:color="auto"/>
            </w:tcBorders>
            <w:shd w:val="clear" w:color="auto" w:fill="auto"/>
            <w:vAlign w:val="bottom"/>
            <w:hideMark/>
          </w:tcPr>
          <w:p w14:paraId="2AB9B263"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46F316F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DC4FB0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123</w:t>
            </w:r>
          </w:p>
        </w:tc>
        <w:tc>
          <w:tcPr>
            <w:tcW w:w="6340" w:type="dxa"/>
            <w:tcBorders>
              <w:top w:val="nil"/>
              <w:left w:val="nil"/>
              <w:bottom w:val="single" w:sz="4" w:space="0" w:color="auto"/>
              <w:right w:val="single" w:sz="4" w:space="0" w:color="auto"/>
            </w:tcBorders>
            <w:shd w:val="clear" w:color="auto" w:fill="auto"/>
            <w:hideMark/>
          </w:tcPr>
          <w:p w14:paraId="08DFE6E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Синхронизатор</w:t>
            </w:r>
          </w:p>
        </w:tc>
        <w:tc>
          <w:tcPr>
            <w:tcW w:w="1180" w:type="dxa"/>
            <w:tcBorders>
              <w:top w:val="nil"/>
              <w:left w:val="nil"/>
              <w:bottom w:val="single" w:sz="4" w:space="0" w:color="auto"/>
              <w:right w:val="single" w:sz="4" w:space="0" w:color="auto"/>
            </w:tcBorders>
            <w:shd w:val="clear" w:color="auto" w:fill="auto"/>
            <w:vAlign w:val="bottom"/>
            <w:hideMark/>
          </w:tcPr>
          <w:p w14:paraId="10A938C2"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DEEB19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6C5975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124</w:t>
            </w:r>
          </w:p>
        </w:tc>
        <w:tc>
          <w:tcPr>
            <w:tcW w:w="6340" w:type="dxa"/>
            <w:tcBorders>
              <w:top w:val="nil"/>
              <w:left w:val="nil"/>
              <w:bottom w:val="single" w:sz="4" w:space="0" w:color="auto"/>
              <w:right w:val="single" w:sz="4" w:space="0" w:color="auto"/>
            </w:tcBorders>
            <w:shd w:val="clear" w:color="auto" w:fill="auto"/>
            <w:hideMark/>
          </w:tcPr>
          <w:p w14:paraId="154BBDA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муфта</w:t>
            </w:r>
          </w:p>
        </w:tc>
        <w:tc>
          <w:tcPr>
            <w:tcW w:w="1180" w:type="dxa"/>
            <w:tcBorders>
              <w:top w:val="nil"/>
              <w:left w:val="nil"/>
              <w:bottom w:val="single" w:sz="4" w:space="0" w:color="auto"/>
              <w:right w:val="single" w:sz="4" w:space="0" w:color="auto"/>
            </w:tcBorders>
            <w:shd w:val="clear" w:color="auto" w:fill="auto"/>
            <w:vAlign w:val="bottom"/>
            <w:hideMark/>
          </w:tcPr>
          <w:p w14:paraId="15B64E83"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4A4AFFC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91F919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125</w:t>
            </w:r>
          </w:p>
        </w:tc>
        <w:tc>
          <w:tcPr>
            <w:tcW w:w="6340" w:type="dxa"/>
            <w:tcBorders>
              <w:top w:val="nil"/>
              <w:left w:val="nil"/>
              <w:bottom w:val="single" w:sz="4" w:space="0" w:color="auto"/>
              <w:right w:val="single" w:sz="4" w:space="0" w:color="auto"/>
            </w:tcBorders>
            <w:shd w:val="clear" w:color="auto" w:fill="auto"/>
            <w:hideMark/>
          </w:tcPr>
          <w:p w14:paraId="6B2166B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Ремкомплект ПТ</w:t>
            </w:r>
          </w:p>
        </w:tc>
        <w:tc>
          <w:tcPr>
            <w:tcW w:w="1180" w:type="dxa"/>
            <w:tcBorders>
              <w:top w:val="nil"/>
              <w:left w:val="nil"/>
              <w:bottom w:val="single" w:sz="4" w:space="0" w:color="auto"/>
              <w:right w:val="single" w:sz="4" w:space="0" w:color="auto"/>
            </w:tcBorders>
            <w:shd w:val="clear" w:color="auto" w:fill="auto"/>
            <w:vAlign w:val="bottom"/>
            <w:hideMark/>
          </w:tcPr>
          <w:p w14:paraId="7B6E1C92"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AE2F21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A426C8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126</w:t>
            </w:r>
          </w:p>
        </w:tc>
        <w:tc>
          <w:tcPr>
            <w:tcW w:w="6340" w:type="dxa"/>
            <w:tcBorders>
              <w:top w:val="nil"/>
              <w:left w:val="nil"/>
              <w:bottom w:val="single" w:sz="4" w:space="0" w:color="auto"/>
              <w:right w:val="single" w:sz="4" w:space="0" w:color="auto"/>
            </w:tcBorders>
            <w:shd w:val="clear" w:color="auto" w:fill="auto"/>
            <w:hideMark/>
          </w:tcPr>
          <w:p w14:paraId="214B241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АПТ-фильтр</w:t>
            </w:r>
          </w:p>
        </w:tc>
        <w:tc>
          <w:tcPr>
            <w:tcW w:w="1180" w:type="dxa"/>
            <w:tcBorders>
              <w:top w:val="nil"/>
              <w:left w:val="nil"/>
              <w:bottom w:val="single" w:sz="4" w:space="0" w:color="auto"/>
              <w:right w:val="single" w:sz="4" w:space="0" w:color="auto"/>
            </w:tcBorders>
            <w:shd w:val="clear" w:color="auto" w:fill="auto"/>
            <w:noWrap/>
            <w:hideMark/>
          </w:tcPr>
          <w:p w14:paraId="5AB4F33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17,500</w:t>
            </w:r>
          </w:p>
        </w:tc>
      </w:tr>
      <w:tr w:rsidR="004F1FEF" w:rsidRPr="004F1FEF" w14:paraId="2EFCEBC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F6E8B9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127</w:t>
            </w:r>
          </w:p>
        </w:tc>
        <w:tc>
          <w:tcPr>
            <w:tcW w:w="6340" w:type="dxa"/>
            <w:tcBorders>
              <w:top w:val="nil"/>
              <w:left w:val="nil"/>
              <w:bottom w:val="single" w:sz="4" w:space="0" w:color="auto"/>
              <w:right w:val="single" w:sz="4" w:space="0" w:color="auto"/>
            </w:tcBorders>
            <w:shd w:val="clear" w:color="auto" w:fill="auto"/>
            <w:hideMark/>
          </w:tcPr>
          <w:p w14:paraId="6EEEDA7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Набор APT-дисков</w:t>
            </w:r>
          </w:p>
        </w:tc>
        <w:tc>
          <w:tcPr>
            <w:tcW w:w="1180" w:type="dxa"/>
            <w:tcBorders>
              <w:top w:val="nil"/>
              <w:left w:val="nil"/>
              <w:bottom w:val="single" w:sz="4" w:space="0" w:color="auto"/>
              <w:right w:val="single" w:sz="4" w:space="0" w:color="auto"/>
            </w:tcBorders>
            <w:shd w:val="clear" w:color="auto" w:fill="auto"/>
            <w:noWrap/>
            <w:hideMark/>
          </w:tcPr>
          <w:p w14:paraId="5C406F5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70,000</w:t>
            </w:r>
          </w:p>
        </w:tc>
      </w:tr>
      <w:tr w:rsidR="004F1FEF" w:rsidRPr="004F1FEF" w14:paraId="55D888B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7EDCC1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128</w:t>
            </w:r>
          </w:p>
        </w:tc>
        <w:tc>
          <w:tcPr>
            <w:tcW w:w="6340" w:type="dxa"/>
            <w:tcBorders>
              <w:top w:val="nil"/>
              <w:left w:val="nil"/>
              <w:bottom w:val="single" w:sz="4" w:space="0" w:color="auto"/>
              <w:right w:val="single" w:sz="4" w:space="0" w:color="auto"/>
            </w:tcBorders>
            <w:shd w:val="clear" w:color="auto" w:fill="auto"/>
            <w:hideMark/>
          </w:tcPr>
          <w:p w14:paraId="38BC75C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Ремонтный комплект АПТ</w:t>
            </w:r>
          </w:p>
        </w:tc>
        <w:tc>
          <w:tcPr>
            <w:tcW w:w="1180" w:type="dxa"/>
            <w:tcBorders>
              <w:top w:val="nil"/>
              <w:left w:val="nil"/>
              <w:bottom w:val="single" w:sz="4" w:space="0" w:color="auto"/>
              <w:right w:val="single" w:sz="4" w:space="0" w:color="auto"/>
            </w:tcBorders>
            <w:shd w:val="clear" w:color="auto" w:fill="auto"/>
            <w:noWrap/>
            <w:hideMark/>
          </w:tcPr>
          <w:p w14:paraId="30FF868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66,500</w:t>
            </w:r>
          </w:p>
        </w:tc>
      </w:tr>
      <w:tr w:rsidR="004F1FEF" w:rsidRPr="004F1FEF" w14:paraId="526A60B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F028E2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129</w:t>
            </w:r>
          </w:p>
        </w:tc>
        <w:tc>
          <w:tcPr>
            <w:tcW w:w="6340" w:type="dxa"/>
            <w:tcBorders>
              <w:top w:val="nil"/>
              <w:left w:val="nil"/>
              <w:bottom w:val="single" w:sz="4" w:space="0" w:color="auto"/>
              <w:right w:val="single" w:sz="4" w:space="0" w:color="auto"/>
            </w:tcBorders>
            <w:shd w:val="clear" w:color="auto" w:fill="auto"/>
            <w:hideMark/>
          </w:tcPr>
          <w:p w14:paraId="50136F2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Трансмиссионное масло, 1 литр</w:t>
            </w:r>
          </w:p>
        </w:tc>
        <w:tc>
          <w:tcPr>
            <w:tcW w:w="1180" w:type="dxa"/>
            <w:tcBorders>
              <w:top w:val="nil"/>
              <w:left w:val="nil"/>
              <w:bottom w:val="single" w:sz="4" w:space="0" w:color="auto"/>
              <w:right w:val="single" w:sz="4" w:space="0" w:color="auto"/>
            </w:tcBorders>
            <w:shd w:val="clear" w:color="auto" w:fill="auto"/>
            <w:noWrap/>
            <w:hideMark/>
          </w:tcPr>
          <w:p w14:paraId="149C7CB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7,200</w:t>
            </w:r>
          </w:p>
        </w:tc>
      </w:tr>
      <w:tr w:rsidR="004F1FEF" w:rsidRPr="004F1FEF" w14:paraId="5D2BB46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60DF2B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130</w:t>
            </w:r>
          </w:p>
        </w:tc>
        <w:tc>
          <w:tcPr>
            <w:tcW w:w="6340" w:type="dxa"/>
            <w:tcBorders>
              <w:top w:val="nil"/>
              <w:left w:val="nil"/>
              <w:bottom w:val="single" w:sz="4" w:space="0" w:color="auto"/>
              <w:right w:val="single" w:sz="4" w:space="0" w:color="auto"/>
            </w:tcBorders>
            <w:shd w:val="clear" w:color="auto" w:fill="auto"/>
            <w:hideMark/>
          </w:tcPr>
          <w:p w14:paraId="702588A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Масло APT, 1 литр</w:t>
            </w:r>
          </w:p>
        </w:tc>
        <w:tc>
          <w:tcPr>
            <w:tcW w:w="1180" w:type="dxa"/>
            <w:tcBorders>
              <w:top w:val="nil"/>
              <w:left w:val="nil"/>
              <w:bottom w:val="single" w:sz="4" w:space="0" w:color="auto"/>
              <w:right w:val="single" w:sz="4" w:space="0" w:color="auto"/>
            </w:tcBorders>
            <w:shd w:val="clear" w:color="auto" w:fill="auto"/>
            <w:noWrap/>
            <w:hideMark/>
          </w:tcPr>
          <w:p w14:paraId="6AF892F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7,200</w:t>
            </w:r>
          </w:p>
        </w:tc>
      </w:tr>
      <w:tr w:rsidR="004F1FEF" w:rsidRPr="004F1FEF" w14:paraId="2BCF7E0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0B57C3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131</w:t>
            </w:r>
          </w:p>
        </w:tc>
        <w:tc>
          <w:tcPr>
            <w:tcW w:w="6340" w:type="dxa"/>
            <w:tcBorders>
              <w:top w:val="nil"/>
              <w:left w:val="nil"/>
              <w:bottom w:val="single" w:sz="4" w:space="0" w:color="auto"/>
              <w:right w:val="single" w:sz="4" w:space="0" w:color="auto"/>
            </w:tcBorders>
            <w:shd w:val="clear" w:color="auto" w:fill="auto"/>
            <w:hideMark/>
          </w:tcPr>
          <w:p w14:paraId="7D6AE97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APT-конвертер</w:t>
            </w:r>
          </w:p>
        </w:tc>
        <w:tc>
          <w:tcPr>
            <w:tcW w:w="1180" w:type="dxa"/>
            <w:tcBorders>
              <w:top w:val="nil"/>
              <w:left w:val="nil"/>
              <w:bottom w:val="single" w:sz="4" w:space="0" w:color="auto"/>
              <w:right w:val="single" w:sz="4" w:space="0" w:color="auto"/>
            </w:tcBorders>
            <w:shd w:val="clear" w:color="auto" w:fill="auto"/>
            <w:noWrap/>
            <w:hideMark/>
          </w:tcPr>
          <w:p w14:paraId="098AC5B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28,000</w:t>
            </w:r>
          </w:p>
        </w:tc>
      </w:tr>
      <w:tr w:rsidR="004F1FEF" w:rsidRPr="004F1FEF" w14:paraId="6AFA46C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221D09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132</w:t>
            </w:r>
          </w:p>
        </w:tc>
        <w:tc>
          <w:tcPr>
            <w:tcW w:w="6340" w:type="dxa"/>
            <w:tcBorders>
              <w:top w:val="nil"/>
              <w:left w:val="nil"/>
              <w:bottom w:val="single" w:sz="4" w:space="0" w:color="auto"/>
              <w:right w:val="single" w:sz="4" w:space="0" w:color="auto"/>
            </w:tcBorders>
            <w:shd w:val="clear" w:color="auto" w:fill="auto"/>
            <w:hideMark/>
          </w:tcPr>
          <w:p w14:paraId="764D1895" w14:textId="77777777" w:rsidR="004F1FEF" w:rsidRPr="004F1FEF" w:rsidRDefault="004F1FEF" w:rsidP="004F1FEF">
            <w:pPr>
              <w:rPr>
                <w:rFonts w:ascii="GHEA Grapalat" w:hAnsi="GHEA Grapalat" w:cs="Calibri"/>
                <w:color w:val="FF0000"/>
                <w:sz w:val="20"/>
                <w:szCs w:val="20"/>
                <w:lang w:val="en-US" w:eastAsia="en-US" w:bidi="ar-SA"/>
              </w:rPr>
            </w:pPr>
            <w:r w:rsidRPr="004F1FEF">
              <w:rPr>
                <w:rFonts w:ascii="GHEA Grapalat" w:hAnsi="GHEA Grapalat" w:cs="Calibri"/>
                <w:color w:val="FF0000"/>
                <w:sz w:val="20"/>
                <w:szCs w:val="20"/>
                <w:lang w:val="en-US" w:eastAsia="en-US" w:bidi="ar-SA"/>
              </w:rPr>
              <w:t>ВОМ Вал отбора мощности</w:t>
            </w:r>
          </w:p>
        </w:tc>
        <w:tc>
          <w:tcPr>
            <w:tcW w:w="1180" w:type="dxa"/>
            <w:tcBorders>
              <w:top w:val="nil"/>
              <w:left w:val="nil"/>
              <w:bottom w:val="single" w:sz="4" w:space="0" w:color="auto"/>
              <w:right w:val="single" w:sz="4" w:space="0" w:color="auto"/>
            </w:tcBorders>
            <w:shd w:val="clear" w:color="auto" w:fill="auto"/>
            <w:noWrap/>
            <w:hideMark/>
          </w:tcPr>
          <w:p w14:paraId="06B50E8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15,400</w:t>
            </w:r>
          </w:p>
        </w:tc>
      </w:tr>
      <w:tr w:rsidR="004F1FEF" w:rsidRPr="004F1FEF" w14:paraId="0EEF33E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E7AFB7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133</w:t>
            </w:r>
          </w:p>
        </w:tc>
        <w:tc>
          <w:tcPr>
            <w:tcW w:w="6340" w:type="dxa"/>
            <w:tcBorders>
              <w:top w:val="nil"/>
              <w:left w:val="nil"/>
              <w:bottom w:val="single" w:sz="4" w:space="0" w:color="auto"/>
              <w:right w:val="single" w:sz="4" w:space="0" w:color="auto"/>
            </w:tcBorders>
            <w:shd w:val="clear" w:color="auto" w:fill="auto"/>
            <w:hideMark/>
          </w:tcPr>
          <w:p w14:paraId="6F0CF74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Герметичный</w:t>
            </w:r>
          </w:p>
        </w:tc>
        <w:tc>
          <w:tcPr>
            <w:tcW w:w="1180" w:type="dxa"/>
            <w:tcBorders>
              <w:top w:val="nil"/>
              <w:left w:val="nil"/>
              <w:bottom w:val="single" w:sz="4" w:space="0" w:color="auto"/>
              <w:right w:val="single" w:sz="4" w:space="0" w:color="auto"/>
            </w:tcBorders>
            <w:shd w:val="clear" w:color="auto" w:fill="auto"/>
            <w:noWrap/>
            <w:hideMark/>
          </w:tcPr>
          <w:p w14:paraId="5F77B88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w:t>
            </w:r>
          </w:p>
        </w:tc>
      </w:tr>
      <w:tr w:rsidR="004F1FEF" w:rsidRPr="004F1FEF" w14:paraId="3B902B0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9A7712D"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77AD84AA"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5. Распределительная коробка, карданный вал</w:t>
            </w:r>
          </w:p>
        </w:tc>
        <w:tc>
          <w:tcPr>
            <w:tcW w:w="1180" w:type="dxa"/>
            <w:tcBorders>
              <w:top w:val="nil"/>
              <w:left w:val="nil"/>
              <w:bottom w:val="single" w:sz="4" w:space="0" w:color="auto"/>
              <w:right w:val="single" w:sz="4" w:space="0" w:color="auto"/>
            </w:tcBorders>
            <w:shd w:val="clear" w:color="auto" w:fill="auto"/>
            <w:vAlign w:val="bottom"/>
            <w:hideMark/>
          </w:tcPr>
          <w:p w14:paraId="56C76C3C"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5AC166E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4CEFD8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134</w:t>
            </w:r>
          </w:p>
        </w:tc>
        <w:tc>
          <w:tcPr>
            <w:tcW w:w="6340" w:type="dxa"/>
            <w:tcBorders>
              <w:top w:val="nil"/>
              <w:left w:val="nil"/>
              <w:bottom w:val="single" w:sz="4" w:space="0" w:color="auto"/>
              <w:right w:val="single" w:sz="4" w:space="0" w:color="auto"/>
            </w:tcBorders>
            <w:shd w:val="clear" w:color="auto" w:fill="auto"/>
            <w:hideMark/>
          </w:tcPr>
          <w:p w14:paraId="33E15CB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Распределительная коробка</w:t>
            </w:r>
          </w:p>
        </w:tc>
        <w:tc>
          <w:tcPr>
            <w:tcW w:w="1180" w:type="dxa"/>
            <w:tcBorders>
              <w:top w:val="nil"/>
              <w:left w:val="nil"/>
              <w:bottom w:val="single" w:sz="4" w:space="0" w:color="auto"/>
              <w:right w:val="single" w:sz="4" w:space="0" w:color="auto"/>
            </w:tcBorders>
            <w:shd w:val="clear" w:color="auto" w:fill="auto"/>
            <w:vAlign w:val="bottom"/>
            <w:hideMark/>
          </w:tcPr>
          <w:p w14:paraId="67AFB50B"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361BB6D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89561B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135</w:t>
            </w:r>
          </w:p>
        </w:tc>
        <w:tc>
          <w:tcPr>
            <w:tcW w:w="6340" w:type="dxa"/>
            <w:tcBorders>
              <w:top w:val="nil"/>
              <w:left w:val="nil"/>
              <w:bottom w:val="single" w:sz="4" w:space="0" w:color="auto"/>
              <w:right w:val="single" w:sz="4" w:space="0" w:color="auto"/>
            </w:tcBorders>
            <w:shd w:val="clear" w:color="auto" w:fill="auto"/>
            <w:hideMark/>
          </w:tcPr>
          <w:p w14:paraId="25D2935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Прокладка раздаточной коробки</w:t>
            </w:r>
          </w:p>
        </w:tc>
        <w:tc>
          <w:tcPr>
            <w:tcW w:w="1180" w:type="dxa"/>
            <w:tcBorders>
              <w:top w:val="nil"/>
              <w:left w:val="nil"/>
              <w:bottom w:val="single" w:sz="4" w:space="0" w:color="auto"/>
              <w:right w:val="single" w:sz="4" w:space="0" w:color="auto"/>
            </w:tcBorders>
            <w:shd w:val="clear" w:color="auto" w:fill="auto"/>
            <w:vAlign w:val="bottom"/>
            <w:hideMark/>
          </w:tcPr>
          <w:p w14:paraId="1A6BD6CA"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5D071C4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042E79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136</w:t>
            </w:r>
          </w:p>
        </w:tc>
        <w:tc>
          <w:tcPr>
            <w:tcW w:w="6340" w:type="dxa"/>
            <w:tcBorders>
              <w:top w:val="nil"/>
              <w:left w:val="nil"/>
              <w:bottom w:val="single" w:sz="4" w:space="0" w:color="auto"/>
              <w:right w:val="single" w:sz="4" w:space="0" w:color="auto"/>
            </w:tcBorders>
            <w:shd w:val="clear" w:color="auto" w:fill="auto"/>
            <w:hideMark/>
          </w:tcPr>
          <w:p w14:paraId="01BB8B9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Подшипник раздаточной коробки</w:t>
            </w:r>
          </w:p>
        </w:tc>
        <w:tc>
          <w:tcPr>
            <w:tcW w:w="1180" w:type="dxa"/>
            <w:tcBorders>
              <w:top w:val="nil"/>
              <w:left w:val="nil"/>
              <w:bottom w:val="single" w:sz="4" w:space="0" w:color="auto"/>
              <w:right w:val="single" w:sz="4" w:space="0" w:color="auto"/>
            </w:tcBorders>
            <w:shd w:val="clear" w:color="auto" w:fill="auto"/>
            <w:vAlign w:val="bottom"/>
            <w:hideMark/>
          </w:tcPr>
          <w:p w14:paraId="12E7ADE6"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2C2930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4D5E5A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137</w:t>
            </w:r>
          </w:p>
        </w:tc>
        <w:tc>
          <w:tcPr>
            <w:tcW w:w="6340" w:type="dxa"/>
            <w:tcBorders>
              <w:top w:val="nil"/>
              <w:left w:val="nil"/>
              <w:bottom w:val="single" w:sz="4" w:space="0" w:color="auto"/>
              <w:right w:val="single" w:sz="4" w:space="0" w:color="auto"/>
            </w:tcBorders>
            <w:shd w:val="clear" w:color="auto" w:fill="auto"/>
            <w:hideMark/>
          </w:tcPr>
          <w:p w14:paraId="4CD91C0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Шестерня раздаточной коробки</w:t>
            </w:r>
          </w:p>
        </w:tc>
        <w:tc>
          <w:tcPr>
            <w:tcW w:w="1180" w:type="dxa"/>
            <w:tcBorders>
              <w:top w:val="nil"/>
              <w:left w:val="nil"/>
              <w:bottom w:val="single" w:sz="4" w:space="0" w:color="auto"/>
              <w:right w:val="single" w:sz="4" w:space="0" w:color="auto"/>
            </w:tcBorders>
            <w:shd w:val="clear" w:color="auto" w:fill="auto"/>
            <w:vAlign w:val="bottom"/>
            <w:hideMark/>
          </w:tcPr>
          <w:p w14:paraId="40150DE3"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16779B8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D8F846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138</w:t>
            </w:r>
          </w:p>
        </w:tc>
        <w:tc>
          <w:tcPr>
            <w:tcW w:w="6340" w:type="dxa"/>
            <w:tcBorders>
              <w:top w:val="nil"/>
              <w:left w:val="nil"/>
              <w:bottom w:val="single" w:sz="4" w:space="0" w:color="auto"/>
              <w:right w:val="single" w:sz="4" w:space="0" w:color="auto"/>
            </w:tcBorders>
            <w:shd w:val="clear" w:color="auto" w:fill="auto"/>
            <w:hideMark/>
          </w:tcPr>
          <w:p w14:paraId="05D65B5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Вал раздаточной коробки</w:t>
            </w:r>
          </w:p>
        </w:tc>
        <w:tc>
          <w:tcPr>
            <w:tcW w:w="1180" w:type="dxa"/>
            <w:tcBorders>
              <w:top w:val="nil"/>
              <w:left w:val="nil"/>
              <w:bottom w:val="single" w:sz="4" w:space="0" w:color="auto"/>
              <w:right w:val="single" w:sz="4" w:space="0" w:color="auto"/>
            </w:tcBorders>
            <w:shd w:val="clear" w:color="auto" w:fill="auto"/>
            <w:vAlign w:val="bottom"/>
            <w:hideMark/>
          </w:tcPr>
          <w:p w14:paraId="0B7B5BA6"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148D113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595D0E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139</w:t>
            </w:r>
          </w:p>
        </w:tc>
        <w:tc>
          <w:tcPr>
            <w:tcW w:w="6340" w:type="dxa"/>
            <w:tcBorders>
              <w:top w:val="nil"/>
              <w:left w:val="nil"/>
              <w:bottom w:val="single" w:sz="4" w:space="0" w:color="auto"/>
              <w:right w:val="single" w:sz="4" w:space="0" w:color="auto"/>
            </w:tcBorders>
            <w:shd w:val="clear" w:color="auto" w:fill="auto"/>
            <w:hideMark/>
          </w:tcPr>
          <w:p w14:paraId="5F7AE48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Болт манек</w:t>
            </w:r>
          </w:p>
        </w:tc>
        <w:tc>
          <w:tcPr>
            <w:tcW w:w="1180" w:type="dxa"/>
            <w:tcBorders>
              <w:top w:val="nil"/>
              <w:left w:val="nil"/>
              <w:bottom w:val="single" w:sz="4" w:space="0" w:color="auto"/>
              <w:right w:val="single" w:sz="4" w:space="0" w:color="auto"/>
            </w:tcBorders>
            <w:shd w:val="clear" w:color="auto" w:fill="auto"/>
            <w:noWrap/>
            <w:hideMark/>
          </w:tcPr>
          <w:p w14:paraId="089D45D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14F5E8D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2D92E3D"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60CF9ECB"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6. Подвеска</w:t>
            </w:r>
          </w:p>
        </w:tc>
        <w:tc>
          <w:tcPr>
            <w:tcW w:w="1180" w:type="dxa"/>
            <w:tcBorders>
              <w:top w:val="nil"/>
              <w:left w:val="nil"/>
              <w:bottom w:val="single" w:sz="4" w:space="0" w:color="auto"/>
              <w:right w:val="single" w:sz="4" w:space="0" w:color="auto"/>
            </w:tcBorders>
            <w:shd w:val="clear" w:color="auto" w:fill="auto"/>
            <w:vAlign w:val="bottom"/>
            <w:hideMark/>
          </w:tcPr>
          <w:p w14:paraId="180BBA47"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494D76D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8F18E8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140</w:t>
            </w:r>
          </w:p>
        </w:tc>
        <w:tc>
          <w:tcPr>
            <w:tcW w:w="6340" w:type="dxa"/>
            <w:tcBorders>
              <w:top w:val="nil"/>
              <w:left w:val="nil"/>
              <w:bottom w:val="single" w:sz="4" w:space="0" w:color="auto"/>
              <w:right w:val="single" w:sz="4" w:space="0" w:color="auto"/>
            </w:tcBorders>
            <w:shd w:val="clear" w:color="auto" w:fill="auto"/>
            <w:hideMark/>
          </w:tcPr>
          <w:p w14:paraId="25F529B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Трэверс</w:t>
            </w:r>
          </w:p>
        </w:tc>
        <w:tc>
          <w:tcPr>
            <w:tcW w:w="1180" w:type="dxa"/>
            <w:tcBorders>
              <w:top w:val="nil"/>
              <w:left w:val="nil"/>
              <w:bottom w:val="single" w:sz="4" w:space="0" w:color="auto"/>
              <w:right w:val="single" w:sz="4" w:space="0" w:color="auto"/>
            </w:tcBorders>
            <w:shd w:val="clear" w:color="auto" w:fill="auto"/>
            <w:noWrap/>
            <w:hideMark/>
          </w:tcPr>
          <w:p w14:paraId="494DD0B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120,000</w:t>
            </w:r>
          </w:p>
        </w:tc>
      </w:tr>
      <w:tr w:rsidR="004F1FEF" w:rsidRPr="004F1FEF" w14:paraId="7B544E0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BD4047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141</w:t>
            </w:r>
          </w:p>
        </w:tc>
        <w:tc>
          <w:tcPr>
            <w:tcW w:w="6340" w:type="dxa"/>
            <w:tcBorders>
              <w:top w:val="nil"/>
              <w:left w:val="nil"/>
              <w:bottom w:val="single" w:sz="4" w:space="0" w:color="auto"/>
              <w:right w:val="single" w:sz="4" w:space="0" w:color="auto"/>
            </w:tcBorders>
            <w:shd w:val="clear" w:color="auto" w:fill="auto"/>
            <w:hideMark/>
          </w:tcPr>
          <w:p w14:paraId="4FBB5F0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Кронштейн</w:t>
            </w:r>
          </w:p>
        </w:tc>
        <w:tc>
          <w:tcPr>
            <w:tcW w:w="1180" w:type="dxa"/>
            <w:tcBorders>
              <w:top w:val="nil"/>
              <w:left w:val="nil"/>
              <w:bottom w:val="single" w:sz="4" w:space="0" w:color="auto"/>
              <w:right w:val="single" w:sz="4" w:space="0" w:color="auto"/>
            </w:tcBorders>
            <w:shd w:val="clear" w:color="auto" w:fill="auto"/>
            <w:noWrap/>
            <w:hideMark/>
          </w:tcPr>
          <w:p w14:paraId="623A8D8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1,600</w:t>
            </w:r>
          </w:p>
        </w:tc>
      </w:tr>
      <w:tr w:rsidR="004F1FEF" w:rsidRPr="004F1FEF" w14:paraId="260260D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C42688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142</w:t>
            </w:r>
          </w:p>
        </w:tc>
        <w:tc>
          <w:tcPr>
            <w:tcW w:w="6340" w:type="dxa"/>
            <w:tcBorders>
              <w:top w:val="nil"/>
              <w:left w:val="nil"/>
              <w:bottom w:val="single" w:sz="4" w:space="0" w:color="auto"/>
              <w:right w:val="single" w:sz="4" w:space="0" w:color="auto"/>
            </w:tcBorders>
            <w:shd w:val="clear" w:color="auto" w:fill="auto"/>
            <w:hideMark/>
          </w:tcPr>
          <w:p w14:paraId="4AB0611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Левый или правый сустав</w:t>
            </w:r>
          </w:p>
        </w:tc>
        <w:tc>
          <w:tcPr>
            <w:tcW w:w="1180" w:type="dxa"/>
            <w:tcBorders>
              <w:top w:val="nil"/>
              <w:left w:val="nil"/>
              <w:bottom w:val="single" w:sz="4" w:space="0" w:color="auto"/>
              <w:right w:val="single" w:sz="4" w:space="0" w:color="auto"/>
            </w:tcBorders>
            <w:shd w:val="clear" w:color="auto" w:fill="auto"/>
            <w:noWrap/>
            <w:hideMark/>
          </w:tcPr>
          <w:p w14:paraId="6B89F17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24,000</w:t>
            </w:r>
          </w:p>
        </w:tc>
      </w:tr>
      <w:tr w:rsidR="004F1FEF" w:rsidRPr="004F1FEF" w14:paraId="11111E7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448F71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143</w:t>
            </w:r>
          </w:p>
        </w:tc>
        <w:tc>
          <w:tcPr>
            <w:tcW w:w="6340" w:type="dxa"/>
            <w:tcBorders>
              <w:top w:val="nil"/>
              <w:left w:val="nil"/>
              <w:bottom w:val="single" w:sz="4" w:space="0" w:color="auto"/>
              <w:right w:val="single" w:sz="4" w:space="0" w:color="auto"/>
            </w:tcBorders>
            <w:shd w:val="clear" w:color="auto" w:fill="auto"/>
            <w:hideMark/>
          </w:tcPr>
          <w:p w14:paraId="3E3BD392"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Левая или правая суставная капсула</w:t>
            </w:r>
          </w:p>
        </w:tc>
        <w:tc>
          <w:tcPr>
            <w:tcW w:w="1180" w:type="dxa"/>
            <w:tcBorders>
              <w:top w:val="nil"/>
              <w:left w:val="nil"/>
              <w:bottom w:val="single" w:sz="4" w:space="0" w:color="auto"/>
              <w:right w:val="single" w:sz="4" w:space="0" w:color="auto"/>
            </w:tcBorders>
            <w:shd w:val="clear" w:color="auto" w:fill="auto"/>
            <w:noWrap/>
            <w:hideMark/>
          </w:tcPr>
          <w:p w14:paraId="183053F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12,000</w:t>
            </w:r>
          </w:p>
        </w:tc>
      </w:tr>
      <w:tr w:rsidR="004F1FEF" w:rsidRPr="004F1FEF" w14:paraId="57A931C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8CA93D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144</w:t>
            </w:r>
          </w:p>
        </w:tc>
        <w:tc>
          <w:tcPr>
            <w:tcW w:w="6340" w:type="dxa"/>
            <w:tcBorders>
              <w:top w:val="nil"/>
              <w:left w:val="nil"/>
              <w:bottom w:val="single" w:sz="4" w:space="0" w:color="auto"/>
              <w:right w:val="single" w:sz="4" w:space="0" w:color="auto"/>
            </w:tcBorders>
            <w:shd w:val="clear" w:color="auto" w:fill="auto"/>
            <w:hideMark/>
          </w:tcPr>
          <w:p w14:paraId="6E97A74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Соединительное кольцо</w:t>
            </w:r>
          </w:p>
        </w:tc>
        <w:tc>
          <w:tcPr>
            <w:tcW w:w="1180" w:type="dxa"/>
            <w:tcBorders>
              <w:top w:val="nil"/>
              <w:left w:val="nil"/>
              <w:bottom w:val="single" w:sz="4" w:space="0" w:color="auto"/>
              <w:right w:val="single" w:sz="4" w:space="0" w:color="auto"/>
            </w:tcBorders>
            <w:shd w:val="clear" w:color="auto" w:fill="auto"/>
            <w:noWrap/>
            <w:hideMark/>
          </w:tcPr>
          <w:p w14:paraId="4AF943C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12,000</w:t>
            </w:r>
          </w:p>
        </w:tc>
      </w:tr>
      <w:tr w:rsidR="004F1FEF" w:rsidRPr="004F1FEF" w14:paraId="6734FE7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0E7AA5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145</w:t>
            </w:r>
          </w:p>
        </w:tc>
        <w:tc>
          <w:tcPr>
            <w:tcW w:w="6340" w:type="dxa"/>
            <w:tcBorders>
              <w:top w:val="nil"/>
              <w:left w:val="nil"/>
              <w:bottom w:val="single" w:sz="4" w:space="0" w:color="auto"/>
              <w:right w:val="single" w:sz="4" w:space="0" w:color="auto"/>
            </w:tcBorders>
            <w:shd w:val="clear" w:color="auto" w:fill="auto"/>
            <w:hideMark/>
          </w:tcPr>
          <w:p w14:paraId="227F6A0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Анвакунд</w:t>
            </w:r>
          </w:p>
        </w:tc>
        <w:tc>
          <w:tcPr>
            <w:tcW w:w="1180" w:type="dxa"/>
            <w:tcBorders>
              <w:top w:val="nil"/>
              <w:left w:val="nil"/>
              <w:bottom w:val="single" w:sz="4" w:space="0" w:color="auto"/>
              <w:right w:val="single" w:sz="4" w:space="0" w:color="auto"/>
            </w:tcBorders>
            <w:shd w:val="clear" w:color="auto" w:fill="auto"/>
            <w:noWrap/>
            <w:hideMark/>
          </w:tcPr>
          <w:p w14:paraId="0D1484B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44,000</w:t>
            </w:r>
          </w:p>
        </w:tc>
      </w:tr>
      <w:tr w:rsidR="004F1FEF" w:rsidRPr="004F1FEF" w14:paraId="518C458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7139AE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146</w:t>
            </w:r>
          </w:p>
        </w:tc>
        <w:tc>
          <w:tcPr>
            <w:tcW w:w="6340" w:type="dxa"/>
            <w:tcBorders>
              <w:top w:val="nil"/>
              <w:left w:val="nil"/>
              <w:bottom w:val="single" w:sz="4" w:space="0" w:color="auto"/>
              <w:right w:val="single" w:sz="4" w:space="0" w:color="auto"/>
            </w:tcBorders>
            <w:shd w:val="clear" w:color="auto" w:fill="auto"/>
            <w:hideMark/>
          </w:tcPr>
          <w:p w14:paraId="4629C70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Железа Анвакунда</w:t>
            </w:r>
          </w:p>
        </w:tc>
        <w:tc>
          <w:tcPr>
            <w:tcW w:w="1180" w:type="dxa"/>
            <w:tcBorders>
              <w:top w:val="nil"/>
              <w:left w:val="nil"/>
              <w:bottom w:val="single" w:sz="4" w:space="0" w:color="auto"/>
              <w:right w:val="single" w:sz="4" w:space="0" w:color="auto"/>
            </w:tcBorders>
            <w:shd w:val="clear" w:color="auto" w:fill="auto"/>
            <w:vAlign w:val="bottom"/>
            <w:hideMark/>
          </w:tcPr>
          <w:p w14:paraId="4BC4A21E"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A06EF9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D54CDE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147</w:t>
            </w:r>
          </w:p>
        </w:tc>
        <w:tc>
          <w:tcPr>
            <w:tcW w:w="6340" w:type="dxa"/>
            <w:tcBorders>
              <w:top w:val="nil"/>
              <w:left w:val="nil"/>
              <w:bottom w:val="single" w:sz="4" w:space="0" w:color="auto"/>
              <w:right w:val="single" w:sz="4" w:space="0" w:color="auto"/>
            </w:tcBorders>
            <w:shd w:val="clear" w:color="auto" w:fill="auto"/>
            <w:hideMark/>
          </w:tcPr>
          <w:p w14:paraId="096ABED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Невращающийся внутренний подшипник</w:t>
            </w:r>
          </w:p>
        </w:tc>
        <w:tc>
          <w:tcPr>
            <w:tcW w:w="1180" w:type="dxa"/>
            <w:tcBorders>
              <w:top w:val="nil"/>
              <w:left w:val="nil"/>
              <w:bottom w:val="single" w:sz="4" w:space="0" w:color="auto"/>
              <w:right w:val="single" w:sz="4" w:space="0" w:color="auto"/>
            </w:tcBorders>
            <w:shd w:val="clear" w:color="auto" w:fill="auto"/>
            <w:noWrap/>
            <w:hideMark/>
          </w:tcPr>
          <w:p w14:paraId="5F27842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28,000</w:t>
            </w:r>
          </w:p>
        </w:tc>
      </w:tr>
      <w:tr w:rsidR="004F1FEF" w:rsidRPr="004F1FEF" w14:paraId="6BD0748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723537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148</w:t>
            </w:r>
          </w:p>
        </w:tc>
        <w:tc>
          <w:tcPr>
            <w:tcW w:w="6340" w:type="dxa"/>
            <w:tcBorders>
              <w:top w:val="nil"/>
              <w:left w:val="nil"/>
              <w:bottom w:val="single" w:sz="4" w:space="0" w:color="auto"/>
              <w:right w:val="single" w:sz="4" w:space="0" w:color="auto"/>
            </w:tcBorders>
            <w:shd w:val="clear" w:color="auto" w:fill="auto"/>
            <w:hideMark/>
          </w:tcPr>
          <w:p w14:paraId="3146F37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Поворотный внешний подшипник</w:t>
            </w:r>
          </w:p>
        </w:tc>
        <w:tc>
          <w:tcPr>
            <w:tcW w:w="1180" w:type="dxa"/>
            <w:tcBorders>
              <w:top w:val="nil"/>
              <w:left w:val="nil"/>
              <w:bottom w:val="single" w:sz="4" w:space="0" w:color="auto"/>
              <w:right w:val="single" w:sz="4" w:space="0" w:color="auto"/>
            </w:tcBorders>
            <w:shd w:val="clear" w:color="auto" w:fill="auto"/>
            <w:vAlign w:val="bottom"/>
            <w:hideMark/>
          </w:tcPr>
          <w:p w14:paraId="09F7359D"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6F3063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713CE4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149</w:t>
            </w:r>
          </w:p>
        </w:tc>
        <w:tc>
          <w:tcPr>
            <w:tcW w:w="6340" w:type="dxa"/>
            <w:tcBorders>
              <w:top w:val="nil"/>
              <w:left w:val="nil"/>
              <w:bottom w:val="single" w:sz="4" w:space="0" w:color="auto"/>
              <w:right w:val="single" w:sz="4" w:space="0" w:color="auto"/>
            </w:tcBorders>
            <w:shd w:val="clear" w:color="auto" w:fill="auto"/>
            <w:hideMark/>
          </w:tcPr>
          <w:p w14:paraId="0DDDC5F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Внутренний подшипник заднего моста</w:t>
            </w:r>
          </w:p>
        </w:tc>
        <w:tc>
          <w:tcPr>
            <w:tcW w:w="1180" w:type="dxa"/>
            <w:tcBorders>
              <w:top w:val="nil"/>
              <w:left w:val="nil"/>
              <w:bottom w:val="single" w:sz="4" w:space="0" w:color="auto"/>
              <w:right w:val="single" w:sz="4" w:space="0" w:color="auto"/>
            </w:tcBorders>
            <w:shd w:val="clear" w:color="auto" w:fill="auto"/>
            <w:noWrap/>
            <w:hideMark/>
          </w:tcPr>
          <w:p w14:paraId="1000BA2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36,000</w:t>
            </w:r>
          </w:p>
        </w:tc>
      </w:tr>
      <w:tr w:rsidR="004F1FEF" w:rsidRPr="004F1FEF" w14:paraId="133F3EC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442833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150</w:t>
            </w:r>
          </w:p>
        </w:tc>
        <w:tc>
          <w:tcPr>
            <w:tcW w:w="6340" w:type="dxa"/>
            <w:tcBorders>
              <w:top w:val="nil"/>
              <w:left w:val="nil"/>
              <w:bottom w:val="single" w:sz="4" w:space="0" w:color="auto"/>
              <w:right w:val="single" w:sz="4" w:space="0" w:color="auto"/>
            </w:tcBorders>
            <w:shd w:val="clear" w:color="auto" w:fill="auto"/>
            <w:hideMark/>
          </w:tcPr>
          <w:p w14:paraId="76AF910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Наружный подшипник заднего моста</w:t>
            </w:r>
          </w:p>
        </w:tc>
        <w:tc>
          <w:tcPr>
            <w:tcW w:w="1180" w:type="dxa"/>
            <w:tcBorders>
              <w:top w:val="nil"/>
              <w:left w:val="nil"/>
              <w:bottom w:val="single" w:sz="4" w:space="0" w:color="auto"/>
              <w:right w:val="single" w:sz="4" w:space="0" w:color="auto"/>
            </w:tcBorders>
            <w:shd w:val="clear" w:color="auto" w:fill="auto"/>
            <w:vAlign w:val="bottom"/>
            <w:hideMark/>
          </w:tcPr>
          <w:p w14:paraId="485C2D36"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4514CD8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C57D05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151</w:t>
            </w:r>
          </w:p>
        </w:tc>
        <w:tc>
          <w:tcPr>
            <w:tcW w:w="6340" w:type="dxa"/>
            <w:tcBorders>
              <w:top w:val="nil"/>
              <w:left w:val="nil"/>
              <w:bottom w:val="single" w:sz="4" w:space="0" w:color="auto"/>
              <w:right w:val="single" w:sz="4" w:space="0" w:color="auto"/>
            </w:tcBorders>
            <w:shd w:val="clear" w:color="auto" w:fill="auto"/>
            <w:hideMark/>
          </w:tcPr>
          <w:p w14:paraId="4FE0DCC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Болт</w:t>
            </w:r>
          </w:p>
        </w:tc>
        <w:tc>
          <w:tcPr>
            <w:tcW w:w="1180" w:type="dxa"/>
            <w:tcBorders>
              <w:top w:val="nil"/>
              <w:left w:val="nil"/>
              <w:bottom w:val="single" w:sz="4" w:space="0" w:color="auto"/>
              <w:right w:val="single" w:sz="4" w:space="0" w:color="auto"/>
            </w:tcBorders>
            <w:shd w:val="clear" w:color="auto" w:fill="auto"/>
            <w:noWrap/>
            <w:hideMark/>
          </w:tcPr>
          <w:p w14:paraId="0083385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1000</w:t>
            </w:r>
          </w:p>
        </w:tc>
      </w:tr>
      <w:tr w:rsidR="004F1FEF" w:rsidRPr="004F1FEF" w14:paraId="5537D3B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A1D73C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152</w:t>
            </w:r>
          </w:p>
        </w:tc>
        <w:tc>
          <w:tcPr>
            <w:tcW w:w="6340" w:type="dxa"/>
            <w:tcBorders>
              <w:top w:val="nil"/>
              <w:left w:val="nil"/>
              <w:bottom w:val="single" w:sz="4" w:space="0" w:color="auto"/>
              <w:right w:val="single" w:sz="4" w:space="0" w:color="auto"/>
            </w:tcBorders>
            <w:shd w:val="clear" w:color="auto" w:fill="auto"/>
            <w:hideMark/>
          </w:tcPr>
          <w:p w14:paraId="66F0A13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Винтовая камера</w:t>
            </w:r>
          </w:p>
        </w:tc>
        <w:tc>
          <w:tcPr>
            <w:tcW w:w="1180" w:type="dxa"/>
            <w:tcBorders>
              <w:top w:val="nil"/>
              <w:left w:val="nil"/>
              <w:bottom w:val="single" w:sz="4" w:space="0" w:color="auto"/>
              <w:right w:val="single" w:sz="4" w:space="0" w:color="auto"/>
            </w:tcBorders>
            <w:shd w:val="clear" w:color="auto" w:fill="auto"/>
            <w:noWrap/>
            <w:hideMark/>
          </w:tcPr>
          <w:p w14:paraId="3866A79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1,600</w:t>
            </w:r>
          </w:p>
        </w:tc>
      </w:tr>
      <w:tr w:rsidR="004F1FEF" w:rsidRPr="004F1FEF" w14:paraId="363D555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9C23CD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lastRenderedPageBreak/>
              <w:t>153</w:t>
            </w:r>
          </w:p>
        </w:tc>
        <w:tc>
          <w:tcPr>
            <w:tcW w:w="6340" w:type="dxa"/>
            <w:tcBorders>
              <w:top w:val="nil"/>
              <w:left w:val="nil"/>
              <w:bottom w:val="single" w:sz="4" w:space="0" w:color="auto"/>
              <w:right w:val="single" w:sz="4" w:space="0" w:color="auto"/>
            </w:tcBorders>
            <w:shd w:val="clear" w:color="auto" w:fill="auto"/>
            <w:hideMark/>
          </w:tcPr>
          <w:p w14:paraId="0BA40B40"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Левая или правая суставная железа</w:t>
            </w:r>
          </w:p>
        </w:tc>
        <w:tc>
          <w:tcPr>
            <w:tcW w:w="1180" w:type="dxa"/>
            <w:tcBorders>
              <w:top w:val="nil"/>
              <w:left w:val="nil"/>
              <w:bottom w:val="single" w:sz="4" w:space="0" w:color="auto"/>
              <w:right w:val="single" w:sz="4" w:space="0" w:color="auto"/>
            </w:tcBorders>
            <w:shd w:val="clear" w:color="auto" w:fill="auto"/>
            <w:noWrap/>
            <w:hideMark/>
          </w:tcPr>
          <w:p w14:paraId="2F504A4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1,600</w:t>
            </w:r>
          </w:p>
        </w:tc>
      </w:tr>
      <w:tr w:rsidR="004F1FEF" w:rsidRPr="004F1FEF" w14:paraId="720CA28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9FFA72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154</w:t>
            </w:r>
          </w:p>
        </w:tc>
        <w:tc>
          <w:tcPr>
            <w:tcW w:w="6340" w:type="dxa"/>
            <w:tcBorders>
              <w:top w:val="nil"/>
              <w:left w:val="nil"/>
              <w:bottom w:val="single" w:sz="4" w:space="0" w:color="auto"/>
              <w:right w:val="single" w:sz="4" w:space="0" w:color="auto"/>
            </w:tcBorders>
            <w:shd w:val="clear" w:color="auto" w:fill="auto"/>
            <w:hideMark/>
          </w:tcPr>
          <w:p w14:paraId="0FBC2DA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Чаша амортизатора</w:t>
            </w:r>
          </w:p>
        </w:tc>
        <w:tc>
          <w:tcPr>
            <w:tcW w:w="1180" w:type="dxa"/>
            <w:tcBorders>
              <w:top w:val="nil"/>
              <w:left w:val="nil"/>
              <w:bottom w:val="single" w:sz="4" w:space="0" w:color="auto"/>
              <w:right w:val="single" w:sz="4" w:space="0" w:color="auto"/>
            </w:tcBorders>
            <w:shd w:val="clear" w:color="auto" w:fill="auto"/>
            <w:noWrap/>
            <w:hideMark/>
          </w:tcPr>
          <w:p w14:paraId="4130392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16,000</w:t>
            </w:r>
          </w:p>
        </w:tc>
      </w:tr>
      <w:tr w:rsidR="004F1FEF" w:rsidRPr="004F1FEF" w14:paraId="4F995BD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9C49C7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155</w:t>
            </w:r>
          </w:p>
        </w:tc>
        <w:tc>
          <w:tcPr>
            <w:tcW w:w="6340" w:type="dxa"/>
            <w:tcBorders>
              <w:top w:val="nil"/>
              <w:left w:val="nil"/>
              <w:bottom w:val="single" w:sz="4" w:space="0" w:color="auto"/>
              <w:right w:val="single" w:sz="4" w:space="0" w:color="auto"/>
            </w:tcBorders>
            <w:shd w:val="clear" w:color="auto" w:fill="auto"/>
            <w:hideMark/>
          </w:tcPr>
          <w:p w14:paraId="36B45A2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Весна</w:t>
            </w:r>
          </w:p>
        </w:tc>
        <w:tc>
          <w:tcPr>
            <w:tcW w:w="1180" w:type="dxa"/>
            <w:tcBorders>
              <w:top w:val="nil"/>
              <w:left w:val="nil"/>
              <w:bottom w:val="single" w:sz="4" w:space="0" w:color="auto"/>
              <w:right w:val="single" w:sz="4" w:space="0" w:color="auto"/>
            </w:tcBorders>
            <w:shd w:val="clear" w:color="auto" w:fill="auto"/>
            <w:noWrap/>
            <w:hideMark/>
          </w:tcPr>
          <w:p w14:paraId="3FF25AF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26,400</w:t>
            </w:r>
          </w:p>
        </w:tc>
      </w:tr>
      <w:tr w:rsidR="004F1FEF" w:rsidRPr="004F1FEF" w14:paraId="7D9A9AC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964852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156</w:t>
            </w:r>
          </w:p>
        </w:tc>
        <w:tc>
          <w:tcPr>
            <w:tcW w:w="6340" w:type="dxa"/>
            <w:tcBorders>
              <w:top w:val="nil"/>
              <w:left w:val="nil"/>
              <w:bottom w:val="single" w:sz="4" w:space="0" w:color="auto"/>
              <w:right w:val="single" w:sz="4" w:space="0" w:color="auto"/>
            </w:tcBorders>
            <w:shd w:val="clear" w:color="auto" w:fill="auto"/>
            <w:hideMark/>
          </w:tcPr>
          <w:p w14:paraId="3055A27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Передний амортизатор</w:t>
            </w:r>
          </w:p>
        </w:tc>
        <w:tc>
          <w:tcPr>
            <w:tcW w:w="1180" w:type="dxa"/>
            <w:tcBorders>
              <w:top w:val="nil"/>
              <w:left w:val="nil"/>
              <w:bottom w:val="single" w:sz="4" w:space="0" w:color="auto"/>
              <w:right w:val="single" w:sz="4" w:space="0" w:color="auto"/>
            </w:tcBorders>
            <w:shd w:val="clear" w:color="auto" w:fill="auto"/>
            <w:noWrap/>
            <w:hideMark/>
          </w:tcPr>
          <w:p w14:paraId="6046223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41,600</w:t>
            </w:r>
          </w:p>
        </w:tc>
      </w:tr>
      <w:tr w:rsidR="004F1FEF" w:rsidRPr="004F1FEF" w14:paraId="3B193C4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F308A2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157</w:t>
            </w:r>
          </w:p>
        </w:tc>
        <w:tc>
          <w:tcPr>
            <w:tcW w:w="6340" w:type="dxa"/>
            <w:tcBorders>
              <w:top w:val="nil"/>
              <w:left w:val="nil"/>
              <w:bottom w:val="single" w:sz="4" w:space="0" w:color="auto"/>
              <w:right w:val="single" w:sz="4" w:space="0" w:color="auto"/>
            </w:tcBorders>
            <w:shd w:val="clear" w:color="auto" w:fill="auto"/>
            <w:hideMark/>
          </w:tcPr>
          <w:p w14:paraId="742FD28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Пылезащитный чехол амортизатора</w:t>
            </w:r>
          </w:p>
        </w:tc>
        <w:tc>
          <w:tcPr>
            <w:tcW w:w="1180" w:type="dxa"/>
            <w:tcBorders>
              <w:top w:val="nil"/>
              <w:left w:val="nil"/>
              <w:bottom w:val="single" w:sz="4" w:space="0" w:color="auto"/>
              <w:right w:val="single" w:sz="4" w:space="0" w:color="auto"/>
            </w:tcBorders>
            <w:shd w:val="clear" w:color="auto" w:fill="auto"/>
            <w:noWrap/>
            <w:hideMark/>
          </w:tcPr>
          <w:p w14:paraId="69AD5EC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16,000</w:t>
            </w:r>
          </w:p>
        </w:tc>
      </w:tr>
      <w:tr w:rsidR="004F1FEF" w:rsidRPr="004F1FEF" w14:paraId="00A1F87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22A36A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158</w:t>
            </w:r>
          </w:p>
        </w:tc>
        <w:tc>
          <w:tcPr>
            <w:tcW w:w="6340" w:type="dxa"/>
            <w:tcBorders>
              <w:top w:val="nil"/>
              <w:left w:val="nil"/>
              <w:bottom w:val="single" w:sz="4" w:space="0" w:color="auto"/>
              <w:right w:val="single" w:sz="4" w:space="0" w:color="auto"/>
            </w:tcBorders>
            <w:shd w:val="clear" w:color="auto" w:fill="auto"/>
            <w:hideMark/>
          </w:tcPr>
          <w:p w14:paraId="38805E3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 двери амортизатора</w:t>
            </w:r>
          </w:p>
        </w:tc>
        <w:tc>
          <w:tcPr>
            <w:tcW w:w="1180" w:type="dxa"/>
            <w:tcBorders>
              <w:top w:val="nil"/>
              <w:left w:val="nil"/>
              <w:bottom w:val="single" w:sz="4" w:space="0" w:color="auto"/>
              <w:right w:val="single" w:sz="4" w:space="0" w:color="auto"/>
            </w:tcBorders>
            <w:shd w:val="clear" w:color="auto" w:fill="auto"/>
            <w:vAlign w:val="bottom"/>
            <w:hideMark/>
          </w:tcPr>
          <w:p w14:paraId="2FAC50BC"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3A5B1C5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0C5C19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159</w:t>
            </w:r>
          </w:p>
        </w:tc>
        <w:tc>
          <w:tcPr>
            <w:tcW w:w="6340" w:type="dxa"/>
            <w:tcBorders>
              <w:top w:val="nil"/>
              <w:left w:val="nil"/>
              <w:bottom w:val="single" w:sz="4" w:space="0" w:color="auto"/>
              <w:right w:val="single" w:sz="4" w:space="0" w:color="auto"/>
            </w:tcBorders>
            <w:shd w:val="clear" w:color="auto" w:fill="auto"/>
            <w:hideMark/>
          </w:tcPr>
          <w:p w14:paraId="1DA0F8A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Нижний рычаг</w:t>
            </w:r>
          </w:p>
        </w:tc>
        <w:tc>
          <w:tcPr>
            <w:tcW w:w="1180" w:type="dxa"/>
            <w:tcBorders>
              <w:top w:val="nil"/>
              <w:left w:val="nil"/>
              <w:bottom w:val="single" w:sz="4" w:space="0" w:color="auto"/>
              <w:right w:val="single" w:sz="4" w:space="0" w:color="auto"/>
            </w:tcBorders>
            <w:shd w:val="clear" w:color="auto" w:fill="auto"/>
            <w:noWrap/>
            <w:hideMark/>
          </w:tcPr>
          <w:p w14:paraId="436FFD7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68,000</w:t>
            </w:r>
          </w:p>
        </w:tc>
      </w:tr>
      <w:tr w:rsidR="004F1FEF" w:rsidRPr="004F1FEF" w14:paraId="1B3DBD2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45BF1B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160</w:t>
            </w:r>
          </w:p>
        </w:tc>
        <w:tc>
          <w:tcPr>
            <w:tcW w:w="6340" w:type="dxa"/>
            <w:tcBorders>
              <w:top w:val="nil"/>
              <w:left w:val="nil"/>
              <w:bottom w:val="single" w:sz="4" w:space="0" w:color="auto"/>
              <w:right w:val="single" w:sz="4" w:space="0" w:color="auto"/>
            </w:tcBorders>
            <w:shd w:val="clear" w:color="auto" w:fill="auto"/>
            <w:hideMark/>
          </w:tcPr>
          <w:p w14:paraId="6655538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Нижняя дверь с рычагом</w:t>
            </w:r>
          </w:p>
        </w:tc>
        <w:tc>
          <w:tcPr>
            <w:tcW w:w="1180" w:type="dxa"/>
            <w:tcBorders>
              <w:top w:val="nil"/>
              <w:left w:val="nil"/>
              <w:bottom w:val="single" w:sz="4" w:space="0" w:color="auto"/>
              <w:right w:val="single" w:sz="4" w:space="0" w:color="auto"/>
            </w:tcBorders>
            <w:shd w:val="clear" w:color="auto" w:fill="auto"/>
            <w:noWrap/>
            <w:hideMark/>
          </w:tcPr>
          <w:p w14:paraId="7272052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8,000</w:t>
            </w:r>
          </w:p>
        </w:tc>
      </w:tr>
      <w:tr w:rsidR="004F1FEF" w:rsidRPr="004F1FEF" w14:paraId="5718938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A8F772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161</w:t>
            </w:r>
          </w:p>
        </w:tc>
        <w:tc>
          <w:tcPr>
            <w:tcW w:w="6340" w:type="dxa"/>
            <w:tcBorders>
              <w:top w:val="nil"/>
              <w:left w:val="nil"/>
              <w:bottom w:val="single" w:sz="4" w:space="0" w:color="auto"/>
              <w:right w:val="single" w:sz="4" w:space="0" w:color="auto"/>
            </w:tcBorders>
            <w:shd w:val="clear" w:color="auto" w:fill="auto"/>
            <w:hideMark/>
          </w:tcPr>
          <w:p w14:paraId="5CDA42F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Верхний рычаг</w:t>
            </w:r>
          </w:p>
        </w:tc>
        <w:tc>
          <w:tcPr>
            <w:tcW w:w="1180" w:type="dxa"/>
            <w:tcBorders>
              <w:top w:val="nil"/>
              <w:left w:val="nil"/>
              <w:bottom w:val="single" w:sz="4" w:space="0" w:color="auto"/>
              <w:right w:val="single" w:sz="4" w:space="0" w:color="auto"/>
            </w:tcBorders>
            <w:shd w:val="clear" w:color="auto" w:fill="auto"/>
            <w:vAlign w:val="bottom"/>
            <w:hideMark/>
          </w:tcPr>
          <w:p w14:paraId="3C48FCD7"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70E4AEF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4E0908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162</w:t>
            </w:r>
          </w:p>
        </w:tc>
        <w:tc>
          <w:tcPr>
            <w:tcW w:w="6340" w:type="dxa"/>
            <w:tcBorders>
              <w:top w:val="nil"/>
              <w:left w:val="nil"/>
              <w:bottom w:val="single" w:sz="4" w:space="0" w:color="auto"/>
              <w:right w:val="single" w:sz="4" w:space="0" w:color="auto"/>
            </w:tcBorders>
            <w:shd w:val="clear" w:color="auto" w:fill="auto"/>
            <w:hideMark/>
          </w:tcPr>
          <w:p w14:paraId="1616BB1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На верхнем рычаге</w:t>
            </w:r>
          </w:p>
        </w:tc>
        <w:tc>
          <w:tcPr>
            <w:tcW w:w="1180" w:type="dxa"/>
            <w:tcBorders>
              <w:top w:val="nil"/>
              <w:left w:val="nil"/>
              <w:bottom w:val="single" w:sz="4" w:space="0" w:color="auto"/>
              <w:right w:val="single" w:sz="4" w:space="0" w:color="auto"/>
            </w:tcBorders>
            <w:shd w:val="clear" w:color="auto" w:fill="auto"/>
            <w:vAlign w:val="bottom"/>
            <w:hideMark/>
          </w:tcPr>
          <w:p w14:paraId="0113D525"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3B1DA0C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019920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163</w:t>
            </w:r>
          </w:p>
        </w:tc>
        <w:tc>
          <w:tcPr>
            <w:tcW w:w="6340" w:type="dxa"/>
            <w:tcBorders>
              <w:top w:val="nil"/>
              <w:left w:val="nil"/>
              <w:bottom w:val="single" w:sz="4" w:space="0" w:color="auto"/>
              <w:right w:val="single" w:sz="4" w:space="0" w:color="auto"/>
            </w:tcBorders>
            <w:shd w:val="clear" w:color="auto" w:fill="auto"/>
            <w:hideMark/>
          </w:tcPr>
          <w:p w14:paraId="4004CB0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Шаровой шарнир</w:t>
            </w:r>
          </w:p>
        </w:tc>
        <w:tc>
          <w:tcPr>
            <w:tcW w:w="1180" w:type="dxa"/>
            <w:tcBorders>
              <w:top w:val="nil"/>
              <w:left w:val="nil"/>
              <w:bottom w:val="single" w:sz="4" w:space="0" w:color="auto"/>
              <w:right w:val="single" w:sz="4" w:space="0" w:color="auto"/>
            </w:tcBorders>
            <w:shd w:val="clear" w:color="auto" w:fill="auto"/>
            <w:noWrap/>
            <w:hideMark/>
          </w:tcPr>
          <w:p w14:paraId="12ED77E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20,000</w:t>
            </w:r>
          </w:p>
        </w:tc>
      </w:tr>
      <w:tr w:rsidR="004F1FEF" w:rsidRPr="004F1FEF" w14:paraId="08F8447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AADAD2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164</w:t>
            </w:r>
          </w:p>
        </w:tc>
        <w:tc>
          <w:tcPr>
            <w:tcW w:w="6340" w:type="dxa"/>
            <w:tcBorders>
              <w:top w:val="nil"/>
              <w:left w:val="nil"/>
              <w:bottom w:val="single" w:sz="4" w:space="0" w:color="auto"/>
              <w:right w:val="single" w:sz="4" w:space="0" w:color="auto"/>
            </w:tcBorders>
            <w:shd w:val="clear" w:color="auto" w:fill="auto"/>
            <w:hideMark/>
          </w:tcPr>
          <w:p w14:paraId="73D9DB6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Передний стабилизатор</w:t>
            </w:r>
          </w:p>
        </w:tc>
        <w:tc>
          <w:tcPr>
            <w:tcW w:w="1180" w:type="dxa"/>
            <w:tcBorders>
              <w:top w:val="nil"/>
              <w:left w:val="nil"/>
              <w:bottom w:val="single" w:sz="4" w:space="0" w:color="auto"/>
              <w:right w:val="single" w:sz="4" w:space="0" w:color="auto"/>
            </w:tcBorders>
            <w:shd w:val="clear" w:color="auto" w:fill="auto"/>
            <w:noWrap/>
            <w:hideMark/>
          </w:tcPr>
          <w:p w14:paraId="07C418C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36,000</w:t>
            </w:r>
          </w:p>
        </w:tc>
      </w:tr>
      <w:tr w:rsidR="004F1FEF" w:rsidRPr="004F1FEF" w14:paraId="45ED8B3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7677AD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165</w:t>
            </w:r>
          </w:p>
        </w:tc>
        <w:tc>
          <w:tcPr>
            <w:tcW w:w="6340" w:type="dxa"/>
            <w:tcBorders>
              <w:top w:val="nil"/>
              <w:left w:val="nil"/>
              <w:bottom w:val="single" w:sz="4" w:space="0" w:color="auto"/>
              <w:right w:val="single" w:sz="4" w:space="0" w:color="auto"/>
            </w:tcBorders>
            <w:shd w:val="clear" w:color="auto" w:fill="auto"/>
            <w:hideMark/>
          </w:tcPr>
          <w:p w14:paraId="17DFB23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Передняя дверь стабилизатора</w:t>
            </w:r>
          </w:p>
        </w:tc>
        <w:tc>
          <w:tcPr>
            <w:tcW w:w="1180" w:type="dxa"/>
            <w:tcBorders>
              <w:top w:val="nil"/>
              <w:left w:val="nil"/>
              <w:bottom w:val="single" w:sz="4" w:space="0" w:color="auto"/>
              <w:right w:val="single" w:sz="4" w:space="0" w:color="auto"/>
            </w:tcBorders>
            <w:shd w:val="clear" w:color="auto" w:fill="auto"/>
            <w:noWrap/>
            <w:hideMark/>
          </w:tcPr>
          <w:p w14:paraId="7BC4BF5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4,000</w:t>
            </w:r>
          </w:p>
        </w:tc>
      </w:tr>
      <w:tr w:rsidR="004F1FEF" w:rsidRPr="004F1FEF" w14:paraId="2DB34CB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5031E7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166</w:t>
            </w:r>
          </w:p>
        </w:tc>
        <w:tc>
          <w:tcPr>
            <w:tcW w:w="6340" w:type="dxa"/>
            <w:tcBorders>
              <w:top w:val="nil"/>
              <w:left w:val="nil"/>
              <w:bottom w:val="single" w:sz="4" w:space="0" w:color="auto"/>
              <w:right w:val="single" w:sz="4" w:space="0" w:color="auto"/>
            </w:tcBorders>
            <w:shd w:val="clear" w:color="auto" w:fill="auto"/>
            <w:hideMark/>
          </w:tcPr>
          <w:p w14:paraId="23B39DE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Дверь заднего стабилизатора</w:t>
            </w:r>
          </w:p>
        </w:tc>
        <w:tc>
          <w:tcPr>
            <w:tcW w:w="1180" w:type="dxa"/>
            <w:tcBorders>
              <w:top w:val="nil"/>
              <w:left w:val="nil"/>
              <w:bottom w:val="single" w:sz="4" w:space="0" w:color="auto"/>
              <w:right w:val="single" w:sz="4" w:space="0" w:color="auto"/>
            </w:tcBorders>
            <w:shd w:val="clear" w:color="auto" w:fill="auto"/>
            <w:noWrap/>
            <w:hideMark/>
          </w:tcPr>
          <w:p w14:paraId="3CBCAFD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4,000</w:t>
            </w:r>
          </w:p>
        </w:tc>
      </w:tr>
      <w:tr w:rsidR="004F1FEF" w:rsidRPr="004F1FEF" w14:paraId="0F85F97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292A80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167</w:t>
            </w:r>
          </w:p>
        </w:tc>
        <w:tc>
          <w:tcPr>
            <w:tcW w:w="6340" w:type="dxa"/>
            <w:tcBorders>
              <w:top w:val="nil"/>
              <w:left w:val="nil"/>
              <w:bottom w:val="single" w:sz="4" w:space="0" w:color="auto"/>
              <w:right w:val="single" w:sz="4" w:space="0" w:color="auto"/>
            </w:tcBorders>
            <w:shd w:val="clear" w:color="auto" w:fill="auto"/>
            <w:hideMark/>
          </w:tcPr>
          <w:p w14:paraId="5F44DA1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Передний стабилизатор поперечной устойчивости</w:t>
            </w:r>
          </w:p>
        </w:tc>
        <w:tc>
          <w:tcPr>
            <w:tcW w:w="1180" w:type="dxa"/>
            <w:tcBorders>
              <w:top w:val="nil"/>
              <w:left w:val="nil"/>
              <w:bottom w:val="single" w:sz="4" w:space="0" w:color="auto"/>
              <w:right w:val="single" w:sz="4" w:space="0" w:color="auto"/>
            </w:tcBorders>
            <w:shd w:val="clear" w:color="auto" w:fill="auto"/>
            <w:noWrap/>
            <w:hideMark/>
          </w:tcPr>
          <w:p w14:paraId="6F6EFA5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11,200</w:t>
            </w:r>
          </w:p>
        </w:tc>
      </w:tr>
      <w:tr w:rsidR="004F1FEF" w:rsidRPr="004F1FEF" w14:paraId="27C9265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1BF8CB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168</w:t>
            </w:r>
          </w:p>
        </w:tc>
        <w:tc>
          <w:tcPr>
            <w:tcW w:w="6340" w:type="dxa"/>
            <w:tcBorders>
              <w:top w:val="nil"/>
              <w:left w:val="nil"/>
              <w:bottom w:val="single" w:sz="4" w:space="0" w:color="auto"/>
              <w:right w:val="single" w:sz="4" w:space="0" w:color="auto"/>
            </w:tcBorders>
            <w:shd w:val="clear" w:color="auto" w:fill="auto"/>
            <w:hideMark/>
          </w:tcPr>
          <w:p w14:paraId="4C861D7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Задняя пружина</w:t>
            </w:r>
          </w:p>
        </w:tc>
        <w:tc>
          <w:tcPr>
            <w:tcW w:w="1180" w:type="dxa"/>
            <w:tcBorders>
              <w:top w:val="nil"/>
              <w:left w:val="nil"/>
              <w:bottom w:val="single" w:sz="4" w:space="0" w:color="auto"/>
              <w:right w:val="single" w:sz="4" w:space="0" w:color="auto"/>
            </w:tcBorders>
            <w:shd w:val="clear" w:color="auto" w:fill="auto"/>
            <w:noWrap/>
            <w:hideMark/>
          </w:tcPr>
          <w:p w14:paraId="50249DD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26,400</w:t>
            </w:r>
          </w:p>
        </w:tc>
      </w:tr>
      <w:tr w:rsidR="004F1FEF" w:rsidRPr="004F1FEF" w14:paraId="0D29F7F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AD19A0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169</w:t>
            </w:r>
          </w:p>
        </w:tc>
        <w:tc>
          <w:tcPr>
            <w:tcW w:w="6340" w:type="dxa"/>
            <w:tcBorders>
              <w:top w:val="nil"/>
              <w:left w:val="nil"/>
              <w:bottom w:val="single" w:sz="4" w:space="0" w:color="auto"/>
              <w:right w:val="single" w:sz="4" w:space="0" w:color="auto"/>
            </w:tcBorders>
            <w:shd w:val="clear" w:color="auto" w:fill="auto"/>
            <w:hideMark/>
          </w:tcPr>
          <w:p w14:paraId="060EA2A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Задний амортизатор</w:t>
            </w:r>
          </w:p>
        </w:tc>
        <w:tc>
          <w:tcPr>
            <w:tcW w:w="1180" w:type="dxa"/>
            <w:tcBorders>
              <w:top w:val="nil"/>
              <w:left w:val="nil"/>
              <w:bottom w:val="single" w:sz="4" w:space="0" w:color="auto"/>
              <w:right w:val="single" w:sz="4" w:space="0" w:color="auto"/>
            </w:tcBorders>
            <w:shd w:val="clear" w:color="auto" w:fill="auto"/>
            <w:noWrap/>
            <w:hideMark/>
          </w:tcPr>
          <w:p w14:paraId="7A82F62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44,000</w:t>
            </w:r>
          </w:p>
        </w:tc>
      </w:tr>
      <w:tr w:rsidR="004F1FEF" w:rsidRPr="004F1FEF" w14:paraId="3446C15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E1A381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170</w:t>
            </w:r>
          </w:p>
        </w:tc>
        <w:tc>
          <w:tcPr>
            <w:tcW w:w="6340" w:type="dxa"/>
            <w:tcBorders>
              <w:top w:val="nil"/>
              <w:left w:val="nil"/>
              <w:bottom w:val="single" w:sz="4" w:space="0" w:color="auto"/>
              <w:right w:val="single" w:sz="4" w:space="0" w:color="auto"/>
            </w:tcBorders>
            <w:shd w:val="clear" w:color="auto" w:fill="auto"/>
            <w:hideMark/>
          </w:tcPr>
          <w:p w14:paraId="6EE5914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Задний стабилизатор поперечной устойчивости</w:t>
            </w:r>
          </w:p>
        </w:tc>
        <w:tc>
          <w:tcPr>
            <w:tcW w:w="1180" w:type="dxa"/>
            <w:tcBorders>
              <w:top w:val="nil"/>
              <w:left w:val="nil"/>
              <w:bottom w:val="single" w:sz="4" w:space="0" w:color="auto"/>
              <w:right w:val="single" w:sz="4" w:space="0" w:color="auto"/>
            </w:tcBorders>
            <w:shd w:val="clear" w:color="auto" w:fill="auto"/>
            <w:vAlign w:val="bottom"/>
            <w:hideMark/>
          </w:tcPr>
          <w:p w14:paraId="78035E54"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1542E20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974E89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171</w:t>
            </w:r>
          </w:p>
        </w:tc>
        <w:tc>
          <w:tcPr>
            <w:tcW w:w="6340" w:type="dxa"/>
            <w:tcBorders>
              <w:top w:val="nil"/>
              <w:left w:val="nil"/>
              <w:bottom w:val="single" w:sz="4" w:space="0" w:color="auto"/>
              <w:right w:val="single" w:sz="4" w:space="0" w:color="auto"/>
            </w:tcBorders>
            <w:shd w:val="clear" w:color="auto" w:fill="auto"/>
            <w:hideMark/>
          </w:tcPr>
          <w:p w14:paraId="350B166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Задняя планка (штанга)</w:t>
            </w:r>
          </w:p>
        </w:tc>
        <w:tc>
          <w:tcPr>
            <w:tcW w:w="1180" w:type="dxa"/>
            <w:tcBorders>
              <w:top w:val="nil"/>
              <w:left w:val="nil"/>
              <w:bottom w:val="single" w:sz="4" w:space="0" w:color="auto"/>
              <w:right w:val="single" w:sz="4" w:space="0" w:color="auto"/>
            </w:tcBorders>
            <w:shd w:val="clear" w:color="auto" w:fill="auto"/>
            <w:noWrap/>
            <w:hideMark/>
          </w:tcPr>
          <w:p w14:paraId="056881A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18,400</w:t>
            </w:r>
          </w:p>
        </w:tc>
      </w:tr>
      <w:tr w:rsidR="004F1FEF" w:rsidRPr="004F1FEF" w14:paraId="134A088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1E4D6E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172</w:t>
            </w:r>
          </w:p>
        </w:tc>
        <w:tc>
          <w:tcPr>
            <w:tcW w:w="6340" w:type="dxa"/>
            <w:tcBorders>
              <w:top w:val="nil"/>
              <w:left w:val="nil"/>
              <w:bottom w:val="single" w:sz="4" w:space="0" w:color="auto"/>
              <w:right w:val="single" w:sz="4" w:space="0" w:color="auto"/>
            </w:tcBorders>
            <w:shd w:val="clear" w:color="auto" w:fill="auto"/>
            <w:hideMark/>
          </w:tcPr>
          <w:p w14:paraId="0315C2B3"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Дверь задняя металлическая штанга (штанга).</w:t>
            </w:r>
          </w:p>
        </w:tc>
        <w:tc>
          <w:tcPr>
            <w:tcW w:w="1180" w:type="dxa"/>
            <w:tcBorders>
              <w:top w:val="nil"/>
              <w:left w:val="nil"/>
              <w:bottom w:val="single" w:sz="4" w:space="0" w:color="auto"/>
              <w:right w:val="single" w:sz="4" w:space="0" w:color="auto"/>
            </w:tcBorders>
            <w:shd w:val="clear" w:color="auto" w:fill="auto"/>
            <w:noWrap/>
            <w:hideMark/>
          </w:tcPr>
          <w:p w14:paraId="74DB11E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6,400</w:t>
            </w:r>
          </w:p>
        </w:tc>
      </w:tr>
      <w:tr w:rsidR="004F1FEF" w:rsidRPr="004F1FEF" w14:paraId="0DA5492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A363CE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173</w:t>
            </w:r>
          </w:p>
        </w:tc>
        <w:tc>
          <w:tcPr>
            <w:tcW w:w="6340" w:type="dxa"/>
            <w:tcBorders>
              <w:top w:val="nil"/>
              <w:left w:val="nil"/>
              <w:bottom w:val="single" w:sz="4" w:space="0" w:color="auto"/>
              <w:right w:val="single" w:sz="4" w:space="0" w:color="auto"/>
            </w:tcBorders>
            <w:shd w:val="clear" w:color="auto" w:fill="auto"/>
            <w:hideMark/>
          </w:tcPr>
          <w:p w14:paraId="2DCA0D5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Задний диагональный рычаг</w:t>
            </w:r>
          </w:p>
        </w:tc>
        <w:tc>
          <w:tcPr>
            <w:tcW w:w="1180" w:type="dxa"/>
            <w:tcBorders>
              <w:top w:val="nil"/>
              <w:left w:val="nil"/>
              <w:bottom w:val="single" w:sz="4" w:space="0" w:color="auto"/>
              <w:right w:val="single" w:sz="4" w:space="0" w:color="auto"/>
            </w:tcBorders>
            <w:shd w:val="clear" w:color="auto" w:fill="auto"/>
            <w:noWrap/>
            <w:hideMark/>
          </w:tcPr>
          <w:p w14:paraId="3B6E32F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32,000</w:t>
            </w:r>
          </w:p>
        </w:tc>
      </w:tr>
      <w:tr w:rsidR="004F1FEF" w:rsidRPr="004F1FEF" w14:paraId="32B2864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8F5265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174</w:t>
            </w:r>
          </w:p>
        </w:tc>
        <w:tc>
          <w:tcPr>
            <w:tcW w:w="6340" w:type="dxa"/>
            <w:tcBorders>
              <w:top w:val="nil"/>
              <w:left w:val="nil"/>
              <w:bottom w:val="single" w:sz="4" w:space="0" w:color="auto"/>
              <w:right w:val="single" w:sz="4" w:space="0" w:color="auto"/>
            </w:tcBorders>
            <w:shd w:val="clear" w:color="auto" w:fill="auto"/>
            <w:hideMark/>
          </w:tcPr>
          <w:p w14:paraId="0FCC3C5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Угловая рычажная дверь</w:t>
            </w:r>
          </w:p>
        </w:tc>
        <w:tc>
          <w:tcPr>
            <w:tcW w:w="1180" w:type="dxa"/>
            <w:tcBorders>
              <w:top w:val="nil"/>
              <w:left w:val="nil"/>
              <w:bottom w:val="single" w:sz="4" w:space="0" w:color="auto"/>
              <w:right w:val="single" w:sz="4" w:space="0" w:color="auto"/>
            </w:tcBorders>
            <w:shd w:val="clear" w:color="auto" w:fill="auto"/>
            <w:noWrap/>
            <w:hideMark/>
          </w:tcPr>
          <w:p w14:paraId="29335E3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8,000</w:t>
            </w:r>
          </w:p>
        </w:tc>
      </w:tr>
      <w:tr w:rsidR="004F1FEF" w:rsidRPr="004F1FEF" w14:paraId="1785CAF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5D615E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175</w:t>
            </w:r>
          </w:p>
        </w:tc>
        <w:tc>
          <w:tcPr>
            <w:tcW w:w="6340" w:type="dxa"/>
            <w:tcBorders>
              <w:top w:val="nil"/>
              <w:left w:val="nil"/>
              <w:bottom w:val="single" w:sz="4" w:space="0" w:color="auto"/>
              <w:right w:val="single" w:sz="4" w:space="0" w:color="auto"/>
            </w:tcBorders>
            <w:shd w:val="clear" w:color="auto" w:fill="auto"/>
            <w:hideMark/>
          </w:tcPr>
          <w:p w14:paraId="01131D0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дверь Зспака</w:t>
            </w:r>
          </w:p>
        </w:tc>
        <w:tc>
          <w:tcPr>
            <w:tcW w:w="1180" w:type="dxa"/>
            <w:tcBorders>
              <w:top w:val="nil"/>
              <w:left w:val="nil"/>
              <w:bottom w:val="single" w:sz="4" w:space="0" w:color="auto"/>
              <w:right w:val="single" w:sz="4" w:space="0" w:color="auto"/>
            </w:tcBorders>
            <w:shd w:val="clear" w:color="auto" w:fill="auto"/>
            <w:vAlign w:val="bottom"/>
            <w:hideMark/>
          </w:tcPr>
          <w:p w14:paraId="554D74C7"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1FD2E20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2C82E6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176</w:t>
            </w:r>
          </w:p>
        </w:tc>
        <w:tc>
          <w:tcPr>
            <w:tcW w:w="6340" w:type="dxa"/>
            <w:tcBorders>
              <w:top w:val="nil"/>
              <w:left w:val="nil"/>
              <w:bottom w:val="single" w:sz="4" w:space="0" w:color="auto"/>
              <w:right w:val="single" w:sz="4" w:space="0" w:color="auto"/>
            </w:tcBorders>
            <w:shd w:val="clear" w:color="auto" w:fill="auto"/>
            <w:hideMark/>
          </w:tcPr>
          <w:p w14:paraId="54A9535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Правый или левый триггер</w:t>
            </w:r>
          </w:p>
        </w:tc>
        <w:tc>
          <w:tcPr>
            <w:tcW w:w="1180" w:type="dxa"/>
            <w:tcBorders>
              <w:top w:val="nil"/>
              <w:left w:val="nil"/>
              <w:bottom w:val="single" w:sz="4" w:space="0" w:color="auto"/>
              <w:right w:val="single" w:sz="4" w:space="0" w:color="auto"/>
            </w:tcBorders>
            <w:shd w:val="clear" w:color="auto" w:fill="auto"/>
            <w:noWrap/>
            <w:hideMark/>
          </w:tcPr>
          <w:p w14:paraId="7EEE878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16,000</w:t>
            </w:r>
          </w:p>
        </w:tc>
      </w:tr>
      <w:tr w:rsidR="004F1FEF" w:rsidRPr="004F1FEF" w14:paraId="5F76696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835C3D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177</w:t>
            </w:r>
          </w:p>
        </w:tc>
        <w:tc>
          <w:tcPr>
            <w:tcW w:w="6340" w:type="dxa"/>
            <w:tcBorders>
              <w:top w:val="nil"/>
              <w:left w:val="nil"/>
              <w:bottom w:val="single" w:sz="4" w:space="0" w:color="auto"/>
              <w:right w:val="single" w:sz="4" w:space="0" w:color="auto"/>
            </w:tcBorders>
            <w:shd w:val="clear" w:color="auto" w:fill="auto"/>
            <w:hideMark/>
          </w:tcPr>
          <w:p w14:paraId="41A6E9C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Экстремистский</w:t>
            </w:r>
          </w:p>
        </w:tc>
        <w:tc>
          <w:tcPr>
            <w:tcW w:w="1180" w:type="dxa"/>
            <w:tcBorders>
              <w:top w:val="nil"/>
              <w:left w:val="nil"/>
              <w:bottom w:val="single" w:sz="4" w:space="0" w:color="auto"/>
              <w:right w:val="single" w:sz="4" w:space="0" w:color="auto"/>
            </w:tcBorders>
            <w:shd w:val="clear" w:color="auto" w:fill="auto"/>
            <w:noWrap/>
            <w:hideMark/>
          </w:tcPr>
          <w:p w14:paraId="3B62FC5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16,000</w:t>
            </w:r>
          </w:p>
        </w:tc>
      </w:tr>
      <w:tr w:rsidR="004F1FEF" w:rsidRPr="004F1FEF" w14:paraId="6ACF2F7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CB71E5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178</w:t>
            </w:r>
          </w:p>
        </w:tc>
        <w:tc>
          <w:tcPr>
            <w:tcW w:w="6340" w:type="dxa"/>
            <w:tcBorders>
              <w:top w:val="nil"/>
              <w:left w:val="nil"/>
              <w:bottom w:val="single" w:sz="4" w:space="0" w:color="auto"/>
              <w:right w:val="single" w:sz="4" w:space="0" w:color="auto"/>
            </w:tcBorders>
            <w:shd w:val="clear" w:color="auto" w:fill="auto"/>
            <w:hideMark/>
          </w:tcPr>
          <w:p w14:paraId="7813BBB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Триггер в середине</w:t>
            </w:r>
          </w:p>
        </w:tc>
        <w:tc>
          <w:tcPr>
            <w:tcW w:w="1180" w:type="dxa"/>
            <w:tcBorders>
              <w:top w:val="nil"/>
              <w:left w:val="nil"/>
              <w:bottom w:val="single" w:sz="4" w:space="0" w:color="auto"/>
              <w:right w:val="single" w:sz="4" w:space="0" w:color="auto"/>
            </w:tcBorders>
            <w:shd w:val="clear" w:color="auto" w:fill="auto"/>
            <w:noWrap/>
            <w:hideMark/>
          </w:tcPr>
          <w:p w14:paraId="2815E3C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16,000</w:t>
            </w:r>
          </w:p>
        </w:tc>
      </w:tr>
      <w:tr w:rsidR="004F1FEF" w:rsidRPr="004F1FEF" w14:paraId="6100A34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95CC59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179</w:t>
            </w:r>
          </w:p>
        </w:tc>
        <w:tc>
          <w:tcPr>
            <w:tcW w:w="6340" w:type="dxa"/>
            <w:tcBorders>
              <w:top w:val="nil"/>
              <w:left w:val="nil"/>
              <w:bottom w:val="single" w:sz="4" w:space="0" w:color="auto"/>
              <w:right w:val="single" w:sz="4" w:space="0" w:color="auto"/>
            </w:tcBorders>
            <w:shd w:val="clear" w:color="auto" w:fill="auto"/>
            <w:hideMark/>
          </w:tcPr>
          <w:p w14:paraId="6715184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колесо</w:t>
            </w:r>
          </w:p>
        </w:tc>
        <w:tc>
          <w:tcPr>
            <w:tcW w:w="1180" w:type="dxa"/>
            <w:tcBorders>
              <w:top w:val="nil"/>
              <w:left w:val="nil"/>
              <w:bottom w:val="single" w:sz="4" w:space="0" w:color="auto"/>
              <w:right w:val="single" w:sz="4" w:space="0" w:color="auto"/>
            </w:tcBorders>
            <w:shd w:val="clear" w:color="auto" w:fill="auto"/>
            <w:vAlign w:val="bottom"/>
            <w:hideMark/>
          </w:tcPr>
          <w:p w14:paraId="2F51679C"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77CC67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084282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180</w:t>
            </w:r>
          </w:p>
        </w:tc>
        <w:tc>
          <w:tcPr>
            <w:tcW w:w="6340" w:type="dxa"/>
            <w:tcBorders>
              <w:top w:val="nil"/>
              <w:left w:val="nil"/>
              <w:bottom w:val="single" w:sz="4" w:space="0" w:color="auto"/>
              <w:right w:val="single" w:sz="4" w:space="0" w:color="auto"/>
            </w:tcBorders>
            <w:shd w:val="clear" w:color="auto" w:fill="auto"/>
            <w:hideMark/>
          </w:tcPr>
          <w:p w14:paraId="1904CF0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Масло смазочное Литол (150 гр.)</w:t>
            </w:r>
          </w:p>
        </w:tc>
        <w:tc>
          <w:tcPr>
            <w:tcW w:w="1180" w:type="dxa"/>
            <w:tcBorders>
              <w:top w:val="nil"/>
              <w:left w:val="nil"/>
              <w:bottom w:val="single" w:sz="4" w:space="0" w:color="auto"/>
              <w:right w:val="single" w:sz="4" w:space="0" w:color="auto"/>
            </w:tcBorders>
            <w:shd w:val="clear" w:color="auto" w:fill="auto"/>
            <w:noWrap/>
            <w:hideMark/>
          </w:tcPr>
          <w:p w14:paraId="6886692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1,600</w:t>
            </w:r>
          </w:p>
        </w:tc>
      </w:tr>
      <w:tr w:rsidR="004F1FEF" w:rsidRPr="004F1FEF" w14:paraId="5027B8C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8D5F5F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181</w:t>
            </w:r>
          </w:p>
        </w:tc>
        <w:tc>
          <w:tcPr>
            <w:tcW w:w="6340" w:type="dxa"/>
            <w:tcBorders>
              <w:top w:val="nil"/>
              <w:left w:val="nil"/>
              <w:bottom w:val="single" w:sz="4" w:space="0" w:color="auto"/>
              <w:right w:val="single" w:sz="4" w:space="0" w:color="auto"/>
            </w:tcBorders>
            <w:shd w:val="clear" w:color="auto" w:fill="auto"/>
            <w:hideMark/>
          </w:tcPr>
          <w:p w14:paraId="234A6D9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Смазка Шрус (150 гр.)</w:t>
            </w:r>
          </w:p>
        </w:tc>
        <w:tc>
          <w:tcPr>
            <w:tcW w:w="1180" w:type="dxa"/>
            <w:tcBorders>
              <w:top w:val="nil"/>
              <w:left w:val="nil"/>
              <w:bottom w:val="single" w:sz="4" w:space="0" w:color="auto"/>
              <w:right w:val="single" w:sz="4" w:space="0" w:color="auto"/>
            </w:tcBorders>
            <w:shd w:val="clear" w:color="auto" w:fill="auto"/>
            <w:noWrap/>
            <w:hideMark/>
          </w:tcPr>
          <w:p w14:paraId="795BC1D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1,600</w:t>
            </w:r>
          </w:p>
        </w:tc>
      </w:tr>
      <w:tr w:rsidR="004F1FEF" w:rsidRPr="004F1FEF" w14:paraId="750FEBC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EE8B7AF"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60DB850C"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7. Рулевой механизм</w:t>
            </w:r>
          </w:p>
        </w:tc>
        <w:tc>
          <w:tcPr>
            <w:tcW w:w="1180" w:type="dxa"/>
            <w:tcBorders>
              <w:top w:val="nil"/>
              <w:left w:val="nil"/>
              <w:bottom w:val="single" w:sz="4" w:space="0" w:color="auto"/>
              <w:right w:val="single" w:sz="4" w:space="0" w:color="auto"/>
            </w:tcBorders>
            <w:shd w:val="clear" w:color="auto" w:fill="auto"/>
            <w:vAlign w:val="bottom"/>
            <w:hideMark/>
          </w:tcPr>
          <w:p w14:paraId="608BFA58"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4F33870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ED4AA5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182</w:t>
            </w:r>
          </w:p>
        </w:tc>
        <w:tc>
          <w:tcPr>
            <w:tcW w:w="6340" w:type="dxa"/>
            <w:tcBorders>
              <w:top w:val="nil"/>
              <w:left w:val="nil"/>
              <w:bottom w:val="single" w:sz="4" w:space="0" w:color="auto"/>
              <w:right w:val="single" w:sz="4" w:space="0" w:color="auto"/>
            </w:tcBorders>
            <w:shd w:val="clear" w:color="auto" w:fill="auto"/>
            <w:hideMark/>
          </w:tcPr>
          <w:p w14:paraId="3F97103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Руль</w:t>
            </w:r>
          </w:p>
        </w:tc>
        <w:tc>
          <w:tcPr>
            <w:tcW w:w="1180" w:type="dxa"/>
            <w:tcBorders>
              <w:top w:val="nil"/>
              <w:left w:val="nil"/>
              <w:bottom w:val="single" w:sz="4" w:space="0" w:color="auto"/>
              <w:right w:val="single" w:sz="4" w:space="0" w:color="auto"/>
            </w:tcBorders>
            <w:shd w:val="clear" w:color="auto" w:fill="auto"/>
            <w:noWrap/>
            <w:hideMark/>
          </w:tcPr>
          <w:p w14:paraId="2154D9C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224,000</w:t>
            </w:r>
          </w:p>
        </w:tc>
      </w:tr>
      <w:tr w:rsidR="004F1FEF" w:rsidRPr="004F1FEF" w14:paraId="7337DF9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6D0DCC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183</w:t>
            </w:r>
          </w:p>
        </w:tc>
        <w:tc>
          <w:tcPr>
            <w:tcW w:w="6340" w:type="dxa"/>
            <w:tcBorders>
              <w:top w:val="nil"/>
              <w:left w:val="nil"/>
              <w:bottom w:val="single" w:sz="4" w:space="0" w:color="auto"/>
              <w:right w:val="single" w:sz="4" w:space="0" w:color="auto"/>
            </w:tcBorders>
            <w:shd w:val="clear" w:color="auto" w:fill="auto"/>
            <w:hideMark/>
          </w:tcPr>
          <w:p w14:paraId="15B3B7E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Подшипник рулевой колонки</w:t>
            </w:r>
          </w:p>
        </w:tc>
        <w:tc>
          <w:tcPr>
            <w:tcW w:w="1180" w:type="dxa"/>
            <w:tcBorders>
              <w:top w:val="nil"/>
              <w:left w:val="nil"/>
              <w:bottom w:val="single" w:sz="4" w:space="0" w:color="auto"/>
              <w:right w:val="single" w:sz="4" w:space="0" w:color="auto"/>
            </w:tcBorders>
            <w:shd w:val="clear" w:color="auto" w:fill="auto"/>
            <w:noWrap/>
            <w:hideMark/>
          </w:tcPr>
          <w:p w14:paraId="2AA4114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16,000</w:t>
            </w:r>
          </w:p>
        </w:tc>
      </w:tr>
      <w:tr w:rsidR="004F1FEF" w:rsidRPr="004F1FEF" w14:paraId="2826FEB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18A1F1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184</w:t>
            </w:r>
          </w:p>
        </w:tc>
        <w:tc>
          <w:tcPr>
            <w:tcW w:w="6340" w:type="dxa"/>
            <w:tcBorders>
              <w:top w:val="nil"/>
              <w:left w:val="nil"/>
              <w:bottom w:val="single" w:sz="4" w:space="0" w:color="auto"/>
              <w:right w:val="single" w:sz="4" w:space="0" w:color="auto"/>
            </w:tcBorders>
            <w:shd w:val="clear" w:color="auto" w:fill="auto"/>
            <w:hideMark/>
          </w:tcPr>
          <w:p w14:paraId="6AD790D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Крест руля</w:t>
            </w:r>
          </w:p>
        </w:tc>
        <w:tc>
          <w:tcPr>
            <w:tcW w:w="1180" w:type="dxa"/>
            <w:tcBorders>
              <w:top w:val="nil"/>
              <w:left w:val="nil"/>
              <w:bottom w:val="single" w:sz="4" w:space="0" w:color="auto"/>
              <w:right w:val="single" w:sz="4" w:space="0" w:color="auto"/>
            </w:tcBorders>
            <w:shd w:val="clear" w:color="auto" w:fill="auto"/>
            <w:noWrap/>
            <w:hideMark/>
          </w:tcPr>
          <w:p w14:paraId="6ADC7FF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28,000</w:t>
            </w:r>
          </w:p>
        </w:tc>
      </w:tr>
      <w:tr w:rsidR="004F1FEF" w:rsidRPr="004F1FEF" w14:paraId="134D377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B06FC1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185</w:t>
            </w:r>
          </w:p>
        </w:tc>
        <w:tc>
          <w:tcPr>
            <w:tcW w:w="6340" w:type="dxa"/>
            <w:tcBorders>
              <w:top w:val="nil"/>
              <w:left w:val="nil"/>
              <w:bottom w:val="single" w:sz="4" w:space="0" w:color="auto"/>
              <w:right w:val="single" w:sz="4" w:space="0" w:color="auto"/>
            </w:tcBorders>
            <w:shd w:val="clear" w:color="auto" w:fill="auto"/>
            <w:hideMark/>
          </w:tcPr>
          <w:p w14:paraId="5602B68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Звездочка рулевого колеса</w:t>
            </w:r>
          </w:p>
        </w:tc>
        <w:tc>
          <w:tcPr>
            <w:tcW w:w="1180" w:type="dxa"/>
            <w:tcBorders>
              <w:top w:val="nil"/>
              <w:left w:val="nil"/>
              <w:bottom w:val="single" w:sz="4" w:space="0" w:color="auto"/>
              <w:right w:val="single" w:sz="4" w:space="0" w:color="auto"/>
            </w:tcBorders>
            <w:shd w:val="clear" w:color="auto" w:fill="auto"/>
            <w:vAlign w:val="bottom"/>
            <w:hideMark/>
          </w:tcPr>
          <w:p w14:paraId="41206847"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49EF553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455E1F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186</w:t>
            </w:r>
          </w:p>
        </w:tc>
        <w:tc>
          <w:tcPr>
            <w:tcW w:w="6340" w:type="dxa"/>
            <w:tcBorders>
              <w:top w:val="nil"/>
              <w:left w:val="nil"/>
              <w:bottom w:val="single" w:sz="4" w:space="0" w:color="auto"/>
              <w:right w:val="single" w:sz="4" w:space="0" w:color="auto"/>
            </w:tcBorders>
            <w:shd w:val="clear" w:color="auto" w:fill="auto"/>
            <w:hideMark/>
          </w:tcPr>
          <w:p w14:paraId="3DCAA5B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Дверь рулевой колонки</w:t>
            </w:r>
          </w:p>
        </w:tc>
        <w:tc>
          <w:tcPr>
            <w:tcW w:w="1180" w:type="dxa"/>
            <w:tcBorders>
              <w:top w:val="nil"/>
              <w:left w:val="nil"/>
              <w:bottom w:val="single" w:sz="4" w:space="0" w:color="auto"/>
              <w:right w:val="single" w:sz="4" w:space="0" w:color="auto"/>
            </w:tcBorders>
            <w:shd w:val="clear" w:color="auto" w:fill="auto"/>
            <w:vAlign w:val="bottom"/>
            <w:hideMark/>
          </w:tcPr>
          <w:p w14:paraId="2244F172"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1B20978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DA4FEA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187</w:t>
            </w:r>
          </w:p>
        </w:tc>
        <w:tc>
          <w:tcPr>
            <w:tcW w:w="6340" w:type="dxa"/>
            <w:tcBorders>
              <w:top w:val="nil"/>
              <w:left w:val="nil"/>
              <w:bottom w:val="single" w:sz="4" w:space="0" w:color="auto"/>
              <w:right w:val="single" w:sz="4" w:space="0" w:color="auto"/>
            </w:tcBorders>
            <w:shd w:val="clear" w:color="auto" w:fill="auto"/>
            <w:hideMark/>
          </w:tcPr>
          <w:p w14:paraId="3DCA97E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Гидроусилитель</w:t>
            </w:r>
          </w:p>
        </w:tc>
        <w:tc>
          <w:tcPr>
            <w:tcW w:w="1180" w:type="dxa"/>
            <w:tcBorders>
              <w:top w:val="nil"/>
              <w:left w:val="nil"/>
              <w:bottom w:val="single" w:sz="4" w:space="0" w:color="auto"/>
              <w:right w:val="single" w:sz="4" w:space="0" w:color="auto"/>
            </w:tcBorders>
            <w:shd w:val="clear" w:color="auto" w:fill="auto"/>
            <w:noWrap/>
            <w:hideMark/>
          </w:tcPr>
          <w:p w14:paraId="2031373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64,000</w:t>
            </w:r>
          </w:p>
        </w:tc>
      </w:tr>
      <w:tr w:rsidR="004F1FEF" w:rsidRPr="004F1FEF" w14:paraId="7B0814A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C618EE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188</w:t>
            </w:r>
          </w:p>
        </w:tc>
        <w:tc>
          <w:tcPr>
            <w:tcW w:w="6340" w:type="dxa"/>
            <w:tcBorders>
              <w:top w:val="nil"/>
              <w:left w:val="nil"/>
              <w:bottom w:val="single" w:sz="4" w:space="0" w:color="auto"/>
              <w:right w:val="single" w:sz="4" w:space="0" w:color="auto"/>
            </w:tcBorders>
            <w:shd w:val="clear" w:color="auto" w:fill="auto"/>
            <w:hideMark/>
          </w:tcPr>
          <w:p w14:paraId="55B4EA1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Уплотнение гидроусилителя</w:t>
            </w:r>
          </w:p>
        </w:tc>
        <w:tc>
          <w:tcPr>
            <w:tcW w:w="1180" w:type="dxa"/>
            <w:tcBorders>
              <w:top w:val="nil"/>
              <w:left w:val="nil"/>
              <w:bottom w:val="single" w:sz="4" w:space="0" w:color="auto"/>
              <w:right w:val="single" w:sz="4" w:space="0" w:color="auto"/>
            </w:tcBorders>
            <w:shd w:val="clear" w:color="auto" w:fill="auto"/>
            <w:noWrap/>
            <w:hideMark/>
          </w:tcPr>
          <w:p w14:paraId="188680C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20,000</w:t>
            </w:r>
          </w:p>
        </w:tc>
      </w:tr>
      <w:tr w:rsidR="004F1FEF" w:rsidRPr="004F1FEF" w14:paraId="7F09FE2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00C74B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189</w:t>
            </w:r>
          </w:p>
        </w:tc>
        <w:tc>
          <w:tcPr>
            <w:tcW w:w="6340" w:type="dxa"/>
            <w:tcBorders>
              <w:top w:val="nil"/>
              <w:left w:val="nil"/>
              <w:bottom w:val="single" w:sz="4" w:space="0" w:color="auto"/>
              <w:right w:val="single" w:sz="4" w:space="0" w:color="auto"/>
            </w:tcBorders>
            <w:shd w:val="clear" w:color="auto" w:fill="auto"/>
            <w:hideMark/>
          </w:tcPr>
          <w:p w14:paraId="78E6D05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Шланг гидроусилителя</w:t>
            </w:r>
          </w:p>
        </w:tc>
        <w:tc>
          <w:tcPr>
            <w:tcW w:w="1180" w:type="dxa"/>
            <w:tcBorders>
              <w:top w:val="nil"/>
              <w:left w:val="nil"/>
              <w:bottom w:val="single" w:sz="4" w:space="0" w:color="auto"/>
              <w:right w:val="single" w:sz="4" w:space="0" w:color="auto"/>
            </w:tcBorders>
            <w:shd w:val="clear" w:color="auto" w:fill="auto"/>
            <w:noWrap/>
            <w:hideMark/>
          </w:tcPr>
          <w:p w14:paraId="49D4AD5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4,800</w:t>
            </w:r>
          </w:p>
        </w:tc>
      </w:tr>
      <w:tr w:rsidR="004F1FEF" w:rsidRPr="004F1FEF" w14:paraId="39DDFC4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D66FB9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190</w:t>
            </w:r>
          </w:p>
        </w:tc>
        <w:tc>
          <w:tcPr>
            <w:tcW w:w="6340" w:type="dxa"/>
            <w:tcBorders>
              <w:top w:val="nil"/>
              <w:left w:val="nil"/>
              <w:bottom w:val="single" w:sz="4" w:space="0" w:color="auto"/>
              <w:right w:val="single" w:sz="4" w:space="0" w:color="auto"/>
            </w:tcBorders>
            <w:shd w:val="clear" w:color="auto" w:fill="auto"/>
            <w:hideMark/>
          </w:tcPr>
          <w:p w14:paraId="32CE0A4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Ремкомплект гидроусилителя</w:t>
            </w:r>
          </w:p>
        </w:tc>
        <w:tc>
          <w:tcPr>
            <w:tcW w:w="1180" w:type="dxa"/>
            <w:tcBorders>
              <w:top w:val="nil"/>
              <w:left w:val="nil"/>
              <w:bottom w:val="single" w:sz="4" w:space="0" w:color="auto"/>
              <w:right w:val="single" w:sz="4" w:space="0" w:color="auto"/>
            </w:tcBorders>
            <w:shd w:val="clear" w:color="auto" w:fill="auto"/>
            <w:noWrap/>
            <w:hideMark/>
          </w:tcPr>
          <w:p w14:paraId="256BF68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40,000</w:t>
            </w:r>
          </w:p>
        </w:tc>
      </w:tr>
      <w:tr w:rsidR="004F1FEF" w:rsidRPr="004F1FEF" w14:paraId="70DEF1F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424EC9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191</w:t>
            </w:r>
          </w:p>
        </w:tc>
        <w:tc>
          <w:tcPr>
            <w:tcW w:w="6340" w:type="dxa"/>
            <w:tcBorders>
              <w:top w:val="nil"/>
              <w:left w:val="nil"/>
              <w:bottom w:val="single" w:sz="4" w:space="0" w:color="auto"/>
              <w:right w:val="single" w:sz="4" w:space="0" w:color="auto"/>
            </w:tcBorders>
            <w:shd w:val="clear" w:color="auto" w:fill="auto"/>
            <w:hideMark/>
          </w:tcPr>
          <w:p w14:paraId="679535C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Насос гидроусилителя руля</w:t>
            </w:r>
          </w:p>
        </w:tc>
        <w:tc>
          <w:tcPr>
            <w:tcW w:w="1180" w:type="dxa"/>
            <w:tcBorders>
              <w:top w:val="nil"/>
              <w:left w:val="nil"/>
              <w:bottom w:val="single" w:sz="4" w:space="0" w:color="auto"/>
              <w:right w:val="single" w:sz="4" w:space="0" w:color="auto"/>
            </w:tcBorders>
            <w:shd w:val="clear" w:color="auto" w:fill="auto"/>
            <w:vAlign w:val="bottom"/>
            <w:hideMark/>
          </w:tcPr>
          <w:p w14:paraId="623D9DE3"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356FDC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3F49AA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192</w:t>
            </w:r>
          </w:p>
        </w:tc>
        <w:tc>
          <w:tcPr>
            <w:tcW w:w="6340" w:type="dxa"/>
            <w:tcBorders>
              <w:top w:val="nil"/>
              <w:left w:val="nil"/>
              <w:bottom w:val="single" w:sz="4" w:space="0" w:color="auto"/>
              <w:right w:val="single" w:sz="4" w:space="0" w:color="auto"/>
            </w:tcBorders>
            <w:shd w:val="clear" w:color="auto" w:fill="auto"/>
            <w:hideMark/>
          </w:tcPr>
          <w:p w14:paraId="49DD7B9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Ремкомплект насоса гидроусилителя руля</w:t>
            </w:r>
          </w:p>
        </w:tc>
        <w:tc>
          <w:tcPr>
            <w:tcW w:w="1180" w:type="dxa"/>
            <w:tcBorders>
              <w:top w:val="nil"/>
              <w:left w:val="nil"/>
              <w:bottom w:val="single" w:sz="4" w:space="0" w:color="auto"/>
              <w:right w:val="single" w:sz="4" w:space="0" w:color="auto"/>
            </w:tcBorders>
            <w:shd w:val="clear" w:color="auto" w:fill="auto"/>
            <w:vAlign w:val="center"/>
            <w:hideMark/>
          </w:tcPr>
          <w:p w14:paraId="50DB2CEA"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5D0983C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B527CE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193</w:t>
            </w:r>
          </w:p>
        </w:tc>
        <w:tc>
          <w:tcPr>
            <w:tcW w:w="6340" w:type="dxa"/>
            <w:tcBorders>
              <w:top w:val="nil"/>
              <w:left w:val="nil"/>
              <w:bottom w:val="single" w:sz="4" w:space="0" w:color="auto"/>
              <w:right w:val="single" w:sz="4" w:space="0" w:color="auto"/>
            </w:tcBorders>
            <w:shd w:val="clear" w:color="auto" w:fill="auto"/>
            <w:hideMark/>
          </w:tcPr>
          <w:p w14:paraId="668F94C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Рулевая тяга</w:t>
            </w:r>
          </w:p>
        </w:tc>
        <w:tc>
          <w:tcPr>
            <w:tcW w:w="1180" w:type="dxa"/>
            <w:tcBorders>
              <w:top w:val="nil"/>
              <w:left w:val="nil"/>
              <w:bottom w:val="single" w:sz="4" w:space="0" w:color="auto"/>
              <w:right w:val="single" w:sz="4" w:space="0" w:color="auto"/>
            </w:tcBorders>
            <w:shd w:val="clear" w:color="auto" w:fill="auto"/>
            <w:noWrap/>
            <w:hideMark/>
          </w:tcPr>
          <w:p w14:paraId="2D4C23E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48,000</w:t>
            </w:r>
          </w:p>
        </w:tc>
      </w:tr>
      <w:tr w:rsidR="004F1FEF" w:rsidRPr="004F1FEF" w14:paraId="01F4B90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111014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194</w:t>
            </w:r>
          </w:p>
        </w:tc>
        <w:tc>
          <w:tcPr>
            <w:tcW w:w="6340" w:type="dxa"/>
            <w:tcBorders>
              <w:top w:val="nil"/>
              <w:left w:val="nil"/>
              <w:bottom w:val="single" w:sz="4" w:space="0" w:color="auto"/>
              <w:right w:val="single" w:sz="4" w:space="0" w:color="auto"/>
            </w:tcBorders>
            <w:shd w:val="clear" w:color="auto" w:fill="auto"/>
            <w:hideMark/>
          </w:tcPr>
          <w:p w14:paraId="146A92B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Наконечник рулевой тяги</w:t>
            </w:r>
          </w:p>
        </w:tc>
        <w:tc>
          <w:tcPr>
            <w:tcW w:w="1180" w:type="dxa"/>
            <w:tcBorders>
              <w:top w:val="nil"/>
              <w:left w:val="nil"/>
              <w:bottom w:val="single" w:sz="4" w:space="0" w:color="auto"/>
              <w:right w:val="single" w:sz="4" w:space="0" w:color="auto"/>
            </w:tcBorders>
            <w:shd w:val="clear" w:color="auto" w:fill="auto"/>
            <w:vAlign w:val="bottom"/>
            <w:hideMark/>
          </w:tcPr>
          <w:p w14:paraId="578AC6AD"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1FB1E61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46B4E1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195</w:t>
            </w:r>
          </w:p>
        </w:tc>
        <w:tc>
          <w:tcPr>
            <w:tcW w:w="6340" w:type="dxa"/>
            <w:tcBorders>
              <w:top w:val="nil"/>
              <w:left w:val="nil"/>
              <w:bottom w:val="single" w:sz="4" w:space="0" w:color="auto"/>
              <w:right w:val="single" w:sz="4" w:space="0" w:color="auto"/>
            </w:tcBorders>
            <w:shd w:val="clear" w:color="auto" w:fill="auto"/>
            <w:hideMark/>
          </w:tcPr>
          <w:p w14:paraId="43A058B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Масло гидроусилителя, 1 литр</w:t>
            </w:r>
          </w:p>
        </w:tc>
        <w:tc>
          <w:tcPr>
            <w:tcW w:w="1180" w:type="dxa"/>
            <w:tcBorders>
              <w:top w:val="nil"/>
              <w:left w:val="nil"/>
              <w:bottom w:val="single" w:sz="4" w:space="0" w:color="auto"/>
              <w:right w:val="single" w:sz="4" w:space="0" w:color="auto"/>
            </w:tcBorders>
            <w:shd w:val="clear" w:color="auto" w:fill="auto"/>
            <w:noWrap/>
            <w:hideMark/>
          </w:tcPr>
          <w:p w14:paraId="797885C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6,400</w:t>
            </w:r>
          </w:p>
        </w:tc>
      </w:tr>
      <w:tr w:rsidR="004F1FEF" w:rsidRPr="004F1FEF" w14:paraId="1A4333A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6D4A0F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196</w:t>
            </w:r>
          </w:p>
        </w:tc>
        <w:tc>
          <w:tcPr>
            <w:tcW w:w="6340" w:type="dxa"/>
            <w:tcBorders>
              <w:top w:val="nil"/>
              <w:left w:val="nil"/>
              <w:bottom w:val="single" w:sz="4" w:space="0" w:color="auto"/>
              <w:right w:val="single" w:sz="4" w:space="0" w:color="auto"/>
            </w:tcBorders>
            <w:shd w:val="clear" w:color="auto" w:fill="auto"/>
            <w:hideMark/>
          </w:tcPr>
          <w:p w14:paraId="262F64A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Маятник</w:t>
            </w:r>
          </w:p>
        </w:tc>
        <w:tc>
          <w:tcPr>
            <w:tcW w:w="1180" w:type="dxa"/>
            <w:tcBorders>
              <w:top w:val="nil"/>
              <w:left w:val="nil"/>
              <w:bottom w:val="single" w:sz="4" w:space="0" w:color="auto"/>
              <w:right w:val="single" w:sz="4" w:space="0" w:color="auto"/>
            </w:tcBorders>
            <w:shd w:val="clear" w:color="auto" w:fill="auto"/>
            <w:vAlign w:val="bottom"/>
            <w:hideMark/>
          </w:tcPr>
          <w:p w14:paraId="0334C3AB"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F646CB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F21D19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197</w:t>
            </w:r>
          </w:p>
        </w:tc>
        <w:tc>
          <w:tcPr>
            <w:tcW w:w="6340" w:type="dxa"/>
            <w:tcBorders>
              <w:top w:val="nil"/>
              <w:left w:val="nil"/>
              <w:bottom w:val="single" w:sz="4" w:space="0" w:color="auto"/>
              <w:right w:val="single" w:sz="4" w:space="0" w:color="auto"/>
            </w:tcBorders>
            <w:shd w:val="clear" w:color="auto" w:fill="auto"/>
            <w:hideMark/>
          </w:tcPr>
          <w:p w14:paraId="6F7317C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Распашная дверь</w:t>
            </w:r>
          </w:p>
        </w:tc>
        <w:tc>
          <w:tcPr>
            <w:tcW w:w="1180" w:type="dxa"/>
            <w:tcBorders>
              <w:top w:val="nil"/>
              <w:left w:val="nil"/>
              <w:bottom w:val="single" w:sz="4" w:space="0" w:color="auto"/>
              <w:right w:val="single" w:sz="4" w:space="0" w:color="auto"/>
            </w:tcBorders>
            <w:shd w:val="clear" w:color="auto" w:fill="auto"/>
            <w:vAlign w:val="bottom"/>
            <w:hideMark/>
          </w:tcPr>
          <w:p w14:paraId="2D63F96C"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EC5675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AAA8E9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198</w:t>
            </w:r>
          </w:p>
        </w:tc>
        <w:tc>
          <w:tcPr>
            <w:tcW w:w="6340" w:type="dxa"/>
            <w:tcBorders>
              <w:top w:val="nil"/>
              <w:left w:val="nil"/>
              <w:bottom w:val="single" w:sz="4" w:space="0" w:color="auto"/>
              <w:right w:val="single" w:sz="4" w:space="0" w:color="auto"/>
            </w:tcBorders>
            <w:shd w:val="clear" w:color="auto" w:fill="auto"/>
            <w:hideMark/>
          </w:tcPr>
          <w:p w14:paraId="7C2C9A4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Рулевой ремень</w:t>
            </w:r>
          </w:p>
        </w:tc>
        <w:tc>
          <w:tcPr>
            <w:tcW w:w="1180" w:type="dxa"/>
            <w:tcBorders>
              <w:top w:val="nil"/>
              <w:left w:val="nil"/>
              <w:bottom w:val="single" w:sz="4" w:space="0" w:color="auto"/>
              <w:right w:val="single" w:sz="4" w:space="0" w:color="auto"/>
            </w:tcBorders>
            <w:shd w:val="clear" w:color="auto" w:fill="auto"/>
            <w:noWrap/>
            <w:hideMark/>
          </w:tcPr>
          <w:p w14:paraId="56289AB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44,000</w:t>
            </w:r>
          </w:p>
        </w:tc>
      </w:tr>
      <w:tr w:rsidR="004F1FEF" w:rsidRPr="004F1FEF" w14:paraId="75C643A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619E878"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4AF80D3F"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8. Тормозная система</w:t>
            </w:r>
          </w:p>
        </w:tc>
        <w:tc>
          <w:tcPr>
            <w:tcW w:w="1180" w:type="dxa"/>
            <w:tcBorders>
              <w:top w:val="nil"/>
              <w:left w:val="nil"/>
              <w:bottom w:val="single" w:sz="4" w:space="0" w:color="auto"/>
              <w:right w:val="single" w:sz="4" w:space="0" w:color="auto"/>
            </w:tcBorders>
            <w:shd w:val="clear" w:color="auto" w:fill="auto"/>
            <w:vAlign w:val="bottom"/>
            <w:hideMark/>
          </w:tcPr>
          <w:p w14:paraId="292118EF"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7B20F6B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21DDAF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199</w:t>
            </w:r>
          </w:p>
        </w:tc>
        <w:tc>
          <w:tcPr>
            <w:tcW w:w="6340" w:type="dxa"/>
            <w:tcBorders>
              <w:top w:val="nil"/>
              <w:left w:val="nil"/>
              <w:bottom w:val="single" w:sz="4" w:space="0" w:color="auto"/>
              <w:right w:val="single" w:sz="4" w:space="0" w:color="auto"/>
            </w:tcBorders>
            <w:shd w:val="clear" w:color="auto" w:fill="auto"/>
            <w:hideMark/>
          </w:tcPr>
          <w:p w14:paraId="5E66479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Глава цилиндр</w:t>
            </w:r>
          </w:p>
        </w:tc>
        <w:tc>
          <w:tcPr>
            <w:tcW w:w="1180" w:type="dxa"/>
            <w:tcBorders>
              <w:top w:val="nil"/>
              <w:left w:val="nil"/>
              <w:bottom w:val="single" w:sz="4" w:space="0" w:color="auto"/>
              <w:right w:val="single" w:sz="4" w:space="0" w:color="auto"/>
            </w:tcBorders>
            <w:shd w:val="clear" w:color="auto" w:fill="auto"/>
            <w:noWrap/>
            <w:hideMark/>
          </w:tcPr>
          <w:p w14:paraId="14D644F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60,000</w:t>
            </w:r>
          </w:p>
        </w:tc>
      </w:tr>
      <w:tr w:rsidR="004F1FEF" w:rsidRPr="004F1FEF" w14:paraId="5FECA10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AA5F11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200</w:t>
            </w:r>
          </w:p>
        </w:tc>
        <w:tc>
          <w:tcPr>
            <w:tcW w:w="6340" w:type="dxa"/>
            <w:tcBorders>
              <w:top w:val="nil"/>
              <w:left w:val="nil"/>
              <w:bottom w:val="single" w:sz="4" w:space="0" w:color="auto"/>
              <w:right w:val="single" w:sz="4" w:space="0" w:color="auto"/>
            </w:tcBorders>
            <w:shd w:val="clear" w:color="auto" w:fill="auto"/>
            <w:hideMark/>
          </w:tcPr>
          <w:p w14:paraId="0B200AE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Глава ремонтный комплект цилиндра</w:t>
            </w:r>
          </w:p>
        </w:tc>
        <w:tc>
          <w:tcPr>
            <w:tcW w:w="1180" w:type="dxa"/>
            <w:tcBorders>
              <w:top w:val="nil"/>
              <w:left w:val="nil"/>
              <w:bottom w:val="single" w:sz="4" w:space="0" w:color="auto"/>
              <w:right w:val="single" w:sz="4" w:space="0" w:color="auto"/>
            </w:tcBorders>
            <w:shd w:val="clear" w:color="auto" w:fill="auto"/>
            <w:vAlign w:val="bottom"/>
            <w:hideMark/>
          </w:tcPr>
          <w:p w14:paraId="674F152F"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1BFF545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3EAC4D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lastRenderedPageBreak/>
              <w:t>201</w:t>
            </w:r>
          </w:p>
        </w:tc>
        <w:tc>
          <w:tcPr>
            <w:tcW w:w="6340" w:type="dxa"/>
            <w:tcBorders>
              <w:top w:val="nil"/>
              <w:left w:val="nil"/>
              <w:bottom w:val="single" w:sz="4" w:space="0" w:color="auto"/>
              <w:right w:val="single" w:sz="4" w:space="0" w:color="auto"/>
            </w:tcBorders>
            <w:shd w:val="clear" w:color="auto" w:fill="auto"/>
            <w:hideMark/>
          </w:tcPr>
          <w:p w14:paraId="308F300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Вакуумный усилитель</w:t>
            </w:r>
          </w:p>
        </w:tc>
        <w:tc>
          <w:tcPr>
            <w:tcW w:w="1180" w:type="dxa"/>
            <w:tcBorders>
              <w:top w:val="nil"/>
              <w:left w:val="nil"/>
              <w:bottom w:val="single" w:sz="4" w:space="0" w:color="auto"/>
              <w:right w:val="single" w:sz="4" w:space="0" w:color="auto"/>
            </w:tcBorders>
            <w:shd w:val="clear" w:color="auto" w:fill="auto"/>
            <w:noWrap/>
            <w:hideMark/>
          </w:tcPr>
          <w:p w14:paraId="0032129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112,000</w:t>
            </w:r>
          </w:p>
        </w:tc>
      </w:tr>
      <w:tr w:rsidR="004F1FEF" w:rsidRPr="004F1FEF" w14:paraId="5F4ECA6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D5262C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202</w:t>
            </w:r>
          </w:p>
        </w:tc>
        <w:tc>
          <w:tcPr>
            <w:tcW w:w="6340" w:type="dxa"/>
            <w:tcBorders>
              <w:top w:val="nil"/>
              <w:left w:val="nil"/>
              <w:bottom w:val="single" w:sz="4" w:space="0" w:color="auto"/>
              <w:right w:val="single" w:sz="4" w:space="0" w:color="auto"/>
            </w:tcBorders>
            <w:shd w:val="clear" w:color="auto" w:fill="auto"/>
            <w:hideMark/>
          </w:tcPr>
          <w:p w14:paraId="4CA4026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Ремкомплект вакуумного усилителя</w:t>
            </w:r>
          </w:p>
        </w:tc>
        <w:tc>
          <w:tcPr>
            <w:tcW w:w="1180" w:type="dxa"/>
            <w:tcBorders>
              <w:top w:val="nil"/>
              <w:left w:val="nil"/>
              <w:bottom w:val="single" w:sz="4" w:space="0" w:color="auto"/>
              <w:right w:val="single" w:sz="4" w:space="0" w:color="auto"/>
            </w:tcBorders>
            <w:shd w:val="clear" w:color="auto" w:fill="auto"/>
            <w:vAlign w:val="center"/>
            <w:hideMark/>
          </w:tcPr>
          <w:p w14:paraId="4AFCCCEF"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73FD5D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CB7F2F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203</w:t>
            </w:r>
          </w:p>
        </w:tc>
        <w:tc>
          <w:tcPr>
            <w:tcW w:w="6340" w:type="dxa"/>
            <w:tcBorders>
              <w:top w:val="nil"/>
              <w:left w:val="nil"/>
              <w:bottom w:val="single" w:sz="4" w:space="0" w:color="auto"/>
              <w:right w:val="single" w:sz="4" w:space="0" w:color="auto"/>
            </w:tcBorders>
            <w:shd w:val="clear" w:color="auto" w:fill="auto"/>
            <w:hideMark/>
          </w:tcPr>
          <w:p w14:paraId="67F0B8E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Бизнес цилиндр</w:t>
            </w:r>
          </w:p>
        </w:tc>
        <w:tc>
          <w:tcPr>
            <w:tcW w:w="1180" w:type="dxa"/>
            <w:tcBorders>
              <w:top w:val="nil"/>
              <w:left w:val="nil"/>
              <w:bottom w:val="single" w:sz="4" w:space="0" w:color="auto"/>
              <w:right w:val="single" w:sz="4" w:space="0" w:color="auto"/>
            </w:tcBorders>
            <w:shd w:val="clear" w:color="auto" w:fill="auto"/>
            <w:noWrap/>
            <w:hideMark/>
          </w:tcPr>
          <w:p w14:paraId="18F1972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36,000</w:t>
            </w:r>
          </w:p>
        </w:tc>
      </w:tr>
      <w:tr w:rsidR="004F1FEF" w:rsidRPr="004F1FEF" w14:paraId="07DA4A2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6FA339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204</w:t>
            </w:r>
          </w:p>
        </w:tc>
        <w:tc>
          <w:tcPr>
            <w:tcW w:w="6340" w:type="dxa"/>
            <w:tcBorders>
              <w:top w:val="nil"/>
              <w:left w:val="nil"/>
              <w:bottom w:val="single" w:sz="4" w:space="0" w:color="auto"/>
              <w:right w:val="single" w:sz="4" w:space="0" w:color="auto"/>
            </w:tcBorders>
            <w:shd w:val="clear" w:color="auto" w:fill="auto"/>
            <w:hideMark/>
          </w:tcPr>
          <w:p w14:paraId="379A66C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Бизнес ремонтный комплект цилиндра</w:t>
            </w:r>
          </w:p>
        </w:tc>
        <w:tc>
          <w:tcPr>
            <w:tcW w:w="1180" w:type="dxa"/>
            <w:tcBorders>
              <w:top w:val="nil"/>
              <w:left w:val="nil"/>
              <w:bottom w:val="single" w:sz="4" w:space="0" w:color="auto"/>
              <w:right w:val="single" w:sz="4" w:space="0" w:color="auto"/>
            </w:tcBorders>
            <w:shd w:val="clear" w:color="auto" w:fill="auto"/>
            <w:vAlign w:val="bottom"/>
            <w:hideMark/>
          </w:tcPr>
          <w:p w14:paraId="39658CE0"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091062F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C5AF59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205</w:t>
            </w:r>
          </w:p>
        </w:tc>
        <w:tc>
          <w:tcPr>
            <w:tcW w:w="6340" w:type="dxa"/>
            <w:tcBorders>
              <w:top w:val="nil"/>
              <w:left w:val="nil"/>
              <w:bottom w:val="single" w:sz="4" w:space="0" w:color="auto"/>
              <w:right w:val="single" w:sz="4" w:space="0" w:color="auto"/>
            </w:tcBorders>
            <w:shd w:val="clear" w:color="auto" w:fill="auto"/>
            <w:hideMark/>
          </w:tcPr>
          <w:p w14:paraId="288D33C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Тормозной шланг</w:t>
            </w:r>
          </w:p>
        </w:tc>
        <w:tc>
          <w:tcPr>
            <w:tcW w:w="1180" w:type="dxa"/>
            <w:tcBorders>
              <w:top w:val="nil"/>
              <w:left w:val="nil"/>
              <w:bottom w:val="single" w:sz="4" w:space="0" w:color="auto"/>
              <w:right w:val="single" w:sz="4" w:space="0" w:color="auto"/>
            </w:tcBorders>
            <w:shd w:val="clear" w:color="auto" w:fill="auto"/>
            <w:noWrap/>
            <w:hideMark/>
          </w:tcPr>
          <w:p w14:paraId="4C08CF9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16,000</w:t>
            </w:r>
          </w:p>
        </w:tc>
      </w:tr>
      <w:tr w:rsidR="004F1FEF" w:rsidRPr="004F1FEF" w14:paraId="2BADF82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4B2784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206</w:t>
            </w:r>
          </w:p>
        </w:tc>
        <w:tc>
          <w:tcPr>
            <w:tcW w:w="6340" w:type="dxa"/>
            <w:tcBorders>
              <w:top w:val="nil"/>
              <w:left w:val="nil"/>
              <w:bottom w:val="single" w:sz="4" w:space="0" w:color="auto"/>
              <w:right w:val="single" w:sz="4" w:space="0" w:color="auto"/>
            </w:tcBorders>
            <w:shd w:val="clear" w:color="auto" w:fill="auto"/>
            <w:hideMark/>
          </w:tcPr>
          <w:p w14:paraId="5DBCF2A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Руководство по поддержке</w:t>
            </w:r>
          </w:p>
        </w:tc>
        <w:tc>
          <w:tcPr>
            <w:tcW w:w="1180" w:type="dxa"/>
            <w:tcBorders>
              <w:top w:val="nil"/>
              <w:left w:val="nil"/>
              <w:bottom w:val="single" w:sz="4" w:space="0" w:color="auto"/>
              <w:right w:val="single" w:sz="4" w:space="0" w:color="auto"/>
            </w:tcBorders>
            <w:shd w:val="clear" w:color="auto" w:fill="auto"/>
            <w:noWrap/>
            <w:hideMark/>
          </w:tcPr>
          <w:p w14:paraId="34B555E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5,600</w:t>
            </w:r>
          </w:p>
        </w:tc>
      </w:tr>
      <w:tr w:rsidR="004F1FEF" w:rsidRPr="004F1FEF" w14:paraId="432D3CE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C14E91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207</w:t>
            </w:r>
          </w:p>
        </w:tc>
        <w:tc>
          <w:tcPr>
            <w:tcW w:w="6340" w:type="dxa"/>
            <w:tcBorders>
              <w:top w:val="nil"/>
              <w:left w:val="nil"/>
              <w:bottom w:val="single" w:sz="4" w:space="0" w:color="auto"/>
              <w:right w:val="single" w:sz="4" w:space="0" w:color="auto"/>
            </w:tcBorders>
            <w:shd w:val="clear" w:color="auto" w:fill="auto"/>
            <w:hideMark/>
          </w:tcPr>
          <w:p w14:paraId="593E44A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Поддерживающая манжета</w:t>
            </w:r>
          </w:p>
        </w:tc>
        <w:tc>
          <w:tcPr>
            <w:tcW w:w="1180" w:type="dxa"/>
            <w:tcBorders>
              <w:top w:val="nil"/>
              <w:left w:val="nil"/>
              <w:bottom w:val="single" w:sz="4" w:space="0" w:color="auto"/>
              <w:right w:val="single" w:sz="4" w:space="0" w:color="auto"/>
            </w:tcBorders>
            <w:shd w:val="clear" w:color="auto" w:fill="auto"/>
            <w:noWrap/>
            <w:hideMark/>
          </w:tcPr>
          <w:p w14:paraId="44DBE6A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3,200</w:t>
            </w:r>
          </w:p>
        </w:tc>
      </w:tr>
      <w:tr w:rsidR="004F1FEF" w:rsidRPr="004F1FEF" w14:paraId="6E3E926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9877E9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208</w:t>
            </w:r>
          </w:p>
        </w:tc>
        <w:tc>
          <w:tcPr>
            <w:tcW w:w="6340" w:type="dxa"/>
            <w:tcBorders>
              <w:top w:val="nil"/>
              <w:left w:val="nil"/>
              <w:bottom w:val="single" w:sz="4" w:space="0" w:color="auto"/>
              <w:right w:val="single" w:sz="4" w:space="0" w:color="auto"/>
            </w:tcBorders>
            <w:shd w:val="clear" w:color="auto" w:fill="auto"/>
            <w:hideMark/>
          </w:tcPr>
          <w:p w14:paraId="1E10DBB9"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Передние тормозные колодки в сборе</w:t>
            </w:r>
          </w:p>
        </w:tc>
        <w:tc>
          <w:tcPr>
            <w:tcW w:w="1180" w:type="dxa"/>
            <w:tcBorders>
              <w:top w:val="nil"/>
              <w:left w:val="nil"/>
              <w:bottom w:val="single" w:sz="4" w:space="0" w:color="auto"/>
              <w:right w:val="single" w:sz="4" w:space="0" w:color="auto"/>
            </w:tcBorders>
            <w:shd w:val="clear" w:color="auto" w:fill="auto"/>
            <w:noWrap/>
            <w:hideMark/>
          </w:tcPr>
          <w:p w14:paraId="07CA12C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23,100</w:t>
            </w:r>
          </w:p>
        </w:tc>
      </w:tr>
      <w:tr w:rsidR="004F1FEF" w:rsidRPr="004F1FEF" w14:paraId="717242F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183C29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209</w:t>
            </w:r>
          </w:p>
        </w:tc>
        <w:tc>
          <w:tcPr>
            <w:tcW w:w="6340" w:type="dxa"/>
            <w:tcBorders>
              <w:top w:val="nil"/>
              <w:left w:val="nil"/>
              <w:bottom w:val="single" w:sz="4" w:space="0" w:color="auto"/>
              <w:right w:val="single" w:sz="4" w:space="0" w:color="auto"/>
            </w:tcBorders>
            <w:shd w:val="clear" w:color="auto" w:fill="auto"/>
            <w:hideMark/>
          </w:tcPr>
          <w:p w14:paraId="66CD5C8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Комплект втулок заднего диска</w:t>
            </w:r>
          </w:p>
        </w:tc>
        <w:tc>
          <w:tcPr>
            <w:tcW w:w="1180" w:type="dxa"/>
            <w:tcBorders>
              <w:top w:val="nil"/>
              <w:left w:val="nil"/>
              <w:bottom w:val="single" w:sz="4" w:space="0" w:color="auto"/>
              <w:right w:val="single" w:sz="4" w:space="0" w:color="auto"/>
            </w:tcBorders>
            <w:shd w:val="clear" w:color="auto" w:fill="auto"/>
            <w:noWrap/>
            <w:hideMark/>
          </w:tcPr>
          <w:p w14:paraId="6F642F2A"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17,500</w:t>
            </w:r>
          </w:p>
        </w:tc>
      </w:tr>
      <w:tr w:rsidR="004F1FEF" w:rsidRPr="004F1FEF" w14:paraId="4A26908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77FB60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210</w:t>
            </w:r>
          </w:p>
        </w:tc>
        <w:tc>
          <w:tcPr>
            <w:tcW w:w="6340" w:type="dxa"/>
            <w:tcBorders>
              <w:top w:val="nil"/>
              <w:left w:val="nil"/>
              <w:bottom w:val="single" w:sz="4" w:space="0" w:color="auto"/>
              <w:right w:val="single" w:sz="4" w:space="0" w:color="auto"/>
            </w:tcBorders>
            <w:shd w:val="clear" w:color="auto" w:fill="auto"/>
            <w:hideMark/>
          </w:tcPr>
          <w:p w14:paraId="097607B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Комплект втулок заднего барабана</w:t>
            </w:r>
          </w:p>
        </w:tc>
        <w:tc>
          <w:tcPr>
            <w:tcW w:w="1180" w:type="dxa"/>
            <w:tcBorders>
              <w:top w:val="nil"/>
              <w:left w:val="nil"/>
              <w:bottom w:val="single" w:sz="4" w:space="0" w:color="auto"/>
              <w:right w:val="single" w:sz="4" w:space="0" w:color="auto"/>
            </w:tcBorders>
            <w:shd w:val="clear" w:color="auto" w:fill="auto"/>
            <w:noWrap/>
            <w:hideMark/>
          </w:tcPr>
          <w:p w14:paraId="1013295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24,500</w:t>
            </w:r>
          </w:p>
        </w:tc>
      </w:tr>
      <w:tr w:rsidR="004F1FEF" w:rsidRPr="004F1FEF" w14:paraId="75990CF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48275C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211</w:t>
            </w:r>
          </w:p>
        </w:tc>
        <w:tc>
          <w:tcPr>
            <w:tcW w:w="6340" w:type="dxa"/>
            <w:tcBorders>
              <w:top w:val="nil"/>
              <w:left w:val="nil"/>
              <w:bottom w:val="single" w:sz="4" w:space="0" w:color="auto"/>
              <w:right w:val="single" w:sz="4" w:space="0" w:color="auto"/>
            </w:tcBorders>
            <w:shd w:val="clear" w:color="auto" w:fill="auto"/>
            <w:hideMark/>
          </w:tcPr>
          <w:p w14:paraId="5BED807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Передний тормозной диск</w:t>
            </w:r>
          </w:p>
        </w:tc>
        <w:tc>
          <w:tcPr>
            <w:tcW w:w="1180" w:type="dxa"/>
            <w:tcBorders>
              <w:top w:val="nil"/>
              <w:left w:val="nil"/>
              <w:bottom w:val="single" w:sz="4" w:space="0" w:color="auto"/>
              <w:right w:val="single" w:sz="4" w:space="0" w:color="auto"/>
            </w:tcBorders>
            <w:shd w:val="clear" w:color="auto" w:fill="auto"/>
            <w:noWrap/>
            <w:hideMark/>
          </w:tcPr>
          <w:p w14:paraId="4165B33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64,000</w:t>
            </w:r>
          </w:p>
        </w:tc>
      </w:tr>
      <w:tr w:rsidR="004F1FEF" w:rsidRPr="004F1FEF" w14:paraId="0774BC5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B940EB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212</w:t>
            </w:r>
          </w:p>
        </w:tc>
        <w:tc>
          <w:tcPr>
            <w:tcW w:w="6340" w:type="dxa"/>
            <w:tcBorders>
              <w:top w:val="nil"/>
              <w:left w:val="nil"/>
              <w:bottom w:val="single" w:sz="4" w:space="0" w:color="auto"/>
              <w:right w:val="single" w:sz="4" w:space="0" w:color="auto"/>
            </w:tcBorders>
            <w:shd w:val="clear" w:color="auto" w:fill="auto"/>
            <w:hideMark/>
          </w:tcPr>
          <w:p w14:paraId="4A0657C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Задний тормозной диск</w:t>
            </w:r>
          </w:p>
        </w:tc>
        <w:tc>
          <w:tcPr>
            <w:tcW w:w="1180" w:type="dxa"/>
            <w:tcBorders>
              <w:top w:val="nil"/>
              <w:left w:val="nil"/>
              <w:bottom w:val="single" w:sz="4" w:space="0" w:color="auto"/>
              <w:right w:val="single" w:sz="4" w:space="0" w:color="auto"/>
            </w:tcBorders>
            <w:shd w:val="clear" w:color="auto" w:fill="auto"/>
            <w:noWrap/>
            <w:hideMark/>
          </w:tcPr>
          <w:p w14:paraId="7062557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56,000</w:t>
            </w:r>
          </w:p>
        </w:tc>
      </w:tr>
      <w:tr w:rsidR="004F1FEF" w:rsidRPr="004F1FEF" w14:paraId="174902E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46981C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213</w:t>
            </w:r>
          </w:p>
        </w:tc>
        <w:tc>
          <w:tcPr>
            <w:tcW w:w="6340" w:type="dxa"/>
            <w:tcBorders>
              <w:top w:val="nil"/>
              <w:left w:val="nil"/>
              <w:bottom w:val="single" w:sz="4" w:space="0" w:color="auto"/>
              <w:right w:val="single" w:sz="4" w:space="0" w:color="auto"/>
            </w:tcBorders>
            <w:shd w:val="clear" w:color="auto" w:fill="auto"/>
            <w:hideMark/>
          </w:tcPr>
          <w:p w14:paraId="7EA3E5D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Трос ручника</w:t>
            </w:r>
          </w:p>
        </w:tc>
        <w:tc>
          <w:tcPr>
            <w:tcW w:w="1180" w:type="dxa"/>
            <w:tcBorders>
              <w:top w:val="nil"/>
              <w:left w:val="nil"/>
              <w:bottom w:val="single" w:sz="4" w:space="0" w:color="auto"/>
              <w:right w:val="single" w:sz="4" w:space="0" w:color="auto"/>
            </w:tcBorders>
            <w:shd w:val="clear" w:color="auto" w:fill="auto"/>
            <w:noWrap/>
            <w:hideMark/>
          </w:tcPr>
          <w:p w14:paraId="70B628D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7847A39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700AF6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214</w:t>
            </w:r>
          </w:p>
        </w:tc>
        <w:tc>
          <w:tcPr>
            <w:tcW w:w="6340" w:type="dxa"/>
            <w:tcBorders>
              <w:top w:val="nil"/>
              <w:left w:val="nil"/>
              <w:bottom w:val="single" w:sz="4" w:space="0" w:color="auto"/>
              <w:right w:val="single" w:sz="4" w:space="0" w:color="auto"/>
            </w:tcBorders>
            <w:shd w:val="clear" w:color="auto" w:fill="auto"/>
            <w:hideMark/>
          </w:tcPr>
          <w:p w14:paraId="2055122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датчик АБС</w:t>
            </w:r>
          </w:p>
        </w:tc>
        <w:tc>
          <w:tcPr>
            <w:tcW w:w="1180" w:type="dxa"/>
            <w:tcBorders>
              <w:top w:val="nil"/>
              <w:left w:val="nil"/>
              <w:bottom w:val="single" w:sz="4" w:space="0" w:color="auto"/>
              <w:right w:val="single" w:sz="4" w:space="0" w:color="auto"/>
            </w:tcBorders>
            <w:shd w:val="clear" w:color="auto" w:fill="auto"/>
            <w:noWrap/>
            <w:hideMark/>
          </w:tcPr>
          <w:p w14:paraId="7AA71E7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42,000</w:t>
            </w:r>
          </w:p>
        </w:tc>
      </w:tr>
      <w:tr w:rsidR="004F1FEF" w:rsidRPr="004F1FEF" w14:paraId="5E2213E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F5B260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215</w:t>
            </w:r>
          </w:p>
        </w:tc>
        <w:tc>
          <w:tcPr>
            <w:tcW w:w="6340" w:type="dxa"/>
            <w:tcBorders>
              <w:top w:val="nil"/>
              <w:left w:val="nil"/>
              <w:bottom w:val="single" w:sz="4" w:space="0" w:color="auto"/>
              <w:right w:val="single" w:sz="4" w:space="0" w:color="auto"/>
            </w:tcBorders>
            <w:shd w:val="clear" w:color="auto" w:fill="auto"/>
            <w:hideMark/>
          </w:tcPr>
          <w:p w14:paraId="16CEBC7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Тормозная жидкость, ДОТ-3 – 800 грамм.</w:t>
            </w:r>
          </w:p>
        </w:tc>
        <w:tc>
          <w:tcPr>
            <w:tcW w:w="1180" w:type="dxa"/>
            <w:tcBorders>
              <w:top w:val="nil"/>
              <w:left w:val="nil"/>
              <w:bottom w:val="single" w:sz="4" w:space="0" w:color="auto"/>
              <w:right w:val="single" w:sz="4" w:space="0" w:color="auto"/>
            </w:tcBorders>
            <w:shd w:val="clear" w:color="auto" w:fill="auto"/>
            <w:noWrap/>
            <w:hideMark/>
          </w:tcPr>
          <w:p w14:paraId="1421576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2,400</w:t>
            </w:r>
          </w:p>
        </w:tc>
      </w:tr>
      <w:tr w:rsidR="004F1FEF" w:rsidRPr="004F1FEF" w14:paraId="5CA3996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C61914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216</w:t>
            </w:r>
          </w:p>
        </w:tc>
        <w:tc>
          <w:tcPr>
            <w:tcW w:w="6340" w:type="dxa"/>
            <w:tcBorders>
              <w:top w:val="nil"/>
              <w:left w:val="nil"/>
              <w:bottom w:val="single" w:sz="4" w:space="0" w:color="auto"/>
              <w:right w:val="single" w:sz="4" w:space="0" w:color="auto"/>
            </w:tcBorders>
            <w:shd w:val="clear" w:color="auto" w:fill="auto"/>
            <w:hideMark/>
          </w:tcPr>
          <w:p w14:paraId="26102CC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Тормозная жидкость, ДОТ-4 – 800 грамм.</w:t>
            </w:r>
          </w:p>
        </w:tc>
        <w:tc>
          <w:tcPr>
            <w:tcW w:w="1180" w:type="dxa"/>
            <w:tcBorders>
              <w:top w:val="nil"/>
              <w:left w:val="nil"/>
              <w:bottom w:val="single" w:sz="4" w:space="0" w:color="auto"/>
              <w:right w:val="single" w:sz="4" w:space="0" w:color="auto"/>
            </w:tcBorders>
            <w:shd w:val="clear" w:color="auto" w:fill="auto"/>
            <w:noWrap/>
            <w:hideMark/>
          </w:tcPr>
          <w:p w14:paraId="5591FCF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3,200</w:t>
            </w:r>
          </w:p>
        </w:tc>
      </w:tr>
      <w:tr w:rsidR="004F1FEF" w:rsidRPr="004F1FEF" w14:paraId="4259A62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B40EB4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217</w:t>
            </w:r>
          </w:p>
        </w:tc>
        <w:tc>
          <w:tcPr>
            <w:tcW w:w="6340" w:type="dxa"/>
            <w:tcBorders>
              <w:top w:val="nil"/>
              <w:left w:val="nil"/>
              <w:bottom w:val="single" w:sz="4" w:space="0" w:color="auto"/>
              <w:right w:val="single" w:sz="4" w:space="0" w:color="auto"/>
            </w:tcBorders>
            <w:shd w:val="clear" w:color="auto" w:fill="auto"/>
            <w:hideMark/>
          </w:tcPr>
          <w:p w14:paraId="548F852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Рычаг ручного тормоза</w:t>
            </w:r>
          </w:p>
        </w:tc>
        <w:tc>
          <w:tcPr>
            <w:tcW w:w="1180" w:type="dxa"/>
            <w:tcBorders>
              <w:top w:val="nil"/>
              <w:left w:val="nil"/>
              <w:bottom w:val="single" w:sz="4" w:space="0" w:color="auto"/>
              <w:right w:val="single" w:sz="4" w:space="0" w:color="auto"/>
            </w:tcBorders>
            <w:shd w:val="clear" w:color="auto" w:fill="auto"/>
            <w:noWrap/>
            <w:hideMark/>
          </w:tcPr>
          <w:p w14:paraId="20F3C1A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9,600</w:t>
            </w:r>
          </w:p>
        </w:tc>
      </w:tr>
      <w:tr w:rsidR="004F1FEF" w:rsidRPr="004F1FEF" w14:paraId="02804F8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448B2CA"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73FFA9D3" w14:textId="77777777" w:rsidR="004F1FEF" w:rsidRPr="004F1FEF" w:rsidRDefault="004F1FEF" w:rsidP="004F1FEF">
            <w:pPr>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9. Электрооборудование</w:t>
            </w:r>
          </w:p>
        </w:tc>
        <w:tc>
          <w:tcPr>
            <w:tcW w:w="1180" w:type="dxa"/>
            <w:tcBorders>
              <w:top w:val="nil"/>
              <w:left w:val="nil"/>
              <w:bottom w:val="single" w:sz="4" w:space="0" w:color="auto"/>
              <w:right w:val="single" w:sz="4" w:space="0" w:color="auto"/>
            </w:tcBorders>
            <w:shd w:val="clear" w:color="auto" w:fill="auto"/>
            <w:vAlign w:val="bottom"/>
            <w:hideMark/>
          </w:tcPr>
          <w:p w14:paraId="3222F791" w14:textId="77777777" w:rsidR="004F1FEF" w:rsidRPr="004F1FEF" w:rsidRDefault="004F1FEF" w:rsidP="004F1FEF">
            <w:pPr>
              <w:rPr>
                <w:rFonts w:ascii="GHEA Grapalat" w:hAnsi="GHEA Grapalat" w:cs="Calibri"/>
                <w:sz w:val="20"/>
                <w:szCs w:val="20"/>
                <w:lang w:val="en-US" w:eastAsia="en-US" w:bidi="ar-SA"/>
              </w:rPr>
            </w:pPr>
            <w:r w:rsidRPr="004F1FEF">
              <w:rPr>
                <w:rFonts w:ascii="Calibri" w:hAnsi="Calibri" w:cs="Calibri"/>
                <w:sz w:val="20"/>
                <w:szCs w:val="20"/>
                <w:lang w:val="en-US" w:eastAsia="en-US" w:bidi="ar-SA"/>
              </w:rPr>
              <w:t> </w:t>
            </w:r>
          </w:p>
        </w:tc>
      </w:tr>
      <w:tr w:rsidR="004F1FEF" w:rsidRPr="004F1FEF" w14:paraId="6105CDD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F774CA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218</w:t>
            </w:r>
          </w:p>
        </w:tc>
        <w:tc>
          <w:tcPr>
            <w:tcW w:w="6340" w:type="dxa"/>
            <w:tcBorders>
              <w:top w:val="nil"/>
              <w:left w:val="nil"/>
              <w:bottom w:val="single" w:sz="4" w:space="0" w:color="auto"/>
              <w:right w:val="single" w:sz="4" w:space="0" w:color="auto"/>
            </w:tcBorders>
            <w:shd w:val="clear" w:color="auto" w:fill="auto"/>
            <w:hideMark/>
          </w:tcPr>
          <w:p w14:paraId="6EC36F8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Генератор</w:t>
            </w:r>
          </w:p>
        </w:tc>
        <w:tc>
          <w:tcPr>
            <w:tcW w:w="1180" w:type="dxa"/>
            <w:tcBorders>
              <w:top w:val="nil"/>
              <w:left w:val="nil"/>
              <w:bottom w:val="single" w:sz="4" w:space="0" w:color="auto"/>
              <w:right w:val="single" w:sz="4" w:space="0" w:color="auto"/>
            </w:tcBorders>
            <w:shd w:val="clear" w:color="auto" w:fill="auto"/>
            <w:noWrap/>
            <w:hideMark/>
          </w:tcPr>
          <w:p w14:paraId="5A9A002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119,000</w:t>
            </w:r>
          </w:p>
        </w:tc>
      </w:tr>
      <w:tr w:rsidR="004F1FEF" w:rsidRPr="004F1FEF" w14:paraId="3DFB3A1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6B65E8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219</w:t>
            </w:r>
          </w:p>
        </w:tc>
        <w:tc>
          <w:tcPr>
            <w:tcW w:w="6340" w:type="dxa"/>
            <w:tcBorders>
              <w:top w:val="nil"/>
              <w:left w:val="nil"/>
              <w:bottom w:val="single" w:sz="4" w:space="0" w:color="auto"/>
              <w:right w:val="single" w:sz="4" w:space="0" w:color="auto"/>
            </w:tcBorders>
            <w:shd w:val="clear" w:color="auto" w:fill="auto"/>
            <w:hideMark/>
          </w:tcPr>
          <w:p w14:paraId="0D54A44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Диодный мост генератора</w:t>
            </w:r>
          </w:p>
        </w:tc>
        <w:tc>
          <w:tcPr>
            <w:tcW w:w="1180" w:type="dxa"/>
            <w:tcBorders>
              <w:top w:val="nil"/>
              <w:left w:val="nil"/>
              <w:bottom w:val="single" w:sz="4" w:space="0" w:color="auto"/>
              <w:right w:val="single" w:sz="4" w:space="0" w:color="auto"/>
            </w:tcBorders>
            <w:shd w:val="clear" w:color="auto" w:fill="auto"/>
            <w:noWrap/>
            <w:hideMark/>
          </w:tcPr>
          <w:p w14:paraId="032F05B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42,000</w:t>
            </w:r>
          </w:p>
        </w:tc>
      </w:tr>
      <w:tr w:rsidR="004F1FEF" w:rsidRPr="004F1FEF" w14:paraId="45EBAE4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69F03A7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220</w:t>
            </w:r>
          </w:p>
        </w:tc>
        <w:tc>
          <w:tcPr>
            <w:tcW w:w="6340" w:type="dxa"/>
            <w:tcBorders>
              <w:top w:val="nil"/>
              <w:left w:val="nil"/>
              <w:bottom w:val="single" w:sz="4" w:space="0" w:color="auto"/>
              <w:right w:val="single" w:sz="4" w:space="0" w:color="auto"/>
            </w:tcBorders>
            <w:shd w:val="clear" w:color="auto" w:fill="auto"/>
            <w:hideMark/>
          </w:tcPr>
          <w:p w14:paraId="3FFF6A8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Реле генератора</w:t>
            </w:r>
          </w:p>
        </w:tc>
        <w:tc>
          <w:tcPr>
            <w:tcW w:w="1180" w:type="dxa"/>
            <w:tcBorders>
              <w:top w:val="nil"/>
              <w:left w:val="nil"/>
              <w:bottom w:val="single" w:sz="4" w:space="0" w:color="auto"/>
              <w:right w:val="single" w:sz="4" w:space="0" w:color="auto"/>
            </w:tcBorders>
            <w:shd w:val="clear" w:color="auto" w:fill="auto"/>
            <w:noWrap/>
            <w:hideMark/>
          </w:tcPr>
          <w:p w14:paraId="44A6969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28,000</w:t>
            </w:r>
          </w:p>
        </w:tc>
      </w:tr>
      <w:tr w:rsidR="004F1FEF" w:rsidRPr="004F1FEF" w14:paraId="1066909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D8A36C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221</w:t>
            </w:r>
          </w:p>
        </w:tc>
        <w:tc>
          <w:tcPr>
            <w:tcW w:w="6340" w:type="dxa"/>
            <w:tcBorders>
              <w:top w:val="nil"/>
              <w:left w:val="nil"/>
              <w:bottom w:val="single" w:sz="4" w:space="0" w:color="auto"/>
              <w:right w:val="single" w:sz="4" w:space="0" w:color="auto"/>
            </w:tcBorders>
            <w:shd w:val="clear" w:color="auto" w:fill="auto"/>
            <w:hideMark/>
          </w:tcPr>
          <w:p w14:paraId="3A637D34"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Подшипник генератора</w:t>
            </w:r>
          </w:p>
        </w:tc>
        <w:tc>
          <w:tcPr>
            <w:tcW w:w="1180" w:type="dxa"/>
            <w:tcBorders>
              <w:top w:val="nil"/>
              <w:left w:val="nil"/>
              <w:bottom w:val="single" w:sz="4" w:space="0" w:color="auto"/>
              <w:right w:val="single" w:sz="4" w:space="0" w:color="auto"/>
            </w:tcBorders>
            <w:shd w:val="clear" w:color="auto" w:fill="auto"/>
            <w:noWrap/>
            <w:hideMark/>
          </w:tcPr>
          <w:p w14:paraId="15C70DB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04D2FF2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9C663B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222</w:t>
            </w:r>
          </w:p>
        </w:tc>
        <w:tc>
          <w:tcPr>
            <w:tcW w:w="6340" w:type="dxa"/>
            <w:tcBorders>
              <w:top w:val="nil"/>
              <w:left w:val="nil"/>
              <w:bottom w:val="single" w:sz="4" w:space="0" w:color="auto"/>
              <w:right w:val="single" w:sz="4" w:space="0" w:color="auto"/>
            </w:tcBorders>
            <w:shd w:val="clear" w:color="auto" w:fill="auto"/>
            <w:hideMark/>
          </w:tcPr>
          <w:p w14:paraId="5AEB984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Якорь генератора</w:t>
            </w:r>
          </w:p>
        </w:tc>
        <w:tc>
          <w:tcPr>
            <w:tcW w:w="1180" w:type="dxa"/>
            <w:tcBorders>
              <w:top w:val="nil"/>
              <w:left w:val="nil"/>
              <w:bottom w:val="single" w:sz="4" w:space="0" w:color="auto"/>
              <w:right w:val="single" w:sz="4" w:space="0" w:color="auto"/>
            </w:tcBorders>
            <w:shd w:val="clear" w:color="auto" w:fill="auto"/>
            <w:noWrap/>
            <w:hideMark/>
          </w:tcPr>
          <w:p w14:paraId="1B3CC15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24,500</w:t>
            </w:r>
          </w:p>
        </w:tc>
      </w:tr>
      <w:tr w:rsidR="004F1FEF" w:rsidRPr="004F1FEF" w14:paraId="06C010F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D924F8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223</w:t>
            </w:r>
          </w:p>
        </w:tc>
        <w:tc>
          <w:tcPr>
            <w:tcW w:w="6340" w:type="dxa"/>
            <w:tcBorders>
              <w:top w:val="nil"/>
              <w:left w:val="nil"/>
              <w:bottom w:val="single" w:sz="4" w:space="0" w:color="auto"/>
              <w:right w:val="single" w:sz="4" w:space="0" w:color="auto"/>
            </w:tcBorders>
            <w:shd w:val="clear" w:color="auto" w:fill="auto"/>
            <w:hideMark/>
          </w:tcPr>
          <w:p w14:paraId="610102B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Генераторный пакет</w:t>
            </w:r>
          </w:p>
        </w:tc>
        <w:tc>
          <w:tcPr>
            <w:tcW w:w="1180" w:type="dxa"/>
            <w:tcBorders>
              <w:top w:val="nil"/>
              <w:left w:val="nil"/>
              <w:bottom w:val="single" w:sz="4" w:space="0" w:color="auto"/>
              <w:right w:val="single" w:sz="4" w:space="0" w:color="auto"/>
            </w:tcBorders>
            <w:shd w:val="clear" w:color="auto" w:fill="auto"/>
            <w:noWrap/>
            <w:hideMark/>
          </w:tcPr>
          <w:p w14:paraId="7ED32F0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24,500</w:t>
            </w:r>
          </w:p>
        </w:tc>
      </w:tr>
      <w:tr w:rsidR="004F1FEF" w:rsidRPr="004F1FEF" w14:paraId="1C26F75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1586DB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224</w:t>
            </w:r>
          </w:p>
        </w:tc>
        <w:tc>
          <w:tcPr>
            <w:tcW w:w="6340" w:type="dxa"/>
            <w:tcBorders>
              <w:top w:val="nil"/>
              <w:left w:val="nil"/>
              <w:bottom w:val="single" w:sz="4" w:space="0" w:color="auto"/>
              <w:right w:val="single" w:sz="4" w:space="0" w:color="auto"/>
            </w:tcBorders>
            <w:shd w:val="clear" w:color="auto" w:fill="auto"/>
            <w:hideMark/>
          </w:tcPr>
          <w:p w14:paraId="0874C02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Уплотнение генератора</w:t>
            </w:r>
          </w:p>
        </w:tc>
        <w:tc>
          <w:tcPr>
            <w:tcW w:w="1180" w:type="dxa"/>
            <w:tcBorders>
              <w:top w:val="nil"/>
              <w:left w:val="nil"/>
              <w:bottom w:val="single" w:sz="4" w:space="0" w:color="auto"/>
              <w:right w:val="single" w:sz="4" w:space="0" w:color="auto"/>
            </w:tcBorders>
            <w:shd w:val="clear" w:color="auto" w:fill="auto"/>
            <w:noWrap/>
            <w:hideMark/>
          </w:tcPr>
          <w:p w14:paraId="01FB2E2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11,900</w:t>
            </w:r>
          </w:p>
        </w:tc>
      </w:tr>
      <w:tr w:rsidR="004F1FEF" w:rsidRPr="004F1FEF" w14:paraId="072263A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DEBCF0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225</w:t>
            </w:r>
          </w:p>
        </w:tc>
        <w:tc>
          <w:tcPr>
            <w:tcW w:w="6340" w:type="dxa"/>
            <w:tcBorders>
              <w:top w:val="nil"/>
              <w:left w:val="nil"/>
              <w:bottom w:val="single" w:sz="4" w:space="0" w:color="auto"/>
              <w:right w:val="single" w:sz="4" w:space="0" w:color="auto"/>
            </w:tcBorders>
            <w:shd w:val="clear" w:color="auto" w:fill="auto"/>
            <w:hideMark/>
          </w:tcPr>
          <w:p w14:paraId="7A71104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Генераторный уголь</w:t>
            </w:r>
          </w:p>
        </w:tc>
        <w:tc>
          <w:tcPr>
            <w:tcW w:w="1180" w:type="dxa"/>
            <w:tcBorders>
              <w:top w:val="nil"/>
              <w:left w:val="nil"/>
              <w:bottom w:val="single" w:sz="4" w:space="0" w:color="auto"/>
              <w:right w:val="single" w:sz="4" w:space="0" w:color="auto"/>
            </w:tcBorders>
            <w:shd w:val="clear" w:color="auto" w:fill="auto"/>
            <w:noWrap/>
            <w:hideMark/>
          </w:tcPr>
          <w:p w14:paraId="5E8A9FD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17,500</w:t>
            </w:r>
          </w:p>
        </w:tc>
      </w:tr>
      <w:tr w:rsidR="004F1FEF" w:rsidRPr="004F1FEF" w14:paraId="18B9805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D55DD2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226</w:t>
            </w:r>
          </w:p>
        </w:tc>
        <w:tc>
          <w:tcPr>
            <w:tcW w:w="6340" w:type="dxa"/>
            <w:tcBorders>
              <w:top w:val="nil"/>
              <w:left w:val="nil"/>
              <w:bottom w:val="single" w:sz="4" w:space="0" w:color="auto"/>
              <w:right w:val="single" w:sz="4" w:space="0" w:color="auto"/>
            </w:tcBorders>
            <w:shd w:val="clear" w:color="auto" w:fill="auto"/>
            <w:hideMark/>
          </w:tcPr>
          <w:p w14:paraId="7210FE3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Стартер</w:t>
            </w:r>
          </w:p>
        </w:tc>
        <w:tc>
          <w:tcPr>
            <w:tcW w:w="1180" w:type="dxa"/>
            <w:tcBorders>
              <w:top w:val="nil"/>
              <w:left w:val="nil"/>
              <w:bottom w:val="single" w:sz="4" w:space="0" w:color="auto"/>
              <w:right w:val="single" w:sz="4" w:space="0" w:color="auto"/>
            </w:tcBorders>
            <w:shd w:val="clear" w:color="auto" w:fill="auto"/>
            <w:noWrap/>
            <w:hideMark/>
          </w:tcPr>
          <w:p w14:paraId="10F4C1B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91,000</w:t>
            </w:r>
          </w:p>
        </w:tc>
      </w:tr>
      <w:tr w:rsidR="004F1FEF" w:rsidRPr="004F1FEF" w14:paraId="4013A24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F7DA68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227</w:t>
            </w:r>
          </w:p>
        </w:tc>
        <w:tc>
          <w:tcPr>
            <w:tcW w:w="6340" w:type="dxa"/>
            <w:tcBorders>
              <w:top w:val="nil"/>
              <w:left w:val="nil"/>
              <w:bottom w:val="single" w:sz="4" w:space="0" w:color="auto"/>
              <w:right w:val="single" w:sz="4" w:space="0" w:color="auto"/>
            </w:tcBorders>
            <w:shd w:val="clear" w:color="auto" w:fill="auto"/>
            <w:hideMark/>
          </w:tcPr>
          <w:p w14:paraId="32698A5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Реле стартера</w:t>
            </w:r>
          </w:p>
        </w:tc>
        <w:tc>
          <w:tcPr>
            <w:tcW w:w="1180" w:type="dxa"/>
            <w:tcBorders>
              <w:top w:val="nil"/>
              <w:left w:val="nil"/>
              <w:bottom w:val="single" w:sz="4" w:space="0" w:color="auto"/>
              <w:right w:val="single" w:sz="4" w:space="0" w:color="auto"/>
            </w:tcBorders>
            <w:shd w:val="clear" w:color="auto" w:fill="auto"/>
            <w:noWrap/>
            <w:hideMark/>
          </w:tcPr>
          <w:p w14:paraId="15ECFF8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07B711F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C46500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228</w:t>
            </w:r>
          </w:p>
        </w:tc>
        <w:tc>
          <w:tcPr>
            <w:tcW w:w="6340" w:type="dxa"/>
            <w:tcBorders>
              <w:top w:val="nil"/>
              <w:left w:val="nil"/>
              <w:bottom w:val="single" w:sz="4" w:space="0" w:color="auto"/>
              <w:right w:val="single" w:sz="4" w:space="0" w:color="auto"/>
            </w:tcBorders>
            <w:shd w:val="clear" w:color="auto" w:fill="auto"/>
            <w:hideMark/>
          </w:tcPr>
          <w:p w14:paraId="4078A6C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Стартовый уголь</w:t>
            </w:r>
          </w:p>
        </w:tc>
        <w:tc>
          <w:tcPr>
            <w:tcW w:w="1180" w:type="dxa"/>
            <w:tcBorders>
              <w:top w:val="nil"/>
              <w:left w:val="nil"/>
              <w:bottom w:val="single" w:sz="4" w:space="0" w:color="auto"/>
              <w:right w:val="single" w:sz="4" w:space="0" w:color="auto"/>
            </w:tcBorders>
            <w:shd w:val="clear" w:color="auto" w:fill="auto"/>
            <w:noWrap/>
            <w:hideMark/>
          </w:tcPr>
          <w:p w14:paraId="6FA4289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17,500</w:t>
            </w:r>
          </w:p>
        </w:tc>
      </w:tr>
      <w:tr w:rsidR="004F1FEF" w:rsidRPr="004F1FEF" w14:paraId="43F3E3F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537E44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229</w:t>
            </w:r>
          </w:p>
        </w:tc>
        <w:tc>
          <w:tcPr>
            <w:tcW w:w="6340" w:type="dxa"/>
            <w:tcBorders>
              <w:top w:val="nil"/>
              <w:left w:val="nil"/>
              <w:bottom w:val="single" w:sz="4" w:space="0" w:color="auto"/>
              <w:right w:val="single" w:sz="4" w:space="0" w:color="auto"/>
            </w:tcBorders>
            <w:shd w:val="clear" w:color="auto" w:fill="auto"/>
            <w:hideMark/>
          </w:tcPr>
          <w:p w14:paraId="1C3C50B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Бендекс</w:t>
            </w:r>
          </w:p>
        </w:tc>
        <w:tc>
          <w:tcPr>
            <w:tcW w:w="1180" w:type="dxa"/>
            <w:tcBorders>
              <w:top w:val="nil"/>
              <w:left w:val="nil"/>
              <w:bottom w:val="single" w:sz="4" w:space="0" w:color="auto"/>
              <w:right w:val="single" w:sz="4" w:space="0" w:color="auto"/>
            </w:tcBorders>
            <w:shd w:val="clear" w:color="auto" w:fill="auto"/>
            <w:noWrap/>
            <w:hideMark/>
          </w:tcPr>
          <w:p w14:paraId="50F0E0F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24618F2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E7E1C7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230</w:t>
            </w:r>
          </w:p>
        </w:tc>
        <w:tc>
          <w:tcPr>
            <w:tcW w:w="6340" w:type="dxa"/>
            <w:tcBorders>
              <w:top w:val="nil"/>
              <w:left w:val="nil"/>
              <w:bottom w:val="single" w:sz="4" w:space="0" w:color="auto"/>
              <w:right w:val="single" w:sz="4" w:space="0" w:color="auto"/>
            </w:tcBorders>
            <w:shd w:val="clear" w:color="auto" w:fill="auto"/>
            <w:hideMark/>
          </w:tcPr>
          <w:p w14:paraId="47175DA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Муфта стартера (автоматическая)</w:t>
            </w:r>
          </w:p>
        </w:tc>
        <w:tc>
          <w:tcPr>
            <w:tcW w:w="1180" w:type="dxa"/>
            <w:tcBorders>
              <w:top w:val="nil"/>
              <w:left w:val="nil"/>
              <w:bottom w:val="single" w:sz="4" w:space="0" w:color="auto"/>
              <w:right w:val="single" w:sz="4" w:space="0" w:color="auto"/>
            </w:tcBorders>
            <w:shd w:val="clear" w:color="auto" w:fill="auto"/>
            <w:noWrap/>
            <w:hideMark/>
          </w:tcPr>
          <w:p w14:paraId="667151F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35,000</w:t>
            </w:r>
          </w:p>
        </w:tc>
      </w:tr>
      <w:tr w:rsidR="004F1FEF" w:rsidRPr="004F1FEF" w14:paraId="6A7BE00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DBE782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231</w:t>
            </w:r>
          </w:p>
        </w:tc>
        <w:tc>
          <w:tcPr>
            <w:tcW w:w="6340" w:type="dxa"/>
            <w:tcBorders>
              <w:top w:val="nil"/>
              <w:left w:val="nil"/>
              <w:bottom w:val="single" w:sz="4" w:space="0" w:color="auto"/>
              <w:right w:val="single" w:sz="4" w:space="0" w:color="auto"/>
            </w:tcBorders>
            <w:shd w:val="clear" w:color="auto" w:fill="auto"/>
            <w:hideMark/>
          </w:tcPr>
          <w:p w14:paraId="1F1462F6"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Стартовый якорь</w:t>
            </w:r>
          </w:p>
        </w:tc>
        <w:tc>
          <w:tcPr>
            <w:tcW w:w="1180" w:type="dxa"/>
            <w:tcBorders>
              <w:top w:val="nil"/>
              <w:left w:val="nil"/>
              <w:bottom w:val="single" w:sz="4" w:space="0" w:color="auto"/>
              <w:right w:val="single" w:sz="4" w:space="0" w:color="auto"/>
            </w:tcBorders>
            <w:shd w:val="clear" w:color="auto" w:fill="auto"/>
            <w:noWrap/>
            <w:hideMark/>
          </w:tcPr>
          <w:p w14:paraId="6C25355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17,500</w:t>
            </w:r>
          </w:p>
        </w:tc>
      </w:tr>
      <w:tr w:rsidR="004F1FEF" w:rsidRPr="004F1FEF" w14:paraId="5C907647"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D4E915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232</w:t>
            </w:r>
          </w:p>
        </w:tc>
        <w:tc>
          <w:tcPr>
            <w:tcW w:w="6340" w:type="dxa"/>
            <w:tcBorders>
              <w:top w:val="nil"/>
              <w:left w:val="nil"/>
              <w:bottom w:val="single" w:sz="4" w:space="0" w:color="auto"/>
              <w:right w:val="single" w:sz="4" w:space="0" w:color="auto"/>
            </w:tcBorders>
            <w:shd w:val="clear" w:color="auto" w:fill="auto"/>
            <w:hideMark/>
          </w:tcPr>
          <w:p w14:paraId="3A296DF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Передняя фара</w:t>
            </w:r>
          </w:p>
        </w:tc>
        <w:tc>
          <w:tcPr>
            <w:tcW w:w="1180" w:type="dxa"/>
            <w:tcBorders>
              <w:top w:val="nil"/>
              <w:left w:val="nil"/>
              <w:bottom w:val="single" w:sz="4" w:space="0" w:color="auto"/>
              <w:right w:val="single" w:sz="4" w:space="0" w:color="auto"/>
            </w:tcBorders>
            <w:shd w:val="clear" w:color="auto" w:fill="auto"/>
            <w:noWrap/>
            <w:hideMark/>
          </w:tcPr>
          <w:p w14:paraId="626BCC7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98,000</w:t>
            </w:r>
          </w:p>
        </w:tc>
      </w:tr>
      <w:tr w:rsidR="004F1FEF" w:rsidRPr="004F1FEF" w14:paraId="514FAC8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D167BB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233</w:t>
            </w:r>
          </w:p>
        </w:tc>
        <w:tc>
          <w:tcPr>
            <w:tcW w:w="6340" w:type="dxa"/>
            <w:tcBorders>
              <w:top w:val="nil"/>
              <w:left w:val="nil"/>
              <w:bottom w:val="single" w:sz="4" w:space="0" w:color="auto"/>
              <w:right w:val="single" w:sz="4" w:space="0" w:color="auto"/>
            </w:tcBorders>
            <w:shd w:val="clear" w:color="auto" w:fill="auto"/>
            <w:hideMark/>
          </w:tcPr>
          <w:p w14:paraId="5294702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Противотуманная фара</w:t>
            </w:r>
          </w:p>
        </w:tc>
        <w:tc>
          <w:tcPr>
            <w:tcW w:w="1180" w:type="dxa"/>
            <w:tcBorders>
              <w:top w:val="nil"/>
              <w:left w:val="nil"/>
              <w:bottom w:val="single" w:sz="4" w:space="0" w:color="auto"/>
              <w:right w:val="single" w:sz="4" w:space="0" w:color="auto"/>
            </w:tcBorders>
            <w:shd w:val="clear" w:color="auto" w:fill="auto"/>
            <w:noWrap/>
            <w:hideMark/>
          </w:tcPr>
          <w:p w14:paraId="23A0224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17,500</w:t>
            </w:r>
          </w:p>
        </w:tc>
      </w:tr>
      <w:tr w:rsidR="004F1FEF" w:rsidRPr="004F1FEF" w14:paraId="34478A9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89B5DE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234</w:t>
            </w:r>
          </w:p>
        </w:tc>
        <w:tc>
          <w:tcPr>
            <w:tcW w:w="6340" w:type="dxa"/>
            <w:tcBorders>
              <w:top w:val="nil"/>
              <w:left w:val="nil"/>
              <w:bottom w:val="single" w:sz="4" w:space="0" w:color="auto"/>
              <w:right w:val="single" w:sz="4" w:space="0" w:color="auto"/>
            </w:tcBorders>
            <w:shd w:val="clear" w:color="auto" w:fill="auto"/>
            <w:hideMark/>
          </w:tcPr>
          <w:p w14:paraId="7B6D9DEF"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Передняя ресница</w:t>
            </w:r>
          </w:p>
        </w:tc>
        <w:tc>
          <w:tcPr>
            <w:tcW w:w="1180" w:type="dxa"/>
            <w:tcBorders>
              <w:top w:val="nil"/>
              <w:left w:val="nil"/>
              <w:bottom w:val="single" w:sz="4" w:space="0" w:color="auto"/>
              <w:right w:val="single" w:sz="4" w:space="0" w:color="auto"/>
            </w:tcBorders>
            <w:shd w:val="clear" w:color="auto" w:fill="auto"/>
            <w:noWrap/>
            <w:hideMark/>
          </w:tcPr>
          <w:p w14:paraId="3750DD5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634948B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79CFA6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235</w:t>
            </w:r>
          </w:p>
        </w:tc>
        <w:tc>
          <w:tcPr>
            <w:tcW w:w="6340" w:type="dxa"/>
            <w:tcBorders>
              <w:top w:val="nil"/>
              <w:left w:val="nil"/>
              <w:bottom w:val="single" w:sz="4" w:space="0" w:color="auto"/>
              <w:right w:val="single" w:sz="4" w:space="0" w:color="auto"/>
            </w:tcBorders>
            <w:shd w:val="clear" w:color="auto" w:fill="auto"/>
            <w:hideMark/>
          </w:tcPr>
          <w:p w14:paraId="1C40288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Задний свет</w:t>
            </w:r>
          </w:p>
        </w:tc>
        <w:tc>
          <w:tcPr>
            <w:tcW w:w="1180" w:type="dxa"/>
            <w:tcBorders>
              <w:top w:val="nil"/>
              <w:left w:val="nil"/>
              <w:bottom w:val="single" w:sz="4" w:space="0" w:color="auto"/>
              <w:right w:val="single" w:sz="4" w:space="0" w:color="auto"/>
            </w:tcBorders>
            <w:shd w:val="clear" w:color="auto" w:fill="auto"/>
            <w:noWrap/>
            <w:hideMark/>
          </w:tcPr>
          <w:p w14:paraId="646073D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52,500</w:t>
            </w:r>
          </w:p>
        </w:tc>
      </w:tr>
      <w:tr w:rsidR="004F1FEF" w:rsidRPr="004F1FEF" w14:paraId="66BDFCC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D784CA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236</w:t>
            </w:r>
          </w:p>
        </w:tc>
        <w:tc>
          <w:tcPr>
            <w:tcW w:w="6340" w:type="dxa"/>
            <w:tcBorders>
              <w:top w:val="nil"/>
              <w:left w:val="nil"/>
              <w:bottom w:val="single" w:sz="4" w:space="0" w:color="auto"/>
              <w:right w:val="single" w:sz="4" w:space="0" w:color="auto"/>
            </w:tcBorders>
            <w:shd w:val="clear" w:color="auto" w:fill="auto"/>
            <w:hideMark/>
          </w:tcPr>
          <w:p w14:paraId="5B20B1C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Люфт</w:t>
            </w:r>
          </w:p>
        </w:tc>
        <w:tc>
          <w:tcPr>
            <w:tcW w:w="1180" w:type="dxa"/>
            <w:tcBorders>
              <w:top w:val="nil"/>
              <w:left w:val="nil"/>
              <w:bottom w:val="single" w:sz="4" w:space="0" w:color="auto"/>
              <w:right w:val="single" w:sz="4" w:space="0" w:color="auto"/>
            </w:tcBorders>
            <w:shd w:val="clear" w:color="auto" w:fill="auto"/>
            <w:noWrap/>
            <w:hideMark/>
          </w:tcPr>
          <w:p w14:paraId="104FF6D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31,500</w:t>
            </w:r>
          </w:p>
        </w:tc>
      </w:tr>
      <w:tr w:rsidR="004F1FEF" w:rsidRPr="004F1FEF" w14:paraId="0D74AEF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198757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237</w:t>
            </w:r>
          </w:p>
        </w:tc>
        <w:tc>
          <w:tcPr>
            <w:tcW w:w="6340" w:type="dxa"/>
            <w:tcBorders>
              <w:top w:val="nil"/>
              <w:left w:val="nil"/>
              <w:bottom w:val="single" w:sz="4" w:space="0" w:color="auto"/>
              <w:right w:val="single" w:sz="4" w:space="0" w:color="auto"/>
            </w:tcBorders>
            <w:shd w:val="clear" w:color="auto" w:fill="auto"/>
            <w:hideMark/>
          </w:tcPr>
          <w:p w14:paraId="70DEBE5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Лампа фары</w:t>
            </w:r>
          </w:p>
        </w:tc>
        <w:tc>
          <w:tcPr>
            <w:tcW w:w="1180" w:type="dxa"/>
            <w:tcBorders>
              <w:top w:val="nil"/>
              <w:left w:val="nil"/>
              <w:bottom w:val="single" w:sz="4" w:space="0" w:color="auto"/>
              <w:right w:val="single" w:sz="4" w:space="0" w:color="auto"/>
            </w:tcBorders>
            <w:shd w:val="clear" w:color="auto" w:fill="auto"/>
            <w:noWrap/>
            <w:hideMark/>
          </w:tcPr>
          <w:p w14:paraId="2C387887"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5,600</w:t>
            </w:r>
          </w:p>
        </w:tc>
      </w:tr>
      <w:tr w:rsidR="004F1FEF" w:rsidRPr="004F1FEF" w14:paraId="04FBEF8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069A82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238</w:t>
            </w:r>
          </w:p>
        </w:tc>
        <w:tc>
          <w:tcPr>
            <w:tcW w:w="6340" w:type="dxa"/>
            <w:tcBorders>
              <w:top w:val="nil"/>
              <w:left w:val="nil"/>
              <w:bottom w:val="single" w:sz="4" w:space="0" w:color="auto"/>
              <w:right w:val="single" w:sz="4" w:space="0" w:color="auto"/>
            </w:tcBorders>
            <w:shd w:val="clear" w:color="auto" w:fill="auto"/>
            <w:hideMark/>
          </w:tcPr>
          <w:p w14:paraId="0064B94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Лампа противотуманной фары</w:t>
            </w:r>
          </w:p>
        </w:tc>
        <w:tc>
          <w:tcPr>
            <w:tcW w:w="1180" w:type="dxa"/>
            <w:tcBorders>
              <w:top w:val="nil"/>
              <w:left w:val="nil"/>
              <w:bottom w:val="single" w:sz="4" w:space="0" w:color="auto"/>
              <w:right w:val="single" w:sz="4" w:space="0" w:color="auto"/>
            </w:tcBorders>
            <w:shd w:val="clear" w:color="auto" w:fill="auto"/>
            <w:noWrap/>
            <w:hideMark/>
          </w:tcPr>
          <w:p w14:paraId="3323F1B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5,600</w:t>
            </w:r>
          </w:p>
        </w:tc>
      </w:tr>
      <w:tr w:rsidR="004F1FEF" w:rsidRPr="004F1FEF" w14:paraId="724177D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02159F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239</w:t>
            </w:r>
          </w:p>
        </w:tc>
        <w:tc>
          <w:tcPr>
            <w:tcW w:w="6340" w:type="dxa"/>
            <w:tcBorders>
              <w:top w:val="nil"/>
              <w:left w:val="nil"/>
              <w:bottom w:val="single" w:sz="4" w:space="0" w:color="auto"/>
              <w:right w:val="single" w:sz="4" w:space="0" w:color="auto"/>
            </w:tcBorders>
            <w:shd w:val="clear" w:color="auto" w:fill="auto"/>
            <w:hideMark/>
          </w:tcPr>
          <w:p w14:paraId="2A8675D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Дождевая кисть</w:t>
            </w:r>
          </w:p>
        </w:tc>
        <w:tc>
          <w:tcPr>
            <w:tcW w:w="1180" w:type="dxa"/>
            <w:tcBorders>
              <w:top w:val="nil"/>
              <w:left w:val="nil"/>
              <w:bottom w:val="single" w:sz="4" w:space="0" w:color="auto"/>
              <w:right w:val="single" w:sz="4" w:space="0" w:color="auto"/>
            </w:tcBorders>
            <w:shd w:val="clear" w:color="auto" w:fill="auto"/>
            <w:noWrap/>
            <w:hideMark/>
          </w:tcPr>
          <w:p w14:paraId="03626EC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4,200</w:t>
            </w:r>
          </w:p>
        </w:tc>
      </w:tr>
      <w:tr w:rsidR="004F1FEF" w:rsidRPr="004F1FEF" w14:paraId="220086C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49ED32F"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240</w:t>
            </w:r>
          </w:p>
        </w:tc>
        <w:tc>
          <w:tcPr>
            <w:tcW w:w="6340" w:type="dxa"/>
            <w:tcBorders>
              <w:top w:val="nil"/>
              <w:left w:val="nil"/>
              <w:bottom w:val="single" w:sz="4" w:space="0" w:color="auto"/>
              <w:right w:val="single" w:sz="4" w:space="0" w:color="auto"/>
            </w:tcBorders>
            <w:shd w:val="clear" w:color="auto" w:fill="auto"/>
            <w:hideMark/>
          </w:tcPr>
          <w:p w14:paraId="6C18A3E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Ресница рукав</w:t>
            </w:r>
          </w:p>
        </w:tc>
        <w:tc>
          <w:tcPr>
            <w:tcW w:w="1180" w:type="dxa"/>
            <w:tcBorders>
              <w:top w:val="nil"/>
              <w:left w:val="nil"/>
              <w:bottom w:val="single" w:sz="4" w:space="0" w:color="auto"/>
              <w:right w:val="single" w:sz="4" w:space="0" w:color="auto"/>
            </w:tcBorders>
            <w:shd w:val="clear" w:color="auto" w:fill="auto"/>
            <w:noWrap/>
            <w:hideMark/>
          </w:tcPr>
          <w:p w14:paraId="0854384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3BAAB243"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93EC7C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241</w:t>
            </w:r>
          </w:p>
        </w:tc>
        <w:tc>
          <w:tcPr>
            <w:tcW w:w="6340" w:type="dxa"/>
            <w:tcBorders>
              <w:top w:val="nil"/>
              <w:left w:val="nil"/>
              <w:bottom w:val="single" w:sz="4" w:space="0" w:color="auto"/>
              <w:right w:val="single" w:sz="4" w:space="0" w:color="auto"/>
            </w:tcBorders>
            <w:shd w:val="clear" w:color="auto" w:fill="auto"/>
            <w:hideMark/>
          </w:tcPr>
          <w:p w14:paraId="4883B89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Лампа стоп-сигнала</w:t>
            </w:r>
          </w:p>
        </w:tc>
        <w:tc>
          <w:tcPr>
            <w:tcW w:w="1180" w:type="dxa"/>
            <w:tcBorders>
              <w:top w:val="nil"/>
              <w:left w:val="nil"/>
              <w:bottom w:val="single" w:sz="4" w:space="0" w:color="auto"/>
              <w:right w:val="single" w:sz="4" w:space="0" w:color="auto"/>
            </w:tcBorders>
            <w:shd w:val="clear" w:color="auto" w:fill="auto"/>
            <w:noWrap/>
            <w:hideMark/>
          </w:tcPr>
          <w:p w14:paraId="004D971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w:t>
            </w:r>
          </w:p>
        </w:tc>
      </w:tr>
      <w:tr w:rsidR="004F1FEF" w:rsidRPr="004F1FEF" w14:paraId="3E2C446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E858AD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242</w:t>
            </w:r>
          </w:p>
        </w:tc>
        <w:tc>
          <w:tcPr>
            <w:tcW w:w="6340" w:type="dxa"/>
            <w:tcBorders>
              <w:top w:val="nil"/>
              <w:left w:val="nil"/>
              <w:bottom w:val="single" w:sz="4" w:space="0" w:color="auto"/>
              <w:right w:val="single" w:sz="4" w:space="0" w:color="auto"/>
            </w:tcBorders>
            <w:shd w:val="clear" w:color="auto" w:fill="auto"/>
            <w:hideMark/>
          </w:tcPr>
          <w:p w14:paraId="042B009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Стоп-сигнал</w:t>
            </w:r>
          </w:p>
        </w:tc>
        <w:tc>
          <w:tcPr>
            <w:tcW w:w="1180" w:type="dxa"/>
            <w:tcBorders>
              <w:top w:val="nil"/>
              <w:left w:val="nil"/>
              <w:bottom w:val="single" w:sz="4" w:space="0" w:color="auto"/>
              <w:right w:val="single" w:sz="4" w:space="0" w:color="auto"/>
            </w:tcBorders>
            <w:shd w:val="clear" w:color="auto" w:fill="auto"/>
            <w:noWrap/>
            <w:hideMark/>
          </w:tcPr>
          <w:p w14:paraId="00C26F1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49,000</w:t>
            </w:r>
          </w:p>
        </w:tc>
      </w:tr>
      <w:tr w:rsidR="004F1FEF" w:rsidRPr="004F1FEF" w14:paraId="0CA90A9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3482F9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243</w:t>
            </w:r>
          </w:p>
        </w:tc>
        <w:tc>
          <w:tcPr>
            <w:tcW w:w="6340" w:type="dxa"/>
            <w:tcBorders>
              <w:top w:val="nil"/>
              <w:left w:val="nil"/>
              <w:bottom w:val="single" w:sz="4" w:space="0" w:color="auto"/>
              <w:right w:val="single" w:sz="4" w:space="0" w:color="auto"/>
            </w:tcBorders>
            <w:shd w:val="clear" w:color="auto" w:fill="auto"/>
            <w:hideMark/>
          </w:tcPr>
          <w:p w14:paraId="43562D1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Электрический переключатель</w:t>
            </w:r>
          </w:p>
        </w:tc>
        <w:tc>
          <w:tcPr>
            <w:tcW w:w="1180" w:type="dxa"/>
            <w:tcBorders>
              <w:top w:val="nil"/>
              <w:left w:val="nil"/>
              <w:bottom w:val="single" w:sz="4" w:space="0" w:color="auto"/>
              <w:right w:val="single" w:sz="4" w:space="0" w:color="auto"/>
            </w:tcBorders>
            <w:shd w:val="clear" w:color="auto" w:fill="auto"/>
            <w:noWrap/>
            <w:hideMark/>
          </w:tcPr>
          <w:p w14:paraId="5C0D7E0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7,000</w:t>
            </w:r>
          </w:p>
        </w:tc>
      </w:tr>
      <w:tr w:rsidR="004F1FEF" w:rsidRPr="004F1FEF" w14:paraId="4C65F78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C073AB6"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244</w:t>
            </w:r>
          </w:p>
        </w:tc>
        <w:tc>
          <w:tcPr>
            <w:tcW w:w="6340" w:type="dxa"/>
            <w:tcBorders>
              <w:top w:val="nil"/>
              <w:left w:val="nil"/>
              <w:bottom w:val="single" w:sz="4" w:space="0" w:color="auto"/>
              <w:right w:val="single" w:sz="4" w:space="0" w:color="auto"/>
            </w:tcBorders>
            <w:shd w:val="clear" w:color="auto" w:fill="auto"/>
            <w:hideMark/>
          </w:tcPr>
          <w:p w14:paraId="4C64306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Электрический датчик</w:t>
            </w:r>
          </w:p>
        </w:tc>
        <w:tc>
          <w:tcPr>
            <w:tcW w:w="1180" w:type="dxa"/>
            <w:tcBorders>
              <w:top w:val="nil"/>
              <w:left w:val="nil"/>
              <w:bottom w:val="single" w:sz="4" w:space="0" w:color="auto"/>
              <w:right w:val="single" w:sz="4" w:space="0" w:color="auto"/>
            </w:tcBorders>
            <w:shd w:val="clear" w:color="auto" w:fill="auto"/>
            <w:noWrap/>
            <w:hideMark/>
          </w:tcPr>
          <w:p w14:paraId="3AA0F86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17,500</w:t>
            </w:r>
          </w:p>
        </w:tc>
      </w:tr>
      <w:tr w:rsidR="004F1FEF" w:rsidRPr="004F1FEF" w14:paraId="21CDF5B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ED6092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245</w:t>
            </w:r>
          </w:p>
        </w:tc>
        <w:tc>
          <w:tcPr>
            <w:tcW w:w="6340" w:type="dxa"/>
            <w:tcBorders>
              <w:top w:val="nil"/>
              <w:left w:val="nil"/>
              <w:bottom w:val="single" w:sz="4" w:space="0" w:color="auto"/>
              <w:right w:val="single" w:sz="4" w:space="0" w:color="auto"/>
            </w:tcBorders>
            <w:shd w:val="clear" w:color="auto" w:fill="auto"/>
            <w:hideMark/>
          </w:tcPr>
          <w:p w14:paraId="7428FFF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Электроизмерительное устройство</w:t>
            </w:r>
          </w:p>
        </w:tc>
        <w:tc>
          <w:tcPr>
            <w:tcW w:w="1180" w:type="dxa"/>
            <w:tcBorders>
              <w:top w:val="nil"/>
              <w:left w:val="nil"/>
              <w:bottom w:val="single" w:sz="4" w:space="0" w:color="auto"/>
              <w:right w:val="single" w:sz="4" w:space="0" w:color="auto"/>
            </w:tcBorders>
            <w:shd w:val="clear" w:color="auto" w:fill="auto"/>
            <w:noWrap/>
            <w:hideMark/>
          </w:tcPr>
          <w:p w14:paraId="63F0A3E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38,500</w:t>
            </w:r>
          </w:p>
        </w:tc>
      </w:tr>
      <w:tr w:rsidR="004F1FEF" w:rsidRPr="004F1FEF" w14:paraId="79D9473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55965C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246</w:t>
            </w:r>
          </w:p>
        </w:tc>
        <w:tc>
          <w:tcPr>
            <w:tcW w:w="6340" w:type="dxa"/>
            <w:tcBorders>
              <w:top w:val="nil"/>
              <w:left w:val="nil"/>
              <w:bottom w:val="single" w:sz="4" w:space="0" w:color="auto"/>
              <w:right w:val="single" w:sz="4" w:space="0" w:color="auto"/>
            </w:tcBorders>
            <w:shd w:val="clear" w:color="auto" w:fill="auto"/>
            <w:hideMark/>
          </w:tcPr>
          <w:p w14:paraId="01A2180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Замок зажигания</w:t>
            </w:r>
          </w:p>
        </w:tc>
        <w:tc>
          <w:tcPr>
            <w:tcW w:w="1180" w:type="dxa"/>
            <w:tcBorders>
              <w:top w:val="nil"/>
              <w:left w:val="nil"/>
              <w:bottom w:val="single" w:sz="4" w:space="0" w:color="auto"/>
              <w:right w:val="single" w:sz="4" w:space="0" w:color="auto"/>
            </w:tcBorders>
            <w:shd w:val="clear" w:color="auto" w:fill="auto"/>
            <w:noWrap/>
            <w:hideMark/>
          </w:tcPr>
          <w:p w14:paraId="42816A56"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38,500</w:t>
            </w:r>
          </w:p>
        </w:tc>
      </w:tr>
      <w:tr w:rsidR="004F1FEF" w:rsidRPr="004F1FEF" w14:paraId="3349E41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F8F37AC"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247</w:t>
            </w:r>
          </w:p>
        </w:tc>
        <w:tc>
          <w:tcPr>
            <w:tcW w:w="6340" w:type="dxa"/>
            <w:tcBorders>
              <w:top w:val="nil"/>
              <w:left w:val="nil"/>
              <w:bottom w:val="single" w:sz="4" w:space="0" w:color="auto"/>
              <w:right w:val="single" w:sz="4" w:space="0" w:color="auto"/>
            </w:tcBorders>
            <w:shd w:val="clear" w:color="auto" w:fill="auto"/>
            <w:hideMark/>
          </w:tcPr>
          <w:p w14:paraId="545777A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Основной жгут проводов</w:t>
            </w:r>
          </w:p>
        </w:tc>
        <w:tc>
          <w:tcPr>
            <w:tcW w:w="1180" w:type="dxa"/>
            <w:tcBorders>
              <w:top w:val="nil"/>
              <w:left w:val="nil"/>
              <w:bottom w:val="single" w:sz="4" w:space="0" w:color="auto"/>
              <w:right w:val="single" w:sz="4" w:space="0" w:color="auto"/>
            </w:tcBorders>
            <w:shd w:val="clear" w:color="auto" w:fill="auto"/>
            <w:noWrap/>
            <w:hideMark/>
          </w:tcPr>
          <w:p w14:paraId="3A964E6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112,000</w:t>
            </w:r>
          </w:p>
        </w:tc>
      </w:tr>
      <w:tr w:rsidR="004F1FEF" w:rsidRPr="004F1FEF" w14:paraId="121E59D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4BFFBB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248</w:t>
            </w:r>
          </w:p>
        </w:tc>
        <w:tc>
          <w:tcPr>
            <w:tcW w:w="6340" w:type="dxa"/>
            <w:tcBorders>
              <w:top w:val="nil"/>
              <w:left w:val="nil"/>
              <w:bottom w:val="single" w:sz="4" w:space="0" w:color="auto"/>
              <w:right w:val="single" w:sz="4" w:space="0" w:color="auto"/>
            </w:tcBorders>
            <w:shd w:val="clear" w:color="auto" w:fill="auto"/>
            <w:hideMark/>
          </w:tcPr>
          <w:p w14:paraId="44280ED1"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Дополнительная розетка питания</w:t>
            </w:r>
          </w:p>
        </w:tc>
        <w:tc>
          <w:tcPr>
            <w:tcW w:w="1180" w:type="dxa"/>
            <w:tcBorders>
              <w:top w:val="nil"/>
              <w:left w:val="nil"/>
              <w:bottom w:val="single" w:sz="4" w:space="0" w:color="auto"/>
              <w:right w:val="single" w:sz="4" w:space="0" w:color="auto"/>
            </w:tcBorders>
            <w:shd w:val="clear" w:color="auto" w:fill="auto"/>
            <w:noWrap/>
            <w:hideMark/>
          </w:tcPr>
          <w:p w14:paraId="4FCD4D61"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52,500</w:t>
            </w:r>
          </w:p>
        </w:tc>
      </w:tr>
      <w:tr w:rsidR="004F1FEF" w:rsidRPr="004F1FEF" w14:paraId="47D049F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16900D2"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249</w:t>
            </w:r>
          </w:p>
        </w:tc>
        <w:tc>
          <w:tcPr>
            <w:tcW w:w="6340" w:type="dxa"/>
            <w:tcBorders>
              <w:top w:val="nil"/>
              <w:left w:val="nil"/>
              <w:bottom w:val="single" w:sz="4" w:space="0" w:color="auto"/>
              <w:right w:val="single" w:sz="4" w:space="0" w:color="auto"/>
            </w:tcBorders>
            <w:shd w:val="clear" w:color="auto" w:fill="auto"/>
            <w:hideMark/>
          </w:tcPr>
          <w:p w14:paraId="245133D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Разъем для топливных проводов</w:t>
            </w:r>
          </w:p>
        </w:tc>
        <w:tc>
          <w:tcPr>
            <w:tcW w:w="1180" w:type="dxa"/>
            <w:tcBorders>
              <w:top w:val="nil"/>
              <w:left w:val="nil"/>
              <w:bottom w:val="single" w:sz="4" w:space="0" w:color="auto"/>
              <w:right w:val="single" w:sz="4" w:space="0" w:color="auto"/>
            </w:tcBorders>
            <w:shd w:val="clear" w:color="auto" w:fill="auto"/>
            <w:noWrap/>
            <w:hideMark/>
          </w:tcPr>
          <w:p w14:paraId="5A3F41E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04E49F3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CB20C54"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lastRenderedPageBreak/>
              <w:t>250</w:t>
            </w:r>
          </w:p>
        </w:tc>
        <w:tc>
          <w:tcPr>
            <w:tcW w:w="6340" w:type="dxa"/>
            <w:tcBorders>
              <w:top w:val="nil"/>
              <w:left w:val="nil"/>
              <w:bottom w:val="single" w:sz="4" w:space="0" w:color="auto"/>
              <w:right w:val="single" w:sz="4" w:space="0" w:color="auto"/>
            </w:tcBorders>
            <w:shd w:val="clear" w:color="auto" w:fill="auto"/>
            <w:hideMark/>
          </w:tcPr>
          <w:p w14:paraId="758FC190"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Наконечник свечи зажигания</w:t>
            </w:r>
          </w:p>
        </w:tc>
        <w:tc>
          <w:tcPr>
            <w:tcW w:w="1180" w:type="dxa"/>
            <w:tcBorders>
              <w:top w:val="nil"/>
              <w:left w:val="nil"/>
              <w:bottom w:val="single" w:sz="4" w:space="0" w:color="auto"/>
              <w:right w:val="single" w:sz="4" w:space="0" w:color="auto"/>
            </w:tcBorders>
            <w:shd w:val="clear" w:color="auto" w:fill="auto"/>
            <w:noWrap/>
            <w:hideMark/>
          </w:tcPr>
          <w:p w14:paraId="2701A35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7DC485A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51BCF3E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251</w:t>
            </w:r>
          </w:p>
        </w:tc>
        <w:tc>
          <w:tcPr>
            <w:tcW w:w="6340" w:type="dxa"/>
            <w:tcBorders>
              <w:top w:val="nil"/>
              <w:left w:val="nil"/>
              <w:bottom w:val="single" w:sz="4" w:space="0" w:color="auto"/>
              <w:right w:val="single" w:sz="4" w:space="0" w:color="auto"/>
            </w:tcBorders>
            <w:shd w:val="clear" w:color="auto" w:fill="auto"/>
            <w:hideMark/>
          </w:tcPr>
          <w:p w14:paraId="58E670A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Наковальня печи</w:t>
            </w:r>
          </w:p>
        </w:tc>
        <w:tc>
          <w:tcPr>
            <w:tcW w:w="1180" w:type="dxa"/>
            <w:tcBorders>
              <w:top w:val="nil"/>
              <w:left w:val="nil"/>
              <w:bottom w:val="single" w:sz="4" w:space="0" w:color="auto"/>
              <w:right w:val="single" w:sz="4" w:space="0" w:color="auto"/>
            </w:tcBorders>
            <w:shd w:val="clear" w:color="auto" w:fill="auto"/>
            <w:noWrap/>
            <w:hideMark/>
          </w:tcPr>
          <w:p w14:paraId="1B7BF72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24,500</w:t>
            </w:r>
          </w:p>
        </w:tc>
      </w:tr>
      <w:tr w:rsidR="004F1FEF" w:rsidRPr="004F1FEF" w14:paraId="7707EB8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74746C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252</w:t>
            </w:r>
          </w:p>
        </w:tc>
        <w:tc>
          <w:tcPr>
            <w:tcW w:w="6340" w:type="dxa"/>
            <w:tcBorders>
              <w:top w:val="nil"/>
              <w:left w:val="nil"/>
              <w:bottom w:val="single" w:sz="4" w:space="0" w:color="auto"/>
              <w:right w:val="single" w:sz="4" w:space="0" w:color="auto"/>
            </w:tcBorders>
            <w:shd w:val="clear" w:color="auto" w:fill="auto"/>
            <w:hideMark/>
          </w:tcPr>
          <w:p w14:paraId="04724F3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Одометр</w:t>
            </w:r>
          </w:p>
        </w:tc>
        <w:tc>
          <w:tcPr>
            <w:tcW w:w="1180" w:type="dxa"/>
            <w:tcBorders>
              <w:top w:val="nil"/>
              <w:left w:val="nil"/>
              <w:bottom w:val="single" w:sz="4" w:space="0" w:color="auto"/>
              <w:right w:val="single" w:sz="4" w:space="0" w:color="auto"/>
            </w:tcBorders>
            <w:shd w:val="clear" w:color="auto" w:fill="auto"/>
            <w:noWrap/>
            <w:hideMark/>
          </w:tcPr>
          <w:p w14:paraId="30563A5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0</w:t>
            </w:r>
          </w:p>
        </w:tc>
      </w:tr>
      <w:tr w:rsidR="004F1FEF" w:rsidRPr="004F1FEF" w14:paraId="0B224019"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05E35311"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253</w:t>
            </w:r>
          </w:p>
        </w:tc>
        <w:tc>
          <w:tcPr>
            <w:tcW w:w="6340" w:type="dxa"/>
            <w:tcBorders>
              <w:top w:val="nil"/>
              <w:left w:val="nil"/>
              <w:bottom w:val="single" w:sz="4" w:space="0" w:color="auto"/>
              <w:right w:val="single" w:sz="4" w:space="0" w:color="auto"/>
            </w:tcBorders>
            <w:shd w:val="clear" w:color="auto" w:fill="auto"/>
            <w:hideMark/>
          </w:tcPr>
          <w:p w14:paraId="7CF66F7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Веревка одометра</w:t>
            </w:r>
          </w:p>
        </w:tc>
        <w:tc>
          <w:tcPr>
            <w:tcW w:w="1180" w:type="dxa"/>
            <w:tcBorders>
              <w:top w:val="nil"/>
              <w:left w:val="nil"/>
              <w:bottom w:val="single" w:sz="4" w:space="0" w:color="auto"/>
              <w:right w:val="single" w:sz="4" w:space="0" w:color="auto"/>
            </w:tcBorders>
            <w:shd w:val="clear" w:color="auto" w:fill="auto"/>
            <w:noWrap/>
            <w:hideMark/>
          </w:tcPr>
          <w:p w14:paraId="1520171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0</w:t>
            </w:r>
          </w:p>
        </w:tc>
      </w:tr>
      <w:tr w:rsidR="004F1FEF" w:rsidRPr="004F1FEF" w14:paraId="379E50C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C01ACC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254</w:t>
            </w:r>
          </w:p>
        </w:tc>
        <w:tc>
          <w:tcPr>
            <w:tcW w:w="6340" w:type="dxa"/>
            <w:tcBorders>
              <w:top w:val="nil"/>
              <w:left w:val="nil"/>
              <w:bottom w:val="single" w:sz="4" w:space="0" w:color="auto"/>
              <w:right w:val="single" w:sz="4" w:space="0" w:color="auto"/>
            </w:tcBorders>
            <w:shd w:val="clear" w:color="auto" w:fill="auto"/>
            <w:hideMark/>
          </w:tcPr>
          <w:p w14:paraId="274E939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Спидометр</w:t>
            </w:r>
          </w:p>
        </w:tc>
        <w:tc>
          <w:tcPr>
            <w:tcW w:w="1180" w:type="dxa"/>
            <w:tcBorders>
              <w:top w:val="nil"/>
              <w:left w:val="nil"/>
              <w:bottom w:val="single" w:sz="4" w:space="0" w:color="auto"/>
              <w:right w:val="single" w:sz="4" w:space="0" w:color="auto"/>
            </w:tcBorders>
            <w:shd w:val="clear" w:color="auto" w:fill="auto"/>
            <w:noWrap/>
            <w:hideMark/>
          </w:tcPr>
          <w:p w14:paraId="0C80789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66F6F10E"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F8DD708"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255</w:t>
            </w:r>
          </w:p>
        </w:tc>
        <w:tc>
          <w:tcPr>
            <w:tcW w:w="6340" w:type="dxa"/>
            <w:tcBorders>
              <w:top w:val="nil"/>
              <w:left w:val="nil"/>
              <w:bottom w:val="single" w:sz="4" w:space="0" w:color="auto"/>
              <w:right w:val="single" w:sz="4" w:space="0" w:color="auto"/>
            </w:tcBorders>
            <w:shd w:val="clear" w:color="auto" w:fill="auto"/>
            <w:hideMark/>
          </w:tcPr>
          <w:p w14:paraId="0F7F279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Сигнал</w:t>
            </w:r>
          </w:p>
        </w:tc>
        <w:tc>
          <w:tcPr>
            <w:tcW w:w="1180" w:type="dxa"/>
            <w:tcBorders>
              <w:top w:val="nil"/>
              <w:left w:val="nil"/>
              <w:bottom w:val="single" w:sz="4" w:space="0" w:color="auto"/>
              <w:right w:val="single" w:sz="4" w:space="0" w:color="auto"/>
            </w:tcBorders>
            <w:shd w:val="clear" w:color="auto" w:fill="auto"/>
            <w:noWrap/>
            <w:hideMark/>
          </w:tcPr>
          <w:p w14:paraId="1C1EDC52"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639A9996"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A8A99E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256</w:t>
            </w:r>
          </w:p>
        </w:tc>
        <w:tc>
          <w:tcPr>
            <w:tcW w:w="6340" w:type="dxa"/>
            <w:tcBorders>
              <w:top w:val="nil"/>
              <w:left w:val="nil"/>
              <w:bottom w:val="single" w:sz="4" w:space="0" w:color="auto"/>
              <w:right w:val="single" w:sz="4" w:space="0" w:color="auto"/>
            </w:tcBorders>
            <w:shd w:val="clear" w:color="auto" w:fill="auto"/>
            <w:hideMark/>
          </w:tcPr>
          <w:p w14:paraId="223FEBE5"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Размораживатель</w:t>
            </w:r>
          </w:p>
        </w:tc>
        <w:tc>
          <w:tcPr>
            <w:tcW w:w="1180" w:type="dxa"/>
            <w:tcBorders>
              <w:top w:val="nil"/>
              <w:left w:val="nil"/>
              <w:bottom w:val="single" w:sz="4" w:space="0" w:color="auto"/>
              <w:right w:val="single" w:sz="4" w:space="0" w:color="auto"/>
            </w:tcBorders>
            <w:shd w:val="clear" w:color="auto" w:fill="auto"/>
            <w:noWrap/>
            <w:hideMark/>
          </w:tcPr>
          <w:p w14:paraId="09497F0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10,500</w:t>
            </w:r>
          </w:p>
        </w:tc>
      </w:tr>
      <w:tr w:rsidR="004F1FEF" w:rsidRPr="004F1FEF" w14:paraId="3E86332A"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D03073A"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257</w:t>
            </w:r>
          </w:p>
        </w:tc>
        <w:tc>
          <w:tcPr>
            <w:tcW w:w="6340" w:type="dxa"/>
            <w:tcBorders>
              <w:top w:val="nil"/>
              <w:left w:val="nil"/>
              <w:bottom w:val="single" w:sz="4" w:space="0" w:color="auto"/>
              <w:right w:val="single" w:sz="4" w:space="0" w:color="auto"/>
            </w:tcBorders>
            <w:shd w:val="clear" w:color="auto" w:fill="auto"/>
            <w:hideMark/>
          </w:tcPr>
          <w:p w14:paraId="38391FF3"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Двигатель размораживателя</w:t>
            </w:r>
          </w:p>
        </w:tc>
        <w:tc>
          <w:tcPr>
            <w:tcW w:w="1180" w:type="dxa"/>
            <w:tcBorders>
              <w:top w:val="nil"/>
              <w:left w:val="nil"/>
              <w:bottom w:val="single" w:sz="4" w:space="0" w:color="auto"/>
              <w:right w:val="single" w:sz="4" w:space="0" w:color="auto"/>
            </w:tcBorders>
            <w:shd w:val="clear" w:color="auto" w:fill="auto"/>
            <w:noWrap/>
            <w:hideMark/>
          </w:tcPr>
          <w:p w14:paraId="028B8BF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38,500</w:t>
            </w:r>
          </w:p>
        </w:tc>
      </w:tr>
      <w:tr w:rsidR="004F1FEF" w:rsidRPr="004F1FEF" w14:paraId="448E0D22"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D65AC5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258</w:t>
            </w:r>
          </w:p>
        </w:tc>
        <w:tc>
          <w:tcPr>
            <w:tcW w:w="6340" w:type="dxa"/>
            <w:tcBorders>
              <w:top w:val="nil"/>
              <w:left w:val="nil"/>
              <w:bottom w:val="single" w:sz="4" w:space="0" w:color="auto"/>
              <w:right w:val="single" w:sz="4" w:space="0" w:color="auto"/>
            </w:tcBorders>
            <w:shd w:val="clear" w:color="auto" w:fill="auto"/>
            <w:hideMark/>
          </w:tcPr>
          <w:p w14:paraId="0090C360"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Контейнер с жидкостью для размораживания</w:t>
            </w:r>
          </w:p>
        </w:tc>
        <w:tc>
          <w:tcPr>
            <w:tcW w:w="1180" w:type="dxa"/>
            <w:tcBorders>
              <w:top w:val="nil"/>
              <w:left w:val="nil"/>
              <w:bottom w:val="single" w:sz="4" w:space="0" w:color="auto"/>
              <w:right w:val="single" w:sz="4" w:space="0" w:color="auto"/>
            </w:tcBorders>
            <w:shd w:val="clear" w:color="auto" w:fill="auto"/>
            <w:noWrap/>
            <w:hideMark/>
          </w:tcPr>
          <w:p w14:paraId="4CA3D779"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449067A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89A9DEE"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259</w:t>
            </w:r>
          </w:p>
        </w:tc>
        <w:tc>
          <w:tcPr>
            <w:tcW w:w="6340" w:type="dxa"/>
            <w:tcBorders>
              <w:top w:val="nil"/>
              <w:left w:val="nil"/>
              <w:bottom w:val="single" w:sz="4" w:space="0" w:color="auto"/>
              <w:right w:val="single" w:sz="4" w:space="0" w:color="auto"/>
            </w:tcBorders>
            <w:shd w:val="clear" w:color="auto" w:fill="auto"/>
            <w:hideMark/>
          </w:tcPr>
          <w:p w14:paraId="7EA97F5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Мотор стеклоочистителя</w:t>
            </w:r>
          </w:p>
        </w:tc>
        <w:tc>
          <w:tcPr>
            <w:tcW w:w="1180" w:type="dxa"/>
            <w:tcBorders>
              <w:top w:val="nil"/>
              <w:left w:val="nil"/>
              <w:bottom w:val="single" w:sz="4" w:space="0" w:color="auto"/>
              <w:right w:val="single" w:sz="4" w:space="0" w:color="auto"/>
            </w:tcBorders>
            <w:shd w:val="clear" w:color="auto" w:fill="auto"/>
            <w:noWrap/>
            <w:hideMark/>
          </w:tcPr>
          <w:p w14:paraId="4787ECB3"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2520A7FC"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2E5E063"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260</w:t>
            </w:r>
          </w:p>
        </w:tc>
        <w:tc>
          <w:tcPr>
            <w:tcW w:w="6340" w:type="dxa"/>
            <w:tcBorders>
              <w:top w:val="nil"/>
              <w:left w:val="nil"/>
              <w:bottom w:val="single" w:sz="4" w:space="0" w:color="auto"/>
              <w:right w:val="single" w:sz="4" w:space="0" w:color="auto"/>
            </w:tcBorders>
            <w:shd w:val="clear" w:color="auto" w:fill="auto"/>
            <w:hideMark/>
          </w:tcPr>
          <w:p w14:paraId="77DE2AED"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Центральный дверной замок</w:t>
            </w:r>
          </w:p>
        </w:tc>
        <w:tc>
          <w:tcPr>
            <w:tcW w:w="1180" w:type="dxa"/>
            <w:tcBorders>
              <w:top w:val="nil"/>
              <w:left w:val="nil"/>
              <w:bottom w:val="single" w:sz="4" w:space="0" w:color="auto"/>
              <w:right w:val="single" w:sz="4" w:space="0" w:color="auto"/>
            </w:tcBorders>
            <w:shd w:val="clear" w:color="auto" w:fill="auto"/>
            <w:noWrap/>
            <w:hideMark/>
          </w:tcPr>
          <w:p w14:paraId="2121B4C5"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05C1A56D"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0D92DC9"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261</w:t>
            </w:r>
          </w:p>
        </w:tc>
        <w:tc>
          <w:tcPr>
            <w:tcW w:w="6340" w:type="dxa"/>
            <w:tcBorders>
              <w:top w:val="nil"/>
              <w:left w:val="nil"/>
              <w:bottom w:val="single" w:sz="4" w:space="0" w:color="auto"/>
              <w:right w:val="single" w:sz="4" w:space="0" w:color="auto"/>
            </w:tcBorders>
            <w:shd w:val="clear" w:color="auto" w:fill="auto"/>
            <w:hideMark/>
          </w:tcPr>
          <w:p w14:paraId="56BE5D8C"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Электрический дверной замок</w:t>
            </w:r>
          </w:p>
        </w:tc>
        <w:tc>
          <w:tcPr>
            <w:tcW w:w="1180" w:type="dxa"/>
            <w:tcBorders>
              <w:top w:val="nil"/>
              <w:left w:val="nil"/>
              <w:bottom w:val="single" w:sz="4" w:space="0" w:color="auto"/>
              <w:right w:val="single" w:sz="4" w:space="0" w:color="auto"/>
            </w:tcBorders>
            <w:shd w:val="clear" w:color="auto" w:fill="auto"/>
            <w:noWrap/>
            <w:hideMark/>
          </w:tcPr>
          <w:p w14:paraId="6017A27E"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28,000</w:t>
            </w:r>
          </w:p>
        </w:tc>
      </w:tr>
      <w:tr w:rsidR="004F1FEF" w:rsidRPr="004F1FEF" w14:paraId="674321BB"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0F3FE6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262</w:t>
            </w:r>
          </w:p>
        </w:tc>
        <w:tc>
          <w:tcPr>
            <w:tcW w:w="6340" w:type="dxa"/>
            <w:tcBorders>
              <w:top w:val="nil"/>
              <w:left w:val="nil"/>
              <w:bottom w:val="single" w:sz="4" w:space="0" w:color="auto"/>
              <w:right w:val="single" w:sz="4" w:space="0" w:color="auto"/>
            </w:tcBorders>
            <w:shd w:val="clear" w:color="auto" w:fill="auto"/>
            <w:hideMark/>
          </w:tcPr>
          <w:p w14:paraId="5B743512"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Система защиты от угона</w:t>
            </w:r>
          </w:p>
        </w:tc>
        <w:tc>
          <w:tcPr>
            <w:tcW w:w="1180" w:type="dxa"/>
            <w:tcBorders>
              <w:top w:val="nil"/>
              <w:left w:val="nil"/>
              <w:bottom w:val="single" w:sz="4" w:space="0" w:color="auto"/>
              <w:right w:val="single" w:sz="4" w:space="0" w:color="auto"/>
            </w:tcBorders>
            <w:shd w:val="clear" w:color="auto" w:fill="auto"/>
            <w:noWrap/>
            <w:hideMark/>
          </w:tcPr>
          <w:p w14:paraId="1424EA74"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7E2CBB80"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571E89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263</w:t>
            </w:r>
          </w:p>
        </w:tc>
        <w:tc>
          <w:tcPr>
            <w:tcW w:w="6340" w:type="dxa"/>
            <w:tcBorders>
              <w:top w:val="nil"/>
              <w:left w:val="nil"/>
              <w:bottom w:val="single" w:sz="4" w:space="0" w:color="auto"/>
              <w:right w:val="single" w:sz="4" w:space="0" w:color="auto"/>
            </w:tcBorders>
            <w:shd w:val="clear" w:color="auto" w:fill="auto"/>
            <w:hideMark/>
          </w:tcPr>
          <w:p w14:paraId="4DF5952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Задняя сигнализация</w:t>
            </w:r>
          </w:p>
        </w:tc>
        <w:tc>
          <w:tcPr>
            <w:tcW w:w="1180" w:type="dxa"/>
            <w:tcBorders>
              <w:top w:val="nil"/>
              <w:left w:val="nil"/>
              <w:bottom w:val="single" w:sz="4" w:space="0" w:color="auto"/>
              <w:right w:val="single" w:sz="4" w:space="0" w:color="auto"/>
            </w:tcBorders>
            <w:shd w:val="clear" w:color="auto" w:fill="auto"/>
            <w:noWrap/>
            <w:hideMark/>
          </w:tcPr>
          <w:p w14:paraId="61686D0F"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14,000</w:t>
            </w:r>
          </w:p>
        </w:tc>
      </w:tr>
      <w:tr w:rsidR="004F1FEF" w:rsidRPr="004F1FEF" w14:paraId="1A5B876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52222A7"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264</w:t>
            </w:r>
          </w:p>
        </w:tc>
        <w:tc>
          <w:tcPr>
            <w:tcW w:w="6340" w:type="dxa"/>
            <w:tcBorders>
              <w:top w:val="nil"/>
              <w:left w:val="nil"/>
              <w:bottom w:val="single" w:sz="4" w:space="0" w:color="auto"/>
              <w:right w:val="single" w:sz="4" w:space="0" w:color="auto"/>
            </w:tcBorders>
            <w:shd w:val="clear" w:color="auto" w:fill="auto"/>
            <w:hideMark/>
          </w:tcPr>
          <w:p w14:paraId="59980B9A"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Магнитофон</w:t>
            </w:r>
          </w:p>
        </w:tc>
        <w:tc>
          <w:tcPr>
            <w:tcW w:w="1180" w:type="dxa"/>
            <w:tcBorders>
              <w:top w:val="nil"/>
              <w:left w:val="nil"/>
              <w:bottom w:val="single" w:sz="4" w:space="0" w:color="auto"/>
              <w:right w:val="single" w:sz="4" w:space="0" w:color="auto"/>
            </w:tcBorders>
            <w:shd w:val="clear" w:color="auto" w:fill="auto"/>
            <w:noWrap/>
            <w:hideMark/>
          </w:tcPr>
          <w:p w14:paraId="3901EFD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38,500</w:t>
            </w:r>
          </w:p>
        </w:tc>
      </w:tr>
      <w:tr w:rsidR="004F1FEF" w:rsidRPr="004F1FEF" w14:paraId="20067E4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465D13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265</w:t>
            </w:r>
          </w:p>
        </w:tc>
        <w:tc>
          <w:tcPr>
            <w:tcW w:w="6340" w:type="dxa"/>
            <w:tcBorders>
              <w:top w:val="nil"/>
              <w:left w:val="nil"/>
              <w:bottom w:val="single" w:sz="4" w:space="0" w:color="auto"/>
              <w:right w:val="single" w:sz="4" w:space="0" w:color="auto"/>
            </w:tcBorders>
            <w:shd w:val="clear" w:color="auto" w:fill="auto"/>
            <w:hideMark/>
          </w:tcPr>
          <w:p w14:paraId="1117BBD8"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Электрическая лебедка</w:t>
            </w:r>
          </w:p>
        </w:tc>
        <w:tc>
          <w:tcPr>
            <w:tcW w:w="1180" w:type="dxa"/>
            <w:tcBorders>
              <w:top w:val="nil"/>
              <w:left w:val="nil"/>
              <w:bottom w:val="single" w:sz="4" w:space="0" w:color="auto"/>
              <w:right w:val="single" w:sz="4" w:space="0" w:color="auto"/>
            </w:tcBorders>
            <w:shd w:val="clear" w:color="auto" w:fill="auto"/>
            <w:noWrap/>
            <w:hideMark/>
          </w:tcPr>
          <w:p w14:paraId="568DFBE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28,000</w:t>
            </w:r>
          </w:p>
        </w:tc>
      </w:tr>
      <w:tr w:rsidR="004F1FEF" w:rsidRPr="004F1FEF" w14:paraId="6B3D0A4F"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34263E35"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266</w:t>
            </w:r>
          </w:p>
        </w:tc>
        <w:tc>
          <w:tcPr>
            <w:tcW w:w="6340" w:type="dxa"/>
            <w:tcBorders>
              <w:top w:val="nil"/>
              <w:left w:val="nil"/>
              <w:bottom w:val="single" w:sz="4" w:space="0" w:color="auto"/>
              <w:right w:val="single" w:sz="4" w:space="0" w:color="auto"/>
            </w:tcBorders>
            <w:shd w:val="clear" w:color="auto" w:fill="auto"/>
            <w:hideMark/>
          </w:tcPr>
          <w:p w14:paraId="3A2D52BE"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Электрический подъемный двигатель</w:t>
            </w:r>
          </w:p>
        </w:tc>
        <w:tc>
          <w:tcPr>
            <w:tcW w:w="1180" w:type="dxa"/>
            <w:tcBorders>
              <w:top w:val="nil"/>
              <w:left w:val="nil"/>
              <w:bottom w:val="single" w:sz="4" w:space="0" w:color="auto"/>
              <w:right w:val="single" w:sz="4" w:space="0" w:color="auto"/>
            </w:tcBorders>
            <w:shd w:val="clear" w:color="auto" w:fill="auto"/>
            <w:noWrap/>
            <w:hideMark/>
          </w:tcPr>
          <w:p w14:paraId="77CC148B"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21,000</w:t>
            </w:r>
          </w:p>
        </w:tc>
      </w:tr>
      <w:tr w:rsidR="004F1FEF" w:rsidRPr="004F1FEF" w14:paraId="72F6B11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1FC1759B"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267</w:t>
            </w:r>
          </w:p>
        </w:tc>
        <w:tc>
          <w:tcPr>
            <w:tcW w:w="6340" w:type="dxa"/>
            <w:tcBorders>
              <w:top w:val="nil"/>
              <w:left w:val="nil"/>
              <w:bottom w:val="single" w:sz="4" w:space="0" w:color="auto"/>
              <w:right w:val="single" w:sz="4" w:space="0" w:color="auto"/>
            </w:tcBorders>
            <w:shd w:val="clear" w:color="auto" w:fill="auto"/>
            <w:hideMark/>
          </w:tcPr>
          <w:p w14:paraId="5BC98D5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Блок переключателей электротельфера</w:t>
            </w:r>
          </w:p>
        </w:tc>
        <w:tc>
          <w:tcPr>
            <w:tcW w:w="1180" w:type="dxa"/>
            <w:tcBorders>
              <w:top w:val="nil"/>
              <w:left w:val="nil"/>
              <w:bottom w:val="single" w:sz="4" w:space="0" w:color="auto"/>
              <w:right w:val="single" w:sz="4" w:space="0" w:color="auto"/>
            </w:tcBorders>
            <w:shd w:val="clear" w:color="auto" w:fill="auto"/>
            <w:noWrap/>
            <w:hideMark/>
          </w:tcPr>
          <w:p w14:paraId="5E40B1ED"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31,500</w:t>
            </w:r>
          </w:p>
        </w:tc>
      </w:tr>
      <w:tr w:rsidR="004F1FEF" w:rsidRPr="004F1FEF" w14:paraId="300448C4"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CF4404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268</w:t>
            </w:r>
          </w:p>
        </w:tc>
        <w:tc>
          <w:tcPr>
            <w:tcW w:w="6340" w:type="dxa"/>
            <w:tcBorders>
              <w:top w:val="nil"/>
              <w:left w:val="nil"/>
              <w:bottom w:val="single" w:sz="4" w:space="0" w:color="auto"/>
              <w:right w:val="single" w:sz="4" w:space="0" w:color="auto"/>
            </w:tcBorders>
            <w:shd w:val="clear" w:color="auto" w:fill="auto"/>
            <w:hideMark/>
          </w:tcPr>
          <w:p w14:paraId="4151DE59"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Летняя шина</w:t>
            </w:r>
          </w:p>
        </w:tc>
        <w:tc>
          <w:tcPr>
            <w:tcW w:w="1180" w:type="dxa"/>
            <w:tcBorders>
              <w:top w:val="nil"/>
              <w:left w:val="nil"/>
              <w:bottom w:val="single" w:sz="4" w:space="0" w:color="auto"/>
              <w:right w:val="single" w:sz="4" w:space="0" w:color="auto"/>
            </w:tcBorders>
            <w:shd w:val="clear" w:color="auto" w:fill="auto"/>
            <w:noWrap/>
            <w:hideMark/>
          </w:tcPr>
          <w:p w14:paraId="7CCBC2FC"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24,500</w:t>
            </w:r>
          </w:p>
        </w:tc>
      </w:tr>
      <w:tr w:rsidR="004F1FEF" w:rsidRPr="004F1FEF" w14:paraId="75974418"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2F684D90"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269</w:t>
            </w:r>
          </w:p>
        </w:tc>
        <w:tc>
          <w:tcPr>
            <w:tcW w:w="6340" w:type="dxa"/>
            <w:tcBorders>
              <w:top w:val="nil"/>
              <w:left w:val="nil"/>
              <w:bottom w:val="single" w:sz="4" w:space="0" w:color="auto"/>
              <w:right w:val="single" w:sz="4" w:space="0" w:color="auto"/>
            </w:tcBorders>
            <w:shd w:val="clear" w:color="auto" w:fill="auto"/>
            <w:hideMark/>
          </w:tcPr>
          <w:p w14:paraId="4F74564B"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Зимняя шина</w:t>
            </w:r>
          </w:p>
        </w:tc>
        <w:tc>
          <w:tcPr>
            <w:tcW w:w="1180" w:type="dxa"/>
            <w:tcBorders>
              <w:top w:val="nil"/>
              <w:left w:val="nil"/>
              <w:bottom w:val="single" w:sz="4" w:space="0" w:color="auto"/>
              <w:right w:val="single" w:sz="4" w:space="0" w:color="auto"/>
            </w:tcBorders>
            <w:shd w:val="clear" w:color="auto" w:fill="auto"/>
            <w:noWrap/>
            <w:hideMark/>
          </w:tcPr>
          <w:p w14:paraId="3D1F51F0"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24,500</w:t>
            </w:r>
          </w:p>
        </w:tc>
      </w:tr>
      <w:tr w:rsidR="004F1FEF" w:rsidRPr="004F1FEF" w14:paraId="6E4D5231"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471C39B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270</w:t>
            </w:r>
          </w:p>
        </w:tc>
        <w:tc>
          <w:tcPr>
            <w:tcW w:w="6340" w:type="dxa"/>
            <w:tcBorders>
              <w:top w:val="nil"/>
              <w:left w:val="nil"/>
              <w:bottom w:val="single" w:sz="4" w:space="0" w:color="auto"/>
              <w:right w:val="single" w:sz="4" w:space="0" w:color="auto"/>
            </w:tcBorders>
            <w:shd w:val="clear" w:color="auto" w:fill="auto"/>
            <w:hideMark/>
          </w:tcPr>
          <w:p w14:paraId="20DFEC97" w14:textId="77777777" w:rsidR="004F1FEF" w:rsidRPr="004F1FEF" w:rsidRDefault="004F1FEF" w:rsidP="004F1FEF">
            <w:pPr>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Аккумулятор 60-70 А</w:t>
            </w:r>
          </w:p>
        </w:tc>
        <w:tc>
          <w:tcPr>
            <w:tcW w:w="1180" w:type="dxa"/>
            <w:tcBorders>
              <w:top w:val="nil"/>
              <w:left w:val="nil"/>
              <w:bottom w:val="single" w:sz="4" w:space="0" w:color="auto"/>
              <w:right w:val="single" w:sz="4" w:space="0" w:color="auto"/>
            </w:tcBorders>
            <w:shd w:val="clear" w:color="auto" w:fill="auto"/>
            <w:noWrap/>
            <w:hideMark/>
          </w:tcPr>
          <w:p w14:paraId="49842A0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28,000</w:t>
            </w:r>
          </w:p>
        </w:tc>
      </w:tr>
      <w:tr w:rsidR="004F1FEF" w:rsidRPr="004F1FEF" w14:paraId="1867249C" w14:textId="77777777" w:rsidTr="004F1FEF">
        <w:trPr>
          <w:trHeight w:val="540"/>
        </w:trPr>
        <w:tc>
          <w:tcPr>
            <w:tcW w:w="960" w:type="dxa"/>
            <w:tcBorders>
              <w:top w:val="nil"/>
              <w:left w:val="single" w:sz="4" w:space="0" w:color="auto"/>
              <w:bottom w:val="single" w:sz="4" w:space="0" w:color="auto"/>
              <w:right w:val="single" w:sz="4" w:space="0" w:color="auto"/>
            </w:tcBorders>
            <w:shd w:val="clear" w:color="auto" w:fill="auto"/>
            <w:noWrap/>
            <w:hideMark/>
          </w:tcPr>
          <w:p w14:paraId="2757011D" w14:textId="77777777" w:rsidR="004F1FEF" w:rsidRPr="004F1FEF" w:rsidRDefault="004F1FEF" w:rsidP="004F1FEF">
            <w:pPr>
              <w:jc w:val="cente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271</w:t>
            </w:r>
          </w:p>
        </w:tc>
        <w:tc>
          <w:tcPr>
            <w:tcW w:w="6340" w:type="dxa"/>
            <w:tcBorders>
              <w:top w:val="nil"/>
              <w:left w:val="nil"/>
              <w:bottom w:val="single" w:sz="4" w:space="0" w:color="auto"/>
              <w:right w:val="single" w:sz="4" w:space="0" w:color="auto"/>
            </w:tcBorders>
            <w:shd w:val="clear" w:color="auto" w:fill="auto"/>
            <w:hideMark/>
          </w:tcPr>
          <w:p w14:paraId="4FD26ACF" w14:textId="77777777" w:rsidR="004F1FEF" w:rsidRPr="004F1FEF" w:rsidRDefault="004F1FEF" w:rsidP="004F1FEF">
            <w:pPr>
              <w:rPr>
                <w:rFonts w:ascii="GHEA Grapalat" w:hAnsi="GHEA Grapalat" w:cs="Calibri"/>
                <w:sz w:val="20"/>
                <w:szCs w:val="20"/>
                <w:lang w:eastAsia="en-US" w:bidi="ar-SA"/>
              </w:rPr>
            </w:pPr>
            <w:r w:rsidRPr="004F1FEF">
              <w:rPr>
                <w:rFonts w:ascii="GHEA Grapalat" w:hAnsi="GHEA Grapalat" w:cs="Calibri"/>
                <w:sz w:val="20"/>
                <w:szCs w:val="20"/>
                <w:lang w:eastAsia="en-US" w:bidi="ar-SA"/>
              </w:rPr>
              <w:t>Краска, растворитель, вспомогательные материалы цена 1д/м при ремонте</w:t>
            </w:r>
          </w:p>
        </w:tc>
        <w:tc>
          <w:tcPr>
            <w:tcW w:w="1180" w:type="dxa"/>
            <w:tcBorders>
              <w:top w:val="nil"/>
              <w:left w:val="nil"/>
              <w:bottom w:val="single" w:sz="4" w:space="0" w:color="auto"/>
              <w:right w:val="single" w:sz="4" w:space="0" w:color="auto"/>
            </w:tcBorders>
            <w:shd w:val="clear" w:color="auto" w:fill="auto"/>
            <w:noWrap/>
            <w:hideMark/>
          </w:tcPr>
          <w:p w14:paraId="565866A8" w14:textId="77777777" w:rsidR="004F1FEF" w:rsidRPr="004F1FEF" w:rsidRDefault="004F1FEF" w:rsidP="004F1FEF">
            <w:pPr>
              <w:jc w:val="right"/>
              <w:rPr>
                <w:rFonts w:ascii="GHEA Grapalat" w:hAnsi="GHEA Grapalat" w:cs="Calibri"/>
                <w:sz w:val="20"/>
                <w:szCs w:val="20"/>
                <w:lang w:val="en-US" w:eastAsia="en-US" w:bidi="ar-SA"/>
              </w:rPr>
            </w:pPr>
            <w:r w:rsidRPr="004F1FEF">
              <w:rPr>
                <w:rFonts w:ascii="GHEA Grapalat" w:hAnsi="GHEA Grapalat" w:cs="Calibri"/>
                <w:sz w:val="20"/>
                <w:szCs w:val="20"/>
                <w:lang w:val="en-US" w:eastAsia="en-US" w:bidi="ar-SA"/>
              </w:rPr>
              <w:t>560</w:t>
            </w:r>
          </w:p>
        </w:tc>
      </w:tr>
      <w:tr w:rsidR="004F1FEF" w:rsidRPr="004F1FEF" w14:paraId="6932BD6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7F42586"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7C507000" w14:textId="759910E9" w:rsidR="004F1FEF" w:rsidRPr="004F1FEF" w:rsidRDefault="004F1FEF" w:rsidP="004F1FEF">
            <w:pPr>
              <w:ind w:firstLineChars="100" w:firstLine="201"/>
              <w:rPr>
                <w:rFonts w:ascii="GHEA Grapalat" w:hAnsi="GHEA Grapalat" w:cs="Calibri"/>
                <w:b/>
                <w:bCs/>
                <w:sz w:val="20"/>
                <w:szCs w:val="20"/>
                <w:lang w:val="en-US" w:eastAsia="en-US" w:bidi="ar-SA"/>
              </w:rPr>
            </w:pPr>
            <w:r w:rsidRPr="004F1FEF">
              <w:rPr>
                <w:rFonts w:ascii="Calibri" w:hAnsi="Calibri" w:cs="Calibri"/>
                <w:b/>
                <w:bCs/>
                <w:sz w:val="20"/>
                <w:szCs w:val="20"/>
                <w:lang w:val="en-US" w:eastAsia="en-US" w:bidi="ar-SA"/>
              </w:rPr>
              <w:t> </w:t>
            </w:r>
            <w:r w:rsidR="008B0A26" w:rsidRPr="004F1FEF">
              <w:rPr>
                <w:rFonts w:ascii="GHEA Grapalat" w:hAnsi="GHEA Grapalat" w:cs="Calibri"/>
                <w:b/>
                <w:bCs/>
                <w:sz w:val="20"/>
                <w:szCs w:val="20"/>
                <w:lang w:val="en-US" w:eastAsia="en-US" w:bidi="ar-SA"/>
              </w:rPr>
              <w:t>весь</w:t>
            </w:r>
          </w:p>
        </w:tc>
        <w:tc>
          <w:tcPr>
            <w:tcW w:w="1180" w:type="dxa"/>
            <w:tcBorders>
              <w:top w:val="nil"/>
              <w:left w:val="nil"/>
              <w:bottom w:val="single" w:sz="4" w:space="0" w:color="auto"/>
              <w:right w:val="single" w:sz="4" w:space="0" w:color="auto"/>
            </w:tcBorders>
            <w:shd w:val="clear" w:color="auto" w:fill="auto"/>
            <w:noWrap/>
            <w:hideMark/>
          </w:tcPr>
          <w:p w14:paraId="34E5A68A" w14:textId="77777777" w:rsidR="004F1FEF" w:rsidRPr="004F1FEF" w:rsidRDefault="004F1FEF" w:rsidP="004F1FEF">
            <w:pPr>
              <w:jc w:val="right"/>
              <w:rPr>
                <w:rFonts w:ascii="GHEA Grapalat" w:hAnsi="GHEA Grapalat" w:cs="Calibri"/>
                <w:b/>
                <w:bCs/>
                <w:sz w:val="20"/>
                <w:szCs w:val="20"/>
                <w:lang w:val="en-US" w:eastAsia="en-US" w:bidi="ar-SA"/>
              </w:rPr>
            </w:pPr>
            <w:r w:rsidRPr="004F1FEF">
              <w:rPr>
                <w:rFonts w:ascii="GHEA Grapalat" w:hAnsi="GHEA Grapalat" w:cs="Calibri"/>
                <w:b/>
                <w:bCs/>
                <w:sz w:val="20"/>
                <w:szCs w:val="20"/>
                <w:lang w:val="en-US" w:eastAsia="en-US" w:bidi="ar-SA"/>
              </w:rPr>
              <w:t>8,433,860</w:t>
            </w:r>
          </w:p>
        </w:tc>
      </w:tr>
      <w:tr w:rsidR="004F1FEF" w:rsidRPr="004F1FEF" w14:paraId="0C783CF5" w14:textId="77777777" w:rsidTr="004F1FE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98AD8C" w14:textId="77777777" w:rsidR="004F1FEF" w:rsidRPr="004F1FEF" w:rsidRDefault="004F1FEF" w:rsidP="004F1FEF">
            <w:pPr>
              <w:rPr>
                <w:rFonts w:ascii="Arial LatArm" w:hAnsi="Arial LatArm" w:cs="Calibri"/>
                <w:sz w:val="20"/>
                <w:szCs w:val="20"/>
                <w:lang w:val="en-US" w:eastAsia="en-US" w:bidi="ar-SA"/>
              </w:rPr>
            </w:pPr>
            <w:r w:rsidRPr="004F1FEF">
              <w:rPr>
                <w:rFonts w:ascii="Arial LatArm" w:hAnsi="Arial LatArm" w:cs="Calibri"/>
                <w:sz w:val="20"/>
                <w:szCs w:val="20"/>
                <w:lang w:val="en-US" w:eastAsia="en-US" w:bidi="ar-SA"/>
              </w:rPr>
              <w:t> </w:t>
            </w:r>
          </w:p>
        </w:tc>
        <w:tc>
          <w:tcPr>
            <w:tcW w:w="6340" w:type="dxa"/>
            <w:tcBorders>
              <w:top w:val="nil"/>
              <w:left w:val="nil"/>
              <w:bottom w:val="single" w:sz="4" w:space="0" w:color="auto"/>
              <w:right w:val="single" w:sz="4" w:space="0" w:color="auto"/>
            </w:tcBorders>
            <w:shd w:val="clear" w:color="auto" w:fill="auto"/>
            <w:hideMark/>
          </w:tcPr>
          <w:p w14:paraId="2E46B63E" w14:textId="012EA5BE" w:rsidR="004F1FEF" w:rsidRPr="004F1FEF" w:rsidRDefault="004F1FEF" w:rsidP="004F1FEF">
            <w:pPr>
              <w:jc w:val="center"/>
              <w:rPr>
                <w:rFonts w:ascii="GHEA Grapalat" w:hAnsi="GHEA Grapalat" w:cs="Calibri"/>
                <w:b/>
                <w:bCs/>
                <w:sz w:val="20"/>
                <w:szCs w:val="20"/>
                <w:lang w:val="en-US" w:eastAsia="en-US" w:bidi="ar-SA"/>
              </w:rPr>
            </w:pPr>
          </w:p>
        </w:tc>
        <w:tc>
          <w:tcPr>
            <w:tcW w:w="1180" w:type="dxa"/>
            <w:tcBorders>
              <w:top w:val="nil"/>
              <w:left w:val="nil"/>
              <w:bottom w:val="single" w:sz="4" w:space="0" w:color="auto"/>
              <w:right w:val="single" w:sz="4" w:space="0" w:color="auto"/>
            </w:tcBorders>
            <w:shd w:val="clear" w:color="auto" w:fill="auto"/>
            <w:noWrap/>
            <w:hideMark/>
          </w:tcPr>
          <w:p w14:paraId="69CA2EF4" w14:textId="77777777" w:rsidR="004F1FEF" w:rsidRPr="004F1FEF" w:rsidRDefault="004F1FEF" w:rsidP="004F1FEF">
            <w:pPr>
              <w:rPr>
                <w:rFonts w:ascii="GHEA Grapalat" w:hAnsi="GHEA Grapalat" w:cs="Calibri"/>
                <w:b/>
                <w:bCs/>
                <w:sz w:val="20"/>
                <w:szCs w:val="20"/>
                <w:lang w:val="en-US" w:eastAsia="en-US" w:bidi="ar-SA"/>
              </w:rPr>
            </w:pPr>
            <w:r w:rsidRPr="004F1FEF">
              <w:rPr>
                <w:rFonts w:ascii="Calibri" w:hAnsi="Calibri" w:cs="Calibri"/>
                <w:b/>
                <w:bCs/>
                <w:sz w:val="20"/>
                <w:szCs w:val="20"/>
                <w:lang w:val="en-US" w:eastAsia="en-US" w:bidi="ar-SA"/>
              </w:rPr>
              <w:t> </w:t>
            </w:r>
          </w:p>
        </w:tc>
      </w:tr>
    </w:tbl>
    <w:p w14:paraId="54D86267" w14:textId="77777777" w:rsidR="005D0147" w:rsidRDefault="005D0147" w:rsidP="004F1FEF">
      <w:pPr>
        <w:widowControl w:val="0"/>
        <w:spacing w:after="160" w:line="360" w:lineRule="auto"/>
        <w:ind w:firstLine="567"/>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4F1FEF">
      <w:pPr>
        <w:widowControl w:val="0"/>
        <w:spacing w:after="160" w:line="360" w:lineRule="auto"/>
        <w:ind w:firstLine="567"/>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5054886D" w14:textId="77777777" w:rsidR="00404E2B" w:rsidRDefault="00404E2B" w:rsidP="004042EA">
      <w:pPr>
        <w:widowControl w:val="0"/>
        <w:spacing w:after="160" w:line="360" w:lineRule="auto"/>
        <w:rPr>
          <w:rFonts w:ascii="GHEA Grapalat" w:hAnsi="GHEA Grapalat"/>
          <w:i/>
          <w:color w:val="000000" w:themeColor="text1"/>
        </w:rPr>
      </w:pPr>
    </w:p>
    <w:p w14:paraId="3E94DD0C" w14:textId="77777777" w:rsidR="00404E2B" w:rsidRDefault="00404E2B" w:rsidP="004042EA">
      <w:pPr>
        <w:widowControl w:val="0"/>
        <w:spacing w:after="160" w:line="360" w:lineRule="auto"/>
        <w:rPr>
          <w:rFonts w:ascii="GHEA Grapalat" w:hAnsi="GHEA Grapalat"/>
          <w:i/>
          <w:color w:val="000000" w:themeColor="text1"/>
        </w:rPr>
      </w:pPr>
    </w:p>
    <w:p w14:paraId="07E496E9" w14:textId="77777777" w:rsidR="00404E2B" w:rsidRDefault="00404E2B" w:rsidP="004042EA">
      <w:pPr>
        <w:widowControl w:val="0"/>
        <w:spacing w:after="160" w:line="360" w:lineRule="auto"/>
        <w:rPr>
          <w:rFonts w:ascii="GHEA Grapalat" w:hAnsi="GHEA Grapalat"/>
          <w:i/>
          <w:color w:val="000000" w:themeColor="text1"/>
        </w:rPr>
      </w:pPr>
    </w:p>
    <w:p w14:paraId="6E318A1A" w14:textId="77777777" w:rsidR="00404E2B" w:rsidRDefault="00404E2B" w:rsidP="004042EA">
      <w:pPr>
        <w:widowControl w:val="0"/>
        <w:spacing w:after="160" w:line="360" w:lineRule="auto"/>
        <w:rPr>
          <w:rFonts w:ascii="GHEA Grapalat" w:hAnsi="GHEA Grapalat"/>
          <w:i/>
          <w:color w:val="000000" w:themeColor="text1"/>
        </w:rPr>
      </w:pPr>
    </w:p>
    <w:p w14:paraId="7C652735" w14:textId="77777777" w:rsidR="00404E2B" w:rsidRDefault="00404E2B" w:rsidP="004042EA">
      <w:pPr>
        <w:widowControl w:val="0"/>
        <w:spacing w:after="160" w:line="360" w:lineRule="auto"/>
        <w:rPr>
          <w:rFonts w:ascii="GHEA Grapalat" w:hAnsi="GHEA Grapalat"/>
          <w:i/>
          <w:color w:val="000000" w:themeColor="text1"/>
        </w:rPr>
      </w:pPr>
    </w:p>
    <w:p w14:paraId="00D03995" w14:textId="77777777" w:rsidR="00404E2B" w:rsidRDefault="00404E2B" w:rsidP="004042EA">
      <w:pPr>
        <w:widowControl w:val="0"/>
        <w:spacing w:after="160" w:line="360" w:lineRule="auto"/>
        <w:rPr>
          <w:rFonts w:ascii="GHEA Grapalat" w:hAnsi="GHEA Grapalat"/>
          <w:i/>
          <w:color w:val="000000" w:themeColor="text1"/>
        </w:rPr>
      </w:pPr>
    </w:p>
    <w:p w14:paraId="0C6B4FA7" w14:textId="77777777" w:rsidR="00404E2B" w:rsidRDefault="00404E2B" w:rsidP="004042EA">
      <w:pPr>
        <w:widowControl w:val="0"/>
        <w:spacing w:after="160" w:line="360" w:lineRule="auto"/>
        <w:rPr>
          <w:rFonts w:ascii="GHEA Grapalat" w:hAnsi="GHEA Grapalat"/>
          <w:i/>
          <w:color w:val="000000" w:themeColor="text1"/>
        </w:rPr>
      </w:pPr>
    </w:p>
    <w:p w14:paraId="7BA679BB" w14:textId="77777777" w:rsidR="00404E2B" w:rsidRDefault="00404E2B" w:rsidP="004042EA">
      <w:pPr>
        <w:widowControl w:val="0"/>
        <w:spacing w:after="160" w:line="360" w:lineRule="auto"/>
        <w:rPr>
          <w:rFonts w:ascii="GHEA Grapalat" w:hAnsi="GHEA Grapalat"/>
          <w:i/>
          <w:color w:val="000000" w:themeColor="text1"/>
        </w:rPr>
      </w:pPr>
    </w:p>
    <w:p w14:paraId="53E17FB8" w14:textId="77777777" w:rsidR="00404E2B" w:rsidRDefault="00404E2B" w:rsidP="004042EA">
      <w:pPr>
        <w:widowControl w:val="0"/>
        <w:spacing w:after="160" w:line="360" w:lineRule="auto"/>
        <w:rPr>
          <w:rFonts w:ascii="GHEA Grapalat" w:hAnsi="GHEA Grapalat"/>
          <w:i/>
          <w:color w:val="000000" w:themeColor="text1"/>
        </w:rPr>
      </w:pPr>
    </w:p>
    <w:p w14:paraId="42C60798" w14:textId="77777777" w:rsidR="00404E2B" w:rsidRDefault="00404E2B"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29B6AE7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EC4E46">
        <w:rPr>
          <w:rFonts w:ascii="GHEA Grapalat" w:hAnsi="GHEA Grapalat"/>
          <w:b/>
          <w:color w:val="000000" w:themeColor="text1"/>
          <w:lang w:val="hy-AM"/>
        </w:rPr>
        <w:t>ԵՔ-ԳՀԾՁԲ-26/68</w:t>
      </w:r>
      <w:r w:rsidRPr="00003FAD">
        <w:rPr>
          <w:rFonts w:ascii="GHEA Grapalat" w:hAnsi="GHEA Grapalat"/>
          <w:color w:val="000000" w:themeColor="text1"/>
          <w:sz w:val="24"/>
          <w:szCs w:val="24"/>
          <w:lang w:val="af-ZA"/>
        </w:rPr>
        <w:t>»</w:t>
      </w:r>
    </w:p>
    <w:p w14:paraId="21F43F61" w14:textId="2ECF77D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D71755">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555C1A" w:rsidRPr="00003FAD" w14:paraId="4030A6CB" w14:textId="77777777" w:rsidTr="00A178A1">
        <w:trPr>
          <w:cantSplit/>
          <w:trHeight w:val="1134"/>
          <w:jc w:val="center"/>
        </w:trPr>
        <w:tc>
          <w:tcPr>
            <w:tcW w:w="1998" w:type="dxa"/>
            <w:vAlign w:val="center"/>
          </w:tcPr>
          <w:p w14:paraId="58584ECD" w14:textId="3C8C4A0E" w:rsidR="00555C1A" w:rsidRPr="00A178A1" w:rsidRDefault="00555C1A" w:rsidP="00555C1A">
            <w:pPr>
              <w:widowControl w:val="0"/>
              <w:spacing w:after="120"/>
              <w:jc w:val="center"/>
              <w:rPr>
                <w:rFonts w:ascii="GHEA Grapalat" w:hAnsi="GHEA Grapalat"/>
                <w:color w:val="000000" w:themeColor="text1"/>
                <w:sz w:val="18"/>
                <w:szCs w:val="18"/>
                <w:lang w:val="hy-AM"/>
              </w:rPr>
            </w:pPr>
            <w:r w:rsidRPr="00A178A1">
              <w:rPr>
                <w:rFonts w:ascii="GHEA Grapalat" w:hAnsi="GHEA Grapalat"/>
                <w:color w:val="000000" w:themeColor="text1"/>
                <w:sz w:val="18"/>
                <w:szCs w:val="18"/>
                <w:lang w:val="hy-AM"/>
              </w:rPr>
              <w:t>1</w:t>
            </w:r>
          </w:p>
        </w:tc>
        <w:tc>
          <w:tcPr>
            <w:tcW w:w="1800" w:type="dxa"/>
          </w:tcPr>
          <w:p w14:paraId="4690DFE1" w14:textId="77777777" w:rsidR="00555C1A" w:rsidRPr="00A178A1" w:rsidRDefault="00555C1A" w:rsidP="00555C1A">
            <w:pPr>
              <w:jc w:val="center"/>
              <w:rPr>
                <w:rFonts w:ascii="GHEA Grapalat" w:hAnsi="GHEA Grapalat" w:cs="Arial"/>
                <w:sz w:val="18"/>
                <w:szCs w:val="18"/>
                <w:lang w:val="en-US"/>
              </w:rPr>
            </w:pPr>
          </w:p>
          <w:p w14:paraId="2012D92B" w14:textId="77777777" w:rsidR="00555C1A" w:rsidRPr="00A178A1" w:rsidRDefault="00555C1A" w:rsidP="00555C1A">
            <w:pPr>
              <w:jc w:val="center"/>
              <w:rPr>
                <w:rFonts w:ascii="GHEA Grapalat" w:hAnsi="GHEA Grapalat" w:cs="Arial"/>
                <w:sz w:val="18"/>
                <w:szCs w:val="18"/>
                <w:lang w:val="en-US"/>
              </w:rPr>
            </w:pPr>
          </w:p>
          <w:p w14:paraId="47030F8F" w14:textId="3EE987FD" w:rsidR="00555C1A" w:rsidRPr="00A178A1" w:rsidRDefault="00555C1A" w:rsidP="00555C1A">
            <w:pPr>
              <w:jc w:val="center"/>
              <w:rPr>
                <w:rFonts w:ascii="GHEA Grapalat" w:hAnsi="GHEA Grapalat" w:cs="Arial"/>
                <w:sz w:val="18"/>
                <w:szCs w:val="18"/>
              </w:rPr>
            </w:pPr>
            <w:r w:rsidRPr="00A178A1">
              <w:rPr>
                <w:rFonts w:ascii="GHEA Grapalat" w:hAnsi="GHEA Grapalat" w:cs="Arial"/>
                <w:sz w:val="18"/>
                <w:szCs w:val="18"/>
              </w:rPr>
              <w:t>50111130/5</w:t>
            </w:r>
          </w:p>
          <w:p w14:paraId="4ED3EBAF" w14:textId="264F3077" w:rsidR="00555C1A" w:rsidRPr="00A178A1" w:rsidRDefault="00555C1A" w:rsidP="00555C1A">
            <w:pPr>
              <w:widowControl w:val="0"/>
              <w:spacing w:after="120"/>
              <w:jc w:val="center"/>
              <w:rPr>
                <w:rFonts w:ascii="GHEA Grapalat" w:hAnsi="GHEA Grapalat"/>
                <w:color w:val="000000" w:themeColor="text1"/>
                <w:sz w:val="18"/>
                <w:szCs w:val="18"/>
              </w:rPr>
            </w:pPr>
          </w:p>
        </w:tc>
        <w:tc>
          <w:tcPr>
            <w:tcW w:w="1800" w:type="dxa"/>
          </w:tcPr>
          <w:p w14:paraId="330587EB" w14:textId="3CEC26D9" w:rsidR="00555C1A" w:rsidRPr="00555C1A" w:rsidRDefault="00555C1A" w:rsidP="00555C1A">
            <w:pPr>
              <w:widowControl w:val="0"/>
              <w:spacing w:after="120"/>
              <w:ind w:right="-148" w:hanging="161"/>
              <w:jc w:val="center"/>
              <w:rPr>
                <w:rFonts w:ascii="GHEA Grapalat" w:hAnsi="GHEA Grapalat"/>
                <w:color w:val="000000" w:themeColor="text1"/>
                <w:sz w:val="18"/>
                <w:szCs w:val="18"/>
              </w:rPr>
            </w:pPr>
            <w:r w:rsidRPr="00555C1A">
              <w:rPr>
                <w:rFonts w:ascii="GHEA Grapalat" w:hAnsi="GHEA Grapalat"/>
                <w:color w:val="000000" w:themeColor="text1"/>
                <w:sz w:val="18"/>
                <w:szCs w:val="18"/>
              </w:rPr>
              <w:t>Услуги по ремонту служебных автомобилей аппарата руководителя административного района Давташен города Еревана</w:t>
            </w:r>
          </w:p>
        </w:tc>
        <w:tc>
          <w:tcPr>
            <w:tcW w:w="630" w:type="dxa"/>
            <w:textDirection w:val="btLr"/>
          </w:tcPr>
          <w:p w14:paraId="763C190F" w14:textId="733EF732" w:rsidR="00555C1A" w:rsidRPr="00003FAD" w:rsidRDefault="00555C1A" w:rsidP="00555C1A">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0</w:t>
            </w:r>
          </w:p>
        </w:tc>
        <w:tc>
          <w:tcPr>
            <w:tcW w:w="450" w:type="dxa"/>
            <w:textDirection w:val="btLr"/>
          </w:tcPr>
          <w:p w14:paraId="7A9A5AB8" w14:textId="7119E802" w:rsidR="00555C1A" w:rsidRPr="00555C1A" w:rsidRDefault="009B61BD" w:rsidP="00555C1A">
            <w:pPr>
              <w:widowControl w:val="0"/>
              <w:spacing w:after="120"/>
              <w:ind w:left="113" w:right="113"/>
              <w:jc w:val="center"/>
              <w:rPr>
                <w:rFonts w:ascii="GHEA Grapalat" w:hAnsi="GHEA Grapalat"/>
                <w:color w:val="000000" w:themeColor="text1"/>
                <w:sz w:val="18"/>
                <w:szCs w:val="18"/>
              </w:rPr>
            </w:pPr>
            <w:r>
              <w:rPr>
                <w:rFonts w:ascii="GHEA Grapalat" w:hAnsi="GHEA Grapalat"/>
                <w:sz w:val="18"/>
                <w:szCs w:val="18"/>
              </w:rPr>
              <w:t>0</w:t>
            </w:r>
          </w:p>
        </w:tc>
        <w:tc>
          <w:tcPr>
            <w:tcW w:w="450" w:type="dxa"/>
            <w:textDirection w:val="btLr"/>
          </w:tcPr>
          <w:p w14:paraId="0E9731DE" w14:textId="4677B126" w:rsidR="00555C1A" w:rsidRPr="00555C1A" w:rsidRDefault="00555C1A" w:rsidP="00555C1A">
            <w:pPr>
              <w:widowControl w:val="0"/>
              <w:spacing w:after="120"/>
              <w:ind w:left="113" w:right="113"/>
              <w:jc w:val="center"/>
              <w:rPr>
                <w:rFonts w:ascii="GHEA Grapalat" w:hAnsi="GHEA Grapalat"/>
                <w:color w:val="000000" w:themeColor="text1"/>
                <w:sz w:val="18"/>
                <w:szCs w:val="18"/>
              </w:rPr>
            </w:pPr>
            <w:r w:rsidRPr="00555C1A">
              <w:rPr>
                <w:rFonts w:ascii="GHEA Grapalat" w:hAnsi="GHEA Grapalat"/>
                <w:sz w:val="18"/>
                <w:szCs w:val="18"/>
              </w:rPr>
              <w:t>53.3%</w:t>
            </w:r>
          </w:p>
        </w:tc>
        <w:tc>
          <w:tcPr>
            <w:tcW w:w="450" w:type="dxa"/>
            <w:textDirection w:val="btLr"/>
          </w:tcPr>
          <w:p w14:paraId="5960D036" w14:textId="40778BAF" w:rsidR="00555C1A" w:rsidRPr="00E2079F" w:rsidRDefault="00555C1A" w:rsidP="00555C1A">
            <w:pPr>
              <w:widowControl w:val="0"/>
              <w:spacing w:after="120"/>
              <w:ind w:left="113" w:right="113"/>
              <w:jc w:val="center"/>
              <w:rPr>
                <w:rFonts w:ascii="GHEA Grapalat" w:hAnsi="GHEA Grapalat"/>
                <w:color w:val="000000" w:themeColor="text1"/>
                <w:sz w:val="18"/>
                <w:szCs w:val="18"/>
              </w:rPr>
            </w:pPr>
            <w:r w:rsidRPr="00E2079F">
              <w:rPr>
                <w:rFonts w:ascii="GHEA Grapalat" w:hAnsi="GHEA Grapalat"/>
                <w:sz w:val="18"/>
                <w:szCs w:val="18"/>
                <w:lang w:val="pt-BR"/>
              </w:rPr>
              <w:t>100%</w:t>
            </w:r>
          </w:p>
        </w:tc>
        <w:tc>
          <w:tcPr>
            <w:tcW w:w="450" w:type="dxa"/>
            <w:textDirection w:val="btLr"/>
          </w:tcPr>
          <w:p w14:paraId="72209B27" w14:textId="35EFE824" w:rsidR="00555C1A" w:rsidRPr="00E2079F" w:rsidRDefault="00555C1A" w:rsidP="00555C1A">
            <w:pPr>
              <w:widowControl w:val="0"/>
              <w:spacing w:after="120"/>
              <w:ind w:left="113" w:right="113"/>
              <w:jc w:val="center"/>
              <w:rPr>
                <w:rFonts w:ascii="GHEA Grapalat" w:hAnsi="GHEA Grapalat"/>
                <w:color w:val="000000" w:themeColor="text1"/>
                <w:sz w:val="18"/>
                <w:szCs w:val="18"/>
              </w:rPr>
            </w:pPr>
            <w:r w:rsidRPr="00E2079F">
              <w:rPr>
                <w:rFonts w:ascii="GHEA Grapalat" w:hAnsi="GHEA Grapalat"/>
                <w:sz w:val="18"/>
                <w:szCs w:val="18"/>
                <w:lang w:val="pt-BR"/>
              </w:rPr>
              <w:t>100%</w:t>
            </w:r>
          </w:p>
        </w:tc>
        <w:tc>
          <w:tcPr>
            <w:tcW w:w="360" w:type="dxa"/>
            <w:textDirection w:val="btLr"/>
          </w:tcPr>
          <w:p w14:paraId="67ED2AD1" w14:textId="33930F19" w:rsidR="00555C1A" w:rsidRPr="00E2079F" w:rsidRDefault="00555C1A" w:rsidP="00555C1A">
            <w:pPr>
              <w:widowControl w:val="0"/>
              <w:spacing w:after="120"/>
              <w:ind w:left="113" w:right="113"/>
              <w:jc w:val="center"/>
              <w:rPr>
                <w:rFonts w:ascii="GHEA Grapalat" w:hAnsi="GHEA Grapalat"/>
                <w:color w:val="000000" w:themeColor="text1"/>
                <w:sz w:val="18"/>
                <w:szCs w:val="18"/>
              </w:rPr>
            </w:pPr>
            <w:r w:rsidRPr="00E2079F">
              <w:rPr>
                <w:rFonts w:ascii="GHEA Grapalat" w:hAnsi="GHEA Grapalat"/>
                <w:sz w:val="18"/>
                <w:szCs w:val="18"/>
                <w:lang w:val="pt-BR"/>
              </w:rPr>
              <w:t>100%</w:t>
            </w:r>
          </w:p>
        </w:tc>
        <w:tc>
          <w:tcPr>
            <w:tcW w:w="450" w:type="dxa"/>
            <w:textDirection w:val="btLr"/>
          </w:tcPr>
          <w:p w14:paraId="10907350" w14:textId="2823307A" w:rsidR="00555C1A" w:rsidRPr="00E2079F" w:rsidRDefault="00555C1A" w:rsidP="00555C1A">
            <w:pPr>
              <w:widowControl w:val="0"/>
              <w:spacing w:after="120"/>
              <w:ind w:left="113" w:right="113"/>
              <w:jc w:val="center"/>
              <w:rPr>
                <w:rFonts w:ascii="GHEA Grapalat" w:hAnsi="GHEA Grapalat"/>
                <w:color w:val="000000" w:themeColor="text1"/>
                <w:sz w:val="18"/>
                <w:szCs w:val="18"/>
              </w:rPr>
            </w:pPr>
            <w:r w:rsidRPr="00E2079F">
              <w:rPr>
                <w:rFonts w:ascii="GHEA Grapalat" w:hAnsi="GHEA Grapalat"/>
                <w:sz w:val="18"/>
                <w:szCs w:val="18"/>
                <w:lang w:val="pt-BR"/>
              </w:rPr>
              <w:t>100%</w:t>
            </w:r>
          </w:p>
        </w:tc>
        <w:tc>
          <w:tcPr>
            <w:tcW w:w="450" w:type="dxa"/>
            <w:textDirection w:val="btLr"/>
          </w:tcPr>
          <w:p w14:paraId="10A4804F" w14:textId="60CFD3F7" w:rsidR="00555C1A" w:rsidRPr="00E2079F" w:rsidRDefault="00555C1A" w:rsidP="00555C1A">
            <w:pPr>
              <w:widowControl w:val="0"/>
              <w:spacing w:after="120"/>
              <w:ind w:left="113" w:right="113"/>
              <w:jc w:val="center"/>
              <w:rPr>
                <w:rFonts w:ascii="GHEA Grapalat" w:hAnsi="GHEA Grapalat"/>
                <w:color w:val="000000" w:themeColor="text1"/>
                <w:sz w:val="18"/>
                <w:szCs w:val="18"/>
              </w:rPr>
            </w:pPr>
            <w:r w:rsidRPr="00E2079F">
              <w:rPr>
                <w:rFonts w:ascii="GHEA Grapalat" w:hAnsi="GHEA Grapalat"/>
                <w:sz w:val="18"/>
                <w:szCs w:val="18"/>
                <w:lang w:val="pt-BR"/>
              </w:rPr>
              <w:t>100%</w:t>
            </w:r>
          </w:p>
        </w:tc>
        <w:tc>
          <w:tcPr>
            <w:tcW w:w="630" w:type="dxa"/>
            <w:textDirection w:val="btLr"/>
          </w:tcPr>
          <w:p w14:paraId="11DB0BAD" w14:textId="42971FFC" w:rsidR="00555C1A" w:rsidRPr="00E2079F" w:rsidRDefault="00555C1A" w:rsidP="00555C1A">
            <w:pPr>
              <w:widowControl w:val="0"/>
              <w:spacing w:after="120"/>
              <w:ind w:left="113" w:right="113"/>
              <w:jc w:val="center"/>
              <w:rPr>
                <w:rFonts w:ascii="GHEA Grapalat" w:hAnsi="GHEA Grapalat"/>
                <w:color w:val="000000" w:themeColor="text1"/>
                <w:sz w:val="18"/>
                <w:szCs w:val="18"/>
              </w:rPr>
            </w:pPr>
            <w:r w:rsidRPr="00E2079F">
              <w:rPr>
                <w:rFonts w:ascii="GHEA Grapalat" w:hAnsi="GHEA Grapalat"/>
                <w:sz w:val="18"/>
                <w:szCs w:val="18"/>
                <w:lang w:val="pt-BR"/>
              </w:rPr>
              <w:t>100%</w:t>
            </w:r>
          </w:p>
        </w:tc>
        <w:tc>
          <w:tcPr>
            <w:tcW w:w="450" w:type="dxa"/>
            <w:textDirection w:val="btLr"/>
          </w:tcPr>
          <w:p w14:paraId="1B5BAF6F" w14:textId="7DA72CFE" w:rsidR="00555C1A" w:rsidRPr="00E2079F" w:rsidRDefault="00555C1A" w:rsidP="00555C1A">
            <w:pPr>
              <w:widowControl w:val="0"/>
              <w:spacing w:after="120"/>
              <w:ind w:left="113" w:right="113"/>
              <w:jc w:val="center"/>
              <w:rPr>
                <w:rFonts w:ascii="GHEA Grapalat" w:hAnsi="GHEA Grapalat"/>
                <w:color w:val="000000" w:themeColor="text1"/>
                <w:sz w:val="18"/>
                <w:szCs w:val="18"/>
              </w:rPr>
            </w:pPr>
            <w:r w:rsidRPr="00E2079F">
              <w:rPr>
                <w:rFonts w:ascii="GHEA Grapalat" w:hAnsi="GHEA Grapalat"/>
                <w:sz w:val="18"/>
                <w:szCs w:val="18"/>
                <w:lang w:val="pt-BR"/>
              </w:rPr>
              <w:t>100%</w:t>
            </w:r>
          </w:p>
        </w:tc>
        <w:tc>
          <w:tcPr>
            <w:tcW w:w="450" w:type="dxa"/>
            <w:textDirection w:val="btLr"/>
          </w:tcPr>
          <w:p w14:paraId="27660905" w14:textId="77FA7F60" w:rsidR="00555C1A" w:rsidRPr="00E2079F" w:rsidRDefault="00555C1A" w:rsidP="00555C1A">
            <w:pPr>
              <w:widowControl w:val="0"/>
              <w:spacing w:after="120"/>
              <w:ind w:left="113" w:right="113"/>
              <w:jc w:val="center"/>
              <w:rPr>
                <w:rFonts w:ascii="GHEA Grapalat" w:hAnsi="GHEA Grapalat"/>
                <w:color w:val="000000" w:themeColor="text1"/>
                <w:sz w:val="18"/>
                <w:szCs w:val="18"/>
              </w:rPr>
            </w:pPr>
            <w:r w:rsidRPr="00E2079F">
              <w:rPr>
                <w:rFonts w:ascii="GHEA Grapalat" w:hAnsi="GHEA Grapalat"/>
                <w:sz w:val="18"/>
                <w:szCs w:val="18"/>
                <w:lang w:val="pt-BR"/>
              </w:rPr>
              <w:t>100%</w:t>
            </w:r>
          </w:p>
        </w:tc>
        <w:tc>
          <w:tcPr>
            <w:tcW w:w="450" w:type="dxa"/>
            <w:textDirection w:val="btLr"/>
          </w:tcPr>
          <w:p w14:paraId="1074DA8A" w14:textId="6898A56C" w:rsidR="00555C1A" w:rsidRPr="00E2079F" w:rsidRDefault="00555C1A" w:rsidP="00555C1A">
            <w:pPr>
              <w:widowControl w:val="0"/>
              <w:spacing w:after="120"/>
              <w:ind w:left="113" w:right="113"/>
              <w:jc w:val="center"/>
              <w:rPr>
                <w:rFonts w:ascii="GHEA Grapalat" w:hAnsi="GHEA Grapalat"/>
                <w:color w:val="000000" w:themeColor="text1"/>
                <w:sz w:val="18"/>
                <w:szCs w:val="18"/>
              </w:rPr>
            </w:pPr>
            <w:r w:rsidRPr="00E2079F">
              <w:rPr>
                <w:rFonts w:ascii="GHEA Grapalat" w:hAnsi="GHEA Grapalat"/>
                <w:sz w:val="18"/>
                <w:szCs w:val="18"/>
                <w:lang w:val="pt-BR"/>
              </w:rPr>
              <w:t>100%</w:t>
            </w:r>
          </w:p>
        </w:tc>
        <w:tc>
          <w:tcPr>
            <w:tcW w:w="359" w:type="dxa"/>
            <w:textDirection w:val="btLr"/>
          </w:tcPr>
          <w:p w14:paraId="6DF08BD0" w14:textId="3425F3D6" w:rsidR="00555C1A" w:rsidRPr="00E2079F" w:rsidRDefault="00555C1A" w:rsidP="00555C1A">
            <w:pPr>
              <w:widowControl w:val="0"/>
              <w:spacing w:after="120"/>
              <w:ind w:left="113" w:right="113"/>
              <w:jc w:val="center"/>
              <w:rPr>
                <w:rFonts w:ascii="GHEA Grapalat" w:hAnsi="GHEA Grapalat"/>
                <w:color w:val="000000" w:themeColor="text1"/>
                <w:sz w:val="18"/>
                <w:szCs w:val="18"/>
              </w:rPr>
            </w:pPr>
            <w:r w:rsidRPr="00E2079F">
              <w:rPr>
                <w:rFonts w:ascii="GHEA Grapalat" w:hAnsi="GHEA Grapalat"/>
                <w:sz w:val="18"/>
                <w:szCs w:val="18"/>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80630D">
          <w:footerReference w:type="default" r:id="rId12"/>
          <w:footnotePr>
            <w:pos w:val="beneathText"/>
          </w:footnotePr>
          <w:pgSz w:w="11907" w:h="16840" w:code="9"/>
          <w:pgMar w:top="450" w:right="927" w:bottom="360" w:left="810"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2CCCE28D"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ԵՔ-ԳՀԾՁԲ-26/68</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5CC9503"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ԵՔ-ԳՀԾՁԲ-26/68</w:t>
      </w:r>
      <w:r w:rsidRPr="00003FAD">
        <w:rPr>
          <w:rFonts w:ascii="GHEA Grapalat" w:hAnsi="GHEA Grapalat"/>
          <w:b/>
          <w:color w:val="000000" w:themeColor="text1"/>
        </w:rPr>
        <w:t>-</w:t>
      </w:r>
      <w:r w:rsidRPr="00003FAD">
        <w:rPr>
          <w:rFonts w:ascii="GHEA Grapalat" w:hAnsi="GHEA Grapalat"/>
          <w:color w:val="000000" w:themeColor="text1"/>
          <w:sz w:val="24"/>
          <w:szCs w:val="24"/>
          <w:lang w:val="af-ZA"/>
        </w:rPr>
        <w:t>»</w:t>
      </w:r>
    </w:p>
    <w:p w14:paraId="4FBE3A3F" w14:textId="62553DCC"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726DE">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6771BCC1"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ԵՔ-ԳՀԾՁԲ-26/68</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7B30AC2C"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726DE">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финансового агента</w:t>
      </w:r>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sectPr w:rsidR="0041572A"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EE242" w14:textId="77777777" w:rsidR="009A4748" w:rsidRDefault="009A4748">
      <w:r>
        <w:separator/>
      </w:r>
    </w:p>
  </w:endnote>
  <w:endnote w:type="continuationSeparator" w:id="0">
    <w:p w14:paraId="291440DB" w14:textId="77777777" w:rsidR="009A4748" w:rsidRDefault="009A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2C759" w14:textId="77777777" w:rsidR="009A4748" w:rsidRDefault="009A4748">
      <w:r>
        <w:separator/>
      </w:r>
    </w:p>
  </w:footnote>
  <w:footnote w:type="continuationSeparator" w:id="0">
    <w:p w14:paraId="27B1EF38" w14:textId="77777777" w:rsidR="009A4748" w:rsidRDefault="009A4748">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75F"/>
    <w:rsid w:val="00011CB9"/>
    <w:rsid w:val="00012240"/>
    <w:rsid w:val="00012347"/>
    <w:rsid w:val="000127FD"/>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969"/>
    <w:rsid w:val="00027B94"/>
    <w:rsid w:val="00030D40"/>
    <w:rsid w:val="000312D9"/>
    <w:rsid w:val="000313A6"/>
    <w:rsid w:val="000316DF"/>
    <w:rsid w:val="0003232C"/>
    <w:rsid w:val="000330A3"/>
    <w:rsid w:val="00033946"/>
    <w:rsid w:val="00033B20"/>
    <w:rsid w:val="000347F8"/>
    <w:rsid w:val="00034CED"/>
    <w:rsid w:val="00034F16"/>
    <w:rsid w:val="00035C8A"/>
    <w:rsid w:val="00035F0F"/>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472F"/>
    <w:rsid w:val="00065C3B"/>
    <w:rsid w:val="0006703E"/>
    <w:rsid w:val="00067E12"/>
    <w:rsid w:val="000702A0"/>
    <w:rsid w:val="000704B9"/>
    <w:rsid w:val="00070DBB"/>
    <w:rsid w:val="00070FF7"/>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21D"/>
    <w:rsid w:val="000A5316"/>
    <w:rsid w:val="000A5B16"/>
    <w:rsid w:val="000A5F9E"/>
    <w:rsid w:val="000A6B75"/>
    <w:rsid w:val="000A6D54"/>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13"/>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BED"/>
    <w:rsid w:val="00123CF5"/>
    <w:rsid w:val="00123F5E"/>
    <w:rsid w:val="00124461"/>
    <w:rsid w:val="001254C4"/>
    <w:rsid w:val="00125AA6"/>
    <w:rsid w:val="00126D48"/>
    <w:rsid w:val="001276C9"/>
    <w:rsid w:val="00130202"/>
    <w:rsid w:val="001305C6"/>
    <w:rsid w:val="00130A69"/>
    <w:rsid w:val="00131417"/>
    <w:rsid w:val="00131E9C"/>
    <w:rsid w:val="00132FA8"/>
    <w:rsid w:val="0013323F"/>
    <w:rsid w:val="00133A5A"/>
    <w:rsid w:val="00133CE4"/>
    <w:rsid w:val="00133EDA"/>
    <w:rsid w:val="00134D3B"/>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ECD"/>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3A2E"/>
    <w:rsid w:val="001647D2"/>
    <w:rsid w:val="00164BBC"/>
    <w:rsid w:val="0016519F"/>
    <w:rsid w:val="00166A88"/>
    <w:rsid w:val="001679A6"/>
    <w:rsid w:val="00171E80"/>
    <w:rsid w:val="001723D6"/>
    <w:rsid w:val="001724D7"/>
    <w:rsid w:val="00172776"/>
    <w:rsid w:val="00172BC4"/>
    <w:rsid w:val="00173049"/>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6F61"/>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DED"/>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55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A2F"/>
    <w:rsid w:val="00207F88"/>
    <w:rsid w:val="002100B3"/>
    <w:rsid w:val="002101F2"/>
    <w:rsid w:val="00210BB3"/>
    <w:rsid w:val="00210F0C"/>
    <w:rsid w:val="00211425"/>
    <w:rsid w:val="00212680"/>
    <w:rsid w:val="0021329C"/>
    <w:rsid w:val="002137E6"/>
    <w:rsid w:val="00213830"/>
    <w:rsid w:val="0021394D"/>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CA9"/>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43"/>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8D"/>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0C6"/>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1C"/>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6C5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BF2"/>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0A48"/>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1FEF"/>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76"/>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BAE"/>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C1A"/>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E74CF"/>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834"/>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12A"/>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2F73"/>
    <w:rsid w:val="0066349B"/>
    <w:rsid w:val="00665120"/>
    <w:rsid w:val="006657A3"/>
    <w:rsid w:val="006657EE"/>
    <w:rsid w:val="0066621D"/>
    <w:rsid w:val="00666537"/>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29"/>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E4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CB5"/>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658"/>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423"/>
    <w:rsid w:val="007F503F"/>
    <w:rsid w:val="007F5A5F"/>
    <w:rsid w:val="007F6722"/>
    <w:rsid w:val="008013BF"/>
    <w:rsid w:val="008013DA"/>
    <w:rsid w:val="00801411"/>
    <w:rsid w:val="00801641"/>
    <w:rsid w:val="00801AC7"/>
    <w:rsid w:val="00802C55"/>
    <w:rsid w:val="008030B6"/>
    <w:rsid w:val="00803ED8"/>
    <w:rsid w:val="008040A9"/>
    <w:rsid w:val="0080437A"/>
    <w:rsid w:val="00805493"/>
    <w:rsid w:val="008055DB"/>
    <w:rsid w:val="0080630D"/>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A09"/>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A26"/>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56A"/>
    <w:rsid w:val="009A4748"/>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1BD"/>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D6D"/>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83B"/>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8A1"/>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26DE"/>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314"/>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203"/>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75"/>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24F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56A"/>
    <w:rsid w:val="00BB1BFD"/>
    <w:rsid w:val="00BB1C9B"/>
    <w:rsid w:val="00BB2B62"/>
    <w:rsid w:val="00BB3575"/>
    <w:rsid w:val="00BB3AD3"/>
    <w:rsid w:val="00BB4611"/>
    <w:rsid w:val="00BB4ADD"/>
    <w:rsid w:val="00BB500A"/>
    <w:rsid w:val="00BB50D0"/>
    <w:rsid w:val="00BB52F9"/>
    <w:rsid w:val="00BB5B81"/>
    <w:rsid w:val="00BB67B5"/>
    <w:rsid w:val="00BB682B"/>
    <w:rsid w:val="00BB74CF"/>
    <w:rsid w:val="00BB7D78"/>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936"/>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CC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71F"/>
    <w:rsid w:val="00C33B35"/>
    <w:rsid w:val="00C33B78"/>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1FD"/>
    <w:rsid w:val="00C464BA"/>
    <w:rsid w:val="00C47000"/>
    <w:rsid w:val="00C47611"/>
    <w:rsid w:val="00C4795F"/>
    <w:rsid w:val="00C47A9F"/>
    <w:rsid w:val="00C47D55"/>
    <w:rsid w:val="00C50464"/>
    <w:rsid w:val="00C50D71"/>
    <w:rsid w:val="00C51269"/>
    <w:rsid w:val="00C51512"/>
    <w:rsid w:val="00C51624"/>
    <w:rsid w:val="00C51790"/>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DDE"/>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1A1"/>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1E9B"/>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CBB"/>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755"/>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196F"/>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4E4E"/>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3CF"/>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0F65"/>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9F"/>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A63"/>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4E46"/>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E5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7A3"/>
    <w:rsid w:val="00F1389B"/>
    <w:rsid w:val="00F13FFF"/>
    <w:rsid w:val="00F141E2"/>
    <w:rsid w:val="00F1446E"/>
    <w:rsid w:val="00F154A2"/>
    <w:rsid w:val="00F15CED"/>
    <w:rsid w:val="00F15F72"/>
    <w:rsid w:val="00F161C9"/>
    <w:rsid w:val="00F16C1A"/>
    <w:rsid w:val="00F17383"/>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04D"/>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7D"/>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AC"/>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8FA"/>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033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3350</TotalTime>
  <Pages>91</Pages>
  <Words>23391</Words>
  <Characters>133331</Characters>
  <Application>Microsoft Office Word</Application>
  <DocSecurity>0</DocSecurity>
  <Lines>1111</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156410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1910</cp:revision>
  <cp:lastPrinted>2018-02-16T07:12:00Z</cp:lastPrinted>
  <dcterms:created xsi:type="dcterms:W3CDTF">2019-10-28T07:04:00Z</dcterms:created>
  <dcterms:modified xsi:type="dcterms:W3CDTF">2026-02-24T05:50:00Z</dcterms:modified>
</cp:coreProperties>
</file>