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BF4FED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27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A524C3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  <w:proofErr w:type="gramEnd"/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BF4FED" w:rsidRPr="000E1F7A" w:rsidRDefault="00D74FE4" w:rsidP="00BF4FED">
      <w:pPr>
        <w:spacing w:after="0" w:line="240" w:lineRule="auto"/>
        <w:ind w:left="-90" w:firstLine="360"/>
        <w:contextualSpacing/>
        <w:jc w:val="center"/>
        <w:rPr>
          <w:rFonts w:ascii="GHEA Grapalat" w:hAnsi="GHEA Grapalat" w:cs="Sylfaen"/>
          <w:i/>
          <w:lang w:val="hy-AM"/>
        </w:rPr>
      </w:pPr>
      <w:r w:rsidRPr="00AD6A50">
        <w:rPr>
          <w:rFonts w:ascii="GHEA Grapalat" w:hAnsi="GHEA Grapalat"/>
        </w:rPr>
        <w:t xml:space="preserve">Procedure </w:t>
      </w:r>
      <w:r w:rsidR="00C60CF3" w:rsidRPr="00AD6A50">
        <w:rPr>
          <w:rFonts w:ascii="GHEA Grapalat" w:hAnsi="GHEA Grapalat"/>
        </w:rPr>
        <w:t>C</w:t>
      </w:r>
      <w:r w:rsidR="00246175" w:rsidRPr="00AD6A50">
        <w:rPr>
          <w:rFonts w:ascii="GHEA Grapalat" w:hAnsi="GHEA Grapalat"/>
        </w:rPr>
        <w:t>ode</w:t>
      </w:r>
      <w:r w:rsidR="00A524C3">
        <w:rPr>
          <w:rFonts w:ascii="GHEA Grapalat" w:hAnsi="GHEA Grapalat"/>
        </w:rPr>
        <w:t xml:space="preserve"> </w:t>
      </w:r>
      <w:r w:rsidR="00BF4FED" w:rsidRPr="00BF4FED">
        <w:rPr>
          <w:rFonts w:ascii="GHEA Grapalat" w:hAnsi="GHEA Grapalat" w:cs="Sylfaen"/>
          <w:i/>
          <w:sz w:val="24"/>
          <w:szCs w:val="24"/>
          <w:lang w:val="en-GB"/>
        </w:rPr>
        <w:tab/>
      </w:r>
      <w:r w:rsidR="00BF4FED" w:rsidRPr="00BF4FED">
        <w:rPr>
          <w:rFonts w:ascii="GHEA Grapalat" w:eastAsia="Times New Roman" w:hAnsi="GHEA Grapalat" w:cs="Courier New"/>
          <w:b/>
          <w:sz w:val="24"/>
          <w:szCs w:val="24"/>
          <w:lang w:val="en-GB"/>
        </w:rPr>
        <w:t>HTZH-</w:t>
      </w:r>
      <w:r w:rsidR="00BF4FED" w:rsidRPr="00135DE4">
        <w:rPr>
          <w:rFonts w:ascii="GHEA Grapalat" w:eastAsia="Times New Roman" w:hAnsi="GHEA Grapalat" w:cs="Courier New"/>
          <w:b/>
          <w:sz w:val="24"/>
          <w:szCs w:val="24"/>
          <w:lang w:val="ru-RU"/>
        </w:rPr>
        <w:t>М</w:t>
      </w:r>
      <w:r w:rsidR="00BF4FED">
        <w:rPr>
          <w:rFonts w:ascii="GHEA Grapalat" w:eastAsia="Times New Roman" w:hAnsi="GHEA Grapalat" w:cs="Courier New"/>
          <w:b/>
          <w:sz w:val="24"/>
          <w:szCs w:val="24"/>
        </w:rPr>
        <w:t>GH</w:t>
      </w:r>
      <w:r w:rsidR="00BF4FED" w:rsidRPr="00BF4FED">
        <w:rPr>
          <w:rFonts w:ascii="GHEA Grapalat" w:eastAsia="Times New Roman" w:hAnsi="GHEA Grapalat" w:cs="Courier New"/>
          <w:b/>
          <w:sz w:val="24"/>
          <w:szCs w:val="24"/>
          <w:lang w:val="en-GB"/>
        </w:rPr>
        <w:t>-ASHDZB-2026/1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2D1FB0" w:rsidRPr="002D1FB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BF4FED" w:rsidRPr="00BF4FED">
        <w:t xml:space="preserve"> </w:t>
      </w:r>
      <w:r w:rsidR="00BF4FED" w:rsidRPr="00BF4FE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Facade cladding, restoration, landscaping of the territory of kindergarten number 11 in the city of </w:t>
      </w:r>
      <w:proofErr w:type="spellStart"/>
      <w:r w:rsidR="00BF4FED" w:rsidRPr="00BF4FE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Vanadzor</w:t>
      </w:r>
      <w:proofErr w:type="spellEnd"/>
      <w:r w:rsidR="00BF4FED" w:rsidRPr="00BF4FE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, in the Lori region of the Republic of Armenia </w:t>
      </w:r>
      <w:bookmarkStart w:id="0" w:name="_GoBack"/>
      <w:bookmarkEnd w:id="0"/>
      <w:r w:rsidR="002D1FB0" w:rsidRPr="002D1FB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participants</w:t>
      </w:r>
      <w:proofErr w:type="gramEnd"/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BF4FED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proofErr w:type="spellStart"/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D1FB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BF4FED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proofErr w:type="spellStart"/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BF4FED">
        <w:rPr>
          <w:rFonts w:ascii="GHEA Grapalat" w:hAnsi="GHEA Grapalat"/>
          <w:b/>
          <w:i w:val="0"/>
          <w:sz w:val="22"/>
          <w:szCs w:val="22"/>
          <w:lang w:val="hy-AM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2D1FB0" w:rsidRDefault="00BF4FED" w:rsidP="00602302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Hranush Avetisyan</w:t>
      </w:r>
    </w:p>
    <w:p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</w:p>
    <w:p w:rsidR="005A4FA0" w:rsidRPr="000205EF" w:rsidRDefault="002D1FB0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en-US"/>
        </w:rPr>
        <w:t>Email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BF4FED">
        <w:rPr>
          <w:rFonts w:ascii="GHEA Grapalat" w:hAnsi="GHEA Grapalat"/>
          <w:b/>
          <w:color w:val="0000FF"/>
          <w:u w:val="single"/>
          <w:lang w:val="en-GB"/>
        </w:rPr>
        <w:t>h.avetisyan</w:t>
      </w:r>
      <w:proofErr w:type="spellEnd"/>
      <w:r w:rsidRPr="001F3834">
        <w:rPr>
          <w:rFonts w:ascii="GHEA Grapalat" w:hAnsi="GHEA Grapalat"/>
          <w:b/>
          <w:color w:val="0000FF"/>
          <w:u w:val="single"/>
          <w:lang w:val="hy-AM"/>
        </w:rPr>
        <w:t>@atdf.am</w:t>
      </w:r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proofErr w:type="spellStart"/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</w:t>
      </w:r>
      <w:proofErr w:type="spellEnd"/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 xml:space="preserve">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93716"/>
    <w:rsid w:val="002A7BEE"/>
    <w:rsid w:val="002D1FB0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24C3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BF4FED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Hranush Avetisyan</cp:lastModifiedBy>
  <cp:revision>92</cp:revision>
  <dcterms:created xsi:type="dcterms:W3CDTF">2024-06-26T07:02:00Z</dcterms:created>
  <dcterms:modified xsi:type="dcterms:W3CDTF">2026-02-27T11:59:00Z</dcterms:modified>
</cp:coreProperties>
</file>