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11318ACA" w14:textId="4C3DC0F5" w:rsidR="00C81B6C" w:rsidRPr="00C81B6C" w:rsidRDefault="00C81B6C" w:rsidP="00FD68E1">
      <w:pPr>
        <w:pStyle w:val="BodyTextIndent"/>
        <w:widowControl w:val="0"/>
        <w:pBdr>
          <w:top w:val="single" w:sz="4" w:space="1" w:color="auto"/>
          <w:left w:val="single" w:sz="4" w:space="4" w:color="auto"/>
          <w:bottom w:val="single" w:sz="4" w:space="0" w:color="auto"/>
          <w:right w:val="single" w:sz="4" w:space="4" w:color="auto"/>
        </w:pBdr>
        <w:spacing w:after="20" w:line="240" w:lineRule="auto"/>
        <w:ind w:firstLine="0"/>
        <w:jc w:val="center"/>
        <w:rPr>
          <w:rFonts w:ascii="GHEA Grapalat" w:hAnsi="GHEA Grapalat"/>
          <w:b/>
          <w:i w:val="0"/>
          <w:sz w:val="24"/>
          <w:szCs w:val="24"/>
        </w:rPr>
      </w:pPr>
      <w:r w:rsidRPr="00FD68E1">
        <w:rPr>
          <w:rFonts w:ascii="Arial" w:hAnsi="Arial" w:cs="Arial"/>
          <w:b/>
          <w:i w:val="0"/>
          <w:iCs/>
          <w:sz w:val="24"/>
          <w:szCs w:val="24"/>
          <w:shd w:val="clear" w:color="auto" w:fill="FFFFFF"/>
        </w:rPr>
        <w:t>В случае расхождений между армянской и русской версиями приглашения,</w:t>
      </w:r>
      <w:r w:rsidRPr="00FD68E1">
        <w:rPr>
          <w:rFonts w:ascii="Arial" w:hAnsi="Arial" w:cs="Arial"/>
          <w:b/>
          <w:i w:val="0"/>
          <w:iCs/>
          <w:sz w:val="24"/>
          <w:szCs w:val="24"/>
          <w:shd w:val="clear" w:color="auto" w:fill="FFFFFF"/>
        </w:rPr>
        <w:br/>
        <w:t>преимущество будет иметь армянская версия</w:t>
      </w:r>
    </w:p>
    <w:p w14:paraId="1EEE11A0" w14:textId="77777777" w:rsidR="00FD68E1" w:rsidRDefault="00FD68E1" w:rsidP="00A40473">
      <w:pPr>
        <w:pStyle w:val="BodyTextIndent"/>
        <w:widowControl w:val="0"/>
        <w:spacing w:after="20" w:line="240" w:lineRule="auto"/>
        <w:ind w:firstLine="0"/>
        <w:jc w:val="center"/>
        <w:rPr>
          <w:rFonts w:ascii="GHEA Grapalat" w:hAnsi="GHEA Grapalat"/>
          <w:b/>
          <w:i w:val="0"/>
          <w:sz w:val="24"/>
          <w:szCs w:val="24"/>
          <w:lang w:val="hy-AM"/>
        </w:rPr>
      </w:pPr>
    </w:p>
    <w:p w14:paraId="0C84980B" w14:textId="2E26EEE8"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E599665" w14:textId="77777777" w:rsidR="00FD68E1" w:rsidRDefault="007A3124" w:rsidP="00BE4B7A">
      <w:pPr>
        <w:pStyle w:val="BodyTextIndent"/>
        <w:widowControl w:val="0"/>
        <w:spacing w:after="160" w:line="240" w:lineRule="auto"/>
        <w:ind w:firstLine="630"/>
        <w:jc w:val="center"/>
        <w:rPr>
          <w:rFonts w:ascii="GHEA Grapalat" w:hAnsi="GHEA Grapalat"/>
          <w:i w:val="0"/>
          <w:sz w:val="24"/>
          <w:szCs w:val="24"/>
          <w:lang w:val="hy-AM"/>
        </w:rPr>
      </w:pPr>
      <w:r w:rsidRPr="00FD68E1">
        <w:rPr>
          <w:rFonts w:ascii="GHEA Grapalat" w:hAnsi="GHEA Grapalat"/>
          <w:i w:val="0"/>
          <w:sz w:val="24"/>
          <w:szCs w:val="24"/>
        </w:rPr>
        <w:t>Настоящий текст объявления утвержден Решением Оценочной 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p>
    <w:p w14:paraId="7C274743" w14:textId="22D403E3" w:rsidR="0090640B" w:rsidRPr="00FD68E1" w:rsidRDefault="00A22717" w:rsidP="00BE4B7A">
      <w:pPr>
        <w:pStyle w:val="BodyTextIndent"/>
        <w:widowControl w:val="0"/>
        <w:spacing w:after="160" w:line="240" w:lineRule="auto"/>
        <w:ind w:firstLine="630"/>
        <w:jc w:val="center"/>
        <w:rPr>
          <w:rFonts w:ascii="GHEA Grapalat" w:hAnsi="GHEA Grapalat"/>
          <w:b/>
          <w:bCs/>
          <w:i w:val="0"/>
          <w:sz w:val="24"/>
          <w:szCs w:val="24"/>
          <w:lang w:val="hy-AM"/>
        </w:rPr>
      </w:pPr>
      <w:r w:rsidRPr="00FD68E1">
        <w:rPr>
          <w:rFonts w:ascii="GHEA Grapalat" w:hAnsi="GHEA Grapalat"/>
          <w:b/>
          <w:bCs/>
          <w:i w:val="0"/>
          <w:sz w:val="24"/>
          <w:szCs w:val="24"/>
        </w:rPr>
        <w:t xml:space="preserve">от </w:t>
      </w:r>
      <w:r w:rsidR="00D536FD">
        <w:rPr>
          <w:rFonts w:ascii="GHEA Grapalat" w:hAnsi="GHEA Grapalat"/>
          <w:b/>
          <w:bCs/>
          <w:i w:val="0"/>
          <w:sz w:val="24"/>
          <w:szCs w:val="24"/>
          <w:lang w:val="hy-AM"/>
        </w:rPr>
        <w:t>02</w:t>
      </w:r>
      <w:r w:rsidRPr="00FD68E1">
        <w:rPr>
          <w:rFonts w:ascii="GHEA Grapalat" w:hAnsi="GHEA Grapalat"/>
          <w:b/>
          <w:bCs/>
          <w:i w:val="0"/>
          <w:sz w:val="24"/>
          <w:szCs w:val="24"/>
        </w:rPr>
        <w:t>-го</w:t>
      </w:r>
      <w:r w:rsidRPr="00FD68E1">
        <w:rPr>
          <w:rFonts w:ascii="GHEA Grapalat" w:hAnsi="GHEA Grapalat"/>
          <w:b/>
          <w:bCs/>
          <w:i w:val="0"/>
          <w:sz w:val="24"/>
          <w:szCs w:val="24"/>
          <w:lang w:val="hy-AM"/>
        </w:rPr>
        <w:t xml:space="preserve"> </w:t>
      </w:r>
      <w:r w:rsidR="00D536FD" w:rsidRPr="00D536FD">
        <w:rPr>
          <w:rFonts w:ascii="Calibri" w:hAnsi="Calibri" w:cs="Calibri"/>
          <w:b/>
          <w:i w:val="0"/>
          <w:sz w:val="24"/>
          <w:szCs w:val="24"/>
        </w:rPr>
        <w:t>марта</w:t>
      </w:r>
      <w:r w:rsidRPr="00FD68E1">
        <w:rPr>
          <w:rFonts w:ascii="GHEA Grapalat" w:hAnsi="GHEA Grapalat"/>
          <w:b/>
          <w:bCs/>
          <w:i w:val="0"/>
          <w:sz w:val="24"/>
          <w:szCs w:val="24"/>
          <w:lang w:val="hy-AM"/>
        </w:rPr>
        <w:t xml:space="preserve"> </w:t>
      </w:r>
      <w:r w:rsidR="0090640B" w:rsidRPr="00FD68E1">
        <w:rPr>
          <w:rFonts w:ascii="GHEA Grapalat" w:hAnsi="GHEA Grapalat"/>
          <w:b/>
          <w:bCs/>
          <w:i w:val="0"/>
          <w:sz w:val="24"/>
          <w:szCs w:val="24"/>
        </w:rPr>
        <w:t>20</w:t>
      </w:r>
      <w:r w:rsidR="0090640B" w:rsidRPr="00FD68E1">
        <w:rPr>
          <w:rFonts w:ascii="GHEA Grapalat" w:hAnsi="GHEA Grapalat"/>
          <w:b/>
          <w:bCs/>
          <w:i w:val="0"/>
          <w:sz w:val="24"/>
          <w:szCs w:val="24"/>
          <w:lang w:val="hy-AM"/>
        </w:rPr>
        <w:t>2</w:t>
      </w:r>
      <w:r w:rsidR="00393FDA" w:rsidRPr="00FD68E1">
        <w:rPr>
          <w:rFonts w:ascii="GHEA Grapalat" w:hAnsi="GHEA Grapalat"/>
          <w:b/>
          <w:bCs/>
          <w:i w:val="0"/>
          <w:sz w:val="24"/>
          <w:szCs w:val="24"/>
          <w:lang w:val="hy-AM"/>
        </w:rPr>
        <w:t>6</w:t>
      </w:r>
      <w:r w:rsidR="0090640B" w:rsidRPr="00FD68E1">
        <w:rPr>
          <w:rFonts w:ascii="GHEA Grapalat" w:hAnsi="GHEA Grapalat"/>
          <w:b/>
          <w:bCs/>
          <w:i w:val="0"/>
          <w:sz w:val="24"/>
          <w:szCs w:val="24"/>
        </w:rPr>
        <w:t xml:space="preserve"> года № 1</w:t>
      </w:r>
      <w:bookmarkEnd w:id="0"/>
    </w:p>
    <w:p w14:paraId="10B528FF" w14:textId="4D5B95A1" w:rsidR="009814EE" w:rsidRPr="00FD68E1" w:rsidRDefault="0006703E" w:rsidP="009814EE">
      <w:pPr>
        <w:pStyle w:val="BodyTextIndent"/>
        <w:widowControl w:val="0"/>
        <w:spacing w:after="160" w:line="240" w:lineRule="auto"/>
        <w:ind w:firstLine="0"/>
        <w:jc w:val="center"/>
        <w:rPr>
          <w:rFonts w:ascii="GHEA Grapalat" w:hAnsi="GHEA Grapalat"/>
          <w:b/>
          <w:i w:val="0"/>
          <w:sz w:val="24"/>
          <w:szCs w:val="24"/>
        </w:rPr>
      </w:pPr>
      <w:r w:rsidRPr="00FD68E1">
        <w:rPr>
          <w:rFonts w:ascii="GHEA Grapalat" w:hAnsi="GHEA Grapalat"/>
          <w:i w:val="0"/>
          <w:sz w:val="24"/>
          <w:szCs w:val="24"/>
        </w:rPr>
        <w:t xml:space="preserve">Код </w:t>
      </w:r>
      <w:r w:rsidR="00417E48" w:rsidRPr="00FD68E1">
        <w:rPr>
          <w:rFonts w:ascii="GHEA Grapalat" w:hAnsi="GHEA Grapalat"/>
          <w:i w:val="0"/>
          <w:sz w:val="24"/>
          <w:szCs w:val="24"/>
        </w:rPr>
        <w:t>процедуры</w:t>
      </w:r>
      <w:r w:rsidRPr="00FD68E1">
        <w:rPr>
          <w:rFonts w:ascii="GHEA Grapalat" w:hAnsi="GHEA Grapalat"/>
          <w:i w:val="0"/>
          <w:sz w:val="24"/>
          <w:szCs w:val="24"/>
        </w:rPr>
        <w:t xml:space="preserve"> </w:t>
      </w:r>
      <w:r w:rsidR="00393FDA" w:rsidRPr="00FD68E1">
        <w:rPr>
          <w:rFonts w:ascii="GHEA Grapalat" w:hAnsi="GHEA Grapalat"/>
          <w:b/>
          <w:bCs/>
          <w:i w:val="0"/>
          <w:iCs/>
          <w:sz w:val="24"/>
          <w:szCs w:val="24"/>
          <w:lang w:val="hy-AM"/>
        </w:rPr>
        <w:t>ՏԿԵՆ-ԳՀԾՁԲ-2026/</w:t>
      </w:r>
      <w:r w:rsidR="00B43A6C" w:rsidRPr="00FD68E1">
        <w:rPr>
          <w:rFonts w:ascii="GHEA Grapalat" w:hAnsi="GHEA Grapalat"/>
          <w:b/>
          <w:bCs/>
          <w:i w:val="0"/>
          <w:iCs/>
          <w:sz w:val="24"/>
          <w:szCs w:val="24"/>
          <w:lang w:val="hy-AM"/>
        </w:rPr>
        <w:t>21</w:t>
      </w:r>
      <w:r w:rsidR="00393FDA" w:rsidRPr="00FD68E1">
        <w:rPr>
          <w:rFonts w:ascii="GHEA Grapalat" w:hAnsi="GHEA Grapalat"/>
          <w:b/>
          <w:bCs/>
          <w:i w:val="0"/>
          <w:iCs/>
          <w:sz w:val="24"/>
          <w:szCs w:val="24"/>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4E09FE4" w14:textId="77777777" w:rsidR="00FD68E1" w:rsidRPr="00FD68E1" w:rsidRDefault="00FD68E1"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366A37CF"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021237">
        <w:rPr>
          <w:rFonts w:ascii="GHEA Grapalat" w:hAnsi="GHEA Grapalat"/>
          <w:b/>
          <w:bCs/>
          <w:i w:val="0"/>
          <w:sz w:val="22"/>
          <w:szCs w:val="22"/>
        </w:rPr>
        <w:t xml:space="preserve">до </w:t>
      </w:r>
      <w:r w:rsidR="0004585C"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04585C" w:rsidRPr="00021237">
        <w:rPr>
          <w:rFonts w:ascii="GHEA Grapalat" w:hAnsi="GHEA Grapalat"/>
          <w:b/>
          <w:bCs/>
          <w:i w:val="0"/>
          <w:sz w:val="22"/>
          <w:szCs w:val="22"/>
        </w:rPr>
        <w:t>:00</w:t>
      </w:r>
      <w:r w:rsidR="00E04C58" w:rsidRPr="00021237">
        <w:rPr>
          <w:rFonts w:ascii="GHEA Grapalat" w:hAnsi="GHEA Grapalat"/>
          <w:b/>
          <w:bCs/>
          <w:i w:val="0"/>
          <w:sz w:val="22"/>
          <w:szCs w:val="22"/>
        </w:rPr>
        <w:t xml:space="preserve"> </w:t>
      </w:r>
      <w:r w:rsidR="0002006B" w:rsidRPr="00021237">
        <w:rPr>
          <w:rFonts w:ascii="GHEA Grapalat" w:hAnsi="GHEA Grapalat"/>
          <w:b/>
          <w:bCs/>
          <w:i w:val="0"/>
          <w:sz w:val="22"/>
          <w:szCs w:val="22"/>
        </w:rPr>
        <w:t xml:space="preserve">часов </w:t>
      </w:r>
      <w:r w:rsidR="00D536FD">
        <w:rPr>
          <w:rFonts w:ascii="GHEA Grapalat" w:hAnsi="GHEA Grapalat"/>
          <w:b/>
          <w:bCs/>
          <w:i w:val="0"/>
          <w:sz w:val="22"/>
          <w:szCs w:val="22"/>
          <w:lang w:val="hy-AM"/>
        </w:rPr>
        <w:t>11</w:t>
      </w:r>
      <w:r w:rsidR="00DC702A" w:rsidRPr="00021237">
        <w:rPr>
          <w:rFonts w:ascii="GHEA Grapalat" w:hAnsi="GHEA Grapalat"/>
          <w:b/>
          <w:bCs/>
          <w:i w:val="0"/>
          <w:sz w:val="22"/>
          <w:szCs w:val="22"/>
        </w:rPr>
        <w:t>-ого</w:t>
      </w:r>
      <w:r w:rsidR="00DC702A"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65FEF481"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 xml:space="preserve">:00 часов </w:t>
      </w:r>
      <w:r w:rsidR="00D536FD">
        <w:rPr>
          <w:rFonts w:ascii="GHEA Grapalat" w:hAnsi="GHEA Grapalat"/>
          <w:b/>
          <w:bCs/>
          <w:i w:val="0"/>
          <w:sz w:val="22"/>
          <w:szCs w:val="22"/>
          <w:lang w:val="hy-AM"/>
        </w:rPr>
        <w:t>11</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D536FD">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D536F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D536F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D536FD">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D536F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D536F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D536F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D536F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714698E7"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C060E40"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E55714">
        <w:rPr>
          <w:rFonts w:ascii="GHEA Grapalat" w:hAnsi="GHEA Grapalat"/>
          <w:b/>
          <w:i w:val="0"/>
          <w:sz w:val="24"/>
          <w:szCs w:val="24"/>
          <w:u w:val="single"/>
          <w:lang w:val="hy-AM"/>
        </w:rPr>
        <w:t>1</w:t>
      </w:r>
      <w:r w:rsidR="007A3124" w:rsidRPr="003A443B">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36CBFABA" w14:textId="77777777" w:rsidTr="00021237">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21237">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A72D74">
        <w:trPr>
          <w:trHeight w:val="1121"/>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0778842D" w:rsidR="00E83DD3" w:rsidRPr="00A72D74" w:rsidRDefault="00B43A6C" w:rsidP="00E83DD3">
            <w:pPr>
              <w:pStyle w:val="BodyTextIndent2"/>
              <w:widowControl w:val="0"/>
              <w:spacing w:after="120" w:line="240" w:lineRule="auto"/>
              <w:ind w:firstLine="0"/>
              <w:jc w:val="center"/>
              <w:rPr>
                <w:rFonts w:ascii="GHEA Grapalat" w:hAnsi="GHEA Grapalat"/>
                <w:b/>
                <w:sz w:val="24"/>
                <w:szCs w:val="24"/>
                <w:lang w:val="en-US"/>
              </w:rPr>
            </w:pPr>
            <w:r>
              <w:rPr>
                <w:rFonts w:ascii="GHEA Grapalat" w:hAnsi="GHEA Grapalat"/>
                <w:b/>
                <w:sz w:val="24"/>
                <w:szCs w:val="24"/>
                <w:lang w:val="en-US"/>
              </w:rPr>
              <w:t>125 000</w:t>
            </w:r>
          </w:p>
        </w:tc>
        <w:tc>
          <w:tcPr>
            <w:tcW w:w="6528" w:type="dxa"/>
            <w:vAlign w:val="center"/>
          </w:tcPr>
          <w:p w14:paraId="23E0BB37" w14:textId="324C3A45" w:rsidR="00E83DD3" w:rsidRPr="00FD68E1" w:rsidRDefault="00FD68E1" w:rsidP="00021237">
            <w:pPr>
              <w:rPr>
                <w:rFonts w:ascii="GHEA Grapalat" w:hAnsi="GHEA Grapalat"/>
                <w:b/>
                <w:iCs/>
                <w:color w:val="EE0000"/>
                <w:sz w:val="22"/>
                <w:szCs w:val="22"/>
                <w:u w:val="single"/>
                <w:vertAlign w:val="subscript"/>
              </w:rPr>
            </w:pPr>
            <w:r w:rsidRPr="00FD68E1">
              <w:rPr>
                <w:rFonts w:ascii="GHEA Grapalat" w:hAnsi="GHEA Grapalat"/>
                <w:b/>
                <w:iCs/>
                <w:sz w:val="18"/>
                <w:szCs w:val="18"/>
                <w:lang w:val="hy-AM"/>
              </w:rPr>
              <w:t>Выполнению работ по М-6, Ванадзор (пересечение с М-3) – Алаверди – государственная граница РА (Баграташен) — реконструкция обрушившегося участка межгосударственной автомобильной дороги км 67+050 – км 67+220</w:t>
            </w:r>
          </w:p>
        </w:tc>
      </w:tr>
    </w:tbl>
    <w:p w14:paraId="2F8E2234" w14:textId="77777777" w:rsidR="00E55714" w:rsidRPr="00FD68E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2636B1">
        <w:rPr>
          <w:rFonts w:ascii="GHEA Grapalat" w:hAnsi="GHEA Grapalat"/>
          <w:b/>
        </w:rPr>
        <w:lastRenderedPageBreak/>
        <w:t>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 xml:space="preserve">и "налог </w:t>
      </w:r>
      <w:r w:rsidRPr="009044F1">
        <w:rPr>
          <w:rFonts w:ascii="GHEA Grapalat" w:hAnsi="GHEA Grapalat"/>
          <w:sz w:val="24"/>
          <w:szCs w:val="24"/>
        </w:rPr>
        <w:lastRenderedPageBreak/>
        <w:t>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206CAE1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D536FD">
        <w:rPr>
          <w:rFonts w:ascii="GHEA Grapalat" w:hAnsi="GHEA Grapalat"/>
          <w:b/>
          <w:bCs/>
          <w:sz w:val="22"/>
          <w:szCs w:val="22"/>
          <w:lang w:val="hy-AM"/>
        </w:rPr>
        <w:t>11</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lastRenderedPageBreak/>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w:t>
      </w:r>
      <w:r w:rsidRPr="00745A98">
        <w:rPr>
          <w:rFonts w:ascii="GHEA Grapalat" w:hAnsi="GHEA Grapalat"/>
          <w:sz w:val="24"/>
          <w:szCs w:val="24"/>
        </w:rPr>
        <w:lastRenderedPageBreak/>
        <w:t xml:space="preserve">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приглашения, не </w:t>
      </w:r>
      <w:r w:rsidRPr="00C651AE">
        <w:rPr>
          <w:rFonts w:ascii="GHEA Grapalat" w:hAnsi="GHEA Grapalat" w:cs="Sylfaen"/>
        </w:rPr>
        <w:lastRenderedPageBreak/>
        <w:t>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w:t>
      </w:r>
      <w:r w:rsidR="001647D2" w:rsidRPr="000406CC">
        <w:rPr>
          <w:rFonts w:ascii="GHEA Grapalat" w:hAnsi="GHEA Grapalat"/>
        </w:rPr>
        <w:lastRenderedPageBreak/>
        <w:t xml:space="preserve">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lastRenderedPageBreak/>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1F26A4FB"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5C81AFE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21Փ</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0CC2F77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3E9D358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746EA6B9"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C81B6C" w:rsidRPr="00891B74">
        <w:rPr>
          <w:rFonts w:ascii="GHEA Grapalat" w:hAnsi="GHEA Grapalat"/>
          <w:b/>
          <w:vanish/>
          <w:sz w:val="20"/>
          <w:szCs w:val="20"/>
          <w:lang w:val="es-ES"/>
        </w:rPr>
        <w:t>5</w:t>
      </w:r>
      <w:r w:rsidR="00A12C01" w:rsidRPr="00891B74">
        <w:rPr>
          <w:rFonts w:ascii="GHEA Grapalat" w:hAnsi="GHEA Grapalat"/>
          <w:b/>
          <w:vanish/>
          <w:sz w:val="20"/>
          <w:szCs w:val="20"/>
          <w:lang w:val="es-ES"/>
        </w:rPr>
        <w:t>/</w:t>
      </w:r>
      <w:r w:rsidR="00E55714">
        <w:rPr>
          <w:rFonts w:ascii="GHEA Grapalat" w:hAnsi="GHEA Grapalat"/>
          <w:b/>
          <w:vanish/>
          <w:sz w:val="20"/>
          <w:szCs w:val="20"/>
          <w:lang w:val="es-ES"/>
        </w:rPr>
        <w:t>10</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0306ED">
        <w:rPr>
          <w:rFonts w:ascii="GHEA Grapalat" w:hAnsi="GHEA Grapalat"/>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39E02438"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791D40BA"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A72D74">
        <w:trPr>
          <w:trHeight w:val="18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34AC40C3" w14:textId="6982F6AB" w:rsidR="006B4AF3" w:rsidRPr="00FD68E1" w:rsidRDefault="00FD68E1" w:rsidP="00A72D74">
            <w:pPr>
              <w:rPr>
                <w:rFonts w:ascii="GHEA Grapalat" w:hAnsi="GHEA Grapalat"/>
                <w:sz w:val="20"/>
                <w:szCs w:val="20"/>
              </w:rPr>
            </w:pPr>
            <w:r w:rsidRPr="00FD68E1">
              <w:rPr>
                <w:rFonts w:ascii="GHEA Grapalat" w:hAnsi="GHEA Grapalat"/>
                <w:b/>
                <w:i/>
                <w:sz w:val="20"/>
                <w:szCs w:val="20"/>
                <w:lang w:val="hy-AM"/>
              </w:rPr>
              <w:t>Выполнению работ по М-6, Ванадзор (пересечение с М-3) – Алаверди – государственная граница РА (Баграташен) — реконструкция обрушившегося участка межгосударственной автомобильной дороги км 67+050 – км 67+220</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4BE7DD00" w14:textId="77777777" w:rsidR="00E55714" w:rsidRPr="004C51AE" w:rsidRDefault="00E55714"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183544A4" w14:textId="77777777" w:rsidR="00E55714" w:rsidRPr="004C51AE" w:rsidRDefault="00E55714" w:rsidP="006B4AF3">
      <w:pPr>
        <w:widowControl w:val="0"/>
        <w:jc w:val="right"/>
        <w:rPr>
          <w:rFonts w:ascii="GHEA Grapalat" w:hAnsi="GHEA Grapalat"/>
        </w:rPr>
      </w:pPr>
    </w:p>
    <w:p w14:paraId="14E2FEE4" w14:textId="77777777" w:rsidR="00E55714" w:rsidRPr="004C51AE" w:rsidRDefault="00E55714" w:rsidP="006B4AF3">
      <w:pPr>
        <w:widowControl w:val="0"/>
        <w:jc w:val="right"/>
        <w:rPr>
          <w:rFonts w:ascii="GHEA Grapalat" w:hAnsi="GHEA Grapalat"/>
        </w:rPr>
      </w:pPr>
    </w:p>
    <w:p w14:paraId="6D1D7E27" w14:textId="77777777" w:rsidR="00E55714" w:rsidRPr="004C51AE" w:rsidRDefault="00E55714" w:rsidP="006B4AF3">
      <w:pPr>
        <w:widowControl w:val="0"/>
        <w:jc w:val="right"/>
        <w:rPr>
          <w:rFonts w:ascii="GHEA Grapalat" w:hAnsi="GHEA Grapalat"/>
        </w:rPr>
      </w:pPr>
    </w:p>
    <w:p w14:paraId="2FCA2480" w14:textId="77777777" w:rsidR="00E55714" w:rsidRPr="004C51AE" w:rsidRDefault="00E55714" w:rsidP="006B4AF3">
      <w:pPr>
        <w:widowControl w:val="0"/>
        <w:jc w:val="right"/>
        <w:rPr>
          <w:rFonts w:ascii="GHEA Grapalat" w:hAnsi="GHEA Grapalat"/>
        </w:rPr>
      </w:pPr>
    </w:p>
    <w:p w14:paraId="53F235E4"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0EEFABB3"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DFE0CDE"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w:t>
      </w:r>
      <w:r w:rsidRPr="00B138F3">
        <w:rPr>
          <w:rFonts w:ascii="GHEA Grapalat" w:hAnsi="GHEA Grapalat"/>
          <w:sz w:val="22"/>
          <w:szCs w:val="22"/>
        </w:rPr>
        <w:lastRenderedPageBreak/>
        <w:t xml:space="preserve">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4AF62ECD"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1BA6EB99"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B43A6C">
        <w:rPr>
          <w:rFonts w:ascii="GHEA Grapalat" w:hAnsi="GHEA Grapalat"/>
          <w:b/>
          <w:bCs/>
          <w:iCs/>
          <w:sz w:val="22"/>
          <w:szCs w:val="22"/>
          <w:lang w:val="hy-AM"/>
        </w:rPr>
        <w:t>21</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01162AD"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B43A6C">
        <w:rPr>
          <w:rFonts w:ascii="GHEA Grapalat" w:hAnsi="GHEA Grapalat"/>
          <w:b/>
          <w:bCs/>
          <w:iCs/>
          <w:sz w:val="20"/>
          <w:szCs w:val="20"/>
          <w:lang w:val="hy-AM"/>
        </w:rPr>
        <w:t>21</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0BF16BD6"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B43A6C">
        <w:rPr>
          <w:rFonts w:ascii="GHEA Grapalat" w:hAnsi="GHEA Grapalat"/>
          <w:b/>
          <w:bCs/>
          <w:iCs/>
          <w:lang w:val="hy-AM"/>
        </w:rPr>
        <w:t>21</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B6ABC38"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B43A6C">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63A56BAB" w14:textId="77777777" w:rsidR="00D536FD" w:rsidRPr="00D536FD" w:rsidRDefault="00D536F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lastRenderedPageBreak/>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Pr="00623AB5">
        <w:rPr>
          <w:rFonts w:ascii="GHEA Grapalat" w:hAnsi="GHEA Grapalat"/>
        </w:rPr>
        <w:lastRenderedPageBreak/>
        <w:t>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421AD778" w14:textId="77777777" w:rsidR="00021237" w:rsidRPr="00E55714" w:rsidRDefault="00021237" w:rsidP="000C692E">
      <w:pPr>
        <w:widowControl w:val="0"/>
        <w:jc w:val="right"/>
        <w:rPr>
          <w:rFonts w:ascii="GHEA Grapalat" w:hAnsi="GHEA Grapalat"/>
          <w:i/>
        </w:rPr>
      </w:pPr>
    </w:p>
    <w:p w14:paraId="2C4926A4"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3EBEAEBA"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667F839F" w:rsidR="00E83DD3" w:rsidRPr="00021237"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r w:rsidR="00B43A6C">
              <w:rPr>
                <w:rFonts w:ascii="Arial" w:hAnsi="Arial" w:cs="Arial"/>
                <w:b/>
                <w:bCs/>
                <w:sz w:val="20"/>
                <w:szCs w:val="20"/>
                <w:lang w:val="en-US"/>
              </w:rPr>
              <w:t>540</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7A1B0AAD" w14:textId="77777777" w:rsidR="00FD68E1" w:rsidRDefault="00FD68E1" w:rsidP="00021237">
      <w:pPr>
        <w:widowControl w:val="0"/>
        <w:spacing w:line="360" w:lineRule="auto"/>
        <w:jc w:val="center"/>
        <w:rPr>
          <w:rFonts w:ascii="GHEA Grapalat" w:hAnsi="GHEA Grapalat"/>
          <w:lang w:val="hy-AM"/>
        </w:rPr>
      </w:pPr>
    </w:p>
    <w:p w14:paraId="51BF1C2E" w14:textId="6BCB878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FD68E1" w:rsidRPr="00F763E7" w14:paraId="1DEA6E7F" w14:textId="77777777" w:rsidTr="000615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5FA37C75" w14:textId="77777777" w:rsidR="00FD68E1" w:rsidRPr="00B56E14" w:rsidRDefault="00FD68E1" w:rsidP="000615A7">
            <w:pPr>
              <w:spacing w:line="240" w:lineRule="atLeast"/>
              <w:contextualSpacing/>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FD68E1" w:rsidRPr="00F763E7" w14:paraId="39B92F23" w14:textId="77777777" w:rsidTr="000615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37" w:type="dxa"/>
              <w:tblLayout w:type="fixed"/>
              <w:tblLook w:val="01E0" w:firstRow="1" w:lastRow="1" w:firstColumn="1" w:lastColumn="1" w:noHBand="0" w:noVBand="0"/>
            </w:tblPr>
            <w:tblGrid>
              <w:gridCol w:w="3007"/>
              <w:gridCol w:w="7730"/>
            </w:tblGrid>
            <w:tr w:rsidR="00FD68E1" w:rsidRPr="00BB3FB2" w14:paraId="2B16C3BA" w14:textId="77777777" w:rsidTr="000615A7">
              <w:trPr>
                <w:trHeight w:val="20"/>
              </w:trPr>
              <w:tc>
                <w:tcPr>
                  <w:tcW w:w="3007" w:type="dxa"/>
                  <w:hideMark/>
                </w:tcPr>
                <w:p w14:paraId="459DB762" w14:textId="77777777" w:rsidR="00FD68E1" w:rsidRPr="00BB3FB2" w:rsidRDefault="00FD68E1" w:rsidP="000615A7">
                  <w:pPr>
                    <w:spacing w:line="240" w:lineRule="atLeast"/>
                    <w:contextualSpacing/>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730" w:type="dxa"/>
                  <w:hideMark/>
                </w:tcPr>
                <w:p w14:paraId="58E8B649" w14:textId="77777777" w:rsidR="00FD68E1" w:rsidRPr="00FD68E1" w:rsidRDefault="00FD68E1" w:rsidP="00FD68E1">
                  <w:pPr>
                    <w:widowControl w:val="0"/>
                    <w:spacing w:line="360" w:lineRule="auto"/>
                    <w:rPr>
                      <w:rFonts w:ascii="GHEA Grapalat" w:hAnsi="GHEA Grapalat"/>
                      <w:lang w:val="en-US"/>
                    </w:rPr>
                  </w:pPr>
                  <w:r w:rsidRPr="00FD68E1">
                    <w:rPr>
                      <w:rFonts w:ascii="GHEA Grapalat" w:hAnsi="GHEA Grapalat"/>
                      <w:sz w:val="20"/>
                      <w:szCs w:val="20"/>
                    </w:rPr>
                    <w:t>Капитальный ремонт государственных автомобильных дорог</w:t>
                  </w:r>
                </w:p>
                <w:p w14:paraId="4E90FBC0" w14:textId="351A9C3E" w:rsidR="00FD68E1" w:rsidRPr="00FD68E1" w:rsidRDefault="00FD68E1" w:rsidP="000615A7">
                  <w:pPr>
                    <w:spacing w:line="240" w:lineRule="atLeast"/>
                    <w:contextualSpacing/>
                    <w:jc w:val="both"/>
                    <w:rPr>
                      <w:rFonts w:ascii="GHEA Grapalat" w:hAnsi="GHEA Grapalat"/>
                      <w:sz w:val="20"/>
                      <w:szCs w:val="20"/>
                      <w:lang w:val="af-ZA"/>
                    </w:rPr>
                  </w:pPr>
                </w:p>
              </w:tc>
            </w:tr>
            <w:tr w:rsidR="00FD68E1" w:rsidRPr="00BB3FB2" w14:paraId="7B40CF25" w14:textId="77777777" w:rsidTr="000615A7">
              <w:trPr>
                <w:trHeight w:val="20"/>
              </w:trPr>
              <w:tc>
                <w:tcPr>
                  <w:tcW w:w="3007" w:type="dxa"/>
                </w:tcPr>
                <w:p w14:paraId="235F7B48" w14:textId="77777777" w:rsidR="00FD68E1" w:rsidRPr="00BB3FB2" w:rsidRDefault="00FD68E1" w:rsidP="000615A7">
                  <w:pPr>
                    <w:spacing w:line="240" w:lineRule="atLeast"/>
                    <w:contextualSpacing/>
                    <w:jc w:val="both"/>
                    <w:rPr>
                      <w:rFonts w:ascii="GHEA Grapalat" w:hAnsi="GHEA Grapalat"/>
                      <w:b/>
                      <w:i/>
                      <w:sz w:val="20"/>
                      <w:szCs w:val="20"/>
                      <w:lang w:val="hy-AM"/>
                    </w:rPr>
                  </w:pPr>
                </w:p>
              </w:tc>
              <w:tc>
                <w:tcPr>
                  <w:tcW w:w="7730" w:type="dxa"/>
                </w:tcPr>
                <w:p w14:paraId="2109424A" w14:textId="77777777" w:rsidR="00FD68E1" w:rsidRPr="00BB3FB2" w:rsidRDefault="00FD68E1" w:rsidP="000615A7">
                  <w:pPr>
                    <w:spacing w:line="240" w:lineRule="atLeast"/>
                    <w:contextualSpacing/>
                    <w:jc w:val="both"/>
                    <w:rPr>
                      <w:rFonts w:ascii="GHEA Grapalat" w:hAnsi="GHEA Grapalat"/>
                      <w:sz w:val="20"/>
                      <w:szCs w:val="20"/>
                      <w:lang w:val="af-ZA"/>
                    </w:rPr>
                  </w:pPr>
                </w:p>
              </w:tc>
            </w:tr>
            <w:tr w:rsidR="00FD68E1" w:rsidRPr="00BB3FB2" w14:paraId="5A9FCE56" w14:textId="77777777" w:rsidTr="000615A7">
              <w:trPr>
                <w:trHeight w:val="20"/>
              </w:trPr>
              <w:tc>
                <w:tcPr>
                  <w:tcW w:w="3007" w:type="dxa"/>
                  <w:hideMark/>
                </w:tcPr>
                <w:p w14:paraId="0057BC7A" w14:textId="77777777" w:rsidR="00FD68E1" w:rsidRPr="00BB3FB2" w:rsidRDefault="00FD68E1" w:rsidP="000615A7">
                  <w:pPr>
                    <w:spacing w:line="240" w:lineRule="atLeast"/>
                    <w:contextualSpacing/>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730" w:type="dxa"/>
                  <w:hideMark/>
                </w:tcPr>
                <w:p w14:paraId="40E63584" w14:textId="77777777" w:rsidR="00FD68E1" w:rsidRPr="00BB3FB2" w:rsidRDefault="00FD68E1" w:rsidP="000615A7">
                  <w:pPr>
                    <w:spacing w:line="240" w:lineRule="atLeast"/>
                    <w:contextualSpacing/>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D68E1" w:rsidRPr="00BB3FB2" w14:paraId="263A2538" w14:textId="77777777" w:rsidTr="000615A7">
              <w:trPr>
                <w:trHeight w:val="20"/>
              </w:trPr>
              <w:tc>
                <w:tcPr>
                  <w:tcW w:w="3007" w:type="dxa"/>
                </w:tcPr>
                <w:p w14:paraId="3FBBA91C" w14:textId="77777777" w:rsidR="00FD68E1" w:rsidRPr="00BB3FB2" w:rsidRDefault="00FD68E1" w:rsidP="000615A7">
                  <w:pPr>
                    <w:spacing w:line="240" w:lineRule="atLeast"/>
                    <w:contextualSpacing/>
                    <w:jc w:val="both"/>
                    <w:rPr>
                      <w:rFonts w:ascii="GHEA Grapalat" w:hAnsi="GHEA Grapalat"/>
                      <w:b/>
                      <w:i/>
                      <w:sz w:val="20"/>
                      <w:szCs w:val="20"/>
                      <w:lang w:val="hy-AM"/>
                    </w:rPr>
                  </w:pPr>
                </w:p>
              </w:tc>
              <w:tc>
                <w:tcPr>
                  <w:tcW w:w="7730" w:type="dxa"/>
                </w:tcPr>
                <w:p w14:paraId="1D537848" w14:textId="77777777" w:rsidR="00FD68E1" w:rsidRPr="00BB3FB2" w:rsidRDefault="00FD68E1" w:rsidP="000615A7">
                  <w:pPr>
                    <w:spacing w:line="240" w:lineRule="atLeast"/>
                    <w:contextualSpacing/>
                    <w:jc w:val="both"/>
                    <w:rPr>
                      <w:rFonts w:ascii="GHEA Grapalat" w:hAnsi="GHEA Grapalat"/>
                      <w:sz w:val="20"/>
                      <w:szCs w:val="20"/>
                      <w:lang w:val="hy-AM"/>
                    </w:rPr>
                  </w:pPr>
                </w:p>
              </w:tc>
            </w:tr>
            <w:tr w:rsidR="00FD68E1" w:rsidRPr="00BB3FB2" w14:paraId="10BD61F1" w14:textId="77777777" w:rsidTr="000615A7">
              <w:trPr>
                <w:trHeight w:val="20"/>
              </w:trPr>
              <w:tc>
                <w:tcPr>
                  <w:tcW w:w="3007" w:type="dxa"/>
                  <w:hideMark/>
                </w:tcPr>
                <w:p w14:paraId="1FB29EA0" w14:textId="77777777" w:rsidR="00FD68E1" w:rsidRPr="00BB3FB2" w:rsidRDefault="00FD68E1" w:rsidP="000615A7">
                  <w:pPr>
                    <w:spacing w:line="240" w:lineRule="atLeast"/>
                    <w:contextualSpacing/>
                    <w:jc w:val="both"/>
                    <w:rPr>
                      <w:rFonts w:ascii="GHEA Grapalat" w:hAnsi="GHEA Grapalat"/>
                      <w:sz w:val="20"/>
                      <w:szCs w:val="20"/>
                    </w:rPr>
                  </w:pPr>
                  <w:r w:rsidRPr="00BB3FB2">
                    <w:rPr>
                      <w:rFonts w:ascii="GHEA Grapalat" w:hAnsi="GHEA Grapalat"/>
                      <w:b/>
                      <w:i/>
                      <w:sz w:val="20"/>
                      <w:szCs w:val="20"/>
                    </w:rPr>
                    <w:t>Заказчик</w:t>
                  </w:r>
                </w:p>
              </w:tc>
              <w:tc>
                <w:tcPr>
                  <w:tcW w:w="7730" w:type="dxa"/>
                  <w:hideMark/>
                </w:tcPr>
                <w:p w14:paraId="227C2C54" w14:textId="77777777" w:rsidR="00FD68E1" w:rsidRPr="00BB3FB2" w:rsidRDefault="00FD68E1" w:rsidP="000615A7">
                  <w:pPr>
                    <w:spacing w:line="240" w:lineRule="atLeast"/>
                    <w:contextualSpacing/>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D68E1" w:rsidRPr="00BB3FB2" w14:paraId="6F18E531" w14:textId="77777777" w:rsidTr="000615A7">
              <w:trPr>
                <w:trHeight w:val="20"/>
              </w:trPr>
              <w:tc>
                <w:tcPr>
                  <w:tcW w:w="3007" w:type="dxa"/>
                </w:tcPr>
                <w:p w14:paraId="4C6322B5" w14:textId="77777777" w:rsidR="00FD68E1" w:rsidRPr="00BB3FB2" w:rsidRDefault="00FD68E1" w:rsidP="000615A7">
                  <w:pPr>
                    <w:spacing w:line="240" w:lineRule="atLeast"/>
                    <w:contextualSpacing/>
                    <w:jc w:val="both"/>
                    <w:rPr>
                      <w:rFonts w:ascii="GHEA Grapalat" w:hAnsi="GHEA Grapalat"/>
                      <w:sz w:val="20"/>
                      <w:szCs w:val="20"/>
                      <w:lang w:val="hy-AM"/>
                    </w:rPr>
                  </w:pPr>
                </w:p>
              </w:tc>
              <w:tc>
                <w:tcPr>
                  <w:tcW w:w="7730" w:type="dxa"/>
                </w:tcPr>
                <w:p w14:paraId="12375086" w14:textId="77777777" w:rsidR="00FD68E1" w:rsidRPr="00BB3FB2" w:rsidRDefault="00FD68E1" w:rsidP="000615A7">
                  <w:pPr>
                    <w:spacing w:line="240" w:lineRule="atLeast"/>
                    <w:contextualSpacing/>
                    <w:jc w:val="both"/>
                    <w:rPr>
                      <w:rFonts w:ascii="GHEA Grapalat" w:hAnsi="GHEA Grapalat"/>
                      <w:sz w:val="20"/>
                      <w:szCs w:val="20"/>
                      <w:lang w:val="hy-AM"/>
                    </w:rPr>
                  </w:pPr>
                </w:p>
              </w:tc>
            </w:tr>
            <w:tr w:rsidR="00FD68E1" w:rsidRPr="00BB3FB2" w14:paraId="17A86A50" w14:textId="77777777" w:rsidTr="000615A7">
              <w:trPr>
                <w:trHeight w:val="20"/>
              </w:trPr>
              <w:tc>
                <w:tcPr>
                  <w:tcW w:w="3007" w:type="dxa"/>
                  <w:hideMark/>
                </w:tcPr>
                <w:p w14:paraId="291D71B4" w14:textId="77777777" w:rsidR="00FD68E1" w:rsidRDefault="00FD68E1" w:rsidP="000615A7">
                  <w:pPr>
                    <w:spacing w:line="240" w:lineRule="atLeast"/>
                    <w:contextualSpacing/>
                    <w:jc w:val="both"/>
                    <w:rPr>
                      <w:rFonts w:ascii="GHEA Grapalat" w:hAnsi="GHEA Grapalat"/>
                      <w:b/>
                      <w:i/>
                      <w:sz w:val="20"/>
                      <w:szCs w:val="20"/>
                    </w:rPr>
                  </w:pPr>
                  <w:r w:rsidRPr="00BB3FB2">
                    <w:rPr>
                      <w:rFonts w:ascii="GHEA Grapalat" w:hAnsi="GHEA Grapalat"/>
                      <w:b/>
                      <w:i/>
                      <w:sz w:val="20"/>
                      <w:szCs w:val="20"/>
                    </w:rPr>
                    <w:t>Название работ</w:t>
                  </w:r>
                </w:p>
                <w:p w14:paraId="699FC541" w14:textId="77777777" w:rsidR="00FD68E1" w:rsidRDefault="00FD68E1" w:rsidP="000615A7">
                  <w:pPr>
                    <w:spacing w:line="240" w:lineRule="atLeast"/>
                    <w:contextualSpacing/>
                    <w:jc w:val="both"/>
                    <w:rPr>
                      <w:rFonts w:ascii="GHEA Grapalat" w:hAnsi="GHEA Grapalat"/>
                      <w:b/>
                      <w:i/>
                      <w:sz w:val="20"/>
                      <w:szCs w:val="20"/>
                    </w:rPr>
                  </w:pPr>
                </w:p>
                <w:p w14:paraId="315F37AA" w14:textId="77777777" w:rsidR="00FD68E1" w:rsidRDefault="00FD68E1" w:rsidP="000615A7">
                  <w:pPr>
                    <w:spacing w:line="240" w:lineRule="atLeast"/>
                    <w:contextualSpacing/>
                    <w:jc w:val="both"/>
                    <w:rPr>
                      <w:rFonts w:ascii="GHEA Grapalat" w:hAnsi="GHEA Grapalat"/>
                      <w:b/>
                      <w:i/>
                      <w:sz w:val="20"/>
                      <w:szCs w:val="20"/>
                    </w:rPr>
                  </w:pPr>
                </w:p>
                <w:p w14:paraId="2CE74190" w14:textId="77777777" w:rsidR="00FD68E1" w:rsidRDefault="00FD68E1" w:rsidP="000615A7">
                  <w:pPr>
                    <w:spacing w:line="240" w:lineRule="atLeast"/>
                    <w:contextualSpacing/>
                    <w:jc w:val="both"/>
                    <w:rPr>
                      <w:rFonts w:ascii="GHEA Grapalat" w:hAnsi="GHEA Grapalat"/>
                      <w:b/>
                      <w:i/>
                      <w:sz w:val="20"/>
                      <w:szCs w:val="20"/>
                    </w:rPr>
                  </w:pPr>
                </w:p>
                <w:p w14:paraId="3ECAEBC2" w14:textId="77777777" w:rsidR="00FD68E1" w:rsidRDefault="00FD68E1" w:rsidP="000615A7">
                  <w:pPr>
                    <w:spacing w:line="240" w:lineRule="atLeast"/>
                    <w:contextualSpacing/>
                    <w:jc w:val="both"/>
                    <w:rPr>
                      <w:rFonts w:ascii="GHEA Grapalat" w:hAnsi="GHEA Grapalat"/>
                      <w:b/>
                      <w:i/>
                      <w:sz w:val="20"/>
                      <w:szCs w:val="20"/>
                    </w:rPr>
                  </w:pPr>
                </w:p>
                <w:p w14:paraId="09C33F08" w14:textId="77777777" w:rsidR="00FD68E1" w:rsidRPr="00BB3FB2" w:rsidRDefault="00FD68E1" w:rsidP="000615A7">
                  <w:pPr>
                    <w:spacing w:line="240" w:lineRule="atLeast"/>
                    <w:contextualSpacing/>
                    <w:jc w:val="both"/>
                    <w:rPr>
                      <w:rFonts w:ascii="GHEA Grapalat" w:hAnsi="GHEA Grapalat"/>
                      <w:sz w:val="20"/>
                      <w:szCs w:val="20"/>
                      <w:lang w:val="hy-AM"/>
                    </w:rPr>
                  </w:pPr>
                  <w:r w:rsidRPr="007C356D">
                    <w:rPr>
                      <w:rFonts w:ascii="GHEA Grapalat" w:hAnsi="GHEA Grapalat"/>
                      <w:b/>
                      <w:i/>
                      <w:sz w:val="20"/>
                      <w:szCs w:val="20"/>
                    </w:rPr>
                    <w:t>Степень рискованности работ</w:t>
                  </w:r>
                </w:p>
              </w:tc>
              <w:tc>
                <w:tcPr>
                  <w:tcW w:w="7730" w:type="dxa"/>
                  <w:hideMark/>
                </w:tcPr>
                <w:p w14:paraId="2255C94F" w14:textId="77777777" w:rsidR="00FD68E1" w:rsidRDefault="00FD68E1" w:rsidP="000615A7">
                  <w:pPr>
                    <w:spacing w:line="240" w:lineRule="atLeast"/>
                    <w:contextualSpacing/>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p w14:paraId="5018A667" w14:textId="77777777" w:rsidR="00FD68E1" w:rsidRDefault="00FD68E1" w:rsidP="000615A7">
                  <w:pPr>
                    <w:spacing w:line="240" w:lineRule="atLeast"/>
                    <w:contextualSpacing/>
                    <w:jc w:val="both"/>
                    <w:rPr>
                      <w:rFonts w:ascii="GHEA Grapalat" w:hAnsi="GHEA Grapalat"/>
                      <w:sz w:val="20"/>
                      <w:szCs w:val="20"/>
                    </w:rPr>
                  </w:pPr>
                </w:p>
                <w:p w14:paraId="5CB49AED" w14:textId="77777777" w:rsidR="00FD68E1" w:rsidRPr="00E90A2C" w:rsidRDefault="00FD68E1" w:rsidP="000615A7">
                  <w:pPr>
                    <w:spacing w:line="240" w:lineRule="atLeast"/>
                    <w:contextualSpacing/>
                    <w:jc w:val="both"/>
                    <w:rPr>
                      <w:rFonts w:ascii="GHEA Grapalat" w:hAnsi="GHEA Grapalat"/>
                      <w:sz w:val="20"/>
                      <w:szCs w:val="20"/>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FD68E1" w:rsidRPr="00BB3FB2" w14:paraId="2FCFD367" w14:textId="77777777" w:rsidTr="000615A7">
              <w:trPr>
                <w:trHeight w:val="20"/>
              </w:trPr>
              <w:tc>
                <w:tcPr>
                  <w:tcW w:w="3007" w:type="dxa"/>
                </w:tcPr>
                <w:p w14:paraId="33034E56" w14:textId="77777777" w:rsidR="00FD68E1" w:rsidRPr="00BB3FB2" w:rsidRDefault="00FD68E1" w:rsidP="000615A7">
                  <w:pPr>
                    <w:spacing w:line="240" w:lineRule="atLeast"/>
                    <w:contextualSpacing/>
                    <w:jc w:val="both"/>
                    <w:rPr>
                      <w:rFonts w:ascii="GHEA Grapalat" w:hAnsi="GHEA Grapalat"/>
                      <w:b/>
                      <w:i/>
                      <w:sz w:val="20"/>
                      <w:szCs w:val="20"/>
                    </w:rPr>
                  </w:pPr>
                </w:p>
              </w:tc>
              <w:tc>
                <w:tcPr>
                  <w:tcW w:w="7730" w:type="dxa"/>
                  <w:hideMark/>
                </w:tcPr>
                <w:tbl>
                  <w:tblPr>
                    <w:tblW w:w="7627" w:type="dxa"/>
                    <w:tblLayout w:type="fixed"/>
                    <w:tblLook w:val="04A0" w:firstRow="1" w:lastRow="0" w:firstColumn="1" w:lastColumn="0" w:noHBand="0" w:noVBand="1"/>
                  </w:tblPr>
                  <w:tblGrid>
                    <w:gridCol w:w="563"/>
                    <w:gridCol w:w="7064"/>
                  </w:tblGrid>
                  <w:tr w:rsidR="00FD68E1" w:rsidRPr="00BB3FB2" w14:paraId="76A892A9" w14:textId="77777777" w:rsidTr="000615A7">
                    <w:trPr>
                      <w:trHeight w:val="152"/>
                    </w:trPr>
                    <w:tc>
                      <w:tcPr>
                        <w:tcW w:w="76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0E119D4" w14:textId="77777777" w:rsidR="00FD68E1" w:rsidRPr="00B56E14" w:rsidRDefault="00FD68E1" w:rsidP="000615A7">
                        <w:pPr>
                          <w:spacing w:line="240" w:lineRule="atLeast"/>
                          <w:contextualSpacing/>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FD68E1" w:rsidRPr="00BB3FB2" w14:paraId="4070ECEC" w14:textId="77777777" w:rsidTr="000615A7">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F4386" w14:textId="77777777" w:rsidR="00FD68E1" w:rsidRPr="00BB3FB2" w:rsidRDefault="00FD68E1" w:rsidP="000615A7">
                        <w:pPr>
                          <w:spacing w:line="240" w:lineRule="atLeast"/>
                          <w:contextualSpacing/>
                          <w:jc w:val="center"/>
                          <w:rPr>
                            <w:rFonts w:ascii="GHEA Grapalat" w:hAnsi="GHEA Grapalat"/>
                            <w:color w:val="000000"/>
                            <w:sz w:val="18"/>
                            <w:szCs w:val="20"/>
                          </w:rPr>
                        </w:pPr>
                        <w:r w:rsidRPr="00BB3FB2">
                          <w:rPr>
                            <w:rFonts w:ascii="GHEA Grapalat" w:hAnsi="GHEA Grapalat"/>
                            <w:color w:val="000000"/>
                            <w:sz w:val="18"/>
                            <w:szCs w:val="20"/>
                          </w:rPr>
                          <w:t>1</w:t>
                        </w:r>
                      </w:p>
                    </w:tc>
                    <w:tc>
                      <w:tcPr>
                        <w:tcW w:w="7064" w:type="dxa"/>
                        <w:tcBorders>
                          <w:top w:val="single" w:sz="4" w:space="0" w:color="auto"/>
                          <w:left w:val="nil"/>
                          <w:bottom w:val="single" w:sz="4" w:space="0" w:color="auto"/>
                          <w:right w:val="single" w:sz="4" w:space="0" w:color="auto"/>
                        </w:tcBorders>
                        <w:shd w:val="clear" w:color="auto" w:fill="auto"/>
                        <w:hideMark/>
                      </w:tcPr>
                      <w:p w14:paraId="309E3556" w14:textId="77777777" w:rsidR="00FD68E1" w:rsidRPr="00302CC8" w:rsidRDefault="00FD68E1" w:rsidP="000615A7">
                        <w:pPr>
                          <w:spacing w:line="240" w:lineRule="atLeast"/>
                          <w:contextualSpacing/>
                          <w:jc w:val="both"/>
                          <w:rPr>
                            <w:rFonts w:ascii="GHEA Grapalat" w:hAnsi="GHEA Grapalat"/>
                            <w:b/>
                            <w:i/>
                            <w:sz w:val="18"/>
                            <w:szCs w:val="18"/>
                            <w:lang w:val="hy-AM"/>
                          </w:rPr>
                        </w:pPr>
                        <w:r w:rsidRPr="00302CC8">
                          <w:rPr>
                            <w:rFonts w:ascii="GHEA Grapalat" w:hAnsi="GHEA Grapalat"/>
                            <w:b/>
                            <w:i/>
                            <w:sz w:val="18"/>
                            <w:szCs w:val="18"/>
                            <w:lang w:val="hy-AM"/>
                          </w:rPr>
                          <w:t>Выполнению работ по М-6, Ванадзор (пересечение с М-3) – Алаверди – государственная граница РА (Баграташен) — реконструкция обрушившегося участка межгосударственной автомобильной дороги км 67+050 – км 67+220</w:t>
                        </w:r>
                      </w:p>
                    </w:tc>
                  </w:tr>
                </w:tbl>
                <w:p w14:paraId="473DFAEB" w14:textId="77777777" w:rsidR="00FD68E1" w:rsidRPr="00BB3FB2" w:rsidRDefault="00FD68E1" w:rsidP="000615A7">
                  <w:pPr>
                    <w:spacing w:line="240" w:lineRule="atLeast"/>
                    <w:contextualSpacing/>
                    <w:jc w:val="both"/>
                    <w:rPr>
                      <w:rFonts w:ascii="GHEA Grapalat" w:hAnsi="GHEA Grapalat"/>
                      <w:sz w:val="20"/>
                      <w:szCs w:val="20"/>
                      <w:lang w:val="hy-AM"/>
                    </w:rPr>
                  </w:pPr>
                </w:p>
              </w:tc>
            </w:tr>
            <w:tr w:rsidR="00FD68E1" w:rsidRPr="00BB3FB2" w14:paraId="445AC0DF" w14:textId="77777777" w:rsidTr="000615A7">
              <w:trPr>
                <w:trHeight w:val="20"/>
              </w:trPr>
              <w:tc>
                <w:tcPr>
                  <w:tcW w:w="3007" w:type="dxa"/>
                  <w:hideMark/>
                </w:tcPr>
                <w:p w14:paraId="52EDDB93" w14:textId="77777777" w:rsidR="00FD68E1" w:rsidRPr="00BB3FB2" w:rsidRDefault="00FD68E1" w:rsidP="000615A7">
                  <w:pPr>
                    <w:spacing w:line="240" w:lineRule="atLeast"/>
                    <w:contextualSpacing/>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730" w:type="dxa"/>
                  <w:hideMark/>
                </w:tcPr>
                <w:p w14:paraId="0A0D8959" w14:textId="77777777" w:rsidR="00FD68E1" w:rsidRPr="00BB3FB2" w:rsidRDefault="00FD68E1" w:rsidP="000615A7">
                  <w:pPr>
                    <w:spacing w:line="240" w:lineRule="atLeast"/>
                    <w:contextualSpacing/>
                    <w:jc w:val="both"/>
                    <w:rPr>
                      <w:rFonts w:ascii="GHEA Grapalat" w:hAnsi="GHEA Grapalat"/>
                      <w:color w:val="FF0000"/>
                      <w:sz w:val="20"/>
                      <w:szCs w:val="20"/>
                    </w:rPr>
                  </w:pPr>
                  <w:r w:rsidRPr="00BB3FB2">
                    <w:rPr>
                      <w:rFonts w:ascii="GHEA Grapalat" w:hAnsi="GHEA Grapalat"/>
                      <w:sz w:val="20"/>
                      <w:szCs w:val="20"/>
                    </w:rPr>
                    <w:t>Обычная</w:t>
                  </w:r>
                </w:p>
              </w:tc>
            </w:tr>
            <w:tr w:rsidR="00FD68E1" w:rsidRPr="00BB3FB2" w14:paraId="60AFB7ED" w14:textId="77777777" w:rsidTr="000615A7">
              <w:trPr>
                <w:trHeight w:val="20"/>
              </w:trPr>
              <w:tc>
                <w:tcPr>
                  <w:tcW w:w="3007" w:type="dxa"/>
                  <w:hideMark/>
                </w:tcPr>
                <w:p w14:paraId="68A604EC" w14:textId="77777777" w:rsidR="00FD68E1" w:rsidRPr="00BB3FB2" w:rsidRDefault="00FD68E1" w:rsidP="000615A7">
                  <w:pPr>
                    <w:spacing w:line="240" w:lineRule="atLeast"/>
                    <w:contextualSpacing/>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730" w:type="dxa"/>
                  <w:hideMark/>
                </w:tcPr>
                <w:p w14:paraId="4417D0BD" w14:textId="77777777" w:rsidR="00FD68E1" w:rsidRPr="00BB3FB2" w:rsidRDefault="00FD68E1" w:rsidP="000615A7">
                  <w:pPr>
                    <w:spacing w:line="240" w:lineRule="atLeast"/>
                    <w:contextualSpacing/>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w:t>
                  </w:r>
                  <w:r w:rsidRPr="00BB3FB2">
                    <w:rPr>
                      <w:rFonts w:ascii="GHEA Grapalat" w:hAnsi="GHEA Grapalat"/>
                      <w:sz w:val="20"/>
                      <w:szCs w:val="20"/>
                    </w:rPr>
                    <w:lastRenderedPageBreak/>
                    <w:t>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FD68E1" w:rsidRPr="00BB3FB2" w14:paraId="1930CDBC" w14:textId="77777777" w:rsidTr="000615A7">
              <w:trPr>
                <w:trHeight w:val="20"/>
              </w:trPr>
              <w:tc>
                <w:tcPr>
                  <w:tcW w:w="3007" w:type="dxa"/>
                </w:tcPr>
                <w:p w14:paraId="502FF40F" w14:textId="77777777" w:rsidR="00FD68E1" w:rsidRPr="00BB3FB2" w:rsidRDefault="00FD68E1" w:rsidP="000615A7">
                  <w:pPr>
                    <w:spacing w:line="240" w:lineRule="atLeast"/>
                    <w:contextualSpacing/>
                    <w:jc w:val="both"/>
                    <w:rPr>
                      <w:rFonts w:ascii="GHEA Grapalat" w:hAnsi="GHEA Grapalat"/>
                      <w:b/>
                      <w:i/>
                      <w:sz w:val="20"/>
                      <w:szCs w:val="20"/>
                    </w:rPr>
                  </w:pPr>
                </w:p>
              </w:tc>
              <w:tc>
                <w:tcPr>
                  <w:tcW w:w="7730" w:type="dxa"/>
                </w:tcPr>
                <w:p w14:paraId="5AB2D20B" w14:textId="77777777" w:rsidR="00FD68E1" w:rsidRPr="00FC656B" w:rsidRDefault="00FD68E1" w:rsidP="000615A7">
                  <w:pPr>
                    <w:spacing w:line="240" w:lineRule="atLeast"/>
                    <w:contextualSpacing/>
                    <w:jc w:val="both"/>
                    <w:rPr>
                      <w:rFonts w:ascii="GHEA Grapalat" w:hAnsi="GHEA Grapalat"/>
                      <w:sz w:val="20"/>
                      <w:szCs w:val="20"/>
                    </w:rPr>
                  </w:pPr>
                </w:p>
              </w:tc>
            </w:tr>
            <w:tr w:rsidR="00FD68E1" w:rsidRPr="00BB3FB2" w14:paraId="00B2A754" w14:textId="77777777" w:rsidTr="000615A7">
              <w:trPr>
                <w:trHeight w:val="20"/>
              </w:trPr>
              <w:tc>
                <w:tcPr>
                  <w:tcW w:w="3007" w:type="dxa"/>
                </w:tcPr>
                <w:p w14:paraId="005161B1" w14:textId="77777777" w:rsidR="00FD68E1" w:rsidRPr="00BB3FB2" w:rsidRDefault="00FD68E1" w:rsidP="000615A7">
                  <w:pPr>
                    <w:spacing w:line="240" w:lineRule="atLeast"/>
                    <w:contextualSpacing/>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7730" w:type="dxa"/>
                </w:tcPr>
                <w:p w14:paraId="4D1D8636" w14:textId="77777777" w:rsidR="00FD68E1" w:rsidRPr="00FC656B" w:rsidRDefault="00FD68E1" w:rsidP="000615A7">
                  <w:pPr>
                    <w:spacing w:line="240" w:lineRule="atLeast"/>
                    <w:contextualSpacing/>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FD68E1" w:rsidRPr="00BB3FB2" w14:paraId="5EC91CA5" w14:textId="77777777" w:rsidTr="000615A7">
              <w:trPr>
                <w:trHeight w:val="20"/>
              </w:trPr>
              <w:tc>
                <w:tcPr>
                  <w:tcW w:w="3007" w:type="dxa"/>
                </w:tcPr>
                <w:p w14:paraId="60C9FDFB" w14:textId="77777777" w:rsidR="00FD68E1" w:rsidRPr="007C356D" w:rsidRDefault="00FD68E1" w:rsidP="000615A7">
                  <w:pPr>
                    <w:spacing w:line="240" w:lineRule="atLeast"/>
                    <w:contextualSpacing/>
                    <w:jc w:val="both"/>
                    <w:rPr>
                      <w:rFonts w:ascii="GHEA Grapalat" w:hAnsi="GHEA Grapalat"/>
                      <w:b/>
                      <w:i/>
                      <w:sz w:val="20"/>
                      <w:szCs w:val="20"/>
                    </w:rPr>
                  </w:pPr>
                </w:p>
              </w:tc>
              <w:tc>
                <w:tcPr>
                  <w:tcW w:w="7730" w:type="dxa"/>
                </w:tcPr>
                <w:p w14:paraId="4021766D" w14:textId="77777777" w:rsidR="00FD68E1" w:rsidRPr="007C356D" w:rsidRDefault="00FD68E1" w:rsidP="000615A7">
                  <w:pPr>
                    <w:spacing w:line="240" w:lineRule="atLeast"/>
                    <w:contextualSpacing/>
                    <w:jc w:val="both"/>
                    <w:rPr>
                      <w:rFonts w:ascii="GHEA Grapalat" w:hAnsi="GHEA Grapalat"/>
                      <w:sz w:val="20"/>
                      <w:szCs w:val="20"/>
                    </w:rPr>
                  </w:pPr>
                </w:p>
              </w:tc>
            </w:tr>
            <w:tr w:rsidR="00FD68E1" w:rsidRPr="00BB3FB2" w14:paraId="3CBBC07F" w14:textId="77777777" w:rsidTr="000615A7">
              <w:trPr>
                <w:trHeight w:val="20"/>
              </w:trPr>
              <w:tc>
                <w:tcPr>
                  <w:tcW w:w="3007" w:type="dxa"/>
                </w:tcPr>
                <w:p w14:paraId="645CD91B" w14:textId="77777777" w:rsidR="00FD68E1" w:rsidRPr="00B56E14" w:rsidRDefault="00FD68E1" w:rsidP="000615A7">
                  <w:pPr>
                    <w:spacing w:line="240" w:lineRule="atLeast"/>
                    <w:contextualSpacing/>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5901C19D" w14:textId="77777777" w:rsidR="00FD68E1" w:rsidRPr="00B56E14" w:rsidRDefault="00FD68E1" w:rsidP="000615A7">
                  <w:pPr>
                    <w:widowControl w:val="0"/>
                    <w:spacing w:line="240" w:lineRule="atLeast"/>
                    <w:contextualSpacing/>
                    <w:jc w:val="center"/>
                    <w:rPr>
                      <w:rFonts w:ascii="GHEA Grapalat" w:hAnsi="GHEA Grapalat"/>
                      <w:i/>
                      <w:iCs/>
                    </w:rPr>
                  </w:pPr>
                </w:p>
                <w:p w14:paraId="336D97F3" w14:textId="77777777" w:rsidR="00FD68E1" w:rsidRPr="00B56E14" w:rsidRDefault="00FD68E1" w:rsidP="000615A7">
                  <w:pPr>
                    <w:spacing w:line="240" w:lineRule="atLeast"/>
                    <w:contextualSpacing/>
                    <w:jc w:val="both"/>
                    <w:rPr>
                      <w:rFonts w:ascii="GHEA Grapalat" w:hAnsi="GHEA Grapalat"/>
                      <w:b/>
                      <w:i/>
                      <w:iCs/>
                      <w:sz w:val="20"/>
                      <w:szCs w:val="20"/>
                    </w:rPr>
                  </w:pPr>
                </w:p>
              </w:tc>
              <w:tc>
                <w:tcPr>
                  <w:tcW w:w="7730" w:type="dxa"/>
                </w:tcPr>
                <w:p w14:paraId="0E6B1F0B" w14:textId="77777777" w:rsidR="00FD68E1" w:rsidRPr="00BB3FB2" w:rsidRDefault="00FD68E1" w:rsidP="000615A7">
                  <w:pPr>
                    <w:pStyle w:val="ListParagraph1"/>
                    <w:spacing w:line="240" w:lineRule="atLeast"/>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E92B3B3" w14:textId="77777777" w:rsidR="00FD68E1" w:rsidRPr="00BB3FB2" w:rsidRDefault="00FD68E1" w:rsidP="00FD68E1">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D04B78A" w14:textId="77777777" w:rsidR="00FD68E1" w:rsidRPr="00BB3FB2" w:rsidRDefault="00FD68E1" w:rsidP="00FD68E1">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Закон о закупок РА</w:t>
                  </w:r>
                </w:p>
                <w:p w14:paraId="5901F6FB" w14:textId="77777777" w:rsidR="00FD68E1" w:rsidRPr="00BB3FB2" w:rsidRDefault="00FD68E1" w:rsidP="00FD68E1">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3B6CF0D2" w14:textId="77777777" w:rsidR="00FD68E1" w:rsidRPr="00BB3FB2" w:rsidRDefault="00FD68E1" w:rsidP="00FD68E1">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D5F88DF" w14:textId="77777777" w:rsidR="00FD68E1" w:rsidRPr="00BB3FB2" w:rsidRDefault="00FD68E1" w:rsidP="00FD68E1">
                  <w:pPr>
                    <w:numPr>
                      <w:ilvl w:val="0"/>
                      <w:numId w:val="38"/>
                    </w:numPr>
                    <w:tabs>
                      <w:tab w:val="clear" w:pos="720"/>
                      <w:tab w:val="num" w:pos="252"/>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512B206" w14:textId="77777777" w:rsidR="00FD68E1" w:rsidRPr="00BB3FB2" w:rsidRDefault="00FD68E1" w:rsidP="00FD68E1">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9444FF2" w14:textId="77777777" w:rsidR="00FD68E1" w:rsidRPr="00E90A2C" w:rsidRDefault="00FD68E1" w:rsidP="00FD68E1">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9D489DA" w14:textId="77777777" w:rsidR="00FD68E1" w:rsidRPr="00BB3FB2" w:rsidRDefault="00FD68E1" w:rsidP="000615A7">
            <w:pPr>
              <w:spacing w:line="240" w:lineRule="atLeast"/>
              <w:contextualSpacing/>
              <w:rPr>
                <w:rFonts w:ascii="GHEA Grapalat" w:hAnsi="GHEA Grapalat" w:cs="Sylfaen"/>
                <w:sz w:val="20"/>
                <w:szCs w:val="20"/>
                <w:lang w:val="af-ZA"/>
              </w:rPr>
            </w:pPr>
          </w:p>
        </w:tc>
      </w:tr>
      <w:tr w:rsidR="00FD68E1" w14:paraId="38F0D431" w14:textId="77777777" w:rsidTr="000615A7">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10521B5F" w14:textId="77777777" w:rsidR="00FD68E1" w:rsidRPr="00BB3FB2" w:rsidRDefault="00FD68E1" w:rsidP="000615A7">
            <w:pPr>
              <w:spacing w:line="240" w:lineRule="atLeast"/>
              <w:contextualSpacing/>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D68E1" w14:paraId="73FA47EC" w14:textId="77777777" w:rsidTr="000615A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A093CFD" w14:textId="77777777" w:rsidR="00FD68E1" w:rsidRPr="00BB3FB2" w:rsidRDefault="00FD68E1" w:rsidP="000615A7">
            <w:pPr>
              <w:spacing w:line="240" w:lineRule="atLeast"/>
              <w:contextualSpacing/>
              <w:jc w:val="center"/>
              <w:rPr>
                <w:rFonts w:ascii="GHEA Grapalat" w:hAnsi="GHEA Grapalat"/>
                <w:b/>
                <w:i/>
                <w:sz w:val="20"/>
                <w:szCs w:val="20"/>
              </w:rPr>
            </w:pPr>
            <w:r w:rsidRPr="00BB3FB2">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F755994" w14:textId="77777777" w:rsidR="00FD68E1" w:rsidRPr="00BB3FB2" w:rsidRDefault="00FD68E1" w:rsidP="000615A7">
            <w:pPr>
              <w:spacing w:line="240" w:lineRule="atLeast"/>
              <w:contextualSpacing/>
              <w:jc w:val="center"/>
              <w:rPr>
                <w:rFonts w:ascii="GHEA Grapalat" w:hAnsi="GHEA Grapalat"/>
                <w:b/>
                <w:i/>
                <w:sz w:val="20"/>
                <w:szCs w:val="20"/>
              </w:rPr>
            </w:pPr>
            <w:r w:rsidRPr="00BB3FB2">
              <w:rPr>
                <w:rFonts w:ascii="GHEA Grapalat" w:hAnsi="GHEA Grapalat"/>
                <w:b/>
                <w:i/>
                <w:sz w:val="20"/>
                <w:szCs w:val="20"/>
              </w:rPr>
              <w:t>завершение</w:t>
            </w:r>
          </w:p>
        </w:tc>
      </w:tr>
      <w:tr w:rsidR="00FD68E1" w14:paraId="3BEA6A68" w14:textId="77777777" w:rsidTr="000615A7">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3A61BAC" w14:textId="77777777" w:rsidR="00FD68E1" w:rsidRPr="00BB3FB2" w:rsidRDefault="00FD68E1" w:rsidP="000615A7">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68087E6" w14:textId="77777777" w:rsidR="00FD68E1" w:rsidRPr="00BB3FB2" w:rsidRDefault="00FD68E1" w:rsidP="000615A7">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575400">
              <w:rPr>
                <w:rFonts w:ascii="GHEA Grapalat" w:eastAsia="Times New Roman" w:hAnsi="GHEA Grapalat"/>
                <w:b/>
                <w:i/>
                <w:i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999A4E0" w14:textId="77777777" w:rsidR="00021237" w:rsidRPr="00B43A6C" w:rsidRDefault="00021237" w:rsidP="00021237">
      <w:pPr>
        <w:widowControl w:val="0"/>
        <w:spacing w:line="360" w:lineRule="auto"/>
        <w:jc w:val="center"/>
        <w:rPr>
          <w:rFonts w:ascii="GHEA Grapalat" w:hAnsi="GHEA Grapalat"/>
          <w:b/>
          <w:bCs/>
          <w:color w:val="FF0000"/>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26CC43C9"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B0FC0FE"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29590401"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063B90D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32BA712"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A7FCAF0"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11B5A55D" w14:textId="77777777" w:rsidR="00E55714" w:rsidRDefault="00E55714" w:rsidP="00EA2E73">
      <w:pPr>
        <w:pStyle w:val="BodyTextIndent3"/>
        <w:widowControl w:val="0"/>
        <w:spacing w:line="240" w:lineRule="auto"/>
        <w:ind w:right="-75" w:firstLine="0"/>
        <w:jc w:val="right"/>
        <w:rPr>
          <w:rFonts w:ascii="GHEA Grapalat" w:hAnsi="GHEA Grapalat"/>
          <w:b/>
          <w:sz w:val="24"/>
          <w:szCs w:val="24"/>
          <w:lang w:val="en-US"/>
        </w:rPr>
      </w:pPr>
    </w:p>
    <w:p w14:paraId="07716057" w14:textId="77777777" w:rsidR="00FD68E1" w:rsidRDefault="00FD68E1" w:rsidP="00EA2E73">
      <w:pPr>
        <w:pStyle w:val="BodyTextIndent3"/>
        <w:widowControl w:val="0"/>
        <w:spacing w:line="240" w:lineRule="auto"/>
        <w:ind w:right="-75" w:firstLine="0"/>
        <w:jc w:val="right"/>
        <w:rPr>
          <w:rFonts w:ascii="GHEA Grapalat" w:hAnsi="GHEA Grapalat"/>
          <w:b/>
          <w:sz w:val="24"/>
          <w:szCs w:val="24"/>
          <w:lang w:val="en-US"/>
        </w:rPr>
      </w:pPr>
    </w:p>
    <w:p w14:paraId="7208788A" w14:textId="77777777" w:rsidR="00FD68E1" w:rsidRDefault="00FD68E1" w:rsidP="00EA2E73">
      <w:pPr>
        <w:pStyle w:val="BodyTextIndent3"/>
        <w:widowControl w:val="0"/>
        <w:spacing w:line="240" w:lineRule="auto"/>
        <w:ind w:right="-75" w:firstLine="0"/>
        <w:jc w:val="right"/>
        <w:rPr>
          <w:rFonts w:ascii="GHEA Grapalat" w:hAnsi="GHEA Grapalat"/>
          <w:b/>
          <w:sz w:val="24"/>
          <w:szCs w:val="24"/>
          <w:lang w:val="en-US"/>
        </w:rPr>
      </w:pPr>
    </w:p>
    <w:p w14:paraId="44C78140" w14:textId="77777777" w:rsidR="00FD68E1" w:rsidRDefault="00FD68E1" w:rsidP="00EA2E73">
      <w:pPr>
        <w:pStyle w:val="BodyTextIndent3"/>
        <w:widowControl w:val="0"/>
        <w:spacing w:line="240" w:lineRule="auto"/>
        <w:ind w:right="-75" w:firstLine="0"/>
        <w:jc w:val="right"/>
        <w:rPr>
          <w:rFonts w:ascii="GHEA Grapalat" w:hAnsi="GHEA Grapalat"/>
          <w:b/>
          <w:sz w:val="24"/>
          <w:szCs w:val="24"/>
          <w:lang w:val="en-US"/>
        </w:rPr>
      </w:pPr>
    </w:p>
    <w:p w14:paraId="6A3DAAA6" w14:textId="41270F2A"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600"/>
        <w:gridCol w:w="1258"/>
        <w:gridCol w:w="1319"/>
        <w:gridCol w:w="1293"/>
        <w:gridCol w:w="1260"/>
      </w:tblGrid>
      <w:tr w:rsidR="00EA2E73" w14:paraId="5C7BCDBB" w14:textId="77777777" w:rsidTr="00FD68E1">
        <w:trPr>
          <w:cantSplit/>
          <w:trHeight w:val="701"/>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FD68E1">
        <w:trPr>
          <w:trHeight w:val="210"/>
          <w:jc w:val="center"/>
        </w:trPr>
        <w:tc>
          <w:tcPr>
            <w:tcW w:w="1705"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3600"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021237" w14:paraId="768135B5" w14:textId="77777777" w:rsidTr="00FD68E1">
        <w:trPr>
          <w:trHeight w:val="1130"/>
          <w:jc w:val="center"/>
        </w:trPr>
        <w:tc>
          <w:tcPr>
            <w:tcW w:w="1705"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021237" w:rsidRDefault="00021237" w:rsidP="0002123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3600" w:type="dxa"/>
            <w:tcBorders>
              <w:top w:val="single" w:sz="4" w:space="0" w:color="auto"/>
              <w:left w:val="single" w:sz="4" w:space="0" w:color="auto"/>
              <w:bottom w:val="single" w:sz="4" w:space="0" w:color="auto"/>
              <w:right w:val="single" w:sz="4" w:space="0" w:color="auto"/>
            </w:tcBorders>
            <w:noWrap/>
            <w:vAlign w:val="center"/>
          </w:tcPr>
          <w:p w14:paraId="5211C73D" w14:textId="52A1E5B9" w:rsidR="00021237" w:rsidRPr="00FD68E1" w:rsidRDefault="00FD68E1" w:rsidP="00FD68E1">
            <w:pPr>
              <w:jc w:val="center"/>
              <w:rPr>
                <w:rFonts w:ascii="GHEA Grapalat" w:hAnsi="GHEA Grapalat"/>
                <w:bCs/>
                <w:iCs/>
                <w:color w:val="EE0000"/>
                <w:sz w:val="20"/>
                <w:szCs w:val="20"/>
                <w:lang w:val="hy-AM"/>
              </w:rPr>
            </w:pPr>
            <w:r w:rsidRPr="00FD68E1">
              <w:rPr>
                <w:rFonts w:ascii="GHEA Grapalat" w:hAnsi="GHEA Grapalat"/>
                <w:bCs/>
                <w:iCs/>
                <w:sz w:val="20"/>
                <w:szCs w:val="20"/>
                <w:lang w:val="hy-AM"/>
              </w:rPr>
              <w:t>Выполнению работ по М-6, Ванадзор (пересечение с М-3) – Алаверди – государственная граница РА (Баграташен) — реконструкция обрушившегося участка межгосударственной автомобильной дороги км 67+050 – км 67+220</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021237" w:rsidRDefault="00021237" w:rsidP="0002123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021237" w:rsidRDefault="00021237" w:rsidP="0002123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021237" w:rsidRDefault="00021237" w:rsidP="00021237">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021237" w:rsidRPr="007F2FBD" w:rsidRDefault="00021237" w:rsidP="00021237">
            <w:pPr>
              <w:jc w:val="center"/>
              <w:rPr>
                <w:rFonts w:ascii="GHEA Grapalat" w:hAnsi="GHEA Grapalat" w:cs="Arial"/>
                <w:i/>
                <w:sz w:val="20"/>
                <w:szCs w:val="20"/>
                <w:lang w:val="en-GB"/>
              </w:rPr>
            </w:pPr>
          </w:p>
        </w:tc>
      </w:tr>
      <w:tr w:rsidR="001B1B49"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1B1B49" w:rsidRDefault="001B1B49" w:rsidP="001B1B4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1B1B49" w:rsidRPr="00E63641" w:rsidRDefault="001B1B49" w:rsidP="001B1B49">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47DADA8D" w14:textId="77777777" w:rsidR="00E55714" w:rsidRDefault="00E55714" w:rsidP="000C692E">
      <w:pPr>
        <w:widowControl w:val="0"/>
        <w:jc w:val="right"/>
        <w:rPr>
          <w:rFonts w:ascii="GHEA Grapalat" w:hAnsi="GHEA Grapalat"/>
          <w:i/>
          <w:lang w:val="en-US"/>
        </w:rPr>
      </w:pPr>
    </w:p>
    <w:p w14:paraId="25975EC7" w14:textId="77777777" w:rsidR="00E55714" w:rsidRDefault="00E55714" w:rsidP="000C692E">
      <w:pPr>
        <w:widowControl w:val="0"/>
        <w:jc w:val="right"/>
        <w:rPr>
          <w:rFonts w:ascii="GHEA Grapalat" w:hAnsi="GHEA Grapalat"/>
          <w:i/>
          <w:lang w:val="en-US"/>
        </w:rPr>
      </w:pPr>
    </w:p>
    <w:p w14:paraId="33370C99" w14:textId="77777777" w:rsidR="00E55714" w:rsidRDefault="00E55714" w:rsidP="000C692E">
      <w:pPr>
        <w:widowControl w:val="0"/>
        <w:jc w:val="right"/>
        <w:rPr>
          <w:rFonts w:ascii="GHEA Grapalat" w:hAnsi="GHEA Grapalat"/>
          <w:i/>
          <w:lang w:val="en-US"/>
        </w:rPr>
      </w:pPr>
    </w:p>
    <w:p w14:paraId="11455FBE" w14:textId="77777777" w:rsidR="00E55714" w:rsidRDefault="00E55714" w:rsidP="000C692E">
      <w:pPr>
        <w:widowControl w:val="0"/>
        <w:jc w:val="right"/>
        <w:rPr>
          <w:rFonts w:ascii="GHEA Grapalat" w:hAnsi="GHEA Grapalat"/>
          <w:i/>
          <w:lang w:val="en-US"/>
        </w:rPr>
      </w:pPr>
    </w:p>
    <w:p w14:paraId="1B997EB8" w14:textId="608B80CD"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021237" w:rsidRPr="00F412AC" w14:paraId="55E8FAD0" w14:textId="77777777" w:rsidTr="00EA2E73">
        <w:trPr>
          <w:trHeight w:val="1844"/>
          <w:jc w:val="center"/>
        </w:trPr>
        <w:tc>
          <w:tcPr>
            <w:tcW w:w="895" w:type="dxa"/>
            <w:vAlign w:val="center"/>
          </w:tcPr>
          <w:p w14:paraId="7E013A15" w14:textId="6014BD0A" w:rsidR="00021237" w:rsidRPr="00F412AC" w:rsidRDefault="00021237" w:rsidP="00021237">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6E8ADDAC" w:rsidR="00021237" w:rsidRPr="006F65D9" w:rsidRDefault="00021237" w:rsidP="00021237">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Pr>
                <w:rFonts w:ascii="Arial" w:hAnsi="Arial" w:cs="Arial"/>
                <w:b/>
                <w:bCs/>
                <w:sz w:val="20"/>
                <w:szCs w:val="20"/>
                <w:lang w:val="en-US"/>
              </w:rPr>
              <w:t>/</w:t>
            </w:r>
            <w:r w:rsidR="00B43A6C">
              <w:rPr>
                <w:rFonts w:ascii="Arial" w:hAnsi="Arial" w:cs="Arial"/>
                <w:b/>
                <w:bCs/>
                <w:sz w:val="20"/>
                <w:szCs w:val="20"/>
                <w:lang w:val="en-US"/>
              </w:rPr>
              <w:t>540</w:t>
            </w:r>
          </w:p>
        </w:tc>
        <w:tc>
          <w:tcPr>
            <w:tcW w:w="3555" w:type="dxa"/>
            <w:gridSpan w:val="3"/>
            <w:vAlign w:val="center"/>
          </w:tcPr>
          <w:p w14:paraId="47B36832" w14:textId="77777777" w:rsidR="00021237" w:rsidRDefault="00021237" w:rsidP="00A72D74">
            <w:pPr>
              <w:rPr>
                <w:rFonts w:ascii="GHEA Grapalat" w:hAnsi="GHEA Grapalat"/>
                <w:bCs/>
                <w:sz w:val="20"/>
                <w:szCs w:val="20"/>
                <w:lang w:val="hy-AM"/>
              </w:rPr>
            </w:pPr>
          </w:p>
          <w:p w14:paraId="72117AF8" w14:textId="60559780" w:rsidR="00B43A6C" w:rsidRPr="00FD68E1" w:rsidRDefault="00FD68E1" w:rsidP="00FD68E1">
            <w:pPr>
              <w:jc w:val="center"/>
              <w:rPr>
                <w:rFonts w:ascii="GHEA Grapalat" w:hAnsi="GHEA Grapalat"/>
                <w:bCs/>
                <w:iCs/>
                <w:sz w:val="20"/>
                <w:szCs w:val="20"/>
              </w:rPr>
            </w:pPr>
            <w:r w:rsidRPr="00FD68E1">
              <w:rPr>
                <w:rFonts w:ascii="GHEA Grapalat" w:hAnsi="GHEA Grapalat"/>
                <w:bCs/>
                <w:iCs/>
                <w:sz w:val="20"/>
                <w:szCs w:val="20"/>
                <w:lang w:val="hy-AM"/>
              </w:rPr>
              <w:t>Выполнению работ по М-6, Ванадзор (пересечение с М-3) – Алаверди – государственная граница РА (Баграташен) — реконструкция обрушившегося участка межгосударственной автомобильной дороги км 67+050 – км 67+220</w:t>
            </w:r>
          </w:p>
        </w:tc>
        <w:tc>
          <w:tcPr>
            <w:tcW w:w="339" w:type="dxa"/>
            <w:vAlign w:val="center"/>
          </w:tcPr>
          <w:p w14:paraId="23A76A64" w14:textId="77777777"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021237" w:rsidRPr="00E76A4A" w:rsidRDefault="00021237" w:rsidP="00021237">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905"/>
        <w:gridCol w:w="1440"/>
        <w:gridCol w:w="1610"/>
        <w:gridCol w:w="1080"/>
        <w:gridCol w:w="2068"/>
        <w:gridCol w:w="1134"/>
        <w:gridCol w:w="1168"/>
        <w:gridCol w:w="1035"/>
      </w:tblGrid>
      <w:tr w:rsidR="003B2F27" w:rsidRPr="00CA2754" w14:paraId="02A66BBD" w14:textId="77777777" w:rsidTr="00E55714">
        <w:trPr>
          <w:jc w:val="center"/>
        </w:trPr>
        <w:tc>
          <w:tcPr>
            <w:tcW w:w="36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440"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E55714">
        <w:trPr>
          <w:jc w:val="center"/>
        </w:trPr>
        <w:tc>
          <w:tcPr>
            <w:tcW w:w="36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69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3202"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E55714">
        <w:trPr>
          <w:trHeight w:val="1105"/>
          <w:jc w:val="center"/>
        </w:trPr>
        <w:tc>
          <w:tcPr>
            <w:tcW w:w="36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61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08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2068"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E55714">
        <w:trPr>
          <w:jc w:val="center"/>
        </w:trPr>
        <w:tc>
          <w:tcPr>
            <w:tcW w:w="36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61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2068"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E55714">
        <w:trPr>
          <w:jc w:val="center"/>
        </w:trPr>
        <w:tc>
          <w:tcPr>
            <w:tcW w:w="36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61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2068"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5F5E8CB4"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664B" w14:textId="77777777" w:rsidR="00376BE8" w:rsidRDefault="00376BE8">
      <w:r>
        <w:separator/>
      </w:r>
    </w:p>
  </w:endnote>
  <w:endnote w:type="continuationSeparator" w:id="0">
    <w:p w14:paraId="39E4E8FA" w14:textId="77777777" w:rsidR="00376BE8" w:rsidRDefault="0037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FB185" w14:textId="77777777" w:rsidR="00376BE8" w:rsidRDefault="00376BE8">
      <w:r>
        <w:separator/>
      </w:r>
    </w:p>
  </w:footnote>
  <w:footnote w:type="continuationSeparator" w:id="0">
    <w:p w14:paraId="26C84E1A" w14:textId="77777777" w:rsidR="00376BE8" w:rsidRDefault="00376BE8">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867"/>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BE8"/>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4B81"/>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C97"/>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A6C"/>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3870"/>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6FD"/>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0C"/>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E1"/>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78</Pages>
  <Words>22195</Words>
  <Characters>126516</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62</cp:revision>
  <cp:lastPrinted>2018-02-16T07:12:00Z</cp:lastPrinted>
  <dcterms:created xsi:type="dcterms:W3CDTF">2023-05-30T06:39:00Z</dcterms:created>
  <dcterms:modified xsi:type="dcterms:W3CDTF">2026-03-02T08:27:00Z</dcterms:modified>
</cp:coreProperties>
</file>