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F2E9A" w14:textId="77777777"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6BBA630" w14:textId="77777777"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67E3238D" w14:textId="77777777" w:rsidR="006409C5" w:rsidRPr="002A4953" w:rsidRDefault="006409C5" w:rsidP="00940353">
      <w:pPr>
        <w:pStyle w:val="a9"/>
        <w:spacing w:line="240" w:lineRule="auto"/>
        <w:jc w:val="center"/>
        <w:rPr>
          <w:rFonts w:ascii="GHEA Grapalat" w:hAnsi="GHEA Grapalat"/>
          <w:i w:val="0"/>
          <w:sz w:val="24"/>
          <w:szCs w:val="24"/>
        </w:rPr>
      </w:pPr>
    </w:p>
    <w:p w14:paraId="0FD7C732" w14:textId="6B5238EF"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 xml:space="preserve">This </w:t>
      </w:r>
      <w:r w:rsidRPr="005038B3">
        <w:rPr>
          <w:rFonts w:ascii="GHEA Grapalat" w:hAnsi="GHEA Grapalat"/>
          <w:i w:val="0"/>
          <w:sz w:val="24"/>
          <w:szCs w:val="24"/>
        </w:rPr>
        <w:t xml:space="preserve">text of the notice is approved by decision of the Price Quotation Commission </w:t>
      </w:r>
      <w:r w:rsidRPr="005038B3">
        <w:rPr>
          <w:rFonts w:ascii="GHEA Grapalat" w:hAnsi="GHEA Grapalat"/>
          <w:b/>
          <w:i w:val="0"/>
          <w:sz w:val="24"/>
          <w:szCs w:val="24"/>
        </w:rPr>
        <w:t>"</w:t>
      </w:r>
      <w:r w:rsidR="008F1F32">
        <w:rPr>
          <w:rFonts w:ascii="GHEA Grapalat" w:hAnsi="GHEA Grapalat"/>
          <w:b/>
          <w:i w:val="0"/>
          <w:sz w:val="24"/>
          <w:szCs w:val="24"/>
        </w:rPr>
        <w:t>N</w:t>
      </w:r>
      <w:r w:rsidRPr="005038B3">
        <w:rPr>
          <w:rFonts w:ascii="GHEA Grapalat" w:hAnsi="GHEA Grapalat"/>
          <w:b/>
          <w:i w:val="0"/>
          <w:sz w:val="24"/>
          <w:szCs w:val="24"/>
        </w:rPr>
        <w:t xml:space="preserve"> </w:t>
      </w:r>
      <w:r w:rsidR="00AF1D92">
        <w:rPr>
          <w:rFonts w:ascii="GHEA Grapalat" w:hAnsi="GHEA Grapalat"/>
          <w:b/>
          <w:i w:val="0"/>
          <w:sz w:val="24"/>
          <w:szCs w:val="24"/>
          <w:lang w:val="en-US"/>
        </w:rPr>
        <w:t>1</w:t>
      </w:r>
      <w:r w:rsidRPr="005038B3">
        <w:rPr>
          <w:rFonts w:ascii="GHEA Grapalat" w:hAnsi="GHEA Grapalat"/>
          <w:b/>
          <w:i w:val="0"/>
          <w:sz w:val="24"/>
          <w:szCs w:val="24"/>
        </w:rPr>
        <w:t xml:space="preserve">" of </w:t>
      </w:r>
      <w:r w:rsidR="00E715F2">
        <w:rPr>
          <w:rFonts w:ascii="GHEA Grapalat" w:hAnsi="GHEA Grapalat"/>
          <w:b/>
          <w:i w:val="0"/>
          <w:sz w:val="24"/>
          <w:szCs w:val="24"/>
          <w:lang w:val="en-US"/>
        </w:rPr>
        <w:t>02.03.2026</w:t>
      </w:r>
      <w:bookmarkStart w:id="0" w:name="_GoBack"/>
      <w:bookmarkEnd w:id="0"/>
      <w:r w:rsidRPr="005038B3">
        <w:rPr>
          <w:rFonts w:ascii="GHEA Grapalat" w:hAnsi="GHEA Grapalat"/>
          <w:i w:val="0"/>
          <w:sz w:val="24"/>
          <w:szCs w:val="24"/>
        </w:rPr>
        <w:t xml:space="preserve"> and</w:t>
      </w:r>
      <w:r w:rsidRPr="002A4953">
        <w:rPr>
          <w:rFonts w:ascii="GHEA Grapalat" w:hAnsi="GHEA Grapalat"/>
          <w:i w:val="0"/>
          <w:sz w:val="24"/>
          <w:szCs w:val="24"/>
        </w:rPr>
        <w:t xml:space="preserve"> is published</w:t>
      </w:r>
      <w:r>
        <w:rPr>
          <w:rFonts w:ascii="GHEA Grapalat" w:hAnsi="GHEA Grapalat"/>
          <w:i w:val="0"/>
          <w:sz w:val="24"/>
          <w:szCs w:val="24"/>
        </w:rPr>
        <w:t xml:space="preserve"> </w:t>
      </w:r>
      <w:r w:rsidRPr="002A4953">
        <w:rPr>
          <w:rFonts w:ascii="GHEA Grapalat" w:hAnsi="GHEA Grapalat"/>
          <w:i w:val="0"/>
          <w:sz w:val="24"/>
          <w:szCs w:val="24"/>
        </w:rPr>
        <w:t>pursuant to Article 27 of the Law of the Republic of Armenia "On procurement"</w:t>
      </w:r>
    </w:p>
    <w:p w14:paraId="64017D03" w14:textId="77777777" w:rsidR="005A7041" w:rsidRDefault="005A7041" w:rsidP="00940353">
      <w:pPr>
        <w:pStyle w:val="a9"/>
        <w:spacing w:line="240" w:lineRule="auto"/>
        <w:jc w:val="center"/>
        <w:rPr>
          <w:rFonts w:ascii="GHEA Grapalat" w:hAnsi="GHEA Grapalat"/>
          <w:i w:val="0"/>
          <w:sz w:val="24"/>
          <w:szCs w:val="24"/>
        </w:rPr>
      </w:pPr>
    </w:p>
    <w:p w14:paraId="2825D09B" w14:textId="737A03E1" w:rsidR="006409C5" w:rsidRPr="00231763" w:rsidRDefault="006409C5" w:rsidP="00940353">
      <w:pPr>
        <w:pStyle w:val="a9"/>
        <w:spacing w:line="240" w:lineRule="auto"/>
        <w:jc w:val="center"/>
        <w:rPr>
          <w:rFonts w:ascii="GHEA Grapalat" w:hAnsi="GHEA Grapalat"/>
          <w:b/>
          <w:i w:val="0"/>
          <w:u w:val="single"/>
          <w:lang w:val="hy-AM"/>
        </w:rPr>
      </w:pPr>
      <w:r w:rsidRPr="005A7041">
        <w:rPr>
          <w:rFonts w:ascii="GHEA Grapalat" w:hAnsi="GHEA Grapalat"/>
          <w:b/>
          <w:i w:val="0"/>
          <w:sz w:val="24"/>
          <w:szCs w:val="24"/>
        </w:rPr>
        <w:t xml:space="preserve">Code of the price quotation </w:t>
      </w:r>
      <w:r w:rsidR="00E715F2">
        <w:rPr>
          <w:rFonts w:ascii="Arial" w:hAnsi="Arial" w:cs="Arial"/>
          <w:b/>
          <w:bCs/>
          <w:i w:val="0"/>
          <w:lang w:val="af-ZA"/>
        </w:rPr>
        <w:t>ՀՀԱՆՇՕԾ-ԳՀԾՁԲ-2026/35</w:t>
      </w:r>
    </w:p>
    <w:p w14:paraId="4DC08F18" w14:textId="77777777" w:rsidR="006409C5" w:rsidRDefault="006409C5" w:rsidP="00940353">
      <w:pPr>
        <w:pStyle w:val="a9"/>
        <w:spacing w:line="240" w:lineRule="auto"/>
        <w:jc w:val="center"/>
        <w:rPr>
          <w:rFonts w:ascii="GHEA Grapalat" w:hAnsi="GHEA Grapalat"/>
          <w:i w:val="0"/>
          <w:sz w:val="24"/>
          <w:szCs w:val="24"/>
          <w:lang w:val="hy-AM"/>
        </w:rPr>
      </w:pPr>
    </w:p>
    <w:p w14:paraId="6F3E5BD1" w14:textId="14B514F3" w:rsidR="006409C5" w:rsidRPr="00405A2D" w:rsidRDefault="006409C5" w:rsidP="00940406">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contracting authority </w:t>
      </w:r>
      <w:r w:rsidRPr="00AF1D92">
        <w:rPr>
          <w:rFonts w:ascii="GHEA Grapalat" w:hAnsi="GHEA Grapalat"/>
          <w:i w:val="0"/>
          <w:sz w:val="22"/>
          <w:szCs w:val="24"/>
        </w:rPr>
        <w:t xml:space="preserve"> </w:t>
      </w:r>
      <w:r w:rsidR="00AF1D92" w:rsidRPr="00AF1D92">
        <w:rPr>
          <w:rFonts w:ascii="GHEA Grapalat" w:hAnsi="GHEA Grapalat"/>
          <w:i w:val="0"/>
          <w:sz w:val="22"/>
          <w:szCs w:val="24"/>
        </w:rPr>
        <w:t>“Republican Emergency Medical Service” CJSC of the Ministry of Health of the Republic of Armenia</w:t>
      </w:r>
      <w:r w:rsidRPr="00405A2D">
        <w:rPr>
          <w:rFonts w:ascii="GHEA Grapalat" w:hAnsi="GHEA Grapalat"/>
          <w:i w:val="0"/>
          <w:sz w:val="22"/>
          <w:szCs w:val="24"/>
        </w:rPr>
        <w:t xml:space="preserve">, located at the following address: </w:t>
      </w:r>
      <w:r w:rsidR="00AF1D92" w:rsidRPr="00AF1D92">
        <w:rPr>
          <w:rFonts w:ascii="GHEA Grapalat" w:hAnsi="GHEA Grapalat"/>
          <w:i w:val="0"/>
          <w:sz w:val="22"/>
          <w:szCs w:val="24"/>
        </w:rPr>
        <w:t xml:space="preserve">Gyumri Mazmanyan 3b </w:t>
      </w:r>
      <w:r w:rsidRPr="00405A2D">
        <w:rPr>
          <w:rFonts w:ascii="GHEA Grapalat" w:hAnsi="GHEA Grapalat"/>
          <w:i w:val="0"/>
          <w:sz w:val="22"/>
          <w:szCs w:val="24"/>
        </w:rPr>
        <w:t>, gives notice for a price quotation which shall be carried out in one stage, through Armeps (</w:t>
      </w:r>
      <w:hyperlink r:id="rId4">
        <w:r w:rsidRPr="00AF1D92">
          <w:rPr>
            <w:rFonts w:ascii="GHEA Grapalat" w:hAnsi="GHEA Grapalat"/>
            <w:i w:val="0"/>
            <w:sz w:val="22"/>
            <w:szCs w:val="24"/>
          </w:rPr>
          <w:t>www.armeps.am</w:t>
        </w:r>
      </w:hyperlink>
      <w:r w:rsidRPr="00405A2D">
        <w:rPr>
          <w:rFonts w:ascii="GHEA Grapalat" w:hAnsi="GHEA Grapalat"/>
          <w:i w:val="0"/>
          <w:sz w:val="22"/>
          <w:szCs w:val="24"/>
        </w:rPr>
        <w:t>) system of electronic procurement.</w:t>
      </w:r>
    </w:p>
    <w:p w14:paraId="4655416F" w14:textId="1133FDC9"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bidder selected based on the results of the price quotation will be proposed, in a prescribed manner, to conclude a contract for provision of </w:t>
      </w:r>
      <w:r w:rsidR="00231763" w:rsidRPr="00AF1D92">
        <w:rPr>
          <w:rFonts w:ascii="GHEA Grapalat" w:hAnsi="GHEA Grapalat"/>
          <w:i w:val="0"/>
          <w:sz w:val="22"/>
          <w:szCs w:val="24"/>
        </w:rPr>
        <w:t xml:space="preserve">car repair services </w:t>
      </w:r>
      <w:r w:rsidRPr="00405A2D">
        <w:rPr>
          <w:rFonts w:ascii="GHEA Grapalat" w:hAnsi="GHEA Grapalat"/>
          <w:i w:val="0"/>
          <w:sz w:val="22"/>
          <w:szCs w:val="24"/>
        </w:rPr>
        <w:t xml:space="preserve">(hereinafter referred to as "the contract").    </w:t>
      </w:r>
    </w:p>
    <w:p w14:paraId="4FBC175D"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DD93508" w14:textId="77777777" w:rsidR="006409C5" w:rsidRPr="00AF1D92" w:rsidRDefault="006409C5" w:rsidP="009C7F6C">
      <w:pPr>
        <w:ind w:firstLine="720"/>
        <w:jc w:val="both"/>
        <w:rPr>
          <w:rFonts w:ascii="GHEA Grapalat" w:hAnsi="GHEA Grapalat"/>
          <w:sz w:val="22"/>
          <w:lang w:val="en-AU"/>
        </w:rPr>
      </w:pPr>
      <w:r w:rsidRPr="00AF1D92">
        <w:rPr>
          <w:rFonts w:ascii="GHEA Grapalat" w:hAnsi="GHEA Grapalat"/>
          <w:sz w:val="22"/>
          <w:lang w:val="en-AU"/>
        </w:rPr>
        <w:t>The qualification criteria for the persons ineligible to participate in the price quotation, as well as for bidders, and the documents to be submitted for the evaluation of those criteria shall be established by the invitation for this procedure.</w:t>
      </w:r>
    </w:p>
    <w:p w14:paraId="10D4637A"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F904A1" w14:textId="71BFDE07" w:rsidR="006409C5" w:rsidRPr="00AF1D92" w:rsidRDefault="006409C5" w:rsidP="009C7F6C">
      <w:pPr>
        <w:pStyle w:val="a9"/>
        <w:spacing w:line="240" w:lineRule="auto"/>
        <w:rPr>
          <w:rFonts w:ascii="GHEA Grapalat" w:hAnsi="GHEA Grapalat"/>
          <w:i w:val="0"/>
          <w:sz w:val="22"/>
          <w:szCs w:val="24"/>
        </w:rPr>
      </w:pPr>
      <w:r w:rsidRPr="00AF1D92">
        <w:rPr>
          <w:rFonts w:ascii="GHEA Grapalat" w:hAnsi="GHEA Grapalat"/>
          <w:i w:val="0"/>
          <w:sz w:val="22"/>
          <w:szCs w:val="24"/>
        </w:rPr>
        <w:t xml:space="preserve">For receiving the hard copy of the invitation for the price quotation, it is necessary to apply to the contracting authority by </w:t>
      </w:r>
      <w:r w:rsidR="00757279">
        <w:rPr>
          <w:rFonts w:ascii="GHEA Grapalat" w:hAnsi="GHEA Grapalat"/>
          <w:i w:val="0"/>
          <w:sz w:val="22"/>
          <w:szCs w:val="24"/>
        </w:rPr>
        <w:t>15:00</w:t>
      </w:r>
      <w:r w:rsidRPr="00AF1D92">
        <w:rPr>
          <w:rFonts w:ascii="GHEA Grapalat" w:hAnsi="GHEA Grapalat"/>
          <w:i w:val="0"/>
          <w:sz w:val="22"/>
          <w:szCs w:val="24"/>
        </w:rPr>
        <w:t xml:space="preserve"> o'clock of the </w:t>
      </w:r>
      <w:r w:rsidR="00653FB4">
        <w:rPr>
          <w:rFonts w:ascii="GHEA Grapalat" w:hAnsi="GHEA Grapalat"/>
          <w:i w:val="0"/>
          <w:sz w:val="22"/>
          <w:szCs w:val="24"/>
        </w:rPr>
        <w:t>7</w:t>
      </w:r>
      <w:r w:rsidRPr="00AF1D92">
        <w:rPr>
          <w:rFonts w:ascii="GHEA Grapalat" w:hAnsi="GHEA Grapalat"/>
          <w:i w:val="0"/>
          <w:sz w:val="22"/>
          <w:szCs w:val="24"/>
        </w:rPr>
        <w:t xml:space="preserve">-th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2336F00"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In case of a request to provide the invitation electronically, the contracting authority shall ensure the free of charge provision of the invitation electronically within the</w:t>
      </w:r>
      <w:r w:rsidRPr="00AF1D92">
        <w:rPr>
          <w:rFonts w:ascii="Calibri" w:hAnsi="Calibri" w:cs="Calibri"/>
          <w:i w:val="0"/>
          <w:sz w:val="22"/>
          <w:szCs w:val="24"/>
        </w:rPr>
        <w:t> </w:t>
      </w:r>
      <w:r w:rsidRPr="00405A2D">
        <w:rPr>
          <w:rFonts w:ascii="GHEA Grapalat" w:hAnsi="GHEA Grapalat"/>
          <w:i w:val="0"/>
          <w:sz w:val="22"/>
          <w:szCs w:val="24"/>
        </w:rPr>
        <w:t xml:space="preserve">working day following the date of receipt of the application. </w:t>
      </w:r>
    </w:p>
    <w:p w14:paraId="3A363D06"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Failure to receive the invitation shall not limit the bidder's right to participate in this procedure. </w:t>
      </w:r>
    </w:p>
    <w:p w14:paraId="4DCFE9EB" w14:textId="0780AF29"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The bids for the price quotation must be submitted electronically, through Armeps (</w:t>
      </w:r>
      <w:hyperlink r:id="rId5">
        <w:r w:rsidRPr="00AF1D92">
          <w:rPr>
            <w:rFonts w:ascii="GHEA Grapalat" w:hAnsi="GHEA Grapalat"/>
            <w:i w:val="0"/>
            <w:sz w:val="22"/>
            <w:szCs w:val="24"/>
          </w:rPr>
          <w:t>www.armeps.am</w:t>
        </w:r>
      </w:hyperlink>
      <w:r w:rsidRPr="00405A2D">
        <w:rPr>
          <w:rFonts w:ascii="GHEA Grapalat" w:hAnsi="GHEA Grapalat"/>
          <w:i w:val="0"/>
          <w:sz w:val="22"/>
          <w:szCs w:val="24"/>
        </w:rPr>
        <w:t xml:space="preserve">) system of electronic procurement, by </w:t>
      </w:r>
      <w:r w:rsidRPr="00AF1D92">
        <w:rPr>
          <w:rFonts w:ascii="GHEA Grapalat" w:hAnsi="GHEA Grapalat"/>
          <w:i w:val="0"/>
          <w:sz w:val="22"/>
          <w:szCs w:val="24"/>
        </w:rPr>
        <w:t>1</w:t>
      </w:r>
      <w:r w:rsidR="00FE3263">
        <w:rPr>
          <w:rFonts w:ascii="GHEA Grapalat" w:hAnsi="GHEA Grapalat"/>
          <w:i w:val="0"/>
          <w:sz w:val="22"/>
          <w:szCs w:val="24"/>
        </w:rPr>
        <w:t>5</w:t>
      </w:r>
      <w:r w:rsidRPr="00AF1D92">
        <w:rPr>
          <w:rFonts w:ascii="GHEA Grapalat" w:hAnsi="GHEA Grapalat"/>
          <w:i w:val="0"/>
          <w:sz w:val="22"/>
          <w:szCs w:val="24"/>
        </w:rPr>
        <w:t>:</w:t>
      </w:r>
      <w:r w:rsidR="00B22B9C" w:rsidRPr="00AF1D92">
        <w:rPr>
          <w:rFonts w:ascii="GHEA Grapalat" w:hAnsi="GHEA Grapalat"/>
          <w:i w:val="0"/>
          <w:sz w:val="22"/>
          <w:szCs w:val="24"/>
        </w:rPr>
        <w:t>0</w:t>
      </w:r>
      <w:r w:rsidRPr="00AF1D92">
        <w:rPr>
          <w:rFonts w:ascii="GHEA Grapalat" w:hAnsi="GHEA Grapalat"/>
          <w:i w:val="0"/>
          <w:sz w:val="22"/>
          <w:szCs w:val="24"/>
        </w:rPr>
        <w:t xml:space="preserve">0 o'clock of the </w:t>
      </w:r>
      <w:r w:rsidR="00653FB4">
        <w:rPr>
          <w:rFonts w:ascii="GHEA Grapalat" w:hAnsi="GHEA Grapalat"/>
          <w:i w:val="0"/>
          <w:sz w:val="22"/>
          <w:szCs w:val="24"/>
        </w:rPr>
        <w:t>7</w:t>
      </w:r>
      <w:r w:rsidRPr="00AF1D92">
        <w:rPr>
          <w:rFonts w:ascii="GHEA Grapalat" w:hAnsi="GHEA Grapalat"/>
          <w:i w:val="0"/>
          <w:sz w:val="22"/>
          <w:szCs w:val="24"/>
        </w:rPr>
        <w:t>-th</w:t>
      </w:r>
      <w:r w:rsidRPr="00405A2D">
        <w:rPr>
          <w:rFonts w:ascii="GHEA Grapalat" w:hAnsi="GHEA Grapalat"/>
          <w:i w:val="0"/>
          <w:sz w:val="22"/>
          <w:szCs w:val="24"/>
        </w:rPr>
        <w:t xml:space="preserve"> day from the date of publication of this notice. The bids may, in addition to Armenian, also be submitted in English or Russian. </w:t>
      </w:r>
    </w:p>
    <w:p w14:paraId="3C4DB4F0" w14:textId="478D1DC8"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bid opening will take place electronically, through Armeps system of electronic procurement, at </w:t>
      </w:r>
      <w:r w:rsidRPr="00AF1D92">
        <w:rPr>
          <w:rFonts w:ascii="GHEA Grapalat" w:hAnsi="GHEA Grapalat"/>
          <w:i w:val="0"/>
          <w:sz w:val="22"/>
          <w:szCs w:val="24"/>
        </w:rPr>
        <w:t>1</w:t>
      </w:r>
      <w:r w:rsidR="00FE3263">
        <w:rPr>
          <w:rFonts w:ascii="GHEA Grapalat" w:hAnsi="GHEA Grapalat"/>
          <w:i w:val="0"/>
          <w:sz w:val="22"/>
          <w:szCs w:val="24"/>
        </w:rPr>
        <w:t>5</w:t>
      </w:r>
      <w:r w:rsidRPr="00AF1D92">
        <w:rPr>
          <w:rFonts w:ascii="GHEA Grapalat" w:hAnsi="GHEA Grapalat"/>
          <w:i w:val="0"/>
          <w:sz w:val="22"/>
          <w:szCs w:val="24"/>
        </w:rPr>
        <w:t>:</w:t>
      </w:r>
      <w:r w:rsidR="00B22B9C" w:rsidRPr="00AF1D92">
        <w:rPr>
          <w:rFonts w:ascii="GHEA Grapalat" w:hAnsi="GHEA Grapalat"/>
          <w:i w:val="0"/>
          <w:sz w:val="22"/>
          <w:szCs w:val="24"/>
        </w:rPr>
        <w:t>0</w:t>
      </w:r>
      <w:r w:rsidRPr="00AF1D92">
        <w:rPr>
          <w:rFonts w:ascii="GHEA Grapalat" w:hAnsi="GHEA Grapalat"/>
          <w:i w:val="0"/>
          <w:sz w:val="22"/>
          <w:szCs w:val="24"/>
        </w:rPr>
        <w:t xml:space="preserve">0 o'clock of the </w:t>
      </w:r>
      <w:r w:rsidR="00653FB4">
        <w:rPr>
          <w:rFonts w:ascii="GHEA Grapalat" w:hAnsi="GHEA Grapalat"/>
          <w:i w:val="0"/>
          <w:sz w:val="22"/>
          <w:szCs w:val="24"/>
        </w:rPr>
        <w:t>7</w:t>
      </w:r>
      <w:r w:rsidRPr="00AF1D92">
        <w:rPr>
          <w:rFonts w:ascii="GHEA Grapalat" w:hAnsi="GHEA Grapalat"/>
          <w:i w:val="0"/>
          <w:sz w:val="22"/>
          <w:szCs w:val="24"/>
        </w:rPr>
        <w:t>-th</w:t>
      </w:r>
      <w:r w:rsidRPr="00405A2D">
        <w:rPr>
          <w:rFonts w:ascii="GHEA Grapalat" w:hAnsi="GHEA Grapalat"/>
          <w:i w:val="0"/>
          <w:sz w:val="22"/>
          <w:szCs w:val="24"/>
        </w:rPr>
        <w:t xml:space="preserve"> day from the date of publication of this notice. </w:t>
      </w:r>
    </w:p>
    <w:p w14:paraId="3BFB7322" w14:textId="12777505" w:rsidR="006409C5" w:rsidRPr="00AF1D92" w:rsidRDefault="006409C5" w:rsidP="00940353">
      <w:pPr>
        <w:pStyle w:val="a9"/>
        <w:spacing w:line="240" w:lineRule="auto"/>
        <w:ind w:firstLine="0"/>
        <w:rPr>
          <w:rFonts w:ascii="GHEA Grapalat" w:hAnsi="GHEA Grapalat"/>
          <w:i w:val="0"/>
          <w:sz w:val="22"/>
          <w:szCs w:val="24"/>
        </w:rPr>
      </w:pPr>
      <w:r w:rsidRPr="00405A2D">
        <w:rPr>
          <w:rFonts w:ascii="GHEA Grapalat" w:hAnsi="GHEA Grapalat"/>
          <w:i w:val="0"/>
          <w:sz w:val="22"/>
          <w:szCs w:val="24"/>
        </w:rPr>
        <w:t xml:space="preserve">For receiving additional information concerning this notice, you may apply to </w:t>
      </w:r>
      <w:r w:rsidR="00AF1D92" w:rsidRPr="00AF1D92">
        <w:rPr>
          <w:rFonts w:ascii="GHEA Grapalat" w:hAnsi="GHEA Grapalat"/>
          <w:i w:val="0"/>
          <w:sz w:val="22"/>
          <w:szCs w:val="24"/>
        </w:rPr>
        <w:t>GAIANE PETROSIAN</w:t>
      </w:r>
      <w:r w:rsidRPr="00405A2D">
        <w:rPr>
          <w:rFonts w:ascii="GHEA Grapalat" w:hAnsi="GHEA Grapalat"/>
          <w:i w:val="0"/>
          <w:sz w:val="22"/>
          <w:szCs w:val="24"/>
        </w:rPr>
        <w:t xml:space="preserve"> Secretary of the Evaluation Commission.</w:t>
      </w:r>
    </w:p>
    <w:p w14:paraId="387CA735" w14:textId="5E9AA20A" w:rsidR="006409C5" w:rsidRPr="00AB1C5E" w:rsidRDefault="006409C5" w:rsidP="00940353">
      <w:pPr>
        <w:pStyle w:val="a9"/>
        <w:spacing w:line="240" w:lineRule="auto"/>
        <w:ind w:firstLine="0"/>
        <w:rPr>
          <w:rFonts w:ascii="GHEA Grapalat" w:hAnsi="GHEA Grapalat"/>
          <w:i w:val="0"/>
          <w:sz w:val="24"/>
          <w:szCs w:val="24"/>
        </w:rPr>
      </w:pPr>
      <w:r w:rsidRPr="00D224E0">
        <w:rPr>
          <w:rFonts w:ascii="GHEA Grapalat" w:hAnsi="GHEA Grapalat"/>
          <w:i w:val="0"/>
          <w:sz w:val="24"/>
          <w:szCs w:val="24"/>
        </w:rPr>
        <w:t xml:space="preserve">Telephone </w:t>
      </w:r>
      <w:r w:rsidR="00AF1D92">
        <w:rPr>
          <w:rFonts w:ascii="GHEA Grapalat" w:hAnsi="GHEA Grapalat"/>
          <w:i w:val="0"/>
          <w:sz w:val="24"/>
          <w:szCs w:val="24"/>
        </w:rPr>
        <w:t>098 56 58 06</w:t>
      </w:r>
    </w:p>
    <w:p w14:paraId="21277D83" w14:textId="2E0CFE7B" w:rsidR="006409C5" w:rsidRPr="002C3BD6" w:rsidRDefault="006409C5" w:rsidP="00940353">
      <w:pPr>
        <w:pStyle w:val="a9"/>
        <w:spacing w:line="240" w:lineRule="auto"/>
        <w:ind w:firstLine="0"/>
        <w:rPr>
          <w:rFonts w:ascii="GHEA Grapalat" w:hAnsi="GHEA Grapalat"/>
          <w:i w:val="0"/>
          <w:sz w:val="24"/>
          <w:szCs w:val="24"/>
          <w:lang w:val="en-US"/>
        </w:rPr>
      </w:pPr>
      <w:r w:rsidRPr="00D224E0">
        <w:rPr>
          <w:rFonts w:ascii="GHEA Grapalat" w:hAnsi="GHEA Grapalat"/>
          <w:i w:val="0"/>
          <w:sz w:val="24"/>
          <w:szCs w:val="24"/>
        </w:rPr>
        <w:t xml:space="preserve">E-mail: </w:t>
      </w:r>
      <w:r w:rsidR="00AF1D92" w:rsidRPr="002C3BD6">
        <w:rPr>
          <w:rFonts w:ascii="GHEA Grapalat" w:hAnsi="GHEA Grapalat"/>
          <w:i w:val="0"/>
          <w:sz w:val="24"/>
          <w:szCs w:val="24"/>
          <w:lang w:val="en-US"/>
        </w:rPr>
        <w:t>gayanee-petrosyan@bk.ru</w:t>
      </w:r>
    </w:p>
    <w:p w14:paraId="0306DB97" w14:textId="140B7270" w:rsidR="006409C5" w:rsidRPr="00B00F61" w:rsidRDefault="006409C5" w:rsidP="00940353">
      <w:pPr>
        <w:jc w:val="both"/>
        <w:rPr>
          <w:rFonts w:ascii="GHEA Grapalat" w:eastAsia="Calibri" w:hAnsi="GHEA Grapalat"/>
          <w:b/>
        </w:rPr>
      </w:pPr>
      <w:r w:rsidRPr="00D224E0">
        <w:rPr>
          <w:rFonts w:ascii="GHEA Grapalat" w:hAnsi="GHEA Grapalat"/>
          <w:i/>
        </w:rPr>
        <w:t>Contracting authority</w:t>
      </w:r>
      <w:r>
        <w:rPr>
          <w:rFonts w:ascii="GHEA Grapalat" w:hAnsi="GHEA Grapalat"/>
          <w:i/>
          <w:lang w:val="hy-AM"/>
        </w:rPr>
        <w:t xml:space="preserve">  </w:t>
      </w:r>
      <w:r w:rsidRPr="00D224E0">
        <w:rPr>
          <w:rFonts w:ascii="GHEA Grapalat" w:hAnsi="GHEA Grapalat"/>
          <w:i/>
        </w:rPr>
        <w:t xml:space="preserve"> </w:t>
      </w:r>
      <w:r w:rsidR="00AF1D92" w:rsidRPr="00AF1D92">
        <w:rPr>
          <w:rFonts w:ascii="GHEA Grapalat" w:hAnsi="GHEA Grapalat"/>
          <w:i/>
          <w:sz w:val="22"/>
        </w:rPr>
        <w:t>“Republican Emergency Medical Service” CJSC of the Ministry of Health of the Republic of Armenia</w:t>
      </w:r>
    </w:p>
    <w:sectPr w:rsidR="006409C5" w:rsidRPr="00B00F61" w:rsidSect="009C7F6C">
      <w:pgSz w:w="12240" w:h="15840"/>
      <w:pgMar w:top="45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altName w:val="Times New Roma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AAD"/>
    <w:rsid w:val="00150AAD"/>
    <w:rsid w:val="00187F64"/>
    <w:rsid w:val="00231763"/>
    <w:rsid w:val="002C3BD6"/>
    <w:rsid w:val="002E2FB8"/>
    <w:rsid w:val="00317856"/>
    <w:rsid w:val="003922EE"/>
    <w:rsid w:val="00405A2D"/>
    <w:rsid w:val="00415C55"/>
    <w:rsid w:val="004C7B53"/>
    <w:rsid w:val="004F30CE"/>
    <w:rsid w:val="005038B3"/>
    <w:rsid w:val="005560B7"/>
    <w:rsid w:val="00594F51"/>
    <w:rsid w:val="005A7041"/>
    <w:rsid w:val="006072E9"/>
    <w:rsid w:val="006409C5"/>
    <w:rsid w:val="00653FB4"/>
    <w:rsid w:val="00691FC7"/>
    <w:rsid w:val="006C1587"/>
    <w:rsid w:val="006D1A68"/>
    <w:rsid w:val="006F42AA"/>
    <w:rsid w:val="007279E1"/>
    <w:rsid w:val="00757279"/>
    <w:rsid w:val="007A6F5C"/>
    <w:rsid w:val="007D766E"/>
    <w:rsid w:val="007F54DF"/>
    <w:rsid w:val="008A7F5A"/>
    <w:rsid w:val="008F1F32"/>
    <w:rsid w:val="00940353"/>
    <w:rsid w:val="00940406"/>
    <w:rsid w:val="009C7F6C"/>
    <w:rsid w:val="00AB1C5E"/>
    <w:rsid w:val="00AE52D2"/>
    <w:rsid w:val="00AF1D92"/>
    <w:rsid w:val="00B22B9C"/>
    <w:rsid w:val="00B512C8"/>
    <w:rsid w:val="00BA7111"/>
    <w:rsid w:val="00BE3086"/>
    <w:rsid w:val="00C14EAB"/>
    <w:rsid w:val="00C3294C"/>
    <w:rsid w:val="00C93820"/>
    <w:rsid w:val="00D76BAC"/>
    <w:rsid w:val="00DE0366"/>
    <w:rsid w:val="00E715F2"/>
    <w:rsid w:val="00EB3F0C"/>
    <w:rsid w:val="00F7538F"/>
    <w:rsid w:val="00FA201C"/>
    <w:rsid w:val="00FB0956"/>
    <w:rsid w:val="00FE32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04E26"/>
  <w15:docId w15:val="{F3A20E13-3D5C-438B-AFC7-E9FD468C5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09C5"/>
    <w:rPr>
      <w:rFonts w:ascii="Times New Roman" w:eastAsia="Times New Roman" w:hAnsi="Times New Roman"/>
      <w:sz w:val="24"/>
      <w:szCs w:val="24"/>
    </w:rPr>
  </w:style>
  <w:style w:type="paragraph" w:styleId="1">
    <w:name w:val="heading 1"/>
    <w:basedOn w:val="a"/>
    <w:next w:val="a"/>
    <w:link w:val="10"/>
    <w:qFormat/>
    <w:rsid w:val="00BE3086"/>
    <w:pPr>
      <w:keepNext/>
      <w:jc w:val="center"/>
      <w:outlineLvl w:val="0"/>
    </w:pPr>
    <w:rPr>
      <w:rFonts w:ascii="Arial Armenian" w:hAnsi="Arial Armenian"/>
      <w:sz w:val="28"/>
      <w:szCs w:val="20"/>
      <w:lang w:eastAsia="ru-RU"/>
    </w:rPr>
  </w:style>
  <w:style w:type="paragraph" w:styleId="2">
    <w:name w:val="heading 2"/>
    <w:basedOn w:val="a"/>
    <w:next w:val="a"/>
    <w:link w:val="20"/>
    <w:qFormat/>
    <w:rsid w:val="00BE308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E308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E3086"/>
    <w:pPr>
      <w:keepNext/>
      <w:outlineLvl w:val="3"/>
    </w:pPr>
    <w:rPr>
      <w:rFonts w:ascii="Arial LatArm" w:hAnsi="Arial LatArm"/>
      <w:i/>
      <w:sz w:val="18"/>
      <w:szCs w:val="20"/>
    </w:rPr>
  </w:style>
  <w:style w:type="paragraph" w:styleId="5">
    <w:name w:val="heading 5"/>
    <w:basedOn w:val="a"/>
    <w:next w:val="a"/>
    <w:link w:val="50"/>
    <w:qFormat/>
    <w:rsid w:val="00BE3086"/>
    <w:pPr>
      <w:keepNext/>
      <w:jc w:val="center"/>
      <w:outlineLvl w:val="4"/>
    </w:pPr>
    <w:rPr>
      <w:rFonts w:ascii="Arial LatArm" w:hAnsi="Arial LatArm"/>
      <w:b/>
      <w:sz w:val="26"/>
      <w:szCs w:val="20"/>
      <w:lang w:eastAsia="ru-RU"/>
    </w:rPr>
  </w:style>
  <w:style w:type="paragraph" w:styleId="6">
    <w:name w:val="heading 6"/>
    <w:basedOn w:val="a"/>
    <w:next w:val="a"/>
    <w:link w:val="60"/>
    <w:qFormat/>
    <w:rsid w:val="00BE3086"/>
    <w:pPr>
      <w:keepNext/>
      <w:outlineLvl w:val="5"/>
    </w:pPr>
    <w:rPr>
      <w:rFonts w:ascii="Arial LatArm" w:hAnsi="Arial LatArm"/>
      <w:b/>
      <w:color w:val="000000"/>
      <w:szCs w:val="20"/>
      <w:lang w:eastAsia="ru-RU"/>
    </w:rPr>
  </w:style>
  <w:style w:type="paragraph" w:styleId="7">
    <w:name w:val="heading 7"/>
    <w:basedOn w:val="a"/>
    <w:next w:val="a"/>
    <w:link w:val="70"/>
    <w:qFormat/>
    <w:rsid w:val="00BE308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E3086"/>
    <w:pPr>
      <w:keepNext/>
      <w:outlineLvl w:val="7"/>
    </w:pPr>
    <w:rPr>
      <w:rFonts w:ascii="Times Armenian" w:hAnsi="Times Armenian"/>
      <w:i/>
      <w:sz w:val="20"/>
      <w:szCs w:val="20"/>
      <w:lang w:val="nl-NL"/>
    </w:rPr>
  </w:style>
  <w:style w:type="paragraph" w:styleId="9">
    <w:name w:val="heading 9"/>
    <w:basedOn w:val="a"/>
    <w:next w:val="a"/>
    <w:link w:val="90"/>
    <w:qFormat/>
    <w:rsid w:val="00BE3086"/>
    <w:pPr>
      <w:keepNext/>
      <w:jc w:val="center"/>
      <w:outlineLvl w:val="8"/>
    </w:pPr>
    <w:rPr>
      <w:rFonts w:ascii="Times Armenian" w:hAnsi="Times Armeni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qFormat/>
    <w:rsid w:val="00BE3086"/>
    <w:pPr>
      <w:ind w:left="720"/>
      <w:contextualSpacing/>
    </w:pPr>
    <w:rPr>
      <w:rFonts w:ascii="Calibri" w:eastAsia="Calibri" w:hAnsi="Calibri"/>
    </w:rPr>
  </w:style>
  <w:style w:type="character" w:customStyle="1" w:styleId="10">
    <w:name w:val="Заголовок 1 Знак"/>
    <w:link w:val="1"/>
    <w:rsid w:val="00BE3086"/>
    <w:rPr>
      <w:rFonts w:ascii="Arial Armenian" w:eastAsia="Times New Roman" w:hAnsi="Arial Armenian" w:cs="Times New Roman"/>
      <w:sz w:val="28"/>
      <w:szCs w:val="20"/>
      <w:lang w:eastAsia="ru-RU"/>
    </w:rPr>
  </w:style>
  <w:style w:type="character" w:customStyle="1" w:styleId="20">
    <w:name w:val="Заголовок 2 Знак"/>
    <w:link w:val="2"/>
    <w:rsid w:val="00BE3086"/>
    <w:rPr>
      <w:rFonts w:ascii="Arial LatArm" w:eastAsia="Times New Roman" w:hAnsi="Arial LatArm" w:cs="Times New Roman"/>
      <w:b/>
      <w:color w:val="0000FF"/>
      <w:sz w:val="20"/>
      <w:szCs w:val="20"/>
      <w:lang w:eastAsia="ru-RU"/>
    </w:rPr>
  </w:style>
  <w:style w:type="character" w:customStyle="1" w:styleId="30">
    <w:name w:val="Заголовок 3 Знак"/>
    <w:link w:val="3"/>
    <w:rsid w:val="00BE3086"/>
    <w:rPr>
      <w:rFonts w:ascii="Arial LatArm" w:eastAsia="Times New Roman" w:hAnsi="Arial LatArm" w:cs="Times New Roman"/>
      <w:i/>
      <w:sz w:val="20"/>
      <w:szCs w:val="20"/>
      <w:lang w:val="en-AU"/>
    </w:rPr>
  </w:style>
  <w:style w:type="character" w:customStyle="1" w:styleId="40">
    <w:name w:val="Заголовок 4 Знак"/>
    <w:link w:val="4"/>
    <w:rsid w:val="00BE3086"/>
    <w:rPr>
      <w:rFonts w:ascii="Arial LatArm" w:eastAsia="Times New Roman" w:hAnsi="Arial LatArm" w:cs="Times New Roman"/>
      <w:i/>
      <w:sz w:val="18"/>
      <w:szCs w:val="20"/>
    </w:rPr>
  </w:style>
  <w:style w:type="character" w:customStyle="1" w:styleId="50">
    <w:name w:val="Заголовок 5 Знак"/>
    <w:link w:val="5"/>
    <w:rsid w:val="00BE3086"/>
    <w:rPr>
      <w:rFonts w:ascii="Arial LatArm" w:eastAsia="Times New Roman" w:hAnsi="Arial LatArm" w:cs="Times New Roman"/>
      <w:b/>
      <w:sz w:val="26"/>
      <w:szCs w:val="20"/>
      <w:lang w:eastAsia="ru-RU"/>
    </w:rPr>
  </w:style>
  <w:style w:type="character" w:customStyle="1" w:styleId="60">
    <w:name w:val="Заголовок 6 Знак"/>
    <w:link w:val="6"/>
    <w:rsid w:val="00BE3086"/>
    <w:rPr>
      <w:rFonts w:ascii="Arial LatArm" w:eastAsia="Times New Roman" w:hAnsi="Arial LatArm" w:cs="Times New Roman"/>
      <w:b/>
      <w:color w:val="000000"/>
      <w:szCs w:val="20"/>
      <w:lang w:eastAsia="ru-RU"/>
    </w:rPr>
  </w:style>
  <w:style w:type="character" w:customStyle="1" w:styleId="70">
    <w:name w:val="Заголовок 7 Знак"/>
    <w:link w:val="7"/>
    <w:rsid w:val="00BE3086"/>
    <w:rPr>
      <w:rFonts w:ascii="Times Armenian" w:eastAsia="Times New Roman" w:hAnsi="Times Armenian" w:cs="Times New Roman"/>
      <w:b/>
      <w:sz w:val="20"/>
      <w:szCs w:val="20"/>
      <w:lang w:val="hy-AM" w:eastAsia="ru-RU"/>
    </w:rPr>
  </w:style>
  <w:style w:type="character" w:customStyle="1" w:styleId="80">
    <w:name w:val="Заголовок 8 Знак"/>
    <w:link w:val="8"/>
    <w:rsid w:val="00BE3086"/>
    <w:rPr>
      <w:rFonts w:ascii="Times Armenian" w:eastAsia="Times New Roman" w:hAnsi="Times Armenian" w:cs="Times New Roman"/>
      <w:i/>
      <w:sz w:val="20"/>
      <w:szCs w:val="20"/>
      <w:lang w:val="nl-NL"/>
    </w:rPr>
  </w:style>
  <w:style w:type="character" w:customStyle="1" w:styleId="90">
    <w:name w:val="Заголовок 9 Знак"/>
    <w:link w:val="9"/>
    <w:rsid w:val="00BE3086"/>
    <w:rPr>
      <w:rFonts w:ascii="Times Armenian" w:eastAsia="Times New Roman" w:hAnsi="Times Armenian" w:cs="Times New Roman"/>
      <w:b/>
      <w:color w:val="000000"/>
      <w:szCs w:val="20"/>
      <w:lang w:val="pt-BR" w:eastAsia="ru-RU"/>
    </w:rPr>
  </w:style>
  <w:style w:type="paragraph" w:styleId="a3">
    <w:name w:val="Title"/>
    <w:basedOn w:val="a"/>
    <w:link w:val="a4"/>
    <w:qFormat/>
    <w:rsid w:val="00BE3086"/>
    <w:pPr>
      <w:jc w:val="center"/>
    </w:pPr>
    <w:rPr>
      <w:rFonts w:ascii="Arial Armenian" w:hAnsi="Arial Armenian"/>
      <w:szCs w:val="20"/>
    </w:rPr>
  </w:style>
  <w:style w:type="character" w:customStyle="1" w:styleId="a4">
    <w:name w:val="Заголовок Знак"/>
    <w:link w:val="a3"/>
    <w:rsid w:val="00BE3086"/>
    <w:rPr>
      <w:rFonts w:ascii="Arial Armenian" w:eastAsia="Times New Roman" w:hAnsi="Arial Armenian" w:cs="Times New Roman"/>
      <w:sz w:val="24"/>
      <w:szCs w:val="20"/>
    </w:rPr>
  </w:style>
  <w:style w:type="character" w:styleId="a5">
    <w:name w:val="Strong"/>
    <w:qFormat/>
    <w:rsid w:val="00BE3086"/>
    <w:rPr>
      <w:b/>
      <w:bCs/>
    </w:rPr>
  </w:style>
  <w:style w:type="character" w:styleId="a6">
    <w:name w:val="Emphasis"/>
    <w:uiPriority w:val="20"/>
    <w:qFormat/>
    <w:rsid w:val="00BE3086"/>
    <w:rPr>
      <w:i/>
      <w:iCs/>
    </w:rPr>
  </w:style>
  <w:style w:type="paragraph" w:styleId="a7">
    <w:name w:val="List Paragraph"/>
    <w:basedOn w:val="a"/>
    <w:link w:val="a8"/>
    <w:uiPriority w:val="34"/>
    <w:qFormat/>
    <w:rsid w:val="00BE3086"/>
    <w:pPr>
      <w:ind w:left="720"/>
    </w:pPr>
    <w:rPr>
      <w:rFonts w:ascii="Times Armenian" w:hAnsi="Times Armenian"/>
      <w:lang w:eastAsia="ru-RU"/>
    </w:rPr>
  </w:style>
  <w:style w:type="character" w:customStyle="1" w:styleId="a8">
    <w:name w:val="Абзац списка Знак"/>
    <w:link w:val="a7"/>
    <w:uiPriority w:val="34"/>
    <w:locked/>
    <w:rsid w:val="00BE3086"/>
    <w:rPr>
      <w:rFonts w:ascii="Times Armenian" w:eastAsia="Times New Roman" w:hAnsi="Times Armenian" w:cs="Times New Roman"/>
      <w:sz w:val="24"/>
      <w:szCs w:val="24"/>
      <w:lang w:eastAsia="ru-RU"/>
    </w:rPr>
  </w:style>
  <w:style w:type="paragraph" w:styleId="a9">
    <w:name w:val="Body Text Indent"/>
    <w:aliases w:val=" Char, Char Char Char Char,Char Char Char Char"/>
    <w:basedOn w:val="a"/>
    <w:link w:val="aa"/>
    <w:rsid w:val="006409C5"/>
    <w:pPr>
      <w:spacing w:line="360" w:lineRule="auto"/>
      <w:ind w:firstLine="720"/>
      <w:jc w:val="both"/>
    </w:pPr>
    <w:rPr>
      <w:rFonts w:ascii="Arial LatArm" w:hAnsi="Arial LatArm"/>
      <w:i/>
      <w:sz w:val="20"/>
      <w:szCs w:val="20"/>
      <w:lang w:val="en-AU"/>
    </w:rPr>
  </w:style>
  <w:style w:type="character" w:customStyle="1" w:styleId="aa">
    <w:name w:val="Основной текст с отступом Знак"/>
    <w:aliases w:val=" Char Знак, Char Char Char Char Знак,Char Char Char Char Знак"/>
    <w:link w:val="a9"/>
    <w:rsid w:val="006409C5"/>
    <w:rPr>
      <w:rFonts w:ascii="Arial LatArm" w:eastAsia="Times New Roman" w:hAnsi="Arial LatArm" w:cs="Times New Roman"/>
      <w:i/>
      <w:sz w:val="20"/>
      <w:szCs w:val="20"/>
      <w:lang w:val="en-AU"/>
    </w:rPr>
  </w:style>
  <w:style w:type="character" w:styleId="ab">
    <w:name w:val="Hyperlink"/>
    <w:rsid w:val="006409C5"/>
    <w:rPr>
      <w:color w:val="0000FF"/>
      <w:u w:val="single"/>
    </w:rPr>
  </w:style>
  <w:style w:type="paragraph" w:styleId="ac">
    <w:name w:val="Body Text"/>
    <w:basedOn w:val="a"/>
    <w:link w:val="ad"/>
    <w:rsid w:val="006409C5"/>
    <w:pPr>
      <w:spacing w:after="120"/>
    </w:pPr>
  </w:style>
  <w:style w:type="character" w:customStyle="1" w:styleId="ad">
    <w:name w:val="Основной текст Знак"/>
    <w:link w:val="ac"/>
    <w:rsid w:val="006409C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485</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20</cp:revision>
  <dcterms:created xsi:type="dcterms:W3CDTF">2025-12-14T13:44:00Z</dcterms:created>
  <dcterms:modified xsi:type="dcterms:W3CDTF">2026-03-02T15:59:00Z</dcterms:modified>
</cp:coreProperties>
</file>