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0A0C24" w:rsidRDefault="00642EFE" w:rsidP="00B6664D">
      <w:pPr>
        <w:pStyle w:val="BodyTextIndent"/>
        <w:spacing w:line="240" w:lineRule="auto"/>
        <w:ind w:firstLine="0"/>
        <w:jc w:val="center"/>
        <w:rPr>
          <w:rFonts w:ascii="GHEA Grapalat" w:hAnsi="GHEA Grapalat"/>
          <w:b/>
          <w:i w:val="0"/>
          <w:lang w:val="af-ZA" w:eastAsia="en-US" w:bidi="ar-SA"/>
        </w:rPr>
      </w:pPr>
      <w:r w:rsidRPr="000A0C24">
        <w:rPr>
          <w:rFonts w:ascii="GHEA Grapalat" w:hAnsi="GHEA Grapalat"/>
          <w:b/>
          <w:i w:val="0"/>
          <w:lang w:val="af-ZA" w:eastAsia="en-US" w:bidi="ar-SA"/>
        </w:rPr>
        <w:t>NOTICE</w:t>
      </w:r>
    </w:p>
    <w:p w:rsidR="00642EFE" w:rsidRDefault="00B04843" w:rsidP="00B6664D">
      <w:pPr>
        <w:pStyle w:val="BodyTextIndent"/>
        <w:spacing w:line="240" w:lineRule="auto"/>
        <w:ind w:firstLine="0"/>
        <w:jc w:val="center"/>
        <w:rPr>
          <w:rFonts w:ascii="GHEA Grapalat" w:hAnsi="GHEA Grapalat"/>
          <w:b/>
          <w:i w:val="0"/>
          <w:lang w:val="hy-AM" w:eastAsia="en-US" w:bidi="ar-SA"/>
        </w:rPr>
      </w:pPr>
      <w:r w:rsidRPr="000A0C24">
        <w:rPr>
          <w:rFonts w:ascii="GHEA Grapalat" w:hAnsi="GHEA Grapalat"/>
          <w:b/>
          <w:i w:val="0"/>
          <w:lang w:val="af-ZA" w:eastAsia="en-US" w:bidi="ar-SA"/>
        </w:rPr>
        <w:t>ON PRICE QUOTATION</w:t>
      </w:r>
    </w:p>
    <w:p w:rsidR="000A0C24" w:rsidRPr="000A0C24" w:rsidRDefault="000A0C24" w:rsidP="00B6664D">
      <w:pPr>
        <w:pStyle w:val="BodyTextIndent"/>
        <w:spacing w:line="240" w:lineRule="auto"/>
        <w:ind w:firstLine="0"/>
        <w:jc w:val="center"/>
        <w:rPr>
          <w:rFonts w:ascii="GHEA Grapalat" w:hAnsi="GHEA Grapalat"/>
          <w:b/>
          <w:i w:val="0"/>
          <w:lang w:val="hy-AM" w:eastAsia="en-US" w:bidi="ar-SA"/>
        </w:rPr>
      </w:pPr>
    </w:p>
    <w:p w:rsidR="0091042F" w:rsidRPr="000A0C24" w:rsidRDefault="000C6174" w:rsidP="00B6664D">
      <w:pPr>
        <w:pStyle w:val="BodyTextIndent"/>
        <w:spacing w:line="240" w:lineRule="auto"/>
        <w:jc w:val="center"/>
        <w:rPr>
          <w:rFonts w:ascii="GHEA Grapalat" w:hAnsi="GHEA Grapalat"/>
          <w:i w:val="0"/>
          <w:lang w:val="af-ZA" w:eastAsia="en-US" w:bidi="ar-SA"/>
        </w:rPr>
      </w:pPr>
      <w:r w:rsidRPr="008232A2">
        <w:rPr>
          <w:rFonts w:ascii="GHEA Grapalat" w:hAnsi="GHEA Grapalat"/>
          <w:i w:val="0"/>
        </w:rPr>
        <w:t xml:space="preserve">This text of the notice is approved by decision of the Evaluation Commission No </w:t>
      </w:r>
      <w:r w:rsidRPr="00C31363">
        <w:rPr>
          <w:rFonts w:ascii="GHEA Grapalat" w:hAnsi="GHEA Grapalat"/>
          <w:i w:val="0"/>
        </w:rPr>
        <w:t xml:space="preserve">1 of </w:t>
      </w:r>
      <w:r w:rsidR="00EA5F63">
        <w:rPr>
          <w:rFonts w:ascii="GHEA Grapalat" w:hAnsi="GHEA Grapalat"/>
          <w:i w:val="0"/>
          <w:lang w:val="hy-AM"/>
        </w:rPr>
        <w:t>0</w:t>
      </w:r>
      <w:r w:rsidR="00D65160">
        <w:rPr>
          <w:rFonts w:ascii="GHEA Grapalat" w:hAnsi="GHEA Grapalat"/>
          <w:i w:val="0"/>
          <w:lang w:val="hy-AM"/>
        </w:rPr>
        <w:t>6</w:t>
      </w:r>
      <w:r w:rsidRPr="00C31363">
        <w:rPr>
          <w:rFonts w:ascii="GHEA Grapalat" w:hAnsi="GHEA Grapalat"/>
          <w:i w:val="0"/>
        </w:rPr>
        <w:t>.</w:t>
      </w:r>
      <w:r w:rsidR="00F01857">
        <w:rPr>
          <w:rFonts w:ascii="GHEA Grapalat" w:hAnsi="GHEA Grapalat"/>
          <w:i w:val="0"/>
          <w:lang w:val="hy-AM"/>
        </w:rPr>
        <w:t>0</w:t>
      </w:r>
      <w:r w:rsidR="00EA5F63">
        <w:rPr>
          <w:rFonts w:ascii="GHEA Grapalat" w:hAnsi="GHEA Grapalat"/>
          <w:i w:val="0"/>
          <w:lang w:val="hy-AM"/>
        </w:rPr>
        <w:t>3</w:t>
      </w:r>
      <w:r w:rsidRPr="00C31363">
        <w:rPr>
          <w:rFonts w:ascii="GHEA Grapalat" w:hAnsi="GHEA Grapalat"/>
          <w:i w:val="0"/>
        </w:rPr>
        <w:t>.202</w:t>
      </w:r>
      <w:r w:rsidR="00F01857">
        <w:rPr>
          <w:rFonts w:ascii="GHEA Grapalat" w:hAnsi="GHEA Grapalat"/>
          <w:i w:val="0"/>
          <w:lang w:val="hy-AM"/>
        </w:rPr>
        <w:t>6</w:t>
      </w:r>
      <w:r w:rsidRPr="00C31363">
        <w:rPr>
          <w:rFonts w:ascii="GHEA Grapalat" w:hAnsi="GHEA Grapalat"/>
          <w:i w:val="0"/>
        </w:rPr>
        <w:t>.</w:t>
      </w:r>
    </w:p>
    <w:p w:rsidR="00F71276" w:rsidRPr="00B36AD6" w:rsidRDefault="00B04843" w:rsidP="00F71276">
      <w:pPr>
        <w:pStyle w:val="BodyTextIndent"/>
        <w:spacing w:line="240" w:lineRule="auto"/>
        <w:ind w:firstLine="0"/>
        <w:jc w:val="center"/>
        <w:rPr>
          <w:rFonts w:ascii="GHEA Grapalat" w:hAnsi="GHEA Grapalat"/>
          <w:i w:val="0"/>
          <w:lang w:val="af-ZA"/>
        </w:rPr>
      </w:pPr>
      <w:r w:rsidRPr="000A0C24">
        <w:rPr>
          <w:rFonts w:ascii="GHEA Grapalat" w:hAnsi="GHEA Grapalat"/>
          <w:i w:val="0"/>
          <w:lang w:val="af-ZA" w:eastAsia="en-US" w:bidi="ar-SA"/>
        </w:rPr>
        <w:t xml:space="preserve">Code of the price quotation </w:t>
      </w:r>
      <w:r w:rsidR="00EA5F63">
        <w:rPr>
          <w:rFonts w:ascii="GHEA Grapalat" w:hAnsi="GHEA Grapalat"/>
          <w:i w:val="0"/>
          <w:lang w:val="af-ZA" w:eastAsia="en-US" w:bidi="ar-SA"/>
        </w:rPr>
        <w:t>ME-PQESD-26/20</w:t>
      </w:r>
    </w:p>
    <w:p w:rsidR="0011750F" w:rsidRPr="00F71276" w:rsidRDefault="0011750F" w:rsidP="00F71276">
      <w:pPr>
        <w:pStyle w:val="BodyTextIndent"/>
        <w:spacing w:line="240" w:lineRule="auto"/>
        <w:ind w:firstLine="0"/>
        <w:jc w:val="center"/>
        <w:rPr>
          <w:rFonts w:ascii="GHEA Grapalat" w:hAnsi="GHEA Grapalat"/>
          <w:i w:val="0"/>
          <w:sz w:val="24"/>
          <w:szCs w:val="24"/>
          <w:lang w:val="af-ZA"/>
        </w:rPr>
      </w:pPr>
    </w:p>
    <w:p w:rsidR="00642EFE" w:rsidRPr="000A0C24" w:rsidRDefault="000A0C24"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contracting authority </w:t>
      </w:r>
      <w:r w:rsidR="006A311D" w:rsidRPr="00872CC9">
        <w:rPr>
          <w:rFonts w:ascii="GHEA Grapalat" w:hAnsi="GHEA Grapalat"/>
          <w:i w:val="0"/>
        </w:rPr>
        <w:t>Ministry of Environment of Republic of Armenia</w:t>
      </w:r>
      <w:r w:rsidR="006A311D" w:rsidRPr="00F64EAC">
        <w:rPr>
          <w:rFonts w:ascii="GHEA Grapalat" w:hAnsi="GHEA Grapalat"/>
          <w:i w:val="0"/>
          <w:lang w:val="af-ZA"/>
        </w:rPr>
        <w:t>,</w:t>
      </w:r>
      <w:r w:rsidRPr="00F64EAC">
        <w:rPr>
          <w:rFonts w:ascii="GHEA Grapalat" w:hAnsi="GHEA Grapalat"/>
          <w:i w:val="0"/>
          <w:lang w:val="af-ZA" w:eastAsia="en-US" w:bidi="ar-SA"/>
        </w:rPr>
        <w:t xml:space="preserve">, located at the following address: </w:t>
      </w:r>
      <w:r w:rsidRPr="00BA42AE">
        <w:rPr>
          <w:rFonts w:ascii="GHEA Grapalat" w:hAnsi="GHEA Grapalat"/>
          <w:i w:val="0"/>
          <w:lang w:val="af-ZA" w:eastAsia="en-US" w:bidi="ar-SA"/>
        </w:rPr>
        <w:t xml:space="preserve">Republic Square, Government House </w:t>
      </w:r>
      <w:r>
        <w:rPr>
          <w:rFonts w:ascii="GHEA Grapalat" w:hAnsi="GHEA Grapalat"/>
          <w:i w:val="0"/>
          <w:lang w:val="hy-AM" w:eastAsia="en-US" w:bidi="ar-SA"/>
        </w:rPr>
        <w:t>3</w:t>
      </w:r>
      <w:r w:rsidRPr="00BA42AE">
        <w:rPr>
          <w:rFonts w:ascii="GHEA Grapalat" w:hAnsi="GHEA Grapalat"/>
          <w:i w:val="0"/>
          <w:lang w:val="af-ZA" w:eastAsia="en-US" w:bidi="ar-SA"/>
        </w:rPr>
        <w:t>, Yerevan, Republic of Armenia</w:t>
      </w:r>
      <w:r w:rsidRPr="000A0C24">
        <w:rPr>
          <w:rFonts w:ascii="GHEA Grapalat" w:hAnsi="GHEA Grapalat"/>
          <w:i w:val="0"/>
          <w:lang w:val="af-ZA" w:eastAsia="en-US" w:bidi="ar-SA"/>
        </w:rPr>
        <w:t xml:space="preserve">, </w:t>
      </w:r>
      <w:r w:rsidR="00642EFE" w:rsidRPr="000A0C24">
        <w:rPr>
          <w:rFonts w:ascii="GHEA Grapalat" w:hAnsi="GHEA Grapalat"/>
          <w:i w:val="0"/>
          <w:lang w:val="af-ZA" w:eastAsia="en-US" w:bidi="ar-SA"/>
        </w:rPr>
        <w:t>gives notice for a price quotation which shall be carried out in one stage, through Armeps (</w:t>
      </w:r>
      <w:hyperlink r:id="rId8">
        <w:r w:rsidR="00642EFE" w:rsidRPr="000A0C24">
          <w:rPr>
            <w:rFonts w:ascii="GHEA Grapalat" w:hAnsi="GHEA Grapalat"/>
            <w:i w:val="0"/>
            <w:lang w:val="af-ZA" w:eastAsia="en-US" w:bidi="ar-SA"/>
          </w:rPr>
          <w:t>www.armeps.am</w:t>
        </w:r>
      </w:hyperlink>
      <w:r w:rsidR="00642EFE" w:rsidRPr="000A0C24">
        <w:rPr>
          <w:rFonts w:ascii="GHEA Grapalat" w:hAnsi="GHEA Grapalat"/>
          <w:i w:val="0"/>
          <w:lang w:val="af-ZA" w:eastAsia="en-US" w:bidi="ar-SA"/>
        </w:rPr>
        <w:t>) system of electronic procurement.</w:t>
      </w:r>
    </w:p>
    <w:p w:rsidR="000A0C24" w:rsidRDefault="00A20B69" w:rsidP="00B6664D">
      <w:pPr>
        <w:pStyle w:val="BodyTextIndent"/>
        <w:spacing w:line="240" w:lineRule="auto"/>
        <w:ind w:firstLine="540"/>
        <w:rPr>
          <w:rFonts w:ascii="GHEA Grapalat" w:hAnsi="GHEA Grapalat"/>
          <w:i w:val="0"/>
          <w:lang w:val="hy-AM" w:eastAsia="en-US" w:bidi="ar-SA"/>
        </w:rPr>
      </w:pPr>
      <w:r w:rsidRPr="000A0C24">
        <w:rPr>
          <w:rFonts w:ascii="GHEA Grapalat" w:hAnsi="GHEA Grapalat"/>
          <w:i w:val="0"/>
          <w:lang w:val="af-ZA" w:eastAsia="en-US" w:bidi="ar-SA"/>
        </w:rPr>
        <w:t>The bidder selected based on the results of the price quotation will be proposed, in a prescribed manner, to conclud</w:t>
      </w:r>
      <w:r w:rsidR="002A4953" w:rsidRPr="000A0C24">
        <w:rPr>
          <w:rFonts w:ascii="GHEA Grapalat" w:hAnsi="GHEA Grapalat"/>
          <w:i w:val="0"/>
          <w:lang w:val="af-ZA" w:eastAsia="en-US" w:bidi="ar-SA"/>
        </w:rPr>
        <w:t xml:space="preserve">e a contract for </w:t>
      </w:r>
      <w:r w:rsidR="00054696" w:rsidRPr="00054696">
        <w:rPr>
          <w:rFonts w:ascii="GHEA Grapalat" w:hAnsi="GHEA Grapalat"/>
          <w:b/>
          <w:i w:val="0"/>
          <w:lang w:val="en-US" w:eastAsia="en-US" w:bidi="ar-SA"/>
        </w:rPr>
        <w:t>«</w:t>
      </w:r>
      <w:r w:rsidR="00054696" w:rsidRPr="00932464">
        <w:rPr>
          <w:rFonts w:ascii="GHEA Grapalat" w:hAnsi="GHEA Grapalat"/>
          <w:b/>
          <w:i w:val="0"/>
          <w:lang w:val="en-US" w:eastAsia="en-US" w:bidi="ar-SA"/>
        </w:rPr>
        <w:t>Air conditioner maintenance and repair services</w:t>
      </w:r>
      <w:r w:rsidR="00054696" w:rsidRPr="00054696">
        <w:rPr>
          <w:rFonts w:ascii="GHEA Grapalat" w:hAnsi="GHEA Grapalat"/>
          <w:b/>
          <w:i w:val="0"/>
          <w:lang w:val="en-US" w:eastAsia="en-US" w:bidi="ar-SA"/>
        </w:rPr>
        <w:t>»</w:t>
      </w:r>
      <w:r w:rsidR="00073FF5" w:rsidRPr="00073FF5">
        <w:rPr>
          <w:rFonts w:ascii="GHEA Grapalat" w:hAnsi="GHEA Grapalat"/>
          <w:i w:val="0"/>
          <w:lang w:val="af-ZA" w:eastAsia="en-US" w:bidi="ar-SA"/>
        </w:rPr>
        <w:t xml:space="preserve"> </w:t>
      </w:r>
      <w:r w:rsidRPr="000A0C24">
        <w:rPr>
          <w:rFonts w:ascii="GHEA Grapalat" w:hAnsi="GHEA Grapalat"/>
          <w:i w:val="0"/>
          <w:lang w:val="af-ZA" w:eastAsia="en-US" w:bidi="ar-SA"/>
        </w:rPr>
        <w:t xml:space="preserve">(hereinafter </w:t>
      </w:r>
      <w:r w:rsidR="000A0C24">
        <w:rPr>
          <w:rFonts w:ascii="GHEA Grapalat" w:hAnsi="GHEA Grapalat"/>
          <w:i w:val="0"/>
          <w:lang w:val="af-ZA" w:eastAsia="en-US" w:bidi="ar-SA"/>
        </w:rPr>
        <w:t>referred to as "the contract")</w:t>
      </w:r>
      <w:r w:rsidR="000A0C24">
        <w:rPr>
          <w:rFonts w:ascii="GHEA Grapalat" w:hAnsi="GHEA Grapalat"/>
          <w:i w:val="0"/>
          <w:lang w:val="hy-AM" w:eastAsia="en-US" w:bidi="ar-SA"/>
        </w:rPr>
        <w:t>.</w:t>
      </w:r>
    </w:p>
    <w:p w:rsidR="00357D48" w:rsidRPr="000A0C24" w:rsidRDefault="00A20B69"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Pursuant to Article 7 of the Law of the Republic of Armenia "On procurement", any person, irrespective of the fact of being a foreign natural person, an organisation or a stateless person, shall have equal right to participate in </w:t>
      </w:r>
      <w:r w:rsidR="000C6174" w:rsidRPr="00ED3049">
        <w:rPr>
          <w:rFonts w:ascii="GHEA Grapalat" w:hAnsi="GHEA Grapalat"/>
          <w:i w:val="0"/>
        </w:rPr>
        <w:t>this procedure.</w:t>
      </w:r>
    </w:p>
    <w:p w:rsidR="00A20B69" w:rsidRPr="000A0C24" w:rsidRDefault="00B04843" w:rsidP="00605567">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0A0C24" w:rsidRDefault="00EE73A8"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05567" w:rsidRDefault="00B04843"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For receiving the hard copy of the invitation for the price quotation, it is necessary to apply to the contracting authority by </w:t>
      </w:r>
      <w:r w:rsidR="00B467A7">
        <w:rPr>
          <w:rFonts w:ascii="GHEA Grapalat" w:hAnsi="GHEA Grapalat"/>
          <w:i w:val="0"/>
          <w:lang w:val="hy-AM" w:eastAsia="en-US" w:bidi="ar-SA"/>
        </w:rPr>
        <w:t>10:00</w:t>
      </w:r>
      <w:r w:rsidRPr="000A0C24">
        <w:rPr>
          <w:rFonts w:ascii="GHEA Grapalat" w:hAnsi="GHEA Grapalat"/>
          <w:i w:val="0"/>
          <w:lang w:val="af-ZA" w:eastAsia="en-US" w:bidi="ar-SA"/>
        </w:rPr>
        <w:t xml:space="preserve"> o'clock of the </w:t>
      </w:r>
      <w:r w:rsidR="00D65160">
        <w:rPr>
          <w:rFonts w:ascii="GHEA Grapalat" w:hAnsi="GHEA Grapalat"/>
          <w:i w:val="0"/>
          <w:lang w:val="hy-AM" w:eastAsia="en-US" w:bidi="ar-SA"/>
        </w:rPr>
        <w:t>10</w:t>
      </w:r>
      <w:r w:rsidR="00DE6C22" w:rsidRPr="00DE6C22">
        <w:rPr>
          <w:rFonts w:ascii="GHEA Grapalat" w:hAnsi="GHEA Grapalat"/>
          <w:i w:val="0"/>
          <w:lang w:val="en-US" w:eastAsia="en-US" w:bidi="ar-SA"/>
        </w:rPr>
        <w:t xml:space="preserve"> </w:t>
      </w:r>
      <w:r w:rsidR="000A0C24" w:rsidRPr="00B6664D">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0A0C24" w:rsidRDefault="00357D48"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2A4953" w:rsidRPr="000A0C24">
        <w:rPr>
          <w:rFonts w:ascii="GHEA Grapalat" w:hAnsi="GHEA Grapalat"/>
          <w:i w:val="0"/>
          <w:lang w:val="af-ZA" w:eastAsia="en-US" w:bidi="ar-SA"/>
        </w:rPr>
        <w:t> </w:t>
      </w:r>
      <w:r w:rsidRPr="000A0C24">
        <w:rPr>
          <w:rFonts w:ascii="GHEA Grapalat" w:hAnsi="GHEA Grapalat"/>
          <w:i w:val="0"/>
          <w:lang w:val="af-ZA" w:eastAsia="en-US" w:bidi="ar-SA"/>
        </w:rPr>
        <w:t xml:space="preserve">working day following the date of receipt of the application. </w:t>
      </w:r>
    </w:p>
    <w:p w:rsidR="0067579A" w:rsidRPr="000A0C24" w:rsidRDefault="00363E98"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Failure to receive the invitation shall not limit the bidder's right to participate in this procedure. </w:t>
      </w:r>
    </w:p>
    <w:p w:rsidR="00357D48" w:rsidRPr="000A0C24" w:rsidRDefault="00B04843"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The bids for the price quotation must be submitted electronically, through Armeps (</w:t>
      </w:r>
      <w:hyperlink r:id="rId9">
        <w:r w:rsidRPr="000A0C24">
          <w:rPr>
            <w:rFonts w:ascii="GHEA Grapalat" w:hAnsi="GHEA Grapalat"/>
            <w:i w:val="0"/>
            <w:lang w:val="af-ZA" w:eastAsia="en-US" w:bidi="ar-SA"/>
          </w:rPr>
          <w:t>www.armeps.am</w:t>
        </w:r>
      </w:hyperlink>
      <w:r w:rsidRPr="000A0C24">
        <w:rPr>
          <w:rFonts w:ascii="GHEA Grapalat" w:hAnsi="GHEA Grapalat"/>
          <w:i w:val="0"/>
          <w:lang w:val="af-ZA" w:eastAsia="en-US" w:bidi="ar-SA"/>
        </w:rPr>
        <w:t xml:space="preserve">) system of electronic procurement, by </w:t>
      </w:r>
      <w:r w:rsidR="00B467A7">
        <w:rPr>
          <w:rFonts w:ascii="GHEA Grapalat" w:hAnsi="GHEA Grapalat"/>
          <w:i w:val="0"/>
          <w:lang w:val="en-US" w:eastAsia="en-US" w:bidi="ar-SA"/>
        </w:rPr>
        <w:t>10:00</w:t>
      </w:r>
      <w:r w:rsidR="00B6664D" w:rsidRPr="00B6664D">
        <w:rPr>
          <w:rFonts w:ascii="GHEA Grapalat" w:hAnsi="GHEA Grapalat"/>
          <w:i w:val="0"/>
          <w:lang w:val="en-US" w:eastAsia="en-US" w:bidi="ar-SA"/>
        </w:rPr>
        <w:t xml:space="preserve"> </w:t>
      </w:r>
      <w:r w:rsidRPr="000A0C24">
        <w:rPr>
          <w:rFonts w:ascii="GHEA Grapalat" w:hAnsi="GHEA Grapalat"/>
          <w:i w:val="0"/>
          <w:lang w:val="af-ZA" w:eastAsia="en-US" w:bidi="ar-SA"/>
        </w:rPr>
        <w:t>o'clock of the</w:t>
      </w:r>
      <w:r w:rsidR="00B6664D" w:rsidRPr="00553474">
        <w:rPr>
          <w:rFonts w:ascii="GHEA Grapalat" w:hAnsi="GHEA Grapalat"/>
          <w:i w:val="0"/>
          <w:lang w:val="en-US" w:eastAsia="en-US" w:bidi="ar-SA"/>
        </w:rPr>
        <w:t xml:space="preserve"> </w:t>
      </w:r>
      <w:r w:rsidR="00D65160">
        <w:rPr>
          <w:rFonts w:ascii="GHEA Grapalat" w:hAnsi="GHEA Grapalat"/>
          <w:i w:val="0"/>
          <w:lang w:val="hy-AM" w:eastAsia="en-US" w:bidi="ar-SA"/>
        </w:rPr>
        <w:t>10</w:t>
      </w:r>
      <w:r w:rsidR="00152271" w:rsidRPr="00152271">
        <w:rPr>
          <w:rFonts w:ascii="GHEA Grapalat" w:hAnsi="GHEA Grapalat"/>
          <w:i w:val="0"/>
          <w:lang w:val="en-US" w:eastAsia="en-US" w:bidi="ar-SA"/>
        </w:rPr>
        <w:t xml:space="preserve"> </w:t>
      </w:r>
      <w:r w:rsidR="00B6664D" w:rsidRPr="00553474">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The bids may, in addition to Armenian, also be submitted in English or Russian. </w:t>
      </w:r>
    </w:p>
    <w:p w:rsidR="0011750F" w:rsidRDefault="0011750F"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bid opening will take place electronically, through Armeps system of electronic procurement, at </w:t>
      </w:r>
      <w:r w:rsidR="00B467A7">
        <w:rPr>
          <w:rFonts w:ascii="GHEA Grapalat" w:hAnsi="GHEA Grapalat"/>
          <w:i w:val="0"/>
          <w:lang w:val="en-US" w:eastAsia="en-US" w:bidi="ar-SA"/>
        </w:rPr>
        <w:t>10:00</w:t>
      </w:r>
      <w:r w:rsidR="00553474" w:rsidRPr="0070259B">
        <w:rPr>
          <w:rFonts w:ascii="GHEA Grapalat" w:hAnsi="GHEA Grapalat"/>
          <w:i w:val="0"/>
          <w:lang w:val="en-US" w:eastAsia="en-US" w:bidi="ar-SA"/>
        </w:rPr>
        <w:t xml:space="preserve"> </w:t>
      </w:r>
      <w:r w:rsidRPr="000A0C24">
        <w:rPr>
          <w:rFonts w:ascii="GHEA Grapalat" w:hAnsi="GHEA Grapalat"/>
          <w:i w:val="0"/>
          <w:lang w:val="af-ZA" w:eastAsia="en-US" w:bidi="ar-SA"/>
        </w:rPr>
        <w:t xml:space="preserve">o'clock on the </w:t>
      </w:r>
      <w:r w:rsidR="00D65160">
        <w:rPr>
          <w:rFonts w:ascii="GHEA Grapalat" w:hAnsi="GHEA Grapalat"/>
          <w:i w:val="0"/>
          <w:lang w:val="hy-AM" w:eastAsia="en-US" w:bidi="ar-SA"/>
        </w:rPr>
        <w:t>10</w:t>
      </w:r>
      <w:r w:rsidR="00A16F3E">
        <w:rPr>
          <w:rFonts w:ascii="GHEA Grapalat" w:hAnsi="GHEA Grapalat"/>
          <w:i w:val="0"/>
          <w:lang w:val="af-ZA" w:eastAsia="en-US" w:bidi="ar-SA"/>
        </w:rPr>
        <w:t xml:space="preserve"> </w:t>
      </w:r>
      <w:r w:rsidR="00553474" w:rsidRPr="00553474">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w:t>
      </w:r>
    </w:p>
    <w:p w:rsidR="00605567" w:rsidRPr="004F4202" w:rsidRDefault="00605567" w:rsidP="00605567">
      <w:pPr>
        <w:pStyle w:val="BodyTextIndent"/>
        <w:spacing w:line="240" w:lineRule="auto"/>
        <w:ind w:firstLine="540"/>
        <w:rPr>
          <w:rFonts w:ascii="GHEA Grapalat" w:hAnsi="GHEA Grapalat"/>
          <w:i w:val="0"/>
          <w:lang w:val="af-ZA" w:eastAsia="en-US" w:bidi="ar-SA"/>
        </w:rPr>
      </w:pPr>
      <w:r w:rsidRPr="004F4202">
        <w:rPr>
          <w:rFonts w:ascii="GHEA Grapalat" w:hAnsi="GHEA Grapalat"/>
          <w:i w:val="0"/>
          <w:lang w:val="af-ZA" w:eastAsia="en-US" w:bidi="ar-SA"/>
        </w:rPr>
        <w:t xml:space="preserve">The appeal of this procedure is carried out in accordance with the procedure established by the Law of the Republic of Armenia </w:t>
      </w:r>
      <w:r>
        <w:rPr>
          <w:rFonts w:ascii="GHEA Grapalat" w:hAnsi="GHEA Grapalat"/>
          <w:i w:val="0"/>
          <w:lang w:val="hy-AM" w:eastAsia="en-US" w:bidi="ar-SA"/>
        </w:rPr>
        <w:t>«</w:t>
      </w:r>
      <w:r w:rsidRPr="004F4202">
        <w:rPr>
          <w:rFonts w:ascii="GHEA Grapalat" w:hAnsi="GHEA Grapalat"/>
          <w:i w:val="0"/>
          <w:lang w:val="af-ZA" w:eastAsia="en-US" w:bidi="ar-SA"/>
        </w:rPr>
        <w:t>On Procurement</w:t>
      </w:r>
      <w:r>
        <w:rPr>
          <w:rFonts w:ascii="GHEA Grapalat" w:hAnsi="GHEA Grapalat"/>
          <w:i w:val="0"/>
          <w:lang w:val="hy-AM" w:eastAsia="en-US" w:bidi="ar-SA"/>
        </w:rPr>
        <w:t>»</w:t>
      </w:r>
      <w:r w:rsidRPr="004F4202">
        <w:rPr>
          <w:rFonts w:ascii="GHEA Grapalat" w:hAnsi="GHEA Grapalat"/>
          <w:i w:val="0"/>
          <w:lang w:val="af-ZA" w:eastAsia="en-US" w:bidi="ar-SA"/>
        </w:rPr>
        <w:t xml:space="preserve"> and the Civil Procedure Code of the Republic of Armenia. </w:t>
      </w:r>
    </w:p>
    <w:p w:rsidR="0070259B" w:rsidRPr="00203376" w:rsidRDefault="0070259B" w:rsidP="0070259B">
      <w:pPr>
        <w:pStyle w:val="BodyTextIndent"/>
        <w:spacing w:line="240" w:lineRule="auto"/>
        <w:ind w:firstLine="540"/>
        <w:rPr>
          <w:rFonts w:ascii="GHEA Grapalat" w:hAnsi="GHEA Grapalat"/>
          <w:i w:val="0"/>
          <w:lang w:val="hy-AM" w:eastAsia="en-US" w:bidi="ar-SA"/>
        </w:rPr>
      </w:pPr>
      <w:r w:rsidRPr="00F64EAC">
        <w:rPr>
          <w:rFonts w:ascii="GHEA Grapalat" w:hAnsi="GHEA Grapalat"/>
          <w:i w:val="0"/>
          <w:lang w:val="af-ZA" w:eastAsia="en-US" w:bidi="ar-SA"/>
        </w:rPr>
        <w:t xml:space="preserve">For receiving additional information concerning this notice, you may apply to </w:t>
      </w:r>
      <w:r w:rsidR="0084220D">
        <w:rPr>
          <w:rFonts w:ascii="GHEA Grapalat" w:hAnsi="GHEA Grapalat"/>
          <w:i w:val="0"/>
          <w:lang w:val="af-ZA" w:eastAsia="en-US" w:bidi="ar-SA"/>
        </w:rPr>
        <w:t>L</w:t>
      </w:r>
      <w:r>
        <w:rPr>
          <w:rFonts w:ascii="GHEA Grapalat" w:hAnsi="GHEA Grapalat"/>
          <w:i w:val="0"/>
          <w:lang w:val="en-US" w:eastAsia="en-US" w:bidi="ar-SA"/>
        </w:rPr>
        <w:t>.</w:t>
      </w:r>
      <w:r w:rsidR="0084220D">
        <w:rPr>
          <w:rFonts w:ascii="GHEA Grapalat" w:hAnsi="GHEA Grapalat"/>
          <w:i w:val="0"/>
          <w:lang w:val="en-US" w:eastAsia="en-US" w:bidi="ar-SA"/>
        </w:rPr>
        <w:t>Zohrab</w:t>
      </w:r>
      <w:r>
        <w:rPr>
          <w:rFonts w:ascii="GHEA Grapalat" w:hAnsi="GHEA Grapalat"/>
          <w:i w:val="0"/>
          <w:lang w:val="en-US" w:eastAsia="en-US" w:bidi="ar-SA"/>
        </w:rPr>
        <w:t>yan</w:t>
      </w:r>
      <w:r w:rsidRPr="00F64EAC">
        <w:rPr>
          <w:rFonts w:ascii="GHEA Grapalat" w:hAnsi="GHEA Grapalat"/>
          <w:i w:val="0"/>
          <w:lang w:val="af-ZA" w:eastAsia="en-US" w:bidi="ar-SA"/>
        </w:rPr>
        <w:t xml:space="preserve"> Secretary of the Evaluation Commission</w:t>
      </w:r>
      <w:r w:rsidR="00203376">
        <w:rPr>
          <w:rFonts w:ascii="GHEA Grapalat" w:hAnsi="GHEA Grapalat"/>
          <w:i w:val="0"/>
          <w:lang w:val="hy-AM" w:eastAsia="en-US" w:bidi="ar-SA"/>
        </w:rPr>
        <w:t>.</w:t>
      </w:r>
      <w:bookmarkStart w:id="0" w:name="_GoBack"/>
      <w:bookmarkEnd w:id="0"/>
    </w:p>
    <w:p w:rsidR="0070259B" w:rsidRPr="00F64EAC" w:rsidRDefault="0070259B" w:rsidP="0070259B">
      <w:pPr>
        <w:pStyle w:val="BodyTextIndent"/>
        <w:spacing w:line="240" w:lineRule="auto"/>
        <w:ind w:firstLine="540"/>
        <w:rPr>
          <w:rFonts w:ascii="GHEA Grapalat" w:hAnsi="GHEA Grapalat"/>
          <w:i w:val="0"/>
          <w:lang w:val="af-ZA" w:eastAsia="en-US" w:bidi="ar-SA"/>
        </w:rPr>
      </w:pPr>
    </w:p>
    <w:p w:rsidR="0070259B" w:rsidRPr="00F64EAC" w:rsidRDefault="0070259B" w:rsidP="0070259B">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Telephone</w:t>
      </w:r>
      <w:r w:rsidRPr="00680507">
        <w:rPr>
          <w:rFonts w:ascii="GHEA Grapalat" w:hAnsi="GHEA Grapalat"/>
          <w:i w:val="0"/>
          <w:lang w:val="en-US" w:eastAsia="en-US" w:bidi="ar-SA"/>
        </w:rPr>
        <w:t>:</w:t>
      </w:r>
      <w:r w:rsidRPr="00F64EAC">
        <w:rPr>
          <w:rFonts w:ascii="GHEA Grapalat" w:hAnsi="GHEA Grapalat"/>
          <w:i w:val="0"/>
          <w:lang w:val="af-ZA" w:eastAsia="en-US" w:bidi="ar-SA"/>
        </w:rPr>
        <w:t xml:space="preserve"> </w:t>
      </w:r>
      <w:r w:rsidRPr="00C113C4">
        <w:rPr>
          <w:rFonts w:ascii="GHEA Grapalat" w:hAnsi="GHEA Grapalat"/>
          <w:i w:val="0"/>
          <w:lang w:val="af-ZA"/>
        </w:rPr>
        <w:t>011-81-85-</w:t>
      </w:r>
      <w:r w:rsidR="009E49AE">
        <w:rPr>
          <w:rFonts w:ascii="GHEA Grapalat" w:hAnsi="GHEA Grapalat"/>
          <w:i w:val="0"/>
          <w:lang w:val="af-ZA"/>
        </w:rPr>
        <w:t>29</w:t>
      </w:r>
    </w:p>
    <w:p w:rsidR="0070259B" w:rsidRPr="00F64EAC" w:rsidRDefault="0070259B" w:rsidP="0070259B">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E-mail: </w:t>
      </w:r>
      <w:hyperlink r:id="rId10" w:history="1">
        <w:r w:rsidR="00341726" w:rsidRPr="00016C94">
          <w:rPr>
            <w:rStyle w:val="Hyperlink"/>
            <w:rFonts w:ascii="GHEA Grapalat" w:hAnsi="GHEA Grapalat"/>
            <w:i w:val="0"/>
            <w:lang w:val="af-ZA"/>
          </w:rPr>
          <w:t>gnumner@</w:t>
        </w:r>
        <w:r w:rsidR="00341726" w:rsidRPr="00016C94">
          <w:rPr>
            <w:rStyle w:val="Hyperlink"/>
            <w:rFonts w:ascii="GHEA Grapalat" w:hAnsi="GHEA Grapalat"/>
            <w:i w:val="0"/>
            <w:lang w:val="hy-AM"/>
          </w:rPr>
          <w:t>env</w:t>
        </w:r>
        <w:r w:rsidR="00341726" w:rsidRPr="00016C94">
          <w:rPr>
            <w:rStyle w:val="Hyperlink"/>
            <w:rFonts w:ascii="GHEA Grapalat" w:hAnsi="GHEA Grapalat"/>
            <w:i w:val="0"/>
            <w:lang w:val="af-ZA"/>
          </w:rPr>
          <w:t>.am</w:t>
        </w:r>
      </w:hyperlink>
    </w:p>
    <w:p w:rsidR="0070259B" w:rsidRPr="00F64EAC" w:rsidRDefault="0070259B" w:rsidP="0070259B">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Contracting authority</w:t>
      </w:r>
      <w:r w:rsidRPr="00680507">
        <w:rPr>
          <w:rFonts w:ascii="GHEA Grapalat" w:hAnsi="GHEA Grapalat"/>
          <w:i w:val="0"/>
          <w:lang w:val="en-US" w:eastAsia="en-US" w:bidi="ar-SA"/>
        </w:rPr>
        <w:t>:</w:t>
      </w:r>
      <w:r w:rsidRPr="00F64EAC">
        <w:rPr>
          <w:rFonts w:ascii="GHEA Grapalat" w:hAnsi="GHEA Grapalat"/>
          <w:i w:val="0"/>
          <w:lang w:val="af-ZA" w:eastAsia="en-US" w:bidi="ar-SA"/>
        </w:rPr>
        <w:t xml:space="preserve"> </w:t>
      </w:r>
      <w:r w:rsidR="006A311D">
        <w:rPr>
          <w:rFonts w:ascii="GHEA Grapalat" w:hAnsi="GHEA Grapalat"/>
          <w:i w:val="0"/>
          <w:lang w:val="hy-AM"/>
        </w:rPr>
        <w:t>Ministry of Environment of Republic of Armenia</w:t>
      </w:r>
    </w:p>
    <w:p w:rsidR="0011750F" w:rsidRPr="000A0C24" w:rsidRDefault="0011750F" w:rsidP="0070259B">
      <w:pPr>
        <w:pStyle w:val="BodyTextIndent"/>
        <w:spacing w:line="240" w:lineRule="auto"/>
        <w:ind w:firstLine="540"/>
        <w:rPr>
          <w:rFonts w:ascii="GHEA Grapalat" w:hAnsi="GHEA Grapalat"/>
          <w:i w:val="0"/>
          <w:lang w:val="af-ZA" w:eastAsia="en-US" w:bidi="ar-SA"/>
        </w:rPr>
      </w:pPr>
    </w:p>
    <w:sectPr w:rsidR="0011750F" w:rsidRPr="000A0C24" w:rsidSect="00662D4D">
      <w:pgSz w:w="11906" w:h="16838" w:code="9"/>
      <w:pgMar w:top="567" w:right="746" w:bottom="1418"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E6C" w:rsidRDefault="00666E6C">
      <w:r>
        <w:separator/>
      </w:r>
    </w:p>
  </w:endnote>
  <w:endnote w:type="continuationSeparator" w:id="0">
    <w:p w:rsidR="00666E6C" w:rsidRDefault="00666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E6C" w:rsidRDefault="00666E6C">
      <w:r>
        <w:separator/>
      </w:r>
    </w:p>
  </w:footnote>
  <w:footnote w:type="continuationSeparator" w:id="0">
    <w:p w:rsidR="00666E6C" w:rsidRDefault="00666E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57E0"/>
    <w:rsid w:val="00026002"/>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4696"/>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FF5"/>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C24"/>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C6174"/>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542"/>
    <w:rsid w:val="00113F0D"/>
    <w:rsid w:val="0011455E"/>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D38"/>
    <w:rsid w:val="00144F73"/>
    <w:rsid w:val="001458D6"/>
    <w:rsid w:val="00145CC3"/>
    <w:rsid w:val="00147CD0"/>
    <w:rsid w:val="00147F14"/>
    <w:rsid w:val="001515DE"/>
    <w:rsid w:val="00152271"/>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A2B"/>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4C5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376"/>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F29"/>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959"/>
    <w:rsid w:val="002C0DD6"/>
    <w:rsid w:val="002C1050"/>
    <w:rsid w:val="002C1AE5"/>
    <w:rsid w:val="002C205F"/>
    <w:rsid w:val="002C27EB"/>
    <w:rsid w:val="002C2AAB"/>
    <w:rsid w:val="002C3CAA"/>
    <w:rsid w:val="002C4DBF"/>
    <w:rsid w:val="002C666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ABB"/>
    <w:rsid w:val="00305E59"/>
    <w:rsid w:val="00305F6D"/>
    <w:rsid w:val="00307F3C"/>
    <w:rsid w:val="003101E4"/>
    <w:rsid w:val="00310A82"/>
    <w:rsid w:val="00310B6E"/>
    <w:rsid w:val="00310ED2"/>
    <w:rsid w:val="00311076"/>
    <w:rsid w:val="003141B6"/>
    <w:rsid w:val="00316381"/>
    <w:rsid w:val="003169A4"/>
    <w:rsid w:val="00317EB3"/>
    <w:rsid w:val="003207BD"/>
    <w:rsid w:val="00320830"/>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726"/>
    <w:rsid w:val="00341D7A"/>
    <w:rsid w:val="003436A5"/>
    <w:rsid w:val="00345909"/>
    <w:rsid w:val="003468B8"/>
    <w:rsid w:val="00347499"/>
    <w:rsid w:val="0034777A"/>
    <w:rsid w:val="003500D1"/>
    <w:rsid w:val="0035239E"/>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6CB7"/>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1938"/>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03A"/>
    <w:rsid w:val="004F5190"/>
    <w:rsid w:val="004F5518"/>
    <w:rsid w:val="004F5616"/>
    <w:rsid w:val="004F78EF"/>
    <w:rsid w:val="004F7D11"/>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B7F"/>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474"/>
    <w:rsid w:val="00553DFD"/>
    <w:rsid w:val="0055578F"/>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4421"/>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1E05"/>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ECF"/>
    <w:rsid w:val="005F1F95"/>
    <w:rsid w:val="005F23A9"/>
    <w:rsid w:val="005F30DB"/>
    <w:rsid w:val="005F53F2"/>
    <w:rsid w:val="005F7BCE"/>
    <w:rsid w:val="005F7C1D"/>
    <w:rsid w:val="0060526C"/>
    <w:rsid w:val="00605355"/>
    <w:rsid w:val="00605567"/>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155E"/>
    <w:rsid w:val="006521E5"/>
    <w:rsid w:val="00655E71"/>
    <w:rsid w:val="006607D5"/>
    <w:rsid w:val="006608AD"/>
    <w:rsid w:val="00662165"/>
    <w:rsid w:val="00662623"/>
    <w:rsid w:val="00662D4D"/>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11D"/>
    <w:rsid w:val="006A475C"/>
    <w:rsid w:val="006A51D3"/>
    <w:rsid w:val="006A759C"/>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59B"/>
    <w:rsid w:val="007032AC"/>
    <w:rsid w:val="007035C9"/>
    <w:rsid w:val="00704898"/>
    <w:rsid w:val="00705706"/>
    <w:rsid w:val="0070731F"/>
    <w:rsid w:val="00707B86"/>
    <w:rsid w:val="00712311"/>
    <w:rsid w:val="00712DB8"/>
    <w:rsid w:val="007131F4"/>
    <w:rsid w:val="0071687B"/>
    <w:rsid w:val="0071689A"/>
    <w:rsid w:val="00716D75"/>
    <w:rsid w:val="00716F47"/>
    <w:rsid w:val="007204FD"/>
    <w:rsid w:val="0072103F"/>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9F2"/>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5D0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DA"/>
    <w:rsid w:val="00824F68"/>
    <w:rsid w:val="008258A1"/>
    <w:rsid w:val="00825918"/>
    <w:rsid w:val="008264EB"/>
    <w:rsid w:val="00830036"/>
    <w:rsid w:val="00831C52"/>
    <w:rsid w:val="008326D8"/>
    <w:rsid w:val="0083296C"/>
    <w:rsid w:val="008330D6"/>
    <w:rsid w:val="008348C6"/>
    <w:rsid w:val="00834CD0"/>
    <w:rsid w:val="00835374"/>
    <w:rsid w:val="00835822"/>
    <w:rsid w:val="00836400"/>
    <w:rsid w:val="008365E4"/>
    <w:rsid w:val="00836C9C"/>
    <w:rsid w:val="00837337"/>
    <w:rsid w:val="00837F16"/>
    <w:rsid w:val="00842193"/>
    <w:rsid w:val="0084220D"/>
    <w:rsid w:val="00842CDF"/>
    <w:rsid w:val="008435DB"/>
    <w:rsid w:val="00843892"/>
    <w:rsid w:val="00843A8A"/>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17A"/>
    <w:rsid w:val="00871E55"/>
    <w:rsid w:val="0087341E"/>
    <w:rsid w:val="008738EC"/>
    <w:rsid w:val="008769B4"/>
    <w:rsid w:val="008775C6"/>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344"/>
    <w:rsid w:val="008B1605"/>
    <w:rsid w:val="008B4DB1"/>
    <w:rsid w:val="008B4FDA"/>
    <w:rsid w:val="008B73CD"/>
    <w:rsid w:val="008C0796"/>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584"/>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02F"/>
    <w:rsid w:val="009A05AC"/>
    <w:rsid w:val="009A05C0"/>
    <w:rsid w:val="009A171D"/>
    <w:rsid w:val="009A50CF"/>
    <w:rsid w:val="009A73D5"/>
    <w:rsid w:val="009B0273"/>
    <w:rsid w:val="009B0824"/>
    <w:rsid w:val="009B0DA1"/>
    <w:rsid w:val="009B3CA3"/>
    <w:rsid w:val="009B5889"/>
    <w:rsid w:val="009B58F7"/>
    <w:rsid w:val="009B5ED1"/>
    <w:rsid w:val="009B6D58"/>
    <w:rsid w:val="009B7D8F"/>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9AE"/>
    <w:rsid w:val="009E4A0F"/>
    <w:rsid w:val="009E7100"/>
    <w:rsid w:val="009E7BA7"/>
    <w:rsid w:val="009F1FF7"/>
    <w:rsid w:val="009F4638"/>
    <w:rsid w:val="009F49CC"/>
    <w:rsid w:val="009F64A7"/>
    <w:rsid w:val="009F7683"/>
    <w:rsid w:val="009F7C54"/>
    <w:rsid w:val="00A00E74"/>
    <w:rsid w:val="00A0285A"/>
    <w:rsid w:val="00A04DB0"/>
    <w:rsid w:val="00A05724"/>
    <w:rsid w:val="00A063B0"/>
    <w:rsid w:val="00A06A8B"/>
    <w:rsid w:val="00A06ABB"/>
    <w:rsid w:val="00A0752B"/>
    <w:rsid w:val="00A10D1E"/>
    <w:rsid w:val="00A10D1F"/>
    <w:rsid w:val="00A112E2"/>
    <w:rsid w:val="00A11F49"/>
    <w:rsid w:val="00A12A5E"/>
    <w:rsid w:val="00A12C95"/>
    <w:rsid w:val="00A14ED9"/>
    <w:rsid w:val="00A150A9"/>
    <w:rsid w:val="00A1623D"/>
    <w:rsid w:val="00A16F3E"/>
    <w:rsid w:val="00A20B69"/>
    <w:rsid w:val="00A222D7"/>
    <w:rsid w:val="00A22548"/>
    <w:rsid w:val="00A23B73"/>
    <w:rsid w:val="00A24827"/>
    <w:rsid w:val="00A249DB"/>
    <w:rsid w:val="00A24F80"/>
    <w:rsid w:val="00A27FAF"/>
    <w:rsid w:val="00A3062D"/>
    <w:rsid w:val="00A30B3F"/>
    <w:rsid w:val="00A31F51"/>
    <w:rsid w:val="00A32982"/>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0EC"/>
    <w:rsid w:val="00AC743C"/>
    <w:rsid w:val="00AC756D"/>
    <w:rsid w:val="00AC7A2E"/>
    <w:rsid w:val="00AD0BEB"/>
    <w:rsid w:val="00AD1BFE"/>
    <w:rsid w:val="00AD20A6"/>
    <w:rsid w:val="00AD522C"/>
    <w:rsid w:val="00AD70D2"/>
    <w:rsid w:val="00AD7942"/>
    <w:rsid w:val="00AD7B20"/>
    <w:rsid w:val="00AE04E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E11"/>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67A7"/>
    <w:rsid w:val="00B4794D"/>
    <w:rsid w:val="00B50781"/>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64D"/>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0F58"/>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63"/>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E3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A7C02"/>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B5C"/>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16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19C"/>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A35"/>
    <w:rsid w:val="00DC5332"/>
    <w:rsid w:val="00DC59F5"/>
    <w:rsid w:val="00DC6FEB"/>
    <w:rsid w:val="00DC769E"/>
    <w:rsid w:val="00DD2498"/>
    <w:rsid w:val="00DD322C"/>
    <w:rsid w:val="00DD3E3D"/>
    <w:rsid w:val="00DD3F7D"/>
    <w:rsid w:val="00DD4F48"/>
    <w:rsid w:val="00DD51F0"/>
    <w:rsid w:val="00DD56AA"/>
    <w:rsid w:val="00DD5CF9"/>
    <w:rsid w:val="00DD5FB8"/>
    <w:rsid w:val="00DD6FDA"/>
    <w:rsid w:val="00DE1323"/>
    <w:rsid w:val="00DE134D"/>
    <w:rsid w:val="00DE3C28"/>
    <w:rsid w:val="00DE5B89"/>
    <w:rsid w:val="00DE6C22"/>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01"/>
    <w:rsid w:val="00E41156"/>
    <w:rsid w:val="00E41620"/>
    <w:rsid w:val="00E41C0C"/>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2C5"/>
    <w:rsid w:val="00E6008B"/>
    <w:rsid w:val="00E6044F"/>
    <w:rsid w:val="00E6367A"/>
    <w:rsid w:val="00E63C8D"/>
    <w:rsid w:val="00E64337"/>
    <w:rsid w:val="00E651AA"/>
    <w:rsid w:val="00E65F37"/>
    <w:rsid w:val="00E674AE"/>
    <w:rsid w:val="00E67BA7"/>
    <w:rsid w:val="00E71318"/>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5F63"/>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5BE"/>
    <w:rsid w:val="00EF7868"/>
    <w:rsid w:val="00F01857"/>
    <w:rsid w:val="00F04847"/>
    <w:rsid w:val="00F04FC3"/>
    <w:rsid w:val="00F11794"/>
    <w:rsid w:val="00F11BAA"/>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D88"/>
    <w:rsid w:val="00F26162"/>
    <w:rsid w:val="00F263B3"/>
    <w:rsid w:val="00F339E3"/>
    <w:rsid w:val="00F343F7"/>
    <w:rsid w:val="00F35D32"/>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762"/>
    <w:rsid w:val="00F67CD4"/>
    <w:rsid w:val="00F70E55"/>
    <w:rsid w:val="00F71276"/>
    <w:rsid w:val="00F736B9"/>
    <w:rsid w:val="00F73CAB"/>
    <w:rsid w:val="00F743B3"/>
    <w:rsid w:val="00F7451F"/>
    <w:rsid w:val="00F8156A"/>
    <w:rsid w:val="00F825AC"/>
    <w:rsid w:val="00F82623"/>
    <w:rsid w:val="00F839B3"/>
    <w:rsid w:val="00F83B76"/>
    <w:rsid w:val="00F8462A"/>
    <w:rsid w:val="00F84EA7"/>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CB2"/>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D4589E"/>
  <w15:docId w15:val="{3C62FB00-EA5F-41B1-8B17-EFD7237B1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alt-edited">
    <w:name w:val="alt-edited"/>
    <w:basedOn w:val="DefaultParagraphFont"/>
    <w:rsid w:val="002C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numner@env.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ED35E-747D-41CF-8904-0DD1389C0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497</Words>
  <Characters>2835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Roman Chobanyan</cp:lastModifiedBy>
  <cp:revision>78</cp:revision>
  <cp:lastPrinted>2018-04-10T06:36:00Z</cp:lastPrinted>
  <dcterms:created xsi:type="dcterms:W3CDTF">2017-06-08T07:41:00Z</dcterms:created>
  <dcterms:modified xsi:type="dcterms:W3CDTF">2026-03-06T07:35:00Z</dcterms:modified>
</cp:coreProperties>
</file>