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29B" w:rsidRPr="00CF029B" w:rsidRDefault="00CF029B" w:rsidP="00CF029B">
      <w:pPr>
        <w:jc w:val="center"/>
        <w:rPr>
          <w:lang w:val="en-US"/>
        </w:rPr>
      </w:pPr>
      <w:r w:rsidRPr="00CF029B">
        <w:rPr>
          <w:lang w:val="en-US"/>
        </w:rPr>
        <w:t>ANNOUNCEMENT</w:t>
      </w:r>
    </w:p>
    <w:p w:rsidR="00CF029B" w:rsidRPr="00CF029B" w:rsidRDefault="00CF029B" w:rsidP="00CF029B">
      <w:pPr>
        <w:jc w:val="center"/>
        <w:rPr>
          <w:lang w:val="en-US"/>
        </w:rPr>
      </w:pPr>
      <w:r w:rsidRPr="00CF029B">
        <w:rPr>
          <w:lang w:val="en-US"/>
        </w:rPr>
        <w:t>ON THE QUOTATION REQUEST</w:t>
      </w:r>
    </w:p>
    <w:p w:rsidR="00CF029B" w:rsidRPr="00CF029B" w:rsidRDefault="00CF029B" w:rsidP="00CF029B">
      <w:pPr>
        <w:jc w:val="center"/>
        <w:rPr>
          <w:lang w:val="en-US"/>
        </w:rPr>
      </w:pPr>
    </w:p>
    <w:p w:rsidR="00CF029B" w:rsidRPr="00CF029B" w:rsidRDefault="00CF029B" w:rsidP="00CF029B">
      <w:pPr>
        <w:jc w:val="center"/>
        <w:rPr>
          <w:lang w:val="en-US"/>
        </w:rPr>
      </w:pPr>
      <w:r w:rsidRPr="00CF029B">
        <w:rPr>
          <w:lang w:val="en-US"/>
        </w:rPr>
        <w:t xml:space="preserve">This text of the announcement </w:t>
      </w:r>
      <w:proofErr w:type="gramStart"/>
      <w:r w:rsidRPr="00CF029B">
        <w:rPr>
          <w:lang w:val="en-US"/>
        </w:rPr>
        <w:t>is approved</w:t>
      </w:r>
      <w:proofErr w:type="gramEnd"/>
      <w:r w:rsidRPr="00CF029B">
        <w:rPr>
          <w:lang w:val="en-US"/>
        </w:rPr>
        <w:t xml:space="preserve"> by the decision of the evaluation committee</w:t>
      </w:r>
    </w:p>
    <w:p w:rsidR="00CF029B" w:rsidRPr="00CF029B" w:rsidRDefault="00CF029B" w:rsidP="00CF029B">
      <w:pPr>
        <w:rPr>
          <w:lang w:val="en-US"/>
        </w:rPr>
      </w:pPr>
      <w:proofErr w:type="gramStart"/>
      <w:r w:rsidRPr="00CF029B">
        <w:rPr>
          <w:lang w:val="en-US"/>
        </w:rPr>
        <w:t>of</w:t>
      </w:r>
      <w:proofErr w:type="gramEnd"/>
      <w:r w:rsidRPr="00CF029B">
        <w:rPr>
          <w:lang w:val="en-US"/>
        </w:rPr>
        <w:t xml:space="preserve"> "March" "12" "1" of 2026</w:t>
      </w:r>
    </w:p>
    <w:p w:rsidR="00CF029B" w:rsidRPr="00CF029B" w:rsidRDefault="00CF029B" w:rsidP="00CF029B">
      <w:pPr>
        <w:rPr>
          <w:lang w:val="en-US"/>
        </w:rPr>
      </w:pPr>
      <w:r w:rsidRPr="00CF029B">
        <w:rPr>
          <w:lang w:val="en-US"/>
        </w:rPr>
        <w:t xml:space="preserve">Procedure code: </w:t>
      </w:r>
      <w:r w:rsidRPr="00354C82">
        <w:rPr>
          <w:rFonts w:ascii="GHEA Grapalat" w:hAnsi="GHEA Grapalat"/>
          <w:color w:val="FF0000"/>
          <w:lang w:val="hy-AM"/>
        </w:rPr>
        <w:t>ԿՄԱՀ-</w:t>
      </w:r>
      <w:r>
        <w:rPr>
          <w:rFonts w:ascii="GHEA Grapalat" w:hAnsi="GHEA Grapalat"/>
          <w:color w:val="FF0000"/>
          <w:lang w:val="hy-AM"/>
        </w:rPr>
        <w:t>ԳՀ</w:t>
      </w:r>
      <w:r w:rsidRPr="00354C82">
        <w:rPr>
          <w:rFonts w:ascii="GHEA Grapalat" w:hAnsi="GHEA Grapalat"/>
          <w:color w:val="FF0000"/>
          <w:lang w:val="af-ZA"/>
        </w:rPr>
        <w:t>ԱՇՁԲ</w:t>
      </w:r>
      <w:r>
        <w:rPr>
          <w:rFonts w:ascii="GHEA Grapalat" w:hAnsi="GHEA Grapalat"/>
          <w:color w:val="FF0000"/>
          <w:lang w:val="hy-AM"/>
        </w:rPr>
        <w:t>-26/02</w:t>
      </w:r>
      <w:bookmarkStart w:id="0" w:name="_GoBack"/>
      <w:bookmarkEnd w:id="0"/>
    </w:p>
    <w:p w:rsidR="00CF029B" w:rsidRPr="00CF029B" w:rsidRDefault="00CF029B" w:rsidP="00CF029B">
      <w:pPr>
        <w:rPr>
          <w:lang w:val="en-US"/>
        </w:rPr>
      </w:pPr>
      <w:r w:rsidRPr="00CF029B">
        <w:rPr>
          <w:lang w:val="en-US"/>
        </w:rPr>
        <w:t xml:space="preserve">The client: </w:t>
      </w:r>
      <w:proofErr w:type="spellStart"/>
      <w:r w:rsidRPr="00CF029B">
        <w:rPr>
          <w:lang w:val="en-US"/>
        </w:rPr>
        <w:t>Akunk</w:t>
      </w:r>
      <w:proofErr w:type="spellEnd"/>
      <w:r w:rsidRPr="00CF029B">
        <w:rPr>
          <w:lang w:val="en-US"/>
        </w:rPr>
        <w:t xml:space="preserve"> Community Municipality of Kotayk Region of the Republic of Armenia, located at 72 Central Highway, </w:t>
      </w:r>
      <w:proofErr w:type="spellStart"/>
      <w:r w:rsidRPr="00CF029B">
        <w:rPr>
          <w:lang w:val="en-US"/>
        </w:rPr>
        <w:t>Akunk</w:t>
      </w:r>
      <w:proofErr w:type="spellEnd"/>
      <w:r w:rsidRPr="00CF029B">
        <w:rPr>
          <w:lang w:val="en-US"/>
        </w:rPr>
        <w:t xml:space="preserve"> Village, Kotayk Region of the Republic of Armenia,</w:t>
      </w:r>
    </w:p>
    <w:p w:rsidR="00CF029B" w:rsidRPr="00CF029B" w:rsidRDefault="00CF029B" w:rsidP="00CF029B">
      <w:pPr>
        <w:rPr>
          <w:lang w:val="en-US"/>
        </w:rPr>
      </w:pPr>
      <w:r w:rsidRPr="00CF029B">
        <w:rPr>
          <w:lang w:val="en-US"/>
        </w:rPr>
        <w:t>(</w:t>
      </w:r>
      <w:proofErr w:type="gramStart"/>
      <w:r w:rsidRPr="00CF029B">
        <w:rPr>
          <w:lang w:val="en-US"/>
        </w:rPr>
        <w:t>client</w:t>
      </w:r>
      <w:proofErr w:type="gramEnd"/>
      <w:r w:rsidRPr="00CF029B">
        <w:rPr>
          <w:lang w:val="en-US"/>
        </w:rPr>
        <w:t xml:space="preserve"> name) (</w:t>
      </w:r>
      <w:proofErr w:type="gramStart"/>
      <w:r w:rsidRPr="00CF029B">
        <w:rPr>
          <w:lang w:val="en-US"/>
        </w:rPr>
        <w:t>client</w:t>
      </w:r>
      <w:proofErr w:type="gramEnd"/>
      <w:r w:rsidRPr="00CF029B">
        <w:rPr>
          <w:lang w:val="en-US"/>
        </w:rPr>
        <w:t xml:space="preserve"> address)</w:t>
      </w:r>
    </w:p>
    <w:p w:rsidR="00CF029B" w:rsidRPr="00CF029B" w:rsidRDefault="00CF029B" w:rsidP="00CF029B">
      <w:pPr>
        <w:rPr>
          <w:lang w:val="en-US"/>
        </w:rPr>
      </w:pPr>
      <w:proofErr w:type="gramStart"/>
      <w:r w:rsidRPr="00CF029B">
        <w:rPr>
          <w:lang w:val="en-US"/>
        </w:rPr>
        <w:t>announces</w:t>
      </w:r>
      <w:proofErr w:type="gramEnd"/>
      <w:r w:rsidRPr="00CF029B">
        <w:rPr>
          <w:lang w:val="en-US"/>
        </w:rPr>
        <w:t xml:space="preserve"> a tender for a quotation request, which is carried out in one stage through the </w:t>
      </w:r>
      <w:proofErr w:type="spellStart"/>
      <w:r w:rsidRPr="00CF029B">
        <w:rPr>
          <w:lang w:val="en-US"/>
        </w:rPr>
        <w:t>Armeps</w:t>
      </w:r>
      <w:proofErr w:type="spellEnd"/>
      <w:r w:rsidRPr="00CF029B">
        <w:rPr>
          <w:lang w:val="en-US"/>
        </w:rPr>
        <w:t xml:space="preserve"> (www.armeps.am) electronic procurement system.</w:t>
      </w:r>
    </w:p>
    <w:p w:rsidR="00CF029B" w:rsidRPr="00CF029B" w:rsidRDefault="00CF029B" w:rsidP="00CF029B">
      <w:pPr>
        <w:rPr>
          <w:lang w:val="en-US"/>
        </w:rPr>
      </w:pPr>
      <w:proofErr w:type="gramStart"/>
      <w:r w:rsidRPr="00CF029B">
        <w:rPr>
          <w:lang w:val="en-US"/>
        </w:rPr>
        <w:t xml:space="preserve">As a result of this procedure, the selected participant will be offered to conclude a contract for the performance of the &lt;&lt;Construction of typical transport stops in the settlements of </w:t>
      </w:r>
      <w:proofErr w:type="spellStart"/>
      <w:r w:rsidRPr="00CF029B">
        <w:rPr>
          <w:lang w:val="en-US"/>
        </w:rPr>
        <w:t>Akunk</w:t>
      </w:r>
      <w:proofErr w:type="spellEnd"/>
      <w:r w:rsidRPr="00CF029B">
        <w:rPr>
          <w:lang w:val="en-US"/>
        </w:rPr>
        <w:t xml:space="preserve">, Nor </w:t>
      </w:r>
      <w:proofErr w:type="spellStart"/>
      <w:r w:rsidRPr="00CF029B">
        <w:rPr>
          <w:lang w:val="en-US"/>
        </w:rPr>
        <w:t>Gyug</w:t>
      </w:r>
      <w:proofErr w:type="spellEnd"/>
      <w:r w:rsidRPr="00CF029B">
        <w:rPr>
          <w:lang w:val="en-US"/>
        </w:rPr>
        <w:t xml:space="preserve">, Kotayk, </w:t>
      </w:r>
      <w:proofErr w:type="spellStart"/>
      <w:r w:rsidRPr="00CF029B">
        <w:rPr>
          <w:lang w:val="en-US"/>
        </w:rPr>
        <w:t>Kaputan</w:t>
      </w:r>
      <w:proofErr w:type="spellEnd"/>
      <w:r w:rsidRPr="00CF029B">
        <w:rPr>
          <w:lang w:val="en-US"/>
        </w:rPr>
        <w:t xml:space="preserve">, </w:t>
      </w:r>
      <w:proofErr w:type="spellStart"/>
      <w:r w:rsidRPr="00CF029B">
        <w:rPr>
          <w:lang w:val="en-US"/>
        </w:rPr>
        <w:t>Hatis</w:t>
      </w:r>
      <w:proofErr w:type="spellEnd"/>
      <w:r w:rsidRPr="00CF029B">
        <w:rPr>
          <w:lang w:val="en-US"/>
        </w:rPr>
        <w:t xml:space="preserve">, </w:t>
      </w:r>
      <w:proofErr w:type="spellStart"/>
      <w:r w:rsidRPr="00CF029B">
        <w:rPr>
          <w:lang w:val="en-US"/>
        </w:rPr>
        <w:t>Zovashen</w:t>
      </w:r>
      <w:proofErr w:type="spellEnd"/>
      <w:r w:rsidRPr="00CF029B">
        <w:rPr>
          <w:lang w:val="en-US"/>
        </w:rPr>
        <w:t xml:space="preserve">, </w:t>
      </w:r>
      <w:proofErr w:type="spellStart"/>
      <w:r w:rsidRPr="00CF029B">
        <w:rPr>
          <w:lang w:val="en-US"/>
        </w:rPr>
        <w:t>Zar</w:t>
      </w:r>
      <w:proofErr w:type="spellEnd"/>
      <w:r w:rsidRPr="00CF029B">
        <w:rPr>
          <w:lang w:val="en-US"/>
        </w:rPr>
        <w:t xml:space="preserve"> and </w:t>
      </w:r>
      <w:proofErr w:type="spellStart"/>
      <w:r w:rsidRPr="00CF029B">
        <w:rPr>
          <w:lang w:val="en-US"/>
        </w:rPr>
        <w:t>Sevaberd</w:t>
      </w:r>
      <w:proofErr w:type="spellEnd"/>
      <w:r w:rsidRPr="00CF029B">
        <w:rPr>
          <w:lang w:val="en-US"/>
        </w:rPr>
        <w:t xml:space="preserve"> of the </w:t>
      </w:r>
      <w:proofErr w:type="spellStart"/>
      <w:r w:rsidRPr="00CF029B">
        <w:rPr>
          <w:lang w:val="en-US"/>
        </w:rPr>
        <w:t>Akunk</w:t>
      </w:r>
      <w:proofErr w:type="spellEnd"/>
      <w:r w:rsidRPr="00CF029B">
        <w:rPr>
          <w:lang w:val="en-US"/>
        </w:rPr>
        <w:t xml:space="preserve"> community of the Kotayk region of the Republic of Armenia&gt;&gt; organized in accordance with the procedure of Article 15, Part 6, Clause 2 of the RA Law on Procurement (hereinafter referred to as the contract).</w:t>
      </w:r>
      <w:proofErr w:type="gramEnd"/>
    </w:p>
    <w:p w:rsidR="00CF029B" w:rsidRPr="00CF029B" w:rsidRDefault="00CF029B" w:rsidP="00CF029B">
      <w:pPr>
        <w:rPr>
          <w:lang w:val="en-US"/>
        </w:rPr>
      </w:pPr>
      <w:proofErr w:type="gramStart"/>
      <w:r w:rsidRPr="00CF029B">
        <w:rPr>
          <w:lang w:val="en-US"/>
        </w:rPr>
        <w:t>name</w:t>
      </w:r>
      <w:proofErr w:type="gramEnd"/>
      <w:r w:rsidRPr="00CF029B">
        <w:rPr>
          <w:lang w:val="en-US"/>
        </w:rPr>
        <w:t xml:space="preserve"> of the work</w:t>
      </w:r>
    </w:p>
    <w:p w:rsidR="00CF029B" w:rsidRPr="00CF029B" w:rsidRDefault="00CF029B" w:rsidP="00CF029B">
      <w:pPr>
        <w:rPr>
          <w:lang w:val="en-US"/>
        </w:rPr>
      </w:pPr>
      <w:r w:rsidRPr="00CF029B">
        <w:rPr>
          <w:lang w:val="en-US"/>
        </w:rPr>
        <w:t xml:space="preserve">According to Article 7 of the RA Law on Procurement, any person, regardless of whether he is a foreign individual, organization or stateless </w:t>
      </w:r>
      <w:proofErr w:type="gramStart"/>
      <w:r w:rsidRPr="00CF029B">
        <w:rPr>
          <w:lang w:val="en-US"/>
        </w:rPr>
        <w:t>person,</w:t>
      </w:r>
      <w:proofErr w:type="gramEnd"/>
      <w:r w:rsidRPr="00CF029B">
        <w:rPr>
          <w:lang w:val="en-US"/>
        </w:rPr>
        <w:t xml:space="preserve"> has an equal right to participate in this procedure.</w:t>
      </w:r>
    </w:p>
    <w:p w:rsidR="00CF029B" w:rsidRPr="00CF029B" w:rsidRDefault="00CF029B" w:rsidP="00CF029B">
      <w:pPr>
        <w:rPr>
          <w:lang w:val="en-US"/>
        </w:rPr>
      </w:pPr>
      <w:r w:rsidRPr="00CF029B">
        <w:rPr>
          <w:lang w:val="en-US"/>
        </w:rPr>
        <w:t xml:space="preserve">The conditions presented to persons who do not have the right to participate in this procedure, as well as to participants, </w:t>
      </w:r>
      <w:proofErr w:type="gramStart"/>
      <w:r w:rsidRPr="00CF029B">
        <w:rPr>
          <w:lang w:val="en-US"/>
        </w:rPr>
        <w:t>are defined</w:t>
      </w:r>
      <w:proofErr w:type="gramEnd"/>
      <w:r w:rsidRPr="00CF029B">
        <w:rPr>
          <w:lang w:val="en-US"/>
        </w:rPr>
        <w:t xml:space="preserve"> in the invitation to this procedure.</w:t>
      </w:r>
    </w:p>
    <w:p w:rsidR="00CF029B" w:rsidRPr="00CF029B" w:rsidRDefault="00CF029B" w:rsidP="00CF029B">
      <w:pPr>
        <w:rPr>
          <w:lang w:val="en-US"/>
        </w:rPr>
      </w:pPr>
      <w:r w:rsidRPr="00CF029B">
        <w:rPr>
          <w:lang w:val="en-US"/>
        </w:rPr>
        <w:t xml:space="preserve">The selected participant is determined from the number of participants who submitted applications that </w:t>
      </w:r>
      <w:proofErr w:type="gramStart"/>
      <w:r w:rsidRPr="00CF029B">
        <w:rPr>
          <w:lang w:val="en-US"/>
        </w:rPr>
        <w:t>were evaluated</w:t>
      </w:r>
      <w:proofErr w:type="gramEnd"/>
      <w:r w:rsidRPr="00CF029B">
        <w:rPr>
          <w:lang w:val="en-US"/>
        </w:rPr>
        <w:t xml:space="preserve"> satisfactorily on non-price terms, on the principle of giving preference to the participant who submitted the lowest price offer.</w:t>
      </w:r>
    </w:p>
    <w:p w:rsidR="00CF029B" w:rsidRPr="00CF029B" w:rsidRDefault="00CF029B" w:rsidP="00CF029B">
      <w:pPr>
        <w:rPr>
          <w:lang w:val="en-US"/>
        </w:rPr>
      </w:pPr>
      <w:r w:rsidRPr="00CF029B">
        <w:rPr>
          <w:lang w:val="en-US"/>
        </w:rPr>
        <w:t>The provisions of the Agreement on Government Procurement of the World Trade Organization shall apply to this procedure.</w:t>
      </w:r>
    </w:p>
    <w:p w:rsidR="00CF029B" w:rsidRPr="00CF029B" w:rsidRDefault="00CF029B" w:rsidP="00CF029B">
      <w:pPr>
        <w:rPr>
          <w:lang w:val="en-US"/>
        </w:rPr>
      </w:pPr>
      <w:r w:rsidRPr="00CF029B">
        <w:rPr>
          <w:lang w:val="en-US"/>
        </w:rPr>
        <w:t>In case of a request to provide an invitation in electronic form, the customer shall provide the invitation in electronic form free of charge within the working day following the day of receipt of the application.</w:t>
      </w:r>
    </w:p>
    <w:p w:rsidR="00CF029B" w:rsidRPr="00CF029B" w:rsidRDefault="00CF029B" w:rsidP="00CF029B">
      <w:pPr>
        <w:rPr>
          <w:lang w:val="en-US"/>
        </w:rPr>
      </w:pPr>
      <w:r w:rsidRPr="00CF029B">
        <w:rPr>
          <w:lang w:val="en-US"/>
        </w:rPr>
        <w:t xml:space="preserve">Applications for participation in this procedure </w:t>
      </w:r>
      <w:proofErr w:type="gramStart"/>
      <w:r w:rsidRPr="00CF029B">
        <w:rPr>
          <w:lang w:val="en-US"/>
        </w:rPr>
        <w:t>must be submitted</w:t>
      </w:r>
      <w:proofErr w:type="gramEnd"/>
      <w:r w:rsidRPr="00CF029B">
        <w:rPr>
          <w:lang w:val="en-US"/>
        </w:rPr>
        <w:t xml:space="preserve"> electronically through the </w:t>
      </w:r>
      <w:proofErr w:type="spellStart"/>
      <w:r w:rsidRPr="00CF029B">
        <w:rPr>
          <w:lang w:val="en-US"/>
        </w:rPr>
        <w:t>Armeps</w:t>
      </w:r>
      <w:proofErr w:type="spellEnd"/>
      <w:r w:rsidRPr="00CF029B">
        <w:rPr>
          <w:lang w:val="en-US"/>
        </w:rPr>
        <w:t xml:space="preserve"> electronic procurement system (www.armeps.am) by 12:45 on the 7th day after the date of publication of this announcement. Applications, in addition to Armenian, </w:t>
      </w:r>
      <w:proofErr w:type="gramStart"/>
      <w:r w:rsidRPr="00CF029B">
        <w:rPr>
          <w:lang w:val="en-US"/>
        </w:rPr>
        <w:t>may also be submitted</w:t>
      </w:r>
      <w:proofErr w:type="gramEnd"/>
      <w:r w:rsidRPr="00CF029B">
        <w:rPr>
          <w:lang w:val="en-US"/>
        </w:rPr>
        <w:t xml:space="preserve"> in English or Russian.</w:t>
      </w:r>
    </w:p>
    <w:p w:rsidR="00CF029B" w:rsidRPr="00CF029B" w:rsidRDefault="00CF029B" w:rsidP="00CF029B">
      <w:pPr>
        <w:rPr>
          <w:lang w:val="en-US"/>
        </w:rPr>
      </w:pPr>
      <w:r w:rsidRPr="00CF029B">
        <w:rPr>
          <w:lang w:val="en-US"/>
        </w:rPr>
        <w:t xml:space="preserve">The opening of applications will take place electronically through the </w:t>
      </w:r>
      <w:proofErr w:type="spellStart"/>
      <w:r w:rsidRPr="00CF029B">
        <w:rPr>
          <w:lang w:val="en-US"/>
        </w:rPr>
        <w:t>Armeps</w:t>
      </w:r>
      <w:proofErr w:type="spellEnd"/>
      <w:r w:rsidRPr="00CF029B">
        <w:rPr>
          <w:lang w:val="en-US"/>
        </w:rPr>
        <w:t xml:space="preserve"> electronic procurement system at 12:45 on the 7th day after the date of publication of this announcement.</w:t>
      </w:r>
    </w:p>
    <w:p w:rsidR="00CF029B" w:rsidRPr="00CF029B" w:rsidRDefault="00CF029B" w:rsidP="00CF029B">
      <w:pPr>
        <w:rPr>
          <w:lang w:val="en-US"/>
        </w:rPr>
      </w:pPr>
      <w:r w:rsidRPr="00CF029B">
        <w:rPr>
          <w:lang w:val="en-US"/>
        </w:rPr>
        <w:t xml:space="preserve">The appeal regarding this procedure </w:t>
      </w:r>
      <w:proofErr w:type="gramStart"/>
      <w:r w:rsidRPr="00CF029B">
        <w:rPr>
          <w:lang w:val="en-US"/>
        </w:rPr>
        <w:t>shall be carried out</w:t>
      </w:r>
      <w:proofErr w:type="gramEnd"/>
      <w:r w:rsidRPr="00CF029B">
        <w:rPr>
          <w:lang w:val="en-US"/>
        </w:rPr>
        <w:t xml:space="preserve"> in accordance with the procedure established by the RA Law “On Procurement” and the RA Civil Procedure Code.</w:t>
      </w:r>
    </w:p>
    <w:p w:rsidR="00CF029B" w:rsidRPr="00CF029B" w:rsidRDefault="00CF029B" w:rsidP="00CF029B">
      <w:pPr>
        <w:rPr>
          <w:lang w:val="en-US"/>
        </w:rPr>
      </w:pPr>
    </w:p>
    <w:p w:rsidR="00CF029B" w:rsidRPr="00CF029B" w:rsidRDefault="00CF029B" w:rsidP="00CF029B">
      <w:pPr>
        <w:rPr>
          <w:lang w:val="en-US"/>
        </w:rPr>
      </w:pPr>
      <w:r w:rsidRPr="00CF029B">
        <w:rPr>
          <w:lang w:val="en-US"/>
        </w:rPr>
        <w:t xml:space="preserve">For additional information regarding this announcement, you may contact the Secretary of the Evaluation Commission, </w:t>
      </w:r>
      <w:proofErr w:type="spellStart"/>
      <w:r w:rsidRPr="00CF029B">
        <w:rPr>
          <w:lang w:val="en-US"/>
        </w:rPr>
        <w:t>Anush</w:t>
      </w:r>
      <w:proofErr w:type="spellEnd"/>
      <w:r w:rsidRPr="00CF029B">
        <w:rPr>
          <w:lang w:val="en-US"/>
        </w:rPr>
        <w:t xml:space="preserve"> </w:t>
      </w:r>
      <w:proofErr w:type="spellStart"/>
      <w:r w:rsidRPr="00CF029B">
        <w:rPr>
          <w:lang w:val="en-US"/>
        </w:rPr>
        <w:t>Garsevanyan</w:t>
      </w:r>
      <w:proofErr w:type="spellEnd"/>
      <w:r w:rsidRPr="00CF029B">
        <w:rPr>
          <w:lang w:val="en-US"/>
        </w:rPr>
        <w:t>.</w:t>
      </w:r>
    </w:p>
    <w:p w:rsidR="00CF029B" w:rsidRPr="00CF029B" w:rsidRDefault="00CF029B" w:rsidP="00CF029B">
      <w:pPr>
        <w:rPr>
          <w:lang w:val="en-US"/>
        </w:rPr>
      </w:pPr>
      <w:r w:rsidRPr="00CF029B">
        <w:rPr>
          <w:lang w:val="en-US"/>
        </w:rPr>
        <w:t>Tel.: 077830990</w:t>
      </w:r>
    </w:p>
    <w:p w:rsidR="00D85681" w:rsidRPr="000679F9" w:rsidRDefault="00CF029B" w:rsidP="00CF029B">
      <w:pPr>
        <w:rPr>
          <w:lang w:val="en-US"/>
        </w:rPr>
      </w:pPr>
      <w:r w:rsidRPr="00CF029B">
        <w:rPr>
          <w:lang w:val="en-US"/>
        </w:rPr>
        <w:t xml:space="preserve">Email: </w:t>
      </w:r>
      <w:proofErr w:type="gramStart"/>
      <w:r w:rsidRPr="00CF029B">
        <w:rPr>
          <w:lang w:val="en-US"/>
        </w:rPr>
        <w:t>Email:</w:t>
      </w:r>
      <w:proofErr w:type="gramEnd"/>
      <w:r w:rsidRPr="00CF029B">
        <w:rPr>
          <w:lang w:val="en-US"/>
        </w:rPr>
        <w:t xml:space="preserve"> akunq.hamaynq@gmail.com, garsevanyan_anush@mail.ru. Client: Mayor of </w:t>
      </w:r>
      <w:proofErr w:type="spellStart"/>
      <w:r w:rsidRPr="00CF029B">
        <w:rPr>
          <w:lang w:val="en-US"/>
        </w:rPr>
        <w:t>Akunq</w:t>
      </w:r>
      <w:proofErr w:type="spellEnd"/>
      <w:r w:rsidRPr="00CF029B">
        <w:rPr>
          <w:lang w:val="en-US"/>
        </w:rPr>
        <w:t>, Kotayk Region, RA</w:t>
      </w:r>
    </w:p>
    <w:sectPr w:rsidR="00D85681" w:rsidRPr="000679F9" w:rsidSect="00E70DB2">
      <w:pgSz w:w="11906" w:h="16838"/>
      <w:pgMar w:top="426"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DB2"/>
    <w:rsid w:val="000679F9"/>
    <w:rsid w:val="009A29D0"/>
    <w:rsid w:val="00B079A1"/>
    <w:rsid w:val="00CF029B"/>
    <w:rsid w:val="00D51219"/>
    <w:rsid w:val="00D85681"/>
    <w:rsid w:val="00E66651"/>
    <w:rsid w:val="00E70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08CD0"/>
  <w15:chartTrackingRefBased/>
  <w15:docId w15:val="{DDF3306C-21D2-4937-9E66-9B6E6A93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433</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2026-02-11T09:25:00Z</dcterms:created>
  <dcterms:modified xsi:type="dcterms:W3CDTF">2026-03-12T06:51:00Z</dcterms:modified>
</cp:coreProperties>
</file>