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3B18E27F" w14:textId="3ED94260"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r w:rsidR="00B67423">
        <w:t xml:space="preserve">March </w:t>
      </w:r>
      <w:r w:rsidR="00A31E4C">
        <w:t>12</w:t>
      </w:r>
      <w:r w:rsidRPr="006A7F2F">
        <w:rPr>
          <w:rFonts w:ascii="GHEA Grapalat" w:hAnsi="GHEA Grapalat"/>
          <w:i/>
          <w:sz w:val="20"/>
          <w:szCs w:val="20"/>
        </w:rPr>
        <w:t xml:space="preserve">, </w:t>
      </w:r>
      <w:proofErr w:type="gramStart"/>
      <w:r w:rsidRPr="006A7F2F">
        <w:rPr>
          <w:rFonts w:ascii="GHEA Grapalat" w:hAnsi="GHEA Grapalat"/>
          <w:i/>
          <w:sz w:val="20"/>
          <w:szCs w:val="20"/>
        </w:rPr>
        <w:t>202</w:t>
      </w:r>
      <w:r w:rsidR="00B67423">
        <w:rPr>
          <w:rFonts w:ascii="GHEA Grapalat" w:hAnsi="GHEA Grapalat"/>
          <w:i/>
          <w:sz w:val="20"/>
          <w:szCs w:val="20"/>
        </w:rPr>
        <w:t>6</w:t>
      </w:r>
      <w:r w:rsidRPr="006A7F2F">
        <w:rPr>
          <w:rFonts w:ascii="GHEA Grapalat" w:hAnsi="GHEA Grapalat"/>
          <w:i/>
          <w:sz w:val="20"/>
          <w:szCs w:val="20"/>
        </w:rPr>
        <w:t>,.</w:t>
      </w:r>
      <w:proofErr w:type="gramEnd"/>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51B03720" w:rsidR="00BD75DA" w:rsidRPr="00BF6B47" w:rsidRDefault="006A7F2F" w:rsidP="00BF6B47">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A31E4C">
        <w:rPr>
          <w:rFonts w:ascii="GHEA Grapalat" w:hAnsi="GHEA Grapalat"/>
          <w:b/>
          <w:bCs/>
          <w:i/>
          <w:color w:val="002060"/>
          <w:sz w:val="22"/>
          <w:szCs w:val="22"/>
        </w:rPr>
        <w:t>10</w:t>
      </w:r>
      <w:r w:rsidR="00643A00" w:rsidRPr="00643A00">
        <w:rPr>
          <w:rFonts w:ascii="GHEA Grapalat" w:hAnsi="GHEA Grapalat"/>
          <w:b/>
          <w:bCs/>
          <w:i/>
          <w:color w:val="002060"/>
          <w:sz w:val="22"/>
          <w:szCs w:val="22"/>
          <w:lang w:val="hy-AM"/>
        </w:rPr>
        <w:t>ՏՀ</w:t>
      </w: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7780E06B" w14:textId="77777777" w:rsidR="00A31E4C" w:rsidRDefault="00A31E4C" w:rsidP="00A347A5">
      <w:pPr>
        <w:ind w:firstLine="708"/>
        <w:jc w:val="both"/>
        <w:rPr>
          <w:rFonts w:ascii="GHEA Grapalat" w:hAnsi="GHEA Grapalat"/>
          <w:i/>
          <w:sz w:val="22"/>
          <w:szCs w:val="22"/>
          <w:lang w:val="af-ZA"/>
        </w:rPr>
      </w:pPr>
      <w:r w:rsidRPr="00A31E4C">
        <w:rPr>
          <w:rFonts w:ascii="GHEA Grapalat" w:hAnsi="GHEA Grapalat"/>
          <w:i/>
          <w:sz w:val="22"/>
          <w:szCs w:val="22"/>
          <w:lang w:val="af-ZA"/>
        </w:rPr>
        <w:t xml:space="preserve">As a result of this procedure, the selected participant will be offered to sign a contract (hereinafter referred to as the contract) for the </w:t>
      </w:r>
      <w:r w:rsidRPr="00A31E4C">
        <w:rPr>
          <w:rFonts w:ascii="GHEA Grapalat" w:hAnsi="GHEA Grapalat"/>
          <w:b/>
          <w:bCs/>
          <w:i/>
          <w:sz w:val="22"/>
          <w:szCs w:val="22"/>
          <w:lang w:val="af-ZA"/>
        </w:rPr>
        <w:t>provision of technical supervision services for the regulation of drainage works on the section of the M-3, RA Border (Margara) - Vanadzor - Tashir - RA Border interstate highway passing through the Rya Taza settlement.</w:t>
      </w:r>
    </w:p>
    <w:p w14:paraId="1DCC4BB6" w14:textId="16CDFD73"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7F1374B4"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A31E4C">
        <w:rPr>
          <w:rFonts w:ascii="GHEA Grapalat" w:hAnsi="GHEA Grapalat"/>
          <w:b/>
          <w:bCs/>
          <w:i/>
          <w:sz w:val="22"/>
          <w:szCs w:val="22"/>
        </w:rPr>
        <w:t>1</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A31E4C">
        <w:rPr>
          <w:rFonts w:ascii="GHEA Grapalat" w:hAnsi="GHEA Grapalat"/>
          <w:b/>
          <w:bCs/>
          <w:i/>
          <w:sz w:val="22"/>
          <w:szCs w:val="22"/>
        </w:rPr>
        <w:t>2</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28156C8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A31E4C">
        <w:rPr>
          <w:rFonts w:ascii="GHEA Grapalat" w:hAnsi="GHEA Grapalat"/>
          <w:b/>
          <w:bCs/>
          <w:i/>
          <w:sz w:val="22"/>
          <w:szCs w:val="22"/>
        </w:rPr>
        <w:t>1</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A31E4C">
        <w:rPr>
          <w:rFonts w:ascii="GHEA Grapalat" w:hAnsi="GHEA Grapalat"/>
          <w:b/>
          <w:bCs/>
          <w:i/>
          <w:sz w:val="22"/>
          <w:szCs w:val="22"/>
        </w:rPr>
        <w:t>2</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10BD"/>
    <w:rsid w:val="000D53EC"/>
    <w:rsid w:val="000E0CEA"/>
    <w:rsid w:val="00103BA6"/>
    <w:rsid w:val="001258D4"/>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D27FB"/>
    <w:rsid w:val="002E3C3D"/>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4B1AEC"/>
    <w:rsid w:val="00531606"/>
    <w:rsid w:val="00562788"/>
    <w:rsid w:val="005627F2"/>
    <w:rsid w:val="00563C79"/>
    <w:rsid w:val="005762A4"/>
    <w:rsid w:val="005916F4"/>
    <w:rsid w:val="005B3542"/>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449C5"/>
    <w:rsid w:val="00750023"/>
    <w:rsid w:val="00777DA9"/>
    <w:rsid w:val="00781A6C"/>
    <w:rsid w:val="00791477"/>
    <w:rsid w:val="0079334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1E4C"/>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1666"/>
    <w:rsid w:val="00AD21F1"/>
    <w:rsid w:val="00AF3147"/>
    <w:rsid w:val="00AF3ADF"/>
    <w:rsid w:val="00B018BE"/>
    <w:rsid w:val="00B06052"/>
    <w:rsid w:val="00B15E11"/>
    <w:rsid w:val="00B369D3"/>
    <w:rsid w:val="00B45E15"/>
    <w:rsid w:val="00B45EDB"/>
    <w:rsid w:val="00B45F41"/>
    <w:rsid w:val="00B62BC5"/>
    <w:rsid w:val="00B67423"/>
    <w:rsid w:val="00B74659"/>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113</cp:revision>
  <dcterms:created xsi:type="dcterms:W3CDTF">2019-10-17T04:53:00Z</dcterms:created>
  <dcterms:modified xsi:type="dcterms:W3CDTF">2026-03-13T13:48:00Z</dcterms:modified>
</cp:coreProperties>
</file>