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072F53E7" w14:textId="77777777" w:rsidR="00597BC8"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 xml:space="preserve">of the evaluation committee dated </w:t>
      </w:r>
    </w:p>
    <w:p w14:paraId="3DF62C6E" w14:textId="49B457C4" w:rsidR="00912E57" w:rsidRDefault="00766881" w:rsidP="00126118">
      <w:pPr>
        <w:jc w:val="center"/>
        <w:rPr>
          <w:rFonts w:ascii="GHEA Grapalat" w:hAnsi="GHEA Grapalat"/>
          <w:i/>
          <w:sz w:val="20"/>
          <w:szCs w:val="20"/>
        </w:rPr>
      </w:pPr>
      <w:r w:rsidRPr="00766881">
        <w:rPr>
          <w:rFonts w:ascii="GHEA Grapalat" w:hAnsi="GHEA Grapalat"/>
          <w:i/>
          <w:sz w:val="20"/>
          <w:szCs w:val="20"/>
        </w:rPr>
        <w:t>"</w:t>
      </w:r>
      <w:r w:rsidR="00597BC8">
        <w:rPr>
          <w:rFonts w:ascii="GHEA Grapalat" w:hAnsi="GHEA Grapalat"/>
          <w:i/>
          <w:sz w:val="20"/>
          <w:szCs w:val="20"/>
        </w:rPr>
        <w:t>March</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12CD">
        <w:rPr>
          <w:rFonts w:ascii="GHEA Grapalat" w:hAnsi="GHEA Grapalat"/>
          <w:i/>
          <w:sz w:val="20"/>
          <w:szCs w:val="20"/>
        </w:rPr>
        <w:t>1</w:t>
      </w:r>
      <w:r w:rsidR="007A4A21">
        <w:rPr>
          <w:rFonts w:ascii="GHEA Grapalat" w:hAnsi="GHEA Grapalat"/>
          <w:i/>
          <w:sz w:val="20"/>
          <w:szCs w:val="20"/>
        </w:rPr>
        <w:t>6</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597BC8">
        <w:rPr>
          <w:rFonts w:ascii="GHEA Grapalat" w:hAnsi="GHEA Grapalat"/>
          <w:i/>
          <w:sz w:val="20"/>
          <w:szCs w:val="20"/>
        </w:rPr>
        <w:t>6</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2C3DDE2F"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6411BB">
        <w:rPr>
          <w:rFonts w:ascii="GHEA Grapalat" w:hAnsi="GHEA Grapalat"/>
          <w:b/>
          <w:i w:val="0"/>
          <w:lang w:val="af-ZA"/>
        </w:rPr>
        <w:t>1</w:t>
      </w:r>
      <w:r w:rsidR="007A4A21">
        <w:rPr>
          <w:rFonts w:ascii="GHEA Grapalat" w:hAnsi="GHEA Grapalat"/>
          <w:b/>
          <w:i w:val="0"/>
          <w:lang w:val="af-ZA"/>
        </w:rPr>
        <w:t>2</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 xml:space="preserve">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53F00AF3" w14:textId="77777777" w:rsidR="007A4A21" w:rsidRDefault="007A4A21" w:rsidP="007E4713">
      <w:pPr>
        <w:ind w:firstLine="708"/>
        <w:jc w:val="both"/>
        <w:rPr>
          <w:rFonts w:ascii="GHEA Grapalat" w:hAnsi="GHEA Grapalat"/>
          <w:bCs/>
          <w:i/>
          <w:sz w:val="20"/>
          <w:szCs w:val="20"/>
        </w:rPr>
      </w:pPr>
      <w:r w:rsidRPr="007A4A21">
        <w:rPr>
          <w:rFonts w:ascii="GHEA Grapalat" w:hAnsi="GHEA Grapalat"/>
          <w:bCs/>
          <w:i/>
          <w:sz w:val="20"/>
          <w:szCs w:val="20"/>
        </w:rPr>
        <w:t xml:space="preserve">As a result of this procedure, the selected participant will be offered to sign a contract for the </w:t>
      </w:r>
      <w:r w:rsidRPr="007A4A21">
        <w:rPr>
          <w:rFonts w:ascii="GHEA Grapalat" w:hAnsi="GHEA Grapalat"/>
          <w:b/>
          <w:i/>
          <w:sz w:val="20"/>
          <w:szCs w:val="20"/>
        </w:rPr>
        <w:t>implementation of major renovation works on the section km 134+600 - km 139+000 of the M-2: Yerevan-</w:t>
      </w:r>
      <w:proofErr w:type="spellStart"/>
      <w:r w:rsidRPr="007A4A21">
        <w:rPr>
          <w:rFonts w:ascii="GHEA Grapalat" w:hAnsi="GHEA Grapalat"/>
          <w:b/>
          <w:i/>
          <w:sz w:val="20"/>
          <w:szCs w:val="20"/>
        </w:rPr>
        <w:t>Yeraskh</w:t>
      </w:r>
      <w:proofErr w:type="spellEnd"/>
      <w:r w:rsidRPr="007A4A21">
        <w:rPr>
          <w:rFonts w:ascii="GHEA Grapalat" w:hAnsi="GHEA Grapalat"/>
          <w:b/>
          <w:i/>
          <w:sz w:val="20"/>
          <w:szCs w:val="20"/>
        </w:rPr>
        <w:t>-</w:t>
      </w:r>
      <w:proofErr w:type="spellStart"/>
      <w:r w:rsidRPr="007A4A21">
        <w:rPr>
          <w:rFonts w:ascii="GHEA Grapalat" w:hAnsi="GHEA Grapalat"/>
          <w:b/>
          <w:i/>
          <w:sz w:val="20"/>
          <w:szCs w:val="20"/>
        </w:rPr>
        <w:t>Noravan</w:t>
      </w:r>
      <w:proofErr w:type="spellEnd"/>
      <w:r w:rsidRPr="007A4A21">
        <w:rPr>
          <w:rFonts w:ascii="GHEA Grapalat" w:hAnsi="GHEA Grapalat"/>
          <w:b/>
          <w:i/>
          <w:sz w:val="20"/>
          <w:szCs w:val="20"/>
        </w:rPr>
        <w:t>-Tatev-Kapan-</w:t>
      </w:r>
      <w:proofErr w:type="spellStart"/>
      <w:r w:rsidRPr="007A4A21">
        <w:rPr>
          <w:rFonts w:ascii="GHEA Grapalat" w:hAnsi="GHEA Grapalat"/>
          <w:b/>
          <w:i/>
          <w:sz w:val="20"/>
          <w:szCs w:val="20"/>
        </w:rPr>
        <w:t>Meghri</w:t>
      </w:r>
      <w:proofErr w:type="spellEnd"/>
      <w:r w:rsidRPr="007A4A21">
        <w:rPr>
          <w:rFonts w:ascii="GHEA Grapalat" w:hAnsi="GHEA Grapalat"/>
          <w:b/>
          <w:i/>
          <w:sz w:val="20"/>
          <w:szCs w:val="20"/>
        </w:rPr>
        <w:t>-RA border interstate highway</w:t>
      </w:r>
      <w:r w:rsidRPr="007A4A21">
        <w:rPr>
          <w:rFonts w:ascii="GHEA Grapalat" w:hAnsi="GHEA Grapalat"/>
          <w:bCs/>
          <w:i/>
          <w:sz w:val="20"/>
          <w:szCs w:val="20"/>
        </w:rPr>
        <w:t xml:space="preserve"> (hereinafter referred to as the contract).</w:t>
      </w:r>
    </w:p>
    <w:p w14:paraId="6C51AFB5" w14:textId="78D66510"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7D30EDE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7A4A21">
        <w:rPr>
          <w:rFonts w:ascii="GHEA Grapalat" w:hAnsi="GHEA Grapalat"/>
          <w:b/>
          <w:lang w:val="hy-AM"/>
        </w:rPr>
        <w:t>2</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7A4A21">
        <w:rPr>
          <w:rFonts w:ascii="GHEA Grapalat" w:hAnsi="GHEA Grapalat"/>
          <w:b/>
          <w:lang w:val="hy-AM"/>
        </w:rPr>
        <w:t>4</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16D02DB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7A4A21">
        <w:rPr>
          <w:rFonts w:ascii="GHEA Grapalat" w:hAnsi="GHEA Grapalat"/>
          <w:b/>
          <w:lang w:val="hy-AM"/>
        </w:rPr>
        <w:t>2</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7A4A21">
        <w:rPr>
          <w:rFonts w:ascii="GHEA Grapalat" w:hAnsi="GHEA Grapalat"/>
          <w:b/>
          <w:lang w:val="hy-AM"/>
        </w:rPr>
        <w:t>4</w:t>
      </w:r>
      <w:r w:rsidR="00597BC8">
        <w:rPr>
          <w:rFonts w:ascii="GHEA Grapalat" w:hAnsi="GHEA Grapalat"/>
          <w:b/>
          <w:lang w:val="hy-AM"/>
        </w:rPr>
        <w:t xml:space="preserve">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w:t>
      </w:r>
      <w:proofErr w:type="spellStart"/>
      <w:r w:rsidR="00C87314" w:rsidRPr="00C87314">
        <w:rPr>
          <w:rFonts w:ascii="GHEA Grapalat" w:hAnsi="GHEA Grapalat"/>
          <w:i/>
          <w:sz w:val="20"/>
          <w:szCs w:val="20"/>
        </w:rPr>
        <w:t>Badalyan</w:t>
      </w:r>
      <w:proofErr w:type="spellEnd"/>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1F69"/>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97BC8"/>
    <w:rsid w:val="005B346E"/>
    <w:rsid w:val="005C1741"/>
    <w:rsid w:val="005C3DD8"/>
    <w:rsid w:val="005C6453"/>
    <w:rsid w:val="005D4808"/>
    <w:rsid w:val="005E31C2"/>
    <w:rsid w:val="005F1946"/>
    <w:rsid w:val="005F5DD9"/>
    <w:rsid w:val="00603AC7"/>
    <w:rsid w:val="006411BB"/>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A4A21"/>
    <w:rsid w:val="007E1C9C"/>
    <w:rsid w:val="007E4713"/>
    <w:rsid w:val="007E600F"/>
    <w:rsid w:val="007F13D2"/>
    <w:rsid w:val="00803A47"/>
    <w:rsid w:val="00811074"/>
    <w:rsid w:val="008350F6"/>
    <w:rsid w:val="00835868"/>
    <w:rsid w:val="00863CE3"/>
    <w:rsid w:val="00870092"/>
    <w:rsid w:val="00893249"/>
    <w:rsid w:val="008C0392"/>
    <w:rsid w:val="008C0A93"/>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4086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B68AD"/>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B786E"/>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198</cp:revision>
  <dcterms:created xsi:type="dcterms:W3CDTF">2019-10-17T04:53:00Z</dcterms:created>
  <dcterms:modified xsi:type="dcterms:W3CDTF">2026-03-16T14:45:00Z</dcterms:modified>
</cp:coreProperties>
</file>