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FE9E864" w:rsidR="00B96854" w:rsidRPr="0054757D" w:rsidRDefault="00EC4F66"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EC35E7">
        <w:rPr>
          <w:rFonts w:ascii="GHEA Grapalat" w:hAnsi="GHEA Grapalat"/>
          <w:i w:val="0"/>
          <w:lang w:val="hy-AM"/>
        </w:rPr>
        <w:t>մարտի</w:t>
      </w:r>
      <w:r w:rsidR="00A752C8">
        <w:rPr>
          <w:rFonts w:ascii="GHEA Grapalat" w:hAnsi="GHEA Grapalat"/>
          <w:i w:val="0"/>
          <w:lang w:val="hy-AM"/>
        </w:rPr>
        <w:t xml:space="preserve"> </w:t>
      </w:r>
      <w:r w:rsidR="00213B1D">
        <w:rPr>
          <w:rFonts w:ascii="GHEA Grapalat" w:hAnsi="GHEA Grapalat"/>
          <w:i w:val="0"/>
          <w:lang w:val="hy-AM"/>
        </w:rPr>
        <w:t>1</w:t>
      </w:r>
      <w:r w:rsidR="00A752C8">
        <w:rPr>
          <w:rFonts w:ascii="GHEA Grapalat" w:hAnsi="GHEA Grapalat"/>
          <w:i w:val="0"/>
          <w:lang w:val="hy-AM"/>
        </w:rPr>
        <w:t>6</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48E0177"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CF11BE">
        <w:rPr>
          <w:rFonts w:ascii="GHEA Grapalat" w:hAnsi="GHEA Grapalat"/>
          <w:b/>
          <w:i w:val="0"/>
          <w:lang w:val="af-ZA"/>
        </w:rPr>
        <w:t>26/41</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844C77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495F90" w:rsidRPr="00495F90">
        <w:rPr>
          <w:rFonts w:ascii="GHEA Grapalat" w:hAnsi="GHEA Grapalat" w:cs="Sylfaen"/>
          <w:b/>
          <w:bCs/>
          <w:lang w:val="hy-AM"/>
        </w:rPr>
        <w:t>Երևան քաղաքի Կենտրոն վարչական շրջանի տարածքում մայթերի ընթացիկ</w:t>
      </w:r>
      <w:r w:rsidR="00495F90" w:rsidRPr="00495F90">
        <w:rPr>
          <w:rFonts w:ascii="GHEA Grapalat" w:eastAsia="Calibri" w:hAnsi="GHEA Grapalat"/>
          <w:b/>
          <w:bCs/>
          <w:lang w:val="hy-AM"/>
        </w:rPr>
        <w:t xml:space="preserve"> վերանորոգման և </w:t>
      </w:r>
      <w:r w:rsidR="00495F90" w:rsidRPr="00495F90">
        <w:rPr>
          <w:rFonts w:ascii="GHEA Grapalat" w:hAnsi="GHEA Grapalat" w:cs="Sylfaen"/>
          <w:b/>
          <w:bCs/>
          <w:lang w:val="hy-AM"/>
        </w:rPr>
        <w:t>եզրաքարերի</w:t>
      </w:r>
      <w:r w:rsidR="00495F90" w:rsidRPr="00495F90">
        <w:rPr>
          <w:rFonts w:ascii="GHEA Grapalat" w:eastAsia="Calibri" w:hAnsi="GHEA Grapalat"/>
          <w:b/>
          <w:bCs/>
          <w:lang w:val="hy-AM"/>
        </w:rPr>
        <w:t xml:space="preserve"> վերանորոգման աշխատանքների</w:t>
      </w:r>
      <w:r w:rsidR="00495F90" w:rsidRPr="00495F90">
        <w:rPr>
          <w:rFonts w:ascii="GHEA Grapalat" w:hAnsi="GHEA Grapalat" w:cs="Sylfaen"/>
          <w:b/>
          <w:bCs/>
          <w:lang w:val="hy-AM"/>
        </w:rPr>
        <w:t xml:space="preserve"> որակի տեխնիկական հսկողության խորհրդատվական ծառայությունների</w:t>
      </w:r>
      <w:r w:rsidR="00495F90" w:rsidRPr="00DB72BC">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189575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EC4F66">
        <w:rPr>
          <w:rFonts w:ascii="GHEA Grapalat" w:hAnsi="GHEA Grapalat"/>
          <w:b/>
          <w:i w:val="0"/>
          <w:lang w:val="hy-AM"/>
        </w:rPr>
        <w:t>2026</w:t>
      </w:r>
      <w:r w:rsidRPr="00795A78">
        <w:rPr>
          <w:rFonts w:ascii="GHEA Grapalat" w:hAnsi="GHEA Grapalat"/>
          <w:b/>
          <w:i w:val="0"/>
          <w:lang w:val="hy-AM"/>
        </w:rPr>
        <w:t xml:space="preserve"> թվականի </w:t>
      </w:r>
      <w:r w:rsidR="00495F90">
        <w:rPr>
          <w:rFonts w:ascii="GHEA Grapalat" w:hAnsi="GHEA Grapalat"/>
          <w:b/>
          <w:i w:val="0"/>
          <w:lang w:val="hy-AM"/>
        </w:rPr>
        <w:t>մարտի 26</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0F7A9A">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9F4AF7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EC4F66">
        <w:rPr>
          <w:rFonts w:ascii="GHEA Grapalat" w:hAnsi="GHEA Grapalat"/>
          <w:b/>
          <w:i w:val="0"/>
          <w:lang w:val="hy-AM"/>
        </w:rPr>
        <w:t>2026</w:t>
      </w:r>
      <w:r>
        <w:rPr>
          <w:rFonts w:ascii="GHEA Grapalat" w:hAnsi="GHEA Grapalat"/>
          <w:b/>
          <w:i w:val="0"/>
          <w:lang w:val="hy-AM"/>
        </w:rPr>
        <w:t xml:space="preserve"> թվականի </w:t>
      </w:r>
      <w:r w:rsidR="00495F90">
        <w:rPr>
          <w:rFonts w:ascii="GHEA Grapalat" w:hAnsi="GHEA Grapalat"/>
          <w:b/>
          <w:i w:val="0"/>
          <w:lang w:val="hy-AM"/>
        </w:rPr>
        <w:t>մարտի 26</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0F7A9A">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33FC6367"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53C01">
        <w:rPr>
          <w:rFonts w:ascii="GHEA Grapalat" w:hAnsi="GHEA Grapalat" w:cs="Sylfaen"/>
          <w:i w:val="0"/>
          <w:lang w:val="hy-AM"/>
        </w:rPr>
        <w:t>Լ. Հովհաննիսյան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52C1990A" w:rsidR="00B96854" w:rsidRPr="00686B4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686B48" w:rsidRPr="00686B4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2CE13A4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52F30" w:rsidRPr="00352F30">
        <w:rPr>
          <w:rFonts w:ascii="GHEA Grapalat" w:hAnsi="GHEA Grapalat" w:cs="Sylfaen"/>
        </w:rPr>
        <w:t>ԵՐ</w:t>
      </w:r>
      <w:r w:rsidR="00352F30">
        <w:rPr>
          <w:rFonts w:ascii="GHEA Grapalat" w:hAnsi="GHEA Grapalat" w:cs="Sylfaen"/>
        </w:rPr>
        <w:t>ԵՎ</w:t>
      </w:r>
      <w:r w:rsidR="00352F30" w:rsidRPr="00352F30">
        <w:rPr>
          <w:rFonts w:ascii="GHEA Grapalat" w:hAnsi="GHEA Grapalat" w:cs="Sylfaen"/>
        </w:rPr>
        <w:t>ԱՆ</w:t>
      </w:r>
      <w:r w:rsidR="00352F30" w:rsidRPr="00352F30">
        <w:rPr>
          <w:rFonts w:ascii="GHEA Grapalat" w:hAnsi="GHEA Grapalat" w:cs="Sylfaen"/>
          <w:lang w:val="af-ZA"/>
        </w:rPr>
        <w:t xml:space="preserve"> </w:t>
      </w:r>
      <w:r w:rsidR="00352F30" w:rsidRPr="00352F30">
        <w:rPr>
          <w:rFonts w:ascii="GHEA Grapalat" w:hAnsi="GHEA Grapalat" w:cs="Sylfaen"/>
        </w:rPr>
        <w:t>ՔԱՂԱՔԻ</w:t>
      </w:r>
      <w:r w:rsidR="00352F30" w:rsidRPr="00352F30">
        <w:rPr>
          <w:rFonts w:ascii="GHEA Grapalat" w:hAnsi="GHEA Grapalat" w:cs="Sylfaen"/>
          <w:lang w:val="af-ZA"/>
        </w:rPr>
        <w:t xml:space="preserve"> </w:t>
      </w:r>
      <w:r w:rsidR="00213B1D" w:rsidRPr="00213B1D">
        <w:rPr>
          <w:rFonts w:ascii="GHEA Grapalat" w:hAnsi="GHEA Grapalat" w:cs="Sylfaen"/>
        </w:rPr>
        <w:t>ՆՈՐ</w:t>
      </w:r>
      <w:r w:rsidR="00213B1D" w:rsidRPr="00213B1D">
        <w:rPr>
          <w:rFonts w:ascii="GHEA Grapalat" w:hAnsi="GHEA Grapalat" w:cs="Sylfaen"/>
          <w:lang w:val="af-ZA"/>
        </w:rPr>
        <w:t xml:space="preserve"> </w:t>
      </w:r>
      <w:r w:rsidR="00213B1D" w:rsidRPr="00213B1D">
        <w:rPr>
          <w:rFonts w:ascii="GHEA Grapalat" w:hAnsi="GHEA Grapalat" w:cs="Sylfaen"/>
        </w:rPr>
        <w:t>ՆՈՐՔ</w:t>
      </w:r>
      <w:r w:rsidR="00213B1D" w:rsidRPr="00213B1D">
        <w:rPr>
          <w:rFonts w:ascii="GHEA Grapalat" w:hAnsi="GHEA Grapalat" w:cs="Sylfaen"/>
          <w:lang w:val="af-ZA"/>
        </w:rPr>
        <w:t xml:space="preserve"> </w:t>
      </w:r>
      <w:r w:rsidR="00213B1D" w:rsidRPr="00213B1D">
        <w:rPr>
          <w:rFonts w:ascii="GHEA Grapalat" w:hAnsi="GHEA Grapalat" w:cs="Sylfaen"/>
        </w:rPr>
        <w:t>ՎԱՐՉԱԿԱՆ</w:t>
      </w:r>
      <w:r w:rsidR="00213B1D" w:rsidRPr="00213B1D">
        <w:rPr>
          <w:rFonts w:ascii="GHEA Grapalat" w:hAnsi="GHEA Grapalat" w:cs="Sylfaen"/>
          <w:lang w:val="af-ZA"/>
        </w:rPr>
        <w:t xml:space="preserve"> </w:t>
      </w:r>
      <w:r w:rsidR="00213B1D" w:rsidRPr="00213B1D">
        <w:rPr>
          <w:rFonts w:ascii="GHEA Grapalat" w:hAnsi="GHEA Grapalat" w:cs="Sylfaen"/>
        </w:rPr>
        <w:t>ՇՐՋԱՆՈՒՄ</w:t>
      </w:r>
      <w:r w:rsidR="00213B1D" w:rsidRPr="00213B1D">
        <w:rPr>
          <w:rFonts w:ascii="GHEA Grapalat" w:hAnsi="GHEA Grapalat" w:cs="Sylfaen"/>
          <w:lang w:val="af-ZA"/>
        </w:rPr>
        <w:t xml:space="preserve"> </w:t>
      </w:r>
      <w:r w:rsidR="00213B1D" w:rsidRPr="00213B1D">
        <w:rPr>
          <w:rFonts w:ascii="GHEA Grapalat" w:hAnsi="GHEA Grapalat" w:cs="Sylfaen"/>
        </w:rPr>
        <w:t>ԻՐԱԿԱՆԱՑՎԵԼԻՔ</w:t>
      </w:r>
      <w:r w:rsidR="00213B1D" w:rsidRPr="00213B1D">
        <w:rPr>
          <w:rFonts w:ascii="GHEA Grapalat" w:hAnsi="GHEA Grapalat" w:cs="Sylfaen"/>
          <w:lang w:val="af-ZA"/>
        </w:rPr>
        <w:t xml:space="preserve"> </w:t>
      </w:r>
      <w:r w:rsidR="00213B1D" w:rsidRPr="00213B1D">
        <w:rPr>
          <w:rFonts w:ascii="GHEA Grapalat" w:hAnsi="GHEA Grapalat" w:cs="Sylfaen"/>
        </w:rPr>
        <w:t>ՇԻՆԱՐԱՐԱԿԱՆ</w:t>
      </w:r>
      <w:r w:rsidR="00213B1D" w:rsidRPr="00213B1D">
        <w:rPr>
          <w:rFonts w:ascii="GHEA Grapalat" w:hAnsi="GHEA Grapalat" w:cs="Sylfaen"/>
          <w:lang w:val="af-ZA"/>
        </w:rPr>
        <w:t xml:space="preserve"> </w:t>
      </w:r>
      <w:r w:rsidR="00213B1D" w:rsidRPr="00213B1D">
        <w:rPr>
          <w:rFonts w:ascii="GHEA Grapalat" w:hAnsi="GHEA Grapalat" w:cs="Sylfaen"/>
        </w:rPr>
        <w:t>ԱՇԽԱՏԱՆՔՆԵՐԻ</w:t>
      </w:r>
      <w:r w:rsidR="00213B1D" w:rsidRPr="00213B1D">
        <w:rPr>
          <w:rFonts w:ascii="GHEA Grapalat" w:hAnsi="GHEA Grapalat" w:cs="Sylfaen"/>
          <w:lang w:val="af-ZA"/>
        </w:rPr>
        <w:t xml:space="preserve"> </w:t>
      </w:r>
      <w:r w:rsidR="00213B1D" w:rsidRPr="00352F30">
        <w:rPr>
          <w:rFonts w:ascii="GHEA Grapalat" w:hAnsi="GHEA Grapalat" w:cs="Sylfaen"/>
          <w:lang w:val="af-ZA"/>
        </w:rPr>
        <w:t xml:space="preserve"> </w:t>
      </w:r>
      <w:r w:rsidR="00213B1D" w:rsidRPr="00E50AB0">
        <w:rPr>
          <w:rFonts w:ascii="GHEA Grapalat" w:hAnsi="GHEA Grapalat" w:cs="Sylfaen"/>
        </w:rPr>
        <w:t>Ո</w:t>
      </w:r>
      <w:r w:rsidR="00352F30" w:rsidRPr="00E50AB0">
        <w:rPr>
          <w:rFonts w:ascii="GHEA Grapalat" w:hAnsi="GHEA Grapalat" w:cs="Sylfaen"/>
        </w:rPr>
        <w:t>ՐԱԿԻ</w:t>
      </w:r>
      <w:r w:rsidR="00352F30"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468D8DA5"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0F7A9A" w:rsidRPr="000F7A9A">
        <w:rPr>
          <w:rFonts w:ascii="GHEA Grapalat" w:hAnsi="GHEA Grapalat"/>
          <w:b/>
          <w:sz w:val="20"/>
          <w:szCs w:val="20"/>
          <w:lang w:val="af-ZA"/>
        </w:rPr>
        <w:t>ԵՐ</w:t>
      </w:r>
      <w:r w:rsidR="000F7A9A">
        <w:rPr>
          <w:rFonts w:ascii="GHEA Grapalat" w:hAnsi="GHEA Grapalat"/>
          <w:b/>
          <w:sz w:val="20"/>
          <w:szCs w:val="20"/>
          <w:lang w:val="af-ZA"/>
        </w:rPr>
        <w:t>ԵՎ</w:t>
      </w:r>
      <w:r w:rsidR="000F7A9A" w:rsidRPr="000F7A9A">
        <w:rPr>
          <w:rFonts w:ascii="GHEA Grapalat" w:hAnsi="GHEA Grapalat"/>
          <w:b/>
          <w:sz w:val="20"/>
          <w:szCs w:val="20"/>
          <w:lang w:val="af-ZA"/>
        </w:rPr>
        <w:t>ԱՆ ՔԱՂԱՔԻ ԿԵՆՏՐՈՆ ՎԱՐՉԱԿԱՆ ՇՐՋԱՆԻ ՏԱՐԱԾՔՈՒՄ ՄԱՅԹԵՐԻ ԸՆԹԱՑԻԿ ՎԵՐԱՆՈՐՈԳՄԱՆ և ԵԶՐԱՔԱՐԵՐԻ ՎԵՐԱՆՈՐՈԳՄԱՆ ԱՇԽԱՏԱՆՔՆԵՐԻ ՈՐԱԿԻ ՏԵԽՆԻԿԱԿԱՆ ՀՍԿՈՂՈՒԹՅԱՆ ԽՈՐՀՐԴԱՏՎԱԿԱՆ ԾԱՌԱՅՈՒԹՅՈՒՆՆԵՐԻ</w:t>
      </w:r>
      <w:r w:rsidR="000F7A9A" w:rsidRPr="001A1A1A">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44A85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CF11BE">
        <w:rPr>
          <w:rFonts w:ascii="GHEA Grapalat" w:hAnsi="GHEA Grapalat"/>
          <w:b/>
          <w:sz w:val="20"/>
          <w:lang w:val="af-ZA"/>
        </w:rPr>
        <w:t>26/41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A69B8C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686B48" w:rsidRPr="00686B48">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01F03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0F7A9A" w:rsidRPr="000F7A9A">
        <w:rPr>
          <w:rFonts w:ascii="GHEA Grapalat" w:hAnsi="GHEA Grapalat" w:cs="Sylfaen"/>
          <w:b/>
          <w:bCs/>
          <w:i w:val="0"/>
          <w:iCs/>
          <w:lang w:val="hy-AM"/>
        </w:rPr>
        <w:t>Երևան քաղաքի Կենտրոն վարչական շրջանի տարածքում մայթերի ընթացիկ</w:t>
      </w:r>
      <w:r w:rsidR="000F7A9A" w:rsidRPr="000F7A9A">
        <w:rPr>
          <w:rFonts w:ascii="GHEA Grapalat" w:eastAsia="Calibri" w:hAnsi="GHEA Grapalat"/>
          <w:b/>
          <w:bCs/>
          <w:i w:val="0"/>
          <w:iCs/>
          <w:lang w:val="hy-AM"/>
        </w:rPr>
        <w:t xml:space="preserve"> վերանորոգման և </w:t>
      </w:r>
      <w:r w:rsidR="000F7A9A" w:rsidRPr="000F7A9A">
        <w:rPr>
          <w:rFonts w:ascii="GHEA Grapalat" w:hAnsi="GHEA Grapalat" w:cs="Sylfaen"/>
          <w:b/>
          <w:bCs/>
          <w:i w:val="0"/>
          <w:iCs/>
          <w:lang w:val="hy-AM"/>
        </w:rPr>
        <w:t>եզրաքարերի</w:t>
      </w:r>
      <w:r w:rsidR="000F7A9A" w:rsidRPr="000F7A9A">
        <w:rPr>
          <w:rFonts w:ascii="GHEA Grapalat" w:eastAsia="Calibri" w:hAnsi="GHEA Grapalat"/>
          <w:b/>
          <w:bCs/>
          <w:i w:val="0"/>
          <w:iCs/>
          <w:lang w:val="hy-AM"/>
        </w:rPr>
        <w:t xml:space="preserve"> վերանորոգման աշխատանքների</w:t>
      </w:r>
      <w:r w:rsidR="000F7A9A" w:rsidRPr="000F7A9A">
        <w:rPr>
          <w:rFonts w:ascii="GHEA Grapalat" w:hAnsi="GHEA Grapalat" w:cs="Sylfaen"/>
          <w:b/>
          <w:bCs/>
          <w:i w:val="0"/>
          <w:iCs/>
          <w:lang w:val="hy-AM"/>
        </w:rPr>
        <w:t xml:space="preserve"> որակի տեխնիկական հսկողության խորհրդատվական ծառայությունների</w:t>
      </w:r>
      <w:r w:rsidR="00D87E7B" w:rsidRPr="007A2AC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FF698F">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FF698F">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FF698F">
        <w:rPr>
          <w:rFonts w:ascii="GHEA Grapalat" w:hAnsi="GHEA Grapalat"/>
          <w:i w:val="0"/>
          <w:lang w:val="hy-AM"/>
        </w:rPr>
        <w:t>իններ</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EC35E7"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510A30B" w:rsidR="009D7F13" w:rsidRPr="005450E3" w:rsidRDefault="0098068F" w:rsidP="005450E3">
            <w:pPr>
              <w:pStyle w:val="BodyTextIndent2"/>
              <w:spacing w:line="240" w:lineRule="auto"/>
              <w:ind w:firstLine="0"/>
              <w:jc w:val="center"/>
              <w:rPr>
                <w:rFonts w:ascii="GHEA Grapalat" w:hAnsi="GHEA Grapalat" w:cs="Calibri"/>
              </w:rPr>
            </w:pPr>
            <w:r>
              <w:rPr>
                <w:rFonts w:ascii="GHEA Grapalat" w:hAnsi="GHEA Grapalat" w:cs="Calibri"/>
              </w:rPr>
              <w:t>400 000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FBE170F" w:rsidR="009D7F13" w:rsidRPr="0098068F" w:rsidRDefault="0098068F" w:rsidP="0098068F">
            <w:pPr>
              <w:ind w:left="142"/>
              <w:rPr>
                <w:rFonts w:ascii="GHEA Grapalat" w:hAnsi="GHEA Grapalat" w:cs="Sylfaen"/>
                <w:b/>
                <w:sz w:val="20"/>
                <w:szCs w:val="20"/>
                <w:lang w:val="hy-AM" w:eastAsia="ru-RU"/>
              </w:rPr>
            </w:pPr>
            <w:r w:rsidRPr="003E45A3">
              <w:rPr>
                <w:rFonts w:ascii="GHEA Grapalat" w:hAnsi="GHEA Grapalat" w:cs="Sylfaen"/>
                <w:b/>
                <w:sz w:val="20"/>
                <w:szCs w:val="20"/>
                <w:lang w:val="hy-AM" w:eastAsia="ru-RU"/>
              </w:rPr>
              <w:t xml:space="preserve">Երևան քաղաքի Կենտրոն վարչական շրջանի </w:t>
            </w:r>
            <w:r w:rsidRPr="003E45A3">
              <w:rPr>
                <w:rFonts w:ascii="GHEA Grapalat" w:eastAsia="DejaVu Serif" w:hAnsi="GHEA Grapalat" w:cs="DejaVu Serif"/>
                <w:b/>
                <w:color w:val="000000" w:themeColor="text1"/>
                <w:sz w:val="20"/>
                <w:szCs w:val="20"/>
                <w:lang w:val="hy-AM"/>
              </w:rPr>
              <w:t xml:space="preserve">տարածքում մայթերի ընթացիկ վերանորոգման աշխատանքների  </w:t>
            </w:r>
            <w:r w:rsidRPr="003E45A3">
              <w:rPr>
                <w:rFonts w:ascii="GHEA Grapalat" w:hAnsi="GHEA Grapalat"/>
                <w:b/>
                <w:iCs/>
                <w:sz w:val="20"/>
                <w:szCs w:val="20"/>
                <w:lang w:val="hy-AM"/>
              </w:rPr>
              <w:t>որակի տեխնիկական հսկողության խորհրդատվական  ծառայություններ</w:t>
            </w:r>
          </w:p>
        </w:tc>
      </w:tr>
      <w:tr w:rsidR="00213B1D" w:rsidRPr="00EC35E7" w14:paraId="78BB0B0D" w14:textId="77777777" w:rsidTr="007C2230">
        <w:tc>
          <w:tcPr>
            <w:tcW w:w="1701" w:type="dxa"/>
            <w:vAlign w:val="center"/>
          </w:tcPr>
          <w:p w14:paraId="4E0D8633" w14:textId="1E76727C" w:rsidR="00213B1D" w:rsidRPr="005450E3" w:rsidRDefault="00213B1D"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77E23461" w14:textId="1AAB9F72" w:rsidR="00213B1D" w:rsidRDefault="0098068F" w:rsidP="005450E3">
            <w:pPr>
              <w:pStyle w:val="BodyTextIndent2"/>
              <w:spacing w:line="240" w:lineRule="auto"/>
              <w:ind w:firstLine="0"/>
              <w:jc w:val="center"/>
              <w:rPr>
                <w:rFonts w:ascii="GHEA Grapalat" w:hAnsi="GHEA Grapalat" w:cs="Calibri"/>
              </w:rPr>
            </w:pPr>
            <w:r>
              <w:rPr>
                <w:rFonts w:ascii="GHEA Grapalat" w:hAnsi="GHEA Grapalat" w:cs="Calibri"/>
              </w:rPr>
              <w:t>500 000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C0075FC" w14:textId="43C6BC7B" w:rsidR="00213B1D" w:rsidRPr="0098068F" w:rsidRDefault="0098068F" w:rsidP="0098068F">
            <w:pPr>
              <w:ind w:left="142"/>
              <w:rPr>
                <w:rFonts w:ascii="GHEA Grapalat" w:hAnsi="GHEA Grapalat" w:cs="Sylfaen"/>
                <w:b/>
                <w:sz w:val="20"/>
                <w:szCs w:val="20"/>
                <w:lang w:val="hy-AM" w:eastAsia="ru-RU"/>
              </w:rPr>
            </w:pPr>
            <w:r w:rsidRPr="003E45A3">
              <w:rPr>
                <w:rFonts w:ascii="GHEA Grapalat" w:hAnsi="GHEA Grapalat" w:cs="Sylfaen"/>
                <w:b/>
                <w:sz w:val="20"/>
                <w:szCs w:val="20"/>
                <w:lang w:val="hy-AM" w:eastAsia="ru-RU"/>
              </w:rPr>
              <w:t xml:space="preserve">Երևան քաղաքի Կենտրոն վարչական շրջանի </w:t>
            </w:r>
            <w:r w:rsidRPr="003E45A3">
              <w:rPr>
                <w:rFonts w:ascii="GHEA Grapalat" w:eastAsia="DejaVu Serif" w:hAnsi="GHEA Grapalat" w:cs="DejaVu Serif"/>
                <w:b/>
                <w:color w:val="000000" w:themeColor="text1"/>
                <w:sz w:val="20"/>
                <w:szCs w:val="20"/>
                <w:lang w:val="hy-AM"/>
              </w:rPr>
              <w:t xml:space="preserve">տարածքում </w:t>
            </w:r>
            <w:r>
              <w:rPr>
                <w:rFonts w:ascii="GHEA Grapalat" w:eastAsia="DejaVu Serif" w:hAnsi="GHEA Grapalat" w:cs="DejaVu Serif"/>
                <w:b/>
                <w:color w:val="000000" w:themeColor="text1"/>
                <w:sz w:val="20"/>
                <w:szCs w:val="20"/>
                <w:lang w:val="hy-AM"/>
              </w:rPr>
              <w:t>եզրաքարերի</w:t>
            </w:r>
            <w:r w:rsidRPr="003E45A3">
              <w:rPr>
                <w:rFonts w:ascii="GHEA Grapalat" w:eastAsia="DejaVu Serif" w:hAnsi="GHEA Grapalat" w:cs="DejaVu Serif"/>
                <w:b/>
                <w:color w:val="000000" w:themeColor="text1"/>
                <w:sz w:val="20"/>
                <w:szCs w:val="20"/>
                <w:lang w:val="hy-AM"/>
              </w:rPr>
              <w:t xml:space="preserve"> վերանորոգման աշխատանքների  </w:t>
            </w:r>
            <w:r w:rsidRPr="003E45A3">
              <w:rPr>
                <w:rFonts w:ascii="GHEA Grapalat" w:hAnsi="GHEA Grapalat"/>
                <w:b/>
                <w:iCs/>
                <w:sz w:val="20"/>
                <w:szCs w:val="20"/>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D53C0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240E9162"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EC4F66">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D53C01">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1954168"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EC4F66">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C35E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444694">
        <w:rPr>
          <w:rFonts w:ascii="GHEA Grapalat" w:hAnsi="GHEA Grapalat" w:cs="Sylfaen"/>
          <w:b/>
          <w:sz w:val="20"/>
          <w:lang w:val="hy-AM"/>
        </w:rPr>
        <w:t xml:space="preserve">ա) </w:t>
      </w:r>
      <w:r w:rsidR="00751852" w:rsidRPr="00444694">
        <w:rPr>
          <w:rFonts w:ascii="GHEA Grapalat" w:hAnsi="GHEA Grapalat" w:cs="Sylfaen"/>
          <w:b/>
          <w:sz w:val="20"/>
          <w:lang w:val="hy-AM"/>
        </w:rPr>
        <w:t>աշխատակազմում պետք է ներգրավված լինի առնվազն թվով</w:t>
      </w:r>
      <w:r w:rsidR="008E7379" w:rsidRPr="00444694">
        <w:rPr>
          <w:rFonts w:ascii="GHEA Grapalat" w:hAnsi="GHEA Grapalat" w:cs="Sylfaen"/>
          <w:b/>
          <w:sz w:val="20"/>
          <w:lang w:val="hy-AM"/>
        </w:rPr>
        <w:t xml:space="preserve"> 1</w:t>
      </w:r>
      <w:r w:rsidR="00751852" w:rsidRPr="00444694">
        <w:rPr>
          <w:rFonts w:ascii="GHEA Grapalat" w:hAnsi="GHEA Grapalat" w:cs="Sylfaen"/>
          <w:b/>
          <w:sz w:val="20"/>
          <w:lang w:val="hy-AM"/>
        </w:rPr>
        <w:t xml:space="preserve"> </w:t>
      </w:r>
      <w:r w:rsidR="007A3E27" w:rsidRPr="00444694">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w:t>
            </w:r>
            <w:r w:rsidRPr="008059DB">
              <w:rPr>
                <w:rFonts w:ascii="GHEA Grapalat" w:hAnsi="GHEA Grapalat" w:cs="Sylfaen"/>
                <w:i/>
                <w:iCs/>
                <w:sz w:val="20"/>
                <w:lang w:val="hy-AM"/>
              </w:rPr>
              <w:lastRenderedPageBreak/>
              <w:t>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C2023BF"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EC4F66">
        <w:rPr>
          <w:rFonts w:ascii="GHEA Grapalat" w:hAnsi="GHEA Grapalat" w:cs="Sylfaen"/>
          <w:b/>
          <w:szCs w:val="24"/>
          <w:lang w:val="hy-AM"/>
        </w:rPr>
        <w:t>2026</w:t>
      </w:r>
      <w:r w:rsidR="00477276">
        <w:rPr>
          <w:rFonts w:ascii="GHEA Grapalat" w:hAnsi="GHEA Grapalat" w:cs="Sylfaen"/>
          <w:b/>
          <w:szCs w:val="24"/>
          <w:lang w:val="hy-AM"/>
        </w:rPr>
        <w:t xml:space="preserve"> թվականի </w:t>
      </w:r>
      <w:r w:rsidR="00495F90">
        <w:rPr>
          <w:rFonts w:ascii="GHEA Grapalat" w:hAnsi="GHEA Grapalat" w:cs="Sylfaen"/>
          <w:b/>
          <w:szCs w:val="24"/>
          <w:lang w:val="hy-AM"/>
        </w:rPr>
        <w:t>մարտի 26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0F7A9A">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FFD926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EC4F66">
        <w:rPr>
          <w:rFonts w:ascii="GHEA Grapalat" w:hAnsi="GHEA Grapalat" w:cs="Sylfaen"/>
          <w:b/>
          <w:szCs w:val="24"/>
          <w:lang w:val="hy-AM"/>
        </w:rPr>
        <w:t>2026</w:t>
      </w:r>
      <w:r>
        <w:rPr>
          <w:rFonts w:ascii="GHEA Grapalat" w:hAnsi="GHEA Grapalat" w:cs="Sylfaen"/>
          <w:b/>
          <w:szCs w:val="24"/>
          <w:lang w:val="hy-AM"/>
        </w:rPr>
        <w:t xml:space="preserve"> թվականի </w:t>
      </w:r>
      <w:r w:rsidR="00495F90">
        <w:rPr>
          <w:rFonts w:ascii="GHEA Grapalat" w:hAnsi="GHEA Grapalat" w:cs="Sylfaen"/>
          <w:b/>
          <w:szCs w:val="24"/>
          <w:lang w:val="hy-AM"/>
        </w:rPr>
        <w:t>մարտի 26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0F7A9A">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D94074">
        <w:rPr>
          <w:rFonts w:ascii="GHEA Grapalat" w:hAnsi="GHEA Grapalat" w:cs="Sylfaen"/>
          <w:sz w:val="20"/>
          <w:lang w:val="hy-AM"/>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F0065C8"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EC4F66">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3588E51E"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EC4F66">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B40D99"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C4F66">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57FDF8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CF11BE">
        <w:rPr>
          <w:rFonts w:ascii="GHEA Grapalat" w:hAnsi="GHEA Grapalat"/>
          <w:b/>
          <w:lang w:val="es-ES"/>
        </w:rPr>
        <w:t>26/41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5D0414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CF11BE">
        <w:rPr>
          <w:rFonts w:ascii="GHEA Grapalat" w:hAnsi="GHEA Grapalat"/>
          <w:sz w:val="20"/>
          <w:szCs w:val="20"/>
          <w:lang w:val="es-ES"/>
        </w:rPr>
        <w:t>26/41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81B477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CF11BE">
        <w:rPr>
          <w:rFonts w:ascii="GHEA Grapalat" w:hAnsi="GHEA Grapalat" w:cs="Arial"/>
          <w:sz w:val="20"/>
          <w:szCs w:val="20"/>
          <w:lang w:val="es-ES"/>
        </w:rPr>
        <w:t>26/</w:t>
      </w:r>
      <w:proofErr w:type="gramStart"/>
      <w:r w:rsidR="00CF11BE">
        <w:rPr>
          <w:rFonts w:ascii="GHEA Grapalat" w:hAnsi="GHEA Grapalat" w:cs="Arial"/>
          <w:sz w:val="20"/>
          <w:szCs w:val="20"/>
          <w:lang w:val="es-ES"/>
        </w:rPr>
        <w:t>41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24C012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CF11BE">
        <w:rPr>
          <w:rFonts w:ascii="GHEA Grapalat" w:hAnsi="GHEA Grapalat" w:cs="Sylfaen"/>
          <w:sz w:val="22"/>
          <w:szCs w:val="22"/>
          <w:lang w:val="hy-AM"/>
        </w:rPr>
        <w:t>26/41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C1E5E31"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F11BE">
        <w:rPr>
          <w:rFonts w:ascii="GHEA Grapalat" w:hAnsi="GHEA Grapalat"/>
          <w:b/>
          <w:lang w:val="hy-AM"/>
        </w:rPr>
        <w:t>26/41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C35E7"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C35E7"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C35E7"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C35E7"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5E4735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F11BE">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191B9C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F11BE">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ECFF70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CF11BE">
        <w:rPr>
          <w:rFonts w:ascii="GHEA Grapalat" w:hAnsi="GHEA Grapalat" w:cs="Arial"/>
          <w:sz w:val="20"/>
          <w:szCs w:val="20"/>
          <w:lang w:val="es-ES"/>
        </w:rPr>
        <w:t>26/</w:t>
      </w:r>
      <w:proofErr w:type="gramStart"/>
      <w:r w:rsidR="00CF11BE">
        <w:rPr>
          <w:rFonts w:ascii="GHEA Grapalat" w:hAnsi="GHEA Grapalat" w:cs="Arial"/>
          <w:sz w:val="20"/>
          <w:szCs w:val="20"/>
          <w:lang w:val="es-ES"/>
        </w:rPr>
        <w:t>41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EC35E7"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548C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18CA" w:rsidRPr="00EC35E7" w14:paraId="72447677"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18CA" w:rsidRPr="00F566BF" w:rsidRDefault="00B818CA" w:rsidP="00B818CA">
            <w:pPr>
              <w:jc w:val="center"/>
              <w:rPr>
                <w:rFonts w:ascii="GHEA Grapalat" w:hAnsi="GHEA Grapalat"/>
                <w:b/>
                <w:bCs/>
                <w:sz w:val="18"/>
                <w:lang w:val="es-ES"/>
              </w:rPr>
            </w:pPr>
            <w:r w:rsidRPr="00F566BF">
              <w:rPr>
                <w:rFonts w:ascii="GHEA Grapalat" w:hAnsi="GHEA Grapalat"/>
                <w:b/>
                <w:bCs/>
                <w:sz w:val="18"/>
                <w:lang w:val="es-ES"/>
              </w:rPr>
              <w:t>1</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BC90C81" w:rsidR="00B818CA" w:rsidRPr="00023B78" w:rsidRDefault="00023B78" w:rsidP="00023B78">
            <w:pPr>
              <w:ind w:left="142"/>
              <w:jc w:val="center"/>
              <w:rPr>
                <w:rFonts w:ascii="GHEA Grapalat" w:hAnsi="GHEA Grapalat" w:cs="Sylfaen"/>
                <w:b/>
                <w:sz w:val="20"/>
                <w:szCs w:val="20"/>
                <w:lang w:val="hy-AM" w:eastAsia="ru-RU"/>
              </w:rPr>
            </w:pPr>
            <w:r w:rsidRPr="003E45A3">
              <w:rPr>
                <w:rFonts w:ascii="GHEA Grapalat" w:hAnsi="GHEA Grapalat" w:cs="Sylfaen"/>
                <w:b/>
                <w:sz w:val="20"/>
                <w:szCs w:val="20"/>
                <w:lang w:val="hy-AM" w:eastAsia="ru-RU"/>
              </w:rPr>
              <w:t xml:space="preserve">Երևան քաղաքի Կենտրոն վարչական շրջանի </w:t>
            </w:r>
            <w:r w:rsidRPr="003E45A3">
              <w:rPr>
                <w:rFonts w:ascii="GHEA Grapalat" w:eastAsia="DejaVu Serif" w:hAnsi="GHEA Grapalat" w:cs="DejaVu Serif"/>
                <w:b/>
                <w:color w:val="000000" w:themeColor="text1"/>
                <w:sz w:val="20"/>
                <w:szCs w:val="20"/>
                <w:lang w:val="hy-AM"/>
              </w:rPr>
              <w:t xml:space="preserve">տարածքում մայթերի ընթացիկ վերանորոգման աշխատանքների  </w:t>
            </w:r>
            <w:r w:rsidRPr="003E45A3">
              <w:rPr>
                <w:rFonts w:ascii="GHEA Grapalat" w:hAnsi="GHEA Grapalat"/>
                <w:b/>
                <w:iCs/>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18CA" w:rsidRPr="00F566BF" w:rsidRDefault="00B818CA" w:rsidP="00B818CA">
            <w:pPr>
              <w:jc w:val="center"/>
              <w:rPr>
                <w:rFonts w:ascii="GHEA Grapalat" w:hAnsi="GHEA Grapalat"/>
                <w:lang w:val="es-ES"/>
              </w:rPr>
            </w:pPr>
          </w:p>
        </w:tc>
      </w:tr>
      <w:tr w:rsidR="00B818CA" w:rsidRPr="00EC35E7" w14:paraId="46F04CAB" w14:textId="77777777" w:rsidTr="005548C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F97503" w14:textId="0BBA051B" w:rsidR="00B818CA" w:rsidRPr="00F566BF" w:rsidRDefault="00B818CA" w:rsidP="00B818CA">
            <w:pPr>
              <w:jc w:val="center"/>
              <w:rPr>
                <w:rFonts w:ascii="GHEA Grapalat" w:hAnsi="GHEA Grapalat"/>
                <w:b/>
                <w:bCs/>
                <w:sz w:val="18"/>
                <w:lang w:val="es-ES"/>
              </w:rPr>
            </w:pPr>
            <w:r>
              <w:rPr>
                <w:rFonts w:ascii="GHEA Grapalat" w:hAnsi="GHEA Grapalat"/>
                <w:b/>
                <w:bCs/>
                <w:sz w:val="18"/>
                <w:lang w:val="es-ES"/>
              </w:rPr>
              <w:t>2</w:t>
            </w:r>
          </w:p>
        </w:tc>
        <w:tc>
          <w:tcPr>
            <w:tcW w:w="4709" w:type="dxa"/>
            <w:tcBorders>
              <w:top w:val="single" w:sz="4" w:space="0" w:color="auto"/>
              <w:left w:val="single" w:sz="4" w:space="0" w:color="auto"/>
              <w:bottom w:val="single" w:sz="4" w:space="0" w:color="auto"/>
              <w:right w:val="single" w:sz="4" w:space="0" w:color="auto"/>
            </w:tcBorders>
            <w:shd w:val="clear" w:color="000000" w:fill="FFFFFF"/>
            <w:vAlign w:val="center"/>
          </w:tcPr>
          <w:p w14:paraId="3D0AD220" w14:textId="42F78DCF" w:rsidR="00B818CA" w:rsidRPr="00023B78" w:rsidRDefault="00023B78" w:rsidP="00023B78">
            <w:pPr>
              <w:ind w:left="142"/>
              <w:jc w:val="center"/>
              <w:rPr>
                <w:rFonts w:ascii="GHEA Grapalat" w:hAnsi="GHEA Grapalat" w:cs="Sylfaen"/>
                <w:b/>
                <w:sz w:val="20"/>
                <w:szCs w:val="20"/>
                <w:lang w:val="hy-AM" w:eastAsia="ru-RU"/>
              </w:rPr>
            </w:pPr>
            <w:r w:rsidRPr="003E45A3">
              <w:rPr>
                <w:rFonts w:ascii="GHEA Grapalat" w:hAnsi="GHEA Grapalat" w:cs="Sylfaen"/>
                <w:b/>
                <w:sz w:val="20"/>
                <w:szCs w:val="20"/>
                <w:lang w:val="hy-AM" w:eastAsia="ru-RU"/>
              </w:rPr>
              <w:t xml:space="preserve">Երևան քաղաքի Կենտրոն վարչական շրջանի </w:t>
            </w:r>
            <w:r w:rsidRPr="003E45A3">
              <w:rPr>
                <w:rFonts w:ascii="GHEA Grapalat" w:eastAsia="DejaVu Serif" w:hAnsi="GHEA Grapalat" w:cs="DejaVu Serif"/>
                <w:b/>
                <w:color w:val="000000" w:themeColor="text1"/>
                <w:sz w:val="20"/>
                <w:szCs w:val="20"/>
                <w:lang w:val="hy-AM"/>
              </w:rPr>
              <w:t xml:space="preserve">տարածքում </w:t>
            </w:r>
            <w:r>
              <w:rPr>
                <w:rFonts w:ascii="GHEA Grapalat" w:eastAsia="DejaVu Serif" w:hAnsi="GHEA Grapalat" w:cs="DejaVu Serif"/>
                <w:b/>
                <w:color w:val="000000" w:themeColor="text1"/>
                <w:sz w:val="20"/>
                <w:szCs w:val="20"/>
                <w:lang w:val="hy-AM"/>
              </w:rPr>
              <w:t>եզրաքարերի</w:t>
            </w:r>
            <w:r w:rsidRPr="003E45A3">
              <w:rPr>
                <w:rFonts w:ascii="GHEA Grapalat" w:eastAsia="DejaVu Serif" w:hAnsi="GHEA Grapalat" w:cs="DejaVu Serif"/>
                <w:b/>
                <w:color w:val="000000" w:themeColor="text1"/>
                <w:sz w:val="20"/>
                <w:szCs w:val="20"/>
                <w:lang w:val="hy-AM"/>
              </w:rPr>
              <w:t xml:space="preserve"> վերանորոգման աշխատանքների  </w:t>
            </w:r>
            <w:r w:rsidRPr="003E45A3">
              <w:rPr>
                <w:rFonts w:ascii="GHEA Grapalat" w:hAnsi="GHEA Grapalat"/>
                <w:b/>
                <w:iCs/>
                <w:sz w:val="20"/>
                <w:szCs w:val="20"/>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32BEDE4" w14:textId="77777777" w:rsidR="00B818CA" w:rsidRPr="00F566BF" w:rsidRDefault="00B818CA" w:rsidP="00B818C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521C9F" w14:textId="77777777" w:rsidR="00B818CA" w:rsidRPr="00F566BF" w:rsidRDefault="00B818CA" w:rsidP="00B818C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420BC9B" w14:textId="77777777" w:rsidR="00B818CA" w:rsidRPr="00F566BF" w:rsidRDefault="00B818CA" w:rsidP="00B818C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C5619B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CF11BE">
        <w:rPr>
          <w:rFonts w:ascii="GHEA Grapalat" w:hAnsi="GHEA Grapalat"/>
          <w:b/>
          <w:lang w:val="hy-AM"/>
        </w:rPr>
        <w:t>26/41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5BB30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727E28" w:rsidRPr="00727E28">
          <w:rPr>
            <w:rStyle w:val="Hyperlink"/>
            <w:rFonts w:ascii="GHEA Grapalat" w:hAnsi="GHEA Grapalat"/>
            <w:sz w:val="20"/>
            <w:szCs w:val="20"/>
            <w:lang w:val="hy-AM" w:eastAsia="en-US"/>
          </w:rPr>
          <w:t>lusine_hovhannisyan@yerevan.am</w:t>
        </w:r>
      </w:hyperlink>
      <w:r w:rsidR="00727E28" w:rsidRPr="00727E28">
        <w:rPr>
          <w:rStyle w:val="Hyperlink"/>
          <w:rFonts w:ascii="GHEA Grapalat" w:hAnsi="GHEA Grapalat"/>
          <w:sz w:val="20"/>
          <w:szCs w:val="20"/>
          <w:lang w:val="hy-AM" w:eastAsia="en-US"/>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CAB9D2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CF11BE">
        <w:rPr>
          <w:rFonts w:ascii="GHEA Grapalat" w:hAnsi="GHEA Grapalat" w:cs="Sylfaen"/>
          <w:b/>
          <w:lang w:val="hy-AM"/>
        </w:rPr>
        <w:t>26/41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4955E8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90A4B">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CA72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90A4B">
        <w:rPr>
          <w:rFonts w:ascii="GHEA Grapalat" w:hAnsi="GHEA Grapalat" w:cs="Sylfaen"/>
          <w:b/>
          <w:bCs/>
          <w:sz w:val="20"/>
          <w:lang w:val="hy-AM"/>
        </w:rPr>
        <w:t>15</w:t>
      </w:r>
      <w:r w:rsidRPr="00E50AB0">
        <w:rPr>
          <w:rFonts w:ascii="GHEA Grapalat" w:hAnsi="GHEA Grapalat" w:cs="Sylfaen"/>
          <w:b/>
          <w:bCs/>
          <w:sz w:val="20"/>
          <w:lang w:val="hy-AM"/>
        </w:rPr>
        <w:t xml:space="preserve"> (</w:t>
      </w:r>
      <w:r w:rsidR="00190A4B">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9D335BF"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w:t>
      </w:r>
      <w:r w:rsidR="00190A4B">
        <w:rPr>
          <w:rFonts w:ascii="GHEA Grapalat" w:hAnsi="GHEA Grapalat" w:cs="Sylfaen"/>
          <w:b/>
          <w:bCs/>
          <w:sz w:val="20"/>
          <w:lang w:val="hy-AM"/>
        </w:rPr>
        <w:t>5</w:t>
      </w:r>
      <w:r w:rsidR="00AC12AD" w:rsidRPr="00E50AB0">
        <w:rPr>
          <w:rFonts w:ascii="GHEA Grapalat" w:hAnsi="GHEA Grapalat" w:cs="Sylfaen"/>
          <w:b/>
          <w:bCs/>
          <w:sz w:val="20"/>
          <w:lang w:val="hy-AM"/>
        </w:rPr>
        <w:t xml:space="preserve"> (զրո ամբողջ </w:t>
      </w:r>
      <w:r w:rsidR="00E50AB0" w:rsidRPr="00E50AB0">
        <w:rPr>
          <w:rFonts w:ascii="GHEA Grapalat" w:hAnsi="GHEA Grapalat" w:cs="Sylfaen"/>
          <w:b/>
          <w:bCs/>
          <w:sz w:val="20"/>
          <w:lang w:val="hy-AM"/>
        </w:rPr>
        <w:t>տասն</w:t>
      </w:r>
      <w:r w:rsidR="00190A4B">
        <w:rPr>
          <w:rFonts w:ascii="GHEA Grapalat" w:hAnsi="GHEA Grapalat" w:cs="Sylfaen"/>
          <w:b/>
          <w:bCs/>
          <w:sz w:val="20"/>
          <w:lang w:val="hy-AM"/>
        </w:rPr>
        <w:t>հինգ</w:t>
      </w:r>
      <w:r w:rsidR="005548C6" w:rsidRPr="005548C6">
        <w:rPr>
          <w:lang w:val="hy-AM"/>
        </w:rPr>
        <w:t xml:space="preserve"> </w:t>
      </w:r>
      <w:r w:rsidR="005548C6" w:rsidRPr="005548C6">
        <w:rPr>
          <w:rFonts w:ascii="GHEA Grapalat" w:hAnsi="GHEA Grapalat" w:cs="Sylfaen"/>
          <w:b/>
          <w:bCs/>
          <w:sz w:val="20"/>
          <w:lang w:val="hy-AM"/>
        </w:rPr>
        <w:t>հարյուրերորդական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66AE3D99"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EC4F66">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4A604A17"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727E28">
        <w:rPr>
          <w:rFonts w:ascii="GHEA Grapalat" w:hAnsi="GHEA Grapalat" w:cs="Sylfaen"/>
          <w:b/>
          <w:sz w:val="20"/>
          <w:lang w:val="hy-AM"/>
        </w:rPr>
        <w:t>Կենտրոն</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8A4107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5307A71E" w14:textId="3C98831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F11BE">
        <w:rPr>
          <w:rFonts w:ascii="GHEA Grapalat" w:hAnsi="GHEA Grapalat"/>
          <w:i/>
          <w:sz w:val="18"/>
          <w:lang w:val="hy-AM"/>
        </w:rPr>
        <w:t>26/41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6E1CFB31" w14:textId="78F11B7B" w:rsidR="00513CB2" w:rsidRPr="00727E28" w:rsidRDefault="00727E28" w:rsidP="00513CB2">
      <w:pPr>
        <w:jc w:val="center"/>
        <w:rPr>
          <w:rFonts w:ascii="GHEA Grapalat" w:hAnsi="GHEA Grapalat"/>
          <w:b/>
          <w:bCs/>
          <w:sz w:val="20"/>
          <w:szCs w:val="20"/>
          <w:lang w:val="hy-AM"/>
        </w:rPr>
      </w:pPr>
      <w:r w:rsidRPr="00727E28">
        <w:rPr>
          <w:rFonts w:ascii="GHEA Grapalat" w:hAnsi="GHEA Grapalat" w:cs="Sylfaen"/>
          <w:b/>
          <w:bCs/>
          <w:sz w:val="20"/>
          <w:szCs w:val="20"/>
          <w:lang w:val="hy-AM"/>
        </w:rPr>
        <w:t>Երևան քաղաքի Կենտրոն վարչական շրջանի տարածքում մայթերի ընթացիկ</w:t>
      </w:r>
      <w:r w:rsidRPr="00727E28">
        <w:rPr>
          <w:rFonts w:ascii="GHEA Grapalat" w:eastAsia="Calibri" w:hAnsi="GHEA Grapalat"/>
          <w:b/>
          <w:bCs/>
          <w:sz w:val="20"/>
          <w:szCs w:val="20"/>
          <w:lang w:val="hy-AM"/>
        </w:rPr>
        <w:t xml:space="preserve"> վերանորոգման և </w:t>
      </w:r>
      <w:r w:rsidRPr="00727E28">
        <w:rPr>
          <w:rFonts w:ascii="GHEA Grapalat" w:hAnsi="GHEA Grapalat" w:cs="Sylfaen"/>
          <w:b/>
          <w:bCs/>
          <w:sz w:val="20"/>
          <w:szCs w:val="20"/>
          <w:lang w:val="hy-AM"/>
        </w:rPr>
        <w:t>եզրաքարերի</w:t>
      </w:r>
      <w:r w:rsidRPr="00727E28">
        <w:rPr>
          <w:rFonts w:ascii="GHEA Grapalat" w:eastAsia="Calibri" w:hAnsi="GHEA Grapalat"/>
          <w:b/>
          <w:bCs/>
          <w:sz w:val="20"/>
          <w:szCs w:val="20"/>
          <w:lang w:val="hy-AM"/>
        </w:rPr>
        <w:t xml:space="preserve"> վերանորոգման աշխատանքների</w:t>
      </w:r>
      <w:r w:rsidRPr="00727E28">
        <w:rPr>
          <w:rFonts w:ascii="GHEA Grapalat" w:hAnsi="GHEA Grapalat" w:cs="Sylfaen"/>
          <w:b/>
          <w:bCs/>
          <w:sz w:val="20"/>
          <w:szCs w:val="20"/>
          <w:lang w:val="hy-AM"/>
        </w:rPr>
        <w:t xml:space="preserve"> որակի տեխնիկական հսկողության խորհրդատվական ծառայությունների</w:t>
      </w:r>
      <w:r w:rsidR="00513CB2" w:rsidRPr="00727E28">
        <w:rPr>
          <w:rFonts w:ascii="GHEA Grapalat" w:hAnsi="GHEA Grapalat"/>
          <w:b/>
          <w:bCs/>
          <w:sz w:val="20"/>
          <w:szCs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580"/>
        <w:gridCol w:w="990"/>
        <w:gridCol w:w="990"/>
        <w:gridCol w:w="1170"/>
        <w:gridCol w:w="1800"/>
        <w:gridCol w:w="252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BE227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58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32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BE227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580" w:type="dxa"/>
            <w:vMerge/>
            <w:vAlign w:val="center"/>
          </w:tcPr>
          <w:p w14:paraId="039B5354" w14:textId="77777777" w:rsidR="00513CB2" w:rsidRPr="00F566BF" w:rsidRDefault="00513CB2" w:rsidP="00464B9F">
            <w:pPr>
              <w:jc w:val="center"/>
              <w:rPr>
                <w:rFonts w:ascii="GHEA Grapalat" w:hAnsi="GHEA Grapalat"/>
                <w:sz w:val="18"/>
              </w:rPr>
            </w:pPr>
          </w:p>
        </w:tc>
        <w:tc>
          <w:tcPr>
            <w:tcW w:w="990" w:type="dxa"/>
            <w:vMerge/>
            <w:vAlign w:val="center"/>
          </w:tcPr>
          <w:p w14:paraId="78D87D34" w14:textId="77777777" w:rsidR="00513CB2" w:rsidRPr="00F566BF" w:rsidRDefault="00513CB2" w:rsidP="00464B9F">
            <w:pPr>
              <w:jc w:val="center"/>
              <w:rPr>
                <w:rFonts w:ascii="GHEA Grapalat" w:hAnsi="GHEA Grapalat"/>
                <w:sz w:val="18"/>
              </w:rPr>
            </w:pPr>
          </w:p>
        </w:tc>
        <w:tc>
          <w:tcPr>
            <w:tcW w:w="990" w:type="dxa"/>
            <w:vMerge/>
            <w:vAlign w:val="center"/>
          </w:tcPr>
          <w:p w14:paraId="24481CDE" w14:textId="77777777" w:rsidR="00513CB2" w:rsidRPr="00F566BF" w:rsidRDefault="00513CB2" w:rsidP="00464B9F">
            <w:pPr>
              <w:jc w:val="center"/>
              <w:rPr>
                <w:rFonts w:ascii="GHEA Grapalat" w:hAnsi="GHEA Grapalat"/>
                <w:sz w:val="18"/>
              </w:rPr>
            </w:pPr>
          </w:p>
        </w:tc>
        <w:tc>
          <w:tcPr>
            <w:tcW w:w="1170" w:type="dxa"/>
            <w:vMerge/>
            <w:vAlign w:val="center"/>
          </w:tcPr>
          <w:p w14:paraId="7D88368E" w14:textId="77777777" w:rsidR="00513CB2" w:rsidRPr="00F566BF" w:rsidRDefault="00513CB2" w:rsidP="00464B9F">
            <w:pPr>
              <w:jc w:val="center"/>
              <w:rPr>
                <w:rFonts w:ascii="GHEA Grapalat" w:hAnsi="GHEA Grapalat"/>
                <w:sz w:val="18"/>
              </w:rPr>
            </w:pPr>
          </w:p>
        </w:tc>
        <w:tc>
          <w:tcPr>
            <w:tcW w:w="180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E1071" w:rsidRPr="00EC35E7" w14:paraId="42BDB399" w14:textId="77777777" w:rsidTr="00BE227B">
        <w:trPr>
          <w:trHeight w:val="246"/>
        </w:trPr>
        <w:tc>
          <w:tcPr>
            <w:tcW w:w="607" w:type="dxa"/>
            <w:vAlign w:val="center"/>
          </w:tcPr>
          <w:p w14:paraId="3D3A7B60" w14:textId="17DDC606" w:rsidR="00FE1071" w:rsidRPr="00453E01" w:rsidRDefault="00FE1071" w:rsidP="00FE1071">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1454D86B" w:rsidR="00FE1071" w:rsidRPr="00306335" w:rsidRDefault="00FE1071" w:rsidP="00FE1071">
            <w:pPr>
              <w:jc w:val="center"/>
              <w:rPr>
                <w:rFonts w:ascii="GHEA Grapalat" w:hAnsi="GHEA Grapalat"/>
                <w:sz w:val="20"/>
                <w:lang w:val="hy-AM"/>
              </w:rPr>
            </w:pPr>
            <w:r w:rsidRPr="009C5B5E">
              <w:rPr>
                <w:rFonts w:ascii="GHEA Grapalat" w:hAnsi="GHEA Grapalat"/>
                <w:sz w:val="20"/>
                <w:szCs w:val="20"/>
              </w:rPr>
              <w:t>71351540/</w:t>
            </w:r>
            <w:r>
              <w:rPr>
                <w:rFonts w:ascii="GHEA Grapalat" w:hAnsi="GHEA Grapalat"/>
                <w:sz w:val="20"/>
                <w:szCs w:val="20"/>
              </w:rPr>
              <w:t>181</w:t>
            </w:r>
          </w:p>
        </w:tc>
        <w:tc>
          <w:tcPr>
            <w:tcW w:w="5580" w:type="dxa"/>
            <w:tcBorders>
              <w:top w:val="single" w:sz="4" w:space="0" w:color="auto"/>
              <w:left w:val="single" w:sz="4" w:space="0" w:color="auto"/>
              <w:bottom w:val="single" w:sz="4" w:space="0" w:color="auto"/>
              <w:right w:val="single" w:sz="4" w:space="0" w:color="auto"/>
            </w:tcBorders>
          </w:tcPr>
          <w:p w14:paraId="02D505F3" w14:textId="2EAC600B" w:rsidR="00FE1071" w:rsidRPr="00FE1071" w:rsidRDefault="00FE1071" w:rsidP="00FE1071">
            <w:pPr>
              <w:ind w:left="142"/>
              <w:jc w:val="center"/>
              <w:rPr>
                <w:rFonts w:ascii="GHEA Grapalat" w:hAnsi="GHEA Grapalat" w:cs="Sylfaen"/>
                <w:b/>
                <w:sz w:val="20"/>
                <w:szCs w:val="20"/>
                <w:lang w:val="hy-AM" w:eastAsia="ru-RU"/>
              </w:rPr>
            </w:pPr>
            <w:r w:rsidRPr="00FE1071">
              <w:rPr>
                <w:rFonts w:ascii="GHEA Grapalat" w:hAnsi="GHEA Grapalat" w:cs="Sylfaen"/>
                <w:b/>
                <w:sz w:val="20"/>
                <w:szCs w:val="20"/>
                <w:lang w:val="hy-AM" w:eastAsia="ru-RU"/>
              </w:rPr>
              <w:t xml:space="preserve">Երևան քաղաքի Կենտրոն վարչական շրջանի </w:t>
            </w:r>
            <w:r w:rsidRPr="00FE1071">
              <w:rPr>
                <w:rFonts w:ascii="GHEA Grapalat" w:eastAsia="DejaVu Serif" w:hAnsi="GHEA Grapalat" w:cs="DejaVu Serif"/>
                <w:b/>
                <w:color w:val="000000" w:themeColor="text1"/>
                <w:sz w:val="20"/>
                <w:szCs w:val="20"/>
                <w:lang w:val="hy-AM"/>
              </w:rPr>
              <w:t xml:space="preserve">տարածքում մայթերի ընթացիկ վերանորոգման աշխատանքների  </w:t>
            </w:r>
            <w:r w:rsidRPr="00FE1071">
              <w:rPr>
                <w:rFonts w:ascii="GHEA Grapalat" w:hAnsi="GHEA Grapalat"/>
                <w:b/>
                <w:iCs/>
                <w:sz w:val="20"/>
                <w:szCs w:val="20"/>
                <w:lang w:val="hy-AM"/>
              </w:rPr>
              <w:t>որակի տեխնիկական հսկողության խորհրդատվական  ծառայություններ</w:t>
            </w:r>
          </w:p>
          <w:p w14:paraId="4151E457" w14:textId="77777777" w:rsidR="00FE1071" w:rsidRPr="00FE1071" w:rsidRDefault="00FE1071" w:rsidP="00FE1071">
            <w:pPr>
              <w:ind w:right="180"/>
              <w:jc w:val="center"/>
              <w:rPr>
                <w:rFonts w:ascii="GHEA Grapalat" w:hAnsi="GHEA Grapalat"/>
                <w:b/>
                <w:iCs/>
                <w:sz w:val="20"/>
                <w:szCs w:val="20"/>
                <w:lang w:val="hy-AM"/>
              </w:rPr>
            </w:pPr>
            <w:r w:rsidRPr="00FE1071">
              <w:rPr>
                <w:rFonts w:ascii="GHEA Grapalat" w:hAnsi="GHEA Grapalat"/>
                <w:b/>
                <w:iCs/>
                <w:sz w:val="20"/>
                <w:szCs w:val="20"/>
                <w:lang w:val="hy-AM"/>
              </w:rPr>
              <w:t>Ծառայության մատուցման ընդհանուր պահանջներ</w:t>
            </w:r>
          </w:p>
          <w:p w14:paraId="7DB1A5C3"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331179D"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D63998F"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3. Տեխնիկական հսկողություն իրականացնողի հիմնական պարտականություններն են՝</w:t>
            </w:r>
          </w:p>
          <w:p w14:paraId="6106CD47"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5CFDFDD3"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16FF6A1C"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F968192"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2BF5B03B"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B769A62"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00D57FF"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w:t>
            </w:r>
            <w:r w:rsidRPr="00FE1071">
              <w:rPr>
                <w:rFonts w:ascii="GHEA Grapalat" w:hAnsi="GHEA Grapalat"/>
                <w:iCs/>
                <w:sz w:val="20"/>
                <w:szCs w:val="20"/>
                <w:lang w:val="hy-AM"/>
              </w:rPr>
              <w:lastRenderedPageBreak/>
              <w:t>իրականացնելու համար,</w:t>
            </w:r>
            <w:r w:rsidRPr="00FE1071">
              <w:rPr>
                <w:sz w:val="20"/>
                <w:szCs w:val="20"/>
                <w:lang w:val="hy-AM"/>
              </w:rPr>
              <w:t xml:space="preserve"> </w:t>
            </w:r>
            <w:r w:rsidRPr="00FE1071">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AF5CCE4"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2C23F50"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103BCE6"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7729F6A"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035A99E0"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5CDDD4C"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Պատվիրատուի ցուցումով չափագրել կատարման ենթակա աշխատանքները:</w:t>
            </w:r>
          </w:p>
          <w:p w14:paraId="05AF8BEC"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A979202"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Հաշվետվության ներկայացման պահանջներ</w:t>
            </w:r>
          </w:p>
          <w:p w14:paraId="63C9362F"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 xml:space="preserve">Կատարողը պարտավոր է ներկայացնել Պատվիրատուին ծառայությունների վերաբերյալ </w:t>
            </w:r>
            <w:r w:rsidRPr="00FE1071">
              <w:rPr>
                <w:rFonts w:ascii="GHEA Grapalat" w:hAnsi="GHEA Grapalat"/>
                <w:iCs/>
                <w:sz w:val="20"/>
                <w:szCs w:val="20"/>
                <w:lang w:val="hy-AM"/>
              </w:rPr>
              <w:lastRenderedPageBreak/>
              <w:t>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93092A6"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776C186"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1EAF5A4" w14:textId="77777777" w:rsidR="00FE1071" w:rsidRPr="00FE1071" w:rsidRDefault="00FE1071" w:rsidP="00FE1071">
            <w:pPr>
              <w:ind w:right="180"/>
              <w:jc w:val="both"/>
              <w:rPr>
                <w:rFonts w:ascii="GHEA Grapalat" w:hAnsi="GHEA Grapalat"/>
                <w:iCs/>
                <w:sz w:val="20"/>
                <w:szCs w:val="20"/>
                <w:lang w:val="hy-AM"/>
              </w:rPr>
            </w:pPr>
            <w:r w:rsidRPr="00FE1071">
              <w:rPr>
                <w:rFonts w:ascii="GHEA Grapalat" w:hAnsi="GHEA Grapalat"/>
                <w:iCs/>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6DDE64C0" w:rsidR="00FE1071" w:rsidRPr="00FE1071" w:rsidRDefault="00FE1071" w:rsidP="00FE1071">
            <w:pPr>
              <w:jc w:val="both"/>
              <w:rPr>
                <w:rFonts w:ascii="GHEA Grapalat" w:hAnsi="GHEA Grapalat"/>
                <w:sz w:val="20"/>
                <w:szCs w:val="20"/>
                <w:lang w:val="hy-AM"/>
              </w:rPr>
            </w:pPr>
            <w:r w:rsidRPr="00FE1071">
              <w:rPr>
                <w:rFonts w:ascii="GHEA Grapalat" w:hAnsi="GHEA Grapalat"/>
                <w:iCs/>
                <w:sz w:val="20"/>
                <w:szCs w:val="20"/>
                <w:lang w:val="hy-AM"/>
              </w:rPr>
              <w:t xml:space="preserve">Լիցենզիայի ներդիրներ՝ բնակելի, հասարակական և  արտադրական կառույցներ:   </w:t>
            </w:r>
          </w:p>
        </w:tc>
        <w:tc>
          <w:tcPr>
            <w:tcW w:w="990" w:type="dxa"/>
            <w:vAlign w:val="center"/>
          </w:tcPr>
          <w:p w14:paraId="4639C65D" w14:textId="77777777" w:rsidR="00FE1071" w:rsidRDefault="00FE1071" w:rsidP="00FE1071">
            <w:pPr>
              <w:jc w:val="center"/>
              <w:rPr>
                <w:rFonts w:ascii="GHEA Grapalat" w:hAnsi="GHEA Grapalat" w:cs="Calibri"/>
                <w:color w:val="000000"/>
                <w:sz w:val="20"/>
                <w:szCs w:val="20"/>
                <w:lang w:val="hy-AM"/>
              </w:rPr>
            </w:pPr>
          </w:p>
          <w:p w14:paraId="705A7CA6" w14:textId="77777777" w:rsidR="00FE1071" w:rsidRPr="00D80CD8" w:rsidRDefault="00FE1071" w:rsidP="00FE107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E1071" w:rsidRPr="00453E01" w:rsidRDefault="00FE1071" w:rsidP="00FE1071">
            <w:pPr>
              <w:jc w:val="center"/>
              <w:rPr>
                <w:rFonts w:ascii="GHEA Grapalat" w:hAnsi="GHEA Grapalat"/>
                <w:sz w:val="20"/>
                <w:lang w:val="hy-AM"/>
              </w:rPr>
            </w:pPr>
          </w:p>
        </w:tc>
        <w:tc>
          <w:tcPr>
            <w:tcW w:w="990" w:type="dxa"/>
            <w:vAlign w:val="center"/>
          </w:tcPr>
          <w:p w14:paraId="5A6CF1FA" w14:textId="77777777" w:rsidR="00FE1071" w:rsidRDefault="00FE1071" w:rsidP="00FE1071">
            <w:pPr>
              <w:jc w:val="center"/>
              <w:rPr>
                <w:rFonts w:ascii="GHEA Grapalat" w:hAnsi="GHEA Grapalat"/>
                <w:sz w:val="20"/>
                <w:lang w:val="hy-AM"/>
              </w:rPr>
            </w:pPr>
          </w:p>
          <w:p w14:paraId="208BDF76" w14:textId="77777777" w:rsidR="00FE1071" w:rsidRDefault="00FE1071" w:rsidP="00FE1071">
            <w:pPr>
              <w:jc w:val="center"/>
              <w:rPr>
                <w:rFonts w:ascii="GHEA Grapalat" w:hAnsi="GHEA Grapalat"/>
                <w:sz w:val="20"/>
                <w:lang w:val="hy-AM"/>
              </w:rPr>
            </w:pPr>
          </w:p>
          <w:p w14:paraId="31086AF7" w14:textId="77777777" w:rsidR="00FE1071" w:rsidRDefault="00FE1071" w:rsidP="00FE1071">
            <w:pPr>
              <w:jc w:val="center"/>
              <w:rPr>
                <w:rFonts w:ascii="GHEA Grapalat" w:hAnsi="GHEA Grapalat"/>
                <w:sz w:val="20"/>
                <w:lang w:val="hy-AM"/>
              </w:rPr>
            </w:pPr>
          </w:p>
          <w:p w14:paraId="2AFC48F1" w14:textId="77777777" w:rsidR="00FE1071" w:rsidRDefault="00FE1071" w:rsidP="00FE1071">
            <w:pPr>
              <w:jc w:val="center"/>
              <w:rPr>
                <w:rFonts w:ascii="GHEA Grapalat" w:hAnsi="GHEA Grapalat"/>
                <w:sz w:val="20"/>
                <w:lang w:val="hy-AM"/>
              </w:rPr>
            </w:pPr>
          </w:p>
          <w:p w14:paraId="2B871CC5" w14:textId="77777777" w:rsidR="00FE1071" w:rsidRDefault="00FE1071" w:rsidP="00FE1071">
            <w:pPr>
              <w:jc w:val="center"/>
              <w:rPr>
                <w:rFonts w:ascii="GHEA Grapalat" w:hAnsi="GHEA Grapalat"/>
                <w:sz w:val="20"/>
                <w:lang w:val="hy-AM"/>
              </w:rPr>
            </w:pPr>
          </w:p>
          <w:p w14:paraId="79677586" w14:textId="77777777" w:rsidR="00FE1071" w:rsidRDefault="00FE1071" w:rsidP="00FE1071">
            <w:pPr>
              <w:jc w:val="center"/>
              <w:rPr>
                <w:rFonts w:ascii="GHEA Grapalat" w:hAnsi="GHEA Grapalat"/>
                <w:sz w:val="20"/>
                <w:lang w:val="hy-AM"/>
              </w:rPr>
            </w:pPr>
          </w:p>
          <w:p w14:paraId="11148C38" w14:textId="77777777" w:rsidR="00FE1071" w:rsidRDefault="00FE1071" w:rsidP="00FE1071">
            <w:pPr>
              <w:jc w:val="center"/>
              <w:rPr>
                <w:rFonts w:ascii="GHEA Grapalat" w:hAnsi="GHEA Grapalat"/>
                <w:sz w:val="20"/>
                <w:lang w:val="hy-AM"/>
              </w:rPr>
            </w:pPr>
          </w:p>
          <w:p w14:paraId="5C54019B" w14:textId="77777777" w:rsidR="00FE1071" w:rsidRDefault="00FE1071" w:rsidP="00FE1071">
            <w:pPr>
              <w:jc w:val="center"/>
              <w:rPr>
                <w:rFonts w:ascii="GHEA Grapalat" w:hAnsi="GHEA Grapalat"/>
                <w:sz w:val="20"/>
                <w:lang w:val="hy-AM"/>
              </w:rPr>
            </w:pPr>
          </w:p>
          <w:p w14:paraId="1DCE792B" w14:textId="77777777" w:rsidR="00FE1071" w:rsidRDefault="00FE1071" w:rsidP="00FE1071">
            <w:pPr>
              <w:jc w:val="center"/>
              <w:rPr>
                <w:rFonts w:ascii="GHEA Grapalat" w:hAnsi="GHEA Grapalat"/>
                <w:sz w:val="20"/>
                <w:lang w:val="hy-AM"/>
              </w:rPr>
            </w:pPr>
          </w:p>
          <w:p w14:paraId="25877DC8" w14:textId="77777777" w:rsidR="00FE1071" w:rsidRPr="00453E01" w:rsidRDefault="00FE1071" w:rsidP="00FE1071">
            <w:pPr>
              <w:jc w:val="center"/>
              <w:rPr>
                <w:rFonts w:ascii="GHEA Grapalat" w:hAnsi="GHEA Grapalat"/>
                <w:sz w:val="20"/>
                <w:lang w:val="hy-AM"/>
              </w:rPr>
            </w:pPr>
          </w:p>
        </w:tc>
        <w:tc>
          <w:tcPr>
            <w:tcW w:w="1170" w:type="dxa"/>
            <w:vAlign w:val="center"/>
          </w:tcPr>
          <w:p w14:paraId="15ACB283" w14:textId="673CB402" w:rsidR="00FE1071" w:rsidRPr="00453E01" w:rsidRDefault="00FE1071" w:rsidP="00FE1071">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4B01DE0" w14:textId="576272B9" w:rsidR="00FE1071" w:rsidRPr="005548C6" w:rsidRDefault="00FE1071" w:rsidP="00FE1071">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FE1071">
              <w:rPr>
                <w:rFonts w:ascii="GHEA Grapalat" w:hAnsi="GHEA Grapalat"/>
                <w:sz w:val="18"/>
                <w:szCs w:val="18"/>
                <w:lang w:val="hy-AM"/>
              </w:rPr>
              <w:t xml:space="preserve"> </w:t>
            </w:r>
            <w:r w:rsidRPr="00A03401">
              <w:rPr>
                <w:rFonts w:ascii="GHEA Grapalat" w:hAnsi="GHEA Grapalat"/>
                <w:sz w:val="18"/>
                <w:szCs w:val="18"/>
                <w:lang w:val="hy-AM"/>
              </w:rPr>
              <w:t xml:space="preserve">Կենտրոն վարչական շրջան </w:t>
            </w:r>
            <w:r w:rsidRPr="00FE1071">
              <w:rPr>
                <w:rFonts w:ascii="GHEA Grapalat" w:hAnsi="GHEA Grapalat"/>
                <w:sz w:val="18"/>
                <w:szCs w:val="18"/>
                <w:lang w:val="hy-AM"/>
              </w:rPr>
              <w:t xml:space="preserve">          </w:t>
            </w:r>
          </w:p>
        </w:tc>
        <w:tc>
          <w:tcPr>
            <w:tcW w:w="2520" w:type="dxa"/>
            <w:tcBorders>
              <w:top w:val="single" w:sz="4" w:space="0" w:color="auto"/>
              <w:left w:val="single" w:sz="4" w:space="0" w:color="auto"/>
              <w:bottom w:val="single" w:sz="4" w:space="0" w:color="auto"/>
              <w:right w:val="single" w:sz="4" w:space="0" w:color="auto"/>
            </w:tcBorders>
            <w:vAlign w:val="center"/>
          </w:tcPr>
          <w:p w14:paraId="4376E1B5" w14:textId="01516225" w:rsidR="00FE1071" w:rsidRPr="005548C6" w:rsidRDefault="00FE1071" w:rsidP="00FE1071">
            <w:pPr>
              <w:jc w:val="center"/>
              <w:rPr>
                <w:rFonts w:ascii="GHEA Grapalat" w:hAnsi="GHEA Grapalat"/>
                <w:sz w:val="16"/>
                <w:szCs w:val="16"/>
                <w:lang w:val="hy-AM"/>
              </w:rPr>
            </w:pPr>
            <w:r w:rsidRPr="005548C6">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E1071" w:rsidRPr="00EC35E7" w14:paraId="4B50C51F" w14:textId="77777777" w:rsidTr="00BE227B">
        <w:trPr>
          <w:trHeight w:val="246"/>
        </w:trPr>
        <w:tc>
          <w:tcPr>
            <w:tcW w:w="607" w:type="dxa"/>
            <w:vAlign w:val="center"/>
          </w:tcPr>
          <w:p w14:paraId="04EDDB3A" w14:textId="74A70755" w:rsidR="00FE1071" w:rsidRDefault="00FE1071" w:rsidP="00FE1071">
            <w:pPr>
              <w:jc w:val="center"/>
              <w:rPr>
                <w:rFonts w:ascii="GHEA Grapalat" w:hAnsi="GHEA Grapalat" w:cs="Calibri"/>
                <w:sz w:val="20"/>
                <w:szCs w:val="20"/>
              </w:rPr>
            </w:pPr>
            <w:r>
              <w:rPr>
                <w:rFonts w:ascii="GHEA Grapalat" w:hAnsi="GHEA Grapalat" w:cs="Calibri"/>
                <w:sz w:val="20"/>
                <w:szCs w:val="20"/>
              </w:rPr>
              <w:lastRenderedPageBreak/>
              <w:t>2</w:t>
            </w:r>
          </w:p>
        </w:tc>
        <w:tc>
          <w:tcPr>
            <w:tcW w:w="1620" w:type="dxa"/>
            <w:vAlign w:val="center"/>
          </w:tcPr>
          <w:p w14:paraId="33FFF160" w14:textId="5F260DC5" w:rsidR="00FE1071" w:rsidRPr="009C5B5E" w:rsidRDefault="00FE1071" w:rsidP="00FE1071">
            <w:pPr>
              <w:jc w:val="center"/>
              <w:rPr>
                <w:rFonts w:ascii="GHEA Grapalat" w:hAnsi="GHEA Grapalat"/>
                <w:sz w:val="20"/>
                <w:szCs w:val="20"/>
              </w:rPr>
            </w:pPr>
            <w:r w:rsidRPr="000A0823">
              <w:rPr>
                <w:rFonts w:ascii="GHEA Grapalat" w:hAnsi="GHEA Grapalat"/>
                <w:sz w:val="20"/>
                <w:szCs w:val="20"/>
              </w:rPr>
              <w:t>71351540/</w:t>
            </w:r>
            <w:r>
              <w:rPr>
                <w:rFonts w:ascii="GHEA Grapalat" w:hAnsi="GHEA Grapalat"/>
                <w:sz w:val="20"/>
                <w:szCs w:val="20"/>
              </w:rPr>
              <w:t>182</w:t>
            </w:r>
          </w:p>
        </w:tc>
        <w:tc>
          <w:tcPr>
            <w:tcW w:w="5580" w:type="dxa"/>
            <w:tcBorders>
              <w:top w:val="single" w:sz="4" w:space="0" w:color="auto"/>
              <w:left w:val="single" w:sz="4" w:space="0" w:color="auto"/>
              <w:bottom w:val="single" w:sz="4" w:space="0" w:color="auto"/>
              <w:right w:val="single" w:sz="4" w:space="0" w:color="auto"/>
            </w:tcBorders>
          </w:tcPr>
          <w:tbl>
            <w:tblPr>
              <w:tblW w:w="5528" w:type="dxa"/>
              <w:tblCellMar>
                <w:top w:w="15" w:type="dxa"/>
              </w:tblCellMar>
              <w:tblLook w:val="04A0" w:firstRow="1" w:lastRow="0" w:firstColumn="1" w:lastColumn="0" w:noHBand="0" w:noVBand="1"/>
            </w:tblPr>
            <w:tblGrid>
              <w:gridCol w:w="5292"/>
              <w:gridCol w:w="236"/>
            </w:tblGrid>
            <w:tr w:rsidR="00FE1071" w:rsidRPr="00FE1071" w14:paraId="3F5A8D61" w14:textId="77777777" w:rsidTr="000A0823">
              <w:trPr>
                <w:gridAfter w:val="1"/>
                <w:wAfter w:w="236" w:type="dxa"/>
                <w:trHeight w:val="3675"/>
              </w:trPr>
              <w:tc>
                <w:tcPr>
                  <w:tcW w:w="5292" w:type="dxa"/>
                  <w:vMerge w:val="restart"/>
                  <w:tcBorders>
                    <w:top w:val="nil"/>
                    <w:left w:val="nil"/>
                    <w:bottom w:val="nil"/>
                    <w:right w:val="nil"/>
                  </w:tcBorders>
                  <w:shd w:val="clear" w:color="000000" w:fill="FFFFFF"/>
                  <w:hideMark/>
                </w:tcPr>
                <w:p w14:paraId="197D5FEE" w14:textId="77777777" w:rsidR="00FE1071" w:rsidRDefault="00FE1071" w:rsidP="00FE1071">
                  <w:pPr>
                    <w:ind w:left="142"/>
                    <w:jc w:val="center"/>
                    <w:rPr>
                      <w:rFonts w:ascii="GHEA Grapalat" w:hAnsi="GHEA Grapalat" w:cs="Sylfaen"/>
                      <w:b/>
                      <w:sz w:val="20"/>
                      <w:szCs w:val="20"/>
                      <w:lang w:val="hy-AM" w:eastAsia="ru-RU"/>
                    </w:rPr>
                  </w:pPr>
                </w:p>
                <w:p w14:paraId="21AC749D" w14:textId="47DF6BC6" w:rsidR="00FE1071" w:rsidRPr="00FE1071" w:rsidRDefault="00FE1071" w:rsidP="00FE1071">
                  <w:pPr>
                    <w:ind w:left="142"/>
                    <w:jc w:val="center"/>
                    <w:rPr>
                      <w:rFonts w:ascii="GHEA Grapalat" w:hAnsi="GHEA Grapalat" w:cs="Sylfaen"/>
                      <w:b/>
                      <w:sz w:val="20"/>
                      <w:szCs w:val="20"/>
                      <w:lang w:val="hy-AM" w:eastAsia="ru-RU"/>
                    </w:rPr>
                  </w:pPr>
                  <w:r w:rsidRPr="003E45A3">
                    <w:rPr>
                      <w:rFonts w:ascii="GHEA Grapalat" w:hAnsi="GHEA Grapalat" w:cs="Sylfaen"/>
                      <w:b/>
                      <w:sz w:val="20"/>
                      <w:szCs w:val="20"/>
                      <w:lang w:val="hy-AM" w:eastAsia="ru-RU"/>
                    </w:rPr>
                    <w:t xml:space="preserve">Երևան քաղաքի Կենտրոն վարչական շրջանի </w:t>
                  </w:r>
                  <w:r w:rsidRPr="003E45A3">
                    <w:rPr>
                      <w:rFonts w:ascii="GHEA Grapalat" w:eastAsia="DejaVu Serif" w:hAnsi="GHEA Grapalat" w:cs="DejaVu Serif"/>
                      <w:b/>
                      <w:color w:val="000000" w:themeColor="text1"/>
                      <w:sz w:val="20"/>
                      <w:szCs w:val="20"/>
                      <w:lang w:val="hy-AM"/>
                    </w:rPr>
                    <w:t xml:space="preserve">տարածքում </w:t>
                  </w:r>
                  <w:r>
                    <w:rPr>
                      <w:rFonts w:ascii="GHEA Grapalat" w:eastAsia="DejaVu Serif" w:hAnsi="GHEA Grapalat" w:cs="DejaVu Serif"/>
                      <w:b/>
                      <w:color w:val="000000" w:themeColor="text1"/>
                      <w:sz w:val="20"/>
                      <w:szCs w:val="20"/>
                      <w:lang w:val="hy-AM"/>
                    </w:rPr>
                    <w:t>եզրաքարերի</w:t>
                  </w:r>
                  <w:r w:rsidRPr="003E45A3">
                    <w:rPr>
                      <w:rFonts w:ascii="GHEA Grapalat" w:eastAsia="DejaVu Serif" w:hAnsi="GHEA Grapalat" w:cs="DejaVu Serif"/>
                      <w:b/>
                      <w:color w:val="000000" w:themeColor="text1"/>
                      <w:sz w:val="20"/>
                      <w:szCs w:val="20"/>
                      <w:lang w:val="hy-AM"/>
                    </w:rPr>
                    <w:t xml:space="preserve"> վերանորոգման աշխատանքների  </w:t>
                  </w:r>
                  <w:r w:rsidRPr="003E45A3">
                    <w:rPr>
                      <w:rFonts w:ascii="GHEA Grapalat" w:hAnsi="GHEA Grapalat"/>
                      <w:b/>
                      <w:iCs/>
                      <w:sz w:val="20"/>
                      <w:szCs w:val="20"/>
                      <w:lang w:val="hy-AM"/>
                    </w:rPr>
                    <w:t>որակի տեխնիկական հսկողության խորհրդատվական  ծառայություններ</w:t>
                  </w:r>
                </w:p>
                <w:p w14:paraId="70027549" w14:textId="77777777" w:rsidR="00FE1071" w:rsidRPr="00473324" w:rsidRDefault="00FE1071" w:rsidP="00FE1071">
                  <w:pPr>
                    <w:ind w:right="180"/>
                    <w:jc w:val="center"/>
                    <w:rPr>
                      <w:rFonts w:ascii="GHEA Grapalat" w:hAnsi="GHEA Grapalat"/>
                      <w:b/>
                      <w:iCs/>
                      <w:sz w:val="20"/>
                      <w:szCs w:val="20"/>
                      <w:lang w:val="hy-AM"/>
                    </w:rPr>
                  </w:pPr>
                  <w:r w:rsidRPr="00473324">
                    <w:rPr>
                      <w:rFonts w:ascii="GHEA Grapalat" w:hAnsi="GHEA Grapalat"/>
                      <w:b/>
                      <w:iCs/>
                      <w:sz w:val="20"/>
                      <w:szCs w:val="20"/>
                      <w:lang w:val="hy-AM"/>
                    </w:rPr>
                    <w:t>Ծառայության մատուցման ընդհանուր պահանջներ</w:t>
                  </w:r>
                </w:p>
                <w:p w14:paraId="295A71F3"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DD237A5"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4AD698A"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3. Տեխնիկական հսկողություն իրականացնողի հիմնական պարտականություններն են՝</w:t>
                  </w:r>
                </w:p>
                <w:p w14:paraId="1BB6C09B"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4D07BC3F"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CCD90BB"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5363997"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 ստուգել և հաստատել աշխատանքային և կատարողական փաստաթղթերը՝ նախապատրաստված Կապալառուի կողմից,</w:t>
                  </w:r>
                </w:p>
                <w:p w14:paraId="7C4C1FA8"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F676D04"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DCDE508"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473324">
                    <w:rPr>
                      <w:sz w:val="20"/>
                      <w:szCs w:val="20"/>
                      <w:lang w:val="hy-AM"/>
                    </w:rPr>
                    <w:t xml:space="preserve"> </w:t>
                  </w:r>
                  <w:r w:rsidRPr="00473324">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ED82EB0"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83D40E"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A6AE6D0"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225AF92"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lastRenderedPageBreak/>
                    <w:t>• կատարել աշխատանքների ծավալների չափագրումներ և մասնակցել կատարողական փաստաթղթերի կազմմանը և հաստատմանը,</w:t>
                  </w:r>
                </w:p>
                <w:p w14:paraId="2ACD778A"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76FBA95"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Պատվիրատուի ցուցումով չափագրել կատարման ենթակա աշխատանքները:</w:t>
                  </w:r>
                </w:p>
                <w:p w14:paraId="0455AA9E"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57F239F"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Հաշվետվության ներկայացման պահանջներ</w:t>
                  </w:r>
                </w:p>
                <w:p w14:paraId="59867BC1"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74671A9" w14:textId="77777777" w:rsidR="00FE1071" w:rsidRPr="00473324"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4830C02" w14:textId="77777777" w:rsidR="00FE1071"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w:t>
                  </w:r>
                  <w:r w:rsidRPr="00473324">
                    <w:rPr>
                      <w:rFonts w:ascii="GHEA Grapalat" w:hAnsi="GHEA Grapalat"/>
                      <w:iCs/>
                      <w:sz w:val="20"/>
                      <w:szCs w:val="20"/>
                      <w:lang w:val="hy-AM"/>
                    </w:rPr>
                    <w:lastRenderedPageBreak/>
                    <w:t xml:space="preserve">Ծառայություննների հանձնման-ընդունման արձանագրությունների հետ մեկտեղ: </w:t>
                  </w:r>
                </w:p>
                <w:p w14:paraId="32705144" w14:textId="77777777" w:rsidR="00FE1071" w:rsidRDefault="00FE1071" w:rsidP="00FE1071">
                  <w:pPr>
                    <w:ind w:right="180"/>
                    <w:jc w:val="both"/>
                    <w:rPr>
                      <w:rFonts w:ascii="GHEA Grapalat" w:hAnsi="GHEA Grapalat"/>
                      <w:iCs/>
                      <w:sz w:val="20"/>
                      <w:szCs w:val="20"/>
                      <w:lang w:val="hy-AM"/>
                    </w:rPr>
                  </w:pPr>
                  <w:r w:rsidRPr="00473324">
                    <w:rPr>
                      <w:rFonts w:ascii="GHEA Grapalat" w:hAnsi="GHEA Grapalat"/>
                      <w:iCs/>
                      <w:sz w:val="20"/>
                      <w:szCs w:val="20"/>
                      <w:lang w:val="hy-AM"/>
                    </w:rPr>
                    <w:t>Ավարտական հաշվետվությունը ներկայացվում է շինարարական աշխատանքների ավարտական կատարողական</w:t>
                  </w:r>
                  <w:r>
                    <w:rPr>
                      <w:rFonts w:ascii="GHEA Grapalat" w:hAnsi="GHEA Grapalat"/>
                      <w:iCs/>
                      <w:sz w:val="20"/>
                      <w:szCs w:val="20"/>
                      <w:lang w:val="hy-AM"/>
                    </w:rPr>
                    <w:t xml:space="preserve"> </w:t>
                  </w:r>
                  <w:r w:rsidRPr="00473324">
                    <w:rPr>
                      <w:rFonts w:ascii="GHEA Grapalat" w:hAnsi="GHEA Grapalat"/>
                      <w:iCs/>
                      <w:sz w:val="20"/>
                      <w:szCs w:val="20"/>
                      <w:lang w:val="hy-AM"/>
                    </w:rPr>
                    <w:t>արձանագրությունը ծառայություն մատուցողի կողմից ստորագրելուց հետո հինգ աշխատանքային օրվա ընթացքում.</w:t>
                  </w:r>
                </w:p>
                <w:p w14:paraId="19EA5B72" w14:textId="77777777" w:rsidR="00FE1071" w:rsidRPr="0070178D" w:rsidRDefault="00FE1071" w:rsidP="00FE1071">
                  <w:pPr>
                    <w:ind w:right="180"/>
                    <w:jc w:val="both"/>
                    <w:rPr>
                      <w:rFonts w:ascii="GHEA Grapalat" w:hAnsi="GHEA Grapalat"/>
                      <w:iCs/>
                      <w:sz w:val="20"/>
                      <w:szCs w:val="20"/>
                      <w:lang w:val="hy-AM"/>
                    </w:rPr>
                  </w:pPr>
                  <w:r w:rsidRPr="0070178D">
                    <w:rPr>
                      <w:rFonts w:ascii="GHEA Grapalat" w:hAnsi="GHEA Grapalat"/>
                      <w:iCs/>
                      <w:sz w:val="20"/>
                      <w:szCs w:val="20"/>
                      <w:lang w:val="hy-AM"/>
                    </w:rPr>
                    <w:t>Խորհրդատվական ծառայությունների մատուցման համար անհրաժեշտ է շինարարության որակի տեխնիկական հսկողության 2-րդ դասի լիցենզիա:</w:t>
                  </w:r>
                </w:p>
                <w:p w14:paraId="08083EB6" w14:textId="4EC2F1AA" w:rsidR="00FE1071" w:rsidRPr="00FE1071" w:rsidRDefault="00FE1071" w:rsidP="00FE1071">
                  <w:pPr>
                    <w:jc w:val="both"/>
                    <w:rPr>
                      <w:rFonts w:ascii="GHEA Grapalat" w:hAnsi="GHEA Grapalat" w:cs="Calibri"/>
                      <w:color w:val="000000"/>
                      <w:sz w:val="16"/>
                      <w:szCs w:val="16"/>
                      <w:lang w:val="hy-AM"/>
                    </w:rPr>
                  </w:pPr>
                  <w:r w:rsidRPr="0070178D">
                    <w:rPr>
                      <w:rFonts w:ascii="GHEA Grapalat" w:hAnsi="GHEA Grapalat"/>
                      <w:iCs/>
                      <w:sz w:val="20"/>
                      <w:szCs w:val="20"/>
                      <w:lang w:val="hy-AM"/>
                    </w:rPr>
                    <w:t>Լիցենզիայի ներդիրներ՝ բնակելի, հասարակական և  արտադրական կառույցներ:</w:t>
                  </w:r>
                  <w:r>
                    <w:rPr>
                      <w:rFonts w:ascii="GHEA Grapalat" w:hAnsi="GHEA Grapalat"/>
                      <w:iCs/>
                      <w:sz w:val="20"/>
                      <w:szCs w:val="20"/>
                      <w:lang w:val="hy-AM"/>
                    </w:rPr>
                    <w:t xml:space="preserve">   </w:t>
                  </w:r>
                </w:p>
              </w:tc>
            </w:tr>
            <w:tr w:rsidR="00FE1071" w:rsidRPr="00FE1071" w14:paraId="6FC21EE0" w14:textId="77777777" w:rsidTr="000A0823">
              <w:trPr>
                <w:trHeight w:val="735"/>
              </w:trPr>
              <w:tc>
                <w:tcPr>
                  <w:tcW w:w="5292" w:type="dxa"/>
                  <w:vMerge/>
                  <w:tcBorders>
                    <w:top w:val="nil"/>
                    <w:left w:val="nil"/>
                    <w:bottom w:val="nil"/>
                    <w:right w:val="nil"/>
                  </w:tcBorders>
                  <w:vAlign w:val="center"/>
                  <w:hideMark/>
                </w:tcPr>
                <w:p w14:paraId="0FEEA419" w14:textId="77777777" w:rsidR="00FE1071" w:rsidRPr="00FE1071" w:rsidRDefault="00FE1071" w:rsidP="00FE1071">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511A0F19" w14:textId="77777777" w:rsidR="00FE1071" w:rsidRPr="00FE1071" w:rsidRDefault="00FE1071" w:rsidP="00FE1071">
                  <w:pPr>
                    <w:rPr>
                      <w:rFonts w:ascii="GHEA Grapalat" w:hAnsi="GHEA Grapalat" w:cs="Calibri"/>
                      <w:color w:val="000000"/>
                      <w:sz w:val="16"/>
                      <w:szCs w:val="16"/>
                      <w:lang w:val="hy-AM"/>
                    </w:rPr>
                  </w:pPr>
                </w:p>
              </w:tc>
            </w:tr>
            <w:tr w:rsidR="00FE1071" w:rsidRPr="00FE1071" w14:paraId="4439FA61" w14:textId="77777777" w:rsidTr="000A0823">
              <w:trPr>
                <w:trHeight w:val="735"/>
              </w:trPr>
              <w:tc>
                <w:tcPr>
                  <w:tcW w:w="5292" w:type="dxa"/>
                  <w:vMerge/>
                  <w:tcBorders>
                    <w:top w:val="nil"/>
                    <w:left w:val="nil"/>
                    <w:bottom w:val="nil"/>
                    <w:right w:val="nil"/>
                  </w:tcBorders>
                  <w:vAlign w:val="center"/>
                  <w:hideMark/>
                </w:tcPr>
                <w:p w14:paraId="05276DB1" w14:textId="77777777" w:rsidR="00FE1071" w:rsidRPr="00FE1071" w:rsidRDefault="00FE1071" w:rsidP="00FE1071">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54A7CB95" w14:textId="77777777" w:rsidR="00FE1071" w:rsidRPr="00FE1071" w:rsidRDefault="00FE1071" w:rsidP="00FE1071">
                  <w:pPr>
                    <w:rPr>
                      <w:sz w:val="20"/>
                      <w:szCs w:val="20"/>
                      <w:lang w:val="hy-AM"/>
                    </w:rPr>
                  </w:pPr>
                </w:p>
              </w:tc>
            </w:tr>
            <w:tr w:rsidR="00FE1071" w:rsidRPr="00FE1071" w14:paraId="2B34B0BE" w14:textId="77777777" w:rsidTr="000A0823">
              <w:trPr>
                <w:trHeight w:val="735"/>
              </w:trPr>
              <w:tc>
                <w:tcPr>
                  <w:tcW w:w="5292" w:type="dxa"/>
                  <w:vMerge/>
                  <w:tcBorders>
                    <w:top w:val="nil"/>
                    <w:left w:val="nil"/>
                    <w:bottom w:val="nil"/>
                    <w:right w:val="nil"/>
                  </w:tcBorders>
                  <w:vAlign w:val="center"/>
                  <w:hideMark/>
                </w:tcPr>
                <w:p w14:paraId="7F47409D" w14:textId="77777777" w:rsidR="00FE1071" w:rsidRPr="00FE1071" w:rsidRDefault="00FE1071" w:rsidP="00FE1071">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6B86BE05" w14:textId="77777777" w:rsidR="00FE1071" w:rsidRPr="00FE1071" w:rsidRDefault="00FE1071" w:rsidP="00FE1071">
                  <w:pPr>
                    <w:rPr>
                      <w:sz w:val="20"/>
                      <w:szCs w:val="20"/>
                      <w:lang w:val="hy-AM"/>
                    </w:rPr>
                  </w:pPr>
                </w:p>
              </w:tc>
            </w:tr>
            <w:tr w:rsidR="00FE1071" w:rsidRPr="00FE1071" w14:paraId="20A57201" w14:textId="77777777" w:rsidTr="000A0823">
              <w:trPr>
                <w:trHeight w:val="735"/>
              </w:trPr>
              <w:tc>
                <w:tcPr>
                  <w:tcW w:w="5292" w:type="dxa"/>
                  <w:vMerge/>
                  <w:tcBorders>
                    <w:top w:val="nil"/>
                    <w:left w:val="nil"/>
                    <w:bottom w:val="nil"/>
                    <w:right w:val="nil"/>
                  </w:tcBorders>
                  <w:vAlign w:val="center"/>
                  <w:hideMark/>
                </w:tcPr>
                <w:p w14:paraId="1F6D244B" w14:textId="77777777" w:rsidR="00FE1071" w:rsidRPr="00FE1071" w:rsidRDefault="00FE1071" w:rsidP="00FE1071">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39161EB9" w14:textId="77777777" w:rsidR="00FE1071" w:rsidRPr="00FE1071" w:rsidRDefault="00FE1071" w:rsidP="00FE1071">
                  <w:pPr>
                    <w:rPr>
                      <w:sz w:val="20"/>
                      <w:szCs w:val="20"/>
                      <w:lang w:val="hy-AM"/>
                    </w:rPr>
                  </w:pPr>
                </w:p>
              </w:tc>
            </w:tr>
            <w:tr w:rsidR="00FE1071" w:rsidRPr="00FE1071" w14:paraId="5ED885C6" w14:textId="77777777" w:rsidTr="000A0823">
              <w:trPr>
                <w:trHeight w:val="735"/>
              </w:trPr>
              <w:tc>
                <w:tcPr>
                  <w:tcW w:w="5292" w:type="dxa"/>
                  <w:vMerge/>
                  <w:tcBorders>
                    <w:top w:val="nil"/>
                    <w:left w:val="nil"/>
                    <w:bottom w:val="nil"/>
                    <w:right w:val="nil"/>
                  </w:tcBorders>
                  <w:vAlign w:val="center"/>
                  <w:hideMark/>
                </w:tcPr>
                <w:p w14:paraId="06135F31" w14:textId="77777777" w:rsidR="00FE1071" w:rsidRPr="00FE1071" w:rsidRDefault="00FE1071" w:rsidP="00FE1071">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30379193" w14:textId="77777777" w:rsidR="00FE1071" w:rsidRPr="00FE1071" w:rsidRDefault="00FE1071" w:rsidP="00FE1071">
                  <w:pPr>
                    <w:rPr>
                      <w:sz w:val="20"/>
                      <w:szCs w:val="20"/>
                      <w:lang w:val="hy-AM"/>
                    </w:rPr>
                  </w:pPr>
                </w:p>
              </w:tc>
            </w:tr>
            <w:tr w:rsidR="00FE1071" w:rsidRPr="00FE1071" w14:paraId="0FF30BE7" w14:textId="77777777" w:rsidTr="000A0823">
              <w:trPr>
                <w:trHeight w:val="735"/>
              </w:trPr>
              <w:tc>
                <w:tcPr>
                  <w:tcW w:w="5292" w:type="dxa"/>
                  <w:vMerge/>
                  <w:tcBorders>
                    <w:top w:val="nil"/>
                    <w:left w:val="nil"/>
                    <w:bottom w:val="nil"/>
                    <w:right w:val="nil"/>
                  </w:tcBorders>
                  <w:vAlign w:val="center"/>
                  <w:hideMark/>
                </w:tcPr>
                <w:p w14:paraId="3390E0CF" w14:textId="77777777" w:rsidR="00FE1071" w:rsidRPr="00FE1071" w:rsidRDefault="00FE1071" w:rsidP="00FE1071">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580D43E8" w14:textId="77777777" w:rsidR="00FE1071" w:rsidRPr="00FE1071" w:rsidRDefault="00FE1071" w:rsidP="00FE1071">
                  <w:pPr>
                    <w:rPr>
                      <w:sz w:val="20"/>
                      <w:szCs w:val="20"/>
                      <w:lang w:val="hy-AM"/>
                    </w:rPr>
                  </w:pPr>
                </w:p>
              </w:tc>
            </w:tr>
            <w:tr w:rsidR="00FE1071" w:rsidRPr="00FE1071" w14:paraId="5C987AEC" w14:textId="77777777" w:rsidTr="000A0823">
              <w:trPr>
                <w:trHeight w:val="435"/>
              </w:trPr>
              <w:tc>
                <w:tcPr>
                  <w:tcW w:w="5292" w:type="dxa"/>
                  <w:vMerge/>
                  <w:tcBorders>
                    <w:top w:val="nil"/>
                    <w:left w:val="nil"/>
                    <w:bottom w:val="nil"/>
                    <w:right w:val="nil"/>
                  </w:tcBorders>
                  <w:vAlign w:val="center"/>
                  <w:hideMark/>
                </w:tcPr>
                <w:p w14:paraId="7A1C509E" w14:textId="77777777" w:rsidR="00FE1071" w:rsidRPr="00FE1071" w:rsidRDefault="00FE1071" w:rsidP="00FE1071">
                  <w:pPr>
                    <w:rPr>
                      <w:rFonts w:ascii="GHEA Grapalat" w:hAnsi="GHEA Grapalat" w:cs="Calibri"/>
                      <w:color w:val="000000"/>
                      <w:sz w:val="16"/>
                      <w:szCs w:val="16"/>
                      <w:lang w:val="hy-AM"/>
                    </w:rPr>
                  </w:pPr>
                </w:p>
              </w:tc>
              <w:tc>
                <w:tcPr>
                  <w:tcW w:w="236" w:type="dxa"/>
                  <w:tcBorders>
                    <w:top w:val="nil"/>
                    <w:left w:val="nil"/>
                    <w:bottom w:val="nil"/>
                    <w:right w:val="nil"/>
                  </w:tcBorders>
                  <w:noWrap/>
                  <w:vAlign w:val="bottom"/>
                  <w:hideMark/>
                </w:tcPr>
                <w:p w14:paraId="2B4DA3FA" w14:textId="77777777" w:rsidR="00FE1071" w:rsidRPr="00FE1071" w:rsidRDefault="00FE1071" w:rsidP="00FE1071">
                  <w:pPr>
                    <w:rPr>
                      <w:sz w:val="20"/>
                      <w:szCs w:val="20"/>
                      <w:lang w:val="hy-AM"/>
                    </w:rPr>
                  </w:pPr>
                </w:p>
              </w:tc>
            </w:tr>
          </w:tbl>
          <w:p w14:paraId="7CDBB747" w14:textId="77777777" w:rsidR="00FE1071" w:rsidRPr="00FE1071" w:rsidRDefault="00FE1071" w:rsidP="00FE1071">
            <w:pPr>
              <w:rPr>
                <w:rFonts w:ascii="GHEA Grapalat" w:hAnsi="GHEA Grapalat" w:cs="Calibri"/>
                <w:b/>
                <w:bCs/>
                <w:color w:val="000000"/>
                <w:sz w:val="16"/>
                <w:szCs w:val="16"/>
                <w:lang w:val="hy-AM"/>
              </w:rPr>
            </w:pPr>
          </w:p>
        </w:tc>
        <w:tc>
          <w:tcPr>
            <w:tcW w:w="990" w:type="dxa"/>
            <w:vAlign w:val="center"/>
          </w:tcPr>
          <w:p w14:paraId="3D1F337B" w14:textId="77777777" w:rsidR="00FE1071" w:rsidRDefault="00FE1071" w:rsidP="00FE1071">
            <w:pPr>
              <w:jc w:val="center"/>
              <w:rPr>
                <w:rFonts w:ascii="GHEA Grapalat" w:hAnsi="GHEA Grapalat" w:cs="Calibri"/>
                <w:color w:val="000000"/>
                <w:sz w:val="20"/>
                <w:szCs w:val="20"/>
                <w:lang w:val="hy-AM"/>
              </w:rPr>
            </w:pPr>
          </w:p>
          <w:p w14:paraId="7106D2F7" w14:textId="77777777" w:rsidR="00FE1071" w:rsidRPr="00D80CD8" w:rsidRDefault="00FE1071" w:rsidP="00FE107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41322F8" w14:textId="77777777" w:rsidR="00FE1071" w:rsidRDefault="00FE1071" w:rsidP="00FE1071">
            <w:pPr>
              <w:jc w:val="center"/>
              <w:rPr>
                <w:rFonts w:ascii="GHEA Grapalat" w:hAnsi="GHEA Grapalat" w:cs="Calibri"/>
                <w:color w:val="000000"/>
                <w:sz w:val="20"/>
                <w:szCs w:val="20"/>
                <w:lang w:val="hy-AM"/>
              </w:rPr>
            </w:pPr>
          </w:p>
        </w:tc>
        <w:tc>
          <w:tcPr>
            <w:tcW w:w="990" w:type="dxa"/>
            <w:vAlign w:val="center"/>
          </w:tcPr>
          <w:p w14:paraId="2DD85367" w14:textId="77777777" w:rsidR="00FE1071" w:rsidRDefault="00FE1071" w:rsidP="00FE1071">
            <w:pPr>
              <w:jc w:val="center"/>
              <w:rPr>
                <w:rFonts w:ascii="GHEA Grapalat" w:hAnsi="GHEA Grapalat"/>
                <w:sz w:val="20"/>
                <w:lang w:val="hy-AM"/>
              </w:rPr>
            </w:pPr>
          </w:p>
          <w:p w14:paraId="5F04720E" w14:textId="77777777" w:rsidR="00FE1071" w:rsidRDefault="00FE1071" w:rsidP="00FE1071">
            <w:pPr>
              <w:jc w:val="center"/>
              <w:rPr>
                <w:rFonts w:ascii="GHEA Grapalat" w:hAnsi="GHEA Grapalat"/>
                <w:sz w:val="20"/>
                <w:lang w:val="hy-AM"/>
              </w:rPr>
            </w:pPr>
          </w:p>
          <w:p w14:paraId="4898628B" w14:textId="77777777" w:rsidR="00FE1071" w:rsidRDefault="00FE1071" w:rsidP="00FE1071">
            <w:pPr>
              <w:jc w:val="center"/>
              <w:rPr>
                <w:rFonts w:ascii="GHEA Grapalat" w:hAnsi="GHEA Grapalat"/>
                <w:sz w:val="20"/>
                <w:lang w:val="hy-AM"/>
              </w:rPr>
            </w:pPr>
          </w:p>
          <w:p w14:paraId="19095813" w14:textId="77777777" w:rsidR="00FE1071" w:rsidRDefault="00FE1071" w:rsidP="00FE1071">
            <w:pPr>
              <w:jc w:val="center"/>
              <w:rPr>
                <w:rFonts w:ascii="GHEA Grapalat" w:hAnsi="GHEA Grapalat"/>
                <w:sz w:val="20"/>
                <w:lang w:val="hy-AM"/>
              </w:rPr>
            </w:pPr>
          </w:p>
          <w:p w14:paraId="168481C2" w14:textId="77777777" w:rsidR="00FE1071" w:rsidRDefault="00FE1071" w:rsidP="00FE1071">
            <w:pPr>
              <w:jc w:val="center"/>
              <w:rPr>
                <w:rFonts w:ascii="GHEA Grapalat" w:hAnsi="GHEA Grapalat"/>
                <w:sz w:val="20"/>
                <w:lang w:val="hy-AM"/>
              </w:rPr>
            </w:pPr>
          </w:p>
          <w:p w14:paraId="7472B36F" w14:textId="77777777" w:rsidR="00FE1071" w:rsidRDefault="00FE1071" w:rsidP="00FE1071">
            <w:pPr>
              <w:jc w:val="center"/>
              <w:rPr>
                <w:rFonts w:ascii="GHEA Grapalat" w:hAnsi="GHEA Grapalat"/>
                <w:sz w:val="20"/>
                <w:lang w:val="hy-AM"/>
              </w:rPr>
            </w:pPr>
          </w:p>
          <w:p w14:paraId="6F5A9FDC" w14:textId="77777777" w:rsidR="00FE1071" w:rsidRDefault="00FE1071" w:rsidP="00FE1071">
            <w:pPr>
              <w:jc w:val="center"/>
              <w:rPr>
                <w:rFonts w:ascii="GHEA Grapalat" w:hAnsi="GHEA Grapalat"/>
                <w:sz w:val="20"/>
                <w:lang w:val="hy-AM"/>
              </w:rPr>
            </w:pPr>
          </w:p>
          <w:p w14:paraId="02B3A28D" w14:textId="77777777" w:rsidR="00FE1071" w:rsidRDefault="00FE1071" w:rsidP="00FE1071">
            <w:pPr>
              <w:jc w:val="center"/>
              <w:rPr>
                <w:rFonts w:ascii="GHEA Grapalat" w:hAnsi="GHEA Grapalat"/>
                <w:sz w:val="20"/>
                <w:lang w:val="hy-AM"/>
              </w:rPr>
            </w:pPr>
          </w:p>
          <w:p w14:paraId="406FB6CA" w14:textId="77777777" w:rsidR="00FE1071" w:rsidRDefault="00FE1071" w:rsidP="00FE1071">
            <w:pPr>
              <w:jc w:val="center"/>
              <w:rPr>
                <w:rFonts w:ascii="GHEA Grapalat" w:hAnsi="GHEA Grapalat"/>
                <w:sz w:val="20"/>
                <w:lang w:val="hy-AM"/>
              </w:rPr>
            </w:pPr>
          </w:p>
          <w:p w14:paraId="3D314774" w14:textId="77777777" w:rsidR="00FE1071" w:rsidRDefault="00FE1071" w:rsidP="00FE1071">
            <w:pPr>
              <w:jc w:val="center"/>
              <w:rPr>
                <w:rFonts w:ascii="GHEA Grapalat" w:hAnsi="GHEA Grapalat"/>
                <w:sz w:val="20"/>
                <w:lang w:val="hy-AM"/>
              </w:rPr>
            </w:pPr>
          </w:p>
        </w:tc>
        <w:tc>
          <w:tcPr>
            <w:tcW w:w="1170" w:type="dxa"/>
            <w:vAlign w:val="center"/>
          </w:tcPr>
          <w:p w14:paraId="268F124C" w14:textId="18C44CBD" w:rsidR="00FE1071" w:rsidRDefault="00FE1071" w:rsidP="00FE1071">
            <w:pPr>
              <w:jc w:val="center"/>
              <w:rPr>
                <w:rFonts w:ascii="GHEA Grapalat" w:hAnsi="GHEA Grapalat"/>
                <w:sz w:val="20"/>
                <w:lang w:val="hy-AM"/>
              </w:rPr>
            </w:pPr>
            <w:r>
              <w:rPr>
                <w:rFonts w:ascii="GHEA Grapalat" w:hAnsi="GHEA Grapalat"/>
                <w:sz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59BDA953" w14:textId="0E86ECAD" w:rsidR="00FE1071" w:rsidRPr="004F166A" w:rsidRDefault="00FE1071" w:rsidP="00FE1071">
            <w:pPr>
              <w:jc w:val="center"/>
              <w:rPr>
                <w:rFonts w:ascii="GHEA Grapalat" w:hAnsi="GHEA Grapalat"/>
                <w:sz w:val="16"/>
                <w:szCs w:val="16"/>
                <w:lang w:val="hy-AM"/>
              </w:rPr>
            </w:pPr>
            <w:r w:rsidRPr="00A03401">
              <w:rPr>
                <w:rFonts w:ascii="GHEA Grapalat" w:hAnsi="GHEA Grapalat"/>
                <w:sz w:val="18"/>
                <w:szCs w:val="18"/>
                <w:lang w:val="hy-AM"/>
              </w:rPr>
              <w:t>Երևան քաղաքի</w:t>
            </w:r>
            <w:r w:rsidRPr="00FE1071">
              <w:rPr>
                <w:rFonts w:ascii="GHEA Grapalat" w:hAnsi="GHEA Grapalat"/>
                <w:sz w:val="18"/>
                <w:szCs w:val="18"/>
                <w:lang w:val="hy-AM"/>
              </w:rPr>
              <w:t xml:space="preserve"> </w:t>
            </w:r>
            <w:r w:rsidRPr="00A03401">
              <w:rPr>
                <w:rFonts w:ascii="GHEA Grapalat" w:hAnsi="GHEA Grapalat"/>
                <w:sz w:val="18"/>
                <w:szCs w:val="18"/>
                <w:lang w:val="hy-AM"/>
              </w:rPr>
              <w:t>Կենտրոն վարչական շրջանի տարածք</w:t>
            </w:r>
          </w:p>
        </w:tc>
        <w:tc>
          <w:tcPr>
            <w:tcW w:w="2520" w:type="dxa"/>
            <w:tcBorders>
              <w:top w:val="single" w:sz="4" w:space="0" w:color="auto"/>
              <w:left w:val="single" w:sz="4" w:space="0" w:color="auto"/>
              <w:bottom w:val="single" w:sz="4" w:space="0" w:color="auto"/>
              <w:right w:val="single" w:sz="4" w:space="0" w:color="auto"/>
            </w:tcBorders>
            <w:vAlign w:val="center"/>
          </w:tcPr>
          <w:p w14:paraId="5C15CC70" w14:textId="083CAC46" w:rsidR="00FE1071" w:rsidRPr="005548C6" w:rsidRDefault="00FE1071" w:rsidP="00FE1071">
            <w:pPr>
              <w:jc w:val="center"/>
              <w:rPr>
                <w:rFonts w:ascii="GHEA Grapalat" w:hAnsi="GHEA Grapalat"/>
                <w:sz w:val="16"/>
                <w:szCs w:val="16"/>
                <w:lang w:val="hy-AM"/>
              </w:rPr>
            </w:pPr>
            <w:r w:rsidRPr="004D7020">
              <w:rPr>
                <w:rFonts w:ascii="GHEA Grapalat" w:hAnsi="GHEA Grapalat"/>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2134F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C4F66">
        <w:rPr>
          <w:rFonts w:ascii="GHEA Grapalat" w:hAnsi="GHEA Grapalat"/>
          <w:i/>
          <w:sz w:val="18"/>
          <w:lang w:val="hy-AM"/>
        </w:rPr>
        <w:t>2026</w:t>
      </w:r>
      <w:r w:rsidRPr="00F566BF">
        <w:rPr>
          <w:rFonts w:ascii="GHEA Grapalat" w:hAnsi="GHEA Grapalat"/>
          <w:i/>
          <w:sz w:val="18"/>
          <w:lang w:val="hy-AM"/>
        </w:rPr>
        <w:t xml:space="preserve">  թ. կնքված </w:t>
      </w:r>
    </w:p>
    <w:p w14:paraId="7737E6A1" w14:textId="53E0988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F11BE">
        <w:rPr>
          <w:rFonts w:ascii="GHEA Grapalat" w:hAnsi="GHEA Grapalat"/>
          <w:i/>
          <w:sz w:val="18"/>
          <w:lang w:val="hy-AM"/>
        </w:rPr>
        <w:t>26/41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C35E7"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385B637"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EC4F66">
              <w:rPr>
                <w:rFonts w:ascii="GHEA Grapalat" w:hAnsi="GHEA Grapalat"/>
                <w:sz w:val="18"/>
                <w:lang w:val="es-ES"/>
              </w:rPr>
              <w:t>2026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B818CA" w:rsidRPr="00F566BF" w14:paraId="4778FBF1" w14:textId="77777777" w:rsidTr="00A75A79">
        <w:trPr>
          <w:gridAfter w:val="1"/>
          <w:wAfter w:w="12" w:type="dxa"/>
          <w:cantSplit/>
          <w:trHeight w:val="1549"/>
        </w:trPr>
        <w:tc>
          <w:tcPr>
            <w:tcW w:w="1874" w:type="dxa"/>
            <w:vAlign w:val="center"/>
          </w:tcPr>
          <w:p w14:paraId="06510526" w14:textId="0920C248" w:rsidR="00B818CA" w:rsidRPr="00F566BF" w:rsidRDefault="00B818CA" w:rsidP="00B81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57DFA209" w:rsidR="00B818CA" w:rsidRPr="00F566BF" w:rsidRDefault="00B818CA" w:rsidP="00B818CA">
            <w:pPr>
              <w:jc w:val="center"/>
              <w:rPr>
                <w:rFonts w:ascii="GHEA Grapalat" w:hAnsi="GHEA Grapalat"/>
                <w:sz w:val="20"/>
                <w:lang w:val="es-ES"/>
              </w:rPr>
            </w:pPr>
            <w:r w:rsidRPr="009C5B5E">
              <w:rPr>
                <w:rFonts w:ascii="GHEA Grapalat" w:hAnsi="GHEA Grapalat"/>
                <w:sz w:val="20"/>
                <w:szCs w:val="20"/>
              </w:rPr>
              <w:t>71351540/</w:t>
            </w:r>
            <w:r w:rsidR="00FE1071">
              <w:rPr>
                <w:rFonts w:ascii="GHEA Grapalat" w:hAnsi="GHEA Grapalat"/>
                <w:sz w:val="20"/>
                <w:szCs w:val="20"/>
              </w:rPr>
              <w:t>181</w:t>
            </w:r>
            <w:r w:rsidRPr="009C5B5E">
              <w:rPr>
                <w:rFonts w:ascii="GHEA Grapalat" w:hAnsi="GHEA Grapalat"/>
                <w:sz w:val="20"/>
                <w:szCs w:val="20"/>
              </w:rPr>
              <w:t xml:space="preserve"> </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11D18323" w:rsidR="00B818CA" w:rsidRPr="00A75A79" w:rsidRDefault="00A75A79" w:rsidP="00A75A79">
            <w:pPr>
              <w:ind w:left="142"/>
              <w:jc w:val="center"/>
              <w:rPr>
                <w:rFonts w:ascii="GHEA Grapalat" w:hAnsi="GHEA Grapalat" w:cs="Sylfaen"/>
                <w:bCs/>
                <w:sz w:val="20"/>
                <w:szCs w:val="20"/>
                <w:lang w:val="hy-AM" w:eastAsia="ru-RU"/>
              </w:rPr>
            </w:pPr>
            <w:r w:rsidRPr="00A75A79">
              <w:rPr>
                <w:rFonts w:ascii="GHEA Grapalat" w:hAnsi="GHEA Grapalat" w:cs="Sylfaen"/>
                <w:bCs/>
                <w:sz w:val="20"/>
                <w:szCs w:val="20"/>
                <w:lang w:val="hy-AM" w:eastAsia="ru-RU"/>
              </w:rPr>
              <w:t xml:space="preserve">Երևան քաղաքի Կենտրոն վարչական շրջանի </w:t>
            </w:r>
            <w:r w:rsidRPr="00A75A79">
              <w:rPr>
                <w:rFonts w:ascii="GHEA Grapalat" w:eastAsia="DejaVu Serif" w:hAnsi="GHEA Grapalat" w:cs="DejaVu Serif"/>
                <w:bCs/>
                <w:color w:val="000000" w:themeColor="text1"/>
                <w:sz w:val="20"/>
                <w:szCs w:val="20"/>
                <w:lang w:val="hy-AM"/>
              </w:rPr>
              <w:t xml:space="preserve">տարածքում մայթերի ընթացիկ վերանորոգման աշխատանքների  </w:t>
            </w:r>
            <w:r w:rsidRPr="00A75A79">
              <w:rPr>
                <w:rFonts w:ascii="GHEA Grapalat" w:hAnsi="GHEA Grapalat"/>
                <w:bCs/>
                <w:iCs/>
                <w:sz w:val="20"/>
                <w:szCs w:val="20"/>
                <w:lang w:val="hy-AM"/>
              </w:rPr>
              <w:t>որակի տեխնիկական հսկողության խորհրդատվական  ծառայություններ</w:t>
            </w:r>
          </w:p>
        </w:tc>
        <w:tc>
          <w:tcPr>
            <w:tcW w:w="606" w:type="dxa"/>
            <w:textDirection w:val="btLr"/>
            <w:vAlign w:val="center"/>
          </w:tcPr>
          <w:p w14:paraId="3557F925" w14:textId="71AE371A" w:rsidR="00B818CA" w:rsidRPr="00F566BF" w:rsidRDefault="00B818CA" w:rsidP="00A75A79">
            <w:pPr>
              <w:ind w:left="113" w:right="113"/>
              <w:jc w:val="center"/>
              <w:rPr>
                <w:rFonts w:ascii="GHEA Grapalat" w:hAnsi="GHEA Grapalat"/>
                <w:lang w:val="pt-BR"/>
              </w:rPr>
            </w:pPr>
            <w:r>
              <w:rPr>
                <w:rFonts w:ascii="GHEA Grapalat" w:hAnsi="GHEA Grapalat"/>
                <w:sz w:val="20"/>
                <w:lang w:val="pt-BR"/>
              </w:rPr>
              <w:t>0</w:t>
            </w:r>
            <w:r w:rsidR="00A75A79" w:rsidRPr="00F566BF">
              <w:rPr>
                <w:rFonts w:ascii="GHEA Grapalat" w:hAnsi="GHEA Grapalat"/>
                <w:sz w:val="20"/>
                <w:lang w:val="pt-BR"/>
              </w:rPr>
              <w:t>%</w:t>
            </w:r>
          </w:p>
        </w:tc>
        <w:tc>
          <w:tcPr>
            <w:tcW w:w="606" w:type="dxa"/>
            <w:textDirection w:val="btLr"/>
            <w:vAlign w:val="center"/>
          </w:tcPr>
          <w:p w14:paraId="71BE3923" w14:textId="4384D602" w:rsidR="00B818CA" w:rsidRPr="00F566BF" w:rsidRDefault="00B818CA" w:rsidP="00A75A79">
            <w:pPr>
              <w:ind w:left="113" w:right="113"/>
              <w:jc w:val="center"/>
              <w:rPr>
                <w:rFonts w:ascii="GHEA Grapalat" w:hAnsi="GHEA Grapalat"/>
                <w:lang w:val="pt-BR"/>
              </w:rPr>
            </w:pPr>
            <w:r>
              <w:rPr>
                <w:rFonts w:ascii="GHEA Grapalat" w:hAnsi="GHEA Grapalat"/>
                <w:sz w:val="20"/>
                <w:lang w:val="pt-BR"/>
              </w:rPr>
              <w:t>0</w:t>
            </w:r>
            <w:r w:rsidR="00A75A79" w:rsidRPr="00F566BF">
              <w:rPr>
                <w:rFonts w:ascii="GHEA Grapalat" w:hAnsi="GHEA Grapalat"/>
                <w:sz w:val="20"/>
                <w:lang w:val="pt-BR"/>
              </w:rPr>
              <w:t>%</w:t>
            </w:r>
          </w:p>
        </w:tc>
        <w:tc>
          <w:tcPr>
            <w:tcW w:w="605" w:type="dxa"/>
            <w:textDirection w:val="btLr"/>
            <w:vAlign w:val="center"/>
          </w:tcPr>
          <w:p w14:paraId="2332FAE3" w14:textId="5A12E46A"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0</w:t>
            </w:r>
            <w:r w:rsidR="00A75A79" w:rsidRPr="00F566BF">
              <w:rPr>
                <w:rFonts w:ascii="GHEA Grapalat" w:hAnsi="GHEA Grapalat"/>
                <w:sz w:val="20"/>
                <w:lang w:val="pt-BR"/>
              </w:rPr>
              <w:t>%</w:t>
            </w:r>
          </w:p>
        </w:tc>
        <w:tc>
          <w:tcPr>
            <w:tcW w:w="605" w:type="dxa"/>
            <w:textDirection w:val="btLr"/>
            <w:vAlign w:val="center"/>
          </w:tcPr>
          <w:p w14:paraId="3C3A791F" w14:textId="21D1A09C"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5</w:t>
            </w:r>
            <w:r w:rsidR="00B818CA">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0E002E46" w14:textId="020B3BF2"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w:t>
            </w:r>
          </w:p>
        </w:tc>
        <w:tc>
          <w:tcPr>
            <w:tcW w:w="605" w:type="dxa"/>
            <w:textDirection w:val="btLr"/>
            <w:vAlign w:val="center"/>
          </w:tcPr>
          <w:p w14:paraId="78FF2EEA" w14:textId="04075A08"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50</w:t>
            </w:r>
            <w:r w:rsidRPr="00F566BF">
              <w:rPr>
                <w:rFonts w:ascii="GHEA Grapalat" w:hAnsi="GHEA Grapalat"/>
                <w:sz w:val="20"/>
                <w:lang w:val="pt-BR"/>
              </w:rPr>
              <w:t>%</w:t>
            </w:r>
          </w:p>
        </w:tc>
        <w:tc>
          <w:tcPr>
            <w:tcW w:w="685" w:type="dxa"/>
            <w:textDirection w:val="btLr"/>
            <w:vAlign w:val="center"/>
          </w:tcPr>
          <w:p w14:paraId="4574A4AC" w14:textId="29159158"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41771D75" w14:textId="3B759C6D"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3105C606" w14:textId="29FEC66C"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05AD19F7" w14:textId="2E0EDDAD" w:rsidR="00B818CA" w:rsidRPr="00F566BF" w:rsidRDefault="00A75A79" w:rsidP="00A75A79">
            <w:pPr>
              <w:ind w:left="113" w:right="113"/>
              <w:jc w:val="center"/>
              <w:rPr>
                <w:rFonts w:ascii="GHEA Grapalat" w:hAnsi="GHEA Grapalat" w:cs="Arial"/>
                <w:sz w:val="18"/>
                <w:szCs w:val="18"/>
                <w:lang w:val="pt-BR"/>
              </w:rPr>
            </w:pPr>
            <w:r>
              <w:rPr>
                <w:rFonts w:ascii="GHEA Grapalat" w:hAnsi="GHEA Grapalat"/>
                <w:sz w:val="20"/>
                <w:lang w:val="pt-BR"/>
              </w:rPr>
              <w:t>10</w:t>
            </w:r>
            <w:r w:rsidR="00D81697">
              <w:rPr>
                <w:rFonts w:ascii="GHEA Grapalat" w:hAnsi="GHEA Grapalat"/>
                <w:sz w:val="20"/>
                <w:lang w:val="pt-BR"/>
              </w:rPr>
              <w:t>0</w:t>
            </w:r>
            <w:r w:rsidRPr="00F566BF">
              <w:rPr>
                <w:rFonts w:ascii="GHEA Grapalat" w:hAnsi="GHEA Grapalat"/>
                <w:sz w:val="20"/>
                <w:lang w:val="pt-BR"/>
              </w:rPr>
              <w:t>%</w:t>
            </w:r>
          </w:p>
        </w:tc>
        <w:tc>
          <w:tcPr>
            <w:tcW w:w="685" w:type="dxa"/>
            <w:textDirection w:val="btLr"/>
            <w:vAlign w:val="center"/>
          </w:tcPr>
          <w:p w14:paraId="052AAB1C" w14:textId="3981E6EC"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textDirection w:val="btLr"/>
            <w:vAlign w:val="center"/>
          </w:tcPr>
          <w:p w14:paraId="20E27A48" w14:textId="4ACD7363" w:rsidR="00B818CA" w:rsidRPr="00F566BF" w:rsidRDefault="00B818CA" w:rsidP="00A75A79">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textDirection w:val="btLr"/>
            <w:vAlign w:val="center"/>
          </w:tcPr>
          <w:p w14:paraId="684C056C" w14:textId="44D260DF" w:rsidR="00B818CA" w:rsidRPr="00F566BF" w:rsidRDefault="00B818CA" w:rsidP="00A75A79">
            <w:pPr>
              <w:ind w:left="113" w:right="113"/>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r w:rsidR="00A75A79" w:rsidRPr="00F566BF" w14:paraId="6107807B" w14:textId="77777777" w:rsidTr="00A75A79">
        <w:trPr>
          <w:gridAfter w:val="1"/>
          <w:wAfter w:w="12" w:type="dxa"/>
          <w:cantSplit/>
          <w:trHeight w:val="1549"/>
        </w:trPr>
        <w:tc>
          <w:tcPr>
            <w:tcW w:w="1874" w:type="dxa"/>
            <w:vAlign w:val="center"/>
          </w:tcPr>
          <w:p w14:paraId="6707FF97" w14:textId="4854E68B" w:rsidR="00A75A79" w:rsidRDefault="00A75A79" w:rsidP="00A75A79">
            <w:pPr>
              <w:jc w:val="center"/>
              <w:rPr>
                <w:rFonts w:ascii="GHEA Grapalat" w:hAnsi="GHEA Grapalat" w:cs="Calibri"/>
                <w:sz w:val="20"/>
                <w:szCs w:val="20"/>
              </w:rPr>
            </w:pPr>
            <w:r>
              <w:rPr>
                <w:rFonts w:ascii="GHEA Grapalat" w:hAnsi="GHEA Grapalat" w:cs="Calibri"/>
                <w:sz w:val="20"/>
                <w:szCs w:val="20"/>
              </w:rPr>
              <w:t>2</w:t>
            </w:r>
          </w:p>
        </w:tc>
        <w:tc>
          <w:tcPr>
            <w:tcW w:w="1976" w:type="dxa"/>
            <w:tcBorders>
              <w:bottom w:val="single" w:sz="4" w:space="0" w:color="auto"/>
            </w:tcBorders>
            <w:vAlign w:val="center"/>
          </w:tcPr>
          <w:p w14:paraId="38E52DE1" w14:textId="78559A2D" w:rsidR="00A75A79" w:rsidRPr="009C5B5E" w:rsidRDefault="00A75A79" w:rsidP="00A75A79">
            <w:pPr>
              <w:jc w:val="center"/>
              <w:rPr>
                <w:rFonts w:ascii="GHEA Grapalat" w:hAnsi="GHEA Grapalat"/>
                <w:sz w:val="20"/>
                <w:szCs w:val="20"/>
              </w:rPr>
            </w:pPr>
            <w:r w:rsidRPr="000A0823">
              <w:rPr>
                <w:rFonts w:ascii="GHEA Grapalat" w:hAnsi="GHEA Grapalat"/>
                <w:sz w:val="20"/>
                <w:szCs w:val="20"/>
              </w:rPr>
              <w:t>71351540/</w:t>
            </w:r>
            <w:r>
              <w:rPr>
                <w:rFonts w:ascii="GHEA Grapalat" w:hAnsi="GHEA Grapalat"/>
                <w:sz w:val="20"/>
                <w:szCs w:val="20"/>
              </w:rPr>
              <w:t>182</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4B1DEB67" w14:textId="2C95381C" w:rsidR="00A75A79" w:rsidRPr="00A75A79" w:rsidRDefault="00A75A79" w:rsidP="00A75A79">
            <w:pPr>
              <w:ind w:left="142"/>
              <w:jc w:val="center"/>
              <w:rPr>
                <w:rFonts w:ascii="GHEA Grapalat" w:hAnsi="GHEA Grapalat" w:cs="Sylfaen"/>
                <w:bCs/>
                <w:sz w:val="20"/>
                <w:szCs w:val="20"/>
                <w:lang w:val="hy-AM" w:eastAsia="ru-RU"/>
              </w:rPr>
            </w:pPr>
            <w:r w:rsidRPr="00A75A79">
              <w:rPr>
                <w:rFonts w:ascii="GHEA Grapalat" w:hAnsi="GHEA Grapalat" w:cs="Sylfaen"/>
                <w:bCs/>
                <w:sz w:val="20"/>
                <w:szCs w:val="20"/>
                <w:lang w:val="hy-AM" w:eastAsia="ru-RU"/>
              </w:rPr>
              <w:t xml:space="preserve">Երևան քաղաքի Կենտրոն վարչական շրջանի </w:t>
            </w:r>
            <w:r w:rsidRPr="00A75A79">
              <w:rPr>
                <w:rFonts w:ascii="GHEA Grapalat" w:eastAsia="DejaVu Serif" w:hAnsi="GHEA Grapalat" w:cs="DejaVu Serif"/>
                <w:bCs/>
                <w:color w:val="000000" w:themeColor="text1"/>
                <w:sz w:val="20"/>
                <w:szCs w:val="20"/>
                <w:lang w:val="hy-AM"/>
              </w:rPr>
              <w:t xml:space="preserve">տարածքում եզրաքարերի վերանորոգման աշխատանքների  </w:t>
            </w:r>
            <w:r w:rsidRPr="00A75A79">
              <w:rPr>
                <w:rFonts w:ascii="GHEA Grapalat" w:hAnsi="GHEA Grapalat"/>
                <w:bCs/>
                <w:iCs/>
                <w:sz w:val="20"/>
                <w:szCs w:val="20"/>
                <w:lang w:val="hy-AM"/>
              </w:rPr>
              <w:t>որակի տեխնիկական հսկողության խորհրդատվական  ծառայություններ</w:t>
            </w:r>
          </w:p>
        </w:tc>
        <w:tc>
          <w:tcPr>
            <w:tcW w:w="606" w:type="dxa"/>
            <w:textDirection w:val="btLr"/>
            <w:vAlign w:val="center"/>
          </w:tcPr>
          <w:p w14:paraId="55DCA004" w14:textId="1E610B85" w:rsidR="00A75A79" w:rsidRDefault="00A75A79" w:rsidP="00A75A79">
            <w:pPr>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6" w:type="dxa"/>
            <w:textDirection w:val="btLr"/>
            <w:vAlign w:val="center"/>
          </w:tcPr>
          <w:p w14:paraId="0BF38BE1" w14:textId="052D7B8A" w:rsidR="00A75A79" w:rsidRDefault="00A75A79" w:rsidP="00A75A79">
            <w:pPr>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1949E2B9" w14:textId="53490CB0" w:rsidR="00A75A79" w:rsidRDefault="00A75A79" w:rsidP="00A75A79">
            <w:pPr>
              <w:ind w:left="113" w:right="113"/>
              <w:jc w:val="center"/>
              <w:rPr>
                <w:rFonts w:ascii="GHEA Grapalat" w:hAnsi="GHEA Grapalat"/>
                <w:sz w:val="20"/>
                <w:lang w:val="pt-BR"/>
              </w:rPr>
            </w:pPr>
            <w:r>
              <w:rPr>
                <w:rFonts w:ascii="GHEA Grapalat" w:hAnsi="GHEA Grapalat"/>
                <w:sz w:val="20"/>
                <w:lang w:val="pt-BR"/>
              </w:rPr>
              <w:t>0</w:t>
            </w:r>
            <w:r w:rsidRPr="00F566BF">
              <w:rPr>
                <w:rFonts w:ascii="GHEA Grapalat" w:hAnsi="GHEA Grapalat"/>
                <w:sz w:val="20"/>
                <w:lang w:val="pt-BR"/>
              </w:rPr>
              <w:t>%</w:t>
            </w:r>
          </w:p>
        </w:tc>
        <w:tc>
          <w:tcPr>
            <w:tcW w:w="605" w:type="dxa"/>
            <w:textDirection w:val="btLr"/>
            <w:vAlign w:val="center"/>
          </w:tcPr>
          <w:p w14:paraId="428B9E96" w14:textId="146F5E6E" w:rsidR="00A75A79" w:rsidRDefault="00A75A79" w:rsidP="00A75A79">
            <w:pPr>
              <w:ind w:left="113" w:right="113"/>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05" w:type="dxa"/>
            <w:textDirection w:val="btLr"/>
            <w:vAlign w:val="center"/>
          </w:tcPr>
          <w:p w14:paraId="014FAFFF" w14:textId="2F65FCEA" w:rsidR="00A75A79" w:rsidRDefault="00A75A79" w:rsidP="00A75A79">
            <w:pPr>
              <w:ind w:left="113" w:right="113"/>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05" w:type="dxa"/>
            <w:textDirection w:val="btLr"/>
            <w:vAlign w:val="center"/>
          </w:tcPr>
          <w:p w14:paraId="691F7265" w14:textId="1A48A45B" w:rsidR="00A75A79" w:rsidRDefault="00A75A79" w:rsidP="00A75A79">
            <w:pPr>
              <w:ind w:left="113" w:right="113"/>
              <w:jc w:val="center"/>
              <w:rPr>
                <w:rFonts w:ascii="GHEA Grapalat" w:hAnsi="GHEA Grapalat"/>
                <w:sz w:val="20"/>
                <w:lang w:val="pt-BR"/>
              </w:rPr>
            </w:pPr>
            <w:r>
              <w:rPr>
                <w:rFonts w:ascii="GHEA Grapalat" w:hAnsi="GHEA Grapalat"/>
                <w:sz w:val="20"/>
                <w:lang w:val="pt-BR"/>
              </w:rPr>
              <w:t>50</w:t>
            </w:r>
            <w:r w:rsidRPr="00F566BF">
              <w:rPr>
                <w:rFonts w:ascii="GHEA Grapalat" w:hAnsi="GHEA Grapalat"/>
                <w:sz w:val="20"/>
                <w:lang w:val="pt-BR"/>
              </w:rPr>
              <w:t>%</w:t>
            </w:r>
          </w:p>
        </w:tc>
        <w:tc>
          <w:tcPr>
            <w:tcW w:w="685" w:type="dxa"/>
            <w:textDirection w:val="btLr"/>
            <w:vAlign w:val="center"/>
          </w:tcPr>
          <w:p w14:paraId="767485B3" w14:textId="00CC2AD2" w:rsidR="00A75A79" w:rsidRDefault="00A75A79" w:rsidP="00A75A79">
            <w:pPr>
              <w:ind w:left="113" w:right="113"/>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6F3A16BD" w14:textId="379C6442" w:rsidR="00A75A79" w:rsidRDefault="00A75A79" w:rsidP="00A75A79">
            <w:pPr>
              <w:ind w:left="113" w:right="113"/>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22875476" w14:textId="0F44D341" w:rsidR="00A75A79" w:rsidRDefault="00A75A79" w:rsidP="00A75A79">
            <w:pPr>
              <w:ind w:left="113" w:right="113"/>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85" w:type="dxa"/>
            <w:textDirection w:val="btLr"/>
            <w:vAlign w:val="center"/>
          </w:tcPr>
          <w:p w14:paraId="3CBFF9D3" w14:textId="00947E9E" w:rsidR="00A75A79" w:rsidRDefault="00A75A79" w:rsidP="00A75A79">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textDirection w:val="btLr"/>
            <w:vAlign w:val="center"/>
          </w:tcPr>
          <w:p w14:paraId="2BDFEE04" w14:textId="760B67FE" w:rsidR="00A75A79" w:rsidRDefault="00A75A79" w:rsidP="00A75A79">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685" w:type="dxa"/>
            <w:textDirection w:val="btLr"/>
            <w:vAlign w:val="center"/>
          </w:tcPr>
          <w:p w14:paraId="48BAEB8A" w14:textId="02B4B863" w:rsidR="00A75A79" w:rsidRDefault="00A75A79" w:rsidP="00A75A79">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1416" w:type="dxa"/>
            <w:textDirection w:val="btLr"/>
            <w:vAlign w:val="center"/>
          </w:tcPr>
          <w:p w14:paraId="45EAF00A" w14:textId="5CE0ACDB" w:rsidR="00A75A79" w:rsidRDefault="00A75A79" w:rsidP="00A75A79">
            <w:pPr>
              <w:ind w:left="113" w:right="113"/>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67A436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514A0CE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F11BE">
        <w:rPr>
          <w:rFonts w:ascii="GHEA Grapalat" w:hAnsi="GHEA Grapalat"/>
          <w:i/>
          <w:sz w:val="18"/>
          <w:lang w:val="hy-AM"/>
        </w:rPr>
        <w:t>26/41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C35E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0F58024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EC4F66">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7E30502C"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F11BE">
        <w:rPr>
          <w:rFonts w:ascii="GHEA Grapalat" w:hAnsi="GHEA Grapalat"/>
          <w:i/>
          <w:sz w:val="18"/>
          <w:lang w:val="hy-AM"/>
        </w:rPr>
        <w:t>26/41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9D8EB4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EC4F66">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48C6CAE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CF11BE">
              <w:rPr>
                <w:rFonts w:ascii="GHEA Grapalat" w:hAnsi="GHEA Grapalat"/>
                <w:i/>
                <w:sz w:val="18"/>
                <w:lang w:val="hy-AM"/>
              </w:rPr>
              <w:t>26/41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9CE51" w14:textId="77777777" w:rsidR="00B6769C" w:rsidRDefault="00B6769C">
      <w:r>
        <w:separator/>
      </w:r>
    </w:p>
  </w:endnote>
  <w:endnote w:type="continuationSeparator" w:id="0">
    <w:p w14:paraId="72D1D922" w14:textId="77777777" w:rsidR="00B6769C" w:rsidRDefault="00B6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E7D9" w14:textId="77777777" w:rsidR="00B6769C" w:rsidRDefault="00B6769C">
      <w:r>
        <w:separator/>
      </w:r>
    </w:p>
  </w:footnote>
  <w:footnote w:type="continuationSeparator" w:id="0">
    <w:p w14:paraId="7743ED56" w14:textId="77777777" w:rsidR="00B6769C" w:rsidRDefault="00B6769C">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3B78"/>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082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9A"/>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0A4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E4"/>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B1D"/>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86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30"/>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46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F9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02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66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9E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A4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B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28"/>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1B0"/>
    <w:rsid w:val="007C3D16"/>
    <w:rsid w:val="007C3FF3"/>
    <w:rsid w:val="007C46D3"/>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789"/>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77"/>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068F"/>
    <w:rsid w:val="009813C4"/>
    <w:rsid w:val="00981540"/>
    <w:rsid w:val="00981EF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ADF"/>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321"/>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2C8"/>
    <w:rsid w:val="00A7548B"/>
    <w:rsid w:val="00A75A79"/>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69C"/>
    <w:rsid w:val="00B67CCD"/>
    <w:rsid w:val="00B71D73"/>
    <w:rsid w:val="00B72F86"/>
    <w:rsid w:val="00B72FE1"/>
    <w:rsid w:val="00B73AB8"/>
    <w:rsid w:val="00B73DE0"/>
    <w:rsid w:val="00B744F6"/>
    <w:rsid w:val="00B75687"/>
    <w:rsid w:val="00B76154"/>
    <w:rsid w:val="00B7771E"/>
    <w:rsid w:val="00B77C8D"/>
    <w:rsid w:val="00B818C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A783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27B"/>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39"/>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1BE"/>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3C01"/>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697"/>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8AC"/>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804"/>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BF9"/>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5E7"/>
    <w:rsid w:val="00EC49B0"/>
    <w:rsid w:val="00EC4F66"/>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071"/>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8F"/>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343783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62</Pages>
  <Words>19551</Words>
  <Characters>111446</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164</cp:revision>
  <cp:lastPrinted>2018-02-16T07:12:00Z</cp:lastPrinted>
  <dcterms:created xsi:type="dcterms:W3CDTF">2025-03-04T12:43:00Z</dcterms:created>
  <dcterms:modified xsi:type="dcterms:W3CDTF">2026-03-18T13:52:00Z</dcterms:modified>
</cp:coreProperties>
</file>