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373127">
        <w:rPr>
          <w:rFonts w:ascii="GHEA Grapalat" w:hAnsi="GHEA Grapalat"/>
          <w:b/>
          <w:i w:val="0"/>
          <w:sz w:val="24"/>
          <w:szCs w:val="24"/>
        </w:rPr>
        <w:t>24</w:t>
      </w:r>
      <w:r w:rsidR="0020605A">
        <w:rPr>
          <w:rFonts w:ascii="GHEA Grapalat" w:hAnsi="GHEA Grapalat"/>
          <w:b/>
          <w:i w:val="0"/>
          <w:sz w:val="24"/>
          <w:szCs w:val="24"/>
          <w:lang w:val="hy-AM"/>
        </w:rPr>
        <w:t xml:space="preserve"> </w:t>
      </w:r>
      <w:r w:rsidR="00373127">
        <w:rPr>
          <w:rFonts w:ascii="GHEA Grapalat" w:hAnsi="GHEA Grapalat"/>
          <w:b/>
          <w:i w:val="0"/>
          <w:sz w:val="24"/>
          <w:szCs w:val="24"/>
          <w:lang w:val="en-US"/>
        </w:rPr>
        <w:t>March</w:t>
      </w:r>
      <w:r w:rsidR="00FF6A7C" w:rsidRPr="00D611C8">
        <w:rPr>
          <w:rFonts w:ascii="GHEA Grapalat" w:hAnsi="GHEA Grapalat"/>
          <w:b/>
          <w:i w:val="0"/>
          <w:sz w:val="24"/>
          <w:szCs w:val="24"/>
        </w:rPr>
        <w:t xml:space="preserve"> of 20</w:t>
      </w:r>
      <w:r w:rsidR="00AF4C99">
        <w:rPr>
          <w:rFonts w:ascii="GHEA Grapalat" w:hAnsi="GHEA Grapalat"/>
          <w:b/>
          <w:i w:val="0"/>
          <w:sz w:val="24"/>
          <w:szCs w:val="24"/>
          <w:lang w:val="hy-AM"/>
        </w:rPr>
        <w:t>2</w:t>
      </w:r>
      <w:r w:rsidR="00373127">
        <w:rPr>
          <w:rFonts w:ascii="GHEA Grapalat" w:hAnsi="GHEA Grapalat"/>
          <w:b/>
          <w:i w:val="0"/>
          <w:sz w:val="24"/>
          <w:szCs w:val="24"/>
          <w:lang w:val="en-US"/>
        </w:rPr>
        <w:t>6</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r w:rsidR="00373127">
        <w:rPr>
          <w:rFonts w:ascii="GHEA Grapalat" w:hAnsi="GHEA Grapalat"/>
          <w:b/>
          <w:i w:val="0"/>
          <w:sz w:val="24"/>
          <w:szCs w:val="24"/>
          <w:lang w:val="en-US"/>
        </w:rPr>
        <w:t>12</w:t>
      </w:r>
      <w:r w:rsidR="00FF6A7C" w:rsidRPr="00BE6DD2">
        <w:rPr>
          <w:rFonts w:ascii="GHEA Grapalat" w:hAnsi="GHEA Grapalat"/>
          <w:b/>
          <w:i w:val="0"/>
          <w:sz w:val="24"/>
          <w:szCs w:val="24"/>
        </w:rPr>
        <w:t>/</w:t>
      </w:r>
      <w:r w:rsidR="00637A33">
        <w:rPr>
          <w:rFonts w:ascii="GHEA Grapalat" w:hAnsi="GHEA Grapalat"/>
          <w:b/>
          <w:i w:val="0"/>
          <w:sz w:val="24"/>
          <w:szCs w:val="24"/>
        </w:rPr>
        <w:t>2</w:t>
      </w:r>
      <w:r w:rsidR="00373127">
        <w:rPr>
          <w:rFonts w:ascii="GHEA Grapalat" w:hAnsi="GHEA Grapalat"/>
          <w:b/>
          <w:i w:val="0"/>
          <w:sz w:val="24"/>
          <w:szCs w:val="24"/>
        </w:rPr>
        <w:t>6</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00373127">
        <w:rPr>
          <w:rFonts w:ascii="GHEA Grapalat" w:hAnsi="GHEA Grapalat"/>
          <w:b/>
          <w:i w:val="0"/>
          <w:sz w:val="24"/>
          <w:szCs w:val="24"/>
        </w:rPr>
        <w:t>HAEK</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AF4C99">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373127" w:rsidRPr="000558E7">
        <w:rPr>
          <w:rFonts w:ascii="GHEA Grapalat" w:hAnsi="GHEA Grapalat"/>
          <w:b/>
          <w:color w:val="000000" w:themeColor="text1"/>
          <w:szCs w:val="20"/>
          <w:lang w:val="en-US"/>
        </w:rPr>
        <w:t>m</w:t>
      </w:r>
      <w:r w:rsidR="00373127" w:rsidRPr="000558E7">
        <w:rPr>
          <w:rFonts w:ascii="GHEA Grapalat" w:hAnsi="GHEA Grapalat"/>
          <w:b/>
          <w:color w:val="000000" w:themeColor="text1"/>
          <w:szCs w:val="20"/>
          <w:lang w:val="en-US"/>
        </w:rPr>
        <w:t xml:space="preserve">aintenance of electric overhead cranes </w:t>
      </w:r>
      <w:r w:rsidR="00AF4C99" w:rsidRPr="00AF4C99">
        <w:rPr>
          <w:rFonts w:ascii="GHEA Grapalat" w:hAnsi="GHEA Grapalat" w:cs="Arial"/>
          <w:b/>
          <w:szCs w:val="20"/>
        </w:rPr>
        <w:t xml:space="preserve">of </w:t>
      </w:r>
      <w:r w:rsidR="00373127">
        <w:rPr>
          <w:rFonts w:ascii="GHEA Grapalat" w:hAnsi="GHEA Grapalat" w:cs="Arial"/>
          <w:b/>
          <w:szCs w:val="20"/>
        </w:rPr>
        <w:t>HAEK</w:t>
      </w:r>
      <w:r w:rsidR="00AF4C99" w:rsidRPr="00AF4C99">
        <w:rPr>
          <w:rFonts w:ascii="GHEA Grapalat" w:hAnsi="GHEA Grapalat" w:cs="Arial"/>
          <w:b/>
          <w:szCs w:val="20"/>
        </w:rPr>
        <w:t xml:space="preserve"> CJSC</w:t>
      </w:r>
      <w:r w:rsidR="00AF4C99">
        <w:rPr>
          <w:rFonts w:ascii="GHEA Grapalat" w:hAnsi="GHEA Grapalat" w:cs="Arial"/>
          <w:szCs w:val="20"/>
          <w:lang w:val="hy-AM"/>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w:t>
      </w:r>
      <w:bookmarkStart w:id="0" w:name="_GoBack"/>
      <w:bookmarkEnd w:id="0"/>
      <w:r w:rsidRPr="002A4953">
        <w:rPr>
          <w:rFonts w:ascii="GHEA Grapalat" w:hAnsi="GHEA Grapalat"/>
          <w:i w:val="0"/>
          <w:sz w:val="24"/>
          <w:szCs w:val="24"/>
        </w:rPr>
        <w:t>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F4C99">
        <w:rPr>
          <w:rFonts w:ascii="GHEA Grapalat" w:hAnsi="GHEA Grapalat"/>
          <w:b/>
          <w:i w:val="0"/>
          <w:spacing w:val="1"/>
          <w:sz w:val="22"/>
          <w:szCs w:val="22"/>
          <w:lang w:val="hy-AM"/>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day from the date of publication of this notice. The bids may,</w:t>
      </w:r>
      <w:r w:rsidR="00FC0A12" w:rsidRPr="00FC0A12">
        <w:rPr>
          <w:rFonts w:ascii="GHEA Grapalat" w:hAnsi="GHEA Grapalat"/>
          <w:i w:val="0"/>
          <w:sz w:val="24"/>
          <w:szCs w:val="24"/>
          <w:lang w:val="en-US"/>
        </w:rPr>
        <w:t xml:space="preserve"> </w:t>
      </w:r>
      <w:r w:rsidRPr="002A4953">
        <w:rPr>
          <w:rFonts w:ascii="GHEA Grapalat" w:hAnsi="GHEA Grapalat"/>
          <w:i w:val="0"/>
          <w:sz w:val="24"/>
          <w:szCs w:val="24"/>
        </w:rPr>
        <w:t xml:space="preserve">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F4C99">
        <w:rPr>
          <w:rFonts w:ascii="GHEA Grapalat" w:hAnsi="GHEA Grapalat"/>
          <w:b/>
          <w:i w:val="0"/>
          <w:spacing w:val="1"/>
          <w:sz w:val="22"/>
          <w:szCs w:val="22"/>
          <w:lang w:val="hy-AM"/>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00373127">
        <w:rPr>
          <w:rFonts w:ascii="GHEA Grapalat" w:hAnsi="GHEA Grapalat"/>
          <w:b/>
          <w:i w:val="0"/>
          <w:sz w:val="22"/>
          <w:szCs w:val="22"/>
        </w:rPr>
        <w:t>HAEK</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373127" w:rsidRDefault="00373127" w:rsidP="00FF6A7C">
      <w:pPr>
        <w:pStyle w:val="BodyTextIndent"/>
        <w:spacing w:line="240" w:lineRule="auto"/>
        <w:ind w:firstLine="709"/>
        <w:rPr>
          <w:rFonts w:ascii="GHEA Grapalat" w:hAnsi="GHEA Grapalat"/>
          <w:b/>
          <w:i w:val="0"/>
          <w:sz w:val="22"/>
          <w:szCs w:val="22"/>
        </w:rPr>
      </w:pPr>
    </w:p>
    <w:p w:rsidR="00373127" w:rsidRDefault="00373127" w:rsidP="00FF6A7C">
      <w:pPr>
        <w:pStyle w:val="BodyTextIndent"/>
        <w:spacing w:line="240" w:lineRule="auto"/>
        <w:ind w:firstLine="709"/>
        <w:rPr>
          <w:rFonts w:ascii="GHEA Grapalat" w:hAnsi="GHEA Grapalat"/>
          <w:b/>
          <w:i w:val="0"/>
          <w:sz w:val="22"/>
          <w:szCs w:val="22"/>
        </w:rPr>
      </w:pPr>
    </w:p>
    <w:p w:rsidR="00373127" w:rsidRDefault="00373127" w:rsidP="00FF6A7C">
      <w:pPr>
        <w:pStyle w:val="BodyTextIndent"/>
        <w:spacing w:line="240" w:lineRule="auto"/>
        <w:ind w:firstLine="709"/>
        <w:rPr>
          <w:rFonts w:ascii="GHEA Grapalat" w:hAnsi="GHEA Grapalat"/>
          <w:b/>
          <w:i w:val="0"/>
          <w:sz w:val="22"/>
          <w:szCs w:val="22"/>
        </w:rPr>
      </w:pPr>
    </w:p>
    <w:p w:rsidR="00373127" w:rsidRPr="00B1248E" w:rsidRDefault="00373127" w:rsidP="00373127">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In case of questions at the stage of contract execution and management, it is necessary to contact the representative of the responsible department </w:t>
      </w:r>
      <w:r w:rsidRPr="00B1248E">
        <w:rPr>
          <w:rStyle w:val="Hyperlink"/>
          <w:rFonts w:ascii="GHEA Grapalat" w:hAnsi="GHEA Grapalat"/>
          <w:b/>
          <w:color w:val="auto"/>
          <w:szCs w:val="22"/>
          <w:u w:val="none"/>
          <w:lang w:val="hy-AM"/>
        </w:rPr>
        <w:t>Ashot Grigoryan</w:t>
      </w:r>
      <w:r w:rsidRPr="00B1248E">
        <w:rPr>
          <w:rStyle w:val="Hyperlink"/>
          <w:rFonts w:ascii="GHEA Grapalat" w:hAnsi="GHEA Grapalat"/>
          <w:b/>
          <w:color w:val="auto"/>
          <w:szCs w:val="22"/>
          <w:u w:val="none"/>
          <w:lang w:val="af-ZA"/>
        </w:rPr>
        <w:t>.</w:t>
      </w:r>
    </w:p>
    <w:p w:rsidR="00373127" w:rsidRPr="00B1248E" w:rsidRDefault="00373127" w:rsidP="00373127">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Tel. 010282960, </w:t>
      </w:r>
    </w:p>
    <w:p w:rsidR="00373127" w:rsidRPr="00B1248E" w:rsidRDefault="00373127" w:rsidP="00373127">
      <w:pPr>
        <w:pStyle w:val="BodyTextIndent"/>
        <w:spacing w:line="240" w:lineRule="auto"/>
        <w:ind w:firstLine="284"/>
        <w:rPr>
          <w:rStyle w:val="Hyperlink"/>
          <w:rFonts w:ascii="GHEA Grapalat" w:hAnsi="GHEA Grapalat"/>
          <w:b/>
          <w:color w:val="auto"/>
          <w:szCs w:val="22"/>
          <w:u w:val="none"/>
          <w:lang w:val="af-ZA"/>
        </w:rPr>
      </w:pPr>
      <w:r w:rsidRPr="00B1248E">
        <w:rPr>
          <w:rStyle w:val="Hyperlink"/>
          <w:rFonts w:ascii="GHEA Grapalat" w:hAnsi="GHEA Grapalat"/>
          <w:b/>
          <w:color w:val="auto"/>
          <w:szCs w:val="22"/>
          <w:u w:val="none"/>
          <w:lang w:val="af-ZA"/>
        </w:rPr>
        <w:t xml:space="preserve">Email: </w:t>
      </w:r>
      <w:r w:rsidRPr="00B1248E">
        <w:rPr>
          <w:rStyle w:val="Hyperlink"/>
          <w:rFonts w:ascii="GHEA Grapalat" w:hAnsi="GHEA Grapalat"/>
          <w:b/>
          <w:color w:val="auto"/>
          <w:szCs w:val="22"/>
          <w:u w:val="none"/>
          <w:lang w:val="hy-AM"/>
        </w:rPr>
        <w:t>ashot</w:t>
      </w:r>
      <w:r w:rsidRPr="00B1248E">
        <w:rPr>
          <w:rStyle w:val="Hyperlink"/>
          <w:rFonts w:ascii="GHEA Grapalat" w:hAnsi="GHEA Grapalat"/>
          <w:b/>
          <w:color w:val="auto"/>
          <w:szCs w:val="22"/>
          <w:u w:val="none"/>
          <w:lang w:val="af-ZA"/>
        </w:rPr>
        <w:t>.</w:t>
      </w:r>
      <w:r w:rsidRPr="00B1248E">
        <w:rPr>
          <w:rStyle w:val="Hyperlink"/>
          <w:rFonts w:ascii="GHEA Grapalat" w:hAnsi="GHEA Grapalat"/>
          <w:b/>
          <w:color w:val="auto"/>
          <w:szCs w:val="22"/>
          <w:u w:val="none"/>
          <w:lang w:val="hy-AM"/>
        </w:rPr>
        <w:t>grigor</w:t>
      </w:r>
      <w:r w:rsidRPr="00B1248E">
        <w:rPr>
          <w:rStyle w:val="Hyperlink"/>
          <w:rFonts w:ascii="GHEA Grapalat" w:hAnsi="GHEA Grapalat"/>
          <w:b/>
          <w:color w:val="auto"/>
          <w:szCs w:val="22"/>
          <w:u w:val="none"/>
          <w:lang w:val="en-US"/>
        </w:rPr>
        <w:t>yan</w:t>
      </w:r>
      <w:r w:rsidRPr="00B1248E">
        <w:rPr>
          <w:rStyle w:val="Hyperlink"/>
          <w:rFonts w:ascii="GHEA Grapalat" w:hAnsi="GHEA Grapalat"/>
          <w:b/>
          <w:color w:val="auto"/>
          <w:szCs w:val="22"/>
          <w:u w:val="none"/>
          <w:lang w:val="af-ZA"/>
        </w:rPr>
        <w:t>@anpp.am</w:t>
      </w:r>
    </w:p>
    <w:p w:rsidR="00373127" w:rsidRPr="00373127" w:rsidRDefault="00373127" w:rsidP="00FF6A7C">
      <w:pPr>
        <w:pStyle w:val="BodyTextIndent"/>
        <w:spacing w:line="240" w:lineRule="auto"/>
        <w:ind w:firstLine="709"/>
        <w:rPr>
          <w:rFonts w:ascii="GHEA Grapalat" w:hAnsi="GHEA Grapalat"/>
          <w:b/>
          <w:i w:val="0"/>
          <w:sz w:val="22"/>
          <w:szCs w:val="22"/>
          <w:lang w:val="af-ZA"/>
        </w:rPr>
      </w:pP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Pr="002A4953" w:rsidRDefault="0011750F" w:rsidP="00FF6A7C">
      <w:pPr>
        <w:pStyle w:val="BodyTextIndent"/>
        <w:spacing w:line="240" w:lineRule="auto"/>
        <w:ind w:firstLine="567"/>
        <w:rPr>
          <w:rFonts w:ascii="GHEA Grapalat" w:hAnsi="GHEA Grapalat"/>
          <w:i w:val="0"/>
          <w:sz w:val="16"/>
          <w:szCs w:val="24"/>
        </w:rPr>
      </w:pPr>
    </w:p>
    <w:sectPr w:rsidR="0011750F" w:rsidRPr="002A4953"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75A" w:rsidRDefault="008F575A">
      <w:r>
        <w:separator/>
      </w:r>
    </w:p>
  </w:endnote>
  <w:endnote w:type="continuationSeparator" w:id="0">
    <w:p w:rsidR="008F575A" w:rsidRDefault="008F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75A" w:rsidRDefault="008F575A">
      <w:r>
        <w:separator/>
      </w:r>
    </w:p>
  </w:footnote>
  <w:footnote w:type="continuationSeparator" w:id="0">
    <w:p w:rsidR="008F575A" w:rsidRDefault="008F5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066"/>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127"/>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575A"/>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030"/>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C99"/>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A12"/>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2BA4-9E6D-4E08-9B1A-A0D7FE86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21</cp:revision>
  <cp:lastPrinted>2017-05-25T08:11:00Z</cp:lastPrinted>
  <dcterms:created xsi:type="dcterms:W3CDTF">2017-09-12T09:15:00Z</dcterms:created>
  <dcterms:modified xsi:type="dcterms:W3CDTF">2026-03-23T06:57:00Z</dcterms:modified>
</cp:coreProperties>
</file>