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AFEA0D" w14:textId="77777777" w:rsidR="005762A4" w:rsidRPr="00B12AC1" w:rsidRDefault="005762A4" w:rsidP="005762A4">
      <w:pPr>
        <w:jc w:val="center"/>
        <w:rPr>
          <w:rFonts w:ascii="GHEA Grapalat" w:hAnsi="GHEA Grapalat"/>
          <w:sz w:val="20"/>
          <w:szCs w:val="20"/>
          <w:lang w:val="af-ZA"/>
        </w:rPr>
      </w:pPr>
      <w:r w:rsidRPr="00B12AC1">
        <w:rPr>
          <w:rFonts w:ascii="GHEA Grapalat" w:hAnsi="GHEA Grapalat"/>
          <w:sz w:val="20"/>
          <w:szCs w:val="20"/>
          <w:lang w:val="af-ZA"/>
        </w:rPr>
        <w:t>ANNOUNCEMENT</w:t>
      </w:r>
    </w:p>
    <w:p w14:paraId="131EBCDB" w14:textId="77777777" w:rsidR="001A159D" w:rsidRDefault="001A159D" w:rsidP="001A159D">
      <w:pPr>
        <w:jc w:val="center"/>
        <w:rPr>
          <w:rFonts w:ascii="GHEA Grapalat" w:hAnsi="GHEA Grapalat"/>
          <w:i/>
          <w:sz w:val="20"/>
          <w:szCs w:val="20"/>
          <w:lang w:val="af-ZA"/>
        </w:rPr>
      </w:pPr>
      <w:r w:rsidRPr="00914E39">
        <w:rPr>
          <w:rFonts w:ascii="GHEA Grapalat" w:hAnsi="GHEA Grapalat"/>
          <w:i/>
          <w:sz w:val="20"/>
          <w:szCs w:val="20"/>
          <w:lang w:val="af-ZA"/>
        </w:rPr>
        <w:t>ABOUT RATING REQUEST</w:t>
      </w:r>
    </w:p>
    <w:p w14:paraId="7B3A8402" w14:textId="77777777" w:rsidR="002776DA" w:rsidRDefault="002776DA" w:rsidP="001A159D">
      <w:pPr>
        <w:jc w:val="center"/>
        <w:rPr>
          <w:rFonts w:ascii="GHEA Grapalat" w:hAnsi="GHEA Grapalat"/>
          <w:i/>
          <w:sz w:val="20"/>
          <w:szCs w:val="20"/>
          <w:lang w:val="af-ZA"/>
        </w:rPr>
      </w:pPr>
    </w:p>
    <w:p w14:paraId="101DB8D3" w14:textId="77777777" w:rsidR="00E242FA" w:rsidRPr="00DD3CFF" w:rsidRDefault="00E242FA" w:rsidP="00E242FA">
      <w:pPr>
        <w:jc w:val="center"/>
        <w:rPr>
          <w:rFonts w:ascii="GHEA Grapalat" w:hAnsi="GHEA Grapalat"/>
          <w:i/>
          <w:sz w:val="20"/>
          <w:szCs w:val="20"/>
        </w:rPr>
      </w:pPr>
      <w:r w:rsidRPr="00DD3CFF">
        <w:rPr>
          <w:rFonts w:ascii="GHEA Grapalat" w:hAnsi="GHEA Grapalat"/>
          <w:i/>
          <w:sz w:val="20"/>
          <w:szCs w:val="20"/>
        </w:rPr>
        <w:t>This text of the statement is approved by the evaluation committee</w:t>
      </w:r>
    </w:p>
    <w:p w14:paraId="5F482182" w14:textId="302EE180" w:rsidR="00E242FA" w:rsidRPr="00242AC7" w:rsidRDefault="00E242FA" w:rsidP="00E242FA">
      <w:pPr>
        <w:jc w:val="center"/>
        <w:rPr>
          <w:rFonts w:ascii="GHEA Grapalat" w:hAnsi="GHEA Grapalat"/>
          <w:i/>
          <w:sz w:val="20"/>
          <w:szCs w:val="20"/>
          <w:lang w:val="hy-AM"/>
        </w:rPr>
      </w:pPr>
      <w:r w:rsidRPr="00DD3CFF">
        <w:rPr>
          <w:rFonts w:ascii="GHEA Grapalat" w:hAnsi="GHEA Grapalat"/>
          <w:i/>
          <w:sz w:val="20"/>
          <w:szCs w:val="20"/>
        </w:rPr>
        <w:t xml:space="preserve">By </w:t>
      </w:r>
      <w:proofErr w:type="gramStart"/>
      <w:r w:rsidRPr="00DD3CFF">
        <w:rPr>
          <w:rFonts w:ascii="GHEA Grapalat" w:hAnsi="GHEA Grapalat"/>
          <w:i/>
          <w:sz w:val="20"/>
          <w:szCs w:val="20"/>
        </w:rPr>
        <w:t>decision</w:t>
      </w:r>
      <w:r>
        <w:rPr>
          <w:rFonts w:ascii="GHEA Grapalat" w:hAnsi="GHEA Grapalat"/>
          <w:i/>
          <w:sz w:val="20"/>
          <w:szCs w:val="20"/>
        </w:rPr>
        <w:t xml:space="preserve">  </w:t>
      </w:r>
      <w:r w:rsidRPr="00DD3CFF">
        <w:rPr>
          <w:rFonts w:ascii="GHEA Grapalat" w:hAnsi="GHEA Grapalat"/>
          <w:i/>
          <w:sz w:val="20"/>
          <w:szCs w:val="20"/>
        </w:rPr>
        <w:t>"</w:t>
      </w:r>
      <w:proofErr w:type="gramEnd"/>
      <w:r w:rsidRPr="00DD3CFF">
        <w:rPr>
          <w:rFonts w:ascii="GHEA Grapalat" w:hAnsi="GHEA Grapalat"/>
          <w:i/>
          <w:sz w:val="20"/>
          <w:szCs w:val="20"/>
        </w:rPr>
        <w:t xml:space="preserve">N1" </w:t>
      </w:r>
      <w:r>
        <w:rPr>
          <w:rFonts w:ascii="GHEA Grapalat" w:hAnsi="GHEA Grapalat"/>
          <w:i/>
          <w:sz w:val="20"/>
          <w:szCs w:val="20"/>
        </w:rPr>
        <w:t xml:space="preserve"> </w:t>
      </w:r>
      <w:r w:rsidRPr="00DD3CFF">
        <w:rPr>
          <w:rFonts w:ascii="GHEA Grapalat" w:hAnsi="GHEA Grapalat"/>
          <w:i/>
          <w:sz w:val="20"/>
          <w:szCs w:val="20"/>
        </w:rPr>
        <w:t xml:space="preserve"> </w:t>
      </w:r>
      <w:r w:rsidR="00D30D1E" w:rsidRPr="00C70400">
        <w:rPr>
          <w:rFonts w:ascii="GHEA Grapalat" w:hAnsi="GHEA Grapalat"/>
          <w:b/>
          <w:bCs/>
          <w:i/>
          <w:sz w:val="20"/>
          <w:szCs w:val="20"/>
        </w:rPr>
        <w:t>24</w:t>
      </w:r>
      <w:r w:rsidRPr="00DD3CFF">
        <w:rPr>
          <w:rFonts w:ascii="GHEA Grapalat" w:hAnsi="GHEA Grapalat"/>
          <w:b/>
          <w:bCs/>
          <w:i/>
          <w:sz w:val="20"/>
          <w:szCs w:val="20"/>
        </w:rPr>
        <w:t>" of "</w:t>
      </w:r>
      <w:r w:rsidR="00242AC7">
        <w:rPr>
          <w:rFonts w:ascii="GHEA Grapalat" w:hAnsi="GHEA Grapalat"/>
          <w:b/>
          <w:bCs/>
          <w:i/>
          <w:sz w:val="20"/>
          <w:szCs w:val="20"/>
          <w:lang w:val="hy-AM"/>
        </w:rPr>
        <w:t>0</w:t>
      </w:r>
      <w:r w:rsidR="00D30D1E" w:rsidRPr="00C70400">
        <w:rPr>
          <w:rFonts w:ascii="GHEA Grapalat" w:hAnsi="GHEA Grapalat"/>
          <w:b/>
          <w:bCs/>
          <w:i/>
          <w:sz w:val="20"/>
          <w:szCs w:val="20"/>
        </w:rPr>
        <w:t>3</w:t>
      </w:r>
      <w:r w:rsidRPr="00DD3CFF">
        <w:rPr>
          <w:rFonts w:ascii="GHEA Grapalat" w:hAnsi="GHEA Grapalat"/>
          <w:b/>
          <w:bCs/>
          <w:i/>
          <w:sz w:val="20"/>
          <w:szCs w:val="20"/>
        </w:rPr>
        <w:t>" 202</w:t>
      </w:r>
      <w:r w:rsidR="00242AC7">
        <w:rPr>
          <w:rFonts w:ascii="GHEA Grapalat" w:hAnsi="GHEA Grapalat"/>
          <w:b/>
          <w:bCs/>
          <w:i/>
          <w:sz w:val="20"/>
          <w:szCs w:val="20"/>
          <w:lang w:val="hy-AM"/>
        </w:rPr>
        <w:t>6</w:t>
      </w:r>
    </w:p>
    <w:p w14:paraId="2ABA56E5" w14:textId="6D3A7488" w:rsidR="005712F2" w:rsidRPr="00B51EAB" w:rsidRDefault="005712F2" w:rsidP="004B4913">
      <w:pPr>
        <w:rPr>
          <w:rFonts w:ascii="GHEA Grapalat" w:hAnsi="GHEA Grapalat"/>
          <w:i/>
          <w:sz w:val="20"/>
          <w:szCs w:val="20"/>
        </w:rPr>
      </w:pPr>
      <w:r w:rsidRPr="00B51EAB">
        <w:rPr>
          <w:rFonts w:ascii="GHEA Grapalat" w:hAnsi="GHEA Grapalat"/>
          <w:i/>
          <w:sz w:val="20"/>
          <w:szCs w:val="20"/>
        </w:rPr>
        <w:t xml:space="preserve"> </w:t>
      </w:r>
    </w:p>
    <w:p w14:paraId="49A46090" w14:textId="0FA940AD" w:rsidR="005762A4" w:rsidRDefault="005762A4" w:rsidP="005762A4">
      <w:pPr>
        <w:jc w:val="center"/>
        <w:rPr>
          <w:rFonts w:ascii="GHEA Grapalat" w:hAnsi="GHEA Grapalat"/>
          <w:b/>
          <w:i/>
          <w:lang w:val="hy-AM"/>
        </w:rPr>
      </w:pPr>
      <w:r w:rsidRPr="00B12AC1">
        <w:rPr>
          <w:rFonts w:ascii="GHEA Grapalat" w:hAnsi="GHEA Grapalat"/>
          <w:sz w:val="20"/>
          <w:szCs w:val="20"/>
        </w:rPr>
        <w:t xml:space="preserve">The code of the Price Setting Inquiry:  </w:t>
      </w:r>
      <w:r w:rsidR="00242AC7" w:rsidRPr="00242AC7">
        <w:rPr>
          <w:rFonts w:ascii="GHEA Grapalat" w:hAnsi="GHEA Grapalat"/>
          <w:b/>
          <w:bCs/>
          <w:iCs/>
          <w:u w:val="single"/>
          <w:lang w:val="af-ZA"/>
        </w:rPr>
        <w:t>ՀՀ ԱՄ ԹՀ-ԳՀԾՁԲ-26/</w:t>
      </w:r>
      <w:r w:rsidR="005547B8" w:rsidRPr="005547B8">
        <w:rPr>
          <w:rFonts w:ascii="GHEA Grapalat" w:hAnsi="GHEA Grapalat"/>
          <w:b/>
          <w:bCs/>
          <w:iCs/>
          <w:u w:val="single"/>
        </w:rPr>
        <w:t>40</w:t>
      </w:r>
      <w:r w:rsidR="00242AC7" w:rsidRPr="00242AC7">
        <w:rPr>
          <w:rFonts w:ascii="GHEA Grapalat" w:hAnsi="GHEA Grapalat"/>
          <w:b/>
          <w:bCs/>
          <w:iCs/>
          <w:u w:val="single"/>
          <w:lang w:val="af-ZA"/>
        </w:rPr>
        <w:t xml:space="preserve"> </w:t>
      </w:r>
    </w:p>
    <w:p w14:paraId="488194F7" w14:textId="77777777" w:rsidR="007C3A55" w:rsidRDefault="007C3A55" w:rsidP="005762A4">
      <w:pPr>
        <w:jc w:val="center"/>
        <w:rPr>
          <w:rFonts w:ascii="GHEA Grapalat" w:hAnsi="GHEA Grapalat"/>
          <w:b/>
          <w:i/>
          <w:lang w:val="hy-AM"/>
        </w:rPr>
      </w:pPr>
    </w:p>
    <w:p w14:paraId="55E9E6E6" w14:textId="77777777" w:rsidR="001A159D" w:rsidRDefault="001A159D" w:rsidP="001A159D">
      <w:pPr>
        <w:ind w:firstLine="708"/>
        <w:jc w:val="both"/>
        <w:rPr>
          <w:rFonts w:ascii="GHEA Grapalat" w:hAnsi="GHEA Grapalat"/>
          <w:i/>
          <w:sz w:val="20"/>
          <w:szCs w:val="20"/>
        </w:rPr>
      </w:pPr>
    </w:p>
    <w:p w14:paraId="41DA826E" w14:textId="76CA9CAF" w:rsidR="001A159D" w:rsidRPr="00130220" w:rsidRDefault="001A159D" w:rsidP="001A159D">
      <w:pPr>
        <w:ind w:firstLine="708"/>
        <w:jc w:val="both"/>
        <w:rPr>
          <w:rFonts w:ascii="GHEA Grapalat" w:hAnsi="GHEA Grapalat"/>
          <w:i/>
          <w:sz w:val="20"/>
          <w:szCs w:val="20"/>
        </w:rPr>
      </w:pPr>
      <w:r w:rsidRPr="00130220">
        <w:rPr>
          <w:rFonts w:ascii="GHEA Grapalat" w:hAnsi="GHEA Grapalat"/>
          <w:i/>
          <w:sz w:val="20"/>
          <w:szCs w:val="20"/>
        </w:rPr>
        <w:t xml:space="preserve">The Customer, “Ministry of Territorial Administration and Infrastructure of the republic of Armenia” CJSC, located at the address 3 Government </w:t>
      </w:r>
      <w:proofErr w:type="gramStart"/>
      <w:r w:rsidRPr="00130220">
        <w:rPr>
          <w:rFonts w:ascii="GHEA Grapalat" w:hAnsi="GHEA Grapalat"/>
          <w:i/>
          <w:sz w:val="20"/>
          <w:szCs w:val="20"/>
        </w:rPr>
        <w:t>House,  Yerevan</w:t>
      </w:r>
      <w:proofErr w:type="gramEnd"/>
      <w:r w:rsidRPr="00130220">
        <w:rPr>
          <w:rFonts w:ascii="GHEA Grapalat" w:hAnsi="GHEA Grapalat"/>
          <w:i/>
          <w:sz w:val="20"/>
          <w:szCs w:val="20"/>
        </w:rPr>
        <w:t xml:space="preserve">, RA,  </w:t>
      </w:r>
      <w:r w:rsidRPr="00914E39">
        <w:rPr>
          <w:rFonts w:ascii="GHEA Grapalat" w:hAnsi="GHEA Grapalat"/>
          <w:i/>
          <w:sz w:val="20"/>
          <w:szCs w:val="20"/>
        </w:rPr>
        <w:t xml:space="preserve">announces a quotation request procedure, which is carried out in one stage, through the </w:t>
      </w:r>
      <w:proofErr w:type="spellStart"/>
      <w:r w:rsidRPr="00914E39">
        <w:rPr>
          <w:rFonts w:ascii="GHEA Grapalat" w:hAnsi="GHEA Grapalat"/>
          <w:i/>
          <w:sz w:val="20"/>
          <w:szCs w:val="20"/>
        </w:rPr>
        <w:t>Armeps</w:t>
      </w:r>
      <w:proofErr w:type="spellEnd"/>
      <w:r w:rsidRPr="00914E39">
        <w:rPr>
          <w:rFonts w:ascii="GHEA Grapalat" w:hAnsi="GHEA Grapalat"/>
          <w:i/>
          <w:sz w:val="20"/>
          <w:szCs w:val="20"/>
        </w:rPr>
        <w:t xml:space="preserve"> (www.armeps.am) electronic procurement system.</w:t>
      </w:r>
    </w:p>
    <w:p w14:paraId="01A791CF" w14:textId="77777777" w:rsidR="00D30D1E" w:rsidRPr="00D30D1E" w:rsidRDefault="008B6821" w:rsidP="00D30D1E">
      <w:pPr>
        <w:pStyle w:val="HTMLPreformatted"/>
        <w:shd w:val="clear" w:color="auto" w:fill="F8F9FA"/>
        <w:spacing w:line="540" w:lineRule="atLeast"/>
        <w:rPr>
          <w:rFonts w:ascii="inherit" w:hAnsi="inherit"/>
          <w:color w:val="1F1F1F"/>
          <w:sz w:val="42"/>
          <w:szCs w:val="42"/>
        </w:rPr>
      </w:pPr>
      <w:r w:rsidRPr="008B6821">
        <w:rPr>
          <w:rFonts w:ascii="GHEA Grapalat" w:hAnsi="GHEA Grapalat"/>
        </w:rPr>
        <w:t xml:space="preserve">As a result of this procedure, the selected participant will be offered to sign a contract for the </w:t>
      </w:r>
      <w:r w:rsidR="00D30D1E" w:rsidRPr="00D30D1E">
        <w:rPr>
          <w:rFonts w:ascii="inherit" w:hAnsi="inherit"/>
          <w:color w:val="1F1F1F"/>
          <w:sz w:val="22"/>
          <w:szCs w:val="22"/>
          <w:lang w:val="en"/>
        </w:rPr>
        <w:t xml:space="preserve">Provision of technical supervision services for construction works for the needs of the </w:t>
      </w:r>
      <w:proofErr w:type="spellStart"/>
      <w:r w:rsidR="00D30D1E" w:rsidRPr="00D30D1E">
        <w:rPr>
          <w:rFonts w:ascii="inherit" w:hAnsi="inherit"/>
          <w:color w:val="1F1F1F"/>
          <w:sz w:val="22"/>
          <w:szCs w:val="22"/>
          <w:lang w:val="en"/>
        </w:rPr>
        <w:t>Talin</w:t>
      </w:r>
      <w:proofErr w:type="spellEnd"/>
      <w:r w:rsidR="00D30D1E" w:rsidRPr="00D30D1E">
        <w:rPr>
          <w:rFonts w:ascii="inherit" w:hAnsi="inherit"/>
          <w:color w:val="1F1F1F"/>
          <w:sz w:val="22"/>
          <w:szCs w:val="22"/>
          <w:lang w:val="en"/>
        </w:rPr>
        <w:t xml:space="preserve"> community</w:t>
      </w:r>
    </w:p>
    <w:p w14:paraId="50C62552" w14:textId="14917317" w:rsidR="008B6821" w:rsidRDefault="008B6821" w:rsidP="00D30D1E">
      <w:pPr>
        <w:jc w:val="both"/>
        <w:rPr>
          <w:rFonts w:ascii="GHEA Grapalat" w:hAnsi="GHEA Grapalat"/>
          <w:sz w:val="20"/>
          <w:szCs w:val="20"/>
        </w:rPr>
      </w:pPr>
      <w:r w:rsidRPr="008B6821">
        <w:rPr>
          <w:rFonts w:ascii="GHEA Grapalat" w:hAnsi="GHEA Grapalat"/>
          <w:sz w:val="20"/>
          <w:szCs w:val="20"/>
        </w:rPr>
        <w:t>(</w:t>
      </w:r>
      <w:proofErr w:type="gramStart"/>
      <w:r w:rsidRPr="008B6821">
        <w:rPr>
          <w:rFonts w:ascii="GHEA Grapalat" w:hAnsi="GHEA Grapalat"/>
          <w:sz w:val="20"/>
          <w:szCs w:val="20"/>
        </w:rPr>
        <w:t>hereinafter</w:t>
      </w:r>
      <w:proofErr w:type="gramEnd"/>
      <w:r w:rsidRPr="008B6821">
        <w:rPr>
          <w:rFonts w:ascii="GHEA Grapalat" w:hAnsi="GHEA Grapalat"/>
          <w:sz w:val="20"/>
          <w:szCs w:val="20"/>
        </w:rPr>
        <w:t xml:space="preserve"> referred to as the contract).</w:t>
      </w:r>
    </w:p>
    <w:p w14:paraId="355A21D8" w14:textId="486B2062" w:rsidR="005762A4" w:rsidRPr="00B12AC1" w:rsidRDefault="005762A4" w:rsidP="00D30D1E">
      <w:pPr>
        <w:jc w:val="both"/>
        <w:rPr>
          <w:rFonts w:ascii="GHEA Grapalat" w:hAnsi="GHEA Grapalat"/>
          <w:sz w:val="20"/>
          <w:szCs w:val="20"/>
        </w:rPr>
      </w:pPr>
      <w:r w:rsidRPr="00B12AC1">
        <w:rPr>
          <w:rFonts w:ascii="GHEA Grapalat" w:hAnsi="GHEA Grapalat"/>
          <w:sz w:val="20"/>
          <w:szCs w:val="20"/>
        </w:rPr>
        <w:t>According to the terms of Article 7 of the RA Law “On Procurements”, any person or entity, in spite of being a foreigner, a foreign entity or a stateless person, has an equal right to participate in price setting inquiry.</w:t>
      </w:r>
    </w:p>
    <w:p w14:paraId="5DD13588" w14:textId="77777777" w:rsidR="005762A4" w:rsidRPr="00B12AC1" w:rsidRDefault="005762A4" w:rsidP="005762A4">
      <w:pPr>
        <w:ind w:firstLine="708"/>
        <w:jc w:val="both"/>
        <w:rPr>
          <w:rFonts w:ascii="GHEA Grapalat" w:hAnsi="GHEA Grapalat"/>
          <w:sz w:val="20"/>
          <w:szCs w:val="20"/>
        </w:rPr>
      </w:pPr>
      <w:r w:rsidRPr="00B12AC1">
        <w:rPr>
          <w:rFonts w:ascii="GHEA Grapalat" w:hAnsi="GHEA Grapalat"/>
          <w:sz w:val="20"/>
          <w:szCs w:val="20"/>
        </w:rPr>
        <w:t xml:space="preserve">The qualification and evaluation criteria for the persons not </w:t>
      </w:r>
      <w:proofErr w:type="spellStart"/>
      <w:r w:rsidRPr="00B12AC1">
        <w:rPr>
          <w:rFonts w:ascii="GHEA Grapalat" w:hAnsi="GHEA Grapalat"/>
          <w:sz w:val="20"/>
          <w:szCs w:val="20"/>
        </w:rPr>
        <w:t>elegable</w:t>
      </w:r>
      <w:proofErr w:type="spellEnd"/>
      <w:r w:rsidRPr="00B12AC1">
        <w:rPr>
          <w:rFonts w:ascii="GHEA Grapalat" w:hAnsi="GHEA Grapalat"/>
          <w:sz w:val="20"/>
          <w:szCs w:val="20"/>
        </w:rPr>
        <w:t xml:space="preserve"> for participation in price </w:t>
      </w:r>
      <w:proofErr w:type="spellStart"/>
      <w:r w:rsidRPr="00B12AC1">
        <w:rPr>
          <w:rFonts w:ascii="GHEA Grapalat" w:hAnsi="GHEA Grapalat"/>
          <w:sz w:val="20"/>
          <w:szCs w:val="20"/>
        </w:rPr>
        <w:t>setiing</w:t>
      </w:r>
      <w:proofErr w:type="spellEnd"/>
      <w:r w:rsidRPr="00B12AC1">
        <w:rPr>
          <w:rFonts w:ascii="GHEA Grapalat" w:hAnsi="GHEA Grapalat"/>
          <w:sz w:val="20"/>
          <w:szCs w:val="20"/>
        </w:rPr>
        <w:t xml:space="preserve"> inquiry, as well as for the participants are specified in the invitation for this procedure.</w:t>
      </w:r>
    </w:p>
    <w:p w14:paraId="3DFF88FC" w14:textId="77777777" w:rsidR="005762A4" w:rsidRPr="00B12AC1" w:rsidRDefault="005762A4" w:rsidP="005762A4">
      <w:pPr>
        <w:pStyle w:val="BodyTextIndent"/>
        <w:spacing w:line="300" w:lineRule="exact"/>
        <w:ind w:firstLine="709"/>
        <w:rPr>
          <w:rFonts w:ascii="GHEA Grapalat" w:hAnsi="GHEA Grapalat"/>
          <w:i w:val="0"/>
          <w:lang w:val="af-ZA"/>
        </w:rPr>
      </w:pPr>
      <w:r w:rsidRPr="00B12AC1">
        <w:rPr>
          <w:rFonts w:ascii="GHEA Grapalat" w:hAnsi="GHEA Grapalat"/>
          <w:i w:val="0"/>
          <w:lang w:val="af-ZA"/>
        </w:rPr>
        <w:t>The selected participant is determined from the list of participants having submitted the bids who meet the invitation requirements giving preference to the bidder offering the lowest price and contract is awarded with the mentioned participant.</w:t>
      </w:r>
    </w:p>
    <w:p w14:paraId="0F36F894" w14:textId="77777777" w:rsidR="005762A4" w:rsidRPr="00B12AC1" w:rsidRDefault="005762A4" w:rsidP="005762A4">
      <w:pPr>
        <w:pStyle w:val="BodyTextIndent"/>
        <w:spacing w:line="300" w:lineRule="exact"/>
        <w:ind w:firstLine="708"/>
        <w:rPr>
          <w:rFonts w:ascii="GHEA Grapalat" w:hAnsi="GHEA Grapalat"/>
          <w:i w:val="0"/>
          <w:lang w:val="en-US"/>
        </w:rPr>
      </w:pPr>
      <w:r w:rsidRPr="00B12AC1">
        <w:rPr>
          <w:rFonts w:ascii="GHEA Grapalat" w:hAnsi="GHEA Grapalat"/>
          <w:i w:val="0"/>
          <w:lang w:val="af-ZA"/>
        </w:rPr>
        <w:t xml:space="preserve">In case of request to provide electronic invitation, </w:t>
      </w:r>
      <w:r w:rsidRPr="00B12AC1">
        <w:rPr>
          <w:rFonts w:ascii="GHEA Grapalat" w:hAnsi="GHEA Grapalat"/>
          <w:i w:val="0"/>
          <w:lang w:val="en-US"/>
        </w:rPr>
        <w:t xml:space="preserve">the customer ensures the provision of electronic invitation during the business day following the receipt of such request. </w:t>
      </w:r>
    </w:p>
    <w:p w14:paraId="4AEAEEC0" w14:textId="77777777" w:rsidR="005762A4" w:rsidRPr="00B12AC1" w:rsidRDefault="005762A4" w:rsidP="005762A4">
      <w:pPr>
        <w:ind w:firstLine="708"/>
        <w:jc w:val="both"/>
        <w:rPr>
          <w:rFonts w:ascii="GHEA Grapalat" w:hAnsi="GHEA Grapalat"/>
          <w:sz w:val="20"/>
          <w:szCs w:val="20"/>
        </w:rPr>
      </w:pPr>
      <w:r w:rsidRPr="00B12AC1">
        <w:rPr>
          <w:rFonts w:ascii="GHEA Grapalat" w:hAnsi="GHEA Grapalat"/>
          <w:sz w:val="20"/>
          <w:szCs w:val="20"/>
        </w:rPr>
        <w:t xml:space="preserve"> Absence of an invitation shall not restrict the right of the participant to participate in this procedure. </w:t>
      </w:r>
    </w:p>
    <w:p w14:paraId="31D6234D" w14:textId="75930878" w:rsidR="005762A4" w:rsidRPr="00B12AC1" w:rsidRDefault="005762A4" w:rsidP="005762A4">
      <w:pPr>
        <w:spacing w:line="276" w:lineRule="auto"/>
        <w:ind w:firstLine="720"/>
        <w:jc w:val="both"/>
        <w:rPr>
          <w:rFonts w:ascii="GHEA Grapalat" w:hAnsi="GHEA Grapalat"/>
          <w:sz w:val="20"/>
          <w:szCs w:val="20"/>
        </w:rPr>
      </w:pPr>
      <w:r w:rsidRPr="00B12AC1">
        <w:rPr>
          <w:rFonts w:ascii="GHEA Grapalat" w:hAnsi="GHEA Grapalat"/>
          <w:sz w:val="20"/>
          <w:szCs w:val="20"/>
        </w:rPr>
        <w:t xml:space="preserve">The bids for price setting procedure should be submitted electronically through </w:t>
      </w:r>
      <w:proofErr w:type="spellStart"/>
      <w:r w:rsidRPr="00B12AC1">
        <w:rPr>
          <w:rFonts w:ascii="GHEA Grapalat" w:hAnsi="GHEA Grapalat"/>
          <w:sz w:val="20"/>
          <w:szCs w:val="20"/>
        </w:rPr>
        <w:t>Armeps</w:t>
      </w:r>
      <w:proofErr w:type="spellEnd"/>
      <w:r w:rsidRPr="00B12AC1">
        <w:rPr>
          <w:rFonts w:ascii="GHEA Grapalat" w:hAnsi="GHEA Grapalat"/>
          <w:sz w:val="20"/>
          <w:szCs w:val="20"/>
        </w:rPr>
        <w:t xml:space="preserve"> (</w:t>
      </w:r>
      <w:hyperlink r:id="rId5" w:history="1">
        <w:r w:rsidRPr="00B12AC1">
          <w:rPr>
            <w:rFonts w:ascii="GHEA Grapalat" w:hAnsi="GHEA Grapalat"/>
            <w:sz w:val="20"/>
            <w:szCs w:val="20"/>
          </w:rPr>
          <w:t>www.armeps.am</w:t>
        </w:r>
      </w:hyperlink>
      <w:r w:rsidRPr="00B12AC1">
        <w:rPr>
          <w:rFonts w:ascii="GHEA Grapalat" w:hAnsi="GHEA Grapalat"/>
          <w:sz w:val="20"/>
          <w:szCs w:val="20"/>
        </w:rPr>
        <w:t>) website on the</w:t>
      </w:r>
      <w:r w:rsidR="00E242FA" w:rsidRPr="00E242FA">
        <w:rPr>
          <w:rFonts w:ascii="GHEA Grapalat" w:hAnsi="GHEA Grapalat"/>
          <w:sz w:val="20"/>
          <w:szCs w:val="20"/>
        </w:rPr>
        <w:t xml:space="preserve"> </w:t>
      </w:r>
      <w:r w:rsidR="00242AC7">
        <w:rPr>
          <w:rFonts w:ascii="GHEA Grapalat" w:hAnsi="GHEA Grapalat"/>
          <w:b/>
          <w:sz w:val="20"/>
          <w:szCs w:val="20"/>
          <w:lang w:val="hy-AM"/>
        </w:rPr>
        <w:t>7</w:t>
      </w:r>
      <w:r w:rsidRPr="005712F2">
        <w:rPr>
          <w:rFonts w:ascii="GHEA Grapalat" w:hAnsi="GHEA Grapalat"/>
          <w:b/>
          <w:sz w:val="20"/>
          <w:szCs w:val="20"/>
        </w:rPr>
        <w:t>-</w:t>
      </w:r>
      <w:proofErr w:type="spellStart"/>
      <w:r w:rsidRPr="005712F2">
        <w:rPr>
          <w:rFonts w:ascii="GHEA Grapalat" w:hAnsi="GHEA Grapalat"/>
          <w:b/>
          <w:sz w:val="20"/>
          <w:szCs w:val="20"/>
        </w:rPr>
        <w:t>th</w:t>
      </w:r>
      <w:proofErr w:type="spellEnd"/>
      <w:r w:rsidRPr="005712F2">
        <w:rPr>
          <w:rFonts w:ascii="GHEA Grapalat" w:hAnsi="GHEA Grapalat"/>
          <w:b/>
          <w:sz w:val="20"/>
          <w:szCs w:val="20"/>
        </w:rPr>
        <w:t xml:space="preserve"> day as from the day of publication of the announcement, at </w:t>
      </w:r>
      <w:r w:rsidR="00737986" w:rsidRPr="00F36C85">
        <w:rPr>
          <w:rFonts w:ascii="GHEA Grapalat" w:hAnsi="GHEA Grapalat"/>
          <w:b/>
          <w:sz w:val="20"/>
          <w:szCs w:val="20"/>
          <w:u w:val="single"/>
          <w:lang w:val="af-ZA"/>
        </w:rPr>
        <w:t>1</w:t>
      </w:r>
      <w:r w:rsidR="00C70400">
        <w:rPr>
          <w:rFonts w:ascii="GHEA Grapalat" w:hAnsi="GHEA Grapalat"/>
          <w:b/>
          <w:sz w:val="20"/>
          <w:szCs w:val="20"/>
          <w:u w:val="single"/>
          <w:lang w:val="hy-AM"/>
        </w:rPr>
        <w:t>6</w:t>
      </w:r>
      <w:r w:rsidR="00737986" w:rsidRPr="00F36C85">
        <w:rPr>
          <w:rFonts w:ascii="GHEA Grapalat" w:hAnsi="GHEA Grapalat"/>
          <w:b/>
          <w:sz w:val="20"/>
          <w:szCs w:val="20"/>
          <w:u w:val="single"/>
          <w:lang w:val="af-ZA"/>
        </w:rPr>
        <w:t>:</w:t>
      </w:r>
      <w:r w:rsidR="000F714F" w:rsidRPr="00F36C85">
        <w:rPr>
          <w:rFonts w:ascii="GHEA Grapalat" w:hAnsi="GHEA Grapalat"/>
          <w:b/>
          <w:sz w:val="20"/>
          <w:szCs w:val="20"/>
          <w:u w:val="single"/>
        </w:rPr>
        <w:t>0</w:t>
      </w:r>
      <w:r w:rsidR="00737986" w:rsidRPr="00F36C85">
        <w:rPr>
          <w:rFonts w:ascii="GHEA Grapalat" w:hAnsi="GHEA Grapalat"/>
          <w:b/>
          <w:iCs/>
          <w:sz w:val="20"/>
          <w:szCs w:val="20"/>
          <w:u w:val="single"/>
          <w:lang w:val="af-ZA"/>
        </w:rPr>
        <w:t>0</w:t>
      </w:r>
      <w:r w:rsidR="00737986">
        <w:rPr>
          <w:rFonts w:ascii="GHEA Grapalat" w:hAnsi="GHEA Grapalat"/>
          <w:b/>
          <w:u w:val="single"/>
          <w:lang w:val="af-ZA"/>
        </w:rPr>
        <w:t xml:space="preserve"> </w:t>
      </w:r>
      <w:r w:rsidRPr="00B12AC1">
        <w:rPr>
          <w:rFonts w:ascii="GHEA Grapalat" w:hAnsi="GHEA Grapalat"/>
          <w:sz w:val="20"/>
          <w:szCs w:val="20"/>
        </w:rPr>
        <w:t>and should be presented in Armenian. The bids may be submitted either Armenian, Russian or English.</w:t>
      </w:r>
    </w:p>
    <w:p w14:paraId="7F151BDB" w14:textId="62784CC1" w:rsidR="005762A4" w:rsidRDefault="005762A4" w:rsidP="005762A4">
      <w:pPr>
        <w:ind w:firstLine="708"/>
        <w:jc w:val="both"/>
        <w:rPr>
          <w:rFonts w:ascii="GHEA Grapalat" w:hAnsi="GHEA Grapalat"/>
          <w:b/>
          <w:sz w:val="20"/>
          <w:szCs w:val="20"/>
        </w:rPr>
      </w:pPr>
      <w:r w:rsidRPr="00B12AC1">
        <w:rPr>
          <w:rFonts w:ascii="GHEA Grapalat" w:hAnsi="GHEA Grapalat"/>
          <w:sz w:val="20"/>
          <w:szCs w:val="20"/>
        </w:rPr>
        <w:t xml:space="preserve">The opening of bids will be held electronically via </w:t>
      </w:r>
      <w:hyperlink r:id="rId6" w:history="1">
        <w:r w:rsidRPr="00B12AC1">
          <w:rPr>
            <w:rFonts w:ascii="GHEA Grapalat" w:hAnsi="GHEA Grapalat"/>
            <w:sz w:val="20"/>
            <w:szCs w:val="20"/>
          </w:rPr>
          <w:t>www.armeps.am</w:t>
        </w:r>
      </w:hyperlink>
      <w:r w:rsidRPr="00B12AC1">
        <w:rPr>
          <w:rFonts w:ascii="GHEA Grapalat" w:hAnsi="GHEA Grapalat"/>
          <w:sz w:val="20"/>
          <w:szCs w:val="20"/>
        </w:rPr>
        <w:t xml:space="preserve"> website </w:t>
      </w:r>
      <w:proofErr w:type="gramStart"/>
      <w:r w:rsidRPr="00B12AC1">
        <w:rPr>
          <w:rFonts w:ascii="GHEA Grapalat" w:hAnsi="GHEA Grapalat"/>
          <w:sz w:val="20"/>
          <w:szCs w:val="20"/>
        </w:rPr>
        <w:t>on  the</w:t>
      </w:r>
      <w:proofErr w:type="gramEnd"/>
      <w:r w:rsidR="00AC066D">
        <w:rPr>
          <w:rFonts w:ascii="GHEA Grapalat" w:hAnsi="GHEA Grapalat"/>
          <w:b/>
          <w:sz w:val="20"/>
          <w:szCs w:val="20"/>
          <w:lang w:val="hy-AM"/>
        </w:rPr>
        <w:t xml:space="preserve"> </w:t>
      </w:r>
      <w:r w:rsidR="002D1C8C">
        <w:rPr>
          <w:rFonts w:ascii="GHEA Grapalat" w:hAnsi="GHEA Grapalat"/>
          <w:b/>
          <w:sz w:val="20"/>
          <w:szCs w:val="20"/>
          <w:lang w:val="hy-AM"/>
        </w:rPr>
        <w:t>7</w:t>
      </w:r>
      <w:r w:rsidRPr="005712F2">
        <w:rPr>
          <w:rFonts w:ascii="GHEA Grapalat" w:hAnsi="GHEA Grapalat"/>
          <w:b/>
          <w:sz w:val="20"/>
          <w:szCs w:val="20"/>
        </w:rPr>
        <w:t>-</w:t>
      </w:r>
      <w:proofErr w:type="spellStart"/>
      <w:r w:rsidRPr="005712F2">
        <w:rPr>
          <w:rFonts w:ascii="GHEA Grapalat" w:hAnsi="GHEA Grapalat"/>
          <w:b/>
          <w:sz w:val="20"/>
          <w:szCs w:val="20"/>
        </w:rPr>
        <w:t>th</w:t>
      </w:r>
      <w:proofErr w:type="spellEnd"/>
      <w:r w:rsidRPr="005712F2">
        <w:rPr>
          <w:rFonts w:ascii="GHEA Grapalat" w:hAnsi="GHEA Grapalat"/>
          <w:b/>
          <w:sz w:val="20"/>
          <w:szCs w:val="20"/>
        </w:rPr>
        <w:t xml:space="preserve"> day at </w:t>
      </w:r>
      <w:r w:rsidR="009A3E98" w:rsidRPr="00F36C85">
        <w:rPr>
          <w:rFonts w:ascii="GHEA Grapalat" w:hAnsi="GHEA Grapalat"/>
          <w:b/>
          <w:sz w:val="20"/>
          <w:szCs w:val="20"/>
          <w:u w:val="single"/>
          <w:lang w:val="af-ZA"/>
        </w:rPr>
        <w:t>1</w:t>
      </w:r>
      <w:r w:rsidR="00C70400">
        <w:rPr>
          <w:rFonts w:ascii="GHEA Grapalat" w:hAnsi="GHEA Grapalat"/>
          <w:b/>
          <w:sz w:val="20"/>
          <w:szCs w:val="20"/>
          <w:u w:val="single"/>
          <w:lang w:val="hy-AM"/>
        </w:rPr>
        <w:t>6</w:t>
      </w:r>
      <w:r w:rsidR="009A3E98" w:rsidRPr="00F36C85">
        <w:rPr>
          <w:rFonts w:ascii="GHEA Grapalat" w:hAnsi="GHEA Grapalat"/>
          <w:b/>
          <w:sz w:val="20"/>
          <w:szCs w:val="20"/>
          <w:u w:val="single"/>
          <w:lang w:val="af-ZA"/>
        </w:rPr>
        <w:t>:</w:t>
      </w:r>
      <w:r w:rsidR="000F714F" w:rsidRPr="00F36C85">
        <w:rPr>
          <w:rFonts w:ascii="GHEA Grapalat" w:hAnsi="GHEA Grapalat"/>
          <w:b/>
          <w:sz w:val="20"/>
          <w:szCs w:val="20"/>
          <w:u w:val="single"/>
        </w:rPr>
        <w:t>0</w:t>
      </w:r>
      <w:r w:rsidR="009A3E98" w:rsidRPr="00F36C85">
        <w:rPr>
          <w:rFonts w:ascii="GHEA Grapalat" w:hAnsi="GHEA Grapalat"/>
          <w:b/>
          <w:iCs/>
          <w:sz w:val="20"/>
          <w:szCs w:val="20"/>
          <w:u w:val="single"/>
          <w:lang w:val="af-ZA"/>
        </w:rPr>
        <w:t>0</w:t>
      </w:r>
    </w:p>
    <w:p w14:paraId="2C99A8A1" w14:textId="77777777" w:rsidR="002776DA" w:rsidRDefault="002776DA" w:rsidP="005712F2">
      <w:pPr>
        <w:ind w:left="42" w:firstLine="686"/>
        <w:jc w:val="both"/>
        <w:rPr>
          <w:rFonts w:ascii="GHEA Grapalat" w:hAnsi="GHEA Grapalat"/>
          <w:sz w:val="20"/>
          <w:szCs w:val="20"/>
        </w:rPr>
      </w:pPr>
      <w:r w:rsidRPr="002776DA">
        <w:rPr>
          <w:rFonts w:ascii="GHEA Grapalat" w:hAnsi="GHEA Grapalat"/>
          <w:sz w:val="20"/>
          <w:szCs w:val="20"/>
        </w:rPr>
        <w:t>The appeal regarding this procedure is carried out in accordance with the procedure established by the RA Law "On Purchases" and the RA Civil Procedure Code.</w:t>
      </w:r>
    </w:p>
    <w:p w14:paraId="32A6CE6C" w14:textId="77777777" w:rsidR="00242AC7" w:rsidRPr="00242AC7" w:rsidRDefault="00242AC7" w:rsidP="00242A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lang w:val="hy-AM"/>
        </w:rPr>
      </w:pPr>
      <w:r w:rsidRPr="00242AC7">
        <w:rPr>
          <w:rFonts w:ascii="GHEA Grapalat" w:hAnsi="GHEA Grapalat"/>
          <w:lang w:val="af-ZA"/>
        </w:rPr>
        <w:t xml:space="preserve">For further </w:t>
      </w:r>
      <w:r w:rsidRPr="00242AC7">
        <w:rPr>
          <w:rFonts w:ascii="GHEA Grapalat" w:hAnsi="GHEA Grapalat"/>
        </w:rPr>
        <w:t xml:space="preserve">information regarding this announcement contact the secretary of the Assessment committee </w:t>
      </w:r>
      <w:r w:rsidRPr="00242AC7">
        <w:rPr>
          <w:rFonts w:ascii="GHEA Grapalat" w:hAnsi="GHEA Grapalat"/>
          <w:lang w:val="hy-AM"/>
        </w:rPr>
        <w:t>Aghavni Hovhannisyan</w:t>
      </w:r>
    </w:p>
    <w:p w14:paraId="4449CCB7" w14:textId="77777777" w:rsidR="00242AC7" w:rsidRPr="00242AC7" w:rsidRDefault="00242AC7" w:rsidP="00242A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rPr>
      </w:pPr>
      <w:r w:rsidRPr="00242AC7">
        <w:rPr>
          <w:rFonts w:ascii="GHEA Grapalat" w:hAnsi="GHEA Grapalat"/>
        </w:rPr>
        <w:t xml:space="preserve">          Phone +</w:t>
      </w:r>
      <w:r w:rsidRPr="00242AC7">
        <w:rPr>
          <w:rFonts w:ascii="GHEA Grapalat" w:hAnsi="GHEA Grapalat"/>
          <w:u w:val="single"/>
          <w:lang w:val="hy-AM"/>
        </w:rPr>
        <w:t>374 060757708</w:t>
      </w:r>
    </w:p>
    <w:p w14:paraId="5E3F6D42" w14:textId="77777777" w:rsidR="00242AC7" w:rsidRPr="00242AC7" w:rsidRDefault="00242AC7" w:rsidP="00242AC7">
      <w:pPr>
        <w:spacing w:line="276" w:lineRule="auto"/>
        <w:ind w:firstLine="567"/>
        <w:jc w:val="both"/>
        <w:rPr>
          <w:rFonts w:ascii="GHEA Grapalat" w:hAnsi="GHEA Grapalat"/>
          <w:lang w:val="af-ZA"/>
        </w:rPr>
      </w:pPr>
      <w:r w:rsidRPr="00242AC7">
        <w:rPr>
          <w:rFonts w:ascii="GHEA Grapalat" w:hAnsi="GHEA Grapalat"/>
          <w:lang w:val="af-ZA"/>
        </w:rPr>
        <w:t>Email:</w:t>
      </w:r>
      <w:r w:rsidR="005547B8">
        <w:fldChar w:fldCharType="begin"/>
      </w:r>
      <w:r w:rsidR="005547B8">
        <w:instrText xml:space="preserve"> HYPERLINK "mailto:talingnumner@gmail.ru" </w:instrText>
      </w:r>
      <w:r w:rsidR="005547B8">
        <w:fldChar w:fldCharType="separate"/>
      </w:r>
      <w:r w:rsidRPr="00242AC7">
        <w:rPr>
          <w:rFonts w:ascii="GHEA Grapalat" w:hAnsi="GHEA Grapalat"/>
          <w:color w:val="0000FF"/>
          <w:u w:val="single"/>
          <w:lang w:val="af-ZA"/>
        </w:rPr>
        <w:t>talingnumner@</w:t>
      </w:r>
      <w:r w:rsidRPr="00242AC7">
        <w:rPr>
          <w:rFonts w:ascii="GHEA Grapalat" w:hAnsi="GHEA Grapalat"/>
          <w:color w:val="0000FF"/>
          <w:u w:val="single"/>
        </w:rPr>
        <w:t>g</w:t>
      </w:r>
      <w:r w:rsidRPr="00242AC7">
        <w:rPr>
          <w:rFonts w:ascii="GHEA Grapalat" w:hAnsi="GHEA Grapalat"/>
          <w:color w:val="0000FF"/>
          <w:u w:val="single"/>
          <w:lang w:val="af-ZA"/>
        </w:rPr>
        <w:t>mail.</w:t>
      </w:r>
      <w:r w:rsidRPr="00242AC7">
        <w:rPr>
          <w:rFonts w:ascii="GHEA Grapalat" w:hAnsi="GHEA Grapalat"/>
          <w:color w:val="0000FF"/>
          <w:u w:val="single"/>
        </w:rPr>
        <w:t>com</w:t>
      </w:r>
      <w:r w:rsidR="005547B8">
        <w:rPr>
          <w:rFonts w:ascii="GHEA Grapalat" w:hAnsi="GHEA Grapalat"/>
          <w:color w:val="0000FF"/>
          <w:u w:val="single"/>
        </w:rPr>
        <w:fldChar w:fldCharType="end"/>
      </w:r>
    </w:p>
    <w:p w14:paraId="424F6294" w14:textId="77777777" w:rsidR="00242AC7" w:rsidRPr="00242AC7" w:rsidRDefault="00242AC7" w:rsidP="00242AC7">
      <w:pPr>
        <w:spacing w:line="276" w:lineRule="auto"/>
        <w:ind w:firstLine="567"/>
        <w:jc w:val="both"/>
        <w:rPr>
          <w:rFonts w:ascii="GHEA Grapalat" w:hAnsi="GHEA Grapalat"/>
          <w:lang w:val="en-AU"/>
        </w:rPr>
      </w:pPr>
      <w:r w:rsidRPr="00242AC7">
        <w:rPr>
          <w:rFonts w:ascii="GHEA Grapalat" w:hAnsi="GHEA Grapalat"/>
          <w:lang w:val="af-ZA"/>
        </w:rPr>
        <w:t xml:space="preserve">Customer: </w:t>
      </w:r>
      <w:r w:rsidRPr="00242AC7">
        <w:rPr>
          <w:rFonts w:ascii="GHEA Grapalat" w:hAnsi="GHEA Grapalat"/>
          <w:lang w:val="en-AU"/>
        </w:rPr>
        <w:t xml:space="preserve">Municipality of </w:t>
      </w:r>
      <w:proofErr w:type="spellStart"/>
      <w:r w:rsidRPr="00242AC7">
        <w:rPr>
          <w:rFonts w:ascii="GHEA Grapalat" w:hAnsi="GHEA Grapalat"/>
          <w:lang w:val="en-AU"/>
        </w:rPr>
        <w:t>Talin</w:t>
      </w:r>
      <w:proofErr w:type="spellEnd"/>
    </w:p>
    <w:p w14:paraId="23DE28B9" w14:textId="1628B4A5" w:rsidR="005712F2" w:rsidRPr="00242AC7" w:rsidRDefault="005712F2" w:rsidP="00242AC7">
      <w:pPr>
        <w:ind w:left="42" w:firstLine="686"/>
        <w:jc w:val="both"/>
        <w:rPr>
          <w:rFonts w:ascii="GHEA Grapalat" w:hAnsi="GHEA Grapalat"/>
          <w:sz w:val="20"/>
          <w:szCs w:val="20"/>
          <w:lang w:val="en-AU"/>
        </w:rPr>
      </w:pPr>
    </w:p>
    <w:sectPr w:rsidR="005712F2" w:rsidRPr="00242AC7" w:rsidSect="00B642C5">
      <w:pgSz w:w="12240" w:h="15840"/>
      <w:pgMar w:top="63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altName w:val="Arial"/>
    <w:panose1 w:val="020B0604020202020204"/>
    <w:charset w:val="00"/>
    <w:family w:val="swiss"/>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inherit">
    <w:altName w:val="Cambria"/>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56242"/>
    <w:rsid w:val="00034637"/>
    <w:rsid w:val="00060F39"/>
    <w:rsid w:val="00062891"/>
    <w:rsid w:val="00063938"/>
    <w:rsid w:val="00066F70"/>
    <w:rsid w:val="00090A66"/>
    <w:rsid w:val="00097035"/>
    <w:rsid w:val="000D53EC"/>
    <w:rsid w:val="000E243B"/>
    <w:rsid w:val="000F714F"/>
    <w:rsid w:val="00105141"/>
    <w:rsid w:val="00105D92"/>
    <w:rsid w:val="001260B6"/>
    <w:rsid w:val="00137689"/>
    <w:rsid w:val="00170F38"/>
    <w:rsid w:val="001A159D"/>
    <w:rsid w:val="001C58F6"/>
    <w:rsid w:val="001D162D"/>
    <w:rsid w:val="001E2980"/>
    <w:rsid w:val="001E6497"/>
    <w:rsid w:val="001F7B32"/>
    <w:rsid w:val="002148E3"/>
    <w:rsid w:val="00242AC7"/>
    <w:rsid w:val="002525E5"/>
    <w:rsid w:val="00255D90"/>
    <w:rsid w:val="002776DA"/>
    <w:rsid w:val="00277B58"/>
    <w:rsid w:val="00291E75"/>
    <w:rsid w:val="00294C0C"/>
    <w:rsid w:val="002D0CB2"/>
    <w:rsid w:val="002D1C8C"/>
    <w:rsid w:val="002D3E2C"/>
    <w:rsid w:val="002F2279"/>
    <w:rsid w:val="0030288D"/>
    <w:rsid w:val="00327A67"/>
    <w:rsid w:val="00327EDA"/>
    <w:rsid w:val="0036132A"/>
    <w:rsid w:val="00375DFF"/>
    <w:rsid w:val="00393B28"/>
    <w:rsid w:val="003B218B"/>
    <w:rsid w:val="003D28C8"/>
    <w:rsid w:val="003E2CA7"/>
    <w:rsid w:val="003F3935"/>
    <w:rsid w:val="00404B82"/>
    <w:rsid w:val="00442F5F"/>
    <w:rsid w:val="004430DE"/>
    <w:rsid w:val="004627E3"/>
    <w:rsid w:val="00476ACE"/>
    <w:rsid w:val="0048492A"/>
    <w:rsid w:val="004853BE"/>
    <w:rsid w:val="004A0CE1"/>
    <w:rsid w:val="004A2E1F"/>
    <w:rsid w:val="004B4913"/>
    <w:rsid w:val="004D1D8D"/>
    <w:rsid w:val="004D6C12"/>
    <w:rsid w:val="00503F92"/>
    <w:rsid w:val="00550726"/>
    <w:rsid w:val="005547B8"/>
    <w:rsid w:val="005712F2"/>
    <w:rsid w:val="005762A4"/>
    <w:rsid w:val="005878BB"/>
    <w:rsid w:val="00587F02"/>
    <w:rsid w:val="005C1741"/>
    <w:rsid w:val="00602673"/>
    <w:rsid w:val="00603AC7"/>
    <w:rsid w:val="00652383"/>
    <w:rsid w:val="00656242"/>
    <w:rsid w:val="00663454"/>
    <w:rsid w:val="00677C0D"/>
    <w:rsid w:val="0069540C"/>
    <w:rsid w:val="006A255D"/>
    <w:rsid w:val="007149E7"/>
    <w:rsid w:val="00714C01"/>
    <w:rsid w:val="00737986"/>
    <w:rsid w:val="00741834"/>
    <w:rsid w:val="0074433F"/>
    <w:rsid w:val="00756AC1"/>
    <w:rsid w:val="00791832"/>
    <w:rsid w:val="007945DC"/>
    <w:rsid w:val="007972CB"/>
    <w:rsid w:val="007B1A4D"/>
    <w:rsid w:val="007C3A55"/>
    <w:rsid w:val="007D2426"/>
    <w:rsid w:val="007E1C9C"/>
    <w:rsid w:val="00811074"/>
    <w:rsid w:val="00833B1C"/>
    <w:rsid w:val="00836123"/>
    <w:rsid w:val="0084087B"/>
    <w:rsid w:val="008427D7"/>
    <w:rsid w:val="00863CE3"/>
    <w:rsid w:val="00873A3D"/>
    <w:rsid w:val="008A7D6E"/>
    <w:rsid w:val="008B6821"/>
    <w:rsid w:val="008D5F35"/>
    <w:rsid w:val="008D7EC7"/>
    <w:rsid w:val="008F0704"/>
    <w:rsid w:val="0091697F"/>
    <w:rsid w:val="00921A1C"/>
    <w:rsid w:val="00943511"/>
    <w:rsid w:val="00952AED"/>
    <w:rsid w:val="009606E1"/>
    <w:rsid w:val="009751E7"/>
    <w:rsid w:val="00990964"/>
    <w:rsid w:val="009A3E98"/>
    <w:rsid w:val="009A5E04"/>
    <w:rsid w:val="009C6156"/>
    <w:rsid w:val="009F7D54"/>
    <w:rsid w:val="00A62F7D"/>
    <w:rsid w:val="00A72605"/>
    <w:rsid w:val="00A729B8"/>
    <w:rsid w:val="00A8354D"/>
    <w:rsid w:val="00A8418F"/>
    <w:rsid w:val="00A940CB"/>
    <w:rsid w:val="00AC066D"/>
    <w:rsid w:val="00AD76DF"/>
    <w:rsid w:val="00B06052"/>
    <w:rsid w:val="00B2448A"/>
    <w:rsid w:val="00B369D3"/>
    <w:rsid w:val="00B45E15"/>
    <w:rsid w:val="00B567D9"/>
    <w:rsid w:val="00B642C5"/>
    <w:rsid w:val="00B74659"/>
    <w:rsid w:val="00B770EE"/>
    <w:rsid w:val="00BA2E7F"/>
    <w:rsid w:val="00BB5123"/>
    <w:rsid w:val="00BB60F1"/>
    <w:rsid w:val="00BD3B62"/>
    <w:rsid w:val="00C015A2"/>
    <w:rsid w:val="00C0472F"/>
    <w:rsid w:val="00C07578"/>
    <w:rsid w:val="00C10717"/>
    <w:rsid w:val="00C31B3C"/>
    <w:rsid w:val="00C36159"/>
    <w:rsid w:val="00C445A5"/>
    <w:rsid w:val="00C70400"/>
    <w:rsid w:val="00C81E55"/>
    <w:rsid w:val="00CA3F23"/>
    <w:rsid w:val="00CA6253"/>
    <w:rsid w:val="00CB17C0"/>
    <w:rsid w:val="00CB1D42"/>
    <w:rsid w:val="00CB2164"/>
    <w:rsid w:val="00CF1DBF"/>
    <w:rsid w:val="00D00122"/>
    <w:rsid w:val="00D03203"/>
    <w:rsid w:val="00D038ED"/>
    <w:rsid w:val="00D1411E"/>
    <w:rsid w:val="00D175FE"/>
    <w:rsid w:val="00D30D1E"/>
    <w:rsid w:val="00D32953"/>
    <w:rsid w:val="00D6585E"/>
    <w:rsid w:val="00D86271"/>
    <w:rsid w:val="00D926EF"/>
    <w:rsid w:val="00D9375B"/>
    <w:rsid w:val="00DA3A3B"/>
    <w:rsid w:val="00DA496F"/>
    <w:rsid w:val="00DB5F0B"/>
    <w:rsid w:val="00E242FA"/>
    <w:rsid w:val="00E3073D"/>
    <w:rsid w:val="00E42D5F"/>
    <w:rsid w:val="00E50141"/>
    <w:rsid w:val="00E97C5D"/>
    <w:rsid w:val="00EA481F"/>
    <w:rsid w:val="00ED2E0B"/>
    <w:rsid w:val="00F032E6"/>
    <w:rsid w:val="00F15313"/>
    <w:rsid w:val="00F25B20"/>
    <w:rsid w:val="00F36C85"/>
    <w:rsid w:val="00F565A7"/>
    <w:rsid w:val="00F64296"/>
    <w:rsid w:val="00F76A1E"/>
    <w:rsid w:val="00F94FEE"/>
    <w:rsid w:val="00FA3907"/>
    <w:rsid w:val="00FB0272"/>
    <w:rsid w:val="00FB21DA"/>
    <w:rsid w:val="00FC1605"/>
    <w:rsid w:val="00FC4C81"/>
    <w:rsid w:val="00FD60CE"/>
    <w:rsid w:val="00FF748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7E94AD"/>
  <w15:docId w15:val="{51F8FFD3-AD66-4B55-A84D-318AA15B78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62A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Char Char Char"/>
    <w:basedOn w:val="Normal"/>
    <w:link w:val="BodyTextIndentChar"/>
    <w:rsid w:val="005762A4"/>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 Char Char1"/>
    <w:basedOn w:val="DefaultParagraphFont"/>
    <w:link w:val="BodyTextIndent"/>
    <w:rsid w:val="005762A4"/>
    <w:rPr>
      <w:rFonts w:ascii="Arial LatArm" w:eastAsia="Times New Roman" w:hAnsi="Arial LatArm" w:cs="Times New Roman"/>
      <w:i/>
      <w:sz w:val="20"/>
      <w:szCs w:val="20"/>
      <w:lang w:val="en-AU"/>
    </w:rPr>
  </w:style>
  <w:style w:type="character" w:styleId="Hyperlink">
    <w:name w:val="Hyperlink"/>
    <w:rsid w:val="005762A4"/>
    <w:rPr>
      <w:color w:val="0000FF"/>
      <w:u w:val="single"/>
    </w:rPr>
  </w:style>
  <w:style w:type="paragraph" w:styleId="BodyText">
    <w:name w:val="Body Text"/>
    <w:basedOn w:val="Normal"/>
    <w:link w:val="BodyTextChar"/>
    <w:rsid w:val="005762A4"/>
    <w:pPr>
      <w:spacing w:after="120"/>
    </w:pPr>
  </w:style>
  <w:style w:type="character" w:customStyle="1" w:styleId="BodyTextChar">
    <w:name w:val="Body Text Char"/>
    <w:basedOn w:val="DefaultParagraphFont"/>
    <w:link w:val="BodyText"/>
    <w:rsid w:val="005762A4"/>
    <w:rPr>
      <w:rFonts w:ascii="Times New Roman" w:eastAsia="Times New Roman" w:hAnsi="Times New Roman" w:cs="Times New Roman"/>
      <w:sz w:val="24"/>
      <w:szCs w:val="24"/>
    </w:rPr>
  </w:style>
  <w:style w:type="paragraph" w:styleId="HTMLPreformatted">
    <w:name w:val="HTML Preformatted"/>
    <w:basedOn w:val="Normal"/>
    <w:link w:val="HTMLPreformattedChar"/>
    <w:uiPriority w:val="99"/>
    <w:semiHidden/>
    <w:unhideWhenUsed/>
    <w:rsid w:val="00D30D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D30D1E"/>
    <w:rPr>
      <w:rFonts w:ascii="Courier New" w:eastAsia="Times New Roman" w:hAnsi="Courier New" w:cs="Courier New"/>
      <w:sz w:val="20"/>
      <w:szCs w:val="20"/>
    </w:rPr>
  </w:style>
  <w:style w:type="character" w:customStyle="1" w:styleId="y2iqfc">
    <w:name w:val="y2iqfc"/>
    <w:basedOn w:val="DefaultParagraphFont"/>
    <w:rsid w:val="00D30D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99540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www.armeps.am" TargetMode="External"/><Relationship Id="rId5" Type="http://schemas.openxmlformats.org/officeDocument/2006/relationships/hyperlink" Target="http://www.armeps.am"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F8FDEC-8BD7-4018-874F-9F78D104B9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1</Pages>
  <Words>386</Words>
  <Characters>2206</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SPecialiST RePack</Company>
  <LinksUpToDate>false</LinksUpToDate>
  <CharactersWithSpaces>2587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Support</dc:creator>
  <cp:keywords/>
  <dc:description/>
  <cp:lastModifiedBy>MSI-H610M</cp:lastModifiedBy>
  <cp:revision>170</cp:revision>
  <dcterms:created xsi:type="dcterms:W3CDTF">2019-10-17T04:53:00Z</dcterms:created>
  <dcterms:modified xsi:type="dcterms:W3CDTF">2026-03-24T11:19:00Z</dcterms:modified>
</cp:coreProperties>
</file>