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Pr="00CA5AE2" w:rsidRDefault="00D501D8" w:rsidP="00D501D8">
      <w:pPr>
        <w:pStyle w:val="BodyText"/>
        <w:spacing w:after="0" w:line="360" w:lineRule="auto"/>
        <w:ind w:firstLine="567"/>
        <w:jc w:val="right"/>
        <w:rPr>
          <w:rFonts w:ascii="GHEA Grapalat" w:hAnsi="GHEA Grapalat" w:cs="Sylfaen"/>
          <w:i/>
          <w:sz w:val="16"/>
        </w:rPr>
      </w:pPr>
      <w:r w:rsidRPr="00CA5AE2">
        <w:rPr>
          <w:rFonts w:ascii="GHEA Grapalat" w:hAnsi="GHEA Grapalat" w:cs="Sylfaen"/>
          <w:i/>
          <w:sz w:val="16"/>
        </w:rPr>
        <w:t xml:space="preserve">Հավելված N </w:t>
      </w:r>
      <w:r w:rsidR="00277057" w:rsidRPr="00CA5AE2">
        <w:rPr>
          <w:rFonts w:ascii="GHEA Grapalat" w:hAnsi="GHEA Grapalat" w:cs="Sylfaen"/>
          <w:i/>
          <w:sz w:val="16"/>
        </w:rPr>
        <w:t>3</w:t>
      </w:r>
    </w:p>
    <w:p w14:paraId="5FB47251" w14:textId="713A5FE0" w:rsidR="00D501D8" w:rsidRPr="00CA5AE2" w:rsidRDefault="00D501D8" w:rsidP="00D501D8">
      <w:pPr>
        <w:pStyle w:val="BodyText"/>
        <w:spacing w:after="0" w:line="480" w:lineRule="auto"/>
        <w:ind w:firstLine="567"/>
        <w:jc w:val="right"/>
        <w:rPr>
          <w:rFonts w:ascii="GHEA Grapalat" w:hAnsi="GHEA Grapalat" w:cs="Sylfaen"/>
          <w:i/>
          <w:sz w:val="16"/>
          <w:lang w:val="hy-AM"/>
        </w:rPr>
      </w:pPr>
      <w:r w:rsidRPr="00CA5AE2">
        <w:rPr>
          <w:rFonts w:ascii="GHEA Grapalat" w:hAnsi="GHEA Grapalat" w:cs="Sylfaen"/>
          <w:i/>
          <w:sz w:val="16"/>
          <w:lang w:val="hy-AM"/>
        </w:rPr>
        <w:t>ՀՀ ֆինանսների նախարարի 202</w:t>
      </w:r>
      <w:r w:rsidRPr="00CA5AE2">
        <w:rPr>
          <w:rFonts w:ascii="GHEA Grapalat" w:hAnsi="GHEA Grapalat" w:cs="Sylfaen"/>
          <w:i/>
          <w:sz w:val="16"/>
        </w:rPr>
        <w:t>5</w:t>
      </w:r>
      <w:r w:rsidRPr="00CA5AE2">
        <w:rPr>
          <w:rFonts w:ascii="GHEA Grapalat" w:hAnsi="GHEA Grapalat" w:cs="Sylfaen"/>
          <w:i/>
          <w:sz w:val="16"/>
          <w:lang w:val="hy-AM"/>
        </w:rPr>
        <w:t xml:space="preserve"> թվականի </w:t>
      </w:r>
      <w:r w:rsidRPr="00CA5AE2">
        <w:rPr>
          <w:rFonts w:ascii="GHEA Grapalat" w:hAnsi="GHEA Grapalat" w:cs="Sylfaen"/>
          <w:i/>
          <w:sz w:val="16"/>
        </w:rPr>
        <w:t xml:space="preserve"> </w:t>
      </w:r>
      <w:r w:rsidR="000845CD" w:rsidRPr="00CA5AE2">
        <w:rPr>
          <w:rFonts w:ascii="GHEA Grapalat" w:hAnsi="GHEA Grapalat" w:cs="Sylfaen"/>
          <w:i/>
          <w:sz w:val="16"/>
          <w:lang w:val="hy-AM"/>
        </w:rPr>
        <w:t xml:space="preserve">դեկտեմբերի </w:t>
      </w:r>
      <w:r w:rsidR="000845CD" w:rsidRPr="00CA5AE2">
        <w:rPr>
          <w:rFonts w:ascii="GHEA Grapalat" w:hAnsi="GHEA Grapalat" w:cs="Sylfaen"/>
          <w:i/>
          <w:sz w:val="16"/>
        </w:rPr>
        <w:t xml:space="preserve"> </w:t>
      </w:r>
      <w:r w:rsidR="0090204E" w:rsidRPr="00CA5AE2">
        <w:rPr>
          <w:rFonts w:ascii="GHEA Grapalat" w:hAnsi="GHEA Grapalat" w:cs="Sylfaen"/>
          <w:i/>
          <w:sz w:val="16"/>
          <w:lang w:val="hy-AM"/>
        </w:rPr>
        <w:t xml:space="preserve"> </w:t>
      </w:r>
      <w:r w:rsidR="0078314B" w:rsidRPr="00CA5AE2">
        <w:rPr>
          <w:rFonts w:ascii="GHEA Grapalat" w:hAnsi="GHEA Grapalat" w:cs="Sylfaen"/>
          <w:i/>
          <w:sz w:val="16"/>
          <w:lang w:val="hy-AM"/>
        </w:rPr>
        <w:t>09</w:t>
      </w:r>
      <w:r w:rsidRPr="00CA5AE2">
        <w:rPr>
          <w:rFonts w:ascii="GHEA Grapalat" w:hAnsi="GHEA Grapalat" w:cs="Sylfaen"/>
          <w:i/>
          <w:sz w:val="16"/>
          <w:lang w:val="hy-AM"/>
        </w:rPr>
        <w:t>-ի</w:t>
      </w:r>
    </w:p>
    <w:p w14:paraId="28927521" w14:textId="256C920F" w:rsidR="00D501D8" w:rsidRPr="00CA5AE2" w:rsidRDefault="00D501D8" w:rsidP="00D501D8">
      <w:pPr>
        <w:pStyle w:val="BodyText"/>
        <w:spacing w:after="0"/>
        <w:ind w:right="-7" w:firstLine="567"/>
        <w:jc w:val="right"/>
        <w:rPr>
          <w:rFonts w:ascii="GHEA Grapalat" w:hAnsi="GHEA Grapalat" w:cs="Sylfaen"/>
          <w:i/>
          <w:sz w:val="18"/>
          <w:szCs w:val="20"/>
          <w:lang w:val="af-ZA" w:eastAsia="ru-RU"/>
        </w:rPr>
      </w:pPr>
      <w:r w:rsidRPr="00CA5AE2">
        <w:rPr>
          <w:rFonts w:ascii="GHEA Grapalat" w:hAnsi="GHEA Grapalat" w:cs="Sylfaen"/>
          <w:i/>
          <w:sz w:val="16"/>
          <w:lang w:val="hy-AM"/>
        </w:rPr>
        <w:t xml:space="preserve"> N </w:t>
      </w:r>
      <w:r w:rsidR="00992CF7" w:rsidRPr="00CA5AE2">
        <w:rPr>
          <w:rFonts w:ascii="GHEA Grapalat" w:hAnsi="GHEA Grapalat" w:cs="Sylfaen"/>
          <w:i/>
          <w:sz w:val="16"/>
          <w:lang w:val="hy-AM"/>
        </w:rPr>
        <w:t>427</w:t>
      </w:r>
      <w:r w:rsidRPr="00CA5AE2">
        <w:rPr>
          <w:rFonts w:ascii="GHEA Grapalat" w:hAnsi="GHEA Grapalat" w:cs="Sylfaen"/>
          <w:i/>
          <w:sz w:val="16"/>
          <w:lang w:val="hy-AM"/>
        </w:rPr>
        <w:t xml:space="preserve">-Ա հրամանի     </w:t>
      </w:r>
    </w:p>
    <w:p w14:paraId="006704AE" w14:textId="396D4CCA" w:rsidR="008529A9" w:rsidRPr="00CA5AE2"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sidRPr="00CA5AE2">
        <w:rPr>
          <w:rFonts w:ascii="GHEA Grapalat" w:hAnsi="GHEA Grapalat" w:cs="Sylfaen"/>
          <w:i/>
          <w:sz w:val="16"/>
          <w:lang w:val="hy-AM"/>
        </w:rPr>
        <w:t xml:space="preserve"> </w:t>
      </w:r>
    </w:p>
    <w:p w14:paraId="0CBD445B" w14:textId="77777777" w:rsidR="00096865" w:rsidRPr="00CA5AE2" w:rsidRDefault="00096865" w:rsidP="00EF3662">
      <w:pPr>
        <w:pStyle w:val="BodyTextIndent"/>
        <w:spacing w:line="240" w:lineRule="auto"/>
        <w:jc w:val="center"/>
        <w:rPr>
          <w:rFonts w:ascii="GHEA Grapalat" w:hAnsi="GHEA Grapalat"/>
          <w:i w:val="0"/>
          <w:lang w:val="af-ZA"/>
        </w:rPr>
      </w:pPr>
    </w:p>
    <w:p w14:paraId="53F4171F" w14:textId="77777777" w:rsidR="00642EFE" w:rsidRPr="00CA5AE2" w:rsidRDefault="00642EFE" w:rsidP="00EF3662">
      <w:pPr>
        <w:pStyle w:val="BodyTextIndent"/>
        <w:spacing w:line="240" w:lineRule="auto"/>
        <w:jc w:val="center"/>
        <w:rPr>
          <w:rFonts w:ascii="GHEA Grapalat" w:hAnsi="GHEA Grapalat"/>
          <w:i w:val="0"/>
          <w:lang w:val="af-ZA"/>
        </w:rPr>
      </w:pPr>
      <w:r w:rsidRPr="00CA5AE2">
        <w:rPr>
          <w:rFonts w:ascii="GHEA Grapalat" w:hAnsi="GHEA Grapalat"/>
          <w:i w:val="0"/>
          <w:lang w:val="af-ZA"/>
        </w:rPr>
        <w:t>ՀԱՅՏԱՐԱՐՈՒԹՅՈՒՆ</w:t>
      </w:r>
    </w:p>
    <w:p w14:paraId="5627E5B7" w14:textId="49453D63" w:rsidR="00642EFE" w:rsidRPr="00CA5AE2" w:rsidRDefault="00642EFE" w:rsidP="00EF3662">
      <w:pPr>
        <w:pStyle w:val="BodyTextIndent"/>
        <w:spacing w:line="240" w:lineRule="auto"/>
        <w:jc w:val="center"/>
        <w:rPr>
          <w:rFonts w:ascii="GHEA Grapalat" w:hAnsi="GHEA Grapalat"/>
          <w:i w:val="0"/>
          <w:lang w:val="af-ZA"/>
        </w:rPr>
      </w:pPr>
      <w:r w:rsidRPr="00CA5AE2">
        <w:rPr>
          <w:rFonts w:ascii="GHEA Grapalat" w:hAnsi="GHEA Grapalat"/>
          <w:i w:val="0"/>
          <w:lang w:val="af-ZA"/>
        </w:rPr>
        <w:t xml:space="preserve">ԲԱՑ </w:t>
      </w:r>
      <w:r w:rsidR="004E1503" w:rsidRPr="00CA5AE2">
        <w:rPr>
          <w:rFonts w:ascii="GHEA Grapalat" w:hAnsi="GHEA Grapalat"/>
          <w:i w:val="0"/>
          <w:lang w:val="af-ZA"/>
        </w:rPr>
        <w:t>ՄՐՑՈՒՅԹ</w:t>
      </w:r>
      <w:r w:rsidRPr="00CA5AE2">
        <w:rPr>
          <w:rFonts w:ascii="GHEA Grapalat" w:hAnsi="GHEA Grapalat"/>
          <w:i w:val="0"/>
          <w:lang w:val="af-ZA"/>
        </w:rPr>
        <w:t>Ի ՄԱՍԻՆ</w:t>
      </w:r>
    </w:p>
    <w:p w14:paraId="53A47512" w14:textId="77777777" w:rsidR="00642EFE" w:rsidRPr="00CA5AE2" w:rsidRDefault="00642EFE" w:rsidP="00EF3662">
      <w:pPr>
        <w:pStyle w:val="BodyTextIndent"/>
        <w:spacing w:line="240" w:lineRule="auto"/>
        <w:jc w:val="center"/>
        <w:rPr>
          <w:rFonts w:ascii="GHEA Grapalat" w:hAnsi="GHEA Grapalat"/>
          <w:i w:val="0"/>
          <w:lang w:val="af-ZA"/>
        </w:rPr>
      </w:pPr>
    </w:p>
    <w:p w14:paraId="672C1A57" w14:textId="77777777" w:rsidR="00642EFE" w:rsidRPr="00CA5AE2" w:rsidRDefault="00642EFE" w:rsidP="00EF3662">
      <w:pPr>
        <w:pStyle w:val="BodyTextIndent"/>
        <w:spacing w:line="240" w:lineRule="auto"/>
        <w:jc w:val="center"/>
        <w:rPr>
          <w:rFonts w:ascii="GHEA Grapalat" w:hAnsi="GHEA Grapalat"/>
          <w:i w:val="0"/>
          <w:lang w:val="af-ZA"/>
        </w:rPr>
      </w:pPr>
      <w:r w:rsidRPr="00CA5AE2">
        <w:rPr>
          <w:rFonts w:ascii="GHEA Grapalat" w:hAnsi="GHEA Grapalat"/>
          <w:i w:val="0"/>
          <w:lang w:val="af-ZA"/>
        </w:rPr>
        <w:t xml:space="preserve">Հայտարարության սույն տեքստը հաստատված է </w:t>
      </w:r>
      <w:r w:rsidR="00C0193C" w:rsidRPr="00CA5AE2">
        <w:rPr>
          <w:rFonts w:ascii="GHEA Grapalat" w:hAnsi="GHEA Grapalat"/>
          <w:i w:val="0"/>
          <w:lang w:val="af-ZA"/>
        </w:rPr>
        <w:t xml:space="preserve">գնահատող </w:t>
      </w:r>
      <w:r w:rsidRPr="00CA5AE2">
        <w:rPr>
          <w:rFonts w:ascii="GHEA Grapalat" w:hAnsi="GHEA Grapalat"/>
          <w:i w:val="0"/>
          <w:lang w:val="af-ZA"/>
        </w:rPr>
        <w:t>հանձնաժողովի</w:t>
      </w:r>
    </w:p>
    <w:p w14:paraId="21FB5D8A" w14:textId="06A5CF59" w:rsidR="0091042F" w:rsidRPr="00CA5AE2" w:rsidRDefault="00642EFE" w:rsidP="00D21F8D">
      <w:pPr>
        <w:pStyle w:val="BodyTextIndent"/>
        <w:spacing w:line="240" w:lineRule="auto"/>
        <w:jc w:val="center"/>
        <w:rPr>
          <w:rFonts w:ascii="GHEA Grapalat" w:hAnsi="GHEA Grapalat"/>
          <w:i w:val="0"/>
          <w:lang w:val="af-ZA"/>
        </w:rPr>
      </w:pPr>
      <w:r w:rsidRPr="00CA5AE2">
        <w:rPr>
          <w:rFonts w:ascii="GHEA Grapalat" w:hAnsi="GHEA Grapalat"/>
          <w:i w:val="0"/>
          <w:lang w:val="af-ZA"/>
        </w:rPr>
        <w:t>20</w:t>
      </w:r>
      <w:r w:rsidR="008323E9" w:rsidRPr="00CA5AE2">
        <w:rPr>
          <w:rFonts w:ascii="GHEA Grapalat" w:hAnsi="GHEA Grapalat"/>
          <w:i w:val="0"/>
          <w:lang w:val="af-ZA"/>
        </w:rPr>
        <w:t xml:space="preserve">26 </w:t>
      </w:r>
      <w:r w:rsidRPr="00CA5AE2">
        <w:rPr>
          <w:rFonts w:ascii="GHEA Grapalat" w:hAnsi="GHEA Grapalat"/>
          <w:i w:val="0"/>
          <w:lang w:val="af-ZA"/>
        </w:rPr>
        <w:t xml:space="preserve">թվականի </w:t>
      </w:r>
      <w:r w:rsidR="00A76C15" w:rsidRPr="00CA5AE2">
        <w:rPr>
          <w:rFonts w:ascii="GHEA Grapalat" w:hAnsi="GHEA Grapalat"/>
          <w:i w:val="0"/>
          <w:lang w:val="af-ZA"/>
        </w:rPr>
        <w:t>«</w:t>
      </w:r>
      <w:r w:rsidR="00874FF7" w:rsidRPr="00CA5AE2">
        <w:rPr>
          <w:rFonts w:ascii="GHEA Grapalat" w:hAnsi="GHEA Grapalat"/>
          <w:i w:val="0"/>
          <w:lang w:val="hy-AM"/>
        </w:rPr>
        <w:t>ապրիլ</w:t>
      </w:r>
      <w:r w:rsidR="008323E9" w:rsidRPr="00CA5AE2">
        <w:rPr>
          <w:rFonts w:ascii="GHEA Grapalat" w:hAnsi="GHEA Grapalat"/>
          <w:i w:val="0"/>
          <w:lang w:val="hy-AM"/>
        </w:rPr>
        <w:t>ի</w:t>
      </w:r>
      <w:r w:rsidR="003C53D4" w:rsidRPr="00CA5AE2">
        <w:rPr>
          <w:rFonts w:ascii="GHEA Grapalat" w:hAnsi="GHEA Grapalat"/>
          <w:i w:val="0"/>
          <w:lang w:val="af-ZA"/>
        </w:rPr>
        <w:t>»</w:t>
      </w:r>
      <w:r w:rsidRPr="00CA5AE2">
        <w:rPr>
          <w:rFonts w:ascii="GHEA Grapalat" w:hAnsi="GHEA Grapalat"/>
          <w:i w:val="0"/>
          <w:lang w:val="af-ZA"/>
        </w:rPr>
        <w:t xml:space="preserve">  </w:t>
      </w:r>
      <w:r w:rsidR="003C53D4" w:rsidRPr="00CA5AE2">
        <w:rPr>
          <w:rFonts w:ascii="GHEA Grapalat" w:hAnsi="GHEA Grapalat"/>
          <w:i w:val="0"/>
          <w:lang w:val="af-ZA"/>
        </w:rPr>
        <w:t>«</w:t>
      </w:r>
      <w:r w:rsidR="005C2EFB" w:rsidRPr="00CA5AE2">
        <w:rPr>
          <w:rFonts w:ascii="GHEA Grapalat" w:hAnsi="GHEA Grapalat"/>
          <w:i w:val="0"/>
          <w:lang w:val="hy-AM"/>
        </w:rPr>
        <w:t>1</w:t>
      </w:r>
      <w:r w:rsidR="008F041F" w:rsidRPr="00CA5AE2">
        <w:rPr>
          <w:rFonts w:ascii="GHEA Grapalat" w:hAnsi="GHEA Grapalat"/>
          <w:i w:val="0"/>
          <w:lang w:val="hy-AM"/>
        </w:rPr>
        <w:t>8</w:t>
      </w:r>
      <w:r w:rsidR="003C53D4" w:rsidRPr="00CA5AE2">
        <w:rPr>
          <w:rFonts w:ascii="GHEA Grapalat" w:hAnsi="GHEA Grapalat"/>
          <w:i w:val="0"/>
          <w:lang w:val="af-ZA"/>
        </w:rPr>
        <w:t>»</w:t>
      </w:r>
      <w:r w:rsidRPr="00CA5AE2">
        <w:rPr>
          <w:rFonts w:ascii="GHEA Grapalat" w:hAnsi="GHEA Grapalat"/>
          <w:i w:val="0"/>
          <w:lang w:val="af-ZA"/>
        </w:rPr>
        <w:t xml:space="preserve"> </w:t>
      </w:r>
      <w:r w:rsidR="00A76C15" w:rsidRPr="00CA5AE2">
        <w:rPr>
          <w:rFonts w:ascii="GHEA Grapalat" w:hAnsi="GHEA Grapalat"/>
          <w:i w:val="0"/>
          <w:lang w:val="af-ZA"/>
        </w:rPr>
        <w:t>«</w:t>
      </w:r>
      <w:r w:rsidR="008323E9" w:rsidRPr="00CA5AE2">
        <w:rPr>
          <w:rFonts w:ascii="GHEA Grapalat" w:hAnsi="GHEA Grapalat"/>
          <w:i w:val="0"/>
          <w:lang w:val="hy-AM"/>
        </w:rPr>
        <w:t>1</w:t>
      </w:r>
      <w:r w:rsidR="00A76C15" w:rsidRPr="00CA5AE2">
        <w:rPr>
          <w:rFonts w:ascii="GHEA Grapalat" w:hAnsi="GHEA Grapalat"/>
          <w:i w:val="0"/>
          <w:lang w:val="af-ZA"/>
        </w:rPr>
        <w:t>»</w:t>
      </w:r>
      <w:r w:rsidR="003C53D4" w:rsidRPr="00CA5AE2">
        <w:rPr>
          <w:rFonts w:ascii="GHEA Grapalat" w:hAnsi="GHEA Grapalat"/>
          <w:i w:val="0"/>
          <w:lang w:val="af-ZA"/>
        </w:rPr>
        <w:t xml:space="preserve"> </w:t>
      </w:r>
      <w:r w:rsidRPr="00CA5AE2">
        <w:rPr>
          <w:rFonts w:ascii="GHEA Grapalat" w:hAnsi="GHEA Grapalat"/>
          <w:i w:val="0"/>
          <w:lang w:val="af-ZA"/>
        </w:rPr>
        <w:t xml:space="preserve">որոշմամբ </w:t>
      </w:r>
    </w:p>
    <w:p w14:paraId="43403A1E" w14:textId="77777777" w:rsidR="0091042F" w:rsidRPr="00CA5AE2" w:rsidRDefault="0091042F" w:rsidP="00EF3662">
      <w:pPr>
        <w:pStyle w:val="BodyTextIndent"/>
        <w:spacing w:line="240" w:lineRule="auto"/>
        <w:jc w:val="center"/>
        <w:rPr>
          <w:rFonts w:ascii="GHEA Grapalat" w:hAnsi="GHEA Grapalat"/>
          <w:i w:val="0"/>
          <w:lang w:val="af-ZA"/>
        </w:rPr>
      </w:pPr>
    </w:p>
    <w:p w14:paraId="12027994" w14:textId="19449CCA" w:rsidR="0091042F" w:rsidRPr="00CA5AE2" w:rsidRDefault="00496E18" w:rsidP="00EF3662">
      <w:pPr>
        <w:pStyle w:val="BodyTextIndent"/>
        <w:spacing w:line="240" w:lineRule="auto"/>
        <w:jc w:val="center"/>
        <w:rPr>
          <w:rFonts w:ascii="GHEA Grapalat" w:hAnsi="GHEA Grapalat"/>
          <w:i w:val="0"/>
          <w:lang w:val="af-ZA"/>
        </w:rPr>
      </w:pPr>
      <w:r w:rsidRPr="00CA5AE2">
        <w:rPr>
          <w:rFonts w:ascii="GHEA Grapalat" w:hAnsi="GHEA Grapalat"/>
          <w:i w:val="0"/>
          <w:lang w:val="af-ZA"/>
        </w:rPr>
        <w:t xml:space="preserve">Ընթացակարգի </w:t>
      </w:r>
      <w:r w:rsidR="00642EFE" w:rsidRPr="00CA5AE2">
        <w:rPr>
          <w:rFonts w:ascii="GHEA Grapalat" w:hAnsi="GHEA Grapalat"/>
          <w:i w:val="0"/>
          <w:lang w:val="af-ZA"/>
        </w:rPr>
        <w:t>ծածկագիրը`</w:t>
      </w:r>
      <w:r w:rsidR="0091042F" w:rsidRPr="00CA5AE2">
        <w:rPr>
          <w:rFonts w:ascii="GHEA Grapalat" w:hAnsi="GHEA Grapalat"/>
          <w:i w:val="0"/>
          <w:lang w:val="af-ZA"/>
        </w:rPr>
        <w:t xml:space="preserve"> </w:t>
      </w:r>
      <w:r w:rsidR="00316381" w:rsidRPr="00CA5AE2">
        <w:rPr>
          <w:rFonts w:ascii="GHEA Grapalat" w:hAnsi="GHEA Grapalat"/>
          <w:i w:val="0"/>
          <w:lang w:val="af-ZA"/>
        </w:rPr>
        <w:t xml:space="preserve"> </w:t>
      </w:r>
      <w:bookmarkStart w:id="0" w:name="_Hlk222762837"/>
      <w:r w:rsidR="008323E9" w:rsidRPr="00CA5AE2">
        <w:rPr>
          <w:rFonts w:ascii="GHEA Grapalat" w:hAnsi="GHEA Grapalat"/>
          <w:i w:val="0"/>
          <w:lang w:val="af-ZA"/>
        </w:rPr>
        <w:t>ՋԿ-ԲՄԱՇՁԲ-2</w:t>
      </w:r>
      <w:r w:rsidR="008323E9" w:rsidRPr="00CA5AE2">
        <w:rPr>
          <w:rFonts w:ascii="GHEA Grapalat" w:hAnsi="GHEA Grapalat"/>
          <w:i w:val="0"/>
          <w:lang w:val="hy-AM"/>
        </w:rPr>
        <w:t>6</w:t>
      </w:r>
      <w:r w:rsidR="008323E9" w:rsidRPr="00CA5AE2">
        <w:rPr>
          <w:rFonts w:ascii="GHEA Grapalat" w:hAnsi="GHEA Grapalat"/>
          <w:i w:val="0"/>
          <w:lang w:val="af-ZA"/>
        </w:rPr>
        <w:t>/</w:t>
      </w:r>
      <w:r w:rsidR="008323E9" w:rsidRPr="00CA5AE2">
        <w:rPr>
          <w:rFonts w:ascii="GHEA Grapalat" w:hAnsi="GHEA Grapalat"/>
          <w:i w:val="0"/>
          <w:lang w:val="hy-AM"/>
        </w:rPr>
        <w:t>5</w:t>
      </w:r>
      <w:r w:rsidR="008323E9" w:rsidRPr="00CA5AE2">
        <w:rPr>
          <w:rFonts w:ascii="GHEA Grapalat" w:hAnsi="GHEA Grapalat"/>
          <w:i w:val="0"/>
          <w:lang w:val="af-ZA"/>
        </w:rPr>
        <w:t>-Ա</w:t>
      </w:r>
      <w:bookmarkEnd w:id="0"/>
      <w:r w:rsidR="009F18D0" w:rsidRPr="00CA5AE2">
        <w:rPr>
          <w:rFonts w:ascii="GHEA Grapalat" w:hAnsi="GHEA Grapalat"/>
          <w:i w:val="0"/>
          <w:u w:val="single"/>
          <w:lang w:val="af-ZA"/>
        </w:rPr>
        <w:t xml:space="preserve">        </w:t>
      </w:r>
    </w:p>
    <w:p w14:paraId="03FECCBB" w14:textId="77777777" w:rsidR="0091042F" w:rsidRPr="00CA5AE2" w:rsidRDefault="0091042F" w:rsidP="00EF3662">
      <w:pPr>
        <w:pStyle w:val="BodyTextIndent"/>
        <w:spacing w:line="240" w:lineRule="auto"/>
        <w:rPr>
          <w:rFonts w:ascii="GHEA Grapalat" w:hAnsi="GHEA Grapalat"/>
          <w:i w:val="0"/>
          <w:lang w:val="af-ZA"/>
        </w:rPr>
      </w:pPr>
    </w:p>
    <w:p w14:paraId="7599E51B" w14:textId="77777777" w:rsidR="008F1FFE" w:rsidRPr="00CA5AE2" w:rsidRDefault="008F1FFE" w:rsidP="008F1FFE">
      <w:pPr>
        <w:pStyle w:val="BodyTextIndent"/>
        <w:spacing w:line="240" w:lineRule="auto"/>
        <w:rPr>
          <w:rFonts w:ascii="GHEA Grapalat" w:hAnsi="GHEA Grapalat"/>
          <w:i w:val="0"/>
          <w:sz w:val="16"/>
          <w:szCs w:val="16"/>
          <w:lang w:val="af-ZA"/>
        </w:rPr>
      </w:pPr>
      <w:r w:rsidRPr="00CA5AE2">
        <w:rPr>
          <w:rFonts w:ascii="GHEA Grapalat" w:hAnsi="GHEA Grapalat"/>
          <w:i w:val="0"/>
          <w:lang w:val="af-ZA"/>
        </w:rPr>
        <w:t>Պատվիրատուն` Ջրային կոմիտեն, որը գտնվում է</w:t>
      </w:r>
      <w:r w:rsidRPr="00CA5AE2">
        <w:rPr>
          <w:lang w:val="af-ZA"/>
        </w:rPr>
        <w:t xml:space="preserve"> </w:t>
      </w:r>
      <w:r w:rsidRPr="00CA5AE2">
        <w:rPr>
          <w:rFonts w:ascii="GHEA Grapalat" w:hAnsi="GHEA Grapalat"/>
          <w:i w:val="0"/>
          <w:lang w:val="af-ZA"/>
        </w:rPr>
        <w:t>Վարդանանց 13ա  հասցեում</w:t>
      </w:r>
      <w:r w:rsidRPr="00CA5AE2">
        <w:rPr>
          <w:rFonts w:ascii="GHEA Grapalat" w:hAnsi="GHEA Grapalat"/>
          <w:i w:val="0"/>
          <w:lang w:val="hy-AM"/>
        </w:rPr>
        <w:t>,</w:t>
      </w:r>
      <w:r w:rsidR="00A12C95" w:rsidRPr="00CA5AE2">
        <w:rPr>
          <w:rFonts w:ascii="GHEA Grapalat" w:hAnsi="GHEA Grapalat"/>
          <w:i w:val="0"/>
          <w:sz w:val="16"/>
          <w:szCs w:val="16"/>
          <w:lang w:val="af-ZA"/>
        </w:rPr>
        <w:t xml:space="preserve">     </w:t>
      </w:r>
      <w:r w:rsidR="00311076" w:rsidRPr="00CA5AE2">
        <w:rPr>
          <w:rFonts w:ascii="GHEA Grapalat" w:hAnsi="GHEA Grapalat"/>
          <w:i w:val="0"/>
          <w:sz w:val="16"/>
          <w:szCs w:val="16"/>
          <w:lang w:val="af-ZA"/>
        </w:rPr>
        <w:t xml:space="preserve"> </w:t>
      </w:r>
    </w:p>
    <w:p w14:paraId="766A0170" w14:textId="478287A0" w:rsidR="00347499" w:rsidRPr="00CA5AE2" w:rsidRDefault="00311076" w:rsidP="008F1FFE">
      <w:pPr>
        <w:pStyle w:val="BodyTextIndent"/>
        <w:spacing w:line="240" w:lineRule="auto"/>
        <w:rPr>
          <w:rFonts w:ascii="GHEA Grapalat" w:hAnsi="GHEA Grapalat"/>
          <w:i w:val="0"/>
          <w:lang w:val="af-ZA"/>
        </w:rPr>
      </w:pPr>
      <w:r w:rsidRPr="00CA5AE2">
        <w:rPr>
          <w:rFonts w:ascii="GHEA Grapalat" w:hAnsi="GHEA Grapalat"/>
          <w:i w:val="0"/>
          <w:sz w:val="16"/>
          <w:szCs w:val="16"/>
          <w:lang w:val="af-ZA"/>
        </w:rPr>
        <w:t xml:space="preserve"> </w:t>
      </w:r>
      <w:r w:rsidR="00347499" w:rsidRPr="00CA5AE2">
        <w:rPr>
          <w:rFonts w:ascii="GHEA Grapalat" w:hAnsi="GHEA Grapalat"/>
          <w:i w:val="0"/>
          <w:sz w:val="16"/>
          <w:szCs w:val="16"/>
          <w:lang w:val="af-ZA"/>
        </w:rPr>
        <w:t>(պատվիրատուի անվանումը)</w:t>
      </w:r>
      <w:r w:rsidR="00347499" w:rsidRPr="00CA5AE2">
        <w:rPr>
          <w:rFonts w:ascii="GHEA Grapalat" w:hAnsi="GHEA Grapalat"/>
          <w:i w:val="0"/>
          <w:lang w:val="af-ZA"/>
        </w:rPr>
        <w:t xml:space="preserve">                      </w:t>
      </w:r>
      <w:r w:rsidR="00336F9A" w:rsidRPr="00CA5AE2">
        <w:rPr>
          <w:rFonts w:ascii="GHEA Grapalat" w:hAnsi="GHEA Grapalat"/>
          <w:i w:val="0"/>
          <w:lang w:val="af-ZA"/>
        </w:rPr>
        <w:t xml:space="preserve">    </w:t>
      </w:r>
      <w:r w:rsidR="00347499" w:rsidRPr="00CA5AE2">
        <w:rPr>
          <w:rFonts w:ascii="GHEA Grapalat" w:hAnsi="GHEA Grapalat"/>
          <w:i w:val="0"/>
          <w:lang w:val="af-ZA"/>
        </w:rPr>
        <w:t xml:space="preserve">   </w:t>
      </w:r>
      <w:r w:rsidR="00347499" w:rsidRPr="00CA5AE2">
        <w:rPr>
          <w:rFonts w:ascii="GHEA Grapalat" w:hAnsi="GHEA Grapalat"/>
          <w:i w:val="0"/>
          <w:sz w:val="16"/>
          <w:szCs w:val="16"/>
          <w:lang w:val="af-ZA"/>
        </w:rPr>
        <w:t xml:space="preserve">(պատվիրատուի հասցեն)  </w:t>
      </w:r>
    </w:p>
    <w:p w14:paraId="5BC6110F" w14:textId="77777777" w:rsidR="00642EFE" w:rsidRPr="00CA5AE2" w:rsidRDefault="00642EFE" w:rsidP="00EF3662">
      <w:pPr>
        <w:pStyle w:val="BodyTextIndent"/>
        <w:spacing w:line="240" w:lineRule="auto"/>
        <w:ind w:firstLine="0"/>
        <w:rPr>
          <w:rFonts w:ascii="GHEA Grapalat" w:hAnsi="GHEA Grapalat"/>
          <w:i w:val="0"/>
          <w:lang w:val="af-ZA"/>
        </w:rPr>
      </w:pPr>
      <w:r w:rsidRPr="00CA5AE2">
        <w:rPr>
          <w:rFonts w:ascii="GHEA Grapalat" w:hAnsi="GHEA Grapalat"/>
          <w:i w:val="0"/>
          <w:lang w:val="af-ZA"/>
        </w:rPr>
        <w:t xml:space="preserve">հայտարարում է բաց </w:t>
      </w:r>
      <w:r w:rsidR="00955E87" w:rsidRPr="00CA5AE2">
        <w:rPr>
          <w:rFonts w:ascii="GHEA Grapalat" w:hAnsi="GHEA Grapalat"/>
          <w:i w:val="0"/>
          <w:lang w:val="af-ZA"/>
        </w:rPr>
        <w:t>մրցույթ</w:t>
      </w:r>
      <w:r w:rsidR="00A20B69" w:rsidRPr="00CA5AE2">
        <w:rPr>
          <w:rFonts w:ascii="GHEA Grapalat" w:hAnsi="GHEA Grapalat"/>
          <w:i w:val="0"/>
          <w:lang w:val="af-ZA"/>
        </w:rPr>
        <w:t xml:space="preserve">, որն իրականացվում է մեկ փուլով` էլեկտրոնային գնումների </w:t>
      </w:r>
      <w:r w:rsidR="00677658" w:rsidRPr="00CA5AE2">
        <w:rPr>
          <w:rFonts w:ascii="GHEA Grapalat" w:hAnsi="GHEA Grapalat"/>
          <w:i w:val="0"/>
          <w:lang w:val="af-ZA" w:eastAsia="ru-RU"/>
        </w:rPr>
        <w:t>Armeps (</w:t>
      </w:r>
      <w:hyperlink r:id="rId8" w:history="1">
        <w:r w:rsidR="00677658" w:rsidRPr="00CA5AE2">
          <w:rPr>
            <w:rFonts w:ascii="GHEA Grapalat" w:hAnsi="GHEA Grapalat"/>
            <w:i w:val="0"/>
            <w:lang w:val="af-ZA" w:eastAsia="ru-RU"/>
          </w:rPr>
          <w:t>www.armeps.am</w:t>
        </w:r>
      </w:hyperlink>
      <w:r w:rsidR="00677658" w:rsidRPr="00CA5AE2">
        <w:rPr>
          <w:rFonts w:ascii="GHEA Grapalat" w:hAnsi="GHEA Grapalat"/>
          <w:i w:val="0"/>
          <w:lang w:val="af-ZA" w:eastAsia="ru-RU"/>
        </w:rPr>
        <w:t xml:space="preserve">) </w:t>
      </w:r>
      <w:r w:rsidR="00A20B69" w:rsidRPr="00CA5AE2">
        <w:rPr>
          <w:rFonts w:ascii="GHEA Grapalat" w:hAnsi="GHEA Grapalat"/>
          <w:i w:val="0"/>
          <w:lang w:val="af-ZA"/>
        </w:rPr>
        <w:t>համակարգի միջոցով</w:t>
      </w:r>
      <w:r w:rsidR="00236B75" w:rsidRPr="00CA5AE2">
        <w:rPr>
          <w:rFonts w:ascii="GHEA Grapalat" w:hAnsi="GHEA Grapalat"/>
          <w:i w:val="0"/>
          <w:lang w:val="af-ZA"/>
        </w:rPr>
        <w:t>:</w:t>
      </w:r>
    </w:p>
    <w:p w14:paraId="58895187" w14:textId="7BBDA319" w:rsidR="00297099" w:rsidRPr="00CA5AE2" w:rsidRDefault="00A20B69" w:rsidP="00297099">
      <w:pPr>
        <w:pStyle w:val="BodyTextIndent"/>
        <w:spacing w:line="240" w:lineRule="auto"/>
        <w:ind w:firstLine="0"/>
        <w:rPr>
          <w:rFonts w:ascii="GHEA Grapalat" w:hAnsi="GHEA Grapalat"/>
          <w:i w:val="0"/>
          <w:lang w:val="af-ZA"/>
        </w:rPr>
      </w:pPr>
      <w:r w:rsidRPr="00CA5AE2">
        <w:rPr>
          <w:rFonts w:ascii="GHEA Grapalat" w:hAnsi="GHEA Grapalat"/>
          <w:i w:val="0"/>
          <w:lang w:val="af-ZA"/>
        </w:rPr>
        <w:tab/>
      </w:r>
      <w:bookmarkStart w:id="1" w:name="_Hlk23167417"/>
      <w:r w:rsidR="00496E18" w:rsidRPr="00CA5AE2">
        <w:rPr>
          <w:rFonts w:ascii="GHEA Grapalat" w:hAnsi="GHEA Grapalat"/>
          <w:i w:val="0"/>
          <w:lang w:val="af-ZA"/>
        </w:rPr>
        <w:t>Սույն ընթացակարգի</w:t>
      </w:r>
      <w:bookmarkEnd w:id="1"/>
      <w:r w:rsidR="00496E18" w:rsidRPr="00CA5AE2">
        <w:rPr>
          <w:rFonts w:ascii="GHEA Grapalat" w:hAnsi="GHEA Grapalat"/>
          <w:i w:val="0"/>
          <w:lang w:val="af-ZA"/>
        </w:rPr>
        <w:t xml:space="preserve"> արդյունքում</w:t>
      </w:r>
      <w:r w:rsidR="00642EFE" w:rsidRPr="00CA5AE2">
        <w:rPr>
          <w:rFonts w:ascii="GHEA Grapalat" w:hAnsi="GHEA Grapalat"/>
          <w:i w:val="0"/>
          <w:lang w:val="af-ZA"/>
        </w:rPr>
        <w:t xml:space="preserve"> </w:t>
      </w:r>
      <w:r w:rsidR="002E7EE1" w:rsidRPr="00CA5AE2">
        <w:rPr>
          <w:rFonts w:ascii="GHEA Grapalat" w:hAnsi="GHEA Grapalat"/>
          <w:i w:val="0"/>
          <w:lang w:val="hy-AM"/>
        </w:rPr>
        <w:t>ընտրված</w:t>
      </w:r>
      <w:r w:rsidR="00642EFE" w:rsidRPr="00CA5AE2">
        <w:rPr>
          <w:rFonts w:ascii="GHEA Grapalat" w:hAnsi="GHEA Grapalat"/>
          <w:i w:val="0"/>
          <w:lang w:val="af-ZA"/>
        </w:rPr>
        <w:t xml:space="preserve"> մասնակցին սահմանված կարգով կառաջարկվի կնքել</w:t>
      </w:r>
      <w:r w:rsidR="00496E18" w:rsidRPr="00CA5AE2">
        <w:rPr>
          <w:rFonts w:ascii="GHEA Grapalat" w:hAnsi="GHEA Grapalat"/>
          <w:i w:val="0"/>
          <w:lang w:val="af-ZA"/>
        </w:rPr>
        <w:t xml:space="preserve"> </w:t>
      </w:r>
      <w:r w:rsidR="008F1FFE" w:rsidRPr="00CA5AE2">
        <w:rPr>
          <w:rFonts w:ascii="GHEA Grapalat" w:hAnsi="GHEA Grapalat"/>
          <w:b/>
          <w:i w:val="0"/>
          <w:szCs w:val="18"/>
          <w:lang w:val="hy-AM"/>
        </w:rPr>
        <w:t>«Ջրամատակարարման և ջրահեռացման համակարգի կառուցում» ՀՀ Սյունիքի մարզի Բռնակոթ բնակավայրի խմելու ջրագծի կառուցման և վերակառուցման աշխատանքների</w:t>
      </w:r>
      <w:r w:rsidR="00E765B7" w:rsidRPr="00CA5AE2">
        <w:rPr>
          <w:rFonts w:ascii="GHEA Grapalat" w:hAnsi="GHEA Grapalat"/>
          <w:b/>
          <w:i w:val="0"/>
          <w:lang w:val="af-ZA"/>
        </w:rPr>
        <w:t xml:space="preserve"> </w:t>
      </w:r>
      <w:r w:rsidR="00214275" w:rsidRPr="00CA5AE2">
        <w:rPr>
          <w:rFonts w:ascii="GHEA Grapalat" w:hAnsi="GHEA Grapalat"/>
          <w:b/>
          <w:i w:val="0"/>
          <w:lang w:val="af-ZA"/>
        </w:rPr>
        <w:t>կատարման</w:t>
      </w:r>
      <w:r w:rsidR="00214275" w:rsidRPr="00CA5AE2">
        <w:rPr>
          <w:rFonts w:ascii="GHEA Grapalat" w:hAnsi="GHEA Grapalat"/>
          <w:i w:val="0"/>
          <w:lang w:val="af-ZA"/>
        </w:rPr>
        <w:t xml:space="preserve"> </w:t>
      </w:r>
      <w:r w:rsidR="00341A74" w:rsidRPr="00CA5AE2">
        <w:rPr>
          <w:rFonts w:ascii="GHEA Grapalat" w:hAnsi="GHEA Grapalat"/>
          <w:i w:val="0"/>
          <w:lang w:val="af-ZA"/>
        </w:rPr>
        <w:t xml:space="preserve">պայմանագիր (այսուհետ` </w:t>
      </w:r>
      <w:r w:rsidR="00297099" w:rsidRPr="00CA5AE2">
        <w:rPr>
          <w:rFonts w:ascii="GHEA Grapalat" w:hAnsi="GHEA Grapalat"/>
          <w:i w:val="0"/>
          <w:lang w:val="af-ZA"/>
        </w:rPr>
        <w:t xml:space="preserve">պայմանագիր)։ </w:t>
      </w:r>
    </w:p>
    <w:p w14:paraId="27098328" w14:textId="77777777" w:rsidR="00496E18" w:rsidRPr="00CA5AE2" w:rsidRDefault="00496E18" w:rsidP="00EF3662">
      <w:pPr>
        <w:pStyle w:val="BodyTextIndent"/>
        <w:spacing w:line="240" w:lineRule="auto"/>
        <w:ind w:firstLine="0"/>
        <w:rPr>
          <w:rFonts w:ascii="GHEA Grapalat" w:hAnsi="GHEA Grapalat"/>
          <w:i w:val="0"/>
          <w:lang w:val="af-ZA"/>
        </w:rPr>
      </w:pPr>
      <w:r w:rsidRPr="00CA5AE2">
        <w:rPr>
          <w:rFonts w:ascii="GHEA Grapalat" w:hAnsi="GHEA Grapalat"/>
          <w:i w:val="0"/>
          <w:lang w:val="af-ZA"/>
        </w:rPr>
        <w:tab/>
      </w:r>
      <w:r w:rsidR="00A363C5" w:rsidRPr="00CA5AE2">
        <w:rPr>
          <w:rFonts w:ascii="GHEA Grapalat" w:hAnsi="GHEA Grapalat"/>
          <w:i w:val="0"/>
          <w:sz w:val="16"/>
          <w:szCs w:val="16"/>
          <w:lang w:val="af-ZA"/>
        </w:rPr>
        <w:t xml:space="preserve">աշխատանքի </w:t>
      </w:r>
      <w:r w:rsidRPr="00CA5AE2">
        <w:rPr>
          <w:rFonts w:ascii="GHEA Grapalat" w:hAnsi="GHEA Grapalat"/>
          <w:i w:val="0"/>
          <w:sz w:val="16"/>
          <w:szCs w:val="16"/>
          <w:lang w:val="af-ZA"/>
        </w:rPr>
        <w:t>անվանումը</w:t>
      </w:r>
    </w:p>
    <w:p w14:paraId="32F96A93" w14:textId="77777777" w:rsidR="00357D48" w:rsidRPr="00CA5AE2" w:rsidRDefault="00642EFE" w:rsidP="00EF3662">
      <w:pPr>
        <w:pStyle w:val="BodyTextIndent"/>
        <w:spacing w:line="240" w:lineRule="auto"/>
        <w:ind w:firstLine="0"/>
        <w:rPr>
          <w:rFonts w:ascii="GHEA Grapalat" w:hAnsi="GHEA Grapalat"/>
          <w:i w:val="0"/>
          <w:lang w:val="af-ZA"/>
        </w:rPr>
      </w:pPr>
      <w:r w:rsidRPr="00CA5AE2">
        <w:rPr>
          <w:rFonts w:ascii="GHEA Grapalat" w:hAnsi="GHEA Grapalat"/>
          <w:i w:val="0"/>
          <w:sz w:val="16"/>
          <w:szCs w:val="16"/>
          <w:lang w:val="af-ZA"/>
        </w:rPr>
        <w:t xml:space="preserve">         </w:t>
      </w:r>
      <w:r w:rsidR="00691009" w:rsidRPr="00CA5AE2">
        <w:rPr>
          <w:rFonts w:ascii="GHEA Grapalat" w:hAnsi="GHEA Grapalat"/>
          <w:i w:val="0"/>
          <w:sz w:val="16"/>
          <w:szCs w:val="16"/>
          <w:lang w:val="af-ZA"/>
        </w:rPr>
        <w:t xml:space="preserve">      </w:t>
      </w:r>
      <w:r w:rsidR="009F18D0" w:rsidRPr="00CA5AE2">
        <w:rPr>
          <w:rFonts w:ascii="GHEA Grapalat" w:hAnsi="GHEA Grapalat"/>
          <w:i w:val="0"/>
          <w:sz w:val="16"/>
          <w:szCs w:val="16"/>
          <w:lang w:val="af-ZA"/>
        </w:rPr>
        <w:t xml:space="preserve">   </w:t>
      </w:r>
      <w:r w:rsidR="00691009" w:rsidRPr="00CA5AE2">
        <w:rPr>
          <w:rFonts w:ascii="GHEA Grapalat" w:hAnsi="GHEA Grapalat"/>
          <w:i w:val="0"/>
          <w:sz w:val="16"/>
          <w:szCs w:val="16"/>
          <w:lang w:val="af-ZA"/>
        </w:rPr>
        <w:t xml:space="preserve"> </w:t>
      </w:r>
      <w:r w:rsidR="00A76C15" w:rsidRPr="00CA5AE2">
        <w:rPr>
          <w:rFonts w:ascii="GHEA Grapalat" w:hAnsi="GHEA Grapalat"/>
          <w:i w:val="0"/>
          <w:lang w:val="af-ZA"/>
        </w:rPr>
        <w:t>«</w:t>
      </w:r>
      <w:r w:rsidR="00357D48" w:rsidRPr="00CA5AE2">
        <w:rPr>
          <w:rFonts w:ascii="GHEA Grapalat" w:hAnsi="GHEA Grapalat"/>
          <w:i w:val="0"/>
          <w:lang w:val="af-ZA"/>
        </w:rPr>
        <w:t>Գնումների մասին</w:t>
      </w:r>
      <w:r w:rsidR="00A76C15" w:rsidRPr="00CA5AE2">
        <w:rPr>
          <w:rFonts w:ascii="GHEA Grapalat" w:hAnsi="GHEA Grapalat"/>
          <w:i w:val="0"/>
          <w:lang w:val="af-ZA"/>
        </w:rPr>
        <w:t>»</w:t>
      </w:r>
      <w:r w:rsidR="00A96293" w:rsidRPr="00CA5AE2">
        <w:rPr>
          <w:rFonts w:ascii="GHEA Grapalat" w:hAnsi="GHEA Grapalat"/>
          <w:i w:val="0"/>
          <w:lang w:val="af-ZA"/>
        </w:rPr>
        <w:t xml:space="preserve"> </w:t>
      </w:r>
      <w:r w:rsidR="00357D48" w:rsidRPr="00CA5AE2">
        <w:rPr>
          <w:rFonts w:ascii="GHEA Grapalat" w:hAnsi="GHEA Grapalat"/>
          <w:i w:val="0"/>
          <w:lang w:val="af-ZA"/>
        </w:rPr>
        <w:t xml:space="preserve">ՀՀ օրենքի </w:t>
      </w:r>
      <w:r w:rsidR="00955E87" w:rsidRPr="00CA5AE2">
        <w:rPr>
          <w:rFonts w:ascii="GHEA Grapalat" w:hAnsi="GHEA Grapalat"/>
          <w:i w:val="0"/>
          <w:lang w:val="af-ZA"/>
        </w:rPr>
        <w:t>7</w:t>
      </w:r>
      <w:r w:rsidR="00357D48" w:rsidRPr="00CA5AE2">
        <w:rPr>
          <w:rFonts w:ascii="GHEA Grapalat" w:hAnsi="GHEA Grapalat"/>
          <w:i w:val="0"/>
          <w:lang w:val="af-ZA"/>
        </w:rPr>
        <w:t xml:space="preserve">-րդ հոդվածի համաձայն` </w:t>
      </w:r>
      <w:r w:rsidR="00DB4CC7" w:rsidRPr="00CA5AE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5AE2">
        <w:rPr>
          <w:rFonts w:ascii="GHEA Grapalat" w:hAnsi="GHEA Grapalat"/>
          <w:i w:val="0"/>
          <w:lang w:val="af-ZA"/>
        </w:rPr>
        <w:t xml:space="preserve">սույն </w:t>
      </w:r>
      <w:r w:rsidR="00496E18" w:rsidRPr="00CA5AE2">
        <w:rPr>
          <w:rFonts w:ascii="GHEA Grapalat" w:hAnsi="GHEA Grapalat"/>
          <w:i w:val="0"/>
          <w:lang w:val="af-ZA"/>
        </w:rPr>
        <w:t xml:space="preserve">ընթացակարգին </w:t>
      </w:r>
      <w:r w:rsidR="00DB4CC7" w:rsidRPr="00CA5AE2">
        <w:rPr>
          <w:rFonts w:ascii="GHEA Grapalat" w:hAnsi="GHEA Grapalat"/>
          <w:i w:val="0"/>
          <w:lang w:val="af-ZA"/>
        </w:rPr>
        <w:t>մասնակցելու հավասար իրավունք:</w:t>
      </w:r>
    </w:p>
    <w:p w14:paraId="257A6976" w14:textId="77777777" w:rsidR="00A20B69" w:rsidRPr="00CA5AE2" w:rsidRDefault="00496E18" w:rsidP="00EF3662">
      <w:pPr>
        <w:ind w:firstLine="720"/>
        <w:jc w:val="both"/>
        <w:rPr>
          <w:rFonts w:ascii="GHEA Grapalat" w:hAnsi="GHEA Grapalat"/>
          <w:sz w:val="20"/>
          <w:szCs w:val="20"/>
          <w:lang w:val="af-ZA"/>
        </w:rPr>
      </w:pPr>
      <w:r w:rsidRPr="00CA5AE2">
        <w:rPr>
          <w:rFonts w:ascii="GHEA Grapalat" w:hAnsi="GHEA Grapalat"/>
          <w:sz w:val="20"/>
          <w:szCs w:val="20"/>
          <w:lang w:val="af-ZA"/>
        </w:rPr>
        <w:t xml:space="preserve">Սույն ընթացակարգին </w:t>
      </w:r>
      <w:r w:rsidR="00357D48" w:rsidRPr="00CA5AE2">
        <w:rPr>
          <w:rFonts w:ascii="GHEA Grapalat" w:hAnsi="GHEA Grapalat"/>
          <w:sz w:val="20"/>
          <w:szCs w:val="20"/>
          <w:lang w:val="af-ZA"/>
        </w:rPr>
        <w:t>մասնակցելու իրավունք</w:t>
      </w:r>
      <w:r w:rsidR="00124461" w:rsidRPr="00CA5AE2">
        <w:rPr>
          <w:rFonts w:ascii="GHEA Grapalat" w:hAnsi="GHEA Grapalat"/>
          <w:sz w:val="20"/>
          <w:szCs w:val="20"/>
          <w:lang w:val="af-ZA"/>
        </w:rPr>
        <w:t xml:space="preserve"> </w:t>
      </w:r>
      <w:r w:rsidR="003C3660" w:rsidRPr="00CA5AE2">
        <w:rPr>
          <w:rFonts w:ascii="GHEA Grapalat" w:hAnsi="GHEA Grapalat"/>
          <w:sz w:val="20"/>
          <w:szCs w:val="20"/>
          <w:lang w:val="af-ZA"/>
        </w:rPr>
        <w:t xml:space="preserve">չունեցող </w:t>
      </w:r>
      <w:r w:rsidR="006E7947" w:rsidRPr="00CA5AE2">
        <w:rPr>
          <w:rFonts w:ascii="GHEA Grapalat" w:hAnsi="GHEA Grapalat"/>
          <w:sz w:val="20"/>
          <w:szCs w:val="20"/>
          <w:lang w:val="af-ZA"/>
        </w:rPr>
        <w:t xml:space="preserve">անձանց, ինչպես </w:t>
      </w:r>
      <w:r w:rsidR="00A20B69" w:rsidRPr="00CA5AE2">
        <w:rPr>
          <w:rFonts w:ascii="GHEA Grapalat" w:hAnsi="GHEA Grapalat"/>
          <w:sz w:val="20"/>
          <w:szCs w:val="20"/>
          <w:lang w:val="af-ZA"/>
        </w:rPr>
        <w:t xml:space="preserve">նաև մասնակիցներին ներկայացվող </w:t>
      </w:r>
      <w:r w:rsidR="00EB4473" w:rsidRPr="00CA5AE2">
        <w:rPr>
          <w:rFonts w:ascii="GHEA Grapalat" w:hAnsi="GHEA Grapalat"/>
          <w:sz w:val="20"/>
          <w:szCs w:val="20"/>
          <w:lang w:val="af-ZA"/>
        </w:rPr>
        <w:t xml:space="preserve">պայմանները </w:t>
      </w:r>
      <w:r w:rsidR="00A20B69" w:rsidRPr="00CA5AE2">
        <w:rPr>
          <w:rFonts w:ascii="GHEA Grapalat" w:hAnsi="GHEA Grapalat"/>
          <w:sz w:val="20"/>
          <w:szCs w:val="20"/>
          <w:lang w:val="af-ZA"/>
        </w:rPr>
        <w:t>սահմանված են սույն ընթացակարգի հրավերով:</w:t>
      </w:r>
    </w:p>
    <w:p w14:paraId="642CA876" w14:textId="77777777" w:rsidR="00357D48" w:rsidRPr="00CA5AE2" w:rsidRDefault="00EE73A8" w:rsidP="00EF3662">
      <w:pPr>
        <w:pStyle w:val="BodyTextIndent"/>
        <w:spacing w:line="240" w:lineRule="auto"/>
        <w:rPr>
          <w:rFonts w:ascii="GHEA Grapalat" w:hAnsi="GHEA Grapalat"/>
          <w:i w:val="0"/>
          <w:lang w:val="af-ZA"/>
        </w:rPr>
      </w:pPr>
      <w:r w:rsidRPr="00CA5AE2">
        <w:rPr>
          <w:rFonts w:ascii="GHEA Grapalat" w:hAnsi="GHEA Grapalat"/>
          <w:i w:val="0"/>
          <w:lang w:val="af-ZA"/>
        </w:rPr>
        <w:t xml:space="preserve">Ընտրված </w:t>
      </w:r>
      <w:r w:rsidR="00357D48" w:rsidRPr="00CA5AE2">
        <w:rPr>
          <w:rFonts w:ascii="GHEA Grapalat" w:hAnsi="GHEA Grapalat"/>
          <w:i w:val="0"/>
          <w:lang w:val="af-ZA"/>
        </w:rPr>
        <w:t xml:space="preserve">մասնակիցը որոշվում է </w:t>
      </w:r>
      <w:bookmarkStart w:id="2" w:name="_Hlk23167512"/>
      <w:r w:rsidR="00496E18" w:rsidRPr="00CA5AE2">
        <w:rPr>
          <w:rFonts w:ascii="GHEA Grapalat" w:hAnsi="GHEA Grapalat"/>
          <w:i w:val="0"/>
          <w:lang w:val="af-ZA"/>
        </w:rPr>
        <w:t xml:space="preserve">ոչ գնային պայմաններով բավարար գնահատված </w:t>
      </w:r>
      <w:bookmarkEnd w:id="2"/>
      <w:r w:rsidR="00357D48" w:rsidRPr="00CA5AE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5AE2">
        <w:rPr>
          <w:rFonts w:ascii="GHEA Grapalat" w:hAnsi="GHEA Grapalat"/>
          <w:i w:val="0"/>
          <w:lang w:val="af-ZA"/>
        </w:rPr>
        <w:t>։</w:t>
      </w:r>
      <w:r w:rsidR="00357D48" w:rsidRPr="00CA5AE2">
        <w:rPr>
          <w:rFonts w:ascii="GHEA Grapalat" w:hAnsi="GHEA Grapalat"/>
          <w:i w:val="0"/>
          <w:lang w:val="af-ZA"/>
        </w:rPr>
        <w:t xml:space="preserve"> </w:t>
      </w:r>
    </w:p>
    <w:p w14:paraId="741319F0" w14:textId="77777777" w:rsidR="0067579A" w:rsidRPr="00CA5AE2" w:rsidRDefault="00357D48" w:rsidP="00EF3662">
      <w:pPr>
        <w:pStyle w:val="BodyTextIndent"/>
        <w:spacing w:line="240" w:lineRule="auto"/>
        <w:rPr>
          <w:rFonts w:ascii="GHEA Grapalat" w:hAnsi="GHEA Grapalat"/>
          <w:i w:val="0"/>
          <w:lang w:val="af-ZA"/>
        </w:rPr>
      </w:pPr>
      <w:r w:rsidRPr="00CA5AE2">
        <w:rPr>
          <w:rFonts w:ascii="GHEA Grapalat" w:hAnsi="GHEA Grapalat"/>
          <w:i w:val="0"/>
          <w:lang w:val="af-ZA"/>
        </w:rPr>
        <w:t xml:space="preserve">Էլեկտրոնային ձևով հրավեր տրամադրելու պահանջի դեպքում պատվիրատուն </w:t>
      </w:r>
      <w:r w:rsidR="00E222A7" w:rsidRPr="00CA5AE2">
        <w:rPr>
          <w:rFonts w:ascii="GHEA Grapalat" w:hAnsi="GHEA Grapalat"/>
          <w:i w:val="0"/>
          <w:lang w:val="af-ZA"/>
        </w:rPr>
        <w:t xml:space="preserve">անվճար </w:t>
      </w:r>
      <w:r w:rsidRPr="00CA5AE2">
        <w:rPr>
          <w:rFonts w:ascii="GHEA Grapalat" w:hAnsi="GHEA Grapalat"/>
          <w:i w:val="0"/>
          <w:lang w:val="af-ZA"/>
        </w:rPr>
        <w:t>ապահովում է հրավերի` էլեկտրոնային ձևով տրամադրումը դիմում</w:t>
      </w:r>
      <w:r w:rsidR="0006311D" w:rsidRPr="00CA5AE2">
        <w:rPr>
          <w:rFonts w:ascii="GHEA Grapalat" w:hAnsi="GHEA Grapalat"/>
          <w:i w:val="0"/>
          <w:lang w:val="af-ZA"/>
        </w:rPr>
        <w:t>ը</w:t>
      </w:r>
      <w:r w:rsidRPr="00CA5AE2">
        <w:rPr>
          <w:rFonts w:ascii="GHEA Grapalat" w:hAnsi="GHEA Grapalat"/>
          <w:i w:val="0"/>
          <w:lang w:val="af-ZA"/>
        </w:rPr>
        <w:t xml:space="preserve"> ստանալու օրվան հաջորդող աշխատանքային օրվա ընթացքում</w:t>
      </w:r>
      <w:r w:rsidR="004D5671" w:rsidRPr="00CA5AE2">
        <w:rPr>
          <w:rFonts w:ascii="GHEA Grapalat" w:hAnsi="GHEA Grapalat"/>
          <w:i w:val="0"/>
          <w:lang w:val="af-ZA"/>
        </w:rPr>
        <w:t>։</w:t>
      </w:r>
      <w:r w:rsidRPr="00CA5AE2">
        <w:rPr>
          <w:rFonts w:ascii="GHEA Grapalat" w:hAnsi="GHEA Grapalat"/>
          <w:i w:val="0"/>
          <w:lang w:val="af-ZA"/>
        </w:rPr>
        <w:t xml:space="preserve"> </w:t>
      </w:r>
    </w:p>
    <w:p w14:paraId="4F1725C6" w14:textId="635BCA07" w:rsidR="00D639C0" w:rsidRPr="00CA5AE2" w:rsidRDefault="00D639C0" w:rsidP="00D639C0">
      <w:pPr>
        <w:pStyle w:val="BodyTextIndent"/>
        <w:spacing w:line="240" w:lineRule="auto"/>
        <w:rPr>
          <w:rFonts w:ascii="GHEA Grapalat" w:hAnsi="GHEA Grapalat"/>
          <w:i w:val="0"/>
          <w:lang w:val="af-ZA"/>
        </w:rPr>
      </w:pPr>
      <w:r w:rsidRPr="00CA5AE2">
        <w:rPr>
          <w:rFonts w:ascii="GHEA Grapalat" w:hAnsi="GHEA Grapalat"/>
          <w:i w:val="0"/>
          <w:lang w:val="af-ZA"/>
        </w:rPr>
        <w:t>Սույն ընթացակարգին մասնակցության հայտերն անհրաժեշտ է ներկայացնել</w:t>
      </w:r>
      <w:r w:rsidRPr="00CA5AE2">
        <w:rPr>
          <w:rFonts w:ascii="GHEA Grapalat" w:hAnsi="GHEA Grapalat"/>
          <w:i w:val="0"/>
          <w:lang w:val="af-ZA" w:eastAsia="ru-RU"/>
        </w:rPr>
        <w:t xml:space="preserve"> էլեկտրոնային ձևով` էլեկտրոնային գնումների Armeps (</w:t>
      </w:r>
      <w:hyperlink r:id="rId9" w:history="1">
        <w:r w:rsidRPr="00CA5AE2">
          <w:rPr>
            <w:rFonts w:ascii="GHEA Grapalat" w:hAnsi="GHEA Grapalat"/>
            <w:i w:val="0"/>
            <w:lang w:val="af-ZA" w:eastAsia="ru-RU"/>
          </w:rPr>
          <w:t>www.armeps.am</w:t>
        </w:r>
      </w:hyperlink>
      <w:r w:rsidRPr="00CA5AE2">
        <w:rPr>
          <w:rFonts w:ascii="GHEA Grapalat" w:hAnsi="GHEA Grapalat"/>
          <w:i w:val="0"/>
          <w:lang w:val="af-ZA" w:eastAsia="ru-RU"/>
        </w:rPr>
        <w:t>) համակարգի  միջոցով</w:t>
      </w:r>
      <w:r w:rsidRPr="00CA5AE2">
        <w:rPr>
          <w:rFonts w:ascii="GHEA Grapalat" w:hAnsi="GHEA Grapalat"/>
          <w:i w:val="0"/>
          <w:lang w:val="af-ZA"/>
        </w:rPr>
        <w:t xml:space="preserve"> 202</w:t>
      </w:r>
      <w:r w:rsidRPr="00CA5AE2">
        <w:rPr>
          <w:rFonts w:ascii="GHEA Grapalat" w:hAnsi="GHEA Grapalat"/>
          <w:i w:val="0"/>
          <w:lang w:val="hy-AM"/>
        </w:rPr>
        <w:t>6</w:t>
      </w:r>
      <w:r w:rsidRPr="00CA5AE2">
        <w:rPr>
          <w:rFonts w:ascii="GHEA Grapalat" w:hAnsi="GHEA Grapalat"/>
          <w:i w:val="0"/>
          <w:lang w:val="af-ZA"/>
        </w:rPr>
        <w:t xml:space="preserve"> թվականի </w:t>
      </w:r>
      <w:r w:rsidRPr="00CA5AE2">
        <w:rPr>
          <w:rFonts w:ascii="GHEA Grapalat" w:hAnsi="GHEA Grapalat"/>
          <w:i w:val="0"/>
          <w:lang w:val="hy-AM"/>
        </w:rPr>
        <w:t>մայիսի</w:t>
      </w:r>
      <w:r w:rsidRPr="00CA5AE2">
        <w:rPr>
          <w:rFonts w:ascii="GHEA Grapalat" w:hAnsi="GHEA Grapalat"/>
          <w:i w:val="0"/>
          <w:lang w:val="af-ZA"/>
        </w:rPr>
        <w:t xml:space="preserve"> </w:t>
      </w:r>
      <w:r w:rsidR="00EE4B7D">
        <w:rPr>
          <w:rFonts w:ascii="GHEA Grapalat" w:hAnsi="GHEA Grapalat"/>
          <w:i w:val="0"/>
          <w:lang w:val="hy-AM"/>
        </w:rPr>
        <w:t>2</w:t>
      </w:r>
      <w:r w:rsidR="00EE4B7D" w:rsidRPr="00EE4B7D">
        <w:rPr>
          <w:rFonts w:ascii="GHEA Grapalat" w:hAnsi="GHEA Grapalat"/>
          <w:i w:val="0"/>
          <w:lang w:val="af-ZA"/>
        </w:rPr>
        <w:t>1</w:t>
      </w:r>
      <w:r w:rsidRPr="00CA5AE2">
        <w:rPr>
          <w:rFonts w:ascii="GHEA Grapalat" w:hAnsi="GHEA Grapalat"/>
          <w:i w:val="0"/>
          <w:lang w:val="af-ZA"/>
        </w:rPr>
        <w:t xml:space="preserve">-ի ժամը 16։00-ը: Հայտերը, հայերենից բացի, կարող են ներկայացվել նաև անգլերեն կամ ռուսերեն: </w:t>
      </w:r>
    </w:p>
    <w:p w14:paraId="4610ECE1" w14:textId="2CD53CF7" w:rsidR="00D639C0" w:rsidRPr="00CA5AE2" w:rsidRDefault="00D639C0" w:rsidP="00D639C0">
      <w:pPr>
        <w:pStyle w:val="BodyTextIndent"/>
        <w:spacing w:line="240" w:lineRule="auto"/>
        <w:ind w:firstLine="708"/>
        <w:rPr>
          <w:rFonts w:ascii="GHEA Grapalat" w:hAnsi="GHEA Grapalat"/>
          <w:i w:val="0"/>
          <w:lang w:val="af-ZA"/>
        </w:rPr>
      </w:pPr>
      <w:r w:rsidRPr="00CA5AE2">
        <w:rPr>
          <w:rFonts w:ascii="GHEA Grapalat" w:hAnsi="GHEA Grapalat"/>
          <w:i w:val="0"/>
          <w:lang w:val="af-ZA"/>
        </w:rPr>
        <w:t>Հայտերի բացումը տեղի կունենա էլեկտրոնային ձևով`</w:t>
      </w:r>
      <w:r w:rsidRPr="00CA5AE2">
        <w:rPr>
          <w:rFonts w:ascii="GHEA Grapalat" w:hAnsi="GHEA Grapalat"/>
          <w:i w:val="0"/>
          <w:lang w:val="af-ZA" w:eastAsia="ru-RU"/>
        </w:rPr>
        <w:t xml:space="preserve"> էլեկտրոնային գնումների Armeps համակարգի</w:t>
      </w:r>
      <w:r w:rsidRPr="00CA5AE2">
        <w:rPr>
          <w:rFonts w:ascii="GHEA Grapalat" w:hAnsi="GHEA Grapalat"/>
          <w:i w:val="0"/>
          <w:lang w:val="af-ZA"/>
        </w:rPr>
        <w:t xml:space="preserve"> միջոցով,  2026 թվականի </w:t>
      </w:r>
      <w:r w:rsidRPr="00CA5AE2">
        <w:rPr>
          <w:rFonts w:ascii="GHEA Grapalat" w:hAnsi="GHEA Grapalat"/>
          <w:i w:val="0"/>
          <w:lang w:val="hy-AM"/>
        </w:rPr>
        <w:t>մ</w:t>
      </w:r>
      <w:r w:rsidR="00EE4B7D">
        <w:rPr>
          <w:rFonts w:ascii="GHEA Grapalat" w:hAnsi="GHEA Grapalat"/>
          <w:i w:val="0"/>
          <w:lang w:val="hy-AM"/>
        </w:rPr>
        <w:t>այիսի 2</w:t>
      </w:r>
      <w:r w:rsidR="00EE4B7D" w:rsidRPr="00EE4B7D">
        <w:rPr>
          <w:rFonts w:ascii="GHEA Grapalat" w:hAnsi="GHEA Grapalat"/>
          <w:i w:val="0"/>
          <w:lang w:val="af-ZA"/>
        </w:rPr>
        <w:t>1</w:t>
      </w:r>
      <w:r w:rsidRPr="00CA5AE2">
        <w:rPr>
          <w:rFonts w:ascii="GHEA Grapalat" w:hAnsi="GHEA Grapalat"/>
          <w:i w:val="0"/>
          <w:lang w:val="af-ZA"/>
        </w:rPr>
        <w:t xml:space="preserve">-ի ժամը 16։00-ին։ </w:t>
      </w:r>
    </w:p>
    <w:p w14:paraId="125C4650" w14:textId="77777777" w:rsidR="00D639C0" w:rsidRPr="00CA5AE2" w:rsidRDefault="00D639C0" w:rsidP="00D639C0">
      <w:pPr>
        <w:pStyle w:val="BodyTextIndent"/>
        <w:spacing w:line="240" w:lineRule="auto"/>
        <w:rPr>
          <w:rFonts w:ascii="GHEA Grapalat" w:hAnsi="GHEA Grapalat"/>
          <w:i w:val="0"/>
          <w:lang w:val="hy-AM"/>
        </w:rPr>
      </w:pPr>
      <w:r w:rsidRPr="00CA5AE2">
        <w:rPr>
          <w:rFonts w:ascii="GHEA Grapalat" w:hAnsi="GHEA Grapalat"/>
          <w:i w:val="0"/>
          <w:lang w:val="af-ZA"/>
        </w:rPr>
        <w:t>Սույն ընթացակարգի վերաբերյալ բողոք</w:t>
      </w:r>
      <w:r w:rsidRPr="00CA5AE2">
        <w:rPr>
          <w:rFonts w:ascii="GHEA Grapalat" w:hAnsi="GHEA Grapalat"/>
          <w:i w:val="0"/>
          <w:lang w:val="hy-AM"/>
        </w:rPr>
        <w:t xml:space="preserve">արկումն իրականացվում է </w:t>
      </w:r>
      <w:r w:rsidRPr="00CA5AE2">
        <w:rPr>
          <w:rFonts w:ascii="GHEA Grapalat" w:hAnsi="GHEA Grapalat"/>
          <w:i w:val="0"/>
          <w:sz w:val="16"/>
          <w:szCs w:val="16"/>
          <w:lang w:val="af-ZA"/>
        </w:rPr>
        <w:t xml:space="preserve"> </w:t>
      </w:r>
      <w:r w:rsidRPr="00CA5AE2">
        <w:rPr>
          <w:rFonts w:ascii="GHEA Grapalat" w:hAnsi="GHEA Grapalat"/>
          <w:i w:val="0"/>
          <w:lang w:val="af-ZA"/>
        </w:rPr>
        <w:t>«</w:t>
      </w:r>
      <w:r w:rsidRPr="00CA5AE2">
        <w:rPr>
          <w:rFonts w:ascii="GHEA Grapalat" w:hAnsi="GHEA Grapalat"/>
          <w:i w:val="0"/>
          <w:lang w:val="hy-AM"/>
        </w:rPr>
        <w:t>Գնումների</w:t>
      </w:r>
      <w:r w:rsidRPr="00CA5AE2">
        <w:rPr>
          <w:rFonts w:ascii="GHEA Grapalat" w:hAnsi="GHEA Grapalat"/>
          <w:i w:val="0"/>
          <w:lang w:val="af-ZA"/>
        </w:rPr>
        <w:t xml:space="preserve"> </w:t>
      </w:r>
      <w:r w:rsidRPr="00CA5AE2">
        <w:rPr>
          <w:rFonts w:ascii="GHEA Grapalat" w:hAnsi="GHEA Grapalat"/>
          <w:i w:val="0"/>
          <w:lang w:val="hy-AM"/>
        </w:rPr>
        <w:t>մասին</w:t>
      </w:r>
      <w:r w:rsidRPr="00CA5AE2">
        <w:rPr>
          <w:rFonts w:ascii="GHEA Grapalat" w:hAnsi="GHEA Grapalat"/>
          <w:i w:val="0"/>
          <w:lang w:val="af-ZA"/>
        </w:rPr>
        <w:t>»</w:t>
      </w:r>
      <w:r w:rsidRPr="00CA5AE2">
        <w:rPr>
          <w:rFonts w:ascii="GHEA Grapalat" w:hAnsi="GHEA Grapalat"/>
          <w:i w:val="0"/>
          <w:lang w:val="hy-AM"/>
        </w:rPr>
        <w:t xml:space="preserve"> ՀՀ</w:t>
      </w:r>
      <w:r w:rsidRPr="00CA5AE2">
        <w:rPr>
          <w:rFonts w:ascii="GHEA Grapalat" w:hAnsi="GHEA Grapalat"/>
          <w:i w:val="0"/>
          <w:lang w:val="af-ZA"/>
        </w:rPr>
        <w:t xml:space="preserve"> </w:t>
      </w:r>
      <w:r w:rsidRPr="00CA5AE2">
        <w:rPr>
          <w:rFonts w:ascii="GHEA Grapalat" w:hAnsi="GHEA Grapalat"/>
          <w:i w:val="0"/>
          <w:lang w:val="hy-AM"/>
        </w:rPr>
        <w:t>օրենքով</w:t>
      </w:r>
      <w:r w:rsidRPr="00CA5AE2">
        <w:rPr>
          <w:rFonts w:ascii="GHEA Grapalat" w:hAnsi="GHEA Grapalat"/>
          <w:i w:val="0"/>
          <w:lang w:val="af-ZA"/>
        </w:rPr>
        <w:t xml:space="preserve"> </w:t>
      </w:r>
      <w:r w:rsidRPr="00CA5AE2">
        <w:rPr>
          <w:rFonts w:ascii="GHEA Grapalat" w:hAnsi="GHEA Grapalat"/>
          <w:i w:val="0"/>
          <w:lang w:val="hy-AM"/>
        </w:rPr>
        <w:t>և</w:t>
      </w:r>
      <w:r w:rsidRPr="00CA5AE2">
        <w:rPr>
          <w:rFonts w:ascii="GHEA Grapalat" w:hAnsi="GHEA Grapalat"/>
          <w:i w:val="0"/>
          <w:lang w:val="af-ZA"/>
        </w:rPr>
        <w:t xml:space="preserve"> </w:t>
      </w:r>
      <w:r w:rsidRPr="00CA5AE2">
        <w:rPr>
          <w:rFonts w:ascii="GHEA Grapalat" w:hAnsi="GHEA Grapalat"/>
          <w:i w:val="0"/>
          <w:lang w:val="hy-AM"/>
        </w:rPr>
        <w:t>ՀՀ քաղաքացիական դատավարության օրենսգրքով սահմանված կարգով։</w:t>
      </w:r>
    </w:p>
    <w:p w14:paraId="790224FB" w14:textId="71EEAF44" w:rsidR="00D639C0" w:rsidRPr="00CA5AE2" w:rsidRDefault="00D639C0" w:rsidP="00D639C0">
      <w:pPr>
        <w:ind w:firstLine="720"/>
        <w:jc w:val="both"/>
        <w:rPr>
          <w:rFonts w:ascii="GHEA Grapalat" w:hAnsi="GHEA Grapalat"/>
          <w:sz w:val="20"/>
          <w:szCs w:val="20"/>
          <w:lang w:val="af-ZA"/>
        </w:rPr>
      </w:pPr>
      <w:r w:rsidRPr="00CA5AE2">
        <w:rPr>
          <w:rFonts w:ascii="GHEA Grapalat" w:hAnsi="GHEA Grapalat"/>
          <w:sz w:val="20"/>
          <w:szCs w:val="20"/>
          <w:lang w:val="af-ZA"/>
        </w:rPr>
        <w:t>Սույն հայտարարության հետ կապված լրացուցիչ տեղեկություններ ստանալու համար կարող եք դիմել գ</w:t>
      </w:r>
      <w:r w:rsidR="00D06F37" w:rsidRPr="00CA5AE2">
        <w:rPr>
          <w:rFonts w:ascii="GHEA Grapalat" w:hAnsi="GHEA Grapalat"/>
          <w:sz w:val="20"/>
          <w:szCs w:val="20"/>
          <w:lang w:val="af-ZA"/>
        </w:rPr>
        <w:t>նահատող հանձնաժողովի քարտուղար</w:t>
      </w:r>
      <w:r w:rsidRPr="00CA5AE2">
        <w:rPr>
          <w:rFonts w:ascii="GHEA Grapalat" w:hAnsi="GHEA Grapalat"/>
          <w:sz w:val="20"/>
          <w:szCs w:val="20"/>
          <w:lang w:val="af-ZA"/>
        </w:rPr>
        <w:t>`</w:t>
      </w:r>
      <w:r w:rsidR="00D06F37" w:rsidRPr="00CA5AE2">
        <w:rPr>
          <w:rFonts w:ascii="GHEA Grapalat" w:hAnsi="GHEA Grapalat"/>
          <w:sz w:val="20"/>
          <w:szCs w:val="20"/>
          <w:lang w:val="af-ZA"/>
        </w:rPr>
        <w:t xml:space="preserve"> </w:t>
      </w:r>
      <w:r w:rsidRPr="00CA5AE2">
        <w:rPr>
          <w:rFonts w:ascii="GHEA Grapalat" w:hAnsi="GHEA Grapalat"/>
          <w:sz w:val="20"/>
          <w:szCs w:val="20"/>
          <w:u w:val="single"/>
          <w:lang w:val="hy-AM"/>
        </w:rPr>
        <w:t>Կ. Քոչարյան</w:t>
      </w:r>
      <w:r w:rsidRPr="00CA5AE2">
        <w:rPr>
          <w:rFonts w:ascii="GHEA Grapalat" w:hAnsi="GHEA Grapalat"/>
          <w:sz w:val="20"/>
          <w:szCs w:val="20"/>
          <w:lang w:val="af-ZA"/>
        </w:rPr>
        <w:t>ին</w:t>
      </w:r>
    </w:p>
    <w:p w14:paraId="62519AAE" w14:textId="77777777" w:rsidR="00D639C0" w:rsidRPr="00CA5AE2" w:rsidRDefault="00D639C0" w:rsidP="00D639C0">
      <w:pPr>
        <w:jc w:val="both"/>
        <w:rPr>
          <w:rFonts w:ascii="GHEA Grapalat" w:hAnsi="GHEA Grapalat"/>
          <w:sz w:val="20"/>
          <w:szCs w:val="20"/>
          <w:lang w:val="af-ZA"/>
        </w:rPr>
      </w:pPr>
      <w:r w:rsidRPr="00CA5AE2">
        <w:rPr>
          <w:rFonts w:ascii="GHEA Grapalat" w:hAnsi="GHEA Grapalat"/>
          <w:sz w:val="20"/>
          <w:szCs w:val="20"/>
          <w:lang w:val="af-ZA"/>
        </w:rPr>
        <w:tab/>
      </w:r>
      <w:r w:rsidRPr="00CA5AE2">
        <w:rPr>
          <w:rFonts w:ascii="GHEA Grapalat" w:hAnsi="GHEA Grapalat"/>
          <w:sz w:val="20"/>
          <w:szCs w:val="20"/>
          <w:lang w:val="af-ZA"/>
        </w:rPr>
        <w:tab/>
      </w:r>
      <w:r w:rsidRPr="00CA5AE2">
        <w:rPr>
          <w:rFonts w:ascii="GHEA Grapalat" w:hAnsi="GHEA Grapalat"/>
          <w:sz w:val="20"/>
          <w:szCs w:val="20"/>
          <w:lang w:val="af-ZA"/>
        </w:rPr>
        <w:tab/>
      </w:r>
      <w:r w:rsidRPr="00CA5AE2">
        <w:rPr>
          <w:rFonts w:ascii="GHEA Grapalat" w:hAnsi="GHEA Grapalat"/>
          <w:sz w:val="20"/>
          <w:szCs w:val="20"/>
          <w:lang w:val="af-ZA"/>
        </w:rPr>
        <w:tab/>
      </w:r>
      <w:r w:rsidRPr="00CA5AE2">
        <w:rPr>
          <w:rFonts w:ascii="GHEA Grapalat" w:hAnsi="GHEA Grapalat"/>
          <w:sz w:val="20"/>
          <w:szCs w:val="20"/>
          <w:lang w:val="af-ZA"/>
        </w:rPr>
        <w:tab/>
        <w:t xml:space="preserve">             </w:t>
      </w:r>
      <w:r w:rsidRPr="00CA5AE2">
        <w:rPr>
          <w:rFonts w:ascii="GHEA Grapalat" w:hAnsi="GHEA Grapalat"/>
          <w:sz w:val="16"/>
          <w:szCs w:val="16"/>
          <w:lang w:val="af-ZA"/>
        </w:rPr>
        <w:t>անունը, ազգանունը</w:t>
      </w:r>
    </w:p>
    <w:p w14:paraId="6FA7FBD2" w14:textId="77777777" w:rsidR="00D639C0" w:rsidRPr="00CA5AE2" w:rsidRDefault="00D639C0" w:rsidP="00D639C0">
      <w:pPr>
        <w:ind w:firstLine="720"/>
        <w:jc w:val="both"/>
        <w:rPr>
          <w:rFonts w:ascii="GHEA Grapalat" w:hAnsi="GHEA Grapalat"/>
          <w:sz w:val="20"/>
          <w:szCs w:val="20"/>
          <w:u w:val="single"/>
          <w:lang w:val="hy-AM"/>
        </w:rPr>
      </w:pPr>
      <w:r w:rsidRPr="00CA5AE2">
        <w:rPr>
          <w:rFonts w:ascii="GHEA Grapalat" w:hAnsi="GHEA Grapalat"/>
          <w:sz w:val="20"/>
          <w:szCs w:val="20"/>
          <w:lang w:val="af-ZA"/>
        </w:rPr>
        <w:t xml:space="preserve">                                      Հեռախոս </w:t>
      </w:r>
      <w:r w:rsidRPr="00CA5AE2">
        <w:rPr>
          <w:rFonts w:ascii="GHEA Grapalat" w:hAnsi="GHEA Grapalat"/>
          <w:sz w:val="20"/>
          <w:szCs w:val="20"/>
          <w:u w:val="single"/>
          <w:lang w:val="hy-AM"/>
        </w:rPr>
        <w:t>010540229</w:t>
      </w:r>
    </w:p>
    <w:p w14:paraId="1A7495BC" w14:textId="77777777" w:rsidR="00D639C0" w:rsidRPr="00CA5AE2" w:rsidRDefault="00D639C0" w:rsidP="00D639C0">
      <w:pPr>
        <w:ind w:firstLine="720"/>
        <w:jc w:val="both"/>
        <w:rPr>
          <w:rFonts w:ascii="GHEA Grapalat" w:hAnsi="GHEA Grapalat"/>
          <w:sz w:val="20"/>
          <w:szCs w:val="20"/>
          <w:lang w:val="af-ZA"/>
        </w:rPr>
      </w:pPr>
    </w:p>
    <w:p w14:paraId="05A11D40" w14:textId="2FA9C737" w:rsidR="00D639C0" w:rsidRPr="00CA5AE2" w:rsidRDefault="00D639C0" w:rsidP="00D639C0">
      <w:pPr>
        <w:ind w:firstLine="720"/>
        <w:jc w:val="both"/>
        <w:rPr>
          <w:rFonts w:ascii="GHEA Grapalat" w:hAnsi="GHEA Grapalat"/>
          <w:sz w:val="20"/>
          <w:szCs w:val="20"/>
          <w:u w:val="single"/>
          <w:lang w:val="af-ZA"/>
        </w:rPr>
      </w:pPr>
      <w:r w:rsidRPr="00CA5AE2">
        <w:rPr>
          <w:rFonts w:ascii="GHEA Grapalat" w:hAnsi="GHEA Grapalat"/>
          <w:sz w:val="20"/>
          <w:szCs w:val="20"/>
          <w:lang w:val="af-ZA"/>
        </w:rPr>
        <w:t xml:space="preserve">                                        Էլ. փոստ </w:t>
      </w:r>
      <w:hyperlink r:id="rId10" w:history="1">
        <w:r w:rsidRPr="00CA5AE2">
          <w:rPr>
            <w:rStyle w:val="Hyperlink"/>
            <w:rFonts w:ascii="GHEA Grapalat" w:hAnsi="GHEA Grapalat"/>
            <w:sz w:val="20"/>
            <w:szCs w:val="20"/>
            <w:lang w:val="af-ZA"/>
          </w:rPr>
          <w:t>finansakan</w:t>
        </w:r>
      </w:hyperlink>
      <w:r w:rsidRPr="00CA5AE2">
        <w:rPr>
          <w:rFonts w:ascii="GHEA Grapalat" w:hAnsi="GHEA Grapalat"/>
          <w:color w:val="0000FF"/>
          <w:sz w:val="20"/>
          <w:szCs w:val="20"/>
          <w:u w:val="single"/>
          <w:lang w:val="af-ZA"/>
        </w:rPr>
        <w:t>2013@mail.ru</w:t>
      </w:r>
      <w:r w:rsidRPr="00CA5AE2">
        <w:rPr>
          <w:rFonts w:ascii="GHEA Grapalat" w:hAnsi="GHEA Grapalat"/>
          <w:sz w:val="20"/>
          <w:szCs w:val="20"/>
          <w:u w:val="single"/>
          <w:lang w:val="af-ZA"/>
        </w:rPr>
        <w:t xml:space="preserve"> </w:t>
      </w:r>
    </w:p>
    <w:p w14:paraId="10EBCC76" w14:textId="77777777" w:rsidR="00D639C0" w:rsidRPr="00CA5AE2" w:rsidRDefault="00D639C0" w:rsidP="00D639C0">
      <w:pPr>
        <w:rPr>
          <w:rFonts w:ascii="GHEA Grapalat" w:hAnsi="GHEA Grapalat"/>
          <w:sz w:val="20"/>
          <w:szCs w:val="20"/>
          <w:u w:val="single"/>
          <w:lang w:val="af-ZA"/>
        </w:rPr>
      </w:pPr>
      <w:r w:rsidRPr="00CA5AE2">
        <w:rPr>
          <w:rFonts w:ascii="GHEA Grapalat" w:hAnsi="GHEA Grapalat"/>
          <w:sz w:val="20"/>
          <w:szCs w:val="20"/>
          <w:lang w:val="af-ZA"/>
        </w:rPr>
        <w:t xml:space="preserve">Պատվիրատու </w:t>
      </w:r>
      <w:r w:rsidRPr="00CA5AE2">
        <w:rPr>
          <w:rFonts w:ascii="GHEA Grapalat" w:hAnsi="GHEA Grapalat"/>
          <w:sz w:val="20"/>
          <w:szCs w:val="20"/>
          <w:u w:val="single"/>
          <w:lang w:val="af-ZA"/>
        </w:rPr>
        <w:tab/>
      </w:r>
      <w:r w:rsidRPr="00CA5AE2">
        <w:rPr>
          <w:rFonts w:ascii="GHEA Grapalat" w:hAnsi="GHEA Grapalat"/>
          <w:sz w:val="20"/>
          <w:szCs w:val="20"/>
          <w:u w:val="single"/>
          <w:lang w:val="af-ZA"/>
        </w:rPr>
        <w:tab/>
      </w:r>
      <w:r w:rsidRPr="00CA5AE2">
        <w:rPr>
          <w:rFonts w:ascii="GHEA Grapalat" w:hAnsi="GHEA Grapalat"/>
          <w:sz w:val="20"/>
          <w:szCs w:val="20"/>
          <w:u w:val="single"/>
          <w:lang w:val="hy-AM"/>
        </w:rPr>
        <w:t>Ջրային կոմիտե</w:t>
      </w:r>
    </w:p>
    <w:p w14:paraId="3AA13B87" w14:textId="77777777" w:rsidR="009F18D0" w:rsidRPr="00CA5AE2" w:rsidRDefault="009F18D0" w:rsidP="00EF3662">
      <w:pPr>
        <w:pStyle w:val="BodyTextIndent"/>
        <w:spacing w:line="240" w:lineRule="auto"/>
        <w:ind w:firstLine="0"/>
        <w:rPr>
          <w:rFonts w:ascii="GHEA Grapalat" w:hAnsi="GHEA Grapalat"/>
          <w:i w:val="0"/>
          <w:lang w:val="af-ZA"/>
        </w:rPr>
      </w:pPr>
      <w:r w:rsidRPr="00CA5AE2">
        <w:rPr>
          <w:rFonts w:ascii="GHEA Grapalat" w:hAnsi="GHEA Grapalat"/>
          <w:i w:val="0"/>
          <w:lang w:val="af-ZA"/>
        </w:rPr>
        <w:tab/>
      </w:r>
      <w:r w:rsidRPr="00CA5AE2">
        <w:rPr>
          <w:rFonts w:ascii="GHEA Grapalat" w:hAnsi="GHEA Grapalat"/>
          <w:i w:val="0"/>
          <w:lang w:val="af-ZA"/>
        </w:rPr>
        <w:tab/>
      </w:r>
      <w:r w:rsidRPr="00CA5AE2">
        <w:rPr>
          <w:rFonts w:ascii="GHEA Grapalat" w:hAnsi="GHEA Grapalat"/>
          <w:i w:val="0"/>
          <w:lang w:val="af-ZA"/>
        </w:rPr>
        <w:tab/>
      </w:r>
      <w:r w:rsidRPr="00CA5AE2">
        <w:rPr>
          <w:rFonts w:ascii="GHEA Grapalat" w:hAnsi="GHEA Grapalat"/>
          <w:i w:val="0"/>
          <w:sz w:val="16"/>
          <w:szCs w:val="16"/>
          <w:lang w:val="af-ZA"/>
        </w:rPr>
        <w:t>անվանումը</w:t>
      </w:r>
    </w:p>
    <w:p w14:paraId="56757BA4" w14:textId="0050EE2A" w:rsidR="00754697" w:rsidRPr="00CA5AE2" w:rsidRDefault="00754697" w:rsidP="00EF3662">
      <w:pPr>
        <w:pStyle w:val="BodyTextIndent3"/>
        <w:spacing w:after="240" w:line="240" w:lineRule="auto"/>
        <w:ind w:firstLine="709"/>
        <w:rPr>
          <w:rFonts w:ascii="GHEA Grapalat" w:hAnsi="GHEA Grapalat" w:cs="Sylfaen"/>
          <w:b/>
          <w:lang w:val="es-ES"/>
        </w:rPr>
      </w:pPr>
    </w:p>
    <w:p w14:paraId="3BCD63A7" w14:textId="5174BF75" w:rsidR="00437A70" w:rsidRPr="00CA5AE2" w:rsidRDefault="00437A70" w:rsidP="00EF3662">
      <w:pPr>
        <w:pStyle w:val="BodyTextIndent3"/>
        <w:spacing w:after="240" w:line="240" w:lineRule="auto"/>
        <w:ind w:firstLine="709"/>
        <w:rPr>
          <w:rFonts w:ascii="GHEA Grapalat" w:hAnsi="GHEA Grapalat" w:cs="Sylfaen"/>
          <w:b/>
          <w:lang w:val="es-ES"/>
        </w:rPr>
      </w:pPr>
    </w:p>
    <w:p w14:paraId="06E1BFCD" w14:textId="1D87DC37" w:rsidR="00437A70" w:rsidRPr="00CA5AE2" w:rsidRDefault="00437A70" w:rsidP="00EF3662">
      <w:pPr>
        <w:pStyle w:val="BodyTextIndent3"/>
        <w:spacing w:after="240" w:line="240" w:lineRule="auto"/>
        <w:ind w:firstLine="709"/>
        <w:rPr>
          <w:rFonts w:ascii="GHEA Grapalat" w:hAnsi="GHEA Grapalat" w:cs="Sylfaen"/>
          <w:b/>
          <w:lang w:val="es-ES"/>
        </w:rPr>
      </w:pPr>
    </w:p>
    <w:p w14:paraId="0017DB10" w14:textId="77777777" w:rsidR="00437A70" w:rsidRPr="00CA5AE2" w:rsidRDefault="00437A70" w:rsidP="00EF3662">
      <w:pPr>
        <w:pStyle w:val="BodyTextIndent3"/>
        <w:spacing w:after="240" w:line="240" w:lineRule="auto"/>
        <w:ind w:firstLine="709"/>
        <w:rPr>
          <w:rFonts w:ascii="GHEA Grapalat" w:hAnsi="GHEA Grapalat" w:cs="Sylfaen"/>
          <w:b/>
          <w:lang w:val="es-ES"/>
        </w:rPr>
      </w:pPr>
    </w:p>
    <w:p w14:paraId="294110F9" w14:textId="77777777" w:rsidR="00D639C0" w:rsidRPr="00CA5AE2" w:rsidRDefault="00D639C0" w:rsidP="00D639C0">
      <w:pPr>
        <w:pStyle w:val="BodyText"/>
        <w:spacing w:after="0"/>
        <w:ind w:firstLine="567"/>
        <w:jc w:val="right"/>
        <w:rPr>
          <w:rFonts w:ascii="GHEA Grapalat" w:hAnsi="GHEA Grapalat" w:cs="Sylfaen"/>
          <w:i/>
          <w:sz w:val="20"/>
          <w:szCs w:val="20"/>
          <w:lang w:val="af-ZA"/>
        </w:rPr>
      </w:pPr>
      <w:r w:rsidRPr="00CA5AE2">
        <w:rPr>
          <w:rFonts w:ascii="GHEA Grapalat" w:hAnsi="GHEA Grapalat" w:cs="Sylfaen"/>
          <w:i/>
          <w:sz w:val="20"/>
          <w:szCs w:val="20"/>
        </w:rPr>
        <w:t>Հաստատված</w:t>
      </w:r>
      <w:r w:rsidRPr="00CA5AE2">
        <w:rPr>
          <w:rFonts w:ascii="GHEA Grapalat" w:hAnsi="GHEA Grapalat" w:cs="Times Armenian"/>
          <w:i/>
          <w:sz w:val="20"/>
          <w:szCs w:val="20"/>
          <w:lang w:val="af-ZA"/>
        </w:rPr>
        <w:t xml:space="preserve"> </w:t>
      </w:r>
      <w:r w:rsidRPr="00CA5AE2">
        <w:rPr>
          <w:rFonts w:ascii="GHEA Grapalat" w:hAnsi="GHEA Grapalat" w:cs="Sylfaen"/>
          <w:i/>
          <w:sz w:val="20"/>
          <w:szCs w:val="20"/>
        </w:rPr>
        <w:t>է</w:t>
      </w:r>
    </w:p>
    <w:p w14:paraId="4034F0DB" w14:textId="2AB1DF56" w:rsidR="00D639C0" w:rsidRPr="00CA5AE2" w:rsidRDefault="00D639C0" w:rsidP="00D639C0">
      <w:pPr>
        <w:pStyle w:val="BodyText"/>
        <w:spacing w:after="0"/>
        <w:ind w:firstLine="567"/>
        <w:jc w:val="right"/>
        <w:rPr>
          <w:rFonts w:ascii="GHEA Grapalat" w:hAnsi="GHEA Grapalat" w:cs="Sylfaen"/>
          <w:i/>
          <w:sz w:val="20"/>
          <w:szCs w:val="20"/>
          <w:lang w:val="af-ZA"/>
        </w:rPr>
      </w:pPr>
      <w:r w:rsidRPr="00CA5AE2">
        <w:rPr>
          <w:rFonts w:ascii="GHEA Grapalat" w:hAnsi="GHEA Grapalat" w:cs="Sylfaen"/>
          <w:i/>
          <w:sz w:val="20"/>
          <w:szCs w:val="20"/>
          <w:u w:val="single"/>
          <w:lang w:val="af-ZA"/>
        </w:rPr>
        <w:t>ՋԿ-ԲՄԱՇՁԲ-26/</w:t>
      </w:r>
      <w:r w:rsidR="00140B69" w:rsidRPr="00CA5AE2">
        <w:rPr>
          <w:rFonts w:ascii="GHEA Grapalat" w:hAnsi="GHEA Grapalat" w:cs="Sylfaen"/>
          <w:i/>
          <w:sz w:val="20"/>
          <w:szCs w:val="20"/>
          <w:u w:val="single"/>
          <w:lang w:val="hy-AM"/>
        </w:rPr>
        <w:t>5</w:t>
      </w:r>
      <w:r w:rsidRPr="00CA5AE2">
        <w:rPr>
          <w:rFonts w:ascii="GHEA Grapalat" w:hAnsi="GHEA Grapalat" w:cs="Sylfaen"/>
          <w:i/>
          <w:sz w:val="20"/>
          <w:szCs w:val="20"/>
          <w:u w:val="single"/>
          <w:lang w:val="af-ZA"/>
        </w:rPr>
        <w:t>-Ա</w:t>
      </w:r>
      <w:r w:rsidRPr="00CA5AE2">
        <w:rPr>
          <w:rFonts w:ascii="GHEA Grapalat" w:hAnsi="GHEA Grapalat" w:cs="Sylfaen"/>
          <w:i/>
          <w:sz w:val="20"/>
          <w:szCs w:val="20"/>
          <w:lang w:val="af-ZA"/>
        </w:rPr>
        <w:t xml:space="preserve"> </w:t>
      </w:r>
      <w:r w:rsidRPr="00CA5AE2">
        <w:rPr>
          <w:rFonts w:ascii="GHEA Grapalat" w:hAnsi="GHEA Grapalat" w:cs="Sylfaen"/>
          <w:i/>
          <w:sz w:val="20"/>
          <w:szCs w:val="20"/>
        </w:rPr>
        <w:t>ծածկա</w:t>
      </w:r>
      <w:r w:rsidRPr="00CA5AE2">
        <w:rPr>
          <w:rFonts w:ascii="GHEA Grapalat" w:hAnsi="GHEA Grapalat" w:cs="Times Armenian"/>
          <w:i/>
          <w:sz w:val="20"/>
          <w:szCs w:val="20"/>
        </w:rPr>
        <w:t>գ</w:t>
      </w:r>
      <w:r w:rsidRPr="00CA5AE2">
        <w:rPr>
          <w:rFonts w:ascii="GHEA Grapalat" w:hAnsi="GHEA Grapalat" w:cs="Sylfaen"/>
          <w:i/>
          <w:sz w:val="20"/>
          <w:szCs w:val="20"/>
        </w:rPr>
        <w:t>րով</w:t>
      </w:r>
      <w:r w:rsidRPr="00CA5AE2">
        <w:rPr>
          <w:rFonts w:ascii="GHEA Grapalat" w:hAnsi="GHEA Grapalat" w:cs="Times Armenian"/>
          <w:i/>
          <w:sz w:val="20"/>
          <w:szCs w:val="20"/>
          <w:lang w:val="af-ZA"/>
        </w:rPr>
        <w:t xml:space="preserve"> </w:t>
      </w:r>
    </w:p>
    <w:p w14:paraId="4A08D793" w14:textId="77777777" w:rsidR="00D639C0" w:rsidRPr="00CA5AE2" w:rsidRDefault="00D639C0" w:rsidP="00D639C0">
      <w:pPr>
        <w:pStyle w:val="BodyText"/>
        <w:spacing w:after="0"/>
        <w:ind w:firstLine="567"/>
        <w:jc w:val="right"/>
        <w:rPr>
          <w:rFonts w:ascii="GHEA Grapalat" w:hAnsi="GHEA Grapalat" w:cs="Times Armenian"/>
          <w:i/>
          <w:sz w:val="20"/>
          <w:szCs w:val="20"/>
          <w:lang w:val="af-ZA"/>
        </w:rPr>
      </w:pPr>
      <w:r w:rsidRPr="00CA5AE2">
        <w:rPr>
          <w:rFonts w:ascii="GHEA Grapalat" w:hAnsi="GHEA Grapalat" w:cs="Sylfaen"/>
          <w:i/>
          <w:sz w:val="20"/>
          <w:szCs w:val="20"/>
        </w:rPr>
        <w:t>բաց</w:t>
      </w:r>
      <w:r w:rsidRPr="00CA5AE2">
        <w:rPr>
          <w:rFonts w:ascii="GHEA Grapalat" w:hAnsi="GHEA Grapalat" w:cs="Times Armenian"/>
          <w:i/>
          <w:sz w:val="20"/>
          <w:szCs w:val="20"/>
          <w:lang w:val="af-ZA"/>
        </w:rPr>
        <w:t xml:space="preserve"> մրցույթի գնահատող </w:t>
      </w:r>
      <w:r w:rsidRPr="00CA5AE2">
        <w:rPr>
          <w:rFonts w:ascii="GHEA Grapalat" w:hAnsi="GHEA Grapalat" w:cs="Sylfaen"/>
          <w:i/>
          <w:sz w:val="20"/>
          <w:szCs w:val="20"/>
        </w:rPr>
        <w:t>հանձնաժողովի</w:t>
      </w:r>
    </w:p>
    <w:p w14:paraId="50431052" w14:textId="287F88FC" w:rsidR="00D639C0" w:rsidRPr="00A0544F" w:rsidRDefault="00D639C0" w:rsidP="00D639C0">
      <w:pPr>
        <w:pStyle w:val="BodyText"/>
        <w:spacing w:after="0"/>
        <w:ind w:firstLine="567"/>
        <w:jc w:val="right"/>
        <w:rPr>
          <w:rFonts w:ascii="GHEA Grapalat" w:hAnsi="GHEA Grapalat"/>
          <w:i/>
          <w:sz w:val="20"/>
          <w:szCs w:val="20"/>
          <w:lang w:val="af-ZA"/>
        </w:rPr>
      </w:pPr>
      <w:r w:rsidRPr="00CA5AE2">
        <w:rPr>
          <w:rFonts w:ascii="GHEA Grapalat" w:hAnsi="GHEA Grapalat" w:cs="Sylfaen"/>
          <w:i/>
          <w:sz w:val="20"/>
          <w:szCs w:val="20"/>
          <w:lang w:val="af-ZA"/>
        </w:rPr>
        <w:t xml:space="preserve"> 20</w:t>
      </w:r>
      <w:r w:rsidRPr="00CA5AE2">
        <w:rPr>
          <w:rFonts w:ascii="GHEA Grapalat" w:hAnsi="GHEA Grapalat" w:cs="Sylfaen"/>
          <w:i/>
          <w:sz w:val="20"/>
          <w:szCs w:val="20"/>
          <w:lang w:val="hy-AM"/>
        </w:rPr>
        <w:t>26</w:t>
      </w:r>
      <w:r w:rsidRPr="00CA5AE2">
        <w:rPr>
          <w:rFonts w:ascii="GHEA Grapalat" w:hAnsi="GHEA Grapalat" w:cs="Sylfaen"/>
          <w:i/>
          <w:sz w:val="20"/>
          <w:szCs w:val="20"/>
        </w:rPr>
        <w:t>թ</w:t>
      </w:r>
      <w:r w:rsidRPr="00CA5AE2">
        <w:rPr>
          <w:rFonts w:ascii="GHEA Grapalat" w:hAnsi="GHEA Grapalat" w:cs="Times Armenian"/>
          <w:i/>
          <w:sz w:val="20"/>
          <w:szCs w:val="20"/>
          <w:lang w:val="af-ZA"/>
        </w:rPr>
        <w:t xml:space="preserve">.  </w:t>
      </w:r>
      <w:r w:rsidR="00437A70" w:rsidRPr="00CA5AE2">
        <w:rPr>
          <w:rFonts w:ascii="GHEA Grapalat" w:hAnsi="GHEA Grapalat" w:cs="Times Armenian"/>
          <w:i/>
          <w:sz w:val="20"/>
          <w:szCs w:val="20"/>
          <w:u w:val="single"/>
          <w:lang w:val="hy-AM"/>
        </w:rPr>
        <w:t>ապրիլ</w:t>
      </w:r>
      <w:r w:rsidRPr="00CA5AE2">
        <w:rPr>
          <w:rFonts w:ascii="GHEA Grapalat" w:hAnsi="GHEA Grapalat" w:cs="Times Armenian"/>
          <w:i/>
          <w:sz w:val="20"/>
          <w:szCs w:val="20"/>
          <w:u w:val="single"/>
          <w:lang w:val="hy-AM"/>
        </w:rPr>
        <w:t>ի 1</w:t>
      </w:r>
      <w:r w:rsidR="00810008" w:rsidRPr="00CA5AE2">
        <w:rPr>
          <w:rFonts w:ascii="GHEA Grapalat" w:hAnsi="GHEA Grapalat" w:cs="Times Armenian"/>
          <w:i/>
          <w:sz w:val="20"/>
          <w:szCs w:val="20"/>
          <w:u w:val="single"/>
          <w:lang w:val="hy-AM"/>
        </w:rPr>
        <w:t>8</w:t>
      </w:r>
      <w:r w:rsidRPr="00CA5AE2">
        <w:rPr>
          <w:rFonts w:ascii="GHEA Grapalat" w:hAnsi="GHEA Grapalat" w:cs="Times Armenian"/>
          <w:i/>
          <w:sz w:val="20"/>
          <w:szCs w:val="20"/>
          <w:u w:val="single"/>
          <w:lang w:val="hy-AM"/>
        </w:rPr>
        <w:t>-</w:t>
      </w:r>
      <w:r w:rsidRPr="00CA5AE2">
        <w:rPr>
          <w:rFonts w:ascii="GHEA Grapalat" w:hAnsi="GHEA Grapalat" w:cs="Times Armenian"/>
          <w:i/>
          <w:sz w:val="20"/>
          <w:szCs w:val="20"/>
          <w:lang w:val="af-ZA"/>
        </w:rPr>
        <w:t xml:space="preserve">ի </w:t>
      </w:r>
      <w:r w:rsidRPr="00CA5AE2">
        <w:rPr>
          <w:rFonts w:ascii="GHEA Grapalat" w:hAnsi="GHEA Grapalat" w:cs="Times Armenian"/>
          <w:i/>
          <w:sz w:val="20"/>
          <w:szCs w:val="20"/>
          <w:vertAlign w:val="subscript"/>
          <w:lang w:val="af-ZA"/>
        </w:rPr>
        <w:t xml:space="preserve"> </w:t>
      </w:r>
      <w:r w:rsidRPr="00CA5AE2">
        <w:rPr>
          <w:rFonts w:ascii="GHEA Grapalat" w:hAnsi="GHEA Grapalat" w:cs="Times Armenian"/>
          <w:i/>
          <w:sz w:val="20"/>
          <w:szCs w:val="20"/>
          <w:lang w:val="af-ZA"/>
        </w:rPr>
        <w:t xml:space="preserve">N </w:t>
      </w:r>
      <w:r w:rsidRPr="00CA5AE2">
        <w:rPr>
          <w:rFonts w:ascii="GHEA Grapalat" w:hAnsi="GHEA Grapalat" w:cs="Times Armenian"/>
          <w:i/>
          <w:sz w:val="20"/>
          <w:szCs w:val="20"/>
          <w:lang w:val="hy-AM"/>
        </w:rPr>
        <w:t xml:space="preserve">1 </w:t>
      </w:r>
      <w:r w:rsidRPr="00CA5AE2">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85F3E46" w14:textId="77777777" w:rsidR="00D639C0" w:rsidRPr="00A0544F" w:rsidRDefault="00D639C0" w:rsidP="00D639C0">
      <w:pPr>
        <w:pStyle w:val="BodyText"/>
        <w:ind w:right="-7"/>
        <w:jc w:val="center"/>
        <w:rPr>
          <w:rFonts w:ascii="GHEA Grapalat" w:hAnsi="GHEA Grapalat" w:cs="Times Armenian"/>
          <w:i/>
          <w:lang w:val="af-ZA"/>
        </w:rPr>
      </w:pPr>
      <w:r w:rsidRPr="00A0544F">
        <w:rPr>
          <w:rFonts w:ascii="GHEA Grapalat" w:hAnsi="GHEA Grapalat" w:cs="Times Armenian"/>
          <w:i/>
          <w:lang w:val="af-ZA"/>
        </w:rPr>
        <w:t>« Ջրային կոմիտե »</w:t>
      </w:r>
    </w:p>
    <w:p w14:paraId="38E4DFD1" w14:textId="77777777" w:rsidR="00D639C0" w:rsidRPr="00A0544F" w:rsidRDefault="00D639C0" w:rsidP="00D639C0">
      <w:pPr>
        <w:pStyle w:val="BodyText"/>
        <w:ind w:right="-7"/>
        <w:jc w:val="center"/>
        <w:rPr>
          <w:rFonts w:ascii="GHEA Grapalat" w:hAnsi="GHEA Grapalat" w:cs="Times Armenian"/>
          <w:i/>
          <w:lang w:val="af-ZA"/>
        </w:rPr>
      </w:pPr>
      <w:r w:rsidRPr="00A0544F">
        <w:rPr>
          <w:rFonts w:ascii="GHEA Grapalat" w:hAnsi="GHEA Grapalat" w:cs="Times Armenian"/>
          <w:i/>
          <w:lang w:val="af-ZA"/>
        </w:rPr>
        <w:tab/>
      </w:r>
    </w:p>
    <w:p w14:paraId="3F6B2D57" w14:textId="77777777" w:rsidR="00D639C0" w:rsidRPr="00A0544F" w:rsidRDefault="00D639C0" w:rsidP="00D639C0">
      <w:pPr>
        <w:pStyle w:val="BodyText"/>
        <w:ind w:right="-7"/>
        <w:jc w:val="center"/>
        <w:rPr>
          <w:rFonts w:ascii="GHEA Grapalat" w:hAnsi="GHEA Grapalat" w:cs="Times Armenian"/>
          <w:i/>
          <w:lang w:val="af-ZA"/>
        </w:rPr>
      </w:pPr>
    </w:p>
    <w:p w14:paraId="0DB74956" w14:textId="77777777" w:rsidR="00D639C0" w:rsidRPr="00A0544F" w:rsidRDefault="00D639C0" w:rsidP="00D639C0">
      <w:pPr>
        <w:pStyle w:val="BodyText"/>
        <w:ind w:right="-7"/>
        <w:jc w:val="center"/>
        <w:rPr>
          <w:rFonts w:ascii="GHEA Grapalat" w:hAnsi="GHEA Grapalat" w:cs="Times Armenian"/>
          <w:i/>
          <w:lang w:val="af-ZA"/>
        </w:rPr>
      </w:pPr>
    </w:p>
    <w:p w14:paraId="4B851CD7" w14:textId="77777777" w:rsidR="00D639C0" w:rsidRPr="00A0544F" w:rsidRDefault="00D639C0" w:rsidP="00D639C0">
      <w:pPr>
        <w:pStyle w:val="BodyText"/>
        <w:ind w:right="-7"/>
        <w:jc w:val="center"/>
        <w:rPr>
          <w:rFonts w:ascii="GHEA Grapalat" w:hAnsi="GHEA Grapalat" w:cs="Times Armenian"/>
          <w:i/>
          <w:lang w:val="af-ZA"/>
        </w:rPr>
      </w:pPr>
    </w:p>
    <w:p w14:paraId="4CB05193" w14:textId="77777777" w:rsidR="00D639C0" w:rsidRPr="00A0544F" w:rsidRDefault="00D639C0" w:rsidP="00D639C0">
      <w:pPr>
        <w:pStyle w:val="BodyText"/>
        <w:ind w:right="-7"/>
        <w:jc w:val="center"/>
        <w:rPr>
          <w:rFonts w:ascii="GHEA Grapalat" w:hAnsi="GHEA Grapalat" w:cs="Times Armenian"/>
          <w:i/>
          <w:lang w:val="af-ZA"/>
        </w:rPr>
      </w:pPr>
    </w:p>
    <w:p w14:paraId="23365CB4" w14:textId="77777777" w:rsidR="00D639C0" w:rsidRPr="00A0544F" w:rsidRDefault="00D639C0" w:rsidP="00D639C0">
      <w:pPr>
        <w:pStyle w:val="BodyText"/>
        <w:ind w:right="-7"/>
        <w:jc w:val="center"/>
        <w:rPr>
          <w:rFonts w:ascii="GHEA Grapalat" w:hAnsi="GHEA Grapalat" w:cs="Times Armenian"/>
          <w:i/>
          <w:lang w:val="af-ZA"/>
        </w:rPr>
      </w:pPr>
      <w:r w:rsidRPr="00A0544F">
        <w:rPr>
          <w:rFonts w:ascii="GHEA Grapalat" w:hAnsi="GHEA Grapalat" w:cs="Times Armenian"/>
          <w:i/>
          <w:lang w:val="af-ZA"/>
        </w:rPr>
        <w:t>Հ Ր Ա Վ Ե Ր</w:t>
      </w:r>
    </w:p>
    <w:p w14:paraId="778F393B" w14:textId="77777777" w:rsidR="00D639C0" w:rsidRPr="00A0544F" w:rsidRDefault="00D639C0" w:rsidP="00D639C0">
      <w:pPr>
        <w:pStyle w:val="BodyText"/>
        <w:ind w:right="-7"/>
        <w:jc w:val="center"/>
        <w:rPr>
          <w:rFonts w:ascii="GHEA Grapalat" w:hAnsi="GHEA Grapalat" w:cs="Times Armenian"/>
          <w:i/>
          <w:lang w:val="af-ZA"/>
        </w:rPr>
      </w:pPr>
    </w:p>
    <w:p w14:paraId="4C939673" w14:textId="77777777" w:rsidR="00D639C0" w:rsidRPr="00A0544F" w:rsidRDefault="00D639C0" w:rsidP="00D639C0">
      <w:pPr>
        <w:pStyle w:val="BodyText"/>
        <w:ind w:right="-7"/>
        <w:jc w:val="center"/>
        <w:rPr>
          <w:rFonts w:ascii="GHEA Grapalat" w:hAnsi="GHEA Grapalat" w:cs="Times Armenian"/>
          <w:i/>
          <w:lang w:val="af-ZA"/>
        </w:rPr>
      </w:pPr>
    </w:p>
    <w:p w14:paraId="54FFAA18" w14:textId="2C412820" w:rsidR="00D639C0" w:rsidRPr="00A0544F" w:rsidRDefault="00D639C0" w:rsidP="00D639C0">
      <w:pPr>
        <w:pStyle w:val="BodyText"/>
        <w:ind w:right="-7"/>
        <w:jc w:val="center"/>
        <w:rPr>
          <w:rFonts w:ascii="GHEA Grapalat" w:hAnsi="GHEA Grapalat"/>
          <w:szCs w:val="22"/>
          <w:lang w:val="af-ZA"/>
        </w:rPr>
      </w:pPr>
      <w:r w:rsidRPr="00A0544F">
        <w:rPr>
          <w:rFonts w:ascii="GHEA Grapalat" w:hAnsi="GHEA Grapalat" w:cs="Times Armenian"/>
          <w:i/>
          <w:lang w:val="af-ZA"/>
        </w:rPr>
        <w:t>« ՋՐԱՅԻՆ ԿՈՄԻՏԵ »-Ի ԿԱՐԻՔՆԵՐԻ ՀԱՄԱՐ` «</w:t>
      </w:r>
      <w:bookmarkStart w:id="3" w:name="_Hlk222762942"/>
      <w:r w:rsidRPr="00D639C0">
        <w:rPr>
          <w:rFonts w:ascii="GHEA Grapalat" w:hAnsi="GHEA Grapalat" w:cs="Times Armenian"/>
          <w:i/>
          <w:lang w:val="af-ZA"/>
        </w:rPr>
        <w:t xml:space="preserve">ՋՐԱՄԱՏԱԿԱՐԱՐՄԱՆ </w:t>
      </w:r>
      <w:r>
        <w:rPr>
          <w:rFonts w:ascii="GHEA Grapalat" w:hAnsi="GHEA Grapalat" w:cs="Times Armenian"/>
          <w:i/>
          <w:lang w:val="hy-AM"/>
        </w:rPr>
        <w:t>ԵՎ</w:t>
      </w:r>
      <w:r>
        <w:rPr>
          <w:rFonts w:ascii="GHEA Grapalat" w:hAnsi="GHEA Grapalat" w:cs="Times Armenian"/>
          <w:i/>
          <w:lang w:val="af-ZA"/>
        </w:rPr>
        <w:t xml:space="preserve"> ՋՐԱՀԵՌԱՑՄԱՆ ՀԱՄԱԿԱՐԳԻ ԿԱՌՈՒՑ</w:t>
      </w:r>
      <w:r w:rsidRPr="00D639C0">
        <w:rPr>
          <w:rFonts w:ascii="GHEA Grapalat" w:hAnsi="GHEA Grapalat" w:cs="Times Armenian"/>
          <w:i/>
          <w:lang w:val="af-ZA"/>
        </w:rPr>
        <w:t>Մ</w:t>
      </w:r>
      <w:r>
        <w:rPr>
          <w:rFonts w:ascii="GHEA Grapalat" w:hAnsi="GHEA Grapalat" w:cs="Times Armenian"/>
          <w:i/>
          <w:lang w:val="hy-AM"/>
        </w:rPr>
        <w:t>ԱՆ</w:t>
      </w:r>
      <w:r w:rsidRPr="00A0544F">
        <w:rPr>
          <w:rFonts w:ascii="GHEA Grapalat" w:hAnsi="GHEA Grapalat" w:cs="Times Armenian"/>
          <w:i/>
          <w:lang w:val="af-ZA"/>
        </w:rPr>
        <w:t xml:space="preserve"> ԱՇԽԱՏԱՆՔՆԵՐԻ</w:t>
      </w:r>
      <w:bookmarkEnd w:id="3"/>
      <w:r w:rsidRPr="00A0544F">
        <w:rPr>
          <w:rFonts w:ascii="GHEA Grapalat" w:hAnsi="GHEA Grapalat" w:cs="Times Armenian"/>
          <w:i/>
          <w:lang w:val="af-ZA"/>
        </w:rPr>
        <w:t>» ՁԵՌՔԲԵՐՄԱՆ ՆՊԱՏԱԿՈՎ  ՀԱՅՏԱՐԱՐՎԱԾ ԲԱՑ ՄՐՑՈՒՅԹԻ</w:t>
      </w:r>
    </w:p>
    <w:p w14:paraId="6F2D3F45" w14:textId="77777777" w:rsidR="00D639C0" w:rsidRPr="00A0544F" w:rsidRDefault="00D639C0" w:rsidP="00D639C0">
      <w:pPr>
        <w:pStyle w:val="BodyText"/>
        <w:ind w:right="-7" w:firstLine="56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D639C0" w:rsidRDefault="00160AE4" w:rsidP="00EF3662">
      <w:pPr>
        <w:ind w:firstLine="567"/>
        <w:jc w:val="center"/>
        <w:rPr>
          <w:rFonts w:ascii="GHEA Grapalat" w:hAnsi="GHEA Grapalat"/>
          <w:b/>
          <w:i/>
          <w:sz w:val="20"/>
          <w:lang w:val="af-ZA"/>
        </w:rPr>
      </w:pPr>
    </w:p>
    <w:p w14:paraId="4E594193" w14:textId="7EF41FD3" w:rsidR="00160AE4" w:rsidRPr="00D639C0" w:rsidRDefault="00D639C0" w:rsidP="00D639C0">
      <w:pPr>
        <w:ind w:firstLine="567"/>
        <w:rPr>
          <w:rFonts w:ascii="GHEA Grapalat" w:hAnsi="GHEA Grapalat"/>
          <w:sz w:val="20"/>
          <w:lang w:val="af-ZA"/>
        </w:rPr>
      </w:pPr>
      <w:r w:rsidRPr="00D639C0">
        <w:rPr>
          <w:rFonts w:ascii="GHEA Grapalat" w:hAnsi="GHEA Grapalat"/>
          <w:b/>
          <w:sz w:val="20"/>
          <w:u w:val="single"/>
          <w:lang w:val="af-ZA"/>
        </w:rPr>
        <w:t xml:space="preserve">ՋՐԱՅԻՆ ԿՈՄԻՏԵԻ </w:t>
      </w:r>
      <w:r w:rsidR="00160AE4" w:rsidRPr="00D639C0">
        <w:rPr>
          <w:rFonts w:ascii="GHEA Grapalat" w:hAnsi="GHEA Grapalat"/>
          <w:b/>
          <w:sz w:val="20"/>
          <w:lang w:val="af-ZA"/>
        </w:rPr>
        <w:t xml:space="preserve">ԿԱՐԻՔՆԵՐԻ ՀԱՄԱՐ   </w:t>
      </w:r>
      <w:r w:rsidRPr="00D639C0">
        <w:rPr>
          <w:rFonts w:ascii="GHEA Grapalat" w:hAnsi="GHEA Grapalat"/>
          <w:b/>
          <w:i/>
          <w:sz w:val="20"/>
          <w:lang w:val="af-ZA"/>
        </w:rPr>
        <w:t xml:space="preserve">«ՋՐԱՄԱՏԱԿԱՐԱՐՄԱՆ </w:t>
      </w:r>
      <w:r w:rsidRPr="00D639C0">
        <w:rPr>
          <w:rFonts w:ascii="GHEA Grapalat" w:hAnsi="GHEA Grapalat"/>
          <w:b/>
          <w:i/>
          <w:sz w:val="20"/>
          <w:lang w:val="hy-AM"/>
        </w:rPr>
        <w:t>ԵՎ</w:t>
      </w:r>
      <w:r w:rsidRPr="00D639C0">
        <w:rPr>
          <w:rFonts w:ascii="GHEA Grapalat" w:hAnsi="GHEA Grapalat"/>
          <w:b/>
          <w:i/>
          <w:sz w:val="20"/>
          <w:lang w:val="af-ZA"/>
        </w:rPr>
        <w:t xml:space="preserve"> ՋՐԱՀԵՌԱՑՄԱՆ ՀԱՄԱԿԱՐԳԻ ԿԱՌՈՒՑՄ</w:t>
      </w:r>
      <w:r w:rsidRPr="00D639C0">
        <w:rPr>
          <w:rFonts w:ascii="GHEA Grapalat" w:hAnsi="GHEA Grapalat"/>
          <w:b/>
          <w:i/>
          <w:sz w:val="20"/>
          <w:lang w:val="hy-AM"/>
        </w:rPr>
        <w:t>ԱՆ</w:t>
      </w:r>
      <w:r w:rsidRPr="00D639C0">
        <w:rPr>
          <w:rFonts w:ascii="GHEA Grapalat" w:hAnsi="GHEA Grapalat"/>
          <w:b/>
          <w:i/>
          <w:sz w:val="20"/>
          <w:lang w:val="af-ZA"/>
        </w:rPr>
        <w:t xml:space="preserve"> ԱՇԽԱՏԱՆՔՆԵՐԻ</w:t>
      </w:r>
      <w:r w:rsidRPr="00D639C0">
        <w:rPr>
          <w:rFonts w:ascii="GHEA Grapalat" w:hAnsi="GHEA Grapalat"/>
          <w:i/>
          <w:sz w:val="20"/>
          <w:lang w:val="af-ZA"/>
        </w:rPr>
        <w:t>»</w:t>
      </w:r>
    </w:p>
    <w:p w14:paraId="51357B3E" w14:textId="22103F82"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8F041F">
        <w:rPr>
          <w:rFonts w:ascii="GHEA Grapalat" w:hAnsi="GHEA Grapalat"/>
          <w:sz w:val="16"/>
          <w:szCs w:val="16"/>
          <w:lang w:val="hy-AM"/>
        </w:rPr>
        <w:t xml:space="preserve"> </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9075CB6" w:rsidR="00096865" w:rsidRPr="008F041F" w:rsidRDefault="00087A30" w:rsidP="00EF3662">
      <w:pPr>
        <w:ind w:firstLine="1134"/>
        <w:jc w:val="both"/>
        <w:rPr>
          <w:rFonts w:ascii="GHEA Grapalat" w:hAnsi="GHEA Grapalat"/>
          <w:b/>
          <w:bCs/>
          <w:sz w:val="20"/>
          <w:lang w:val="af-ZA"/>
        </w:rPr>
      </w:pPr>
      <w:r w:rsidRPr="008F041F">
        <w:rPr>
          <w:rFonts w:ascii="GHEA Grapalat" w:hAnsi="GHEA Grapalat"/>
          <w:b/>
          <w:bCs/>
          <w:sz w:val="20"/>
          <w:lang w:val="af-ZA"/>
        </w:rPr>
        <w:t>7</w:t>
      </w:r>
      <w:r w:rsidR="00096865" w:rsidRPr="008F041F">
        <w:rPr>
          <w:rFonts w:ascii="GHEA Grapalat" w:hAnsi="GHEA Grapalat"/>
          <w:b/>
          <w:bCs/>
          <w:sz w:val="20"/>
          <w:lang w:val="af-ZA"/>
        </w:rPr>
        <w:t xml:space="preserve">. </w:t>
      </w:r>
      <w:r w:rsidR="00096865" w:rsidRPr="008F041F">
        <w:rPr>
          <w:rFonts w:ascii="GHEA Grapalat" w:hAnsi="GHEA Grapalat" w:cs="Sylfaen"/>
          <w:b/>
          <w:bCs/>
          <w:sz w:val="20"/>
        </w:rPr>
        <w:t>Հայտի</w:t>
      </w:r>
      <w:r w:rsidR="00096865" w:rsidRPr="008F041F">
        <w:rPr>
          <w:rFonts w:ascii="GHEA Grapalat" w:hAnsi="GHEA Grapalat" w:cs="Times Armenian"/>
          <w:b/>
          <w:bCs/>
          <w:sz w:val="20"/>
          <w:lang w:val="af-ZA"/>
        </w:rPr>
        <w:t xml:space="preserve"> </w:t>
      </w:r>
      <w:r w:rsidR="00096865" w:rsidRPr="008F041F">
        <w:rPr>
          <w:rFonts w:ascii="GHEA Grapalat" w:hAnsi="GHEA Grapalat" w:cs="Sylfaen"/>
          <w:b/>
          <w:bCs/>
          <w:sz w:val="20"/>
        </w:rPr>
        <w:t>ապահովումը</w:t>
      </w:r>
      <w:r w:rsidR="00096865" w:rsidRPr="008F041F">
        <w:rPr>
          <w:rFonts w:ascii="GHEA Grapalat" w:hAnsi="GHEA Grapalat" w:cs="Times Armenian"/>
          <w:b/>
          <w:bCs/>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D2242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53135">
        <w:rPr>
          <w:rFonts w:ascii="GHEA Grapalat" w:hAnsi="GHEA Grapalat" w:cs="Times Armenian"/>
          <w:sz w:val="20"/>
          <w:lang w:val="af-ZA"/>
        </w:rPr>
        <w:t>ՋԿ-ԲՄԱՇՁԲ-26/5</w:t>
      </w:r>
      <w:r w:rsidR="00A53135" w:rsidRPr="00A53135">
        <w:rPr>
          <w:rFonts w:ascii="GHEA Grapalat" w:hAnsi="GHEA Grapalat" w:cs="Times Armenian"/>
          <w:sz w:val="20"/>
          <w:lang w:val="af-ZA"/>
        </w:rPr>
        <w:t xml:space="preserve">-Ա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1E957A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140B69">
        <w:rPr>
          <w:rFonts w:ascii="GHEA Grapalat" w:hAnsi="GHEA Grapalat" w:cs="Sylfaen"/>
          <w:sz w:val="20"/>
          <w:lang w:val="af-ZA"/>
        </w:rPr>
        <w:t>«</w:t>
      </w:r>
      <w:r w:rsidR="00205B9D" w:rsidRPr="00205B9D">
        <w:rPr>
          <w:rFonts w:ascii="GHEA Grapalat" w:hAnsi="GHEA Grapalat" w:cs="Sylfaen"/>
          <w:sz w:val="20"/>
        </w:rPr>
        <w:t>Ջրային</w:t>
      </w:r>
      <w:r w:rsidR="00205B9D" w:rsidRPr="00140B69">
        <w:rPr>
          <w:rFonts w:ascii="GHEA Grapalat" w:hAnsi="GHEA Grapalat" w:cs="Sylfaen"/>
          <w:sz w:val="20"/>
          <w:lang w:val="af-ZA"/>
        </w:rPr>
        <w:t xml:space="preserve"> </w:t>
      </w:r>
      <w:r w:rsidR="00205B9D" w:rsidRPr="00205B9D">
        <w:rPr>
          <w:rFonts w:ascii="GHEA Grapalat" w:hAnsi="GHEA Grapalat" w:cs="Sylfaen"/>
          <w:sz w:val="20"/>
        </w:rPr>
        <w:t>կոմիտե</w:t>
      </w:r>
      <w:r w:rsidR="00A00E74" w:rsidRPr="00140B69">
        <w:rPr>
          <w:rFonts w:ascii="GHEA Grapalat" w:hAnsi="GHEA Grapalat" w:cs="Sylfaen"/>
          <w:sz w:val="20"/>
          <w:lang w:val="af-ZA"/>
        </w:rPr>
        <w:t>»-</w:t>
      </w:r>
      <w:r w:rsidR="00A00E74" w:rsidRPr="00205B9D">
        <w:rPr>
          <w:rFonts w:ascii="GHEA Grapalat" w:hAnsi="GHEA Grapalat" w:cs="Sylfaen"/>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9C64AB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hyperlink r:id="rId18" w:history="1">
        <w:r w:rsidR="00A53135" w:rsidRPr="0062785C">
          <w:rPr>
            <w:rStyle w:val="Hyperlink"/>
            <w:rFonts w:ascii="GHEA Grapalat" w:hAnsi="GHEA Grapalat"/>
          </w:rPr>
          <w:t>finansakan</w:t>
        </w:r>
      </w:hyperlink>
      <w:r w:rsidR="00A53135">
        <w:rPr>
          <w:rFonts w:ascii="GHEA Grapalat" w:hAnsi="GHEA Grapalat"/>
          <w:color w:val="0000FF"/>
          <w:u w:val="single"/>
        </w:rPr>
        <w:t>2013@mail.ru</w:t>
      </w:r>
      <w:r w:rsidR="00B2681D" w:rsidRPr="0093002B">
        <w:rPr>
          <w:rFonts w:ascii="GHEA Grapalat" w:hAnsi="GHEA Grapalat"/>
          <w:sz w:val="24"/>
          <w:szCs w:val="24"/>
        </w:rPr>
        <w:t>»</w:t>
      </w:r>
    </w:p>
    <w:p w14:paraId="57840D8B" w14:textId="77777777" w:rsidR="00096865" w:rsidRPr="0093002B" w:rsidRDefault="00F5653D" w:rsidP="00A53135">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55CB109" w:rsidR="00096865" w:rsidRPr="00437A70"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437A70" w:rsidRPr="00437A70">
        <w:rPr>
          <w:rFonts w:ascii="GHEA Grapalat" w:hAnsi="GHEA Grapalat" w:cs="Sylfaen"/>
          <w:i w:val="0"/>
          <w:lang w:val="en-US"/>
        </w:rPr>
        <w:t>Գնման</w:t>
      </w:r>
      <w:r w:rsidR="00437A70" w:rsidRPr="00437A70">
        <w:rPr>
          <w:rFonts w:ascii="GHEA Grapalat" w:hAnsi="GHEA Grapalat" w:cs="Sylfaen"/>
          <w:i w:val="0"/>
          <w:lang w:val="af-ZA"/>
        </w:rPr>
        <w:t xml:space="preserve"> </w:t>
      </w:r>
      <w:r w:rsidR="00437A70" w:rsidRPr="00437A70">
        <w:rPr>
          <w:rFonts w:ascii="GHEA Grapalat" w:hAnsi="GHEA Grapalat" w:cs="Sylfaen"/>
          <w:i w:val="0"/>
          <w:lang w:val="en-US"/>
        </w:rPr>
        <w:t>առարկա</w:t>
      </w:r>
      <w:r w:rsidR="00437A70" w:rsidRPr="00437A70">
        <w:rPr>
          <w:rFonts w:ascii="GHEA Grapalat" w:hAnsi="GHEA Grapalat" w:cs="Sylfaen"/>
          <w:i w:val="0"/>
          <w:lang w:val="af-ZA"/>
        </w:rPr>
        <w:t xml:space="preserve"> </w:t>
      </w:r>
      <w:r w:rsidR="00437A70" w:rsidRPr="00437A70">
        <w:rPr>
          <w:rFonts w:ascii="GHEA Grapalat" w:hAnsi="GHEA Grapalat" w:cs="Sylfaen"/>
          <w:i w:val="0"/>
          <w:lang w:val="en-US"/>
        </w:rPr>
        <w:t>է</w:t>
      </w:r>
      <w:r w:rsidR="00437A70" w:rsidRPr="00437A70">
        <w:rPr>
          <w:rFonts w:ascii="GHEA Grapalat" w:hAnsi="GHEA Grapalat" w:cs="Sylfaen"/>
          <w:i w:val="0"/>
          <w:lang w:val="af-ZA"/>
        </w:rPr>
        <w:t xml:space="preserve"> </w:t>
      </w:r>
      <w:r w:rsidR="00437A70" w:rsidRPr="00437A70">
        <w:rPr>
          <w:rFonts w:ascii="GHEA Grapalat" w:hAnsi="GHEA Grapalat"/>
          <w:i w:val="0"/>
        </w:rPr>
        <w:t xml:space="preserve">հանդիսանում  «Ջրային կոմիտե» կարիքների համար </w:t>
      </w:r>
      <w:r w:rsidR="00A76C15" w:rsidRPr="00437A70">
        <w:rPr>
          <w:rFonts w:ascii="GHEA Grapalat" w:hAnsi="GHEA Grapalat"/>
          <w:i w:val="0"/>
        </w:rPr>
        <w:t>«</w:t>
      </w:r>
      <w:r w:rsidR="00437A70" w:rsidRPr="00437A70">
        <w:rPr>
          <w:rFonts w:ascii="GHEA Grapalat" w:hAnsi="GHEA Grapalat"/>
          <w:i w:val="0"/>
          <w:u w:val="single"/>
          <w:lang w:val="hy-AM"/>
        </w:rPr>
        <w:t>Ջրամատակարարման և ջրահեռացման համակարգի կառուցում</w:t>
      </w:r>
      <w:r w:rsidR="00A76C15" w:rsidRPr="00437A70">
        <w:rPr>
          <w:rFonts w:ascii="GHEA Grapalat" w:hAnsi="GHEA Grapalat"/>
          <w:i w:val="0"/>
        </w:rPr>
        <w:t>»</w:t>
      </w:r>
      <w:r w:rsidR="00096865" w:rsidRPr="00437A70">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437A70">
        <w:rPr>
          <w:rFonts w:ascii="GHEA Grapalat" w:hAnsi="GHEA Grapalat"/>
          <w:i w:val="0"/>
        </w:rPr>
        <w:t>,</w:t>
      </w:r>
      <w:r w:rsidR="00096865" w:rsidRPr="00437A70">
        <w:rPr>
          <w:rFonts w:ascii="GHEA Grapalat" w:hAnsi="GHEA Grapalat"/>
          <w:i w:val="0"/>
        </w:rPr>
        <w:t xml:space="preserve"> </w:t>
      </w:r>
      <w:r w:rsidR="00096865" w:rsidRPr="0093002B">
        <w:rPr>
          <w:rFonts w:ascii="GHEA Grapalat" w:hAnsi="GHEA Grapalat"/>
          <w:i w:val="0"/>
        </w:rPr>
        <w:t>որոնք</w:t>
      </w:r>
      <w:r w:rsidR="00096865" w:rsidRPr="00437A70">
        <w:rPr>
          <w:rFonts w:ascii="GHEA Grapalat" w:hAnsi="GHEA Grapalat"/>
          <w:i w:val="0"/>
        </w:rPr>
        <w:t xml:space="preserve"> </w:t>
      </w:r>
      <w:r w:rsidR="00096865" w:rsidRPr="0093002B">
        <w:rPr>
          <w:rFonts w:ascii="GHEA Grapalat" w:hAnsi="GHEA Grapalat"/>
          <w:i w:val="0"/>
        </w:rPr>
        <w:t>խմբավորված</w:t>
      </w:r>
      <w:r w:rsidR="00096865" w:rsidRPr="00437A70">
        <w:rPr>
          <w:rFonts w:ascii="GHEA Grapalat" w:hAnsi="GHEA Grapalat"/>
          <w:i w:val="0"/>
        </w:rPr>
        <w:t xml:space="preserve">  </w:t>
      </w:r>
      <w:r w:rsidR="00096865" w:rsidRPr="0093002B">
        <w:rPr>
          <w:rFonts w:ascii="GHEA Grapalat" w:hAnsi="GHEA Grapalat"/>
          <w:i w:val="0"/>
        </w:rPr>
        <w:t>են</w:t>
      </w:r>
      <w:r w:rsidR="00096865" w:rsidRPr="00437A70">
        <w:rPr>
          <w:rFonts w:ascii="GHEA Grapalat" w:hAnsi="GHEA Grapalat"/>
          <w:i w:val="0"/>
        </w:rPr>
        <w:t xml:space="preserve"> </w:t>
      </w:r>
      <w:r w:rsidR="00A76C15" w:rsidRPr="00437A70">
        <w:rPr>
          <w:rFonts w:ascii="GHEA Grapalat" w:hAnsi="GHEA Grapalat"/>
          <w:i w:val="0"/>
        </w:rPr>
        <w:t>«</w:t>
      </w:r>
      <w:r w:rsidR="00437A70" w:rsidRPr="00437A70">
        <w:rPr>
          <w:rFonts w:ascii="GHEA Grapalat" w:hAnsi="GHEA Grapalat"/>
          <w:i w:val="0"/>
        </w:rPr>
        <w:t>1</w:t>
      </w:r>
      <w:r w:rsidR="00A76C15" w:rsidRPr="00437A70">
        <w:rPr>
          <w:rFonts w:ascii="GHEA Grapalat" w:hAnsi="GHEA Grapalat"/>
          <w:i w:val="0"/>
        </w:rPr>
        <w:t>»</w:t>
      </w:r>
      <w:r w:rsidR="00096865" w:rsidRPr="00437A70">
        <w:rPr>
          <w:rFonts w:ascii="GHEA Grapalat" w:hAnsi="GHEA Grapalat"/>
          <w:i w:val="0"/>
        </w:rPr>
        <w:t xml:space="preserve"> չափաբաժիներ</w:t>
      </w:r>
      <w:r w:rsidR="00753E6E" w:rsidRPr="00437A70">
        <w:rPr>
          <w:rFonts w:ascii="GHEA Grapalat" w:hAnsi="GHEA Grapalat"/>
          <w:i w:val="0"/>
        </w:rPr>
        <w:t>ում</w:t>
      </w:r>
      <w:r w:rsidR="00096865" w:rsidRPr="00437A7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6017575B" w14:textId="77777777" w:rsidR="000812F9" w:rsidRDefault="00273411" w:rsidP="00EF3662">
            <w:pPr>
              <w:pStyle w:val="BodyTextIndent2"/>
              <w:spacing w:line="240" w:lineRule="auto"/>
              <w:jc w:val="center"/>
              <w:rPr>
                <w:rFonts w:ascii="GHEA Grapalat" w:hAnsi="GHEA Grapalat"/>
                <w:b/>
                <w:bCs/>
                <w:i/>
                <w:iCs/>
                <w:sz w:val="14"/>
                <w:szCs w:val="14"/>
                <w:lang w:val="hy-AM"/>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p w14:paraId="2DBBD8EB" w14:textId="3BA80864" w:rsidR="009C2F0C" w:rsidRPr="0093002B" w:rsidRDefault="009C2F0C"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736C9" w:rsidRPr="00D50F97" w14:paraId="44CE3AC3" w14:textId="77777777" w:rsidTr="00640568">
        <w:tc>
          <w:tcPr>
            <w:tcW w:w="1701" w:type="dxa"/>
            <w:vAlign w:val="center"/>
          </w:tcPr>
          <w:p w14:paraId="57173727" w14:textId="21D796EB" w:rsidR="000736C9" w:rsidRPr="0093002B" w:rsidRDefault="000736C9" w:rsidP="000736C9">
            <w:pPr>
              <w:pStyle w:val="BodyTextIndent2"/>
              <w:spacing w:line="240" w:lineRule="auto"/>
              <w:ind w:firstLine="0"/>
              <w:jc w:val="center"/>
              <w:rPr>
                <w:rFonts w:ascii="GHEA Grapalat" w:hAnsi="GHEA Grapalat"/>
                <w:sz w:val="16"/>
              </w:rPr>
            </w:pPr>
            <w:r w:rsidRPr="00A0544F">
              <w:rPr>
                <w:rFonts w:ascii="GHEA Grapalat" w:hAnsi="GHEA Grapalat"/>
                <w:sz w:val="16"/>
              </w:rPr>
              <w:t>1</w:t>
            </w:r>
          </w:p>
        </w:tc>
        <w:tc>
          <w:tcPr>
            <w:tcW w:w="1701" w:type="dxa"/>
            <w:vAlign w:val="center"/>
          </w:tcPr>
          <w:p w14:paraId="1D48A52A" w14:textId="71AD8053" w:rsidR="000736C9" w:rsidRPr="0093002B" w:rsidRDefault="000736C9" w:rsidP="000736C9">
            <w:pPr>
              <w:pStyle w:val="BodyTextIndent2"/>
              <w:spacing w:line="240" w:lineRule="auto"/>
              <w:ind w:firstLine="0"/>
              <w:jc w:val="center"/>
              <w:rPr>
                <w:rFonts w:ascii="GHEA Grapalat" w:hAnsi="GHEA Grapalat"/>
                <w:sz w:val="16"/>
              </w:rPr>
            </w:pPr>
            <w:r w:rsidRPr="00810008">
              <w:rPr>
                <w:rFonts w:ascii="GHEA Grapalat" w:hAnsi="GHEA Grapalat"/>
                <w:b/>
                <w:lang w:val="hy-AM"/>
              </w:rPr>
              <w:t>149,878,6</w:t>
            </w:r>
            <w:r w:rsidRPr="00810008">
              <w:rPr>
                <w:rFonts w:ascii="GHEA Grapalat" w:hAnsi="GHEA Grapalat"/>
                <w:b/>
                <w:lang w:val="en-US"/>
              </w:rPr>
              <w:t>9</w:t>
            </w:r>
            <w:r w:rsidRPr="00810008">
              <w:rPr>
                <w:rFonts w:ascii="GHEA Grapalat" w:hAnsi="GHEA Grapalat"/>
                <w:b/>
                <w:lang w:val="hy-AM"/>
              </w:rPr>
              <w:t xml:space="preserve"> </w:t>
            </w:r>
            <w:r w:rsidRPr="00810008">
              <w:rPr>
                <w:rFonts w:ascii="GHEA Grapalat" w:hAnsi="GHEA Grapalat"/>
                <w:lang w:val="hy-AM"/>
              </w:rPr>
              <w:t>2026թ</w:t>
            </w:r>
            <w:r w:rsidRPr="00810008">
              <w:rPr>
                <w:rFonts w:ascii="Cambria Math" w:hAnsi="Cambria Math" w:cs="Cambria Math"/>
                <w:lang w:val="hy-AM"/>
              </w:rPr>
              <w:t>․</w:t>
            </w:r>
            <w:r w:rsidRPr="00810008">
              <w:rPr>
                <w:rFonts w:ascii="GHEA Grapalat" w:hAnsi="GHEA Grapalat"/>
                <w:lang w:val="hy-AM"/>
              </w:rPr>
              <w:t xml:space="preserve"> </w:t>
            </w:r>
            <w:r w:rsidRPr="00810008">
              <w:rPr>
                <w:rFonts w:ascii="GHEA Grapalat" w:hAnsi="GHEA Grapalat" w:cs="GHEA Grapalat"/>
                <w:lang w:val="hy-AM"/>
              </w:rPr>
              <w:t>հատկացված</w:t>
            </w:r>
            <w:r w:rsidRPr="00810008">
              <w:rPr>
                <w:rFonts w:ascii="GHEA Grapalat" w:hAnsi="GHEA Grapalat"/>
                <w:lang w:val="hy-AM"/>
              </w:rPr>
              <w:t xml:space="preserve"> </w:t>
            </w:r>
            <w:r w:rsidRPr="00810008">
              <w:rPr>
                <w:rFonts w:ascii="GHEA Grapalat" w:hAnsi="GHEA Grapalat" w:cs="GHEA Grapalat"/>
                <w:lang w:val="hy-AM"/>
              </w:rPr>
              <w:t>ֆինանսակն</w:t>
            </w:r>
            <w:r w:rsidRPr="00810008">
              <w:rPr>
                <w:rFonts w:ascii="GHEA Grapalat" w:hAnsi="GHEA Grapalat"/>
                <w:lang w:val="hy-AM"/>
              </w:rPr>
              <w:t xml:space="preserve"> </w:t>
            </w:r>
            <w:r w:rsidRPr="00810008">
              <w:rPr>
                <w:rFonts w:ascii="GHEA Grapalat" w:hAnsi="GHEA Grapalat" w:cs="GHEA Grapalat"/>
                <w:lang w:val="hy-AM"/>
              </w:rPr>
              <w:t>միջո</w:t>
            </w:r>
            <w:r w:rsidRPr="00810008">
              <w:rPr>
                <w:rFonts w:ascii="GHEA Grapalat" w:hAnsi="GHEA Grapalat"/>
                <w:lang w:val="hy-AM"/>
              </w:rPr>
              <w:t>ցները-</w:t>
            </w:r>
            <w:r w:rsidRPr="00810008">
              <w:rPr>
                <w:rFonts w:ascii="GHEA Grapalat" w:hAnsi="GHEA Grapalat"/>
                <w:b/>
                <w:lang w:val="hy-AM"/>
              </w:rPr>
              <w:t>127,340,000</w:t>
            </w:r>
          </w:p>
        </w:tc>
        <w:tc>
          <w:tcPr>
            <w:tcW w:w="6948" w:type="dxa"/>
            <w:vAlign w:val="center"/>
          </w:tcPr>
          <w:p w14:paraId="30ABAB0F" w14:textId="4C628756" w:rsidR="000736C9" w:rsidRPr="000736C9" w:rsidRDefault="000736C9" w:rsidP="000736C9">
            <w:pPr>
              <w:pStyle w:val="BodyTextIndent2"/>
              <w:spacing w:line="240" w:lineRule="auto"/>
              <w:ind w:firstLine="0"/>
              <w:rPr>
                <w:rFonts w:ascii="GHEA Grapalat" w:hAnsi="GHEA Grapalat" w:cs="GHEA Grapalat"/>
                <w:lang w:val="hy-AM"/>
              </w:rPr>
            </w:pPr>
            <w:r w:rsidRPr="000736C9">
              <w:rPr>
                <w:rFonts w:ascii="GHEA Grapalat" w:hAnsi="GHEA Grapalat" w:cs="GHEA Grapalat"/>
                <w:lang w:val="hy-AM"/>
              </w:rPr>
              <w:t>«</w:t>
            </w:r>
            <w:r w:rsidRPr="000736C9">
              <w:rPr>
                <w:rFonts w:ascii="GHEA Grapalat" w:hAnsi="GHEA Grapalat" w:cs="GHEA Grapalat"/>
                <w:u w:val="single"/>
                <w:lang w:val="hy-AM"/>
              </w:rPr>
              <w:t>Ջրամատակարարման և ջրահեռացման համակարգի կառուցում»</w:t>
            </w:r>
            <w:r w:rsidRPr="000736C9">
              <w:rPr>
                <w:rFonts w:ascii="GHEA Grapalat" w:hAnsi="GHEA Grapalat" w:cs="GHEA Grapalat"/>
                <w:lang w:val="hy-AM"/>
              </w:rPr>
              <w:t xml:space="preserve"> ՀՀ Սյունիքի մարզի Բռնակոթ բնակավայրի խմելու ջրագծի կառուցման և վերակառուցման աշխատանքներ</w:t>
            </w:r>
            <w:r>
              <w:rPr>
                <w:rFonts w:ascii="GHEA Grapalat" w:hAnsi="GHEA Grapalat" w:cs="GHEA Grapalat"/>
                <w:lang w:val="hy-AM"/>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C4A322C"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w:t>
      </w:r>
      <w:r w:rsidR="00096865" w:rsidRPr="00140B69">
        <w:rPr>
          <w:rFonts w:ascii="GHEA Grapalat" w:hAnsi="GHEA Grapalat"/>
        </w:rPr>
        <w:t xml:space="preserve">սույն հրավերի N </w:t>
      </w:r>
      <w:r w:rsidR="00140B69" w:rsidRPr="00140B6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D46C30" w:rsidRPr="0093002B" w14:paraId="0A7A2436" w14:textId="77777777" w:rsidTr="006D1826">
        <w:trPr>
          <w:jc w:val="center"/>
        </w:trPr>
        <w:tc>
          <w:tcPr>
            <w:tcW w:w="2580" w:type="dxa"/>
          </w:tcPr>
          <w:p w14:paraId="46E80159" w14:textId="71B9999B" w:rsidR="00D46C30" w:rsidRPr="0093002B" w:rsidRDefault="00D46C30" w:rsidP="00D46C30">
            <w:pPr>
              <w:jc w:val="center"/>
              <w:rPr>
                <w:rFonts w:ascii="GHEA Grapalat" w:hAnsi="GHEA Grapalat"/>
                <w:sz w:val="20"/>
                <w:szCs w:val="20"/>
              </w:rPr>
            </w:pPr>
            <w:r>
              <w:rPr>
                <w:rFonts w:ascii="GHEA Grapalat" w:hAnsi="GHEA Grapalat"/>
                <w:sz w:val="20"/>
                <w:szCs w:val="20"/>
              </w:rPr>
              <w:t>20</w:t>
            </w:r>
            <w:r w:rsidRPr="00A0544F">
              <w:rPr>
                <w:rFonts w:ascii="GHEA Grapalat" w:hAnsi="GHEA Grapalat"/>
                <w:sz w:val="20"/>
                <w:szCs w:val="20"/>
              </w:rPr>
              <w:t>%</w:t>
            </w:r>
          </w:p>
        </w:tc>
        <w:tc>
          <w:tcPr>
            <w:tcW w:w="3776" w:type="dxa"/>
          </w:tcPr>
          <w:p w14:paraId="4D888C45" w14:textId="69CBE3C2" w:rsidR="00D46C30" w:rsidRPr="0093002B" w:rsidRDefault="00D46C30" w:rsidP="00D46C30">
            <w:pPr>
              <w:jc w:val="center"/>
              <w:rPr>
                <w:rFonts w:ascii="GHEA Grapalat" w:hAnsi="GHEA Grapalat"/>
                <w:sz w:val="20"/>
                <w:szCs w:val="20"/>
              </w:rPr>
            </w:pPr>
            <w:r w:rsidRPr="00A0544F">
              <w:rPr>
                <w:rFonts w:ascii="GHEA Grapalat" w:hAnsi="GHEA Grapalat"/>
                <w:sz w:val="20"/>
                <w:szCs w:val="20"/>
              </w:rPr>
              <w:t>պայմանագիրն ուժի մեջ մտնելու դեպքում 10 աշխատանքային օրվա ընթացքում* /պայմանը կատարվելուց հետո/</w:t>
            </w:r>
          </w:p>
        </w:tc>
      </w:tr>
      <w:tr w:rsidR="00D46C30" w:rsidRPr="0093002B" w14:paraId="69922B31" w14:textId="77777777" w:rsidTr="006D1826">
        <w:trPr>
          <w:jc w:val="center"/>
        </w:trPr>
        <w:tc>
          <w:tcPr>
            <w:tcW w:w="2580" w:type="dxa"/>
          </w:tcPr>
          <w:p w14:paraId="0ACBE9BC" w14:textId="77777777" w:rsidR="00D46C30" w:rsidRPr="0093002B" w:rsidRDefault="00D46C30" w:rsidP="00D46C30">
            <w:pPr>
              <w:jc w:val="center"/>
              <w:rPr>
                <w:rFonts w:ascii="GHEA Grapalat" w:hAnsi="GHEA Grapalat"/>
                <w:sz w:val="20"/>
                <w:szCs w:val="20"/>
              </w:rPr>
            </w:pPr>
          </w:p>
        </w:tc>
        <w:tc>
          <w:tcPr>
            <w:tcW w:w="3776" w:type="dxa"/>
          </w:tcPr>
          <w:p w14:paraId="4BD29B07" w14:textId="77777777" w:rsidR="00D46C30" w:rsidRPr="0093002B" w:rsidRDefault="00D46C30" w:rsidP="00D46C30">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232A3617" w14:textId="77777777" w:rsidR="00D46C30" w:rsidRDefault="00D46C30" w:rsidP="00EF3662">
      <w:pPr>
        <w:ind w:firstLine="567"/>
        <w:rPr>
          <w:rFonts w:ascii="GHEA Grapalat" w:hAnsi="GHEA Grapalat" w:cs="Arial"/>
          <w:sz w:val="20"/>
          <w:szCs w:val="20"/>
        </w:rPr>
      </w:pPr>
    </w:p>
    <w:p w14:paraId="53BF8FB0" w14:textId="3856BADF" w:rsidR="00096865" w:rsidRPr="00D46C30" w:rsidRDefault="009C2F0C" w:rsidP="00D46C30">
      <w:pPr>
        <w:ind w:firstLine="567"/>
        <w:jc w:val="both"/>
        <w:rPr>
          <w:rFonts w:ascii="GHEA Grapalat" w:hAnsi="GHEA Grapalat" w:cs="Sylfaen"/>
          <w:b/>
          <w:i/>
          <w:sz w:val="20"/>
          <w:lang w:val="es-ES"/>
        </w:rPr>
      </w:pPr>
      <w:r>
        <w:rPr>
          <w:rFonts w:ascii="GHEA Grapalat" w:hAnsi="GHEA Grapalat" w:cs="Arial"/>
          <w:b/>
          <w:sz w:val="20"/>
          <w:szCs w:val="20"/>
          <w:lang w:val="hy-AM"/>
        </w:rPr>
        <w:t>*</w:t>
      </w:r>
      <w:r w:rsidR="00D46C30" w:rsidRPr="00D46C30">
        <w:rPr>
          <w:rFonts w:ascii="GHEA Grapalat" w:hAnsi="GHEA Grapalat" w:cs="Arial"/>
          <w:b/>
          <w:sz w:val="20"/>
          <w:szCs w:val="20"/>
        </w:rPr>
        <w:t>Կ</w:t>
      </w:r>
      <w:r w:rsidR="00D46C30" w:rsidRPr="00D46C30">
        <w:rPr>
          <w:rFonts w:ascii="GHEA Grapalat" w:hAnsi="GHEA Grapalat" w:cs="Arial"/>
          <w:b/>
          <w:sz w:val="20"/>
          <w:szCs w:val="20"/>
          <w:lang w:val="hy-AM"/>
        </w:rPr>
        <w:t xml:space="preserve">անխավճար հատկացվում է, եթե </w:t>
      </w:r>
      <w:r w:rsidR="00D46C30" w:rsidRPr="00D46C30">
        <w:rPr>
          <w:rFonts w:ascii="GHEA Grapalat" w:hAnsi="GHEA Grapalat" w:cs="Arial"/>
          <w:b/>
          <w:sz w:val="20"/>
          <w:szCs w:val="20"/>
        </w:rPr>
        <w:t>Կ</w:t>
      </w:r>
      <w:r w:rsidR="00D46C30" w:rsidRPr="00D46C30">
        <w:rPr>
          <w:rFonts w:ascii="GHEA Grapalat" w:hAnsi="GHEA Grapalat" w:cs="Arial"/>
          <w:b/>
          <w:sz w:val="20"/>
          <w:szCs w:val="20"/>
          <w:lang w:val="hy-AM"/>
        </w:rPr>
        <w:t>ապալառուն ամբողջությամբ ապահովում է շինարարության կազմակերպման նախագծով աշխատանքների մեկնարկ</w:t>
      </w:r>
      <w:r w:rsidR="00D46C30" w:rsidRPr="00D46C30">
        <w:rPr>
          <w:rFonts w:ascii="GHEA Grapalat" w:hAnsi="GHEA Grapalat" w:cs="Arial"/>
          <w:b/>
          <w:sz w:val="20"/>
          <w:szCs w:val="20"/>
        </w:rPr>
        <w:t>ային</w:t>
      </w:r>
      <w:r w:rsidR="00D46C30" w:rsidRPr="00D46C30">
        <w:rPr>
          <w:rFonts w:ascii="GHEA Grapalat" w:hAnsi="GHEA Grapalat" w:cs="Arial"/>
          <w:b/>
          <w:sz w:val="20"/>
          <w:szCs w:val="20"/>
          <w:lang w:val="hy-AM"/>
        </w:rPr>
        <w:t xml:space="preserve"> փուլում նախատեսվ</w:t>
      </w:r>
      <w:r w:rsidR="00D46C30" w:rsidRPr="00D46C30">
        <w:rPr>
          <w:rFonts w:ascii="GHEA Grapalat" w:hAnsi="GHEA Grapalat" w:cs="Arial"/>
          <w:b/>
          <w:sz w:val="20"/>
          <w:szCs w:val="20"/>
        </w:rPr>
        <w:t>ող</w:t>
      </w:r>
      <w:r w:rsidR="00D46C30" w:rsidRPr="00D46C30">
        <w:rPr>
          <w:rFonts w:ascii="GHEA Grapalat" w:hAnsi="GHEA Grapalat" w:cs="Arial"/>
          <w:b/>
          <w:sz w:val="20"/>
          <w:szCs w:val="20"/>
          <w:lang w:val="hy-AM"/>
        </w:rPr>
        <w:t xml:space="preserve"> միջոցառումները </w:t>
      </w:r>
      <w:r w:rsidR="00D46C30" w:rsidRPr="00D46C30">
        <w:rPr>
          <w:rFonts w:ascii="GHEA Grapalat" w:hAnsi="GHEA Grapalat" w:cs="Arial"/>
          <w:b/>
          <w:sz w:val="20"/>
          <w:szCs w:val="20"/>
          <w:lang w:val="af-ZA"/>
        </w:rPr>
        <w:t>(</w:t>
      </w:r>
      <w:r w:rsidR="00D46C30" w:rsidRPr="00D46C30">
        <w:rPr>
          <w:rFonts w:ascii="GHEA Grapalat" w:hAnsi="GHEA Grapalat" w:cs="Arial"/>
          <w:b/>
          <w:sz w:val="20"/>
          <w:szCs w:val="20"/>
          <w:lang w:val="hy-AM"/>
        </w:rPr>
        <w:t>շինհրապարակի կազմակերպումը</w:t>
      </w:r>
      <w:r w:rsidR="00D46C30" w:rsidRPr="00D46C30">
        <w:rPr>
          <w:rFonts w:ascii="GHEA Grapalat" w:hAnsi="GHEA Grapalat" w:cs="Arial"/>
          <w:b/>
          <w:sz w:val="20"/>
          <w:szCs w:val="20"/>
          <w:lang w:val="af-ZA"/>
        </w:rPr>
        <w:t>)</w:t>
      </w:r>
      <w:r w:rsidR="00D46C30" w:rsidRPr="00D46C30">
        <w:rPr>
          <w:rFonts w:ascii="GHEA Grapalat" w:hAnsi="GHEA Grapalat" w:cs="Arial"/>
          <w:b/>
          <w:sz w:val="20"/>
          <w:szCs w:val="20"/>
          <w:lang w:val="hy-AM"/>
        </w:rPr>
        <w:t>, որը պետք է գրավոր հավաստված լինի տվյալ օբյեկտի տեխնիկական հսկողությունն իրականացնող կազմակերպության կողմից։</w:t>
      </w:r>
    </w:p>
    <w:p w14:paraId="76F83AEF" w14:textId="6F9BC735" w:rsidR="00845AA5" w:rsidRDefault="00845AA5" w:rsidP="00EF3662">
      <w:pPr>
        <w:ind w:firstLine="567"/>
        <w:rPr>
          <w:rFonts w:ascii="GHEA Grapalat" w:hAnsi="GHEA Grapalat" w:cs="Sylfaen"/>
          <w:i/>
          <w:sz w:val="20"/>
          <w:lang w:val="es-ES"/>
        </w:rPr>
      </w:pPr>
    </w:p>
    <w:p w14:paraId="6A880EEB" w14:textId="77777777" w:rsidR="00CE530A" w:rsidRPr="00A57FC9" w:rsidRDefault="00CE530A" w:rsidP="00CE530A">
      <w:pPr>
        <w:numPr>
          <w:ilvl w:val="0"/>
          <w:numId w:val="37"/>
        </w:numPr>
        <w:jc w:val="both"/>
        <w:rPr>
          <w:rFonts w:ascii="GHEA Grapalat" w:hAnsi="GHEA Grapalat"/>
          <w:b/>
          <w:sz w:val="20"/>
          <w:szCs w:val="20"/>
          <w:lang w:val="pt-BR" w:eastAsia="ru-RU"/>
        </w:rPr>
      </w:pPr>
      <w:r w:rsidRPr="00A57FC9">
        <w:rPr>
          <w:rFonts w:ascii="GHEA Grapalat" w:hAnsi="GHEA Grapalat"/>
          <w:b/>
          <w:sz w:val="20"/>
          <w:szCs w:val="20"/>
          <w:lang w:val="pt-BR" w:eastAsia="ru-RU"/>
        </w:rPr>
        <w:t>Աշխատանքների իրականացման (Պայմանագրի կատարման) համար պահանջվող լիցենզիա</w:t>
      </w:r>
    </w:p>
    <w:p w14:paraId="00B14E67" w14:textId="77777777" w:rsidR="00CE530A" w:rsidRPr="00A57FC9" w:rsidRDefault="00CE530A" w:rsidP="00CE530A">
      <w:pPr>
        <w:ind w:firstLine="720"/>
        <w:jc w:val="both"/>
        <w:rPr>
          <w:rFonts w:ascii="GHEA Grapalat" w:hAnsi="GHEA Grapalat"/>
          <w:sz w:val="20"/>
          <w:szCs w:val="20"/>
          <w:lang w:val="pt-BR" w:eastAsia="ru-RU"/>
        </w:rPr>
      </w:pPr>
      <w:r w:rsidRPr="00A57FC9">
        <w:rPr>
          <w:rFonts w:ascii="GHEA Grapalat" w:hAnsi="GHEA Grapalat"/>
          <w:sz w:val="20"/>
          <w:szCs w:val="20"/>
          <w:lang w:val="hy-AM" w:eastAsia="ru-RU"/>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7FC9">
        <w:rPr>
          <w:rFonts w:ascii="Cambria Math" w:hAnsi="Cambria Math" w:cs="Cambria Math"/>
          <w:sz w:val="20"/>
          <w:szCs w:val="20"/>
          <w:lang w:val="hy-AM" w:eastAsia="ru-RU"/>
        </w:rPr>
        <w:t>․</w:t>
      </w:r>
      <w:r w:rsidRPr="00A57FC9">
        <w:rPr>
          <w:rFonts w:ascii="GHEA Grapalat" w:hAnsi="GHEA Grapalat"/>
          <w:sz w:val="20"/>
          <w:szCs w:val="20"/>
          <w:lang w:val="hy-AM" w:eastAsia="ru-RU"/>
        </w:rPr>
        <w:t>11</w:t>
      </w:r>
      <w:r w:rsidRPr="00A57FC9">
        <w:rPr>
          <w:rFonts w:ascii="Cambria Math" w:hAnsi="Cambria Math" w:cs="Cambria Math"/>
          <w:sz w:val="20"/>
          <w:szCs w:val="20"/>
          <w:lang w:val="hy-AM" w:eastAsia="ru-RU"/>
        </w:rPr>
        <w:t>․</w:t>
      </w:r>
      <w:r w:rsidRPr="00A57FC9">
        <w:rPr>
          <w:rFonts w:ascii="GHEA Grapalat" w:hAnsi="GHEA Grapalat"/>
          <w:sz w:val="20"/>
          <w:szCs w:val="20"/>
          <w:lang w:val="hy-AM" w:eastAsia="ru-RU"/>
        </w:rPr>
        <w:t>2023թ</w:t>
      </w:r>
      <w:r w:rsidRPr="00A57FC9">
        <w:rPr>
          <w:rFonts w:ascii="Cambria Math" w:hAnsi="Cambria Math" w:cs="Cambria Math"/>
          <w:sz w:val="20"/>
          <w:szCs w:val="20"/>
          <w:lang w:val="hy-AM" w:eastAsia="ru-RU"/>
        </w:rPr>
        <w:t>․</w:t>
      </w:r>
      <w:r w:rsidRPr="00A57FC9">
        <w:rPr>
          <w:rFonts w:ascii="GHEA Grapalat" w:hAnsi="GHEA Grapalat"/>
          <w:sz w:val="20"/>
          <w:szCs w:val="20"/>
          <w:lang w:val="hy-AM" w:eastAsia="ru-RU"/>
        </w:rPr>
        <w:t xml:space="preserve"> թիվ 2106-Ն որոշման թիվ 1 հավելվածով սահմանված փաստաթղթերի փաթեթ` համաձայն հետևյալ աղյուսակի</w:t>
      </w:r>
      <w:r w:rsidRPr="00A57FC9">
        <w:rPr>
          <w:rFonts w:ascii="GHEA Grapalat" w:hAnsi="GHEA Grapalat"/>
          <w:sz w:val="20"/>
          <w:szCs w:val="20"/>
          <w:lang w:val="pt-BR" w:eastAsia="ru-RU"/>
        </w:rPr>
        <w:t>.</w:t>
      </w:r>
    </w:p>
    <w:p w14:paraId="2D1970A7" w14:textId="77777777" w:rsidR="00CE530A" w:rsidRPr="00A57FC9" w:rsidRDefault="00CE530A" w:rsidP="00CE530A">
      <w:pPr>
        <w:ind w:firstLine="720"/>
        <w:jc w:val="both"/>
        <w:rPr>
          <w:rFonts w:ascii="GHEA Grapalat" w:hAnsi="GHEA Grapalat"/>
          <w:sz w:val="20"/>
          <w:szCs w:val="20"/>
          <w:lang w:val="pt-BR" w:eastAsia="ru-RU"/>
        </w:rPr>
      </w:pPr>
    </w:p>
    <w:tbl>
      <w:tblPr>
        <w:tblW w:w="1063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86" w:type="dxa"/>
          <w:bottom w:w="86" w:type="dxa"/>
        </w:tblCellMar>
        <w:tblLook w:val="04A0" w:firstRow="1" w:lastRow="0" w:firstColumn="1" w:lastColumn="0" w:noHBand="0" w:noVBand="1"/>
      </w:tblPr>
      <w:tblGrid>
        <w:gridCol w:w="5433"/>
        <w:gridCol w:w="5199"/>
      </w:tblGrid>
      <w:tr w:rsidR="00CE530A" w:rsidRPr="00A57FC9" w14:paraId="15CD45F5" w14:textId="77777777" w:rsidTr="000B54F7">
        <w:trPr>
          <w:trHeight w:val="320"/>
        </w:trPr>
        <w:tc>
          <w:tcPr>
            <w:tcW w:w="5433" w:type="dxa"/>
            <w:shd w:val="clear" w:color="auto" w:fill="FFFFFF"/>
            <w:vAlign w:val="center"/>
          </w:tcPr>
          <w:p w14:paraId="44038917" w14:textId="77777777" w:rsidR="00CE530A" w:rsidRPr="00D50F97" w:rsidRDefault="00CE530A" w:rsidP="000B54F7">
            <w:pPr>
              <w:jc w:val="both"/>
              <w:rPr>
                <w:rFonts w:ascii="GHEA Grapalat" w:hAnsi="GHEA Grapalat"/>
                <w:b/>
                <w:sz w:val="20"/>
                <w:szCs w:val="20"/>
                <w:lang w:val="hy-AM"/>
              </w:rPr>
            </w:pPr>
            <w:r w:rsidRPr="00D50F97">
              <w:rPr>
                <w:rFonts w:ascii="GHEA Grapalat" w:hAnsi="GHEA Grapalat"/>
                <w:b/>
                <w:sz w:val="20"/>
                <w:szCs w:val="20"/>
                <w:lang w:val="hy-AM"/>
              </w:rPr>
              <w:t>Լիցենզավորման ենթակա գործունեության տեսակը</w:t>
            </w:r>
          </w:p>
        </w:tc>
        <w:tc>
          <w:tcPr>
            <w:tcW w:w="5199" w:type="dxa"/>
            <w:shd w:val="clear" w:color="auto" w:fill="FFFFFF"/>
            <w:vAlign w:val="center"/>
          </w:tcPr>
          <w:p w14:paraId="56AF1534" w14:textId="77777777" w:rsidR="00CE530A" w:rsidRPr="00D50F97" w:rsidRDefault="00CE530A" w:rsidP="000B54F7">
            <w:pPr>
              <w:jc w:val="both"/>
              <w:rPr>
                <w:rFonts w:ascii="GHEA Grapalat" w:hAnsi="GHEA Grapalat"/>
                <w:b/>
                <w:sz w:val="20"/>
                <w:szCs w:val="20"/>
                <w:lang w:val="hy-AM"/>
              </w:rPr>
            </w:pPr>
            <w:r w:rsidRPr="00D50F97">
              <w:rPr>
                <w:rFonts w:ascii="GHEA Grapalat" w:hAnsi="GHEA Grapalat"/>
                <w:b/>
                <w:sz w:val="20"/>
                <w:szCs w:val="20"/>
                <w:lang w:val="hy-AM"/>
              </w:rPr>
              <w:t>շինարարության իրականացում</w:t>
            </w:r>
          </w:p>
        </w:tc>
      </w:tr>
      <w:tr w:rsidR="00CE530A" w:rsidRPr="00D50F97" w14:paraId="34BAFF8C" w14:textId="77777777" w:rsidTr="000B54F7">
        <w:tc>
          <w:tcPr>
            <w:tcW w:w="5433" w:type="dxa"/>
            <w:shd w:val="clear" w:color="auto" w:fill="FFFFFF"/>
          </w:tcPr>
          <w:p w14:paraId="7F018837" w14:textId="77777777" w:rsidR="00CE530A" w:rsidRPr="00A57FC9" w:rsidRDefault="00CE530A" w:rsidP="000B54F7">
            <w:pPr>
              <w:jc w:val="both"/>
              <w:rPr>
                <w:rFonts w:ascii="GHEA Grapalat" w:hAnsi="GHEA Grapalat"/>
                <w:sz w:val="20"/>
                <w:szCs w:val="20"/>
                <w:lang w:val="hy-AM"/>
              </w:rPr>
            </w:pPr>
            <w:r w:rsidRPr="00A57FC9">
              <w:rPr>
                <w:rFonts w:ascii="GHEA Grapalat" w:hAnsi="GHEA Grapalat"/>
                <w:sz w:val="20"/>
                <w:szCs w:val="20"/>
                <w:lang w:val="hy-AM"/>
              </w:rPr>
              <w:t xml:space="preserve">Լիցենզիայի ծածկագիրը և հավաստագրի կարգ </w:t>
            </w:r>
          </w:p>
        </w:tc>
        <w:tc>
          <w:tcPr>
            <w:tcW w:w="5199" w:type="dxa"/>
            <w:shd w:val="clear" w:color="auto" w:fill="FFFFFF"/>
          </w:tcPr>
          <w:p w14:paraId="78D3995E" w14:textId="77777777" w:rsidR="00CE530A" w:rsidRPr="00A57FC9" w:rsidRDefault="00CE530A" w:rsidP="000B54F7">
            <w:pPr>
              <w:jc w:val="both"/>
              <w:rPr>
                <w:rFonts w:ascii="GHEA Grapalat" w:hAnsi="GHEA Grapalat"/>
                <w:b/>
                <w:sz w:val="20"/>
                <w:szCs w:val="20"/>
                <w:lang w:val="hy-AM"/>
              </w:rPr>
            </w:pPr>
            <w:r w:rsidRPr="00A57FC9">
              <w:rPr>
                <w:rFonts w:ascii="GHEA Grapalat" w:hAnsi="GHEA Grapalat"/>
                <w:b/>
                <w:sz w:val="20"/>
                <w:szCs w:val="20"/>
                <w:lang w:val="hy-AM"/>
              </w:rPr>
              <w:t>լիցենզիայի ծածկագիրը՝ 03,</w:t>
            </w:r>
          </w:p>
          <w:p w14:paraId="68AFA0DC" w14:textId="77777777" w:rsidR="00CE530A" w:rsidRPr="00A57FC9" w:rsidRDefault="00CE530A" w:rsidP="000B54F7">
            <w:pPr>
              <w:jc w:val="both"/>
              <w:rPr>
                <w:rFonts w:ascii="GHEA Grapalat" w:hAnsi="GHEA Grapalat"/>
                <w:b/>
                <w:sz w:val="20"/>
                <w:szCs w:val="20"/>
                <w:lang w:val="hy-AM"/>
              </w:rPr>
            </w:pPr>
            <w:r w:rsidRPr="00A57FC9">
              <w:rPr>
                <w:rFonts w:ascii="GHEA Grapalat" w:hAnsi="GHEA Grapalat"/>
                <w:b/>
                <w:sz w:val="20"/>
                <w:szCs w:val="20"/>
                <w:lang w:val="hy-AM"/>
              </w:rPr>
              <w:t xml:space="preserve">հավաստագրի կարգը՝ 1-ին կամ 2-րդ </w:t>
            </w:r>
          </w:p>
        </w:tc>
      </w:tr>
      <w:tr w:rsidR="00CE530A" w:rsidRPr="00D50F97" w14:paraId="3146F1B8" w14:textId="77777777" w:rsidTr="000B54F7">
        <w:tc>
          <w:tcPr>
            <w:tcW w:w="5433" w:type="dxa"/>
            <w:shd w:val="clear" w:color="auto" w:fill="FFFFFF"/>
          </w:tcPr>
          <w:p w14:paraId="04EA7FB8" w14:textId="77777777" w:rsidR="00CE530A" w:rsidRPr="00A57FC9" w:rsidRDefault="00CE530A" w:rsidP="000B54F7">
            <w:pPr>
              <w:jc w:val="both"/>
              <w:rPr>
                <w:rFonts w:ascii="GHEA Grapalat" w:hAnsi="GHEA Grapalat"/>
                <w:sz w:val="20"/>
                <w:szCs w:val="20"/>
                <w:lang w:val="hy-AM"/>
              </w:rPr>
            </w:pPr>
            <w:r w:rsidRPr="00A57FC9">
              <w:rPr>
                <w:rFonts w:ascii="GHEA Grapalat" w:hAnsi="GHEA Grapalat"/>
                <w:sz w:val="20"/>
                <w:szCs w:val="20"/>
                <w:lang w:val="hy-AM"/>
              </w:rPr>
              <w:t>Լիցենզիայի անբաժանելի մաս կազմող ներդիրի տեսակ</w:t>
            </w:r>
          </w:p>
        </w:tc>
        <w:tc>
          <w:tcPr>
            <w:tcW w:w="5199" w:type="dxa"/>
            <w:shd w:val="clear" w:color="auto" w:fill="FFFFFF"/>
          </w:tcPr>
          <w:p w14:paraId="333271DD" w14:textId="77777777" w:rsidR="00CE530A" w:rsidRPr="00A57FC9" w:rsidRDefault="00CE530A" w:rsidP="000B54F7">
            <w:pPr>
              <w:jc w:val="both"/>
              <w:rPr>
                <w:rFonts w:ascii="GHEA Grapalat" w:hAnsi="GHEA Grapalat"/>
                <w:sz w:val="20"/>
                <w:szCs w:val="20"/>
                <w:lang w:val="hy-AM"/>
              </w:rPr>
            </w:pPr>
            <w:r w:rsidRPr="00A57FC9">
              <w:rPr>
                <w:rFonts w:ascii="GHEA Grapalat" w:hAnsi="GHEA Grapalat"/>
                <w:b/>
                <w:sz w:val="20"/>
                <w:szCs w:val="20"/>
                <w:lang w:val="hy-AM"/>
              </w:rPr>
              <w:t>«ջրամատակարարում</w:t>
            </w:r>
            <w:r w:rsidRPr="00A57FC9">
              <w:rPr>
                <w:rFonts w:ascii="GHEA Grapalat" w:hAnsi="GHEA Grapalat"/>
                <w:b/>
                <w:sz w:val="20"/>
                <w:szCs w:val="20"/>
                <w:lang w:val="af-ZA"/>
              </w:rPr>
              <w:t xml:space="preserve"> </w:t>
            </w:r>
            <w:r w:rsidRPr="00A57FC9">
              <w:rPr>
                <w:rFonts w:ascii="GHEA Grapalat" w:hAnsi="GHEA Grapalat"/>
                <w:b/>
                <w:sz w:val="20"/>
                <w:szCs w:val="20"/>
                <w:lang w:val="hy-AM"/>
              </w:rPr>
              <w:t>և</w:t>
            </w:r>
            <w:r w:rsidRPr="00A57FC9">
              <w:rPr>
                <w:rFonts w:ascii="GHEA Grapalat" w:hAnsi="GHEA Grapalat"/>
                <w:b/>
                <w:sz w:val="20"/>
                <w:szCs w:val="20"/>
                <w:lang w:val="af-ZA"/>
              </w:rPr>
              <w:t xml:space="preserve"> </w:t>
            </w:r>
            <w:r w:rsidRPr="00A57FC9">
              <w:rPr>
                <w:rFonts w:ascii="GHEA Grapalat" w:hAnsi="GHEA Grapalat"/>
                <w:b/>
                <w:sz w:val="20"/>
                <w:szCs w:val="20"/>
                <w:lang w:val="hy-AM"/>
              </w:rPr>
              <w:t>ջրահեռացում</w:t>
            </w:r>
            <w:r w:rsidRPr="00A57FC9">
              <w:rPr>
                <w:rFonts w:ascii="GHEA Grapalat" w:hAnsi="GHEA Grapalat"/>
                <w:b/>
                <w:sz w:val="20"/>
                <w:szCs w:val="20"/>
                <w:lang w:val="af-ZA"/>
              </w:rPr>
              <w:t xml:space="preserve"> (</w:t>
            </w:r>
            <w:r w:rsidRPr="00A57FC9">
              <w:rPr>
                <w:rFonts w:ascii="GHEA Grapalat" w:hAnsi="GHEA Grapalat"/>
                <w:b/>
                <w:sz w:val="20"/>
                <w:szCs w:val="20"/>
                <w:lang w:val="hy-AM"/>
              </w:rPr>
              <w:t>ջրամատակարարման</w:t>
            </w:r>
            <w:r w:rsidRPr="00A57FC9">
              <w:rPr>
                <w:rFonts w:ascii="GHEA Grapalat" w:hAnsi="GHEA Grapalat"/>
                <w:b/>
                <w:sz w:val="20"/>
                <w:szCs w:val="20"/>
                <w:lang w:val="af-ZA"/>
              </w:rPr>
              <w:t xml:space="preserve"> </w:t>
            </w:r>
            <w:r w:rsidRPr="00A57FC9">
              <w:rPr>
                <w:rFonts w:ascii="GHEA Grapalat" w:hAnsi="GHEA Grapalat"/>
                <w:b/>
                <w:sz w:val="20"/>
                <w:szCs w:val="20"/>
                <w:lang w:val="hy-AM"/>
              </w:rPr>
              <w:t>և</w:t>
            </w:r>
            <w:r w:rsidRPr="00A57FC9">
              <w:rPr>
                <w:rFonts w:ascii="GHEA Grapalat" w:hAnsi="GHEA Grapalat"/>
                <w:b/>
                <w:sz w:val="20"/>
                <w:szCs w:val="20"/>
                <w:lang w:val="af-ZA"/>
              </w:rPr>
              <w:t xml:space="preserve"> </w:t>
            </w:r>
            <w:r w:rsidRPr="00A57FC9">
              <w:rPr>
                <w:rFonts w:ascii="GHEA Grapalat" w:hAnsi="GHEA Grapalat"/>
                <w:b/>
                <w:sz w:val="20"/>
                <w:szCs w:val="20"/>
                <w:lang w:val="hy-AM"/>
              </w:rPr>
              <w:t>ջրահեռացման</w:t>
            </w:r>
            <w:r w:rsidRPr="00A57FC9">
              <w:rPr>
                <w:rFonts w:ascii="GHEA Grapalat" w:hAnsi="GHEA Grapalat"/>
                <w:b/>
                <w:sz w:val="20"/>
                <w:szCs w:val="20"/>
                <w:lang w:val="af-ZA"/>
              </w:rPr>
              <w:t xml:space="preserve"> </w:t>
            </w:r>
            <w:r w:rsidRPr="00A57FC9">
              <w:rPr>
                <w:rFonts w:ascii="GHEA Grapalat" w:hAnsi="GHEA Grapalat"/>
                <w:b/>
                <w:sz w:val="20"/>
                <w:szCs w:val="20"/>
                <w:lang w:val="hy-AM"/>
              </w:rPr>
              <w:t>ներքին</w:t>
            </w:r>
            <w:r w:rsidRPr="00A57FC9">
              <w:rPr>
                <w:rFonts w:ascii="GHEA Grapalat" w:hAnsi="GHEA Grapalat"/>
                <w:b/>
                <w:sz w:val="20"/>
                <w:szCs w:val="20"/>
                <w:lang w:val="af-ZA"/>
              </w:rPr>
              <w:t xml:space="preserve"> </w:t>
            </w:r>
            <w:r w:rsidRPr="00A57FC9">
              <w:rPr>
                <w:rFonts w:ascii="GHEA Grapalat" w:hAnsi="GHEA Grapalat"/>
                <w:b/>
                <w:sz w:val="20"/>
                <w:szCs w:val="20"/>
                <w:lang w:val="hy-AM"/>
              </w:rPr>
              <w:t>և</w:t>
            </w:r>
            <w:r w:rsidRPr="00A57FC9">
              <w:rPr>
                <w:rFonts w:ascii="GHEA Grapalat" w:hAnsi="GHEA Grapalat"/>
                <w:b/>
                <w:sz w:val="20"/>
                <w:szCs w:val="20"/>
                <w:lang w:val="af-ZA"/>
              </w:rPr>
              <w:t xml:space="preserve"> </w:t>
            </w:r>
            <w:r w:rsidRPr="00A57FC9">
              <w:rPr>
                <w:rFonts w:ascii="GHEA Grapalat" w:hAnsi="GHEA Grapalat"/>
                <w:b/>
                <w:sz w:val="20"/>
                <w:szCs w:val="20"/>
                <w:lang w:val="hy-AM"/>
              </w:rPr>
              <w:t>արտաքին</w:t>
            </w:r>
            <w:r w:rsidRPr="00A57FC9">
              <w:rPr>
                <w:rFonts w:ascii="GHEA Grapalat" w:hAnsi="GHEA Grapalat"/>
                <w:b/>
                <w:sz w:val="20"/>
                <w:szCs w:val="20"/>
                <w:lang w:val="af-ZA"/>
              </w:rPr>
              <w:t xml:space="preserve"> </w:t>
            </w:r>
            <w:r w:rsidRPr="00A57FC9">
              <w:rPr>
                <w:rFonts w:ascii="GHEA Grapalat" w:hAnsi="GHEA Grapalat"/>
                <w:b/>
                <w:sz w:val="20"/>
                <w:szCs w:val="20"/>
                <w:lang w:val="hy-AM"/>
              </w:rPr>
              <w:t>ցանցեր</w:t>
            </w:r>
            <w:r w:rsidRPr="00A57FC9">
              <w:rPr>
                <w:rFonts w:ascii="GHEA Grapalat" w:hAnsi="GHEA Grapalat"/>
                <w:b/>
                <w:sz w:val="20"/>
                <w:szCs w:val="20"/>
                <w:lang w:val="af-ZA"/>
              </w:rPr>
              <w:t xml:space="preserve">, </w:t>
            </w:r>
            <w:r w:rsidRPr="00A57FC9">
              <w:rPr>
                <w:rFonts w:ascii="GHEA Grapalat" w:hAnsi="GHEA Grapalat"/>
                <w:b/>
                <w:sz w:val="20"/>
                <w:szCs w:val="20"/>
                <w:lang w:val="hy-AM"/>
              </w:rPr>
              <w:t>հիդրոմելորացիա</w:t>
            </w:r>
            <w:r w:rsidRPr="00A57FC9">
              <w:rPr>
                <w:rFonts w:ascii="GHEA Grapalat" w:hAnsi="GHEA Grapalat"/>
                <w:b/>
                <w:sz w:val="20"/>
                <w:szCs w:val="20"/>
                <w:lang w:val="af-ZA"/>
              </w:rPr>
              <w:t>)</w:t>
            </w:r>
            <w:r w:rsidRPr="00A57FC9">
              <w:rPr>
                <w:rFonts w:ascii="GHEA Grapalat" w:hAnsi="GHEA Grapalat"/>
                <w:b/>
                <w:sz w:val="20"/>
                <w:szCs w:val="20"/>
                <w:lang w:val="hy-AM"/>
              </w:rPr>
              <w:t>»</w:t>
            </w:r>
          </w:p>
        </w:tc>
      </w:tr>
      <w:tr w:rsidR="00CE530A" w:rsidRPr="00A57FC9" w14:paraId="2BBC30B6" w14:textId="77777777" w:rsidTr="000B54F7">
        <w:tc>
          <w:tcPr>
            <w:tcW w:w="5433" w:type="dxa"/>
            <w:shd w:val="clear" w:color="auto" w:fill="FFFFFF"/>
          </w:tcPr>
          <w:p w14:paraId="09B3EFCC" w14:textId="77777777" w:rsidR="00CE530A" w:rsidRPr="00A57FC9" w:rsidRDefault="00CE530A" w:rsidP="000B54F7">
            <w:pPr>
              <w:jc w:val="both"/>
              <w:rPr>
                <w:rFonts w:ascii="GHEA Grapalat" w:hAnsi="GHEA Grapalat"/>
                <w:sz w:val="20"/>
                <w:szCs w:val="20"/>
                <w:lang w:val="hy-AM"/>
              </w:rPr>
            </w:pPr>
            <w:r w:rsidRPr="00A57FC9">
              <w:rPr>
                <w:rFonts w:ascii="GHEA Grapalat" w:hAnsi="GHEA Grapalat"/>
                <w:sz w:val="20"/>
                <w:szCs w:val="20"/>
                <w:lang w:val="hy-AM"/>
              </w:rPr>
              <w:t>Ներդիրի ծածկագիրը</w:t>
            </w:r>
          </w:p>
        </w:tc>
        <w:tc>
          <w:tcPr>
            <w:tcW w:w="5199" w:type="dxa"/>
            <w:shd w:val="clear" w:color="auto" w:fill="FFFFFF"/>
          </w:tcPr>
          <w:p w14:paraId="57031151" w14:textId="77777777" w:rsidR="00CE530A" w:rsidRPr="00A57FC9" w:rsidRDefault="00CE530A" w:rsidP="000B54F7">
            <w:pPr>
              <w:jc w:val="both"/>
              <w:rPr>
                <w:rFonts w:ascii="GHEA Grapalat" w:hAnsi="GHEA Grapalat"/>
                <w:b/>
                <w:sz w:val="20"/>
                <w:szCs w:val="20"/>
              </w:rPr>
            </w:pPr>
            <w:r w:rsidRPr="00A57FC9">
              <w:rPr>
                <w:rFonts w:ascii="GHEA Grapalat" w:hAnsi="GHEA Grapalat"/>
                <w:b/>
                <w:sz w:val="20"/>
                <w:szCs w:val="20"/>
              </w:rPr>
              <w:t>08</w:t>
            </w:r>
          </w:p>
        </w:tc>
      </w:tr>
    </w:tbl>
    <w:p w14:paraId="7B91F5E1" w14:textId="77777777" w:rsidR="00CE530A" w:rsidRPr="0093002B" w:rsidRDefault="00CE530A" w:rsidP="00EF3662">
      <w:pPr>
        <w:ind w:firstLine="567"/>
        <w:rPr>
          <w:rFonts w:ascii="GHEA Grapalat" w:hAnsi="GHEA Grapalat" w:cs="Sylfaen"/>
          <w:i/>
          <w:sz w:val="20"/>
          <w:lang w:val="es-ES"/>
        </w:rPr>
      </w:pPr>
      <w:bookmarkStart w:id="5" w:name="_GoBack"/>
      <w:bookmarkEnd w:id="5"/>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8"/>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24BCEF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CA5AE2"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w:t>
      </w:r>
      <w:r w:rsidR="00926875" w:rsidRPr="00CA5AE2">
        <w:rPr>
          <w:rFonts w:ascii="GHEA Grapalat" w:hAnsi="GHEA Grapalat" w:cs="Sylfaen"/>
          <w:sz w:val="20"/>
          <w:lang w:val="hy-AM"/>
        </w:rPr>
        <w:t xml:space="preserve">ներկայացնում է </w:t>
      </w:r>
      <w:r w:rsidR="000946A3" w:rsidRPr="00CA5AE2">
        <w:rPr>
          <w:rFonts w:ascii="GHEA Grapalat" w:hAnsi="GHEA Grapalat" w:cs="Sylfaen"/>
          <w:sz w:val="20"/>
          <w:lang w:val="hy-AM"/>
        </w:rPr>
        <w:t>հայտ</w:t>
      </w:r>
      <w:r w:rsidR="004D5671" w:rsidRPr="00CA5AE2">
        <w:rPr>
          <w:rFonts w:ascii="GHEA Grapalat" w:hAnsi="GHEA Grapalat" w:cs="Tahoma"/>
          <w:sz w:val="20"/>
          <w:lang w:val="hy-AM"/>
        </w:rPr>
        <w:t>։</w:t>
      </w:r>
      <w:r w:rsidRPr="00CA5AE2">
        <w:rPr>
          <w:rFonts w:ascii="GHEA Grapalat" w:hAnsi="GHEA Grapalat"/>
          <w:sz w:val="20"/>
          <w:lang w:val="hy-AM"/>
        </w:rPr>
        <w:t xml:space="preserve"> </w:t>
      </w:r>
      <w:r w:rsidR="00220ACB" w:rsidRPr="00CA5AE2">
        <w:rPr>
          <w:rFonts w:ascii="GHEA Grapalat" w:hAnsi="GHEA Grapalat" w:cs="Sylfaen"/>
          <w:sz w:val="20"/>
          <w:lang w:val="hy-AM"/>
        </w:rPr>
        <w:t xml:space="preserve">Հայտը սույն հրավերի հիման վրա </w:t>
      </w:r>
      <w:r w:rsidR="00051B7F" w:rsidRPr="00CA5AE2">
        <w:rPr>
          <w:rFonts w:ascii="GHEA Grapalat" w:hAnsi="GHEA Grapalat" w:cs="Sylfaen"/>
          <w:sz w:val="20"/>
          <w:lang w:val="hy-AM"/>
        </w:rPr>
        <w:t>մ</w:t>
      </w:r>
      <w:r w:rsidR="00220ACB" w:rsidRPr="00CA5AE2">
        <w:rPr>
          <w:rFonts w:ascii="GHEA Grapalat" w:hAnsi="GHEA Grapalat" w:cs="Sylfaen"/>
          <w:sz w:val="20"/>
          <w:lang w:val="hy-AM"/>
        </w:rPr>
        <w:t>ասնակցի կողմից ներկայացվող առաջարկն</w:t>
      </w:r>
      <w:r w:rsidR="005F1F95" w:rsidRPr="00CA5AE2">
        <w:rPr>
          <w:rFonts w:ascii="GHEA Grapalat" w:hAnsi="GHEA Grapalat" w:cs="Sylfaen"/>
          <w:sz w:val="20"/>
          <w:lang w:val="hy-AM"/>
        </w:rPr>
        <w:t xml:space="preserve"> է:</w:t>
      </w:r>
    </w:p>
    <w:p w14:paraId="558CC1FF" w14:textId="77777777" w:rsidR="00096865" w:rsidRPr="00CA5AE2" w:rsidRDefault="000946A3" w:rsidP="00EF3662">
      <w:pPr>
        <w:pStyle w:val="BodyTextIndent2"/>
        <w:spacing w:line="240" w:lineRule="auto"/>
        <w:ind w:firstLine="567"/>
        <w:rPr>
          <w:rFonts w:ascii="GHEA Grapalat" w:hAnsi="GHEA Grapalat" w:cs="Sylfaen"/>
          <w:szCs w:val="24"/>
          <w:lang w:val="hy-AM"/>
        </w:rPr>
      </w:pPr>
      <w:r w:rsidRPr="00CA5AE2">
        <w:rPr>
          <w:rFonts w:ascii="GHEA Grapalat" w:hAnsi="GHEA Grapalat" w:cs="Sylfaen"/>
          <w:szCs w:val="24"/>
          <w:lang w:val="hy-AM"/>
        </w:rPr>
        <w:t>Հ</w:t>
      </w:r>
      <w:r w:rsidR="00096865" w:rsidRPr="00CA5AE2">
        <w:rPr>
          <w:rFonts w:ascii="GHEA Grapalat" w:hAnsi="GHEA Grapalat" w:cs="Sylfaen"/>
          <w:szCs w:val="24"/>
          <w:lang w:val="hy-AM"/>
        </w:rPr>
        <w:t xml:space="preserve">այտը ներկայացվում </w:t>
      </w:r>
      <w:r w:rsidRPr="00CA5AE2">
        <w:rPr>
          <w:rFonts w:ascii="GHEA Grapalat" w:hAnsi="GHEA Grapalat" w:cs="Sylfaen"/>
          <w:szCs w:val="24"/>
          <w:lang w:val="hy-AM"/>
        </w:rPr>
        <w:t xml:space="preserve">է </w:t>
      </w:r>
      <w:r w:rsidR="00096865" w:rsidRPr="00CA5AE2">
        <w:rPr>
          <w:rFonts w:ascii="GHEA Grapalat" w:hAnsi="GHEA Grapalat" w:cs="Sylfaen"/>
          <w:szCs w:val="24"/>
          <w:lang w:val="hy-AM"/>
        </w:rPr>
        <w:t>մինչև դրա համար սույն հրավերով սահմանված ժամկետի ավարտը</w:t>
      </w:r>
      <w:r w:rsidR="004D5671" w:rsidRPr="00CA5AE2">
        <w:rPr>
          <w:rFonts w:ascii="GHEA Grapalat" w:hAnsi="GHEA Grapalat" w:cs="Sylfaen"/>
          <w:szCs w:val="24"/>
          <w:lang w:val="hy-AM"/>
        </w:rPr>
        <w:t>։</w:t>
      </w:r>
    </w:p>
    <w:p w14:paraId="13FB459B" w14:textId="77777777" w:rsidR="00096865" w:rsidRPr="00CA5AE2" w:rsidRDefault="000946A3" w:rsidP="00EF3662">
      <w:pPr>
        <w:pStyle w:val="BodyTextIndent2"/>
        <w:spacing w:line="240" w:lineRule="auto"/>
        <w:ind w:firstLine="567"/>
        <w:rPr>
          <w:rFonts w:ascii="GHEA Grapalat" w:hAnsi="GHEA Grapalat" w:cs="Sylfaen"/>
          <w:szCs w:val="24"/>
          <w:lang w:val="hy-AM"/>
        </w:rPr>
      </w:pPr>
      <w:r w:rsidRPr="00CA5AE2">
        <w:rPr>
          <w:rFonts w:ascii="GHEA Grapalat" w:hAnsi="GHEA Grapalat" w:cs="Sylfaen"/>
          <w:szCs w:val="24"/>
          <w:lang w:val="hy-AM"/>
        </w:rPr>
        <w:t>Հ</w:t>
      </w:r>
      <w:r w:rsidR="00096865" w:rsidRPr="00CA5AE2">
        <w:rPr>
          <w:rFonts w:ascii="GHEA Grapalat" w:hAnsi="GHEA Grapalat" w:cs="Sylfaen"/>
          <w:szCs w:val="24"/>
          <w:lang w:val="hy-AM"/>
        </w:rPr>
        <w:t xml:space="preserve">այտի պատրաստման կարգը նկարագրված է սույն հրավերի </w:t>
      </w:r>
      <w:r w:rsidR="00DD4F48" w:rsidRPr="00CA5AE2">
        <w:rPr>
          <w:rFonts w:ascii="GHEA Grapalat" w:hAnsi="GHEA Grapalat" w:cs="Sylfaen"/>
          <w:szCs w:val="24"/>
          <w:lang w:val="hy-AM"/>
        </w:rPr>
        <w:t>2-րդ</w:t>
      </w:r>
      <w:r w:rsidR="00096865" w:rsidRPr="00CA5AE2">
        <w:rPr>
          <w:rFonts w:ascii="GHEA Grapalat" w:hAnsi="GHEA Grapalat" w:cs="Sylfaen"/>
          <w:szCs w:val="24"/>
          <w:lang w:val="hy-AM"/>
        </w:rPr>
        <w:t xml:space="preserve"> մասում` </w:t>
      </w:r>
      <w:r w:rsidRPr="00CA5AE2">
        <w:rPr>
          <w:rFonts w:ascii="GHEA Grapalat" w:hAnsi="GHEA Grapalat" w:cs="Sylfaen"/>
          <w:szCs w:val="24"/>
          <w:lang w:val="hy-AM"/>
        </w:rPr>
        <w:t>բ</w:t>
      </w:r>
      <w:r w:rsidR="00096865" w:rsidRPr="00CA5AE2">
        <w:rPr>
          <w:rFonts w:ascii="GHEA Grapalat" w:hAnsi="GHEA Grapalat" w:cs="Sylfaen"/>
          <w:szCs w:val="24"/>
          <w:lang w:val="hy-AM"/>
        </w:rPr>
        <w:t xml:space="preserve">աց </w:t>
      </w:r>
      <w:r w:rsidR="00AE26C8" w:rsidRPr="00CA5AE2">
        <w:rPr>
          <w:rFonts w:ascii="GHEA Grapalat" w:hAnsi="GHEA Grapalat" w:cs="Sylfaen"/>
          <w:szCs w:val="24"/>
          <w:lang w:val="hy-AM"/>
        </w:rPr>
        <w:t xml:space="preserve">մրցույթի </w:t>
      </w:r>
      <w:r w:rsidR="00096865" w:rsidRPr="00CA5AE2">
        <w:rPr>
          <w:rFonts w:ascii="GHEA Grapalat" w:hAnsi="GHEA Grapalat" w:cs="Sylfaen"/>
          <w:szCs w:val="24"/>
          <w:lang w:val="hy-AM"/>
        </w:rPr>
        <w:t>հայտերը պատրաստելու հրահանգում</w:t>
      </w:r>
      <w:r w:rsidR="004D5671" w:rsidRPr="00CA5AE2">
        <w:rPr>
          <w:rFonts w:ascii="GHEA Grapalat" w:hAnsi="GHEA Grapalat" w:cs="Sylfaen"/>
          <w:szCs w:val="24"/>
          <w:lang w:val="hy-AM"/>
        </w:rPr>
        <w:t>։</w:t>
      </w:r>
    </w:p>
    <w:p w14:paraId="29AA095A" w14:textId="1604EEF0" w:rsidR="008B1605" w:rsidRPr="00CA5AE2" w:rsidRDefault="00096865" w:rsidP="00EF3662">
      <w:pPr>
        <w:pStyle w:val="BodyTextIndent2"/>
        <w:spacing w:line="240" w:lineRule="auto"/>
        <w:ind w:firstLine="567"/>
        <w:rPr>
          <w:rFonts w:ascii="GHEA Grapalat" w:hAnsi="GHEA Grapalat" w:cs="Sylfaen"/>
          <w:szCs w:val="24"/>
          <w:lang w:val="hy-AM"/>
        </w:rPr>
      </w:pPr>
      <w:r w:rsidRPr="00CA5AE2">
        <w:rPr>
          <w:rFonts w:ascii="GHEA Grapalat" w:hAnsi="GHEA Grapalat" w:cs="Sylfaen"/>
          <w:szCs w:val="24"/>
          <w:lang w:val="hy-AM"/>
        </w:rPr>
        <w:t xml:space="preserve">4.2  </w:t>
      </w:r>
      <w:r w:rsidR="00DE40BB" w:rsidRPr="00CA5AE2">
        <w:rPr>
          <w:rFonts w:ascii="GHEA Grapalat" w:hAnsi="GHEA Grapalat" w:cs="Sylfaen"/>
          <w:szCs w:val="24"/>
          <w:lang w:val="hy-AM"/>
        </w:rPr>
        <w:t xml:space="preserve">Ընթացակարգի հայտերն անհրաժեշտ է ներկայացնել համակարգի միջոցով ոչ ուշ, քան 2026 թվականի </w:t>
      </w:r>
      <w:r w:rsidR="00EE4B7D">
        <w:rPr>
          <w:rFonts w:ascii="GHEA Grapalat" w:hAnsi="GHEA Grapalat" w:cs="Sylfaen"/>
          <w:szCs w:val="24"/>
          <w:lang w:val="hy-AM"/>
        </w:rPr>
        <w:t>մայիսի 21</w:t>
      </w:r>
      <w:r w:rsidR="00DE40BB" w:rsidRPr="00CA5AE2">
        <w:rPr>
          <w:rFonts w:ascii="GHEA Grapalat" w:hAnsi="GHEA Grapalat" w:cs="Sylfaen"/>
          <w:szCs w:val="24"/>
          <w:lang w:val="hy-AM"/>
        </w:rPr>
        <w:t xml:space="preserve">-ի ժամը 16։00-ն։ </w:t>
      </w:r>
      <w:r w:rsidRPr="00CA5AE2">
        <w:rPr>
          <w:rFonts w:ascii="GHEA Grapalat" w:hAnsi="GHEA Grapalat" w:cs="Sylfaen"/>
          <w:szCs w:val="24"/>
          <w:lang w:val="hy-AM"/>
        </w:rPr>
        <w:t xml:space="preserve">  </w:t>
      </w:r>
      <w:r w:rsidR="008B1605" w:rsidRPr="00CA5AE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A5AE2">
        <w:rPr>
          <w:rFonts w:ascii="GHEA Grapalat" w:hAnsi="GHEA Grapalat" w:cs="Sylfaen"/>
          <w:szCs w:val="24"/>
          <w:lang w:val="hy-AM"/>
        </w:rPr>
        <w:t xml:space="preserve">համակարգի </w:t>
      </w:r>
      <w:r w:rsidR="008B1605" w:rsidRPr="00CA5AE2">
        <w:rPr>
          <w:rFonts w:ascii="GHEA Grapalat" w:hAnsi="GHEA Grapalat" w:cs="Sylfaen"/>
          <w:szCs w:val="24"/>
          <w:lang w:val="hy-AM"/>
        </w:rPr>
        <w:t>կողմից։</w:t>
      </w:r>
    </w:p>
    <w:p w14:paraId="7B358474" w14:textId="77777777" w:rsidR="00B67CCD" w:rsidRPr="00CA5AE2" w:rsidRDefault="00B67CCD" w:rsidP="00EF3662">
      <w:pPr>
        <w:pStyle w:val="BodyTextIndent2"/>
        <w:spacing w:line="240" w:lineRule="auto"/>
        <w:ind w:firstLine="567"/>
        <w:rPr>
          <w:rFonts w:ascii="GHEA Grapalat" w:hAnsi="GHEA Grapalat" w:cs="Sylfaen"/>
          <w:szCs w:val="24"/>
          <w:lang w:val="hy-AM"/>
        </w:rPr>
      </w:pPr>
      <w:r w:rsidRPr="00CA5AE2">
        <w:rPr>
          <w:rFonts w:ascii="GHEA Grapalat" w:hAnsi="GHEA Grapalat" w:cs="Sylfaen"/>
          <w:szCs w:val="24"/>
          <w:lang w:val="hy-AM"/>
        </w:rPr>
        <w:t>4.</w:t>
      </w:r>
      <w:r w:rsidR="0028726A" w:rsidRPr="00CA5AE2">
        <w:rPr>
          <w:rFonts w:ascii="GHEA Grapalat" w:hAnsi="GHEA Grapalat" w:cs="Sylfaen"/>
          <w:szCs w:val="24"/>
          <w:lang w:val="hy-AM"/>
        </w:rPr>
        <w:t xml:space="preserve">3 </w:t>
      </w:r>
      <w:r w:rsidRPr="00CA5AE2">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9" w:name="_Hlk9261647"/>
      <w:r w:rsidRPr="00CA5AE2">
        <w:rPr>
          <w:rFonts w:ascii="GHEA Grapalat" w:hAnsi="GHEA Grapalat" w:cs="Sylfaen"/>
          <w:szCs w:val="24"/>
          <w:lang w:val="hy-AM"/>
        </w:rPr>
        <w:t>1) իր կողմից հաստատված</w:t>
      </w:r>
      <w:r w:rsidRPr="0093002B">
        <w:rPr>
          <w:rFonts w:ascii="GHEA Grapalat" w:hAnsi="GHEA Grapalat" w:cs="Sylfaen"/>
          <w:szCs w:val="24"/>
          <w:lang w:val="hy-AM"/>
        </w:rPr>
        <w:t>՝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E6623D">
        <w:rPr>
          <w:rFonts w:ascii="GHEA Grapalat" w:hAnsi="GHEA Grapalat" w:cs="Sylfaen"/>
          <w:b/>
          <w:bCs/>
          <w:szCs w:val="24"/>
          <w:lang w:val="hy-AM"/>
        </w:rPr>
        <w:t>հավելված 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E6623D">
        <w:rPr>
          <w:rFonts w:ascii="GHEA Grapalat" w:hAnsi="GHEA Grapalat" w:cs="Sylfaen"/>
          <w:b/>
          <w:bCs/>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2E0D3DB" w:rsidR="006C3115" w:rsidRPr="00E6623D"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DE40BB">
        <w:rPr>
          <w:rFonts w:ascii="GHEA Grapalat" w:hAnsi="GHEA Grapalat" w:cs="Sylfaen"/>
          <w:sz w:val="20"/>
          <w:lang w:val="hy-AM"/>
        </w:rPr>
        <w:t>3</w:t>
      </w:r>
      <w:r w:rsidR="00F53525" w:rsidRPr="00DE40BB">
        <w:rPr>
          <w:rFonts w:ascii="GHEA Grapalat" w:hAnsi="GHEA Grapalat" w:cs="Sylfaen"/>
          <w:sz w:val="20"/>
          <w:lang w:val="hy-AM"/>
        </w:rPr>
        <w:t xml:space="preserve">) </w:t>
      </w:r>
      <w:r w:rsidR="00F53525" w:rsidRPr="00E6623D">
        <w:rPr>
          <w:rFonts w:ascii="GHEA Grapalat" w:hAnsi="GHEA Grapalat" w:cs="Sylfaen"/>
          <w:b/>
          <w:bCs/>
          <w:sz w:val="20"/>
          <w:lang w:val="hy-AM"/>
        </w:rPr>
        <w:t xml:space="preserve">հայտի ապահովում կանխիկ փողի կամ բանկային երաշխիքի </w:t>
      </w:r>
      <w:r w:rsidR="00C03728" w:rsidRPr="00E6623D">
        <w:rPr>
          <w:rFonts w:ascii="GHEA Grapalat" w:hAnsi="GHEA Grapalat" w:cs="Sylfaen"/>
          <w:b/>
          <w:bCs/>
          <w:sz w:val="20"/>
          <w:lang w:val="hy-AM"/>
        </w:rPr>
        <w:t>ձևով</w:t>
      </w:r>
      <w:r w:rsidR="006C3115" w:rsidRPr="00E6623D">
        <w:rPr>
          <w:rFonts w:ascii="GHEA Grapalat" w:hAnsi="GHEA Grapalat"/>
          <w:b/>
          <w:bCs/>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E40BB">
        <w:rPr>
          <w:rFonts w:ascii="GHEA Grapalat" w:hAnsi="GHEA Grapalat" w:cs="Sylfaen"/>
          <w:sz w:val="20"/>
          <w:szCs w:val="24"/>
          <w:lang w:val="hy-AM" w:eastAsia="en-US"/>
        </w:rPr>
        <w:t>4)</w:t>
      </w:r>
      <w:r w:rsidR="00EC6281" w:rsidRPr="00DE40BB">
        <w:rPr>
          <w:rFonts w:ascii="GHEA Grapalat" w:hAnsi="GHEA Grapalat" w:cs="Sylfaen"/>
          <w:sz w:val="20"/>
          <w:szCs w:val="24"/>
          <w:lang w:val="hy-AM" w:eastAsia="en-US"/>
        </w:rPr>
        <w:t xml:space="preserve"> շինարարական աշխատանքների գնման դեպքում</w:t>
      </w:r>
      <w:r w:rsidR="00F258A2" w:rsidRPr="00DE40BB">
        <w:rPr>
          <w:rFonts w:ascii="GHEA Grapalat" w:hAnsi="GHEA Grapalat" w:cs="Sylfaen"/>
          <w:sz w:val="20"/>
          <w:szCs w:val="24"/>
          <w:lang w:val="hy-AM" w:eastAsia="en-US"/>
        </w:rPr>
        <w:t xml:space="preserve"> </w:t>
      </w:r>
      <w:r w:rsidR="005C4D07" w:rsidRPr="00DE40BB">
        <w:rPr>
          <w:rFonts w:ascii="GHEA Grapalat" w:hAnsi="GHEA Grapalat" w:cs="Sylfaen"/>
          <w:sz w:val="20"/>
          <w:szCs w:val="24"/>
          <w:lang w:val="hy-AM" w:eastAsia="en-US"/>
        </w:rPr>
        <w:t xml:space="preserve">իր կողմից հաստատված </w:t>
      </w:r>
      <w:r w:rsidR="00F258A2" w:rsidRPr="00E6623D">
        <w:rPr>
          <w:rFonts w:ascii="GHEA Grapalat" w:hAnsi="GHEA Grapalat" w:cs="Sylfaen"/>
          <w:b/>
          <w:bCs/>
          <w:sz w:val="20"/>
          <w:szCs w:val="24"/>
          <w:lang w:val="hy-AM" w:eastAsia="en-US"/>
        </w:rPr>
        <w:t>հավաստում՝</w:t>
      </w:r>
      <w:r w:rsidR="00F258A2" w:rsidRPr="00DE40BB">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E40BB">
        <w:rPr>
          <w:rFonts w:ascii="GHEA Grapalat" w:hAnsi="GHEA Grapalat" w:cs="Sylfaen"/>
          <w:sz w:val="20"/>
          <w:szCs w:val="24"/>
          <w:lang w:val="hy-AM" w:eastAsia="en-US"/>
        </w:rPr>
        <w:t xml:space="preserve">(օգտագործման) </w:t>
      </w:r>
      <w:r w:rsidR="00F258A2" w:rsidRPr="00DE40BB">
        <w:rPr>
          <w:rFonts w:ascii="GHEA Grapalat" w:hAnsi="GHEA Grapalat" w:cs="Sylfaen"/>
          <w:sz w:val="20"/>
          <w:szCs w:val="24"/>
          <w:lang w:val="hy-AM" w:eastAsia="en-US"/>
        </w:rPr>
        <w:t xml:space="preserve">պարտավորության մասին՝ մինչև տեղադրումը </w:t>
      </w:r>
      <w:r w:rsidR="00DE151B" w:rsidRPr="00DE40BB">
        <w:rPr>
          <w:rFonts w:ascii="GHEA Grapalat" w:hAnsi="GHEA Grapalat" w:cs="Sylfaen"/>
          <w:sz w:val="20"/>
          <w:szCs w:val="24"/>
          <w:lang w:val="hy-AM" w:eastAsia="en-US"/>
        </w:rPr>
        <w:t xml:space="preserve">(օգտագործումը) </w:t>
      </w:r>
      <w:r w:rsidR="00F258A2" w:rsidRPr="00DE40BB">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E40BB">
        <w:rPr>
          <w:rFonts w:ascii="GHEA Grapalat" w:hAnsi="GHEA Grapalat" w:cs="Sylfaen"/>
          <w:sz w:val="20"/>
          <w:szCs w:val="24"/>
          <w:lang w:val="hy-AM" w:eastAsia="en-US"/>
        </w:rPr>
        <w:t xml:space="preserve">գրավոր </w:t>
      </w:r>
      <w:r w:rsidR="00F258A2" w:rsidRPr="00DE40BB">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E6623D">
        <w:rPr>
          <w:rFonts w:ascii="GHEA Grapalat" w:hAnsi="GHEA Grapalat"/>
          <w:sz w:val="20"/>
          <w:szCs w:val="20"/>
        </w:rPr>
        <w:t>Եթե</w:t>
      </w:r>
      <w:r w:rsidRPr="00E6623D">
        <w:rPr>
          <w:rFonts w:ascii="GHEA Grapalat" w:hAnsi="GHEA Grapalat"/>
          <w:sz w:val="20"/>
          <w:szCs w:val="20"/>
          <w:lang w:val="af-ZA"/>
        </w:rPr>
        <w:t xml:space="preserve"> </w:t>
      </w:r>
      <w:r w:rsidRPr="00E6623D">
        <w:rPr>
          <w:rFonts w:ascii="GHEA Grapalat" w:hAnsi="GHEA Grapalat"/>
          <w:sz w:val="20"/>
          <w:szCs w:val="20"/>
        </w:rPr>
        <w:t>գնման</w:t>
      </w:r>
      <w:r w:rsidRPr="00E6623D">
        <w:rPr>
          <w:rFonts w:ascii="GHEA Grapalat" w:hAnsi="GHEA Grapalat"/>
          <w:sz w:val="20"/>
          <w:szCs w:val="20"/>
          <w:lang w:val="af-ZA"/>
        </w:rPr>
        <w:t xml:space="preserve"> </w:t>
      </w:r>
      <w:r w:rsidRPr="00E6623D">
        <w:rPr>
          <w:rFonts w:ascii="GHEA Grapalat" w:hAnsi="GHEA Grapalat"/>
          <w:sz w:val="20"/>
          <w:szCs w:val="20"/>
        </w:rPr>
        <w:t>ընթացակարգը</w:t>
      </w:r>
      <w:r w:rsidRPr="00E6623D">
        <w:rPr>
          <w:rFonts w:ascii="GHEA Grapalat" w:hAnsi="GHEA Grapalat"/>
          <w:sz w:val="20"/>
          <w:szCs w:val="20"/>
          <w:lang w:val="af-ZA"/>
        </w:rPr>
        <w:t xml:space="preserve"> </w:t>
      </w:r>
      <w:r w:rsidRPr="00E6623D">
        <w:rPr>
          <w:rFonts w:ascii="GHEA Grapalat" w:hAnsi="GHEA Grapalat"/>
          <w:sz w:val="20"/>
          <w:szCs w:val="20"/>
        </w:rPr>
        <w:t>կազմակերպվում</w:t>
      </w:r>
      <w:r w:rsidRPr="00E6623D">
        <w:rPr>
          <w:rFonts w:ascii="GHEA Grapalat" w:hAnsi="GHEA Grapalat"/>
          <w:sz w:val="20"/>
          <w:szCs w:val="20"/>
          <w:lang w:val="af-ZA"/>
        </w:rPr>
        <w:t xml:space="preserve"> </w:t>
      </w:r>
      <w:r w:rsidRPr="00E6623D">
        <w:rPr>
          <w:rFonts w:ascii="GHEA Grapalat" w:hAnsi="GHEA Grapalat"/>
          <w:sz w:val="20"/>
          <w:szCs w:val="20"/>
        </w:rPr>
        <w:t>է</w:t>
      </w:r>
      <w:r w:rsidRPr="00E6623D">
        <w:rPr>
          <w:rFonts w:ascii="GHEA Grapalat" w:hAnsi="GHEA Grapalat"/>
          <w:sz w:val="20"/>
          <w:szCs w:val="20"/>
          <w:lang w:val="af-ZA"/>
        </w:rPr>
        <w:t xml:space="preserve"> </w:t>
      </w:r>
      <w:r w:rsidRPr="00E6623D">
        <w:rPr>
          <w:rFonts w:ascii="GHEA Grapalat" w:hAnsi="GHEA Grapalat"/>
          <w:sz w:val="20"/>
          <w:szCs w:val="20"/>
          <w:lang w:val="hy-AM"/>
        </w:rPr>
        <w:t>Օ</w:t>
      </w:r>
      <w:r w:rsidRPr="00E6623D">
        <w:rPr>
          <w:rFonts w:ascii="GHEA Grapalat" w:hAnsi="GHEA Grapalat"/>
          <w:sz w:val="20"/>
          <w:szCs w:val="20"/>
        </w:rPr>
        <w:t>րենքի</w:t>
      </w:r>
      <w:r w:rsidRPr="00E6623D">
        <w:rPr>
          <w:rFonts w:ascii="GHEA Grapalat" w:hAnsi="GHEA Grapalat"/>
          <w:sz w:val="20"/>
          <w:szCs w:val="20"/>
          <w:lang w:val="af-ZA"/>
        </w:rPr>
        <w:t xml:space="preserve"> 15-</w:t>
      </w:r>
      <w:r w:rsidRPr="00E6623D">
        <w:rPr>
          <w:rFonts w:ascii="GHEA Grapalat" w:hAnsi="GHEA Grapalat"/>
          <w:sz w:val="20"/>
          <w:szCs w:val="20"/>
        </w:rPr>
        <w:t>րդ</w:t>
      </w:r>
      <w:r w:rsidRPr="00E6623D">
        <w:rPr>
          <w:rFonts w:ascii="GHEA Grapalat" w:hAnsi="GHEA Grapalat"/>
          <w:sz w:val="20"/>
          <w:szCs w:val="20"/>
          <w:lang w:val="af-ZA"/>
        </w:rPr>
        <w:t xml:space="preserve"> </w:t>
      </w:r>
      <w:r w:rsidRPr="00E6623D">
        <w:rPr>
          <w:rFonts w:ascii="GHEA Grapalat" w:hAnsi="GHEA Grapalat"/>
          <w:sz w:val="20"/>
          <w:szCs w:val="20"/>
        </w:rPr>
        <w:t>հոդվածի</w:t>
      </w:r>
      <w:r w:rsidRPr="00E6623D">
        <w:rPr>
          <w:rFonts w:ascii="GHEA Grapalat" w:hAnsi="GHEA Grapalat"/>
          <w:sz w:val="20"/>
          <w:szCs w:val="20"/>
          <w:lang w:val="af-ZA"/>
        </w:rPr>
        <w:t xml:space="preserve"> 6-</w:t>
      </w:r>
      <w:r w:rsidRPr="00E6623D">
        <w:rPr>
          <w:rFonts w:ascii="GHEA Grapalat" w:hAnsi="GHEA Grapalat"/>
          <w:sz w:val="20"/>
          <w:szCs w:val="20"/>
        </w:rPr>
        <w:t>րդ</w:t>
      </w:r>
      <w:r w:rsidRPr="00E6623D">
        <w:rPr>
          <w:rFonts w:ascii="GHEA Grapalat" w:hAnsi="GHEA Grapalat"/>
          <w:sz w:val="20"/>
          <w:szCs w:val="20"/>
          <w:lang w:val="af-ZA"/>
        </w:rPr>
        <w:t xml:space="preserve"> </w:t>
      </w:r>
      <w:r w:rsidRPr="00E6623D">
        <w:rPr>
          <w:rFonts w:ascii="GHEA Grapalat" w:hAnsi="GHEA Grapalat"/>
          <w:sz w:val="20"/>
          <w:szCs w:val="20"/>
        </w:rPr>
        <w:t>մասի</w:t>
      </w:r>
      <w:r w:rsidRPr="00E6623D">
        <w:rPr>
          <w:rFonts w:ascii="GHEA Grapalat" w:hAnsi="GHEA Grapalat"/>
          <w:sz w:val="20"/>
          <w:szCs w:val="20"/>
          <w:lang w:val="af-ZA"/>
        </w:rPr>
        <w:t xml:space="preserve"> 2-</w:t>
      </w:r>
      <w:r w:rsidRPr="00E6623D">
        <w:rPr>
          <w:rFonts w:ascii="GHEA Grapalat" w:hAnsi="GHEA Grapalat"/>
          <w:sz w:val="20"/>
          <w:szCs w:val="20"/>
        </w:rPr>
        <w:t>րդ</w:t>
      </w:r>
      <w:r w:rsidRPr="00E6623D">
        <w:rPr>
          <w:rFonts w:ascii="GHEA Grapalat" w:hAnsi="GHEA Grapalat"/>
          <w:sz w:val="20"/>
          <w:szCs w:val="20"/>
          <w:lang w:val="af-ZA"/>
        </w:rPr>
        <w:t xml:space="preserve"> </w:t>
      </w:r>
      <w:r w:rsidRPr="00E6623D">
        <w:rPr>
          <w:rFonts w:ascii="GHEA Grapalat" w:hAnsi="GHEA Grapalat"/>
          <w:sz w:val="20"/>
          <w:szCs w:val="20"/>
        </w:rPr>
        <w:t>կետի</w:t>
      </w:r>
      <w:r w:rsidRPr="00E6623D">
        <w:rPr>
          <w:rFonts w:ascii="GHEA Grapalat" w:hAnsi="GHEA Grapalat"/>
          <w:sz w:val="20"/>
          <w:szCs w:val="20"/>
          <w:lang w:val="af-ZA"/>
        </w:rPr>
        <w:t xml:space="preserve"> </w:t>
      </w:r>
      <w:r w:rsidRPr="00E6623D">
        <w:rPr>
          <w:rFonts w:ascii="GHEA Grapalat" w:hAnsi="GHEA Grapalat"/>
          <w:sz w:val="20"/>
          <w:szCs w:val="20"/>
        </w:rPr>
        <w:t>հիման</w:t>
      </w:r>
      <w:r w:rsidRPr="00E6623D">
        <w:rPr>
          <w:rFonts w:ascii="GHEA Grapalat" w:hAnsi="GHEA Grapalat"/>
          <w:sz w:val="20"/>
          <w:szCs w:val="20"/>
          <w:lang w:val="af-ZA"/>
        </w:rPr>
        <w:t xml:space="preserve"> </w:t>
      </w:r>
      <w:r w:rsidRPr="00E6623D">
        <w:rPr>
          <w:rFonts w:ascii="GHEA Grapalat" w:hAnsi="GHEA Grapalat"/>
          <w:sz w:val="20"/>
          <w:szCs w:val="20"/>
        </w:rPr>
        <w:t>վրա</w:t>
      </w:r>
      <w:r w:rsidRPr="00E6623D">
        <w:rPr>
          <w:rFonts w:ascii="GHEA Grapalat" w:hAnsi="GHEA Grapalat"/>
          <w:sz w:val="20"/>
          <w:szCs w:val="20"/>
          <w:lang w:val="af-ZA"/>
        </w:rPr>
        <w:t xml:space="preserve">, </w:t>
      </w:r>
      <w:r w:rsidRPr="00E6623D">
        <w:rPr>
          <w:rFonts w:ascii="GHEA Grapalat" w:hAnsi="GHEA Grapalat"/>
          <w:sz w:val="20"/>
          <w:szCs w:val="20"/>
        </w:rPr>
        <w:t>հայտի</w:t>
      </w:r>
      <w:r w:rsidRPr="00E6623D">
        <w:rPr>
          <w:rFonts w:ascii="GHEA Grapalat" w:hAnsi="GHEA Grapalat"/>
          <w:sz w:val="20"/>
          <w:szCs w:val="20"/>
          <w:lang w:val="af-ZA"/>
        </w:rPr>
        <w:t xml:space="preserve"> </w:t>
      </w:r>
      <w:r w:rsidRPr="00E6623D">
        <w:rPr>
          <w:rFonts w:ascii="GHEA Grapalat" w:hAnsi="GHEA Grapalat"/>
          <w:sz w:val="20"/>
          <w:szCs w:val="20"/>
        </w:rPr>
        <w:t>ապահովումը</w:t>
      </w:r>
      <w:r w:rsidRPr="00E6623D">
        <w:rPr>
          <w:rFonts w:ascii="GHEA Grapalat" w:hAnsi="GHEA Grapalat"/>
          <w:sz w:val="20"/>
          <w:szCs w:val="20"/>
          <w:lang w:val="af-ZA"/>
        </w:rPr>
        <w:t xml:space="preserve"> </w:t>
      </w:r>
      <w:r w:rsidRPr="00E6623D">
        <w:rPr>
          <w:rFonts w:ascii="GHEA Grapalat" w:hAnsi="GHEA Grapalat"/>
          <w:sz w:val="20"/>
          <w:szCs w:val="20"/>
        </w:rPr>
        <w:t>պայմանագիրը</w:t>
      </w:r>
      <w:r w:rsidRPr="00E6623D">
        <w:rPr>
          <w:rFonts w:ascii="GHEA Grapalat" w:hAnsi="GHEA Grapalat"/>
          <w:sz w:val="20"/>
          <w:szCs w:val="20"/>
          <w:lang w:val="af-ZA"/>
        </w:rPr>
        <w:t xml:space="preserve"> </w:t>
      </w:r>
      <w:r w:rsidRPr="00E6623D">
        <w:rPr>
          <w:rFonts w:ascii="GHEA Grapalat" w:hAnsi="GHEA Grapalat"/>
          <w:sz w:val="20"/>
          <w:szCs w:val="20"/>
        </w:rPr>
        <w:t>կնքած</w:t>
      </w:r>
      <w:r w:rsidRPr="00E6623D">
        <w:rPr>
          <w:rFonts w:ascii="GHEA Grapalat" w:hAnsi="GHEA Grapalat"/>
          <w:sz w:val="20"/>
          <w:szCs w:val="20"/>
          <w:lang w:val="af-ZA"/>
        </w:rPr>
        <w:t xml:space="preserve"> </w:t>
      </w:r>
      <w:r w:rsidRPr="00E6623D">
        <w:rPr>
          <w:rFonts w:ascii="GHEA Grapalat" w:hAnsi="GHEA Grapalat"/>
          <w:sz w:val="20"/>
          <w:szCs w:val="20"/>
        </w:rPr>
        <w:t>անձին</w:t>
      </w:r>
      <w:r w:rsidRPr="00E6623D">
        <w:rPr>
          <w:rFonts w:ascii="GHEA Grapalat" w:hAnsi="GHEA Grapalat"/>
          <w:sz w:val="20"/>
          <w:szCs w:val="20"/>
          <w:lang w:val="af-ZA"/>
        </w:rPr>
        <w:t xml:space="preserve"> </w:t>
      </w:r>
      <w:r w:rsidRPr="00E6623D">
        <w:rPr>
          <w:rFonts w:ascii="GHEA Grapalat" w:hAnsi="GHEA Grapalat"/>
          <w:sz w:val="20"/>
          <w:szCs w:val="20"/>
        </w:rPr>
        <w:t>վերադարձվում</w:t>
      </w:r>
      <w:r w:rsidRPr="00E6623D">
        <w:rPr>
          <w:rFonts w:ascii="GHEA Grapalat" w:hAnsi="GHEA Grapalat"/>
          <w:sz w:val="20"/>
          <w:szCs w:val="20"/>
          <w:lang w:val="af-ZA"/>
        </w:rPr>
        <w:t xml:space="preserve"> </w:t>
      </w:r>
      <w:r w:rsidRPr="00E6623D">
        <w:rPr>
          <w:rFonts w:ascii="GHEA Grapalat" w:hAnsi="GHEA Grapalat"/>
          <w:sz w:val="20"/>
          <w:szCs w:val="20"/>
        </w:rPr>
        <w:t>է</w:t>
      </w:r>
      <w:r w:rsidRPr="00E6623D">
        <w:rPr>
          <w:rFonts w:ascii="GHEA Grapalat" w:hAnsi="GHEA Grapalat"/>
          <w:sz w:val="20"/>
          <w:szCs w:val="20"/>
          <w:lang w:val="af-ZA"/>
        </w:rPr>
        <w:t xml:space="preserve"> </w:t>
      </w:r>
      <w:r w:rsidRPr="00E6623D">
        <w:rPr>
          <w:rFonts w:ascii="GHEA Grapalat" w:hAnsi="GHEA Grapalat"/>
          <w:sz w:val="20"/>
          <w:szCs w:val="20"/>
        </w:rPr>
        <w:t>ֆինանսական</w:t>
      </w:r>
      <w:r w:rsidRPr="00E6623D">
        <w:rPr>
          <w:rFonts w:ascii="GHEA Grapalat" w:hAnsi="GHEA Grapalat"/>
          <w:sz w:val="20"/>
          <w:szCs w:val="20"/>
          <w:lang w:val="af-ZA"/>
        </w:rPr>
        <w:t xml:space="preserve"> </w:t>
      </w:r>
      <w:r w:rsidRPr="00E6623D">
        <w:rPr>
          <w:rFonts w:ascii="GHEA Grapalat" w:hAnsi="GHEA Grapalat"/>
          <w:sz w:val="20"/>
          <w:szCs w:val="20"/>
        </w:rPr>
        <w:t>միջոցներ</w:t>
      </w:r>
      <w:r w:rsidRPr="00E6623D">
        <w:rPr>
          <w:rFonts w:ascii="GHEA Grapalat" w:hAnsi="GHEA Grapalat"/>
          <w:sz w:val="20"/>
          <w:szCs w:val="20"/>
          <w:lang w:val="af-ZA"/>
        </w:rPr>
        <w:t xml:space="preserve"> </w:t>
      </w:r>
      <w:r w:rsidRPr="00E6623D">
        <w:rPr>
          <w:rFonts w:ascii="GHEA Grapalat" w:hAnsi="GHEA Grapalat"/>
          <w:sz w:val="20"/>
          <w:szCs w:val="20"/>
        </w:rPr>
        <w:t>նախատեսված</w:t>
      </w:r>
      <w:r w:rsidRPr="00E6623D">
        <w:rPr>
          <w:rFonts w:ascii="GHEA Grapalat" w:hAnsi="GHEA Grapalat"/>
          <w:sz w:val="20"/>
          <w:szCs w:val="20"/>
          <w:lang w:val="af-ZA"/>
        </w:rPr>
        <w:t xml:space="preserve"> </w:t>
      </w:r>
      <w:r w:rsidRPr="00E6623D">
        <w:rPr>
          <w:rFonts w:ascii="GHEA Grapalat" w:hAnsi="GHEA Grapalat"/>
          <w:sz w:val="20"/>
          <w:szCs w:val="20"/>
        </w:rPr>
        <w:t>լինելու</w:t>
      </w:r>
      <w:r w:rsidRPr="00E6623D">
        <w:rPr>
          <w:rFonts w:ascii="GHEA Grapalat" w:hAnsi="GHEA Grapalat"/>
          <w:sz w:val="20"/>
          <w:szCs w:val="20"/>
          <w:lang w:val="af-ZA"/>
        </w:rPr>
        <w:t xml:space="preserve"> </w:t>
      </w:r>
      <w:r w:rsidRPr="00E6623D">
        <w:rPr>
          <w:rFonts w:ascii="GHEA Grapalat" w:hAnsi="GHEA Grapalat"/>
          <w:sz w:val="20"/>
          <w:szCs w:val="20"/>
        </w:rPr>
        <w:t>վերաբերյալ</w:t>
      </w:r>
      <w:r w:rsidRPr="00E6623D">
        <w:rPr>
          <w:rFonts w:ascii="GHEA Grapalat" w:hAnsi="GHEA Grapalat"/>
          <w:sz w:val="20"/>
          <w:szCs w:val="20"/>
          <w:lang w:val="af-ZA"/>
        </w:rPr>
        <w:t xml:space="preserve"> </w:t>
      </w:r>
      <w:r w:rsidRPr="00E6623D">
        <w:rPr>
          <w:rFonts w:ascii="GHEA Grapalat" w:hAnsi="GHEA Grapalat"/>
          <w:sz w:val="20"/>
          <w:szCs w:val="20"/>
        </w:rPr>
        <w:t>կողմերի</w:t>
      </w:r>
      <w:r w:rsidRPr="00E6623D">
        <w:rPr>
          <w:rFonts w:ascii="GHEA Grapalat" w:hAnsi="GHEA Grapalat"/>
          <w:sz w:val="20"/>
          <w:szCs w:val="20"/>
          <w:lang w:val="af-ZA"/>
        </w:rPr>
        <w:t xml:space="preserve"> </w:t>
      </w:r>
      <w:r w:rsidRPr="00E6623D">
        <w:rPr>
          <w:rFonts w:ascii="GHEA Grapalat" w:hAnsi="GHEA Grapalat"/>
          <w:sz w:val="20"/>
          <w:szCs w:val="20"/>
        </w:rPr>
        <w:t>միջև</w:t>
      </w:r>
      <w:r w:rsidRPr="00E6623D">
        <w:rPr>
          <w:rFonts w:ascii="GHEA Grapalat" w:hAnsi="GHEA Grapalat"/>
          <w:sz w:val="20"/>
          <w:szCs w:val="20"/>
          <w:lang w:val="af-ZA"/>
        </w:rPr>
        <w:t xml:space="preserve"> </w:t>
      </w:r>
      <w:r w:rsidRPr="00E6623D">
        <w:rPr>
          <w:rFonts w:ascii="GHEA Grapalat" w:hAnsi="GHEA Grapalat"/>
          <w:sz w:val="20"/>
          <w:szCs w:val="20"/>
        </w:rPr>
        <w:t>համաձայնագիրը</w:t>
      </w:r>
      <w:r w:rsidRPr="00E6623D">
        <w:rPr>
          <w:rFonts w:ascii="GHEA Grapalat" w:hAnsi="GHEA Grapalat"/>
          <w:sz w:val="20"/>
          <w:szCs w:val="20"/>
          <w:lang w:val="af-ZA"/>
        </w:rPr>
        <w:t xml:space="preserve"> </w:t>
      </w:r>
      <w:r w:rsidRPr="00E6623D">
        <w:rPr>
          <w:rFonts w:ascii="GHEA Grapalat" w:hAnsi="GHEA Grapalat"/>
          <w:sz w:val="20"/>
          <w:szCs w:val="20"/>
        </w:rPr>
        <w:t>կնքվելու</w:t>
      </w:r>
      <w:r w:rsidRPr="00E6623D">
        <w:rPr>
          <w:rFonts w:ascii="GHEA Grapalat" w:hAnsi="GHEA Grapalat"/>
          <w:sz w:val="20"/>
          <w:szCs w:val="20"/>
          <w:lang w:val="af-ZA"/>
        </w:rPr>
        <w:t xml:space="preserve"> </w:t>
      </w:r>
      <w:r w:rsidRPr="00E6623D">
        <w:rPr>
          <w:rFonts w:ascii="GHEA Grapalat" w:hAnsi="GHEA Grapalat"/>
          <w:sz w:val="20"/>
          <w:szCs w:val="20"/>
        </w:rPr>
        <w:t>օրվան</w:t>
      </w:r>
      <w:r w:rsidRPr="00E6623D">
        <w:rPr>
          <w:rFonts w:ascii="GHEA Grapalat" w:hAnsi="GHEA Grapalat"/>
          <w:sz w:val="20"/>
          <w:szCs w:val="20"/>
          <w:lang w:val="af-ZA"/>
        </w:rPr>
        <w:t xml:space="preserve"> </w:t>
      </w:r>
      <w:r w:rsidRPr="00E6623D">
        <w:rPr>
          <w:rFonts w:ascii="GHEA Grapalat" w:hAnsi="GHEA Grapalat"/>
          <w:sz w:val="20"/>
          <w:szCs w:val="20"/>
        </w:rPr>
        <w:t>հաջորդող</w:t>
      </w:r>
      <w:r w:rsidRPr="00E6623D">
        <w:rPr>
          <w:rFonts w:ascii="GHEA Grapalat" w:hAnsi="GHEA Grapalat"/>
          <w:sz w:val="20"/>
          <w:szCs w:val="20"/>
          <w:lang w:val="af-ZA"/>
        </w:rPr>
        <w:t xml:space="preserve">  </w:t>
      </w:r>
      <w:r w:rsidRPr="00E6623D">
        <w:rPr>
          <w:rFonts w:ascii="GHEA Grapalat" w:hAnsi="GHEA Grapalat"/>
          <w:sz w:val="20"/>
          <w:szCs w:val="20"/>
        </w:rPr>
        <w:t>հինգ</w:t>
      </w:r>
      <w:r w:rsidRPr="00E6623D">
        <w:rPr>
          <w:rFonts w:ascii="GHEA Grapalat" w:hAnsi="GHEA Grapalat"/>
          <w:sz w:val="20"/>
          <w:szCs w:val="20"/>
          <w:lang w:val="af-ZA"/>
        </w:rPr>
        <w:t xml:space="preserve"> </w:t>
      </w:r>
      <w:r w:rsidRPr="00E6623D">
        <w:rPr>
          <w:rFonts w:ascii="GHEA Grapalat" w:hAnsi="GHEA Grapalat"/>
          <w:sz w:val="20"/>
          <w:szCs w:val="20"/>
        </w:rPr>
        <w:t>աշխատանքային</w:t>
      </w:r>
      <w:r w:rsidRPr="00E6623D">
        <w:rPr>
          <w:rFonts w:ascii="GHEA Grapalat" w:hAnsi="GHEA Grapalat"/>
          <w:sz w:val="20"/>
          <w:szCs w:val="20"/>
          <w:lang w:val="af-ZA"/>
        </w:rPr>
        <w:t xml:space="preserve"> </w:t>
      </w:r>
      <w:r w:rsidRPr="00E6623D">
        <w:rPr>
          <w:rFonts w:ascii="GHEA Grapalat" w:hAnsi="GHEA Grapalat"/>
          <w:sz w:val="20"/>
          <w:szCs w:val="20"/>
        </w:rPr>
        <w:t>օրվա</w:t>
      </w:r>
      <w:r w:rsidRPr="00E6623D">
        <w:rPr>
          <w:rFonts w:ascii="GHEA Grapalat" w:hAnsi="GHEA Grapalat"/>
          <w:sz w:val="20"/>
          <w:szCs w:val="20"/>
          <w:lang w:val="af-ZA"/>
        </w:rPr>
        <w:t xml:space="preserve"> </w:t>
      </w:r>
      <w:r w:rsidRPr="00E6623D">
        <w:rPr>
          <w:rFonts w:ascii="GHEA Grapalat" w:hAnsi="GHEA Grapalat"/>
          <w:sz w:val="20"/>
          <w:szCs w:val="20"/>
        </w:rPr>
        <w:t>ընթացքում</w:t>
      </w:r>
      <w:r w:rsidRPr="00E6623D">
        <w:rPr>
          <w:rFonts w:ascii="GHEA Grapalat" w:hAnsi="GHEA Grapalat"/>
          <w:sz w:val="20"/>
          <w:szCs w:val="20"/>
          <w:lang w:val="af-ZA"/>
        </w:rPr>
        <w:t xml:space="preserve">: </w:t>
      </w:r>
      <w:r w:rsidRPr="00A61014">
        <w:rPr>
          <w:rFonts w:ascii="GHEA Grapalat" w:hAnsi="GHEA Grapalat"/>
          <w:sz w:val="20"/>
          <w:szCs w:val="20"/>
        </w:rPr>
        <w:t>Եթե</w:t>
      </w:r>
      <w:r w:rsidRPr="00A61014">
        <w:rPr>
          <w:rFonts w:ascii="GHEA Grapalat" w:hAnsi="GHEA Grapalat"/>
          <w:sz w:val="20"/>
          <w:szCs w:val="20"/>
          <w:lang w:val="af-ZA"/>
        </w:rPr>
        <w:t xml:space="preserve">  </w:t>
      </w:r>
      <w:r w:rsidRPr="00A61014">
        <w:rPr>
          <w:rFonts w:ascii="GHEA Grapalat" w:hAnsi="GHEA Grapalat"/>
          <w:sz w:val="20"/>
          <w:szCs w:val="20"/>
        </w:rPr>
        <w:t>պայմանագիր</w:t>
      </w:r>
      <w:r w:rsidRPr="00A61014">
        <w:rPr>
          <w:rFonts w:ascii="GHEA Grapalat" w:hAnsi="GHEA Grapalat"/>
          <w:sz w:val="20"/>
          <w:szCs w:val="20"/>
          <w:lang w:val="af-ZA"/>
        </w:rPr>
        <w:t xml:space="preserve"> </w:t>
      </w:r>
      <w:r w:rsidRPr="00A61014">
        <w:rPr>
          <w:rFonts w:ascii="GHEA Grapalat" w:hAnsi="GHEA Grapalat"/>
          <w:sz w:val="20"/>
          <w:szCs w:val="20"/>
        </w:rPr>
        <w:t>կնքելու</w:t>
      </w:r>
      <w:r w:rsidRPr="00A61014">
        <w:rPr>
          <w:rFonts w:ascii="GHEA Grapalat" w:hAnsi="GHEA Grapalat"/>
          <w:sz w:val="20"/>
          <w:szCs w:val="20"/>
          <w:lang w:val="af-ZA"/>
        </w:rPr>
        <w:t xml:space="preserve"> </w:t>
      </w:r>
      <w:r w:rsidRPr="00A61014">
        <w:rPr>
          <w:rFonts w:ascii="GHEA Grapalat" w:hAnsi="GHEA Grapalat"/>
          <w:sz w:val="20"/>
          <w:szCs w:val="20"/>
        </w:rPr>
        <w:t>օրվան</w:t>
      </w:r>
      <w:r w:rsidRPr="00A61014">
        <w:rPr>
          <w:rFonts w:ascii="GHEA Grapalat" w:hAnsi="GHEA Grapalat"/>
          <w:sz w:val="20"/>
          <w:szCs w:val="20"/>
          <w:lang w:val="af-ZA"/>
        </w:rPr>
        <w:t xml:space="preserve"> </w:t>
      </w:r>
      <w:r w:rsidRPr="00A61014">
        <w:rPr>
          <w:rFonts w:ascii="GHEA Grapalat" w:hAnsi="GHEA Grapalat"/>
          <w:sz w:val="20"/>
          <w:szCs w:val="20"/>
        </w:rPr>
        <w:t>հաջորդող</w:t>
      </w:r>
      <w:r w:rsidRPr="00A61014">
        <w:rPr>
          <w:rFonts w:ascii="GHEA Grapalat" w:hAnsi="GHEA Grapalat"/>
          <w:sz w:val="20"/>
          <w:szCs w:val="20"/>
          <w:lang w:val="af-ZA"/>
        </w:rPr>
        <w:t xml:space="preserve"> </w:t>
      </w:r>
      <w:r w:rsidRPr="00A61014">
        <w:rPr>
          <w:rFonts w:ascii="GHEA Grapalat" w:hAnsi="GHEA Grapalat"/>
          <w:sz w:val="20"/>
          <w:szCs w:val="20"/>
        </w:rPr>
        <w:t>վեց</w:t>
      </w:r>
      <w:r w:rsidRPr="00A61014">
        <w:rPr>
          <w:rFonts w:ascii="GHEA Grapalat" w:hAnsi="GHEA Grapalat"/>
          <w:sz w:val="20"/>
          <w:szCs w:val="20"/>
          <w:lang w:val="af-ZA"/>
        </w:rPr>
        <w:t xml:space="preserve"> </w:t>
      </w:r>
      <w:r w:rsidRPr="00A61014">
        <w:rPr>
          <w:rFonts w:ascii="GHEA Grapalat" w:hAnsi="GHEA Grapalat"/>
          <w:sz w:val="20"/>
          <w:szCs w:val="20"/>
        </w:rPr>
        <w:t>ամսվա</w:t>
      </w:r>
      <w:r w:rsidRPr="00A61014">
        <w:rPr>
          <w:rFonts w:ascii="GHEA Grapalat" w:hAnsi="GHEA Grapalat"/>
          <w:sz w:val="20"/>
          <w:szCs w:val="20"/>
          <w:lang w:val="af-ZA"/>
        </w:rPr>
        <w:t xml:space="preserve"> </w:t>
      </w:r>
      <w:r w:rsidRPr="00A61014">
        <w:rPr>
          <w:rFonts w:ascii="GHEA Grapalat" w:hAnsi="GHEA Grapalat"/>
          <w:sz w:val="20"/>
          <w:szCs w:val="20"/>
        </w:rPr>
        <w:t>ընթացքում</w:t>
      </w:r>
      <w:r w:rsidRPr="00A61014">
        <w:rPr>
          <w:rFonts w:ascii="GHEA Grapalat" w:hAnsi="GHEA Grapalat"/>
          <w:sz w:val="20"/>
          <w:szCs w:val="20"/>
          <w:lang w:val="af-ZA"/>
        </w:rPr>
        <w:t xml:space="preserve"> </w:t>
      </w:r>
      <w:r w:rsidRPr="00A61014">
        <w:rPr>
          <w:rFonts w:ascii="GHEA Grapalat" w:hAnsi="GHEA Grapalat"/>
          <w:sz w:val="20"/>
          <w:szCs w:val="20"/>
        </w:rPr>
        <w:t>պայմանագրի</w:t>
      </w:r>
      <w:r w:rsidRPr="00A61014">
        <w:rPr>
          <w:rFonts w:ascii="GHEA Grapalat" w:hAnsi="GHEA Grapalat"/>
          <w:sz w:val="20"/>
          <w:szCs w:val="20"/>
          <w:lang w:val="af-ZA"/>
        </w:rPr>
        <w:t xml:space="preserve"> </w:t>
      </w:r>
      <w:r w:rsidRPr="00A61014">
        <w:rPr>
          <w:rFonts w:ascii="GHEA Grapalat" w:hAnsi="GHEA Grapalat"/>
          <w:sz w:val="20"/>
          <w:szCs w:val="20"/>
        </w:rPr>
        <w:t>կատարման</w:t>
      </w:r>
      <w:r w:rsidRPr="00A61014">
        <w:rPr>
          <w:rFonts w:ascii="GHEA Grapalat" w:hAnsi="GHEA Grapalat"/>
          <w:sz w:val="20"/>
          <w:szCs w:val="20"/>
          <w:lang w:val="af-ZA"/>
        </w:rPr>
        <w:t xml:space="preserve"> </w:t>
      </w:r>
      <w:r w:rsidRPr="00A61014">
        <w:rPr>
          <w:rFonts w:ascii="GHEA Grapalat" w:hAnsi="GHEA Grapalat"/>
          <w:sz w:val="20"/>
          <w:szCs w:val="20"/>
        </w:rPr>
        <w:t>համար</w:t>
      </w:r>
      <w:r w:rsidRPr="00A61014">
        <w:rPr>
          <w:rFonts w:ascii="GHEA Grapalat" w:hAnsi="GHEA Grapalat"/>
          <w:sz w:val="20"/>
          <w:szCs w:val="20"/>
          <w:lang w:val="af-ZA"/>
        </w:rPr>
        <w:t xml:space="preserve"> </w:t>
      </w:r>
      <w:r w:rsidRPr="00A61014">
        <w:rPr>
          <w:rFonts w:ascii="GHEA Grapalat" w:hAnsi="GHEA Grapalat"/>
          <w:sz w:val="20"/>
          <w:szCs w:val="20"/>
        </w:rPr>
        <w:lastRenderedPageBreak/>
        <w:t>ֆինանսական</w:t>
      </w:r>
      <w:r w:rsidRPr="00A61014">
        <w:rPr>
          <w:rFonts w:ascii="GHEA Grapalat" w:hAnsi="GHEA Grapalat"/>
          <w:sz w:val="20"/>
          <w:szCs w:val="20"/>
          <w:lang w:val="af-ZA"/>
        </w:rPr>
        <w:t xml:space="preserve"> </w:t>
      </w:r>
      <w:r w:rsidRPr="00A61014">
        <w:rPr>
          <w:rFonts w:ascii="GHEA Grapalat" w:hAnsi="GHEA Grapalat"/>
          <w:sz w:val="20"/>
          <w:szCs w:val="20"/>
        </w:rPr>
        <w:t>միջոցներ</w:t>
      </w:r>
      <w:r w:rsidRPr="00A61014">
        <w:rPr>
          <w:rFonts w:ascii="GHEA Grapalat" w:hAnsi="GHEA Grapalat"/>
          <w:sz w:val="20"/>
          <w:szCs w:val="20"/>
          <w:lang w:val="af-ZA"/>
        </w:rPr>
        <w:t xml:space="preserve"> </w:t>
      </w:r>
      <w:r w:rsidRPr="00A61014">
        <w:rPr>
          <w:rFonts w:ascii="GHEA Grapalat" w:hAnsi="GHEA Grapalat"/>
          <w:sz w:val="20"/>
          <w:szCs w:val="20"/>
        </w:rPr>
        <w:t>չեն</w:t>
      </w:r>
      <w:r w:rsidRPr="00A61014">
        <w:rPr>
          <w:rFonts w:ascii="GHEA Grapalat" w:hAnsi="GHEA Grapalat"/>
          <w:sz w:val="20"/>
          <w:szCs w:val="20"/>
          <w:lang w:val="af-ZA"/>
        </w:rPr>
        <w:t xml:space="preserve"> </w:t>
      </w:r>
      <w:r w:rsidRPr="00A61014">
        <w:rPr>
          <w:rFonts w:ascii="GHEA Grapalat" w:hAnsi="GHEA Grapalat"/>
          <w:sz w:val="20"/>
          <w:szCs w:val="20"/>
        </w:rPr>
        <w:t>նախատեսվում</w:t>
      </w:r>
      <w:r w:rsidRPr="00A61014">
        <w:rPr>
          <w:rFonts w:ascii="GHEA Grapalat" w:hAnsi="GHEA Grapalat"/>
          <w:sz w:val="20"/>
          <w:szCs w:val="20"/>
          <w:lang w:val="af-ZA"/>
        </w:rPr>
        <w:t xml:space="preserve"> </w:t>
      </w:r>
      <w:r w:rsidRPr="00A61014">
        <w:rPr>
          <w:rFonts w:ascii="GHEA Grapalat" w:hAnsi="GHEA Grapalat"/>
          <w:sz w:val="20"/>
          <w:szCs w:val="20"/>
        </w:rPr>
        <w:t>և</w:t>
      </w:r>
      <w:r w:rsidRPr="00A61014">
        <w:rPr>
          <w:rFonts w:ascii="GHEA Grapalat" w:hAnsi="GHEA Grapalat"/>
          <w:sz w:val="20"/>
          <w:szCs w:val="20"/>
          <w:lang w:val="af-ZA"/>
        </w:rPr>
        <w:t xml:space="preserve"> </w:t>
      </w:r>
      <w:r w:rsidRPr="00A61014">
        <w:rPr>
          <w:rFonts w:ascii="GHEA Grapalat" w:hAnsi="GHEA Grapalat"/>
          <w:sz w:val="20"/>
          <w:szCs w:val="20"/>
        </w:rPr>
        <w:t>պայմանագիրը</w:t>
      </w:r>
      <w:r w:rsidRPr="00A61014">
        <w:rPr>
          <w:rFonts w:ascii="GHEA Grapalat" w:hAnsi="GHEA Grapalat"/>
          <w:sz w:val="20"/>
          <w:szCs w:val="20"/>
          <w:lang w:val="af-ZA"/>
        </w:rPr>
        <w:t xml:space="preserve"> </w:t>
      </w:r>
      <w:r w:rsidRPr="00A61014">
        <w:rPr>
          <w:rFonts w:ascii="GHEA Grapalat" w:hAnsi="GHEA Grapalat"/>
          <w:sz w:val="20"/>
          <w:szCs w:val="20"/>
        </w:rPr>
        <w:t>լուծվում</w:t>
      </w:r>
      <w:r w:rsidRPr="00A61014">
        <w:rPr>
          <w:rFonts w:ascii="GHEA Grapalat" w:hAnsi="GHEA Grapalat"/>
          <w:sz w:val="20"/>
          <w:szCs w:val="20"/>
          <w:lang w:val="af-ZA"/>
        </w:rPr>
        <w:t xml:space="preserve"> </w:t>
      </w:r>
      <w:r w:rsidRPr="00A61014">
        <w:rPr>
          <w:rFonts w:ascii="GHEA Grapalat" w:hAnsi="GHEA Grapalat"/>
          <w:sz w:val="20"/>
          <w:szCs w:val="20"/>
        </w:rPr>
        <w:t>է</w:t>
      </w:r>
      <w:r w:rsidRPr="00A61014">
        <w:rPr>
          <w:rFonts w:ascii="GHEA Grapalat" w:hAnsi="GHEA Grapalat"/>
          <w:sz w:val="20"/>
          <w:szCs w:val="20"/>
          <w:lang w:val="af-ZA"/>
        </w:rPr>
        <w:t xml:space="preserve">, </w:t>
      </w:r>
      <w:r w:rsidRPr="00A61014">
        <w:rPr>
          <w:rFonts w:ascii="GHEA Grapalat" w:hAnsi="GHEA Grapalat"/>
          <w:sz w:val="20"/>
          <w:szCs w:val="20"/>
        </w:rPr>
        <w:t>ապա</w:t>
      </w:r>
      <w:r w:rsidRPr="00A61014">
        <w:rPr>
          <w:rFonts w:ascii="GHEA Grapalat" w:hAnsi="GHEA Grapalat"/>
          <w:sz w:val="20"/>
          <w:szCs w:val="20"/>
          <w:lang w:val="af-ZA"/>
        </w:rPr>
        <w:t xml:space="preserve"> </w:t>
      </w:r>
      <w:r w:rsidRPr="00A61014">
        <w:rPr>
          <w:rFonts w:ascii="GHEA Grapalat" w:hAnsi="GHEA Grapalat"/>
          <w:sz w:val="20"/>
          <w:szCs w:val="20"/>
        </w:rPr>
        <w:t>հայտի</w:t>
      </w:r>
      <w:r w:rsidRPr="00A61014">
        <w:rPr>
          <w:rFonts w:ascii="GHEA Grapalat" w:hAnsi="GHEA Grapalat"/>
          <w:sz w:val="20"/>
          <w:szCs w:val="20"/>
          <w:lang w:val="af-ZA"/>
        </w:rPr>
        <w:t xml:space="preserve"> </w:t>
      </w:r>
      <w:r w:rsidRPr="00A61014">
        <w:rPr>
          <w:rFonts w:ascii="GHEA Grapalat" w:hAnsi="GHEA Grapalat"/>
          <w:sz w:val="20"/>
          <w:szCs w:val="20"/>
        </w:rPr>
        <w:t>ապահովումը</w:t>
      </w:r>
      <w:r w:rsidRPr="00A61014">
        <w:rPr>
          <w:rFonts w:ascii="GHEA Grapalat" w:hAnsi="GHEA Grapalat"/>
          <w:sz w:val="20"/>
          <w:szCs w:val="20"/>
          <w:lang w:val="af-ZA"/>
        </w:rPr>
        <w:t xml:space="preserve"> </w:t>
      </w:r>
      <w:r w:rsidRPr="00A61014">
        <w:rPr>
          <w:rFonts w:ascii="GHEA Grapalat" w:hAnsi="GHEA Grapalat"/>
          <w:sz w:val="20"/>
          <w:szCs w:val="20"/>
        </w:rPr>
        <w:t>վերադարձվում</w:t>
      </w:r>
      <w:r w:rsidRPr="00A61014">
        <w:rPr>
          <w:rFonts w:ascii="GHEA Grapalat" w:hAnsi="GHEA Grapalat"/>
          <w:sz w:val="20"/>
          <w:szCs w:val="20"/>
          <w:lang w:val="af-ZA"/>
        </w:rPr>
        <w:t xml:space="preserve"> </w:t>
      </w:r>
      <w:r w:rsidRPr="00A61014">
        <w:rPr>
          <w:rFonts w:ascii="GHEA Grapalat" w:hAnsi="GHEA Grapalat"/>
          <w:sz w:val="20"/>
          <w:szCs w:val="20"/>
        </w:rPr>
        <w:t>է</w:t>
      </w:r>
      <w:r w:rsidRPr="00A61014">
        <w:rPr>
          <w:rFonts w:ascii="GHEA Grapalat" w:hAnsi="GHEA Grapalat"/>
          <w:sz w:val="20"/>
          <w:szCs w:val="20"/>
          <w:lang w:val="af-ZA"/>
        </w:rPr>
        <w:t xml:space="preserve"> </w:t>
      </w:r>
      <w:r w:rsidRPr="00A61014">
        <w:rPr>
          <w:rFonts w:ascii="GHEA Grapalat" w:hAnsi="GHEA Grapalat"/>
          <w:sz w:val="20"/>
          <w:szCs w:val="20"/>
        </w:rPr>
        <w:t>պայմանագիրը</w:t>
      </w:r>
      <w:r w:rsidRPr="00A61014">
        <w:rPr>
          <w:rFonts w:ascii="GHEA Grapalat" w:hAnsi="GHEA Grapalat"/>
          <w:sz w:val="20"/>
          <w:szCs w:val="20"/>
          <w:lang w:val="af-ZA"/>
        </w:rPr>
        <w:t xml:space="preserve"> </w:t>
      </w:r>
      <w:r w:rsidRPr="00A61014">
        <w:rPr>
          <w:rFonts w:ascii="GHEA Grapalat" w:hAnsi="GHEA Grapalat"/>
          <w:sz w:val="20"/>
          <w:szCs w:val="20"/>
        </w:rPr>
        <w:t>լուծվելու</w:t>
      </w:r>
      <w:r w:rsidRPr="00A61014">
        <w:rPr>
          <w:rFonts w:ascii="GHEA Grapalat" w:hAnsi="GHEA Grapalat"/>
          <w:sz w:val="20"/>
          <w:szCs w:val="20"/>
          <w:lang w:val="af-ZA"/>
        </w:rPr>
        <w:t xml:space="preserve"> </w:t>
      </w:r>
      <w:r w:rsidRPr="00A61014">
        <w:rPr>
          <w:rFonts w:ascii="GHEA Grapalat" w:hAnsi="GHEA Grapalat"/>
          <w:sz w:val="20"/>
          <w:szCs w:val="20"/>
        </w:rPr>
        <w:t>օրվան</w:t>
      </w:r>
      <w:r w:rsidRPr="00A61014">
        <w:rPr>
          <w:rFonts w:ascii="GHEA Grapalat" w:hAnsi="GHEA Grapalat"/>
          <w:sz w:val="20"/>
          <w:szCs w:val="20"/>
          <w:lang w:val="af-ZA"/>
        </w:rPr>
        <w:t xml:space="preserve"> </w:t>
      </w:r>
      <w:r w:rsidRPr="00A61014">
        <w:rPr>
          <w:rFonts w:ascii="GHEA Grapalat" w:hAnsi="GHEA Grapalat"/>
          <w:sz w:val="20"/>
          <w:szCs w:val="20"/>
        </w:rPr>
        <w:t>հաջորդող</w:t>
      </w:r>
      <w:r w:rsidRPr="00A61014">
        <w:rPr>
          <w:rFonts w:ascii="GHEA Grapalat" w:hAnsi="GHEA Grapalat"/>
          <w:sz w:val="20"/>
          <w:szCs w:val="20"/>
          <w:lang w:val="af-ZA"/>
        </w:rPr>
        <w:t xml:space="preserve"> </w:t>
      </w:r>
      <w:r w:rsidRPr="00A61014">
        <w:rPr>
          <w:rFonts w:ascii="GHEA Grapalat" w:hAnsi="GHEA Grapalat"/>
          <w:sz w:val="20"/>
          <w:szCs w:val="20"/>
        </w:rPr>
        <w:t>հինգ</w:t>
      </w:r>
      <w:r w:rsidRPr="00A61014">
        <w:rPr>
          <w:rFonts w:ascii="GHEA Grapalat" w:hAnsi="GHEA Grapalat"/>
          <w:sz w:val="20"/>
          <w:szCs w:val="20"/>
          <w:lang w:val="af-ZA"/>
        </w:rPr>
        <w:t xml:space="preserve"> </w:t>
      </w:r>
      <w:r w:rsidRPr="00A61014">
        <w:rPr>
          <w:rFonts w:ascii="GHEA Grapalat" w:hAnsi="GHEA Grapalat"/>
          <w:sz w:val="20"/>
          <w:szCs w:val="20"/>
        </w:rPr>
        <w:t>աշխատանքային</w:t>
      </w:r>
      <w:r w:rsidRPr="00A61014">
        <w:rPr>
          <w:rFonts w:ascii="GHEA Grapalat" w:hAnsi="GHEA Grapalat"/>
          <w:sz w:val="20"/>
          <w:szCs w:val="20"/>
          <w:lang w:val="af-ZA"/>
        </w:rPr>
        <w:t xml:space="preserve"> </w:t>
      </w:r>
      <w:r w:rsidRPr="00A61014">
        <w:rPr>
          <w:rFonts w:ascii="GHEA Grapalat" w:hAnsi="GHEA Grapalat"/>
          <w:sz w:val="20"/>
          <w:szCs w:val="20"/>
        </w:rPr>
        <w:t>օրվա</w:t>
      </w:r>
      <w:r w:rsidRPr="00A61014">
        <w:rPr>
          <w:rFonts w:ascii="GHEA Grapalat" w:hAnsi="GHEA Grapalat"/>
          <w:sz w:val="20"/>
          <w:szCs w:val="20"/>
          <w:lang w:val="af-ZA"/>
        </w:rPr>
        <w:t xml:space="preserve"> </w:t>
      </w:r>
      <w:r w:rsidRPr="00A61014">
        <w:rPr>
          <w:rFonts w:ascii="GHEA Grapalat" w:hAnsi="GHEA Grapalat"/>
          <w:sz w:val="20"/>
          <w:szCs w:val="20"/>
        </w:rPr>
        <w:t>ընթացքում</w:t>
      </w:r>
      <w:r w:rsidRPr="00A61014">
        <w:rPr>
          <w:rFonts w:ascii="GHEA Grapalat" w:hAnsi="GHEA Grapalat"/>
          <w:sz w:val="20"/>
          <w:szCs w:val="20"/>
          <w:lang w:val="hy-AM"/>
        </w:rPr>
        <w:t>:</w:t>
      </w:r>
      <w:r w:rsidR="00164F74" w:rsidRPr="00A61014">
        <w:rPr>
          <w:rStyle w:val="FootnoteReference"/>
          <w:rFonts w:ascii="GHEA Grapalat" w:hAnsi="GHEA Grapalat"/>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130F67B" w14:textId="188AB0C7" w:rsidR="000A7528" w:rsidRPr="0093002B" w:rsidRDefault="00283198" w:rsidP="00002861">
      <w:pPr>
        <w:ind w:firstLine="567"/>
        <w:jc w:val="both"/>
        <w:rPr>
          <w:rFonts w:ascii="GHEA Grapalat" w:hAnsi="GHEA Grapalat"/>
          <w:sz w:val="20"/>
          <w:szCs w:val="20"/>
          <w:lang w:val="af-ZA"/>
        </w:rPr>
      </w:pPr>
      <w:r w:rsidRPr="00002861">
        <w:rPr>
          <w:rFonts w:ascii="GHEA Grapalat" w:hAnsi="GHEA Grapalat" w:cs="Sylfaen"/>
          <w:sz w:val="20"/>
          <w:szCs w:val="20"/>
          <w:lang w:val="af-ZA"/>
        </w:rPr>
        <w:t>7</w:t>
      </w:r>
      <w:r w:rsidR="000A7528" w:rsidRPr="00002861">
        <w:rPr>
          <w:rFonts w:ascii="GHEA Grapalat" w:hAnsi="GHEA Grapalat" w:cs="Sylfaen"/>
          <w:sz w:val="20"/>
          <w:szCs w:val="20"/>
          <w:lang w:val="af-ZA"/>
        </w:rPr>
        <w:t xml:space="preserve">.2 </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437A7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437A7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437A7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437A7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437A7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437A7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437A7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E6623D">
        <w:rPr>
          <w:rFonts w:ascii="GHEA Grapalat" w:hAnsi="GHEA Grapalat" w:cs="Sylfaen"/>
          <w:sz w:val="20"/>
        </w:rPr>
        <w:t>հաշված</w:t>
      </w:r>
      <w:r w:rsidR="00C813A9" w:rsidRPr="00E6623D">
        <w:rPr>
          <w:rFonts w:ascii="GHEA Grapalat" w:hAnsi="GHEA Grapalat" w:cs="Sylfaen"/>
          <w:sz w:val="20"/>
          <w:lang w:val="af-ZA"/>
        </w:rPr>
        <w:t xml:space="preserve"> </w:t>
      </w:r>
      <w:r w:rsidR="00A27FAF" w:rsidRPr="00E6623D">
        <w:rPr>
          <w:rFonts w:ascii="GHEA Grapalat" w:hAnsi="GHEA Grapalat" w:cs="Sylfaen"/>
          <w:sz w:val="20"/>
          <w:lang w:val="af-ZA"/>
        </w:rPr>
        <w:t>90</w:t>
      </w:r>
      <w:r w:rsidR="00822942" w:rsidRPr="00E6623D">
        <w:rPr>
          <w:rFonts w:ascii="GHEA Grapalat" w:hAnsi="GHEA Grapalat" w:cs="Sylfaen"/>
          <w:sz w:val="20"/>
          <w:lang w:val="hy-AM"/>
        </w:rPr>
        <w:t xml:space="preserve"> </w:t>
      </w:r>
      <w:r w:rsidR="00822942" w:rsidRPr="00E6623D">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CA5AE2" w:rsidRDefault="00FD2748" w:rsidP="00EF3662">
      <w:pPr>
        <w:ind w:firstLine="567"/>
        <w:jc w:val="center"/>
        <w:rPr>
          <w:rFonts w:ascii="GHEA Grapalat" w:hAnsi="GHEA Grapalat"/>
          <w:b/>
          <w:sz w:val="20"/>
          <w:lang w:val="hy-AM"/>
        </w:rPr>
      </w:pPr>
      <w:r w:rsidRPr="00CA5AE2">
        <w:rPr>
          <w:rFonts w:ascii="GHEA Grapalat" w:hAnsi="GHEA Grapalat"/>
          <w:b/>
          <w:sz w:val="20"/>
          <w:lang w:val="af-ZA"/>
        </w:rPr>
        <w:t>8</w:t>
      </w:r>
      <w:r w:rsidR="008D5016" w:rsidRPr="00CA5AE2">
        <w:rPr>
          <w:rFonts w:ascii="GHEA Grapalat" w:hAnsi="GHEA Grapalat"/>
          <w:b/>
          <w:sz w:val="20"/>
          <w:lang w:val="af-ZA"/>
        </w:rPr>
        <w:t>.  ՀԱՅՏԵՐԻ ԲԱՑՈՒՄԸ</w:t>
      </w:r>
      <w:r w:rsidR="00807178" w:rsidRPr="00CA5AE2">
        <w:rPr>
          <w:rFonts w:ascii="GHEA Grapalat" w:hAnsi="GHEA Grapalat"/>
          <w:b/>
          <w:sz w:val="20"/>
          <w:lang w:val="hy-AM"/>
        </w:rPr>
        <w:t xml:space="preserve">, </w:t>
      </w:r>
      <w:r w:rsidR="00807178" w:rsidRPr="00CA5AE2">
        <w:rPr>
          <w:rFonts w:ascii="GHEA Grapalat" w:hAnsi="GHEA Grapalat"/>
          <w:b/>
          <w:sz w:val="20"/>
          <w:lang w:val="af-ZA"/>
        </w:rPr>
        <w:t xml:space="preserve">ԳՆԱՀԱՏՈՒՄԸ  ԵՎ  </w:t>
      </w:r>
    </w:p>
    <w:p w14:paraId="6F23DF9F" w14:textId="77777777" w:rsidR="00096865" w:rsidRPr="00CA5AE2" w:rsidRDefault="00807178" w:rsidP="00EF3662">
      <w:pPr>
        <w:ind w:firstLine="567"/>
        <w:jc w:val="center"/>
        <w:rPr>
          <w:rFonts w:ascii="GHEA Grapalat" w:hAnsi="GHEA Grapalat"/>
          <w:b/>
          <w:sz w:val="20"/>
          <w:lang w:val="af-ZA"/>
        </w:rPr>
      </w:pPr>
      <w:r w:rsidRPr="00CA5AE2">
        <w:rPr>
          <w:rFonts w:ascii="GHEA Grapalat" w:hAnsi="GHEA Grapalat"/>
          <w:b/>
          <w:sz w:val="20"/>
          <w:lang w:val="af-ZA"/>
        </w:rPr>
        <w:t>ԱՐԴՅՈՒՆՔՆԵՐԻ ԱՄՓՈՓՈՒՄԸ</w:t>
      </w:r>
      <w:r w:rsidR="008D5016" w:rsidRPr="00CA5AE2">
        <w:rPr>
          <w:rFonts w:ascii="GHEA Grapalat" w:hAnsi="GHEA Grapalat"/>
          <w:b/>
          <w:sz w:val="20"/>
          <w:lang w:val="af-ZA"/>
        </w:rPr>
        <w:t xml:space="preserve"> </w:t>
      </w:r>
    </w:p>
    <w:p w14:paraId="4E46D11E" w14:textId="77777777" w:rsidR="00096865" w:rsidRPr="00CA5AE2" w:rsidRDefault="00096865" w:rsidP="00EF3662">
      <w:pPr>
        <w:ind w:firstLine="567"/>
        <w:jc w:val="both"/>
        <w:rPr>
          <w:rFonts w:ascii="GHEA Grapalat" w:hAnsi="GHEA Grapalat"/>
          <w:b/>
          <w:sz w:val="20"/>
          <w:lang w:val="af-ZA"/>
        </w:rPr>
      </w:pPr>
    </w:p>
    <w:p w14:paraId="0DD15D91" w14:textId="1A30357F" w:rsidR="00096865" w:rsidRPr="00CA5AE2" w:rsidRDefault="00FD2748" w:rsidP="00EF3662">
      <w:pPr>
        <w:pStyle w:val="BodyTextIndent2"/>
        <w:spacing w:line="240" w:lineRule="auto"/>
        <w:ind w:firstLine="567"/>
        <w:rPr>
          <w:rFonts w:ascii="GHEA Grapalat" w:hAnsi="GHEA Grapalat" w:cs="Tahoma"/>
        </w:rPr>
      </w:pPr>
      <w:r w:rsidRPr="00CA5AE2">
        <w:rPr>
          <w:rFonts w:ascii="GHEA Grapalat" w:hAnsi="GHEA Grapalat"/>
        </w:rPr>
        <w:t>8</w:t>
      </w:r>
      <w:r w:rsidR="00096865" w:rsidRPr="00CA5AE2">
        <w:rPr>
          <w:rFonts w:ascii="GHEA Grapalat" w:hAnsi="GHEA Grapalat"/>
        </w:rPr>
        <w:t xml:space="preserve">.1 </w:t>
      </w:r>
      <w:r w:rsidR="008E66FF" w:rsidRPr="00CA5AE2">
        <w:rPr>
          <w:rFonts w:ascii="GHEA Grapalat" w:hAnsi="GHEA Grapalat" w:cs="Sylfaen"/>
          <w:lang w:val="ru-RU"/>
        </w:rPr>
        <w:t>Հայտերի</w:t>
      </w:r>
      <w:r w:rsidR="008E66FF" w:rsidRPr="00CA5AE2">
        <w:rPr>
          <w:rFonts w:ascii="GHEA Grapalat" w:hAnsi="GHEA Grapalat" w:cs="Sylfaen"/>
        </w:rPr>
        <w:t xml:space="preserve"> </w:t>
      </w:r>
      <w:r w:rsidR="008E66FF" w:rsidRPr="00CA5AE2">
        <w:rPr>
          <w:rFonts w:ascii="GHEA Grapalat" w:hAnsi="GHEA Grapalat" w:cs="Sylfaen"/>
          <w:lang w:val="ru-RU"/>
        </w:rPr>
        <w:t>բացումը</w:t>
      </w:r>
      <w:r w:rsidR="008E66FF" w:rsidRPr="00CA5AE2">
        <w:rPr>
          <w:rFonts w:ascii="GHEA Grapalat" w:hAnsi="GHEA Grapalat" w:cs="Sylfaen"/>
        </w:rPr>
        <w:t xml:space="preserve"> </w:t>
      </w:r>
      <w:r w:rsidR="008E66FF" w:rsidRPr="00CA5AE2">
        <w:rPr>
          <w:rFonts w:ascii="GHEA Grapalat" w:hAnsi="GHEA Grapalat" w:cs="Sylfaen"/>
          <w:lang w:val="ru-RU"/>
        </w:rPr>
        <w:t>կկատարվի</w:t>
      </w:r>
      <w:r w:rsidR="008E66FF" w:rsidRPr="00CA5AE2">
        <w:rPr>
          <w:rFonts w:ascii="GHEA Grapalat" w:hAnsi="GHEA Grapalat" w:cs="Sylfaen"/>
        </w:rPr>
        <w:t xml:space="preserve"> </w:t>
      </w:r>
      <w:r w:rsidR="008E66FF" w:rsidRPr="00CA5AE2">
        <w:rPr>
          <w:rFonts w:ascii="GHEA Grapalat" w:hAnsi="GHEA Grapalat" w:cs="Sylfaen"/>
          <w:szCs w:val="24"/>
          <w:lang w:val="en-US"/>
        </w:rPr>
        <w:t>համակարգի</w:t>
      </w:r>
      <w:r w:rsidR="008E66FF" w:rsidRPr="00CA5AE2">
        <w:rPr>
          <w:rFonts w:ascii="GHEA Grapalat" w:hAnsi="GHEA Grapalat" w:cs="Sylfaen"/>
          <w:szCs w:val="24"/>
        </w:rPr>
        <w:t xml:space="preserve"> </w:t>
      </w:r>
      <w:r w:rsidR="008E66FF" w:rsidRPr="00CA5AE2">
        <w:rPr>
          <w:rFonts w:ascii="GHEA Grapalat" w:hAnsi="GHEA Grapalat" w:cs="Sylfaen"/>
          <w:szCs w:val="24"/>
          <w:lang w:val="en-US"/>
        </w:rPr>
        <w:t>միջոցով</w:t>
      </w:r>
      <w:r w:rsidR="008E66FF" w:rsidRPr="00CA5AE2">
        <w:rPr>
          <w:rFonts w:ascii="GHEA Grapalat" w:hAnsi="GHEA Grapalat" w:cs="Sylfaen"/>
          <w:szCs w:val="24"/>
        </w:rPr>
        <w:t xml:space="preserve">`  2026 </w:t>
      </w:r>
      <w:r w:rsidR="008E66FF" w:rsidRPr="00CA5AE2">
        <w:rPr>
          <w:rFonts w:ascii="GHEA Grapalat" w:hAnsi="GHEA Grapalat" w:cs="Sylfaen"/>
          <w:szCs w:val="24"/>
          <w:lang w:val="ru-RU"/>
        </w:rPr>
        <w:t>թվականի</w:t>
      </w:r>
      <w:r w:rsidR="008E66FF" w:rsidRPr="00CA5AE2">
        <w:rPr>
          <w:rFonts w:ascii="GHEA Grapalat" w:hAnsi="GHEA Grapalat" w:cs="Sylfaen"/>
          <w:szCs w:val="24"/>
        </w:rPr>
        <w:t xml:space="preserve"> </w:t>
      </w:r>
      <w:r w:rsidR="00EE4B7D">
        <w:rPr>
          <w:rFonts w:ascii="GHEA Grapalat" w:hAnsi="GHEA Grapalat" w:cs="Sylfaen"/>
          <w:szCs w:val="24"/>
          <w:lang w:val="hy-AM"/>
        </w:rPr>
        <w:t>մայիսի 21</w:t>
      </w:r>
      <w:r w:rsidR="008E66FF" w:rsidRPr="00CA5AE2">
        <w:rPr>
          <w:rFonts w:ascii="GHEA Grapalat" w:hAnsi="GHEA Grapalat" w:cs="Sylfaen"/>
          <w:szCs w:val="24"/>
        </w:rPr>
        <w:t>-</w:t>
      </w:r>
      <w:r w:rsidR="008E66FF" w:rsidRPr="00CA5AE2">
        <w:rPr>
          <w:rFonts w:ascii="GHEA Grapalat" w:hAnsi="GHEA Grapalat" w:cs="Sylfaen"/>
          <w:szCs w:val="24"/>
          <w:lang w:val="ru-RU"/>
        </w:rPr>
        <w:t>ի</w:t>
      </w:r>
      <w:r w:rsidR="008E66FF" w:rsidRPr="00CA5AE2">
        <w:rPr>
          <w:rFonts w:ascii="GHEA Grapalat" w:hAnsi="GHEA Grapalat" w:cs="Sylfaen"/>
          <w:szCs w:val="24"/>
        </w:rPr>
        <w:t xml:space="preserve"> </w:t>
      </w:r>
      <w:r w:rsidR="008E66FF" w:rsidRPr="00CA5AE2">
        <w:rPr>
          <w:rFonts w:ascii="GHEA Grapalat" w:hAnsi="GHEA Grapalat" w:cs="Sylfaen"/>
          <w:szCs w:val="24"/>
          <w:lang w:val="ru-RU"/>
        </w:rPr>
        <w:t>ժամը</w:t>
      </w:r>
      <w:r w:rsidR="008E66FF" w:rsidRPr="00CA5AE2">
        <w:rPr>
          <w:rFonts w:ascii="GHEA Grapalat" w:hAnsi="GHEA Grapalat" w:cs="Sylfaen"/>
          <w:szCs w:val="24"/>
        </w:rPr>
        <w:t xml:space="preserve"> 16</w:t>
      </w:r>
      <w:r w:rsidR="008E66FF" w:rsidRPr="00CA5AE2">
        <w:rPr>
          <w:rFonts w:ascii="GHEA Grapalat" w:hAnsi="GHEA Grapalat" w:cs="Sylfaen"/>
          <w:szCs w:val="24"/>
          <w:lang w:val="ru-RU"/>
        </w:rPr>
        <w:t>։00-ին</w:t>
      </w:r>
      <w:r w:rsidR="004C3803" w:rsidRPr="00CA5AE2">
        <w:rPr>
          <w:rFonts w:ascii="GHEA Grapalat" w:hAnsi="GHEA Grapalat" w:cs="Sylfaen"/>
          <w:szCs w:val="24"/>
          <w:lang w:val="ru-RU"/>
        </w:rPr>
        <w:t>։</w:t>
      </w:r>
      <w:r w:rsidR="004C3803" w:rsidRPr="00CA5AE2">
        <w:rPr>
          <w:rFonts w:ascii="GHEA Grapalat" w:hAnsi="GHEA Grapalat" w:cs="Sylfaen"/>
          <w:szCs w:val="24"/>
        </w:rPr>
        <w:t xml:space="preserve"> </w:t>
      </w:r>
    </w:p>
    <w:p w14:paraId="33FF4C35" w14:textId="1FF4EF73" w:rsidR="00ED6836" w:rsidRPr="00CA5AE2" w:rsidRDefault="009B6D58" w:rsidP="00EF3662">
      <w:pPr>
        <w:ind w:firstLine="567"/>
        <w:jc w:val="both"/>
        <w:rPr>
          <w:rFonts w:ascii="GHEA Grapalat" w:hAnsi="GHEA Grapalat" w:cs="Sylfaen"/>
          <w:sz w:val="20"/>
          <w:lang w:val="hy-AM"/>
        </w:rPr>
      </w:pPr>
      <w:r w:rsidRPr="00CA5AE2">
        <w:rPr>
          <w:rFonts w:ascii="GHEA Grapalat" w:hAnsi="GHEA Grapalat" w:cs="Sylfaen"/>
          <w:sz w:val="20"/>
          <w:lang w:val="ru-RU"/>
        </w:rPr>
        <w:t>Հայտերի</w:t>
      </w:r>
      <w:r w:rsidRPr="00CA5AE2">
        <w:rPr>
          <w:rFonts w:ascii="GHEA Grapalat" w:hAnsi="GHEA Grapalat" w:cs="Sylfaen"/>
          <w:sz w:val="20"/>
          <w:lang w:val="af-ZA"/>
        </w:rPr>
        <w:t xml:space="preserve"> </w:t>
      </w:r>
      <w:r w:rsidRPr="00CA5AE2">
        <w:rPr>
          <w:rFonts w:ascii="GHEA Grapalat" w:hAnsi="GHEA Grapalat" w:cs="Sylfaen"/>
          <w:sz w:val="20"/>
          <w:lang w:val="ru-RU"/>
        </w:rPr>
        <w:t>բացման</w:t>
      </w:r>
      <w:r w:rsidR="00CC3419" w:rsidRPr="00CA5AE2">
        <w:rPr>
          <w:rFonts w:ascii="GHEA Grapalat" w:hAnsi="GHEA Grapalat" w:cs="Sylfaen"/>
          <w:sz w:val="20"/>
          <w:lang w:val="hy-AM"/>
        </w:rPr>
        <w:t xml:space="preserve"> և գնահատման</w:t>
      </w:r>
      <w:r w:rsidRPr="00CA5AE2">
        <w:rPr>
          <w:rFonts w:ascii="GHEA Grapalat" w:hAnsi="GHEA Grapalat" w:cs="Sylfaen"/>
          <w:sz w:val="20"/>
          <w:lang w:val="af-ZA"/>
        </w:rPr>
        <w:t xml:space="preserve"> </w:t>
      </w:r>
      <w:r w:rsidRPr="00CA5AE2">
        <w:rPr>
          <w:rFonts w:ascii="GHEA Grapalat" w:hAnsi="GHEA Grapalat" w:cs="Sylfaen"/>
          <w:sz w:val="20"/>
          <w:lang w:val="ru-RU"/>
        </w:rPr>
        <w:t>նիստում</w:t>
      </w:r>
      <w:r w:rsidRPr="00CA5AE2">
        <w:rPr>
          <w:rFonts w:ascii="GHEA Grapalat" w:hAnsi="GHEA Grapalat" w:cs="Sylfaen"/>
          <w:sz w:val="20"/>
          <w:lang w:val="af-ZA"/>
        </w:rPr>
        <w:t xml:space="preserve"> </w:t>
      </w:r>
      <w:r w:rsidRPr="00CA5AE2">
        <w:rPr>
          <w:rFonts w:ascii="GHEA Grapalat" w:hAnsi="GHEA Grapalat" w:cs="Sylfaen"/>
          <w:sz w:val="20"/>
        </w:rPr>
        <w:t>հանձնաժողովի</w:t>
      </w:r>
      <w:r w:rsidRPr="00CA5AE2">
        <w:rPr>
          <w:rFonts w:ascii="GHEA Grapalat" w:hAnsi="GHEA Grapalat" w:cs="Sylfaen"/>
          <w:sz w:val="20"/>
          <w:lang w:val="af-ZA"/>
        </w:rPr>
        <w:t xml:space="preserve"> </w:t>
      </w:r>
      <w:r w:rsidRPr="00CA5AE2">
        <w:rPr>
          <w:rFonts w:ascii="GHEA Grapalat" w:hAnsi="GHEA Grapalat" w:cs="Sylfaen"/>
          <w:sz w:val="20"/>
        </w:rPr>
        <w:t>նախագահը</w:t>
      </w:r>
      <w:r w:rsidRPr="00CA5AE2">
        <w:rPr>
          <w:rFonts w:ascii="GHEA Grapalat" w:hAnsi="GHEA Grapalat" w:cs="Sylfaen"/>
          <w:sz w:val="20"/>
          <w:lang w:val="af-ZA"/>
        </w:rPr>
        <w:t xml:space="preserve"> (</w:t>
      </w:r>
      <w:r w:rsidRPr="00CA5AE2">
        <w:rPr>
          <w:rFonts w:ascii="GHEA Grapalat" w:hAnsi="GHEA Grapalat" w:cs="Sylfaen"/>
          <w:sz w:val="20"/>
          <w:lang w:val="hy-AM"/>
        </w:rPr>
        <w:t>նիստը</w:t>
      </w:r>
      <w:r w:rsidRPr="00CA5AE2">
        <w:rPr>
          <w:rFonts w:ascii="GHEA Grapalat" w:hAnsi="GHEA Grapalat" w:cs="Sylfaen"/>
          <w:sz w:val="20"/>
          <w:lang w:val="af-ZA"/>
        </w:rPr>
        <w:t xml:space="preserve"> </w:t>
      </w:r>
      <w:r w:rsidRPr="00CA5AE2">
        <w:rPr>
          <w:rFonts w:ascii="GHEA Grapalat" w:hAnsi="GHEA Grapalat" w:cs="Sylfaen"/>
          <w:sz w:val="20"/>
          <w:lang w:val="hy-AM"/>
        </w:rPr>
        <w:t>նախագահողը</w:t>
      </w:r>
      <w:r w:rsidRPr="00CA5AE2">
        <w:rPr>
          <w:rFonts w:ascii="GHEA Grapalat" w:hAnsi="GHEA Grapalat" w:cs="Sylfaen"/>
          <w:sz w:val="20"/>
          <w:lang w:val="af-ZA"/>
        </w:rPr>
        <w:t xml:space="preserve">) </w:t>
      </w:r>
      <w:r w:rsidRPr="00CA5AE2">
        <w:rPr>
          <w:rFonts w:ascii="GHEA Grapalat" w:hAnsi="GHEA Grapalat" w:cs="Sylfaen"/>
          <w:sz w:val="20"/>
          <w:lang w:val="hy-AM"/>
        </w:rPr>
        <w:t>նիստը</w:t>
      </w:r>
      <w:r w:rsidRPr="00CA5AE2">
        <w:rPr>
          <w:rFonts w:ascii="GHEA Grapalat" w:hAnsi="GHEA Grapalat" w:cs="Sylfaen"/>
          <w:sz w:val="20"/>
          <w:lang w:val="af-ZA"/>
        </w:rPr>
        <w:t xml:space="preserve"> </w:t>
      </w:r>
      <w:r w:rsidRPr="00CA5AE2">
        <w:rPr>
          <w:rFonts w:ascii="GHEA Grapalat" w:hAnsi="GHEA Grapalat" w:cs="Sylfaen"/>
          <w:sz w:val="20"/>
          <w:lang w:val="hy-AM"/>
        </w:rPr>
        <w:t>հայտարարում</w:t>
      </w:r>
      <w:r w:rsidRPr="00CA5AE2">
        <w:rPr>
          <w:rFonts w:ascii="GHEA Grapalat" w:hAnsi="GHEA Grapalat" w:cs="Sylfaen"/>
          <w:sz w:val="20"/>
          <w:lang w:val="af-ZA"/>
        </w:rPr>
        <w:t xml:space="preserve"> </w:t>
      </w:r>
      <w:r w:rsidRPr="00CA5AE2">
        <w:rPr>
          <w:rFonts w:ascii="GHEA Grapalat" w:hAnsi="GHEA Grapalat" w:cs="Sylfaen"/>
          <w:sz w:val="20"/>
          <w:lang w:val="hy-AM"/>
        </w:rPr>
        <w:t>է</w:t>
      </w:r>
      <w:r w:rsidRPr="00CA5AE2">
        <w:rPr>
          <w:rFonts w:ascii="GHEA Grapalat" w:hAnsi="GHEA Grapalat" w:cs="Sylfaen"/>
          <w:sz w:val="20"/>
          <w:lang w:val="af-ZA"/>
        </w:rPr>
        <w:t xml:space="preserve"> </w:t>
      </w:r>
      <w:r w:rsidRPr="00CA5AE2">
        <w:rPr>
          <w:rFonts w:ascii="GHEA Grapalat" w:hAnsi="GHEA Grapalat" w:cs="Sylfaen"/>
          <w:sz w:val="20"/>
          <w:lang w:val="hy-AM"/>
        </w:rPr>
        <w:t>բացված</w:t>
      </w:r>
      <w:r w:rsidRPr="00CA5AE2">
        <w:rPr>
          <w:rFonts w:ascii="GHEA Grapalat" w:hAnsi="GHEA Grapalat" w:cs="Sylfaen"/>
          <w:sz w:val="20"/>
          <w:lang w:val="af-ZA"/>
        </w:rPr>
        <w:t xml:space="preserve"> </w:t>
      </w:r>
      <w:r w:rsidRPr="00CA5AE2">
        <w:rPr>
          <w:rFonts w:ascii="GHEA Grapalat" w:hAnsi="GHEA Grapalat" w:cs="Sylfaen"/>
          <w:sz w:val="20"/>
          <w:lang w:val="hy-AM"/>
        </w:rPr>
        <w:t>և</w:t>
      </w:r>
      <w:r w:rsidRPr="00CA5AE2">
        <w:rPr>
          <w:rFonts w:ascii="GHEA Grapalat" w:hAnsi="GHEA Grapalat" w:cs="Sylfaen"/>
          <w:sz w:val="20"/>
          <w:lang w:val="af-ZA"/>
        </w:rPr>
        <w:t xml:space="preserve"> </w:t>
      </w:r>
      <w:r w:rsidRPr="00CA5AE2">
        <w:rPr>
          <w:rFonts w:ascii="GHEA Grapalat" w:hAnsi="GHEA Grapalat" w:cs="Sylfaen"/>
          <w:sz w:val="20"/>
          <w:lang w:val="hy-AM"/>
        </w:rPr>
        <w:t>հրապա</w:t>
      </w:r>
      <w:r w:rsidRPr="00CA5AE2">
        <w:rPr>
          <w:rFonts w:ascii="GHEA Grapalat" w:hAnsi="GHEA Grapalat" w:cs="Sylfaen"/>
          <w:sz w:val="20"/>
          <w:lang w:val="hy-AM"/>
        </w:rPr>
        <w:softHyphen/>
        <w:t xml:space="preserve">րակում է </w:t>
      </w:r>
      <w:r w:rsidR="00A222D7" w:rsidRPr="00CA5AE2">
        <w:rPr>
          <w:rFonts w:ascii="GHEA Grapalat" w:hAnsi="GHEA Grapalat" w:cs="Sylfaen"/>
          <w:sz w:val="20"/>
          <w:lang w:val="hy-AM"/>
        </w:rPr>
        <w:t>գնման հայտով սահմանված</w:t>
      </w:r>
      <w:r w:rsidR="00A222D7" w:rsidRPr="00CA5AE2">
        <w:rPr>
          <w:rFonts w:ascii="GHEA Grapalat" w:hAnsi="GHEA Grapalat" w:cs="Sylfaen"/>
          <w:sz w:val="20"/>
          <w:lang w:val="af-ZA"/>
        </w:rPr>
        <w:t>`</w:t>
      </w:r>
      <w:r w:rsidR="00A222D7" w:rsidRPr="00CA5AE2">
        <w:rPr>
          <w:rFonts w:ascii="GHEA Grapalat" w:hAnsi="GHEA Grapalat" w:cs="Sylfaen"/>
          <w:sz w:val="20"/>
          <w:lang w:val="hy-AM"/>
        </w:rPr>
        <w:t xml:space="preserve"> </w:t>
      </w:r>
      <w:r w:rsidR="00A222D7" w:rsidRPr="00CA5AE2">
        <w:rPr>
          <w:rFonts w:ascii="GHEA Grapalat" w:hAnsi="GHEA Grapalat" w:cs="Sylfaen"/>
          <w:sz w:val="20"/>
        </w:rPr>
        <w:t>սույն</w:t>
      </w:r>
      <w:r w:rsidR="00A222D7" w:rsidRPr="00CA5AE2">
        <w:rPr>
          <w:rFonts w:ascii="GHEA Grapalat" w:hAnsi="GHEA Grapalat" w:cs="Sylfaen"/>
          <w:sz w:val="20"/>
          <w:lang w:val="af-ZA"/>
        </w:rPr>
        <w:t xml:space="preserve"> </w:t>
      </w:r>
      <w:r w:rsidR="00A222D7" w:rsidRPr="00CA5AE2">
        <w:rPr>
          <w:rFonts w:ascii="GHEA Grapalat" w:hAnsi="GHEA Grapalat" w:cs="Sylfaen"/>
          <w:sz w:val="20"/>
        </w:rPr>
        <w:t>ընթացակարգի</w:t>
      </w:r>
      <w:r w:rsidR="00A222D7" w:rsidRPr="00CA5AE2">
        <w:rPr>
          <w:rFonts w:ascii="GHEA Grapalat" w:hAnsi="GHEA Grapalat" w:cs="Sylfaen"/>
          <w:sz w:val="20"/>
          <w:lang w:val="af-ZA"/>
        </w:rPr>
        <w:t xml:space="preserve"> </w:t>
      </w:r>
      <w:r w:rsidR="00A222D7" w:rsidRPr="00CA5AE2">
        <w:rPr>
          <w:rFonts w:ascii="GHEA Grapalat" w:hAnsi="GHEA Grapalat" w:cs="Sylfaen"/>
          <w:sz w:val="20"/>
        </w:rPr>
        <w:t>շրջանակում</w:t>
      </w:r>
      <w:r w:rsidR="00A222D7" w:rsidRPr="00CA5AE2">
        <w:rPr>
          <w:rFonts w:ascii="GHEA Grapalat" w:hAnsi="GHEA Grapalat" w:cs="Sylfaen"/>
          <w:sz w:val="20"/>
          <w:lang w:val="af-ZA"/>
        </w:rPr>
        <w:t xml:space="preserve"> </w:t>
      </w:r>
      <w:r w:rsidR="00A222D7" w:rsidRPr="00CA5AE2">
        <w:rPr>
          <w:rFonts w:ascii="GHEA Grapalat" w:hAnsi="GHEA Grapalat" w:cs="Sylfaen"/>
          <w:sz w:val="20"/>
        </w:rPr>
        <w:t>գնվելիք</w:t>
      </w:r>
      <w:r w:rsidR="00A222D7" w:rsidRPr="00CA5AE2">
        <w:rPr>
          <w:rFonts w:ascii="GHEA Grapalat" w:hAnsi="GHEA Grapalat" w:cs="Sylfaen"/>
          <w:sz w:val="20"/>
          <w:lang w:val="af-ZA"/>
        </w:rPr>
        <w:t xml:space="preserve"> </w:t>
      </w:r>
      <w:r w:rsidR="00A222D7" w:rsidRPr="00CA5AE2">
        <w:rPr>
          <w:rFonts w:ascii="GHEA Grapalat" w:hAnsi="GHEA Grapalat" w:cs="Sylfaen"/>
          <w:sz w:val="20"/>
        </w:rPr>
        <w:t>ա</w:t>
      </w:r>
      <w:r w:rsidR="00822119" w:rsidRPr="00CA5AE2">
        <w:rPr>
          <w:rFonts w:ascii="GHEA Grapalat" w:hAnsi="GHEA Grapalat" w:cs="Sylfaen"/>
          <w:sz w:val="20"/>
        </w:rPr>
        <w:t>շխատանքների</w:t>
      </w:r>
      <w:r w:rsidR="00822119" w:rsidRPr="00CA5AE2">
        <w:rPr>
          <w:rFonts w:ascii="GHEA Grapalat" w:hAnsi="GHEA Grapalat" w:cs="Sylfaen"/>
          <w:sz w:val="20"/>
          <w:lang w:val="af-ZA"/>
        </w:rPr>
        <w:t xml:space="preserve"> </w:t>
      </w:r>
      <w:r w:rsidR="008011E4" w:rsidRPr="00CA5AE2">
        <w:rPr>
          <w:rFonts w:ascii="GHEA Grapalat" w:hAnsi="GHEA Grapalat" w:cs="Sylfaen"/>
          <w:sz w:val="20"/>
          <w:lang w:val="hy-AM"/>
        </w:rPr>
        <w:t xml:space="preserve">գնման </w:t>
      </w:r>
      <w:r w:rsidRPr="00CA5AE2">
        <w:rPr>
          <w:rFonts w:ascii="GHEA Grapalat" w:hAnsi="GHEA Grapalat" w:cs="Sylfaen"/>
          <w:sz w:val="20"/>
          <w:lang w:val="hy-AM"/>
        </w:rPr>
        <w:t>գինը՝</w:t>
      </w:r>
      <w:r w:rsidRPr="00CA5AE2">
        <w:rPr>
          <w:rFonts w:ascii="GHEA Grapalat" w:hAnsi="GHEA Grapalat" w:cs="Sylfaen"/>
          <w:sz w:val="20"/>
          <w:lang w:val="af-ZA"/>
        </w:rPr>
        <w:t xml:space="preserve"> </w:t>
      </w:r>
      <w:r w:rsidRPr="00CA5AE2">
        <w:rPr>
          <w:rFonts w:ascii="GHEA Grapalat" w:hAnsi="GHEA Grapalat" w:cs="Sylfaen"/>
          <w:sz w:val="20"/>
          <w:lang w:val="hy-AM"/>
        </w:rPr>
        <w:t>մեկ</w:t>
      </w:r>
      <w:r w:rsidRPr="00CA5AE2">
        <w:rPr>
          <w:rFonts w:ascii="GHEA Grapalat" w:hAnsi="GHEA Grapalat" w:cs="Sylfaen"/>
          <w:sz w:val="20"/>
          <w:lang w:val="af-ZA"/>
        </w:rPr>
        <w:t xml:space="preserve"> </w:t>
      </w:r>
      <w:r w:rsidRPr="00CA5AE2">
        <w:rPr>
          <w:rFonts w:ascii="GHEA Grapalat" w:hAnsi="GHEA Grapalat" w:cs="Sylfaen"/>
          <w:sz w:val="20"/>
          <w:lang w:val="hy-AM"/>
        </w:rPr>
        <w:t>թվով</w:t>
      </w:r>
      <w:r w:rsidRPr="00CA5AE2">
        <w:rPr>
          <w:rFonts w:ascii="GHEA Grapalat" w:hAnsi="GHEA Grapalat" w:cs="Sylfaen"/>
          <w:sz w:val="20"/>
          <w:lang w:val="af-ZA"/>
        </w:rPr>
        <w:t xml:space="preserve"> </w:t>
      </w:r>
      <w:r w:rsidRPr="00CA5AE2">
        <w:rPr>
          <w:rFonts w:ascii="GHEA Grapalat" w:hAnsi="GHEA Grapalat" w:cs="Sylfaen"/>
          <w:sz w:val="20"/>
          <w:lang w:val="hy-AM"/>
        </w:rPr>
        <w:t>արտահայտված</w:t>
      </w:r>
      <w:r w:rsidR="00745561" w:rsidRPr="00CA5AE2">
        <w:rPr>
          <w:rFonts w:ascii="GHEA Grapalat" w:hAnsi="GHEA Grapalat" w:cs="Sylfaen"/>
          <w:sz w:val="20"/>
          <w:lang w:val="af-ZA"/>
        </w:rPr>
        <w:t xml:space="preserve">, </w:t>
      </w:r>
      <w:r w:rsidR="00745561" w:rsidRPr="00CA5AE2">
        <w:rPr>
          <w:rFonts w:ascii="GHEA Grapalat" w:hAnsi="GHEA Grapalat" w:cs="Sylfaen"/>
          <w:sz w:val="20"/>
        </w:rPr>
        <w:t>ինչպես</w:t>
      </w:r>
      <w:r w:rsidR="00745561" w:rsidRPr="00CA5AE2">
        <w:rPr>
          <w:rFonts w:ascii="GHEA Grapalat" w:hAnsi="GHEA Grapalat" w:cs="Sylfaen"/>
          <w:sz w:val="20"/>
          <w:lang w:val="af-ZA"/>
        </w:rPr>
        <w:t xml:space="preserve"> </w:t>
      </w:r>
      <w:r w:rsidR="00745561" w:rsidRPr="00CA5AE2">
        <w:rPr>
          <w:rFonts w:ascii="GHEA Grapalat" w:hAnsi="GHEA Grapalat" w:cs="Sylfaen"/>
          <w:sz w:val="20"/>
        </w:rPr>
        <w:t>նաև</w:t>
      </w:r>
      <w:r w:rsidR="00F20DA5" w:rsidRPr="00CA5AE2">
        <w:rPr>
          <w:rFonts w:ascii="GHEA Grapalat" w:hAnsi="GHEA Grapalat" w:cs="Sylfaen"/>
          <w:sz w:val="20"/>
          <w:lang w:val="af-ZA"/>
        </w:rPr>
        <w:t xml:space="preserve"> </w:t>
      </w:r>
      <w:r w:rsidR="00745561" w:rsidRPr="00CA5AE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A5AE2">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CA5AE2">
        <w:rPr>
          <w:rFonts w:ascii="GHEA Grapalat" w:hAnsi="GHEA Grapalat"/>
          <w:sz w:val="20"/>
          <w:lang w:val="hy-AM"/>
        </w:rPr>
        <w:t>Համակարգում հանձնաժողովի բացող անդամների</w:t>
      </w:r>
      <w:r w:rsidRPr="0093002B">
        <w:rPr>
          <w:rFonts w:ascii="GHEA Grapalat" w:hAnsi="GHEA Grapalat"/>
          <w:sz w:val="20"/>
          <w:lang w:val="hy-AM"/>
        </w:rPr>
        <w:t xml:space="preserve">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D043D4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E66FF" w:rsidRPr="008E66FF">
        <w:rPr>
          <w:rFonts w:ascii="GHEA Grapalat" w:hAnsi="GHEA Grapalat" w:cs="Sylfaen"/>
          <w:i w:val="0"/>
          <w:szCs w:val="24"/>
          <w:lang w:val="hy-AM"/>
        </w:rPr>
        <w:t>Կենտրոնական բանկի տվյալ օրվա</w:t>
      </w:r>
      <w:r w:rsidR="008E66FF" w:rsidRPr="008E66FF">
        <w:rPr>
          <w:rFonts w:ascii="GHEA Grapalat" w:hAnsi="GHEA Grapalat" w:cs="Sylfaen"/>
          <w:szCs w:val="24"/>
          <w:vertAlign w:val="superscript"/>
          <w:lang w:val="af-ZA"/>
        </w:rPr>
        <w:t xml:space="preserve"> </w:t>
      </w:r>
      <w:r w:rsidR="00145342" w:rsidRPr="0093002B">
        <w:rPr>
          <w:rStyle w:val="FootnoteReference"/>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5"/>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87FE1F5" w14:textId="0486F122"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24CB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24CB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24CB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B7FD555"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FB0EB9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16405">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7277A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FE1F09">
        <w:rPr>
          <w:rFonts w:ascii="GHEA Grapalat" w:hAnsi="GHEA Grapalat" w:cs="Sylfaen"/>
          <w:sz w:val="20"/>
          <w:lang w:val="hy-AM"/>
        </w:rPr>
        <w:t>«</w:t>
      </w:r>
      <w:r w:rsidR="00511A90" w:rsidRPr="00FE1F09">
        <w:rPr>
          <w:rFonts w:ascii="GHEA Grapalat" w:hAnsi="GHEA Grapalat" w:cs="Sylfaen"/>
          <w:sz w:val="20"/>
          <w:lang w:val="hy-AM"/>
        </w:rPr>
        <w:t>1</w:t>
      </w:r>
      <w:r w:rsidR="00583D6B" w:rsidRPr="00FE1F09">
        <w:rPr>
          <w:rFonts w:ascii="GHEA Grapalat" w:hAnsi="GHEA Grapalat" w:cs="Sylfaen"/>
          <w:sz w:val="20"/>
          <w:lang w:val="hy-AM"/>
        </w:rPr>
        <w:t>0</w:t>
      </w:r>
      <w:r w:rsidR="003635F6" w:rsidRPr="00FE1F09">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6643ED6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292C4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2C48">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7"/>
      </w:r>
    </w:p>
    <w:p w14:paraId="05ACF673" w14:textId="035F3335" w:rsidR="00775810" w:rsidRPr="00CA5AE2"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w:t>
      </w:r>
      <w:r w:rsidRPr="00CA5AE2">
        <w:rPr>
          <w:rFonts w:ascii="GHEA Grapalat" w:hAnsi="GHEA Grapalat" w:cs="Arial"/>
          <w:sz w:val="20"/>
          <w:lang w:val="hy-AM"/>
        </w:rPr>
        <w:t>հաշվին:</w:t>
      </w:r>
    </w:p>
    <w:p w14:paraId="577741CA" w14:textId="77777777" w:rsidR="00775810" w:rsidRPr="00CA5AE2" w:rsidRDefault="00775810" w:rsidP="00775810">
      <w:pPr>
        <w:ind w:firstLine="567"/>
        <w:contextualSpacing/>
        <w:jc w:val="both"/>
        <w:rPr>
          <w:rFonts w:ascii="GHEA Grapalat" w:hAnsi="GHEA Grapalat" w:cs="Arial"/>
          <w:sz w:val="20"/>
          <w:lang w:val="hy-AM"/>
        </w:rPr>
      </w:pPr>
      <w:r w:rsidRPr="00CA5AE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CA5AE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w:t>
      </w:r>
      <w:r w:rsidRPr="0093002B">
        <w:rPr>
          <w:rFonts w:ascii="GHEA Grapalat" w:hAnsi="GHEA Grapalat" w:cs="Arial"/>
          <w:sz w:val="20"/>
          <w:lang w:val="hy-AM"/>
        </w:rPr>
        <w:t xml:space="preserve">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E89274A"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FootnoteReference"/>
          <w:rFonts w:ascii="GHEA Grapalat" w:hAnsi="GHEA Grapalat" w:cs="Arial"/>
          <w:sz w:val="20"/>
          <w:lang w:val="hy-AM"/>
        </w:rPr>
        <w:footnoteReference w:id="8"/>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8419F9">
        <w:rPr>
          <w:rFonts w:ascii="GHEA Grapalat" w:hAnsi="GHEA Grapalat" w:cs="Arial"/>
          <w:sz w:val="20"/>
          <w:lang w:val="hy-AM"/>
        </w:rPr>
        <w:t>,  եթե պայմանագրի (համաձայնագրի) կատարումը փուլային չէ</w:t>
      </w:r>
      <w:bookmarkEnd w:id="2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Pr="002A7F12">
        <w:rPr>
          <w:rFonts w:ascii="GHEA Grapalat" w:hAnsi="GHEA Grapalat" w:cs="Sylfaen"/>
          <w:b/>
          <w:bCs/>
          <w:sz w:val="20"/>
          <w:lang w:val="af-ZA"/>
        </w:rPr>
        <w:t>10</w:t>
      </w:r>
      <w:r w:rsidRPr="0093002B">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2A7F12">
        <w:rPr>
          <w:rFonts w:ascii="GHEA Grapalat" w:hAnsi="GHEA Grapalat" w:cs="Arial"/>
          <w:b/>
          <w:bCs/>
          <w:sz w:val="20"/>
          <w:lang w:val="hy-AM"/>
        </w:rPr>
        <w:t>միակողմանի հաստատված հայտարարության` տուժանքի</w:t>
      </w:r>
      <w:r w:rsidR="00F96621" w:rsidRPr="0093002B">
        <w:rPr>
          <w:rFonts w:ascii="GHEA Grapalat" w:hAnsi="GHEA Grapalat" w:cs="Arial"/>
          <w:sz w:val="20"/>
          <w:lang w:val="hy-AM"/>
        </w:rPr>
        <w:t xml:space="preserve">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2026E06" w:rsidR="00096865" w:rsidRPr="0093002B" w:rsidRDefault="00096865" w:rsidP="00EF3662">
      <w:pPr>
        <w:ind w:firstLine="567"/>
        <w:jc w:val="both"/>
        <w:rPr>
          <w:rFonts w:ascii="GHEA Grapalat" w:hAnsi="GHEA Grapalat" w:cs="Sylfaen"/>
          <w:sz w:val="20"/>
          <w:lang w:val="hy-AM"/>
        </w:rPr>
      </w:pPr>
      <w:r w:rsidRPr="0011626D">
        <w:rPr>
          <w:rFonts w:ascii="GHEA Grapalat" w:hAnsi="GHEA Grapalat" w:cs="Sylfaen"/>
          <w:sz w:val="20"/>
          <w:lang w:val="af-ZA"/>
        </w:rPr>
        <w:t xml:space="preserve">2) </w:t>
      </w:r>
      <w:r w:rsidRPr="0011626D">
        <w:rPr>
          <w:rFonts w:ascii="GHEA Grapalat" w:hAnsi="GHEA Grapalat" w:cs="Sylfaen"/>
          <w:sz w:val="20"/>
          <w:lang w:val="ru-RU"/>
        </w:rPr>
        <w:t>դադարում</w:t>
      </w:r>
      <w:r w:rsidRPr="0011626D">
        <w:rPr>
          <w:rFonts w:ascii="GHEA Grapalat" w:hAnsi="GHEA Grapalat" w:cs="Sylfaen"/>
          <w:sz w:val="20"/>
          <w:lang w:val="af-ZA"/>
        </w:rPr>
        <w:t xml:space="preserve"> </w:t>
      </w:r>
      <w:r w:rsidRPr="0011626D">
        <w:rPr>
          <w:rFonts w:ascii="GHEA Grapalat" w:hAnsi="GHEA Grapalat" w:cs="Sylfaen"/>
          <w:sz w:val="20"/>
          <w:lang w:val="ru-RU"/>
        </w:rPr>
        <w:t>է</w:t>
      </w:r>
      <w:r w:rsidRPr="0011626D">
        <w:rPr>
          <w:rFonts w:ascii="GHEA Grapalat" w:hAnsi="GHEA Grapalat" w:cs="Sylfaen"/>
          <w:sz w:val="20"/>
          <w:lang w:val="af-ZA"/>
        </w:rPr>
        <w:t xml:space="preserve"> </w:t>
      </w:r>
      <w:r w:rsidRPr="0011626D">
        <w:rPr>
          <w:rFonts w:ascii="GHEA Grapalat" w:hAnsi="GHEA Grapalat" w:cs="Sylfaen"/>
          <w:sz w:val="20"/>
          <w:lang w:val="ru-RU"/>
        </w:rPr>
        <w:t>գոյություն</w:t>
      </w:r>
      <w:r w:rsidRPr="0011626D">
        <w:rPr>
          <w:rFonts w:ascii="GHEA Grapalat" w:hAnsi="GHEA Grapalat" w:cs="Sylfaen"/>
          <w:sz w:val="20"/>
          <w:lang w:val="af-ZA"/>
        </w:rPr>
        <w:t xml:space="preserve"> </w:t>
      </w:r>
      <w:r w:rsidRPr="0011626D">
        <w:rPr>
          <w:rFonts w:ascii="GHEA Grapalat" w:hAnsi="GHEA Grapalat" w:cs="Sylfaen"/>
          <w:sz w:val="20"/>
          <w:lang w:val="ru-RU"/>
        </w:rPr>
        <w:t>ունենալ</w:t>
      </w:r>
      <w:r w:rsidRPr="0011626D">
        <w:rPr>
          <w:rFonts w:ascii="GHEA Grapalat" w:hAnsi="GHEA Grapalat" w:cs="Sylfaen"/>
          <w:sz w:val="20"/>
          <w:lang w:val="af-ZA"/>
        </w:rPr>
        <w:t xml:space="preserve"> </w:t>
      </w:r>
      <w:r w:rsidRPr="0011626D">
        <w:rPr>
          <w:rFonts w:ascii="GHEA Grapalat" w:hAnsi="GHEA Grapalat" w:cs="Sylfaen"/>
          <w:sz w:val="20"/>
          <w:lang w:val="ru-RU"/>
        </w:rPr>
        <w:t>գնման</w:t>
      </w:r>
      <w:r w:rsidRPr="0011626D">
        <w:rPr>
          <w:rFonts w:ascii="GHEA Grapalat" w:hAnsi="GHEA Grapalat" w:cs="Sylfaen"/>
          <w:sz w:val="20"/>
          <w:lang w:val="af-ZA"/>
        </w:rPr>
        <w:t xml:space="preserve"> </w:t>
      </w:r>
      <w:r w:rsidRPr="0011626D">
        <w:rPr>
          <w:rFonts w:ascii="GHEA Grapalat" w:hAnsi="GHEA Grapalat" w:cs="Sylfaen"/>
          <w:sz w:val="20"/>
          <w:lang w:val="ru-RU"/>
        </w:rPr>
        <w:t>պահանջը</w:t>
      </w:r>
      <w:r w:rsidR="00FF0FE2" w:rsidRPr="0011626D">
        <w:rPr>
          <w:rFonts w:ascii="GHEA Grapalat" w:hAnsi="GHEA Grapalat" w:cs="Sylfaen"/>
          <w:sz w:val="20"/>
          <w:lang w:val="hy-AM"/>
        </w:rPr>
        <w:t>: Ընդ որում պ</w:t>
      </w:r>
      <w:r w:rsidR="00FF0FE2" w:rsidRPr="0011626D">
        <w:rPr>
          <w:rFonts w:ascii="GHEA Grapalat" w:hAnsi="GHEA Grapalat" w:cs="Sylfaen"/>
          <w:sz w:val="20"/>
          <w:lang w:val="ru-RU"/>
        </w:rPr>
        <w:t>ետության</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կամ</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համայնքների</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կարիքների</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համար</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կազմակերպված</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գնման</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ընթացակարգը</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կարող</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է</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ամբողջությամբ</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կամ</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մասնակի</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չկայացած</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հայտարարվել</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համապատասխանաբար</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Հայաստանի</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Հանրապետության</w:t>
      </w:r>
      <w:r w:rsidR="00FF0FE2" w:rsidRPr="0011626D">
        <w:rPr>
          <w:rFonts w:ascii="GHEA Grapalat" w:hAnsi="GHEA Grapalat" w:cs="Sylfaen"/>
          <w:sz w:val="20"/>
          <w:lang w:val="af-ZA"/>
        </w:rPr>
        <w:t xml:space="preserve"> </w:t>
      </w:r>
      <w:r w:rsidR="00FF0FE2" w:rsidRPr="0011626D">
        <w:rPr>
          <w:rFonts w:ascii="GHEA Grapalat" w:hAnsi="GHEA Grapalat" w:cs="Sylfaen"/>
          <w:sz w:val="20"/>
          <w:lang w:val="ru-RU"/>
        </w:rPr>
        <w:t>կառավարության</w:t>
      </w:r>
      <w:r w:rsidR="00FF0FE2" w:rsidRPr="0011626D">
        <w:rPr>
          <w:rFonts w:ascii="GHEA Grapalat" w:hAnsi="GHEA Grapalat" w:cs="Sylfaen"/>
          <w:sz w:val="20"/>
          <w:lang w:val="af-ZA"/>
        </w:rPr>
        <w:t xml:space="preserve"> </w:t>
      </w:r>
      <w:r w:rsidR="00A10D1E" w:rsidRPr="0011626D">
        <w:rPr>
          <w:rFonts w:ascii="GHEA Grapalat" w:hAnsi="GHEA Grapalat" w:cs="Sylfaen"/>
          <w:sz w:val="20"/>
        </w:rPr>
        <w:t>որոշման</w:t>
      </w:r>
      <w:r w:rsidR="00A10D1E" w:rsidRPr="0011626D">
        <w:rPr>
          <w:rFonts w:ascii="GHEA Grapalat" w:hAnsi="GHEA Grapalat" w:cs="Sylfaen"/>
          <w:sz w:val="20"/>
          <w:lang w:val="af-ZA"/>
        </w:rPr>
        <w:t xml:space="preserve"> </w:t>
      </w:r>
      <w:r w:rsidR="00A10D1E" w:rsidRPr="0011626D">
        <w:rPr>
          <w:rFonts w:ascii="GHEA Grapalat" w:hAnsi="GHEA Grapalat" w:cs="Sylfaen"/>
          <w:sz w:val="20"/>
        </w:rPr>
        <w:t>հիման</w:t>
      </w:r>
      <w:r w:rsidR="00A10D1E" w:rsidRPr="0011626D">
        <w:rPr>
          <w:rFonts w:ascii="GHEA Grapalat" w:hAnsi="GHEA Grapalat" w:cs="Sylfaen"/>
          <w:sz w:val="20"/>
          <w:lang w:val="af-ZA"/>
        </w:rPr>
        <w:t xml:space="preserve"> </w:t>
      </w:r>
      <w:r w:rsidR="00A10D1E" w:rsidRPr="0011626D">
        <w:rPr>
          <w:rFonts w:ascii="GHEA Grapalat" w:hAnsi="GHEA Grapalat" w:cs="Sylfaen"/>
          <w:sz w:val="20"/>
        </w:rPr>
        <w:t>վրա</w:t>
      </w:r>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4B45CE">
        <w:rPr>
          <w:rFonts w:ascii="GHEA Grapalat" w:hAnsi="GHEA Grapalat" w:cs="Sylfaen"/>
          <w:b/>
          <w:sz w:val="20"/>
          <w:lang w:val="af-ZA"/>
        </w:rPr>
        <w:t>հ</w:t>
      </w:r>
      <w:r w:rsidR="00096865" w:rsidRPr="004B45CE">
        <w:rPr>
          <w:rFonts w:ascii="GHEA Grapalat" w:hAnsi="GHEA Grapalat" w:cs="Sylfaen"/>
          <w:b/>
          <w:sz w:val="20"/>
          <w:lang w:val="ru-RU"/>
        </w:rPr>
        <w:t>ավելված</w:t>
      </w:r>
      <w:r w:rsidR="00096865" w:rsidRPr="004B45CE">
        <w:rPr>
          <w:rFonts w:ascii="GHEA Grapalat" w:hAnsi="GHEA Grapalat" w:cs="Sylfaen"/>
          <w:b/>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E15DD7">
        <w:rPr>
          <w:rFonts w:ascii="GHEA Grapalat" w:hAnsi="GHEA Grapalat" w:cs="Sylfaen"/>
          <w:b/>
          <w:bCs/>
          <w:sz w:val="20"/>
          <w:lang w:val="hy-AM"/>
        </w:rPr>
        <w:t>հայտի</w:t>
      </w:r>
      <w:r w:rsidRPr="00E15DD7">
        <w:rPr>
          <w:rFonts w:ascii="GHEA Grapalat" w:hAnsi="GHEA Grapalat" w:cs="Sylfaen"/>
          <w:b/>
          <w:bCs/>
          <w:sz w:val="20"/>
          <w:lang w:val="af-ZA"/>
        </w:rPr>
        <w:t xml:space="preserve"> </w:t>
      </w:r>
      <w:r w:rsidRPr="00E15DD7">
        <w:rPr>
          <w:rFonts w:ascii="GHEA Grapalat" w:hAnsi="GHEA Grapalat" w:cs="Sylfaen"/>
          <w:b/>
          <w:bCs/>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4B45CE">
        <w:rPr>
          <w:rFonts w:ascii="GHEA Grapalat" w:hAnsi="GHEA Grapalat" w:cs="Sylfaen"/>
          <w:b/>
          <w:sz w:val="20"/>
          <w:lang w:val="af-ZA"/>
        </w:rPr>
        <w:t>(</w:t>
      </w:r>
      <w:r w:rsidR="00F02DBC" w:rsidRPr="004B45CE">
        <w:rPr>
          <w:rFonts w:ascii="GHEA Grapalat" w:hAnsi="GHEA Grapalat" w:cs="Sylfaen"/>
          <w:b/>
          <w:sz w:val="20"/>
        </w:rPr>
        <w:t>հավելված</w:t>
      </w:r>
      <w:r w:rsidR="00F02DBC" w:rsidRPr="004B45CE">
        <w:rPr>
          <w:rFonts w:ascii="GHEA Grapalat" w:hAnsi="GHEA Grapalat" w:cs="Sylfaen"/>
          <w:b/>
          <w:sz w:val="20"/>
          <w:lang w:val="af-ZA"/>
        </w:rPr>
        <w:t xml:space="preserve"> N 3</w:t>
      </w:r>
      <w:r w:rsidR="00F02DBC" w:rsidRPr="0093002B">
        <w:rPr>
          <w:rFonts w:ascii="GHEA Grapalat" w:hAnsi="GHEA Grapalat" w:cs="Sylfaen"/>
          <w:sz w:val="20"/>
          <w:lang w:val="af-ZA"/>
        </w:rPr>
        <w:t>)</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2"/>
      </w:r>
    </w:p>
    <w:p w14:paraId="4C28C4A8" w14:textId="78D7E292" w:rsidR="00E15DD7" w:rsidRDefault="00E15DD7" w:rsidP="00E15DD7">
      <w:pPr>
        <w:pStyle w:val="norm"/>
        <w:spacing w:line="240" w:lineRule="auto"/>
        <w:ind w:firstLine="567"/>
        <w:rPr>
          <w:rFonts w:ascii="GHEA Grapalat" w:hAnsi="GHEA Grapalat"/>
          <w:b/>
          <w:sz w:val="20"/>
          <w:lang w:val="es-ES"/>
        </w:rPr>
      </w:pPr>
      <w:r w:rsidRPr="0093002B">
        <w:rPr>
          <w:rFonts w:ascii="GHEA Grapalat" w:hAnsi="GHEA Grapalat"/>
          <w:sz w:val="20"/>
          <w:lang w:val="af-ZA"/>
        </w:rPr>
        <w:t>2.</w:t>
      </w:r>
      <w:r>
        <w:rPr>
          <w:rFonts w:ascii="GHEA Grapalat" w:hAnsi="GHEA Grapalat"/>
          <w:sz w:val="20"/>
          <w:lang w:val="hy-AM"/>
        </w:rPr>
        <w:t>4.1</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 xml:space="preserve">համաձայն </w:t>
      </w:r>
      <w:r w:rsidRPr="00077AFF">
        <w:rPr>
          <w:rFonts w:ascii="GHEA Grapalat" w:hAnsi="GHEA Grapalat" w:cs="Sylfaen"/>
          <w:b/>
          <w:sz w:val="20"/>
          <w:lang w:val="af-ZA"/>
        </w:rPr>
        <w:t>հ</w:t>
      </w:r>
      <w:r w:rsidRPr="00077AFF">
        <w:rPr>
          <w:rFonts w:ascii="GHEA Grapalat" w:hAnsi="GHEA Grapalat" w:cs="Sylfaen"/>
          <w:b/>
          <w:sz w:val="20"/>
          <w:lang w:val="ru-RU"/>
        </w:rPr>
        <w:t>ավելված</w:t>
      </w:r>
      <w:r w:rsidRPr="00077AFF">
        <w:rPr>
          <w:rFonts w:ascii="GHEA Grapalat" w:hAnsi="GHEA Grapalat" w:cs="Sylfaen"/>
          <w:b/>
          <w:sz w:val="20"/>
          <w:lang w:val="af-ZA"/>
        </w:rPr>
        <w:t xml:space="preserve"> N 1</w:t>
      </w:r>
      <w:r w:rsidRPr="00077AFF">
        <w:rPr>
          <w:rFonts w:ascii="GHEA Grapalat" w:hAnsi="GHEA Grapalat" w:cs="Sylfaen"/>
          <w:b/>
          <w:sz w:val="20"/>
          <w:lang w:val="hy-AM"/>
        </w:rPr>
        <w:t>.1</w:t>
      </w:r>
      <w:r w:rsidRPr="00E37EEA">
        <w:rPr>
          <w:rFonts w:ascii="GHEA Grapalat" w:hAnsi="GHEA Grapalat" w:cs="Sylfaen"/>
          <w:b/>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p>
    <w:p w14:paraId="01E25516" w14:textId="0A25187A"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4B45CE">
        <w:rPr>
          <w:rFonts w:ascii="GHEA Grapalat" w:hAnsi="GHEA Grapalat" w:cs="Sylfaen"/>
          <w:b/>
          <w:sz w:val="20"/>
          <w:lang w:val="hy-AM"/>
        </w:rPr>
        <w:t>հավելված</w:t>
      </w:r>
      <w:r w:rsidR="00294FFF" w:rsidRPr="004B45CE">
        <w:rPr>
          <w:rFonts w:ascii="GHEA Grapalat" w:hAnsi="GHEA Grapalat" w:cs="Sylfaen"/>
          <w:b/>
          <w:sz w:val="20"/>
          <w:lang w:val="af-ZA"/>
        </w:rPr>
        <w:t xml:space="preserve"> N </w:t>
      </w:r>
      <w:r w:rsidR="004D557A" w:rsidRPr="004B45CE">
        <w:rPr>
          <w:rFonts w:ascii="GHEA Grapalat" w:hAnsi="GHEA Grapalat" w:cs="Sylfaen"/>
          <w:b/>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5C2DA3C0"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834CEE9" w:rsidR="00B2572B" w:rsidRPr="0093002B" w:rsidRDefault="00460C5C" w:rsidP="00EF3662">
      <w:pPr>
        <w:pStyle w:val="BodyTextIndent3"/>
        <w:spacing w:line="240" w:lineRule="auto"/>
        <w:jc w:val="right"/>
        <w:rPr>
          <w:rFonts w:ascii="GHEA Grapalat" w:hAnsi="GHEA Grapalat" w:cs="Arial"/>
          <w:b/>
          <w:lang w:val="es-ES"/>
        </w:rPr>
      </w:pPr>
      <w:r>
        <w:rPr>
          <w:rFonts w:ascii="GHEA Grapalat" w:hAnsi="GHEA Grapalat"/>
          <w:sz w:val="24"/>
          <w:szCs w:val="24"/>
          <w:lang w:val="hy-AM"/>
        </w:rPr>
        <w:t>«</w:t>
      </w:r>
      <w:r w:rsidR="004B45CE">
        <w:rPr>
          <w:rFonts w:ascii="GHEA Grapalat" w:hAnsi="GHEA Grapalat"/>
          <w:sz w:val="24"/>
          <w:szCs w:val="24"/>
          <w:lang w:val="af-ZA"/>
        </w:rPr>
        <w:t>ՋԿ-ԲՄԱՇՁԲ-26/5-Ա</w:t>
      </w:r>
      <w:r>
        <w:rPr>
          <w:rFonts w:ascii="GHEA Grapalat" w:hAnsi="GHEA Grapalat"/>
          <w:sz w:val="24"/>
          <w:szCs w:val="24"/>
          <w:lang w:val="hy-AM"/>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849540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8A4EF3">
        <w:rPr>
          <w:rFonts w:ascii="GHEA Grapalat" w:hAnsi="GHEA Grapalat"/>
          <w:sz w:val="20"/>
          <w:szCs w:val="20"/>
          <w:lang w:val="af-ZA"/>
        </w:rPr>
        <w:t>ՋԿ-ԲՄԱՇՁԲ-26/5</w:t>
      </w:r>
      <w:r w:rsidR="00460C5C" w:rsidRPr="00460C5C">
        <w:rPr>
          <w:rFonts w:ascii="GHEA Grapalat" w:hAnsi="GHEA Grapalat"/>
          <w:sz w:val="20"/>
          <w:szCs w:val="20"/>
          <w:lang w:val="af-ZA"/>
        </w:rPr>
        <w:t>-Ա</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7869D7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B45CE">
        <w:rPr>
          <w:rFonts w:ascii="GHEA Grapalat" w:hAnsi="GHEA Grapalat" w:cs="Arial"/>
          <w:sz w:val="20"/>
          <w:szCs w:val="20"/>
          <w:lang w:val="es-ES"/>
        </w:rPr>
        <w:t>ՋԿ-ԲՄԱՇՁԲ-26/5-Ա</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796C2D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EF3">
        <w:rPr>
          <w:rFonts w:ascii="GHEA Grapalat" w:hAnsi="GHEA Grapalat" w:cs="Arial"/>
          <w:sz w:val="20"/>
          <w:szCs w:val="20"/>
          <w:lang w:val="hy-AM"/>
        </w:rPr>
        <w:t>«</w:t>
      </w:r>
      <w:r w:rsidR="004B45CE">
        <w:rPr>
          <w:rFonts w:ascii="GHEA Grapalat" w:hAnsi="GHEA Grapalat"/>
          <w:lang w:val="es-ES"/>
        </w:rPr>
        <w:t>ՋԿ-ԲՄԱՇՁԲ-26/5-Ա</w:t>
      </w:r>
      <w:r w:rsidR="008A4EF3">
        <w:rPr>
          <w:rFonts w:ascii="GHEA Grapalat" w:hAnsi="GHEA Grapalat"/>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15DD7" w:rsidRDefault="007E39F5" w:rsidP="007E39F5">
      <w:pPr>
        <w:jc w:val="both"/>
        <w:rPr>
          <w:rFonts w:ascii="GHEA Grapalat" w:hAnsi="GHEA Grapalat"/>
          <w:b/>
          <w:bCs/>
          <w:sz w:val="22"/>
          <w:szCs w:val="22"/>
          <w:u w:val="single"/>
          <w:lang w:val="hy-AM"/>
        </w:rPr>
      </w:pPr>
      <w:r w:rsidRPr="00E15DD7">
        <w:rPr>
          <w:rFonts w:ascii="GHEA Grapalat" w:hAnsi="GHEA Grapalat" w:cs="Arial"/>
          <w:b/>
          <w:bCs/>
          <w:sz w:val="20"/>
          <w:szCs w:val="20"/>
          <w:lang w:val="es-ES"/>
        </w:rPr>
        <w:t>Ս</w:t>
      </w:r>
      <w:r w:rsidR="006C3873" w:rsidRPr="00E15DD7">
        <w:rPr>
          <w:rFonts w:ascii="GHEA Grapalat" w:hAnsi="GHEA Grapalat" w:cs="Arial"/>
          <w:b/>
          <w:bCs/>
          <w:sz w:val="20"/>
          <w:szCs w:val="20"/>
          <w:lang w:val="es-ES"/>
        </w:rPr>
        <w:t xml:space="preserve">տորև ներկայացնում  </w:t>
      </w:r>
      <w:r w:rsidRPr="00E15DD7">
        <w:rPr>
          <w:rFonts w:ascii="GHEA Grapalat" w:hAnsi="GHEA Grapalat" w:cs="Arial"/>
          <w:b/>
          <w:bCs/>
          <w:sz w:val="20"/>
          <w:szCs w:val="20"/>
          <w:lang w:val="hy-AM"/>
        </w:rPr>
        <w:t xml:space="preserve">է </w:t>
      </w:r>
      <w:r w:rsidRPr="00E15DD7">
        <w:rPr>
          <w:rFonts w:ascii="GHEA Grapalat" w:hAnsi="GHEA Grapalat"/>
          <w:b/>
          <w:bCs/>
          <w:sz w:val="22"/>
          <w:szCs w:val="22"/>
          <w:u w:val="single"/>
          <w:lang w:val="es-ES"/>
        </w:rPr>
        <w:tab/>
      </w:r>
      <w:r w:rsidRPr="00E15DD7">
        <w:rPr>
          <w:rFonts w:ascii="GHEA Grapalat" w:hAnsi="GHEA Grapalat"/>
          <w:b/>
          <w:bCs/>
          <w:sz w:val="22"/>
          <w:szCs w:val="22"/>
          <w:u w:val="single"/>
          <w:lang w:val="es-ES"/>
        </w:rPr>
        <w:tab/>
      </w:r>
      <w:r w:rsidRPr="00E15DD7">
        <w:rPr>
          <w:rFonts w:ascii="GHEA Grapalat" w:hAnsi="GHEA Grapalat"/>
          <w:b/>
          <w:bCs/>
          <w:sz w:val="22"/>
          <w:szCs w:val="22"/>
          <w:u w:val="single"/>
          <w:lang w:val="es-ES"/>
        </w:rPr>
        <w:tab/>
        <w:t xml:space="preserve">   </w:t>
      </w:r>
      <w:r w:rsidRPr="00E15DD7">
        <w:rPr>
          <w:rFonts w:ascii="GHEA Grapalat" w:hAnsi="GHEA Grapalat"/>
          <w:b/>
          <w:bCs/>
          <w:sz w:val="22"/>
          <w:szCs w:val="22"/>
          <w:u w:val="single"/>
          <w:lang w:val="es-ES"/>
        </w:rPr>
        <w:tab/>
      </w:r>
      <w:r w:rsidRPr="00E15DD7">
        <w:rPr>
          <w:rFonts w:ascii="GHEA Grapalat" w:hAnsi="GHEA Grapalat"/>
          <w:b/>
          <w:bCs/>
          <w:sz w:val="22"/>
          <w:szCs w:val="22"/>
          <w:u w:val="single"/>
          <w:lang w:val="es-ES"/>
        </w:rPr>
        <w:tab/>
      </w:r>
      <w:r w:rsidRPr="00E15DD7">
        <w:rPr>
          <w:rFonts w:ascii="GHEA Grapalat" w:hAnsi="GHEA Grapalat"/>
          <w:b/>
          <w:bCs/>
          <w:sz w:val="22"/>
          <w:szCs w:val="22"/>
          <w:u w:val="single"/>
          <w:lang w:val="es-ES"/>
        </w:rPr>
        <w:tab/>
        <w:t xml:space="preserve">                   </w:t>
      </w:r>
      <w:r w:rsidRPr="00E15DD7">
        <w:rPr>
          <w:rFonts w:ascii="GHEA Grapalat" w:hAnsi="GHEA Grapalat" w:cs="Arial"/>
          <w:b/>
          <w:bCs/>
          <w:sz w:val="20"/>
          <w:szCs w:val="20"/>
          <w:lang w:val="es-ES"/>
        </w:rPr>
        <w:t xml:space="preserve">-ի իրական </w:t>
      </w:r>
      <w:r w:rsidRPr="00E15DD7">
        <w:rPr>
          <w:rFonts w:ascii="GHEA Grapalat" w:hAnsi="GHEA Grapalat" w:cs="Arial"/>
          <w:b/>
          <w:bCs/>
          <w:sz w:val="20"/>
          <w:szCs w:val="20"/>
          <w:lang w:val="hy-AM"/>
        </w:rPr>
        <w:t xml:space="preserve"> շահառուների</w:t>
      </w:r>
    </w:p>
    <w:p w14:paraId="4AC4444A" w14:textId="4ED903FB" w:rsidR="007E39F5" w:rsidRPr="00E15DD7" w:rsidRDefault="007E39F5" w:rsidP="007E39F5">
      <w:pPr>
        <w:jc w:val="both"/>
        <w:rPr>
          <w:rFonts w:ascii="GHEA Grapalat" w:hAnsi="GHEA Grapalat"/>
          <w:b/>
          <w:bCs/>
          <w:sz w:val="22"/>
          <w:szCs w:val="22"/>
          <w:lang w:val="es-ES"/>
        </w:rPr>
      </w:pPr>
      <w:r w:rsidRPr="00E15DD7">
        <w:rPr>
          <w:rFonts w:ascii="GHEA Grapalat" w:hAnsi="GHEA Grapalat" w:cs="Sylfaen"/>
          <w:b/>
          <w:bCs/>
          <w:vertAlign w:val="superscript"/>
          <w:lang w:val="es-ES"/>
        </w:rPr>
        <w:t xml:space="preserve">                                                                    </w:t>
      </w:r>
      <w:r w:rsidRPr="00E15DD7">
        <w:rPr>
          <w:rFonts w:ascii="GHEA Grapalat" w:hAnsi="GHEA Grapalat" w:cs="Sylfaen"/>
          <w:b/>
          <w:bCs/>
          <w:vertAlign w:val="superscript"/>
          <w:lang w:val="hy-AM"/>
        </w:rPr>
        <w:t xml:space="preserve">         մասնակցի</w:t>
      </w:r>
      <w:r w:rsidRPr="00E15DD7">
        <w:rPr>
          <w:rFonts w:ascii="GHEA Grapalat" w:hAnsi="GHEA Grapalat" w:cs="Arial"/>
          <w:b/>
          <w:bCs/>
          <w:vertAlign w:val="superscript"/>
          <w:lang w:val="hy-AM"/>
        </w:rPr>
        <w:t xml:space="preserve"> </w:t>
      </w:r>
      <w:r w:rsidRPr="00E15DD7">
        <w:rPr>
          <w:rFonts w:ascii="GHEA Grapalat" w:hAnsi="GHEA Grapalat" w:cs="Sylfaen"/>
          <w:b/>
          <w:bCs/>
          <w:vertAlign w:val="superscript"/>
          <w:lang w:val="hy-AM"/>
        </w:rPr>
        <w:t>անվանումը</w:t>
      </w:r>
    </w:p>
    <w:p w14:paraId="0FD9FFD4" w14:textId="2427922A" w:rsidR="000E20A1" w:rsidRPr="00E15DD7" w:rsidRDefault="000E20A1" w:rsidP="007E39F5">
      <w:pPr>
        <w:jc w:val="both"/>
        <w:rPr>
          <w:rFonts w:ascii="GHEA Grapalat" w:hAnsi="GHEA Grapalat" w:cs="Sylfaen"/>
          <w:b/>
          <w:bCs/>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E15DD7">
        <w:rPr>
          <w:rFonts w:ascii="GHEA Grapalat" w:hAnsi="GHEA Grapalat" w:cs="Arial"/>
          <w:b/>
          <w:bCs/>
          <w:sz w:val="20"/>
          <w:szCs w:val="20"/>
          <w:lang w:val="es-ES"/>
        </w:rPr>
        <w:t xml:space="preserve">  վերաբերյալ տեղեկություններ պարունակող կայքէջի հղումը՝</w:t>
      </w: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17B65193"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7E0DF2">
        <w:rPr>
          <w:rFonts w:ascii="Cambria Math" w:hAnsi="Cambria Math"/>
          <w:i/>
          <w:sz w:val="18"/>
          <w:szCs w:val="18"/>
          <w:lang w:val="hy-AM" w:eastAsia="ru-RU"/>
        </w:rPr>
        <w:t>․</w:t>
      </w:r>
      <w:r w:rsidR="003B4808">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08E8619" w:rsidR="000B1088" w:rsidRPr="00AD3BB8" w:rsidRDefault="008C34E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B45CE">
        <w:rPr>
          <w:rFonts w:ascii="GHEA Grapalat" w:hAnsi="GHEA Grapalat"/>
          <w:sz w:val="24"/>
          <w:szCs w:val="24"/>
          <w:lang w:val="hy-AM"/>
        </w:rPr>
        <w:t>ՋԿ-ԲՄԱՇՁԲ-26/5-Ա</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88CA43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34EF">
        <w:rPr>
          <w:rFonts w:ascii="GHEA Grapalat" w:hAnsi="GHEA Grapalat" w:cs="Arial"/>
          <w:sz w:val="20"/>
          <w:szCs w:val="20"/>
          <w:lang w:val="af-ZA"/>
        </w:rPr>
        <w:t>ՋԿ-ԲՄԱՇՁԲ-26/5</w:t>
      </w:r>
      <w:r w:rsidR="008C34EF" w:rsidRPr="008C34EF">
        <w:rPr>
          <w:rFonts w:ascii="GHEA Grapalat" w:hAnsi="GHEA Grapalat" w:cs="Arial"/>
          <w:sz w:val="20"/>
          <w:szCs w:val="20"/>
          <w:lang w:val="af-ZA"/>
        </w:rPr>
        <w:t>-Ա</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18F62024"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3B4808">
        <w:rPr>
          <w:rFonts w:ascii="GHEA Grapalat" w:hAnsi="GHEA Grapalat" w:cs="Arial"/>
          <w:b/>
          <w:i w:val="0"/>
          <w:lang w:val="hy-AM"/>
        </w:rPr>
        <w:t>2</w:t>
      </w:r>
      <w:r w:rsidRPr="0093002B">
        <w:rPr>
          <w:rFonts w:ascii="GHEA Grapalat" w:hAnsi="GHEA Grapalat" w:cs="Arial"/>
          <w:b/>
          <w:i w:val="0"/>
          <w:lang w:val="hy-AM"/>
        </w:rPr>
        <w:t>**</w:t>
      </w:r>
    </w:p>
    <w:p w14:paraId="789267B9" w14:textId="5C349F88" w:rsidR="000E20A1" w:rsidRPr="0093002B" w:rsidRDefault="008C34EF">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B45CE">
        <w:rPr>
          <w:rFonts w:ascii="GHEA Grapalat" w:hAnsi="GHEA Grapalat"/>
          <w:sz w:val="24"/>
          <w:szCs w:val="24"/>
          <w:lang w:val="hy-AM"/>
        </w:rPr>
        <w:t>ՋԿ-ԲՄԱՇՁԲ-26/5-Ա</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1574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1574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1A48207" w:rsidR="000E20A1" w:rsidRPr="0093002B" w:rsidRDefault="000E20A1" w:rsidP="00246E55">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669D8D8D" w14:textId="0F3441DA" w:rsidR="00AD3BB8" w:rsidRDefault="00AD3BB8">
      <w:pPr>
        <w:rPr>
          <w:rFonts w:ascii="GHEA Grapalat" w:hAnsi="GHEA Grapalat" w:cs="Sylfaen"/>
          <w:b/>
          <w:sz w:val="20"/>
          <w:szCs w:val="20"/>
          <w:lang w:val="hy-AM"/>
        </w:rPr>
      </w:pPr>
    </w:p>
    <w:p w14:paraId="62CF0F73" w14:textId="3C90A504" w:rsidR="004C7A5D" w:rsidRDefault="004C7A5D">
      <w:pPr>
        <w:rPr>
          <w:rFonts w:ascii="GHEA Grapalat" w:hAnsi="GHEA Grapalat" w:cs="Sylfaen"/>
          <w:b/>
          <w:sz w:val="20"/>
          <w:szCs w:val="20"/>
          <w:lang w:val="hy-AM"/>
        </w:rPr>
      </w:pPr>
    </w:p>
    <w:p w14:paraId="1417560F" w14:textId="5E4D3B7D" w:rsidR="004C7A5D" w:rsidRDefault="004C7A5D">
      <w:pPr>
        <w:rPr>
          <w:rFonts w:ascii="GHEA Grapalat" w:hAnsi="GHEA Grapalat" w:cs="Sylfaen"/>
          <w:b/>
          <w:sz w:val="20"/>
          <w:szCs w:val="20"/>
          <w:lang w:val="hy-AM"/>
        </w:rPr>
      </w:pPr>
    </w:p>
    <w:p w14:paraId="53F01389" w14:textId="3C2A428A" w:rsidR="004C7A5D" w:rsidRDefault="004C7A5D">
      <w:pPr>
        <w:rPr>
          <w:rFonts w:ascii="GHEA Grapalat" w:hAnsi="GHEA Grapalat" w:cs="Sylfaen"/>
          <w:b/>
          <w:sz w:val="20"/>
          <w:szCs w:val="20"/>
          <w:lang w:val="hy-AM"/>
        </w:rPr>
      </w:pPr>
    </w:p>
    <w:p w14:paraId="3C4784D2" w14:textId="1EBF3A38" w:rsidR="004C7A5D" w:rsidRDefault="004C7A5D">
      <w:pPr>
        <w:rPr>
          <w:rFonts w:ascii="GHEA Grapalat" w:hAnsi="GHEA Grapalat" w:cs="Sylfaen"/>
          <w:b/>
          <w:sz w:val="20"/>
          <w:szCs w:val="20"/>
          <w:lang w:val="hy-AM"/>
        </w:rPr>
      </w:pPr>
    </w:p>
    <w:p w14:paraId="2929263A" w14:textId="2AAC352C" w:rsidR="004C7A5D" w:rsidRDefault="004C7A5D">
      <w:pPr>
        <w:rPr>
          <w:rFonts w:ascii="GHEA Grapalat" w:hAnsi="GHEA Grapalat" w:cs="Sylfaen"/>
          <w:b/>
          <w:sz w:val="20"/>
          <w:szCs w:val="20"/>
          <w:lang w:val="hy-AM"/>
        </w:rPr>
      </w:pPr>
    </w:p>
    <w:p w14:paraId="2B809202" w14:textId="7E6E12F7" w:rsidR="004C7A5D" w:rsidRDefault="004C7A5D">
      <w:pPr>
        <w:rPr>
          <w:rFonts w:ascii="GHEA Grapalat" w:hAnsi="GHEA Grapalat" w:cs="Sylfaen"/>
          <w:b/>
          <w:sz w:val="20"/>
          <w:szCs w:val="20"/>
          <w:lang w:val="hy-AM"/>
        </w:rPr>
      </w:pPr>
    </w:p>
    <w:p w14:paraId="5FDA8F6E" w14:textId="5EBD58FC" w:rsidR="004C7A5D" w:rsidRDefault="004C7A5D">
      <w:pPr>
        <w:rPr>
          <w:rFonts w:ascii="GHEA Grapalat" w:hAnsi="GHEA Grapalat" w:cs="Sylfaen"/>
          <w:b/>
          <w:sz w:val="20"/>
          <w:szCs w:val="20"/>
          <w:lang w:val="hy-AM"/>
        </w:rPr>
      </w:pPr>
    </w:p>
    <w:p w14:paraId="210B9636" w14:textId="548E6737" w:rsidR="004C7A5D" w:rsidRDefault="004C7A5D">
      <w:pPr>
        <w:rPr>
          <w:rFonts w:ascii="GHEA Grapalat" w:hAnsi="GHEA Grapalat" w:cs="Sylfaen"/>
          <w:b/>
          <w:sz w:val="20"/>
          <w:szCs w:val="20"/>
          <w:lang w:val="hy-AM"/>
        </w:rPr>
      </w:pPr>
    </w:p>
    <w:p w14:paraId="761A7B66" w14:textId="70FCF0C3" w:rsidR="004C7A5D" w:rsidRDefault="004C7A5D">
      <w:pPr>
        <w:rPr>
          <w:rFonts w:ascii="GHEA Grapalat" w:hAnsi="GHEA Grapalat" w:cs="Sylfaen"/>
          <w:b/>
          <w:sz w:val="20"/>
          <w:szCs w:val="20"/>
          <w:lang w:val="hy-AM"/>
        </w:rPr>
      </w:pPr>
    </w:p>
    <w:p w14:paraId="32AD5AA8" w14:textId="3F7BB593" w:rsidR="004C7A5D" w:rsidRDefault="004C7A5D">
      <w:pPr>
        <w:rPr>
          <w:rFonts w:ascii="GHEA Grapalat" w:hAnsi="GHEA Grapalat" w:cs="Sylfaen"/>
          <w:b/>
          <w:sz w:val="20"/>
          <w:szCs w:val="20"/>
          <w:lang w:val="hy-AM"/>
        </w:rPr>
      </w:pPr>
    </w:p>
    <w:p w14:paraId="07F19A61" w14:textId="77777777" w:rsidR="004C7A5D" w:rsidRDefault="004C7A5D">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55F22CA" w:rsidR="00B2572B" w:rsidRPr="0093002B" w:rsidRDefault="008569D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B45CE">
        <w:rPr>
          <w:rFonts w:ascii="GHEA Grapalat" w:hAnsi="GHEA Grapalat"/>
          <w:sz w:val="24"/>
          <w:szCs w:val="24"/>
          <w:lang w:val="hy-AM"/>
        </w:rPr>
        <w:t>ՋԿ-ԲՄԱՇՁԲ-26/5-Ա</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1284F5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B45CE">
        <w:rPr>
          <w:rFonts w:ascii="GHEA Grapalat" w:hAnsi="GHEA Grapalat" w:cs="Arial"/>
          <w:sz w:val="20"/>
          <w:szCs w:val="20"/>
          <w:lang w:val="es-ES"/>
        </w:rPr>
        <w:t>ՋԿ-ԲՄԱՇՁԲ-26/5-Ա</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50F9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50F9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E15DD7" w:rsidRDefault="003343B0" w:rsidP="00EF3662">
            <w:pPr>
              <w:rPr>
                <w:rFonts w:ascii="GHEA Grapalat" w:hAnsi="GHEA Grapalat"/>
                <w:b/>
                <w:bCs/>
                <w:sz w:val="18"/>
                <w:lang w:val="es-ES"/>
              </w:rPr>
            </w:pPr>
            <w:r w:rsidRPr="00E15DD7">
              <w:rPr>
                <w:rFonts w:ascii="GHEA Grapalat" w:hAnsi="GHEA Grapalat"/>
                <w:b/>
                <w:bCs/>
                <w:sz w:val="20"/>
                <w:u w:val="single"/>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40B6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40B6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09E62F7" w:rsidR="00B2572B" w:rsidRPr="0093002B" w:rsidRDefault="008569DB"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B45CE">
        <w:rPr>
          <w:rFonts w:ascii="GHEA Grapalat" w:hAnsi="GHEA Grapalat"/>
          <w:sz w:val="24"/>
          <w:szCs w:val="24"/>
          <w:lang w:val="hy-AM"/>
        </w:rPr>
        <w:t>ՋԿ-ԲՄԱՇՁԲ-26/5-Ա</w:t>
      </w:r>
      <w:r>
        <w:rPr>
          <w:rFonts w:ascii="GHEA Grapalat" w:hAnsi="GHEA Grapalat"/>
          <w:sz w:val="24"/>
          <w:szCs w:val="24"/>
          <w:lang w:val="hy-AM"/>
        </w:rPr>
        <w:t>»</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72BC7FC"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8569DB" w:rsidRPr="008569DB">
        <w:rPr>
          <w:rFonts w:ascii="GHEA Grapalat" w:hAnsi="GHEA Grapalat"/>
          <w:sz w:val="20"/>
          <w:szCs w:val="20"/>
          <w:u w:val="single"/>
          <w:lang w:val="hy-AM"/>
        </w:rPr>
        <w:t>900008000466</w:t>
      </w:r>
      <w:r w:rsidR="00961895" w:rsidRPr="008569DB">
        <w:rPr>
          <w:rFonts w:ascii="GHEA Grapalat" w:hAnsi="GHEA Grapalat"/>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A9AB17C"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7862F4" w:rsidRPr="007862F4">
        <w:rPr>
          <w:rStyle w:val="Hyperlink"/>
          <w:rFonts w:ascii="GHEA Grapalat" w:hAnsi="GHEA Grapalat"/>
          <w:sz w:val="20"/>
          <w:szCs w:val="20"/>
          <w:lang w:val="af-ZA" w:eastAsia="en-US"/>
        </w:rPr>
        <w:t>finansakan2013@mail.ru</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2082116" w:rsidR="009C370D" w:rsidRPr="00246E55" w:rsidRDefault="007862F4" w:rsidP="009C370D">
      <w:pPr>
        <w:pStyle w:val="BodyTextIndent3"/>
        <w:spacing w:line="240" w:lineRule="auto"/>
        <w:jc w:val="right"/>
        <w:rPr>
          <w:rFonts w:ascii="GHEA Grapalat" w:hAnsi="GHEA Grapalat" w:cs="Arial"/>
          <w:b/>
          <w:lang w:val="hy-AM"/>
        </w:rPr>
      </w:pPr>
      <w:r w:rsidRPr="00246E55">
        <w:rPr>
          <w:rFonts w:ascii="GHEA Grapalat" w:hAnsi="GHEA Grapalat"/>
          <w:lang w:val="hy-AM"/>
        </w:rPr>
        <w:t>«</w:t>
      </w:r>
      <w:r w:rsidR="004B45CE" w:rsidRPr="00246E55">
        <w:rPr>
          <w:rFonts w:ascii="GHEA Grapalat" w:hAnsi="GHEA Grapalat"/>
          <w:lang w:val="hy-AM"/>
        </w:rPr>
        <w:t>ՋԿ-ԲՄԱՇՁԲ-26/5-Ա</w:t>
      </w:r>
      <w:r w:rsidRPr="00246E55">
        <w:rPr>
          <w:rFonts w:ascii="GHEA Grapalat" w:hAnsi="GHEA Grapalat"/>
          <w:lang w:val="hy-AM"/>
        </w:rPr>
        <w:t>»</w:t>
      </w:r>
      <w:r w:rsidR="009C370D" w:rsidRPr="00246E55">
        <w:rPr>
          <w:rFonts w:ascii="GHEA Grapalat" w:hAnsi="GHEA Grapalat" w:cs="Sylfaen"/>
          <w:b/>
          <w:lang w:val="es-ES"/>
        </w:rPr>
        <w:t>*</w:t>
      </w:r>
      <w:r w:rsidR="009C370D" w:rsidRPr="00246E55">
        <w:rPr>
          <w:rFonts w:ascii="GHEA Grapalat" w:hAnsi="GHEA Grapalat"/>
          <w:b/>
          <w:lang w:val="hy-AM"/>
        </w:rPr>
        <w:t xml:space="preserve">  </w:t>
      </w:r>
      <w:r w:rsidR="009C370D" w:rsidRPr="00246E55">
        <w:rPr>
          <w:rFonts w:ascii="GHEA Grapalat" w:hAnsi="GHEA Grapalat" w:cs="Sylfaen"/>
          <w:b/>
          <w:lang w:val="hy-AM"/>
        </w:rPr>
        <w:t>ծածկագրով</w:t>
      </w:r>
    </w:p>
    <w:p w14:paraId="31CC0140" w14:textId="77777777" w:rsidR="009C370D" w:rsidRPr="00246E55" w:rsidRDefault="009C370D" w:rsidP="009C370D">
      <w:pPr>
        <w:pStyle w:val="BodyTextIndent3"/>
        <w:spacing w:line="240" w:lineRule="auto"/>
        <w:jc w:val="right"/>
        <w:rPr>
          <w:rFonts w:ascii="GHEA Grapalat" w:hAnsi="GHEA Grapalat" w:cs="Sylfaen"/>
          <w:b/>
          <w:lang w:val="hy-AM"/>
        </w:rPr>
      </w:pPr>
      <w:r w:rsidRPr="00246E55">
        <w:rPr>
          <w:rFonts w:ascii="GHEA Grapalat" w:hAnsi="GHEA Grapalat" w:cs="Sylfaen"/>
          <w:b/>
          <w:lang w:val="hy-AM"/>
        </w:rPr>
        <w:t>բաց</w:t>
      </w:r>
      <w:r w:rsidRPr="00246E55">
        <w:rPr>
          <w:rFonts w:ascii="GHEA Grapalat" w:hAnsi="GHEA Grapalat" w:cs="Arial"/>
          <w:b/>
          <w:lang w:val="hy-AM"/>
        </w:rPr>
        <w:t xml:space="preserve"> մրցույթի </w:t>
      </w:r>
      <w:r w:rsidRPr="00246E55">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A0692D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7862F4" w:rsidRPr="007862F4">
        <w:rPr>
          <w:rFonts w:ascii="GHEA Grapalat" w:hAnsi="GHEA Grapalat"/>
          <w:sz w:val="20"/>
          <w:szCs w:val="20"/>
          <w:u w:val="single"/>
          <w:lang w:val="hy-AM"/>
        </w:rPr>
        <w:t>900008000664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D9422A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hyperlink r:id="rId19" w:history="1">
        <w:r w:rsidR="00F85F2E" w:rsidRPr="00F85F2E">
          <w:rPr>
            <w:rFonts w:ascii="GHEA Grapalat" w:hAnsi="GHEA Grapalat"/>
            <w:color w:val="0000FF"/>
            <w:sz w:val="20"/>
            <w:szCs w:val="20"/>
            <w:u w:val="single"/>
            <w:lang w:val="hy-AM" w:eastAsia="en-US"/>
          </w:rPr>
          <w:t>finansakan2013@mail.ru</w:t>
        </w:r>
      </w:hyperlink>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B27A8DE" w:rsidR="00696B37" w:rsidRPr="007862F4" w:rsidRDefault="009C370D" w:rsidP="00696B3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696B37" w:rsidRPr="007862F4">
        <w:rPr>
          <w:rFonts w:ascii="GHEA Grapalat" w:hAnsi="GHEA Grapalat" w:cs="Sylfaen"/>
          <w:b/>
          <w:lang w:val="hy-AM"/>
        </w:rPr>
        <w:lastRenderedPageBreak/>
        <w:t xml:space="preserve"> </w:t>
      </w:r>
    </w:p>
    <w:p w14:paraId="0FE5DEFD" w14:textId="58B201D8" w:rsidR="007862B1" w:rsidRPr="004274D1" w:rsidRDefault="007862B1" w:rsidP="0030675A">
      <w:pPr>
        <w:pStyle w:val="BodyTextIndent3"/>
        <w:spacing w:line="240" w:lineRule="auto"/>
        <w:jc w:val="right"/>
        <w:rPr>
          <w:rFonts w:ascii="GHEA Grapalat" w:hAnsi="GHEA Grapalat" w:cs="Arial"/>
          <w:b/>
          <w:lang w:val="hy-AM"/>
        </w:rPr>
      </w:pPr>
      <w:r w:rsidRPr="004274D1">
        <w:rPr>
          <w:rFonts w:ascii="GHEA Grapalat" w:hAnsi="GHEA Grapalat" w:cs="Sylfaen"/>
          <w:b/>
          <w:lang w:val="hy-AM"/>
        </w:rPr>
        <w:t>Հավելված</w:t>
      </w:r>
      <w:r w:rsidRPr="004274D1">
        <w:rPr>
          <w:rFonts w:ascii="GHEA Grapalat" w:hAnsi="GHEA Grapalat" w:cs="Arial"/>
          <w:b/>
          <w:lang w:val="hy-AM"/>
        </w:rPr>
        <w:t xml:space="preserve"> 4.</w:t>
      </w:r>
      <w:r w:rsidR="001C1CEB" w:rsidRPr="004274D1">
        <w:rPr>
          <w:rFonts w:ascii="GHEA Grapalat" w:hAnsi="GHEA Grapalat" w:cs="Arial"/>
          <w:b/>
          <w:lang w:val="hy-AM"/>
        </w:rPr>
        <w:t>2</w:t>
      </w:r>
    </w:p>
    <w:p w14:paraId="00A8597E" w14:textId="4B0A85CC" w:rsidR="007862B1" w:rsidRPr="004274D1" w:rsidRDefault="004B45CE" w:rsidP="007862B1">
      <w:pPr>
        <w:pStyle w:val="BodyTextIndent3"/>
        <w:spacing w:line="240" w:lineRule="auto"/>
        <w:jc w:val="right"/>
        <w:rPr>
          <w:rFonts w:ascii="GHEA Grapalat" w:hAnsi="GHEA Grapalat" w:cs="Arial"/>
          <w:b/>
          <w:lang w:val="hy-AM"/>
        </w:rPr>
      </w:pPr>
      <w:r w:rsidRPr="004274D1">
        <w:rPr>
          <w:rFonts w:ascii="GHEA Grapalat" w:hAnsi="GHEA Grapalat"/>
          <w:sz w:val="24"/>
          <w:szCs w:val="24"/>
          <w:lang w:val="hy-AM"/>
        </w:rPr>
        <w:t>ՋԿ-ԲՄԱՇՁԲ-26/5-Ա</w:t>
      </w:r>
      <w:r w:rsidR="007862B1" w:rsidRPr="004274D1">
        <w:rPr>
          <w:rFonts w:ascii="GHEA Grapalat" w:hAnsi="GHEA Grapalat" w:cs="Sylfaen"/>
          <w:b/>
          <w:lang w:val="es-ES"/>
        </w:rPr>
        <w:t>*</w:t>
      </w:r>
      <w:r w:rsidR="007862B1" w:rsidRPr="004274D1">
        <w:rPr>
          <w:rFonts w:ascii="GHEA Grapalat" w:hAnsi="GHEA Grapalat"/>
          <w:b/>
          <w:lang w:val="hy-AM"/>
        </w:rPr>
        <w:t xml:space="preserve">  </w:t>
      </w:r>
      <w:r w:rsidR="007862B1" w:rsidRPr="004274D1">
        <w:rPr>
          <w:rFonts w:ascii="GHEA Grapalat" w:hAnsi="GHEA Grapalat" w:cs="Sylfaen"/>
          <w:b/>
          <w:lang w:val="hy-AM"/>
        </w:rPr>
        <w:t>ծածկագրով</w:t>
      </w:r>
    </w:p>
    <w:p w14:paraId="557DF87C" w14:textId="77777777" w:rsidR="007862B1" w:rsidRPr="004274D1" w:rsidRDefault="007862B1" w:rsidP="007862B1">
      <w:pPr>
        <w:pStyle w:val="BodyTextIndent3"/>
        <w:spacing w:line="240" w:lineRule="auto"/>
        <w:jc w:val="right"/>
        <w:rPr>
          <w:rFonts w:ascii="GHEA Grapalat" w:hAnsi="GHEA Grapalat" w:cs="Sylfaen"/>
          <w:b/>
          <w:lang w:val="hy-AM"/>
        </w:rPr>
      </w:pPr>
      <w:r w:rsidRPr="004274D1">
        <w:rPr>
          <w:rFonts w:ascii="GHEA Grapalat" w:hAnsi="GHEA Grapalat" w:cs="Sylfaen"/>
          <w:b/>
          <w:lang w:val="hy-AM"/>
        </w:rPr>
        <w:t>բաց</w:t>
      </w:r>
      <w:r w:rsidRPr="004274D1">
        <w:rPr>
          <w:rFonts w:ascii="GHEA Grapalat" w:hAnsi="GHEA Grapalat" w:cs="Arial"/>
          <w:b/>
          <w:lang w:val="hy-AM"/>
        </w:rPr>
        <w:t xml:space="preserve"> մրցույթի </w:t>
      </w:r>
      <w:r w:rsidRPr="004274D1">
        <w:rPr>
          <w:rFonts w:ascii="GHEA Grapalat" w:hAnsi="GHEA Grapalat" w:cs="Sylfaen"/>
          <w:b/>
          <w:lang w:val="hy-AM"/>
        </w:rPr>
        <w:t>հրավերի</w:t>
      </w:r>
    </w:p>
    <w:p w14:paraId="5CB2925A" w14:textId="77777777" w:rsidR="007862B1" w:rsidRPr="004274D1" w:rsidRDefault="007862B1" w:rsidP="007862B1">
      <w:pPr>
        <w:pStyle w:val="BodyTextIndent3"/>
        <w:spacing w:line="240" w:lineRule="auto"/>
        <w:jc w:val="right"/>
        <w:rPr>
          <w:rFonts w:ascii="GHEA Grapalat" w:hAnsi="GHEA Grapalat" w:cs="Sylfaen"/>
          <w:b/>
          <w:lang w:val="hy-AM"/>
        </w:rPr>
      </w:pPr>
    </w:p>
    <w:p w14:paraId="49A55BD0" w14:textId="77777777" w:rsidR="007862B1" w:rsidRPr="004274D1" w:rsidRDefault="007862B1" w:rsidP="007862B1">
      <w:pPr>
        <w:jc w:val="center"/>
        <w:rPr>
          <w:rFonts w:ascii="GHEA Grapalat" w:hAnsi="GHEA Grapalat" w:cs="GHEA Grapalat"/>
          <w:b/>
          <w:sz w:val="20"/>
          <w:szCs w:val="20"/>
          <w:lang w:val="hy-AM"/>
        </w:rPr>
      </w:pPr>
      <w:r w:rsidRPr="004274D1">
        <w:rPr>
          <w:rFonts w:ascii="GHEA Grapalat" w:hAnsi="GHEA Grapalat" w:cs="GHEA Grapalat"/>
          <w:b/>
          <w:sz w:val="18"/>
          <w:szCs w:val="18"/>
          <w:lang w:val="hy-AM"/>
        </w:rPr>
        <w:t xml:space="preserve">       </w:t>
      </w:r>
      <w:r w:rsidRPr="004274D1">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4274D1">
        <w:rPr>
          <w:rFonts w:ascii="GHEA Grapalat" w:hAnsi="GHEA Grapalat" w:cs="GHEA Grapalat"/>
          <w:b/>
          <w:sz w:val="18"/>
          <w:szCs w:val="18"/>
          <w:lang w:val="hy-AM"/>
        </w:rPr>
        <w:t xml:space="preserve">         (</w:t>
      </w:r>
      <w:r w:rsidR="001C7C1A" w:rsidRPr="004274D1">
        <w:rPr>
          <w:rFonts w:ascii="GHEA Grapalat" w:hAnsi="GHEA Grapalat" w:cs="GHEA Grapalat"/>
          <w:b/>
          <w:sz w:val="18"/>
          <w:szCs w:val="18"/>
          <w:lang w:val="hy-AM"/>
        </w:rPr>
        <w:t xml:space="preserve">որակավորման </w:t>
      </w:r>
      <w:r w:rsidRPr="004274D1">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BB8D7A5"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4274D1">
        <w:rPr>
          <w:rFonts w:ascii="GHEA Grapalat" w:hAnsi="GHEA Grapalat" w:cs="GHEA Grapalat"/>
          <w:sz w:val="20"/>
          <w:szCs w:val="20"/>
          <w:lang w:val="hy-AM"/>
        </w:rPr>
        <w:t>26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8F2FFDC" w:rsidR="007862B1" w:rsidRPr="00FE1F09"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FE1F09" w:rsidRPr="00FE1F09">
        <w:rPr>
          <w:rFonts w:ascii="GHEA Grapalat" w:hAnsi="GHEA Grapalat" w:cs="GHEA Grapalat"/>
          <w:sz w:val="20"/>
          <w:szCs w:val="20"/>
          <w:u w:val="single"/>
          <w:lang w:val="hy-AM"/>
        </w:rPr>
        <w:t>Ջրային կոմիտեի</w:t>
      </w:r>
      <w:r w:rsidRPr="00FE1F09">
        <w:rPr>
          <w:rFonts w:ascii="GHEA Grapalat" w:hAnsi="GHEA Grapalat" w:cs="GHEA Grapalat"/>
          <w:sz w:val="20"/>
          <w:szCs w:val="20"/>
          <w:u w:val="single"/>
          <w:lang w:val="pt-BR"/>
        </w:rPr>
        <w:t xml:space="preserve">           </w:t>
      </w:r>
      <w:r w:rsidRPr="00FE1F09">
        <w:rPr>
          <w:rFonts w:ascii="GHEA Grapalat" w:hAnsi="GHEA Grapalat" w:cs="GHEA Grapalat"/>
          <w:sz w:val="20"/>
          <w:szCs w:val="20"/>
          <w:u w:val="single"/>
          <w:lang w:val="pt-BR"/>
        </w:rPr>
        <w:tab/>
      </w:r>
      <w:r w:rsidRPr="00FE1F09">
        <w:rPr>
          <w:rFonts w:ascii="GHEA Grapalat" w:hAnsi="GHEA Grapalat" w:cs="GHEA Grapalat"/>
          <w:sz w:val="20"/>
          <w:szCs w:val="20"/>
          <w:lang w:val="pt-BR"/>
        </w:rPr>
        <w:t xml:space="preserve">*  (այսուհետ` Պատվիրատու) կողմից </w:t>
      </w:r>
    </w:p>
    <w:p w14:paraId="6F417F08" w14:textId="77777777" w:rsidR="007862B1" w:rsidRPr="00FE1F09" w:rsidRDefault="007862B1" w:rsidP="007862B1">
      <w:pPr>
        <w:ind w:left="426"/>
        <w:jc w:val="both"/>
        <w:rPr>
          <w:rFonts w:ascii="GHEA Grapalat" w:hAnsi="GHEA Grapalat" w:cs="GHEA Grapalat"/>
          <w:sz w:val="20"/>
          <w:szCs w:val="20"/>
          <w:lang w:val="pt-BR"/>
        </w:rPr>
      </w:pPr>
      <w:r w:rsidRPr="00FE1F09">
        <w:rPr>
          <w:rFonts w:ascii="GHEA Grapalat" w:hAnsi="GHEA Grapalat" w:cs="GHEA Grapalat"/>
          <w:sz w:val="20"/>
          <w:szCs w:val="20"/>
          <w:lang w:val="pt-BR"/>
        </w:rPr>
        <w:t xml:space="preserve">                                                                 </w:t>
      </w:r>
      <w:r w:rsidRPr="00FE1F09">
        <w:rPr>
          <w:rFonts w:ascii="GHEA Grapalat" w:hAnsi="GHEA Grapalat"/>
          <w:sz w:val="20"/>
          <w:szCs w:val="20"/>
          <w:vertAlign w:val="superscript"/>
          <w:lang w:val="hy-AM"/>
        </w:rPr>
        <w:t>պատվիրատուի անվանումը</w:t>
      </w:r>
    </w:p>
    <w:p w14:paraId="3EB34CF8" w14:textId="0C3CC1BC" w:rsidR="007862B1" w:rsidRPr="00FE1F09" w:rsidRDefault="007862B1" w:rsidP="007862B1">
      <w:pPr>
        <w:jc w:val="both"/>
        <w:rPr>
          <w:rFonts w:ascii="GHEA Grapalat" w:hAnsi="GHEA Grapalat" w:cs="GHEA Grapalat"/>
          <w:sz w:val="20"/>
          <w:szCs w:val="20"/>
          <w:lang w:val="pt-BR"/>
        </w:rPr>
      </w:pPr>
      <w:r w:rsidRPr="00FE1F09">
        <w:rPr>
          <w:rFonts w:ascii="GHEA Grapalat" w:hAnsi="GHEA Grapalat" w:cs="GHEA Grapalat"/>
          <w:sz w:val="20"/>
          <w:szCs w:val="20"/>
          <w:lang w:val="pt-BR"/>
        </w:rPr>
        <w:t xml:space="preserve">կազմակերպված` </w:t>
      </w:r>
      <w:r w:rsidRPr="00FE1F09">
        <w:rPr>
          <w:rFonts w:ascii="GHEA Grapalat" w:hAnsi="GHEA Grapalat" w:cs="GHEA Grapalat"/>
          <w:sz w:val="20"/>
          <w:szCs w:val="20"/>
          <w:u w:val="single"/>
          <w:lang w:val="pt-BR"/>
        </w:rPr>
        <w:t xml:space="preserve"> </w:t>
      </w:r>
      <w:r w:rsidRPr="00FE1F09">
        <w:rPr>
          <w:rFonts w:ascii="GHEA Grapalat" w:hAnsi="GHEA Grapalat" w:cs="GHEA Grapalat"/>
          <w:sz w:val="20"/>
          <w:szCs w:val="20"/>
          <w:u w:val="single"/>
          <w:lang w:val="pt-BR"/>
        </w:rPr>
        <w:tab/>
        <w:t xml:space="preserve">    </w:t>
      </w:r>
      <w:r w:rsidR="00FE1F09" w:rsidRPr="00FE1F09">
        <w:rPr>
          <w:rFonts w:ascii="GHEA Grapalat" w:hAnsi="GHEA Grapalat" w:cs="GHEA Grapalat"/>
          <w:sz w:val="20"/>
          <w:szCs w:val="20"/>
          <w:u w:val="single"/>
          <w:lang w:val="hy-AM"/>
        </w:rPr>
        <w:t>ՋԿ-ԲՄԱՇՁԲ-26/5-Ա</w:t>
      </w:r>
      <w:r w:rsidRPr="00FE1F09">
        <w:rPr>
          <w:rFonts w:ascii="GHEA Grapalat" w:hAnsi="GHEA Grapalat" w:cs="GHEA Grapalat"/>
          <w:sz w:val="20"/>
          <w:szCs w:val="20"/>
          <w:u w:val="single"/>
          <w:lang w:val="pt-BR"/>
        </w:rPr>
        <w:t xml:space="preserve">             </w:t>
      </w:r>
      <w:r w:rsidRPr="00FE1F09">
        <w:rPr>
          <w:rFonts w:ascii="GHEA Grapalat" w:hAnsi="GHEA Grapalat" w:cs="GHEA Grapalat"/>
          <w:sz w:val="20"/>
          <w:szCs w:val="20"/>
          <w:lang w:val="pt-BR"/>
        </w:rPr>
        <w:t>* ծածկագրով գնման ընթացակարգին:</w:t>
      </w:r>
    </w:p>
    <w:p w14:paraId="7F9C91B1" w14:textId="77777777" w:rsidR="007862B1" w:rsidRPr="00FE1F09" w:rsidRDefault="007862B1" w:rsidP="007862B1">
      <w:pPr>
        <w:ind w:left="426"/>
        <w:jc w:val="both"/>
        <w:rPr>
          <w:rFonts w:ascii="GHEA Grapalat" w:hAnsi="GHEA Grapalat" w:cs="GHEA Grapalat"/>
          <w:sz w:val="20"/>
          <w:szCs w:val="20"/>
          <w:lang w:val="pt-BR"/>
        </w:rPr>
      </w:pPr>
      <w:r w:rsidRPr="00FE1F09">
        <w:rPr>
          <w:rFonts w:ascii="GHEA Grapalat" w:hAnsi="GHEA Grapalat"/>
          <w:sz w:val="20"/>
          <w:szCs w:val="20"/>
          <w:vertAlign w:val="superscript"/>
          <w:lang w:val="pt-BR"/>
        </w:rPr>
        <w:t xml:space="preserve">                                                        </w:t>
      </w:r>
      <w:r w:rsidRPr="00FE1F09">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E1F09">
        <w:rPr>
          <w:rFonts w:ascii="GHEA Grapalat" w:hAnsi="GHEA Grapalat" w:cs="GHEA Grapalat"/>
          <w:sz w:val="20"/>
          <w:szCs w:val="20"/>
          <w:lang w:val="pt-BR"/>
        </w:rPr>
        <w:t>1.</w:t>
      </w:r>
      <w:r w:rsidR="000149F3" w:rsidRPr="00FE1F09">
        <w:rPr>
          <w:rFonts w:ascii="GHEA Grapalat" w:hAnsi="GHEA Grapalat" w:cs="GHEA Grapalat"/>
          <w:sz w:val="20"/>
          <w:szCs w:val="20"/>
          <w:lang w:val="pt-BR"/>
        </w:rPr>
        <w:t>2</w:t>
      </w:r>
      <w:r w:rsidRPr="00FE1F09">
        <w:rPr>
          <w:rFonts w:ascii="GHEA Grapalat" w:hAnsi="GHEA Grapalat" w:cs="GHEA Grapalat"/>
          <w:sz w:val="20"/>
          <w:szCs w:val="20"/>
          <w:lang w:val="pt-BR"/>
        </w:rPr>
        <w:t xml:space="preserve"> </w:t>
      </w:r>
      <w:r w:rsidR="007862B1" w:rsidRPr="00FE1F09">
        <w:rPr>
          <w:rFonts w:ascii="GHEA Grapalat" w:hAnsi="GHEA Grapalat" w:cs="GHEA Grapalat"/>
          <w:sz w:val="20"/>
          <w:szCs w:val="20"/>
          <w:lang w:val="pt-BR"/>
        </w:rPr>
        <w:t xml:space="preserve">Որպես գնման ընթացակարգի արդյունքում </w:t>
      </w:r>
      <w:r w:rsidRPr="00FE1F09">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E6BF1"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6ABAA4F8"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lang w:val="hy-AM"/>
              </w:rPr>
              <w:t>4</w:t>
            </w:r>
            <w:r w:rsidRPr="005034A3">
              <w:rPr>
                <w:rFonts w:ascii="GHEA Grapalat" w:hAnsi="GHEA Grapalat" w:cs="Sylfaen"/>
                <w:sz w:val="20"/>
                <w:szCs w:val="20"/>
              </w:rPr>
              <w:t xml:space="preserve">. </w:t>
            </w:r>
            <w:r w:rsidRPr="005034A3">
              <w:rPr>
                <w:rFonts w:ascii="GHEA Grapalat" w:hAnsi="GHEA Grapalat" w:cs="Sylfaen"/>
                <w:sz w:val="20"/>
                <w:szCs w:val="20"/>
                <w:lang w:val="hy-AM"/>
              </w:rPr>
              <w:t>Վճարողի անվանումը</w:t>
            </w:r>
            <w:r w:rsidRPr="005034A3">
              <w:rPr>
                <w:rFonts w:ascii="GHEA Grapalat" w:hAnsi="GHEA Grapalat" w:cs="Sylfaen"/>
                <w:sz w:val="20"/>
                <w:szCs w:val="20"/>
              </w:rPr>
              <w:t>,</w:t>
            </w:r>
            <w:r w:rsidRPr="005034A3">
              <w:rPr>
                <w:rFonts w:ascii="GHEA Grapalat" w:hAnsi="GHEA Grapalat" w:cs="Sylfaen"/>
                <w:sz w:val="20"/>
                <w:szCs w:val="20"/>
                <w:lang w:val="hy-AM"/>
              </w:rPr>
              <w:t xml:space="preserve"> կամ անուն ազգանուն </w:t>
            </w:r>
            <w:r w:rsidRPr="005034A3">
              <w:rPr>
                <w:rFonts w:ascii="GHEA Grapalat" w:hAnsi="GHEA Grapalat" w:cs="Sylfaen"/>
                <w:sz w:val="20"/>
                <w:szCs w:val="20"/>
              </w:rPr>
              <w:t xml:space="preserve">(Ընկերություն </w:t>
            </w:r>
            <w:r w:rsidRPr="005034A3">
              <w:rPr>
                <w:rFonts w:ascii="GHEA Grapalat" w:hAnsi="GHEA Grapalat" w:cs="Arial"/>
                <w:sz w:val="20"/>
                <w:szCs w:val="20"/>
              </w:rPr>
              <w:t>`</w:t>
            </w:r>
          </w:p>
        </w:tc>
      </w:tr>
      <w:tr w:rsidR="005E6BF1"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5ECDE214"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lang w:val="hy-AM"/>
              </w:rPr>
              <w:t>5</w:t>
            </w:r>
            <w:r w:rsidRPr="005034A3">
              <w:rPr>
                <w:rFonts w:ascii="GHEA Grapalat" w:hAnsi="GHEA Grapalat" w:cs="Sylfaen"/>
                <w:sz w:val="20"/>
                <w:szCs w:val="20"/>
              </w:rPr>
              <w:t>. Վճարողի</w:t>
            </w:r>
            <w:r w:rsidRPr="005034A3">
              <w:rPr>
                <w:rFonts w:ascii="GHEA Grapalat" w:hAnsi="GHEA Grapalat" w:cs="Sylfaen"/>
                <w:sz w:val="20"/>
                <w:szCs w:val="20"/>
                <w:lang w:val="hy-AM"/>
              </w:rPr>
              <w:t xml:space="preserve">ն սպասարկող Ֆինանսական կազմակերպություն </w:t>
            </w:r>
            <w:r w:rsidRPr="005034A3">
              <w:rPr>
                <w:rFonts w:ascii="GHEA Grapalat" w:hAnsi="GHEA Grapalat" w:cs="Sylfaen"/>
                <w:sz w:val="20"/>
                <w:szCs w:val="20"/>
              </w:rPr>
              <w:t>(</w:t>
            </w:r>
            <w:r w:rsidRPr="005034A3">
              <w:rPr>
                <w:rFonts w:ascii="GHEA Grapalat" w:hAnsi="GHEA Grapalat" w:cs="Arial"/>
                <w:sz w:val="20"/>
                <w:szCs w:val="20"/>
              </w:rPr>
              <w:t xml:space="preserve"> </w:t>
            </w:r>
            <w:r w:rsidRPr="005034A3">
              <w:rPr>
                <w:rFonts w:ascii="GHEA Grapalat" w:hAnsi="GHEA Grapalat" w:cs="Sylfaen"/>
                <w:sz w:val="20"/>
                <w:szCs w:val="20"/>
              </w:rPr>
              <w:t>բանկ)</w:t>
            </w:r>
            <w:r w:rsidRPr="005034A3">
              <w:rPr>
                <w:rFonts w:ascii="GHEA Grapalat" w:hAnsi="GHEA Grapalat" w:cs="Arial"/>
                <w:sz w:val="20"/>
                <w:szCs w:val="20"/>
              </w:rPr>
              <w:t>`</w:t>
            </w:r>
          </w:p>
        </w:tc>
      </w:tr>
      <w:tr w:rsidR="005E6BF1"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58C55641"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lang w:val="hy-AM"/>
              </w:rPr>
              <w:t>6</w:t>
            </w:r>
            <w:r w:rsidRPr="005034A3">
              <w:rPr>
                <w:rFonts w:ascii="GHEA Grapalat" w:hAnsi="GHEA Grapalat" w:cs="Sylfaen"/>
                <w:sz w:val="20"/>
                <w:szCs w:val="20"/>
              </w:rPr>
              <w:t>. Վճարողի</w:t>
            </w:r>
            <w:r w:rsidRPr="005034A3">
              <w:rPr>
                <w:rFonts w:ascii="GHEA Grapalat" w:hAnsi="GHEA Grapalat" w:cs="Sylfaen"/>
                <w:sz w:val="20"/>
                <w:szCs w:val="20"/>
                <w:lang w:val="hy-AM"/>
              </w:rPr>
              <w:t xml:space="preserve"> </w:t>
            </w:r>
            <w:r w:rsidRPr="005034A3">
              <w:rPr>
                <w:rFonts w:ascii="GHEA Grapalat" w:hAnsi="GHEA Grapalat" w:cs="Sylfaen"/>
                <w:sz w:val="20"/>
                <w:szCs w:val="20"/>
              </w:rPr>
              <w:t>հաշվի</w:t>
            </w:r>
            <w:r w:rsidRPr="005034A3">
              <w:rPr>
                <w:rFonts w:ascii="GHEA Grapalat" w:hAnsi="GHEA Grapalat" w:cs="Arial"/>
                <w:sz w:val="20"/>
                <w:szCs w:val="20"/>
              </w:rPr>
              <w:t xml:space="preserve"> </w:t>
            </w:r>
            <w:r w:rsidRPr="005034A3">
              <w:rPr>
                <w:rFonts w:ascii="GHEA Grapalat" w:hAnsi="GHEA Grapalat" w:cs="Sylfaen"/>
                <w:sz w:val="20"/>
                <w:szCs w:val="20"/>
              </w:rPr>
              <w:t>համարը</w:t>
            </w:r>
            <w:r w:rsidRPr="005034A3">
              <w:rPr>
                <w:rFonts w:ascii="GHEA Grapalat" w:hAnsi="GHEA Grapalat" w:cs="Arial"/>
                <w:sz w:val="20"/>
                <w:szCs w:val="20"/>
              </w:rPr>
              <w:t>`</w:t>
            </w:r>
          </w:p>
        </w:tc>
      </w:tr>
      <w:tr w:rsidR="005E6BF1"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5B28896E"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lang w:val="hy-AM"/>
              </w:rPr>
              <w:t>7</w:t>
            </w:r>
            <w:r w:rsidRPr="005034A3">
              <w:rPr>
                <w:rFonts w:ascii="GHEA Grapalat" w:hAnsi="GHEA Grapalat" w:cs="Sylfaen"/>
                <w:sz w:val="20"/>
                <w:szCs w:val="20"/>
              </w:rPr>
              <w:t>. Վճարողի</w:t>
            </w:r>
            <w:r w:rsidRPr="005034A3">
              <w:rPr>
                <w:rFonts w:ascii="GHEA Grapalat" w:hAnsi="GHEA Grapalat" w:cs="Arial"/>
                <w:sz w:val="20"/>
                <w:szCs w:val="20"/>
              </w:rPr>
              <w:t xml:space="preserve"> </w:t>
            </w:r>
            <w:r w:rsidRPr="005034A3">
              <w:rPr>
                <w:rFonts w:ascii="GHEA Grapalat" w:hAnsi="GHEA Grapalat" w:cs="Sylfaen"/>
                <w:sz w:val="20"/>
                <w:szCs w:val="20"/>
              </w:rPr>
              <w:t>ՀՎՀՀ</w:t>
            </w:r>
            <w:r w:rsidRPr="005034A3">
              <w:rPr>
                <w:rFonts w:ascii="GHEA Grapalat" w:hAnsi="GHEA Grapalat" w:cs="Arial"/>
                <w:sz w:val="20"/>
                <w:szCs w:val="20"/>
              </w:rPr>
              <w:t>`</w:t>
            </w:r>
          </w:p>
        </w:tc>
      </w:tr>
      <w:tr w:rsidR="005E6BF1"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097D98B6"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lang w:val="hy-AM"/>
              </w:rPr>
              <w:t>8</w:t>
            </w:r>
            <w:r w:rsidRPr="005034A3">
              <w:rPr>
                <w:rFonts w:ascii="GHEA Grapalat" w:hAnsi="GHEA Grapalat" w:cs="Sylfaen"/>
                <w:sz w:val="20"/>
                <w:szCs w:val="20"/>
              </w:rPr>
              <w:t>. Վճարողի</w:t>
            </w:r>
            <w:r w:rsidRPr="005034A3">
              <w:rPr>
                <w:rFonts w:ascii="GHEA Grapalat" w:hAnsi="GHEA Grapalat" w:cs="Arial"/>
                <w:sz w:val="20"/>
                <w:szCs w:val="20"/>
              </w:rPr>
              <w:t xml:space="preserve"> </w:t>
            </w:r>
            <w:r w:rsidRPr="005034A3">
              <w:rPr>
                <w:rFonts w:ascii="GHEA Grapalat" w:hAnsi="GHEA Grapalat" w:cs="Sylfaen"/>
                <w:sz w:val="20"/>
                <w:szCs w:val="20"/>
              </w:rPr>
              <w:t>ՀԾՀ</w:t>
            </w:r>
            <w:r w:rsidRPr="005034A3">
              <w:rPr>
                <w:rFonts w:ascii="GHEA Grapalat" w:hAnsi="GHEA Grapalat" w:cs="Arial"/>
                <w:sz w:val="20"/>
                <w:szCs w:val="20"/>
              </w:rPr>
              <w:t>`</w:t>
            </w:r>
          </w:p>
        </w:tc>
      </w:tr>
      <w:tr w:rsidR="005E6BF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A3C129"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lang w:val="hy-AM"/>
              </w:rPr>
              <w:t>9</w:t>
            </w:r>
            <w:r w:rsidRPr="005034A3">
              <w:rPr>
                <w:rFonts w:ascii="GHEA Grapalat" w:hAnsi="GHEA Grapalat" w:cs="Sylfaen"/>
                <w:sz w:val="20"/>
                <w:szCs w:val="20"/>
              </w:rPr>
              <w:t>. Շահառու</w:t>
            </w:r>
            <w:r w:rsidRPr="005034A3">
              <w:rPr>
                <w:rFonts w:ascii="GHEA Grapalat" w:hAnsi="GHEA Grapalat" w:cs="Sylfaen"/>
                <w:sz w:val="20"/>
                <w:szCs w:val="20"/>
                <w:lang w:val="hy-AM"/>
              </w:rPr>
              <w:t>ի  անվանումը</w:t>
            </w:r>
            <w:r w:rsidRPr="005034A3">
              <w:rPr>
                <w:rFonts w:ascii="GHEA Grapalat" w:hAnsi="GHEA Grapalat" w:cs="Sylfaen"/>
                <w:sz w:val="20"/>
                <w:szCs w:val="20"/>
              </w:rPr>
              <w:t>,</w:t>
            </w:r>
            <w:r w:rsidRPr="005034A3">
              <w:rPr>
                <w:rFonts w:ascii="GHEA Grapalat" w:hAnsi="GHEA Grapalat" w:cs="Sylfaen"/>
                <w:sz w:val="20"/>
                <w:szCs w:val="20"/>
                <w:lang w:val="hy-AM"/>
              </w:rPr>
              <w:t xml:space="preserve"> կամ անուն ազգանուն </w:t>
            </w:r>
            <w:r w:rsidRPr="005034A3">
              <w:rPr>
                <w:rFonts w:ascii="GHEA Grapalat" w:hAnsi="GHEA Grapalat" w:cs="Arial"/>
                <w:sz w:val="20"/>
                <w:szCs w:val="20"/>
              </w:rPr>
              <w:t>` Ջրային կոմիտե</w:t>
            </w:r>
          </w:p>
        </w:tc>
      </w:tr>
      <w:tr w:rsidR="005E6BF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195ED3A" w:rsidR="005E6BF1" w:rsidRPr="007862F4" w:rsidRDefault="005E6BF1" w:rsidP="005E6BF1">
            <w:pPr>
              <w:rPr>
                <w:rFonts w:ascii="GHEA Grapalat" w:hAnsi="GHEA Grapalat" w:cs="Sylfaen"/>
                <w:sz w:val="20"/>
                <w:szCs w:val="20"/>
                <w:highlight w:val="yellow"/>
                <w:lang w:val="ru-RU"/>
              </w:rPr>
            </w:pPr>
            <w:r w:rsidRPr="005034A3">
              <w:rPr>
                <w:rFonts w:ascii="GHEA Grapalat" w:hAnsi="GHEA Grapalat" w:cs="Sylfaen"/>
                <w:sz w:val="20"/>
                <w:szCs w:val="20"/>
                <w:lang w:val="ru-RU"/>
              </w:rPr>
              <w:t xml:space="preserve">10. </w:t>
            </w:r>
            <w:r w:rsidRPr="005034A3">
              <w:rPr>
                <w:rFonts w:ascii="GHEA Grapalat" w:hAnsi="GHEA Grapalat" w:cs="Sylfaen"/>
                <w:sz w:val="20"/>
                <w:szCs w:val="20"/>
              </w:rPr>
              <w:t xml:space="preserve"> Շահառուի</w:t>
            </w:r>
            <w:r w:rsidRPr="005034A3">
              <w:rPr>
                <w:rFonts w:ascii="GHEA Grapalat" w:hAnsi="GHEA Grapalat" w:cs="Arial"/>
                <w:sz w:val="20"/>
                <w:szCs w:val="20"/>
              </w:rPr>
              <w:t xml:space="preserve"> </w:t>
            </w:r>
            <w:r w:rsidRPr="005034A3">
              <w:rPr>
                <w:rFonts w:ascii="GHEA Grapalat" w:hAnsi="GHEA Grapalat" w:cs="Sylfaen"/>
                <w:sz w:val="20"/>
                <w:szCs w:val="20"/>
              </w:rPr>
              <w:t xml:space="preserve"> ՀԾՀ</w:t>
            </w:r>
            <w:r w:rsidRPr="005034A3">
              <w:rPr>
                <w:rFonts w:ascii="GHEA Grapalat" w:hAnsi="GHEA Grapalat" w:cs="Sylfaen"/>
                <w:sz w:val="20"/>
                <w:szCs w:val="20"/>
                <w:lang w:val="ru-RU"/>
              </w:rPr>
              <w:t xml:space="preserve"> (</w:t>
            </w:r>
            <w:r w:rsidRPr="005034A3">
              <w:rPr>
                <w:rFonts w:ascii="GHEA Grapalat" w:hAnsi="GHEA Grapalat" w:cs="Sylfaen"/>
                <w:sz w:val="20"/>
                <w:szCs w:val="20"/>
                <w:lang w:val="hy-AM"/>
              </w:rPr>
              <w:t>չի լրացվում</w:t>
            </w:r>
            <w:r w:rsidRPr="005034A3">
              <w:rPr>
                <w:rFonts w:ascii="GHEA Grapalat" w:hAnsi="GHEA Grapalat" w:cs="Sylfaen"/>
                <w:sz w:val="20"/>
                <w:szCs w:val="20"/>
                <w:lang w:val="ru-RU"/>
              </w:rPr>
              <w:t>)</w:t>
            </w:r>
          </w:p>
        </w:tc>
      </w:tr>
      <w:tr w:rsidR="005E6BF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A76220B"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lang w:val="hy-AM"/>
              </w:rPr>
              <w:t>11</w:t>
            </w:r>
            <w:r w:rsidRPr="005034A3">
              <w:rPr>
                <w:rFonts w:ascii="GHEA Grapalat" w:hAnsi="GHEA Grapalat" w:cs="Sylfaen"/>
                <w:sz w:val="20"/>
                <w:szCs w:val="20"/>
              </w:rPr>
              <w:t>. Շահառուի</w:t>
            </w:r>
            <w:r w:rsidRPr="005034A3">
              <w:rPr>
                <w:rFonts w:ascii="GHEA Grapalat" w:hAnsi="GHEA Grapalat" w:cs="Arial"/>
                <w:sz w:val="20"/>
                <w:szCs w:val="20"/>
              </w:rPr>
              <w:t xml:space="preserve"> </w:t>
            </w:r>
            <w:r w:rsidRPr="005034A3">
              <w:rPr>
                <w:rFonts w:ascii="GHEA Grapalat" w:hAnsi="GHEA Grapalat" w:cs="Sylfaen"/>
                <w:sz w:val="20"/>
                <w:szCs w:val="20"/>
              </w:rPr>
              <w:t>ՀՎՀՀ</w:t>
            </w:r>
            <w:r w:rsidRPr="005034A3">
              <w:rPr>
                <w:rFonts w:ascii="GHEA Grapalat" w:hAnsi="GHEA Grapalat" w:cs="Arial"/>
                <w:sz w:val="20"/>
                <w:szCs w:val="20"/>
              </w:rPr>
              <w:t>`02555816</w:t>
            </w:r>
          </w:p>
        </w:tc>
      </w:tr>
      <w:tr w:rsidR="005E6BF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7ED468"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rPr>
              <w:t>1</w:t>
            </w:r>
            <w:r w:rsidRPr="005034A3">
              <w:rPr>
                <w:rFonts w:ascii="GHEA Grapalat" w:hAnsi="GHEA Grapalat" w:cs="Sylfaen"/>
                <w:sz w:val="20"/>
                <w:szCs w:val="20"/>
                <w:lang w:val="hy-AM"/>
              </w:rPr>
              <w:t>2</w:t>
            </w:r>
            <w:r w:rsidRPr="005034A3">
              <w:rPr>
                <w:rFonts w:ascii="GHEA Grapalat" w:hAnsi="GHEA Grapalat" w:cs="Sylfaen"/>
                <w:sz w:val="20"/>
                <w:szCs w:val="20"/>
              </w:rPr>
              <w:t>.Շահառուի</w:t>
            </w:r>
            <w:r w:rsidRPr="005034A3">
              <w:rPr>
                <w:rFonts w:ascii="GHEA Grapalat" w:hAnsi="GHEA Grapalat" w:cs="Sylfaen"/>
                <w:sz w:val="20"/>
                <w:szCs w:val="20"/>
                <w:lang w:val="hy-AM"/>
              </w:rPr>
              <w:t>ն</w:t>
            </w:r>
            <w:r w:rsidRPr="005034A3">
              <w:rPr>
                <w:rFonts w:ascii="GHEA Grapalat" w:hAnsi="GHEA Grapalat" w:cs="Arial"/>
                <w:sz w:val="20"/>
                <w:szCs w:val="20"/>
              </w:rPr>
              <w:t xml:space="preserve"> </w:t>
            </w:r>
            <w:r w:rsidRPr="005034A3">
              <w:rPr>
                <w:rFonts w:ascii="GHEA Grapalat" w:hAnsi="GHEA Grapalat" w:cs="Sylfaen"/>
                <w:sz w:val="20"/>
                <w:szCs w:val="20"/>
                <w:lang w:val="hy-AM"/>
              </w:rPr>
              <w:t xml:space="preserve"> սպասարկող Ֆինանսական կազմակերպություն</w:t>
            </w:r>
            <w:r w:rsidRPr="005034A3">
              <w:rPr>
                <w:rFonts w:ascii="GHEA Grapalat" w:hAnsi="GHEA Grapalat" w:cs="Sylfaen"/>
                <w:sz w:val="20"/>
                <w:szCs w:val="20"/>
              </w:rPr>
              <w:t xml:space="preserve"> (բանկ)</w:t>
            </w:r>
            <w:r w:rsidRPr="005034A3">
              <w:rPr>
                <w:rFonts w:ascii="GHEA Grapalat" w:hAnsi="GHEA Grapalat" w:cs="Arial"/>
                <w:sz w:val="20"/>
                <w:szCs w:val="20"/>
              </w:rPr>
              <w:t>` ՀՀ ՖՆ գործառնական վարչություն</w:t>
            </w:r>
          </w:p>
        </w:tc>
      </w:tr>
      <w:tr w:rsidR="005E6BF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F146312" w:rsidR="005E6BF1" w:rsidRPr="007862F4" w:rsidRDefault="005E6BF1" w:rsidP="005E6BF1">
            <w:pPr>
              <w:rPr>
                <w:rFonts w:ascii="GHEA Grapalat" w:hAnsi="GHEA Grapalat" w:cs="Arial"/>
                <w:sz w:val="20"/>
                <w:szCs w:val="20"/>
                <w:highlight w:val="yellow"/>
              </w:rPr>
            </w:pPr>
            <w:r w:rsidRPr="005034A3">
              <w:rPr>
                <w:rFonts w:ascii="GHEA Grapalat" w:hAnsi="GHEA Grapalat" w:cs="Sylfaen"/>
                <w:sz w:val="20"/>
                <w:szCs w:val="20"/>
              </w:rPr>
              <w:t>1</w:t>
            </w:r>
            <w:r w:rsidRPr="005034A3">
              <w:rPr>
                <w:rFonts w:ascii="GHEA Grapalat" w:hAnsi="GHEA Grapalat" w:cs="Sylfaen"/>
                <w:sz w:val="20"/>
                <w:szCs w:val="20"/>
                <w:lang w:val="hy-AM"/>
              </w:rPr>
              <w:t>3</w:t>
            </w:r>
            <w:r w:rsidRPr="005034A3">
              <w:rPr>
                <w:rFonts w:ascii="GHEA Grapalat" w:hAnsi="GHEA Grapalat" w:cs="Sylfaen"/>
                <w:sz w:val="20"/>
                <w:szCs w:val="20"/>
              </w:rPr>
              <w:t>.Շահառուի</w:t>
            </w:r>
            <w:r w:rsidRPr="005034A3">
              <w:rPr>
                <w:rFonts w:ascii="GHEA Grapalat" w:hAnsi="GHEA Grapalat" w:cs="Arial"/>
                <w:sz w:val="20"/>
                <w:szCs w:val="20"/>
              </w:rPr>
              <w:t xml:space="preserve"> </w:t>
            </w:r>
            <w:r w:rsidRPr="005034A3">
              <w:rPr>
                <w:rFonts w:ascii="GHEA Grapalat" w:hAnsi="GHEA Grapalat" w:cs="Sylfaen"/>
                <w:sz w:val="20"/>
                <w:szCs w:val="20"/>
              </w:rPr>
              <w:t>հաշվի</w:t>
            </w:r>
            <w:r w:rsidRPr="005034A3">
              <w:rPr>
                <w:rFonts w:ascii="GHEA Grapalat" w:hAnsi="GHEA Grapalat" w:cs="Arial"/>
                <w:sz w:val="20"/>
                <w:szCs w:val="20"/>
              </w:rPr>
              <w:t xml:space="preserve"> </w:t>
            </w:r>
            <w:r w:rsidRPr="005034A3">
              <w:rPr>
                <w:rFonts w:ascii="GHEA Grapalat" w:hAnsi="GHEA Grapalat" w:cs="Sylfaen"/>
                <w:sz w:val="20"/>
                <w:szCs w:val="20"/>
              </w:rPr>
              <w:t>համարը</w:t>
            </w:r>
            <w:r w:rsidRPr="005034A3">
              <w:rPr>
                <w:rFonts w:ascii="GHEA Grapalat" w:hAnsi="GHEA Grapalat" w:cs="Arial"/>
                <w:sz w:val="20"/>
                <w:szCs w:val="20"/>
              </w:rPr>
              <w:t xml:space="preserve"> (</w:t>
            </w:r>
            <w:r w:rsidRPr="005034A3">
              <w:rPr>
                <w:rFonts w:ascii="GHEA Grapalat" w:hAnsi="GHEA Grapalat" w:cs="Sylfaen"/>
                <w:sz w:val="20"/>
                <w:szCs w:val="20"/>
              </w:rPr>
              <w:t>հշ</w:t>
            </w:r>
            <w:r w:rsidRPr="005034A3">
              <w:rPr>
                <w:rFonts w:ascii="GHEA Grapalat" w:hAnsi="GHEA Grapalat" w:cs="Arial"/>
                <w:sz w:val="20"/>
                <w:szCs w:val="20"/>
              </w:rPr>
              <w:t>.N)900008000664</w:t>
            </w:r>
          </w:p>
        </w:tc>
      </w:tr>
      <w:tr w:rsidR="005E6BF1"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8ABC217" w:rsidR="005E6BF1" w:rsidRPr="0093002B" w:rsidRDefault="005E6BF1" w:rsidP="005E6BF1">
            <w:pPr>
              <w:rPr>
                <w:rFonts w:ascii="GHEA Grapalat" w:hAnsi="GHEA Grapalat" w:cs="Arial"/>
                <w:sz w:val="20"/>
                <w:szCs w:val="20"/>
              </w:rPr>
            </w:pPr>
            <w:r w:rsidRPr="005034A3">
              <w:rPr>
                <w:rFonts w:ascii="GHEA Grapalat" w:hAnsi="GHEA Grapalat" w:cs="Sylfaen"/>
                <w:sz w:val="20"/>
                <w:szCs w:val="20"/>
              </w:rPr>
              <w:t>1</w:t>
            </w:r>
            <w:r w:rsidRPr="005034A3">
              <w:rPr>
                <w:rFonts w:ascii="GHEA Grapalat" w:hAnsi="GHEA Grapalat" w:cs="Sylfaen"/>
                <w:sz w:val="20"/>
                <w:szCs w:val="20"/>
                <w:lang w:val="hy-AM"/>
              </w:rPr>
              <w:t>4</w:t>
            </w:r>
            <w:r w:rsidRPr="005034A3">
              <w:rPr>
                <w:rFonts w:ascii="GHEA Grapalat" w:hAnsi="GHEA Grapalat" w:cs="Sylfaen"/>
                <w:sz w:val="20"/>
                <w:szCs w:val="20"/>
              </w:rPr>
              <w:t>.Գումարը</w:t>
            </w:r>
            <w:r w:rsidRPr="005034A3">
              <w:rPr>
                <w:rFonts w:ascii="GHEA Grapalat" w:hAnsi="GHEA Grapalat" w:cs="Arial"/>
                <w:sz w:val="20"/>
                <w:szCs w:val="20"/>
              </w:rPr>
              <w:t xml:space="preserve"> </w:t>
            </w:r>
            <w:r w:rsidRPr="005034A3">
              <w:rPr>
                <w:rFonts w:ascii="GHEA Grapalat" w:hAnsi="GHEA Grapalat" w:cs="Arial"/>
                <w:sz w:val="20"/>
                <w:szCs w:val="20"/>
                <w:lang w:val="ru-RU"/>
              </w:rPr>
              <w:t>(</w:t>
            </w:r>
            <w:r w:rsidRPr="005034A3">
              <w:rPr>
                <w:rFonts w:ascii="GHEA Grapalat" w:hAnsi="GHEA Grapalat" w:cs="Sylfaen"/>
                <w:sz w:val="20"/>
                <w:szCs w:val="20"/>
              </w:rPr>
              <w:t>թվերով</w:t>
            </w:r>
            <w:r w:rsidRPr="005034A3">
              <w:rPr>
                <w:rFonts w:ascii="GHEA Grapalat" w:hAnsi="GHEA Grapalat" w:cs="Arial"/>
                <w:sz w:val="20"/>
                <w:szCs w:val="20"/>
              </w:rPr>
              <w:t xml:space="preserve"> </w:t>
            </w:r>
            <w:r w:rsidRPr="005034A3">
              <w:rPr>
                <w:rFonts w:ascii="GHEA Grapalat" w:hAnsi="GHEA Grapalat" w:cs="Sylfaen"/>
                <w:sz w:val="20"/>
                <w:szCs w:val="20"/>
              </w:rPr>
              <w:t>և</w:t>
            </w:r>
            <w:r w:rsidRPr="005034A3">
              <w:rPr>
                <w:rFonts w:ascii="GHEA Grapalat" w:hAnsi="GHEA Grapalat" w:cs="Arial"/>
                <w:sz w:val="20"/>
                <w:szCs w:val="20"/>
              </w:rPr>
              <w:t xml:space="preserve"> </w:t>
            </w:r>
            <w:r w:rsidRPr="005034A3">
              <w:rPr>
                <w:rFonts w:ascii="GHEA Grapalat" w:hAnsi="GHEA Grapalat" w:cs="Sylfaen"/>
                <w:sz w:val="20"/>
                <w:szCs w:val="20"/>
              </w:rPr>
              <w:t>բառերով</w:t>
            </w:r>
            <w:r w:rsidRPr="005034A3">
              <w:rPr>
                <w:rFonts w:ascii="GHEA Grapalat" w:hAnsi="GHEA Grapalat" w:cs="Sylfaen"/>
                <w:sz w:val="20"/>
                <w:szCs w:val="20"/>
                <w:lang w:val="ru-RU"/>
              </w:rPr>
              <w:t>)</w:t>
            </w:r>
            <w:r w:rsidRPr="005034A3">
              <w:rPr>
                <w:rFonts w:ascii="GHEA Grapalat" w:hAnsi="GHEA Grapalat" w:cs="Arial"/>
                <w:sz w:val="20"/>
                <w:szCs w:val="20"/>
              </w:rPr>
              <w:t>`</w:t>
            </w:r>
          </w:p>
        </w:tc>
      </w:tr>
      <w:tr w:rsidR="005E6BF1"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29C156DB" w:rsidR="005E6BF1" w:rsidRPr="0093002B" w:rsidRDefault="005E6BF1" w:rsidP="005E6BF1">
            <w:pPr>
              <w:rPr>
                <w:rFonts w:ascii="GHEA Grapalat" w:hAnsi="GHEA Grapalat" w:cs="Sylfaen"/>
                <w:sz w:val="20"/>
                <w:szCs w:val="20"/>
              </w:rPr>
            </w:pPr>
            <w:r w:rsidRPr="005034A3">
              <w:rPr>
                <w:rFonts w:ascii="GHEA Grapalat" w:hAnsi="GHEA Grapalat" w:cs="Sylfaen"/>
                <w:sz w:val="20"/>
                <w:szCs w:val="20"/>
              </w:rPr>
              <w:t xml:space="preserve">15. </w:t>
            </w:r>
            <w:r w:rsidRPr="005034A3">
              <w:rPr>
                <w:rFonts w:ascii="GHEA Grapalat" w:hAnsi="GHEA Grapalat" w:cs="Sylfaen"/>
                <w:sz w:val="20"/>
                <w:szCs w:val="20"/>
                <w:lang w:val="hy-AM"/>
              </w:rPr>
              <w:t xml:space="preserve">Ակցեպտավորված գումարը՝ </w:t>
            </w:r>
            <w:r w:rsidRPr="005034A3">
              <w:rPr>
                <w:rFonts w:ascii="GHEA Grapalat" w:hAnsi="GHEA Grapalat" w:cs="Sylfaen"/>
                <w:sz w:val="20"/>
                <w:szCs w:val="20"/>
              </w:rPr>
              <w:t xml:space="preserve"> (թվերով</w:t>
            </w:r>
            <w:r w:rsidRPr="005034A3">
              <w:rPr>
                <w:rFonts w:ascii="GHEA Grapalat" w:hAnsi="GHEA Grapalat" w:cs="Arial"/>
                <w:sz w:val="20"/>
                <w:szCs w:val="20"/>
              </w:rPr>
              <w:t xml:space="preserve"> </w:t>
            </w:r>
            <w:r w:rsidRPr="005034A3">
              <w:rPr>
                <w:rFonts w:ascii="GHEA Grapalat" w:hAnsi="GHEA Grapalat" w:cs="Sylfaen"/>
                <w:sz w:val="20"/>
                <w:szCs w:val="20"/>
              </w:rPr>
              <w:t>և</w:t>
            </w:r>
            <w:r w:rsidRPr="005034A3">
              <w:rPr>
                <w:rFonts w:ascii="GHEA Grapalat" w:hAnsi="GHEA Grapalat" w:cs="Arial"/>
                <w:sz w:val="20"/>
                <w:szCs w:val="20"/>
              </w:rPr>
              <w:t xml:space="preserve"> </w:t>
            </w:r>
            <w:r w:rsidRPr="005034A3">
              <w:rPr>
                <w:rFonts w:ascii="GHEA Grapalat" w:hAnsi="GHEA Grapalat" w:cs="Sylfaen"/>
                <w:sz w:val="20"/>
                <w:szCs w:val="20"/>
              </w:rPr>
              <w:t>բառերով)</w:t>
            </w:r>
            <w:r w:rsidRPr="005034A3">
              <w:rPr>
                <w:rFonts w:ascii="GHEA Grapalat" w:hAnsi="GHEA Grapalat" w:cs="Sylfaen"/>
                <w:sz w:val="20"/>
                <w:szCs w:val="20"/>
                <w:lang w:val="hy-AM"/>
              </w:rPr>
              <w:t xml:space="preserve">  </w:t>
            </w:r>
            <w:r w:rsidRPr="005034A3">
              <w:rPr>
                <w:rFonts w:ascii="GHEA Grapalat" w:hAnsi="GHEA Grapalat" w:cs="Sylfaen"/>
                <w:sz w:val="20"/>
                <w:szCs w:val="20"/>
              </w:rPr>
              <w:t>(</w:t>
            </w:r>
            <w:r w:rsidRPr="005034A3">
              <w:rPr>
                <w:rFonts w:ascii="GHEA Grapalat" w:hAnsi="GHEA Grapalat" w:cs="Sylfaen"/>
                <w:sz w:val="20"/>
                <w:szCs w:val="20"/>
                <w:lang w:val="hy-AM"/>
              </w:rPr>
              <w:t>նախատեսված է նշված գումարի մասնակի ակցեպտի համար, որը չի կիրառվում</w:t>
            </w:r>
            <w:r w:rsidRPr="005034A3">
              <w:rPr>
                <w:rFonts w:ascii="GHEA Grapalat" w:hAnsi="GHEA Grapalat" w:cs="Sylfaen"/>
                <w:sz w:val="20"/>
                <w:szCs w:val="20"/>
              </w:rPr>
              <w:t>)</w:t>
            </w:r>
          </w:p>
        </w:tc>
      </w:tr>
      <w:tr w:rsidR="005E6BF1"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FD31192" w:rsidR="005E6BF1" w:rsidRPr="0093002B" w:rsidRDefault="005E6BF1" w:rsidP="005E6BF1">
            <w:pPr>
              <w:rPr>
                <w:rFonts w:ascii="GHEA Grapalat" w:hAnsi="GHEA Grapalat" w:cs="Arial"/>
                <w:sz w:val="20"/>
                <w:szCs w:val="20"/>
              </w:rPr>
            </w:pPr>
            <w:r w:rsidRPr="005034A3">
              <w:rPr>
                <w:rFonts w:ascii="GHEA Grapalat" w:hAnsi="GHEA Grapalat" w:cs="Sylfaen"/>
                <w:sz w:val="20"/>
                <w:szCs w:val="20"/>
              </w:rPr>
              <w:t>1</w:t>
            </w:r>
            <w:r w:rsidRPr="005034A3">
              <w:rPr>
                <w:rFonts w:ascii="GHEA Grapalat" w:hAnsi="GHEA Grapalat" w:cs="Sylfaen"/>
                <w:sz w:val="20"/>
                <w:szCs w:val="20"/>
                <w:lang w:val="ru-RU"/>
              </w:rPr>
              <w:t>6</w:t>
            </w:r>
            <w:r w:rsidRPr="005034A3">
              <w:rPr>
                <w:rFonts w:ascii="GHEA Grapalat" w:hAnsi="GHEA Grapalat" w:cs="Sylfaen"/>
                <w:sz w:val="20"/>
                <w:szCs w:val="20"/>
              </w:rPr>
              <w:t>.Արժույթը</w:t>
            </w:r>
            <w:r w:rsidRPr="005034A3">
              <w:rPr>
                <w:rFonts w:ascii="GHEA Grapalat" w:hAnsi="GHEA Grapalat" w:cs="Arial"/>
                <w:sz w:val="20"/>
                <w:szCs w:val="20"/>
              </w:rPr>
              <w:t xml:space="preserve"> (</w:t>
            </w:r>
            <w:r w:rsidRPr="005034A3">
              <w:rPr>
                <w:rFonts w:ascii="GHEA Grapalat" w:hAnsi="GHEA Grapalat" w:cs="Sylfaen"/>
                <w:sz w:val="20"/>
                <w:szCs w:val="20"/>
              </w:rPr>
              <w:t>բառերով</w:t>
            </w:r>
            <w:r w:rsidRPr="005034A3">
              <w:rPr>
                <w:rFonts w:ascii="GHEA Grapalat" w:hAnsi="GHEA Grapalat" w:cs="Arial"/>
                <w:sz w:val="20"/>
                <w:szCs w:val="20"/>
              </w:rPr>
              <w:t xml:space="preserve"> </w:t>
            </w:r>
            <w:r w:rsidRPr="005034A3">
              <w:rPr>
                <w:rFonts w:ascii="GHEA Grapalat" w:hAnsi="GHEA Grapalat" w:cs="Sylfaen"/>
                <w:sz w:val="20"/>
                <w:szCs w:val="20"/>
              </w:rPr>
              <w:t>և</w:t>
            </w:r>
            <w:r w:rsidRPr="005034A3">
              <w:rPr>
                <w:rFonts w:ascii="GHEA Grapalat" w:hAnsi="GHEA Grapalat" w:cs="Arial"/>
                <w:sz w:val="20"/>
                <w:szCs w:val="20"/>
              </w:rPr>
              <w:t xml:space="preserve"> </w:t>
            </w:r>
            <w:r w:rsidRPr="005034A3">
              <w:rPr>
                <w:rFonts w:ascii="GHEA Grapalat" w:hAnsi="GHEA Grapalat" w:cs="Sylfaen"/>
                <w:sz w:val="20"/>
                <w:szCs w:val="20"/>
              </w:rPr>
              <w:t>կոդով</w:t>
            </w:r>
            <w:r w:rsidRPr="005034A3">
              <w:rPr>
                <w:rFonts w:ascii="GHEA Grapalat" w:hAnsi="GHEA Grapalat" w:cs="Arial"/>
                <w:sz w:val="20"/>
                <w:szCs w:val="20"/>
              </w:rPr>
              <w:t>)`</w:t>
            </w:r>
          </w:p>
        </w:tc>
      </w:tr>
      <w:tr w:rsidR="005E6BF1"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593EAF" w:rsidR="005E6BF1" w:rsidRPr="0093002B" w:rsidRDefault="005E6BF1" w:rsidP="005E6BF1">
            <w:pPr>
              <w:rPr>
                <w:rFonts w:ascii="GHEA Grapalat" w:hAnsi="GHEA Grapalat" w:cs="Arial"/>
                <w:sz w:val="20"/>
                <w:szCs w:val="20"/>
                <w:lang w:val="hy-AM"/>
              </w:rPr>
            </w:pPr>
            <w:r w:rsidRPr="005034A3">
              <w:rPr>
                <w:rFonts w:ascii="GHEA Grapalat" w:hAnsi="GHEA Grapalat" w:cs="Sylfaen"/>
                <w:sz w:val="20"/>
                <w:szCs w:val="20"/>
              </w:rPr>
              <w:t>1</w:t>
            </w:r>
            <w:r w:rsidRPr="005034A3">
              <w:rPr>
                <w:rFonts w:ascii="GHEA Grapalat" w:hAnsi="GHEA Grapalat" w:cs="Sylfaen"/>
                <w:sz w:val="20"/>
                <w:szCs w:val="20"/>
                <w:lang w:val="hy-AM"/>
              </w:rPr>
              <w:t>7</w:t>
            </w:r>
            <w:r w:rsidRPr="005034A3">
              <w:rPr>
                <w:rFonts w:ascii="GHEA Grapalat" w:hAnsi="GHEA Grapalat" w:cs="Sylfaen"/>
                <w:sz w:val="20"/>
                <w:szCs w:val="20"/>
              </w:rPr>
              <w:t>.Գործարքի</w:t>
            </w:r>
            <w:r w:rsidRPr="005034A3">
              <w:rPr>
                <w:rFonts w:ascii="GHEA Grapalat" w:hAnsi="GHEA Grapalat" w:cs="Arial"/>
                <w:sz w:val="20"/>
                <w:szCs w:val="20"/>
              </w:rPr>
              <w:t xml:space="preserve"> (</w:t>
            </w:r>
            <w:r w:rsidRPr="005034A3">
              <w:rPr>
                <w:rFonts w:ascii="GHEA Grapalat" w:hAnsi="GHEA Grapalat" w:cs="Sylfaen"/>
                <w:sz w:val="20"/>
                <w:szCs w:val="20"/>
              </w:rPr>
              <w:t>վճարման</w:t>
            </w:r>
            <w:r w:rsidRPr="005034A3">
              <w:rPr>
                <w:rFonts w:ascii="GHEA Grapalat" w:hAnsi="GHEA Grapalat" w:cs="Arial"/>
                <w:sz w:val="20"/>
                <w:szCs w:val="20"/>
              </w:rPr>
              <w:t xml:space="preserve">) </w:t>
            </w:r>
            <w:r w:rsidRPr="005034A3">
              <w:rPr>
                <w:rFonts w:ascii="GHEA Grapalat" w:hAnsi="GHEA Grapalat" w:cs="Sylfaen"/>
                <w:sz w:val="20"/>
                <w:szCs w:val="20"/>
              </w:rPr>
              <w:t>նպատակը</w:t>
            </w:r>
            <w:r w:rsidRPr="005034A3">
              <w:rPr>
                <w:rFonts w:ascii="GHEA Grapalat" w:hAnsi="GHEA Grapalat" w:cs="Arial"/>
                <w:sz w:val="20"/>
                <w:szCs w:val="20"/>
              </w:rPr>
              <w:t>`</w:t>
            </w:r>
            <w:r w:rsidRPr="005034A3">
              <w:rPr>
                <w:rFonts w:ascii="GHEA Grapalat" w:hAnsi="GHEA Grapalat" w:cs="Arial"/>
                <w:sz w:val="20"/>
                <w:szCs w:val="20"/>
                <w:lang w:val="hy-AM"/>
              </w:rPr>
              <w:t xml:space="preserve">  </w:t>
            </w:r>
            <w:r w:rsidRPr="005034A3">
              <w:rPr>
                <w:rFonts w:ascii="GHEA Grapalat" w:hAnsi="GHEA Grapalat" w:cs="Sylfaen"/>
                <w:bCs/>
                <w:i/>
                <w:sz w:val="20"/>
                <w:szCs w:val="20"/>
              </w:rPr>
              <w:t>(որակավորման ապահովմ</w:t>
            </w:r>
            <w:r w:rsidRPr="005034A3">
              <w:rPr>
                <w:rFonts w:ascii="GHEA Grapalat" w:hAnsi="GHEA Grapalat" w:cs="Sylfaen"/>
                <w:bCs/>
                <w:i/>
                <w:sz w:val="20"/>
                <w:szCs w:val="20"/>
                <w:lang w:val="hy-AM"/>
              </w:rPr>
              <w:t>ան համար</w:t>
            </w:r>
            <w:r w:rsidRPr="005034A3">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50F9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50F9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50F9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50F9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50F9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4C2B9AA" w:rsidR="00091EBC" w:rsidRPr="0093002B" w:rsidRDefault="004B45CE"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ՋԿ-ԲՄԱՇՁԲ-26/5-Ա</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04337F2"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7862F4" w:rsidRPr="007862F4">
        <w:rPr>
          <w:rFonts w:ascii="GHEA Grapalat" w:hAnsi="GHEA Grapalat"/>
          <w:sz w:val="20"/>
          <w:szCs w:val="20"/>
          <w:u w:val="single"/>
          <w:lang w:val="hy-AM"/>
        </w:rPr>
        <w:t>900008000664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5DB90F0"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A1F0B" w:rsidRPr="00AA1F0B">
        <w:rPr>
          <w:rStyle w:val="Hyperlink"/>
          <w:rFonts w:ascii="GHEA Grapalat" w:hAnsi="GHEA Grapalat"/>
          <w:sz w:val="20"/>
          <w:szCs w:val="20"/>
          <w:lang w:val="af-ZA" w:eastAsia="en-US"/>
        </w:rPr>
        <w:t xml:space="preserve"> </w:t>
      </w:r>
      <w:r w:rsidR="00AA1F0B" w:rsidRPr="007862F4">
        <w:rPr>
          <w:rStyle w:val="Hyperlink"/>
          <w:rFonts w:ascii="GHEA Grapalat" w:hAnsi="GHEA Grapalat"/>
          <w:sz w:val="20"/>
          <w:szCs w:val="20"/>
          <w:lang w:val="af-ZA" w:eastAsia="en-US"/>
        </w:rPr>
        <w:t>finansakan2013@mail.ru</w:t>
      </w:r>
      <w:r w:rsidR="00AA1F0B" w:rsidRPr="00AE29DA">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40550">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4274D1" w:rsidRDefault="00631658" w:rsidP="00631658">
      <w:pPr>
        <w:pStyle w:val="BodyTextIndent3"/>
        <w:spacing w:line="240" w:lineRule="auto"/>
        <w:jc w:val="right"/>
        <w:rPr>
          <w:rFonts w:ascii="GHEA Grapalat" w:hAnsi="GHEA Grapalat" w:cs="Sylfaen"/>
          <w:b/>
          <w:lang w:val="hy-AM"/>
        </w:rPr>
      </w:pPr>
      <w:r w:rsidRPr="004274D1">
        <w:rPr>
          <w:rFonts w:ascii="GHEA Grapalat" w:hAnsi="GHEA Grapalat" w:cs="Sylfaen"/>
          <w:b/>
          <w:lang w:val="hy-AM"/>
        </w:rPr>
        <w:t>Հավելված 5.1</w:t>
      </w:r>
    </w:p>
    <w:p w14:paraId="31FBE1EE" w14:textId="02EAB871" w:rsidR="00631658" w:rsidRPr="004274D1" w:rsidRDefault="004B45CE" w:rsidP="00631658">
      <w:pPr>
        <w:pStyle w:val="BodyTextIndent3"/>
        <w:spacing w:line="240" w:lineRule="auto"/>
        <w:jc w:val="right"/>
        <w:rPr>
          <w:rFonts w:ascii="GHEA Grapalat" w:hAnsi="GHEA Grapalat" w:cs="Sylfaen"/>
          <w:b/>
          <w:lang w:val="hy-AM"/>
        </w:rPr>
      </w:pPr>
      <w:r w:rsidRPr="004274D1">
        <w:rPr>
          <w:rFonts w:ascii="GHEA Grapalat" w:hAnsi="GHEA Grapalat" w:cs="Sylfaen"/>
          <w:b/>
          <w:lang w:val="hy-AM"/>
        </w:rPr>
        <w:t>ՋԿ-ԲՄԱՇՁԲ-26/5-Ա</w:t>
      </w:r>
      <w:r w:rsidR="00631658" w:rsidRPr="004274D1">
        <w:rPr>
          <w:rFonts w:ascii="GHEA Grapalat" w:hAnsi="GHEA Grapalat" w:cs="Sylfaen"/>
          <w:b/>
          <w:lang w:val="hy-AM"/>
        </w:rPr>
        <w:t>*  ծածկագրով</w:t>
      </w:r>
    </w:p>
    <w:p w14:paraId="27174007" w14:textId="77777777" w:rsidR="00631658" w:rsidRPr="004274D1" w:rsidRDefault="00631658" w:rsidP="00631658">
      <w:pPr>
        <w:pStyle w:val="BodyTextIndent3"/>
        <w:spacing w:line="240" w:lineRule="auto"/>
        <w:jc w:val="right"/>
        <w:rPr>
          <w:rFonts w:ascii="GHEA Grapalat" w:hAnsi="GHEA Grapalat" w:cs="Sylfaen"/>
          <w:b/>
          <w:lang w:val="hy-AM"/>
        </w:rPr>
      </w:pPr>
      <w:r w:rsidRPr="004274D1">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4274D1">
        <w:rPr>
          <w:rFonts w:ascii="GHEA Grapalat" w:hAnsi="GHEA Grapalat" w:cs="GHEA Grapalat"/>
          <w:b/>
          <w:sz w:val="18"/>
          <w:szCs w:val="18"/>
          <w:lang w:val="hy-AM"/>
        </w:rPr>
        <w:t xml:space="preserve">       </w:t>
      </w:r>
      <w:r w:rsidRPr="004274D1">
        <w:rPr>
          <w:rFonts w:ascii="GHEA Grapalat" w:hAnsi="GHEA Grapalat" w:cs="GHEA Grapalat"/>
          <w:b/>
          <w:sz w:val="20"/>
          <w:szCs w:val="20"/>
          <w:lang w:val="hy-AM"/>
        </w:rPr>
        <w:t>ՏՈւԺԱՆՔԻ ՄԱՍԻՆ ՀԱՄԱՁԱՅՆԱԳԻՐ</w:t>
      </w:r>
      <w:r w:rsidRPr="0093002B">
        <w:rPr>
          <w:rFonts w:ascii="GHEA Grapalat" w:hAnsi="GHEA Grapalat" w:cs="GHEA Grapalat"/>
          <w:b/>
          <w:sz w:val="20"/>
          <w:szCs w:val="20"/>
          <w:lang w:val="hy-AM"/>
        </w:rPr>
        <w:t xml:space="preserve">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1D3F7C5" w:rsidR="00631658" w:rsidRPr="00EF0E5D"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008A236D" w:rsidRPr="00EF0E5D">
        <w:rPr>
          <w:rFonts w:ascii="GHEA Grapalat" w:hAnsi="GHEA Grapalat" w:cs="GHEA Grapalat"/>
          <w:sz w:val="20"/>
          <w:szCs w:val="20"/>
          <w:u w:val="single"/>
          <w:lang w:val="hy-AM"/>
        </w:rPr>
        <w:t>Ջրային կոմիտեի</w:t>
      </w:r>
      <w:r w:rsidRPr="00EF0E5D">
        <w:rPr>
          <w:rFonts w:ascii="GHEA Grapalat" w:hAnsi="GHEA Grapalat" w:cs="GHEA Grapalat"/>
          <w:sz w:val="20"/>
          <w:szCs w:val="20"/>
          <w:u w:val="single"/>
          <w:lang w:val="pt-BR"/>
        </w:rPr>
        <w:t xml:space="preserve">           </w:t>
      </w:r>
      <w:r w:rsidRPr="00EF0E5D">
        <w:rPr>
          <w:rFonts w:ascii="GHEA Grapalat" w:hAnsi="GHEA Grapalat" w:cs="GHEA Grapalat"/>
          <w:sz w:val="20"/>
          <w:szCs w:val="20"/>
          <w:u w:val="single"/>
          <w:lang w:val="pt-BR"/>
        </w:rPr>
        <w:tab/>
      </w:r>
      <w:r w:rsidRPr="00EF0E5D">
        <w:rPr>
          <w:rFonts w:ascii="GHEA Grapalat" w:hAnsi="GHEA Grapalat" w:cs="GHEA Grapalat"/>
          <w:sz w:val="20"/>
          <w:szCs w:val="20"/>
          <w:lang w:val="pt-BR"/>
        </w:rPr>
        <w:t xml:space="preserve">*  (այսուհետ` Պատվիրատու) կողմից </w:t>
      </w:r>
    </w:p>
    <w:p w14:paraId="05BDB67E" w14:textId="77777777" w:rsidR="00631658" w:rsidRPr="00EF0E5D" w:rsidRDefault="00631658" w:rsidP="00631658">
      <w:pPr>
        <w:ind w:left="426"/>
        <w:jc w:val="both"/>
        <w:rPr>
          <w:rFonts w:ascii="GHEA Grapalat" w:hAnsi="GHEA Grapalat" w:cs="GHEA Grapalat"/>
          <w:sz w:val="20"/>
          <w:szCs w:val="20"/>
          <w:lang w:val="pt-BR"/>
        </w:rPr>
      </w:pPr>
      <w:r w:rsidRPr="00EF0E5D">
        <w:rPr>
          <w:rFonts w:ascii="GHEA Grapalat" w:hAnsi="GHEA Grapalat" w:cs="GHEA Grapalat"/>
          <w:sz w:val="20"/>
          <w:szCs w:val="20"/>
          <w:lang w:val="pt-BR"/>
        </w:rPr>
        <w:t xml:space="preserve">                                                                 </w:t>
      </w:r>
      <w:r w:rsidRPr="00EF0E5D">
        <w:rPr>
          <w:rFonts w:ascii="GHEA Grapalat" w:hAnsi="GHEA Grapalat"/>
          <w:sz w:val="20"/>
          <w:szCs w:val="20"/>
          <w:vertAlign w:val="superscript"/>
          <w:lang w:val="hy-AM"/>
        </w:rPr>
        <w:t>պատվիրատուի անվանումը</w:t>
      </w:r>
    </w:p>
    <w:p w14:paraId="5A0EBB0A" w14:textId="0E9782F9" w:rsidR="00631658" w:rsidRPr="00EF0E5D" w:rsidRDefault="00631658" w:rsidP="00631658">
      <w:pPr>
        <w:jc w:val="both"/>
        <w:rPr>
          <w:rFonts w:ascii="GHEA Grapalat" w:hAnsi="GHEA Grapalat" w:cs="GHEA Grapalat"/>
          <w:sz w:val="20"/>
          <w:szCs w:val="20"/>
          <w:lang w:val="pt-BR"/>
        </w:rPr>
      </w:pPr>
      <w:r w:rsidRPr="00EF0E5D">
        <w:rPr>
          <w:rFonts w:ascii="GHEA Grapalat" w:hAnsi="GHEA Grapalat" w:cs="GHEA Grapalat"/>
          <w:sz w:val="20"/>
          <w:szCs w:val="20"/>
          <w:lang w:val="pt-BR"/>
        </w:rPr>
        <w:t xml:space="preserve">կազմակերպված` </w:t>
      </w:r>
      <w:r w:rsidRPr="00EF0E5D">
        <w:rPr>
          <w:rFonts w:ascii="GHEA Grapalat" w:hAnsi="GHEA Grapalat" w:cs="GHEA Grapalat"/>
          <w:sz w:val="20"/>
          <w:szCs w:val="20"/>
          <w:u w:val="single"/>
          <w:lang w:val="pt-BR"/>
        </w:rPr>
        <w:t xml:space="preserve"> </w:t>
      </w:r>
      <w:r w:rsidRPr="00EF0E5D">
        <w:rPr>
          <w:rFonts w:ascii="GHEA Grapalat" w:hAnsi="GHEA Grapalat" w:cs="GHEA Grapalat"/>
          <w:sz w:val="20"/>
          <w:szCs w:val="20"/>
          <w:u w:val="single"/>
          <w:lang w:val="pt-BR"/>
        </w:rPr>
        <w:tab/>
        <w:t xml:space="preserve">      </w:t>
      </w:r>
      <w:r w:rsidR="008A236D" w:rsidRPr="00EF0E5D">
        <w:rPr>
          <w:rFonts w:ascii="GHEA Grapalat" w:hAnsi="GHEA Grapalat" w:cs="GHEA Grapalat"/>
          <w:sz w:val="20"/>
          <w:szCs w:val="20"/>
          <w:u w:val="single"/>
          <w:lang w:val="hy-AM"/>
        </w:rPr>
        <w:t>ՋԿ-ԲՄԱՇՁԲ-26/5-Ա</w:t>
      </w:r>
      <w:r w:rsidRPr="00EF0E5D">
        <w:rPr>
          <w:rFonts w:ascii="GHEA Grapalat" w:hAnsi="GHEA Grapalat" w:cs="GHEA Grapalat"/>
          <w:sz w:val="20"/>
          <w:szCs w:val="20"/>
          <w:u w:val="single"/>
          <w:lang w:val="pt-BR"/>
        </w:rPr>
        <w:t xml:space="preserve">          </w:t>
      </w:r>
      <w:r w:rsidRPr="00EF0E5D">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EF0E5D">
        <w:rPr>
          <w:rFonts w:ascii="GHEA Grapalat" w:hAnsi="GHEA Grapalat"/>
          <w:sz w:val="20"/>
          <w:szCs w:val="20"/>
          <w:vertAlign w:val="superscript"/>
          <w:lang w:val="pt-BR"/>
        </w:rPr>
        <w:t xml:space="preserve">                                                        </w:t>
      </w:r>
      <w:r w:rsidRPr="00EF0E5D">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F0E5D"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130B146"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lang w:val="hy-AM"/>
              </w:rPr>
              <w:t>4</w:t>
            </w:r>
            <w:r w:rsidRPr="005034A3">
              <w:rPr>
                <w:rFonts w:ascii="GHEA Grapalat" w:hAnsi="GHEA Grapalat" w:cs="Sylfaen"/>
                <w:sz w:val="20"/>
                <w:szCs w:val="20"/>
              </w:rPr>
              <w:t xml:space="preserve">. </w:t>
            </w:r>
            <w:r w:rsidRPr="005034A3">
              <w:rPr>
                <w:rFonts w:ascii="GHEA Grapalat" w:hAnsi="GHEA Grapalat" w:cs="Sylfaen"/>
                <w:sz w:val="20"/>
                <w:szCs w:val="20"/>
                <w:lang w:val="hy-AM"/>
              </w:rPr>
              <w:t>Վճարողի անվանումը</w:t>
            </w:r>
            <w:r w:rsidRPr="005034A3">
              <w:rPr>
                <w:rFonts w:ascii="GHEA Grapalat" w:hAnsi="GHEA Grapalat" w:cs="Sylfaen"/>
                <w:sz w:val="20"/>
                <w:szCs w:val="20"/>
              </w:rPr>
              <w:t>,</w:t>
            </w:r>
            <w:r w:rsidRPr="005034A3">
              <w:rPr>
                <w:rFonts w:ascii="GHEA Grapalat" w:hAnsi="GHEA Grapalat" w:cs="Sylfaen"/>
                <w:sz w:val="20"/>
                <w:szCs w:val="20"/>
                <w:lang w:val="hy-AM"/>
              </w:rPr>
              <w:t xml:space="preserve"> կամ անուն ազգանուն </w:t>
            </w:r>
            <w:r w:rsidRPr="005034A3">
              <w:rPr>
                <w:rFonts w:ascii="GHEA Grapalat" w:hAnsi="GHEA Grapalat" w:cs="Sylfaen"/>
                <w:sz w:val="20"/>
                <w:szCs w:val="20"/>
              </w:rPr>
              <w:t xml:space="preserve">(Ընկերություն </w:t>
            </w:r>
            <w:r w:rsidRPr="005034A3">
              <w:rPr>
                <w:rFonts w:ascii="GHEA Grapalat" w:hAnsi="GHEA Grapalat" w:cs="Arial"/>
                <w:sz w:val="20"/>
                <w:szCs w:val="20"/>
              </w:rPr>
              <w:t>`</w:t>
            </w:r>
          </w:p>
        </w:tc>
      </w:tr>
      <w:tr w:rsidR="00EF0E5D"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3E65EE92"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lang w:val="hy-AM"/>
              </w:rPr>
              <w:t>5</w:t>
            </w:r>
            <w:r w:rsidRPr="005034A3">
              <w:rPr>
                <w:rFonts w:ascii="GHEA Grapalat" w:hAnsi="GHEA Grapalat" w:cs="Sylfaen"/>
                <w:sz w:val="20"/>
                <w:szCs w:val="20"/>
              </w:rPr>
              <w:t>. Վճարողի</w:t>
            </w:r>
            <w:r w:rsidRPr="005034A3">
              <w:rPr>
                <w:rFonts w:ascii="GHEA Grapalat" w:hAnsi="GHEA Grapalat" w:cs="Sylfaen"/>
                <w:sz w:val="20"/>
                <w:szCs w:val="20"/>
                <w:lang w:val="hy-AM"/>
              </w:rPr>
              <w:t xml:space="preserve">ն սպասարկող Ֆինանսական կազմակերպություն </w:t>
            </w:r>
            <w:r w:rsidRPr="005034A3">
              <w:rPr>
                <w:rFonts w:ascii="GHEA Grapalat" w:hAnsi="GHEA Grapalat" w:cs="Sylfaen"/>
                <w:sz w:val="20"/>
                <w:szCs w:val="20"/>
              </w:rPr>
              <w:t>(</w:t>
            </w:r>
            <w:r w:rsidRPr="005034A3">
              <w:rPr>
                <w:rFonts w:ascii="GHEA Grapalat" w:hAnsi="GHEA Grapalat" w:cs="Arial"/>
                <w:sz w:val="20"/>
                <w:szCs w:val="20"/>
              </w:rPr>
              <w:t xml:space="preserve"> </w:t>
            </w:r>
            <w:r w:rsidRPr="005034A3">
              <w:rPr>
                <w:rFonts w:ascii="GHEA Grapalat" w:hAnsi="GHEA Grapalat" w:cs="Sylfaen"/>
                <w:sz w:val="20"/>
                <w:szCs w:val="20"/>
              </w:rPr>
              <w:t>բանկ)</w:t>
            </w:r>
            <w:r w:rsidRPr="005034A3">
              <w:rPr>
                <w:rFonts w:ascii="GHEA Grapalat" w:hAnsi="GHEA Grapalat" w:cs="Arial"/>
                <w:sz w:val="20"/>
                <w:szCs w:val="20"/>
              </w:rPr>
              <w:t>`</w:t>
            </w:r>
          </w:p>
        </w:tc>
      </w:tr>
      <w:tr w:rsidR="00EF0E5D"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D123155"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lang w:val="hy-AM"/>
              </w:rPr>
              <w:t>6</w:t>
            </w:r>
            <w:r w:rsidRPr="005034A3">
              <w:rPr>
                <w:rFonts w:ascii="GHEA Grapalat" w:hAnsi="GHEA Grapalat" w:cs="Sylfaen"/>
                <w:sz w:val="20"/>
                <w:szCs w:val="20"/>
              </w:rPr>
              <w:t>. Վճարողի</w:t>
            </w:r>
            <w:r w:rsidRPr="005034A3">
              <w:rPr>
                <w:rFonts w:ascii="GHEA Grapalat" w:hAnsi="GHEA Grapalat" w:cs="Sylfaen"/>
                <w:sz w:val="20"/>
                <w:szCs w:val="20"/>
                <w:lang w:val="hy-AM"/>
              </w:rPr>
              <w:t xml:space="preserve"> </w:t>
            </w:r>
            <w:r w:rsidRPr="005034A3">
              <w:rPr>
                <w:rFonts w:ascii="GHEA Grapalat" w:hAnsi="GHEA Grapalat" w:cs="Sylfaen"/>
                <w:sz w:val="20"/>
                <w:szCs w:val="20"/>
              </w:rPr>
              <w:t>հաշվի</w:t>
            </w:r>
            <w:r w:rsidRPr="005034A3">
              <w:rPr>
                <w:rFonts w:ascii="GHEA Grapalat" w:hAnsi="GHEA Grapalat" w:cs="Arial"/>
                <w:sz w:val="20"/>
                <w:szCs w:val="20"/>
              </w:rPr>
              <w:t xml:space="preserve"> </w:t>
            </w:r>
            <w:r w:rsidRPr="005034A3">
              <w:rPr>
                <w:rFonts w:ascii="GHEA Grapalat" w:hAnsi="GHEA Grapalat" w:cs="Sylfaen"/>
                <w:sz w:val="20"/>
                <w:szCs w:val="20"/>
              </w:rPr>
              <w:t>համարը</w:t>
            </w:r>
            <w:r w:rsidRPr="005034A3">
              <w:rPr>
                <w:rFonts w:ascii="GHEA Grapalat" w:hAnsi="GHEA Grapalat" w:cs="Arial"/>
                <w:sz w:val="20"/>
                <w:szCs w:val="20"/>
              </w:rPr>
              <w:t>`</w:t>
            </w:r>
          </w:p>
        </w:tc>
      </w:tr>
      <w:tr w:rsidR="00EF0E5D"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521027B"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lang w:val="hy-AM"/>
              </w:rPr>
              <w:t>7</w:t>
            </w:r>
            <w:r w:rsidRPr="005034A3">
              <w:rPr>
                <w:rFonts w:ascii="GHEA Grapalat" w:hAnsi="GHEA Grapalat" w:cs="Sylfaen"/>
                <w:sz w:val="20"/>
                <w:szCs w:val="20"/>
              </w:rPr>
              <w:t>. Վճարողի</w:t>
            </w:r>
            <w:r w:rsidRPr="005034A3">
              <w:rPr>
                <w:rFonts w:ascii="GHEA Grapalat" w:hAnsi="GHEA Grapalat" w:cs="Arial"/>
                <w:sz w:val="20"/>
                <w:szCs w:val="20"/>
              </w:rPr>
              <w:t xml:space="preserve"> </w:t>
            </w:r>
            <w:r w:rsidRPr="005034A3">
              <w:rPr>
                <w:rFonts w:ascii="GHEA Grapalat" w:hAnsi="GHEA Grapalat" w:cs="Sylfaen"/>
                <w:sz w:val="20"/>
                <w:szCs w:val="20"/>
              </w:rPr>
              <w:t>ՀՎՀՀ</w:t>
            </w:r>
            <w:r w:rsidRPr="005034A3">
              <w:rPr>
                <w:rFonts w:ascii="GHEA Grapalat" w:hAnsi="GHEA Grapalat" w:cs="Arial"/>
                <w:sz w:val="20"/>
                <w:szCs w:val="20"/>
              </w:rPr>
              <w:t>`</w:t>
            </w:r>
          </w:p>
        </w:tc>
      </w:tr>
      <w:tr w:rsidR="00EF0E5D"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611EF77C"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lang w:val="hy-AM"/>
              </w:rPr>
              <w:t>8</w:t>
            </w:r>
            <w:r w:rsidRPr="005034A3">
              <w:rPr>
                <w:rFonts w:ascii="GHEA Grapalat" w:hAnsi="GHEA Grapalat" w:cs="Sylfaen"/>
                <w:sz w:val="20"/>
                <w:szCs w:val="20"/>
              </w:rPr>
              <w:t>. Վճարողի</w:t>
            </w:r>
            <w:r w:rsidRPr="005034A3">
              <w:rPr>
                <w:rFonts w:ascii="GHEA Grapalat" w:hAnsi="GHEA Grapalat" w:cs="Arial"/>
                <w:sz w:val="20"/>
                <w:szCs w:val="20"/>
              </w:rPr>
              <w:t xml:space="preserve"> </w:t>
            </w:r>
            <w:r w:rsidRPr="005034A3">
              <w:rPr>
                <w:rFonts w:ascii="GHEA Grapalat" w:hAnsi="GHEA Grapalat" w:cs="Sylfaen"/>
                <w:sz w:val="20"/>
                <w:szCs w:val="20"/>
              </w:rPr>
              <w:t>ՀԾՀ</w:t>
            </w:r>
            <w:r w:rsidRPr="005034A3">
              <w:rPr>
                <w:rFonts w:ascii="GHEA Grapalat" w:hAnsi="GHEA Grapalat" w:cs="Arial"/>
                <w:sz w:val="20"/>
                <w:szCs w:val="20"/>
              </w:rPr>
              <w:t>`</w:t>
            </w:r>
          </w:p>
        </w:tc>
      </w:tr>
      <w:tr w:rsidR="00EF0E5D"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6D7F84C"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lang w:val="hy-AM"/>
              </w:rPr>
              <w:t>9</w:t>
            </w:r>
            <w:r w:rsidRPr="005034A3">
              <w:rPr>
                <w:rFonts w:ascii="GHEA Grapalat" w:hAnsi="GHEA Grapalat" w:cs="Sylfaen"/>
                <w:sz w:val="20"/>
                <w:szCs w:val="20"/>
              </w:rPr>
              <w:t>. Շահառու</w:t>
            </w:r>
            <w:r w:rsidRPr="005034A3">
              <w:rPr>
                <w:rFonts w:ascii="GHEA Grapalat" w:hAnsi="GHEA Grapalat" w:cs="Sylfaen"/>
                <w:sz w:val="20"/>
                <w:szCs w:val="20"/>
                <w:lang w:val="hy-AM"/>
              </w:rPr>
              <w:t>ի  անվանումը</w:t>
            </w:r>
            <w:r w:rsidRPr="005034A3">
              <w:rPr>
                <w:rFonts w:ascii="GHEA Grapalat" w:hAnsi="GHEA Grapalat" w:cs="Sylfaen"/>
                <w:sz w:val="20"/>
                <w:szCs w:val="20"/>
              </w:rPr>
              <w:t>,</w:t>
            </w:r>
            <w:r w:rsidRPr="005034A3">
              <w:rPr>
                <w:rFonts w:ascii="GHEA Grapalat" w:hAnsi="GHEA Grapalat" w:cs="Sylfaen"/>
                <w:sz w:val="20"/>
                <w:szCs w:val="20"/>
                <w:lang w:val="hy-AM"/>
              </w:rPr>
              <w:t xml:space="preserve"> կամ անուն ազգանուն </w:t>
            </w:r>
            <w:r w:rsidRPr="005034A3">
              <w:rPr>
                <w:rFonts w:ascii="GHEA Grapalat" w:hAnsi="GHEA Grapalat" w:cs="Arial"/>
                <w:sz w:val="20"/>
                <w:szCs w:val="20"/>
              </w:rPr>
              <w:t>` Ջրային կոմիտե</w:t>
            </w:r>
          </w:p>
        </w:tc>
      </w:tr>
      <w:tr w:rsidR="00EF0E5D"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DBC497E" w:rsidR="00EF0E5D" w:rsidRPr="0093002B" w:rsidRDefault="00EF0E5D" w:rsidP="00EF0E5D">
            <w:pPr>
              <w:rPr>
                <w:rFonts w:ascii="GHEA Grapalat" w:hAnsi="GHEA Grapalat" w:cs="Sylfaen"/>
                <w:sz w:val="20"/>
                <w:szCs w:val="20"/>
                <w:lang w:val="ru-RU"/>
              </w:rPr>
            </w:pPr>
            <w:r w:rsidRPr="005034A3">
              <w:rPr>
                <w:rFonts w:ascii="GHEA Grapalat" w:hAnsi="GHEA Grapalat" w:cs="Sylfaen"/>
                <w:sz w:val="20"/>
                <w:szCs w:val="20"/>
                <w:lang w:val="ru-RU"/>
              </w:rPr>
              <w:t xml:space="preserve">10. </w:t>
            </w:r>
            <w:r w:rsidRPr="005034A3">
              <w:rPr>
                <w:rFonts w:ascii="GHEA Grapalat" w:hAnsi="GHEA Grapalat" w:cs="Sylfaen"/>
                <w:sz w:val="20"/>
                <w:szCs w:val="20"/>
              </w:rPr>
              <w:t xml:space="preserve"> Շահառուի</w:t>
            </w:r>
            <w:r w:rsidRPr="005034A3">
              <w:rPr>
                <w:rFonts w:ascii="GHEA Grapalat" w:hAnsi="GHEA Grapalat" w:cs="Arial"/>
                <w:sz w:val="20"/>
                <w:szCs w:val="20"/>
              </w:rPr>
              <w:t xml:space="preserve"> </w:t>
            </w:r>
            <w:r w:rsidRPr="005034A3">
              <w:rPr>
                <w:rFonts w:ascii="GHEA Grapalat" w:hAnsi="GHEA Grapalat" w:cs="Sylfaen"/>
                <w:sz w:val="20"/>
                <w:szCs w:val="20"/>
              </w:rPr>
              <w:t xml:space="preserve"> ՀԾՀ</w:t>
            </w:r>
            <w:r w:rsidRPr="005034A3">
              <w:rPr>
                <w:rFonts w:ascii="GHEA Grapalat" w:hAnsi="GHEA Grapalat" w:cs="Sylfaen"/>
                <w:sz w:val="20"/>
                <w:szCs w:val="20"/>
                <w:lang w:val="ru-RU"/>
              </w:rPr>
              <w:t xml:space="preserve"> (</w:t>
            </w:r>
            <w:r w:rsidRPr="005034A3">
              <w:rPr>
                <w:rFonts w:ascii="GHEA Grapalat" w:hAnsi="GHEA Grapalat" w:cs="Sylfaen"/>
                <w:sz w:val="20"/>
                <w:szCs w:val="20"/>
                <w:lang w:val="hy-AM"/>
              </w:rPr>
              <w:t>չի լրացվում</w:t>
            </w:r>
            <w:r w:rsidRPr="005034A3">
              <w:rPr>
                <w:rFonts w:ascii="GHEA Grapalat" w:hAnsi="GHEA Grapalat" w:cs="Sylfaen"/>
                <w:sz w:val="20"/>
                <w:szCs w:val="20"/>
                <w:lang w:val="ru-RU"/>
              </w:rPr>
              <w:t>)</w:t>
            </w:r>
          </w:p>
        </w:tc>
      </w:tr>
      <w:tr w:rsidR="00EF0E5D"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AE3019"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lang w:val="hy-AM"/>
              </w:rPr>
              <w:t>11</w:t>
            </w:r>
            <w:r w:rsidRPr="005034A3">
              <w:rPr>
                <w:rFonts w:ascii="GHEA Grapalat" w:hAnsi="GHEA Grapalat" w:cs="Sylfaen"/>
                <w:sz w:val="20"/>
                <w:szCs w:val="20"/>
              </w:rPr>
              <w:t>. Շահառուի</w:t>
            </w:r>
            <w:r w:rsidRPr="005034A3">
              <w:rPr>
                <w:rFonts w:ascii="GHEA Grapalat" w:hAnsi="GHEA Grapalat" w:cs="Arial"/>
                <w:sz w:val="20"/>
                <w:szCs w:val="20"/>
              </w:rPr>
              <w:t xml:space="preserve"> </w:t>
            </w:r>
            <w:r w:rsidRPr="005034A3">
              <w:rPr>
                <w:rFonts w:ascii="GHEA Grapalat" w:hAnsi="GHEA Grapalat" w:cs="Sylfaen"/>
                <w:sz w:val="20"/>
                <w:szCs w:val="20"/>
              </w:rPr>
              <w:t>ՀՎՀՀ</w:t>
            </w:r>
            <w:r w:rsidRPr="005034A3">
              <w:rPr>
                <w:rFonts w:ascii="GHEA Grapalat" w:hAnsi="GHEA Grapalat" w:cs="Arial"/>
                <w:sz w:val="20"/>
                <w:szCs w:val="20"/>
              </w:rPr>
              <w:t>`02555816</w:t>
            </w:r>
          </w:p>
        </w:tc>
      </w:tr>
      <w:tr w:rsidR="00EF0E5D"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768656"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rPr>
              <w:t>1</w:t>
            </w:r>
            <w:r w:rsidRPr="005034A3">
              <w:rPr>
                <w:rFonts w:ascii="GHEA Grapalat" w:hAnsi="GHEA Grapalat" w:cs="Sylfaen"/>
                <w:sz w:val="20"/>
                <w:szCs w:val="20"/>
                <w:lang w:val="hy-AM"/>
              </w:rPr>
              <w:t>2</w:t>
            </w:r>
            <w:r w:rsidRPr="005034A3">
              <w:rPr>
                <w:rFonts w:ascii="GHEA Grapalat" w:hAnsi="GHEA Grapalat" w:cs="Sylfaen"/>
                <w:sz w:val="20"/>
                <w:szCs w:val="20"/>
              </w:rPr>
              <w:t>.Շահառուի</w:t>
            </w:r>
            <w:r w:rsidRPr="005034A3">
              <w:rPr>
                <w:rFonts w:ascii="GHEA Grapalat" w:hAnsi="GHEA Grapalat" w:cs="Sylfaen"/>
                <w:sz w:val="20"/>
                <w:szCs w:val="20"/>
                <w:lang w:val="hy-AM"/>
              </w:rPr>
              <w:t>ն</w:t>
            </w:r>
            <w:r w:rsidRPr="005034A3">
              <w:rPr>
                <w:rFonts w:ascii="GHEA Grapalat" w:hAnsi="GHEA Grapalat" w:cs="Arial"/>
                <w:sz w:val="20"/>
                <w:szCs w:val="20"/>
              </w:rPr>
              <w:t xml:space="preserve"> </w:t>
            </w:r>
            <w:r w:rsidRPr="005034A3">
              <w:rPr>
                <w:rFonts w:ascii="GHEA Grapalat" w:hAnsi="GHEA Grapalat" w:cs="Sylfaen"/>
                <w:sz w:val="20"/>
                <w:szCs w:val="20"/>
                <w:lang w:val="hy-AM"/>
              </w:rPr>
              <w:t xml:space="preserve"> սպասարկող Ֆինանսական կազմակերպություն</w:t>
            </w:r>
            <w:r w:rsidRPr="005034A3">
              <w:rPr>
                <w:rFonts w:ascii="GHEA Grapalat" w:hAnsi="GHEA Grapalat" w:cs="Sylfaen"/>
                <w:sz w:val="20"/>
                <w:szCs w:val="20"/>
              </w:rPr>
              <w:t xml:space="preserve"> (բանկ)</w:t>
            </w:r>
            <w:r w:rsidRPr="005034A3">
              <w:rPr>
                <w:rFonts w:ascii="GHEA Grapalat" w:hAnsi="GHEA Grapalat" w:cs="Arial"/>
                <w:sz w:val="20"/>
                <w:szCs w:val="20"/>
              </w:rPr>
              <w:t>` ՀՀ ՖՆ գործառնական վարչություն</w:t>
            </w:r>
          </w:p>
        </w:tc>
      </w:tr>
      <w:tr w:rsidR="00EF0E5D"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660E2B8"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rPr>
              <w:t>1</w:t>
            </w:r>
            <w:r w:rsidRPr="005034A3">
              <w:rPr>
                <w:rFonts w:ascii="GHEA Grapalat" w:hAnsi="GHEA Grapalat" w:cs="Sylfaen"/>
                <w:sz w:val="20"/>
                <w:szCs w:val="20"/>
                <w:lang w:val="hy-AM"/>
              </w:rPr>
              <w:t>3</w:t>
            </w:r>
            <w:r w:rsidRPr="005034A3">
              <w:rPr>
                <w:rFonts w:ascii="GHEA Grapalat" w:hAnsi="GHEA Grapalat" w:cs="Sylfaen"/>
                <w:sz w:val="20"/>
                <w:szCs w:val="20"/>
              </w:rPr>
              <w:t>.Շահառուի</w:t>
            </w:r>
            <w:r w:rsidRPr="005034A3">
              <w:rPr>
                <w:rFonts w:ascii="GHEA Grapalat" w:hAnsi="GHEA Grapalat" w:cs="Arial"/>
                <w:sz w:val="20"/>
                <w:szCs w:val="20"/>
              </w:rPr>
              <w:t xml:space="preserve"> </w:t>
            </w:r>
            <w:r w:rsidRPr="005034A3">
              <w:rPr>
                <w:rFonts w:ascii="GHEA Grapalat" w:hAnsi="GHEA Grapalat" w:cs="Sylfaen"/>
                <w:sz w:val="20"/>
                <w:szCs w:val="20"/>
              </w:rPr>
              <w:t>հաշվի</w:t>
            </w:r>
            <w:r w:rsidRPr="005034A3">
              <w:rPr>
                <w:rFonts w:ascii="GHEA Grapalat" w:hAnsi="GHEA Grapalat" w:cs="Arial"/>
                <w:sz w:val="20"/>
                <w:szCs w:val="20"/>
              </w:rPr>
              <w:t xml:space="preserve"> </w:t>
            </w:r>
            <w:r w:rsidRPr="005034A3">
              <w:rPr>
                <w:rFonts w:ascii="GHEA Grapalat" w:hAnsi="GHEA Grapalat" w:cs="Sylfaen"/>
                <w:sz w:val="20"/>
                <w:szCs w:val="20"/>
              </w:rPr>
              <w:t>համարը</w:t>
            </w:r>
            <w:r w:rsidRPr="005034A3">
              <w:rPr>
                <w:rFonts w:ascii="GHEA Grapalat" w:hAnsi="GHEA Grapalat" w:cs="Arial"/>
                <w:sz w:val="20"/>
                <w:szCs w:val="20"/>
              </w:rPr>
              <w:t xml:space="preserve"> (</w:t>
            </w:r>
            <w:r w:rsidRPr="005034A3">
              <w:rPr>
                <w:rFonts w:ascii="GHEA Grapalat" w:hAnsi="GHEA Grapalat" w:cs="Sylfaen"/>
                <w:sz w:val="20"/>
                <w:szCs w:val="20"/>
              </w:rPr>
              <w:t>հշ</w:t>
            </w:r>
            <w:r w:rsidRPr="005034A3">
              <w:rPr>
                <w:rFonts w:ascii="GHEA Grapalat" w:hAnsi="GHEA Grapalat" w:cs="Arial"/>
                <w:sz w:val="20"/>
                <w:szCs w:val="20"/>
              </w:rPr>
              <w:t>.N)900005000758</w:t>
            </w:r>
          </w:p>
        </w:tc>
      </w:tr>
      <w:tr w:rsidR="00EF0E5D"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C4A78C"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rPr>
              <w:t>1</w:t>
            </w:r>
            <w:r w:rsidRPr="005034A3">
              <w:rPr>
                <w:rFonts w:ascii="GHEA Grapalat" w:hAnsi="GHEA Grapalat" w:cs="Sylfaen"/>
                <w:sz w:val="20"/>
                <w:szCs w:val="20"/>
                <w:lang w:val="hy-AM"/>
              </w:rPr>
              <w:t>4</w:t>
            </w:r>
            <w:r w:rsidRPr="005034A3">
              <w:rPr>
                <w:rFonts w:ascii="GHEA Grapalat" w:hAnsi="GHEA Grapalat" w:cs="Sylfaen"/>
                <w:sz w:val="20"/>
                <w:szCs w:val="20"/>
              </w:rPr>
              <w:t>.Գումարը</w:t>
            </w:r>
            <w:r w:rsidRPr="005034A3">
              <w:rPr>
                <w:rFonts w:ascii="GHEA Grapalat" w:hAnsi="GHEA Grapalat" w:cs="Arial"/>
                <w:sz w:val="20"/>
                <w:szCs w:val="20"/>
              </w:rPr>
              <w:t xml:space="preserve"> </w:t>
            </w:r>
            <w:r w:rsidRPr="005034A3">
              <w:rPr>
                <w:rFonts w:ascii="GHEA Grapalat" w:hAnsi="GHEA Grapalat" w:cs="Arial"/>
                <w:sz w:val="20"/>
                <w:szCs w:val="20"/>
                <w:lang w:val="ru-RU"/>
              </w:rPr>
              <w:t>(</w:t>
            </w:r>
            <w:r w:rsidRPr="005034A3">
              <w:rPr>
                <w:rFonts w:ascii="GHEA Grapalat" w:hAnsi="GHEA Grapalat" w:cs="Sylfaen"/>
                <w:sz w:val="20"/>
                <w:szCs w:val="20"/>
              </w:rPr>
              <w:t>թվերով</w:t>
            </w:r>
            <w:r w:rsidRPr="005034A3">
              <w:rPr>
                <w:rFonts w:ascii="GHEA Grapalat" w:hAnsi="GHEA Grapalat" w:cs="Arial"/>
                <w:sz w:val="20"/>
                <w:szCs w:val="20"/>
              </w:rPr>
              <w:t xml:space="preserve"> </w:t>
            </w:r>
            <w:r w:rsidRPr="005034A3">
              <w:rPr>
                <w:rFonts w:ascii="GHEA Grapalat" w:hAnsi="GHEA Grapalat" w:cs="Sylfaen"/>
                <w:sz w:val="20"/>
                <w:szCs w:val="20"/>
              </w:rPr>
              <w:t>և</w:t>
            </w:r>
            <w:r w:rsidRPr="005034A3">
              <w:rPr>
                <w:rFonts w:ascii="GHEA Grapalat" w:hAnsi="GHEA Grapalat" w:cs="Arial"/>
                <w:sz w:val="20"/>
                <w:szCs w:val="20"/>
              </w:rPr>
              <w:t xml:space="preserve"> </w:t>
            </w:r>
            <w:r w:rsidRPr="005034A3">
              <w:rPr>
                <w:rFonts w:ascii="GHEA Grapalat" w:hAnsi="GHEA Grapalat" w:cs="Sylfaen"/>
                <w:sz w:val="20"/>
                <w:szCs w:val="20"/>
              </w:rPr>
              <w:t>բառերով</w:t>
            </w:r>
            <w:r w:rsidRPr="005034A3">
              <w:rPr>
                <w:rFonts w:ascii="GHEA Grapalat" w:hAnsi="GHEA Grapalat" w:cs="Sylfaen"/>
                <w:sz w:val="20"/>
                <w:szCs w:val="20"/>
                <w:lang w:val="ru-RU"/>
              </w:rPr>
              <w:t>)</w:t>
            </w:r>
            <w:r w:rsidRPr="005034A3">
              <w:rPr>
                <w:rFonts w:ascii="GHEA Grapalat" w:hAnsi="GHEA Grapalat" w:cs="Arial"/>
                <w:sz w:val="20"/>
                <w:szCs w:val="20"/>
              </w:rPr>
              <w:t>`</w:t>
            </w:r>
          </w:p>
        </w:tc>
      </w:tr>
      <w:tr w:rsidR="00EF0E5D"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E6B6C6E" w:rsidR="00EF0E5D" w:rsidRPr="0093002B" w:rsidRDefault="00EF0E5D" w:rsidP="00EF0E5D">
            <w:pPr>
              <w:rPr>
                <w:rFonts w:ascii="GHEA Grapalat" w:hAnsi="GHEA Grapalat" w:cs="Sylfaen"/>
                <w:sz w:val="20"/>
                <w:szCs w:val="20"/>
              </w:rPr>
            </w:pPr>
            <w:r w:rsidRPr="005034A3">
              <w:rPr>
                <w:rFonts w:ascii="GHEA Grapalat" w:hAnsi="GHEA Grapalat" w:cs="Sylfaen"/>
                <w:sz w:val="20"/>
                <w:szCs w:val="20"/>
              </w:rPr>
              <w:t xml:space="preserve">15. </w:t>
            </w:r>
            <w:r w:rsidRPr="005034A3">
              <w:rPr>
                <w:rFonts w:ascii="GHEA Grapalat" w:hAnsi="GHEA Grapalat" w:cs="Sylfaen"/>
                <w:sz w:val="20"/>
                <w:szCs w:val="20"/>
                <w:lang w:val="hy-AM"/>
              </w:rPr>
              <w:t xml:space="preserve">Ակցեպտավորված գումարը՝ </w:t>
            </w:r>
            <w:r w:rsidRPr="005034A3">
              <w:rPr>
                <w:rFonts w:ascii="GHEA Grapalat" w:hAnsi="GHEA Grapalat" w:cs="Sylfaen"/>
                <w:sz w:val="20"/>
                <w:szCs w:val="20"/>
              </w:rPr>
              <w:t xml:space="preserve"> (թվերով</w:t>
            </w:r>
            <w:r w:rsidRPr="005034A3">
              <w:rPr>
                <w:rFonts w:ascii="GHEA Grapalat" w:hAnsi="GHEA Grapalat" w:cs="Arial"/>
                <w:sz w:val="20"/>
                <w:szCs w:val="20"/>
              </w:rPr>
              <w:t xml:space="preserve"> </w:t>
            </w:r>
            <w:r w:rsidRPr="005034A3">
              <w:rPr>
                <w:rFonts w:ascii="GHEA Grapalat" w:hAnsi="GHEA Grapalat" w:cs="Sylfaen"/>
                <w:sz w:val="20"/>
                <w:szCs w:val="20"/>
              </w:rPr>
              <w:t>և</w:t>
            </w:r>
            <w:r w:rsidRPr="005034A3">
              <w:rPr>
                <w:rFonts w:ascii="GHEA Grapalat" w:hAnsi="GHEA Grapalat" w:cs="Arial"/>
                <w:sz w:val="20"/>
                <w:szCs w:val="20"/>
              </w:rPr>
              <w:t xml:space="preserve"> </w:t>
            </w:r>
            <w:r w:rsidRPr="005034A3">
              <w:rPr>
                <w:rFonts w:ascii="GHEA Grapalat" w:hAnsi="GHEA Grapalat" w:cs="Sylfaen"/>
                <w:sz w:val="20"/>
                <w:szCs w:val="20"/>
              </w:rPr>
              <w:t>բառերով)</w:t>
            </w:r>
            <w:r w:rsidRPr="005034A3">
              <w:rPr>
                <w:rFonts w:ascii="GHEA Grapalat" w:hAnsi="GHEA Grapalat" w:cs="Sylfaen"/>
                <w:sz w:val="20"/>
                <w:szCs w:val="20"/>
                <w:lang w:val="hy-AM"/>
              </w:rPr>
              <w:t xml:space="preserve">  </w:t>
            </w:r>
            <w:r w:rsidRPr="005034A3">
              <w:rPr>
                <w:rFonts w:ascii="GHEA Grapalat" w:hAnsi="GHEA Grapalat" w:cs="Sylfaen"/>
                <w:sz w:val="20"/>
                <w:szCs w:val="20"/>
              </w:rPr>
              <w:t>(</w:t>
            </w:r>
            <w:r w:rsidRPr="005034A3">
              <w:rPr>
                <w:rFonts w:ascii="GHEA Grapalat" w:hAnsi="GHEA Grapalat" w:cs="Sylfaen"/>
                <w:sz w:val="20"/>
                <w:szCs w:val="20"/>
                <w:lang w:val="hy-AM"/>
              </w:rPr>
              <w:t>նախատեսված է նշված գումարի մասնակի ակցեպտի համար, որը չի կիրառվում</w:t>
            </w:r>
            <w:r w:rsidRPr="005034A3">
              <w:rPr>
                <w:rFonts w:ascii="GHEA Grapalat" w:hAnsi="GHEA Grapalat" w:cs="Sylfaen"/>
                <w:sz w:val="20"/>
                <w:szCs w:val="20"/>
              </w:rPr>
              <w:t>)</w:t>
            </w:r>
          </w:p>
        </w:tc>
      </w:tr>
      <w:tr w:rsidR="00EF0E5D"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19F9884" w:rsidR="00EF0E5D" w:rsidRPr="0093002B" w:rsidRDefault="00EF0E5D" w:rsidP="00EF0E5D">
            <w:pPr>
              <w:rPr>
                <w:rFonts w:ascii="GHEA Grapalat" w:hAnsi="GHEA Grapalat" w:cs="Arial"/>
                <w:sz w:val="20"/>
                <w:szCs w:val="20"/>
              </w:rPr>
            </w:pPr>
            <w:r w:rsidRPr="005034A3">
              <w:rPr>
                <w:rFonts w:ascii="GHEA Grapalat" w:hAnsi="GHEA Grapalat" w:cs="Sylfaen"/>
                <w:sz w:val="20"/>
                <w:szCs w:val="20"/>
              </w:rPr>
              <w:t>1</w:t>
            </w:r>
            <w:r w:rsidRPr="005034A3">
              <w:rPr>
                <w:rFonts w:ascii="GHEA Grapalat" w:hAnsi="GHEA Grapalat" w:cs="Sylfaen"/>
                <w:sz w:val="20"/>
                <w:szCs w:val="20"/>
                <w:lang w:val="ru-RU"/>
              </w:rPr>
              <w:t>6</w:t>
            </w:r>
            <w:r w:rsidRPr="005034A3">
              <w:rPr>
                <w:rFonts w:ascii="GHEA Grapalat" w:hAnsi="GHEA Grapalat" w:cs="Sylfaen"/>
                <w:sz w:val="20"/>
                <w:szCs w:val="20"/>
              </w:rPr>
              <w:t>.Արժույթը</w:t>
            </w:r>
            <w:r w:rsidRPr="005034A3">
              <w:rPr>
                <w:rFonts w:ascii="GHEA Grapalat" w:hAnsi="GHEA Grapalat" w:cs="Arial"/>
                <w:sz w:val="20"/>
                <w:szCs w:val="20"/>
              </w:rPr>
              <w:t xml:space="preserve"> (</w:t>
            </w:r>
            <w:r w:rsidRPr="005034A3">
              <w:rPr>
                <w:rFonts w:ascii="GHEA Grapalat" w:hAnsi="GHEA Grapalat" w:cs="Sylfaen"/>
                <w:sz w:val="20"/>
                <w:szCs w:val="20"/>
              </w:rPr>
              <w:t>բառերով</w:t>
            </w:r>
            <w:r w:rsidRPr="005034A3">
              <w:rPr>
                <w:rFonts w:ascii="GHEA Grapalat" w:hAnsi="GHEA Grapalat" w:cs="Arial"/>
                <w:sz w:val="20"/>
                <w:szCs w:val="20"/>
              </w:rPr>
              <w:t xml:space="preserve"> </w:t>
            </w:r>
            <w:r w:rsidRPr="005034A3">
              <w:rPr>
                <w:rFonts w:ascii="GHEA Grapalat" w:hAnsi="GHEA Grapalat" w:cs="Sylfaen"/>
                <w:sz w:val="20"/>
                <w:szCs w:val="20"/>
              </w:rPr>
              <w:t>և</w:t>
            </w:r>
            <w:r w:rsidRPr="005034A3">
              <w:rPr>
                <w:rFonts w:ascii="GHEA Grapalat" w:hAnsi="GHEA Grapalat" w:cs="Arial"/>
                <w:sz w:val="20"/>
                <w:szCs w:val="20"/>
              </w:rPr>
              <w:t xml:space="preserve"> </w:t>
            </w:r>
            <w:r w:rsidRPr="005034A3">
              <w:rPr>
                <w:rFonts w:ascii="GHEA Grapalat" w:hAnsi="GHEA Grapalat" w:cs="Sylfaen"/>
                <w:sz w:val="20"/>
                <w:szCs w:val="20"/>
              </w:rPr>
              <w:t>կոդով</w:t>
            </w:r>
            <w:r w:rsidRPr="005034A3">
              <w:rPr>
                <w:rFonts w:ascii="GHEA Grapalat" w:hAnsi="GHEA Grapalat" w:cs="Arial"/>
                <w:sz w:val="20"/>
                <w:szCs w:val="20"/>
              </w:rPr>
              <w:t>)`</w:t>
            </w:r>
          </w:p>
        </w:tc>
      </w:tr>
      <w:tr w:rsidR="00EF0E5D"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47FD684B" w:rsidR="00EF0E5D" w:rsidRPr="0093002B" w:rsidRDefault="00EF0E5D" w:rsidP="00EF0E5D">
            <w:pPr>
              <w:rPr>
                <w:rFonts w:ascii="GHEA Grapalat" w:hAnsi="GHEA Grapalat" w:cs="Arial"/>
                <w:sz w:val="20"/>
                <w:szCs w:val="20"/>
                <w:lang w:val="hy-AM"/>
              </w:rPr>
            </w:pPr>
            <w:r w:rsidRPr="005034A3">
              <w:rPr>
                <w:rFonts w:ascii="GHEA Grapalat" w:hAnsi="GHEA Grapalat" w:cs="Sylfaen"/>
                <w:sz w:val="20"/>
                <w:szCs w:val="20"/>
              </w:rPr>
              <w:t>1</w:t>
            </w:r>
            <w:r w:rsidRPr="005034A3">
              <w:rPr>
                <w:rFonts w:ascii="GHEA Grapalat" w:hAnsi="GHEA Grapalat" w:cs="Sylfaen"/>
                <w:sz w:val="20"/>
                <w:szCs w:val="20"/>
                <w:lang w:val="hy-AM"/>
              </w:rPr>
              <w:t>7</w:t>
            </w:r>
            <w:r w:rsidRPr="005034A3">
              <w:rPr>
                <w:rFonts w:ascii="GHEA Grapalat" w:hAnsi="GHEA Grapalat" w:cs="Sylfaen"/>
                <w:sz w:val="20"/>
                <w:szCs w:val="20"/>
              </w:rPr>
              <w:t>.Գործարքի</w:t>
            </w:r>
            <w:r w:rsidRPr="005034A3">
              <w:rPr>
                <w:rFonts w:ascii="GHEA Grapalat" w:hAnsi="GHEA Grapalat" w:cs="Arial"/>
                <w:sz w:val="20"/>
                <w:szCs w:val="20"/>
              </w:rPr>
              <w:t xml:space="preserve"> (</w:t>
            </w:r>
            <w:r w:rsidRPr="005034A3">
              <w:rPr>
                <w:rFonts w:ascii="GHEA Grapalat" w:hAnsi="GHEA Grapalat" w:cs="Sylfaen"/>
                <w:sz w:val="20"/>
                <w:szCs w:val="20"/>
              </w:rPr>
              <w:t>վճարման</w:t>
            </w:r>
            <w:r w:rsidRPr="005034A3">
              <w:rPr>
                <w:rFonts w:ascii="GHEA Grapalat" w:hAnsi="GHEA Grapalat" w:cs="Arial"/>
                <w:sz w:val="20"/>
                <w:szCs w:val="20"/>
              </w:rPr>
              <w:t xml:space="preserve">) </w:t>
            </w:r>
            <w:r w:rsidRPr="005034A3">
              <w:rPr>
                <w:rFonts w:ascii="GHEA Grapalat" w:hAnsi="GHEA Grapalat" w:cs="Sylfaen"/>
                <w:sz w:val="20"/>
                <w:szCs w:val="20"/>
              </w:rPr>
              <w:t>նպատակը</w:t>
            </w:r>
            <w:r w:rsidRPr="005034A3">
              <w:rPr>
                <w:rFonts w:ascii="GHEA Grapalat" w:hAnsi="GHEA Grapalat" w:cs="Arial"/>
                <w:sz w:val="20"/>
                <w:szCs w:val="20"/>
              </w:rPr>
              <w:t>`</w:t>
            </w:r>
            <w:r w:rsidRPr="005034A3">
              <w:rPr>
                <w:rFonts w:ascii="GHEA Grapalat" w:hAnsi="GHEA Grapalat" w:cs="Arial"/>
                <w:sz w:val="20"/>
                <w:szCs w:val="20"/>
                <w:lang w:val="hy-AM"/>
              </w:rPr>
              <w:t xml:space="preserve">  </w:t>
            </w:r>
            <w:r w:rsidRPr="005034A3">
              <w:rPr>
                <w:rFonts w:ascii="GHEA Grapalat" w:hAnsi="GHEA Grapalat" w:cs="Sylfaen"/>
                <w:bCs/>
                <w:i/>
                <w:sz w:val="20"/>
                <w:szCs w:val="20"/>
              </w:rPr>
              <w:t>(</w:t>
            </w:r>
            <w:r w:rsidRPr="005034A3">
              <w:rPr>
                <w:rFonts w:ascii="GHEA Grapalat" w:hAnsi="GHEA Grapalat" w:cs="Sylfaen"/>
                <w:bCs/>
                <w:i/>
                <w:sz w:val="20"/>
                <w:szCs w:val="20"/>
                <w:lang w:val="hy-AM"/>
              </w:rPr>
              <w:t>պայմանագրի կատարման</w:t>
            </w:r>
            <w:r w:rsidRPr="005034A3">
              <w:rPr>
                <w:rFonts w:ascii="GHEA Grapalat" w:hAnsi="GHEA Grapalat" w:cs="Sylfaen"/>
                <w:bCs/>
                <w:i/>
                <w:sz w:val="20"/>
                <w:szCs w:val="20"/>
              </w:rPr>
              <w:t>ապահովմ</w:t>
            </w:r>
            <w:r w:rsidRPr="005034A3">
              <w:rPr>
                <w:rFonts w:ascii="GHEA Grapalat" w:hAnsi="GHEA Grapalat" w:cs="Sylfaen"/>
                <w:bCs/>
                <w:i/>
                <w:sz w:val="20"/>
                <w:szCs w:val="20"/>
                <w:lang w:val="hy-AM"/>
              </w:rPr>
              <w:t>ան համար</w:t>
            </w:r>
            <w:r w:rsidRPr="005034A3">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50F9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50F9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50F9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50F9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50F9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66ECB4D9" w:rsidR="00B01CA2" w:rsidRPr="0093002B" w:rsidRDefault="004B45CE" w:rsidP="00B01CA2">
      <w:pPr>
        <w:pStyle w:val="BodyTextIndent3"/>
        <w:spacing w:line="240" w:lineRule="auto"/>
        <w:jc w:val="right"/>
        <w:rPr>
          <w:rFonts w:ascii="GHEA Grapalat" w:hAnsi="GHEA Grapalat" w:cs="Arial"/>
          <w:b/>
          <w:lang w:val="hy-AM"/>
        </w:rPr>
      </w:pPr>
      <w:r>
        <w:rPr>
          <w:rFonts w:ascii="GHEA Grapalat" w:hAnsi="GHEA Grapalat" w:cs="Sylfaen"/>
          <w:b/>
          <w:lang w:val="hy-AM"/>
        </w:rPr>
        <w:t>ՋԿ-ԲՄԱՇՁԲ-26/5-Ա</w:t>
      </w:r>
      <w:r w:rsidR="003D7FD7" w:rsidRPr="0093002B">
        <w:rPr>
          <w:rFonts w:ascii="GHEA Grapalat" w:hAnsi="GHEA Grapalat" w:cs="Sylfaen"/>
          <w:b/>
          <w:lang w:val="hy-AM"/>
        </w:rPr>
        <w:t xml:space="preserve"> </w:t>
      </w:r>
      <w:r w:rsidR="005C432A">
        <w:rPr>
          <w:rFonts w:ascii="GHEA Grapalat" w:hAnsi="GHEA Grapalat" w:cs="Sylfaen"/>
          <w:b/>
          <w:lang w:val="hy-AM"/>
        </w:rPr>
        <w:t>*</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59E125C9"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007862F4" w:rsidRPr="007862F4">
        <w:rPr>
          <w:rFonts w:ascii="GHEA Grapalat" w:hAnsi="GHEA Grapalat"/>
          <w:bCs/>
          <w:sz w:val="20"/>
          <w:szCs w:val="20"/>
          <w:u w:val="single"/>
          <w:lang w:val="hy-AM"/>
        </w:rPr>
        <w:t>900008000664</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2763B0F5"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w:t>
      </w:r>
      <w:r w:rsidR="002570D2" w:rsidRPr="007862F4">
        <w:rPr>
          <w:rStyle w:val="Hyperlink"/>
          <w:rFonts w:ascii="GHEA Grapalat" w:hAnsi="GHEA Grapalat"/>
          <w:sz w:val="20"/>
          <w:szCs w:val="20"/>
          <w:lang w:val="af-ZA" w:eastAsia="en-US"/>
        </w:rPr>
        <w:t>finansakan2013@mail.ru</w:t>
      </w:r>
      <w:r w:rsidR="001734B8" w:rsidRPr="00D65AC8">
        <w:rPr>
          <w:rFonts w:ascii="GHEA Grapalat" w:hAnsi="GHEA Grapalat"/>
          <w:color w:val="000000"/>
          <w:sz w:val="20"/>
          <w:szCs w:val="20"/>
          <w:lang w:val="hy-AM"/>
        </w:rPr>
        <w:t xml:space="preserve">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570D2">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438F8C31" w:rsidR="00B93472" w:rsidRDefault="00B93472" w:rsidP="00EF3662">
      <w:pPr>
        <w:rPr>
          <w:lang w:val="hy-AM"/>
        </w:rPr>
      </w:pPr>
    </w:p>
    <w:p w14:paraId="7502094B" w14:textId="6A2B65C0" w:rsidR="004274D1" w:rsidRDefault="004274D1" w:rsidP="00EF3662">
      <w:pPr>
        <w:rPr>
          <w:lang w:val="hy-AM"/>
        </w:rPr>
      </w:pPr>
    </w:p>
    <w:p w14:paraId="1DEB58FC" w14:textId="68C1740A" w:rsidR="004274D1" w:rsidRDefault="004274D1" w:rsidP="00EF3662">
      <w:pPr>
        <w:rPr>
          <w:lang w:val="hy-AM"/>
        </w:rPr>
      </w:pPr>
    </w:p>
    <w:p w14:paraId="608DA22F" w14:textId="77777777" w:rsidR="004274D1" w:rsidRPr="0093002B" w:rsidRDefault="004274D1"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3"/>
      </w:r>
    </w:p>
    <w:p w14:paraId="7010A09D" w14:textId="2002A13F" w:rsidR="00F02279" w:rsidRPr="0093002B" w:rsidRDefault="004B45C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ՋԿ-ԲՄԱՇՁԲ-26/5-Ա</w:t>
      </w:r>
      <w:r w:rsidR="00F02279" w:rsidRPr="0093002B">
        <w:rPr>
          <w:rFonts w:ascii="GHEA Grapalat" w:hAnsi="GHEA Grapalat" w:cs="Sylfaen"/>
          <w:b/>
          <w:lang w:val="hy-AM"/>
        </w:rPr>
        <w:t>*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0102A4A" w:rsidR="00F02279"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E722B" w:rsidRPr="00AE722B">
        <w:rPr>
          <w:rFonts w:ascii="GHEA Grapalat" w:hAnsi="GHEA Grapalat"/>
          <w:b/>
          <w:sz w:val="20"/>
          <w:szCs w:val="20"/>
          <w:u w:val="single"/>
          <w:lang w:val="hy-AM"/>
        </w:rPr>
        <w:t>ՋԿ-ԲՄԱՇՁԲ-26/5-Ա</w:t>
      </w:r>
    </w:p>
    <w:p w14:paraId="47332ED3" w14:textId="77777777" w:rsidR="00E217B3" w:rsidRPr="0093002B" w:rsidRDefault="00E217B3" w:rsidP="00F02279">
      <w:pPr>
        <w:ind w:left="-142" w:firstLine="142"/>
        <w:jc w:val="center"/>
        <w:rPr>
          <w:rFonts w:ascii="GHEA Grapalat" w:hAnsi="GHEA Grapalat"/>
          <w:b/>
          <w:sz w:val="20"/>
          <w:szCs w:val="20"/>
          <w:u w:val="single"/>
          <w:lang w:val="es-ES"/>
        </w:rPr>
      </w:pPr>
    </w:p>
    <w:p w14:paraId="239EA02E" w14:textId="1B08EA4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AE722B">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AE72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00E217B3" w:rsidRPr="00D62757">
        <w:rPr>
          <w:rFonts w:ascii="GHEA Grapalat" w:hAnsi="GHEA Grapalat"/>
          <w:u w:val="single"/>
          <w:lang w:val="hy-AM"/>
        </w:rPr>
        <w:t xml:space="preserve">    </w:t>
      </w:r>
      <w:r w:rsidR="00AE722B">
        <w:rPr>
          <w:rFonts w:ascii="GHEA Grapalat" w:hAnsi="GHEA Grapalat"/>
          <w:u w:val="single"/>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AE722B">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32B540B" w14:textId="6B508B2D" w:rsidR="00AE722B" w:rsidRPr="00A0544F" w:rsidRDefault="00AE722B" w:rsidP="00AE722B">
      <w:pPr>
        <w:ind w:firstLine="720"/>
        <w:jc w:val="both"/>
        <w:rPr>
          <w:rFonts w:ascii="GHEA Grapalat" w:hAnsi="GHEA Grapalat" w:cs="Sylfaen"/>
          <w:sz w:val="20"/>
          <w:szCs w:val="20"/>
          <w:lang w:val="pt-BR"/>
        </w:rPr>
      </w:pPr>
      <w:r w:rsidRPr="00A0544F">
        <w:rPr>
          <w:rFonts w:ascii="GHEA Grapalat" w:hAnsi="GHEA Grapalat" w:cs="Sylfaen"/>
          <w:sz w:val="20"/>
          <w:szCs w:val="20"/>
          <w:lang w:val="pt-BR"/>
        </w:rPr>
        <w:t>«</w:t>
      </w:r>
      <w:r w:rsidRPr="00A0544F">
        <w:rPr>
          <w:rFonts w:ascii="GHEA Grapalat" w:hAnsi="GHEA Grapalat" w:cs="Sylfaen"/>
          <w:sz w:val="20"/>
          <w:szCs w:val="20"/>
          <w:lang w:val="hy-AM"/>
        </w:rPr>
        <w:t>Ջրային կոմիտեն</w:t>
      </w:r>
      <w:r w:rsidRPr="00A0544F">
        <w:rPr>
          <w:rFonts w:ascii="GHEA Grapalat" w:hAnsi="GHEA Grapalat" w:cs="Sylfaen"/>
          <w:sz w:val="20"/>
          <w:szCs w:val="20"/>
          <w:lang w:val="pt-BR"/>
        </w:rPr>
        <w:t xml:space="preserve">», ի դեմս </w:t>
      </w:r>
      <w:r w:rsidRPr="00A0544F">
        <w:rPr>
          <w:rFonts w:ascii="GHEA Grapalat" w:hAnsi="GHEA Grapalat" w:cs="Sylfaen"/>
          <w:sz w:val="20"/>
          <w:szCs w:val="20"/>
          <w:lang w:val="hy-AM"/>
        </w:rPr>
        <w:t>գլխավոր քարտուղար</w:t>
      </w:r>
      <w:r w:rsidRPr="00A0544F">
        <w:rPr>
          <w:rFonts w:ascii="GHEA Grapalat" w:hAnsi="GHEA Grapalat" w:cs="Sylfaen"/>
          <w:sz w:val="20"/>
          <w:szCs w:val="20"/>
          <w:lang w:val="pt-BR"/>
        </w:rPr>
        <w:t xml:space="preserve"> </w:t>
      </w:r>
      <w:r w:rsidRPr="00A0544F">
        <w:rPr>
          <w:rFonts w:ascii="GHEA Grapalat" w:hAnsi="GHEA Grapalat" w:cs="Sylfaen"/>
          <w:sz w:val="20"/>
          <w:szCs w:val="20"/>
          <w:lang w:val="hy-AM"/>
        </w:rPr>
        <w:t>Ա․ Մանուկյանի, որը գործում է ------------- կանոնադրության հիման վրա (այսուհետ՝ Պատվիրատու), մի կողմից, և ------------------ն, ի դեմս</w:t>
      </w:r>
      <w:r w:rsidRPr="00A0544F">
        <w:rPr>
          <w:rFonts w:ascii="GHEA Grapalat" w:hAnsi="GHEA Grapalat" w:cs="Sylfaen"/>
          <w:sz w:val="20"/>
          <w:szCs w:val="20"/>
          <w:lang w:val="pt-BR"/>
        </w:rPr>
        <w:t xml:space="preserve">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E722B"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5A92AE2C"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D71F1" w:rsidRPr="00AE722B">
        <w:rPr>
          <w:rFonts w:ascii="GHEA Grapalat" w:hAnsi="GHEA Grapalat"/>
          <w:b/>
          <w:sz w:val="20"/>
          <w:szCs w:val="20"/>
          <w:u w:val="single"/>
          <w:lang w:val="hy-AM"/>
        </w:rPr>
        <w:t>ՋԿ-ԲՄԱՇՁԲ-26/5-Ա</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2EE7ED" w14:textId="77777777" w:rsidR="00783868" w:rsidRPr="00783868" w:rsidRDefault="00783868" w:rsidP="00783868">
      <w:pPr>
        <w:tabs>
          <w:tab w:val="left" w:pos="1134"/>
        </w:tabs>
        <w:ind w:firstLine="720"/>
        <w:jc w:val="both"/>
        <w:rPr>
          <w:rFonts w:ascii="GHEA Grapalat" w:hAnsi="GHEA Grapalat"/>
          <w:b/>
          <w:sz w:val="20"/>
          <w:szCs w:val="20"/>
          <w:lang w:val="hy-AM"/>
        </w:rPr>
      </w:pPr>
      <w:r w:rsidRPr="00783868">
        <w:rPr>
          <w:rFonts w:ascii="GHEA Grapalat" w:hAnsi="GHEA Grapalat"/>
          <w:b/>
          <w:sz w:val="20"/>
          <w:szCs w:val="20"/>
          <w:lang w:val="es-ES"/>
        </w:rPr>
        <w:t xml:space="preserve">1.4 </w:t>
      </w:r>
      <w:r w:rsidRPr="00783868">
        <w:rPr>
          <w:rFonts w:ascii="GHEA Grapalat" w:hAnsi="GHEA Grapalat"/>
          <w:b/>
          <w:sz w:val="20"/>
          <w:szCs w:val="20"/>
          <w:lang w:val="hy-AM"/>
        </w:rPr>
        <w:t>Պայմանագրի օրացուցային գրաֆիկով նախատեսված աշխատանքների կատարման ժամկետների մեջ չեն հաշվարկվում.</w:t>
      </w:r>
    </w:p>
    <w:p w14:paraId="5B841B61" w14:textId="77777777" w:rsidR="00783868" w:rsidRPr="00783868" w:rsidRDefault="00783868" w:rsidP="00783868">
      <w:pPr>
        <w:numPr>
          <w:ilvl w:val="0"/>
          <w:numId w:val="35"/>
        </w:numPr>
        <w:tabs>
          <w:tab w:val="left" w:pos="1134"/>
        </w:tabs>
        <w:jc w:val="both"/>
        <w:rPr>
          <w:rFonts w:ascii="GHEA Grapalat" w:hAnsi="GHEA Grapalat"/>
          <w:b/>
          <w:sz w:val="20"/>
          <w:szCs w:val="20"/>
          <w:lang w:val="hy-AM"/>
        </w:rPr>
      </w:pPr>
      <w:r w:rsidRPr="00783868">
        <w:rPr>
          <w:rFonts w:ascii="GHEA Grapalat" w:hAnsi="GHEA Grapalat"/>
          <w:b/>
          <w:sz w:val="20"/>
          <w:szCs w:val="20"/>
          <w:lang w:val="hy-AM"/>
        </w:rPr>
        <w:t>հեղինակային և/կամ տեխնիկական հսկողության պայմանգրերի լուծման դեպքում՝ պայմանագրերի լուծման օրվանից մինչև նոր պայմանագրերի կնքմանը հաջորդող օրն ընկած ժամանակահատվածը,</w:t>
      </w:r>
    </w:p>
    <w:p w14:paraId="761B3F7D" w14:textId="77777777" w:rsidR="00783868" w:rsidRPr="00783868" w:rsidRDefault="00783868" w:rsidP="00783868">
      <w:pPr>
        <w:numPr>
          <w:ilvl w:val="0"/>
          <w:numId w:val="35"/>
        </w:numPr>
        <w:tabs>
          <w:tab w:val="left" w:pos="1134"/>
        </w:tabs>
        <w:jc w:val="both"/>
        <w:rPr>
          <w:rFonts w:ascii="GHEA Grapalat" w:hAnsi="GHEA Grapalat"/>
          <w:b/>
          <w:sz w:val="20"/>
          <w:szCs w:val="20"/>
          <w:lang w:val="af-ZA"/>
        </w:rPr>
      </w:pPr>
      <w:r w:rsidRPr="00783868">
        <w:rPr>
          <w:rFonts w:ascii="GHEA Grapalat" w:hAnsi="GHEA Grapalat"/>
          <w:b/>
          <w:sz w:val="20"/>
          <w:szCs w:val="20"/>
          <w:lang w:val="hy-AM"/>
        </w:rPr>
        <w:t>շինարարական աշխատանքների կատարումն անհնարին դառնալու օրվանից մինչև դրանց վերսկսելու օրն ընկած ժամանակահատվածը, որն արձանագրվում է տեխնիկաական և հեղինակային հսկողություն իրականացնող կազմակերպությունների առաջարկության հիման վրա՝ պատասխանատու ստորաբաժանման կողմից տրված եզրակացությամբ։</w:t>
      </w:r>
    </w:p>
    <w:p w14:paraId="4AA8F04A" w14:textId="54CFA84A" w:rsidR="00F02279" w:rsidRPr="004274D1" w:rsidRDefault="00783868" w:rsidP="004274D1">
      <w:pPr>
        <w:pStyle w:val="ListParagraph"/>
        <w:numPr>
          <w:ilvl w:val="0"/>
          <w:numId w:val="35"/>
        </w:numPr>
        <w:tabs>
          <w:tab w:val="left" w:pos="1134"/>
        </w:tabs>
        <w:jc w:val="both"/>
        <w:rPr>
          <w:rFonts w:ascii="GHEA Grapalat" w:hAnsi="GHEA Grapalat"/>
          <w:b/>
          <w:sz w:val="20"/>
          <w:szCs w:val="20"/>
          <w:lang w:val="af-ZA"/>
        </w:rPr>
      </w:pPr>
      <w:r w:rsidRPr="004274D1">
        <w:rPr>
          <w:rFonts w:ascii="GHEA Grapalat" w:hAnsi="GHEA Grapalat"/>
          <w:b/>
          <w:sz w:val="20"/>
          <w:szCs w:val="20"/>
          <w:lang w:val="hy-AM"/>
        </w:rPr>
        <w:t>շինարարության թույլտվության ձեռքբերման ժամանակահատվածը</w:t>
      </w:r>
      <w:r w:rsidRPr="004274D1">
        <w:rPr>
          <w:rFonts w:ascii="GHEA Grapalat" w:hAnsi="GHEA Grapalat"/>
          <w:b/>
          <w:sz w:val="20"/>
          <w:szCs w:val="20"/>
          <w:lang w:val="af-ZA"/>
        </w:rPr>
        <w:t>:</w:t>
      </w:r>
    </w:p>
    <w:p w14:paraId="5C5B1ABF" w14:textId="77777777" w:rsidR="00783868" w:rsidRPr="00783868" w:rsidRDefault="00783868" w:rsidP="00783868">
      <w:pPr>
        <w:tabs>
          <w:tab w:val="left" w:pos="1134"/>
        </w:tabs>
        <w:ind w:firstLine="720"/>
        <w:jc w:val="both"/>
        <w:rPr>
          <w:rFonts w:ascii="GHEA Grapalat" w:hAnsi="GHEA Grapalat"/>
          <w:b/>
          <w:sz w:val="20"/>
          <w:szCs w:val="2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19D5BBE"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sidRPr="00CA5AE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FC27D5" w:rsidRPr="00CA5AE2">
        <w:rPr>
          <w:rFonts w:ascii="GHEA Grapalat" w:hAnsi="GHEA Grapalat" w:cs="Times Armenian"/>
          <w:sz w:val="20"/>
          <w:szCs w:val="20"/>
          <w:lang w:val="hy-AM"/>
        </w:rPr>
        <w:t>5</w:t>
      </w:r>
      <w:r w:rsidRPr="00CA5AE2">
        <w:rPr>
          <w:rFonts w:ascii="GHEA Grapalat" w:hAnsi="GHEA Grapalat" w:cs="Times Armenian"/>
          <w:sz w:val="20"/>
          <w:szCs w:val="20"/>
          <w:lang w:val="hy-AM"/>
        </w:rPr>
        <w:t xml:space="preserve"> օրվա ընթացքում:</w:t>
      </w:r>
      <w:r w:rsidR="00783868" w:rsidRPr="00CA5AE2">
        <w:rPr>
          <w:rFonts w:ascii="GHEA Grapalat" w:hAnsi="GHEA Grapalat" w:cs="Times Armenian"/>
          <w:sz w:val="20"/>
          <w:szCs w:val="20"/>
          <w:lang w:val="es-ES"/>
        </w:rPr>
        <w:t xml:space="preserve"> </w:t>
      </w:r>
      <w:r w:rsidRPr="00CA5AE2">
        <w:rPr>
          <w:rFonts w:ascii="GHEA Grapalat" w:hAnsi="GHEA Grapalat" w:cs="Sylfaen"/>
          <w:sz w:val="20"/>
          <w:szCs w:val="20"/>
          <w:lang w:val="hy-AM"/>
        </w:rPr>
        <w:t>Ե</w:t>
      </w:r>
      <w:r w:rsidRPr="00CA5AE2">
        <w:rPr>
          <w:rFonts w:ascii="GHEA Grapalat" w:hAnsi="GHEA Grapalat" w:cs="Sylfaen"/>
          <w:sz w:val="20"/>
          <w:szCs w:val="20"/>
          <w:lang w:val="pt-BR"/>
        </w:rPr>
        <w:t xml:space="preserve">թե </w:t>
      </w:r>
      <w:r w:rsidRPr="00CA5AE2">
        <w:rPr>
          <w:rFonts w:ascii="GHEA Grapalat" w:hAnsi="GHEA Grapalat" w:cs="Sylfaen"/>
          <w:sz w:val="20"/>
          <w:szCs w:val="20"/>
          <w:lang w:val="hy-AM"/>
        </w:rPr>
        <w:t xml:space="preserve">սույն կետով </w:t>
      </w:r>
      <w:r w:rsidRPr="00CA5AE2">
        <w:rPr>
          <w:rFonts w:ascii="GHEA Grapalat" w:hAnsi="GHEA Grapalat" w:cs="Sylfaen"/>
          <w:sz w:val="20"/>
          <w:szCs w:val="20"/>
          <w:lang w:val="pt-BR"/>
        </w:rPr>
        <w:t xml:space="preserve">սահմանված ժամկետում Պատվիրատուն </w:t>
      </w:r>
      <w:r w:rsidRPr="00CA5AE2">
        <w:rPr>
          <w:rFonts w:ascii="GHEA Grapalat" w:hAnsi="GHEA Grapalat" w:cs="Sylfaen"/>
          <w:sz w:val="20"/>
          <w:szCs w:val="20"/>
          <w:lang w:val="hy-AM"/>
        </w:rPr>
        <w:t xml:space="preserve">Կապալատուին չի տրամադրում գրավոր համաձայնությունը </w:t>
      </w:r>
      <w:r w:rsidRPr="00CA5AE2">
        <w:rPr>
          <w:rFonts w:ascii="GHEA Grapalat" w:hAnsi="GHEA Grapalat" w:cs="Sylfaen"/>
          <w:sz w:val="20"/>
          <w:szCs w:val="20"/>
          <w:lang w:val="es-ES"/>
        </w:rPr>
        <w:t>(</w:t>
      </w:r>
      <w:r w:rsidRPr="00CA5AE2">
        <w:rPr>
          <w:rFonts w:ascii="GHEA Grapalat" w:hAnsi="GHEA Grapalat" w:cs="Sylfaen"/>
          <w:sz w:val="20"/>
          <w:szCs w:val="20"/>
          <w:lang w:val="hy-AM"/>
        </w:rPr>
        <w:t>անհամաձայնոյթյունը</w:t>
      </w:r>
      <w:r w:rsidRPr="00CA5AE2">
        <w:rPr>
          <w:rFonts w:ascii="GHEA Grapalat" w:hAnsi="GHEA Grapalat" w:cs="Sylfaen"/>
          <w:sz w:val="20"/>
          <w:szCs w:val="20"/>
          <w:lang w:val="es-ES"/>
        </w:rPr>
        <w:t>)</w:t>
      </w:r>
      <w:r w:rsidRPr="00CA5AE2">
        <w:rPr>
          <w:rFonts w:ascii="GHEA Grapalat" w:hAnsi="GHEA Grapalat" w:cs="Sylfaen"/>
          <w:sz w:val="20"/>
          <w:szCs w:val="20"/>
          <w:lang w:val="hy-AM"/>
        </w:rPr>
        <w:t>,</w:t>
      </w:r>
      <w:r w:rsidRPr="00CA5AE2">
        <w:rPr>
          <w:rFonts w:ascii="GHEA Grapalat" w:hAnsi="GHEA Grapalat" w:cs="Sylfaen"/>
          <w:sz w:val="20"/>
          <w:szCs w:val="20"/>
          <w:lang w:val="pt-BR"/>
        </w:rPr>
        <w:t xml:space="preserve"> ապա </w:t>
      </w:r>
      <w:r w:rsidRPr="00CA5AE2">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w:t>
      </w:r>
      <w:r w:rsidRPr="00E31A9D">
        <w:rPr>
          <w:rFonts w:ascii="GHEA Grapalat" w:hAnsi="GHEA Grapalat" w:cs="Sylfaen"/>
          <w:sz w:val="20"/>
          <w:szCs w:val="20"/>
          <w:lang w:val="hy-AM"/>
        </w:rPr>
        <w:t xml:space="preserve">փոստի </w:t>
      </w:r>
      <w:r w:rsidR="00B26CFC" w:rsidRPr="00E31A9D">
        <w:rPr>
          <w:rFonts w:ascii="GHEA Grapalat" w:hAnsi="GHEA Grapalat" w:cs="Sylfaen"/>
          <w:sz w:val="20"/>
          <w:szCs w:val="20"/>
          <w:lang w:val="es-ES"/>
        </w:rPr>
        <w:t>(</w:t>
      </w:r>
      <w:r w:rsidR="00B26CFC" w:rsidRPr="00E31A9D">
        <w:rPr>
          <w:rStyle w:val="Hyperlink"/>
          <w:rFonts w:ascii="GHEA Grapalat" w:hAnsi="GHEA Grapalat"/>
          <w:sz w:val="20"/>
          <w:szCs w:val="20"/>
          <w:lang w:val="af-ZA"/>
        </w:rPr>
        <w:t>avetik.poghosyan@scws.am</w:t>
      </w:r>
      <w:r w:rsidR="000D70D6" w:rsidRPr="00E31A9D">
        <w:rPr>
          <w:rFonts w:ascii="GHEA Grapalat" w:hAnsi="GHEA Grapalat" w:cs="Sylfaen"/>
          <w:sz w:val="20"/>
          <w:szCs w:val="20"/>
          <w:lang w:val="es-ES"/>
        </w:rPr>
        <w:t xml:space="preserve">)  </w:t>
      </w:r>
      <w:r w:rsidRPr="00E31A9D">
        <w:rPr>
          <w:rFonts w:ascii="GHEA Grapalat" w:hAnsi="GHEA Grapalat" w:cs="Sylfaen"/>
          <w:sz w:val="20"/>
          <w:szCs w:val="20"/>
          <w:lang w:val="hy-AM"/>
        </w:rPr>
        <w:t>հասցեներին տեղեկատվության փոխանակման միջոցով: Այս դ</w:t>
      </w:r>
      <w:r w:rsidR="00E31A9D">
        <w:rPr>
          <w:rFonts w:ascii="GHEA Grapalat" w:hAnsi="GHEA Grapalat" w:cs="Sylfaen"/>
          <w:sz w:val="20"/>
          <w:szCs w:val="20"/>
          <w:lang w:val="hy-AM"/>
        </w:rPr>
        <w:t>եպքում կողմերը նախապես գրավոր ե</w:t>
      </w:r>
      <w:r w:rsidRPr="00E31A9D">
        <w:rPr>
          <w:rFonts w:ascii="GHEA Grapalat" w:hAnsi="GHEA Grapalat" w:cs="Sylfaen"/>
          <w:sz w:val="20"/>
          <w:szCs w:val="20"/>
          <w:lang w:val="hy-AM"/>
        </w:rPr>
        <w:t>ղանակով</w:t>
      </w:r>
      <w:r>
        <w:rPr>
          <w:rFonts w:ascii="GHEA Grapalat" w:hAnsi="GHEA Grapalat" w:cs="Sylfaen"/>
          <w:sz w:val="20"/>
          <w:szCs w:val="20"/>
          <w:lang w:val="hy-AM"/>
        </w:rPr>
        <w:t xml:space="preserve">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4274D1"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4274D1">
        <w:rPr>
          <w:rFonts w:ascii="GHEA Grapalat" w:hAnsi="GHEA Grapalat" w:cs="Sylfaen"/>
          <w:b/>
          <w:sz w:val="20"/>
          <w:szCs w:val="20"/>
          <w:lang w:val="pt-BR"/>
        </w:rPr>
        <w:t>պարտավոր</w:t>
      </w:r>
      <w:r w:rsidRPr="004274D1">
        <w:rPr>
          <w:rFonts w:ascii="GHEA Grapalat" w:hAnsi="GHEA Grapalat" w:cs="Times Armenian"/>
          <w:b/>
          <w:sz w:val="20"/>
          <w:szCs w:val="20"/>
          <w:lang w:val="es-ES"/>
        </w:rPr>
        <w:t xml:space="preserve"> </w:t>
      </w:r>
      <w:r w:rsidRPr="004274D1">
        <w:rPr>
          <w:rFonts w:ascii="GHEA Grapalat" w:hAnsi="GHEA Grapalat" w:cs="Sylfaen"/>
          <w:b/>
          <w:sz w:val="20"/>
          <w:szCs w:val="20"/>
          <w:lang w:val="pt-BR"/>
        </w:rPr>
        <w:t>է</w:t>
      </w:r>
      <w:r w:rsidRPr="004274D1">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4274D1">
        <w:rPr>
          <w:rFonts w:ascii="GHEA Grapalat" w:hAnsi="GHEA Grapalat"/>
          <w:sz w:val="20"/>
          <w:szCs w:val="20"/>
          <w:lang w:val="es-ES"/>
        </w:rPr>
        <w:t>3.4.1</w:t>
      </w:r>
      <w:r w:rsidRPr="004274D1">
        <w:rPr>
          <w:rFonts w:ascii="GHEA Grapalat" w:hAnsi="GHEA Grapalat"/>
          <w:sz w:val="20"/>
          <w:szCs w:val="20"/>
          <w:lang w:val="es-ES"/>
        </w:rPr>
        <w:tab/>
      </w:r>
      <w:r w:rsidRPr="004274D1">
        <w:rPr>
          <w:rFonts w:ascii="GHEA Grapalat" w:hAnsi="GHEA Grapalat" w:cs="Sylfaen"/>
          <w:sz w:val="20"/>
          <w:szCs w:val="20"/>
          <w:lang w:val="pt-BR"/>
        </w:rPr>
        <w:t>Աշխատանքների առնվազն ----- տոկոսը կատարել</w:t>
      </w:r>
      <w:r w:rsidRPr="0093002B">
        <w:rPr>
          <w:rFonts w:ascii="GHEA Grapalat" w:hAnsi="GHEA Grapalat" w:cs="Sylfaen"/>
          <w:sz w:val="20"/>
          <w:szCs w:val="20"/>
          <w:lang w:val="pt-BR"/>
        </w:rPr>
        <w:t xml:space="preserve">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8FE4EC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378701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p>
    <w:p w14:paraId="215DEEEF" w14:textId="6657CA4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757D51">
        <w:rPr>
          <w:rFonts w:ascii="GHEA Grapalat" w:hAnsi="GHEA Grapalat" w:cs="Times Armenian"/>
          <w:sz w:val="20"/>
          <w:szCs w:val="20"/>
          <w:lang w:val="es-ES"/>
        </w:rPr>
        <w:t xml:space="preserve">N </w:t>
      </w:r>
      <w:r w:rsidR="00BF1EF0" w:rsidRPr="00757D51">
        <w:rPr>
          <w:rFonts w:ascii="GHEA Grapalat" w:hAnsi="GHEA Grapalat" w:cs="Times Armenian"/>
          <w:sz w:val="20"/>
          <w:szCs w:val="20"/>
          <w:lang w:val="hy-AM"/>
        </w:rPr>
        <w:t>2.1</w:t>
      </w:r>
      <w:r w:rsidRPr="00757D51">
        <w:rPr>
          <w:rFonts w:ascii="GHEA Grapalat" w:hAnsi="GHEA Grapalat" w:cs="Times Armenian"/>
          <w:sz w:val="20"/>
          <w:szCs w:val="20"/>
          <w:lang w:val="es-ES"/>
        </w:rPr>
        <w:t xml:space="preserve"> </w:t>
      </w:r>
      <w:r w:rsidRPr="00757D51">
        <w:rPr>
          <w:rFonts w:ascii="GHEA Grapalat" w:hAnsi="GHEA Grapalat" w:cs="Sylfaen"/>
          <w:sz w:val="20"/>
          <w:szCs w:val="20"/>
          <w:lang w:val="pt-BR"/>
        </w:rPr>
        <w:t>Հավելվածում</w:t>
      </w:r>
      <w:r w:rsidRPr="0093002B">
        <w:rPr>
          <w:rFonts w:ascii="GHEA Grapalat" w:hAnsi="GHEA Grapalat" w:cs="Sylfaen"/>
          <w:sz w:val="20"/>
          <w:szCs w:val="20"/>
          <w:lang w:val="pt-BR"/>
        </w:rPr>
        <w:t>:</w:t>
      </w:r>
      <w:r w:rsidR="00607D12" w:rsidRPr="0093002B">
        <w:rPr>
          <w:rStyle w:val="FootnoteReference"/>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w:t>
      </w:r>
      <w:r w:rsidR="00F166EA" w:rsidRPr="0093002B">
        <w:rPr>
          <w:rFonts w:ascii="GHEA Grapalat" w:hAnsi="GHEA Grapalat" w:cs="Sylfaen"/>
          <w:sz w:val="20"/>
          <w:szCs w:val="20"/>
          <w:lang w:val="pt-BR"/>
        </w:rPr>
        <w:lastRenderedPageBreak/>
        <w:t xml:space="preserve">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77FF0E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B4ED6" w:rsidRPr="00757D51">
        <w:rPr>
          <w:rFonts w:ascii="GHEA Grapalat" w:hAnsi="GHEA Grapalat" w:cs="Sylfaen"/>
          <w:sz w:val="20"/>
          <w:szCs w:val="20"/>
          <w:lang w:val="pt-BR"/>
        </w:rPr>
        <w:t>15</w:t>
      </w:r>
      <w:r w:rsidRPr="00757D51">
        <w:rPr>
          <w:rFonts w:ascii="GHEA Grapalat" w:hAnsi="GHEA Grapalat" w:cs="Sylfaen"/>
          <w:sz w:val="20"/>
          <w:szCs w:val="20"/>
          <w:lang w:val="pt-BR"/>
        </w:rPr>
        <w:t xml:space="preserve"> աշխատանքային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60734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1099217E"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84E2F7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ED6">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DA69DF0"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78E33D"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8B248CB" w14:textId="77777777" w:rsidR="00D03172" w:rsidRPr="0093002B" w:rsidRDefault="00D03172" w:rsidP="00CA24B0">
      <w:pPr>
        <w:pStyle w:val="NormalWeb"/>
        <w:shd w:val="clear" w:color="auto" w:fill="FFFFFF"/>
        <w:spacing w:before="0" w:beforeAutospacing="0" w:after="0" w:afterAutospacing="0"/>
        <w:ind w:firstLine="375"/>
        <w:jc w:val="both"/>
        <w:rPr>
          <w:rFonts w:ascii="GHEA Grapalat" w:hAnsi="GHEA Grapalat"/>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5135"/>
        <w:gridCol w:w="4202"/>
      </w:tblGrid>
      <w:tr w:rsidR="006C4D44" w:rsidRPr="00D953E7" w14:paraId="651B763B" w14:textId="77777777" w:rsidTr="00052565">
        <w:tc>
          <w:tcPr>
            <w:tcW w:w="463" w:type="dxa"/>
            <w:shd w:val="clear" w:color="auto" w:fill="auto"/>
            <w:vAlign w:val="center"/>
          </w:tcPr>
          <w:p w14:paraId="30292FBE" w14:textId="77777777" w:rsidR="006C4D44" w:rsidRPr="00D953E7" w:rsidRDefault="006C4D44" w:rsidP="00052565">
            <w:pPr>
              <w:pStyle w:val="ListParagraph"/>
              <w:ind w:left="0"/>
              <w:rPr>
                <w:rFonts w:ascii="GHEA Grapalat" w:hAnsi="GHEA Grapalat"/>
                <w:b/>
                <w:sz w:val="18"/>
                <w:szCs w:val="18"/>
              </w:rPr>
            </w:pPr>
            <w:r w:rsidRPr="00D953E7">
              <w:rPr>
                <w:rFonts w:ascii="GHEA Grapalat" w:hAnsi="GHEA Grapalat"/>
                <w:b/>
                <w:sz w:val="18"/>
                <w:szCs w:val="18"/>
              </w:rPr>
              <w:t>N</w:t>
            </w:r>
          </w:p>
        </w:tc>
        <w:tc>
          <w:tcPr>
            <w:tcW w:w="5135" w:type="dxa"/>
            <w:shd w:val="clear" w:color="auto" w:fill="auto"/>
            <w:vAlign w:val="center"/>
          </w:tcPr>
          <w:p w14:paraId="37195F1F" w14:textId="77777777" w:rsidR="006C4D44" w:rsidRPr="00D953E7" w:rsidRDefault="006C4D44" w:rsidP="00052565">
            <w:pPr>
              <w:pStyle w:val="ListParagraph"/>
              <w:ind w:left="0"/>
              <w:jc w:val="center"/>
              <w:rPr>
                <w:rFonts w:ascii="GHEA Grapalat" w:hAnsi="GHEA Grapalat"/>
                <w:b/>
                <w:sz w:val="18"/>
                <w:szCs w:val="18"/>
                <w:lang w:val="hy-AM"/>
              </w:rPr>
            </w:pPr>
            <w:r w:rsidRPr="00D953E7">
              <w:rPr>
                <w:rFonts w:ascii="GHEA Grapalat" w:hAnsi="GHEA Grapalat"/>
                <w:b/>
                <w:sz w:val="18"/>
                <w:szCs w:val="18"/>
                <w:lang w:val="hy-AM"/>
              </w:rPr>
              <w:t>Խախտումը</w:t>
            </w:r>
          </w:p>
        </w:tc>
        <w:tc>
          <w:tcPr>
            <w:tcW w:w="4202" w:type="dxa"/>
            <w:shd w:val="clear" w:color="auto" w:fill="auto"/>
            <w:vAlign w:val="center"/>
          </w:tcPr>
          <w:p w14:paraId="6362EC98" w14:textId="77777777" w:rsidR="006C4D44" w:rsidRPr="00D953E7" w:rsidRDefault="006C4D44" w:rsidP="00052565">
            <w:pPr>
              <w:pStyle w:val="ListParagraph"/>
              <w:ind w:left="0"/>
              <w:rPr>
                <w:rFonts w:ascii="GHEA Grapalat" w:hAnsi="GHEA Grapalat"/>
                <w:b/>
                <w:sz w:val="18"/>
                <w:szCs w:val="18"/>
                <w:lang w:val="hy-AM"/>
              </w:rPr>
            </w:pPr>
            <w:r w:rsidRPr="00D953E7">
              <w:rPr>
                <w:rFonts w:ascii="GHEA Grapalat" w:hAnsi="GHEA Grapalat"/>
                <w:b/>
                <w:sz w:val="18"/>
                <w:szCs w:val="18"/>
                <w:lang w:val="hy-AM"/>
              </w:rPr>
              <w:t xml:space="preserve">Պատասխանատվությունը </w:t>
            </w:r>
          </w:p>
        </w:tc>
      </w:tr>
      <w:tr w:rsidR="006C4D44" w:rsidRPr="00D50F97" w14:paraId="7296FCEC" w14:textId="77777777" w:rsidTr="00052565">
        <w:tc>
          <w:tcPr>
            <w:tcW w:w="463" w:type="dxa"/>
            <w:shd w:val="clear" w:color="auto" w:fill="auto"/>
            <w:vAlign w:val="center"/>
          </w:tcPr>
          <w:p w14:paraId="6993AEAA"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1</w:t>
            </w:r>
          </w:p>
        </w:tc>
        <w:tc>
          <w:tcPr>
            <w:tcW w:w="5135" w:type="dxa"/>
            <w:shd w:val="clear" w:color="auto" w:fill="auto"/>
            <w:vAlign w:val="center"/>
          </w:tcPr>
          <w:p w14:paraId="61A0ABEA" w14:textId="77777777" w:rsidR="006C4D44" w:rsidRPr="00D953E7" w:rsidRDefault="006C4D44" w:rsidP="00052565">
            <w:pPr>
              <w:pStyle w:val="ListParagraph"/>
              <w:ind w:left="0"/>
              <w:rPr>
                <w:rFonts w:ascii="GHEA Grapalat" w:hAnsi="GHEA Grapalat"/>
                <w:b/>
                <w:sz w:val="18"/>
                <w:szCs w:val="18"/>
                <w:lang w:val="hy-AM"/>
              </w:rPr>
            </w:pPr>
            <w:r w:rsidRPr="00D953E7">
              <w:rPr>
                <w:rFonts w:ascii="GHEA Grapalat" w:hAnsi="GHEA Grapalat"/>
                <w:sz w:val="18"/>
                <w:szCs w:val="18"/>
                <w:lang w:val="hy-AM"/>
              </w:rPr>
              <w:t xml:space="preserve">  Շինարարական օ</w:t>
            </w:r>
            <w:r w:rsidRPr="00D953E7">
              <w:rPr>
                <w:rFonts w:ascii="GHEA Grapalat" w:hAnsi="GHEA Grapalat"/>
                <w:sz w:val="18"/>
                <w:szCs w:val="18"/>
                <w:shd w:val="clear" w:color="auto" w:fill="FFFFFF"/>
                <w:lang w:val="hy-AM"/>
              </w:rPr>
              <w:t>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202" w:type="dxa"/>
            <w:shd w:val="clear" w:color="auto" w:fill="auto"/>
            <w:vAlign w:val="center"/>
          </w:tcPr>
          <w:p w14:paraId="6BF00905" w14:textId="77777777" w:rsidR="006C4D44" w:rsidRPr="00D953E7" w:rsidRDefault="006C4D44" w:rsidP="00052565">
            <w:pPr>
              <w:pStyle w:val="ListParagraph"/>
              <w:ind w:left="0"/>
              <w:rPr>
                <w:rFonts w:ascii="GHEA Grapalat" w:hAnsi="GHEA Grapalat"/>
                <w:b/>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317C4906" w14:textId="77777777" w:rsidTr="00052565">
        <w:tc>
          <w:tcPr>
            <w:tcW w:w="463" w:type="dxa"/>
            <w:shd w:val="clear" w:color="auto" w:fill="auto"/>
            <w:vAlign w:val="center"/>
          </w:tcPr>
          <w:p w14:paraId="2571F088"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2</w:t>
            </w:r>
          </w:p>
        </w:tc>
        <w:tc>
          <w:tcPr>
            <w:tcW w:w="5135" w:type="dxa"/>
            <w:shd w:val="clear" w:color="auto" w:fill="auto"/>
            <w:vAlign w:val="center"/>
          </w:tcPr>
          <w:p w14:paraId="1F25628E"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202" w:type="dxa"/>
            <w:shd w:val="clear" w:color="auto" w:fill="auto"/>
            <w:vAlign w:val="center"/>
          </w:tcPr>
          <w:p w14:paraId="7842B08F" w14:textId="77777777" w:rsidR="006C4D44" w:rsidRPr="00D953E7" w:rsidRDefault="006C4D44" w:rsidP="00052565">
            <w:pPr>
              <w:pStyle w:val="ListParagraph"/>
              <w:ind w:left="0"/>
              <w:rPr>
                <w:rFonts w:ascii="GHEA Grapalat" w:hAnsi="GHEA Grapalat"/>
                <w:b/>
                <w:sz w:val="18"/>
                <w:szCs w:val="18"/>
                <w:lang w:val="hy-AM"/>
              </w:rPr>
            </w:pPr>
            <w:r w:rsidRPr="00D953E7">
              <w:rPr>
                <w:rFonts w:ascii="GHEA Grapalat" w:hAnsi="GHEA Grapalat"/>
                <w:sz w:val="18"/>
                <w:szCs w:val="18"/>
                <w:lang w:val="hy-AM"/>
              </w:rPr>
              <w:t>Գանձվում է տուգանք՝ պայմանագրով սահմանված ընդհանուր գնի 1 տոկոսի չափով</w:t>
            </w:r>
          </w:p>
        </w:tc>
      </w:tr>
      <w:tr w:rsidR="006C4D44" w:rsidRPr="00D50F97" w14:paraId="473DEFAF" w14:textId="77777777" w:rsidTr="00052565">
        <w:tc>
          <w:tcPr>
            <w:tcW w:w="463" w:type="dxa"/>
            <w:shd w:val="clear" w:color="auto" w:fill="auto"/>
            <w:vAlign w:val="center"/>
          </w:tcPr>
          <w:p w14:paraId="080A3463"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3</w:t>
            </w:r>
          </w:p>
        </w:tc>
        <w:tc>
          <w:tcPr>
            <w:tcW w:w="5135" w:type="dxa"/>
            <w:shd w:val="clear" w:color="auto" w:fill="auto"/>
            <w:vAlign w:val="center"/>
          </w:tcPr>
          <w:p w14:paraId="0A887F34"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Վտանգավոր տեղամասը չի ցանկապատվել</w:t>
            </w:r>
            <w:r w:rsidRPr="00D953E7">
              <w:rPr>
                <w:rFonts w:ascii="GHEA Grapalat" w:hAnsi="GHEA Grapalat"/>
                <w:sz w:val="18"/>
                <w:szCs w:val="18"/>
                <w:shd w:val="clear" w:color="auto" w:fill="FFFFFF"/>
                <w:lang w:val="hy-AM"/>
              </w:rPr>
              <w:t xml:space="preserve"> (պահպանական, պաշտպանական կամ ազդանշանային սարքերի, սարքավորումների, գովազդային վահանակների կիրառմամբ)</w:t>
            </w:r>
          </w:p>
        </w:tc>
        <w:tc>
          <w:tcPr>
            <w:tcW w:w="4202" w:type="dxa"/>
            <w:shd w:val="clear" w:color="auto" w:fill="auto"/>
            <w:vAlign w:val="center"/>
          </w:tcPr>
          <w:p w14:paraId="31849B13"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65FC6CE3" w14:textId="77777777" w:rsidTr="00052565">
        <w:trPr>
          <w:trHeight w:val="890"/>
        </w:trPr>
        <w:tc>
          <w:tcPr>
            <w:tcW w:w="463" w:type="dxa"/>
            <w:shd w:val="clear" w:color="auto" w:fill="auto"/>
            <w:vAlign w:val="center"/>
          </w:tcPr>
          <w:p w14:paraId="2E20E6DD"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4</w:t>
            </w:r>
          </w:p>
        </w:tc>
        <w:tc>
          <w:tcPr>
            <w:tcW w:w="5135" w:type="dxa"/>
            <w:shd w:val="clear" w:color="auto" w:fill="auto"/>
          </w:tcPr>
          <w:p w14:paraId="3F458167"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Հասարակությանը իրազեկելու նպատակով անհրաժեշտ տեղեկատվական վահանակները տեղադրված չեն (ծրագրի սկզբում և վերջում)</w:t>
            </w:r>
          </w:p>
        </w:tc>
        <w:tc>
          <w:tcPr>
            <w:tcW w:w="4202" w:type="dxa"/>
            <w:shd w:val="clear" w:color="auto" w:fill="auto"/>
            <w:vAlign w:val="center"/>
          </w:tcPr>
          <w:p w14:paraId="68823371"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3B1BD7B7" w14:textId="77777777" w:rsidTr="00052565">
        <w:trPr>
          <w:trHeight w:val="442"/>
        </w:trPr>
        <w:tc>
          <w:tcPr>
            <w:tcW w:w="463" w:type="dxa"/>
            <w:shd w:val="clear" w:color="auto" w:fill="auto"/>
            <w:vAlign w:val="center"/>
          </w:tcPr>
          <w:p w14:paraId="1FEA1D74"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5</w:t>
            </w:r>
          </w:p>
        </w:tc>
        <w:tc>
          <w:tcPr>
            <w:tcW w:w="5135" w:type="dxa"/>
            <w:shd w:val="clear" w:color="auto" w:fill="auto"/>
          </w:tcPr>
          <w:p w14:paraId="7378AE93"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Կապալառուի ճամբարում կամ աշխատանքային բազայում առկա չեն սանիտարական պայմաններ</w:t>
            </w:r>
          </w:p>
        </w:tc>
        <w:tc>
          <w:tcPr>
            <w:tcW w:w="4202" w:type="dxa"/>
            <w:shd w:val="clear" w:color="auto" w:fill="auto"/>
            <w:vAlign w:val="center"/>
          </w:tcPr>
          <w:p w14:paraId="77CE2985"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35C1EE26" w14:textId="77777777" w:rsidTr="00052565">
        <w:trPr>
          <w:trHeight w:val="496"/>
        </w:trPr>
        <w:tc>
          <w:tcPr>
            <w:tcW w:w="463" w:type="dxa"/>
            <w:shd w:val="clear" w:color="auto" w:fill="auto"/>
            <w:vAlign w:val="center"/>
          </w:tcPr>
          <w:p w14:paraId="362F5FD2"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6</w:t>
            </w:r>
          </w:p>
        </w:tc>
        <w:tc>
          <w:tcPr>
            <w:tcW w:w="5135" w:type="dxa"/>
            <w:shd w:val="clear" w:color="auto" w:fill="auto"/>
          </w:tcPr>
          <w:p w14:paraId="527BDB0C"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202" w:type="dxa"/>
            <w:shd w:val="clear" w:color="auto" w:fill="auto"/>
            <w:vAlign w:val="center"/>
          </w:tcPr>
          <w:p w14:paraId="748F3A71"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58A7B469" w14:textId="77777777" w:rsidTr="00052565">
        <w:trPr>
          <w:trHeight w:val="496"/>
        </w:trPr>
        <w:tc>
          <w:tcPr>
            <w:tcW w:w="463" w:type="dxa"/>
            <w:shd w:val="clear" w:color="auto" w:fill="auto"/>
            <w:vAlign w:val="center"/>
          </w:tcPr>
          <w:p w14:paraId="6BD9ED43"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7</w:t>
            </w:r>
          </w:p>
        </w:tc>
        <w:tc>
          <w:tcPr>
            <w:tcW w:w="5135" w:type="dxa"/>
            <w:shd w:val="clear" w:color="auto" w:fill="auto"/>
            <w:vAlign w:val="center"/>
          </w:tcPr>
          <w:p w14:paraId="22700BCB"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4202" w:type="dxa"/>
            <w:shd w:val="clear" w:color="auto" w:fill="auto"/>
            <w:vAlign w:val="center"/>
          </w:tcPr>
          <w:p w14:paraId="3F812650"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08F905C0" w14:textId="77777777" w:rsidTr="00052565">
        <w:tc>
          <w:tcPr>
            <w:tcW w:w="463" w:type="dxa"/>
            <w:shd w:val="clear" w:color="auto" w:fill="auto"/>
            <w:vAlign w:val="center"/>
          </w:tcPr>
          <w:p w14:paraId="34C108D2"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lastRenderedPageBreak/>
              <w:t>8</w:t>
            </w:r>
          </w:p>
        </w:tc>
        <w:tc>
          <w:tcPr>
            <w:tcW w:w="5135" w:type="dxa"/>
            <w:shd w:val="clear" w:color="auto" w:fill="auto"/>
            <w:vAlign w:val="center"/>
          </w:tcPr>
          <w:p w14:paraId="6C7C309C"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4202" w:type="dxa"/>
            <w:shd w:val="clear" w:color="auto" w:fill="auto"/>
            <w:vAlign w:val="center"/>
          </w:tcPr>
          <w:p w14:paraId="7361C615"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2CF6596D" w14:textId="77777777" w:rsidTr="00052565">
        <w:tc>
          <w:tcPr>
            <w:tcW w:w="463" w:type="dxa"/>
            <w:shd w:val="clear" w:color="auto" w:fill="auto"/>
            <w:vAlign w:val="center"/>
          </w:tcPr>
          <w:p w14:paraId="545E3C70"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9</w:t>
            </w:r>
          </w:p>
        </w:tc>
        <w:tc>
          <w:tcPr>
            <w:tcW w:w="5135" w:type="dxa"/>
            <w:shd w:val="clear" w:color="auto" w:fill="auto"/>
            <w:vAlign w:val="center"/>
          </w:tcPr>
          <w:p w14:paraId="3E417C8A"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Ծառահատման և տեղափոխման ոչ ենթակա ծառերն ու թփերը ցանցապատված և պաշտպանված չեն</w:t>
            </w:r>
          </w:p>
        </w:tc>
        <w:tc>
          <w:tcPr>
            <w:tcW w:w="4202" w:type="dxa"/>
            <w:shd w:val="clear" w:color="auto" w:fill="auto"/>
            <w:vAlign w:val="center"/>
          </w:tcPr>
          <w:p w14:paraId="71538A87"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524FF751" w14:textId="77777777" w:rsidTr="00052565">
        <w:trPr>
          <w:trHeight w:val="547"/>
        </w:trPr>
        <w:tc>
          <w:tcPr>
            <w:tcW w:w="463" w:type="dxa"/>
            <w:shd w:val="clear" w:color="auto" w:fill="auto"/>
            <w:vAlign w:val="center"/>
          </w:tcPr>
          <w:p w14:paraId="01D17229"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10</w:t>
            </w:r>
          </w:p>
        </w:tc>
        <w:tc>
          <w:tcPr>
            <w:tcW w:w="5135" w:type="dxa"/>
            <w:shd w:val="clear" w:color="auto" w:fill="auto"/>
            <w:vAlign w:val="center"/>
          </w:tcPr>
          <w:p w14:paraId="5B152DEA"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202" w:type="dxa"/>
            <w:shd w:val="clear" w:color="auto" w:fill="auto"/>
            <w:vAlign w:val="center"/>
          </w:tcPr>
          <w:p w14:paraId="568F4B7E"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0F94C479" w14:textId="77777777" w:rsidTr="00052565">
        <w:trPr>
          <w:trHeight w:val="1279"/>
        </w:trPr>
        <w:tc>
          <w:tcPr>
            <w:tcW w:w="463" w:type="dxa"/>
            <w:shd w:val="clear" w:color="auto" w:fill="auto"/>
            <w:vAlign w:val="center"/>
          </w:tcPr>
          <w:p w14:paraId="60CFB065"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11</w:t>
            </w:r>
          </w:p>
        </w:tc>
        <w:tc>
          <w:tcPr>
            <w:tcW w:w="5135" w:type="dxa"/>
            <w:shd w:val="clear" w:color="auto" w:fill="auto"/>
            <w:vAlign w:val="center"/>
          </w:tcPr>
          <w:p w14:paraId="1AAF07F5" w14:textId="77777777" w:rsidR="006C4D44" w:rsidRPr="00D953E7" w:rsidRDefault="006C4D44" w:rsidP="00052565">
            <w:pPr>
              <w:pStyle w:val="NormalWeb"/>
              <w:shd w:val="clear" w:color="auto" w:fill="FFFFFF"/>
              <w:spacing w:before="0" w:beforeAutospacing="0" w:after="0" w:afterAutospacing="0"/>
              <w:rPr>
                <w:rFonts w:ascii="GHEA Grapalat" w:hAnsi="GHEA Grapalat"/>
                <w:sz w:val="18"/>
                <w:szCs w:val="18"/>
                <w:lang w:val="hy-AM"/>
              </w:rPr>
            </w:pPr>
            <w:r w:rsidRPr="00D953E7">
              <w:rPr>
                <w:rFonts w:ascii="GHEA Grapalat" w:hAnsi="GHEA Grapalat"/>
                <w:sz w:val="18"/>
                <w:szCs w:val="18"/>
                <w:lang w:val="hy-AM"/>
              </w:rPr>
              <w:t>Շինարարական աշխատանքների ընթացքում չի</w:t>
            </w:r>
          </w:p>
          <w:p w14:paraId="47D0FFBF"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202" w:type="dxa"/>
            <w:shd w:val="clear" w:color="auto" w:fill="auto"/>
            <w:vAlign w:val="center"/>
          </w:tcPr>
          <w:p w14:paraId="37F00FA3"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61B0C66B" w14:textId="77777777" w:rsidTr="00052565">
        <w:trPr>
          <w:trHeight w:val="1108"/>
        </w:trPr>
        <w:tc>
          <w:tcPr>
            <w:tcW w:w="463" w:type="dxa"/>
            <w:shd w:val="clear" w:color="auto" w:fill="auto"/>
            <w:vAlign w:val="center"/>
          </w:tcPr>
          <w:p w14:paraId="59420AC8"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12</w:t>
            </w:r>
          </w:p>
        </w:tc>
        <w:tc>
          <w:tcPr>
            <w:tcW w:w="5135" w:type="dxa"/>
            <w:shd w:val="clear" w:color="auto" w:fill="auto"/>
            <w:vAlign w:val="center"/>
          </w:tcPr>
          <w:p w14:paraId="55A476AB"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202" w:type="dxa"/>
            <w:shd w:val="clear" w:color="auto" w:fill="auto"/>
            <w:vAlign w:val="center"/>
          </w:tcPr>
          <w:p w14:paraId="21695A0F"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52DE5D20" w14:textId="77777777" w:rsidTr="00052565">
        <w:tc>
          <w:tcPr>
            <w:tcW w:w="463" w:type="dxa"/>
            <w:shd w:val="clear" w:color="auto" w:fill="auto"/>
            <w:vAlign w:val="center"/>
          </w:tcPr>
          <w:p w14:paraId="55B8CFF6"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13</w:t>
            </w:r>
          </w:p>
        </w:tc>
        <w:tc>
          <w:tcPr>
            <w:tcW w:w="5135" w:type="dxa"/>
            <w:shd w:val="clear" w:color="auto" w:fill="auto"/>
            <w:vAlign w:val="center"/>
          </w:tcPr>
          <w:p w14:paraId="2E0EE915"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202" w:type="dxa"/>
            <w:shd w:val="clear" w:color="auto" w:fill="auto"/>
            <w:vAlign w:val="center"/>
          </w:tcPr>
          <w:p w14:paraId="0D10A6DE"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7CE4B51A" w14:textId="77777777" w:rsidTr="00052565">
        <w:trPr>
          <w:trHeight w:val="631"/>
        </w:trPr>
        <w:tc>
          <w:tcPr>
            <w:tcW w:w="463" w:type="dxa"/>
            <w:shd w:val="clear" w:color="auto" w:fill="auto"/>
            <w:vAlign w:val="center"/>
          </w:tcPr>
          <w:p w14:paraId="37A78398"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14</w:t>
            </w:r>
          </w:p>
        </w:tc>
        <w:tc>
          <w:tcPr>
            <w:tcW w:w="5135" w:type="dxa"/>
            <w:shd w:val="clear" w:color="auto" w:fill="auto"/>
            <w:vAlign w:val="center"/>
          </w:tcPr>
          <w:p w14:paraId="3070386F"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4202" w:type="dxa"/>
            <w:shd w:val="clear" w:color="auto" w:fill="auto"/>
            <w:vAlign w:val="center"/>
          </w:tcPr>
          <w:p w14:paraId="5C31C879"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7DD0BC3E" w14:textId="77777777" w:rsidTr="00052565">
        <w:tc>
          <w:tcPr>
            <w:tcW w:w="463" w:type="dxa"/>
            <w:shd w:val="clear" w:color="auto" w:fill="auto"/>
            <w:vAlign w:val="center"/>
          </w:tcPr>
          <w:p w14:paraId="6D049CE8"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15</w:t>
            </w:r>
          </w:p>
        </w:tc>
        <w:tc>
          <w:tcPr>
            <w:tcW w:w="5135" w:type="dxa"/>
            <w:shd w:val="clear" w:color="auto" w:fill="auto"/>
            <w:vAlign w:val="center"/>
          </w:tcPr>
          <w:p w14:paraId="650450DD"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 xml:space="preserve">Շինարարական նյութերը և թափոնները չեն տեղափոխվում ծածկված բեռնատարներով </w:t>
            </w:r>
          </w:p>
        </w:tc>
        <w:tc>
          <w:tcPr>
            <w:tcW w:w="4202" w:type="dxa"/>
            <w:shd w:val="clear" w:color="auto" w:fill="auto"/>
            <w:vAlign w:val="center"/>
          </w:tcPr>
          <w:p w14:paraId="719F0D5E"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r w:rsidR="006C4D44" w:rsidRPr="00D50F97" w14:paraId="378AAFF9" w14:textId="77777777" w:rsidTr="00052565">
        <w:tc>
          <w:tcPr>
            <w:tcW w:w="463" w:type="dxa"/>
            <w:shd w:val="clear" w:color="auto" w:fill="auto"/>
            <w:vAlign w:val="center"/>
          </w:tcPr>
          <w:p w14:paraId="4BD28258"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16</w:t>
            </w:r>
          </w:p>
        </w:tc>
        <w:tc>
          <w:tcPr>
            <w:tcW w:w="5135" w:type="dxa"/>
            <w:shd w:val="clear" w:color="auto" w:fill="auto"/>
            <w:vAlign w:val="center"/>
          </w:tcPr>
          <w:p w14:paraId="65DF527E" w14:textId="77777777" w:rsidR="006C4D44" w:rsidRPr="00D953E7" w:rsidRDefault="006C4D44" w:rsidP="00052565">
            <w:pPr>
              <w:pStyle w:val="Default"/>
              <w:rPr>
                <w:rFonts w:ascii="GHEA Grapalat" w:hAnsi="GHEA Grapalat"/>
                <w:color w:val="auto"/>
                <w:sz w:val="18"/>
                <w:szCs w:val="18"/>
                <w:lang w:val="hy-AM"/>
              </w:rPr>
            </w:pPr>
            <w:r w:rsidRPr="00D953E7">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202" w:type="dxa"/>
            <w:shd w:val="clear" w:color="auto" w:fill="auto"/>
            <w:vAlign w:val="center"/>
          </w:tcPr>
          <w:p w14:paraId="436C9486" w14:textId="77777777" w:rsidR="006C4D44" w:rsidRPr="00D953E7" w:rsidRDefault="006C4D44" w:rsidP="00052565">
            <w:pPr>
              <w:pStyle w:val="ListParagraph"/>
              <w:ind w:left="0"/>
              <w:rPr>
                <w:rFonts w:ascii="GHEA Grapalat" w:hAnsi="GHEA Grapalat"/>
                <w:sz w:val="18"/>
                <w:szCs w:val="18"/>
                <w:lang w:val="hy-AM"/>
              </w:rPr>
            </w:pPr>
            <w:r w:rsidRPr="00D953E7">
              <w:rPr>
                <w:rFonts w:ascii="GHEA Grapalat" w:hAnsi="GHEA Grapalat"/>
                <w:sz w:val="18"/>
                <w:szCs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D986908" w14:textId="77777777" w:rsidR="00271AD2" w:rsidRPr="00271AD2" w:rsidRDefault="00271AD2" w:rsidP="00271AD2">
      <w:pPr>
        <w:ind w:firstLine="720"/>
        <w:jc w:val="both"/>
        <w:rPr>
          <w:rFonts w:ascii="GHEA Grapalat" w:hAnsi="GHEA Grapalat"/>
          <w:b/>
          <w:sz w:val="20"/>
          <w:szCs w:val="20"/>
          <w:lang w:val="hy-AM"/>
        </w:rPr>
      </w:pPr>
      <w:r w:rsidRPr="00271AD2">
        <w:rPr>
          <w:rFonts w:ascii="GHEA Grapalat" w:hAnsi="GHEA Grapalat"/>
          <w:b/>
          <w:sz w:val="20"/>
          <w:szCs w:val="20"/>
          <w:lang w:val="hy-AM"/>
        </w:rPr>
        <w:t>1.Վերը նշված աղյուսակում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B025231" w14:textId="77777777" w:rsidR="00271AD2" w:rsidRPr="00271AD2" w:rsidRDefault="00271AD2" w:rsidP="00271AD2">
      <w:pPr>
        <w:ind w:firstLine="720"/>
        <w:jc w:val="both"/>
        <w:rPr>
          <w:rFonts w:ascii="GHEA Grapalat" w:hAnsi="GHEA Grapalat"/>
          <w:b/>
          <w:sz w:val="20"/>
          <w:szCs w:val="20"/>
          <w:lang w:val="hy-AM"/>
        </w:rPr>
      </w:pPr>
      <w:r w:rsidRPr="00271AD2">
        <w:rPr>
          <w:rFonts w:ascii="GHEA Grapalat" w:hAnsi="GHEA Grapalat"/>
          <w:b/>
          <w:sz w:val="20"/>
          <w:szCs w:val="20"/>
          <w:lang w:val="hy-AM"/>
        </w:rPr>
        <w:t>* 2. Համաձայն ՀՀ կառավարության 04.05.2017թ. 526-Ն որոշմամբ հաստատված գնումների գործընթացի կազմակերպման կարգի 33-րդ կետի 4-րդ ենթակետի.</w:t>
      </w:r>
    </w:p>
    <w:p w14:paraId="6317E60F" w14:textId="77777777" w:rsidR="00271AD2" w:rsidRPr="00271AD2" w:rsidRDefault="00271AD2" w:rsidP="00271AD2">
      <w:pPr>
        <w:ind w:left="1080"/>
        <w:jc w:val="both"/>
        <w:rPr>
          <w:rFonts w:ascii="GHEA Grapalat" w:hAnsi="GHEA Grapalat"/>
          <w:b/>
          <w:sz w:val="20"/>
          <w:szCs w:val="20"/>
          <w:lang w:val="hy-AM" w:eastAsia="ru-RU"/>
        </w:rPr>
      </w:pPr>
      <w:r w:rsidRPr="00271AD2">
        <w:rPr>
          <w:rFonts w:ascii="GHEA Grapalat" w:hAnsi="GHEA Grapalat"/>
          <w:b/>
          <w:sz w:val="20"/>
          <w:szCs w:val="20"/>
          <w:lang w:val="hy-AM" w:eastAsia="ru-RU"/>
        </w:rPr>
        <w:t xml:space="preserve">1) տուգանքի չափը չի կարող պակաս լինել պայմանագրի ընդհանուր գնի 0.5 տոկոսից, </w:t>
      </w:r>
    </w:p>
    <w:p w14:paraId="26E1B97F" w14:textId="77777777" w:rsidR="00271AD2" w:rsidRPr="00271AD2" w:rsidRDefault="00271AD2" w:rsidP="00271AD2">
      <w:pPr>
        <w:ind w:left="1080"/>
        <w:jc w:val="both"/>
        <w:rPr>
          <w:rFonts w:ascii="GHEA Grapalat" w:hAnsi="GHEA Grapalat"/>
          <w:b/>
          <w:sz w:val="20"/>
          <w:szCs w:val="20"/>
          <w:lang w:val="hy-AM" w:eastAsia="ru-RU"/>
        </w:rPr>
      </w:pPr>
      <w:r w:rsidRPr="00271AD2">
        <w:rPr>
          <w:rFonts w:ascii="GHEA Grapalat" w:hAnsi="GHEA Grapalat"/>
          <w:b/>
          <w:sz w:val="20"/>
          <w:szCs w:val="20"/>
          <w:lang w:val="hy-AM" w:eastAsia="ru-RU"/>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3C961421" w14:textId="77777777" w:rsidR="00271AD2" w:rsidRPr="00271AD2" w:rsidRDefault="00271AD2" w:rsidP="00271AD2">
      <w:pPr>
        <w:ind w:left="1080"/>
        <w:jc w:val="both"/>
        <w:rPr>
          <w:rFonts w:ascii="GHEA Grapalat" w:hAnsi="GHEA Grapalat"/>
          <w:b/>
          <w:sz w:val="20"/>
          <w:szCs w:val="20"/>
          <w:lang w:val="hy-AM" w:eastAsia="ru-RU"/>
        </w:rPr>
      </w:pPr>
      <w:r w:rsidRPr="00271AD2">
        <w:rPr>
          <w:rFonts w:ascii="GHEA Grapalat" w:hAnsi="GHEA Grapalat"/>
          <w:b/>
          <w:sz w:val="20"/>
          <w:szCs w:val="20"/>
          <w:lang w:val="hy-AM" w:eastAsia="ru-RU"/>
        </w:rPr>
        <w:t>3)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C2CB2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F89498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CD4A6A" w:rsidRPr="00CD4A6A">
        <w:rPr>
          <w:rFonts w:ascii="GHEA Grapalat" w:hAnsi="GHEA Grapalat" w:cs="Times Armenian"/>
          <w:sz w:val="20"/>
          <w:szCs w:val="20"/>
          <w:lang w:val="hy-AM"/>
        </w:rPr>
        <w:t xml:space="preserve"> </w:t>
      </w:r>
      <w:r w:rsidR="00CD4A6A" w:rsidRPr="0093002B">
        <w:rPr>
          <w:rFonts w:ascii="GHEA Grapalat" w:hAnsi="GHEA Grapalat" w:cs="Times Armenian"/>
          <w:sz w:val="20"/>
          <w:szCs w:val="20"/>
          <w:lang w:val="hy-AM"/>
        </w:rPr>
        <w:t>N 1</w:t>
      </w:r>
      <w:r w:rsidR="00CD4A6A">
        <w:rPr>
          <w:rFonts w:ascii="GHEA Grapalat" w:hAnsi="GHEA Grapalat" w:cs="Times Armenian"/>
          <w:sz w:val="20"/>
          <w:szCs w:val="20"/>
          <w:lang w:val="hy-AM"/>
        </w:rPr>
        <w:t>.1</w:t>
      </w:r>
      <w:r w:rsidR="00CD4A6A"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 N 2, </w:t>
      </w:r>
      <w:r w:rsidR="00CD4A6A" w:rsidRPr="0093002B">
        <w:rPr>
          <w:rFonts w:ascii="GHEA Grapalat" w:hAnsi="GHEA Grapalat" w:cs="Times Armenian"/>
          <w:sz w:val="20"/>
          <w:szCs w:val="20"/>
          <w:lang w:val="hy-AM"/>
        </w:rPr>
        <w:t>N 2</w:t>
      </w:r>
      <w:r w:rsidR="00CD4A6A">
        <w:rPr>
          <w:rFonts w:ascii="GHEA Grapalat" w:hAnsi="GHEA Grapalat" w:cs="Times Armenian"/>
          <w:sz w:val="20"/>
          <w:szCs w:val="20"/>
          <w:lang w:val="hy-AM"/>
        </w:rPr>
        <w:t>.1</w:t>
      </w:r>
      <w:r w:rsidR="00CD4A6A"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0D7B0B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w:t>
      </w:r>
      <w:r w:rsidRPr="00CA5AE2">
        <w:rPr>
          <w:rFonts w:ascii="GHEA Grapalat" w:hAnsi="GHEA Grapalat"/>
          <w:sz w:val="20"/>
          <w:szCs w:val="20"/>
          <w:lang w:val="hy-AM" w:eastAsia="ru-RU"/>
        </w:rPr>
        <w:t>կառավարության 2017 թվականի մայիսի 4-ի N 526-Ն որոշման N 1 հավելվածի 32-րդ կետի</w:t>
      </w:r>
      <w:r w:rsidR="005D36B1" w:rsidRPr="00CA5AE2">
        <w:rPr>
          <w:rFonts w:ascii="GHEA Grapalat" w:hAnsi="GHEA Grapalat"/>
          <w:sz w:val="20"/>
          <w:szCs w:val="20"/>
          <w:lang w:val="hy-AM" w:eastAsia="ru-RU"/>
        </w:rPr>
        <w:t xml:space="preserve"> 1-ին ենթակետի «գ» և</w:t>
      </w:r>
      <w:r w:rsidRPr="00CA5AE2">
        <w:rPr>
          <w:rFonts w:ascii="GHEA Grapalat" w:hAnsi="GHEA Grapalat"/>
          <w:sz w:val="20"/>
          <w:szCs w:val="20"/>
          <w:lang w:val="hy-AM" w:eastAsia="ru-RU"/>
        </w:rPr>
        <w:t xml:space="preserve"> 1</w:t>
      </w:r>
      <w:r w:rsidR="00A61F96" w:rsidRPr="00CA5AE2">
        <w:rPr>
          <w:rFonts w:ascii="GHEA Grapalat" w:hAnsi="GHEA Grapalat"/>
          <w:sz w:val="20"/>
          <w:szCs w:val="20"/>
          <w:lang w:val="hy-AM" w:eastAsia="ru-RU"/>
        </w:rPr>
        <w:t>7</w:t>
      </w:r>
      <w:r w:rsidRPr="00CA5AE2">
        <w:rPr>
          <w:rFonts w:ascii="GHEA Grapalat" w:hAnsi="GHEA Grapalat"/>
          <w:sz w:val="20"/>
          <w:szCs w:val="20"/>
          <w:lang w:val="hy-AM" w:eastAsia="ru-RU"/>
        </w:rPr>
        <w:t>-րդ ենթակետի «բ» պարբերութ</w:t>
      </w:r>
      <w:r w:rsidR="005D36B1" w:rsidRPr="00CA5AE2">
        <w:rPr>
          <w:rFonts w:ascii="GHEA Grapalat" w:hAnsi="GHEA Grapalat"/>
          <w:sz w:val="20"/>
          <w:szCs w:val="20"/>
          <w:lang w:val="hy-AM" w:eastAsia="ru-RU"/>
        </w:rPr>
        <w:t>յունների</w:t>
      </w:r>
      <w:r w:rsidRPr="00CA5AE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CA5AE2">
        <w:rPr>
          <w:rFonts w:ascii="GHEA Grapalat" w:hAnsi="GHEA Grapalat"/>
          <w:sz w:val="20"/>
          <w:szCs w:val="20"/>
          <w:lang w:val="hy-AM" w:eastAsia="ru-RU"/>
        </w:rPr>
        <w:t xml:space="preserve">որակավորման և </w:t>
      </w:r>
      <w:r w:rsidRPr="00CA5AE2">
        <w:rPr>
          <w:rFonts w:ascii="GHEA Grapalat" w:hAnsi="GHEA Grapalat"/>
          <w:sz w:val="20"/>
          <w:szCs w:val="20"/>
          <w:lang w:val="hy-AM" w:eastAsia="ru-RU"/>
        </w:rPr>
        <w:t>պայմանագրի ապահով</w:t>
      </w:r>
      <w:r w:rsidR="00A61F96" w:rsidRPr="00CA5AE2">
        <w:rPr>
          <w:rFonts w:ascii="GHEA Grapalat" w:hAnsi="GHEA Grapalat"/>
          <w:sz w:val="20"/>
          <w:szCs w:val="20"/>
          <w:lang w:val="hy-AM" w:eastAsia="ru-RU"/>
        </w:rPr>
        <w:t xml:space="preserve">ումների </w:t>
      </w:r>
      <w:r w:rsidRPr="00CA5AE2">
        <w:rPr>
          <w:rFonts w:ascii="GHEA Grapalat" w:hAnsi="GHEA Grapalat"/>
          <w:sz w:val="20"/>
          <w:szCs w:val="20"/>
          <w:lang w:val="hy-AM" w:eastAsia="ru-RU"/>
        </w:rPr>
        <w:t>փոխարինման դեպքում նաև նոր ապահովում</w:t>
      </w:r>
      <w:r w:rsidR="00A61F96" w:rsidRPr="00CA5AE2">
        <w:rPr>
          <w:rFonts w:ascii="GHEA Grapalat" w:hAnsi="GHEA Grapalat"/>
          <w:sz w:val="20"/>
          <w:szCs w:val="20"/>
          <w:lang w:val="hy-AM" w:eastAsia="ru-RU"/>
        </w:rPr>
        <w:t>ներ</w:t>
      </w:r>
      <w:r w:rsidRPr="00CA5AE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4D44" w:rsidRPr="00CA5AE2">
        <w:rPr>
          <w:rFonts w:ascii="GHEA Grapalat" w:hAnsi="GHEA Grapalat"/>
          <w:sz w:val="20"/>
          <w:szCs w:val="20"/>
          <w:lang w:val="hy-AM" w:eastAsia="ru-RU"/>
        </w:rPr>
        <w:t>15</w:t>
      </w:r>
      <w:r w:rsidR="00DE52D9" w:rsidRPr="00CA5AE2">
        <w:rPr>
          <w:rFonts w:ascii="GHEA Grapalat" w:hAnsi="GHEA Grapalat"/>
          <w:sz w:val="20"/>
          <w:szCs w:val="20"/>
          <w:lang w:val="hy-AM" w:eastAsia="ru-RU"/>
        </w:rPr>
        <w:t xml:space="preserve"> </w:t>
      </w:r>
      <w:r w:rsidRPr="00CA5AE2">
        <w:rPr>
          <w:rFonts w:ascii="GHEA Grapalat" w:hAnsi="GHEA Grapalat"/>
          <w:sz w:val="20"/>
          <w:szCs w:val="20"/>
          <w:lang w:val="hy-AM" w:eastAsia="ru-RU"/>
        </w:rPr>
        <w:t>աշխատանքային</w:t>
      </w:r>
      <w:r w:rsidRPr="00930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5A55D49A" w14:textId="77777777" w:rsidR="00C87FE8" w:rsidRPr="00A0544F" w:rsidRDefault="00C87FE8" w:rsidP="00C87FE8">
            <w:pPr>
              <w:spacing w:line="360" w:lineRule="auto"/>
              <w:jc w:val="center"/>
              <w:rPr>
                <w:rFonts w:ascii="GHEA Grapalat" w:hAnsi="GHEA Grapalat" w:cs="Sylfaen"/>
                <w:b/>
                <w:bCs/>
                <w:sz w:val="20"/>
                <w:szCs w:val="20"/>
                <w:lang w:val="nb-NO"/>
              </w:rPr>
            </w:pPr>
            <w:r w:rsidRPr="00A0544F">
              <w:rPr>
                <w:rFonts w:ascii="GHEA Grapalat" w:hAnsi="GHEA Grapalat" w:cs="Sylfaen"/>
                <w:b/>
                <w:bCs/>
                <w:sz w:val="20"/>
                <w:szCs w:val="20"/>
                <w:lang w:val="nb-NO"/>
              </w:rPr>
              <w:t>ՊԱՏՎԻՐԱՏՈՒ</w:t>
            </w:r>
          </w:p>
          <w:p w14:paraId="29C9F981" w14:textId="77777777" w:rsidR="00C87FE8" w:rsidRPr="00A0544F" w:rsidRDefault="00C87FE8" w:rsidP="00C87FE8">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4475905F" w14:textId="77777777" w:rsidR="00C87FE8" w:rsidRPr="00A0544F" w:rsidRDefault="00C87FE8" w:rsidP="00C87FE8">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6D30636D" w14:textId="683A57D2" w:rsidR="00C87FE8" w:rsidRPr="00B518FF" w:rsidRDefault="00C87FE8" w:rsidP="00C87FE8">
            <w:pPr>
              <w:pStyle w:val="ListParagraph"/>
              <w:ind w:left="0"/>
              <w:jc w:val="center"/>
              <w:rPr>
                <w:rFonts w:ascii="GHEA Grapalat" w:hAnsi="GHEA Grapalat"/>
                <w:sz w:val="20"/>
                <w:szCs w:val="20"/>
                <w:lang w:val="hy-AM"/>
              </w:rPr>
            </w:pPr>
            <w:r w:rsidRPr="00231AE7">
              <w:rPr>
                <w:rFonts w:ascii="GHEA Grapalat" w:hAnsi="GHEA Grapalat"/>
                <w:sz w:val="20"/>
                <w:szCs w:val="20"/>
              </w:rPr>
              <w:t>Հ/Հ</w:t>
            </w:r>
            <w:r w:rsidRPr="00A0544F">
              <w:rPr>
                <w:rFonts w:ascii="GHEA Grapalat" w:hAnsi="GHEA Grapalat"/>
                <w:sz w:val="20"/>
                <w:szCs w:val="20"/>
              </w:rPr>
              <w:t xml:space="preserve"> </w:t>
            </w:r>
            <w:r w:rsidR="00B518FF">
              <w:rPr>
                <w:rFonts w:ascii="GHEA Grapalat" w:hAnsi="GHEA Grapalat"/>
                <w:sz w:val="20"/>
                <w:szCs w:val="20"/>
                <w:lang w:val="hy-AM"/>
              </w:rPr>
              <w:t>9000110</w:t>
            </w:r>
            <w:r w:rsidR="00231AE7">
              <w:rPr>
                <w:rFonts w:ascii="GHEA Grapalat" w:hAnsi="GHEA Grapalat"/>
                <w:sz w:val="20"/>
                <w:szCs w:val="20"/>
                <w:lang w:val="hy-AM"/>
              </w:rPr>
              <w:t>54286</w:t>
            </w:r>
          </w:p>
          <w:p w14:paraId="74634168" w14:textId="77777777" w:rsidR="00C87FE8" w:rsidRPr="00A0544F" w:rsidRDefault="00C87FE8" w:rsidP="00C87FE8">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1ED139E1" w14:textId="77777777" w:rsidR="00C87FE8" w:rsidRPr="00A0544F" w:rsidRDefault="00C87FE8" w:rsidP="00C87FE8">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5BA63365" w14:textId="77777777" w:rsidR="00C87FE8" w:rsidRPr="00A0544F" w:rsidRDefault="00C87FE8" w:rsidP="00C87FE8">
            <w:pPr>
              <w:pStyle w:val="ListParagraph"/>
              <w:ind w:left="0"/>
              <w:jc w:val="center"/>
              <w:rPr>
                <w:rFonts w:ascii="GHEA Grapalat" w:hAnsi="GHEA Grapalat"/>
                <w:sz w:val="20"/>
                <w:szCs w:val="20"/>
              </w:rPr>
            </w:pPr>
          </w:p>
          <w:p w14:paraId="120E8E8C" w14:textId="77777777" w:rsidR="00C87FE8" w:rsidRPr="00A0544F" w:rsidRDefault="00C87FE8" w:rsidP="00C87FE8">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537F5711" w14:textId="77777777" w:rsidR="00C87FE8" w:rsidRPr="00A0544F" w:rsidRDefault="00C87FE8" w:rsidP="00C87FE8">
            <w:pPr>
              <w:jc w:val="center"/>
              <w:rPr>
                <w:rFonts w:ascii="GHEA Grapalat" w:hAnsi="GHEA Grapalat"/>
                <w:lang w:val="ru-RU"/>
              </w:rPr>
            </w:pPr>
          </w:p>
          <w:p w14:paraId="573C0895" w14:textId="77777777" w:rsidR="00C87FE8" w:rsidRPr="00A0544F" w:rsidRDefault="00C87FE8" w:rsidP="00C87FE8">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095EAAC2" w14:textId="35221B10" w:rsidR="00F02279" w:rsidRPr="0093002B" w:rsidRDefault="00C87FE8" w:rsidP="00C87FE8">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A092B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CD4A6A">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C87FE8">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2E33BED" w:rsidR="00F02279" w:rsidRPr="0093002B" w:rsidRDefault="00DB71D1" w:rsidP="00F02279">
      <w:pPr>
        <w:jc w:val="right"/>
        <w:rPr>
          <w:rFonts w:ascii="GHEA Grapalat" w:hAnsi="GHEA Grapalat" w:cs="Arial"/>
          <w:i/>
          <w:sz w:val="20"/>
          <w:szCs w:val="20"/>
          <w:lang w:val="pt-BR"/>
        </w:rPr>
      </w:pPr>
      <w:r w:rsidRPr="00DB71D1">
        <w:rPr>
          <w:rFonts w:ascii="GHEA Grapalat" w:hAnsi="GHEA Grapalat" w:cs="Sylfaen"/>
          <w:b/>
          <w:i/>
          <w:sz w:val="20"/>
          <w:szCs w:val="20"/>
          <w:lang w:val="hy-AM"/>
        </w:rPr>
        <w:t>ՋԿ-ԲՄԱՇՁԲ-26/5-Ա</w:t>
      </w:r>
      <w:r w:rsidRPr="00DB71D1">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3214B0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052565" w:rsidRPr="00052565">
        <w:rPr>
          <w:rFonts w:ascii="GHEA Grapalat" w:hAnsi="GHEA Grapalat"/>
          <w:b/>
          <w:sz w:val="20"/>
          <w:szCs w:val="18"/>
          <w:lang w:val="hy-AM"/>
        </w:rPr>
        <w:t>ՀՀ Սյունիքի մարզի Սիսիան համայնքի Բռնակոթ բնակավայրի խմելու ջրագծի կառուցման և վերակառուցման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3E77BB26" w14:textId="77777777" w:rsidR="00474CCE" w:rsidRPr="00474CCE" w:rsidRDefault="00474CCE" w:rsidP="00474CCE">
      <w:pPr>
        <w:autoSpaceDE w:val="0"/>
        <w:autoSpaceDN w:val="0"/>
        <w:adjustRightInd w:val="0"/>
        <w:jc w:val="center"/>
        <w:rPr>
          <w:rFonts w:ascii="GHEA Grapalat" w:hAnsi="GHEA Grapalat" w:cs="Sylfaen"/>
          <w:b/>
          <w:sz w:val="20"/>
          <w:szCs w:val="20"/>
          <w:lang w:val="hy-AM"/>
        </w:rPr>
      </w:pPr>
    </w:p>
    <w:p w14:paraId="12537B8C" w14:textId="77777777" w:rsidR="00474CCE" w:rsidRPr="00474CCE" w:rsidRDefault="00474CCE" w:rsidP="00474CCE">
      <w:pPr>
        <w:ind w:firstLine="709"/>
        <w:jc w:val="both"/>
        <w:rPr>
          <w:rFonts w:ascii="GHEA Grapalat" w:hAnsi="GHEA Grapalat"/>
          <w:sz w:val="20"/>
          <w:szCs w:val="18"/>
          <w:lang w:val="hy-AM"/>
        </w:rPr>
      </w:pPr>
      <w:r w:rsidRPr="00474CCE">
        <w:rPr>
          <w:rFonts w:ascii="GHEA Grapalat" w:hAnsi="GHEA Grapalat"/>
          <w:sz w:val="20"/>
          <w:szCs w:val="18"/>
          <w:lang w:val="hy-AM"/>
        </w:rPr>
        <w:t>Շինարարական աշխատանքները նախատեսվում է իրականացնել ՀՀ Սյունիքի մարզի Սիսիան համայնքի Բռնակոթ բնակավայրի տարածքում՝ բնակավայրից մոտ 6 կմ և Երևան քաղաքից 212 կմ Ջրագծերն անցնելու են գրունտային, մասամբ ասֆալտապատ ճանապարհի տարածքում՝ ծովի մակերևույթից 1650 մ առավելագույն նիշի վրա:</w:t>
      </w:r>
    </w:p>
    <w:p w14:paraId="27B75C10" w14:textId="77777777" w:rsidR="00474CCE" w:rsidRPr="00474CCE" w:rsidRDefault="00474CCE" w:rsidP="00474CCE">
      <w:pPr>
        <w:ind w:firstLine="709"/>
        <w:jc w:val="both"/>
        <w:rPr>
          <w:rFonts w:ascii="GHEA Grapalat" w:hAnsi="GHEA Grapalat"/>
          <w:sz w:val="20"/>
          <w:szCs w:val="18"/>
          <w:lang w:val="hy-AM"/>
        </w:rPr>
      </w:pPr>
      <w:r w:rsidRPr="00474CCE">
        <w:rPr>
          <w:rFonts w:ascii="GHEA Grapalat" w:hAnsi="GHEA Grapalat"/>
          <w:sz w:val="20"/>
          <w:szCs w:val="18"/>
          <w:lang w:val="hy-AM"/>
        </w:rPr>
        <w:t xml:space="preserve">Ջրատարի որոշակի հատված՝ 10.5 մ երկարությամբ անցնում է գոյություն ունեցող կամրջի եզրով՝ պողպատե կախոցների վրայով: Այդ հատվածում ջրատարն անց է կացվելու պողպատե պատյանով: </w:t>
      </w:r>
    </w:p>
    <w:p w14:paraId="4053A01D" w14:textId="77777777" w:rsidR="00474CCE" w:rsidRPr="00474CCE" w:rsidRDefault="00474CCE" w:rsidP="00474CCE">
      <w:pPr>
        <w:ind w:firstLine="709"/>
        <w:jc w:val="both"/>
        <w:rPr>
          <w:rFonts w:ascii="GHEA Grapalat" w:hAnsi="GHEA Grapalat"/>
          <w:sz w:val="20"/>
          <w:szCs w:val="18"/>
          <w:lang w:val="hy-AM"/>
        </w:rPr>
      </w:pPr>
      <w:r w:rsidRPr="00474CCE">
        <w:rPr>
          <w:rFonts w:ascii="GHEA Grapalat" w:hAnsi="GHEA Grapalat"/>
          <w:sz w:val="20"/>
          <w:szCs w:val="18"/>
          <w:lang w:val="hy-AM"/>
        </w:rPr>
        <w:t>ԱՆ-ով սահմանված մոտեցումները հանդիսանում են կողմնորոշիչ Կապալառուի համար: Կապալառուն պետք է մշակի սեփական մոտեցումները և համաձայնեցնելով Պատվիրատուի հետ, կիրառի դրանք:</w:t>
      </w:r>
    </w:p>
    <w:p w14:paraId="63324B41" w14:textId="77777777" w:rsidR="00474CCE" w:rsidRPr="00474CCE" w:rsidRDefault="00474CCE" w:rsidP="00474CCE">
      <w:pPr>
        <w:ind w:firstLine="709"/>
        <w:jc w:val="both"/>
        <w:rPr>
          <w:rFonts w:ascii="GHEA Grapalat" w:hAnsi="GHEA Grapalat"/>
          <w:sz w:val="20"/>
          <w:szCs w:val="18"/>
          <w:lang w:val="hy-AM"/>
        </w:rPr>
      </w:pPr>
      <w:r w:rsidRPr="00474CCE">
        <w:rPr>
          <w:rFonts w:ascii="GHEA Grapalat" w:hAnsi="GHEA Grapalat"/>
          <w:sz w:val="20"/>
          <w:szCs w:val="18"/>
          <w:lang w:val="hy-AM"/>
        </w:rPr>
        <w:t xml:space="preserve">Կապալառուն շինարարական աշխատանքները պետք է այնպես կազմակերպի, որ </w:t>
      </w:r>
      <w:r w:rsidRPr="00474CCE">
        <w:rPr>
          <w:rFonts w:ascii="Calibri" w:hAnsi="Calibri" w:cs="Calibri"/>
          <w:sz w:val="20"/>
          <w:szCs w:val="18"/>
          <w:lang w:val="hy-AM"/>
        </w:rPr>
        <w:t>E</w:t>
      </w:r>
      <w:r w:rsidRPr="00474CCE">
        <w:rPr>
          <w:rFonts w:ascii="GHEA Grapalat" w:hAnsi="GHEA Grapalat"/>
          <w:sz w:val="20"/>
          <w:szCs w:val="18"/>
          <w:lang w:val="hy-AM"/>
        </w:rPr>
        <w:t xml:space="preserve">117 հանրապետական նշանակության ավտոճանապարհով ավտոտրանսպորտի երթևեկությունը չխաթարվի:  </w:t>
      </w:r>
    </w:p>
    <w:p w14:paraId="59189072" w14:textId="77777777" w:rsidR="00D03172" w:rsidRDefault="00474CCE" w:rsidP="00474CCE">
      <w:pPr>
        <w:ind w:firstLine="540"/>
        <w:jc w:val="both"/>
        <w:rPr>
          <w:rFonts w:ascii="GHEA Grapalat" w:hAnsi="GHEA Grapalat"/>
          <w:sz w:val="20"/>
          <w:szCs w:val="18"/>
          <w:lang w:val="hy-AM"/>
        </w:rPr>
      </w:pPr>
      <w:r w:rsidRPr="00474CCE">
        <w:rPr>
          <w:rFonts w:ascii="GHEA Grapalat" w:hAnsi="GHEA Grapalat"/>
          <w:sz w:val="20"/>
          <w:szCs w:val="18"/>
          <w:lang w:val="hy-AM"/>
        </w:rPr>
        <w:t xml:space="preserve">Աշխատանքների իրականացման գործընթացում Կապալառուն ուղղորդվելու է ԱՆ-ի Գիրք 1-1-ում ներկայացված Շինարարական աշխատանքների կազմակերպման դրույթներով, պահպանելով ՀՀ 13-02-2022 </w:t>
      </w:r>
      <w:r w:rsidRPr="00474CCE">
        <w:rPr>
          <w:rFonts w:ascii="Sylfaen" w:hAnsi="Sylfaen"/>
          <w:sz w:val="20"/>
          <w:szCs w:val="18"/>
          <w:lang w:val="hy-AM"/>
        </w:rPr>
        <w:t>«</w:t>
      </w:r>
      <w:r w:rsidRPr="00474CCE">
        <w:rPr>
          <w:rFonts w:ascii="GHEA Grapalat" w:hAnsi="GHEA Grapalat"/>
          <w:sz w:val="20"/>
          <w:szCs w:val="18"/>
          <w:lang w:val="hy-AM"/>
        </w:rPr>
        <w:t>Աշխատանքների անվտանգությունը</w:t>
      </w:r>
      <w:r w:rsidRPr="00474CCE">
        <w:rPr>
          <w:rFonts w:ascii="Sylfaen" w:hAnsi="Sylfaen"/>
          <w:sz w:val="20"/>
          <w:szCs w:val="18"/>
          <w:lang w:val="hy-AM"/>
        </w:rPr>
        <w:t>»</w:t>
      </w:r>
      <w:r w:rsidRPr="00474CCE">
        <w:rPr>
          <w:rFonts w:ascii="GHEA Grapalat" w:hAnsi="GHEA Grapalat"/>
          <w:sz w:val="20"/>
          <w:szCs w:val="18"/>
          <w:lang w:val="hy-AM"/>
        </w:rPr>
        <w:t xml:space="preserve"> շինարարական նորմերի պահանջները:</w:t>
      </w:r>
    </w:p>
    <w:p w14:paraId="493E56E2" w14:textId="77777777" w:rsidR="00D03172" w:rsidRDefault="00D03172" w:rsidP="00D03172">
      <w:pPr>
        <w:autoSpaceDE w:val="0"/>
        <w:autoSpaceDN w:val="0"/>
        <w:adjustRightInd w:val="0"/>
        <w:ind w:left="144"/>
        <w:jc w:val="both"/>
        <w:rPr>
          <w:rFonts w:ascii="GHEA Grapalat" w:hAnsi="GHEA Grapalat" w:cs="Arial"/>
          <w:sz w:val="20"/>
          <w:szCs w:val="20"/>
          <w:lang w:val="hy-AM"/>
        </w:rPr>
      </w:pPr>
    </w:p>
    <w:p w14:paraId="4B67D472" w14:textId="2C4E0C65" w:rsidR="00D03172" w:rsidRPr="00D03172" w:rsidRDefault="00D03172" w:rsidP="00D03172">
      <w:pPr>
        <w:autoSpaceDE w:val="0"/>
        <w:autoSpaceDN w:val="0"/>
        <w:adjustRightInd w:val="0"/>
        <w:ind w:left="144"/>
        <w:jc w:val="both"/>
        <w:rPr>
          <w:rFonts w:ascii="GHEA Grapalat" w:hAnsi="GHEA Grapalat" w:cs="Arial"/>
          <w:sz w:val="20"/>
          <w:szCs w:val="20"/>
          <w:lang w:val="hy-AM"/>
        </w:rPr>
      </w:pPr>
      <w:r w:rsidRPr="00D03172">
        <w:rPr>
          <w:rFonts w:ascii="GHEA Grapalat" w:hAnsi="GHEA Grapalat" w:cs="Arial"/>
          <w:sz w:val="20"/>
          <w:szCs w:val="20"/>
          <w:lang w:val="hy-AM"/>
        </w:rPr>
        <w:t xml:space="preserve">* Հաշվի առնելով ՀՀ կառավարության 17 հոկտեմբերի 2024 թվականի N 1656-Ն որոշմամբ  (ԿՈ) դրույթները, շինարարական աշխատանքների արժեքի հաշվարկում չնախատեսված և այլ ծախսերի արժեքի հաշվարկման համար կիրառվել է 0.5 գործակից, այսինքն դրանք Ծավալաթերթ-նախահաշվային արժեքներում ներառված են  1.5%-ի չափով: </w:t>
      </w:r>
    </w:p>
    <w:p w14:paraId="694E0409" w14:textId="77777777" w:rsidR="00D03172" w:rsidRPr="00D03172" w:rsidRDefault="00D03172" w:rsidP="00D03172">
      <w:pPr>
        <w:numPr>
          <w:ilvl w:val="0"/>
          <w:numId w:val="36"/>
        </w:numPr>
        <w:shd w:val="clear" w:color="auto" w:fill="FFFFFF"/>
        <w:tabs>
          <w:tab w:val="left" w:pos="720"/>
        </w:tabs>
        <w:autoSpaceDE w:val="0"/>
        <w:autoSpaceDN w:val="0"/>
        <w:adjustRightInd w:val="0"/>
        <w:jc w:val="both"/>
        <w:rPr>
          <w:rFonts w:ascii="GHEA Grapalat" w:hAnsi="GHEA Grapalat" w:cs="Sylfaen"/>
          <w:sz w:val="20"/>
          <w:szCs w:val="20"/>
          <w:lang w:val="hy-AM"/>
        </w:rPr>
      </w:pPr>
      <w:bookmarkStart w:id="23" w:name="_Hlk206585839"/>
      <w:r w:rsidRPr="00D03172">
        <w:rPr>
          <w:rFonts w:ascii="GHEA Grapalat" w:hAnsi="GHEA Grapalat" w:cs="Sylfaen"/>
          <w:sz w:val="20"/>
          <w:szCs w:val="20"/>
          <w:lang w:val="hy-AM"/>
        </w:rPr>
        <w:t xml:space="preserve">աշխատանքային ծավալներում աստղանիշով ներկայացված են այն սարքերի և սարքավորումները, որոնք պետք է տրամադրի Վեոլիա Ջուր ՓԲ ընկերությունը։ Կապալառուին վերոնշյալ սարքավորումների փոխանցումն իրականացվելու է Հանձնման-ընդունման արձանագրությամբ, որը հաստատվում է Պատվիրատուի ներկայացուցչի կողմից: Վերջինս ներկա է գտնվելու դրանց փոխանցման գործընթացին: </w:t>
      </w:r>
    </w:p>
    <w:p w14:paraId="70FDB950" w14:textId="77777777" w:rsidR="00D03172" w:rsidRPr="00D03172" w:rsidRDefault="00D03172" w:rsidP="00D03172">
      <w:pPr>
        <w:numPr>
          <w:ilvl w:val="0"/>
          <w:numId w:val="36"/>
        </w:numPr>
        <w:shd w:val="clear" w:color="auto" w:fill="FFFFFF"/>
        <w:tabs>
          <w:tab w:val="left" w:pos="720"/>
        </w:tabs>
        <w:autoSpaceDE w:val="0"/>
        <w:autoSpaceDN w:val="0"/>
        <w:adjustRightInd w:val="0"/>
        <w:jc w:val="both"/>
        <w:rPr>
          <w:rFonts w:ascii="GHEA Grapalat" w:hAnsi="GHEA Grapalat" w:cs="Sylfaen"/>
          <w:sz w:val="20"/>
          <w:szCs w:val="20"/>
          <w:lang w:val="hy-AM"/>
        </w:rPr>
      </w:pPr>
      <w:r w:rsidRPr="00D03172">
        <w:rPr>
          <w:rFonts w:ascii="GHEA Grapalat" w:hAnsi="GHEA Grapalat" w:cs="Sylfaen"/>
          <w:sz w:val="20"/>
          <w:szCs w:val="20"/>
          <w:lang w:val="hy-AM"/>
        </w:rPr>
        <w:t>Ծավալաթերթ - նախահաշիվը գնահատված է առանց վերոգրյալ սարքերի և սարքավորումների արժեքների, բացառությամբ վերջիններիս շինմոնտաժային և տեղադրման աշխատանքների արժեքները։</w:t>
      </w:r>
    </w:p>
    <w:bookmarkEnd w:id="23"/>
    <w:p w14:paraId="1B7DEAD6" w14:textId="2919AD42" w:rsidR="00474CCE" w:rsidRPr="00474CCE" w:rsidRDefault="00474CCE" w:rsidP="00474CCE">
      <w:pPr>
        <w:ind w:firstLine="540"/>
        <w:jc w:val="both"/>
        <w:rPr>
          <w:rFonts w:cs="Arial"/>
          <w:sz w:val="20"/>
          <w:szCs w:val="20"/>
          <w:lang w:val="hy-AM"/>
        </w:rPr>
      </w:pPr>
      <w:r w:rsidRPr="00474CCE">
        <w:rPr>
          <w:sz w:val="20"/>
          <w:szCs w:val="18"/>
          <w:lang w:val="hy-AM"/>
        </w:rPr>
        <w:tab/>
      </w:r>
    </w:p>
    <w:tbl>
      <w:tblPr>
        <w:tblW w:w="10176" w:type="dxa"/>
        <w:tblLook w:val="04A0" w:firstRow="1" w:lastRow="0" w:firstColumn="1" w:lastColumn="0" w:noHBand="0" w:noVBand="1"/>
      </w:tblPr>
      <w:tblGrid>
        <w:gridCol w:w="760"/>
        <w:gridCol w:w="1475"/>
        <w:gridCol w:w="3719"/>
        <w:gridCol w:w="832"/>
        <w:gridCol w:w="1100"/>
        <w:gridCol w:w="1244"/>
        <w:gridCol w:w="1046"/>
      </w:tblGrid>
      <w:tr w:rsidR="00403257" w:rsidRPr="00D50F97" w14:paraId="642D410F" w14:textId="77777777" w:rsidTr="00403257">
        <w:trPr>
          <w:trHeight w:val="360"/>
        </w:trPr>
        <w:tc>
          <w:tcPr>
            <w:tcW w:w="760" w:type="dxa"/>
            <w:tcBorders>
              <w:top w:val="nil"/>
              <w:left w:val="nil"/>
              <w:bottom w:val="nil"/>
              <w:right w:val="nil"/>
            </w:tcBorders>
            <w:shd w:val="clear" w:color="auto" w:fill="auto"/>
            <w:noWrap/>
            <w:vAlign w:val="bottom"/>
            <w:hideMark/>
          </w:tcPr>
          <w:p w14:paraId="159A07A0" w14:textId="77777777" w:rsidR="00403257" w:rsidRPr="00F87E01" w:rsidRDefault="00403257" w:rsidP="00F87E01">
            <w:pPr>
              <w:rPr>
                <w:rFonts w:ascii="GHEA Grapalat" w:hAnsi="GHEA Grapalat"/>
                <w:sz w:val="16"/>
                <w:szCs w:val="16"/>
                <w:lang w:val="hy-AM"/>
              </w:rPr>
            </w:pPr>
          </w:p>
        </w:tc>
        <w:tc>
          <w:tcPr>
            <w:tcW w:w="1475" w:type="dxa"/>
            <w:tcBorders>
              <w:top w:val="nil"/>
              <w:left w:val="nil"/>
              <w:bottom w:val="nil"/>
              <w:right w:val="nil"/>
            </w:tcBorders>
            <w:shd w:val="clear" w:color="auto" w:fill="auto"/>
            <w:noWrap/>
            <w:vAlign w:val="bottom"/>
            <w:hideMark/>
          </w:tcPr>
          <w:p w14:paraId="51233DD8" w14:textId="77777777" w:rsidR="00403257" w:rsidRPr="00F87E01" w:rsidRDefault="00403257" w:rsidP="00F87E01">
            <w:pPr>
              <w:jc w:val="center"/>
              <w:rPr>
                <w:rFonts w:ascii="GHEA Grapalat" w:hAnsi="GHEA Grapalat"/>
                <w:sz w:val="16"/>
                <w:szCs w:val="16"/>
                <w:lang w:val="hy-AM"/>
              </w:rPr>
            </w:pPr>
          </w:p>
        </w:tc>
        <w:tc>
          <w:tcPr>
            <w:tcW w:w="3719" w:type="dxa"/>
            <w:tcBorders>
              <w:top w:val="nil"/>
              <w:left w:val="nil"/>
              <w:bottom w:val="nil"/>
              <w:right w:val="nil"/>
            </w:tcBorders>
            <w:shd w:val="clear" w:color="auto" w:fill="auto"/>
            <w:noWrap/>
            <w:vAlign w:val="center"/>
            <w:hideMark/>
          </w:tcPr>
          <w:p w14:paraId="50087490" w14:textId="77777777" w:rsidR="00403257" w:rsidRPr="00F87E01" w:rsidRDefault="00403257" w:rsidP="00F87E01">
            <w:pPr>
              <w:rPr>
                <w:rFonts w:ascii="GHEA Grapalat" w:hAnsi="GHEA Grapalat"/>
                <w:sz w:val="16"/>
                <w:szCs w:val="16"/>
                <w:lang w:val="hy-AM"/>
              </w:rPr>
            </w:pPr>
          </w:p>
        </w:tc>
        <w:tc>
          <w:tcPr>
            <w:tcW w:w="832" w:type="dxa"/>
            <w:tcBorders>
              <w:top w:val="nil"/>
              <w:left w:val="nil"/>
              <w:bottom w:val="nil"/>
              <w:right w:val="nil"/>
            </w:tcBorders>
            <w:shd w:val="clear" w:color="auto" w:fill="auto"/>
            <w:noWrap/>
            <w:vAlign w:val="bottom"/>
            <w:hideMark/>
          </w:tcPr>
          <w:p w14:paraId="6F6CA422" w14:textId="77777777" w:rsidR="00403257" w:rsidRPr="00F87E01" w:rsidRDefault="00403257" w:rsidP="00F87E01">
            <w:pPr>
              <w:rPr>
                <w:rFonts w:ascii="GHEA Grapalat" w:hAnsi="GHEA Grapalat"/>
                <w:sz w:val="16"/>
                <w:szCs w:val="16"/>
                <w:lang w:val="hy-AM"/>
              </w:rPr>
            </w:pPr>
          </w:p>
        </w:tc>
        <w:tc>
          <w:tcPr>
            <w:tcW w:w="1100" w:type="dxa"/>
            <w:tcBorders>
              <w:top w:val="nil"/>
              <w:left w:val="nil"/>
              <w:bottom w:val="nil"/>
              <w:right w:val="nil"/>
            </w:tcBorders>
            <w:shd w:val="clear" w:color="auto" w:fill="auto"/>
            <w:noWrap/>
            <w:vAlign w:val="center"/>
            <w:hideMark/>
          </w:tcPr>
          <w:p w14:paraId="35E194CD" w14:textId="77777777" w:rsidR="00403257" w:rsidRPr="00F87E01" w:rsidRDefault="00403257" w:rsidP="00F87E01">
            <w:pPr>
              <w:jc w:val="center"/>
              <w:rPr>
                <w:rFonts w:ascii="GHEA Grapalat" w:hAnsi="GHEA Grapalat"/>
                <w:sz w:val="16"/>
                <w:szCs w:val="16"/>
                <w:lang w:val="hy-AM"/>
              </w:rPr>
            </w:pPr>
          </w:p>
        </w:tc>
        <w:tc>
          <w:tcPr>
            <w:tcW w:w="1244" w:type="dxa"/>
            <w:tcBorders>
              <w:top w:val="nil"/>
              <w:left w:val="nil"/>
              <w:bottom w:val="nil"/>
              <w:right w:val="nil"/>
            </w:tcBorders>
            <w:shd w:val="clear" w:color="auto" w:fill="auto"/>
            <w:noWrap/>
            <w:vAlign w:val="bottom"/>
            <w:hideMark/>
          </w:tcPr>
          <w:p w14:paraId="2A165E68" w14:textId="77777777" w:rsidR="00403257" w:rsidRPr="00F87E01" w:rsidRDefault="00403257" w:rsidP="00F87E01">
            <w:pPr>
              <w:jc w:val="center"/>
              <w:rPr>
                <w:rFonts w:ascii="GHEA Grapalat" w:hAnsi="GHEA Grapalat"/>
                <w:sz w:val="16"/>
                <w:szCs w:val="16"/>
                <w:lang w:val="hy-AM"/>
              </w:rPr>
            </w:pPr>
          </w:p>
        </w:tc>
        <w:tc>
          <w:tcPr>
            <w:tcW w:w="1046" w:type="dxa"/>
            <w:tcBorders>
              <w:top w:val="nil"/>
              <w:left w:val="nil"/>
              <w:bottom w:val="nil"/>
              <w:right w:val="nil"/>
            </w:tcBorders>
            <w:shd w:val="clear" w:color="auto" w:fill="auto"/>
            <w:noWrap/>
            <w:vAlign w:val="bottom"/>
            <w:hideMark/>
          </w:tcPr>
          <w:p w14:paraId="37307EC5" w14:textId="77777777" w:rsidR="00403257" w:rsidRPr="00F87E01" w:rsidRDefault="00403257" w:rsidP="00F87E01">
            <w:pPr>
              <w:rPr>
                <w:rFonts w:ascii="GHEA Grapalat" w:hAnsi="GHEA Grapalat"/>
                <w:sz w:val="16"/>
                <w:szCs w:val="16"/>
                <w:lang w:val="hy-AM"/>
              </w:rPr>
            </w:pPr>
          </w:p>
        </w:tc>
      </w:tr>
      <w:tr w:rsidR="00403257" w:rsidRPr="00F87E01" w14:paraId="49D52E90" w14:textId="77777777" w:rsidTr="00403257">
        <w:trPr>
          <w:trHeight w:val="130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5D1D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Հ/Հ</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40F0D6F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Հիմնավորում</w:t>
            </w:r>
          </w:p>
        </w:tc>
        <w:tc>
          <w:tcPr>
            <w:tcW w:w="3719" w:type="dxa"/>
            <w:tcBorders>
              <w:top w:val="single" w:sz="4" w:space="0" w:color="auto"/>
              <w:left w:val="nil"/>
              <w:bottom w:val="single" w:sz="4" w:space="0" w:color="auto"/>
              <w:right w:val="single" w:sz="4" w:space="0" w:color="auto"/>
            </w:tcBorders>
            <w:shd w:val="clear" w:color="auto" w:fill="auto"/>
            <w:vAlign w:val="center"/>
            <w:hideMark/>
          </w:tcPr>
          <w:p w14:paraId="727386B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Աշխատանքների անվանումը</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5504E5A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Չափի միա-վորը</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7EB7EE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Քանակը</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60703D1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Միավորի արժեքը, հազ.դրամ  (թվերով)</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4CE42E5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Ընդհանուր արժեքը, հազ.դրամ  (թվերով)</w:t>
            </w:r>
          </w:p>
        </w:tc>
      </w:tr>
      <w:tr w:rsidR="00403257" w:rsidRPr="00F87E01" w14:paraId="07E05B85" w14:textId="77777777" w:rsidTr="00403257">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26835C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w:t>
            </w:r>
          </w:p>
        </w:tc>
        <w:tc>
          <w:tcPr>
            <w:tcW w:w="1475" w:type="dxa"/>
            <w:tcBorders>
              <w:top w:val="nil"/>
              <w:left w:val="nil"/>
              <w:bottom w:val="single" w:sz="4" w:space="0" w:color="auto"/>
              <w:right w:val="single" w:sz="4" w:space="0" w:color="auto"/>
            </w:tcBorders>
            <w:shd w:val="clear" w:color="auto" w:fill="auto"/>
            <w:vAlign w:val="center"/>
            <w:hideMark/>
          </w:tcPr>
          <w:p w14:paraId="42E33F7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w:t>
            </w:r>
          </w:p>
        </w:tc>
        <w:tc>
          <w:tcPr>
            <w:tcW w:w="3719" w:type="dxa"/>
            <w:tcBorders>
              <w:top w:val="nil"/>
              <w:left w:val="nil"/>
              <w:bottom w:val="single" w:sz="4" w:space="0" w:color="auto"/>
              <w:right w:val="single" w:sz="4" w:space="0" w:color="auto"/>
            </w:tcBorders>
            <w:shd w:val="clear" w:color="auto" w:fill="auto"/>
            <w:vAlign w:val="center"/>
            <w:hideMark/>
          </w:tcPr>
          <w:p w14:paraId="2305EEC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w:t>
            </w:r>
          </w:p>
        </w:tc>
        <w:tc>
          <w:tcPr>
            <w:tcW w:w="832" w:type="dxa"/>
            <w:tcBorders>
              <w:top w:val="nil"/>
              <w:left w:val="nil"/>
              <w:bottom w:val="single" w:sz="4" w:space="0" w:color="auto"/>
              <w:right w:val="single" w:sz="4" w:space="0" w:color="auto"/>
            </w:tcBorders>
            <w:shd w:val="clear" w:color="auto" w:fill="auto"/>
            <w:vAlign w:val="center"/>
            <w:hideMark/>
          </w:tcPr>
          <w:p w14:paraId="35A7080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4</w:t>
            </w:r>
          </w:p>
        </w:tc>
        <w:tc>
          <w:tcPr>
            <w:tcW w:w="1100" w:type="dxa"/>
            <w:tcBorders>
              <w:top w:val="nil"/>
              <w:left w:val="nil"/>
              <w:bottom w:val="single" w:sz="4" w:space="0" w:color="auto"/>
              <w:right w:val="single" w:sz="4" w:space="0" w:color="auto"/>
            </w:tcBorders>
            <w:shd w:val="clear" w:color="auto" w:fill="auto"/>
            <w:hideMark/>
          </w:tcPr>
          <w:p w14:paraId="63EB374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5</w:t>
            </w:r>
          </w:p>
        </w:tc>
        <w:tc>
          <w:tcPr>
            <w:tcW w:w="1244" w:type="dxa"/>
            <w:tcBorders>
              <w:top w:val="nil"/>
              <w:left w:val="nil"/>
              <w:bottom w:val="single" w:sz="4" w:space="0" w:color="auto"/>
              <w:right w:val="single" w:sz="4" w:space="0" w:color="auto"/>
            </w:tcBorders>
            <w:shd w:val="clear" w:color="auto" w:fill="auto"/>
            <w:hideMark/>
          </w:tcPr>
          <w:p w14:paraId="51B37C1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6</w:t>
            </w:r>
          </w:p>
        </w:tc>
        <w:tc>
          <w:tcPr>
            <w:tcW w:w="1046" w:type="dxa"/>
            <w:tcBorders>
              <w:top w:val="nil"/>
              <w:left w:val="nil"/>
              <w:bottom w:val="single" w:sz="4" w:space="0" w:color="auto"/>
              <w:right w:val="single" w:sz="4" w:space="0" w:color="auto"/>
            </w:tcBorders>
            <w:shd w:val="clear" w:color="auto" w:fill="auto"/>
            <w:hideMark/>
          </w:tcPr>
          <w:p w14:paraId="6DADA45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7</w:t>
            </w:r>
          </w:p>
        </w:tc>
      </w:tr>
      <w:tr w:rsidR="00403257" w:rsidRPr="00F87E01" w14:paraId="6065F4E8"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523B750"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063C422C" w14:textId="77777777" w:rsidR="00403257" w:rsidRPr="00F87E01" w:rsidRDefault="00403257" w:rsidP="00F87E01">
            <w:pP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50C337BF" w14:textId="77777777" w:rsidR="00403257" w:rsidRPr="00F87E01" w:rsidRDefault="00403257" w:rsidP="00F87E01">
            <w:pPr>
              <w:jc w:val="center"/>
              <w:rPr>
                <w:rFonts w:ascii="GHEA Grapalat" w:hAnsi="GHEA Grapalat" w:cs="Arial"/>
                <w:b/>
                <w:bCs/>
                <w:i/>
                <w:iCs/>
                <w:sz w:val="16"/>
                <w:szCs w:val="16"/>
                <w:u w:val="single"/>
              </w:rPr>
            </w:pPr>
            <w:r w:rsidRPr="00F87E01">
              <w:rPr>
                <w:rFonts w:ascii="GHEA Grapalat" w:hAnsi="GHEA Grapalat" w:cs="Arial"/>
                <w:b/>
                <w:bCs/>
                <w:i/>
                <w:iCs/>
                <w:sz w:val="16"/>
                <w:szCs w:val="16"/>
                <w:u w:val="single"/>
              </w:rPr>
              <w:t xml:space="preserve">1. N3 ջրատար </w:t>
            </w:r>
          </w:p>
        </w:tc>
        <w:tc>
          <w:tcPr>
            <w:tcW w:w="832" w:type="dxa"/>
            <w:tcBorders>
              <w:top w:val="nil"/>
              <w:left w:val="nil"/>
              <w:bottom w:val="single" w:sz="4" w:space="0" w:color="auto"/>
              <w:right w:val="single" w:sz="4" w:space="0" w:color="auto"/>
            </w:tcBorders>
            <w:shd w:val="clear" w:color="auto" w:fill="auto"/>
            <w:vAlign w:val="center"/>
            <w:hideMark/>
          </w:tcPr>
          <w:p w14:paraId="6C3E8934"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36228288"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auto" w:fill="auto"/>
            <w:noWrap/>
            <w:vAlign w:val="center"/>
            <w:hideMark/>
          </w:tcPr>
          <w:p w14:paraId="64F671F2"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5D7E493F"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r>
      <w:tr w:rsidR="00403257" w:rsidRPr="00F87E01" w14:paraId="5AE9D4E0" w14:textId="77777777" w:rsidTr="00403257">
        <w:trPr>
          <w:trHeight w:val="45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2715BE5"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hideMark/>
          </w:tcPr>
          <w:p w14:paraId="11DF4473"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3D51A49A" w14:textId="77777777" w:rsidR="00403257" w:rsidRPr="00F87E01" w:rsidRDefault="00403257" w:rsidP="00F87E01">
            <w:pPr>
              <w:jc w:val="center"/>
              <w:rPr>
                <w:rFonts w:ascii="GHEA Grapalat" w:hAnsi="GHEA Grapalat" w:cs="Arial"/>
                <w:i/>
                <w:iCs/>
                <w:sz w:val="16"/>
                <w:szCs w:val="16"/>
                <w:u w:val="single"/>
              </w:rPr>
            </w:pPr>
            <w:r w:rsidRPr="00F87E01">
              <w:rPr>
                <w:rFonts w:ascii="GHEA Grapalat" w:hAnsi="GHEA Grapalat" w:cs="Arial"/>
                <w:i/>
                <w:iCs/>
                <w:sz w:val="16"/>
                <w:szCs w:val="16"/>
                <w:u w:val="single"/>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002483F6"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auto" w:fill="auto"/>
            <w:hideMark/>
          </w:tcPr>
          <w:p w14:paraId="13E729F2"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auto" w:fill="auto"/>
            <w:noWrap/>
            <w:vAlign w:val="center"/>
            <w:hideMark/>
          </w:tcPr>
          <w:p w14:paraId="2640D786"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2098F0C7"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r>
      <w:tr w:rsidR="00403257" w:rsidRPr="00F87E01" w14:paraId="7A27E1CB"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79876B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w:t>
            </w:r>
          </w:p>
        </w:tc>
        <w:tc>
          <w:tcPr>
            <w:tcW w:w="1475" w:type="dxa"/>
            <w:tcBorders>
              <w:top w:val="nil"/>
              <w:left w:val="nil"/>
              <w:bottom w:val="single" w:sz="4" w:space="0" w:color="auto"/>
              <w:right w:val="single" w:sz="4" w:space="0" w:color="auto"/>
            </w:tcBorders>
            <w:shd w:val="clear" w:color="auto" w:fill="auto"/>
            <w:vAlign w:val="center"/>
            <w:hideMark/>
          </w:tcPr>
          <w:p w14:paraId="0F0ED5B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3-29</w:t>
            </w:r>
          </w:p>
        </w:tc>
        <w:tc>
          <w:tcPr>
            <w:tcW w:w="3719" w:type="dxa"/>
            <w:tcBorders>
              <w:top w:val="nil"/>
              <w:left w:val="nil"/>
              <w:bottom w:val="single" w:sz="4" w:space="0" w:color="auto"/>
              <w:right w:val="single" w:sz="4" w:space="0" w:color="auto"/>
            </w:tcBorders>
            <w:shd w:val="clear" w:color="auto" w:fill="auto"/>
            <w:vAlign w:val="center"/>
            <w:hideMark/>
          </w:tcPr>
          <w:p w14:paraId="4729D72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Արահետի մաքրում խիտ բուսականությունից </w:t>
            </w:r>
          </w:p>
        </w:tc>
        <w:tc>
          <w:tcPr>
            <w:tcW w:w="832" w:type="dxa"/>
            <w:tcBorders>
              <w:top w:val="nil"/>
              <w:left w:val="nil"/>
              <w:bottom w:val="single" w:sz="4" w:space="0" w:color="auto"/>
              <w:right w:val="single" w:sz="4" w:space="0" w:color="auto"/>
            </w:tcBorders>
            <w:shd w:val="clear" w:color="auto" w:fill="auto"/>
            <w:vAlign w:val="center"/>
            <w:hideMark/>
          </w:tcPr>
          <w:p w14:paraId="2B2EB3F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2</w:t>
            </w:r>
          </w:p>
        </w:tc>
        <w:tc>
          <w:tcPr>
            <w:tcW w:w="1100" w:type="dxa"/>
            <w:tcBorders>
              <w:top w:val="nil"/>
              <w:left w:val="nil"/>
              <w:bottom w:val="single" w:sz="4" w:space="0" w:color="auto"/>
              <w:right w:val="single" w:sz="4" w:space="0" w:color="auto"/>
            </w:tcBorders>
            <w:shd w:val="clear" w:color="auto" w:fill="auto"/>
            <w:vAlign w:val="center"/>
            <w:hideMark/>
          </w:tcPr>
          <w:p w14:paraId="39BA5C8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500.0</w:t>
            </w:r>
          </w:p>
        </w:tc>
        <w:tc>
          <w:tcPr>
            <w:tcW w:w="1244" w:type="dxa"/>
            <w:tcBorders>
              <w:top w:val="nil"/>
              <w:left w:val="nil"/>
              <w:bottom w:val="single" w:sz="4" w:space="0" w:color="auto"/>
              <w:right w:val="single" w:sz="4" w:space="0" w:color="auto"/>
            </w:tcBorders>
            <w:shd w:val="clear" w:color="auto" w:fill="auto"/>
            <w:noWrap/>
            <w:vAlign w:val="center"/>
            <w:hideMark/>
          </w:tcPr>
          <w:p w14:paraId="3D7B7191"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0.020</w:t>
            </w:r>
          </w:p>
        </w:tc>
        <w:tc>
          <w:tcPr>
            <w:tcW w:w="1046" w:type="dxa"/>
            <w:tcBorders>
              <w:top w:val="nil"/>
              <w:left w:val="nil"/>
              <w:bottom w:val="single" w:sz="4" w:space="0" w:color="auto"/>
              <w:right w:val="single" w:sz="4" w:space="0" w:color="auto"/>
            </w:tcBorders>
            <w:shd w:val="clear" w:color="auto" w:fill="auto"/>
            <w:vAlign w:val="center"/>
            <w:hideMark/>
          </w:tcPr>
          <w:p w14:paraId="43C0A41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9.77</w:t>
            </w:r>
          </w:p>
        </w:tc>
      </w:tr>
      <w:tr w:rsidR="00403257" w:rsidRPr="00F87E01" w14:paraId="642F154D"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70E2A1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w:t>
            </w:r>
          </w:p>
        </w:tc>
        <w:tc>
          <w:tcPr>
            <w:tcW w:w="1475" w:type="dxa"/>
            <w:tcBorders>
              <w:top w:val="nil"/>
              <w:left w:val="nil"/>
              <w:bottom w:val="single" w:sz="4" w:space="0" w:color="auto"/>
              <w:right w:val="single" w:sz="4" w:space="0" w:color="auto"/>
            </w:tcBorders>
            <w:shd w:val="clear" w:color="auto" w:fill="auto"/>
            <w:vAlign w:val="center"/>
            <w:hideMark/>
          </w:tcPr>
          <w:p w14:paraId="2570E22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1-49, 1-259</w:t>
            </w:r>
          </w:p>
        </w:tc>
        <w:tc>
          <w:tcPr>
            <w:tcW w:w="3719" w:type="dxa"/>
            <w:tcBorders>
              <w:top w:val="nil"/>
              <w:left w:val="nil"/>
              <w:bottom w:val="single" w:sz="4" w:space="0" w:color="auto"/>
              <w:right w:val="single" w:sz="4" w:space="0" w:color="auto"/>
            </w:tcBorders>
            <w:shd w:val="clear" w:color="auto" w:fill="auto"/>
            <w:hideMark/>
          </w:tcPr>
          <w:p w14:paraId="76A10EC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Բուսահողի քանդում էքսկավատորով  կողլիցքով խրամուղու ստեղծումով, վերականգնումով</w:t>
            </w:r>
          </w:p>
        </w:tc>
        <w:tc>
          <w:tcPr>
            <w:tcW w:w="832" w:type="dxa"/>
            <w:tcBorders>
              <w:top w:val="nil"/>
              <w:left w:val="nil"/>
              <w:bottom w:val="single" w:sz="4" w:space="0" w:color="auto"/>
              <w:right w:val="single" w:sz="4" w:space="0" w:color="auto"/>
            </w:tcBorders>
            <w:shd w:val="clear" w:color="auto" w:fill="auto"/>
            <w:vAlign w:val="center"/>
            <w:hideMark/>
          </w:tcPr>
          <w:p w14:paraId="1BC0672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3F42C11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23.0</w:t>
            </w:r>
          </w:p>
        </w:tc>
        <w:tc>
          <w:tcPr>
            <w:tcW w:w="1244" w:type="dxa"/>
            <w:tcBorders>
              <w:top w:val="nil"/>
              <w:left w:val="nil"/>
              <w:bottom w:val="single" w:sz="4" w:space="0" w:color="auto"/>
              <w:right w:val="single" w:sz="4" w:space="0" w:color="auto"/>
            </w:tcBorders>
            <w:shd w:val="clear" w:color="auto" w:fill="auto"/>
            <w:noWrap/>
            <w:vAlign w:val="center"/>
            <w:hideMark/>
          </w:tcPr>
          <w:p w14:paraId="7EF6CC2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0.324</w:t>
            </w:r>
          </w:p>
        </w:tc>
        <w:tc>
          <w:tcPr>
            <w:tcW w:w="1046" w:type="dxa"/>
            <w:tcBorders>
              <w:top w:val="nil"/>
              <w:left w:val="nil"/>
              <w:bottom w:val="single" w:sz="4" w:space="0" w:color="auto"/>
              <w:right w:val="single" w:sz="4" w:space="0" w:color="auto"/>
            </w:tcBorders>
            <w:shd w:val="clear" w:color="auto" w:fill="auto"/>
            <w:vAlign w:val="center"/>
            <w:hideMark/>
          </w:tcPr>
          <w:p w14:paraId="5D03A9F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7.44</w:t>
            </w:r>
          </w:p>
        </w:tc>
      </w:tr>
      <w:tr w:rsidR="00403257" w:rsidRPr="00F87E01" w14:paraId="5DE4BFFF"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D510F0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lastRenderedPageBreak/>
              <w:t>1.3</w:t>
            </w:r>
          </w:p>
        </w:tc>
        <w:tc>
          <w:tcPr>
            <w:tcW w:w="1475" w:type="dxa"/>
            <w:tcBorders>
              <w:top w:val="nil"/>
              <w:left w:val="nil"/>
              <w:bottom w:val="single" w:sz="4" w:space="0" w:color="auto"/>
              <w:right w:val="single" w:sz="4" w:space="0" w:color="auto"/>
            </w:tcBorders>
            <w:shd w:val="clear" w:color="auto" w:fill="auto"/>
            <w:vAlign w:val="center"/>
            <w:hideMark/>
          </w:tcPr>
          <w:p w14:paraId="29B95FA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1-51</w:t>
            </w:r>
          </w:p>
        </w:tc>
        <w:tc>
          <w:tcPr>
            <w:tcW w:w="3719" w:type="dxa"/>
            <w:tcBorders>
              <w:top w:val="nil"/>
              <w:left w:val="nil"/>
              <w:bottom w:val="single" w:sz="4" w:space="0" w:color="auto"/>
              <w:right w:val="single" w:sz="4" w:space="0" w:color="auto"/>
            </w:tcBorders>
            <w:shd w:val="clear" w:color="auto" w:fill="auto"/>
            <w:hideMark/>
          </w:tcPr>
          <w:p w14:paraId="4797257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III կարգի բնահողերի քանդում էքսկավատորով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0C852EF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6C682A7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3287.0</w:t>
            </w:r>
          </w:p>
        </w:tc>
        <w:tc>
          <w:tcPr>
            <w:tcW w:w="1244" w:type="dxa"/>
            <w:tcBorders>
              <w:top w:val="nil"/>
              <w:left w:val="nil"/>
              <w:bottom w:val="single" w:sz="4" w:space="0" w:color="auto"/>
              <w:right w:val="single" w:sz="4" w:space="0" w:color="auto"/>
            </w:tcBorders>
            <w:shd w:val="clear" w:color="auto" w:fill="auto"/>
            <w:noWrap/>
            <w:vAlign w:val="center"/>
            <w:hideMark/>
          </w:tcPr>
          <w:p w14:paraId="7332553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0.421</w:t>
            </w:r>
          </w:p>
        </w:tc>
        <w:tc>
          <w:tcPr>
            <w:tcW w:w="1046" w:type="dxa"/>
            <w:tcBorders>
              <w:top w:val="nil"/>
              <w:left w:val="nil"/>
              <w:bottom w:val="single" w:sz="4" w:space="0" w:color="auto"/>
              <w:right w:val="single" w:sz="4" w:space="0" w:color="auto"/>
            </w:tcBorders>
            <w:shd w:val="clear" w:color="auto" w:fill="auto"/>
            <w:vAlign w:val="center"/>
            <w:hideMark/>
          </w:tcPr>
          <w:p w14:paraId="6CFD444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1382.66</w:t>
            </w:r>
          </w:p>
        </w:tc>
      </w:tr>
      <w:tr w:rsidR="00403257" w:rsidRPr="00F87E01" w14:paraId="0F3A48A7"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BA6728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w:t>
            </w:r>
          </w:p>
        </w:tc>
        <w:tc>
          <w:tcPr>
            <w:tcW w:w="1475" w:type="dxa"/>
            <w:tcBorders>
              <w:top w:val="nil"/>
              <w:left w:val="nil"/>
              <w:bottom w:val="single" w:sz="4" w:space="0" w:color="auto"/>
              <w:right w:val="single" w:sz="4" w:space="0" w:color="auto"/>
            </w:tcBorders>
            <w:shd w:val="clear" w:color="auto" w:fill="auto"/>
            <w:vAlign w:val="center"/>
            <w:hideMark/>
          </w:tcPr>
          <w:p w14:paraId="2B8382AD"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1-961</w:t>
            </w:r>
          </w:p>
        </w:tc>
        <w:tc>
          <w:tcPr>
            <w:tcW w:w="3719" w:type="dxa"/>
            <w:tcBorders>
              <w:top w:val="nil"/>
              <w:left w:val="nil"/>
              <w:bottom w:val="single" w:sz="4" w:space="0" w:color="auto"/>
              <w:right w:val="single" w:sz="4" w:space="0" w:color="auto"/>
            </w:tcBorders>
            <w:shd w:val="clear" w:color="auto" w:fill="auto"/>
            <w:vAlign w:val="center"/>
            <w:hideMark/>
          </w:tcPr>
          <w:p w14:paraId="6F38E91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III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7552BA5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01C3BB9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444.0</w:t>
            </w:r>
          </w:p>
        </w:tc>
        <w:tc>
          <w:tcPr>
            <w:tcW w:w="1244" w:type="dxa"/>
            <w:tcBorders>
              <w:top w:val="nil"/>
              <w:left w:val="nil"/>
              <w:bottom w:val="single" w:sz="4" w:space="0" w:color="auto"/>
              <w:right w:val="single" w:sz="4" w:space="0" w:color="auto"/>
            </w:tcBorders>
            <w:shd w:val="clear" w:color="auto" w:fill="auto"/>
            <w:noWrap/>
            <w:vAlign w:val="center"/>
            <w:hideMark/>
          </w:tcPr>
          <w:p w14:paraId="4CFFEF1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3.358</w:t>
            </w:r>
          </w:p>
        </w:tc>
        <w:tc>
          <w:tcPr>
            <w:tcW w:w="1046" w:type="dxa"/>
            <w:tcBorders>
              <w:top w:val="nil"/>
              <w:left w:val="nil"/>
              <w:bottom w:val="single" w:sz="4" w:space="0" w:color="auto"/>
              <w:right w:val="single" w:sz="4" w:space="0" w:color="auto"/>
            </w:tcBorders>
            <w:shd w:val="clear" w:color="auto" w:fill="auto"/>
            <w:vAlign w:val="center"/>
            <w:hideMark/>
          </w:tcPr>
          <w:p w14:paraId="1184F6E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1491.05</w:t>
            </w:r>
          </w:p>
        </w:tc>
      </w:tr>
      <w:tr w:rsidR="00403257" w:rsidRPr="00F87E01" w14:paraId="130DE8E2" w14:textId="77777777" w:rsidTr="00403257">
        <w:trPr>
          <w:trHeight w:val="111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A01DBC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w:t>
            </w:r>
          </w:p>
        </w:tc>
        <w:tc>
          <w:tcPr>
            <w:tcW w:w="1475" w:type="dxa"/>
            <w:tcBorders>
              <w:top w:val="nil"/>
              <w:left w:val="nil"/>
              <w:bottom w:val="single" w:sz="4" w:space="0" w:color="auto"/>
              <w:right w:val="single" w:sz="4" w:space="0" w:color="auto"/>
            </w:tcBorders>
            <w:shd w:val="clear" w:color="auto" w:fill="auto"/>
            <w:vAlign w:val="center"/>
            <w:hideMark/>
          </w:tcPr>
          <w:p w14:paraId="4459221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1-170</w:t>
            </w:r>
          </w:p>
        </w:tc>
        <w:tc>
          <w:tcPr>
            <w:tcW w:w="3719" w:type="dxa"/>
            <w:tcBorders>
              <w:top w:val="nil"/>
              <w:left w:val="nil"/>
              <w:bottom w:val="single" w:sz="4" w:space="0" w:color="auto"/>
              <w:right w:val="single" w:sz="4" w:space="0" w:color="auto"/>
            </w:tcBorders>
            <w:shd w:val="clear" w:color="auto" w:fill="auto"/>
            <w:vAlign w:val="center"/>
            <w:hideMark/>
          </w:tcPr>
          <w:p w14:paraId="2A7E443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III կարգի բնահողերի  քանդում էքսկավատորով բարձումով,  խրամուղու և  փոսորակների իրականացման համար</w:t>
            </w:r>
          </w:p>
        </w:tc>
        <w:tc>
          <w:tcPr>
            <w:tcW w:w="832" w:type="dxa"/>
            <w:tcBorders>
              <w:top w:val="nil"/>
              <w:left w:val="nil"/>
              <w:bottom w:val="single" w:sz="4" w:space="0" w:color="auto"/>
              <w:right w:val="single" w:sz="4" w:space="0" w:color="auto"/>
            </w:tcBorders>
            <w:shd w:val="clear" w:color="auto" w:fill="auto"/>
            <w:vAlign w:val="center"/>
            <w:hideMark/>
          </w:tcPr>
          <w:p w14:paraId="490BED1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69934F8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1113.0</w:t>
            </w:r>
          </w:p>
        </w:tc>
        <w:tc>
          <w:tcPr>
            <w:tcW w:w="1244" w:type="dxa"/>
            <w:tcBorders>
              <w:top w:val="nil"/>
              <w:left w:val="nil"/>
              <w:bottom w:val="single" w:sz="4" w:space="0" w:color="auto"/>
              <w:right w:val="single" w:sz="4" w:space="0" w:color="auto"/>
            </w:tcBorders>
            <w:shd w:val="clear" w:color="auto" w:fill="auto"/>
            <w:noWrap/>
            <w:vAlign w:val="center"/>
            <w:hideMark/>
          </w:tcPr>
          <w:p w14:paraId="535F463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0.565</w:t>
            </w:r>
          </w:p>
        </w:tc>
        <w:tc>
          <w:tcPr>
            <w:tcW w:w="1046" w:type="dxa"/>
            <w:tcBorders>
              <w:top w:val="nil"/>
              <w:left w:val="nil"/>
              <w:bottom w:val="single" w:sz="4" w:space="0" w:color="auto"/>
              <w:right w:val="single" w:sz="4" w:space="0" w:color="auto"/>
            </w:tcBorders>
            <w:shd w:val="clear" w:color="auto" w:fill="auto"/>
            <w:vAlign w:val="center"/>
            <w:hideMark/>
          </w:tcPr>
          <w:p w14:paraId="091560B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628.69</w:t>
            </w:r>
          </w:p>
        </w:tc>
      </w:tr>
      <w:tr w:rsidR="00403257" w:rsidRPr="00F87E01" w14:paraId="3B0CF4EF" w14:textId="77777777" w:rsidTr="00403257">
        <w:trPr>
          <w:trHeight w:val="111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7ABD45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w:t>
            </w:r>
          </w:p>
        </w:tc>
        <w:tc>
          <w:tcPr>
            <w:tcW w:w="1475" w:type="dxa"/>
            <w:tcBorders>
              <w:top w:val="nil"/>
              <w:left w:val="nil"/>
              <w:bottom w:val="single" w:sz="4" w:space="0" w:color="auto"/>
              <w:right w:val="single" w:sz="4" w:space="0" w:color="auto"/>
            </w:tcBorders>
            <w:shd w:val="clear" w:color="auto" w:fill="auto"/>
            <w:vAlign w:val="center"/>
            <w:hideMark/>
          </w:tcPr>
          <w:p w14:paraId="35FD9D7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1-171</w:t>
            </w:r>
          </w:p>
        </w:tc>
        <w:tc>
          <w:tcPr>
            <w:tcW w:w="3719" w:type="dxa"/>
            <w:tcBorders>
              <w:top w:val="nil"/>
              <w:left w:val="nil"/>
              <w:bottom w:val="single" w:sz="4" w:space="0" w:color="auto"/>
              <w:right w:val="single" w:sz="4" w:space="0" w:color="auto"/>
            </w:tcBorders>
            <w:shd w:val="clear" w:color="auto" w:fill="auto"/>
            <w:vAlign w:val="center"/>
            <w:hideMark/>
          </w:tcPr>
          <w:p w14:paraId="5D8FB1B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IV կարգի բնահողերի  քանդում էքսկավատորով բարձումով,  խրամուղու և  փոսորակների իրականացման համար</w:t>
            </w:r>
          </w:p>
        </w:tc>
        <w:tc>
          <w:tcPr>
            <w:tcW w:w="832" w:type="dxa"/>
            <w:tcBorders>
              <w:top w:val="nil"/>
              <w:left w:val="nil"/>
              <w:bottom w:val="single" w:sz="4" w:space="0" w:color="auto"/>
              <w:right w:val="single" w:sz="4" w:space="0" w:color="auto"/>
            </w:tcBorders>
            <w:shd w:val="clear" w:color="auto" w:fill="auto"/>
            <w:vAlign w:val="center"/>
            <w:hideMark/>
          </w:tcPr>
          <w:p w14:paraId="6CA22D4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24B098B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1400.0</w:t>
            </w:r>
          </w:p>
        </w:tc>
        <w:tc>
          <w:tcPr>
            <w:tcW w:w="1244" w:type="dxa"/>
            <w:tcBorders>
              <w:top w:val="nil"/>
              <w:left w:val="nil"/>
              <w:bottom w:val="single" w:sz="4" w:space="0" w:color="auto"/>
              <w:right w:val="single" w:sz="4" w:space="0" w:color="auto"/>
            </w:tcBorders>
            <w:shd w:val="clear" w:color="auto" w:fill="auto"/>
            <w:noWrap/>
            <w:vAlign w:val="center"/>
            <w:hideMark/>
          </w:tcPr>
          <w:p w14:paraId="25DEC7A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0.718</w:t>
            </w:r>
          </w:p>
        </w:tc>
        <w:tc>
          <w:tcPr>
            <w:tcW w:w="1046" w:type="dxa"/>
            <w:tcBorders>
              <w:top w:val="nil"/>
              <w:left w:val="nil"/>
              <w:bottom w:val="single" w:sz="4" w:space="0" w:color="auto"/>
              <w:right w:val="single" w:sz="4" w:space="0" w:color="auto"/>
            </w:tcBorders>
            <w:shd w:val="clear" w:color="auto" w:fill="auto"/>
            <w:vAlign w:val="center"/>
            <w:hideMark/>
          </w:tcPr>
          <w:p w14:paraId="6E9DDCC1"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1005.08</w:t>
            </w:r>
          </w:p>
        </w:tc>
      </w:tr>
      <w:tr w:rsidR="00403257" w:rsidRPr="00F87E01" w14:paraId="408A9752" w14:textId="77777777" w:rsidTr="00403257">
        <w:trPr>
          <w:trHeight w:val="108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B1D3FE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w:t>
            </w:r>
          </w:p>
        </w:tc>
        <w:tc>
          <w:tcPr>
            <w:tcW w:w="1475" w:type="dxa"/>
            <w:tcBorders>
              <w:top w:val="nil"/>
              <w:left w:val="nil"/>
              <w:bottom w:val="single" w:sz="4" w:space="0" w:color="auto"/>
              <w:right w:val="single" w:sz="4" w:space="0" w:color="auto"/>
            </w:tcBorders>
            <w:shd w:val="clear" w:color="auto" w:fill="auto"/>
            <w:vAlign w:val="center"/>
            <w:hideMark/>
          </w:tcPr>
          <w:p w14:paraId="2C295AE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1-962,</w:t>
            </w:r>
          </w:p>
        </w:tc>
        <w:tc>
          <w:tcPr>
            <w:tcW w:w="3719" w:type="dxa"/>
            <w:tcBorders>
              <w:top w:val="nil"/>
              <w:left w:val="nil"/>
              <w:bottom w:val="single" w:sz="4" w:space="0" w:color="auto"/>
              <w:right w:val="single" w:sz="4" w:space="0" w:color="auto"/>
            </w:tcBorders>
            <w:shd w:val="clear" w:color="auto" w:fill="auto"/>
            <w:vAlign w:val="center"/>
            <w:hideMark/>
          </w:tcPr>
          <w:p w14:paraId="499155F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IV կարգի բնահողերի  քանդում ձեռքով կողլիցքով, խրամուղու և  փոսորակների իրականացման համար, </w:t>
            </w:r>
          </w:p>
        </w:tc>
        <w:tc>
          <w:tcPr>
            <w:tcW w:w="832" w:type="dxa"/>
            <w:tcBorders>
              <w:top w:val="nil"/>
              <w:left w:val="nil"/>
              <w:bottom w:val="single" w:sz="4" w:space="0" w:color="auto"/>
              <w:right w:val="single" w:sz="4" w:space="0" w:color="auto"/>
            </w:tcBorders>
            <w:shd w:val="clear" w:color="auto" w:fill="auto"/>
            <w:vAlign w:val="center"/>
            <w:hideMark/>
          </w:tcPr>
          <w:p w14:paraId="679BBCD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5CA89BA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222.0</w:t>
            </w:r>
          </w:p>
        </w:tc>
        <w:tc>
          <w:tcPr>
            <w:tcW w:w="1244" w:type="dxa"/>
            <w:tcBorders>
              <w:top w:val="nil"/>
              <w:left w:val="nil"/>
              <w:bottom w:val="single" w:sz="4" w:space="0" w:color="auto"/>
              <w:right w:val="single" w:sz="4" w:space="0" w:color="auto"/>
            </w:tcBorders>
            <w:shd w:val="clear" w:color="auto" w:fill="auto"/>
            <w:noWrap/>
            <w:vAlign w:val="center"/>
            <w:hideMark/>
          </w:tcPr>
          <w:p w14:paraId="4B69740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5.923</w:t>
            </w:r>
          </w:p>
        </w:tc>
        <w:tc>
          <w:tcPr>
            <w:tcW w:w="1046" w:type="dxa"/>
            <w:tcBorders>
              <w:top w:val="nil"/>
              <w:left w:val="nil"/>
              <w:bottom w:val="single" w:sz="4" w:space="0" w:color="auto"/>
              <w:right w:val="single" w:sz="4" w:space="0" w:color="auto"/>
            </w:tcBorders>
            <w:shd w:val="clear" w:color="auto" w:fill="auto"/>
            <w:vAlign w:val="center"/>
            <w:hideMark/>
          </w:tcPr>
          <w:p w14:paraId="2794CFC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1314.83</w:t>
            </w:r>
          </w:p>
        </w:tc>
      </w:tr>
      <w:tr w:rsidR="00403257" w:rsidRPr="00F87E01" w14:paraId="0E76936A"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FDC00F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1.8</w:t>
            </w:r>
          </w:p>
        </w:tc>
        <w:tc>
          <w:tcPr>
            <w:tcW w:w="1475" w:type="dxa"/>
            <w:tcBorders>
              <w:top w:val="nil"/>
              <w:left w:val="nil"/>
              <w:bottom w:val="single" w:sz="4" w:space="0" w:color="auto"/>
              <w:right w:val="single" w:sz="4" w:space="0" w:color="auto"/>
            </w:tcBorders>
            <w:shd w:val="clear" w:color="auto" w:fill="auto"/>
            <w:vAlign w:val="center"/>
            <w:hideMark/>
          </w:tcPr>
          <w:p w14:paraId="561D542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1-170</w:t>
            </w:r>
          </w:p>
        </w:tc>
        <w:tc>
          <w:tcPr>
            <w:tcW w:w="3719" w:type="dxa"/>
            <w:tcBorders>
              <w:top w:val="nil"/>
              <w:left w:val="nil"/>
              <w:bottom w:val="single" w:sz="4" w:space="0" w:color="auto"/>
              <w:right w:val="single" w:sz="4" w:space="0" w:color="auto"/>
            </w:tcBorders>
            <w:shd w:val="clear" w:color="auto" w:fill="auto"/>
            <w:vAlign w:val="center"/>
            <w:hideMark/>
          </w:tcPr>
          <w:p w14:paraId="3E3228E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Ձեռքով քանդած IV կարգի բնահողերի  էքսկավատորով բարձում</w:t>
            </w:r>
          </w:p>
        </w:tc>
        <w:tc>
          <w:tcPr>
            <w:tcW w:w="832" w:type="dxa"/>
            <w:tcBorders>
              <w:top w:val="nil"/>
              <w:left w:val="nil"/>
              <w:bottom w:val="single" w:sz="4" w:space="0" w:color="auto"/>
              <w:right w:val="single" w:sz="4" w:space="0" w:color="auto"/>
            </w:tcBorders>
            <w:shd w:val="clear" w:color="auto" w:fill="auto"/>
            <w:vAlign w:val="center"/>
            <w:hideMark/>
          </w:tcPr>
          <w:p w14:paraId="2557B30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307C0B9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222.0</w:t>
            </w:r>
          </w:p>
        </w:tc>
        <w:tc>
          <w:tcPr>
            <w:tcW w:w="1244" w:type="dxa"/>
            <w:tcBorders>
              <w:top w:val="nil"/>
              <w:left w:val="nil"/>
              <w:bottom w:val="single" w:sz="4" w:space="0" w:color="auto"/>
              <w:right w:val="single" w:sz="4" w:space="0" w:color="auto"/>
            </w:tcBorders>
            <w:shd w:val="clear" w:color="auto" w:fill="auto"/>
            <w:noWrap/>
            <w:vAlign w:val="center"/>
            <w:hideMark/>
          </w:tcPr>
          <w:p w14:paraId="21D5062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0.565</w:t>
            </w:r>
          </w:p>
        </w:tc>
        <w:tc>
          <w:tcPr>
            <w:tcW w:w="1046" w:type="dxa"/>
            <w:tcBorders>
              <w:top w:val="nil"/>
              <w:left w:val="nil"/>
              <w:bottom w:val="single" w:sz="4" w:space="0" w:color="auto"/>
              <w:right w:val="single" w:sz="4" w:space="0" w:color="auto"/>
            </w:tcBorders>
            <w:shd w:val="clear" w:color="auto" w:fill="auto"/>
            <w:vAlign w:val="center"/>
            <w:hideMark/>
          </w:tcPr>
          <w:p w14:paraId="0459FAC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125.40</w:t>
            </w:r>
          </w:p>
        </w:tc>
      </w:tr>
      <w:tr w:rsidR="00403257" w:rsidRPr="00F87E01" w14:paraId="3C77DFE8" w14:textId="77777777" w:rsidTr="00403257">
        <w:trPr>
          <w:trHeight w:val="109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02040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1.9</w:t>
            </w:r>
          </w:p>
        </w:tc>
        <w:tc>
          <w:tcPr>
            <w:tcW w:w="1475" w:type="dxa"/>
            <w:tcBorders>
              <w:top w:val="nil"/>
              <w:left w:val="nil"/>
              <w:bottom w:val="single" w:sz="4" w:space="0" w:color="auto"/>
              <w:right w:val="single" w:sz="4" w:space="0" w:color="auto"/>
            </w:tcBorders>
            <w:shd w:val="clear" w:color="auto" w:fill="auto"/>
            <w:vAlign w:val="center"/>
            <w:hideMark/>
          </w:tcPr>
          <w:p w14:paraId="4661551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1-172</w:t>
            </w:r>
          </w:p>
        </w:tc>
        <w:tc>
          <w:tcPr>
            <w:tcW w:w="3719" w:type="dxa"/>
            <w:tcBorders>
              <w:top w:val="nil"/>
              <w:left w:val="nil"/>
              <w:bottom w:val="single" w:sz="4" w:space="0" w:color="auto"/>
              <w:right w:val="single" w:sz="4" w:space="0" w:color="auto"/>
            </w:tcBorders>
            <w:shd w:val="clear" w:color="auto" w:fill="auto"/>
            <w:vAlign w:val="center"/>
            <w:hideMark/>
          </w:tcPr>
          <w:p w14:paraId="1F091C7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V կարգի բնահողերի  քանդում էքսկավատորով բարձումով,  խրամուղու և  փոսորակների իրականացման համար</w:t>
            </w:r>
          </w:p>
        </w:tc>
        <w:tc>
          <w:tcPr>
            <w:tcW w:w="832" w:type="dxa"/>
            <w:tcBorders>
              <w:top w:val="nil"/>
              <w:left w:val="nil"/>
              <w:bottom w:val="single" w:sz="4" w:space="0" w:color="auto"/>
              <w:right w:val="single" w:sz="4" w:space="0" w:color="auto"/>
            </w:tcBorders>
            <w:shd w:val="clear" w:color="auto" w:fill="auto"/>
            <w:vAlign w:val="center"/>
            <w:hideMark/>
          </w:tcPr>
          <w:p w14:paraId="3B957F9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714C511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420.0</w:t>
            </w:r>
          </w:p>
        </w:tc>
        <w:tc>
          <w:tcPr>
            <w:tcW w:w="1244" w:type="dxa"/>
            <w:tcBorders>
              <w:top w:val="nil"/>
              <w:left w:val="nil"/>
              <w:bottom w:val="single" w:sz="4" w:space="0" w:color="auto"/>
              <w:right w:val="single" w:sz="4" w:space="0" w:color="auto"/>
            </w:tcBorders>
            <w:shd w:val="clear" w:color="auto" w:fill="auto"/>
            <w:noWrap/>
            <w:vAlign w:val="center"/>
            <w:hideMark/>
          </w:tcPr>
          <w:p w14:paraId="17D0CB82"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0.961</w:t>
            </w:r>
          </w:p>
        </w:tc>
        <w:tc>
          <w:tcPr>
            <w:tcW w:w="1046" w:type="dxa"/>
            <w:tcBorders>
              <w:top w:val="nil"/>
              <w:left w:val="nil"/>
              <w:bottom w:val="single" w:sz="4" w:space="0" w:color="auto"/>
              <w:right w:val="single" w:sz="4" w:space="0" w:color="auto"/>
            </w:tcBorders>
            <w:shd w:val="clear" w:color="auto" w:fill="auto"/>
            <w:vAlign w:val="center"/>
            <w:hideMark/>
          </w:tcPr>
          <w:p w14:paraId="401C0B6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403.82</w:t>
            </w:r>
          </w:p>
        </w:tc>
      </w:tr>
      <w:tr w:rsidR="00403257" w:rsidRPr="00F87E01" w14:paraId="471F3B94"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D5906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1.10</w:t>
            </w:r>
          </w:p>
        </w:tc>
        <w:tc>
          <w:tcPr>
            <w:tcW w:w="1475" w:type="dxa"/>
            <w:tcBorders>
              <w:top w:val="nil"/>
              <w:left w:val="nil"/>
              <w:bottom w:val="single" w:sz="4" w:space="0" w:color="auto"/>
              <w:right w:val="single" w:sz="4" w:space="0" w:color="auto"/>
            </w:tcBorders>
            <w:shd w:val="clear" w:color="auto" w:fill="auto"/>
            <w:vAlign w:val="center"/>
            <w:hideMark/>
          </w:tcPr>
          <w:p w14:paraId="6511F0C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1-940</w:t>
            </w:r>
          </w:p>
        </w:tc>
        <w:tc>
          <w:tcPr>
            <w:tcW w:w="3719" w:type="dxa"/>
            <w:tcBorders>
              <w:top w:val="nil"/>
              <w:left w:val="nil"/>
              <w:bottom w:val="single" w:sz="4" w:space="0" w:color="auto"/>
              <w:right w:val="single" w:sz="4" w:space="0" w:color="auto"/>
            </w:tcBorders>
            <w:shd w:val="clear" w:color="auto" w:fill="auto"/>
            <w:vAlign w:val="center"/>
            <w:hideMark/>
          </w:tcPr>
          <w:p w14:paraId="7C4EB39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V կարգի բնահողերի  քանդում ձեռքով,  խրամուղու և  փոսորակների իրականացման համար</w:t>
            </w:r>
          </w:p>
        </w:tc>
        <w:tc>
          <w:tcPr>
            <w:tcW w:w="832" w:type="dxa"/>
            <w:tcBorders>
              <w:top w:val="nil"/>
              <w:left w:val="nil"/>
              <w:bottom w:val="single" w:sz="4" w:space="0" w:color="auto"/>
              <w:right w:val="single" w:sz="4" w:space="0" w:color="auto"/>
            </w:tcBorders>
            <w:shd w:val="clear" w:color="auto" w:fill="auto"/>
            <w:vAlign w:val="center"/>
            <w:hideMark/>
          </w:tcPr>
          <w:p w14:paraId="724CBBF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04D4B6C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60.0</w:t>
            </w:r>
          </w:p>
        </w:tc>
        <w:tc>
          <w:tcPr>
            <w:tcW w:w="1244" w:type="dxa"/>
            <w:tcBorders>
              <w:top w:val="nil"/>
              <w:left w:val="nil"/>
              <w:bottom w:val="single" w:sz="4" w:space="0" w:color="auto"/>
              <w:right w:val="single" w:sz="4" w:space="0" w:color="auto"/>
            </w:tcBorders>
            <w:shd w:val="clear" w:color="auto" w:fill="auto"/>
            <w:noWrap/>
            <w:vAlign w:val="center"/>
            <w:hideMark/>
          </w:tcPr>
          <w:p w14:paraId="6F757A8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14.471</w:t>
            </w:r>
          </w:p>
        </w:tc>
        <w:tc>
          <w:tcPr>
            <w:tcW w:w="1046" w:type="dxa"/>
            <w:tcBorders>
              <w:top w:val="nil"/>
              <w:left w:val="nil"/>
              <w:bottom w:val="single" w:sz="4" w:space="0" w:color="auto"/>
              <w:right w:val="single" w:sz="4" w:space="0" w:color="auto"/>
            </w:tcBorders>
            <w:shd w:val="clear" w:color="auto" w:fill="auto"/>
            <w:vAlign w:val="center"/>
            <w:hideMark/>
          </w:tcPr>
          <w:p w14:paraId="08E9DB9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868.25</w:t>
            </w:r>
          </w:p>
        </w:tc>
      </w:tr>
      <w:tr w:rsidR="00403257" w:rsidRPr="00F87E01" w14:paraId="40BE1737"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3D651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1.11</w:t>
            </w:r>
          </w:p>
        </w:tc>
        <w:tc>
          <w:tcPr>
            <w:tcW w:w="1475" w:type="dxa"/>
            <w:tcBorders>
              <w:top w:val="nil"/>
              <w:left w:val="nil"/>
              <w:bottom w:val="single" w:sz="4" w:space="0" w:color="auto"/>
              <w:right w:val="single" w:sz="4" w:space="0" w:color="auto"/>
            </w:tcBorders>
            <w:shd w:val="clear" w:color="auto" w:fill="auto"/>
            <w:vAlign w:val="center"/>
            <w:hideMark/>
          </w:tcPr>
          <w:p w14:paraId="125B483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1-172</w:t>
            </w:r>
          </w:p>
        </w:tc>
        <w:tc>
          <w:tcPr>
            <w:tcW w:w="3719" w:type="dxa"/>
            <w:tcBorders>
              <w:top w:val="nil"/>
              <w:left w:val="nil"/>
              <w:bottom w:val="single" w:sz="4" w:space="0" w:color="auto"/>
              <w:right w:val="single" w:sz="4" w:space="0" w:color="auto"/>
            </w:tcBorders>
            <w:shd w:val="clear" w:color="auto" w:fill="auto"/>
            <w:vAlign w:val="center"/>
            <w:hideMark/>
          </w:tcPr>
          <w:p w14:paraId="52EF512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Ձեռքով քանդած V կարգի բնահողերի  էքսկավատորով բարձում</w:t>
            </w:r>
          </w:p>
        </w:tc>
        <w:tc>
          <w:tcPr>
            <w:tcW w:w="832" w:type="dxa"/>
            <w:tcBorders>
              <w:top w:val="nil"/>
              <w:left w:val="nil"/>
              <w:bottom w:val="single" w:sz="4" w:space="0" w:color="auto"/>
              <w:right w:val="single" w:sz="4" w:space="0" w:color="auto"/>
            </w:tcBorders>
            <w:shd w:val="clear" w:color="auto" w:fill="auto"/>
            <w:vAlign w:val="center"/>
            <w:hideMark/>
          </w:tcPr>
          <w:p w14:paraId="4209552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7B15A3E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60.0</w:t>
            </w:r>
          </w:p>
        </w:tc>
        <w:tc>
          <w:tcPr>
            <w:tcW w:w="1244" w:type="dxa"/>
            <w:tcBorders>
              <w:top w:val="nil"/>
              <w:left w:val="nil"/>
              <w:bottom w:val="single" w:sz="4" w:space="0" w:color="auto"/>
              <w:right w:val="single" w:sz="4" w:space="0" w:color="auto"/>
            </w:tcBorders>
            <w:shd w:val="clear" w:color="auto" w:fill="auto"/>
            <w:noWrap/>
            <w:vAlign w:val="center"/>
            <w:hideMark/>
          </w:tcPr>
          <w:p w14:paraId="083D6E6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0.961</w:t>
            </w:r>
          </w:p>
        </w:tc>
        <w:tc>
          <w:tcPr>
            <w:tcW w:w="1046" w:type="dxa"/>
            <w:tcBorders>
              <w:top w:val="nil"/>
              <w:left w:val="nil"/>
              <w:bottom w:val="single" w:sz="4" w:space="0" w:color="auto"/>
              <w:right w:val="single" w:sz="4" w:space="0" w:color="auto"/>
            </w:tcBorders>
            <w:shd w:val="clear" w:color="auto" w:fill="auto"/>
            <w:vAlign w:val="center"/>
            <w:hideMark/>
          </w:tcPr>
          <w:p w14:paraId="37C0E93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57.69</w:t>
            </w:r>
          </w:p>
        </w:tc>
      </w:tr>
      <w:tr w:rsidR="00403257" w:rsidRPr="00F87E01" w14:paraId="40CFFB77"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78D5F3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1.12</w:t>
            </w:r>
          </w:p>
        </w:tc>
        <w:tc>
          <w:tcPr>
            <w:tcW w:w="1475" w:type="dxa"/>
            <w:tcBorders>
              <w:top w:val="nil"/>
              <w:left w:val="nil"/>
              <w:bottom w:val="single" w:sz="4" w:space="0" w:color="auto"/>
              <w:right w:val="single" w:sz="4" w:space="0" w:color="auto"/>
            </w:tcBorders>
            <w:shd w:val="clear" w:color="auto" w:fill="auto"/>
            <w:vAlign w:val="center"/>
            <w:hideMark/>
          </w:tcPr>
          <w:p w14:paraId="658995D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միջինացված շուկայական գինը 1տ/կմ համար 145դրամ</w:t>
            </w:r>
          </w:p>
        </w:tc>
        <w:tc>
          <w:tcPr>
            <w:tcW w:w="3719" w:type="dxa"/>
            <w:tcBorders>
              <w:top w:val="nil"/>
              <w:left w:val="nil"/>
              <w:bottom w:val="single" w:sz="4" w:space="0" w:color="auto"/>
              <w:right w:val="single" w:sz="4" w:space="0" w:color="auto"/>
            </w:tcBorders>
            <w:shd w:val="clear" w:color="auto" w:fill="auto"/>
            <w:vAlign w:val="center"/>
            <w:hideMark/>
          </w:tcPr>
          <w:p w14:paraId="6A465E6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Բարձած ավելորդ բնահողերի  տեղափոխում թափոնավայր մինչև 1կմ ի համար  </w:t>
            </w:r>
          </w:p>
        </w:tc>
        <w:tc>
          <w:tcPr>
            <w:tcW w:w="832" w:type="dxa"/>
            <w:tcBorders>
              <w:top w:val="nil"/>
              <w:left w:val="nil"/>
              <w:bottom w:val="single" w:sz="4" w:space="0" w:color="auto"/>
              <w:right w:val="single" w:sz="4" w:space="0" w:color="auto"/>
            </w:tcBorders>
            <w:shd w:val="clear" w:color="auto" w:fill="auto"/>
            <w:vAlign w:val="center"/>
            <w:hideMark/>
          </w:tcPr>
          <w:p w14:paraId="28A0749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2EA51F7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6278.0</w:t>
            </w:r>
          </w:p>
        </w:tc>
        <w:tc>
          <w:tcPr>
            <w:tcW w:w="1244" w:type="dxa"/>
            <w:tcBorders>
              <w:top w:val="nil"/>
              <w:left w:val="nil"/>
              <w:bottom w:val="single" w:sz="4" w:space="0" w:color="auto"/>
              <w:right w:val="single" w:sz="4" w:space="0" w:color="auto"/>
            </w:tcBorders>
            <w:shd w:val="clear" w:color="auto" w:fill="auto"/>
            <w:noWrap/>
            <w:vAlign w:val="center"/>
            <w:hideMark/>
          </w:tcPr>
          <w:p w14:paraId="0FB4FFE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0.196</w:t>
            </w:r>
          </w:p>
        </w:tc>
        <w:tc>
          <w:tcPr>
            <w:tcW w:w="1046" w:type="dxa"/>
            <w:tcBorders>
              <w:top w:val="nil"/>
              <w:left w:val="nil"/>
              <w:bottom w:val="single" w:sz="4" w:space="0" w:color="auto"/>
              <w:right w:val="single" w:sz="4" w:space="0" w:color="auto"/>
            </w:tcBorders>
            <w:shd w:val="clear" w:color="auto" w:fill="auto"/>
            <w:vAlign w:val="center"/>
            <w:hideMark/>
          </w:tcPr>
          <w:p w14:paraId="2DCB364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1231.94</w:t>
            </w:r>
          </w:p>
        </w:tc>
      </w:tr>
      <w:tr w:rsidR="00403257" w:rsidRPr="00F87E01" w14:paraId="7C3759F8"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EED0A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1.13</w:t>
            </w:r>
          </w:p>
        </w:tc>
        <w:tc>
          <w:tcPr>
            <w:tcW w:w="1475" w:type="dxa"/>
            <w:tcBorders>
              <w:top w:val="nil"/>
              <w:left w:val="nil"/>
              <w:bottom w:val="single" w:sz="4" w:space="0" w:color="auto"/>
              <w:right w:val="single" w:sz="4" w:space="0" w:color="auto"/>
            </w:tcBorders>
            <w:shd w:val="clear" w:color="auto" w:fill="auto"/>
            <w:vAlign w:val="center"/>
            <w:hideMark/>
          </w:tcPr>
          <w:p w14:paraId="35C7A15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միջինացված շուկայական գինը 1տ/կմ համար 56դրամ</w:t>
            </w:r>
          </w:p>
        </w:tc>
        <w:tc>
          <w:tcPr>
            <w:tcW w:w="3719" w:type="dxa"/>
            <w:tcBorders>
              <w:top w:val="nil"/>
              <w:left w:val="nil"/>
              <w:bottom w:val="single" w:sz="4" w:space="0" w:color="auto"/>
              <w:right w:val="single" w:sz="4" w:space="0" w:color="auto"/>
            </w:tcBorders>
            <w:shd w:val="clear" w:color="auto" w:fill="auto"/>
            <w:vAlign w:val="center"/>
            <w:hideMark/>
          </w:tcPr>
          <w:p w14:paraId="4686289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Բարձած ավելորդ բնահողերի  տեղափոխում թափոնավայր հաջորդ 6կմ ի համար  </w:t>
            </w:r>
          </w:p>
        </w:tc>
        <w:tc>
          <w:tcPr>
            <w:tcW w:w="832" w:type="dxa"/>
            <w:tcBorders>
              <w:top w:val="nil"/>
              <w:left w:val="nil"/>
              <w:bottom w:val="single" w:sz="4" w:space="0" w:color="auto"/>
              <w:right w:val="single" w:sz="4" w:space="0" w:color="auto"/>
            </w:tcBorders>
            <w:shd w:val="clear" w:color="auto" w:fill="auto"/>
            <w:vAlign w:val="center"/>
            <w:hideMark/>
          </w:tcPr>
          <w:p w14:paraId="23CF8DA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6C7A425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6278.0</w:t>
            </w:r>
          </w:p>
        </w:tc>
        <w:tc>
          <w:tcPr>
            <w:tcW w:w="1244" w:type="dxa"/>
            <w:tcBorders>
              <w:top w:val="nil"/>
              <w:left w:val="nil"/>
              <w:bottom w:val="single" w:sz="4" w:space="0" w:color="auto"/>
              <w:right w:val="single" w:sz="4" w:space="0" w:color="auto"/>
            </w:tcBorders>
            <w:shd w:val="clear" w:color="auto" w:fill="auto"/>
            <w:noWrap/>
            <w:vAlign w:val="center"/>
            <w:hideMark/>
          </w:tcPr>
          <w:p w14:paraId="294FFB6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0.440</w:t>
            </w:r>
          </w:p>
        </w:tc>
        <w:tc>
          <w:tcPr>
            <w:tcW w:w="1046" w:type="dxa"/>
            <w:tcBorders>
              <w:top w:val="nil"/>
              <w:left w:val="nil"/>
              <w:bottom w:val="single" w:sz="4" w:space="0" w:color="auto"/>
              <w:right w:val="single" w:sz="4" w:space="0" w:color="auto"/>
            </w:tcBorders>
            <w:shd w:val="clear" w:color="auto" w:fill="auto"/>
            <w:vAlign w:val="center"/>
            <w:hideMark/>
          </w:tcPr>
          <w:p w14:paraId="7C6CFC6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2759.54</w:t>
            </w:r>
          </w:p>
        </w:tc>
      </w:tr>
      <w:tr w:rsidR="00403257" w:rsidRPr="00F87E01" w14:paraId="376B3A61" w14:textId="77777777" w:rsidTr="00403257">
        <w:trPr>
          <w:trHeight w:val="115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2838A6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1.14</w:t>
            </w:r>
          </w:p>
        </w:tc>
        <w:tc>
          <w:tcPr>
            <w:tcW w:w="1475" w:type="dxa"/>
            <w:tcBorders>
              <w:top w:val="nil"/>
              <w:left w:val="nil"/>
              <w:bottom w:val="single" w:sz="4" w:space="0" w:color="auto"/>
              <w:right w:val="single" w:sz="4" w:space="0" w:color="auto"/>
            </w:tcBorders>
            <w:shd w:val="clear" w:color="auto" w:fill="auto"/>
            <w:vAlign w:val="center"/>
            <w:hideMark/>
          </w:tcPr>
          <w:p w14:paraId="3B60C53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1-538</w:t>
            </w:r>
          </w:p>
        </w:tc>
        <w:tc>
          <w:tcPr>
            <w:tcW w:w="3719" w:type="dxa"/>
            <w:tcBorders>
              <w:top w:val="nil"/>
              <w:left w:val="nil"/>
              <w:bottom w:val="single" w:sz="4" w:space="0" w:color="auto"/>
              <w:right w:val="single" w:sz="4" w:space="0" w:color="auto"/>
            </w:tcBorders>
            <w:shd w:val="clear" w:color="auto" w:fill="auto"/>
            <w:vAlign w:val="center"/>
            <w:hideMark/>
          </w:tcPr>
          <w:p w14:paraId="0A7AB35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Թափոնավայրում ավելորդ բնահողերի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203DBFD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7BF60C7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3215.0</w:t>
            </w:r>
          </w:p>
        </w:tc>
        <w:tc>
          <w:tcPr>
            <w:tcW w:w="1244" w:type="dxa"/>
            <w:tcBorders>
              <w:top w:val="nil"/>
              <w:left w:val="nil"/>
              <w:bottom w:val="single" w:sz="4" w:space="0" w:color="auto"/>
              <w:right w:val="single" w:sz="4" w:space="0" w:color="auto"/>
            </w:tcBorders>
            <w:shd w:val="clear" w:color="auto" w:fill="auto"/>
            <w:noWrap/>
            <w:vAlign w:val="center"/>
            <w:hideMark/>
          </w:tcPr>
          <w:p w14:paraId="2948741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0.089</w:t>
            </w:r>
          </w:p>
        </w:tc>
        <w:tc>
          <w:tcPr>
            <w:tcW w:w="1046" w:type="dxa"/>
            <w:tcBorders>
              <w:top w:val="nil"/>
              <w:left w:val="nil"/>
              <w:bottom w:val="single" w:sz="4" w:space="0" w:color="auto"/>
              <w:right w:val="single" w:sz="4" w:space="0" w:color="auto"/>
            </w:tcBorders>
            <w:shd w:val="clear" w:color="auto" w:fill="auto"/>
            <w:vAlign w:val="center"/>
            <w:hideMark/>
          </w:tcPr>
          <w:p w14:paraId="5B9A67C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287.43</w:t>
            </w:r>
          </w:p>
        </w:tc>
      </w:tr>
      <w:tr w:rsidR="00403257" w:rsidRPr="00F87E01" w14:paraId="6ABE92DB" w14:textId="77777777" w:rsidTr="00403257">
        <w:trPr>
          <w:trHeight w:val="115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7AB65D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1.15</w:t>
            </w:r>
          </w:p>
        </w:tc>
        <w:tc>
          <w:tcPr>
            <w:tcW w:w="1475" w:type="dxa"/>
            <w:tcBorders>
              <w:top w:val="nil"/>
              <w:left w:val="nil"/>
              <w:bottom w:val="single" w:sz="4" w:space="0" w:color="auto"/>
              <w:right w:val="single" w:sz="4" w:space="0" w:color="auto"/>
            </w:tcBorders>
            <w:shd w:val="clear" w:color="auto" w:fill="auto"/>
            <w:vAlign w:val="center"/>
            <w:hideMark/>
          </w:tcPr>
          <w:p w14:paraId="756FCC3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23-1</w:t>
            </w:r>
          </w:p>
        </w:tc>
        <w:tc>
          <w:tcPr>
            <w:tcW w:w="3719" w:type="dxa"/>
            <w:tcBorders>
              <w:top w:val="nil"/>
              <w:left w:val="nil"/>
              <w:bottom w:val="single" w:sz="4" w:space="0" w:color="auto"/>
              <w:right w:val="single" w:sz="4" w:space="0" w:color="auto"/>
            </w:tcBorders>
            <w:shd w:val="clear" w:color="auto" w:fill="auto"/>
            <w:vAlign w:val="center"/>
            <w:hideMark/>
          </w:tcPr>
          <w:p w14:paraId="5CF945C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Նախապատրաստական շերտ 10սմ հաստությամբ կոպճավազից, ներառյալ կոպճավազի արժեքը, մատակարարումը /մասնիկ 2-15մմ/</w:t>
            </w:r>
          </w:p>
        </w:tc>
        <w:tc>
          <w:tcPr>
            <w:tcW w:w="832" w:type="dxa"/>
            <w:tcBorders>
              <w:top w:val="nil"/>
              <w:left w:val="nil"/>
              <w:bottom w:val="single" w:sz="4" w:space="0" w:color="auto"/>
              <w:right w:val="single" w:sz="4" w:space="0" w:color="auto"/>
            </w:tcBorders>
            <w:shd w:val="clear" w:color="auto" w:fill="auto"/>
            <w:vAlign w:val="center"/>
            <w:hideMark/>
          </w:tcPr>
          <w:p w14:paraId="61F68BF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4A64E7D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345.0</w:t>
            </w:r>
          </w:p>
        </w:tc>
        <w:tc>
          <w:tcPr>
            <w:tcW w:w="1244" w:type="dxa"/>
            <w:tcBorders>
              <w:top w:val="nil"/>
              <w:left w:val="nil"/>
              <w:bottom w:val="single" w:sz="4" w:space="0" w:color="auto"/>
              <w:right w:val="single" w:sz="4" w:space="0" w:color="auto"/>
            </w:tcBorders>
            <w:shd w:val="clear" w:color="auto" w:fill="auto"/>
            <w:noWrap/>
            <w:vAlign w:val="center"/>
            <w:hideMark/>
          </w:tcPr>
          <w:p w14:paraId="1C1FCE4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9.328</w:t>
            </w:r>
          </w:p>
        </w:tc>
        <w:tc>
          <w:tcPr>
            <w:tcW w:w="1046" w:type="dxa"/>
            <w:tcBorders>
              <w:top w:val="nil"/>
              <w:left w:val="nil"/>
              <w:bottom w:val="single" w:sz="4" w:space="0" w:color="auto"/>
              <w:right w:val="single" w:sz="4" w:space="0" w:color="auto"/>
            </w:tcBorders>
            <w:shd w:val="clear" w:color="auto" w:fill="auto"/>
            <w:vAlign w:val="center"/>
            <w:hideMark/>
          </w:tcPr>
          <w:p w14:paraId="0B39F841"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3218.28</w:t>
            </w:r>
          </w:p>
        </w:tc>
      </w:tr>
      <w:tr w:rsidR="00403257" w:rsidRPr="00F87E01" w14:paraId="76E2EDCD" w14:textId="77777777" w:rsidTr="00403257">
        <w:trPr>
          <w:trHeight w:val="115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C14BB3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1.16</w:t>
            </w:r>
          </w:p>
        </w:tc>
        <w:tc>
          <w:tcPr>
            <w:tcW w:w="1475" w:type="dxa"/>
            <w:tcBorders>
              <w:top w:val="nil"/>
              <w:left w:val="nil"/>
              <w:bottom w:val="single" w:sz="4" w:space="0" w:color="auto"/>
              <w:right w:val="single" w:sz="4" w:space="0" w:color="auto"/>
            </w:tcBorders>
            <w:shd w:val="clear" w:color="auto" w:fill="auto"/>
            <w:vAlign w:val="center"/>
            <w:hideMark/>
          </w:tcPr>
          <w:p w14:paraId="326011A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1-967 k=0.6, նյութածախսը 23-1  կիրառելի  </w:t>
            </w:r>
          </w:p>
        </w:tc>
        <w:tc>
          <w:tcPr>
            <w:tcW w:w="3719" w:type="dxa"/>
            <w:tcBorders>
              <w:top w:val="nil"/>
              <w:left w:val="nil"/>
              <w:bottom w:val="single" w:sz="4" w:space="0" w:color="auto"/>
              <w:right w:val="single" w:sz="4" w:space="0" w:color="auto"/>
            </w:tcBorders>
            <w:shd w:val="clear" w:color="auto" w:fill="auto"/>
            <w:hideMark/>
          </w:tcPr>
          <w:p w14:paraId="2A918B6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Պաշտպանիչ շերտի  իրականացում ձեռքով ավազից, ներառյալ ավազի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C9EE66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66FA0FC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1616</w:t>
            </w:r>
          </w:p>
        </w:tc>
        <w:tc>
          <w:tcPr>
            <w:tcW w:w="1244" w:type="dxa"/>
            <w:tcBorders>
              <w:top w:val="nil"/>
              <w:left w:val="nil"/>
              <w:bottom w:val="single" w:sz="4" w:space="0" w:color="auto"/>
              <w:right w:val="single" w:sz="4" w:space="0" w:color="auto"/>
            </w:tcBorders>
            <w:shd w:val="clear" w:color="auto" w:fill="auto"/>
            <w:noWrap/>
            <w:vAlign w:val="center"/>
            <w:hideMark/>
          </w:tcPr>
          <w:p w14:paraId="223B2F2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7.719</w:t>
            </w:r>
          </w:p>
        </w:tc>
        <w:tc>
          <w:tcPr>
            <w:tcW w:w="1046" w:type="dxa"/>
            <w:tcBorders>
              <w:top w:val="nil"/>
              <w:left w:val="nil"/>
              <w:bottom w:val="single" w:sz="4" w:space="0" w:color="auto"/>
              <w:right w:val="single" w:sz="4" w:space="0" w:color="auto"/>
            </w:tcBorders>
            <w:shd w:val="clear" w:color="auto" w:fill="auto"/>
            <w:vAlign w:val="center"/>
            <w:hideMark/>
          </w:tcPr>
          <w:p w14:paraId="538C2B41"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12474.51</w:t>
            </w:r>
          </w:p>
        </w:tc>
      </w:tr>
      <w:tr w:rsidR="00403257" w:rsidRPr="00F87E01" w14:paraId="1B9A43C3" w14:textId="77777777" w:rsidTr="00403257">
        <w:trPr>
          <w:trHeight w:val="133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AC9C48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1.17</w:t>
            </w:r>
          </w:p>
        </w:tc>
        <w:tc>
          <w:tcPr>
            <w:tcW w:w="1475" w:type="dxa"/>
            <w:tcBorders>
              <w:top w:val="nil"/>
              <w:left w:val="nil"/>
              <w:bottom w:val="single" w:sz="4" w:space="0" w:color="auto"/>
              <w:right w:val="single" w:sz="4" w:space="0" w:color="auto"/>
            </w:tcBorders>
            <w:shd w:val="clear" w:color="auto" w:fill="auto"/>
            <w:vAlign w:val="center"/>
            <w:hideMark/>
          </w:tcPr>
          <w:p w14:paraId="2986A22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1-260</w:t>
            </w:r>
          </w:p>
        </w:tc>
        <w:tc>
          <w:tcPr>
            <w:tcW w:w="3719" w:type="dxa"/>
            <w:tcBorders>
              <w:top w:val="nil"/>
              <w:left w:val="nil"/>
              <w:bottom w:val="single" w:sz="4" w:space="0" w:color="auto"/>
              <w:right w:val="single" w:sz="4" w:space="0" w:color="auto"/>
            </w:tcBorders>
            <w:shd w:val="clear" w:color="auto" w:fill="auto"/>
            <w:vAlign w:val="center"/>
            <w:hideMark/>
          </w:tcPr>
          <w:p w14:paraId="2D0783E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Հետլիցք բուլդոզերով  տեղափոխումով 5մ օգտակար հանույթի բնահողերով, բացառությամբ խոշորաբեկոր քարերի /III 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145C885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3CE8484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3731.0</w:t>
            </w:r>
          </w:p>
        </w:tc>
        <w:tc>
          <w:tcPr>
            <w:tcW w:w="1244" w:type="dxa"/>
            <w:tcBorders>
              <w:top w:val="nil"/>
              <w:left w:val="nil"/>
              <w:bottom w:val="single" w:sz="4" w:space="0" w:color="auto"/>
              <w:right w:val="single" w:sz="4" w:space="0" w:color="auto"/>
            </w:tcBorders>
            <w:shd w:val="clear" w:color="auto" w:fill="auto"/>
            <w:noWrap/>
            <w:vAlign w:val="center"/>
            <w:hideMark/>
          </w:tcPr>
          <w:p w14:paraId="3628B1B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0.055</w:t>
            </w:r>
          </w:p>
        </w:tc>
        <w:tc>
          <w:tcPr>
            <w:tcW w:w="1046" w:type="dxa"/>
            <w:tcBorders>
              <w:top w:val="nil"/>
              <w:left w:val="nil"/>
              <w:bottom w:val="single" w:sz="4" w:space="0" w:color="auto"/>
              <w:right w:val="single" w:sz="4" w:space="0" w:color="auto"/>
            </w:tcBorders>
            <w:shd w:val="clear" w:color="auto" w:fill="auto"/>
            <w:vAlign w:val="center"/>
            <w:hideMark/>
          </w:tcPr>
          <w:p w14:paraId="52378E7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206.07</w:t>
            </w:r>
          </w:p>
        </w:tc>
      </w:tr>
      <w:tr w:rsidR="00403257" w:rsidRPr="00F87E01" w14:paraId="1BE3AB0F"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82653E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lastRenderedPageBreak/>
              <w:t>1.18</w:t>
            </w:r>
          </w:p>
        </w:tc>
        <w:tc>
          <w:tcPr>
            <w:tcW w:w="1475" w:type="dxa"/>
            <w:tcBorders>
              <w:top w:val="nil"/>
              <w:left w:val="nil"/>
              <w:bottom w:val="single" w:sz="4" w:space="0" w:color="auto"/>
              <w:right w:val="single" w:sz="4" w:space="0" w:color="auto"/>
            </w:tcBorders>
            <w:shd w:val="clear" w:color="auto" w:fill="auto"/>
            <w:vAlign w:val="center"/>
            <w:hideMark/>
          </w:tcPr>
          <w:p w14:paraId="416C8F8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1-1171</w:t>
            </w:r>
          </w:p>
        </w:tc>
        <w:tc>
          <w:tcPr>
            <w:tcW w:w="3719" w:type="dxa"/>
            <w:tcBorders>
              <w:top w:val="nil"/>
              <w:left w:val="nil"/>
              <w:bottom w:val="single" w:sz="4" w:space="0" w:color="auto"/>
              <w:right w:val="single" w:sz="4" w:space="0" w:color="auto"/>
            </w:tcBorders>
            <w:shd w:val="clear" w:color="auto" w:fill="auto"/>
            <w:hideMark/>
          </w:tcPr>
          <w:p w14:paraId="7CCA9E4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042810F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1020C77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3731.0</w:t>
            </w:r>
          </w:p>
        </w:tc>
        <w:tc>
          <w:tcPr>
            <w:tcW w:w="1244" w:type="dxa"/>
            <w:tcBorders>
              <w:top w:val="nil"/>
              <w:left w:val="nil"/>
              <w:bottom w:val="single" w:sz="4" w:space="0" w:color="auto"/>
              <w:right w:val="single" w:sz="4" w:space="0" w:color="auto"/>
            </w:tcBorders>
            <w:shd w:val="clear" w:color="auto" w:fill="auto"/>
            <w:noWrap/>
            <w:vAlign w:val="center"/>
            <w:hideMark/>
          </w:tcPr>
          <w:p w14:paraId="5490653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0.077</w:t>
            </w:r>
          </w:p>
        </w:tc>
        <w:tc>
          <w:tcPr>
            <w:tcW w:w="1046" w:type="dxa"/>
            <w:tcBorders>
              <w:top w:val="nil"/>
              <w:left w:val="nil"/>
              <w:bottom w:val="single" w:sz="4" w:space="0" w:color="auto"/>
              <w:right w:val="single" w:sz="4" w:space="0" w:color="auto"/>
            </w:tcBorders>
            <w:shd w:val="clear" w:color="auto" w:fill="auto"/>
            <w:vAlign w:val="center"/>
            <w:hideMark/>
          </w:tcPr>
          <w:p w14:paraId="4286B72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287.61</w:t>
            </w:r>
          </w:p>
        </w:tc>
      </w:tr>
      <w:tr w:rsidR="00403257" w:rsidRPr="00F87E01" w14:paraId="27F2AEEE" w14:textId="77777777" w:rsidTr="00403257">
        <w:trPr>
          <w:trHeight w:val="103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826133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1.19</w:t>
            </w:r>
          </w:p>
        </w:tc>
        <w:tc>
          <w:tcPr>
            <w:tcW w:w="1475" w:type="dxa"/>
            <w:tcBorders>
              <w:top w:val="nil"/>
              <w:left w:val="nil"/>
              <w:bottom w:val="single" w:sz="4" w:space="0" w:color="auto"/>
              <w:right w:val="single" w:sz="4" w:space="0" w:color="auto"/>
            </w:tcBorders>
            <w:shd w:val="clear" w:color="auto" w:fill="auto"/>
            <w:vAlign w:val="center"/>
            <w:hideMark/>
          </w:tcPr>
          <w:p w14:paraId="37BB6092"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1-261</w:t>
            </w:r>
          </w:p>
        </w:tc>
        <w:tc>
          <w:tcPr>
            <w:tcW w:w="3719" w:type="dxa"/>
            <w:tcBorders>
              <w:top w:val="nil"/>
              <w:left w:val="nil"/>
              <w:bottom w:val="single" w:sz="4" w:space="0" w:color="auto"/>
              <w:right w:val="single" w:sz="4" w:space="0" w:color="auto"/>
            </w:tcBorders>
            <w:shd w:val="clear" w:color="auto" w:fill="auto"/>
            <w:hideMark/>
          </w:tcPr>
          <w:p w14:paraId="2A74A11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Ճանապարհի ճակաքարակոպճային ծածկույթի իրականացում 30սմ հաստ.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575510A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756D997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1693.0</w:t>
            </w:r>
          </w:p>
        </w:tc>
        <w:tc>
          <w:tcPr>
            <w:tcW w:w="1244" w:type="dxa"/>
            <w:tcBorders>
              <w:top w:val="nil"/>
              <w:left w:val="nil"/>
              <w:bottom w:val="single" w:sz="4" w:space="0" w:color="auto"/>
              <w:right w:val="single" w:sz="4" w:space="0" w:color="auto"/>
            </w:tcBorders>
            <w:shd w:val="clear" w:color="auto" w:fill="auto"/>
            <w:noWrap/>
            <w:vAlign w:val="center"/>
            <w:hideMark/>
          </w:tcPr>
          <w:p w14:paraId="08A50AD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3.226</w:t>
            </w:r>
          </w:p>
        </w:tc>
        <w:tc>
          <w:tcPr>
            <w:tcW w:w="1046" w:type="dxa"/>
            <w:tcBorders>
              <w:top w:val="nil"/>
              <w:left w:val="nil"/>
              <w:bottom w:val="single" w:sz="4" w:space="0" w:color="auto"/>
              <w:right w:val="single" w:sz="4" w:space="0" w:color="auto"/>
            </w:tcBorders>
            <w:shd w:val="clear" w:color="auto" w:fill="auto"/>
            <w:vAlign w:val="center"/>
            <w:hideMark/>
          </w:tcPr>
          <w:p w14:paraId="3E9D1B1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5462.38</w:t>
            </w:r>
          </w:p>
        </w:tc>
      </w:tr>
      <w:tr w:rsidR="00403257" w:rsidRPr="00F87E01" w14:paraId="73F4D3AB"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42DB1A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1.20</w:t>
            </w:r>
          </w:p>
        </w:tc>
        <w:tc>
          <w:tcPr>
            <w:tcW w:w="1475" w:type="dxa"/>
            <w:tcBorders>
              <w:top w:val="nil"/>
              <w:left w:val="nil"/>
              <w:bottom w:val="single" w:sz="4" w:space="0" w:color="auto"/>
              <w:right w:val="single" w:sz="4" w:space="0" w:color="auto"/>
            </w:tcBorders>
            <w:shd w:val="clear" w:color="auto" w:fill="auto"/>
            <w:vAlign w:val="center"/>
            <w:hideMark/>
          </w:tcPr>
          <w:p w14:paraId="08065C8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1-1171</w:t>
            </w:r>
          </w:p>
        </w:tc>
        <w:tc>
          <w:tcPr>
            <w:tcW w:w="3719" w:type="dxa"/>
            <w:tcBorders>
              <w:top w:val="nil"/>
              <w:left w:val="nil"/>
              <w:bottom w:val="single" w:sz="4" w:space="0" w:color="auto"/>
              <w:right w:val="single" w:sz="4" w:space="0" w:color="auto"/>
            </w:tcBorders>
            <w:shd w:val="clear" w:color="auto" w:fill="auto"/>
            <w:hideMark/>
          </w:tcPr>
          <w:p w14:paraId="77181AE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Լիրքի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72CCFFC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3D7DA33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1693.0</w:t>
            </w:r>
          </w:p>
        </w:tc>
        <w:tc>
          <w:tcPr>
            <w:tcW w:w="1244" w:type="dxa"/>
            <w:tcBorders>
              <w:top w:val="nil"/>
              <w:left w:val="nil"/>
              <w:bottom w:val="single" w:sz="4" w:space="0" w:color="auto"/>
              <w:right w:val="single" w:sz="4" w:space="0" w:color="auto"/>
            </w:tcBorders>
            <w:shd w:val="clear" w:color="auto" w:fill="auto"/>
            <w:noWrap/>
            <w:vAlign w:val="center"/>
            <w:hideMark/>
          </w:tcPr>
          <w:p w14:paraId="17EACBF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0.077</w:t>
            </w:r>
          </w:p>
        </w:tc>
        <w:tc>
          <w:tcPr>
            <w:tcW w:w="1046" w:type="dxa"/>
            <w:tcBorders>
              <w:top w:val="nil"/>
              <w:left w:val="nil"/>
              <w:bottom w:val="single" w:sz="4" w:space="0" w:color="auto"/>
              <w:right w:val="single" w:sz="4" w:space="0" w:color="auto"/>
            </w:tcBorders>
            <w:shd w:val="clear" w:color="auto" w:fill="auto"/>
            <w:vAlign w:val="center"/>
            <w:hideMark/>
          </w:tcPr>
          <w:p w14:paraId="25A0C1C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130.51</w:t>
            </w:r>
          </w:p>
        </w:tc>
      </w:tr>
      <w:tr w:rsidR="00403257" w:rsidRPr="00F87E01" w14:paraId="2040AA41"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26943E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1.21</w:t>
            </w:r>
          </w:p>
        </w:tc>
        <w:tc>
          <w:tcPr>
            <w:tcW w:w="1475" w:type="dxa"/>
            <w:tcBorders>
              <w:top w:val="nil"/>
              <w:left w:val="nil"/>
              <w:bottom w:val="single" w:sz="4" w:space="0" w:color="auto"/>
              <w:right w:val="single" w:sz="4" w:space="0" w:color="auto"/>
            </w:tcBorders>
            <w:shd w:val="clear" w:color="auto" w:fill="auto"/>
            <w:vAlign w:val="center"/>
            <w:hideMark/>
          </w:tcPr>
          <w:p w14:paraId="6B5DD2D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շուկա</w:t>
            </w:r>
          </w:p>
        </w:tc>
        <w:tc>
          <w:tcPr>
            <w:tcW w:w="3719" w:type="dxa"/>
            <w:tcBorders>
              <w:top w:val="nil"/>
              <w:left w:val="nil"/>
              <w:bottom w:val="single" w:sz="4" w:space="0" w:color="auto"/>
              <w:right w:val="single" w:sz="4" w:space="0" w:color="auto"/>
            </w:tcBorders>
            <w:shd w:val="clear" w:color="auto" w:fill="auto"/>
            <w:vAlign w:val="center"/>
            <w:hideMark/>
          </w:tcPr>
          <w:p w14:paraId="096EACF2"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Ասֆալտե ծածկի կտրում սղոցով</w:t>
            </w:r>
          </w:p>
        </w:tc>
        <w:tc>
          <w:tcPr>
            <w:tcW w:w="832" w:type="dxa"/>
            <w:tcBorders>
              <w:top w:val="nil"/>
              <w:left w:val="nil"/>
              <w:bottom w:val="single" w:sz="4" w:space="0" w:color="auto"/>
              <w:right w:val="single" w:sz="4" w:space="0" w:color="auto"/>
            </w:tcBorders>
            <w:shd w:val="clear" w:color="auto" w:fill="auto"/>
            <w:vAlign w:val="center"/>
            <w:hideMark/>
          </w:tcPr>
          <w:p w14:paraId="75ED78C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323F8BB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826.0</w:t>
            </w:r>
          </w:p>
        </w:tc>
        <w:tc>
          <w:tcPr>
            <w:tcW w:w="1244" w:type="dxa"/>
            <w:tcBorders>
              <w:top w:val="nil"/>
              <w:left w:val="nil"/>
              <w:bottom w:val="single" w:sz="4" w:space="0" w:color="auto"/>
              <w:right w:val="single" w:sz="4" w:space="0" w:color="auto"/>
            </w:tcBorders>
            <w:shd w:val="clear" w:color="auto" w:fill="auto"/>
            <w:noWrap/>
            <w:vAlign w:val="center"/>
            <w:hideMark/>
          </w:tcPr>
          <w:p w14:paraId="4ADEC2A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0.131</w:t>
            </w:r>
          </w:p>
        </w:tc>
        <w:tc>
          <w:tcPr>
            <w:tcW w:w="1046" w:type="dxa"/>
            <w:tcBorders>
              <w:top w:val="nil"/>
              <w:left w:val="nil"/>
              <w:bottom w:val="single" w:sz="4" w:space="0" w:color="auto"/>
              <w:right w:val="single" w:sz="4" w:space="0" w:color="auto"/>
            </w:tcBorders>
            <w:shd w:val="clear" w:color="auto" w:fill="auto"/>
            <w:vAlign w:val="center"/>
            <w:hideMark/>
          </w:tcPr>
          <w:p w14:paraId="5EDEEAE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108.06</w:t>
            </w:r>
          </w:p>
        </w:tc>
      </w:tr>
      <w:tr w:rsidR="00403257" w:rsidRPr="00F87E01" w14:paraId="164D7791"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BD046D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1.22</w:t>
            </w:r>
          </w:p>
        </w:tc>
        <w:tc>
          <w:tcPr>
            <w:tcW w:w="1475" w:type="dxa"/>
            <w:tcBorders>
              <w:top w:val="nil"/>
              <w:left w:val="nil"/>
              <w:bottom w:val="single" w:sz="4" w:space="0" w:color="auto"/>
              <w:right w:val="single" w:sz="4" w:space="0" w:color="auto"/>
            </w:tcBorders>
            <w:shd w:val="clear" w:color="auto" w:fill="auto"/>
            <w:vAlign w:val="center"/>
            <w:hideMark/>
          </w:tcPr>
          <w:p w14:paraId="303BA8E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27-33</w:t>
            </w:r>
          </w:p>
        </w:tc>
        <w:tc>
          <w:tcPr>
            <w:tcW w:w="3719" w:type="dxa"/>
            <w:tcBorders>
              <w:top w:val="nil"/>
              <w:left w:val="nil"/>
              <w:bottom w:val="single" w:sz="4" w:space="0" w:color="auto"/>
              <w:right w:val="single" w:sz="4" w:space="0" w:color="auto"/>
            </w:tcBorders>
            <w:shd w:val="clear" w:color="auto" w:fill="auto"/>
            <w:vAlign w:val="center"/>
            <w:hideMark/>
          </w:tcPr>
          <w:p w14:paraId="7BCAD83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Ասֆալտբետոնե ծածկի քանդում</w:t>
            </w:r>
          </w:p>
        </w:tc>
        <w:tc>
          <w:tcPr>
            <w:tcW w:w="832" w:type="dxa"/>
            <w:tcBorders>
              <w:top w:val="nil"/>
              <w:left w:val="nil"/>
              <w:bottom w:val="single" w:sz="4" w:space="0" w:color="auto"/>
              <w:right w:val="single" w:sz="4" w:space="0" w:color="auto"/>
            </w:tcBorders>
            <w:shd w:val="clear" w:color="auto" w:fill="auto"/>
            <w:vAlign w:val="center"/>
            <w:hideMark/>
          </w:tcPr>
          <w:p w14:paraId="2FD5A85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32A732D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7.1</w:t>
            </w:r>
          </w:p>
        </w:tc>
        <w:tc>
          <w:tcPr>
            <w:tcW w:w="1244" w:type="dxa"/>
            <w:tcBorders>
              <w:top w:val="nil"/>
              <w:left w:val="nil"/>
              <w:bottom w:val="single" w:sz="4" w:space="0" w:color="auto"/>
              <w:right w:val="single" w:sz="4" w:space="0" w:color="auto"/>
            </w:tcBorders>
            <w:shd w:val="clear" w:color="auto" w:fill="auto"/>
            <w:noWrap/>
            <w:vAlign w:val="center"/>
            <w:hideMark/>
          </w:tcPr>
          <w:p w14:paraId="535584B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5.851</w:t>
            </w:r>
          </w:p>
        </w:tc>
        <w:tc>
          <w:tcPr>
            <w:tcW w:w="1046" w:type="dxa"/>
            <w:tcBorders>
              <w:top w:val="nil"/>
              <w:left w:val="nil"/>
              <w:bottom w:val="single" w:sz="4" w:space="0" w:color="auto"/>
              <w:right w:val="single" w:sz="4" w:space="0" w:color="auto"/>
            </w:tcBorders>
            <w:shd w:val="clear" w:color="auto" w:fill="auto"/>
            <w:vAlign w:val="center"/>
            <w:hideMark/>
          </w:tcPr>
          <w:p w14:paraId="12D260C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41.60</w:t>
            </w:r>
          </w:p>
        </w:tc>
      </w:tr>
      <w:tr w:rsidR="00403257" w:rsidRPr="00F87E01" w14:paraId="05D41012"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4F0AC1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1.23</w:t>
            </w:r>
          </w:p>
        </w:tc>
        <w:tc>
          <w:tcPr>
            <w:tcW w:w="1475" w:type="dxa"/>
            <w:tcBorders>
              <w:top w:val="nil"/>
              <w:left w:val="nil"/>
              <w:bottom w:val="single" w:sz="4" w:space="0" w:color="auto"/>
              <w:right w:val="single" w:sz="4" w:space="0" w:color="auto"/>
            </w:tcBorders>
            <w:shd w:val="clear" w:color="auto" w:fill="auto"/>
            <w:vAlign w:val="center"/>
            <w:hideMark/>
          </w:tcPr>
          <w:p w14:paraId="100629CD"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1-172</w:t>
            </w:r>
          </w:p>
        </w:tc>
        <w:tc>
          <w:tcPr>
            <w:tcW w:w="3719" w:type="dxa"/>
            <w:tcBorders>
              <w:top w:val="nil"/>
              <w:left w:val="nil"/>
              <w:bottom w:val="single" w:sz="4" w:space="0" w:color="auto"/>
              <w:right w:val="single" w:sz="4" w:space="0" w:color="auto"/>
            </w:tcBorders>
            <w:shd w:val="clear" w:color="auto" w:fill="auto"/>
            <w:vAlign w:val="center"/>
            <w:hideMark/>
          </w:tcPr>
          <w:p w14:paraId="577E493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Ասֆալտբետոնե ծածկի քանդում էքսկավատորով բարձումով</w:t>
            </w:r>
          </w:p>
        </w:tc>
        <w:tc>
          <w:tcPr>
            <w:tcW w:w="832" w:type="dxa"/>
            <w:tcBorders>
              <w:top w:val="nil"/>
              <w:left w:val="nil"/>
              <w:bottom w:val="single" w:sz="4" w:space="0" w:color="auto"/>
              <w:right w:val="single" w:sz="4" w:space="0" w:color="auto"/>
            </w:tcBorders>
            <w:shd w:val="clear" w:color="auto" w:fill="auto"/>
            <w:vAlign w:val="center"/>
            <w:hideMark/>
          </w:tcPr>
          <w:p w14:paraId="22CC394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0FBDE7E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64.0</w:t>
            </w:r>
          </w:p>
        </w:tc>
        <w:tc>
          <w:tcPr>
            <w:tcW w:w="1244" w:type="dxa"/>
            <w:tcBorders>
              <w:top w:val="nil"/>
              <w:left w:val="nil"/>
              <w:bottom w:val="single" w:sz="4" w:space="0" w:color="auto"/>
              <w:right w:val="single" w:sz="4" w:space="0" w:color="auto"/>
            </w:tcBorders>
            <w:shd w:val="clear" w:color="auto" w:fill="auto"/>
            <w:noWrap/>
            <w:vAlign w:val="center"/>
            <w:hideMark/>
          </w:tcPr>
          <w:p w14:paraId="0377637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0.985</w:t>
            </w:r>
          </w:p>
        </w:tc>
        <w:tc>
          <w:tcPr>
            <w:tcW w:w="1046" w:type="dxa"/>
            <w:tcBorders>
              <w:top w:val="nil"/>
              <w:left w:val="nil"/>
              <w:bottom w:val="single" w:sz="4" w:space="0" w:color="auto"/>
              <w:right w:val="single" w:sz="4" w:space="0" w:color="auto"/>
            </w:tcBorders>
            <w:shd w:val="clear" w:color="auto" w:fill="auto"/>
            <w:vAlign w:val="center"/>
            <w:hideMark/>
          </w:tcPr>
          <w:p w14:paraId="162F831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63.00</w:t>
            </w:r>
          </w:p>
        </w:tc>
      </w:tr>
      <w:tr w:rsidR="00403257" w:rsidRPr="00F87E01" w14:paraId="7FA3F2C9"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3793B4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1.24</w:t>
            </w:r>
          </w:p>
        </w:tc>
        <w:tc>
          <w:tcPr>
            <w:tcW w:w="1475" w:type="dxa"/>
            <w:tcBorders>
              <w:top w:val="nil"/>
              <w:left w:val="nil"/>
              <w:bottom w:val="single" w:sz="4" w:space="0" w:color="auto"/>
              <w:right w:val="single" w:sz="4" w:space="0" w:color="auto"/>
            </w:tcBorders>
            <w:shd w:val="clear" w:color="auto" w:fill="auto"/>
            <w:vAlign w:val="center"/>
            <w:hideMark/>
          </w:tcPr>
          <w:p w14:paraId="4CE34012" w14:textId="77777777" w:rsidR="00403257" w:rsidRPr="00F87E01" w:rsidRDefault="00403257" w:rsidP="00F87E01">
            <w:pPr>
              <w:rPr>
                <w:rFonts w:ascii="GHEA Grapalat" w:hAnsi="GHEA Grapalat" w:cs="Arial"/>
                <w:sz w:val="16"/>
                <w:szCs w:val="16"/>
                <w:lang w:val="ru-RU"/>
              </w:rPr>
            </w:pPr>
            <w:r w:rsidRPr="00F87E01">
              <w:rPr>
                <w:rFonts w:ascii="GHEA Grapalat" w:hAnsi="GHEA Grapalat" w:cs="Arial"/>
                <w:sz w:val="16"/>
                <w:szCs w:val="16"/>
                <w:lang w:val="ru-RU"/>
              </w:rPr>
              <w:t>сметные цены на погрузочные работы п29</w:t>
            </w:r>
          </w:p>
        </w:tc>
        <w:tc>
          <w:tcPr>
            <w:tcW w:w="3719" w:type="dxa"/>
            <w:tcBorders>
              <w:top w:val="nil"/>
              <w:left w:val="nil"/>
              <w:bottom w:val="single" w:sz="4" w:space="0" w:color="auto"/>
              <w:right w:val="single" w:sz="4" w:space="0" w:color="auto"/>
            </w:tcBorders>
            <w:shd w:val="clear" w:color="auto" w:fill="auto"/>
            <w:vAlign w:val="center"/>
            <w:hideMark/>
          </w:tcPr>
          <w:p w14:paraId="451DDE5C" w14:textId="77777777" w:rsidR="00403257" w:rsidRPr="00F87E01" w:rsidRDefault="00403257" w:rsidP="00F87E01">
            <w:pPr>
              <w:rPr>
                <w:rFonts w:ascii="GHEA Grapalat" w:hAnsi="GHEA Grapalat" w:cs="Arial"/>
                <w:sz w:val="16"/>
                <w:szCs w:val="16"/>
                <w:lang w:val="ru-RU"/>
              </w:rPr>
            </w:pPr>
            <w:r w:rsidRPr="00F87E01">
              <w:rPr>
                <w:rFonts w:ascii="GHEA Grapalat" w:hAnsi="GHEA Grapalat" w:cs="Arial"/>
                <w:sz w:val="16"/>
                <w:szCs w:val="16"/>
              </w:rPr>
              <w:t>Քանդած</w:t>
            </w:r>
            <w:r w:rsidRPr="00F87E01">
              <w:rPr>
                <w:rFonts w:ascii="GHEA Grapalat" w:hAnsi="GHEA Grapalat" w:cs="Arial"/>
                <w:sz w:val="16"/>
                <w:szCs w:val="16"/>
                <w:lang w:val="ru-RU"/>
              </w:rPr>
              <w:t xml:space="preserve"> </w:t>
            </w:r>
            <w:r w:rsidRPr="00F87E01">
              <w:rPr>
                <w:rFonts w:ascii="GHEA Grapalat" w:hAnsi="GHEA Grapalat" w:cs="Arial"/>
                <w:sz w:val="16"/>
                <w:szCs w:val="16"/>
              </w:rPr>
              <w:t>ասֆալտբետոնե</w:t>
            </w:r>
            <w:r w:rsidRPr="00F87E01">
              <w:rPr>
                <w:rFonts w:ascii="GHEA Grapalat" w:hAnsi="GHEA Grapalat" w:cs="Arial"/>
                <w:sz w:val="16"/>
                <w:szCs w:val="16"/>
                <w:lang w:val="ru-RU"/>
              </w:rPr>
              <w:t xml:space="preserve"> </w:t>
            </w:r>
            <w:r w:rsidRPr="00F87E01">
              <w:rPr>
                <w:rFonts w:ascii="GHEA Grapalat" w:hAnsi="GHEA Grapalat" w:cs="Arial"/>
                <w:sz w:val="16"/>
                <w:szCs w:val="16"/>
              </w:rPr>
              <w:t>թափոնների</w:t>
            </w:r>
            <w:r w:rsidRPr="00F87E01">
              <w:rPr>
                <w:rFonts w:ascii="GHEA Grapalat" w:hAnsi="GHEA Grapalat" w:cs="Arial"/>
                <w:sz w:val="16"/>
                <w:szCs w:val="16"/>
                <w:lang w:val="ru-RU"/>
              </w:rPr>
              <w:t xml:space="preserve"> </w:t>
            </w:r>
            <w:r w:rsidRPr="00F87E01">
              <w:rPr>
                <w:rFonts w:ascii="GHEA Grapalat" w:hAnsi="GHEA Grapalat" w:cs="Arial"/>
                <w:sz w:val="16"/>
                <w:szCs w:val="16"/>
              </w:rPr>
              <w:t>բարձում</w:t>
            </w:r>
            <w:r w:rsidRPr="00F87E01">
              <w:rPr>
                <w:rFonts w:ascii="GHEA Grapalat" w:hAnsi="GHEA Grapalat" w:cs="Arial"/>
                <w:sz w:val="16"/>
                <w:szCs w:val="16"/>
                <w:lang w:val="ru-RU"/>
              </w:rPr>
              <w:t xml:space="preserve"> </w:t>
            </w:r>
            <w:r w:rsidRPr="00F87E01">
              <w:rPr>
                <w:rFonts w:ascii="GHEA Grapalat" w:hAnsi="GHEA Grapalat" w:cs="Arial"/>
                <w:sz w:val="16"/>
                <w:szCs w:val="16"/>
              </w:rPr>
              <w:t>ինքնաթափ</w:t>
            </w:r>
          </w:p>
        </w:tc>
        <w:tc>
          <w:tcPr>
            <w:tcW w:w="832" w:type="dxa"/>
            <w:tcBorders>
              <w:top w:val="nil"/>
              <w:left w:val="nil"/>
              <w:bottom w:val="single" w:sz="4" w:space="0" w:color="auto"/>
              <w:right w:val="single" w:sz="4" w:space="0" w:color="auto"/>
            </w:tcBorders>
            <w:shd w:val="clear" w:color="auto" w:fill="auto"/>
            <w:vAlign w:val="center"/>
            <w:hideMark/>
          </w:tcPr>
          <w:p w14:paraId="25E857E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5D7FE7C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163.50</w:t>
            </w:r>
          </w:p>
        </w:tc>
        <w:tc>
          <w:tcPr>
            <w:tcW w:w="1244" w:type="dxa"/>
            <w:tcBorders>
              <w:top w:val="nil"/>
              <w:left w:val="nil"/>
              <w:bottom w:val="single" w:sz="4" w:space="0" w:color="auto"/>
              <w:right w:val="single" w:sz="4" w:space="0" w:color="auto"/>
            </w:tcBorders>
            <w:shd w:val="clear" w:color="auto" w:fill="auto"/>
            <w:noWrap/>
            <w:vAlign w:val="center"/>
            <w:hideMark/>
          </w:tcPr>
          <w:p w14:paraId="0EEC322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0.715</w:t>
            </w:r>
          </w:p>
        </w:tc>
        <w:tc>
          <w:tcPr>
            <w:tcW w:w="1046" w:type="dxa"/>
            <w:tcBorders>
              <w:top w:val="nil"/>
              <w:left w:val="nil"/>
              <w:bottom w:val="single" w:sz="4" w:space="0" w:color="auto"/>
              <w:right w:val="single" w:sz="4" w:space="0" w:color="auto"/>
            </w:tcBorders>
            <w:shd w:val="clear" w:color="auto" w:fill="auto"/>
            <w:vAlign w:val="center"/>
            <w:hideMark/>
          </w:tcPr>
          <w:p w14:paraId="164D197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116.94</w:t>
            </w:r>
          </w:p>
        </w:tc>
      </w:tr>
      <w:tr w:rsidR="00403257" w:rsidRPr="00F87E01" w14:paraId="5A441DE0"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FA5FDE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1.25</w:t>
            </w:r>
          </w:p>
        </w:tc>
        <w:tc>
          <w:tcPr>
            <w:tcW w:w="1475" w:type="dxa"/>
            <w:tcBorders>
              <w:top w:val="nil"/>
              <w:left w:val="nil"/>
              <w:bottom w:val="single" w:sz="4" w:space="0" w:color="auto"/>
              <w:right w:val="single" w:sz="4" w:space="0" w:color="auto"/>
            </w:tcBorders>
            <w:shd w:val="clear" w:color="auto" w:fill="auto"/>
            <w:vAlign w:val="center"/>
            <w:hideMark/>
          </w:tcPr>
          <w:p w14:paraId="2E0A94E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միջինացված շուկայական գինը 1տ/կմ համար 145դրամ</w:t>
            </w:r>
          </w:p>
        </w:tc>
        <w:tc>
          <w:tcPr>
            <w:tcW w:w="3719" w:type="dxa"/>
            <w:tcBorders>
              <w:top w:val="nil"/>
              <w:left w:val="nil"/>
              <w:bottom w:val="single" w:sz="4" w:space="0" w:color="auto"/>
              <w:right w:val="single" w:sz="4" w:space="0" w:color="auto"/>
            </w:tcBorders>
            <w:shd w:val="clear" w:color="auto" w:fill="auto"/>
            <w:vAlign w:val="center"/>
            <w:hideMark/>
          </w:tcPr>
          <w:p w14:paraId="66FF6A2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Բարձած ասֆալտի  թափոնների տեղափոխում թափոնավայր մինչև 1կմ ի համար  </w:t>
            </w:r>
          </w:p>
        </w:tc>
        <w:tc>
          <w:tcPr>
            <w:tcW w:w="832" w:type="dxa"/>
            <w:tcBorders>
              <w:top w:val="nil"/>
              <w:left w:val="nil"/>
              <w:bottom w:val="single" w:sz="4" w:space="0" w:color="auto"/>
              <w:right w:val="single" w:sz="4" w:space="0" w:color="auto"/>
            </w:tcBorders>
            <w:shd w:val="clear" w:color="auto" w:fill="auto"/>
            <w:vAlign w:val="center"/>
            <w:hideMark/>
          </w:tcPr>
          <w:p w14:paraId="6F97A31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2758BC8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163.5</w:t>
            </w:r>
          </w:p>
        </w:tc>
        <w:tc>
          <w:tcPr>
            <w:tcW w:w="1244" w:type="dxa"/>
            <w:tcBorders>
              <w:top w:val="nil"/>
              <w:left w:val="nil"/>
              <w:bottom w:val="single" w:sz="4" w:space="0" w:color="auto"/>
              <w:right w:val="single" w:sz="4" w:space="0" w:color="auto"/>
            </w:tcBorders>
            <w:shd w:val="clear" w:color="auto" w:fill="auto"/>
            <w:noWrap/>
            <w:vAlign w:val="center"/>
            <w:hideMark/>
          </w:tcPr>
          <w:p w14:paraId="1244E3E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0.196</w:t>
            </w:r>
          </w:p>
        </w:tc>
        <w:tc>
          <w:tcPr>
            <w:tcW w:w="1046" w:type="dxa"/>
            <w:tcBorders>
              <w:top w:val="nil"/>
              <w:left w:val="nil"/>
              <w:bottom w:val="single" w:sz="4" w:space="0" w:color="auto"/>
              <w:right w:val="single" w:sz="4" w:space="0" w:color="auto"/>
            </w:tcBorders>
            <w:shd w:val="clear" w:color="auto" w:fill="auto"/>
            <w:vAlign w:val="center"/>
            <w:hideMark/>
          </w:tcPr>
          <w:p w14:paraId="77E7E77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32.08</w:t>
            </w:r>
          </w:p>
        </w:tc>
      </w:tr>
      <w:tr w:rsidR="00403257" w:rsidRPr="00F87E01" w14:paraId="213A945F"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23AF19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1.26</w:t>
            </w:r>
          </w:p>
        </w:tc>
        <w:tc>
          <w:tcPr>
            <w:tcW w:w="1475" w:type="dxa"/>
            <w:tcBorders>
              <w:top w:val="nil"/>
              <w:left w:val="nil"/>
              <w:bottom w:val="single" w:sz="4" w:space="0" w:color="auto"/>
              <w:right w:val="single" w:sz="4" w:space="0" w:color="auto"/>
            </w:tcBorders>
            <w:shd w:val="clear" w:color="auto" w:fill="auto"/>
            <w:vAlign w:val="center"/>
            <w:hideMark/>
          </w:tcPr>
          <w:p w14:paraId="2A53182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միջինացված շուկայական գինը 1տ/կմ համար 56դրամ</w:t>
            </w:r>
          </w:p>
        </w:tc>
        <w:tc>
          <w:tcPr>
            <w:tcW w:w="3719" w:type="dxa"/>
            <w:tcBorders>
              <w:top w:val="nil"/>
              <w:left w:val="nil"/>
              <w:bottom w:val="single" w:sz="4" w:space="0" w:color="auto"/>
              <w:right w:val="single" w:sz="4" w:space="0" w:color="auto"/>
            </w:tcBorders>
            <w:shd w:val="clear" w:color="auto" w:fill="auto"/>
            <w:vAlign w:val="center"/>
            <w:hideMark/>
          </w:tcPr>
          <w:p w14:paraId="50D36CE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Բարձած ասֆալտի  թափոնների  տեղափոխում թափոնավայր հաջորդ 6կմ ի համար  </w:t>
            </w:r>
          </w:p>
        </w:tc>
        <w:tc>
          <w:tcPr>
            <w:tcW w:w="832" w:type="dxa"/>
            <w:tcBorders>
              <w:top w:val="nil"/>
              <w:left w:val="nil"/>
              <w:bottom w:val="single" w:sz="4" w:space="0" w:color="auto"/>
              <w:right w:val="single" w:sz="4" w:space="0" w:color="auto"/>
            </w:tcBorders>
            <w:shd w:val="clear" w:color="auto" w:fill="auto"/>
            <w:vAlign w:val="center"/>
            <w:hideMark/>
          </w:tcPr>
          <w:p w14:paraId="5A05189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108CD6F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163.5</w:t>
            </w:r>
          </w:p>
        </w:tc>
        <w:tc>
          <w:tcPr>
            <w:tcW w:w="1244" w:type="dxa"/>
            <w:tcBorders>
              <w:top w:val="nil"/>
              <w:left w:val="nil"/>
              <w:bottom w:val="single" w:sz="4" w:space="0" w:color="auto"/>
              <w:right w:val="single" w:sz="4" w:space="0" w:color="auto"/>
            </w:tcBorders>
            <w:shd w:val="clear" w:color="auto" w:fill="auto"/>
            <w:noWrap/>
            <w:vAlign w:val="center"/>
            <w:hideMark/>
          </w:tcPr>
          <w:p w14:paraId="062046A2"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0.440</w:t>
            </w:r>
          </w:p>
        </w:tc>
        <w:tc>
          <w:tcPr>
            <w:tcW w:w="1046" w:type="dxa"/>
            <w:tcBorders>
              <w:top w:val="nil"/>
              <w:left w:val="nil"/>
              <w:bottom w:val="single" w:sz="4" w:space="0" w:color="auto"/>
              <w:right w:val="single" w:sz="4" w:space="0" w:color="auto"/>
            </w:tcBorders>
            <w:shd w:val="clear" w:color="auto" w:fill="auto"/>
            <w:vAlign w:val="center"/>
            <w:hideMark/>
          </w:tcPr>
          <w:p w14:paraId="1F427A7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71.87</w:t>
            </w:r>
          </w:p>
        </w:tc>
      </w:tr>
      <w:tr w:rsidR="00403257" w:rsidRPr="00F87E01" w14:paraId="056EAC2A" w14:textId="77777777" w:rsidTr="00403257">
        <w:trPr>
          <w:trHeight w:val="109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F5AB64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1.27</w:t>
            </w:r>
          </w:p>
        </w:tc>
        <w:tc>
          <w:tcPr>
            <w:tcW w:w="1475" w:type="dxa"/>
            <w:tcBorders>
              <w:top w:val="nil"/>
              <w:left w:val="nil"/>
              <w:bottom w:val="single" w:sz="4" w:space="0" w:color="auto"/>
              <w:right w:val="single" w:sz="4" w:space="0" w:color="auto"/>
            </w:tcBorders>
            <w:shd w:val="clear" w:color="auto" w:fill="auto"/>
            <w:vAlign w:val="center"/>
            <w:hideMark/>
          </w:tcPr>
          <w:p w14:paraId="3610DE9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1-538</w:t>
            </w:r>
          </w:p>
        </w:tc>
        <w:tc>
          <w:tcPr>
            <w:tcW w:w="3719" w:type="dxa"/>
            <w:tcBorders>
              <w:top w:val="nil"/>
              <w:left w:val="nil"/>
              <w:bottom w:val="single" w:sz="4" w:space="0" w:color="auto"/>
              <w:right w:val="single" w:sz="4" w:space="0" w:color="auto"/>
            </w:tcBorders>
            <w:shd w:val="clear" w:color="auto" w:fill="auto"/>
            <w:vAlign w:val="center"/>
            <w:hideMark/>
          </w:tcPr>
          <w:p w14:paraId="40377A21"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Թափոնավայրում ասֆալտի թափոնների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2B551DD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7B661FA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71.1</w:t>
            </w:r>
          </w:p>
        </w:tc>
        <w:tc>
          <w:tcPr>
            <w:tcW w:w="1244" w:type="dxa"/>
            <w:tcBorders>
              <w:top w:val="nil"/>
              <w:left w:val="nil"/>
              <w:bottom w:val="single" w:sz="4" w:space="0" w:color="auto"/>
              <w:right w:val="single" w:sz="4" w:space="0" w:color="auto"/>
            </w:tcBorders>
            <w:shd w:val="clear" w:color="auto" w:fill="auto"/>
            <w:noWrap/>
            <w:vAlign w:val="center"/>
            <w:hideMark/>
          </w:tcPr>
          <w:p w14:paraId="17DA7C5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0.089</w:t>
            </w:r>
          </w:p>
        </w:tc>
        <w:tc>
          <w:tcPr>
            <w:tcW w:w="1046" w:type="dxa"/>
            <w:tcBorders>
              <w:top w:val="nil"/>
              <w:left w:val="nil"/>
              <w:bottom w:val="single" w:sz="4" w:space="0" w:color="auto"/>
              <w:right w:val="single" w:sz="4" w:space="0" w:color="auto"/>
            </w:tcBorders>
            <w:shd w:val="clear" w:color="auto" w:fill="auto"/>
            <w:vAlign w:val="center"/>
            <w:hideMark/>
          </w:tcPr>
          <w:p w14:paraId="33E070D1"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6.36</w:t>
            </w:r>
          </w:p>
        </w:tc>
      </w:tr>
      <w:tr w:rsidR="00403257" w:rsidRPr="00F87E01" w14:paraId="4F00AEEC" w14:textId="77777777" w:rsidTr="00403257">
        <w:trPr>
          <w:trHeight w:val="803"/>
        </w:trPr>
        <w:tc>
          <w:tcPr>
            <w:tcW w:w="760" w:type="dxa"/>
            <w:tcBorders>
              <w:top w:val="nil"/>
              <w:left w:val="single" w:sz="4" w:space="0" w:color="auto"/>
              <w:bottom w:val="single" w:sz="4" w:space="0" w:color="auto"/>
              <w:right w:val="single" w:sz="4" w:space="0" w:color="auto"/>
            </w:tcBorders>
            <w:shd w:val="clear" w:color="000000" w:fill="9BBB59"/>
            <w:vAlign w:val="center"/>
            <w:hideMark/>
          </w:tcPr>
          <w:p w14:paraId="01CF8228"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000000" w:fill="9BBB59"/>
            <w:vAlign w:val="center"/>
            <w:hideMark/>
          </w:tcPr>
          <w:p w14:paraId="10C0E32B" w14:textId="77777777" w:rsidR="00403257" w:rsidRPr="00F87E01" w:rsidRDefault="00403257" w:rsidP="00F87E01">
            <w:pP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000000" w:fill="9BBB59"/>
            <w:vAlign w:val="center"/>
            <w:hideMark/>
          </w:tcPr>
          <w:p w14:paraId="52D7A9A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9BBB59"/>
            <w:vAlign w:val="center"/>
            <w:hideMark/>
          </w:tcPr>
          <w:p w14:paraId="36949C5A"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000000" w:fill="9BBB59"/>
            <w:vAlign w:val="center"/>
            <w:hideMark/>
          </w:tcPr>
          <w:p w14:paraId="7E3EE802"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000000" w:fill="9BBB59"/>
            <w:noWrap/>
            <w:vAlign w:val="center"/>
            <w:hideMark/>
          </w:tcPr>
          <w:p w14:paraId="4E578139"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000000" w:fill="9BBB59"/>
            <w:vAlign w:val="center"/>
            <w:hideMark/>
          </w:tcPr>
          <w:p w14:paraId="0E05422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33792.87</w:t>
            </w:r>
          </w:p>
        </w:tc>
      </w:tr>
      <w:tr w:rsidR="00403257" w:rsidRPr="00F87E01" w14:paraId="3FAA7B32"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8436508"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7C87C0D0" w14:textId="77777777" w:rsidR="00403257" w:rsidRPr="00F87E01" w:rsidRDefault="00403257" w:rsidP="00F87E01">
            <w:pP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7EFCF4C1" w14:textId="77777777" w:rsidR="00403257" w:rsidRPr="00F87E01" w:rsidRDefault="00403257" w:rsidP="00F87E01">
            <w:pPr>
              <w:rPr>
                <w:rFonts w:ascii="GHEA Grapalat" w:hAnsi="GHEA Grapalat" w:cs="Arial"/>
                <w:i/>
                <w:iCs/>
                <w:sz w:val="16"/>
                <w:szCs w:val="16"/>
                <w:u w:val="single"/>
              </w:rPr>
            </w:pPr>
            <w:r w:rsidRPr="00F87E01">
              <w:rPr>
                <w:rFonts w:ascii="GHEA Grapalat" w:hAnsi="GHEA Grapalat" w:cs="Arial"/>
                <w:i/>
                <w:iCs/>
                <w:sz w:val="16"/>
                <w:szCs w:val="16"/>
                <w:u w:val="single"/>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4946806E"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30B9E097"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auto" w:fill="auto"/>
            <w:noWrap/>
            <w:vAlign w:val="center"/>
            <w:hideMark/>
          </w:tcPr>
          <w:p w14:paraId="65E9D885"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57245416"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r>
      <w:tr w:rsidR="00403257" w:rsidRPr="00F87E01" w14:paraId="0E818F87"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A45125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1.28</w:t>
            </w:r>
          </w:p>
        </w:tc>
        <w:tc>
          <w:tcPr>
            <w:tcW w:w="1475" w:type="dxa"/>
            <w:tcBorders>
              <w:top w:val="nil"/>
              <w:left w:val="nil"/>
              <w:bottom w:val="single" w:sz="4" w:space="0" w:color="auto"/>
              <w:right w:val="single" w:sz="4" w:space="0" w:color="auto"/>
            </w:tcBorders>
            <w:shd w:val="clear" w:color="auto" w:fill="auto"/>
            <w:vAlign w:val="center"/>
            <w:hideMark/>
          </w:tcPr>
          <w:p w14:paraId="16DC8F82"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22-122, շուկա NEWPLAST</w:t>
            </w:r>
          </w:p>
        </w:tc>
        <w:tc>
          <w:tcPr>
            <w:tcW w:w="3719" w:type="dxa"/>
            <w:tcBorders>
              <w:top w:val="nil"/>
              <w:left w:val="nil"/>
              <w:bottom w:val="single" w:sz="4" w:space="0" w:color="auto"/>
              <w:right w:val="single" w:sz="4" w:space="0" w:color="auto"/>
            </w:tcBorders>
            <w:shd w:val="clear" w:color="auto" w:fill="auto"/>
            <w:vAlign w:val="center"/>
            <w:hideMark/>
          </w:tcPr>
          <w:p w14:paraId="267A3F2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Փ200x27.4մմ պոլիէթիլենե խողովակներ, P=2.5ՄՊա, PE100, արժեք, մատակարարում,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3AD5753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29FF763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2531.2</w:t>
            </w:r>
          </w:p>
        </w:tc>
        <w:tc>
          <w:tcPr>
            <w:tcW w:w="1244" w:type="dxa"/>
            <w:tcBorders>
              <w:top w:val="nil"/>
              <w:left w:val="nil"/>
              <w:bottom w:val="single" w:sz="4" w:space="0" w:color="auto"/>
              <w:right w:val="single" w:sz="4" w:space="0" w:color="auto"/>
            </w:tcBorders>
            <w:shd w:val="clear" w:color="auto" w:fill="auto"/>
            <w:noWrap/>
            <w:vAlign w:val="center"/>
            <w:hideMark/>
          </w:tcPr>
          <w:p w14:paraId="4867A3C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20.570</w:t>
            </w:r>
          </w:p>
        </w:tc>
        <w:tc>
          <w:tcPr>
            <w:tcW w:w="1046" w:type="dxa"/>
            <w:tcBorders>
              <w:top w:val="nil"/>
              <w:left w:val="nil"/>
              <w:bottom w:val="single" w:sz="4" w:space="0" w:color="auto"/>
              <w:right w:val="single" w:sz="4" w:space="0" w:color="auto"/>
            </w:tcBorders>
            <w:shd w:val="clear" w:color="auto" w:fill="auto"/>
            <w:vAlign w:val="center"/>
            <w:hideMark/>
          </w:tcPr>
          <w:p w14:paraId="4B03DEA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52067.58</w:t>
            </w:r>
          </w:p>
        </w:tc>
      </w:tr>
      <w:tr w:rsidR="00403257" w:rsidRPr="00F87E01" w14:paraId="52B3BF22"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B6BF41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1.29</w:t>
            </w:r>
          </w:p>
        </w:tc>
        <w:tc>
          <w:tcPr>
            <w:tcW w:w="1475" w:type="dxa"/>
            <w:tcBorders>
              <w:top w:val="nil"/>
              <w:left w:val="nil"/>
              <w:bottom w:val="single" w:sz="4" w:space="0" w:color="auto"/>
              <w:right w:val="single" w:sz="4" w:space="0" w:color="auto"/>
            </w:tcBorders>
            <w:shd w:val="clear" w:color="auto" w:fill="auto"/>
            <w:vAlign w:val="center"/>
            <w:hideMark/>
          </w:tcPr>
          <w:p w14:paraId="17805CE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22-122, շուկա NEWPLAST</w:t>
            </w:r>
          </w:p>
        </w:tc>
        <w:tc>
          <w:tcPr>
            <w:tcW w:w="3719" w:type="dxa"/>
            <w:tcBorders>
              <w:top w:val="nil"/>
              <w:left w:val="nil"/>
              <w:bottom w:val="single" w:sz="4" w:space="0" w:color="auto"/>
              <w:right w:val="single" w:sz="4" w:space="0" w:color="auto"/>
            </w:tcBorders>
            <w:shd w:val="clear" w:color="auto" w:fill="auto"/>
            <w:vAlign w:val="center"/>
            <w:hideMark/>
          </w:tcPr>
          <w:p w14:paraId="3279642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Փ200x22.4մմ պոլիէթիլենե խողովակներ, P=2.0ՄՊա, PE100, արժեք, մատակարարում,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76053D7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421492C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1463.5</w:t>
            </w:r>
          </w:p>
        </w:tc>
        <w:tc>
          <w:tcPr>
            <w:tcW w:w="1244" w:type="dxa"/>
            <w:tcBorders>
              <w:top w:val="nil"/>
              <w:left w:val="nil"/>
              <w:bottom w:val="single" w:sz="4" w:space="0" w:color="auto"/>
              <w:right w:val="single" w:sz="4" w:space="0" w:color="auto"/>
            </w:tcBorders>
            <w:shd w:val="clear" w:color="auto" w:fill="auto"/>
            <w:noWrap/>
            <w:vAlign w:val="center"/>
            <w:hideMark/>
          </w:tcPr>
          <w:p w14:paraId="2A503A02"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19.058</w:t>
            </w:r>
          </w:p>
        </w:tc>
        <w:tc>
          <w:tcPr>
            <w:tcW w:w="1046" w:type="dxa"/>
            <w:tcBorders>
              <w:top w:val="nil"/>
              <w:left w:val="nil"/>
              <w:bottom w:val="single" w:sz="4" w:space="0" w:color="auto"/>
              <w:right w:val="single" w:sz="4" w:space="0" w:color="auto"/>
            </w:tcBorders>
            <w:shd w:val="clear" w:color="auto" w:fill="auto"/>
            <w:vAlign w:val="center"/>
            <w:hideMark/>
          </w:tcPr>
          <w:p w14:paraId="62CE246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27891.47</w:t>
            </w:r>
          </w:p>
        </w:tc>
      </w:tr>
      <w:tr w:rsidR="00403257" w:rsidRPr="00F87E01" w14:paraId="3B3F512A"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4B857E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1.30</w:t>
            </w:r>
          </w:p>
        </w:tc>
        <w:tc>
          <w:tcPr>
            <w:tcW w:w="1475" w:type="dxa"/>
            <w:tcBorders>
              <w:top w:val="nil"/>
              <w:left w:val="nil"/>
              <w:bottom w:val="single" w:sz="4" w:space="0" w:color="auto"/>
              <w:right w:val="single" w:sz="4" w:space="0" w:color="auto"/>
            </w:tcBorders>
            <w:shd w:val="clear" w:color="auto" w:fill="auto"/>
            <w:vAlign w:val="center"/>
            <w:hideMark/>
          </w:tcPr>
          <w:p w14:paraId="3F1085D1"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22-122, շուկա NEWPLAST</w:t>
            </w:r>
          </w:p>
        </w:tc>
        <w:tc>
          <w:tcPr>
            <w:tcW w:w="3719" w:type="dxa"/>
            <w:tcBorders>
              <w:top w:val="nil"/>
              <w:left w:val="nil"/>
              <w:bottom w:val="single" w:sz="4" w:space="0" w:color="auto"/>
              <w:right w:val="single" w:sz="4" w:space="0" w:color="auto"/>
            </w:tcBorders>
            <w:shd w:val="clear" w:color="auto" w:fill="auto"/>
            <w:vAlign w:val="center"/>
            <w:hideMark/>
          </w:tcPr>
          <w:p w14:paraId="77EA816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Փ200x18.2մմ պոլիէթիլենե խողովակներ, P=1.6ՄՊա, PE100, արժեք, մատակարարում,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7A7374D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3A56DBF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285.3</w:t>
            </w:r>
          </w:p>
        </w:tc>
        <w:tc>
          <w:tcPr>
            <w:tcW w:w="1244" w:type="dxa"/>
            <w:tcBorders>
              <w:top w:val="nil"/>
              <w:left w:val="nil"/>
              <w:bottom w:val="single" w:sz="4" w:space="0" w:color="auto"/>
              <w:right w:val="single" w:sz="4" w:space="0" w:color="auto"/>
            </w:tcBorders>
            <w:shd w:val="clear" w:color="auto" w:fill="auto"/>
            <w:noWrap/>
            <w:vAlign w:val="center"/>
            <w:hideMark/>
          </w:tcPr>
          <w:p w14:paraId="3142381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16.119</w:t>
            </w:r>
          </w:p>
        </w:tc>
        <w:tc>
          <w:tcPr>
            <w:tcW w:w="1046" w:type="dxa"/>
            <w:tcBorders>
              <w:top w:val="nil"/>
              <w:left w:val="nil"/>
              <w:bottom w:val="single" w:sz="4" w:space="0" w:color="auto"/>
              <w:right w:val="single" w:sz="4" w:space="0" w:color="auto"/>
            </w:tcBorders>
            <w:shd w:val="clear" w:color="auto" w:fill="auto"/>
            <w:vAlign w:val="center"/>
            <w:hideMark/>
          </w:tcPr>
          <w:p w14:paraId="546E0F7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4598.68</w:t>
            </w:r>
          </w:p>
        </w:tc>
      </w:tr>
      <w:tr w:rsidR="00403257" w:rsidRPr="00F87E01" w14:paraId="4FFDBCFE"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7199E1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1.31</w:t>
            </w:r>
          </w:p>
        </w:tc>
        <w:tc>
          <w:tcPr>
            <w:tcW w:w="1475" w:type="dxa"/>
            <w:tcBorders>
              <w:top w:val="nil"/>
              <w:left w:val="nil"/>
              <w:bottom w:val="single" w:sz="4" w:space="0" w:color="auto"/>
              <w:right w:val="single" w:sz="4" w:space="0" w:color="auto"/>
            </w:tcBorders>
            <w:shd w:val="clear" w:color="auto" w:fill="auto"/>
            <w:vAlign w:val="center"/>
            <w:hideMark/>
          </w:tcPr>
          <w:p w14:paraId="7CD2860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22-120</w:t>
            </w:r>
          </w:p>
        </w:tc>
        <w:tc>
          <w:tcPr>
            <w:tcW w:w="3719" w:type="dxa"/>
            <w:tcBorders>
              <w:top w:val="nil"/>
              <w:left w:val="nil"/>
              <w:bottom w:val="single" w:sz="4" w:space="0" w:color="auto"/>
              <w:right w:val="single" w:sz="4" w:space="0" w:color="auto"/>
            </w:tcBorders>
            <w:shd w:val="clear" w:color="auto" w:fill="auto"/>
            <w:vAlign w:val="center"/>
            <w:hideMark/>
          </w:tcPr>
          <w:p w14:paraId="336DE60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Փ110x6.6մմ պոլիէթիլենե խողովակներ, P=1.0ՄՊա, PE100, արժեք, մատակարարում,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1A1DBE9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02261F0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21.0</w:t>
            </w:r>
          </w:p>
        </w:tc>
        <w:tc>
          <w:tcPr>
            <w:tcW w:w="1244" w:type="dxa"/>
            <w:tcBorders>
              <w:top w:val="nil"/>
              <w:left w:val="nil"/>
              <w:bottom w:val="single" w:sz="4" w:space="0" w:color="auto"/>
              <w:right w:val="single" w:sz="4" w:space="0" w:color="auto"/>
            </w:tcBorders>
            <w:shd w:val="clear" w:color="auto" w:fill="auto"/>
            <w:noWrap/>
            <w:vAlign w:val="center"/>
            <w:hideMark/>
          </w:tcPr>
          <w:p w14:paraId="0B80CD1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3.818</w:t>
            </w:r>
          </w:p>
        </w:tc>
        <w:tc>
          <w:tcPr>
            <w:tcW w:w="1046" w:type="dxa"/>
            <w:tcBorders>
              <w:top w:val="nil"/>
              <w:left w:val="nil"/>
              <w:bottom w:val="single" w:sz="4" w:space="0" w:color="auto"/>
              <w:right w:val="single" w:sz="4" w:space="0" w:color="auto"/>
            </w:tcBorders>
            <w:shd w:val="clear" w:color="auto" w:fill="auto"/>
            <w:vAlign w:val="center"/>
            <w:hideMark/>
          </w:tcPr>
          <w:p w14:paraId="6748059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80.18</w:t>
            </w:r>
          </w:p>
        </w:tc>
      </w:tr>
      <w:tr w:rsidR="00403257" w:rsidRPr="00F87E01" w14:paraId="2D7FC04C"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4482A5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1.32</w:t>
            </w:r>
          </w:p>
        </w:tc>
        <w:tc>
          <w:tcPr>
            <w:tcW w:w="1475" w:type="dxa"/>
            <w:tcBorders>
              <w:top w:val="nil"/>
              <w:left w:val="nil"/>
              <w:bottom w:val="single" w:sz="4" w:space="0" w:color="auto"/>
              <w:right w:val="single" w:sz="4" w:space="0" w:color="auto"/>
            </w:tcBorders>
            <w:shd w:val="clear" w:color="auto" w:fill="auto"/>
            <w:vAlign w:val="center"/>
            <w:hideMark/>
          </w:tcPr>
          <w:p w14:paraId="6F8D7C82"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22-120</w:t>
            </w:r>
          </w:p>
        </w:tc>
        <w:tc>
          <w:tcPr>
            <w:tcW w:w="3719" w:type="dxa"/>
            <w:tcBorders>
              <w:top w:val="nil"/>
              <w:left w:val="nil"/>
              <w:bottom w:val="single" w:sz="4" w:space="0" w:color="auto"/>
              <w:right w:val="single" w:sz="4" w:space="0" w:color="auto"/>
            </w:tcBorders>
            <w:shd w:val="clear" w:color="auto" w:fill="auto"/>
            <w:vAlign w:val="center"/>
            <w:hideMark/>
          </w:tcPr>
          <w:p w14:paraId="21EE81D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Փ110x15.1մմ պոլիէթիլենե խողովակներ, P=2.5ՄՊա, PE100, արժեք, մատակարարում,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55F6C25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768A127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w:t>
            </w:r>
          </w:p>
        </w:tc>
        <w:tc>
          <w:tcPr>
            <w:tcW w:w="1244" w:type="dxa"/>
            <w:tcBorders>
              <w:top w:val="nil"/>
              <w:left w:val="nil"/>
              <w:bottom w:val="single" w:sz="4" w:space="0" w:color="auto"/>
              <w:right w:val="single" w:sz="4" w:space="0" w:color="auto"/>
            </w:tcBorders>
            <w:shd w:val="clear" w:color="auto" w:fill="auto"/>
            <w:noWrap/>
            <w:vAlign w:val="center"/>
            <w:hideMark/>
          </w:tcPr>
          <w:p w14:paraId="29F2518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6.893</w:t>
            </w:r>
          </w:p>
        </w:tc>
        <w:tc>
          <w:tcPr>
            <w:tcW w:w="1046" w:type="dxa"/>
            <w:tcBorders>
              <w:top w:val="nil"/>
              <w:left w:val="nil"/>
              <w:bottom w:val="single" w:sz="4" w:space="0" w:color="auto"/>
              <w:right w:val="single" w:sz="4" w:space="0" w:color="auto"/>
            </w:tcBorders>
            <w:shd w:val="clear" w:color="auto" w:fill="auto"/>
            <w:vAlign w:val="center"/>
            <w:hideMark/>
          </w:tcPr>
          <w:p w14:paraId="502F08E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10.34</w:t>
            </w:r>
          </w:p>
        </w:tc>
      </w:tr>
      <w:tr w:rsidR="00403257" w:rsidRPr="00F87E01" w14:paraId="2C7E24BC"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900E26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lastRenderedPageBreak/>
              <w:t>1.33</w:t>
            </w:r>
          </w:p>
        </w:tc>
        <w:tc>
          <w:tcPr>
            <w:tcW w:w="1475" w:type="dxa"/>
            <w:tcBorders>
              <w:top w:val="nil"/>
              <w:left w:val="nil"/>
              <w:bottom w:val="single" w:sz="4" w:space="0" w:color="auto"/>
              <w:right w:val="single" w:sz="4" w:space="0" w:color="auto"/>
            </w:tcBorders>
            <w:shd w:val="clear" w:color="auto" w:fill="auto"/>
            <w:vAlign w:val="center"/>
            <w:hideMark/>
          </w:tcPr>
          <w:p w14:paraId="51FA452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22-69</w:t>
            </w:r>
          </w:p>
        </w:tc>
        <w:tc>
          <w:tcPr>
            <w:tcW w:w="3719" w:type="dxa"/>
            <w:tcBorders>
              <w:top w:val="nil"/>
              <w:left w:val="nil"/>
              <w:bottom w:val="single" w:sz="4" w:space="0" w:color="auto"/>
              <w:right w:val="single" w:sz="4" w:space="0" w:color="auto"/>
            </w:tcBorders>
            <w:shd w:val="clear" w:color="auto" w:fill="auto"/>
            <w:vAlign w:val="center"/>
            <w:hideMark/>
          </w:tcPr>
          <w:p w14:paraId="093B20A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Փ219x5մմ պողպատե խողովակներ, արժեք, մատակարարում,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3C5FEDA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472CCA6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11.0</w:t>
            </w:r>
          </w:p>
        </w:tc>
        <w:tc>
          <w:tcPr>
            <w:tcW w:w="1244" w:type="dxa"/>
            <w:tcBorders>
              <w:top w:val="nil"/>
              <w:left w:val="nil"/>
              <w:bottom w:val="single" w:sz="4" w:space="0" w:color="auto"/>
              <w:right w:val="single" w:sz="4" w:space="0" w:color="auto"/>
            </w:tcBorders>
            <w:shd w:val="clear" w:color="auto" w:fill="auto"/>
            <w:noWrap/>
            <w:vAlign w:val="center"/>
            <w:hideMark/>
          </w:tcPr>
          <w:p w14:paraId="1C5CB33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23.694</w:t>
            </w:r>
          </w:p>
        </w:tc>
        <w:tc>
          <w:tcPr>
            <w:tcW w:w="1046" w:type="dxa"/>
            <w:tcBorders>
              <w:top w:val="nil"/>
              <w:left w:val="nil"/>
              <w:bottom w:val="single" w:sz="4" w:space="0" w:color="auto"/>
              <w:right w:val="single" w:sz="4" w:space="0" w:color="auto"/>
            </w:tcBorders>
            <w:shd w:val="clear" w:color="auto" w:fill="auto"/>
            <w:vAlign w:val="center"/>
            <w:hideMark/>
          </w:tcPr>
          <w:p w14:paraId="2B5540B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260.63</w:t>
            </w:r>
          </w:p>
        </w:tc>
      </w:tr>
      <w:tr w:rsidR="00403257" w:rsidRPr="00F87E01" w14:paraId="2177C8E5"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E54063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1.34</w:t>
            </w:r>
          </w:p>
        </w:tc>
        <w:tc>
          <w:tcPr>
            <w:tcW w:w="1475" w:type="dxa"/>
            <w:tcBorders>
              <w:top w:val="nil"/>
              <w:left w:val="nil"/>
              <w:bottom w:val="single" w:sz="4" w:space="0" w:color="auto"/>
              <w:right w:val="single" w:sz="4" w:space="0" w:color="auto"/>
            </w:tcBorders>
            <w:shd w:val="clear" w:color="auto" w:fill="auto"/>
            <w:vAlign w:val="center"/>
            <w:hideMark/>
          </w:tcPr>
          <w:p w14:paraId="787EF04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15-613</w:t>
            </w:r>
          </w:p>
        </w:tc>
        <w:tc>
          <w:tcPr>
            <w:tcW w:w="3719" w:type="dxa"/>
            <w:tcBorders>
              <w:top w:val="nil"/>
              <w:left w:val="nil"/>
              <w:bottom w:val="single" w:sz="4" w:space="0" w:color="auto"/>
              <w:right w:val="single" w:sz="4" w:space="0" w:color="auto"/>
            </w:tcBorders>
            <w:shd w:val="clear" w:color="auto" w:fill="auto"/>
            <w:vAlign w:val="center"/>
            <w:hideMark/>
          </w:tcPr>
          <w:p w14:paraId="38D51EA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6304AE9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2</w:t>
            </w:r>
          </w:p>
        </w:tc>
        <w:tc>
          <w:tcPr>
            <w:tcW w:w="1100" w:type="dxa"/>
            <w:tcBorders>
              <w:top w:val="nil"/>
              <w:left w:val="nil"/>
              <w:bottom w:val="single" w:sz="4" w:space="0" w:color="auto"/>
              <w:right w:val="single" w:sz="4" w:space="0" w:color="auto"/>
            </w:tcBorders>
            <w:shd w:val="clear" w:color="auto" w:fill="auto"/>
            <w:vAlign w:val="center"/>
            <w:hideMark/>
          </w:tcPr>
          <w:p w14:paraId="45AA1E0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21.43</w:t>
            </w:r>
          </w:p>
        </w:tc>
        <w:tc>
          <w:tcPr>
            <w:tcW w:w="1244" w:type="dxa"/>
            <w:tcBorders>
              <w:top w:val="nil"/>
              <w:left w:val="nil"/>
              <w:bottom w:val="single" w:sz="4" w:space="0" w:color="auto"/>
              <w:right w:val="single" w:sz="4" w:space="0" w:color="auto"/>
            </w:tcBorders>
            <w:shd w:val="clear" w:color="auto" w:fill="auto"/>
            <w:noWrap/>
            <w:vAlign w:val="center"/>
            <w:hideMark/>
          </w:tcPr>
          <w:p w14:paraId="2A500B6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0.966</w:t>
            </w:r>
          </w:p>
        </w:tc>
        <w:tc>
          <w:tcPr>
            <w:tcW w:w="1046" w:type="dxa"/>
            <w:tcBorders>
              <w:top w:val="nil"/>
              <w:left w:val="nil"/>
              <w:bottom w:val="single" w:sz="4" w:space="0" w:color="auto"/>
              <w:right w:val="single" w:sz="4" w:space="0" w:color="auto"/>
            </w:tcBorders>
            <w:shd w:val="clear" w:color="auto" w:fill="auto"/>
            <w:vAlign w:val="center"/>
            <w:hideMark/>
          </w:tcPr>
          <w:p w14:paraId="5BD3369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20.70</w:t>
            </w:r>
          </w:p>
        </w:tc>
      </w:tr>
      <w:tr w:rsidR="00403257" w:rsidRPr="00F87E01" w14:paraId="51FF8738"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B62C9E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1.35</w:t>
            </w:r>
          </w:p>
        </w:tc>
        <w:tc>
          <w:tcPr>
            <w:tcW w:w="1475" w:type="dxa"/>
            <w:tcBorders>
              <w:top w:val="nil"/>
              <w:left w:val="nil"/>
              <w:bottom w:val="single" w:sz="4" w:space="0" w:color="auto"/>
              <w:right w:val="single" w:sz="4" w:space="0" w:color="auto"/>
            </w:tcBorders>
            <w:shd w:val="clear" w:color="auto" w:fill="auto"/>
            <w:vAlign w:val="center"/>
            <w:hideMark/>
          </w:tcPr>
          <w:p w14:paraId="67E7FB5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22-71, k=0.9</w:t>
            </w:r>
          </w:p>
        </w:tc>
        <w:tc>
          <w:tcPr>
            <w:tcW w:w="3719" w:type="dxa"/>
            <w:tcBorders>
              <w:top w:val="nil"/>
              <w:left w:val="nil"/>
              <w:bottom w:val="single" w:sz="4" w:space="0" w:color="auto"/>
              <w:right w:val="single" w:sz="4" w:space="0" w:color="auto"/>
            </w:tcBorders>
            <w:shd w:val="clear" w:color="auto" w:fill="auto"/>
            <w:vAlign w:val="center"/>
            <w:hideMark/>
          </w:tcPr>
          <w:p w14:paraId="49A2AF7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Պողպատե խողովակ պատյան Փ325x6մմ, արժեք, մատակարարում , մոնտաժ</w:t>
            </w:r>
          </w:p>
        </w:tc>
        <w:tc>
          <w:tcPr>
            <w:tcW w:w="832" w:type="dxa"/>
            <w:tcBorders>
              <w:top w:val="nil"/>
              <w:left w:val="nil"/>
              <w:bottom w:val="single" w:sz="4" w:space="0" w:color="auto"/>
              <w:right w:val="single" w:sz="4" w:space="0" w:color="auto"/>
            </w:tcBorders>
            <w:shd w:val="clear" w:color="auto" w:fill="auto"/>
            <w:vAlign w:val="center"/>
            <w:hideMark/>
          </w:tcPr>
          <w:p w14:paraId="0133620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2B442D3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21.00</w:t>
            </w:r>
          </w:p>
        </w:tc>
        <w:tc>
          <w:tcPr>
            <w:tcW w:w="1244" w:type="dxa"/>
            <w:tcBorders>
              <w:top w:val="nil"/>
              <w:left w:val="nil"/>
              <w:bottom w:val="single" w:sz="4" w:space="0" w:color="auto"/>
              <w:right w:val="single" w:sz="4" w:space="0" w:color="auto"/>
            </w:tcBorders>
            <w:shd w:val="clear" w:color="auto" w:fill="auto"/>
            <w:noWrap/>
            <w:vAlign w:val="center"/>
            <w:hideMark/>
          </w:tcPr>
          <w:p w14:paraId="718750D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32.968</w:t>
            </w:r>
          </w:p>
        </w:tc>
        <w:tc>
          <w:tcPr>
            <w:tcW w:w="1046" w:type="dxa"/>
            <w:tcBorders>
              <w:top w:val="nil"/>
              <w:left w:val="nil"/>
              <w:bottom w:val="single" w:sz="4" w:space="0" w:color="auto"/>
              <w:right w:val="single" w:sz="4" w:space="0" w:color="auto"/>
            </w:tcBorders>
            <w:shd w:val="clear" w:color="auto" w:fill="auto"/>
            <w:vAlign w:val="center"/>
            <w:hideMark/>
          </w:tcPr>
          <w:p w14:paraId="6F349CA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692.33</w:t>
            </w:r>
          </w:p>
        </w:tc>
      </w:tr>
      <w:tr w:rsidR="00403257" w:rsidRPr="00F87E01" w14:paraId="33D22BEC"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2F3436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1.36</w:t>
            </w:r>
          </w:p>
        </w:tc>
        <w:tc>
          <w:tcPr>
            <w:tcW w:w="1475" w:type="dxa"/>
            <w:tcBorders>
              <w:top w:val="nil"/>
              <w:left w:val="nil"/>
              <w:bottom w:val="single" w:sz="4" w:space="0" w:color="auto"/>
              <w:right w:val="single" w:sz="4" w:space="0" w:color="auto"/>
            </w:tcBorders>
            <w:shd w:val="clear" w:color="auto" w:fill="auto"/>
            <w:vAlign w:val="center"/>
            <w:hideMark/>
          </w:tcPr>
          <w:p w14:paraId="596E0BB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22-143</w:t>
            </w:r>
          </w:p>
        </w:tc>
        <w:tc>
          <w:tcPr>
            <w:tcW w:w="3719" w:type="dxa"/>
            <w:tcBorders>
              <w:top w:val="nil"/>
              <w:left w:val="nil"/>
              <w:bottom w:val="single" w:sz="4" w:space="0" w:color="auto"/>
              <w:right w:val="single" w:sz="4" w:space="0" w:color="auto"/>
            </w:tcBorders>
            <w:shd w:val="clear" w:color="auto" w:fill="auto"/>
            <w:vAlign w:val="center"/>
            <w:hideMark/>
          </w:tcPr>
          <w:p w14:paraId="6DC3DC31"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Պողպատե խողովակների ջրամեկուսացում երկշերտ բիտումե մածիկով,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0DE341E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մ2</w:t>
            </w:r>
          </w:p>
        </w:tc>
        <w:tc>
          <w:tcPr>
            <w:tcW w:w="1100" w:type="dxa"/>
            <w:tcBorders>
              <w:top w:val="nil"/>
              <w:left w:val="nil"/>
              <w:bottom w:val="single" w:sz="4" w:space="0" w:color="auto"/>
              <w:right w:val="single" w:sz="4" w:space="0" w:color="auto"/>
            </w:tcBorders>
            <w:shd w:val="clear" w:color="auto" w:fill="auto"/>
            <w:vAlign w:val="center"/>
            <w:hideMark/>
          </w:tcPr>
          <w:p w14:paraId="62642FB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7.56</w:t>
            </w:r>
          </w:p>
        </w:tc>
        <w:tc>
          <w:tcPr>
            <w:tcW w:w="1244" w:type="dxa"/>
            <w:tcBorders>
              <w:top w:val="nil"/>
              <w:left w:val="nil"/>
              <w:bottom w:val="single" w:sz="4" w:space="0" w:color="auto"/>
              <w:right w:val="single" w:sz="4" w:space="0" w:color="auto"/>
            </w:tcBorders>
            <w:shd w:val="clear" w:color="auto" w:fill="auto"/>
            <w:noWrap/>
            <w:vAlign w:val="center"/>
            <w:hideMark/>
          </w:tcPr>
          <w:p w14:paraId="3887F99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2.479</w:t>
            </w:r>
          </w:p>
        </w:tc>
        <w:tc>
          <w:tcPr>
            <w:tcW w:w="1046" w:type="dxa"/>
            <w:tcBorders>
              <w:top w:val="nil"/>
              <w:left w:val="nil"/>
              <w:bottom w:val="single" w:sz="4" w:space="0" w:color="auto"/>
              <w:right w:val="single" w:sz="4" w:space="0" w:color="auto"/>
            </w:tcBorders>
            <w:shd w:val="clear" w:color="auto" w:fill="auto"/>
            <w:vAlign w:val="center"/>
            <w:hideMark/>
          </w:tcPr>
          <w:p w14:paraId="537EFBD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18.74</w:t>
            </w:r>
          </w:p>
        </w:tc>
      </w:tr>
      <w:tr w:rsidR="00403257" w:rsidRPr="00F87E01" w14:paraId="679C8379"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0EBBAE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1.37</w:t>
            </w:r>
          </w:p>
        </w:tc>
        <w:tc>
          <w:tcPr>
            <w:tcW w:w="1475" w:type="dxa"/>
            <w:tcBorders>
              <w:top w:val="nil"/>
              <w:left w:val="nil"/>
              <w:bottom w:val="single" w:sz="4" w:space="0" w:color="auto"/>
              <w:right w:val="single" w:sz="4" w:space="0" w:color="auto"/>
            </w:tcBorders>
            <w:shd w:val="clear" w:color="auto" w:fill="auto"/>
            <w:vAlign w:val="center"/>
            <w:hideMark/>
          </w:tcPr>
          <w:p w14:paraId="0E6EE6C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22-317</w:t>
            </w:r>
          </w:p>
        </w:tc>
        <w:tc>
          <w:tcPr>
            <w:tcW w:w="3719" w:type="dxa"/>
            <w:tcBorders>
              <w:top w:val="nil"/>
              <w:left w:val="nil"/>
              <w:bottom w:val="single" w:sz="4" w:space="0" w:color="auto"/>
              <w:right w:val="single" w:sz="4" w:space="0" w:color="auto"/>
            </w:tcBorders>
            <w:shd w:val="clear" w:color="auto" w:fill="auto"/>
            <w:vAlign w:val="center"/>
            <w:hideMark/>
          </w:tcPr>
          <w:p w14:paraId="4F98EBA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Փ200մմ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3894A9A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կմ</w:t>
            </w:r>
          </w:p>
        </w:tc>
        <w:tc>
          <w:tcPr>
            <w:tcW w:w="1100" w:type="dxa"/>
            <w:tcBorders>
              <w:top w:val="nil"/>
              <w:left w:val="nil"/>
              <w:bottom w:val="single" w:sz="4" w:space="0" w:color="auto"/>
              <w:right w:val="single" w:sz="4" w:space="0" w:color="auto"/>
            </w:tcBorders>
            <w:shd w:val="clear" w:color="auto" w:fill="auto"/>
            <w:vAlign w:val="center"/>
            <w:hideMark/>
          </w:tcPr>
          <w:p w14:paraId="3A3D328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4.290</w:t>
            </w:r>
          </w:p>
        </w:tc>
        <w:tc>
          <w:tcPr>
            <w:tcW w:w="1244" w:type="dxa"/>
            <w:tcBorders>
              <w:top w:val="nil"/>
              <w:left w:val="nil"/>
              <w:bottom w:val="single" w:sz="4" w:space="0" w:color="auto"/>
              <w:right w:val="single" w:sz="4" w:space="0" w:color="auto"/>
            </w:tcBorders>
            <w:shd w:val="clear" w:color="auto" w:fill="auto"/>
            <w:noWrap/>
            <w:vAlign w:val="center"/>
            <w:hideMark/>
          </w:tcPr>
          <w:p w14:paraId="58C91E9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193.546</w:t>
            </w:r>
          </w:p>
        </w:tc>
        <w:tc>
          <w:tcPr>
            <w:tcW w:w="1046" w:type="dxa"/>
            <w:tcBorders>
              <w:top w:val="nil"/>
              <w:left w:val="nil"/>
              <w:bottom w:val="single" w:sz="4" w:space="0" w:color="auto"/>
              <w:right w:val="single" w:sz="4" w:space="0" w:color="auto"/>
            </w:tcBorders>
            <w:shd w:val="clear" w:color="auto" w:fill="auto"/>
            <w:vAlign w:val="center"/>
            <w:hideMark/>
          </w:tcPr>
          <w:p w14:paraId="36A8739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830.31</w:t>
            </w:r>
          </w:p>
        </w:tc>
      </w:tr>
      <w:tr w:rsidR="00403257" w:rsidRPr="00F87E01" w14:paraId="1DFBBFFD"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A6CA72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1.38</w:t>
            </w:r>
          </w:p>
        </w:tc>
        <w:tc>
          <w:tcPr>
            <w:tcW w:w="1475" w:type="dxa"/>
            <w:tcBorders>
              <w:top w:val="nil"/>
              <w:left w:val="nil"/>
              <w:bottom w:val="single" w:sz="4" w:space="0" w:color="auto"/>
              <w:right w:val="single" w:sz="4" w:space="0" w:color="auto"/>
            </w:tcBorders>
            <w:shd w:val="clear" w:color="auto" w:fill="auto"/>
            <w:vAlign w:val="center"/>
            <w:hideMark/>
          </w:tcPr>
          <w:p w14:paraId="35564A9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22-314</w:t>
            </w:r>
          </w:p>
        </w:tc>
        <w:tc>
          <w:tcPr>
            <w:tcW w:w="3719" w:type="dxa"/>
            <w:tcBorders>
              <w:top w:val="nil"/>
              <w:left w:val="nil"/>
              <w:bottom w:val="single" w:sz="4" w:space="0" w:color="auto"/>
              <w:right w:val="single" w:sz="4" w:space="0" w:color="auto"/>
            </w:tcBorders>
            <w:shd w:val="clear" w:color="auto" w:fill="auto"/>
            <w:vAlign w:val="center"/>
            <w:hideMark/>
          </w:tcPr>
          <w:p w14:paraId="4A78ED7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Փ110մմ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1C3A707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կմ</w:t>
            </w:r>
          </w:p>
        </w:tc>
        <w:tc>
          <w:tcPr>
            <w:tcW w:w="1100" w:type="dxa"/>
            <w:tcBorders>
              <w:top w:val="nil"/>
              <w:left w:val="nil"/>
              <w:bottom w:val="single" w:sz="4" w:space="0" w:color="auto"/>
              <w:right w:val="single" w:sz="4" w:space="0" w:color="auto"/>
            </w:tcBorders>
            <w:shd w:val="clear" w:color="auto" w:fill="auto"/>
            <w:vAlign w:val="center"/>
            <w:hideMark/>
          </w:tcPr>
          <w:p w14:paraId="08F9E36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0.0015</w:t>
            </w:r>
          </w:p>
        </w:tc>
        <w:tc>
          <w:tcPr>
            <w:tcW w:w="1244" w:type="dxa"/>
            <w:tcBorders>
              <w:top w:val="nil"/>
              <w:left w:val="nil"/>
              <w:bottom w:val="single" w:sz="4" w:space="0" w:color="auto"/>
              <w:right w:val="single" w:sz="4" w:space="0" w:color="auto"/>
            </w:tcBorders>
            <w:shd w:val="clear" w:color="auto" w:fill="auto"/>
            <w:noWrap/>
            <w:vAlign w:val="center"/>
            <w:hideMark/>
          </w:tcPr>
          <w:p w14:paraId="759562D2"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113.278</w:t>
            </w:r>
          </w:p>
        </w:tc>
        <w:tc>
          <w:tcPr>
            <w:tcW w:w="1046" w:type="dxa"/>
            <w:tcBorders>
              <w:top w:val="nil"/>
              <w:left w:val="nil"/>
              <w:bottom w:val="single" w:sz="4" w:space="0" w:color="auto"/>
              <w:right w:val="single" w:sz="4" w:space="0" w:color="auto"/>
            </w:tcBorders>
            <w:shd w:val="clear" w:color="auto" w:fill="auto"/>
            <w:vAlign w:val="center"/>
            <w:hideMark/>
          </w:tcPr>
          <w:p w14:paraId="7EFCF6E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0.17</w:t>
            </w:r>
          </w:p>
        </w:tc>
      </w:tr>
      <w:tr w:rsidR="00403257" w:rsidRPr="00F87E01" w14:paraId="2D703A4B"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E01073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1.39</w:t>
            </w:r>
          </w:p>
        </w:tc>
        <w:tc>
          <w:tcPr>
            <w:tcW w:w="1475" w:type="dxa"/>
            <w:tcBorders>
              <w:top w:val="nil"/>
              <w:left w:val="nil"/>
              <w:bottom w:val="single" w:sz="4" w:space="0" w:color="auto"/>
              <w:right w:val="single" w:sz="4" w:space="0" w:color="auto"/>
            </w:tcBorders>
            <w:shd w:val="clear" w:color="auto" w:fill="auto"/>
            <w:vAlign w:val="center"/>
            <w:hideMark/>
          </w:tcPr>
          <w:p w14:paraId="687E3BD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22-366</w:t>
            </w:r>
          </w:p>
        </w:tc>
        <w:tc>
          <w:tcPr>
            <w:tcW w:w="3719" w:type="dxa"/>
            <w:tcBorders>
              <w:top w:val="nil"/>
              <w:left w:val="nil"/>
              <w:bottom w:val="single" w:sz="4" w:space="0" w:color="auto"/>
              <w:right w:val="single" w:sz="4" w:space="0" w:color="auto"/>
            </w:tcBorders>
            <w:shd w:val="clear" w:color="auto" w:fill="auto"/>
            <w:vAlign w:val="center"/>
            <w:hideMark/>
          </w:tcPr>
          <w:p w14:paraId="4DCB95A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Պոլիէթիլենե եռաբաշխիկ D200x110x200մմ, ,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163917F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275A031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335CD2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34.917</w:t>
            </w:r>
          </w:p>
        </w:tc>
        <w:tc>
          <w:tcPr>
            <w:tcW w:w="1046" w:type="dxa"/>
            <w:tcBorders>
              <w:top w:val="nil"/>
              <w:left w:val="nil"/>
              <w:bottom w:val="single" w:sz="4" w:space="0" w:color="auto"/>
              <w:right w:val="single" w:sz="4" w:space="0" w:color="auto"/>
            </w:tcBorders>
            <w:shd w:val="clear" w:color="auto" w:fill="auto"/>
            <w:vAlign w:val="center"/>
            <w:hideMark/>
          </w:tcPr>
          <w:p w14:paraId="020BCFF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104.75</w:t>
            </w:r>
          </w:p>
        </w:tc>
      </w:tr>
      <w:tr w:rsidR="00403257" w:rsidRPr="00F87E01" w14:paraId="1AF4F418"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579134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1.40</w:t>
            </w:r>
          </w:p>
        </w:tc>
        <w:tc>
          <w:tcPr>
            <w:tcW w:w="1475" w:type="dxa"/>
            <w:tcBorders>
              <w:top w:val="nil"/>
              <w:left w:val="nil"/>
              <w:bottom w:val="single" w:sz="4" w:space="0" w:color="auto"/>
              <w:right w:val="single" w:sz="4" w:space="0" w:color="auto"/>
            </w:tcBorders>
            <w:shd w:val="clear" w:color="auto" w:fill="auto"/>
            <w:vAlign w:val="center"/>
            <w:hideMark/>
          </w:tcPr>
          <w:p w14:paraId="50E5884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22-365</w:t>
            </w:r>
          </w:p>
        </w:tc>
        <w:tc>
          <w:tcPr>
            <w:tcW w:w="3719" w:type="dxa"/>
            <w:tcBorders>
              <w:top w:val="nil"/>
              <w:left w:val="nil"/>
              <w:bottom w:val="single" w:sz="4" w:space="0" w:color="auto"/>
              <w:right w:val="single" w:sz="4" w:space="0" w:color="auto"/>
            </w:tcBorders>
            <w:shd w:val="clear" w:color="auto" w:fill="auto"/>
            <w:vAlign w:val="center"/>
            <w:hideMark/>
          </w:tcPr>
          <w:p w14:paraId="10AAAEF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Պոլիէթիլենե ծունկ D200մմ, a=90</w:t>
            </w:r>
            <w:r w:rsidRPr="00F87E01">
              <w:rPr>
                <w:rFonts w:ascii="GHEA Grapalat" w:hAnsi="GHEA Grapalat" w:cs="Arial"/>
                <w:sz w:val="16"/>
                <w:szCs w:val="16"/>
                <w:vertAlign w:val="superscript"/>
              </w:rPr>
              <w:t>0</w:t>
            </w:r>
            <w:r w:rsidRPr="00F87E01">
              <w:rPr>
                <w:rFonts w:ascii="GHEA Grapalat" w:hAnsi="GHEA Grapalat" w:cs="Arial"/>
                <w:sz w:val="16"/>
                <w:szCs w:val="16"/>
              </w:rPr>
              <w:t xml:space="preserve">, ,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7F070E0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4CB1E34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3.0</w:t>
            </w:r>
          </w:p>
        </w:tc>
        <w:tc>
          <w:tcPr>
            <w:tcW w:w="1244" w:type="dxa"/>
            <w:tcBorders>
              <w:top w:val="nil"/>
              <w:left w:val="nil"/>
              <w:bottom w:val="single" w:sz="4" w:space="0" w:color="auto"/>
              <w:right w:val="single" w:sz="4" w:space="0" w:color="auto"/>
            </w:tcBorders>
            <w:shd w:val="clear" w:color="auto" w:fill="auto"/>
            <w:noWrap/>
            <w:vAlign w:val="center"/>
            <w:hideMark/>
          </w:tcPr>
          <w:p w14:paraId="5F69189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32.938</w:t>
            </w:r>
          </w:p>
        </w:tc>
        <w:tc>
          <w:tcPr>
            <w:tcW w:w="1046" w:type="dxa"/>
            <w:tcBorders>
              <w:top w:val="nil"/>
              <w:left w:val="nil"/>
              <w:bottom w:val="single" w:sz="4" w:space="0" w:color="auto"/>
              <w:right w:val="single" w:sz="4" w:space="0" w:color="auto"/>
            </w:tcBorders>
            <w:shd w:val="clear" w:color="auto" w:fill="auto"/>
            <w:vAlign w:val="center"/>
            <w:hideMark/>
          </w:tcPr>
          <w:p w14:paraId="5DE17E72"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98.81</w:t>
            </w:r>
          </w:p>
        </w:tc>
      </w:tr>
      <w:tr w:rsidR="00403257" w:rsidRPr="00F87E01" w14:paraId="67CE63BD"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245061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1.41</w:t>
            </w:r>
          </w:p>
        </w:tc>
        <w:tc>
          <w:tcPr>
            <w:tcW w:w="1475" w:type="dxa"/>
            <w:tcBorders>
              <w:top w:val="nil"/>
              <w:left w:val="nil"/>
              <w:bottom w:val="single" w:sz="4" w:space="0" w:color="auto"/>
              <w:right w:val="single" w:sz="4" w:space="0" w:color="auto"/>
            </w:tcBorders>
            <w:shd w:val="clear" w:color="auto" w:fill="auto"/>
            <w:vAlign w:val="center"/>
            <w:hideMark/>
          </w:tcPr>
          <w:p w14:paraId="6D06DA12"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22-365</w:t>
            </w:r>
          </w:p>
        </w:tc>
        <w:tc>
          <w:tcPr>
            <w:tcW w:w="3719" w:type="dxa"/>
            <w:tcBorders>
              <w:top w:val="nil"/>
              <w:left w:val="nil"/>
              <w:bottom w:val="single" w:sz="4" w:space="0" w:color="auto"/>
              <w:right w:val="single" w:sz="4" w:space="0" w:color="auto"/>
            </w:tcBorders>
            <w:shd w:val="clear" w:color="auto" w:fill="auto"/>
            <w:vAlign w:val="center"/>
            <w:hideMark/>
          </w:tcPr>
          <w:p w14:paraId="3AE8D63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Հարմարակցիչ պ.է.Փ250-պողպատ Փ250մմ /պոլիէթիլենե կցաշուրթավոր միջադիր D250մմ, պողպատե ազատ կցաշուրթ Փ250մմ, ռետինե օղակ Փ250մմ/,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116E77D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55F90D2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E79C5D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41.505</w:t>
            </w:r>
          </w:p>
        </w:tc>
        <w:tc>
          <w:tcPr>
            <w:tcW w:w="1046" w:type="dxa"/>
            <w:tcBorders>
              <w:top w:val="nil"/>
              <w:left w:val="nil"/>
              <w:bottom w:val="single" w:sz="4" w:space="0" w:color="auto"/>
              <w:right w:val="single" w:sz="4" w:space="0" w:color="auto"/>
            </w:tcBorders>
            <w:shd w:val="clear" w:color="auto" w:fill="auto"/>
            <w:vAlign w:val="center"/>
            <w:hideMark/>
          </w:tcPr>
          <w:p w14:paraId="30A89A6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41.51</w:t>
            </w:r>
          </w:p>
        </w:tc>
      </w:tr>
      <w:tr w:rsidR="00403257" w:rsidRPr="00F87E01" w14:paraId="5BC9A592"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3D5481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1.42</w:t>
            </w:r>
          </w:p>
        </w:tc>
        <w:tc>
          <w:tcPr>
            <w:tcW w:w="1475" w:type="dxa"/>
            <w:tcBorders>
              <w:top w:val="nil"/>
              <w:left w:val="nil"/>
              <w:bottom w:val="single" w:sz="4" w:space="0" w:color="auto"/>
              <w:right w:val="single" w:sz="4" w:space="0" w:color="auto"/>
            </w:tcBorders>
            <w:shd w:val="clear" w:color="auto" w:fill="auto"/>
            <w:vAlign w:val="center"/>
            <w:hideMark/>
          </w:tcPr>
          <w:p w14:paraId="583A780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22-365</w:t>
            </w:r>
          </w:p>
        </w:tc>
        <w:tc>
          <w:tcPr>
            <w:tcW w:w="3719" w:type="dxa"/>
            <w:tcBorders>
              <w:top w:val="nil"/>
              <w:left w:val="nil"/>
              <w:bottom w:val="single" w:sz="4" w:space="0" w:color="auto"/>
              <w:right w:val="single" w:sz="4" w:space="0" w:color="auto"/>
            </w:tcBorders>
            <w:shd w:val="clear" w:color="auto" w:fill="auto"/>
            <w:vAlign w:val="center"/>
            <w:hideMark/>
          </w:tcPr>
          <w:p w14:paraId="561CC72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Հարմարակցիչ պ.է.Փ200-պողպատ Փ200մմ /պոլիէթիլենե կցաշուրթավոր միջադիր D200մմ, պողպատե ազատ կցաշուրթ Փ200մմ, ռետինե օղակ Փ200մմ/,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29118FC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21C62A0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5.0</w:t>
            </w:r>
          </w:p>
        </w:tc>
        <w:tc>
          <w:tcPr>
            <w:tcW w:w="1244" w:type="dxa"/>
            <w:tcBorders>
              <w:top w:val="nil"/>
              <w:left w:val="nil"/>
              <w:bottom w:val="single" w:sz="4" w:space="0" w:color="auto"/>
              <w:right w:val="single" w:sz="4" w:space="0" w:color="auto"/>
            </w:tcBorders>
            <w:shd w:val="clear" w:color="auto" w:fill="auto"/>
            <w:noWrap/>
            <w:vAlign w:val="center"/>
            <w:hideMark/>
          </w:tcPr>
          <w:p w14:paraId="4A47FD41"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27.666</w:t>
            </w:r>
          </w:p>
        </w:tc>
        <w:tc>
          <w:tcPr>
            <w:tcW w:w="1046" w:type="dxa"/>
            <w:tcBorders>
              <w:top w:val="nil"/>
              <w:left w:val="nil"/>
              <w:bottom w:val="single" w:sz="4" w:space="0" w:color="auto"/>
              <w:right w:val="single" w:sz="4" w:space="0" w:color="auto"/>
            </w:tcBorders>
            <w:shd w:val="clear" w:color="auto" w:fill="auto"/>
            <w:vAlign w:val="center"/>
            <w:hideMark/>
          </w:tcPr>
          <w:p w14:paraId="46CB79D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138.33</w:t>
            </w:r>
          </w:p>
        </w:tc>
      </w:tr>
      <w:tr w:rsidR="00403257" w:rsidRPr="00F87E01" w14:paraId="282D1609"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1E1CC0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1.43</w:t>
            </w:r>
          </w:p>
        </w:tc>
        <w:tc>
          <w:tcPr>
            <w:tcW w:w="1475" w:type="dxa"/>
            <w:tcBorders>
              <w:top w:val="nil"/>
              <w:left w:val="nil"/>
              <w:bottom w:val="single" w:sz="4" w:space="0" w:color="auto"/>
              <w:right w:val="single" w:sz="4" w:space="0" w:color="auto"/>
            </w:tcBorders>
            <w:shd w:val="clear" w:color="auto" w:fill="auto"/>
            <w:vAlign w:val="center"/>
            <w:hideMark/>
          </w:tcPr>
          <w:p w14:paraId="2E5CD0E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22-365</w:t>
            </w:r>
          </w:p>
        </w:tc>
        <w:tc>
          <w:tcPr>
            <w:tcW w:w="3719" w:type="dxa"/>
            <w:tcBorders>
              <w:top w:val="nil"/>
              <w:left w:val="nil"/>
              <w:bottom w:val="single" w:sz="4" w:space="0" w:color="auto"/>
              <w:right w:val="single" w:sz="4" w:space="0" w:color="auto"/>
            </w:tcBorders>
            <w:shd w:val="clear" w:color="auto" w:fill="auto"/>
            <w:vAlign w:val="center"/>
            <w:hideMark/>
          </w:tcPr>
          <w:p w14:paraId="39C810A1"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Հարմարակցիչ պ.է.Փ110-պողպատ Փ100մմ /պոլիէթիլենե կցաշուրթավոր միջադիր D110մմ, պողպատե ազատ կցաշուրթ Փ100մմ, ռետինե օղակ Փ100մմ/,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4B32C5F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75E211A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5.0</w:t>
            </w:r>
          </w:p>
        </w:tc>
        <w:tc>
          <w:tcPr>
            <w:tcW w:w="1244" w:type="dxa"/>
            <w:tcBorders>
              <w:top w:val="nil"/>
              <w:left w:val="nil"/>
              <w:bottom w:val="single" w:sz="4" w:space="0" w:color="auto"/>
              <w:right w:val="single" w:sz="4" w:space="0" w:color="auto"/>
            </w:tcBorders>
            <w:shd w:val="clear" w:color="auto" w:fill="auto"/>
            <w:noWrap/>
            <w:vAlign w:val="center"/>
            <w:hideMark/>
          </w:tcPr>
          <w:p w14:paraId="7CCD6F2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9.477</w:t>
            </w:r>
          </w:p>
        </w:tc>
        <w:tc>
          <w:tcPr>
            <w:tcW w:w="1046" w:type="dxa"/>
            <w:tcBorders>
              <w:top w:val="nil"/>
              <w:left w:val="nil"/>
              <w:bottom w:val="single" w:sz="4" w:space="0" w:color="auto"/>
              <w:right w:val="single" w:sz="4" w:space="0" w:color="auto"/>
            </w:tcBorders>
            <w:shd w:val="clear" w:color="auto" w:fill="auto"/>
            <w:vAlign w:val="center"/>
            <w:hideMark/>
          </w:tcPr>
          <w:p w14:paraId="702EA38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47.39</w:t>
            </w:r>
          </w:p>
        </w:tc>
      </w:tr>
      <w:tr w:rsidR="00403257" w:rsidRPr="00F87E01" w14:paraId="6A08DB89"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4B31B7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1.44</w:t>
            </w:r>
          </w:p>
        </w:tc>
        <w:tc>
          <w:tcPr>
            <w:tcW w:w="1475" w:type="dxa"/>
            <w:tcBorders>
              <w:top w:val="nil"/>
              <w:left w:val="nil"/>
              <w:bottom w:val="single" w:sz="4" w:space="0" w:color="auto"/>
              <w:right w:val="single" w:sz="4" w:space="0" w:color="auto"/>
            </w:tcBorders>
            <w:shd w:val="clear" w:color="auto" w:fill="auto"/>
            <w:vAlign w:val="center"/>
            <w:hideMark/>
          </w:tcPr>
          <w:p w14:paraId="4631163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22-434</w:t>
            </w:r>
          </w:p>
        </w:tc>
        <w:tc>
          <w:tcPr>
            <w:tcW w:w="3719" w:type="dxa"/>
            <w:tcBorders>
              <w:top w:val="nil"/>
              <w:left w:val="nil"/>
              <w:bottom w:val="single" w:sz="4" w:space="0" w:color="auto"/>
              <w:right w:val="single" w:sz="4" w:space="0" w:color="auto"/>
            </w:tcBorders>
            <w:shd w:val="clear" w:color="auto" w:fill="auto"/>
            <w:vAlign w:val="center"/>
            <w:hideMark/>
          </w:tcPr>
          <w:p w14:paraId="642E3D7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Պողպատե կցաշուրթ Փ200մմ,,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CF8868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454E88E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4.0</w:t>
            </w:r>
          </w:p>
        </w:tc>
        <w:tc>
          <w:tcPr>
            <w:tcW w:w="1244" w:type="dxa"/>
            <w:tcBorders>
              <w:top w:val="nil"/>
              <w:left w:val="nil"/>
              <w:bottom w:val="single" w:sz="4" w:space="0" w:color="auto"/>
              <w:right w:val="single" w:sz="4" w:space="0" w:color="auto"/>
            </w:tcBorders>
            <w:shd w:val="clear" w:color="auto" w:fill="auto"/>
            <w:noWrap/>
            <w:vAlign w:val="center"/>
            <w:hideMark/>
          </w:tcPr>
          <w:p w14:paraId="70E773F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22.295</w:t>
            </w:r>
          </w:p>
        </w:tc>
        <w:tc>
          <w:tcPr>
            <w:tcW w:w="1046" w:type="dxa"/>
            <w:tcBorders>
              <w:top w:val="nil"/>
              <w:left w:val="nil"/>
              <w:bottom w:val="single" w:sz="4" w:space="0" w:color="auto"/>
              <w:right w:val="single" w:sz="4" w:space="0" w:color="auto"/>
            </w:tcBorders>
            <w:shd w:val="clear" w:color="auto" w:fill="auto"/>
            <w:vAlign w:val="center"/>
            <w:hideMark/>
          </w:tcPr>
          <w:p w14:paraId="7A58A75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89.18</w:t>
            </w:r>
          </w:p>
        </w:tc>
      </w:tr>
      <w:tr w:rsidR="00403257" w:rsidRPr="00F87E01" w14:paraId="393FB39A"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0DAF9D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1.45</w:t>
            </w:r>
          </w:p>
        </w:tc>
        <w:tc>
          <w:tcPr>
            <w:tcW w:w="1475" w:type="dxa"/>
            <w:tcBorders>
              <w:top w:val="nil"/>
              <w:left w:val="nil"/>
              <w:bottom w:val="single" w:sz="4" w:space="0" w:color="auto"/>
              <w:right w:val="single" w:sz="4" w:space="0" w:color="auto"/>
            </w:tcBorders>
            <w:shd w:val="clear" w:color="auto" w:fill="auto"/>
            <w:vAlign w:val="center"/>
            <w:hideMark/>
          </w:tcPr>
          <w:p w14:paraId="1BAEF27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22-370, ՞ՌաֆՕջախ՞</w:t>
            </w:r>
          </w:p>
        </w:tc>
        <w:tc>
          <w:tcPr>
            <w:tcW w:w="3719" w:type="dxa"/>
            <w:tcBorders>
              <w:top w:val="nil"/>
              <w:left w:val="nil"/>
              <w:bottom w:val="single" w:sz="4" w:space="0" w:color="auto"/>
              <w:right w:val="single" w:sz="4" w:space="0" w:color="auto"/>
            </w:tcBorders>
            <w:shd w:val="clear" w:color="auto" w:fill="auto"/>
            <w:vAlign w:val="center"/>
            <w:hideMark/>
          </w:tcPr>
          <w:p w14:paraId="219783FD"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Սկավառակային փական Փ100մմ, P=2.5ՄՊա,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4CAF377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78EF665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3.0</w:t>
            </w:r>
          </w:p>
        </w:tc>
        <w:tc>
          <w:tcPr>
            <w:tcW w:w="1244" w:type="dxa"/>
            <w:tcBorders>
              <w:top w:val="nil"/>
              <w:left w:val="nil"/>
              <w:bottom w:val="single" w:sz="4" w:space="0" w:color="auto"/>
              <w:right w:val="single" w:sz="4" w:space="0" w:color="auto"/>
            </w:tcBorders>
            <w:shd w:val="clear" w:color="auto" w:fill="auto"/>
            <w:noWrap/>
            <w:vAlign w:val="center"/>
            <w:hideMark/>
          </w:tcPr>
          <w:p w14:paraId="1335BB2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98.128</w:t>
            </w:r>
          </w:p>
        </w:tc>
        <w:tc>
          <w:tcPr>
            <w:tcW w:w="1046" w:type="dxa"/>
            <w:tcBorders>
              <w:top w:val="nil"/>
              <w:left w:val="nil"/>
              <w:bottom w:val="single" w:sz="4" w:space="0" w:color="auto"/>
              <w:right w:val="single" w:sz="4" w:space="0" w:color="auto"/>
            </w:tcBorders>
            <w:shd w:val="clear" w:color="auto" w:fill="auto"/>
            <w:vAlign w:val="center"/>
            <w:hideMark/>
          </w:tcPr>
          <w:p w14:paraId="0F58720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294.39</w:t>
            </w:r>
          </w:p>
        </w:tc>
      </w:tr>
      <w:tr w:rsidR="00403257" w:rsidRPr="00F87E01" w14:paraId="07A28F9C"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9FCA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1.46</w:t>
            </w:r>
          </w:p>
        </w:tc>
        <w:tc>
          <w:tcPr>
            <w:tcW w:w="1475" w:type="dxa"/>
            <w:tcBorders>
              <w:top w:val="nil"/>
              <w:left w:val="nil"/>
              <w:bottom w:val="single" w:sz="4" w:space="0" w:color="auto"/>
              <w:right w:val="single" w:sz="4" w:space="0" w:color="auto"/>
            </w:tcBorders>
            <w:shd w:val="clear" w:color="auto" w:fill="auto"/>
            <w:vAlign w:val="center"/>
            <w:hideMark/>
          </w:tcPr>
          <w:p w14:paraId="54BE671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22-393, ՞ՌաֆՕջախ՞</w:t>
            </w:r>
          </w:p>
        </w:tc>
        <w:tc>
          <w:tcPr>
            <w:tcW w:w="3719" w:type="dxa"/>
            <w:tcBorders>
              <w:top w:val="nil"/>
              <w:left w:val="nil"/>
              <w:bottom w:val="single" w:sz="4" w:space="0" w:color="auto"/>
              <w:right w:val="single" w:sz="4" w:space="0" w:color="auto"/>
            </w:tcBorders>
            <w:shd w:val="clear" w:color="auto" w:fill="auto"/>
            <w:vAlign w:val="center"/>
            <w:hideMark/>
          </w:tcPr>
          <w:p w14:paraId="2786923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Օդահեռ Փ100մմ, P=2.5ՄՊա,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70A3F0D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5C5A5B8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176A04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69.748</w:t>
            </w:r>
          </w:p>
        </w:tc>
        <w:tc>
          <w:tcPr>
            <w:tcW w:w="1046" w:type="dxa"/>
            <w:tcBorders>
              <w:top w:val="nil"/>
              <w:left w:val="nil"/>
              <w:bottom w:val="single" w:sz="4" w:space="0" w:color="auto"/>
              <w:right w:val="single" w:sz="4" w:space="0" w:color="auto"/>
            </w:tcBorders>
            <w:shd w:val="clear" w:color="auto" w:fill="auto"/>
            <w:vAlign w:val="center"/>
            <w:hideMark/>
          </w:tcPr>
          <w:p w14:paraId="0EEF101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69.75</w:t>
            </w:r>
          </w:p>
        </w:tc>
      </w:tr>
      <w:tr w:rsidR="00403257" w:rsidRPr="00F87E01" w14:paraId="2038FD3A"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26C10B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1.47</w:t>
            </w:r>
          </w:p>
        </w:tc>
        <w:tc>
          <w:tcPr>
            <w:tcW w:w="1475" w:type="dxa"/>
            <w:tcBorders>
              <w:top w:val="nil"/>
              <w:left w:val="nil"/>
              <w:bottom w:val="single" w:sz="4" w:space="0" w:color="auto"/>
              <w:right w:val="single" w:sz="4" w:space="0" w:color="auto"/>
            </w:tcBorders>
            <w:shd w:val="clear" w:color="auto" w:fill="auto"/>
            <w:vAlign w:val="center"/>
            <w:hideMark/>
          </w:tcPr>
          <w:p w14:paraId="06CAFDED"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22-373, ՞ՌաֆՕջախ՞</w:t>
            </w:r>
          </w:p>
        </w:tc>
        <w:tc>
          <w:tcPr>
            <w:tcW w:w="3719" w:type="dxa"/>
            <w:tcBorders>
              <w:top w:val="nil"/>
              <w:left w:val="nil"/>
              <w:bottom w:val="single" w:sz="4" w:space="0" w:color="auto"/>
              <w:right w:val="single" w:sz="4" w:space="0" w:color="auto"/>
            </w:tcBorders>
            <w:shd w:val="clear" w:color="auto" w:fill="auto"/>
            <w:vAlign w:val="center"/>
            <w:hideMark/>
          </w:tcPr>
          <w:p w14:paraId="347C29B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Սեպավոր փական Փ200մմ, P=2.5ՄՊա,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1A59404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6D043A4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3.0</w:t>
            </w:r>
          </w:p>
        </w:tc>
        <w:tc>
          <w:tcPr>
            <w:tcW w:w="1244" w:type="dxa"/>
            <w:tcBorders>
              <w:top w:val="nil"/>
              <w:left w:val="nil"/>
              <w:bottom w:val="single" w:sz="4" w:space="0" w:color="auto"/>
              <w:right w:val="single" w:sz="4" w:space="0" w:color="auto"/>
            </w:tcBorders>
            <w:shd w:val="clear" w:color="auto" w:fill="auto"/>
            <w:noWrap/>
            <w:vAlign w:val="center"/>
            <w:hideMark/>
          </w:tcPr>
          <w:p w14:paraId="563C7A6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214.818</w:t>
            </w:r>
          </w:p>
        </w:tc>
        <w:tc>
          <w:tcPr>
            <w:tcW w:w="1046" w:type="dxa"/>
            <w:tcBorders>
              <w:top w:val="nil"/>
              <w:left w:val="nil"/>
              <w:bottom w:val="single" w:sz="4" w:space="0" w:color="auto"/>
              <w:right w:val="single" w:sz="4" w:space="0" w:color="auto"/>
            </w:tcBorders>
            <w:shd w:val="clear" w:color="auto" w:fill="auto"/>
            <w:vAlign w:val="center"/>
            <w:hideMark/>
          </w:tcPr>
          <w:p w14:paraId="6930203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644.45</w:t>
            </w:r>
          </w:p>
        </w:tc>
      </w:tr>
      <w:tr w:rsidR="00403257" w:rsidRPr="00F87E01" w14:paraId="786DDCBB"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557670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lastRenderedPageBreak/>
              <w:t>1.48</w:t>
            </w:r>
          </w:p>
        </w:tc>
        <w:tc>
          <w:tcPr>
            <w:tcW w:w="1475" w:type="dxa"/>
            <w:tcBorders>
              <w:top w:val="nil"/>
              <w:left w:val="nil"/>
              <w:bottom w:val="single" w:sz="4" w:space="0" w:color="auto"/>
              <w:right w:val="single" w:sz="4" w:space="0" w:color="auto"/>
            </w:tcBorders>
            <w:shd w:val="clear" w:color="auto" w:fill="auto"/>
            <w:vAlign w:val="center"/>
            <w:hideMark/>
          </w:tcPr>
          <w:p w14:paraId="4518198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22-434, k=0.5</w:t>
            </w:r>
          </w:p>
        </w:tc>
        <w:tc>
          <w:tcPr>
            <w:tcW w:w="3719" w:type="dxa"/>
            <w:tcBorders>
              <w:top w:val="nil"/>
              <w:left w:val="nil"/>
              <w:bottom w:val="single" w:sz="4" w:space="0" w:color="auto"/>
              <w:right w:val="single" w:sz="4" w:space="0" w:color="auto"/>
            </w:tcBorders>
            <w:shd w:val="clear" w:color="auto" w:fill="auto"/>
            <w:vAlign w:val="center"/>
            <w:hideMark/>
          </w:tcPr>
          <w:p w14:paraId="48996E9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Ճկուն անցում Փ200մմ,  PN25, արժեք, մատակարարում, մոնտաժ </w:t>
            </w:r>
          </w:p>
        </w:tc>
        <w:tc>
          <w:tcPr>
            <w:tcW w:w="832" w:type="dxa"/>
            <w:tcBorders>
              <w:top w:val="nil"/>
              <w:left w:val="nil"/>
              <w:bottom w:val="single" w:sz="4" w:space="0" w:color="auto"/>
              <w:right w:val="single" w:sz="4" w:space="0" w:color="auto"/>
            </w:tcBorders>
            <w:shd w:val="clear" w:color="auto" w:fill="auto"/>
            <w:vAlign w:val="center"/>
            <w:hideMark/>
          </w:tcPr>
          <w:p w14:paraId="4135A44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41EBFB7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151A6BC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58.267</w:t>
            </w:r>
          </w:p>
        </w:tc>
        <w:tc>
          <w:tcPr>
            <w:tcW w:w="1046" w:type="dxa"/>
            <w:tcBorders>
              <w:top w:val="nil"/>
              <w:left w:val="nil"/>
              <w:bottom w:val="single" w:sz="4" w:space="0" w:color="auto"/>
              <w:right w:val="single" w:sz="4" w:space="0" w:color="auto"/>
            </w:tcBorders>
            <w:shd w:val="clear" w:color="auto" w:fill="auto"/>
            <w:vAlign w:val="center"/>
            <w:hideMark/>
          </w:tcPr>
          <w:p w14:paraId="31A68F6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58.27</w:t>
            </w:r>
          </w:p>
        </w:tc>
      </w:tr>
      <w:tr w:rsidR="00403257" w:rsidRPr="00F87E01" w14:paraId="71FE8B9A"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9B9E3A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1.49</w:t>
            </w:r>
          </w:p>
        </w:tc>
        <w:tc>
          <w:tcPr>
            <w:tcW w:w="1475" w:type="dxa"/>
            <w:tcBorders>
              <w:top w:val="nil"/>
              <w:left w:val="nil"/>
              <w:bottom w:val="single" w:sz="4" w:space="0" w:color="auto"/>
              <w:right w:val="single" w:sz="4" w:space="0" w:color="auto"/>
            </w:tcBorders>
            <w:shd w:val="clear" w:color="auto" w:fill="auto"/>
            <w:vAlign w:val="center"/>
            <w:hideMark/>
          </w:tcPr>
          <w:p w14:paraId="5B60337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22-373, ՞ՌաֆՕջախ՞</w:t>
            </w:r>
          </w:p>
        </w:tc>
        <w:tc>
          <w:tcPr>
            <w:tcW w:w="3719" w:type="dxa"/>
            <w:tcBorders>
              <w:top w:val="nil"/>
              <w:left w:val="nil"/>
              <w:bottom w:val="single" w:sz="4" w:space="0" w:color="auto"/>
              <w:right w:val="single" w:sz="4" w:space="0" w:color="auto"/>
            </w:tcBorders>
            <w:shd w:val="clear" w:color="auto" w:fill="auto"/>
            <w:vAlign w:val="center"/>
            <w:hideMark/>
          </w:tcPr>
          <w:p w14:paraId="14A46C3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Սեպավոր փական Փ200մմ, P=2.0ՄՊա,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02D7AAE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26C5547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B46113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186.348</w:t>
            </w:r>
          </w:p>
        </w:tc>
        <w:tc>
          <w:tcPr>
            <w:tcW w:w="1046" w:type="dxa"/>
            <w:tcBorders>
              <w:top w:val="nil"/>
              <w:left w:val="nil"/>
              <w:bottom w:val="single" w:sz="4" w:space="0" w:color="auto"/>
              <w:right w:val="single" w:sz="4" w:space="0" w:color="auto"/>
            </w:tcBorders>
            <w:shd w:val="clear" w:color="auto" w:fill="auto"/>
            <w:vAlign w:val="center"/>
            <w:hideMark/>
          </w:tcPr>
          <w:p w14:paraId="4A0EDCA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186.35</w:t>
            </w:r>
          </w:p>
        </w:tc>
      </w:tr>
      <w:tr w:rsidR="00403257" w:rsidRPr="00F87E01" w14:paraId="2F86C085"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D3E93B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1.50</w:t>
            </w:r>
          </w:p>
        </w:tc>
        <w:tc>
          <w:tcPr>
            <w:tcW w:w="1475" w:type="dxa"/>
            <w:tcBorders>
              <w:top w:val="nil"/>
              <w:left w:val="nil"/>
              <w:bottom w:val="single" w:sz="4" w:space="0" w:color="auto"/>
              <w:right w:val="single" w:sz="4" w:space="0" w:color="auto"/>
            </w:tcBorders>
            <w:shd w:val="clear" w:color="auto" w:fill="auto"/>
            <w:vAlign w:val="center"/>
            <w:hideMark/>
          </w:tcPr>
          <w:p w14:paraId="74B6E98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22-434, k=0.5</w:t>
            </w:r>
          </w:p>
        </w:tc>
        <w:tc>
          <w:tcPr>
            <w:tcW w:w="3719" w:type="dxa"/>
            <w:tcBorders>
              <w:top w:val="nil"/>
              <w:left w:val="nil"/>
              <w:bottom w:val="single" w:sz="4" w:space="0" w:color="auto"/>
              <w:right w:val="single" w:sz="4" w:space="0" w:color="auto"/>
            </w:tcBorders>
            <w:shd w:val="clear" w:color="auto" w:fill="auto"/>
            <w:vAlign w:val="center"/>
            <w:hideMark/>
          </w:tcPr>
          <w:p w14:paraId="282952B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Ճկուն անցում Փ200մմ,  PN20, արժեք, մատակարարում, մոնտաժ </w:t>
            </w:r>
          </w:p>
        </w:tc>
        <w:tc>
          <w:tcPr>
            <w:tcW w:w="832" w:type="dxa"/>
            <w:tcBorders>
              <w:top w:val="nil"/>
              <w:left w:val="nil"/>
              <w:bottom w:val="single" w:sz="4" w:space="0" w:color="auto"/>
              <w:right w:val="single" w:sz="4" w:space="0" w:color="auto"/>
            </w:tcBorders>
            <w:shd w:val="clear" w:color="auto" w:fill="auto"/>
            <w:vAlign w:val="center"/>
            <w:hideMark/>
          </w:tcPr>
          <w:p w14:paraId="5456B70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1DB7859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248DD99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49.041</w:t>
            </w:r>
          </w:p>
        </w:tc>
        <w:tc>
          <w:tcPr>
            <w:tcW w:w="1046" w:type="dxa"/>
            <w:tcBorders>
              <w:top w:val="nil"/>
              <w:left w:val="nil"/>
              <w:bottom w:val="single" w:sz="4" w:space="0" w:color="auto"/>
              <w:right w:val="single" w:sz="4" w:space="0" w:color="auto"/>
            </w:tcBorders>
            <w:shd w:val="clear" w:color="auto" w:fill="auto"/>
            <w:vAlign w:val="center"/>
            <w:hideMark/>
          </w:tcPr>
          <w:p w14:paraId="70E12B8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49.04</w:t>
            </w:r>
          </w:p>
        </w:tc>
      </w:tr>
      <w:tr w:rsidR="00403257" w:rsidRPr="00F87E01" w14:paraId="37910E50"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F94680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1.51</w:t>
            </w:r>
          </w:p>
        </w:tc>
        <w:tc>
          <w:tcPr>
            <w:tcW w:w="1475" w:type="dxa"/>
            <w:tcBorders>
              <w:top w:val="nil"/>
              <w:left w:val="nil"/>
              <w:bottom w:val="single" w:sz="4" w:space="0" w:color="auto"/>
              <w:right w:val="single" w:sz="4" w:space="0" w:color="auto"/>
            </w:tcBorders>
            <w:shd w:val="clear" w:color="auto" w:fill="auto"/>
            <w:vAlign w:val="center"/>
            <w:hideMark/>
          </w:tcPr>
          <w:p w14:paraId="5B670FA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22-373, ՞ՌաֆՕջախ՞</w:t>
            </w:r>
          </w:p>
        </w:tc>
        <w:tc>
          <w:tcPr>
            <w:tcW w:w="3719" w:type="dxa"/>
            <w:tcBorders>
              <w:top w:val="nil"/>
              <w:left w:val="nil"/>
              <w:bottom w:val="single" w:sz="4" w:space="0" w:color="auto"/>
              <w:right w:val="single" w:sz="4" w:space="0" w:color="auto"/>
            </w:tcBorders>
            <w:shd w:val="clear" w:color="auto" w:fill="auto"/>
            <w:vAlign w:val="center"/>
            <w:hideMark/>
          </w:tcPr>
          <w:p w14:paraId="1BD1893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Սեպավոր փական Փ200մմ, P=1.6ՄՊա,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5088BD6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28D6A60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DAD432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146.808</w:t>
            </w:r>
          </w:p>
        </w:tc>
        <w:tc>
          <w:tcPr>
            <w:tcW w:w="1046" w:type="dxa"/>
            <w:tcBorders>
              <w:top w:val="nil"/>
              <w:left w:val="nil"/>
              <w:bottom w:val="single" w:sz="4" w:space="0" w:color="auto"/>
              <w:right w:val="single" w:sz="4" w:space="0" w:color="auto"/>
            </w:tcBorders>
            <w:shd w:val="clear" w:color="auto" w:fill="auto"/>
            <w:vAlign w:val="center"/>
            <w:hideMark/>
          </w:tcPr>
          <w:p w14:paraId="0AF6D1E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146.81</w:t>
            </w:r>
          </w:p>
        </w:tc>
      </w:tr>
      <w:tr w:rsidR="00403257" w:rsidRPr="00F87E01" w14:paraId="12F2E21C"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2DEE84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1.52</w:t>
            </w:r>
          </w:p>
        </w:tc>
        <w:tc>
          <w:tcPr>
            <w:tcW w:w="1475" w:type="dxa"/>
            <w:tcBorders>
              <w:top w:val="nil"/>
              <w:left w:val="nil"/>
              <w:bottom w:val="single" w:sz="4" w:space="0" w:color="auto"/>
              <w:right w:val="single" w:sz="4" w:space="0" w:color="auto"/>
            </w:tcBorders>
            <w:shd w:val="clear" w:color="auto" w:fill="auto"/>
            <w:vAlign w:val="center"/>
            <w:hideMark/>
          </w:tcPr>
          <w:p w14:paraId="4C80F39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22-434, k=0.5</w:t>
            </w:r>
          </w:p>
        </w:tc>
        <w:tc>
          <w:tcPr>
            <w:tcW w:w="3719" w:type="dxa"/>
            <w:tcBorders>
              <w:top w:val="nil"/>
              <w:left w:val="nil"/>
              <w:bottom w:val="single" w:sz="4" w:space="0" w:color="auto"/>
              <w:right w:val="single" w:sz="4" w:space="0" w:color="auto"/>
            </w:tcBorders>
            <w:shd w:val="clear" w:color="auto" w:fill="auto"/>
            <w:vAlign w:val="center"/>
            <w:hideMark/>
          </w:tcPr>
          <w:p w14:paraId="0A0E740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Ճկուն անցում Փ200մմ,  PN16, արժեք, մատակարարում, մոնտաժ </w:t>
            </w:r>
          </w:p>
        </w:tc>
        <w:tc>
          <w:tcPr>
            <w:tcW w:w="832" w:type="dxa"/>
            <w:tcBorders>
              <w:top w:val="nil"/>
              <w:left w:val="nil"/>
              <w:bottom w:val="single" w:sz="4" w:space="0" w:color="auto"/>
              <w:right w:val="single" w:sz="4" w:space="0" w:color="auto"/>
            </w:tcBorders>
            <w:shd w:val="clear" w:color="auto" w:fill="auto"/>
            <w:vAlign w:val="center"/>
            <w:hideMark/>
          </w:tcPr>
          <w:p w14:paraId="6785E78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17107F6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6EF4B6A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42.451</w:t>
            </w:r>
          </w:p>
        </w:tc>
        <w:tc>
          <w:tcPr>
            <w:tcW w:w="1046" w:type="dxa"/>
            <w:tcBorders>
              <w:top w:val="nil"/>
              <w:left w:val="nil"/>
              <w:bottom w:val="single" w:sz="4" w:space="0" w:color="auto"/>
              <w:right w:val="single" w:sz="4" w:space="0" w:color="auto"/>
            </w:tcBorders>
            <w:shd w:val="clear" w:color="auto" w:fill="auto"/>
            <w:vAlign w:val="center"/>
            <w:hideMark/>
          </w:tcPr>
          <w:p w14:paraId="3D10513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42.45</w:t>
            </w:r>
          </w:p>
        </w:tc>
      </w:tr>
      <w:tr w:rsidR="00403257" w:rsidRPr="00F87E01" w14:paraId="67E0298F" w14:textId="77777777" w:rsidTr="00403257">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AD90DE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1.53</w:t>
            </w:r>
          </w:p>
        </w:tc>
        <w:tc>
          <w:tcPr>
            <w:tcW w:w="1475" w:type="dxa"/>
            <w:tcBorders>
              <w:top w:val="nil"/>
              <w:left w:val="nil"/>
              <w:bottom w:val="single" w:sz="4" w:space="0" w:color="auto"/>
              <w:right w:val="single" w:sz="4" w:space="0" w:color="auto"/>
            </w:tcBorders>
            <w:shd w:val="clear" w:color="auto" w:fill="auto"/>
            <w:vAlign w:val="center"/>
            <w:hideMark/>
          </w:tcPr>
          <w:p w14:paraId="43F67C6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22-362</w:t>
            </w:r>
          </w:p>
        </w:tc>
        <w:tc>
          <w:tcPr>
            <w:tcW w:w="3719" w:type="dxa"/>
            <w:tcBorders>
              <w:top w:val="nil"/>
              <w:left w:val="nil"/>
              <w:bottom w:val="single" w:sz="4" w:space="0" w:color="auto"/>
              <w:right w:val="single" w:sz="4" w:space="0" w:color="auto"/>
            </w:tcBorders>
            <w:shd w:val="clear" w:color="auto" w:fill="auto"/>
            <w:vAlign w:val="center"/>
            <w:hideMark/>
          </w:tcPr>
          <w:p w14:paraId="620F6B6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Պողպատե ձևավոր մասեր -ծունկ Փ219մմ-1հատ,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499705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0D78A75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0.0060</w:t>
            </w:r>
          </w:p>
        </w:tc>
        <w:tc>
          <w:tcPr>
            <w:tcW w:w="1244" w:type="dxa"/>
            <w:tcBorders>
              <w:top w:val="nil"/>
              <w:left w:val="nil"/>
              <w:bottom w:val="single" w:sz="4" w:space="0" w:color="auto"/>
              <w:right w:val="single" w:sz="4" w:space="0" w:color="auto"/>
            </w:tcBorders>
            <w:shd w:val="clear" w:color="auto" w:fill="auto"/>
            <w:noWrap/>
            <w:vAlign w:val="center"/>
            <w:hideMark/>
          </w:tcPr>
          <w:p w14:paraId="68B831E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2059.723</w:t>
            </w:r>
          </w:p>
        </w:tc>
        <w:tc>
          <w:tcPr>
            <w:tcW w:w="1046" w:type="dxa"/>
            <w:tcBorders>
              <w:top w:val="nil"/>
              <w:left w:val="nil"/>
              <w:bottom w:val="single" w:sz="4" w:space="0" w:color="auto"/>
              <w:right w:val="single" w:sz="4" w:space="0" w:color="auto"/>
            </w:tcBorders>
            <w:shd w:val="clear" w:color="auto" w:fill="auto"/>
            <w:vAlign w:val="center"/>
            <w:hideMark/>
          </w:tcPr>
          <w:p w14:paraId="7D5F7CC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12.36</w:t>
            </w:r>
          </w:p>
        </w:tc>
      </w:tr>
      <w:tr w:rsidR="00403257" w:rsidRPr="00F87E01" w14:paraId="7CAF1306" w14:textId="77777777" w:rsidTr="00403257">
        <w:trPr>
          <w:trHeight w:val="803"/>
        </w:trPr>
        <w:tc>
          <w:tcPr>
            <w:tcW w:w="760" w:type="dxa"/>
            <w:tcBorders>
              <w:top w:val="nil"/>
              <w:left w:val="single" w:sz="4" w:space="0" w:color="auto"/>
              <w:bottom w:val="single" w:sz="4" w:space="0" w:color="auto"/>
              <w:right w:val="single" w:sz="4" w:space="0" w:color="auto"/>
            </w:tcBorders>
            <w:shd w:val="clear" w:color="000000" w:fill="9BBB59"/>
            <w:vAlign w:val="center"/>
            <w:hideMark/>
          </w:tcPr>
          <w:p w14:paraId="1DA73ACD"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000000" w:fill="9BBB59"/>
            <w:vAlign w:val="center"/>
            <w:hideMark/>
          </w:tcPr>
          <w:p w14:paraId="33879ADF" w14:textId="77777777" w:rsidR="00403257" w:rsidRPr="00F87E01" w:rsidRDefault="00403257" w:rsidP="00F87E01">
            <w:pP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000000" w:fill="9BBB59"/>
            <w:vAlign w:val="center"/>
            <w:hideMark/>
          </w:tcPr>
          <w:p w14:paraId="744D330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9BBB59"/>
            <w:vAlign w:val="center"/>
            <w:hideMark/>
          </w:tcPr>
          <w:p w14:paraId="50AB8176"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000000" w:fill="9BBB59"/>
            <w:vAlign w:val="center"/>
            <w:hideMark/>
          </w:tcPr>
          <w:p w14:paraId="5E9277B0"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000000" w:fill="9BBB59"/>
            <w:noWrap/>
            <w:vAlign w:val="center"/>
            <w:hideMark/>
          </w:tcPr>
          <w:p w14:paraId="34068363"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000000" w:fill="9BBB59"/>
            <w:vAlign w:val="center"/>
            <w:hideMark/>
          </w:tcPr>
          <w:p w14:paraId="78EB4EB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88494.95</w:t>
            </w:r>
          </w:p>
        </w:tc>
      </w:tr>
      <w:tr w:rsidR="00403257" w:rsidRPr="00F87E01" w14:paraId="6BA45F1F"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379C331"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51420BF0" w14:textId="77777777" w:rsidR="00403257" w:rsidRPr="00F87E01" w:rsidRDefault="00403257" w:rsidP="00F87E01">
            <w:pP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6DD0C78F" w14:textId="77777777" w:rsidR="00403257" w:rsidRPr="00F87E01" w:rsidRDefault="00403257" w:rsidP="00F87E01">
            <w:pPr>
              <w:jc w:val="center"/>
              <w:rPr>
                <w:rFonts w:ascii="GHEA Grapalat" w:hAnsi="GHEA Grapalat" w:cs="Arial"/>
                <w:i/>
                <w:iCs/>
                <w:sz w:val="16"/>
                <w:szCs w:val="16"/>
                <w:u w:val="single"/>
              </w:rPr>
            </w:pPr>
            <w:r w:rsidRPr="00F87E01">
              <w:rPr>
                <w:rFonts w:ascii="GHEA Grapalat" w:hAnsi="GHEA Grapalat" w:cs="Arial"/>
                <w:i/>
                <w:iCs/>
                <w:sz w:val="16"/>
                <w:szCs w:val="16"/>
                <w:u w:val="single"/>
              </w:rPr>
              <w:t>Հավաքովի ե.բետոնե հոր D1000մմ, H=2000մմ,  5հատ</w:t>
            </w:r>
          </w:p>
        </w:tc>
        <w:tc>
          <w:tcPr>
            <w:tcW w:w="832" w:type="dxa"/>
            <w:tcBorders>
              <w:top w:val="nil"/>
              <w:left w:val="nil"/>
              <w:bottom w:val="single" w:sz="4" w:space="0" w:color="auto"/>
              <w:right w:val="single" w:sz="4" w:space="0" w:color="auto"/>
            </w:tcBorders>
            <w:shd w:val="clear" w:color="auto" w:fill="auto"/>
            <w:vAlign w:val="center"/>
            <w:hideMark/>
          </w:tcPr>
          <w:p w14:paraId="7D849CD3"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63814FCC"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auto" w:fill="auto"/>
            <w:noWrap/>
            <w:vAlign w:val="center"/>
            <w:hideMark/>
          </w:tcPr>
          <w:p w14:paraId="72DF3CC4"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792B2E79"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r>
      <w:tr w:rsidR="00403257" w:rsidRPr="00F87E01" w14:paraId="3C01BDB6" w14:textId="77777777" w:rsidTr="00403257">
        <w:trPr>
          <w:trHeight w:val="1429"/>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BE20CD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1.54</w:t>
            </w:r>
          </w:p>
        </w:tc>
        <w:tc>
          <w:tcPr>
            <w:tcW w:w="1475" w:type="dxa"/>
            <w:tcBorders>
              <w:top w:val="nil"/>
              <w:left w:val="nil"/>
              <w:bottom w:val="single" w:sz="4" w:space="0" w:color="auto"/>
              <w:right w:val="single" w:sz="4" w:space="0" w:color="auto"/>
            </w:tcBorders>
            <w:shd w:val="clear" w:color="auto" w:fill="auto"/>
            <w:vAlign w:val="center"/>
            <w:hideMark/>
          </w:tcPr>
          <w:p w14:paraId="4A127EC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22-446</w:t>
            </w:r>
          </w:p>
        </w:tc>
        <w:tc>
          <w:tcPr>
            <w:tcW w:w="3719" w:type="dxa"/>
            <w:tcBorders>
              <w:top w:val="nil"/>
              <w:left w:val="nil"/>
              <w:bottom w:val="single" w:sz="4" w:space="0" w:color="auto"/>
              <w:right w:val="single" w:sz="4" w:space="0" w:color="auto"/>
            </w:tcBorders>
            <w:shd w:val="clear" w:color="auto" w:fill="auto"/>
            <w:vAlign w:val="center"/>
            <w:hideMark/>
          </w:tcPr>
          <w:p w14:paraId="42964B6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D1000, H=2000մմ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1AD736E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4D616A1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4.380</w:t>
            </w:r>
          </w:p>
        </w:tc>
        <w:tc>
          <w:tcPr>
            <w:tcW w:w="1244" w:type="dxa"/>
            <w:tcBorders>
              <w:top w:val="nil"/>
              <w:left w:val="nil"/>
              <w:bottom w:val="single" w:sz="4" w:space="0" w:color="auto"/>
              <w:right w:val="single" w:sz="4" w:space="0" w:color="auto"/>
            </w:tcBorders>
            <w:shd w:val="clear" w:color="auto" w:fill="auto"/>
            <w:noWrap/>
            <w:vAlign w:val="center"/>
            <w:hideMark/>
          </w:tcPr>
          <w:p w14:paraId="2D300D6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52.531</w:t>
            </w:r>
          </w:p>
        </w:tc>
        <w:tc>
          <w:tcPr>
            <w:tcW w:w="1046" w:type="dxa"/>
            <w:tcBorders>
              <w:top w:val="nil"/>
              <w:left w:val="nil"/>
              <w:bottom w:val="single" w:sz="4" w:space="0" w:color="auto"/>
              <w:right w:val="single" w:sz="4" w:space="0" w:color="auto"/>
            </w:tcBorders>
            <w:shd w:val="clear" w:color="auto" w:fill="auto"/>
            <w:vAlign w:val="center"/>
            <w:hideMark/>
          </w:tcPr>
          <w:p w14:paraId="278038B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230.09</w:t>
            </w:r>
          </w:p>
        </w:tc>
      </w:tr>
      <w:tr w:rsidR="00403257" w:rsidRPr="00F87E01" w14:paraId="75868E33" w14:textId="77777777" w:rsidTr="00403257">
        <w:trPr>
          <w:trHeight w:val="11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9D7CEF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1.55</w:t>
            </w:r>
          </w:p>
        </w:tc>
        <w:tc>
          <w:tcPr>
            <w:tcW w:w="1475" w:type="dxa"/>
            <w:tcBorders>
              <w:top w:val="nil"/>
              <w:left w:val="nil"/>
              <w:bottom w:val="single" w:sz="4" w:space="0" w:color="auto"/>
              <w:right w:val="single" w:sz="4" w:space="0" w:color="auto"/>
            </w:tcBorders>
            <w:shd w:val="clear" w:color="auto" w:fill="auto"/>
            <w:vAlign w:val="center"/>
            <w:hideMark/>
          </w:tcPr>
          <w:p w14:paraId="572B265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շուկա</w:t>
            </w:r>
          </w:p>
        </w:tc>
        <w:tc>
          <w:tcPr>
            <w:tcW w:w="3719" w:type="dxa"/>
            <w:tcBorders>
              <w:top w:val="nil"/>
              <w:left w:val="nil"/>
              <w:bottom w:val="single" w:sz="4" w:space="0" w:color="auto"/>
              <w:right w:val="single" w:sz="4" w:space="0" w:color="auto"/>
            </w:tcBorders>
            <w:shd w:val="clear" w:color="auto" w:fill="auto"/>
            <w:vAlign w:val="center"/>
            <w:hideMark/>
          </w:tcPr>
          <w:p w14:paraId="2D6A4D7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КЦД-10 հավաքովի երկաթբետոնե հատակի սալ,14.4կգ ամրանի ծախսով, Vբետ=0.18մ3արժեք,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22BA09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3EBD3F3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5.0</w:t>
            </w:r>
          </w:p>
        </w:tc>
        <w:tc>
          <w:tcPr>
            <w:tcW w:w="1244" w:type="dxa"/>
            <w:tcBorders>
              <w:top w:val="nil"/>
              <w:left w:val="nil"/>
              <w:bottom w:val="single" w:sz="4" w:space="0" w:color="auto"/>
              <w:right w:val="single" w:sz="4" w:space="0" w:color="auto"/>
            </w:tcBorders>
            <w:shd w:val="clear" w:color="auto" w:fill="auto"/>
            <w:noWrap/>
            <w:vAlign w:val="center"/>
            <w:hideMark/>
          </w:tcPr>
          <w:p w14:paraId="7D2FD45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31.316</w:t>
            </w:r>
          </w:p>
        </w:tc>
        <w:tc>
          <w:tcPr>
            <w:tcW w:w="1046" w:type="dxa"/>
            <w:tcBorders>
              <w:top w:val="nil"/>
              <w:left w:val="nil"/>
              <w:bottom w:val="single" w:sz="4" w:space="0" w:color="auto"/>
              <w:right w:val="single" w:sz="4" w:space="0" w:color="auto"/>
            </w:tcBorders>
            <w:shd w:val="clear" w:color="auto" w:fill="auto"/>
            <w:vAlign w:val="center"/>
            <w:hideMark/>
          </w:tcPr>
          <w:p w14:paraId="2EF1C48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156.58</w:t>
            </w:r>
          </w:p>
        </w:tc>
      </w:tr>
      <w:tr w:rsidR="00403257" w:rsidRPr="00F87E01" w14:paraId="64FCF447" w14:textId="77777777" w:rsidTr="00403257">
        <w:trPr>
          <w:trHeight w:val="11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60A3C3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1.56</w:t>
            </w:r>
          </w:p>
        </w:tc>
        <w:tc>
          <w:tcPr>
            <w:tcW w:w="1475" w:type="dxa"/>
            <w:tcBorders>
              <w:top w:val="nil"/>
              <w:left w:val="nil"/>
              <w:bottom w:val="single" w:sz="4" w:space="0" w:color="auto"/>
              <w:right w:val="single" w:sz="4" w:space="0" w:color="auto"/>
            </w:tcBorders>
            <w:shd w:val="clear" w:color="auto" w:fill="auto"/>
            <w:vAlign w:val="center"/>
            <w:hideMark/>
          </w:tcPr>
          <w:p w14:paraId="11B5671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շուկա</w:t>
            </w:r>
          </w:p>
        </w:tc>
        <w:tc>
          <w:tcPr>
            <w:tcW w:w="3719" w:type="dxa"/>
            <w:tcBorders>
              <w:top w:val="nil"/>
              <w:left w:val="nil"/>
              <w:bottom w:val="single" w:sz="4" w:space="0" w:color="auto"/>
              <w:right w:val="single" w:sz="4" w:space="0" w:color="auto"/>
            </w:tcBorders>
            <w:shd w:val="clear" w:color="auto" w:fill="auto"/>
            <w:vAlign w:val="center"/>
            <w:hideMark/>
          </w:tcPr>
          <w:p w14:paraId="7740DE61"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КЦ-10-9 հավաքովի երկաթբետոնե պատի օղակ, 8.9կգ ամրանի ծախսով, Vբետ=0.24մ3արժեք,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EA0273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310CA20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4CB0997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41.755</w:t>
            </w:r>
          </w:p>
        </w:tc>
        <w:tc>
          <w:tcPr>
            <w:tcW w:w="1046" w:type="dxa"/>
            <w:tcBorders>
              <w:top w:val="nil"/>
              <w:left w:val="nil"/>
              <w:bottom w:val="single" w:sz="4" w:space="0" w:color="auto"/>
              <w:right w:val="single" w:sz="4" w:space="0" w:color="auto"/>
            </w:tcBorders>
            <w:shd w:val="clear" w:color="auto" w:fill="auto"/>
            <w:vAlign w:val="center"/>
            <w:hideMark/>
          </w:tcPr>
          <w:p w14:paraId="2DFD646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417.55</w:t>
            </w:r>
          </w:p>
        </w:tc>
      </w:tr>
      <w:tr w:rsidR="00403257" w:rsidRPr="00F87E01" w14:paraId="150E129A" w14:textId="77777777" w:rsidTr="00403257">
        <w:trPr>
          <w:trHeight w:val="11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7342C4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1.57</w:t>
            </w:r>
          </w:p>
        </w:tc>
        <w:tc>
          <w:tcPr>
            <w:tcW w:w="1475" w:type="dxa"/>
            <w:tcBorders>
              <w:top w:val="nil"/>
              <w:left w:val="nil"/>
              <w:bottom w:val="single" w:sz="4" w:space="0" w:color="auto"/>
              <w:right w:val="single" w:sz="4" w:space="0" w:color="auto"/>
            </w:tcBorders>
            <w:shd w:val="clear" w:color="auto" w:fill="auto"/>
            <w:vAlign w:val="center"/>
            <w:hideMark/>
          </w:tcPr>
          <w:p w14:paraId="0793432A"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շուկա</w:t>
            </w:r>
          </w:p>
        </w:tc>
        <w:tc>
          <w:tcPr>
            <w:tcW w:w="3719" w:type="dxa"/>
            <w:tcBorders>
              <w:top w:val="nil"/>
              <w:left w:val="nil"/>
              <w:bottom w:val="single" w:sz="4" w:space="0" w:color="auto"/>
              <w:right w:val="single" w:sz="4" w:space="0" w:color="auto"/>
            </w:tcBorders>
            <w:shd w:val="clear" w:color="auto" w:fill="auto"/>
            <w:vAlign w:val="center"/>
            <w:hideMark/>
          </w:tcPr>
          <w:p w14:paraId="37844B8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1200x1200մմ h=200մմ հավաքովի երկաթբետոնե ծածկի սալ պողպատե մտոցով , Vբետ=0.216մ3,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952F08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2DE3685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5.0</w:t>
            </w:r>
          </w:p>
        </w:tc>
        <w:tc>
          <w:tcPr>
            <w:tcW w:w="1244" w:type="dxa"/>
            <w:tcBorders>
              <w:top w:val="nil"/>
              <w:left w:val="nil"/>
              <w:bottom w:val="single" w:sz="4" w:space="0" w:color="auto"/>
              <w:right w:val="single" w:sz="4" w:space="0" w:color="auto"/>
            </w:tcBorders>
            <w:shd w:val="clear" w:color="auto" w:fill="auto"/>
            <w:noWrap/>
            <w:vAlign w:val="center"/>
            <w:hideMark/>
          </w:tcPr>
          <w:p w14:paraId="08272CB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129.694</w:t>
            </w:r>
          </w:p>
        </w:tc>
        <w:tc>
          <w:tcPr>
            <w:tcW w:w="1046" w:type="dxa"/>
            <w:tcBorders>
              <w:top w:val="nil"/>
              <w:left w:val="nil"/>
              <w:bottom w:val="single" w:sz="4" w:space="0" w:color="auto"/>
              <w:right w:val="single" w:sz="4" w:space="0" w:color="auto"/>
            </w:tcBorders>
            <w:shd w:val="clear" w:color="auto" w:fill="auto"/>
            <w:vAlign w:val="center"/>
            <w:hideMark/>
          </w:tcPr>
          <w:p w14:paraId="61EA86F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648.47</w:t>
            </w:r>
          </w:p>
        </w:tc>
      </w:tr>
      <w:tr w:rsidR="00403257" w:rsidRPr="00F87E01" w14:paraId="65E427D4"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7EC5C5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1.58</w:t>
            </w:r>
          </w:p>
        </w:tc>
        <w:tc>
          <w:tcPr>
            <w:tcW w:w="1475" w:type="dxa"/>
            <w:tcBorders>
              <w:top w:val="nil"/>
              <w:left w:val="nil"/>
              <w:bottom w:val="single" w:sz="4" w:space="0" w:color="auto"/>
              <w:right w:val="single" w:sz="4" w:space="0" w:color="auto"/>
            </w:tcBorders>
            <w:shd w:val="clear" w:color="auto" w:fill="auto"/>
            <w:vAlign w:val="center"/>
            <w:hideMark/>
          </w:tcPr>
          <w:p w14:paraId="21A01B0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16399AB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AF0F05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48400FBE"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20.0</w:t>
            </w:r>
          </w:p>
        </w:tc>
        <w:tc>
          <w:tcPr>
            <w:tcW w:w="1244" w:type="dxa"/>
            <w:tcBorders>
              <w:top w:val="nil"/>
              <w:left w:val="nil"/>
              <w:bottom w:val="single" w:sz="4" w:space="0" w:color="auto"/>
              <w:right w:val="single" w:sz="4" w:space="0" w:color="auto"/>
            </w:tcBorders>
            <w:shd w:val="clear" w:color="auto" w:fill="auto"/>
            <w:noWrap/>
            <w:vAlign w:val="center"/>
            <w:hideMark/>
          </w:tcPr>
          <w:p w14:paraId="5CA8CE5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1.819</w:t>
            </w:r>
          </w:p>
        </w:tc>
        <w:tc>
          <w:tcPr>
            <w:tcW w:w="1046" w:type="dxa"/>
            <w:tcBorders>
              <w:top w:val="nil"/>
              <w:left w:val="nil"/>
              <w:bottom w:val="single" w:sz="4" w:space="0" w:color="auto"/>
              <w:right w:val="single" w:sz="4" w:space="0" w:color="auto"/>
            </w:tcBorders>
            <w:shd w:val="clear" w:color="auto" w:fill="auto"/>
            <w:vAlign w:val="center"/>
            <w:hideMark/>
          </w:tcPr>
          <w:p w14:paraId="5300525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36.38</w:t>
            </w:r>
          </w:p>
        </w:tc>
      </w:tr>
      <w:tr w:rsidR="00403257" w:rsidRPr="00F87E01" w14:paraId="3579F2A0"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CD8D3D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1.59</w:t>
            </w:r>
          </w:p>
        </w:tc>
        <w:tc>
          <w:tcPr>
            <w:tcW w:w="1475" w:type="dxa"/>
            <w:tcBorders>
              <w:top w:val="nil"/>
              <w:left w:val="nil"/>
              <w:bottom w:val="single" w:sz="4" w:space="0" w:color="auto"/>
              <w:right w:val="single" w:sz="4" w:space="0" w:color="auto"/>
            </w:tcBorders>
            <w:shd w:val="clear" w:color="auto" w:fill="auto"/>
            <w:vAlign w:val="center"/>
            <w:hideMark/>
          </w:tcPr>
          <w:p w14:paraId="2542F70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150BBC5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E45CFB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573E857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0.0246</w:t>
            </w:r>
          </w:p>
        </w:tc>
        <w:tc>
          <w:tcPr>
            <w:tcW w:w="1244" w:type="dxa"/>
            <w:tcBorders>
              <w:top w:val="nil"/>
              <w:left w:val="nil"/>
              <w:bottom w:val="single" w:sz="4" w:space="0" w:color="auto"/>
              <w:right w:val="single" w:sz="4" w:space="0" w:color="auto"/>
            </w:tcBorders>
            <w:shd w:val="clear" w:color="auto" w:fill="auto"/>
            <w:noWrap/>
            <w:vAlign w:val="center"/>
            <w:hideMark/>
          </w:tcPr>
          <w:p w14:paraId="1492BB9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402.004</w:t>
            </w:r>
          </w:p>
        </w:tc>
        <w:tc>
          <w:tcPr>
            <w:tcW w:w="1046" w:type="dxa"/>
            <w:tcBorders>
              <w:top w:val="nil"/>
              <w:left w:val="nil"/>
              <w:bottom w:val="single" w:sz="4" w:space="0" w:color="auto"/>
              <w:right w:val="single" w:sz="4" w:space="0" w:color="auto"/>
            </w:tcBorders>
            <w:shd w:val="clear" w:color="auto" w:fill="auto"/>
            <w:vAlign w:val="center"/>
            <w:hideMark/>
          </w:tcPr>
          <w:p w14:paraId="5C333A6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9.89</w:t>
            </w:r>
          </w:p>
        </w:tc>
      </w:tr>
      <w:tr w:rsidR="00403257" w:rsidRPr="00F87E01" w14:paraId="392F43CA" w14:textId="77777777" w:rsidTr="00403257">
        <w:trPr>
          <w:trHeight w:val="104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25DAC2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1.60</w:t>
            </w:r>
          </w:p>
        </w:tc>
        <w:tc>
          <w:tcPr>
            <w:tcW w:w="1475" w:type="dxa"/>
            <w:tcBorders>
              <w:top w:val="nil"/>
              <w:left w:val="nil"/>
              <w:bottom w:val="single" w:sz="4" w:space="0" w:color="auto"/>
              <w:right w:val="single" w:sz="4" w:space="0" w:color="auto"/>
            </w:tcBorders>
            <w:shd w:val="clear" w:color="auto" w:fill="auto"/>
            <w:vAlign w:val="center"/>
            <w:hideMark/>
          </w:tcPr>
          <w:p w14:paraId="7EA15D2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7-291</w:t>
            </w:r>
          </w:p>
        </w:tc>
        <w:tc>
          <w:tcPr>
            <w:tcW w:w="3719" w:type="dxa"/>
            <w:tcBorders>
              <w:top w:val="nil"/>
              <w:left w:val="nil"/>
              <w:bottom w:val="single" w:sz="4" w:space="0" w:color="auto"/>
              <w:right w:val="single" w:sz="4" w:space="0" w:color="auto"/>
            </w:tcBorders>
            <w:shd w:val="clear" w:color="auto" w:fill="auto"/>
            <w:vAlign w:val="center"/>
            <w:hideMark/>
          </w:tcPr>
          <w:p w14:paraId="0F809CD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Սեյսմակայունության մետաղական կապող էլեմենտներ, պողպատե թիթեղ 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40D593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1F256C6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0.0720</w:t>
            </w:r>
          </w:p>
        </w:tc>
        <w:tc>
          <w:tcPr>
            <w:tcW w:w="1244" w:type="dxa"/>
            <w:tcBorders>
              <w:top w:val="nil"/>
              <w:left w:val="nil"/>
              <w:bottom w:val="single" w:sz="4" w:space="0" w:color="auto"/>
              <w:right w:val="single" w:sz="4" w:space="0" w:color="auto"/>
            </w:tcBorders>
            <w:shd w:val="clear" w:color="auto" w:fill="auto"/>
            <w:noWrap/>
            <w:vAlign w:val="center"/>
            <w:hideMark/>
          </w:tcPr>
          <w:p w14:paraId="79BC6CD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672.154</w:t>
            </w:r>
          </w:p>
        </w:tc>
        <w:tc>
          <w:tcPr>
            <w:tcW w:w="1046" w:type="dxa"/>
            <w:tcBorders>
              <w:top w:val="nil"/>
              <w:left w:val="nil"/>
              <w:bottom w:val="single" w:sz="4" w:space="0" w:color="auto"/>
              <w:right w:val="single" w:sz="4" w:space="0" w:color="auto"/>
            </w:tcBorders>
            <w:shd w:val="clear" w:color="auto" w:fill="auto"/>
            <w:vAlign w:val="center"/>
            <w:hideMark/>
          </w:tcPr>
          <w:p w14:paraId="4CA7F0C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48.40</w:t>
            </w:r>
          </w:p>
        </w:tc>
      </w:tr>
      <w:tr w:rsidR="00403257" w:rsidRPr="00F87E01" w14:paraId="432B57F6"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548654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lastRenderedPageBreak/>
              <w:t>1.61</w:t>
            </w:r>
          </w:p>
        </w:tc>
        <w:tc>
          <w:tcPr>
            <w:tcW w:w="1475" w:type="dxa"/>
            <w:tcBorders>
              <w:top w:val="nil"/>
              <w:left w:val="nil"/>
              <w:bottom w:val="single" w:sz="4" w:space="0" w:color="auto"/>
              <w:right w:val="single" w:sz="4" w:space="0" w:color="auto"/>
            </w:tcBorders>
            <w:shd w:val="clear" w:color="auto" w:fill="auto"/>
            <w:vAlign w:val="center"/>
            <w:hideMark/>
          </w:tcPr>
          <w:p w14:paraId="2562979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525EF95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09044E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59AFA0D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0.500</w:t>
            </w:r>
          </w:p>
        </w:tc>
        <w:tc>
          <w:tcPr>
            <w:tcW w:w="1244" w:type="dxa"/>
            <w:tcBorders>
              <w:top w:val="nil"/>
              <w:left w:val="nil"/>
              <w:bottom w:val="single" w:sz="4" w:space="0" w:color="auto"/>
              <w:right w:val="single" w:sz="4" w:space="0" w:color="auto"/>
            </w:tcBorders>
            <w:shd w:val="clear" w:color="auto" w:fill="auto"/>
            <w:noWrap/>
            <w:vAlign w:val="center"/>
            <w:hideMark/>
          </w:tcPr>
          <w:p w14:paraId="41BA32E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41.123</w:t>
            </w:r>
          </w:p>
        </w:tc>
        <w:tc>
          <w:tcPr>
            <w:tcW w:w="1046" w:type="dxa"/>
            <w:tcBorders>
              <w:top w:val="nil"/>
              <w:left w:val="nil"/>
              <w:bottom w:val="single" w:sz="4" w:space="0" w:color="auto"/>
              <w:right w:val="single" w:sz="4" w:space="0" w:color="auto"/>
            </w:tcBorders>
            <w:shd w:val="clear" w:color="auto" w:fill="auto"/>
            <w:vAlign w:val="center"/>
            <w:hideMark/>
          </w:tcPr>
          <w:p w14:paraId="1F4040E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20.56</w:t>
            </w:r>
          </w:p>
        </w:tc>
      </w:tr>
      <w:tr w:rsidR="00403257" w:rsidRPr="00F87E01" w14:paraId="1E27EDF0"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0DA632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1.62</w:t>
            </w:r>
          </w:p>
        </w:tc>
        <w:tc>
          <w:tcPr>
            <w:tcW w:w="1475" w:type="dxa"/>
            <w:tcBorders>
              <w:top w:val="nil"/>
              <w:left w:val="nil"/>
              <w:bottom w:val="single" w:sz="4" w:space="0" w:color="auto"/>
              <w:right w:val="single" w:sz="4" w:space="0" w:color="auto"/>
            </w:tcBorders>
            <w:shd w:val="clear" w:color="auto" w:fill="auto"/>
            <w:vAlign w:val="center"/>
            <w:hideMark/>
          </w:tcPr>
          <w:p w14:paraId="051A2FB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58A4B4C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Խճե նախապատրաստական շերտ10սմ հաստությամբ,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41B80C7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4CC2E05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2.0</w:t>
            </w:r>
          </w:p>
        </w:tc>
        <w:tc>
          <w:tcPr>
            <w:tcW w:w="1244" w:type="dxa"/>
            <w:tcBorders>
              <w:top w:val="nil"/>
              <w:left w:val="nil"/>
              <w:bottom w:val="single" w:sz="4" w:space="0" w:color="auto"/>
              <w:right w:val="single" w:sz="4" w:space="0" w:color="auto"/>
            </w:tcBorders>
            <w:shd w:val="clear" w:color="auto" w:fill="auto"/>
            <w:noWrap/>
            <w:vAlign w:val="center"/>
            <w:hideMark/>
          </w:tcPr>
          <w:p w14:paraId="6B260CE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6.327</w:t>
            </w:r>
          </w:p>
        </w:tc>
        <w:tc>
          <w:tcPr>
            <w:tcW w:w="1046" w:type="dxa"/>
            <w:tcBorders>
              <w:top w:val="nil"/>
              <w:left w:val="nil"/>
              <w:bottom w:val="single" w:sz="4" w:space="0" w:color="auto"/>
              <w:right w:val="single" w:sz="4" w:space="0" w:color="auto"/>
            </w:tcBorders>
            <w:shd w:val="clear" w:color="auto" w:fill="auto"/>
            <w:vAlign w:val="center"/>
            <w:hideMark/>
          </w:tcPr>
          <w:p w14:paraId="2DCAC25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12.65</w:t>
            </w:r>
          </w:p>
        </w:tc>
      </w:tr>
      <w:tr w:rsidR="00403257" w:rsidRPr="00F87E01" w14:paraId="2EFB4F73" w14:textId="77777777" w:rsidTr="00403257">
        <w:trPr>
          <w:trHeight w:val="1189"/>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CDFDDE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1.63</w:t>
            </w:r>
          </w:p>
        </w:tc>
        <w:tc>
          <w:tcPr>
            <w:tcW w:w="1475" w:type="dxa"/>
            <w:tcBorders>
              <w:top w:val="nil"/>
              <w:left w:val="nil"/>
              <w:bottom w:val="single" w:sz="4" w:space="0" w:color="auto"/>
              <w:right w:val="single" w:sz="4" w:space="0" w:color="auto"/>
            </w:tcBorders>
            <w:shd w:val="clear" w:color="auto" w:fill="auto"/>
            <w:vAlign w:val="center"/>
            <w:hideMark/>
          </w:tcPr>
          <w:p w14:paraId="3350352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15-613</w:t>
            </w:r>
          </w:p>
        </w:tc>
        <w:tc>
          <w:tcPr>
            <w:tcW w:w="3719" w:type="dxa"/>
            <w:tcBorders>
              <w:top w:val="nil"/>
              <w:left w:val="nil"/>
              <w:bottom w:val="single" w:sz="4" w:space="0" w:color="auto"/>
              <w:right w:val="single" w:sz="4" w:space="0" w:color="auto"/>
            </w:tcBorders>
            <w:shd w:val="clear" w:color="auto" w:fill="auto"/>
            <w:vAlign w:val="center"/>
            <w:hideMark/>
          </w:tcPr>
          <w:p w14:paraId="2714751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56DC84E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2</w:t>
            </w:r>
          </w:p>
        </w:tc>
        <w:tc>
          <w:tcPr>
            <w:tcW w:w="1100" w:type="dxa"/>
            <w:tcBorders>
              <w:top w:val="nil"/>
              <w:left w:val="nil"/>
              <w:bottom w:val="single" w:sz="4" w:space="0" w:color="auto"/>
              <w:right w:val="single" w:sz="4" w:space="0" w:color="auto"/>
            </w:tcBorders>
            <w:shd w:val="clear" w:color="auto" w:fill="auto"/>
            <w:vAlign w:val="center"/>
            <w:hideMark/>
          </w:tcPr>
          <w:p w14:paraId="64E2E5A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5</w:t>
            </w:r>
          </w:p>
        </w:tc>
        <w:tc>
          <w:tcPr>
            <w:tcW w:w="1244" w:type="dxa"/>
            <w:tcBorders>
              <w:top w:val="nil"/>
              <w:left w:val="nil"/>
              <w:bottom w:val="single" w:sz="4" w:space="0" w:color="auto"/>
              <w:right w:val="single" w:sz="4" w:space="0" w:color="auto"/>
            </w:tcBorders>
            <w:shd w:val="clear" w:color="auto" w:fill="auto"/>
            <w:noWrap/>
            <w:vAlign w:val="center"/>
            <w:hideMark/>
          </w:tcPr>
          <w:p w14:paraId="6F906AA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0.966</w:t>
            </w:r>
          </w:p>
        </w:tc>
        <w:tc>
          <w:tcPr>
            <w:tcW w:w="1046" w:type="dxa"/>
            <w:tcBorders>
              <w:top w:val="nil"/>
              <w:left w:val="nil"/>
              <w:bottom w:val="single" w:sz="4" w:space="0" w:color="auto"/>
              <w:right w:val="single" w:sz="4" w:space="0" w:color="auto"/>
            </w:tcBorders>
            <w:shd w:val="clear" w:color="auto" w:fill="auto"/>
            <w:vAlign w:val="center"/>
            <w:hideMark/>
          </w:tcPr>
          <w:p w14:paraId="1257F9E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4.83</w:t>
            </w:r>
          </w:p>
        </w:tc>
      </w:tr>
      <w:tr w:rsidR="00403257" w:rsidRPr="00F87E01" w14:paraId="46080ED9"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A23C6F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1.64</w:t>
            </w:r>
          </w:p>
        </w:tc>
        <w:tc>
          <w:tcPr>
            <w:tcW w:w="1475" w:type="dxa"/>
            <w:tcBorders>
              <w:top w:val="nil"/>
              <w:left w:val="nil"/>
              <w:bottom w:val="single" w:sz="4" w:space="0" w:color="auto"/>
              <w:right w:val="single" w:sz="4" w:space="0" w:color="auto"/>
            </w:tcBorders>
            <w:shd w:val="clear" w:color="auto" w:fill="auto"/>
            <w:vAlign w:val="center"/>
            <w:hideMark/>
          </w:tcPr>
          <w:p w14:paraId="4994E9EA"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8-27</w:t>
            </w:r>
          </w:p>
        </w:tc>
        <w:tc>
          <w:tcPr>
            <w:tcW w:w="3719" w:type="dxa"/>
            <w:tcBorders>
              <w:top w:val="nil"/>
              <w:left w:val="nil"/>
              <w:bottom w:val="single" w:sz="4" w:space="0" w:color="auto"/>
              <w:right w:val="single" w:sz="4" w:space="0" w:color="auto"/>
            </w:tcBorders>
            <w:shd w:val="clear" w:color="auto" w:fill="auto"/>
            <w:vAlign w:val="center"/>
            <w:hideMark/>
          </w:tcPr>
          <w:p w14:paraId="70DE9D5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Ե.բետոնե հորերի արտաքին մակերևույթի քսուկային ջրամեկուսացում բիտումով, երկշերտ , ներառյալ նյութերի արժեքը, մատակարարւոմը</w:t>
            </w:r>
          </w:p>
        </w:tc>
        <w:tc>
          <w:tcPr>
            <w:tcW w:w="832" w:type="dxa"/>
            <w:tcBorders>
              <w:top w:val="nil"/>
              <w:left w:val="nil"/>
              <w:bottom w:val="single" w:sz="4" w:space="0" w:color="auto"/>
              <w:right w:val="single" w:sz="4" w:space="0" w:color="auto"/>
            </w:tcBorders>
            <w:shd w:val="clear" w:color="auto" w:fill="auto"/>
            <w:vAlign w:val="center"/>
            <w:hideMark/>
          </w:tcPr>
          <w:p w14:paraId="2746B23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2</w:t>
            </w:r>
          </w:p>
        </w:tc>
        <w:tc>
          <w:tcPr>
            <w:tcW w:w="1100" w:type="dxa"/>
            <w:tcBorders>
              <w:top w:val="nil"/>
              <w:left w:val="nil"/>
              <w:bottom w:val="single" w:sz="4" w:space="0" w:color="auto"/>
              <w:right w:val="single" w:sz="4" w:space="0" w:color="auto"/>
            </w:tcBorders>
            <w:shd w:val="clear" w:color="auto" w:fill="auto"/>
            <w:vAlign w:val="center"/>
            <w:hideMark/>
          </w:tcPr>
          <w:p w14:paraId="5E3027B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31.4</w:t>
            </w:r>
          </w:p>
        </w:tc>
        <w:tc>
          <w:tcPr>
            <w:tcW w:w="1244" w:type="dxa"/>
            <w:tcBorders>
              <w:top w:val="nil"/>
              <w:left w:val="nil"/>
              <w:bottom w:val="single" w:sz="4" w:space="0" w:color="auto"/>
              <w:right w:val="single" w:sz="4" w:space="0" w:color="auto"/>
            </w:tcBorders>
            <w:shd w:val="clear" w:color="auto" w:fill="auto"/>
            <w:noWrap/>
            <w:vAlign w:val="center"/>
            <w:hideMark/>
          </w:tcPr>
          <w:p w14:paraId="7870B71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1.129</w:t>
            </w:r>
          </w:p>
        </w:tc>
        <w:tc>
          <w:tcPr>
            <w:tcW w:w="1046" w:type="dxa"/>
            <w:tcBorders>
              <w:top w:val="nil"/>
              <w:left w:val="nil"/>
              <w:bottom w:val="single" w:sz="4" w:space="0" w:color="auto"/>
              <w:right w:val="single" w:sz="4" w:space="0" w:color="auto"/>
            </w:tcBorders>
            <w:shd w:val="clear" w:color="auto" w:fill="auto"/>
            <w:vAlign w:val="center"/>
            <w:hideMark/>
          </w:tcPr>
          <w:p w14:paraId="172C501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35.44</w:t>
            </w:r>
          </w:p>
        </w:tc>
      </w:tr>
      <w:tr w:rsidR="00403257" w:rsidRPr="00F87E01" w14:paraId="1CAEB839"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E2E771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1.65</w:t>
            </w:r>
          </w:p>
        </w:tc>
        <w:tc>
          <w:tcPr>
            <w:tcW w:w="1475" w:type="dxa"/>
            <w:tcBorders>
              <w:top w:val="nil"/>
              <w:left w:val="nil"/>
              <w:bottom w:val="single" w:sz="4" w:space="0" w:color="auto"/>
              <w:right w:val="single" w:sz="4" w:space="0" w:color="auto"/>
            </w:tcBorders>
            <w:shd w:val="clear" w:color="auto" w:fill="auto"/>
            <w:vAlign w:val="center"/>
            <w:hideMark/>
          </w:tcPr>
          <w:p w14:paraId="179AB80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22-448</w:t>
            </w:r>
          </w:p>
        </w:tc>
        <w:tc>
          <w:tcPr>
            <w:tcW w:w="3719" w:type="dxa"/>
            <w:tcBorders>
              <w:top w:val="nil"/>
              <w:left w:val="nil"/>
              <w:bottom w:val="single" w:sz="4" w:space="0" w:color="auto"/>
              <w:right w:val="single" w:sz="4" w:space="0" w:color="auto"/>
            </w:tcBorders>
            <w:shd w:val="clear" w:color="auto" w:fill="auto"/>
            <w:vAlign w:val="center"/>
            <w:hideMark/>
          </w:tcPr>
          <w:p w14:paraId="2592606D"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1500x1500, H=2000մմ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7B89E97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74CDAEE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1.568</w:t>
            </w:r>
          </w:p>
        </w:tc>
        <w:tc>
          <w:tcPr>
            <w:tcW w:w="1244" w:type="dxa"/>
            <w:tcBorders>
              <w:top w:val="nil"/>
              <w:left w:val="nil"/>
              <w:bottom w:val="single" w:sz="4" w:space="0" w:color="auto"/>
              <w:right w:val="single" w:sz="4" w:space="0" w:color="auto"/>
            </w:tcBorders>
            <w:shd w:val="clear" w:color="auto" w:fill="auto"/>
            <w:noWrap/>
            <w:vAlign w:val="center"/>
            <w:hideMark/>
          </w:tcPr>
          <w:p w14:paraId="11BCA55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291.431</w:t>
            </w:r>
          </w:p>
        </w:tc>
        <w:tc>
          <w:tcPr>
            <w:tcW w:w="1046" w:type="dxa"/>
            <w:tcBorders>
              <w:top w:val="nil"/>
              <w:left w:val="nil"/>
              <w:bottom w:val="single" w:sz="4" w:space="0" w:color="auto"/>
              <w:right w:val="single" w:sz="4" w:space="0" w:color="auto"/>
            </w:tcBorders>
            <w:shd w:val="clear" w:color="auto" w:fill="auto"/>
            <w:vAlign w:val="center"/>
            <w:hideMark/>
          </w:tcPr>
          <w:p w14:paraId="0D1F11E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456.96</w:t>
            </w:r>
          </w:p>
        </w:tc>
      </w:tr>
      <w:tr w:rsidR="00403257" w:rsidRPr="00F87E01" w14:paraId="59F0E6AD"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5DE238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1.66</w:t>
            </w:r>
          </w:p>
        </w:tc>
        <w:tc>
          <w:tcPr>
            <w:tcW w:w="1475" w:type="dxa"/>
            <w:tcBorders>
              <w:top w:val="nil"/>
              <w:left w:val="nil"/>
              <w:bottom w:val="single" w:sz="4" w:space="0" w:color="auto"/>
              <w:right w:val="single" w:sz="4" w:space="0" w:color="auto"/>
            </w:tcBorders>
            <w:shd w:val="clear" w:color="auto" w:fill="auto"/>
            <w:vAlign w:val="center"/>
            <w:hideMark/>
          </w:tcPr>
          <w:p w14:paraId="660583B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շուկա</w:t>
            </w:r>
          </w:p>
        </w:tc>
        <w:tc>
          <w:tcPr>
            <w:tcW w:w="3719" w:type="dxa"/>
            <w:tcBorders>
              <w:top w:val="nil"/>
              <w:left w:val="nil"/>
              <w:bottom w:val="single" w:sz="4" w:space="0" w:color="auto"/>
              <w:right w:val="single" w:sz="4" w:space="0" w:color="auto"/>
            </w:tcBorders>
            <w:shd w:val="clear" w:color="auto" w:fill="auto"/>
            <w:vAlign w:val="center"/>
            <w:hideMark/>
          </w:tcPr>
          <w:p w14:paraId="7C9B4B5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1800x1800մմ h=200մմ հավաքովի երկաթբետոնե ծածկի սալ պողպատե մտոցով , Vբետ=0.576մ3,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CA5269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16C713E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w:t>
            </w:r>
          </w:p>
        </w:tc>
        <w:tc>
          <w:tcPr>
            <w:tcW w:w="1244" w:type="dxa"/>
            <w:tcBorders>
              <w:top w:val="nil"/>
              <w:left w:val="nil"/>
              <w:bottom w:val="single" w:sz="4" w:space="0" w:color="auto"/>
              <w:right w:val="single" w:sz="4" w:space="0" w:color="auto"/>
            </w:tcBorders>
            <w:shd w:val="clear" w:color="auto" w:fill="auto"/>
            <w:noWrap/>
            <w:vAlign w:val="center"/>
            <w:hideMark/>
          </w:tcPr>
          <w:p w14:paraId="6E5347A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203.240</w:t>
            </w:r>
          </w:p>
        </w:tc>
        <w:tc>
          <w:tcPr>
            <w:tcW w:w="1046" w:type="dxa"/>
            <w:tcBorders>
              <w:top w:val="nil"/>
              <w:left w:val="nil"/>
              <w:bottom w:val="single" w:sz="4" w:space="0" w:color="auto"/>
              <w:right w:val="single" w:sz="4" w:space="0" w:color="auto"/>
            </w:tcBorders>
            <w:shd w:val="clear" w:color="auto" w:fill="auto"/>
            <w:vAlign w:val="center"/>
            <w:hideMark/>
          </w:tcPr>
          <w:p w14:paraId="0BF1B1F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203.24</w:t>
            </w:r>
          </w:p>
        </w:tc>
      </w:tr>
      <w:tr w:rsidR="00403257" w:rsidRPr="00F87E01" w14:paraId="2F29FA48"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9CE6F3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1.67</w:t>
            </w:r>
          </w:p>
        </w:tc>
        <w:tc>
          <w:tcPr>
            <w:tcW w:w="1475" w:type="dxa"/>
            <w:tcBorders>
              <w:top w:val="nil"/>
              <w:left w:val="nil"/>
              <w:bottom w:val="single" w:sz="4" w:space="0" w:color="auto"/>
              <w:right w:val="single" w:sz="4" w:space="0" w:color="auto"/>
            </w:tcBorders>
            <w:shd w:val="clear" w:color="auto" w:fill="auto"/>
            <w:vAlign w:val="center"/>
            <w:hideMark/>
          </w:tcPr>
          <w:p w14:paraId="4F8D47D4"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7A09685A"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5F54AD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3E44132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4.0</w:t>
            </w:r>
          </w:p>
        </w:tc>
        <w:tc>
          <w:tcPr>
            <w:tcW w:w="1244" w:type="dxa"/>
            <w:tcBorders>
              <w:top w:val="nil"/>
              <w:left w:val="nil"/>
              <w:bottom w:val="single" w:sz="4" w:space="0" w:color="auto"/>
              <w:right w:val="single" w:sz="4" w:space="0" w:color="auto"/>
            </w:tcBorders>
            <w:shd w:val="clear" w:color="auto" w:fill="auto"/>
            <w:noWrap/>
            <w:vAlign w:val="center"/>
            <w:hideMark/>
          </w:tcPr>
          <w:p w14:paraId="549FE090"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1.819</w:t>
            </w:r>
          </w:p>
        </w:tc>
        <w:tc>
          <w:tcPr>
            <w:tcW w:w="1046" w:type="dxa"/>
            <w:tcBorders>
              <w:top w:val="nil"/>
              <w:left w:val="nil"/>
              <w:bottom w:val="single" w:sz="4" w:space="0" w:color="auto"/>
              <w:right w:val="single" w:sz="4" w:space="0" w:color="auto"/>
            </w:tcBorders>
            <w:shd w:val="clear" w:color="auto" w:fill="auto"/>
            <w:vAlign w:val="center"/>
            <w:hideMark/>
          </w:tcPr>
          <w:p w14:paraId="1476D7E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7.28</w:t>
            </w:r>
          </w:p>
        </w:tc>
      </w:tr>
      <w:tr w:rsidR="00403257" w:rsidRPr="00F87E01" w14:paraId="5669263C"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87374B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1.68</w:t>
            </w:r>
          </w:p>
        </w:tc>
        <w:tc>
          <w:tcPr>
            <w:tcW w:w="1475" w:type="dxa"/>
            <w:tcBorders>
              <w:top w:val="nil"/>
              <w:left w:val="nil"/>
              <w:bottom w:val="single" w:sz="4" w:space="0" w:color="auto"/>
              <w:right w:val="single" w:sz="4" w:space="0" w:color="auto"/>
            </w:tcBorders>
            <w:shd w:val="clear" w:color="auto" w:fill="auto"/>
            <w:vAlign w:val="center"/>
            <w:hideMark/>
          </w:tcPr>
          <w:p w14:paraId="0051AB83"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582D6D0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1BC4E0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100967E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0.0049</w:t>
            </w:r>
          </w:p>
        </w:tc>
        <w:tc>
          <w:tcPr>
            <w:tcW w:w="1244" w:type="dxa"/>
            <w:tcBorders>
              <w:top w:val="nil"/>
              <w:left w:val="nil"/>
              <w:bottom w:val="single" w:sz="4" w:space="0" w:color="auto"/>
              <w:right w:val="single" w:sz="4" w:space="0" w:color="auto"/>
            </w:tcBorders>
            <w:shd w:val="clear" w:color="auto" w:fill="auto"/>
            <w:noWrap/>
            <w:vAlign w:val="center"/>
            <w:hideMark/>
          </w:tcPr>
          <w:p w14:paraId="53E33C0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402.004</w:t>
            </w:r>
          </w:p>
        </w:tc>
        <w:tc>
          <w:tcPr>
            <w:tcW w:w="1046" w:type="dxa"/>
            <w:tcBorders>
              <w:top w:val="nil"/>
              <w:left w:val="nil"/>
              <w:bottom w:val="single" w:sz="4" w:space="0" w:color="auto"/>
              <w:right w:val="single" w:sz="4" w:space="0" w:color="auto"/>
            </w:tcBorders>
            <w:shd w:val="clear" w:color="auto" w:fill="auto"/>
            <w:vAlign w:val="center"/>
            <w:hideMark/>
          </w:tcPr>
          <w:p w14:paraId="4F833DE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1.98</w:t>
            </w:r>
          </w:p>
        </w:tc>
      </w:tr>
      <w:tr w:rsidR="00403257" w:rsidRPr="00F87E01" w14:paraId="1867E26D"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AECA12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1.69</w:t>
            </w:r>
          </w:p>
        </w:tc>
        <w:tc>
          <w:tcPr>
            <w:tcW w:w="1475" w:type="dxa"/>
            <w:tcBorders>
              <w:top w:val="nil"/>
              <w:left w:val="nil"/>
              <w:bottom w:val="single" w:sz="4" w:space="0" w:color="auto"/>
              <w:right w:val="single" w:sz="4" w:space="0" w:color="auto"/>
            </w:tcBorders>
            <w:shd w:val="clear" w:color="auto" w:fill="auto"/>
            <w:vAlign w:val="center"/>
            <w:hideMark/>
          </w:tcPr>
          <w:p w14:paraId="02EEB7A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7-291</w:t>
            </w:r>
          </w:p>
        </w:tc>
        <w:tc>
          <w:tcPr>
            <w:tcW w:w="3719" w:type="dxa"/>
            <w:tcBorders>
              <w:top w:val="nil"/>
              <w:left w:val="nil"/>
              <w:bottom w:val="single" w:sz="4" w:space="0" w:color="auto"/>
              <w:right w:val="single" w:sz="4" w:space="0" w:color="auto"/>
            </w:tcBorders>
            <w:shd w:val="clear" w:color="auto" w:fill="auto"/>
            <w:vAlign w:val="center"/>
            <w:hideMark/>
          </w:tcPr>
          <w:p w14:paraId="1B081F6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Սեյսմակայունության մետաղական կապող էլեմենտներ, պողպատե թիթեղ 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1AA039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1259BAA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0.0144</w:t>
            </w:r>
          </w:p>
        </w:tc>
        <w:tc>
          <w:tcPr>
            <w:tcW w:w="1244" w:type="dxa"/>
            <w:tcBorders>
              <w:top w:val="nil"/>
              <w:left w:val="nil"/>
              <w:bottom w:val="single" w:sz="4" w:space="0" w:color="auto"/>
              <w:right w:val="single" w:sz="4" w:space="0" w:color="auto"/>
            </w:tcBorders>
            <w:shd w:val="clear" w:color="auto" w:fill="auto"/>
            <w:noWrap/>
            <w:vAlign w:val="center"/>
            <w:hideMark/>
          </w:tcPr>
          <w:p w14:paraId="1759CAD2"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672.154</w:t>
            </w:r>
          </w:p>
        </w:tc>
        <w:tc>
          <w:tcPr>
            <w:tcW w:w="1046" w:type="dxa"/>
            <w:tcBorders>
              <w:top w:val="nil"/>
              <w:left w:val="nil"/>
              <w:bottom w:val="single" w:sz="4" w:space="0" w:color="auto"/>
              <w:right w:val="single" w:sz="4" w:space="0" w:color="auto"/>
            </w:tcBorders>
            <w:shd w:val="clear" w:color="auto" w:fill="auto"/>
            <w:vAlign w:val="center"/>
            <w:hideMark/>
          </w:tcPr>
          <w:p w14:paraId="6AC6985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9.68</w:t>
            </w:r>
          </w:p>
        </w:tc>
      </w:tr>
      <w:tr w:rsidR="00403257" w:rsidRPr="00F87E01" w14:paraId="360372E4"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4662CE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1.70</w:t>
            </w:r>
          </w:p>
        </w:tc>
        <w:tc>
          <w:tcPr>
            <w:tcW w:w="1475" w:type="dxa"/>
            <w:tcBorders>
              <w:top w:val="nil"/>
              <w:left w:val="nil"/>
              <w:bottom w:val="single" w:sz="4" w:space="0" w:color="auto"/>
              <w:right w:val="single" w:sz="4" w:space="0" w:color="auto"/>
            </w:tcBorders>
            <w:shd w:val="clear" w:color="auto" w:fill="auto"/>
            <w:vAlign w:val="center"/>
            <w:hideMark/>
          </w:tcPr>
          <w:p w14:paraId="3ED4F0A2"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0A204D7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448CD8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4801CB8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0.100</w:t>
            </w:r>
          </w:p>
        </w:tc>
        <w:tc>
          <w:tcPr>
            <w:tcW w:w="1244" w:type="dxa"/>
            <w:tcBorders>
              <w:top w:val="nil"/>
              <w:left w:val="nil"/>
              <w:bottom w:val="single" w:sz="4" w:space="0" w:color="auto"/>
              <w:right w:val="single" w:sz="4" w:space="0" w:color="auto"/>
            </w:tcBorders>
            <w:shd w:val="clear" w:color="auto" w:fill="auto"/>
            <w:noWrap/>
            <w:vAlign w:val="center"/>
            <w:hideMark/>
          </w:tcPr>
          <w:p w14:paraId="07EA9E5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41.123</w:t>
            </w:r>
          </w:p>
        </w:tc>
        <w:tc>
          <w:tcPr>
            <w:tcW w:w="1046" w:type="dxa"/>
            <w:tcBorders>
              <w:top w:val="nil"/>
              <w:left w:val="nil"/>
              <w:bottom w:val="single" w:sz="4" w:space="0" w:color="auto"/>
              <w:right w:val="single" w:sz="4" w:space="0" w:color="auto"/>
            </w:tcBorders>
            <w:shd w:val="clear" w:color="auto" w:fill="auto"/>
            <w:vAlign w:val="center"/>
            <w:hideMark/>
          </w:tcPr>
          <w:p w14:paraId="4EC9395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4.11</w:t>
            </w:r>
          </w:p>
        </w:tc>
      </w:tr>
      <w:tr w:rsidR="00403257" w:rsidRPr="00F87E01" w14:paraId="0603FE86"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D5B5F3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1.71</w:t>
            </w:r>
          </w:p>
        </w:tc>
        <w:tc>
          <w:tcPr>
            <w:tcW w:w="1475" w:type="dxa"/>
            <w:tcBorders>
              <w:top w:val="nil"/>
              <w:left w:val="nil"/>
              <w:bottom w:val="single" w:sz="4" w:space="0" w:color="auto"/>
              <w:right w:val="single" w:sz="4" w:space="0" w:color="auto"/>
            </w:tcBorders>
            <w:shd w:val="clear" w:color="auto" w:fill="auto"/>
            <w:vAlign w:val="center"/>
            <w:hideMark/>
          </w:tcPr>
          <w:p w14:paraId="7561426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2F3E7AA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Խճե նախապատրաստական շերտ10սմ հաստությամբ,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0AF47340"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3</w:t>
            </w:r>
          </w:p>
        </w:tc>
        <w:tc>
          <w:tcPr>
            <w:tcW w:w="1100" w:type="dxa"/>
            <w:tcBorders>
              <w:top w:val="nil"/>
              <w:left w:val="nil"/>
              <w:bottom w:val="single" w:sz="4" w:space="0" w:color="auto"/>
              <w:right w:val="single" w:sz="4" w:space="0" w:color="auto"/>
            </w:tcBorders>
            <w:shd w:val="clear" w:color="auto" w:fill="auto"/>
            <w:vAlign w:val="center"/>
            <w:hideMark/>
          </w:tcPr>
          <w:p w14:paraId="5EF6072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0.4</w:t>
            </w:r>
          </w:p>
        </w:tc>
        <w:tc>
          <w:tcPr>
            <w:tcW w:w="1244" w:type="dxa"/>
            <w:tcBorders>
              <w:top w:val="nil"/>
              <w:left w:val="nil"/>
              <w:bottom w:val="single" w:sz="4" w:space="0" w:color="auto"/>
              <w:right w:val="single" w:sz="4" w:space="0" w:color="auto"/>
            </w:tcBorders>
            <w:shd w:val="clear" w:color="auto" w:fill="auto"/>
            <w:noWrap/>
            <w:vAlign w:val="center"/>
            <w:hideMark/>
          </w:tcPr>
          <w:p w14:paraId="1F7D907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6.327</w:t>
            </w:r>
          </w:p>
        </w:tc>
        <w:tc>
          <w:tcPr>
            <w:tcW w:w="1046" w:type="dxa"/>
            <w:tcBorders>
              <w:top w:val="nil"/>
              <w:left w:val="nil"/>
              <w:bottom w:val="single" w:sz="4" w:space="0" w:color="auto"/>
              <w:right w:val="single" w:sz="4" w:space="0" w:color="auto"/>
            </w:tcBorders>
            <w:shd w:val="clear" w:color="auto" w:fill="auto"/>
            <w:vAlign w:val="center"/>
            <w:hideMark/>
          </w:tcPr>
          <w:p w14:paraId="2F1C775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2.53</w:t>
            </w:r>
          </w:p>
        </w:tc>
      </w:tr>
      <w:tr w:rsidR="00403257" w:rsidRPr="00F87E01" w14:paraId="6F6E988B"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2481C8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1.72</w:t>
            </w:r>
          </w:p>
        </w:tc>
        <w:tc>
          <w:tcPr>
            <w:tcW w:w="1475" w:type="dxa"/>
            <w:tcBorders>
              <w:top w:val="nil"/>
              <w:left w:val="nil"/>
              <w:bottom w:val="single" w:sz="4" w:space="0" w:color="auto"/>
              <w:right w:val="single" w:sz="4" w:space="0" w:color="auto"/>
            </w:tcBorders>
            <w:shd w:val="clear" w:color="auto" w:fill="auto"/>
            <w:vAlign w:val="center"/>
            <w:hideMark/>
          </w:tcPr>
          <w:p w14:paraId="037BCD6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15-613</w:t>
            </w:r>
          </w:p>
        </w:tc>
        <w:tc>
          <w:tcPr>
            <w:tcW w:w="3719" w:type="dxa"/>
            <w:tcBorders>
              <w:top w:val="nil"/>
              <w:left w:val="nil"/>
              <w:bottom w:val="single" w:sz="4" w:space="0" w:color="auto"/>
              <w:right w:val="single" w:sz="4" w:space="0" w:color="auto"/>
            </w:tcBorders>
            <w:shd w:val="clear" w:color="auto" w:fill="auto"/>
            <w:vAlign w:val="center"/>
            <w:hideMark/>
          </w:tcPr>
          <w:p w14:paraId="3F829D4A"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10D8E95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2</w:t>
            </w:r>
          </w:p>
        </w:tc>
        <w:tc>
          <w:tcPr>
            <w:tcW w:w="1100" w:type="dxa"/>
            <w:tcBorders>
              <w:top w:val="nil"/>
              <w:left w:val="nil"/>
              <w:bottom w:val="single" w:sz="4" w:space="0" w:color="auto"/>
              <w:right w:val="single" w:sz="4" w:space="0" w:color="auto"/>
            </w:tcBorders>
            <w:shd w:val="clear" w:color="auto" w:fill="auto"/>
            <w:vAlign w:val="center"/>
            <w:hideMark/>
          </w:tcPr>
          <w:p w14:paraId="6C7B7C3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w:t>
            </w:r>
          </w:p>
        </w:tc>
        <w:tc>
          <w:tcPr>
            <w:tcW w:w="1244" w:type="dxa"/>
            <w:tcBorders>
              <w:top w:val="nil"/>
              <w:left w:val="nil"/>
              <w:bottom w:val="single" w:sz="4" w:space="0" w:color="auto"/>
              <w:right w:val="single" w:sz="4" w:space="0" w:color="auto"/>
            </w:tcBorders>
            <w:shd w:val="clear" w:color="auto" w:fill="auto"/>
            <w:noWrap/>
            <w:vAlign w:val="center"/>
            <w:hideMark/>
          </w:tcPr>
          <w:p w14:paraId="58589E12"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0.966</w:t>
            </w:r>
          </w:p>
        </w:tc>
        <w:tc>
          <w:tcPr>
            <w:tcW w:w="1046" w:type="dxa"/>
            <w:tcBorders>
              <w:top w:val="nil"/>
              <w:left w:val="nil"/>
              <w:bottom w:val="single" w:sz="4" w:space="0" w:color="auto"/>
              <w:right w:val="single" w:sz="4" w:space="0" w:color="auto"/>
            </w:tcBorders>
            <w:shd w:val="clear" w:color="auto" w:fill="auto"/>
            <w:vAlign w:val="center"/>
            <w:hideMark/>
          </w:tcPr>
          <w:p w14:paraId="5AB507F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0.97</w:t>
            </w:r>
          </w:p>
        </w:tc>
      </w:tr>
      <w:tr w:rsidR="00403257" w:rsidRPr="00F87E01" w14:paraId="521BC0F7" w14:textId="77777777" w:rsidTr="00403257">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0DEF9F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1.73</w:t>
            </w:r>
          </w:p>
        </w:tc>
        <w:tc>
          <w:tcPr>
            <w:tcW w:w="1475" w:type="dxa"/>
            <w:tcBorders>
              <w:top w:val="nil"/>
              <w:left w:val="nil"/>
              <w:bottom w:val="single" w:sz="4" w:space="0" w:color="auto"/>
              <w:right w:val="single" w:sz="4" w:space="0" w:color="auto"/>
            </w:tcBorders>
            <w:shd w:val="clear" w:color="auto" w:fill="auto"/>
            <w:vAlign w:val="center"/>
            <w:hideMark/>
          </w:tcPr>
          <w:p w14:paraId="0528611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8-27</w:t>
            </w:r>
          </w:p>
        </w:tc>
        <w:tc>
          <w:tcPr>
            <w:tcW w:w="3719" w:type="dxa"/>
            <w:tcBorders>
              <w:top w:val="nil"/>
              <w:left w:val="nil"/>
              <w:bottom w:val="single" w:sz="4" w:space="0" w:color="auto"/>
              <w:right w:val="single" w:sz="4" w:space="0" w:color="auto"/>
            </w:tcBorders>
            <w:shd w:val="clear" w:color="auto" w:fill="auto"/>
            <w:vAlign w:val="center"/>
            <w:hideMark/>
          </w:tcPr>
          <w:p w14:paraId="7922239F"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Ե.բետոնե հորերի արտաքին մակերևույթի քսուկային ջրամեկուսացում բիտումով, երկշերտ , ներառյալ նյութերի արժեքը, մատակարարւոմը</w:t>
            </w:r>
          </w:p>
        </w:tc>
        <w:tc>
          <w:tcPr>
            <w:tcW w:w="832" w:type="dxa"/>
            <w:tcBorders>
              <w:top w:val="nil"/>
              <w:left w:val="nil"/>
              <w:bottom w:val="single" w:sz="4" w:space="0" w:color="auto"/>
              <w:right w:val="single" w:sz="4" w:space="0" w:color="auto"/>
            </w:tcBorders>
            <w:shd w:val="clear" w:color="auto" w:fill="auto"/>
            <w:vAlign w:val="center"/>
            <w:hideMark/>
          </w:tcPr>
          <w:p w14:paraId="2DBD75C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2</w:t>
            </w:r>
          </w:p>
        </w:tc>
        <w:tc>
          <w:tcPr>
            <w:tcW w:w="1100" w:type="dxa"/>
            <w:tcBorders>
              <w:top w:val="nil"/>
              <w:left w:val="nil"/>
              <w:bottom w:val="single" w:sz="4" w:space="0" w:color="auto"/>
              <w:right w:val="single" w:sz="4" w:space="0" w:color="auto"/>
            </w:tcBorders>
            <w:shd w:val="clear" w:color="auto" w:fill="auto"/>
            <w:vAlign w:val="center"/>
            <w:hideMark/>
          </w:tcPr>
          <w:p w14:paraId="585CBE0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12.0</w:t>
            </w:r>
          </w:p>
        </w:tc>
        <w:tc>
          <w:tcPr>
            <w:tcW w:w="1244" w:type="dxa"/>
            <w:tcBorders>
              <w:top w:val="nil"/>
              <w:left w:val="nil"/>
              <w:bottom w:val="single" w:sz="4" w:space="0" w:color="auto"/>
              <w:right w:val="single" w:sz="4" w:space="0" w:color="auto"/>
            </w:tcBorders>
            <w:shd w:val="clear" w:color="auto" w:fill="auto"/>
            <w:noWrap/>
            <w:vAlign w:val="center"/>
            <w:hideMark/>
          </w:tcPr>
          <w:p w14:paraId="78F388E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1.129</w:t>
            </w:r>
          </w:p>
        </w:tc>
        <w:tc>
          <w:tcPr>
            <w:tcW w:w="1046" w:type="dxa"/>
            <w:tcBorders>
              <w:top w:val="nil"/>
              <w:left w:val="nil"/>
              <w:bottom w:val="single" w:sz="4" w:space="0" w:color="auto"/>
              <w:right w:val="single" w:sz="4" w:space="0" w:color="auto"/>
            </w:tcBorders>
            <w:shd w:val="clear" w:color="auto" w:fill="auto"/>
            <w:vAlign w:val="center"/>
            <w:hideMark/>
          </w:tcPr>
          <w:p w14:paraId="31D80F1D"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13.54</w:t>
            </w:r>
          </w:p>
        </w:tc>
      </w:tr>
      <w:tr w:rsidR="00403257" w:rsidRPr="00F87E01" w14:paraId="09AFDA31" w14:textId="77777777" w:rsidTr="00403257">
        <w:trPr>
          <w:trHeight w:val="829"/>
        </w:trPr>
        <w:tc>
          <w:tcPr>
            <w:tcW w:w="760" w:type="dxa"/>
            <w:tcBorders>
              <w:top w:val="nil"/>
              <w:left w:val="single" w:sz="4" w:space="0" w:color="auto"/>
              <w:bottom w:val="single" w:sz="4" w:space="0" w:color="auto"/>
              <w:right w:val="single" w:sz="4" w:space="0" w:color="auto"/>
            </w:tcBorders>
            <w:shd w:val="clear" w:color="000000" w:fill="9BBB59"/>
            <w:vAlign w:val="center"/>
            <w:hideMark/>
          </w:tcPr>
          <w:p w14:paraId="0DC6946E"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lastRenderedPageBreak/>
              <w:t> </w:t>
            </w:r>
          </w:p>
        </w:tc>
        <w:tc>
          <w:tcPr>
            <w:tcW w:w="1475" w:type="dxa"/>
            <w:tcBorders>
              <w:top w:val="nil"/>
              <w:left w:val="nil"/>
              <w:bottom w:val="single" w:sz="4" w:space="0" w:color="auto"/>
              <w:right w:val="single" w:sz="4" w:space="0" w:color="auto"/>
            </w:tcBorders>
            <w:shd w:val="clear" w:color="000000" w:fill="9BBB59"/>
            <w:vAlign w:val="center"/>
            <w:hideMark/>
          </w:tcPr>
          <w:p w14:paraId="16390B7E" w14:textId="77777777" w:rsidR="00403257" w:rsidRPr="00F87E01" w:rsidRDefault="00403257" w:rsidP="00F87E01">
            <w:pP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000000" w:fill="9BBB59"/>
            <w:vAlign w:val="center"/>
            <w:hideMark/>
          </w:tcPr>
          <w:p w14:paraId="257A97D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Ընդամենը ըստ հավաքովի ե/բ հորերի</w:t>
            </w:r>
          </w:p>
        </w:tc>
        <w:tc>
          <w:tcPr>
            <w:tcW w:w="832" w:type="dxa"/>
            <w:tcBorders>
              <w:top w:val="nil"/>
              <w:left w:val="nil"/>
              <w:bottom w:val="single" w:sz="4" w:space="0" w:color="auto"/>
              <w:right w:val="single" w:sz="4" w:space="0" w:color="auto"/>
            </w:tcBorders>
            <w:shd w:val="clear" w:color="000000" w:fill="9BBB59"/>
            <w:vAlign w:val="center"/>
            <w:hideMark/>
          </w:tcPr>
          <w:p w14:paraId="6B2026B6"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000000" w:fill="9BBB59"/>
            <w:vAlign w:val="center"/>
            <w:hideMark/>
          </w:tcPr>
          <w:p w14:paraId="4B7A0DE0"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000000" w:fill="9BBB59"/>
            <w:noWrap/>
            <w:vAlign w:val="center"/>
            <w:hideMark/>
          </w:tcPr>
          <w:p w14:paraId="24732AA9"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000000" w:fill="9BBB59"/>
            <w:vAlign w:val="center"/>
            <w:hideMark/>
          </w:tcPr>
          <w:p w14:paraId="7138588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2321.12</w:t>
            </w:r>
          </w:p>
        </w:tc>
      </w:tr>
      <w:tr w:rsidR="00403257" w:rsidRPr="00F87E01" w14:paraId="7F45685D" w14:textId="77777777" w:rsidTr="00403257">
        <w:trPr>
          <w:trHeight w:val="51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A523A35"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7F8FC3C3" w14:textId="77777777" w:rsidR="00403257" w:rsidRPr="00F87E01" w:rsidRDefault="00403257" w:rsidP="00F87E01">
            <w:pP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49561F1A" w14:textId="77777777" w:rsidR="00403257" w:rsidRPr="00F87E01" w:rsidRDefault="00403257" w:rsidP="00F87E01">
            <w:pPr>
              <w:jc w:val="center"/>
              <w:rPr>
                <w:rFonts w:ascii="GHEA Grapalat" w:hAnsi="GHEA Grapalat" w:cs="Arial"/>
                <w:i/>
                <w:iCs/>
                <w:sz w:val="16"/>
                <w:szCs w:val="16"/>
                <w:u w:val="single"/>
              </w:rPr>
            </w:pPr>
            <w:r w:rsidRPr="00F87E01">
              <w:rPr>
                <w:rFonts w:ascii="GHEA Grapalat" w:hAnsi="GHEA Grapalat" w:cs="Arial"/>
                <w:i/>
                <w:iCs/>
                <w:sz w:val="16"/>
                <w:szCs w:val="16"/>
                <w:u w:val="single"/>
              </w:rPr>
              <w:t>Օժանդակ աշխատանքներ</w:t>
            </w:r>
          </w:p>
        </w:tc>
        <w:tc>
          <w:tcPr>
            <w:tcW w:w="832" w:type="dxa"/>
            <w:tcBorders>
              <w:top w:val="nil"/>
              <w:left w:val="nil"/>
              <w:bottom w:val="single" w:sz="4" w:space="0" w:color="auto"/>
              <w:right w:val="single" w:sz="4" w:space="0" w:color="auto"/>
            </w:tcBorders>
            <w:shd w:val="clear" w:color="auto" w:fill="auto"/>
            <w:vAlign w:val="center"/>
            <w:hideMark/>
          </w:tcPr>
          <w:p w14:paraId="07F40DAD"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38BD6889"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auto" w:fill="auto"/>
            <w:noWrap/>
            <w:vAlign w:val="center"/>
            <w:hideMark/>
          </w:tcPr>
          <w:p w14:paraId="55601C92"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6334EDD8"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r>
      <w:tr w:rsidR="00403257" w:rsidRPr="00F87E01" w14:paraId="58E329D4"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4C1A8D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1.74</w:t>
            </w:r>
          </w:p>
        </w:tc>
        <w:tc>
          <w:tcPr>
            <w:tcW w:w="1475" w:type="dxa"/>
            <w:tcBorders>
              <w:top w:val="nil"/>
              <w:left w:val="nil"/>
              <w:bottom w:val="single" w:sz="4" w:space="0" w:color="auto"/>
              <w:right w:val="single" w:sz="4" w:space="0" w:color="auto"/>
            </w:tcBorders>
            <w:shd w:val="clear" w:color="auto" w:fill="auto"/>
            <w:vAlign w:val="center"/>
            <w:hideMark/>
          </w:tcPr>
          <w:p w14:paraId="34779C52"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9-153 կիրառելի</w:t>
            </w:r>
          </w:p>
        </w:tc>
        <w:tc>
          <w:tcPr>
            <w:tcW w:w="3719" w:type="dxa"/>
            <w:tcBorders>
              <w:top w:val="nil"/>
              <w:left w:val="nil"/>
              <w:bottom w:val="single" w:sz="4" w:space="0" w:color="auto"/>
              <w:right w:val="single" w:sz="4" w:space="0" w:color="auto"/>
            </w:tcBorders>
            <w:shd w:val="clear" w:color="auto" w:fill="auto"/>
            <w:vAlign w:val="center"/>
            <w:hideMark/>
          </w:tcPr>
          <w:p w14:paraId="6BB4C98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Կախոցների  պատրաստում, տեղադրում , </w:t>
            </w:r>
          </w:p>
        </w:tc>
        <w:tc>
          <w:tcPr>
            <w:tcW w:w="832" w:type="dxa"/>
            <w:tcBorders>
              <w:top w:val="nil"/>
              <w:left w:val="nil"/>
              <w:bottom w:val="single" w:sz="4" w:space="0" w:color="auto"/>
              <w:right w:val="single" w:sz="4" w:space="0" w:color="auto"/>
            </w:tcBorders>
            <w:shd w:val="clear" w:color="auto" w:fill="auto"/>
            <w:vAlign w:val="center"/>
            <w:hideMark/>
          </w:tcPr>
          <w:p w14:paraId="11A54FA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0DECEE3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0.3380</w:t>
            </w:r>
          </w:p>
        </w:tc>
        <w:tc>
          <w:tcPr>
            <w:tcW w:w="1244" w:type="dxa"/>
            <w:tcBorders>
              <w:top w:val="nil"/>
              <w:left w:val="nil"/>
              <w:bottom w:val="single" w:sz="4" w:space="0" w:color="auto"/>
              <w:right w:val="single" w:sz="4" w:space="0" w:color="auto"/>
            </w:tcBorders>
            <w:shd w:val="clear" w:color="auto" w:fill="auto"/>
            <w:noWrap/>
            <w:vAlign w:val="center"/>
            <w:hideMark/>
          </w:tcPr>
          <w:p w14:paraId="557B9131"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76.992</w:t>
            </w:r>
          </w:p>
        </w:tc>
        <w:tc>
          <w:tcPr>
            <w:tcW w:w="1046" w:type="dxa"/>
            <w:tcBorders>
              <w:top w:val="nil"/>
              <w:left w:val="nil"/>
              <w:bottom w:val="single" w:sz="4" w:space="0" w:color="auto"/>
              <w:right w:val="single" w:sz="4" w:space="0" w:color="auto"/>
            </w:tcBorders>
            <w:shd w:val="clear" w:color="auto" w:fill="auto"/>
            <w:vAlign w:val="center"/>
            <w:hideMark/>
          </w:tcPr>
          <w:p w14:paraId="007DDD2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26.02</w:t>
            </w:r>
          </w:p>
        </w:tc>
      </w:tr>
      <w:tr w:rsidR="00403257" w:rsidRPr="00F87E01" w14:paraId="0CCC894E"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DC87C5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1.75</w:t>
            </w:r>
          </w:p>
        </w:tc>
        <w:tc>
          <w:tcPr>
            <w:tcW w:w="1475" w:type="dxa"/>
            <w:tcBorders>
              <w:top w:val="nil"/>
              <w:left w:val="nil"/>
              <w:bottom w:val="single" w:sz="4" w:space="0" w:color="auto"/>
              <w:right w:val="single" w:sz="4" w:space="0" w:color="auto"/>
            </w:tcBorders>
            <w:shd w:val="clear" w:color="auto" w:fill="auto"/>
            <w:vAlign w:val="center"/>
            <w:hideMark/>
          </w:tcPr>
          <w:p w14:paraId="2F57C72A"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558065C1"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Պողպատե անկյունակ L100x6.5մմ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9CC929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7820F09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20</w:t>
            </w:r>
          </w:p>
        </w:tc>
        <w:tc>
          <w:tcPr>
            <w:tcW w:w="1244" w:type="dxa"/>
            <w:tcBorders>
              <w:top w:val="nil"/>
              <w:left w:val="nil"/>
              <w:bottom w:val="single" w:sz="4" w:space="0" w:color="auto"/>
              <w:right w:val="single" w:sz="4" w:space="0" w:color="auto"/>
            </w:tcBorders>
            <w:shd w:val="clear" w:color="auto" w:fill="auto"/>
            <w:noWrap/>
            <w:vAlign w:val="center"/>
            <w:hideMark/>
          </w:tcPr>
          <w:p w14:paraId="22BAB81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5.346</w:t>
            </w:r>
          </w:p>
        </w:tc>
        <w:tc>
          <w:tcPr>
            <w:tcW w:w="1046" w:type="dxa"/>
            <w:tcBorders>
              <w:top w:val="nil"/>
              <w:left w:val="nil"/>
              <w:bottom w:val="single" w:sz="4" w:space="0" w:color="auto"/>
              <w:right w:val="single" w:sz="4" w:space="0" w:color="auto"/>
            </w:tcBorders>
            <w:shd w:val="clear" w:color="auto" w:fill="auto"/>
            <w:vAlign w:val="center"/>
            <w:hideMark/>
          </w:tcPr>
          <w:p w14:paraId="7035C95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106.92</w:t>
            </w:r>
          </w:p>
        </w:tc>
      </w:tr>
      <w:tr w:rsidR="00403257" w:rsidRPr="00F87E01" w14:paraId="38A054CA"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DBC3F38"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1.76</w:t>
            </w:r>
          </w:p>
        </w:tc>
        <w:tc>
          <w:tcPr>
            <w:tcW w:w="1475" w:type="dxa"/>
            <w:tcBorders>
              <w:top w:val="nil"/>
              <w:left w:val="nil"/>
              <w:bottom w:val="single" w:sz="4" w:space="0" w:color="auto"/>
              <w:right w:val="single" w:sz="4" w:space="0" w:color="auto"/>
            </w:tcBorders>
            <w:shd w:val="clear" w:color="auto" w:fill="auto"/>
            <w:vAlign w:val="center"/>
            <w:hideMark/>
          </w:tcPr>
          <w:p w14:paraId="59D1FE91"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681FD57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Պողպատե անկյունակ L75x5մմ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84E344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p>
        </w:tc>
        <w:tc>
          <w:tcPr>
            <w:tcW w:w="1100" w:type="dxa"/>
            <w:tcBorders>
              <w:top w:val="nil"/>
              <w:left w:val="nil"/>
              <w:bottom w:val="single" w:sz="4" w:space="0" w:color="auto"/>
              <w:right w:val="single" w:sz="4" w:space="0" w:color="auto"/>
            </w:tcBorders>
            <w:shd w:val="clear" w:color="auto" w:fill="auto"/>
            <w:vAlign w:val="center"/>
            <w:hideMark/>
          </w:tcPr>
          <w:p w14:paraId="5B38DBD7"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21</w:t>
            </w:r>
          </w:p>
        </w:tc>
        <w:tc>
          <w:tcPr>
            <w:tcW w:w="1244" w:type="dxa"/>
            <w:tcBorders>
              <w:top w:val="nil"/>
              <w:left w:val="nil"/>
              <w:bottom w:val="single" w:sz="4" w:space="0" w:color="auto"/>
              <w:right w:val="single" w:sz="4" w:space="0" w:color="auto"/>
            </w:tcBorders>
            <w:shd w:val="clear" w:color="auto" w:fill="auto"/>
            <w:noWrap/>
            <w:vAlign w:val="center"/>
            <w:hideMark/>
          </w:tcPr>
          <w:p w14:paraId="2F56A29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2.847</w:t>
            </w:r>
          </w:p>
        </w:tc>
        <w:tc>
          <w:tcPr>
            <w:tcW w:w="1046" w:type="dxa"/>
            <w:tcBorders>
              <w:top w:val="nil"/>
              <w:left w:val="nil"/>
              <w:bottom w:val="single" w:sz="4" w:space="0" w:color="auto"/>
              <w:right w:val="single" w:sz="4" w:space="0" w:color="auto"/>
            </w:tcBorders>
            <w:shd w:val="clear" w:color="auto" w:fill="auto"/>
            <w:vAlign w:val="center"/>
            <w:hideMark/>
          </w:tcPr>
          <w:p w14:paraId="29A872B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59.79</w:t>
            </w:r>
          </w:p>
        </w:tc>
      </w:tr>
      <w:tr w:rsidR="00403257" w:rsidRPr="00F87E01" w14:paraId="44A1C774"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9E1946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1.77</w:t>
            </w:r>
          </w:p>
        </w:tc>
        <w:tc>
          <w:tcPr>
            <w:tcW w:w="1475" w:type="dxa"/>
            <w:tcBorders>
              <w:top w:val="nil"/>
              <w:left w:val="nil"/>
              <w:bottom w:val="single" w:sz="4" w:space="0" w:color="auto"/>
              <w:right w:val="single" w:sz="4" w:space="0" w:color="auto"/>
            </w:tcBorders>
            <w:shd w:val="clear" w:color="auto" w:fill="auto"/>
            <w:vAlign w:val="center"/>
            <w:hideMark/>
          </w:tcPr>
          <w:p w14:paraId="5E066CFC"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46-189</w:t>
            </w:r>
          </w:p>
        </w:tc>
        <w:tc>
          <w:tcPr>
            <w:tcW w:w="3719" w:type="dxa"/>
            <w:tcBorders>
              <w:top w:val="nil"/>
              <w:left w:val="nil"/>
              <w:bottom w:val="single" w:sz="4" w:space="0" w:color="auto"/>
              <w:right w:val="single" w:sz="4" w:space="0" w:color="auto"/>
            </w:tcBorders>
            <w:shd w:val="clear" w:color="auto" w:fill="auto"/>
            <w:vAlign w:val="center"/>
            <w:hideMark/>
          </w:tcPr>
          <w:p w14:paraId="378FE34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Փ25մմ անցքերի գայլիկոնում երկաթբետոնե պատերի մեջ խարխաձողերի տեղադրման համար</w:t>
            </w:r>
          </w:p>
        </w:tc>
        <w:tc>
          <w:tcPr>
            <w:tcW w:w="832" w:type="dxa"/>
            <w:tcBorders>
              <w:top w:val="nil"/>
              <w:left w:val="nil"/>
              <w:bottom w:val="single" w:sz="4" w:space="0" w:color="auto"/>
              <w:right w:val="single" w:sz="4" w:space="0" w:color="auto"/>
            </w:tcBorders>
            <w:shd w:val="clear" w:color="auto" w:fill="auto"/>
            <w:vAlign w:val="center"/>
            <w:hideMark/>
          </w:tcPr>
          <w:p w14:paraId="260EEB9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հատ</w:t>
            </w:r>
          </w:p>
        </w:tc>
        <w:tc>
          <w:tcPr>
            <w:tcW w:w="1100" w:type="dxa"/>
            <w:tcBorders>
              <w:top w:val="nil"/>
              <w:left w:val="nil"/>
              <w:bottom w:val="single" w:sz="4" w:space="0" w:color="auto"/>
              <w:right w:val="single" w:sz="4" w:space="0" w:color="auto"/>
            </w:tcBorders>
            <w:shd w:val="clear" w:color="auto" w:fill="auto"/>
            <w:vAlign w:val="center"/>
            <w:hideMark/>
          </w:tcPr>
          <w:p w14:paraId="256FEC2C"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51C42D4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1.727</w:t>
            </w:r>
          </w:p>
        </w:tc>
        <w:tc>
          <w:tcPr>
            <w:tcW w:w="1046" w:type="dxa"/>
            <w:tcBorders>
              <w:top w:val="nil"/>
              <w:left w:val="nil"/>
              <w:bottom w:val="single" w:sz="4" w:space="0" w:color="auto"/>
              <w:right w:val="single" w:sz="4" w:space="0" w:color="auto"/>
            </w:tcBorders>
            <w:shd w:val="clear" w:color="auto" w:fill="auto"/>
            <w:vAlign w:val="center"/>
            <w:hideMark/>
          </w:tcPr>
          <w:p w14:paraId="6E0AAA3A"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17.27</w:t>
            </w:r>
          </w:p>
        </w:tc>
      </w:tr>
      <w:tr w:rsidR="00403257" w:rsidRPr="00F87E01" w14:paraId="00F15FB0" w14:textId="77777777" w:rsidTr="00403257">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D6D791F"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1.78</w:t>
            </w:r>
          </w:p>
        </w:tc>
        <w:tc>
          <w:tcPr>
            <w:tcW w:w="1475" w:type="dxa"/>
            <w:tcBorders>
              <w:top w:val="nil"/>
              <w:left w:val="nil"/>
              <w:bottom w:val="single" w:sz="4" w:space="0" w:color="auto"/>
              <w:right w:val="single" w:sz="4" w:space="0" w:color="auto"/>
            </w:tcBorders>
            <w:shd w:val="clear" w:color="auto" w:fill="auto"/>
            <w:vAlign w:val="center"/>
            <w:hideMark/>
          </w:tcPr>
          <w:p w14:paraId="3BCC54C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28DD512D"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Խարսխաձողեր Փ20մմ,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D8000FD"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42B2DB5A"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0.015</w:t>
            </w:r>
          </w:p>
        </w:tc>
        <w:tc>
          <w:tcPr>
            <w:tcW w:w="1244" w:type="dxa"/>
            <w:tcBorders>
              <w:top w:val="nil"/>
              <w:left w:val="nil"/>
              <w:bottom w:val="single" w:sz="4" w:space="0" w:color="auto"/>
              <w:right w:val="single" w:sz="4" w:space="0" w:color="auto"/>
            </w:tcBorders>
            <w:shd w:val="clear" w:color="auto" w:fill="auto"/>
            <w:noWrap/>
            <w:vAlign w:val="center"/>
            <w:hideMark/>
          </w:tcPr>
          <w:p w14:paraId="6295E5A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632.654</w:t>
            </w:r>
          </w:p>
        </w:tc>
        <w:tc>
          <w:tcPr>
            <w:tcW w:w="1046" w:type="dxa"/>
            <w:tcBorders>
              <w:top w:val="nil"/>
              <w:left w:val="nil"/>
              <w:bottom w:val="single" w:sz="4" w:space="0" w:color="auto"/>
              <w:right w:val="single" w:sz="4" w:space="0" w:color="auto"/>
            </w:tcBorders>
            <w:shd w:val="clear" w:color="auto" w:fill="auto"/>
            <w:vAlign w:val="center"/>
            <w:hideMark/>
          </w:tcPr>
          <w:p w14:paraId="2B994A2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9.49</w:t>
            </w:r>
          </w:p>
        </w:tc>
      </w:tr>
      <w:tr w:rsidR="00403257" w:rsidRPr="00F87E01" w14:paraId="6E1BA94E" w14:textId="77777777" w:rsidTr="00403257">
        <w:trPr>
          <w:trHeight w:val="111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6F08149"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1.79</w:t>
            </w:r>
          </w:p>
        </w:tc>
        <w:tc>
          <w:tcPr>
            <w:tcW w:w="1475" w:type="dxa"/>
            <w:tcBorders>
              <w:top w:val="nil"/>
              <w:left w:val="nil"/>
              <w:bottom w:val="single" w:sz="4" w:space="0" w:color="auto"/>
              <w:right w:val="single" w:sz="4" w:space="0" w:color="auto"/>
            </w:tcBorders>
            <w:shd w:val="clear" w:color="auto" w:fill="auto"/>
            <w:vAlign w:val="center"/>
            <w:hideMark/>
          </w:tcPr>
          <w:p w14:paraId="139C96A7"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15-613</w:t>
            </w:r>
          </w:p>
        </w:tc>
        <w:tc>
          <w:tcPr>
            <w:tcW w:w="3719" w:type="dxa"/>
            <w:tcBorders>
              <w:top w:val="nil"/>
              <w:left w:val="nil"/>
              <w:bottom w:val="single" w:sz="4" w:space="0" w:color="auto"/>
              <w:right w:val="single" w:sz="4" w:space="0" w:color="auto"/>
            </w:tcBorders>
            <w:shd w:val="clear" w:color="auto" w:fill="auto"/>
            <w:vAlign w:val="center"/>
            <w:hideMark/>
          </w:tcPr>
          <w:p w14:paraId="794C4E6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7F686EB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w:t>
            </w:r>
            <w:r w:rsidRPr="00F87E01">
              <w:rPr>
                <w:rFonts w:ascii="GHEA Grapalat" w:hAnsi="GHEA Grapalat" w:cs="Arial"/>
                <w:sz w:val="16"/>
                <w:szCs w:val="16"/>
                <w:vertAlign w:val="superscript"/>
              </w:rPr>
              <w:t>2</w:t>
            </w:r>
          </w:p>
        </w:tc>
        <w:tc>
          <w:tcPr>
            <w:tcW w:w="1100" w:type="dxa"/>
            <w:tcBorders>
              <w:top w:val="nil"/>
              <w:left w:val="nil"/>
              <w:bottom w:val="single" w:sz="4" w:space="0" w:color="auto"/>
              <w:right w:val="single" w:sz="4" w:space="0" w:color="auto"/>
            </w:tcBorders>
            <w:shd w:val="clear" w:color="auto" w:fill="auto"/>
            <w:vAlign w:val="center"/>
            <w:hideMark/>
          </w:tcPr>
          <w:p w14:paraId="646BCC86"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15</w:t>
            </w:r>
          </w:p>
        </w:tc>
        <w:tc>
          <w:tcPr>
            <w:tcW w:w="1244" w:type="dxa"/>
            <w:tcBorders>
              <w:top w:val="nil"/>
              <w:left w:val="nil"/>
              <w:bottom w:val="single" w:sz="4" w:space="0" w:color="auto"/>
              <w:right w:val="single" w:sz="4" w:space="0" w:color="auto"/>
            </w:tcBorders>
            <w:shd w:val="clear" w:color="auto" w:fill="auto"/>
            <w:noWrap/>
            <w:vAlign w:val="center"/>
            <w:hideMark/>
          </w:tcPr>
          <w:p w14:paraId="1692287E"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0.966</w:t>
            </w:r>
          </w:p>
        </w:tc>
        <w:tc>
          <w:tcPr>
            <w:tcW w:w="1046" w:type="dxa"/>
            <w:tcBorders>
              <w:top w:val="nil"/>
              <w:left w:val="nil"/>
              <w:bottom w:val="single" w:sz="4" w:space="0" w:color="auto"/>
              <w:right w:val="single" w:sz="4" w:space="0" w:color="auto"/>
            </w:tcBorders>
            <w:shd w:val="clear" w:color="auto" w:fill="auto"/>
            <w:vAlign w:val="center"/>
            <w:hideMark/>
          </w:tcPr>
          <w:p w14:paraId="00282E4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14.49</w:t>
            </w:r>
          </w:p>
        </w:tc>
      </w:tr>
      <w:tr w:rsidR="00403257" w:rsidRPr="00F87E01" w14:paraId="7AB15D0C" w14:textId="77777777" w:rsidTr="00403257">
        <w:trPr>
          <w:trHeight w:val="11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63AFA4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1.80</w:t>
            </w:r>
          </w:p>
        </w:tc>
        <w:tc>
          <w:tcPr>
            <w:tcW w:w="1475" w:type="dxa"/>
            <w:tcBorders>
              <w:top w:val="nil"/>
              <w:left w:val="nil"/>
              <w:bottom w:val="single" w:sz="4" w:space="0" w:color="auto"/>
              <w:right w:val="single" w:sz="4" w:space="0" w:color="auto"/>
            </w:tcBorders>
            <w:shd w:val="clear" w:color="auto" w:fill="auto"/>
            <w:vAlign w:val="center"/>
            <w:hideMark/>
          </w:tcPr>
          <w:p w14:paraId="0F9FCFF5"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26-16</w:t>
            </w:r>
          </w:p>
        </w:tc>
        <w:tc>
          <w:tcPr>
            <w:tcW w:w="3719" w:type="dxa"/>
            <w:tcBorders>
              <w:top w:val="nil"/>
              <w:left w:val="nil"/>
              <w:bottom w:val="single" w:sz="4" w:space="0" w:color="auto"/>
              <w:right w:val="single" w:sz="4" w:space="0" w:color="auto"/>
            </w:tcBorders>
            <w:shd w:val="clear" w:color="auto" w:fill="auto"/>
            <w:vAlign w:val="center"/>
            <w:hideMark/>
          </w:tcPr>
          <w:p w14:paraId="00F9A7E6"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 xml:space="preserve">Բաց խողովակների ջերմամեկուսացում հանքաբամբակով 5սմ շերտով, ներառյալ հանքաբամբակի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4AAD76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մ3</w:t>
            </w:r>
          </w:p>
        </w:tc>
        <w:tc>
          <w:tcPr>
            <w:tcW w:w="1100" w:type="dxa"/>
            <w:tcBorders>
              <w:top w:val="nil"/>
              <w:left w:val="nil"/>
              <w:bottom w:val="single" w:sz="4" w:space="0" w:color="auto"/>
              <w:right w:val="single" w:sz="4" w:space="0" w:color="auto"/>
            </w:tcBorders>
            <w:shd w:val="clear" w:color="auto" w:fill="auto"/>
            <w:vAlign w:val="center"/>
            <w:hideMark/>
          </w:tcPr>
          <w:p w14:paraId="2915804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0.900</w:t>
            </w:r>
          </w:p>
        </w:tc>
        <w:tc>
          <w:tcPr>
            <w:tcW w:w="1244" w:type="dxa"/>
            <w:tcBorders>
              <w:top w:val="nil"/>
              <w:left w:val="nil"/>
              <w:bottom w:val="single" w:sz="4" w:space="0" w:color="auto"/>
              <w:right w:val="single" w:sz="4" w:space="0" w:color="auto"/>
            </w:tcBorders>
            <w:shd w:val="clear" w:color="auto" w:fill="auto"/>
            <w:noWrap/>
            <w:vAlign w:val="center"/>
            <w:hideMark/>
          </w:tcPr>
          <w:p w14:paraId="38E5FEA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21.470</w:t>
            </w:r>
          </w:p>
        </w:tc>
        <w:tc>
          <w:tcPr>
            <w:tcW w:w="1046" w:type="dxa"/>
            <w:tcBorders>
              <w:top w:val="nil"/>
              <w:left w:val="nil"/>
              <w:bottom w:val="single" w:sz="4" w:space="0" w:color="auto"/>
              <w:right w:val="single" w:sz="4" w:space="0" w:color="auto"/>
            </w:tcBorders>
            <w:shd w:val="clear" w:color="auto" w:fill="auto"/>
            <w:vAlign w:val="center"/>
            <w:hideMark/>
          </w:tcPr>
          <w:p w14:paraId="6A685B8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19.32</w:t>
            </w:r>
          </w:p>
        </w:tc>
      </w:tr>
      <w:tr w:rsidR="00403257" w:rsidRPr="00F87E01" w14:paraId="5F9E553D" w14:textId="77777777" w:rsidTr="00403257">
        <w:trPr>
          <w:trHeight w:val="529"/>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14B8382"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1.81</w:t>
            </w:r>
          </w:p>
        </w:tc>
        <w:tc>
          <w:tcPr>
            <w:tcW w:w="1475" w:type="dxa"/>
            <w:tcBorders>
              <w:top w:val="nil"/>
              <w:left w:val="nil"/>
              <w:bottom w:val="single" w:sz="4" w:space="0" w:color="auto"/>
              <w:right w:val="single" w:sz="4" w:space="0" w:color="auto"/>
            </w:tcBorders>
            <w:shd w:val="clear" w:color="auto" w:fill="auto"/>
            <w:vAlign w:val="center"/>
            <w:hideMark/>
          </w:tcPr>
          <w:p w14:paraId="4900C64D"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3DC45B0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Փայլաթիթեղով իզոգամ,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0E505CB"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մ2</w:t>
            </w:r>
          </w:p>
        </w:tc>
        <w:tc>
          <w:tcPr>
            <w:tcW w:w="1100" w:type="dxa"/>
            <w:tcBorders>
              <w:top w:val="nil"/>
              <w:left w:val="nil"/>
              <w:bottom w:val="single" w:sz="4" w:space="0" w:color="auto"/>
              <w:right w:val="single" w:sz="4" w:space="0" w:color="auto"/>
            </w:tcBorders>
            <w:shd w:val="clear" w:color="auto" w:fill="auto"/>
            <w:vAlign w:val="center"/>
            <w:hideMark/>
          </w:tcPr>
          <w:p w14:paraId="5D1C05F3"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20.00</w:t>
            </w:r>
          </w:p>
        </w:tc>
        <w:tc>
          <w:tcPr>
            <w:tcW w:w="1244" w:type="dxa"/>
            <w:tcBorders>
              <w:top w:val="nil"/>
              <w:left w:val="nil"/>
              <w:bottom w:val="single" w:sz="4" w:space="0" w:color="auto"/>
              <w:right w:val="single" w:sz="4" w:space="0" w:color="auto"/>
            </w:tcBorders>
            <w:shd w:val="clear" w:color="auto" w:fill="auto"/>
            <w:noWrap/>
            <w:vAlign w:val="center"/>
            <w:hideMark/>
          </w:tcPr>
          <w:p w14:paraId="171D26E1"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1.787</w:t>
            </w:r>
          </w:p>
        </w:tc>
        <w:tc>
          <w:tcPr>
            <w:tcW w:w="1046" w:type="dxa"/>
            <w:tcBorders>
              <w:top w:val="nil"/>
              <w:left w:val="nil"/>
              <w:bottom w:val="single" w:sz="4" w:space="0" w:color="auto"/>
              <w:right w:val="single" w:sz="4" w:space="0" w:color="auto"/>
            </w:tcBorders>
            <w:shd w:val="clear" w:color="auto" w:fill="auto"/>
            <w:vAlign w:val="center"/>
            <w:hideMark/>
          </w:tcPr>
          <w:p w14:paraId="546932E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35.74</w:t>
            </w:r>
          </w:p>
        </w:tc>
      </w:tr>
      <w:tr w:rsidR="00403257" w:rsidRPr="00F87E01" w14:paraId="27E60EA7" w14:textId="77777777" w:rsidTr="00403257">
        <w:trPr>
          <w:trHeight w:val="62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83900A4"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1.82</w:t>
            </w:r>
          </w:p>
        </w:tc>
        <w:tc>
          <w:tcPr>
            <w:tcW w:w="1475" w:type="dxa"/>
            <w:tcBorders>
              <w:top w:val="nil"/>
              <w:left w:val="nil"/>
              <w:bottom w:val="single" w:sz="4" w:space="0" w:color="auto"/>
              <w:right w:val="single" w:sz="4" w:space="0" w:color="auto"/>
            </w:tcBorders>
            <w:shd w:val="clear" w:color="auto" w:fill="auto"/>
            <w:vAlign w:val="center"/>
            <w:hideMark/>
          </w:tcPr>
          <w:p w14:paraId="1DDA7A9B"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ինֆորմ</w:t>
            </w:r>
          </w:p>
        </w:tc>
        <w:tc>
          <w:tcPr>
            <w:tcW w:w="3719" w:type="dxa"/>
            <w:tcBorders>
              <w:top w:val="nil"/>
              <w:left w:val="nil"/>
              <w:bottom w:val="single" w:sz="4" w:space="0" w:color="auto"/>
              <w:right w:val="single" w:sz="4" w:space="0" w:color="auto"/>
            </w:tcBorders>
            <w:shd w:val="clear" w:color="auto" w:fill="auto"/>
            <w:vAlign w:val="center"/>
            <w:hideMark/>
          </w:tcPr>
          <w:p w14:paraId="619E5CC8"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Կապի մետաղալար 2մմ,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35A41A5"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տ</w:t>
            </w:r>
          </w:p>
        </w:tc>
        <w:tc>
          <w:tcPr>
            <w:tcW w:w="1100" w:type="dxa"/>
            <w:tcBorders>
              <w:top w:val="nil"/>
              <w:left w:val="nil"/>
              <w:bottom w:val="single" w:sz="4" w:space="0" w:color="auto"/>
              <w:right w:val="single" w:sz="4" w:space="0" w:color="auto"/>
            </w:tcBorders>
            <w:shd w:val="clear" w:color="auto" w:fill="auto"/>
            <w:vAlign w:val="center"/>
            <w:hideMark/>
          </w:tcPr>
          <w:p w14:paraId="08951A61" w14:textId="77777777" w:rsidR="00403257" w:rsidRPr="00F87E01" w:rsidRDefault="00403257" w:rsidP="00F87E01">
            <w:pPr>
              <w:jc w:val="center"/>
              <w:rPr>
                <w:rFonts w:ascii="GHEA Grapalat" w:hAnsi="GHEA Grapalat" w:cs="Arial"/>
                <w:sz w:val="16"/>
                <w:szCs w:val="16"/>
              </w:rPr>
            </w:pPr>
            <w:r w:rsidRPr="00F87E01">
              <w:rPr>
                <w:rFonts w:ascii="GHEA Grapalat" w:hAnsi="GHEA Grapalat" w:cs="Arial"/>
                <w:sz w:val="16"/>
                <w:szCs w:val="16"/>
              </w:rPr>
              <w:t>0.0013</w:t>
            </w:r>
          </w:p>
        </w:tc>
        <w:tc>
          <w:tcPr>
            <w:tcW w:w="1244" w:type="dxa"/>
            <w:tcBorders>
              <w:top w:val="nil"/>
              <w:left w:val="nil"/>
              <w:bottom w:val="single" w:sz="4" w:space="0" w:color="auto"/>
              <w:right w:val="single" w:sz="4" w:space="0" w:color="auto"/>
            </w:tcBorders>
            <w:shd w:val="clear" w:color="auto" w:fill="auto"/>
            <w:noWrap/>
            <w:vAlign w:val="center"/>
            <w:hideMark/>
          </w:tcPr>
          <w:p w14:paraId="5B21C0FF"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707.260</w:t>
            </w:r>
          </w:p>
        </w:tc>
        <w:tc>
          <w:tcPr>
            <w:tcW w:w="1046" w:type="dxa"/>
            <w:tcBorders>
              <w:top w:val="nil"/>
              <w:left w:val="nil"/>
              <w:bottom w:val="single" w:sz="4" w:space="0" w:color="auto"/>
              <w:right w:val="single" w:sz="4" w:space="0" w:color="auto"/>
            </w:tcBorders>
            <w:shd w:val="clear" w:color="auto" w:fill="auto"/>
            <w:vAlign w:val="center"/>
            <w:hideMark/>
          </w:tcPr>
          <w:p w14:paraId="38F5D499"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0.92</w:t>
            </w:r>
          </w:p>
        </w:tc>
      </w:tr>
      <w:tr w:rsidR="00403257" w:rsidRPr="00F87E01" w14:paraId="242DEBA3" w14:textId="77777777" w:rsidTr="00403257">
        <w:trPr>
          <w:trHeight w:val="443"/>
        </w:trPr>
        <w:tc>
          <w:tcPr>
            <w:tcW w:w="760" w:type="dxa"/>
            <w:tcBorders>
              <w:top w:val="nil"/>
              <w:left w:val="single" w:sz="4" w:space="0" w:color="auto"/>
              <w:bottom w:val="single" w:sz="4" w:space="0" w:color="auto"/>
              <w:right w:val="single" w:sz="4" w:space="0" w:color="auto"/>
            </w:tcBorders>
            <w:shd w:val="clear" w:color="000000" w:fill="9BBB59"/>
            <w:vAlign w:val="center"/>
            <w:hideMark/>
          </w:tcPr>
          <w:p w14:paraId="3FCCD923"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000000" w:fill="9BBB59"/>
            <w:vAlign w:val="center"/>
            <w:hideMark/>
          </w:tcPr>
          <w:p w14:paraId="30B2DD98" w14:textId="77777777" w:rsidR="00403257" w:rsidRPr="00F87E01" w:rsidRDefault="00403257" w:rsidP="00F87E01">
            <w:pP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000000" w:fill="9BBB59"/>
            <w:vAlign w:val="center"/>
            <w:hideMark/>
          </w:tcPr>
          <w:p w14:paraId="58EBEDCE"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Ընդամենը ըստ օժանդակ աշխատանքների</w:t>
            </w:r>
          </w:p>
        </w:tc>
        <w:tc>
          <w:tcPr>
            <w:tcW w:w="832" w:type="dxa"/>
            <w:tcBorders>
              <w:top w:val="nil"/>
              <w:left w:val="nil"/>
              <w:bottom w:val="single" w:sz="4" w:space="0" w:color="auto"/>
              <w:right w:val="single" w:sz="4" w:space="0" w:color="auto"/>
            </w:tcBorders>
            <w:shd w:val="clear" w:color="000000" w:fill="9BBB59"/>
            <w:vAlign w:val="center"/>
            <w:hideMark/>
          </w:tcPr>
          <w:p w14:paraId="6E0ECCA7"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000000" w:fill="9BBB59"/>
            <w:vAlign w:val="center"/>
            <w:hideMark/>
          </w:tcPr>
          <w:p w14:paraId="48CE142F"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000000" w:fill="9BBB59"/>
            <w:noWrap/>
            <w:vAlign w:val="center"/>
            <w:hideMark/>
          </w:tcPr>
          <w:p w14:paraId="24E9301C"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000000" w:fill="9BBB59"/>
            <w:vAlign w:val="center"/>
            <w:hideMark/>
          </w:tcPr>
          <w:p w14:paraId="20E75E44"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289.96</w:t>
            </w:r>
          </w:p>
        </w:tc>
      </w:tr>
      <w:tr w:rsidR="00403257" w:rsidRPr="00F87E01" w14:paraId="5FDF6DD4" w14:textId="77777777" w:rsidTr="00403257">
        <w:trPr>
          <w:trHeight w:val="443"/>
        </w:trPr>
        <w:tc>
          <w:tcPr>
            <w:tcW w:w="760" w:type="dxa"/>
            <w:tcBorders>
              <w:top w:val="nil"/>
              <w:left w:val="single" w:sz="4" w:space="0" w:color="auto"/>
              <w:bottom w:val="single" w:sz="4" w:space="0" w:color="auto"/>
              <w:right w:val="single" w:sz="4" w:space="0" w:color="auto"/>
            </w:tcBorders>
            <w:shd w:val="clear" w:color="000000" w:fill="C4D79B"/>
            <w:vAlign w:val="center"/>
            <w:hideMark/>
          </w:tcPr>
          <w:p w14:paraId="10B59F2A"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000000" w:fill="C4D79B"/>
            <w:vAlign w:val="center"/>
            <w:hideMark/>
          </w:tcPr>
          <w:p w14:paraId="22A7C4A8"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000000" w:fill="C4D79B"/>
            <w:vAlign w:val="center"/>
            <w:hideMark/>
          </w:tcPr>
          <w:p w14:paraId="193035ED"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Ընդամենը ըստ 1  բաժնի</w:t>
            </w:r>
          </w:p>
        </w:tc>
        <w:tc>
          <w:tcPr>
            <w:tcW w:w="832" w:type="dxa"/>
            <w:tcBorders>
              <w:top w:val="nil"/>
              <w:left w:val="nil"/>
              <w:bottom w:val="single" w:sz="4" w:space="0" w:color="auto"/>
              <w:right w:val="single" w:sz="4" w:space="0" w:color="auto"/>
            </w:tcBorders>
            <w:shd w:val="clear" w:color="000000" w:fill="C4D79B"/>
            <w:vAlign w:val="center"/>
            <w:hideMark/>
          </w:tcPr>
          <w:p w14:paraId="69919738"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100" w:type="dxa"/>
            <w:tcBorders>
              <w:top w:val="nil"/>
              <w:left w:val="nil"/>
              <w:bottom w:val="single" w:sz="4" w:space="0" w:color="auto"/>
              <w:right w:val="single" w:sz="4" w:space="0" w:color="auto"/>
            </w:tcBorders>
            <w:shd w:val="clear" w:color="000000" w:fill="C4D79B"/>
            <w:vAlign w:val="center"/>
            <w:hideMark/>
          </w:tcPr>
          <w:p w14:paraId="11631C2F"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244" w:type="dxa"/>
            <w:tcBorders>
              <w:top w:val="nil"/>
              <w:left w:val="nil"/>
              <w:bottom w:val="single" w:sz="4" w:space="0" w:color="auto"/>
              <w:right w:val="single" w:sz="4" w:space="0" w:color="auto"/>
            </w:tcBorders>
            <w:shd w:val="clear" w:color="000000" w:fill="C4D79B"/>
            <w:noWrap/>
            <w:vAlign w:val="center"/>
            <w:hideMark/>
          </w:tcPr>
          <w:p w14:paraId="223CEC93"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000000" w:fill="C4D79B"/>
            <w:vAlign w:val="center"/>
            <w:hideMark/>
          </w:tcPr>
          <w:p w14:paraId="164C916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124898.91</w:t>
            </w:r>
          </w:p>
        </w:tc>
      </w:tr>
      <w:tr w:rsidR="00403257" w:rsidRPr="00F87E01" w14:paraId="56C19742" w14:textId="77777777" w:rsidTr="00403257">
        <w:trPr>
          <w:trHeight w:val="57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9853DC7"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279FB404"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34C9C430"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ԱԱՀ 20%</w:t>
            </w:r>
          </w:p>
        </w:tc>
        <w:tc>
          <w:tcPr>
            <w:tcW w:w="832" w:type="dxa"/>
            <w:tcBorders>
              <w:top w:val="nil"/>
              <w:left w:val="nil"/>
              <w:bottom w:val="single" w:sz="4" w:space="0" w:color="auto"/>
              <w:right w:val="single" w:sz="4" w:space="0" w:color="auto"/>
            </w:tcBorders>
            <w:shd w:val="clear" w:color="auto" w:fill="auto"/>
            <w:vAlign w:val="center"/>
            <w:hideMark/>
          </w:tcPr>
          <w:p w14:paraId="3B782AE6"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0C127BA5"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244" w:type="dxa"/>
            <w:tcBorders>
              <w:top w:val="nil"/>
              <w:left w:val="nil"/>
              <w:bottom w:val="single" w:sz="4" w:space="0" w:color="auto"/>
              <w:right w:val="single" w:sz="4" w:space="0" w:color="auto"/>
            </w:tcBorders>
            <w:shd w:val="clear" w:color="auto" w:fill="auto"/>
            <w:vAlign w:val="center"/>
            <w:hideMark/>
          </w:tcPr>
          <w:p w14:paraId="3C1E245C"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6B65B8D5"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24979.78</w:t>
            </w:r>
          </w:p>
        </w:tc>
      </w:tr>
      <w:tr w:rsidR="00403257" w:rsidRPr="00F87E01" w14:paraId="16F2D140" w14:textId="77777777" w:rsidTr="00403257">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49C09"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0672F60A"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03559F46"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Ընդամենը` ԱԱՀ-ով</w:t>
            </w:r>
          </w:p>
        </w:tc>
        <w:tc>
          <w:tcPr>
            <w:tcW w:w="832" w:type="dxa"/>
            <w:tcBorders>
              <w:top w:val="nil"/>
              <w:left w:val="nil"/>
              <w:bottom w:val="single" w:sz="4" w:space="0" w:color="auto"/>
              <w:right w:val="single" w:sz="4" w:space="0" w:color="auto"/>
            </w:tcBorders>
            <w:shd w:val="clear" w:color="auto" w:fill="auto"/>
            <w:vAlign w:val="center"/>
            <w:hideMark/>
          </w:tcPr>
          <w:p w14:paraId="06CBF868"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5A055531"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244" w:type="dxa"/>
            <w:tcBorders>
              <w:top w:val="nil"/>
              <w:left w:val="nil"/>
              <w:bottom w:val="single" w:sz="4" w:space="0" w:color="auto"/>
              <w:right w:val="single" w:sz="4" w:space="0" w:color="auto"/>
            </w:tcBorders>
            <w:shd w:val="clear" w:color="auto" w:fill="auto"/>
            <w:vAlign w:val="center"/>
            <w:hideMark/>
          </w:tcPr>
          <w:p w14:paraId="19A22779"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7CD10B4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149878.69</w:t>
            </w:r>
          </w:p>
        </w:tc>
      </w:tr>
      <w:tr w:rsidR="00403257" w:rsidRPr="00F87E01" w14:paraId="1826F4F7" w14:textId="77777777" w:rsidTr="00403257">
        <w:trPr>
          <w:trHeight w:val="273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C52431D"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7AE59895"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551B7F71"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Չնախատեսված ծախսերի մնացած 50% -ի գումարը Պատվիրատուի կողմից Կապալառուին տրամադրվող պահուստային միջոցները ենթակա են վճարման` վերջինիս կողմից հիմնավորող փաստաթղթերի (կատարողական ակտերի, հեղինակային և</w:t>
            </w:r>
            <w:r w:rsidRPr="00F87E01">
              <w:rPr>
                <w:rFonts w:ascii="GHEA Grapalat" w:hAnsi="GHEA Grapalat" w:cs="Arial"/>
                <w:sz w:val="16"/>
                <w:szCs w:val="16"/>
              </w:rPr>
              <w:br/>
              <w:t xml:space="preserve"> տեխնիկական հսկողություն իրականացնող անձերի եզրակացությունների առկայության) ներկայացման դեպքում:</w:t>
            </w:r>
          </w:p>
        </w:tc>
        <w:tc>
          <w:tcPr>
            <w:tcW w:w="832" w:type="dxa"/>
            <w:tcBorders>
              <w:top w:val="nil"/>
              <w:left w:val="nil"/>
              <w:bottom w:val="single" w:sz="4" w:space="0" w:color="auto"/>
              <w:right w:val="single" w:sz="4" w:space="0" w:color="auto"/>
            </w:tcBorders>
            <w:shd w:val="clear" w:color="auto" w:fill="auto"/>
            <w:vAlign w:val="center"/>
            <w:hideMark/>
          </w:tcPr>
          <w:p w14:paraId="1AF500DF"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442F374A"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244" w:type="dxa"/>
            <w:tcBorders>
              <w:top w:val="nil"/>
              <w:left w:val="nil"/>
              <w:bottom w:val="single" w:sz="4" w:space="0" w:color="auto"/>
              <w:right w:val="single" w:sz="4" w:space="0" w:color="auto"/>
            </w:tcBorders>
            <w:shd w:val="clear" w:color="auto" w:fill="auto"/>
            <w:vAlign w:val="center"/>
            <w:hideMark/>
          </w:tcPr>
          <w:p w14:paraId="6268E846"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6DA3AFD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1845.80</w:t>
            </w:r>
          </w:p>
        </w:tc>
      </w:tr>
      <w:tr w:rsidR="00403257" w:rsidRPr="00F87E01" w14:paraId="4E1AE6EA" w14:textId="77777777" w:rsidTr="00403257">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9905CA2"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223E6F78"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50472669" w14:textId="77777777" w:rsidR="00403257" w:rsidRPr="00F87E01" w:rsidRDefault="00403257" w:rsidP="00F87E01">
            <w:pPr>
              <w:rPr>
                <w:rFonts w:ascii="GHEA Grapalat" w:hAnsi="GHEA Grapalat" w:cs="Arial"/>
                <w:sz w:val="16"/>
                <w:szCs w:val="16"/>
              </w:rPr>
            </w:pPr>
            <w:r w:rsidRPr="00F87E01">
              <w:rPr>
                <w:rFonts w:ascii="GHEA Grapalat" w:hAnsi="GHEA Grapalat" w:cs="Arial"/>
                <w:sz w:val="16"/>
                <w:szCs w:val="16"/>
              </w:rPr>
              <w:t>ԱԱՀ 20%</w:t>
            </w:r>
          </w:p>
        </w:tc>
        <w:tc>
          <w:tcPr>
            <w:tcW w:w="832" w:type="dxa"/>
            <w:tcBorders>
              <w:top w:val="nil"/>
              <w:left w:val="nil"/>
              <w:bottom w:val="single" w:sz="4" w:space="0" w:color="auto"/>
              <w:right w:val="single" w:sz="4" w:space="0" w:color="auto"/>
            </w:tcBorders>
            <w:shd w:val="clear" w:color="auto" w:fill="auto"/>
            <w:vAlign w:val="center"/>
            <w:hideMark/>
          </w:tcPr>
          <w:p w14:paraId="54995F7D"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1AF113FB"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244" w:type="dxa"/>
            <w:tcBorders>
              <w:top w:val="nil"/>
              <w:left w:val="nil"/>
              <w:bottom w:val="single" w:sz="4" w:space="0" w:color="auto"/>
              <w:right w:val="single" w:sz="4" w:space="0" w:color="auto"/>
            </w:tcBorders>
            <w:shd w:val="clear" w:color="auto" w:fill="auto"/>
            <w:vAlign w:val="center"/>
            <w:hideMark/>
          </w:tcPr>
          <w:p w14:paraId="2D98484B"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461A435B"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369.16</w:t>
            </w:r>
          </w:p>
        </w:tc>
      </w:tr>
      <w:tr w:rsidR="00403257" w:rsidRPr="00F87E01" w14:paraId="72C98941" w14:textId="77777777" w:rsidTr="00403257">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91982BC"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62B95D6E"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7C423DF7"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Ընդամենը` ԱԱՀ-ով</w:t>
            </w:r>
          </w:p>
        </w:tc>
        <w:tc>
          <w:tcPr>
            <w:tcW w:w="832" w:type="dxa"/>
            <w:tcBorders>
              <w:top w:val="nil"/>
              <w:left w:val="nil"/>
              <w:bottom w:val="single" w:sz="4" w:space="0" w:color="auto"/>
              <w:right w:val="single" w:sz="4" w:space="0" w:color="auto"/>
            </w:tcBorders>
            <w:shd w:val="clear" w:color="auto" w:fill="auto"/>
            <w:vAlign w:val="center"/>
            <w:hideMark/>
          </w:tcPr>
          <w:p w14:paraId="14503A59"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64DB277F"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244" w:type="dxa"/>
            <w:tcBorders>
              <w:top w:val="nil"/>
              <w:left w:val="nil"/>
              <w:bottom w:val="single" w:sz="4" w:space="0" w:color="auto"/>
              <w:right w:val="single" w:sz="4" w:space="0" w:color="auto"/>
            </w:tcBorders>
            <w:shd w:val="clear" w:color="auto" w:fill="auto"/>
            <w:vAlign w:val="center"/>
            <w:hideMark/>
          </w:tcPr>
          <w:p w14:paraId="468711B2"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46BEBC58"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2214.96</w:t>
            </w:r>
          </w:p>
        </w:tc>
      </w:tr>
      <w:tr w:rsidR="00403257" w:rsidRPr="00F87E01" w14:paraId="1FE42318" w14:textId="77777777" w:rsidTr="00403257">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8A37D0C"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1475" w:type="dxa"/>
            <w:tcBorders>
              <w:top w:val="nil"/>
              <w:left w:val="nil"/>
              <w:bottom w:val="single" w:sz="4" w:space="0" w:color="auto"/>
              <w:right w:val="single" w:sz="4" w:space="0" w:color="auto"/>
            </w:tcBorders>
            <w:shd w:val="clear" w:color="auto" w:fill="auto"/>
            <w:vAlign w:val="center"/>
            <w:hideMark/>
          </w:tcPr>
          <w:p w14:paraId="730107B4" w14:textId="77777777" w:rsidR="00403257" w:rsidRPr="00F87E01" w:rsidRDefault="00403257" w:rsidP="00F87E01">
            <w:pPr>
              <w:jc w:val="center"/>
              <w:rPr>
                <w:rFonts w:ascii="GHEA Grapalat" w:hAnsi="GHEA Grapalat" w:cs="Arial"/>
                <w:sz w:val="16"/>
                <w:szCs w:val="16"/>
              </w:rPr>
            </w:pPr>
            <w:r w:rsidRPr="00F87E01">
              <w:rPr>
                <w:rFonts w:ascii="Calibri" w:hAnsi="Calibri" w:cs="Calibri"/>
                <w:sz w:val="16"/>
                <w:szCs w:val="16"/>
              </w:rPr>
              <w:t> </w:t>
            </w:r>
          </w:p>
        </w:tc>
        <w:tc>
          <w:tcPr>
            <w:tcW w:w="3719" w:type="dxa"/>
            <w:tcBorders>
              <w:top w:val="nil"/>
              <w:left w:val="nil"/>
              <w:bottom w:val="single" w:sz="4" w:space="0" w:color="auto"/>
              <w:right w:val="single" w:sz="4" w:space="0" w:color="auto"/>
            </w:tcBorders>
            <w:shd w:val="clear" w:color="auto" w:fill="auto"/>
            <w:vAlign w:val="center"/>
            <w:hideMark/>
          </w:tcPr>
          <w:p w14:paraId="09917623"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Ընդամենը</w:t>
            </w:r>
          </w:p>
        </w:tc>
        <w:tc>
          <w:tcPr>
            <w:tcW w:w="832" w:type="dxa"/>
            <w:tcBorders>
              <w:top w:val="nil"/>
              <w:left w:val="nil"/>
              <w:bottom w:val="single" w:sz="4" w:space="0" w:color="auto"/>
              <w:right w:val="single" w:sz="4" w:space="0" w:color="auto"/>
            </w:tcBorders>
            <w:shd w:val="clear" w:color="auto" w:fill="auto"/>
            <w:vAlign w:val="center"/>
            <w:hideMark/>
          </w:tcPr>
          <w:p w14:paraId="2C6DC600"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100" w:type="dxa"/>
            <w:tcBorders>
              <w:top w:val="nil"/>
              <w:left w:val="nil"/>
              <w:bottom w:val="single" w:sz="4" w:space="0" w:color="auto"/>
              <w:right w:val="single" w:sz="4" w:space="0" w:color="auto"/>
            </w:tcBorders>
            <w:shd w:val="clear" w:color="auto" w:fill="auto"/>
            <w:vAlign w:val="center"/>
            <w:hideMark/>
          </w:tcPr>
          <w:p w14:paraId="0A51CB11"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244" w:type="dxa"/>
            <w:tcBorders>
              <w:top w:val="nil"/>
              <w:left w:val="nil"/>
              <w:bottom w:val="single" w:sz="4" w:space="0" w:color="auto"/>
              <w:right w:val="single" w:sz="4" w:space="0" w:color="auto"/>
            </w:tcBorders>
            <w:shd w:val="clear" w:color="auto" w:fill="auto"/>
            <w:vAlign w:val="center"/>
            <w:hideMark/>
          </w:tcPr>
          <w:p w14:paraId="7EE7EF36" w14:textId="77777777" w:rsidR="00403257" w:rsidRPr="00F87E01" w:rsidRDefault="00403257" w:rsidP="00F87E01">
            <w:pPr>
              <w:jc w:val="center"/>
              <w:rPr>
                <w:rFonts w:ascii="GHEA Grapalat" w:hAnsi="GHEA Grapalat" w:cs="Arial"/>
                <w:b/>
                <w:bCs/>
                <w:sz w:val="16"/>
                <w:szCs w:val="16"/>
              </w:rPr>
            </w:pPr>
            <w:r w:rsidRPr="00F87E01">
              <w:rPr>
                <w:rFonts w:ascii="Calibri" w:hAnsi="Calibri" w:cs="Calibri"/>
                <w:b/>
                <w:bCs/>
                <w:sz w:val="16"/>
                <w:szCs w:val="16"/>
              </w:rPr>
              <w:t> </w:t>
            </w:r>
          </w:p>
        </w:tc>
        <w:tc>
          <w:tcPr>
            <w:tcW w:w="1046" w:type="dxa"/>
            <w:tcBorders>
              <w:top w:val="nil"/>
              <w:left w:val="nil"/>
              <w:bottom w:val="single" w:sz="4" w:space="0" w:color="auto"/>
              <w:right w:val="single" w:sz="4" w:space="0" w:color="auto"/>
            </w:tcBorders>
            <w:shd w:val="clear" w:color="auto" w:fill="auto"/>
            <w:vAlign w:val="center"/>
            <w:hideMark/>
          </w:tcPr>
          <w:p w14:paraId="22D0F8FC" w14:textId="77777777" w:rsidR="00403257" w:rsidRPr="00F87E01" w:rsidRDefault="00403257" w:rsidP="00F87E01">
            <w:pPr>
              <w:jc w:val="center"/>
              <w:rPr>
                <w:rFonts w:ascii="GHEA Grapalat" w:hAnsi="GHEA Grapalat" w:cs="Arial"/>
                <w:b/>
                <w:bCs/>
                <w:sz w:val="16"/>
                <w:szCs w:val="16"/>
              </w:rPr>
            </w:pPr>
            <w:r w:rsidRPr="00F87E01">
              <w:rPr>
                <w:rFonts w:ascii="GHEA Grapalat" w:hAnsi="GHEA Grapalat" w:cs="Arial"/>
                <w:b/>
                <w:bCs/>
                <w:sz w:val="16"/>
                <w:szCs w:val="16"/>
              </w:rPr>
              <w:t>152093.65</w:t>
            </w:r>
          </w:p>
        </w:tc>
      </w:tr>
      <w:tr w:rsidR="00403257" w:rsidRPr="00F87E01" w14:paraId="446BC593" w14:textId="77777777" w:rsidTr="00403257">
        <w:trPr>
          <w:trHeight w:val="300"/>
        </w:trPr>
        <w:tc>
          <w:tcPr>
            <w:tcW w:w="760" w:type="dxa"/>
            <w:tcBorders>
              <w:top w:val="nil"/>
              <w:left w:val="nil"/>
              <w:bottom w:val="nil"/>
              <w:right w:val="nil"/>
            </w:tcBorders>
            <w:shd w:val="clear" w:color="auto" w:fill="auto"/>
            <w:vAlign w:val="center"/>
            <w:hideMark/>
          </w:tcPr>
          <w:p w14:paraId="0E231807" w14:textId="77777777" w:rsidR="00403257" w:rsidRPr="00F87E01" w:rsidRDefault="00403257" w:rsidP="00F87E01">
            <w:pPr>
              <w:jc w:val="center"/>
              <w:rPr>
                <w:rFonts w:ascii="GHEA Grapalat" w:hAnsi="GHEA Grapalat" w:cs="Arial"/>
                <w:sz w:val="16"/>
                <w:szCs w:val="16"/>
              </w:rPr>
            </w:pPr>
          </w:p>
        </w:tc>
        <w:tc>
          <w:tcPr>
            <w:tcW w:w="1475" w:type="dxa"/>
            <w:tcBorders>
              <w:top w:val="nil"/>
              <w:left w:val="nil"/>
              <w:bottom w:val="nil"/>
              <w:right w:val="nil"/>
            </w:tcBorders>
            <w:shd w:val="clear" w:color="auto" w:fill="auto"/>
            <w:vAlign w:val="center"/>
            <w:hideMark/>
          </w:tcPr>
          <w:p w14:paraId="735D82E1" w14:textId="77777777" w:rsidR="00403257" w:rsidRPr="00F87E01" w:rsidRDefault="00403257" w:rsidP="00F87E01">
            <w:pPr>
              <w:jc w:val="center"/>
              <w:rPr>
                <w:rFonts w:ascii="GHEA Grapalat" w:hAnsi="GHEA Grapalat"/>
                <w:sz w:val="16"/>
                <w:szCs w:val="16"/>
              </w:rPr>
            </w:pPr>
          </w:p>
        </w:tc>
        <w:tc>
          <w:tcPr>
            <w:tcW w:w="3719" w:type="dxa"/>
            <w:tcBorders>
              <w:top w:val="nil"/>
              <w:left w:val="nil"/>
              <w:bottom w:val="nil"/>
              <w:right w:val="nil"/>
            </w:tcBorders>
            <w:shd w:val="clear" w:color="auto" w:fill="auto"/>
            <w:vAlign w:val="center"/>
            <w:hideMark/>
          </w:tcPr>
          <w:p w14:paraId="6572F6BC" w14:textId="77777777" w:rsidR="00403257" w:rsidRPr="00F87E01" w:rsidRDefault="00403257" w:rsidP="00F87E01">
            <w:pPr>
              <w:rPr>
                <w:rFonts w:ascii="GHEA Grapalat" w:hAnsi="GHEA Grapalat"/>
                <w:sz w:val="16"/>
                <w:szCs w:val="16"/>
              </w:rPr>
            </w:pPr>
          </w:p>
        </w:tc>
        <w:tc>
          <w:tcPr>
            <w:tcW w:w="832" w:type="dxa"/>
            <w:tcBorders>
              <w:top w:val="nil"/>
              <w:left w:val="nil"/>
              <w:bottom w:val="nil"/>
              <w:right w:val="nil"/>
            </w:tcBorders>
            <w:shd w:val="clear" w:color="auto" w:fill="auto"/>
            <w:vAlign w:val="center"/>
            <w:hideMark/>
          </w:tcPr>
          <w:p w14:paraId="06707406" w14:textId="77777777" w:rsidR="00403257" w:rsidRPr="00F87E01" w:rsidRDefault="00403257" w:rsidP="00F87E01">
            <w:pPr>
              <w:rPr>
                <w:rFonts w:ascii="GHEA Grapalat" w:hAnsi="GHEA Grapalat"/>
                <w:sz w:val="16"/>
                <w:szCs w:val="16"/>
              </w:rPr>
            </w:pPr>
          </w:p>
        </w:tc>
        <w:tc>
          <w:tcPr>
            <w:tcW w:w="1100" w:type="dxa"/>
            <w:tcBorders>
              <w:top w:val="nil"/>
              <w:left w:val="nil"/>
              <w:bottom w:val="nil"/>
              <w:right w:val="nil"/>
            </w:tcBorders>
            <w:shd w:val="clear" w:color="auto" w:fill="auto"/>
            <w:vAlign w:val="center"/>
            <w:hideMark/>
          </w:tcPr>
          <w:p w14:paraId="231FC8F9" w14:textId="77777777" w:rsidR="00403257" w:rsidRPr="00F87E01" w:rsidRDefault="00403257" w:rsidP="00F87E01">
            <w:pPr>
              <w:jc w:val="center"/>
              <w:rPr>
                <w:rFonts w:ascii="GHEA Grapalat" w:hAnsi="GHEA Grapalat"/>
                <w:sz w:val="16"/>
                <w:szCs w:val="16"/>
              </w:rPr>
            </w:pPr>
          </w:p>
        </w:tc>
        <w:tc>
          <w:tcPr>
            <w:tcW w:w="1244" w:type="dxa"/>
            <w:tcBorders>
              <w:top w:val="nil"/>
              <w:left w:val="nil"/>
              <w:bottom w:val="nil"/>
              <w:right w:val="nil"/>
            </w:tcBorders>
            <w:shd w:val="clear" w:color="auto" w:fill="auto"/>
            <w:noWrap/>
            <w:vAlign w:val="center"/>
            <w:hideMark/>
          </w:tcPr>
          <w:p w14:paraId="156DB42E" w14:textId="77777777" w:rsidR="00403257" w:rsidRPr="00F87E01" w:rsidRDefault="00403257" w:rsidP="00F87E01">
            <w:pPr>
              <w:jc w:val="center"/>
              <w:rPr>
                <w:rFonts w:ascii="GHEA Grapalat" w:hAnsi="GHEA Grapalat"/>
                <w:sz w:val="16"/>
                <w:szCs w:val="16"/>
              </w:rPr>
            </w:pPr>
          </w:p>
        </w:tc>
        <w:tc>
          <w:tcPr>
            <w:tcW w:w="1046" w:type="dxa"/>
            <w:tcBorders>
              <w:top w:val="nil"/>
              <w:left w:val="nil"/>
              <w:bottom w:val="nil"/>
              <w:right w:val="nil"/>
            </w:tcBorders>
            <w:shd w:val="clear" w:color="auto" w:fill="auto"/>
            <w:vAlign w:val="center"/>
            <w:hideMark/>
          </w:tcPr>
          <w:p w14:paraId="2CA5F346" w14:textId="77777777" w:rsidR="00403257" w:rsidRPr="00F87E01" w:rsidRDefault="00403257" w:rsidP="00F87E01">
            <w:pPr>
              <w:jc w:val="center"/>
              <w:rPr>
                <w:rFonts w:ascii="GHEA Grapalat" w:hAnsi="GHEA Grapalat"/>
                <w:sz w:val="16"/>
                <w:szCs w:val="16"/>
              </w:rPr>
            </w:pPr>
          </w:p>
        </w:tc>
      </w:tr>
      <w:tr w:rsidR="00403257" w:rsidRPr="00F87E01" w14:paraId="501D32F6" w14:textId="77777777" w:rsidTr="00403257">
        <w:trPr>
          <w:trHeight w:val="510"/>
        </w:trPr>
        <w:tc>
          <w:tcPr>
            <w:tcW w:w="9130" w:type="dxa"/>
            <w:gridSpan w:val="6"/>
            <w:tcBorders>
              <w:top w:val="nil"/>
              <w:left w:val="nil"/>
              <w:bottom w:val="nil"/>
              <w:right w:val="nil"/>
            </w:tcBorders>
            <w:shd w:val="clear" w:color="auto" w:fill="auto"/>
            <w:vAlign w:val="center"/>
            <w:hideMark/>
          </w:tcPr>
          <w:p w14:paraId="65DD6781" w14:textId="0BEEEC2E" w:rsidR="00403257" w:rsidRPr="00F87E01" w:rsidRDefault="00403257" w:rsidP="00F87E01">
            <w:pPr>
              <w:rPr>
                <w:rFonts w:ascii="GHEA Grapalat" w:hAnsi="GHEA Grapalat" w:cs="Arial"/>
                <w:sz w:val="16"/>
                <w:szCs w:val="16"/>
              </w:rPr>
            </w:pPr>
          </w:p>
        </w:tc>
        <w:tc>
          <w:tcPr>
            <w:tcW w:w="1046" w:type="dxa"/>
            <w:tcBorders>
              <w:top w:val="nil"/>
              <w:left w:val="nil"/>
              <w:bottom w:val="nil"/>
              <w:right w:val="nil"/>
            </w:tcBorders>
            <w:shd w:val="clear" w:color="auto" w:fill="auto"/>
            <w:vAlign w:val="center"/>
            <w:hideMark/>
          </w:tcPr>
          <w:p w14:paraId="79D8B6B2" w14:textId="77777777" w:rsidR="00403257" w:rsidRPr="00F87E01" w:rsidRDefault="00403257" w:rsidP="00F87E01">
            <w:pPr>
              <w:rPr>
                <w:rFonts w:ascii="GHEA Grapalat" w:hAnsi="GHEA Grapalat" w:cs="Arial"/>
                <w:sz w:val="16"/>
                <w:szCs w:val="16"/>
              </w:rPr>
            </w:pPr>
          </w:p>
        </w:tc>
      </w:tr>
      <w:tr w:rsidR="00403257" w:rsidRPr="00F87E01" w14:paraId="438CA0A0" w14:textId="77777777" w:rsidTr="00403257">
        <w:trPr>
          <w:trHeight w:val="315"/>
        </w:trPr>
        <w:tc>
          <w:tcPr>
            <w:tcW w:w="760" w:type="dxa"/>
            <w:tcBorders>
              <w:top w:val="nil"/>
              <w:left w:val="nil"/>
              <w:bottom w:val="nil"/>
              <w:right w:val="nil"/>
            </w:tcBorders>
            <w:shd w:val="clear" w:color="auto" w:fill="auto"/>
            <w:noWrap/>
            <w:vAlign w:val="bottom"/>
            <w:hideMark/>
          </w:tcPr>
          <w:p w14:paraId="0B38FA76" w14:textId="77777777" w:rsidR="00403257" w:rsidRPr="00F87E01" w:rsidRDefault="00403257" w:rsidP="00F87E01">
            <w:pPr>
              <w:jc w:val="center"/>
              <w:rPr>
                <w:rFonts w:ascii="GHEA Grapalat" w:hAnsi="GHEA Grapalat"/>
                <w:sz w:val="16"/>
                <w:szCs w:val="16"/>
              </w:rPr>
            </w:pPr>
          </w:p>
        </w:tc>
        <w:tc>
          <w:tcPr>
            <w:tcW w:w="1475" w:type="dxa"/>
            <w:tcBorders>
              <w:top w:val="nil"/>
              <w:left w:val="nil"/>
              <w:bottom w:val="nil"/>
              <w:right w:val="nil"/>
            </w:tcBorders>
            <w:shd w:val="clear" w:color="auto" w:fill="auto"/>
            <w:noWrap/>
            <w:vAlign w:val="bottom"/>
            <w:hideMark/>
          </w:tcPr>
          <w:p w14:paraId="23ED3458" w14:textId="77777777" w:rsidR="00403257" w:rsidRPr="00F87E01" w:rsidRDefault="00403257" w:rsidP="00F87E01">
            <w:pPr>
              <w:jc w:val="center"/>
              <w:rPr>
                <w:rFonts w:ascii="GHEA Grapalat" w:hAnsi="GHEA Grapalat"/>
                <w:sz w:val="16"/>
                <w:szCs w:val="16"/>
              </w:rPr>
            </w:pPr>
          </w:p>
        </w:tc>
        <w:tc>
          <w:tcPr>
            <w:tcW w:w="3719" w:type="dxa"/>
            <w:tcBorders>
              <w:top w:val="nil"/>
              <w:left w:val="nil"/>
              <w:bottom w:val="nil"/>
              <w:right w:val="nil"/>
            </w:tcBorders>
            <w:shd w:val="clear" w:color="auto" w:fill="auto"/>
            <w:vAlign w:val="center"/>
            <w:hideMark/>
          </w:tcPr>
          <w:p w14:paraId="5DFDE5A4" w14:textId="77777777" w:rsidR="00403257" w:rsidRPr="00F87E01" w:rsidRDefault="00403257" w:rsidP="00F87E01">
            <w:pPr>
              <w:rPr>
                <w:rFonts w:ascii="GHEA Grapalat" w:hAnsi="GHEA Grapalat"/>
                <w:sz w:val="16"/>
                <w:szCs w:val="16"/>
              </w:rPr>
            </w:pPr>
          </w:p>
        </w:tc>
        <w:tc>
          <w:tcPr>
            <w:tcW w:w="832" w:type="dxa"/>
            <w:tcBorders>
              <w:top w:val="nil"/>
              <w:left w:val="nil"/>
              <w:bottom w:val="nil"/>
              <w:right w:val="nil"/>
            </w:tcBorders>
            <w:shd w:val="clear" w:color="auto" w:fill="auto"/>
            <w:vAlign w:val="center"/>
            <w:hideMark/>
          </w:tcPr>
          <w:p w14:paraId="705F9DF7" w14:textId="77777777" w:rsidR="00403257" w:rsidRPr="00F87E01" w:rsidRDefault="00403257" w:rsidP="00F87E01">
            <w:pPr>
              <w:jc w:val="center"/>
              <w:rPr>
                <w:rFonts w:ascii="GHEA Grapalat" w:hAnsi="GHEA Grapalat"/>
                <w:sz w:val="16"/>
                <w:szCs w:val="16"/>
              </w:rPr>
            </w:pPr>
          </w:p>
        </w:tc>
        <w:tc>
          <w:tcPr>
            <w:tcW w:w="1100" w:type="dxa"/>
            <w:tcBorders>
              <w:top w:val="nil"/>
              <w:left w:val="nil"/>
              <w:bottom w:val="nil"/>
              <w:right w:val="nil"/>
            </w:tcBorders>
            <w:shd w:val="clear" w:color="auto" w:fill="auto"/>
            <w:vAlign w:val="center"/>
            <w:hideMark/>
          </w:tcPr>
          <w:p w14:paraId="1F3C0152" w14:textId="77777777" w:rsidR="00403257" w:rsidRPr="00F87E01" w:rsidRDefault="00403257" w:rsidP="00F87E01">
            <w:pPr>
              <w:jc w:val="center"/>
              <w:rPr>
                <w:rFonts w:ascii="GHEA Grapalat" w:hAnsi="GHEA Grapalat"/>
                <w:sz w:val="16"/>
                <w:szCs w:val="16"/>
              </w:rPr>
            </w:pPr>
          </w:p>
        </w:tc>
        <w:tc>
          <w:tcPr>
            <w:tcW w:w="1244" w:type="dxa"/>
            <w:tcBorders>
              <w:top w:val="nil"/>
              <w:left w:val="nil"/>
              <w:bottom w:val="nil"/>
              <w:right w:val="nil"/>
            </w:tcBorders>
            <w:shd w:val="clear" w:color="auto" w:fill="auto"/>
            <w:vAlign w:val="bottom"/>
            <w:hideMark/>
          </w:tcPr>
          <w:p w14:paraId="5C0B728A" w14:textId="77777777" w:rsidR="00403257" w:rsidRPr="00F87E01" w:rsidRDefault="00403257" w:rsidP="00F87E01">
            <w:pPr>
              <w:jc w:val="center"/>
              <w:rPr>
                <w:rFonts w:ascii="GHEA Grapalat" w:hAnsi="GHEA Grapalat"/>
                <w:sz w:val="16"/>
                <w:szCs w:val="16"/>
              </w:rPr>
            </w:pPr>
          </w:p>
        </w:tc>
        <w:tc>
          <w:tcPr>
            <w:tcW w:w="1046" w:type="dxa"/>
            <w:tcBorders>
              <w:top w:val="nil"/>
              <w:left w:val="nil"/>
              <w:bottom w:val="nil"/>
              <w:right w:val="nil"/>
            </w:tcBorders>
            <w:shd w:val="clear" w:color="auto" w:fill="auto"/>
            <w:vAlign w:val="bottom"/>
            <w:hideMark/>
          </w:tcPr>
          <w:p w14:paraId="3E360A79" w14:textId="77777777" w:rsidR="00403257" w:rsidRPr="00F87E01" w:rsidRDefault="00403257" w:rsidP="00F87E01">
            <w:pPr>
              <w:rPr>
                <w:rFonts w:ascii="GHEA Grapalat" w:hAnsi="GHEA Grapalat"/>
                <w:sz w:val="16"/>
                <w:szCs w:val="16"/>
              </w:rPr>
            </w:pPr>
          </w:p>
        </w:tc>
      </w:tr>
    </w:tbl>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1A035EC9" w14:textId="77777777" w:rsidR="00757D51" w:rsidRPr="00757D51" w:rsidRDefault="00757D51" w:rsidP="00757D51">
      <w:pPr>
        <w:ind w:firstLine="567"/>
        <w:jc w:val="right"/>
        <w:rPr>
          <w:rFonts w:ascii="GHEA Grapalat" w:hAnsi="GHEA Grapalat"/>
          <w:i/>
          <w:lang w:val="pt-BR"/>
        </w:rPr>
      </w:pPr>
      <w:r w:rsidRPr="00757D51">
        <w:rPr>
          <w:rFonts w:ascii="GHEA Grapalat" w:hAnsi="GHEA Grapalat"/>
          <w:i/>
          <w:lang w:val="pt-BR"/>
        </w:rPr>
        <w:t>Ծավալաթերթ-նախահաշվի միավոր արժեքների մեջ ներառված չեն տեխնիկական և հեղինակային հսկողության համար հատկացվող գումարները, ինչպես նաև չնախատեսված ծախսերի 50%:</w:t>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p>
    <w:p w14:paraId="40C0E782" w14:textId="0E580995" w:rsidR="00F02279" w:rsidRPr="0093002B" w:rsidRDefault="00757D51" w:rsidP="00757D51">
      <w:pPr>
        <w:ind w:firstLine="567"/>
        <w:jc w:val="right"/>
        <w:rPr>
          <w:rFonts w:ascii="GHEA Grapalat" w:hAnsi="GHEA Grapalat"/>
          <w:i/>
          <w:lang w:val="pt-BR"/>
        </w:rPr>
      </w:pPr>
      <w:r w:rsidRPr="00757D51">
        <w:rPr>
          <w:rFonts w:ascii="GHEA Grapalat" w:hAnsi="GHEA Grapalat"/>
          <w:i/>
          <w:lang w:val="pt-BR"/>
        </w:rPr>
        <w:t>Վերադարձվող գումարը ժամանակավոր կառույցներից՝    216.03 հազ.դրամ</w:t>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r w:rsidRPr="00757D51">
        <w:rPr>
          <w:rFonts w:ascii="GHEA Grapalat" w:hAnsi="GHEA Grapalat"/>
          <w:i/>
          <w:lang w:val="pt-BR"/>
        </w:rPr>
        <w:tab/>
      </w:r>
    </w:p>
    <w:p w14:paraId="437E3760" w14:textId="35D6C92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74CCE" w:rsidRPr="00474CCE">
        <w:rPr>
          <w:rFonts w:ascii="GHEA Grapalat" w:hAnsi="GHEA Grapalat" w:cs="Sylfaen"/>
          <w:b/>
          <w:sz w:val="22"/>
          <w:szCs w:val="22"/>
          <w:lang w:val="hy-AM"/>
        </w:rPr>
        <w:t>ՀՀ Սյունիքի մարզի Սիսիան համայնքի Բռնակոթ բնակավայր</w:t>
      </w:r>
      <w:r w:rsidR="00474CCE">
        <w:rPr>
          <w:rFonts w:ascii="GHEA Grapalat" w:hAnsi="GHEA Grapalat" w:cs="Sylfaen"/>
          <w:b/>
          <w:sz w:val="22"/>
          <w:szCs w:val="22"/>
          <w:lang w:val="hy-AM"/>
        </w:rPr>
        <w:t>ի</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4E578A1E" w14:textId="77777777" w:rsidR="00231AE7" w:rsidRPr="00231AE7" w:rsidRDefault="00231AE7" w:rsidP="00231AE7">
            <w:pPr>
              <w:spacing w:line="360" w:lineRule="auto"/>
              <w:jc w:val="center"/>
              <w:rPr>
                <w:rFonts w:ascii="GHEA Grapalat" w:hAnsi="GHEA Grapalat" w:cs="Sylfaen"/>
                <w:b/>
                <w:bCs/>
                <w:lang w:val="nb-NO"/>
              </w:rPr>
            </w:pPr>
            <w:r w:rsidRPr="00231AE7">
              <w:rPr>
                <w:rFonts w:ascii="GHEA Grapalat" w:hAnsi="GHEA Grapalat" w:cs="Sylfaen"/>
                <w:b/>
                <w:bCs/>
                <w:lang w:val="nb-NO"/>
              </w:rPr>
              <w:t>ՊԱՏՎԻՐԱՏՈՒ</w:t>
            </w:r>
          </w:p>
          <w:p w14:paraId="0F5A87A1"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1F11E017"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0BCE9977" w14:textId="77777777" w:rsidR="00231AE7" w:rsidRPr="00B518FF" w:rsidRDefault="00231AE7" w:rsidP="00231AE7">
            <w:pPr>
              <w:pStyle w:val="ListParagraph"/>
              <w:ind w:left="0"/>
              <w:jc w:val="center"/>
              <w:rPr>
                <w:rFonts w:ascii="GHEA Grapalat" w:hAnsi="GHEA Grapalat"/>
                <w:sz w:val="20"/>
                <w:szCs w:val="20"/>
                <w:lang w:val="hy-AM"/>
              </w:rPr>
            </w:pPr>
            <w:r w:rsidRPr="00231AE7">
              <w:rPr>
                <w:rFonts w:ascii="GHEA Grapalat" w:hAnsi="GHEA Grapalat"/>
                <w:sz w:val="20"/>
                <w:szCs w:val="20"/>
              </w:rPr>
              <w:t>Հ/Հ</w:t>
            </w:r>
            <w:r w:rsidRPr="00A0544F">
              <w:rPr>
                <w:rFonts w:ascii="GHEA Grapalat" w:hAnsi="GHEA Grapalat"/>
                <w:sz w:val="20"/>
                <w:szCs w:val="20"/>
              </w:rPr>
              <w:t xml:space="preserve"> </w:t>
            </w:r>
            <w:r>
              <w:rPr>
                <w:rFonts w:ascii="GHEA Grapalat" w:hAnsi="GHEA Grapalat"/>
                <w:sz w:val="20"/>
                <w:szCs w:val="20"/>
                <w:lang w:val="hy-AM"/>
              </w:rPr>
              <w:t>900011054286</w:t>
            </w:r>
          </w:p>
          <w:p w14:paraId="0FE22C2C"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72C54177"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146D55E3" w14:textId="77777777" w:rsidR="00231AE7" w:rsidRPr="00A0544F" w:rsidRDefault="00231AE7" w:rsidP="00231AE7">
            <w:pPr>
              <w:pStyle w:val="ListParagraph"/>
              <w:ind w:left="0"/>
              <w:jc w:val="center"/>
              <w:rPr>
                <w:rFonts w:ascii="GHEA Grapalat" w:hAnsi="GHEA Grapalat"/>
                <w:sz w:val="20"/>
                <w:szCs w:val="20"/>
              </w:rPr>
            </w:pPr>
          </w:p>
          <w:p w14:paraId="4184AF6B" w14:textId="77777777" w:rsidR="00231AE7" w:rsidRPr="00A0544F" w:rsidRDefault="00231AE7" w:rsidP="00231AE7">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372DA64C" w14:textId="77777777" w:rsidR="00231AE7" w:rsidRPr="00A0544F" w:rsidRDefault="00231AE7" w:rsidP="00231AE7">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50A5960C" w14:textId="6D517D22" w:rsidR="00F02279" w:rsidRPr="0093002B" w:rsidRDefault="00231AE7" w:rsidP="00231AE7">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67E7577B" w:rsidR="00F02279" w:rsidRDefault="00F02279" w:rsidP="00F02279">
      <w:pPr>
        <w:ind w:firstLine="567"/>
        <w:jc w:val="right"/>
        <w:rPr>
          <w:rFonts w:ascii="GHEA Grapalat" w:hAnsi="GHEA Grapalat"/>
          <w:i/>
          <w:lang w:val="pt-BR"/>
        </w:rPr>
      </w:pPr>
    </w:p>
    <w:p w14:paraId="3114016C" w14:textId="678749C0" w:rsidR="00474CCE" w:rsidRDefault="00474CCE" w:rsidP="00F02279">
      <w:pPr>
        <w:ind w:firstLine="567"/>
        <w:jc w:val="right"/>
        <w:rPr>
          <w:rFonts w:ascii="GHEA Grapalat" w:hAnsi="GHEA Grapalat"/>
          <w:i/>
          <w:lang w:val="pt-BR"/>
        </w:rPr>
      </w:pPr>
    </w:p>
    <w:p w14:paraId="4C252975" w14:textId="48B45E1F" w:rsidR="00474CCE" w:rsidRDefault="00474CCE" w:rsidP="00F02279">
      <w:pPr>
        <w:ind w:firstLine="567"/>
        <w:jc w:val="right"/>
        <w:rPr>
          <w:rFonts w:ascii="GHEA Grapalat" w:hAnsi="GHEA Grapalat"/>
          <w:i/>
          <w:lang w:val="pt-BR"/>
        </w:rPr>
      </w:pPr>
    </w:p>
    <w:p w14:paraId="4A8BA553" w14:textId="6A5247BA" w:rsidR="00474CCE" w:rsidRDefault="00474CCE" w:rsidP="00F02279">
      <w:pPr>
        <w:ind w:firstLine="567"/>
        <w:jc w:val="right"/>
        <w:rPr>
          <w:rFonts w:ascii="GHEA Grapalat" w:hAnsi="GHEA Grapalat"/>
          <w:i/>
          <w:lang w:val="pt-BR"/>
        </w:rPr>
      </w:pPr>
    </w:p>
    <w:p w14:paraId="71969DF5" w14:textId="3A36B5B8" w:rsidR="00474CCE" w:rsidRDefault="00474CCE" w:rsidP="00F02279">
      <w:pPr>
        <w:ind w:firstLine="567"/>
        <w:jc w:val="right"/>
        <w:rPr>
          <w:rFonts w:ascii="GHEA Grapalat" w:hAnsi="GHEA Grapalat"/>
          <w:i/>
          <w:lang w:val="pt-BR"/>
        </w:rPr>
      </w:pPr>
    </w:p>
    <w:p w14:paraId="5FE6151B" w14:textId="18C48EAB" w:rsidR="00474CCE" w:rsidRDefault="00474CCE" w:rsidP="00F02279">
      <w:pPr>
        <w:ind w:firstLine="567"/>
        <w:jc w:val="right"/>
        <w:rPr>
          <w:rFonts w:ascii="GHEA Grapalat" w:hAnsi="GHEA Grapalat"/>
          <w:i/>
          <w:lang w:val="pt-BR"/>
        </w:rPr>
      </w:pPr>
    </w:p>
    <w:p w14:paraId="47A1F223" w14:textId="2AD31583" w:rsidR="00474CCE" w:rsidRDefault="00474CCE" w:rsidP="00F02279">
      <w:pPr>
        <w:ind w:firstLine="567"/>
        <w:jc w:val="right"/>
        <w:rPr>
          <w:rFonts w:ascii="GHEA Grapalat" w:hAnsi="GHEA Grapalat"/>
          <w:i/>
          <w:lang w:val="pt-BR"/>
        </w:rPr>
      </w:pPr>
    </w:p>
    <w:p w14:paraId="7EED1289" w14:textId="67ED0AB4" w:rsidR="00474CCE" w:rsidRDefault="00474CCE" w:rsidP="00F02279">
      <w:pPr>
        <w:ind w:firstLine="567"/>
        <w:jc w:val="right"/>
        <w:rPr>
          <w:rFonts w:ascii="GHEA Grapalat" w:hAnsi="GHEA Grapalat"/>
          <w:i/>
          <w:lang w:val="pt-BR"/>
        </w:rPr>
      </w:pPr>
    </w:p>
    <w:p w14:paraId="0BC07BD4" w14:textId="725B1EB9" w:rsidR="00474CCE" w:rsidRDefault="00474CCE" w:rsidP="00F02279">
      <w:pPr>
        <w:ind w:firstLine="567"/>
        <w:jc w:val="right"/>
        <w:rPr>
          <w:rFonts w:ascii="GHEA Grapalat" w:hAnsi="GHEA Grapalat"/>
          <w:i/>
          <w:lang w:val="pt-BR"/>
        </w:rPr>
      </w:pPr>
    </w:p>
    <w:p w14:paraId="2CB68D94" w14:textId="72622FAB" w:rsidR="00474CCE" w:rsidRDefault="00474CCE" w:rsidP="00F02279">
      <w:pPr>
        <w:ind w:firstLine="567"/>
        <w:jc w:val="right"/>
        <w:rPr>
          <w:rFonts w:ascii="GHEA Grapalat" w:hAnsi="GHEA Grapalat"/>
          <w:i/>
          <w:lang w:val="pt-BR"/>
        </w:rPr>
      </w:pPr>
    </w:p>
    <w:p w14:paraId="3BCBA935" w14:textId="0F273A49" w:rsidR="00474CCE" w:rsidRDefault="00474CCE" w:rsidP="00F02279">
      <w:pPr>
        <w:ind w:firstLine="567"/>
        <w:jc w:val="right"/>
        <w:rPr>
          <w:rFonts w:ascii="GHEA Grapalat" w:hAnsi="GHEA Grapalat"/>
          <w:i/>
          <w:lang w:val="pt-BR"/>
        </w:rPr>
      </w:pPr>
    </w:p>
    <w:p w14:paraId="6EF3C8CD" w14:textId="196B48DA" w:rsidR="00474CCE" w:rsidRDefault="00474CCE" w:rsidP="00F02279">
      <w:pPr>
        <w:ind w:firstLine="567"/>
        <w:jc w:val="right"/>
        <w:rPr>
          <w:rFonts w:ascii="GHEA Grapalat" w:hAnsi="GHEA Grapalat"/>
          <w:i/>
          <w:lang w:val="pt-BR"/>
        </w:rPr>
      </w:pPr>
    </w:p>
    <w:p w14:paraId="43D687B8" w14:textId="18218459" w:rsidR="00474CCE" w:rsidRDefault="00474CCE" w:rsidP="00F02279">
      <w:pPr>
        <w:ind w:firstLine="567"/>
        <w:jc w:val="right"/>
        <w:rPr>
          <w:rFonts w:ascii="GHEA Grapalat" w:hAnsi="GHEA Grapalat"/>
          <w:i/>
          <w:lang w:val="pt-BR"/>
        </w:rPr>
      </w:pPr>
    </w:p>
    <w:p w14:paraId="58DF1064" w14:textId="00849FCD" w:rsidR="00474CCE" w:rsidRDefault="00474CCE" w:rsidP="00F02279">
      <w:pPr>
        <w:ind w:firstLine="567"/>
        <w:jc w:val="right"/>
        <w:rPr>
          <w:rFonts w:ascii="GHEA Grapalat" w:hAnsi="GHEA Grapalat"/>
          <w:i/>
          <w:lang w:val="pt-BR"/>
        </w:rPr>
      </w:pPr>
    </w:p>
    <w:p w14:paraId="7AF33C48" w14:textId="605C9AEE" w:rsidR="00474CCE" w:rsidRDefault="00474CCE" w:rsidP="00F02279">
      <w:pPr>
        <w:ind w:firstLine="567"/>
        <w:jc w:val="right"/>
        <w:rPr>
          <w:rFonts w:ascii="GHEA Grapalat" w:hAnsi="GHEA Grapalat"/>
          <w:i/>
          <w:lang w:val="pt-BR"/>
        </w:rPr>
      </w:pPr>
    </w:p>
    <w:p w14:paraId="5BB07CBE" w14:textId="1CAE6E86" w:rsidR="00474CCE" w:rsidRDefault="00474CCE" w:rsidP="00F02279">
      <w:pPr>
        <w:ind w:firstLine="567"/>
        <w:jc w:val="right"/>
        <w:rPr>
          <w:rFonts w:ascii="GHEA Grapalat" w:hAnsi="GHEA Grapalat"/>
          <w:i/>
          <w:lang w:val="pt-BR"/>
        </w:rPr>
      </w:pPr>
    </w:p>
    <w:p w14:paraId="6AD2DAED" w14:textId="3625A48B" w:rsidR="00474CCE" w:rsidRDefault="00474CCE"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6D0985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F87E01">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838C873" w:rsidR="00F02279" w:rsidRPr="0093002B" w:rsidRDefault="00DB71D1" w:rsidP="00F02279">
      <w:pPr>
        <w:jc w:val="right"/>
        <w:rPr>
          <w:rFonts w:ascii="GHEA Grapalat" w:hAnsi="GHEA Grapalat" w:cs="Arial"/>
          <w:i/>
          <w:sz w:val="20"/>
          <w:szCs w:val="20"/>
          <w:lang w:val="pt-BR"/>
        </w:rPr>
      </w:pPr>
      <w:r w:rsidRPr="00DB71D1">
        <w:rPr>
          <w:rFonts w:ascii="GHEA Grapalat" w:hAnsi="GHEA Grapalat" w:cs="Sylfaen"/>
          <w:b/>
          <w:i/>
          <w:sz w:val="20"/>
          <w:szCs w:val="20"/>
          <w:lang w:val="hy-AM"/>
        </w:rPr>
        <w:t>ՋԿ-ԲՄԱՇՁԲ-26/5-Ա</w:t>
      </w:r>
      <w:r w:rsidRPr="00DB71D1">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58CC8808" w14:textId="77777777" w:rsidR="00E849A8" w:rsidRDefault="00F02279" w:rsidP="00E849A8">
      <w:pPr>
        <w:jc w:val="center"/>
        <w:rPr>
          <w:rFonts w:ascii="GHEA Grapalat" w:hAnsi="GHEA Grapalat" w:cs="Sylfaen"/>
          <w:b/>
          <w:sz w:val="20"/>
          <w:szCs w:val="20"/>
          <w:lang w:val="pt-BR"/>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3A89F017" w:rsidR="00F02279" w:rsidRDefault="00F02279" w:rsidP="00E849A8">
      <w:pPr>
        <w:jc w:val="center"/>
        <w:rPr>
          <w:rFonts w:ascii="GHEA Grapalat" w:hAnsi="GHEA Grapalat" w:cs="Sylfaen"/>
          <w:b/>
          <w:sz w:val="18"/>
          <w:szCs w:val="18"/>
          <w:lang w:val="pt-BR"/>
        </w:rPr>
      </w:pPr>
      <w:r w:rsidRPr="0093002B">
        <w:rPr>
          <w:rFonts w:ascii="GHEA Grapalat" w:hAnsi="GHEA Grapalat"/>
          <w:lang w:val="pt-BR"/>
        </w:rPr>
        <w:t>«</w:t>
      </w:r>
      <w:r w:rsidR="00474CCE" w:rsidRPr="00052565">
        <w:rPr>
          <w:rFonts w:ascii="GHEA Grapalat" w:hAnsi="GHEA Grapalat"/>
          <w:b/>
          <w:sz w:val="20"/>
          <w:szCs w:val="18"/>
          <w:lang w:val="hy-AM"/>
        </w:rPr>
        <w:t>ՀՀ Սյունիքի մարզի Սիսիան համայնքի Բռնակոթ բնակավայրի խմելու ջրագծի կառուցման և վերակառուցման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07B386D5" w14:textId="77777777" w:rsidR="00474CCE" w:rsidRPr="0093002B" w:rsidRDefault="00474CCE" w:rsidP="00F02279">
      <w:pPr>
        <w:ind w:firstLine="567"/>
        <w:jc w:val="center"/>
        <w:rPr>
          <w:rFonts w:ascii="GHEA Grapalat" w:hAnsi="GHEA Grapalat"/>
          <w:b/>
          <w:sz w:val="20"/>
          <w:szCs w:val="20"/>
          <w:lang w:val="pt-BR"/>
        </w:rPr>
      </w:pPr>
    </w:p>
    <w:tbl>
      <w:tblPr>
        <w:tblW w:w="1078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8"/>
        <w:gridCol w:w="6359"/>
        <w:gridCol w:w="1740"/>
        <w:gridCol w:w="2138"/>
      </w:tblGrid>
      <w:tr w:rsidR="00474CCE" w:rsidRPr="00474CCE" w14:paraId="085BA9BC" w14:textId="77777777" w:rsidTr="00002861">
        <w:trPr>
          <w:jc w:val="center"/>
        </w:trPr>
        <w:tc>
          <w:tcPr>
            <w:tcW w:w="548" w:type="dxa"/>
            <w:vMerge w:val="restart"/>
            <w:vAlign w:val="center"/>
          </w:tcPr>
          <w:p w14:paraId="404F19A4" w14:textId="77777777" w:rsidR="00474CCE" w:rsidRPr="00474CCE" w:rsidRDefault="00474CCE" w:rsidP="00474CCE">
            <w:pPr>
              <w:jc w:val="center"/>
              <w:rPr>
                <w:rFonts w:ascii="GHEA Grapalat" w:hAnsi="GHEA Grapalat"/>
                <w:sz w:val="20"/>
                <w:szCs w:val="20"/>
                <w:lang w:val="pt-BR"/>
              </w:rPr>
            </w:pPr>
            <w:r w:rsidRPr="00474CCE">
              <w:rPr>
                <w:rFonts w:ascii="GHEA Grapalat" w:hAnsi="GHEA Grapalat"/>
                <w:sz w:val="20"/>
                <w:szCs w:val="20"/>
                <w:lang w:val="pt-BR"/>
              </w:rPr>
              <w:t xml:space="preserve">N </w:t>
            </w:r>
            <w:r w:rsidRPr="00474CCE">
              <w:rPr>
                <w:rFonts w:ascii="GHEA Grapalat" w:hAnsi="GHEA Grapalat" w:cs="Sylfaen"/>
                <w:sz w:val="20"/>
                <w:szCs w:val="20"/>
                <w:lang w:val="pt-BR"/>
              </w:rPr>
              <w:t>ը</w:t>
            </w:r>
            <w:r w:rsidRPr="00474CCE">
              <w:rPr>
                <w:rFonts w:ascii="GHEA Grapalat" w:hAnsi="GHEA Grapalat" w:cs="Arial"/>
                <w:sz w:val="20"/>
                <w:szCs w:val="20"/>
                <w:lang w:val="pt-BR"/>
              </w:rPr>
              <w:t>/</w:t>
            </w:r>
            <w:r w:rsidRPr="00474CCE">
              <w:rPr>
                <w:rFonts w:ascii="GHEA Grapalat" w:hAnsi="GHEA Grapalat" w:cs="Sylfaen"/>
                <w:sz w:val="20"/>
                <w:szCs w:val="20"/>
                <w:lang w:val="pt-BR"/>
              </w:rPr>
              <w:t>կ</w:t>
            </w:r>
          </w:p>
        </w:tc>
        <w:tc>
          <w:tcPr>
            <w:tcW w:w="6359" w:type="dxa"/>
            <w:vMerge w:val="restart"/>
            <w:vAlign w:val="center"/>
          </w:tcPr>
          <w:p w14:paraId="35978544" w14:textId="77777777" w:rsidR="00474CCE" w:rsidRPr="009C176F" w:rsidRDefault="00474CCE" w:rsidP="00474CCE">
            <w:pPr>
              <w:jc w:val="center"/>
              <w:rPr>
                <w:rFonts w:ascii="GHEA Grapalat" w:hAnsi="GHEA Grapalat"/>
                <w:sz w:val="20"/>
                <w:szCs w:val="20"/>
                <w:lang w:val="pt-BR"/>
              </w:rPr>
            </w:pPr>
            <w:r w:rsidRPr="009C176F">
              <w:rPr>
                <w:rFonts w:ascii="GHEA Grapalat" w:hAnsi="GHEA Grapalat" w:cs="Sylfaen"/>
                <w:sz w:val="20"/>
                <w:szCs w:val="20"/>
                <w:lang w:val="pt-BR"/>
              </w:rPr>
              <w:t>Կապալառուի</w:t>
            </w:r>
            <w:r w:rsidRPr="009C176F">
              <w:rPr>
                <w:rFonts w:ascii="GHEA Grapalat" w:hAnsi="GHEA Grapalat" w:cs="Times Armenian"/>
                <w:sz w:val="20"/>
                <w:szCs w:val="20"/>
                <w:lang w:val="pt-BR"/>
              </w:rPr>
              <w:t xml:space="preserve"> </w:t>
            </w:r>
            <w:r w:rsidRPr="009C176F">
              <w:rPr>
                <w:rFonts w:ascii="GHEA Grapalat" w:hAnsi="GHEA Grapalat" w:cs="Sylfaen"/>
                <w:sz w:val="20"/>
                <w:szCs w:val="20"/>
                <w:lang w:val="pt-BR"/>
              </w:rPr>
              <w:t>կողմից</w:t>
            </w:r>
            <w:r w:rsidRPr="009C176F">
              <w:rPr>
                <w:rFonts w:ascii="GHEA Grapalat" w:hAnsi="GHEA Grapalat" w:cs="Times Armenian"/>
                <w:sz w:val="20"/>
                <w:szCs w:val="20"/>
                <w:lang w:val="pt-BR"/>
              </w:rPr>
              <w:t xml:space="preserve"> </w:t>
            </w:r>
            <w:r w:rsidRPr="009C176F">
              <w:rPr>
                <w:rFonts w:ascii="GHEA Grapalat" w:hAnsi="GHEA Grapalat" w:cs="Sylfaen"/>
                <w:sz w:val="20"/>
                <w:szCs w:val="20"/>
                <w:lang w:val="pt-BR"/>
              </w:rPr>
              <w:t>կատարվելիք</w:t>
            </w:r>
            <w:r w:rsidRPr="009C176F">
              <w:rPr>
                <w:rFonts w:ascii="GHEA Grapalat" w:hAnsi="GHEA Grapalat" w:cs="Times Armenian"/>
                <w:sz w:val="20"/>
                <w:szCs w:val="20"/>
                <w:lang w:val="pt-BR"/>
              </w:rPr>
              <w:t xml:space="preserve"> </w:t>
            </w:r>
            <w:r w:rsidRPr="009C176F">
              <w:rPr>
                <w:rFonts w:ascii="GHEA Grapalat" w:hAnsi="GHEA Grapalat" w:cs="Sylfaen"/>
                <w:sz w:val="20"/>
                <w:szCs w:val="20"/>
                <w:lang w:val="pt-BR"/>
              </w:rPr>
              <w:t>առանձին</w:t>
            </w:r>
            <w:r w:rsidRPr="009C176F">
              <w:rPr>
                <w:rFonts w:ascii="GHEA Grapalat" w:hAnsi="GHEA Grapalat" w:cs="Times Armenian"/>
                <w:sz w:val="20"/>
                <w:szCs w:val="20"/>
                <w:lang w:val="pt-BR"/>
              </w:rPr>
              <w:t xml:space="preserve"> </w:t>
            </w:r>
            <w:r w:rsidRPr="009C176F">
              <w:rPr>
                <w:rFonts w:ascii="GHEA Grapalat" w:hAnsi="GHEA Grapalat" w:cs="Sylfaen"/>
                <w:sz w:val="20"/>
                <w:szCs w:val="20"/>
                <w:lang w:val="pt-BR"/>
              </w:rPr>
              <w:t>աշխատանքների անվանումները</w:t>
            </w:r>
          </w:p>
        </w:tc>
        <w:tc>
          <w:tcPr>
            <w:tcW w:w="3878" w:type="dxa"/>
            <w:gridSpan w:val="2"/>
            <w:vAlign w:val="center"/>
          </w:tcPr>
          <w:p w14:paraId="10E04FA2" w14:textId="77777777" w:rsidR="00474CCE" w:rsidRPr="009C176F" w:rsidRDefault="00474CCE" w:rsidP="00474CCE">
            <w:pPr>
              <w:jc w:val="center"/>
              <w:rPr>
                <w:rFonts w:ascii="GHEA Grapalat" w:hAnsi="GHEA Grapalat"/>
                <w:sz w:val="20"/>
                <w:szCs w:val="20"/>
                <w:lang w:val="pt-BR"/>
              </w:rPr>
            </w:pPr>
            <w:r w:rsidRPr="009C176F">
              <w:rPr>
                <w:rFonts w:ascii="GHEA Grapalat" w:hAnsi="GHEA Grapalat" w:cs="Sylfaen"/>
                <w:sz w:val="20"/>
                <w:szCs w:val="20"/>
                <w:lang w:val="pt-BR"/>
              </w:rPr>
              <w:t>Աշխատանքների</w:t>
            </w:r>
            <w:r w:rsidRPr="009C176F">
              <w:rPr>
                <w:rFonts w:ascii="GHEA Grapalat" w:hAnsi="GHEA Grapalat" w:cs="Times Armenian"/>
                <w:sz w:val="20"/>
                <w:szCs w:val="20"/>
                <w:lang w:val="pt-BR"/>
              </w:rPr>
              <w:t xml:space="preserve">  </w:t>
            </w:r>
            <w:r w:rsidRPr="009C176F">
              <w:rPr>
                <w:rFonts w:ascii="GHEA Grapalat" w:hAnsi="GHEA Grapalat" w:cs="Sylfaen"/>
                <w:sz w:val="20"/>
                <w:szCs w:val="20"/>
                <w:lang w:val="pt-BR"/>
              </w:rPr>
              <w:t>կատարման</w:t>
            </w:r>
            <w:r w:rsidRPr="009C176F">
              <w:rPr>
                <w:rFonts w:ascii="GHEA Grapalat" w:hAnsi="GHEA Grapalat" w:cs="Times Armenian"/>
                <w:sz w:val="20"/>
                <w:szCs w:val="20"/>
                <w:lang w:val="pt-BR"/>
              </w:rPr>
              <w:t xml:space="preserve"> </w:t>
            </w:r>
            <w:r w:rsidRPr="009C176F">
              <w:rPr>
                <w:rFonts w:ascii="GHEA Grapalat" w:hAnsi="GHEA Grapalat" w:cs="Sylfaen"/>
                <w:sz w:val="20"/>
                <w:szCs w:val="20"/>
                <w:lang w:val="pt-BR"/>
              </w:rPr>
              <w:t>ժամկետը</w:t>
            </w:r>
          </w:p>
        </w:tc>
      </w:tr>
      <w:tr w:rsidR="00474CCE" w:rsidRPr="00D50F97" w14:paraId="7D709042" w14:textId="77777777" w:rsidTr="00002861">
        <w:trPr>
          <w:trHeight w:val="289"/>
          <w:jc w:val="center"/>
        </w:trPr>
        <w:tc>
          <w:tcPr>
            <w:tcW w:w="548" w:type="dxa"/>
            <w:vMerge/>
            <w:vAlign w:val="center"/>
          </w:tcPr>
          <w:p w14:paraId="3F8B4765" w14:textId="77777777" w:rsidR="00474CCE" w:rsidRPr="00474CCE" w:rsidRDefault="00474CCE" w:rsidP="00474CCE">
            <w:pPr>
              <w:jc w:val="both"/>
              <w:rPr>
                <w:rFonts w:ascii="GHEA Grapalat" w:hAnsi="GHEA Grapalat"/>
                <w:sz w:val="20"/>
                <w:szCs w:val="20"/>
                <w:lang w:val="pt-BR"/>
              </w:rPr>
            </w:pPr>
          </w:p>
        </w:tc>
        <w:tc>
          <w:tcPr>
            <w:tcW w:w="6359" w:type="dxa"/>
            <w:vMerge/>
          </w:tcPr>
          <w:p w14:paraId="5D3ECD13" w14:textId="77777777" w:rsidR="00474CCE" w:rsidRPr="009C176F" w:rsidRDefault="00474CCE" w:rsidP="00474CCE">
            <w:pPr>
              <w:rPr>
                <w:rFonts w:ascii="GHEA Grapalat" w:hAnsi="GHEA Grapalat"/>
                <w:sz w:val="20"/>
                <w:szCs w:val="20"/>
                <w:lang w:val="pt-BR"/>
              </w:rPr>
            </w:pPr>
          </w:p>
        </w:tc>
        <w:tc>
          <w:tcPr>
            <w:tcW w:w="1740" w:type="dxa"/>
            <w:vAlign w:val="center"/>
          </w:tcPr>
          <w:p w14:paraId="4D4E3482" w14:textId="77777777" w:rsidR="00474CCE" w:rsidRPr="009C176F" w:rsidRDefault="00474CCE" w:rsidP="00474CCE">
            <w:pPr>
              <w:jc w:val="center"/>
              <w:rPr>
                <w:rFonts w:ascii="GHEA Grapalat" w:hAnsi="GHEA Grapalat"/>
                <w:sz w:val="20"/>
                <w:szCs w:val="20"/>
                <w:lang w:val="pt-BR"/>
              </w:rPr>
            </w:pPr>
            <w:r w:rsidRPr="009C176F">
              <w:rPr>
                <w:rFonts w:ascii="GHEA Grapalat" w:hAnsi="GHEA Grapalat" w:cs="Sylfaen"/>
                <w:sz w:val="20"/>
                <w:szCs w:val="20"/>
                <w:lang w:val="pt-BR"/>
              </w:rPr>
              <w:t>Սկիզբը</w:t>
            </w:r>
          </w:p>
        </w:tc>
        <w:tc>
          <w:tcPr>
            <w:tcW w:w="2138" w:type="dxa"/>
            <w:vAlign w:val="center"/>
          </w:tcPr>
          <w:p w14:paraId="4C413A90" w14:textId="3EC4966E" w:rsidR="00474CCE" w:rsidRPr="009C176F" w:rsidRDefault="00474CCE" w:rsidP="00474CCE">
            <w:pPr>
              <w:jc w:val="center"/>
              <w:rPr>
                <w:rFonts w:ascii="GHEA Grapalat" w:hAnsi="GHEA Grapalat"/>
                <w:sz w:val="20"/>
                <w:szCs w:val="20"/>
                <w:lang w:val="hy-AM"/>
              </w:rPr>
            </w:pPr>
            <w:r w:rsidRPr="009C176F">
              <w:rPr>
                <w:rFonts w:ascii="GHEA Grapalat" w:hAnsi="GHEA Grapalat" w:cs="Sylfaen"/>
                <w:sz w:val="20"/>
                <w:szCs w:val="20"/>
                <w:lang w:val="pt-BR"/>
              </w:rPr>
              <w:t>Ավարտը</w:t>
            </w:r>
            <w:r w:rsidRPr="009C176F">
              <w:rPr>
                <w:rFonts w:ascii="GHEA Grapalat" w:hAnsi="GHEA Grapalat"/>
                <w:sz w:val="20"/>
                <w:szCs w:val="20"/>
                <w:lang w:val="hy-AM"/>
              </w:rPr>
              <w:t xml:space="preserve"> համաձայն նախագծի</w:t>
            </w:r>
            <w:r w:rsidR="009C176F" w:rsidRPr="009C176F">
              <w:rPr>
                <w:rFonts w:ascii="GHEA Grapalat" w:hAnsi="GHEA Grapalat"/>
                <w:sz w:val="20"/>
                <w:szCs w:val="20"/>
                <w:lang w:val="hy-AM"/>
              </w:rPr>
              <w:t xml:space="preserve"> </w:t>
            </w:r>
            <w:r w:rsidR="009C176F" w:rsidRPr="009C176F">
              <w:rPr>
                <w:rFonts w:ascii="GHEA Grapalat" w:hAnsi="GHEA Grapalat" w:cs="Arial"/>
                <w:sz w:val="20"/>
                <w:szCs w:val="20"/>
                <w:lang w:val="hy-AM"/>
              </w:rPr>
              <w:t>6</w:t>
            </w:r>
            <w:r w:rsidR="009C176F" w:rsidRPr="009C176F">
              <w:rPr>
                <w:rFonts w:ascii="GHEA Grapalat" w:hAnsi="GHEA Grapalat" w:cs="Arial"/>
                <w:sz w:val="20"/>
                <w:szCs w:val="20"/>
                <w:lang w:val="af-ZA"/>
              </w:rPr>
              <w:t xml:space="preserve"> ամիս (համաձայն </w:t>
            </w:r>
            <w:r w:rsidR="009C176F" w:rsidRPr="009C176F">
              <w:rPr>
                <w:rFonts w:ascii="GHEA Grapalat" w:hAnsi="GHEA Grapalat" w:cs="Arial"/>
                <w:sz w:val="20"/>
                <w:szCs w:val="20"/>
                <w:lang w:val="hy-AM"/>
              </w:rPr>
              <w:t xml:space="preserve">նախագծի </w:t>
            </w:r>
            <w:r w:rsidR="009C176F" w:rsidRPr="009C176F">
              <w:rPr>
                <w:rFonts w:ascii="GHEA Grapalat" w:hAnsi="GHEA Grapalat" w:cs="Arial"/>
                <w:sz w:val="20"/>
                <w:szCs w:val="20"/>
                <w:lang w:val="af-ZA"/>
              </w:rPr>
              <w:t>աշխատանքի կազմակերպման օրացուցային գրաֆիկի)</w:t>
            </w:r>
          </w:p>
        </w:tc>
      </w:tr>
      <w:tr w:rsidR="00474CCE" w:rsidRPr="00474CCE" w14:paraId="6F4FBE32" w14:textId="77777777" w:rsidTr="00002861">
        <w:trPr>
          <w:trHeight w:val="586"/>
          <w:jc w:val="center"/>
        </w:trPr>
        <w:tc>
          <w:tcPr>
            <w:tcW w:w="548" w:type="dxa"/>
            <w:vAlign w:val="center"/>
          </w:tcPr>
          <w:p w14:paraId="625B2E08" w14:textId="77777777" w:rsidR="00474CCE" w:rsidRPr="00474CCE" w:rsidRDefault="00474CCE" w:rsidP="00474CCE">
            <w:pPr>
              <w:jc w:val="center"/>
              <w:rPr>
                <w:rFonts w:ascii="GHEA Grapalat" w:hAnsi="GHEA Grapalat"/>
                <w:sz w:val="20"/>
                <w:szCs w:val="20"/>
                <w:lang w:val="pt-BR"/>
              </w:rPr>
            </w:pPr>
            <w:r w:rsidRPr="00474CCE">
              <w:rPr>
                <w:rFonts w:ascii="GHEA Grapalat" w:hAnsi="GHEA Grapalat"/>
                <w:sz w:val="20"/>
                <w:szCs w:val="20"/>
                <w:lang w:val="pt-BR"/>
              </w:rPr>
              <w:t>1</w:t>
            </w:r>
          </w:p>
        </w:tc>
        <w:tc>
          <w:tcPr>
            <w:tcW w:w="6359" w:type="dxa"/>
            <w:shd w:val="clear" w:color="auto" w:fill="auto"/>
            <w:vAlign w:val="center"/>
          </w:tcPr>
          <w:p w14:paraId="5F01E510" w14:textId="77777777" w:rsidR="00474CCE" w:rsidRPr="009C176F" w:rsidRDefault="00474CCE" w:rsidP="00474CCE">
            <w:pPr>
              <w:rPr>
                <w:rFonts w:ascii="GHEA Grapalat" w:hAnsi="GHEA Grapalat"/>
                <w:sz w:val="20"/>
                <w:szCs w:val="20"/>
                <w:lang w:val="pt-BR"/>
              </w:rPr>
            </w:pPr>
            <w:r w:rsidRPr="009C176F">
              <w:rPr>
                <w:rFonts w:ascii="GHEA Grapalat" w:hAnsi="GHEA Grapalat"/>
                <w:sz w:val="20"/>
                <w:szCs w:val="20"/>
              </w:rPr>
              <w:t>Մոբիլիզացիա / Նախապատրաստական շրջան</w:t>
            </w:r>
          </w:p>
        </w:tc>
        <w:tc>
          <w:tcPr>
            <w:tcW w:w="1740" w:type="dxa"/>
            <w:vMerge w:val="restart"/>
            <w:vAlign w:val="center"/>
          </w:tcPr>
          <w:p w14:paraId="66BD6FD3" w14:textId="77777777" w:rsidR="00474CCE" w:rsidRPr="009C176F" w:rsidRDefault="00474CCE" w:rsidP="00474CCE">
            <w:pPr>
              <w:jc w:val="center"/>
              <w:rPr>
                <w:rFonts w:ascii="GHEA Grapalat" w:hAnsi="GHEA Grapalat"/>
                <w:sz w:val="20"/>
                <w:szCs w:val="20"/>
                <w:lang w:val="hy-AM"/>
              </w:rPr>
            </w:pPr>
            <w:r w:rsidRPr="009C176F">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2138" w:type="dxa"/>
            <w:vAlign w:val="center"/>
          </w:tcPr>
          <w:p w14:paraId="0C77E9C4" w14:textId="77777777" w:rsidR="00474CCE" w:rsidRPr="009C176F" w:rsidRDefault="00474CCE" w:rsidP="00474CCE">
            <w:pPr>
              <w:jc w:val="center"/>
              <w:rPr>
                <w:rFonts w:ascii="GHEA Grapalat" w:hAnsi="GHEA Grapalat"/>
                <w:sz w:val="20"/>
                <w:szCs w:val="20"/>
                <w:lang w:val="hy-AM"/>
              </w:rPr>
            </w:pPr>
            <w:r w:rsidRPr="009C176F">
              <w:rPr>
                <w:rFonts w:ascii="GHEA Grapalat" w:hAnsi="GHEA Grapalat"/>
                <w:sz w:val="20"/>
                <w:szCs w:val="20"/>
              </w:rPr>
              <w:t xml:space="preserve">10 </w:t>
            </w:r>
            <w:r w:rsidRPr="009C176F">
              <w:rPr>
                <w:rFonts w:ascii="GHEA Grapalat" w:hAnsi="GHEA Grapalat"/>
                <w:sz w:val="20"/>
                <w:szCs w:val="20"/>
                <w:lang w:val="hy-AM"/>
              </w:rPr>
              <w:t>օր</w:t>
            </w:r>
          </w:p>
        </w:tc>
      </w:tr>
      <w:tr w:rsidR="00474CCE" w:rsidRPr="00474CCE" w14:paraId="195DE1C5" w14:textId="77777777" w:rsidTr="00002861">
        <w:trPr>
          <w:trHeight w:val="586"/>
          <w:jc w:val="center"/>
        </w:trPr>
        <w:tc>
          <w:tcPr>
            <w:tcW w:w="548" w:type="dxa"/>
            <w:vAlign w:val="center"/>
          </w:tcPr>
          <w:p w14:paraId="614074A1" w14:textId="77777777" w:rsidR="00474CCE" w:rsidRPr="00474CCE" w:rsidRDefault="00474CCE" w:rsidP="00474CCE">
            <w:pPr>
              <w:jc w:val="center"/>
              <w:rPr>
                <w:rFonts w:ascii="GHEA Grapalat" w:hAnsi="GHEA Grapalat"/>
                <w:sz w:val="20"/>
                <w:szCs w:val="20"/>
                <w:lang w:val="pt-BR"/>
              </w:rPr>
            </w:pPr>
            <w:r w:rsidRPr="00474CCE">
              <w:rPr>
                <w:rFonts w:ascii="GHEA Grapalat" w:hAnsi="GHEA Grapalat"/>
                <w:sz w:val="20"/>
                <w:szCs w:val="20"/>
                <w:lang w:val="pt-BR"/>
              </w:rPr>
              <w:t>2</w:t>
            </w:r>
          </w:p>
        </w:tc>
        <w:tc>
          <w:tcPr>
            <w:tcW w:w="6359" w:type="dxa"/>
            <w:shd w:val="clear" w:color="auto" w:fill="auto"/>
            <w:vAlign w:val="center"/>
          </w:tcPr>
          <w:p w14:paraId="00C7370F" w14:textId="77777777" w:rsidR="00474CCE" w:rsidRPr="009C176F" w:rsidRDefault="00474CCE" w:rsidP="00474CCE">
            <w:pPr>
              <w:rPr>
                <w:rFonts w:ascii="GHEA Grapalat" w:hAnsi="GHEA Grapalat"/>
                <w:sz w:val="20"/>
                <w:szCs w:val="20"/>
                <w:lang w:val="hy-AM"/>
              </w:rPr>
            </w:pPr>
            <w:r w:rsidRPr="009C176F">
              <w:rPr>
                <w:rFonts w:ascii="GHEA Grapalat" w:hAnsi="GHEA Grapalat"/>
                <w:sz w:val="20"/>
                <w:szCs w:val="20"/>
              </w:rPr>
              <w:t>Ասֆալտբետոնե</w:t>
            </w:r>
            <w:r w:rsidRPr="009C176F">
              <w:rPr>
                <w:rFonts w:ascii="GHEA Grapalat" w:hAnsi="GHEA Grapalat"/>
                <w:sz w:val="20"/>
                <w:szCs w:val="20"/>
                <w:lang w:val="pt-BR"/>
              </w:rPr>
              <w:t xml:space="preserve"> </w:t>
            </w:r>
            <w:r w:rsidRPr="009C176F">
              <w:rPr>
                <w:rFonts w:ascii="GHEA Grapalat" w:hAnsi="GHEA Grapalat"/>
                <w:sz w:val="20"/>
                <w:szCs w:val="20"/>
              </w:rPr>
              <w:t>ծածկույթի</w:t>
            </w:r>
            <w:r w:rsidRPr="009C176F">
              <w:rPr>
                <w:rFonts w:ascii="GHEA Grapalat" w:hAnsi="GHEA Grapalat"/>
                <w:sz w:val="20"/>
                <w:szCs w:val="20"/>
                <w:lang w:val="pt-BR"/>
              </w:rPr>
              <w:t xml:space="preserve"> </w:t>
            </w:r>
            <w:r w:rsidRPr="009C176F">
              <w:rPr>
                <w:rFonts w:ascii="GHEA Grapalat" w:hAnsi="GHEA Grapalat"/>
                <w:sz w:val="20"/>
                <w:szCs w:val="20"/>
              </w:rPr>
              <w:t>կտրում</w:t>
            </w:r>
            <w:r w:rsidRPr="009C176F">
              <w:rPr>
                <w:rFonts w:ascii="GHEA Grapalat" w:hAnsi="GHEA Grapalat"/>
                <w:sz w:val="20"/>
                <w:szCs w:val="20"/>
                <w:lang w:val="hy-AM"/>
              </w:rPr>
              <w:t>, քանդում և հեռացում աղբավայր</w:t>
            </w:r>
          </w:p>
        </w:tc>
        <w:tc>
          <w:tcPr>
            <w:tcW w:w="1740" w:type="dxa"/>
            <w:vMerge/>
            <w:vAlign w:val="center"/>
          </w:tcPr>
          <w:p w14:paraId="7597E382" w14:textId="77777777" w:rsidR="00474CCE" w:rsidRPr="009C176F" w:rsidRDefault="00474CCE" w:rsidP="00474CCE">
            <w:pPr>
              <w:jc w:val="center"/>
              <w:rPr>
                <w:rFonts w:ascii="GHEA Grapalat" w:hAnsi="GHEA Grapalat"/>
                <w:sz w:val="20"/>
                <w:szCs w:val="20"/>
                <w:lang w:val="pt-BR"/>
              </w:rPr>
            </w:pPr>
          </w:p>
        </w:tc>
        <w:tc>
          <w:tcPr>
            <w:tcW w:w="2138" w:type="dxa"/>
            <w:vAlign w:val="center"/>
          </w:tcPr>
          <w:p w14:paraId="5EFFE0BF" w14:textId="77777777" w:rsidR="00474CCE" w:rsidRPr="009C176F" w:rsidRDefault="00474CCE" w:rsidP="00474CCE">
            <w:pPr>
              <w:jc w:val="center"/>
              <w:rPr>
                <w:rFonts w:ascii="GHEA Grapalat" w:hAnsi="GHEA Grapalat"/>
                <w:sz w:val="20"/>
                <w:szCs w:val="20"/>
                <w:lang w:val="hy-AM"/>
              </w:rPr>
            </w:pPr>
            <w:r w:rsidRPr="009C176F">
              <w:rPr>
                <w:rFonts w:ascii="GHEA Grapalat" w:hAnsi="GHEA Grapalat"/>
                <w:sz w:val="20"/>
                <w:szCs w:val="20"/>
              </w:rPr>
              <w:t>6</w:t>
            </w:r>
            <w:r w:rsidRPr="009C176F">
              <w:rPr>
                <w:rFonts w:ascii="GHEA Grapalat" w:hAnsi="GHEA Grapalat"/>
                <w:sz w:val="20"/>
                <w:szCs w:val="20"/>
                <w:lang w:val="hy-AM"/>
              </w:rPr>
              <w:t xml:space="preserve"> օր</w:t>
            </w:r>
          </w:p>
        </w:tc>
      </w:tr>
      <w:tr w:rsidR="00474CCE" w:rsidRPr="00474CCE" w14:paraId="61BA7308" w14:textId="77777777" w:rsidTr="00002861">
        <w:trPr>
          <w:trHeight w:val="586"/>
          <w:jc w:val="center"/>
        </w:trPr>
        <w:tc>
          <w:tcPr>
            <w:tcW w:w="548" w:type="dxa"/>
            <w:vAlign w:val="center"/>
          </w:tcPr>
          <w:p w14:paraId="41AB0900" w14:textId="77777777" w:rsidR="00474CCE" w:rsidRPr="00474CCE" w:rsidRDefault="00474CCE" w:rsidP="00474CCE">
            <w:pPr>
              <w:jc w:val="center"/>
              <w:rPr>
                <w:rFonts w:ascii="GHEA Grapalat" w:hAnsi="GHEA Grapalat"/>
                <w:sz w:val="20"/>
                <w:szCs w:val="20"/>
                <w:lang w:val="pt-BR"/>
              </w:rPr>
            </w:pPr>
            <w:r w:rsidRPr="00474CCE">
              <w:rPr>
                <w:rFonts w:ascii="GHEA Grapalat" w:hAnsi="GHEA Grapalat"/>
                <w:sz w:val="20"/>
                <w:szCs w:val="20"/>
                <w:lang w:val="pt-BR"/>
              </w:rPr>
              <w:t>3</w:t>
            </w:r>
          </w:p>
        </w:tc>
        <w:tc>
          <w:tcPr>
            <w:tcW w:w="6359" w:type="dxa"/>
            <w:shd w:val="clear" w:color="auto" w:fill="auto"/>
            <w:vAlign w:val="center"/>
          </w:tcPr>
          <w:p w14:paraId="598514F2" w14:textId="77777777" w:rsidR="00474CCE" w:rsidRPr="009C176F" w:rsidRDefault="00474CCE" w:rsidP="00474CCE">
            <w:pPr>
              <w:rPr>
                <w:rFonts w:ascii="GHEA Grapalat" w:hAnsi="GHEA Grapalat"/>
                <w:sz w:val="20"/>
                <w:szCs w:val="20"/>
                <w:lang w:val="pt-BR"/>
              </w:rPr>
            </w:pPr>
            <w:r w:rsidRPr="009C176F">
              <w:rPr>
                <w:rFonts w:ascii="GHEA Grapalat" w:hAnsi="GHEA Grapalat"/>
                <w:sz w:val="20"/>
                <w:szCs w:val="20"/>
              </w:rPr>
              <w:t>Հողային</w:t>
            </w:r>
            <w:r w:rsidRPr="009C176F">
              <w:rPr>
                <w:rFonts w:ascii="GHEA Grapalat" w:hAnsi="GHEA Grapalat"/>
                <w:sz w:val="20"/>
                <w:szCs w:val="20"/>
                <w:lang w:val="pt-BR"/>
              </w:rPr>
              <w:t xml:space="preserve"> </w:t>
            </w:r>
            <w:r w:rsidRPr="009C176F">
              <w:rPr>
                <w:rFonts w:ascii="GHEA Grapalat" w:hAnsi="GHEA Grapalat"/>
                <w:sz w:val="20"/>
                <w:szCs w:val="20"/>
              </w:rPr>
              <w:t>աշխատանքների</w:t>
            </w:r>
            <w:r w:rsidRPr="009C176F">
              <w:rPr>
                <w:rFonts w:ascii="GHEA Grapalat" w:hAnsi="GHEA Grapalat"/>
                <w:sz w:val="20"/>
                <w:szCs w:val="20"/>
                <w:lang w:val="pt-BR"/>
              </w:rPr>
              <w:t xml:space="preserve"> </w:t>
            </w:r>
            <w:r w:rsidRPr="009C176F">
              <w:rPr>
                <w:rFonts w:ascii="GHEA Grapalat" w:hAnsi="GHEA Grapalat"/>
                <w:sz w:val="20"/>
                <w:szCs w:val="20"/>
              </w:rPr>
              <w:t>իրականացում</w:t>
            </w:r>
            <w:r w:rsidRPr="009C176F">
              <w:rPr>
                <w:rFonts w:ascii="GHEA Grapalat" w:hAnsi="GHEA Grapalat"/>
                <w:sz w:val="20"/>
                <w:szCs w:val="20"/>
                <w:lang w:val="pt-BR"/>
              </w:rPr>
              <w:t xml:space="preserve"> (</w:t>
            </w:r>
            <w:r w:rsidRPr="009C176F">
              <w:rPr>
                <w:rFonts w:ascii="GHEA Grapalat" w:hAnsi="GHEA Grapalat"/>
                <w:sz w:val="20"/>
                <w:szCs w:val="20"/>
              </w:rPr>
              <w:t>խրամուղիների</w:t>
            </w:r>
            <w:r w:rsidRPr="009C176F">
              <w:rPr>
                <w:rFonts w:ascii="GHEA Grapalat" w:hAnsi="GHEA Grapalat"/>
                <w:sz w:val="20"/>
                <w:szCs w:val="20"/>
                <w:lang w:val="pt-BR"/>
              </w:rPr>
              <w:t xml:space="preserve"> </w:t>
            </w:r>
            <w:r w:rsidRPr="009C176F">
              <w:rPr>
                <w:rFonts w:ascii="GHEA Grapalat" w:hAnsi="GHEA Grapalat"/>
                <w:sz w:val="20"/>
                <w:szCs w:val="20"/>
              </w:rPr>
              <w:t>և</w:t>
            </w:r>
            <w:r w:rsidRPr="009C176F">
              <w:rPr>
                <w:rFonts w:ascii="GHEA Grapalat" w:hAnsi="GHEA Grapalat"/>
                <w:sz w:val="20"/>
                <w:szCs w:val="20"/>
                <w:lang w:val="pt-BR"/>
              </w:rPr>
              <w:t xml:space="preserve"> </w:t>
            </w:r>
            <w:r w:rsidRPr="009C176F">
              <w:rPr>
                <w:rFonts w:ascii="GHEA Grapalat" w:hAnsi="GHEA Grapalat"/>
                <w:sz w:val="20"/>
                <w:szCs w:val="20"/>
              </w:rPr>
              <w:t>փոսորակների</w:t>
            </w:r>
            <w:r w:rsidRPr="009C176F">
              <w:rPr>
                <w:rFonts w:ascii="GHEA Grapalat" w:hAnsi="GHEA Grapalat"/>
                <w:sz w:val="20"/>
                <w:szCs w:val="20"/>
                <w:lang w:val="pt-BR"/>
              </w:rPr>
              <w:t xml:space="preserve"> </w:t>
            </w:r>
            <w:r w:rsidRPr="009C176F">
              <w:rPr>
                <w:rFonts w:ascii="GHEA Grapalat" w:hAnsi="GHEA Grapalat"/>
                <w:sz w:val="20"/>
                <w:szCs w:val="20"/>
              </w:rPr>
              <w:t>մշակում</w:t>
            </w:r>
            <w:r w:rsidRPr="009C176F">
              <w:rPr>
                <w:rFonts w:ascii="GHEA Grapalat" w:hAnsi="GHEA Grapalat"/>
                <w:sz w:val="20"/>
                <w:szCs w:val="20"/>
                <w:lang w:val="pt-BR"/>
              </w:rPr>
              <w:t xml:space="preserve">, </w:t>
            </w:r>
            <w:r w:rsidRPr="009C176F">
              <w:rPr>
                <w:rFonts w:ascii="GHEA Grapalat" w:hAnsi="GHEA Grapalat"/>
                <w:sz w:val="20"/>
                <w:szCs w:val="20"/>
              </w:rPr>
              <w:t>խրամուղիների</w:t>
            </w:r>
            <w:r w:rsidRPr="009C176F">
              <w:rPr>
                <w:rFonts w:ascii="GHEA Grapalat" w:hAnsi="GHEA Grapalat"/>
                <w:sz w:val="20"/>
                <w:szCs w:val="20"/>
                <w:lang w:val="pt-BR"/>
              </w:rPr>
              <w:t xml:space="preserve"> </w:t>
            </w:r>
            <w:r w:rsidRPr="009C176F">
              <w:rPr>
                <w:rFonts w:ascii="GHEA Grapalat" w:hAnsi="GHEA Grapalat"/>
                <w:sz w:val="20"/>
                <w:szCs w:val="20"/>
              </w:rPr>
              <w:t>և</w:t>
            </w:r>
            <w:r w:rsidRPr="009C176F">
              <w:rPr>
                <w:rFonts w:ascii="GHEA Grapalat" w:hAnsi="GHEA Grapalat"/>
                <w:sz w:val="20"/>
                <w:szCs w:val="20"/>
                <w:lang w:val="pt-BR"/>
              </w:rPr>
              <w:t xml:space="preserve"> </w:t>
            </w:r>
            <w:r w:rsidRPr="009C176F">
              <w:rPr>
                <w:rFonts w:ascii="GHEA Grapalat" w:hAnsi="GHEA Grapalat"/>
                <w:sz w:val="20"/>
                <w:szCs w:val="20"/>
              </w:rPr>
              <w:t>փոսորակների</w:t>
            </w:r>
            <w:r w:rsidRPr="009C176F">
              <w:rPr>
                <w:rFonts w:ascii="GHEA Grapalat" w:hAnsi="GHEA Grapalat"/>
                <w:sz w:val="20"/>
                <w:szCs w:val="20"/>
                <w:lang w:val="pt-BR"/>
              </w:rPr>
              <w:t xml:space="preserve"> </w:t>
            </w:r>
            <w:r w:rsidRPr="009C176F">
              <w:rPr>
                <w:rFonts w:ascii="GHEA Grapalat" w:hAnsi="GHEA Grapalat"/>
                <w:sz w:val="20"/>
                <w:szCs w:val="20"/>
              </w:rPr>
              <w:t>ետլիցք</w:t>
            </w:r>
            <w:r w:rsidRPr="009C176F">
              <w:rPr>
                <w:rFonts w:ascii="GHEA Grapalat" w:hAnsi="GHEA Grapalat"/>
                <w:sz w:val="20"/>
                <w:szCs w:val="20"/>
                <w:lang w:val="pt-BR"/>
              </w:rPr>
              <w:t xml:space="preserve">, </w:t>
            </w:r>
            <w:r w:rsidRPr="009C176F">
              <w:rPr>
                <w:rFonts w:ascii="GHEA Grapalat" w:hAnsi="GHEA Grapalat"/>
                <w:sz w:val="20"/>
                <w:szCs w:val="20"/>
              </w:rPr>
              <w:t>այդ</w:t>
            </w:r>
            <w:r w:rsidRPr="009C176F">
              <w:rPr>
                <w:rFonts w:ascii="GHEA Grapalat" w:hAnsi="GHEA Grapalat"/>
                <w:sz w:val="20"/>
                <w:szCs w:val="20"/>
                <w:lang w:val="pt-BR"/>
              </w:rPr>
              <w:t xml:space="preserve"> </w:t>
            </w:r>
            <w:r w:rsidRPr="009C176F">
              <w:rPr>
                <w:rFonts w:ascii="GHEA Grapalat" w:hAnsi="GHEA Grapalat"/>
                <w:sz w:val="20"/>
                <w:szCs w:val="20"/>
              </w:rPr>
              <w:t>թվում</w:t>
            </w:r>
            <w:r w:rsidRPr="009C176F">
              <w:rPr>
                <w:rFonts w:ascii="GHEA Grapalat" w:hAnsi="GHEA Grapalat"/>
                <w:sz w:val="20"/>
                <w:szCs w:val="20"/>
                <w:lang w:val="pt-BR"/>
              </w:rPr>
              <w:t xml:space="preserve"> </w:t>
            </w:r>
            <w:r w:rsidRPr="009C176F">
              <w:rPr>
                <w:rFonts w:ascii="GHEA Grapalat" w:hAnsi="GHEA Grapalat"/>
                <w:sz w:val="20"/>
                <w:szCs w:val="20"/>
              </w:rPr>
              <w:t>ավազի</w:t>
            </w:r>
            <w:r w:rsidRPr="009C176F">
              <w:rPr>
                <w:rFonts w:ascii="GHEA Grapalat" w:hAnsi="GHEA Grapalat"/>
                <w:sz w:val="20"/>
                <w:szCs w:val="20"/>
                <w:lang w:val="pt-BR"/>
              </w:rPr>
              <w:t xml:space="preserve"> </w:t>
            </w:r>
            <w:r w:rsidRPr="009C176F">
              <w:rPr>
                <w:rFonts w:ascii="GHEA Grapalat" w:hAnsi="GHEA Grapalat"/>
                <w:sz w:val="20"/>
                <w:szCs w:val="20"/>
              </w:rPr>
              <w:t>նախապատրաստական</w:t>
            </w:r>
            <w:r w:rsidRPr="009C176F">
              <w:rPr>
                <w:rFonts w:ascii="GHEA Grapalat" w:hAnsi="GHEA Grapalat"/>
                <w:sz w:val="20"/>
                <w:szCs w:val="20"/>
                <w:lang w:val="pt-BR"/>
              </w:rPr>
              <w:t xml:space="preserve"> </w:t>
            </w:r>
            <w:r w:rsidRPr="009C176F">
              <w:rPr>
                <w:rFonts w:ascii="GHEA Grapalat" w:hAnsi="GHEA Grapalat"/>
                <w:sz w:val="20"/>
                <w:szCs w:val="20"/>
              </w:rPr>
              <w:t>և</w:t>
            </w:r>
            <w:r w:rsidRPr="009C176F">
              <w:rPr>
                <w:rFonts w:ascii="GHEA Grapalat" w:hAnsi="GHEA Grapalat"/>
                <w:sz w:val="20"/>
                <w:szCs w:val="20"/>
                <w:lang w:val="pt-BR"/>
              </w:rPr>
              <w:t xml:space="preserve"> </w:t>
            </w:r>
            <w:r w:rsidRPr="009C176F">
              <w:rPr>
                <w:rFonts w:ascii="GHEA Grapalat" w:hAnsi="GHEA Grapalat"/>
                <w:sz w:val="20"/>
                <w:szCs w:val="20"/>
              </w:rPr>
              <w:t>պաշտպանիչ</w:t>
            </w:r>
            <w:r w:rsidRPr="009C176F">
              <w:rPr>
                <w:rFonts w:ascii="GHEA Grapalat" w:hAnsi="GHEA Grapalat"/>
                <w:sz w:val="20"/>
                <w:szCs w:val="20"/>
                <w:lang w:val="pt-BR"/>
              </w:rPr>
              <w:t xml:space="preserve"> </w:t>
            </w:r>
            <w:r w:rsidRPr="009C176F">
              <w:rPr>
                <w:rFonts w:ascii="GHEA Grapalat" w:hAnsi="GHEA Grapalat"/>
                <w:sz w:val="20"/>
                <w:szCs w:val="20"/>
              </w:rPr>
              <w:t>շերտերի</w:t>
            </w:r>
            <w:r w:rsidRPr="009C176F">
              <w:rPr>
                <w:rFonts w:ascii="GHEA Grapalat" w:hAnsi="GHEA Grapalat"/>
                <w:sz w:val="20"/>
                <w:szCs w:val="20"/>
                <w:lang w:val="pt-BR"/>
              </w:rPr>
              <w:t xml:space="preserve"> </w:t>
            </w:r>
            <w:r w:rsidRPr="009C176F">
              <w:rPr>
                <w:rFonts w:ascii="GHEA Grapalat" w:hAnsi="GHEA Grapalat"/>
                <w:sz w:val="20"/>
                <w:szCs w:val="20"/>
              </w:rPr>
              <w:t>իրականացում</w:t>
            </w:r>
            <w:r w:rsidRPr="009C176F">
              <w:rPr>
                <w:rFonts w:ascii="GHEA Grapalat" w:hAnsi="GHEA Grapalat"/>
                <w:sz w:val="20"/>
                <w:szCs w:val="20"/>
                <w:lang w:val="pt-BR"/>
              </w:rPr>
              <w:t xml:space="preserve">, </w:t>
            </w:r>
            <w:r w:rsidRPr="009C176F">
              <w:rPr>
                <w:rFonts w:ascii="GHEA Grapalat" w:hAnsi="GHEA Grapalat"/>
                <w:sz w:val="20"/>
                <w:szCs w:val="20"/>
              </w:rPr>
              <w:t>ծածկույթի</w:t>
            </w:r>
            <w:r w:rsidRPr="009C176F">
              <w:rPr>
                <w:rFonts w:ascii="GHEA Grapalat" w:hAnsi="GHEA Grapalat"/>
                <w:sz w:val="20"/>
                <w:szCs w:val="20"/>
                <w:lang w:val="pt-BR"/>
              </w:rPr>
              <w:t xml:space="preserve"> </w:t>
            </w:r>
            <w:r w:rsidRPr="009C176F">
              <w:rPr>
                <w:rFonts w:ascii="GHEA Grapalat" w:hAnsi="GHEA Grapalat"/>
                <w:sz w:val="20"/>
                <w:szCs w:val="20"/>
              </w:rPr>
              <w:t>վերականգնում</w:t>
            </w:r>
            <w:r w:rsidRPr="009C176F">
              <w:rPr>
                <w:rFonts w:ascii="GHEA Grapalat" w:hAnsi="GHEA Grapalat"/>
                <w:sz w:val="20"/>
                <w:szCs w:val="20"/>
                <w:lang w:val="pt-BR"/>
              </w:rPr>
              <w:t>) ձեռքով և մեքենամեխանիզմների օգնությամբ</w:t>
            </w:r>
          </w:p>
        </w:tc>
        <w:tc>
          <w:tcPr>
            <w:tcW w:w="1740" w:type="dxa"/>
            <w:vMerge/>
            <w:vAlign w:val="center"/>
          </w:tcPr>
          <w:p w14:paraId="618180D9" w14:textId="77777777" w:rsidR="00474CCE" w:rsidRPr="009C176F" w:rsidRDefault="00474CCE" w:rsidP="00474CCE">
            <w:pPr>
              <w:jc w:val="center"/>
              <w:rPr>
                <w:rFonts w:ascii="GHEA Grapalat" w:hAnsi="GHEA Grapalat"/>
                <w:sz w:val="20"/>
                <w:szCs w:val="20"/>
                <w:lang w:val="pt-BR"/>
              </w:rPr>
            </w:pPr>
          </w:p>
        </w:tc>
        <w:tc>
          <w:tcPr>
            <w:tcW w:w="2138" w:type="dxa"/>
            <w:vAlign w:val="center"/>
          </w:tcPr>
          <w:p w14:paraId="4038E51D" w14:textId="77777777" w:rsidR="00474CCE" w:rsidRPr="009C176F" w:rsidRDefault="00474CCE" w:rsidP="00474CCE">
            <w:pPr>
              <w:jc w:val="center"/>
              <w:rPr>
                <w:rFonts w:ascii="GHEA Grapalat" w:hAnsi="GHEA Grapalat"/>
                <w:sz w:val="20"/>
                <w:szCs w:val="20"/>
                <w:lang w:val="hy-AM"/>
              </w:rPr>
            </w:pPr>
            <w:r w:rsidRPr="009C176F">
              <w:rPr>
                <w:rFonts w:ascii="GHEA Grapalat" w:hAnsi="GHEA Grapalat"/>
                <w:sz w:val="20"/>
                <w:szCs w:val="20"/>
              </w:rPr>
              <w:t xml:space="preserve">120 </w:t>
            </w:r>
            <w:r w:rsidRPr="009C176F">
              <w:rPr>
                <w:rFonts w:ascii="GHEA Grapalat" w:hAnsi="GHEA Grapalat"/>
                <w:sz w:val="20"/>
                <w:szCs w:val="20"/>
                <w:lang w:val="hy-AM"/>
              </w:rPr>
              <w:t>օր</w:t>
            </w:r>
          </w:p>
        </w:tc>
      </w:tr>
      <w:tr w:rsidR="00474CCE" w:rsidRPr="00474CCE" w14:paraId="3EA11453" w14:textId="77777777" w:rsidTr="00002861">
        <w:trPr>
          <w:trHeight w:val="586"/>
          <w:jc w:val="center"/>
        </w:trPr>
        <w:tc>
          <w:tcPr>
            <w:tcW w:w="548" w:type="dxa"/>
            <w:vAlign w:val="center"/>
          </w:tcPr>
          <w:p w14:paraId="48DBF084" w14:textId="77777777" w:rsidR="00474CCE" w:rsidRPr="00474CCE" w:rsidRDefault="00474CCE" w:rsidP="00474CCE">
            <w:pPr>
              <w:jc w:val="center"/>
              <w:rPr>
                <w:rFonts w:ascii="GHEA Grapalat" w:hAnsi="GHEA Grapalat"/>
                <w:sz w:val="20"/>
                <w:szCs w:val="20"/>
                <w:lang w:val="pt-BR"/>
              </w:rPr>
            </w:pPr>
            <w:r w:rsidRPr="00474CCE">
              <w:rPr>
                <w:rFonts w:ascii="GHEA Grapalat" w:hAnsi="GHEA Grapalat"/>
                <w:sz w:val="20"/>
                <w:szCs w:val="20"/>
                <w:lang w:val="pt-BR"/>
              </w:rPr>
              <w:t>4</w:t>
            </w:r>
          </w:p>
        </w:tc>
        <w:tc>
          <w:tcPr>
            <w:tcW w:w="6359" w:type="dxa"/>
            <w:shd w:val="clear" w:color="auto" w:fill="auto"/>
            <w:vAlign w:val="center"/>
          </w:tcPr>
          <w:p w14:paraId="38A6E666" w14:textId="77777777" w:rsidR="00474CCE" w:rsidRPr="009C176F" w:rsidRDefault="00474CCE" w:rsidP="00474CCE">
            <w:pPr>
              <w:rPr>
                <w:rFonts w:ascii="GHEA Grapalat" w:hAnsi="GHEA Grapalat"/>
                <w:sz w:val="20"/>
                <w:szCs w:val="20"/>
                <w:lang w:val="pt-BR"/>
              </w:rPr>
            </w:pPr>
            <w:r w:rsidRPr="009C176F">
              <w:rPr>
                <w:rFonts w:ascii="GHEA Grapalat" w:hAnsi="GHEA Grapalat"/>
                <w:sz w:val="20"/>
                <w:szCs w:val="20"/>
              </w:rPr>
              <w:t>Մոնտաժային</w:t>
            </w:r>
            <w:r w:rsidRPr="009C176F">
              <w:rPr>
                <w:rFonts w:ascii="GHEA Grapalat" w:hAnsi="GHEA Grapalat"/>
                <w:sz w:val="20"/>
                <w:szCs w:val="20"/>
                <w:lang w:val="pt-BR"/>
              </w:rPr>
              <w:t xml:space="preserve"> </w:t>
            </w:r>
            <w:r w:rsidRPr="009C176F">
              <w:rPr>
                <w:rFonts w:ascii="GHEA Grapalat" w:hAnsi="GHEA Grapalat"/>
                <w:sz w:val="20"/>
                <w:szCs w:val="20"/>
              </w:rPr>
              <w:t>աշխատանքներ</w:t>
            </w:r>
            <w:r w:rsidRPr="009C176F">
              <w:rPr>
                <w:rFonts w:ascii="GHEA Grapalat" w:hAnsi="GHEA Grapalat"/>
                <w:sz w:val="20"/>
                <w:szCs w:val="20"/>
                <w:lang w:val="pt-BR"/>
              </w:rPr>
              <w:t xml:space="preserve"> (</w:t>
            </w:r>
            <w:r w:rsidRPr="009C176F">
              <w:rPr>
                <w:rFonts w:ascii="GHEA Grapalat" w:hAnsi="GHEA Grapalat"/>
                <w:sz w:val="20"/>
                <w:szCs w:val="20"/>
              </w:rPr>
              <w:t>խողովակներ</w:t>
            </w:r>
            <w:r w:rsidRPr="009C176F">
              <w:rPr>
                <w:rFonts w:ascii="GHEA Grapalat" w:hAnsi="GHEA Grapalat"/>
                <w:sz w:val="20"/>
                <w:szCs w:val="20"/>
                <w:lang w:val="pt-BR"/>
              </w:rPr>
              <w:t xml:space="preserve">, </w:t>
            </w:r>
            <w:r w:rsidRPr="009C176F">
              <w:rPr>
                <w:rFonts w:ascii="GHEA Grapalat" w:hAnsi="GHEA Grapalat"/>
                <w:sz w:val="20"/>
                <w:szCs w:val="20"/>
              </w:rPr>
              <w:t>ձևավոր</w:t>
            </w:r>
            <w:r w:rsidRPr="009C176F">
              <w:rPr>
                <w:rFonts w:ascii="GHEA Grapalat" w:hAnsi="GHEA Grapalat"/>
                <w:sz w:val="20"/>
                <w:szCs w:val="20"/>
                <w:lang w:val="pt-BR"/>
              </w:rPr>
              <w:t xml:space="preserve"> </w:t>
            </w:r>
            <w:r w:rsidRPr="009C176F">
              <w:rPr>
                <w:rFonts w:ascii="GHEA Grapalat" w:hAnsi="GHEA Grapalat"/>
                <w:sz w:val="20"/>
                <w:szCs w:val="20"/>
              </w:rPr>
              <w:t>մասեր</w:t>
            </w:r>
            <w:r w:rsidRPr="009C176F">
              <w:rPr>
                <w:rFonts w:ascii="GHEA Grapalat" w:hAnsi="GHEA Grapalat"/>
                <w:sz w:val="20"/>
                <w:szCs w:val="20"/>
                <w:lang w:val="pt-BR"/>
              </w:rPr>
              <w:t xml:space="preserve">, </w:t>
            </w:r>
            <w:r w:rsidRPr="009C176F">
              <w:rPr>
                <w:rFonts w:ascii="GHEA Grapalat" w:hAnsi="GHEA Grapalat"/>
                <w:sz w:val="20"/>
                <w:szCs w:val="20"/>
              </w:rPr>
              <w:t>սարքեր</w:t>
            </w:r>
            <w:r w:rsidRPr="009C176F">
              <w:rPr>
                <w:rFonts w:ascii="GHEA Grapalat" w:hAnsi="GHEA Grapalat"/>
                <w:sz w:val="20"/>
                <w:szCs w:val="20"/>
                <w:lang w:val="pt-BR"/>
              </w:rPr>
              <w:t xml:space="preserve"> </w:t>
            </w:r>
            <w:r w:rsidRPr="009C176F">
              <w:rPr>
                <w:rFonts w:ascii="GHEA Grapalat" w:hAnsi="GHEA Grapalat"/>
                <w:sz w:val="20"/>
                <w:szCs w:val="20"/>
              </w:rPr>
              <w:t>և</w:t>
            </w:r>
            <w:r w:rsidRPr="009C176F">
              <w:rPr>
                <w:rFonts w:ascii="GHEA Grapalat" w:hAnsi="GHEA Grapalat"/>
                <w:sz w:val="20"/>
                <w:szCs w:val="20"/>
                <w:lang w:val="pt-BR"/>
              </w:rPr>
              <w:t xml:space="preserve"> </w:t>
            </w:r>
            <w:r w:rsidRPr="009C176F">
              <w:rPr>
                <w:rFonts w:ascii="GHEA Grapalat" w:hAnsi="GHEA Grapalat"/>
                <w:sz w:val="20"/>
                <w:szCs w:val="20"/>
              </w:rPr>
              <w:t>սարքավորումներ</w:t>
            </w:r>
            <w:r w:rsidRPr="009C176F">
              <w:rPr>
                <w:rFonts w:ascii="GHEA Grapalat" w:hAnsi="GHEA Grapalat"/>
                <w:sz w:val="20"/>
                <w:szCs w:val="20"/>
                <w:lang w:val="pt-BR"/>
              </w:rPr>
              <w:t>)</w:t>
            </w:r>
          </w:p>
        </w:tc>
        <w:tc>
          <w:tcPr>
            <w:tcW w:w="1740" w:type="dxa"/>
            <w:vMerge/>
            <w:vAlign w:val="center"/>
          </w:tcPr>
          <w:p w14:paraId="75E1A6DA" w14:textId="77777777" w:rsidR="00474CCE" w:rsidRPr="009C176F" w:rsidRDefault="00474CCE" w:rsidP="00474CCE">
            <w:pPr>
              <w:jc w:val="center"/>
              <w:rPr>
                <w:rFonts w:ascii="GHEA Grapalat" w:hAnsi="GHEA Grapalat"/>
                <w:sz w:val="20"/>
                <w:szCs w:val="20"/>
                <w:lang w:val="pt-BR"/>
              </w:rPr>
            </w:pPr>
          </w:p>
        </w:tc>
        <w:tc>
          <w:tcPr>
            <w:tcW w:w="2138" w:type="dxa"/>
            <w:vAlign w:val="center"/>
          </w:tcPr>
          <w:p w14:paraId="6CCAE431" w14:textId="77777777" w:rsidR="00474CCE" w:rsidRPr="009C176F" w:rsidRDefault="00474CCE" w:rsidP="00474CCE">
            <w:pPr>
              <w:jc w:val="center"/>
              <w:rPr>
                <w:rFonts w:ascii="GHEA Grapalat" w:hAnsi="GHEA Grapalat"/>
                <w:sz w:val="20"/>
                <w:szCs w:val="20"/>
                <w:lang w:val="hy-AM"/>
              </w:rPr>
            </w:pPr>
            <w:r w:rsidRPr="009C176F">
              <w:rPr>
                <w:rFonts w:ascii="GHEA Grapalat" w:hAnsi="GHEA Grapalat"/>
                <w:sz w:val="20"/>
                <w:szCs w:val="20"/>
              </w:rPr>
              <w:t xml:space="preserve">105 </w:t>
            </w:r>
            <w:r w:rsidRPr="009C176F">
              <w:rPr>
                <w:rFonts w:ascii="GHEA Grapalat" w:hAnsi="GHEA Grapalat"/>
                <w:sz w:val="20"/>
                <w:szCs w:val="20"/>
                <w:lang w:val="hy-AM"/>
              </w:rPr>
              <w:t>օր</w:t>
            </w:r>
          </w:p>
        </w:tc>
      </w:tr>
      <w:tr w:rsidR="00474CCE" w:rsidRPr="00474CCE" w14:paraId="06F6AEDE" w14:textId="77777777" w:rsidTr="00002861">
        <w:trPr>
          <w:trHeight w:val="586"/>
          <w:jc w:val="center"/>
        </w:trPr>
        <w:tc>
          <w:tcPr>
            <w:tcW w:w="548" w:type="dxa"/>
            <w:vAlign w:val="center"/>
          </w:tcPr>
          <w:p w14:paraId="44959CFA" w14:textId="77777777" w:rsidR="00474CCE" w:rsidRPr="00474CCE" w:rsidRDefault="00474CCE" w:rsidP="00474CCE">
            <w:pPr>
              <w:jc w:val="center"/>
              <w:rPr>
                <w:rFonts w:ascii="GHEA Grapalat" w:hAnsi="GHEA Grapalat"/>
                <w:sz w:val="20"/>
                <w:szCs w:val="20"/>
                <w:lang w:val="pt-BR"/>
              </w:rPr>
            </w:pPr>
            <w:r w:rsidRPr="00474CCE">
              <w:rPr>
                <w:rFonts w:ascii="GHEA Grapalat" w:hAnsi="GHEA Grapalat"/>
                <w:sz w:val="20"/>
                <w:szCs w:val="20"/>
                <w:lang w:val="pt-BR"/>
              </w:rPr>
              <w:t>5</w:t>
            </w:r>
          </w:p>
        </w:tc>
        <w:tc>
          <w:tcPr>
            <w:tcW w:w="6359" w:type="dxa"/>
            <w:shd w:val="clear" w:color="auto" w:fill="auto"/>
            <w:vAlign w:val="center"/>
          </w:tcPr>
          <w:p w14:paraId="3AB40115" w14:textId="77777777" w:rsidR="00474CCE" w:rsidRPr="009C176F" w:rsidRDefault="00474CCE" w:rsidP="00474CCE">
            <w:pPr>
              <w:rPr>
                <w:rFonts w:ascii="GHEA Grapalat" w:hAnsi="GHEA Grapalat"/>
                <w:sz w:val="20"/>
                <w:szCs w:val="20"/>
                <w:lang w:val="pt-BR"/>
              </w:rPr>
            </w:pPr>
            <w:r w:rsidRPr="009C176F">
              <w:rPr>
                <w:rFonts w:ascii="GHEA Grapalat" w:hAnsi="GHEA Grapalat"/>
                <w:sz w:val="20"/>
                <w:szCs w:val="20"/>
              </w:rPr>
              <w:t>Ե</w:t>
            </w:r>
            <w:r w:rsidRPr="009C176F">
              <w:rPr>
                <w:rFonts w:ascii="GHEA Grapalat" w:hAnsi="GHEA Grapalat"/>
                <w:sz w:val="20"/>
                <w:szCs w:val="20"/>
                <w:lang w:val="pt-BR"/>
              </w:rPr>
              <w:t>/</w:t>
            </w:r>
            <w:r w:rsidRPr="009C176F">
              <w:rPr>
                <w:rFonts w:ascii="GHEA Grapalat" w:hAnsi="GHEA Grapalat"/>
                <w:sz w:val="20"/>
                <w:szCs w:val="20"/>
              </w:rPr>
              <w:t>բ</w:t>
            </w:r>
            <w:r w:rsidRPr="009C176F">
              <w:rPr>
                <w:rFonts w:ascii="GHEA Grapalat" w:hAnsi="GHEA Grapalat"/>
                <w:sz w:val="20"/>
                <w:szCs w:val="20"/>
                <w:lang w:val="pt-BR"/>
              </w:rPr>
              <w:t xml:space="preserve"> </w:t>
            </w:r>
            <w:r w:rsidRPr="009C176F">
              <w:rPr>
                <w:rFonts w:ascii="GHEA Grapalat" w:hAnsi="GHEA Grapalat"/>
                <w:sz w:val="20"/>
                <w:szCs w:val="20"/>
              </w:rPr>
              <w:t>հորերի</w:t>
            </w:r>
            <w:r w:rsidRPr="009C176F">
              <w:rPr>
                <w:rFonts w:ascii="GHEA Grapalat" w:hAnsi="GHEA Grapalat"/>
                <w:sz w:val="20"/>
                <w:szCs w:val="20"/>
                <w:lang w:val="pt-BR"/>
              </w:rPr>
              <w:t xml:space="preserve"> </w:t>
            </w:r>
            <w:r w:rsidRPr="009C176F">
              <w:rPr>
                <w:rFonts w:ascii="GHEA Grapalat" w:hAnsi="GHEA Grapalat"/>
                <w:sz w:val="20"/>
                <w:szCs w:val="20"/>
              </w:rPr>
              <w:t>տեղադրում</w:t>
            </w:r>
            <w:r w:rsidRPr="009C176F">
              <w:rPr>
                <w:rFonts w:ascii="GHEA Grapalat" w:hAnsi="GHEA Grapalat"/>
                <w:sz w:val="20"/>
                <w:szCs w:val="20"/>
                <w:lang w:val="pt-BR"/>
              </w:rPr>
              <w:t xml:space="preserve">, </w:t>
            </w:r>
            <w:r w:rsidRPr="009C176F">
              <w:rPr>
                <w:rFonts w:ascii="GHEA Grapalat" w:hAnsi="GHEA Grapalat"/>
                <w:sz w:val="20"/>
                <w:szCs w:val="20"/>
              </w:rPr>
              <w:t>ներառյալ</w:t>
            </w:r>
            <w:r w:rsidRPr="009C176F">
              <w:rPr>
                <w:rFonts w:ascii="GHEA Grapalat" w:hAnsi="GHEA Grapalat"/>
                <w:sz w:val="20"/>
                <w:szCs w:val="20"/>
                <w:lang w:val="pt-BR"/>
              </w:rPr>
              <w:t xml:space="preserve"> </w:t>
            </w:r>
            <w:r w:rsidRPr="009C176F">
              <w:rPr>
                <w:rFonts w:ascii="GHEA Grapalat" w:hAnsi="GHEA Grapalat"/>
                <w:sz w:val="20"/>
                <w:szCs w:val="20"/>
              </w:rPr>
              <w:t>աշխատանքների</w:t>
            </w:r>
            <w:r w:rsidRPr="009C176F">
              <w:rPr>
                <w:rFonts w:ascii="GHEA Grapalat" w:hAnsi="GHEA Grapalat"/>
                <w:sz w:val="20"/>
                <w:szCs w:val="20"/>
                <w:lang w:val="pt-BR"/>
              </w:rPr>
              <w:t xml:space="preserve"> </w:t>
            </w:r>
            <w:r w:rsidRPr="009C176F">
              <w:rPr>
                <w:rFonts w:ascii="GHEA Grapalat" w:hAnsi="GHEA Grapalat"/>
                <w:sz w:val="20"/>
                <w:szCs w:val="20"/>
              </w:rPr>
              <w:t>ամբողջական</w:t>
            </w:r>
            <w:r w:rsidRPr="009C176F">
              <w:rPr>
                <w:rFonts w:ascii="GHEA Grapalat" w:hAnsi="GHEA Grapalat"/>
                <w:sz w:val="20"/>
                <w:szCs w:val="20"/>
                <w:lang w:val="pt-BR"/>
              </w:rPr>
              <w:t xml:space="preserve"> </w:t>
            </w:r>
            <w:r w:rsidRPr="009C176F">
              <w:rPr>
                <w:rFonts w:ascii="GHEA Grapalat" w:hAnsi="GHEA Grapalat"/>
                <w:sz w:val="20"/>
                <w:szCs w:val="20"/>
              </w:rPr>
              <w:t>լրակազմը</w:t>
            </w:r>
          </w:p>
        </w:tc>
        <w:tc>
          <w:tcPr>
            <w:tcW w:w="1740" w:type="dxa"/>
            <w:vMerge/>
            <w:vAlign w:val="center"/>
          </w:tcPr>
          <w:p w14:paraId="269A4970" w14:textId="77777777" w:rsidR="00474CCE" w:rsidRPr="009C176F" w:rsidRDefault="00474CCE" w:rsidP="00474CCE">
            <w:pPr>
              <w:jc w:val="center"/>
              <w:rPr>
                <w:rFonts w:ascii="GHEA Grapalat" w:hAnsi="GHEA Grapalat"/>
                <w:sz w:val="20"/>
                <w:szCs w:val="20"/>
                <w:lang w:val="pt-BR"/>
              </w:rPr>
            </w:pPr>
          </w:p>
        </w:tc>
        <w:tc>
          <w:tcPr>
            <w:tcW w:w="2138" w:type="dxa"/>
            <w:vAlign w:val="center"/>
          </w:tcPr>
          <w:p w14:paraId="08001A1E" w14:textId="77777777" w:rsidR="00474CCE" w:rsidRPr="009C176F" w:rsidRDefault="00474CCE" w:rsidP="00474CCE">
            <w:pPr>
              <w:jc w:val="center"/>
              <w:rPr>
                <w:rFonts w:ascii="GHEA Grapalat" w:hAnsi="GHEA Grapalat"/>
                <w:sz w:val="20"/>
                <w:szCs w:val="20"/>
                <w:lang w:val="hy-AM"/>
              </w:rPr>
            </w:pPr>
            <w:r w:rsidRPr="009C176F">
              <w:rPr>
                <w:rFonts w:ascii="GHEA Grapalat" w:hAnsi="GHEA Grapalat"/>
                <w:sz w:val="20"/>
                <w:szCs w:val="20"/>
              </w:rPr>
              <w:t xml:space="preserve">15 </w:t>
            </w:r>
            <w:r w:rsidRPr="009C176F">
              <w:rPr>
                <w:rFonts w:ascii="GHEA Grapalat" w:hAnsi="GHEA Grapalat"/>
                <w:sz w:val="20"/>
                <w:szCs w:val="20"/>
                <w:lang w:val="hy-AM"/>
              </w:rPr>
              <w:t>օր</w:t>
            </w:r>
          </w:p>
        </w:tc>
      </w:tr>
      <w:tr w:rsidR="00474CCE" w:rsidRPr="00474CCE" w14:paraId="219538DC" w14:textId="77777777" w:rsidTr="00002861">
        <w:trPr>
          <w:trHeight w:val="586"/>
          <w:jc w:val="center"/>
        </w:trPr>
        <w:tc>
          <w:tcPr>
            <w:tcW w:w="548" w:type="dxa"/>
            <w:vAlign w:val="center"/>
          </w:tcPr>
          <w:p w14:paraId="409F3671" w14:textId="77777777" w:rsidR="00474CCE" w:rsidRPr="00474CCE" w:rsidRDefault="00474CCE" w:rsidP="00474CCE">
            <w:pPr>
              <w:jc w:val="center"/>
              <w:rPr>
                <w:rFonts w:ascii="GHEA Grapalat" w:hAnsi="GHEA Grapalat"/>
                <w:sz w:val="20"/>
                <w:szCs w:val="20"/>
                <w:lang w:val="pt-BR"/>
              </w:rPr>
            </w:pPr>
            <w:r w:rsidRPr="00474CCE">
              <w:rPr>
                <w:rFonts w:ascii="GHEA Grapalat" w:hAnsi="GHEA Grapalat"/>
                <w:sz w:val="20"/>
                <w:szCs w:val="20"/>
                <w:lang w:val="pt-BR"/>
              </w:rPr>
              <w:t>6</w:t>
            </w:r>
          </w:p>
        </w:tc>
        <w:tc>
          <w:tcPr>
            <w:tcW w:w="6359" w:type="dxa"/>
            <w:shd w:val="clear" w:color="auto" w:fill="auto"/>
            <w:vAlign w:val="center"/>
          </w:tcPr>
          <w:p w14:paraId="36F864F1" w14:textId="77777777" w:rsidR="00474CCE" w:rsidRPr="009C176F" w:rsidRDefault="00474CCE" w:rsidP="00474CCE">
            <w:pPr>
              <w:rPr>
                <w:rFonts w:ascii="GHEA Grapalat" w:hAnsi="GHEA Grapalat"/>
                <w:sz w:val="20"/>
                <w:szCs w:val="20"/>
                <w:lang w:val="pt-BR"/>
              </w:rPr>
            </w:pPr>
            <w:r w:rsidRPr="009C176F">
              <w:rPr>
                <w:rFonts w:ascii="GHEA Grapalat" w:hAnsi="GHEA Grapalat"/>
                <w:sz w:val="20"/>
                <w:szCs w:val="20"/>
              </w:rPr>
              <w:t>Ջրագծերի</w:t>
            </w:r>
            <w:r w:rsidRPr="009C176F">
              <w:rPr>
                <w:rFonts w:ascii="GHEA Grapalat" w:hAnsi="GHEA Grapalat"/>
                <w:sz w:val="20"/>
                <w:szCs w:val="20"/>
                <w:lang w:val="pt-BR"/>
              </w:rPr>
              <w:t xml:space="preserve"> փորձարկման, </w:t>
            </w:r>
            <w:r w:rsidRPr="009C176F">
              <w:rPr>
                <w:rFonts w:ascii="GHEA Grapalat" w:hAnsi="GHEA Grapalat"/>
                <w:sz w:val="20"/>
                <w:szCs w:val="20"/>
              </w:rPr>
              <w:t>լվացման</w:t>
            </w:r>
            <w:r w:rsidRPr="009C176F">
              <w:rPr>
                <w:rFonts w:ascii="GHEA Grapalat" w:hAnsi="GHEA Grapalat"/>
                <w:sz w:val="20"/>
                <w:szCs w:val="20"/>
                <w:lang w:val="pt-BR"/>
              </w:rPr>
              <w:t xml:space="preserve"> </w:t>
            </w:r>
            <w:r w:rsidRPr="009C176F">
              <w:rPr>
                <w:rFonts w:ascii="GHEA Grapalat" w:hAnsi="GHEA Grapalat"/>
                <w:sz w:val="20"/>
                <w:szCs w:val="20"/>
              </w:rPr>
              <w:t>և</w:t>
            </w:r>
            <w:r w:rsidRPr="009C176F">
              <w:rPr>
                <w:rFonts w:ascii="GHEA Grapalat" w:hAnsi="GHEA Grapalat"/>
                <w:sz w:val="20"/>
                <w:szCs w:val="20"/>
                <w:lang w:val="pt-BR"/>
              </w:rPr>
              <w:t xml:space="preserve"> </w:t>
            </w:r>
            <w:r w:rsidRPr="009C176F">
              <w:rPr>
                <w:rFonts w:ascii="GHEA Grapalat" w:hAnsi="GHEA Grapalat"/>
                <w:sz w:val="20"/>
                <w:szCs w:val="20"/>
              </w:rPr>
              <w:t>ախտահանման</w:t>
            </w:r>
            <w:r w:rsidRPr="009C176F">
              <w:rPr>
                <w:rFonts w:ascii="GHEA Grapalat" w:hAnsi="GHEA Grapalat"/>
                <w:sz w:val="20"/>
                <w:szCs w:val="20"/>
                <w:lang w:val="pt-BR"/>
              </w:rPr>
              <w:t xml:space="preserve"> </w:t>
            </w:r>
            <w:r w:rsidRPr="009C176F">
              <w:rPr>
                <w:rFonts w:ascii="GHEA Grapalat" w:hAnsi="GHEA Grapalat"/>
                <w:sz w:val="20"/>
                <w:szCs w:val="20"/>
              </w:rPr>
              <w:t>աշխատանքներ</w:t>
            </w:r>
          </w:p>
        </w:tc>
        <w:tc>
          <w:tcPr>
            <w:tcW w:w="1740" w:type="dxa"/>
            <w:vMerge/>
            <w:vAlign w:val="center"/>
          </w:tcPr>
          <w:p w14:paraId="72454DDC" w14:textId="77777777" w:rsidR="00474CCE" w:rsidRPr="009C176F" w:rsidRDefault="00474CCE" w:rsidP="00474CCE">
            <w:pPr>
              <w:jc w:val="center"/>
              <w:rPr>
                <w:rFonts w:ascii="GHEA Grapalat" w:hAnsi="GHEA Grapalat"/>
                <w:sz w:val="20"/>
                <w:szCs w:val="20"/>
                <w:lang w:val="pt-BR"/>
              </w:rPr>
            </w:pPr>
          </w:p>
        </w:tc>
        <w:tc>
          <w:tcPr>
            <w:tcW w:w="2138" w:type="dxa"/>
            <w:vAlign w:val="center"/>
          </w:tcPr>
          <w:p w14:paraId="67C8E8BB" w14:textId="77777777" w:rsidR="00474CCE" w:rsidRPr="009C176F" w:rsidRDefault="00474CCE" w:rsidP="00474CCE">
            <w:pPr>
              <w:jc w:val="center"/>
              <w:rPr>
                <w:rFonts w:ascii="GHEA Grapalat" w:hAnsi="GHEA Grapalat"/>
                <w:sz w:val="20"/>
                <w:szCs w:val="20"/>
                <w:lang w:val="hy-AM"/>
              </w:rPr>
            </w:pPr>
            <w:r w:rsidRPr="009C176F">
              <w:rPr>
                <w:rFonts w:ascii="GHEA Grapalat" w:hAnsi="GHEA Grapalat"/>
                <w:sz w:val="20"/>
                <w:szCs w:val="20"/>
              </w:rPr>
              <w:t xml:space="preserve">22 </w:t>
            </w:r>
            <w:r w:rsidRPr="009C176F">
              <w:rPr>
                <w:rFonts w:ascii="GHEA Grapalat" w:hAnsi="GHEA Grapalat"/>
                <w:sz w:val="20"/>
                <w:szCs w:val="20"/>
                <w:lang w:val="hy-AM"/>
              </w:rPr>
              <w:t>օր</w:t>
            </w:r>
          </w:p>
        </w:tc>
      </w:tr>
      <w:tr w:rsidR="00474CCE" w:rsidRPr="00474CCE" w14:paraId="35952FDF" w14:textId="77777777" w:rsidTr="00002861">
        <w:trPr>
          <w:trHeight w:val="586"/>
          <w:jc w:val="center"/>
        </w:trPr>
        <w:tc>
          <w:tcPr>
            <w:tcW w:w="548" w:type="dxa"/>
            <w:vAlign w:val="center"/>
          </w:tcPr>
          <w:p w14:paraId="74B30B1D" w14:textId="77777777" w:rsidR="00474CCE" w:rsidRPr="00474CCE" w:rsidRDefault="00474CCE" w:rsidP="00474CCE">
            <w:pPr>
              <w:jc w:val="center"/>
              <w:rPr>
                <w:rFonts w:ascii="GHEA Grapalat" w:hAnsi="GHEA Grapalat"/>
                <w:sz w:val="20"/>
                <w:szCs w:val="20"/>
                <w:lang w:val="hy-AM"/>
              </w:rPr>
            </w:pPr>
            <w:r w:rsidRPr="00474CCE">
              <w:rPr>
                <w:rFonts w:ascii="GHEA Grapalat" w:hAnsi="GHEA Grapalat"/>
                <w:sz w:val="20"/>
                <w:szCs w:val="20"/>
                <w:lang w:val="hy-AM"/>
              </w:rPr>
              <w:t>7</w:t>
            </w:r>
          </w:p>
        </w:tc>
        <w:tc>
          <w:tcPr>
            <w:tcW w:w="6359" w:type="dxa"/>
            <w:shd w:val="clear" w:color="auto" w:fill="auto"/>
            <w:vAlign w:val="center"/>
          </w:tcPr>
          <w:p w14:paraId="13BE4469" w14:textId="77777777" w:rsidR="00474CCE" w:rsidRPr="009C176F" w:rsidRDefault="00474CCE" w:rsidP="00474CCE">
            <w:pPr>
              <w:rPr>
                <w:rFonts w:ascii="GHEA Grapalat" w:hAnsi="GHEA Grapalat"/>
                <w:sz w:val="20"/>
                <w:szCs w:val="20"/>
                <w:lang w:val="hy-AM"/>
              </w:rPr>
            </w:pPr>
            <w:r w:rsidRPr="009C176F">
              <w:rPr>
                <w:rFonts w:ascii="GHEA Grapalat" w:hAnsi="GHEA Grapalat"/>
                <w:sz w:val="20"/>
                <w:szCs w:val="20"/>
                <w:lang w:val="hy-AM"/>
              </w:rPr>
              <w:t>Շինաղբի մաքրում և հեռացում, տարածքի ճանապարհածածկույթի վերականգնում</w:t>
            </w:r>
          </w:p>
        </w:tc>
        <w:tc>
          <w:tcPr>
            <w:tcW w:w="1740" w:type="dxa"/>
            <w:vMerge/>
            <w:vAlign w:val="center"/>
          </w:tcPr>
          <w:p w14:paraId="055320C7" w14:textId="77777777" w:rsidR="00474CCE" w:rsidRPr="009C176F" w:rsidRDefault="00474CCE" w:rsidP="00474CCE">
            <w:pPr>
              <w:jc w:val="center"/>
              <w:rPr>
                <w:rFonts w:ascii="GHEA Grapalat" w:hAnsi="GHEA Grapalat"/>
                <w:sz w:val="20"/>
                <w:szCs w:val="20"/>
                <w:lang w:val="pt-BR"/>
              </w:rPr>
            </w:pPr>
          </w:p>
        </w:tc>
        <w:tc>
          <w:tcPr>
            <w:tcW w:w="2138" w:type="dxa"/>
            <w:vAlign w:val="center"/>
          </w:tcPr>
          <w:p w14:paraId="611D2159" w14:textId="77777777" w:rsidR="00474CCE" w:rsidRPr="009C176F" w:rsidRDefault="00474CCE" w:rsidP="00474CCE">
            <w:pPr>
              <w:jc w:val="center"/>
              <w:rPr>
                <w:rFonts w:ascii="GHEA Grapalat" w:hAnsi="GHEA Grapalat"/>
                <w:sz w:val="20"/>
                <w:szCs w:val="20"/>
              </w:rPr>
            </w:pPr>
            <w:r w:rsidRPr="009C176F">
              <w:rPr>
                <w:rFonts w:ascii="GHEA Grapalat" w:hAnsi="GHEA Grapalat"/>
                <w:sz w:val="20"/>
                <w:szCs w:val="20"/>
              </w:rPr>
              <w:t>46 օր</w:t>
            </w:r>
          </w:p>
        </w:tc>
      </w:tr>
      <w:tr w:rsidR="00E849A8" w:rsidRPr="00D50F97" w14:paraId="3302DC35" w14:textId="77777777" w:rsidTr="00002861">
        <w:trPr>
          <w:trHeight w:val="586"/>
          <w:jc w:val="center"/>
        </w:trPr>
        <w:tc>
          <w:tcPr>
            <w:tcW w:w="548" w:type="dxa"/>
            <w:vAlign w:val="center"/>
          </w:tcPr>
          <w:p w14:paraId="08F8F284" w14:textId="77777777" w:rsidR="00E849A8" w:rsidRPr="00474CCE" w:rsidRDefault="00E849A8" w:rsidP="00474CCE">
            <w:pPr>
              <w:jc w:val="center"/>
              <w:rPr>
                <w:rFonts w:ascii="GHEA Grapalat" w:hAnsi="GHEA Grapalat"/>
                <w:sz w:val="20"/>
                <w:szCs w:val="20"/>
                <w:lang w:val="hy-AM"/>
              </w:rPr>
            </w:pPr>
          </w:p>
        </w:tc>
        <w:tc>
          <w:tcPr>
            <w:tcW w:w="6359" w:type="dxa"/>
            <w:shd w:val="clear" w:color="auto" w:fill="auto"/>
            <w:vAlign w:val="center"/>
          </w:tcPr>
          <w:p w14:paraId="517C6188" w14:textId="3C92BA0C" w:rsidR="00E849A8" w:rsidRPr="009C176F" w:rsidRDefault="00E849A8" w:rsidP="00474CCE">
            <w:pPr>
              <w:rPr>
                <w:rFonts w:ascii="GHEA Grapalat" w:hAnsi="GHEA Grapalat"/>
                <w:sz w:val="20"/>
                <w:szCs w:val="20"/>
                <w:lang w:val="hy-AM"/>
              </w:rPr>
            </w:pPr>
            <w:r w:rsidRPr="009C176F">
              <w:rPr>
                <w:rFonts w:ascii="GHEA Grapalat" w:hAnsi="GHEA Grapalat"/>
                <w:sz w:val="20"/>
                <w:szCs w:val="20"/>
                <w:lang w:val="hy-AM"/>
              </w:rPr>
              <w:t>Ընդամենը</w:t>
            </w:r>
          </w:p>
        </w:tc>
        <w:tc>
          <w:tcPr>
            <w:tcW w:w="1740" w:type="dxa"/>
            <w:vAlign w:val="center"/>
          </w:tcPr>
          <w:p w14:paraId="2BB6855C" w14:textId="77777777" w:rsidR="00E849A8" w:rsidRPr="009C176F" w:rsidRDefault="00E849A8" w:rsidP="00474CCE">
            <w:pPr>
              <w:jc w:val="center"/>
              <w:rPr>
                <w:rFonts w:ascii="GHEA Grapalat" w:hAnsi="GHEA Grapalat"/>
                <w:sz w:val="20"/>
                <w:szCs w:val="20"/>
                <w:lang w:val="pt-BR"/>
              </w:rPr>
            </w:pPr>
          </w:p>
        </w:tc>
        <w:tc>
          <w:tcPr>
            <w:tcW w:w="2138" w:type="dxa"/>
            <w:vAlign w:val="center"/>
          </w:tcPr>
          <w:p w14:paraId="1426E3EE" w14:textId="4FE8C7F1" w:rsidR="00E849A8" w:rsidRPr="009C176F" w:rsidRDefault="009C176F" w:rsidP="00474CCE">
            <w:pPr>
              <w:jc w:val="center"/>
              <w:rPr>
                <w:rFonts w:ascii="GHEA Grapalat" w:hAnsi="GHEA Grapalat"/>
                <w:sz w:val="20"/>
                <w:szCs w:val="20"/>
                <w:lang w:val="pt-BR"/>
              </w:rPr>
            </w:pPr>
            <w:r w:rsidRPr="009C176F">
              <w:rPr>
                <w:rFonts w:ascii="GHEA Grapalat" w:hAnsi="GHEA Grapalat" w:cs="Arial"/>
                <w:sz w:val="20"/>
                <w:szCs w:val="20"/>
                <w:lang w:val="hy-AM"/>
              </w:rPr>
              <w:t>6</w:t>
            </w:r>
            <w:r w:rsidRPr="009C176F">
              <w:rPr>
                <w:rFonts w:ascii="GHEA Grapalat" w:hAnsi="GHEA Grapalat" w:cs="Arial"/>
                <w:sz w:val="20"/>
                <w:szCs w:val="20"/>
                <w:lang w:val="af-ZA"/>
              </w:rPr>
              <w:t xml:space="preserve"> ամիս (համաձայն </w:t>
            </w:r>
            <w:r w:rsidRPr="009C176F">
              <w:rPr>
                <w:rFonts w:ascii="GHEA Grapalat" w:hAnsi="GHEA Grapalat" w:cs="Arial"/>
                <w:sz w:val="20"/>
                <w:szCs w:val="20"/>
                <w:lang w:val="hy-AM"/>
              </w:rPr>
              <w:t xml:space="preserve">նախագծի </w:t>
            </w:r>
            <w:r w:rsidRPr="009C176F">
              <w:rPr>
                <w:rFonts w:ascii="GHEA Grapalat" w:hAnsi="GHEA Grapalat" w:cs="Arial"/>
                <w:sz w:val="20"/>
                <w:szCs w:val="20"/>
                <w:lang w:val="af-ZA"/>
              </w:rPr>
              <w:t>աշխատանքի կազմակերպման օրացուցային գրաֆիկի)</w:t>
            </w:r>
          </w:p>
        </w:tc>
      </w:tr>
    </w:tbl>
    <w:p w14:paraId="7CF64C9E" w14:textId="63F84469" w:rsidR="00F02279" w:rsidRDefault="00F02279" w:rsidP="00F02279">
      <w:pPr>
        <w:keepNext/>
        <w:jc w:val="both"/>
        <w:outlineLvl w:val="3"/>
        <w:rPr>
          <w:rFonts w:ascii="GHEA Grapalat" w:hAnsi="GHEA Grapalat"/>
          <w:i/>
          <w:sz w:val="32"/>
          <w:lang w:val="pt-BR"/>
        </w:rPr>
      </w:pPr>
    </w:p>
    <w:tbl>
      <w:tblPr>
        <w:tblStyle w:val="TableGrid"/>
        <w:tblW w:w="0" w:type="auto"/>
        <w:tblLook w:val="04A0" w:firstRow="1" w:lastRow="0" w:firstColumn="1" w:lastColumn="0" w:noHBand="0" w:noVBand="1"/>
      </w:tblPr>
      <w:tblGrid>
        <w:gridCol w:w="10526"/>
      </w:tblGrid>
      <w:tr w:rsidR="00E849A8" w:rsidRPr="00D50F97" w14:paraId="21BE4C80" w14:textId="77777777" w:rsidTr="00E849A8">
        <w:tc>
          <w:tcPr>
            <w:tcW w:w="10526" w:type="dxa"/>
          </w:tcPr>
          <w:p w14:paraId="31D70A99" w14:textId="3C34BC71" w:rsidR="00E849A8" w:rsidRPr="00E849A8" w:rsidRDefault="00E849A8" w:rsidP="00F02279">
            <w:pPr>
              <w:keepNext/>
              <w:jc w:val="both"/>
              <w:outlineLvl w:val="3"/>
              <w:rPr>
                <w:rFonts w:ascii="GHEA Grapalat" w:hAnsi="GHEA Grapalat"/>
                <w:b/>
                <w:bCs/>
                <w:i/>
                <w:sz w:val="32"/>
                <w:lang w:val="pt-BR"/>
              </w:rPr>
            </w:pPr>
            <w:r w:rsidRPr="00E849A8">
              <w:rPr>
                <w:rFonts w:ascii="GHEA Grapalat" w:hAnsi="GHEA Grapalat" w:cs="Arial"/>
                <w:b/>
                <w:bCs/>
                <w:sz w:val="20"/>
                <w:szCs w:val="20"/>
                <w:lang w:val="hy-AM"/>
              </w:rPr>
              <w:t>Կապալառուն կհամագործակցի ինչպես Պատվիրատուի, այնպես էլ շահագործող կազմակերպության հետ: Կապալառուն պայմանագրով սահմանված ժամանակահատվածում կկազմի աշխատանքների իրականացման գրաֆիկ և կներկայացնի Պատվիրատուին:</w:t>
            </w:r>
          </w:p>
        </w:tc>
      </w:tr>
    </w:tbl>
    <w:p w14:paraId="4665591E" w14:textId="3918C018" w:rsidR="00E849A8" w:rsidRDefault="00E849A8" w:rsidP="00F02279">
      <w:pPr>
        <w:keepNext/>
        <w:jc w:val="both"/>
        <w:outlineLvl w:val="3"/>
        <w:rPr>
          <w:rFonts w:ascii="GHEA Grapalat" w:hAnsi="GHEA Grapalat"/>
          <w:i/>
          <w:sz w:val="32"/>
          <w:lang w:val="pt-BR"/>
        </w:rPr>
      </w:pPr>
      <w:bookmarkStart w:id="24" w:name="_Hlk227332339"/>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781573D4" w14:textId="77777777" w:rsidR="00231AE7" w:rsidRPr="00231AE7" w:rsidRDefault="00231AE7" w:rsidP="00231AE7">
            <w:pPr>
              <w:spacing w:line="360" w:lineRule="auto"/>
              <w:jc w:val="center"/>
              <w:rPr>
                <w:rFonts w:ascii="GHEA Grapalat" w:hAnsi="GHEA Grapalat" w:cs="Sylfaen"/>
                <w:b/>
                <w:bCs/>
                <w:lang w:val="nb-NO"/>
              </w:rPr>
            </w:pPr>
            <w:r w:rsidRPr="00231AE7">
              <w:rPr>
                <w:rFonts w:ascii="GHEA Grapalat" w:hAnsi="GHEA Grapalat" w:cs="Sylfaen"/>
                <w:b/>
                <w:bCs/>
                <w:lang w:val="nb-NO"/>
              </w:rPr>
              <w:t>ՊԱՏՎԻՐԱՏՈՒ</w:t>
            </w:r>
          </w:p>
          <w:p w14:paraId="6A098C37"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0B551218"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59A3DCB6" w14:textId="77777777" w:rsidR="00231AE7" w:rsidRPr="00B518FF" w:rsidRDefault="00231AE7" w:rsidP="00231AE7">
            <w:pPr>
              <w:pStyle w:val="ListParagraph"/>
              <w:ind w:left="0"/>
              <w:jc w:val="center"/>
              <w:rPr>
                <w:rFonts w:ascii="GHEA Grapalat" w:hAnsi="GHEA Grapalat"/>
                <w:sz w:val="20"/>
                <w:szCs w:val="20"/>
                <w:lang w:val="hy-AM"/>
              </w:rPr>
            </w:pPr>
            <w:r w:rsidRPr="00231AE7">
              <w:rPr>
                <w:rFonts w:ascii="GHEA Grapalat" w:hAnsi="GHEA Grapalat"/>
                <w:sz w:val="20"/>
                <w:szCs w:val="20"/>
              </w:rPr>
              <w:t>Հ/Հ</w:t>
            </w:r>
            <w:r w:rsidRPr="00A0544F">
              <w:rPr>
                <w:rFonts w:ascii="GHEA Grapalat" w:hAnsi="GHEA Grapalat"/>
                <w:sz w:val="20"/>
                <w:szCs w:val="20"/>
              </w:rPr>
              <w:t xml:space="preserve"> </w:t>
            </w:r>
            <w:r>
              <w:rPr>
                <w:rFonts w:ascii="GHEA Grapalat" w:hAnsi="GHEA Grapalat"/>
                <w:sz w:val="20"/>
                <w:szCs w:val="20"/>
                <w:lang w:val="hy-AM"/>
              </w:rPr>
              <w:t>900011054286</w:t>
            </w:r>
          </w:p>
          <w:p w14:paraId="7E572295"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lastRenderedPageBreak/>
              <w:t>ՀՎՀՀ 02555816</w:t>
            </w:r>
          </w:p>
          <w:p w14:paraId="6FD6A09E"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17DCBC38" w14:textId="77777777" w:rsidR="00231AE7" w:rsidRPr="00A0544F" w:rsidRDefault="00231AE7" w:rsidP="00231AE7">
            <w:pPr>
              <w:pStyle w:val="ListParagraph"/>
              <w:ind w:left="0"/>
              <w:jc w:val="center"/>
              <w:rPr>
                <w:rFonts w:ascii="GHEA Grapalat" w:hAnsi="GHEA Grapalat"/>
                <w:sz w:val="20"/>
                <w:szCs w:val="20"/>
              </w:rPr>
            </w:pPr>
          </w:p>
          <w:p w14:paraId="0A2D7CB3" w14:textId="77777777" w:rsidR="00231AE7" w:rsidRPr="00A0544F" w:rsidRDefault="00231AE7" w:rsidP="00231AE7">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0E159607" w14:textId="77777777" w:rsidR="00231AE7" w:rsidRPr="00A0544F" w:rsidRDefault="00231AE7" w:rsidP="00231AE7">
            <w:pPr>
              <w:jc w:val="center"/>
              <w:rPr>
                <w:rFonts w:ascii="GHEA Grapalat" w:hAnsi="GHEA Grapalat"/>
                <w:lang w:val="ru-RU"/>
              </w:rPr>
            </w:pPr>
          </w:p>
          <w:p w14:paraId="6D294A74" w14:textId="77777777" w:rsidR="00231AE7" w:rsidRPr="00A0544F" w:rsidRDefault="00231AE7" w:rsidP="00231AE7">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1191307B" w14:textId="641A4205" w:rsidR="00F02279" w:rsidRPr="0093002B" w:rsidRDefault="00231AE7" w:rsidP="00231AE7">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bookmarkEnd w:id="24"/>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E098BBD" w14:textId="77777777" w:rsidR="00474CCE" w:rsidRDefault="00474CCE" w:rsidP="00F02279">
      <w:pPr>
        <w:ind w:firstLine="567"/>
        <w:jc w:val="right"/>
        <w:rPr>
          <w:rFonts w:ascii="GHEA Grapalat" w:hAnsi="GHEA Grapalat" w:cs="Sylfaen"/>
          <w:i/>
          <w:sz w:val="20"/>
          <w:szCs w:val="20"/>
          <w:lang w:val="pt-BR"/>
        </w:rPr>
      </w:pPr>
    </w:p>
    <w:p w14:paraId="3FCED04D" w14:textId="77777777" w:rsidR="00474CCE" w:rsidRPr="00474CCE" w:rsidRDefault="00474CCE" w:rsidP="00474CCE">
      <w:pPr>
        <w:ind w:firstLine="567"/>
        <w:jc w:val="right"/>
        <w:rPr>
          <w:rFonts w:ascii="GHEA Grapalat" w:hAnsi="GHEA Grapalat" w:cs="Sylfaen"/>
          <w:i/>
          <w:sz w:val="20"/>
          <w:szCs w:val="20"/>
          <w:lang w:val="hy-AM"/>
        </w:rPr>
      </w:pPr>
      <w:r w:rsidRPr="00474CCE">
        <w:rPr>
          <w:rFonts w:ascii="GHEA Grapalat" w:hAnsi="GHEA Grapalat" w:cs="Sylfaen"/>
          <w:i/>
          <w:sz w:val="20"/>
          <w:szCs w:val="20"/>
          <w:lang w:val="pt-BR"/>
        </w:rPr>
        <w:t>Հավելված թիվ 2</w:t>
      </w:r>
      <w:r w:rsidRPr="00474CCE">
        <w:rPr>
          <w:rFonts w:ascii="GHEA Grapalat" w:hAnsi="GHEA Grapalat" w:cs="Sylfaen"/>
          <w:i/>
          <w:sz w:val="20"/>
          <w:szCs w:val="20"/>
          <w:lang w:val="hy-AM"/>
        </w:rPr>
        <w:t>.1</w:t>
      </w:r>
    </w:p>
    <w:p w14:paraId="7C19F681" w14:textId="77777777" w:rsidR="00474CCE" w:rsidRPr="00474CCE" w:rsidRDefault="00474CCE" w:rsidP="00474CCE">
      <w:pPr>
        <w:ind w:firstLine="567"/>
        <w:jc w:val="right"/>
        <w:rPr>
          <w:rFonts w:ascii="GHEA Grapalat" w:hAnsi="GHEA Grapalat" w:cs="Sylfaen"/>
          <w:i/>
          <w:sz w:val="20"/>
          <w:szCs w:val="20"/>
          <w:lang w:val="pt-BR"/>
        </w:rPr>
      </w:pPr>
      <w:r w:rsidRPr="00474CCE">
        <w:rPr>
          <w:rFonts w:ascii="GHEA Grapalat" w:hAnsi="GHEA Grapalat" w:cs="Sylfaen"/>
          <w:i/>
          <w:sz w:val="20"/>
          <w:szCs w:val="20"/>
          <w:lang w:val="hy-AM"/>
        </w:rPr>
        <w:t>«</w:t>
      </w:r>
      <w:r w:rsidRPr="00474CCE">
        <w:rPr>
          <w:rFonts w:ascii="GHEA Grapalat" w:hAnsi="GHEA Grapalat" w:cs="Sylfaen"/>
          <w:i/>
          <w:sz w:val="20"/>
          <w:szCs w:val="20"/>
          <w:lang w:val="pt-BR"/>
        </w:rPr>
        <w:t xml:space="preserve">           </w:t>
      </w:r>
      <w:r w:rsidRPr="00474CCE">
        <w:rPr>
          <w:rFonts w:ascii="GHEA Grapalat" w:hAnsi="GHEA Grapalat" w:cs="Sylfaen"/>
          <w:i/>
          <w:sz w:val="20"/>
          <w:szCs w:val="20"/>
          <w:lang w:val="hy-AM"/>
        </w:rPr>
        <w:t>»</w:t>
      </w:r>
      <w:r w:rsidRPr="00474CCE">
        <w:rPr>
          <w:rFonts w:ascii="GHEA Grapalat" w:hAnsi="GHEA Grapalat" w:cs="Sylfaen"/>
          <w:i/>
          <w:sz w:val="20"/>
          <w:szCs w:val="20"/>
          <w:lang w:val="pt-BR"/>
        </w:rPr>
        <w:t xml:space="preserve">       </w:t>
      </w:r>
      <w:r w:rsidRPr="00474CCE">
        <w:rPr>
          <w:rFonts w:ascii="GHEA Grapalat" w:hAnsi="GHEA Grapalat" w:cs="Sylfaen"/>
          <w:i/>
          <w:sz w:val="20"/>
          <w:szCs w:val="20"/>
          <w:lang w:val="hy-AM"/>
        </w:rPr>
        <w:t xml:space="preserve">           </w:t>
      </w:r>
      <w:r w:rsidRPr="00474CCE">
        <w:rPr>
          <w:rFonts w:ascii="GHEA Grapalat" w:hAnsi="GHEA Grapalat" w:cs="Sylfaen"/>
          <w:i/>
          <w:sz w:val="20"/>
          <w:szCs w:val="20"/>
          <w:lang w:val="pt-BR"/>
        </w:rPr>
        <w:t xml:space="preserve">           20</w:t>
      </w:r>
      <w:r w:rsidRPr="00474CCE">
        <w:rPr>
          <w:rFonts w:ascii="GHEA Grapalat" w:hAnsi="GHEA Grapalat" w:cs="Sylfaen"/>
          <w:i/>
          <w:sz w:val="20"/>
          <w:szCs w:val="20"/>
          <w:lang w:val="hy-AM"/>
        </w:rPr>
        <w:t>26</w:t>
      </w:r>
      <w:r w:rsidRPr="00474CCE">
        <w:rPr>
          <w:rFonts w:ascii="GHEA Grapalat" w:hAnsi="GHEA Grapalat" w:cs="Sylfaen"/>
          <w:i/>
          <w:sz w:val="20"/>
          <w:szCs w:val="20"/>
          <w:lang w:val="pt-BR"/>
        </w:rPr>
        <w:t xml:space="preserve">թ.  կնքված </w:t>
      </w:r>
    </w:p>
    <w:p w14:paraId="0B12BF95" w14:textId="1F98CCFC" w:rsidR="00474CCE" w:rsidRPr="00474CCE" w:rsidRDefault="00DB71D1" w:rsidP="00474CCE">
      <w:pPr>
        <w:ind w:firstLine="567"/>
        <w:jc w:val="right"/>
        <w:rPr>
          <w:rFonts w:ascii="GHEA Grapalat" w:hAnsi="GHEA Grapalat" w:cs="Sylfaen"/>
          <w:i/>
          <w:sz w:val="20"/>
          <w:szCs w:val="20"/>
          <w:lang w:val="pt-BR"/>
        </w:rPr>
      </w:pPr>
      <w:r w:rsidRPr="00DB71D1">
        <w:rPr>
          <w:rFonts w:ascii="GHEA Grapalat" w:hAnsi="GHEA Grapalat" w:cs="Sylfaen"/>
          <w:b/>
          <w:bCs/>
          <w:i/>
          <w:sz w:val="20"/>
          <w:szCs w:val="20"/>
          <w:lang w:val="hy-AM"/>
        </w:rPr>
        <w:t>ՋԿ-ԲՄԱՇՁԲ-26/5-Ա</w:t>
      </w:r>
      <w:r w:rsidRPr="00DB71D1">
        <w:rPr>
          <w:rFonts w:ascii="GHEA Grapalat" w:hAnsi="GHEA Grapalat" w:cs="Sylfaen"/>
          <w:bCs/>
          <w:i/>
          <w:sz w:val="20"/>
          <w:szCs w:val="20"/>
          <w:lang w:val="pt-BR"/>
        </w:rPr>
        <w:t xml:space="preserve"> </w:t>
      </w:r>
      <w:r w:rsidR="00474CCE" w:rsidRPr="00474CCE">
        <w:rPr>
          <w:rFonts w:ascii="GHEA Grapalat" w:hAnsi="GHEA Grapalat" w:cs="Sylfaen"/>
          <w:i/>
          <w:sz w:val="20"/>
          <w:szCs w:val="20"/>
          <w:lang w:val="pt-BR"/>
        </w:rPr>
        <w:t>ծածկագրով պայմանագրի</w:t>
      </w:r>
    </w:p>
    <w:p w14:paraId="51883C4F" w14:textId="77777777" w:rsidR="00474CCE" w:rsidRDefault="00474CCE" w:rsidP="00F02279">
      <w:pPr>
        <w:ind w:firstLine="567"/>
        <w:jc w:val="right"/>
        <w:rPr>
          <w:rFonts w:ascii="GHEA Grapalat" w:hAnsi="GHEA Grapalat" w:cs="Sylfaen"/>
          <w:i/>
          <w:sz w:val="20"/>
          <w:szCs w:val="20"/>
          <w:lang w:val="pt-BR"/>
        </w:rPr>
      </w:pPr>
    </w:p>
    <w:p w14:paraId="331A748E" w14:textId="77777777" w:rsidR="00A57FC9" w:rsidRPr="00A57FC9" w:rsidRDefault="00A57FC9" w:rsidP="00A57FC9">
      <w:pPr>
        <w:ind w:firstLine="709"/>
        <w:jc w:val="both"/>
        <w:rPr>
          <w:rFonts w:ascii="GHEA Grapalat" w:hAnsi="GHEA Grapalat"/>
          <w:sz w:val="20"/>
          <w:szCs w:val="18"/>
          <w:lang w:val="hy-AM"/>
        </w:rPr>
      </w:pPr>
      <w:r w:rsidRPr="00A57FC9">
        <w:rPr>
          <w:rFonts w:ascii="GHEA Grapalat" w:hAnsi="GHEA Grapalat"/>
          <w:sz w:val="20"/>
          <w:szCs w:val="18"/>
          <w:lang w:val="hy-AM"/>
        </w:rPr>
        <w:t>Շինարարական աշխատանքները նախատեսվում է իրականացնել ՀՀ Սյունիքի մարզի Սիսիան համայնքի Բռնակոթ բնակավայրի տարածքում՝ բնակավայրից մոտ 6 կմ և Երևան քաղաքից 212 կմ Ջրագծերն անցնելու են գրունտային, մասամբ ասֆալտապատ ճանապարհի տարածքում՝ ծովի մակերևույթից 1650 մ առավելագույն նիշի վրա:</w:t>
      </w:r>
    </w:p>
    <w:p w14:paraId="18F64A13" w14:textId="77777777" w:rsidR="00A57FC9" w:rsidRPr="00A57FC9" w:rsidRDefault="00A57FC9" w:rsidP="00A57FC9">
      <w:pPr>
        <w:ind w:firstLine="709"/>
        <w:jc w:val="both"/>
        <w:rPr>
          <w:rFonts w:ascii="GHEA Grapalat" w:hAnsi="GHEA Grapalat"/>
          <w:sz w:val="20"/>
          <w:szCs w:val="18"/>
          <w:lang w:val="hy-AM"/>
        </w:rPr>
      </w:pPr>
      <w:r w:rsidRPr="00A57FC9">
        <w:rPr>
          <w:rFonts w:ascii="GHEA Grapalat" w:hAnsi="GHEA Grapalat"/>
          <w:sz w:val="20"/>
          <w:szCs w:val="18"/>
          <w:lang w:val="hy-AM"/>
        </w:rPr>
        <w:t xml:space="preserve">Ջրատարի որոշակի հատված՝ 10.5 մ երկարությամբ անցնում է գոյություն ունեցող կամրջի եզրով՝ պողպատե կախոցների վրայով: Այդ հատվածում ջրատարն անց է կացվելու պողպատե պատյանով: </w:t>
      </w:r>
    </w:p>
    <w:p w14:paraId="3B847040" w14:textId="77777777" w:rsidR="00A57FC9" w:rsidRPr="00A57FC9" w:rsidRDefault="00A57FC9" w:rsidP="00A57FC9">
      <w:pPr>
        <w:ind w:firstLine="709"/>
        <w:jc w:val="both"/>
        <w:rPr>
          <w:rFonts w:ascii="GHEA Grapalat" w:hAnsi="GHEA Grapalat"/>
          <w:sz w:val="20"/>
          <w:szCs w:val="18"/>
          <w:lang w:val="hy-AM"/>
        </w:rPr>
      </w:pPr>
      <w:r w:rsidRPr="00A57FC9">
        <w:rPr>
          <w:rFonts w:ascii="GHEA Grapalat" w:hAnsi="GHEA Grapalat"/>
          <w:sz w:val="20"/>
          <w:szCs w:val="18"/>
          <w:lang w:val="hy-AM"/>
        </w:rPr>
        <w:t>ԱՆ-ով սահմանված մոտեցումները հանդիսանում են կողմնորոշիչ Կապալառուի համար: Կապալառուն պետք է մշակի սեփական մոտեցումները և համաձայնեցնելով Պատվիրատուի հետ, կիրառի դրանք:</w:t>
      </w:r>
    </w:p>
    <w:p w14:paraId="62D32DAD" w14:textId="77777777" w:rsidR="00A57FC9" w:rsidRPr="00A57FC9" w:rsidRDefault="00A57FC9" w:rsidP="00A57FC9">
      <w:pPr>
        <w:ind w:firstLine="709"/>
        <w:jc w:val="both"/>
        <w:rPr>
          <w:rFonts w:ascii="GHEA Grapalat" w:hAnsi="GHEA Grapalat"/>
          <w:sz w:val="20"/>
          <w:szCs w:val="18"/>
          <w:lang w:val="hy-AM"/>
        </w:rPr>
      </w:pPr>
      <w:r w:rsidRPr="00A57FC9">
        <w:rPr>
          <w:rFonts w:ascii="GHEA Grapalat" w:hAnsi="GHEA Grapalat"/>
          <w:sz w:val="20"/>
          <w:szCs w:val="18"/>
          <w:lang w:val="hy-AM"/>
        </w:rPr>
        <w:t xml:space="preserve">Կապալառուն շինարարական աշխատանքները պետք է այնպես կազմակերպի, որ </w:t>
      </w:r>
      <w:r w:rsidRPr="00A57FC9">
        <w:rPr>
          <w:rFonts w:ascii="Calibri" w:hAnsi="Calibri" w:cs="Calibri"/>
          <w:sz w:val="20"/>
          <w:szCs w:val="18"/>
          <w:lang w:val="hy-AM"/>
        </w:rPr>
        <w:t>E</w:t>
      </w:r>
      <w:r w:rsidRPr="00A57FC9">
        <w:rPr>
          <w:rFonts w:ascii="GHEA Grapalat" w:hAnsi="GHEA Grapalat"/>
          <w:sz w:val="20"/>
          <w:szCs w:val="18"/>
          <w:lang w:val="hy-AM"/>
        </w:rPr>
        <w:t xml:space="preserve">117 հանրապետական նշանակության ավտոճանապարհով ավտոտրանսպորտի երթևեկությունը չխաթարվի:  </w:t>
      </w:r>
    </w:p>
    <w:p w14:paraId="5A8C2B4D" w14:textId="77777777" w:rsidR="00A57FC9" w:rsidRPr="00A57FC9" w:rsidRDefault="00A57FC9" w:rsidP="00A57FC9">
      <w:pPr>
        <w:ind w:firstLine="540"/>
        <w:jc w:val="both"/>
        <w:rPr>
          <w:rFonts w:cs="Arial"/>
          <w:sz w:val="20"/>
          <w:szCs w:val="20"/>
          <w:lang w:val="hy-AM"/>
        </w:rPr>
      </w:pPr>
      <w:r w:rsidRPr="00A57FC9">
        <w:rPr>
          <w:rFonts w:ascii="GHEA Grapalat" w:hAnsi="GHEA Grapalat"/>
          <w:sz w:val="20"/>
          <w:szCs w:val="18"/>
          <w:lang w:val="hy-AM"/>
        </w:rPr>
        <w:t xml:space="preserve">Աշխատանքների իրականացման գործընթացում Կապալառուն ուղղորդվելու է ԱՆ-ի Գիրք 1-1-ում ներկայացված Շինարարական աշխատանքների կազմակերպման դրույթներով, պահպանելով ՀՀ 13-02-2022 </w:t>
      </w:r>
      <w:r w:rsidRPr="00A57FC9">
        <w:rPr>
          <w:rFonts w:ascii="Sylfaen" w:hAnsi="Sylfaen"/>
          <w:sz w:val="20"/>
          <w:szCs w:val="18"/>
          <w:lang w:val="hy-AM"/>
        </w:rPr>
        <w:t>«</w:t>
      </w:r>
      <w:r w:rsidRPr="00A57FC9">
        <w:rPr>
          <w:rFonts w:ascii="GHEA Grapalat" w:hAnsi="GHEA Grapalat"/>
          <w:sz w:val="20"/>
          <w:szCs w:val="18"/>
          <w:lang w:val="hy-AM"/>
        </w:rPr>
        <w:t>Աշխատանքների անվտանգությունը</w:t>
      </w:r>
      <w:r w:rsidRPr="00A57FC9">
        <w:rPr>
          <w:rFonts w:ascii="Sylfaen" w:hAnsi="Sylfaen"/>
          <w:sz w:val="20"/>
          <w:szCs w:val="18"/>
          <w:lang w:val="hy-AM"/>
        </w:rPr>
        <w:t>»</w:t>
      </w:r>
      <w:r w:rsidRPr="00A57FC9">
        <w:rPr>
          <w:rFonts w:ascii="GHEA Grapalat" w:hAnsi="GHEA Grapalat"/>
          <w:sz w:val="20"/>
          <w:szCs w:val="18"/>
          <w:lang w:val="hy-AM"/>
        </w:rPr>
        <w:t xml:space="preserve"> շինարարական նորմերի պահանջները:</w:t>
      </w:r>
      <w:r w:rsidRPr="00A57FC9">
        <w:rPr>
          <w:sz w:val="20"/>
          <w:szCs w:val="18"/>
          <w:lang w:val="hy-AM"/>
        </w:rPr>
        <w:tab/>
      </w:r>
    </w:p>
    <w:p w14:paraId="4E660090" w14:textId="77777777" w:rsidR="00A57FC9" w:rsidRPr="00A57FC9" w:rsidRDefault="00A57FC9" w:rsidP="00A57FC9">
      <w:pPr>
        <w:tabs>
          <w:tab w:val="left" w:pos="720"/>
        </w:tabs>
        <w:autoSpaceDE w:val="0"/>
        <w:autoSpaceDN w:val="0"/>
        <w:adjustRightInd w:val="0"/>
        <w:jc w:val="center"/>
        <w:rPr>
          <w:rFonts w:ascii="GHEA Grapalat" w:hAnsi="GHEA Grapalat" w:cs="Sylfaen"/>
          <w:b/>
          <w:sz w:val="20"/>
          <w:szCs w:val="20"/>
          <w:lang w:val="hy-AM"/>
        </w:rPr>
      </w:pPr>
    </w:p>
    <w:p w14:paraId="3A307B1D" w14:textId="77777777" w:rsidR="00A57FC9" w:rsidRPr="00A57FC9" w:rsidRDefault="00A57FC9" w:rsidP="00A57FC9">
      <w:pPr>
        <w:spacing w:line="264" w:lineRule="auto"/>
        <w:ind w:firstLine="576"/>
        <w:jc w:val="both"/>
        <w:rPr>
          <w:rFonts w:ascii="GHEA Grapalat" w:hAnsi="GHEA Grapalat" w:cs="Sylfaen"/>
          <w:sz w:val="20"/>
          <w:szCs w:val="20"/>
          <w:u w:val="single"/>
          <w:lang w:val="hy-AM"/>
        </w:rPr>
      </w:pPr>
      <w:bookmarkStart w:id="25" w:name="_Toc31110005"/>
      <w:bookmarkStart w:id="26" w:name="_Hlk206586262"/>
      <w:bookmarkStart w:id="27" w:name="_Hlk206587290"/>
      <w:r w:rsidRPr="00A57FC9">
        <w:rPr>
          <w:rFonts w:ascii="GHEA Grapalat" w:hAnsi="GHEA Grapalat" w:cs="Sylfaen"/>
          <w:sz w:val="20"/>
          <w:szCs w:val="20"/>
          <w:u w:val="single"/>
          <w:lang w:val="hy-AM"/>
        </w:rPr>
        <w:t>ԱՆ-ով նախատեսված է հետևյալ աշխատանքների իրականացումը`</w:t>
      </w:r>
      <w:bookmarkEnd w:id="25"/>
    </w:p>
    <w:p w14:paraId="70EFE977"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bookmarkStart w:id="28" w:name="_Toc31110007"/>
      <w:r w:rsidRPr="00A57FC9">
        <w:rPr>
          <w:rFonts w:ascii="GHEA Grapalat" w:hAnsi="GHEA Grapalat" w:cs="Sylfaen"/>
          <w:sz w:val="20"/>
          <w:szCs w:val="20"/>
          <w:lang w:val="hy-AM"/>
        </w:rPr>
        <w:t>Փ200x27.4մմ պոլիէթիլենե խողովակներ, P=2.5ՄՊա, PE100, արժեք, մատակարարում, տեղադրում, փորձարկում – 2531.2 մ,</w:t>
      </w:r>
    </w:p>
    <w:p w14:paraId="3EDC6394"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Փ200x22.4մմ պոլիէթիլենե խողովակներ, P=2.0ՄՊա, PE100, արժեք, մատակարարում, տեղադրում, փորձարկում 1463.5 մ,</w:t>
      </w:r>
    </w:p>
    <w:p w14:paraId="27E50D98"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Փ200x18.2մմ պոլիէթիլենե խողովակներ, P=1.6ՄՊա, PE100, արժեք, մատակարարում, տեղադրում, փորձարկում – 285.3 մ,</w:t>
      </w:r>
    </w:p>
    <w:p w14:paraId="1947381E"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Փ110x6.6մմ պոլիէթիլենե խողովակներ, P=1.0ՄՊա, PE100, արժեք, մատակարարում, տեղադրում, փորձարկում – 21 մ,</w:t>
      </w:r>
    </w:p>
    <w:p w14:paraId="5C409DB4"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Փ110x15.1մմ պոլիէթիլենե խողովակներ, P=2.5ՄՊա, PE100, արժեք, մատակարարում, տեղադրում, փորձարկում – 1.5 մ,</w:t>
      </w:r>
    </w:p>
    <w:p w14:paraId="35EEF52F"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Փ219x5մմ պողպատե խողովակներ, արժեք, մատակարարում, տեղադրում, փորձարկում – 11 մ,</w:t>
      </w:r>
    </w:p>
    <w:p w14:paraId="2B40CA0B"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Պողպատե խողովակ պատյան Փ325x6մմ, արժեք, մատակարարում, մոնտաժ – 21 մ,</w:t>
      </w:r>
    </w:p>
    <w:p w14:paraId="6F93C3C9"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Փ200մմ խողովակաշարի լվացում, վարակազերծում, ներառյալ նյութերի արժեքը, մատակարարումը – 4290 մ</w:t>
      </w:r>
    </w:p>
    <w:p w14:paraId="12CAF447"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Փ110մմ խողովակաշարի լվացում, վարակազերծում, ներառյալ նյութերի արժեքը, մատակարարումը – 1.5 մ,</w:t>
      </w:r>
    </w:p>
    <w:p w14:paraId="0F09FDD2"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Սկավառակային փական Փ100մմ, P=2.5ՄՊա, արժեք, մատակարարում, մոնտաժ – 3 հատ,</w:t>
      </w:r>
    </w:p>
    <w:p w14:paraId="0D5B1358"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Օդահեռ Փ100մմ, P=2.5ՄՊա, արժեք, մատակարարում, մոնտաժ – 1 հատ,</w:t>
      </w:r>
    </w:p>
    <w:p w14:paraId="7A01D754"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Սեպավոր փական Փ200մմ, P=2.5ՄՊա, արժեք, մատակարարում, մոնտաժ – 3 հատ,</w:t>
      </w:r>
    </w:p>
    <w:p w14:paraId="33AEB2D8"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Սեպավոր փական Փ200մմ, P=2.0ՄՊա, արժեք, մատակարարում, մոնտաժ – 1 հատ,</w:t>
      </w:r>
    </w:p>
    <w:p w14:paraId="500FCFBA"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Սեպավոր փական Փ200մմ, P=1.6ՄՊա, արժեք, մատակարարում, մոնտաժ – 1 հատ,</w:t>
      </w:r>
    </w:p>
    <w:p w14:paraId="09A0E273" w14:textId="77777777" w:rsidR="00A57FC9" w:rsidRPr="00A57FC9" w:rsidRDefault="00A57FC9" w:rsidP="00A57FC9">
      <w:pPr>
        <w:numPr>
          <w:ilvl w:val="0"/>
          <w:numId w:val="39"/>
        </w:numPr>
        <w:spacing w:line="264" w:lineRule="auto"/>
        <w:jc w:val="both"/>
        <w:rPr>
          <w:rFonts w:ascii="GHEA Grapalat" w:hAnsi="GHEA Grapalat" w:cs="Sylfaen"/>
          <w:sz w:val="20"/>
          <w:szCs w:val="20"/>
          <w:lang w:val="hy-AM"/>
        </w:rPr>
      </w:pPr>
      <w:r w:rsidRPr="00A57FC9">
        <w:rPr>
          <w:rFonts w:ascii="GHEA Grapalat" w:hAnsi="GHEA Grapalat" w:cs="Sylfaen"/>
          <w:sz w:val="20"/>
          <w:szCs w:val="20"/>
          <w:lang w:val="hy-AM"/>
        </w:rPr>
        <w:t>Հավաքովի D1000մմ, H=2000մմ ե/բ հորերի կառուցում՝ ներառյալ  նախապատրաստական շերտի,  մտոցի, աստիճանների տեղադրումը -  5հատ:</w:t>
      </w:r>
    </w:p>
    <w:bookmarkEnd w:id="26"/>
    <w:bookmarkEnd w:id="27"/>
    <w:bookmarkEnd w:id="28"/>
    <w:p w14:paraId="7C1BFB03" w14:textId="77777777" w:rsidR="00A57FC9" w:rsidRPr="00A57FC9" w:rsidRDefault="00A57FC9" w:rsidP="00A57FC9">
      <w:pPr>
        <w:spacing w:line="264" w:lineRule="auto"/>
        <w:ind w:firstLine="576"/>
        <w:jc w:val="both"/>
        <w:rPr>
          <w:rFonts w:ascii="GHEA Grapalat" w:hAnsi="GHEA Grapalat" w:cs="Sylfaen"/>
          <w:sz w:val="20"/>
          <w:szCs w:val="20"/>
          <w:lang w:val="hy-AM"/>
        </w:rPr>
      </w:pPr>
      <w:r w:rsidRPr="00A57FC9">
        <w:rPr>
          <w:rFonts w:ascii="GHEA Grapalat" w:hAnsi="GHEA Grapalat" w:cs="Sylfaen"/>
          <w:sz w:val="20"/>
          <w:szCs w:val="20"/>
          <w:lang w:val="hy-AM"/>
        </w:rPr>
        <w:t>Թեք տեղանքներում տեղադրվող հորերի համար պետք է հաշվի առնել այն, որ ծածկի սալը պետք է տեղադրվի տեղանքի թեքությանը համապատասխան և պատի օղակները համապատասխան թեք կտրումով նախապես պատվիրվեն գործարանային արտադրության:</w:t>
      </w:r>
    </w:p>
    <w:p w14:paraId="5879ACDB" w14:textId="77777777" w:rsidR="00A57FC9" w:rsidRPr="00A57FC9" w:rsidRDefault="00A57FC9" w:rsidP="00A57FC9">
      <w:pPr>
        <w:spacing w:line="240" w:lineRule="exact"/>
        <w:ind w:firstLine="540"/>
        <w:jc w:val="both"/>
        <w:rPr>
          <w:rFonts w:ascii="GHEA Grapalat" w:hAnsi="GHEA Grapalat" w:cs="Calibri"/>
          <w:b/>
          <w:sz w:val="20"/>
          <w:szCs w:val="20"/>
          <w:lang w:val="af-ZA"/>
        </w:rPr>
      </w:pPr>
    </w:p>
    <w:p w14:paraId="4EE936AF" w14:textId="77777777" w:rsidR="00A57FC9" w:rsidRPr="00A57FC9" w:rsidRDefault="00A57FC9" w:rsidP="00A57FC9">
      <w:pPr>
        <w:numPr>
          <w:ilvl w:val="0"/>
          <w:numId w:val="38"/>
        </w:numPr>
        <w:spacing w:line="240" w:lineRule="exact"/>
        <w:jc w:val="both"/>
        <w:rPr>
          <w:rFonts w:ascii="GHEA Grapalat" w:hAnsi="GHEA Grapalat" w:cs="Calibri"/>
          <w:b/>
          <w:sz w:val="20"/>
          <w:szCs w:val="20"/>
          <w:lang w:val="hy-AM"/>
        </w:rPr>
      </w:pPr>
      <w:r w:rsidRPr="00A57FC9">
        <w:rPr>
          <w:rFonts w:ascii="GHEA Grapalat" w:hAnsi="GHEA Grapalat" w:cs="Calibri"/>
          <w:b/>
          <w:sz w:val="20"/>
          <w:szCs w:val="20"/>
          <w:lang w:val="hy-AM"/>
        </w:rPr>
        <w:t xml:space="preserve">Կապալառուի կողմից տեղադրվող սարքերը և սարքավորումները, համաձայն 08.02.2012թ. Ստանդարտացման մասին և Տեխնիկական կանոնակարգման մասին ՀՀ օրենքների պետք է լինեն սերտիֆիկացված և ՀՀ տարածքում կիրառելի:  </w:t>
      </w:r>
    </w:p>
    <w:p w14:paraId="63E3AB58" w14:textId="77777777" w:rsidR="00A57FC9" w:rsidRPr="00A57FC9" w:rsidRDefault="00A57FC9" w:rsidP="00A57FC9">
      <w:pPr>
        <w:numPr>
          <w:ilvl w:val="0"/>
          <w:numId w:val="38"/>
        </w:numPr>
        <w:spacing w:line="240" w:lineRule="exact"/>
        <w:jc w:val="both"/>
        <w:rPr>
          <w:rFonts w:ascii="GHEA Grapalat" w:hAnsi="GHEA Grapalat" w:cs="Calibri"/>
          <w:b/>
          <w:sz w:val="20"/>
          <w:szCs w:val="20"/>
          <w:lang w:val="hy-AM"/>
        </w:rPr>
      </w:pPr>
      <w:r w:rsidRPr="00A57FC9">
        <w:rPr>
          <w:rFonts w:ascii="GHEA Grapalat" w:hAnsi="GHEA Grapalat" w:cs="Calibri"/>
          <w:b/>
          <w:sz w:val="20"/>
          <w:szCs w:val="20"/>
          <w:lang w:val="hy-AM"/>
        </w:rPr>
        <w:t>Կապալառուն պարտավոր է սերտիֆիկատներ ներկայացնել նաև տեղադրվող խողովակների, այլ շինանյութերի և մետաղական կոնստրուկցիաների համար։</w:t>
      </w:r>
    </w:p>
    <w:p w14:paraId="30312BA8" w14:textId="77777777" w:rsidR="00A57FC9" w:rsidRPr="00A57FC9" w:rsidRDefault="00A57FC9" w:rsidP="00A57FC9">
      <w:pPr>
        <w:spacing w:line="240" w:lineRule="exact"/>
        <w:ind w:firstLine="567"/>
        <w:jc w:val="both"/>
        <w:rPr>
          <w:rFonts w:ascii="GHEA Grapalat" w:hAnsi="GHEA Grapalat" w:cs="Calibri"/>
          <w:sz w:val="20"/>
          <w:szCs w:val="20"/>
          <w:lang w:val="hy-AM"/>
        </w:rPr>
      </w:pPr>
    </w:p>
    <w:p w14:paraId="7C148DED" w14:textId="77777777" w:rsidR="00474CCE" w:rsidRPr="00A57FC9" w:rsidRDefault="00474CCE" w:rsidP="00F02279">
      <w:pPr>
        <w:ind w:firstLine="567"/>
        <w:jc w:val="right"/>
        <w:rPr>
          <w:rFonts w:ascii="GHEA Grapalat" w:hAnsi="GHEA Grapalat" w:cs="Sylfaen"/>
          <w:i/>
          <w:sz w:val="20"/>
          <w:szCs w:val="20"/>
          <w:lang w:val="hy-AM"/>
        </w:rPr>
      </w:pPr>
    </w:p>
    <w:p w14:paraId="7B8EB914" w14:textId="77777777" w:rsidR="00474CCE" w:rsidRDefault="00474CCE" w:rsidP="00F02279">
      <w:pPr>
        <w:ind w:firstLine="567"/>
        <w:jc w:val="right"/>
        <w:rPr>
          <w:rFonts w:ascii="GHEA Grapalat" w:hAnsi="GHEA Grapalat" w:cs="Sylfaen"/>
          <w:i/>
          <w:sz w:val="20"/>
          <w:szCs w:val="20"/>
          <w:lang w:val="pt-BR"/>
        </w:rPr>
      </w:pPr>
    </w:p>
    <w:tbl>
      <w:tblPr>
        <w:tblW w:w="10980" w:type="dxa"/>
        <w:jc w:val="center"/>
        <w:tblLayout w:type="fixed"/>
        <w:tblLook w:val="04A0" w:firstRow="1" w:lastRow="0" w:firstColumn="1" w:lastColumn="0" w:noHBand="0" w:noVBand="1"/>
      </w:tblPr>
      <w:tblGrid>
        <w:gridCol w:w="5575"/>
        <w:gridCol w:w="5405"/>
      </w:tblGrid>
      <w:tr w:rsidR="00A57FC9" w:rsidRPr="00D50F97" w14:paraId="3E388F05" w14:textId="77777777" w:rsidTr="00002861">
        <w:trPr>
          <w:trHeight w:val="534"/>
          <w:jc w:val="center"/>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420C5" w14:textId="77777777" w:rsidR="00A57FC9" w:rsidRPr="00A57FC9" w:rsidRDefault="00A57FC9" w:rsidP="00A57FC9">
            <w:pPr>
              <w:autoSpaceDE w:val="0"/>
              <w:autoSpaceDN w:val="0"/>
              <w:adjustRightInd w:val="0"/>
              <w:ind w:left="927"/>
              <w:jc w:val="both"/>
              <w:rPr>
                <w:rFonts w:ascii="GHEA Grapalat" w:hAnsi="GHEA Grapalat" w:cs="Arial"/>
                <w:b/>
                <w:sz w:val="20"/>
                <w:szCs w:val="20"/>
                <w:lang w:val="hy-AM"/>
              </w:rPr>
            </w:pPr>
            <w:bookmarkStart w:id="29" w:name="_Hlk208429525"/>
          </w:p>
          <w:p w14:paraId="2A01AFEE" w14:textId="77777777" w:rsidR="00A57FC9" w:rsidRPr="00A57FC9" w:rsidRDefault="00A57FC9" w:rsidP="00A57FC9">
            <w:pPr>
              <w:ind w:left="927"/>
              <w:jc w:val="both"/>
              <w:rPr>
                <w:rFonts w:ascii="GHEA Grapalat" w:hAnsi="GHEA Grapalat"/>
                <w:sz w:val="20"/>
                <w:szCs w:val="20"/>
                <w:lang w:val="hy-AM"/>
              </w:rPr>
            </w:pPr>
          </w:p>
          <w:p w14:paraId="1DC7162E" w14:textId="77777777" w:rsidR="00A57FC9" w:rsidRPr="00A57FC9" w:rsidRDefault="00A57FC9" w:rsidP="00A57FC9">
            <w:pPr>
              <w:numPr>
                <w:ilvl w:val="0"/>
                <w:numId w:val="37"/>
              </w:numPr>
              <w:jc w:val="both"/>
              <w:rPr>
                <w:rFonts w:ascii="GHEA Grapalat" w:hAnsi="GHEA Grapalat"/>
                <w:bCs/>
                <w:color w:val="000000"/>
                <w:lang w:val="pt-BR"/>
              </w:rPr>
            </w:pPr>
            <w:r w:rsidRPr="00A57FC9">
              <w:rPr>
                <w:rFonts w:ascii="GHEA Grapalat" w:hAnsi="GHEA Grapalat"/>
                <w:b/>
                <w:sz w:val="20"/>
                <w:szCs w:val="20"/>
                <w:lang w:val="hy-AM"/>
              </w:rPr>
              <w:t>Շ</w:t>
            </w:r>
            <w:r w:rsidRPr="00A57FC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79AA9895" w14:textId="77777777" w:rsidR="00A57FC9" w:rsidRPr="00A57FC9" w:rsidRDefault="00A57FC9" w:rsidP="00A57FC9">
            <w:pPr>
              <w:autoSpaceDE w:val="0"/>
              <w:autoSpaceDN w:val="0"/>
              <w:adjustRightInd w:val="0"/>
              <w:ind w:left="927"/>
              <w:jc w:val="both"/>
              <w:rPr>
                <w:rFonts w:ascii="GHEA Grapalat" w:hAnsi="GHEA Grapalat" w:cs="Sylfaen"/>
                <w:sz w:val="20"/>
                <w:szCs w:val="20"/>
                <w:lang w:val="hy-AM" w:eastAsia="ru-RU"/>
              </w:rPr>
            </w:pPr>
            <w:r w:rsidRPr="00A57FC9">
              <w:rPr>
                <w:rFonts w:ascii="GHEA Grapalat" w:hAnsi="GHEA Grapalat" w:cs="Arial"/>
                <w:sz w:val="20"/>
                <w:szCs w:val="20"/>
                <w:lang w:val="hy-AM"/>
              </w:rPr>
              <w:t xml:space="preserve">Կապալի օբյեկտի, </w:t>
            </w:r>
            <w:r w:rsidRPr="00A57FC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20AC7CF9" w14:textId="77777777" w:rsidR="00A57FC9" w:rsidRPr="00A57FC9" w:rsidRDefault="00A57FC9" w:rsidP="00A57FC9">
            <w:pPr>
              <w:spacing w:line="288" w:lineRule="auto"/>
              <w:jc w:val="center"/>
              <w:rPr>
                <w:rFonts w:ascii="GHEA Grapalat" w:hAnsi="GHEA Grapalat" w:cs="Sylfaen"/>
                <w:b/>
                <w:sz w:val="22"/>
                <w:szCs w:val="22"/>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A57FC9" w:rsidRPr="00A57FC9" w14:paraId="1E953CEE" w14:textId="77777777" w:rsidTr="00002861">
              <w:trPr>
                <w:trHeight w:val="720"/>
              </w:trPr>
              <w:tc>
                <w:tcPr>
                  <w:tcW w:w="3299" w:type="dxa"/>
                  <w:tcBorders>
                    <w:top w:val="double" w:sz="4" w:space="0" w:color="auto"/>
                    <w:bottom w:val="double" w:sz="4" w:space="0" w:color="auto"/>
                  </w:tcBorders>
                  <w:shd w:val="clear" w:color="auto" w:fill="FFFFFF"/>
                  <w:noWrap/>
                  <w:vAlign w:val="center"/>
                  <w:hideMark/>
                </w:tcPr>
                <w:p w14:paraId="14432537" w14:textId="77777777" w:rsidR="00A57FC9" w:rsidRPr="00A57FC9" w:rsidRDefault="00A57FC9" w:rsidP="00A57FC9">
                  <w:pPr>
                    <w:jc w:val="center"/>
                    <w:rPr>
                      <w:rFonts w:ascii="GHEA Grapalat" w:hAnsi="GHEA Grapalat" w:cs="Calibri"/>
                      <w:b/>
                      <w:bCs/>
                      <w:color w:val="000000"/>
                      <w:sz w:val="22"/>
                      <w:szCs w:val="22"/>
                      <w:lang w:val="hy-AM"/>
                    </w:rPr>
                  </w:pPr>
                  <w:r w:rsidRPr="00A57FC9">
                    <w:rPr>
                      <w:rFonts w:ascii="GHEA Grapalat" w:hAnsi="GHEA Grapalat" w:cs="Calibri"/>
                      <w:b/>
                      <w:bCs/>
                      <w:color w:val="000000"/>
                      <w:sz w:val="22"/>
                      <w:szCs w:val="22"/>
                      <w:lang w:val="hy-AM"/>
                    </w:rPr>
                    <w:t>Անվանումը</w:t>
                  </w:r>
                </w:p>
              </w:tc>
              <w:tc>
                <w:tcPr>
                  <w:tcW w:w="2268" w:type="dxa"/>
                  <w:tcBorders>
                    <w:top w:val="double" w:sz="4" w:space="0" w:color="auto"/>
                    <w:bottom w:val="double" w:sz="4" w:space="0" w:color="auto"/>
                  </w:tcBorders>
                  <w:shd w:val="clear" w:color="auto" w:fill="FFFFFF"/>
                  <w:vAlign w:val="center"/>
                  <w:hideMark/>
                </w:tcPr>
                <w:p w14:paraId="6EF770C4" w14:textId="77777777" w:rsidR="00A57FC9" w:rsidRPr="00A57FC9" w:rsidRDefault="00A57FC9" w:rsidP="00A57FC9">
                  <w:pPr>
                    <w:jc w:val="center"/>
                    <w:rPr>
                      <w:rFonts w:ascii="GHEA Grapalat" w:hAnsi="GHEA Grapalat" w:cs="Calibri"/>
                      <w:b/>
                      <w:bCs/>
                      <w:color w:val="000000"/>
                      <w:sz w:val="22"/>
                      <w:szCs w:val="22"/>
                      <w:lang w:val="hy-AM"/>
                    </w:rPr>
                  </w:pPr>
                  <w:r w:rsidRPr="00A57FC9">
                    <w:rPr>
                      <w:rFonts w:ascii="GHEA Grapalat" w:hAnsi="GHEA Grapalat" w:cs="Calibri"/>
                      <w:b/>
                      <w:bCs/>
                      <w:color w:val="000000"/>
                      <w:sz w:val="22"/>
                      <w:szCs w:val="22"/>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25ADFB7A" w14:textId="77777777" w:rsidR="00A57FC9" w:rsidRPr="00A57FC9" w:rsidRDefault="00A57FC9" w:rsidP="00A57FC9">
                  <w:pPr>
                    <w:jc w:val="center"/>
                    <w:rPr>
                      <w:rFonts w:ascii="GHEA Grapalat" w:hAnsi="GHEA Grapalat" w:cs="Calibri"/>
                      <w:b/>
                      <w:bCs/>
                      <w:color w:val="000000"/>
                      <w:sz w:val="22"/>
                      <w:szCs w:val="22"/>
                      <w:lang w:val="hy-AM"/>
                    </w:rPr>
                  </w:pPr>
                  <w:r w:rsidRPr="00A57FC9">
                    <w:rPr>
                      <w:rFonts w:ascii="GHEA Grapalat" w:hAnsi="GHEA Grapalat" w:cs="Calibri"/>
                      <w:b/>
                      <w:bCs/>
                      <w:color w:val="000000"/>
                      <w:sz w:val="22"/>
                      <w:szCs w:val="22"/>
                      <w:lang w:val="hy-AM"/>
                    </w:rPr>
                    <w:t>ГОСТ, նորմեր</w:t>
                  </w:r>
                </w:p>
              </w:tc>
            </w:tr>
            <w:tr w:rsidR="00A57FC9" w:rsidRPr="00A57FC9" w14:paraId="3FDFEA8B" w14:textId="77777777" w:rsidTr="00002861">
              <w:trPr>
                <w:trHeight w:val="300"/>
              </w:trPr>
              <w:tc>
                <w:tcPr>
                  <w:tcW w:w="3299" w:type="dxa"/>
                  <w:tcBorders>
                    <w:top w:val="double" w:sz="4" w:space="0" w:color="auto"/>
                  </w:tcBorders>
                  <w:shd w:val="clear" w:color="auto" w:fill="auto"/>
                  <w:noWrap/>
                  <w:vAlign w:val="center"/>
                  <w:hideMark/>
                </w:tcPr>
                <w:p w14:paraId="5E4F467C" w14:textId="77777777" w:rsidR="00A57FC9" w:rsidRPr="00A57FC9" w:rsidRDefault="00A57FC9" w:rsidP="00A57FC9">
                  <w:pP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Հավաքովի ե/բ կոնստրուկցիա</w:t>
                  </w:r>
                </w:p>
              </w:tc>
              <w:tc>
                <w:tcPr>
                  <w:tcW w:w="2268" w:type="dxa"/>
                  <w:tcBorders>
                    <w:top w:val="double" w:sz="4" w:space="0" w:color="auto"/>
                  </w:tcBorders>
                  <w:shd w:val="clear" w:color="auto" w:fill="auto"/>
                  <w:noWrap/>
                  <w:vAlign w:val="center"/>
                  <w:hideMark/>
                </w:tcPr>
                <w:p w14:paraId="224FDC97" w14:textId="77777777" w:rsidR="00A57FC9" w:rsidRPr="00A57FC9" w:rsidRDefault="00A57FC9" w:rsidP="00A57FC9">
                  <w:pPr>
                    <w:jc w:val="cente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30</w:t>
                  </w:r>
                </w:p>
              </w:tc>
              <w:tc>
                <w:tcPr>
                  <w:tcW w:w="4147" w:type="dxa"/>
                  <w:vMerge w:val="restart"/>
                  <w:tcBorders>
                    <w:top w:val="double" w:sz="4" w:space="0" w:color="auto"/>
                  </w:tcBorders>
                  <w:vAlign w:val="center"/>
                </w:tcPr>
                <w:p w14:paraId="6CCE42A7" w14:textId="77777777" w:rsidR="00A57FC9" w:rsidRPr="00A57FC9" w:rsidRDefault="00A57FC9" w:rsidP="00A57FC9">
                  <w:pPr>
                    <w:jc w:val="cente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ГОСТ 13015-2012</w:t>
                  </w:r>
                </w:p>
              </w:tc>
            </w:tr>
            <w:tr w:rsidR="00A57FC9" w:rsidRPr="00A57FC9" w14:paraId="26005A00" w14:textId="77777777" w:rsidTr="00002861">
              <w:trPr>
                <w:trHeight w:val="300"/>
              </w:trPr>
              <w:tc>
                <w:tcPr>
                  <w:tcW w:w="3299" w:type="dxa"/>
                  <w:shd w:val="clear" w:color="auto" w:fill="auto"/>
                  <w:noWrap/>
                  <w:vAlign w:val="center"/>
                  <w:hideMark/>
                </w:tcPr>
                <w:p w14:paraId="0C35A34D" w14:textId="77777777" w:rsidR="00A57FC9" w:rsidRPr="00A57FC9" w:rsidRDefault="00A57FC9" w:rsidP="00A57FC9">
                  <w:pP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Միաձույլ ե/բ կոնստրուկցիա</w:t>
                  </w:r>
                </w:p>
              </w:tc>
              <w:tc>
                <w:tcPr>
                  <w:tcW w:w="2268" w:type="dxa"/>
                  <w:shd w:val="clear" w:color="auto" w:fill="auto"/>
                  <w:noWrap/>
                  <w:vAlign w:val="center"/>
                  <w:hideMark/>
                </w:tcPr>
                <w:p w14:paraId="00C67B6C" w14:textId="77777777" w:rsidR="00A57FC9" w:rsidRPr="00A57FC9" w:rsidRDefault="00A57FC9" w:rsidP="00A57FC9">
                  <w:pPr>
                    <w:jc w:val="cente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20</w:t>
                  </w:r>
                </w:p>
              </w:tc>
              <w:tc>
                <w:tcPr>
                  <w:tcW w:w="4147" w:type="dxa"/>
                  <w:vMerge/>
                  <w:vAlign w:val="center"/>
                </w:tcPr>
                <w:p w14:paraId="5979856C" w14:textId="77777777" w:rsidR="00A57FC9" w:rsidRPr="00A57FC9" w:rsidRDefault="00A57FC9" w:rsidP="00A57FC9">
                  <w:pPr>
                    <w:jc w:val="center"/>
                    <w:rPr>
                      <w:rFonts w:ascii="GHEA Grapalat" w:hAnsi="GHEA Grapalat" w:cs="Calibri"/>
                      <w:color w:val="000000"/>
                      <w:sz w:val="22"/>
                      <w:szCs w:val="22"/>
                      <w:lang w:val="hy-AM"/>
                    </w:rPr>
                  </w:pPr>
                </w:p>
              </w:tc>
            </w:tr>
            <w:tr w:rsidR="00A57FC9" w:rsidRPr="00A57FC9" w14:paraId="50B974BC" w14:textId="77777777" w:rsidTr="00002861">
              <w:trPr>
                <w:trHeight w:val="300"/>
              </w:trPr>
              <w:tc>
                <w:tcPr>
                  <w:tcW w:w="3299" w:type="dxa"/>
                  <w:shd w:val="clear" w:color="auto" w:fill="auto"/>
                  <w:noWrap/>
                  <w:vAlign w:val="center"/>
                  <w:hideMark/>
                </w:tcPr>
                <w:p w14:paraId="7689882A" w14:textId="77777777" w:rsidR="00A57FC9" w:rsidRPr="00A57FC9" w:rsidRDefault="00A57FC9" w:rsidP="00A57FC9">
                  <w:pP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Պողպատե խողովակ</w:t>
                  </w:r>
                </w:p>
              </w:tc>
              <w:tc>
                <w:tcPr>
                  <w:tcW w:w="2268" w:type="dxa"/>
                  <w:shd w:val="clear" w:color="auto" w:fill="auto"/>
                  <w:noWrap/>
                  <w:vAlign w:val="center"/>
                  <w:hideMark/>
                </w:tcPr>
                <w:p w14:paraId="1539AF1E" w14:textId="77777777" w:rsidR="00A57FC9" w:rsidRPr="00A57FC9" w:rsidRDefault="00A57FC9" w:rsidP="00A57FC9">
                  <w:pPr>
                    <w:jc w:val="cente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40</w:t>
                  </w:r>
                </w:p>
              </w:tc>
              <w:tc>
                <w:tcPr>
                  <w:tcW w:w="4147" w:type="dxa"/>
                  <w:vAlign w:val="center"/>
                </w:tcPr>
                <w:p w14:paraId="60FFCF1D" w14:textId="77777777" w:rsidR="00A57FC9" w:rsidRPr="00A57FC9" w:rsidRDefault="00A57FC9" w:rsidP="00A57FC9">
                  <w:pPr>
                    <w:jc w:val="cente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ГОСТ 3562-75, ГОСТ 10704-91</w:t>
                  </w:r>
                </w:p>
              </w:tc>
            </w:tr>
            <w:tr w:rsidR="00A57FC9" w:rsidRPr="00D50F97" w14:paraId="4A4BE875" w14:textId="77777777" w:rsidTr="00002861">
              <w:trPr>
                <w:trHeight w:val="300"/>
              </w:trPr>
              <w:tc>
                <w:tcPr>
                  <w:tcW w:w="3299" w:type="dxa"/>
                  <w:shd w:val="clear" w:color="auto" w:fill="auto"/>
                  <w:noWrap/>
                  <w:vAlign w:val="center"/>
                  <w:hideMark/>
                </w:tcPr>
                <w:p w14:paraId="75C02B08" w14:textId="77777777" w:rsidR="00A57FC9" w:rsidRPr="00A57FC9" w:rsidRDefault="00A57FC9" w:rsidP="00A57FC9">
                  <w:pP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Պոլիէթիլենե խողովակ</w:t>
                  </w:r>
                </w:p>
              </w:tc>
              <w:tc>
                <w:tcPr>
                  <w:tcW w:w="2268" w:type="dxa"/>
                  <w:shd w:val="clear" w:color="auto" w:fill="auto"/>
                  <w:noWrap/>
                  <w:vAlign w:val="center"/>
                  <w:hideMark/>
                </w:tcPr>
                <w:p w14:paraId="683FD0D5" w14:textId="77777777" w:rsidR="00A57FC9" w:rsidRPr="00A57FC9" w:rsidRDefault="00A57FC9" w:rsidP="00A57FC9">
                  <w:pPr>
                    <w:jc w:val="cente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50</w:t>
                  </w:r>
                </w:p>
              </w:tc>
              <w:tc>
                <w:tcPr>
                  <w:tcW w:w="4147" w:type="dxa"/>
                  <w:vAlign w:val="center"/>
                </w:tcPr>
                <w:p w14:paraId="733B7030" w14:textId="77777777" w:rsidR="00A57FC9" w:rsidRPr="00A57FC9" w:rsidRDefault="00A57FC9" w:rsidP="00A57FC9">
                  <w:pPr>
                    <w:jc w:val="center"/>
                    <w:rPr>
                      <w:rFonts w:ascii="GHEA Grapalat" w:hAnsi="GHEA Grapalat" w:cs="Calibri"/>
                      <w:color w:val="000000"/>
                      <w:sz w:val="22"/>
                      <w:szCs w:val="22"/>
                      <w:lang w:val="ru-RU"/>
                    </w:rPr>
                  </w:pPr>
                  <w:r w:rsidRPr="00A57FC9">
                    <w:rPr>
                      <w:rFonts w:ascii="GHEA Grapalat" w:hAnsi="GHEA Grapalat" w:cs="Calibri"/>
                      <w:color w:val="000000"/>
                      <w:sz w:val="22"/>
                      <w:szCs w:val="22"/>
                      <w:lang w:val="ru-RU"/>
                    </w:rPr>
                    <w:t>ГОСТ 18599-2001. Трубы напорные из полиэтилена. Технические условия</w:t>
                  </w:r>
                </w:p>
              </w:tc>
            </w:tr>
            <w:tr w:rsidR="00A57FC9" w:rsidRPr="00D50F97" w14:paraId="1855B0A6" w14:textId="77777777" w:rsidTr="00002861">
              <w:trPr>
                <w:trHeight w:val="315"/>
              </w:trPr>
              <w:tc>
                <w:tcPr>
                  <w:tcW w:w="3299" w:type="dxa"/>
                  <w:shd w:val="clear" w:color="auto" w:fill="auto"/>
                  <w:noWrap/>
                  <w:vAlign w:val="center"/>
                  <w:hideMark/>
                </w:tcPr>
                <w:p w14:paraId="5D21B6A1" w14:textId="77777777" w:rsidR="00A57FC9" w:rsidRPr="00A57FC9" w:rsidRDefault="00A57FC9" w:rsidP="00A57FC9">
                  <w:pPr>
                    <w:rPr>
                      <w:rFonts w:ascii="GHEA Grapalat" w:hAnsi="GHEA Grapalat" w:cs="Calibri"/>
                      <w:color w:val="000000"/>
                      <w:sz w:val="22"/>
                      <w:szCs w:val="22"/>
                      <w:lang w:val="ru-RU"/>
                    </w:rPr>
                  </w:pPr>
                  <w:r w:rsidRPr="00A57FC9">
                    <w:rPr>
                      <w:rFonts w:ascii="GHEA Grapalat" w:hAnsi="GHEA Grapalat" w:cs="Calibri"/>
                      <w:color w:val="000000"/>
                      <w:sz w:val="22"/>
                      <w:szCs w:val="22"/>
                    </w:rPr>
                    <w:t>Պոլիմերավազային</w:t>
                  </w:r>
                  <w:r w:rsidRPr="00A57FC9">
                    <w:rPr>
                      <w:rFonts w:ascii="GHEA Grapalat" w:hAnsi="GHEA Grapalat" w:cs="Calibri"/>
                      <w:color w:val="000000"/>
                      <w:sz w:val="22"/>
                      <w:szCs w:val="22"/>
                      <w:lang w:val="ru-RU"/>
                    </w:rPr>
                    <w:t xml:space="preserve"> </w:t>
                  </w:r>
                  <w:r w:rsidRPr="00A57FC9">
                    <w:rPr>
                      <w:rFonts w:ascii="GHEA Grapalat" w:hAnsi="GHEA Grapalat" w:cs="Calibri"/>
                      <w:color w:val="000000"/>
                      <w:sz w:val="22"/>
                      <w:szCs w:val="22"/>
                    </w:rPr>
                    <w:t>հոր</w:t>
                  </w:r>
                </w:p>
              </w:tc>
              <w:tc>
                <w:tcPr>
                  <w:tcW w:w="2268" w:type="dxa"/>
                  <w:shd w:val="clear" w:color="auto" w:fill="auto"/>
                  <w:noWrap/>
                  <w:vAlign w:val="center"/>
                  <w:hideMark/>
                </w:tcPr>
                <w:p w14:paraId="71682E6E" w14:textId="77777777" w:rsidR="00A57FC9" w:rsidRPr="00A57FC9" w:rsidRDefault="00A57FC9" w:rsidP="00A57FC9">
                  <w:pPr>
                    <w:jc w:val="center"/>
                    <w:rPr>
                      <w:rFonts w:ascii="GHEA Grapalat" w:hAnsi="GHEA Grapalat" w:cs="Calibri"/>
                      <w:color w:val="000000"/>
                      <w:sz w:val="22"/>
                      <w:szCs w:val="22"/>
                      <w:lang w:val="ru-RU"/>
                    </w:rPr>
                  </w:pPr>
                  <w:r w:rsidRPr="00A57FC9">
                    <w:rPr>
                      <w:rFonts w:ascii="GHEA Grapalat" w:hAnsi="GHEA Grapalat" w:cs="Calibri"/>
                      <w:color w:val="000000"/>
                      <w:sz w:val="22"/>
                      <w:szCs w:val="22"/>
                      <w:lang w:val="ru-RU"/>
                    </w:rPr>
                    <w:t>50</w:t>
                  </w:r>
                </w:p>
              </w:tc>
              <w:tc>
                <w:tcPr>
                  <w:tcW w:w="4147" w:type="dxa"/>
                  <w:vAlign w:val="center"/>
                </w:tcPr>
                <w:p w14:paraId="44CA1A09" w14:textId="77777777" w:rsidR="00A57FC9" w:rsidRPr="00A57FC9" w:rsidRDefault="00A57FC9" w:rsidP="00A57FC9">
                  <w:pPr>
                    <w:jc w:val="center"/>
                    <w:rPr>
                      <w:rFonts w:ascii="GHEA Grapalat" w:hAnsi="GHEA Grapalat" w:cs="Calibri"/>
                      <w:color w:val="000000"/>
                      <w:sz w:val="22"/>
                      <w:szCs w:val="22"/>
                      <w:lang w:val="hy-AM"/>
                    </w:rPr>
                  </w:pPr>
                  <w:r w:rsidRPr="00A57FC9">
                    <w:rPr>
                      <w:rFonts w:ascii="GHEA Grapalat" w:hAnsi="GHEA Grapalat" w:cs="Calibri"/>
                      <w:color w:val="000000"/>
                      <w:sz w:val="22"/>
                      <w:szCs w:val="22"/>
                      <w:lang w:val="hy-AM"/>
                    </w:rPr>
                    <w:t>Արտադրանքի տեխնիկական պարամետրեր</w:t>
                  </w:r>
                </w:p>
              </w:tc>
            </w:tr>
          </w:tbl>
          <w:p w14:paraId="2A66A0EE" w14:textId="77777777" w:rsidR="00A57FC9" w:rsidRPr="00A57FC9" w:rsidRDefault="00A57FC9" w:rsidP="00A57FC9">
            <w:pPr>
              <w:ind w:left="576" w:firstLine="576"/>
              <w:jc w:val="both"/>
              <w:rPr>
                <w:rFonts w:ascii="GHEA Grapalat" w:hAnsi="GHEA Grapalat"/>
                <w:sz w:val="20"/>
                <w:szCs w:val="20"/>
                <w:lang w:val="pt-BR"/>
              </w:rPr>
            </w:pPr>
            <w:r w:rsidRPr="00A57FC9">
              <w:rPr>
                <w:rFonts w:ascii="GHEA Grapalat" w:hAnsi="GHEA Grapalat"/>
                <w:sz w:val="20"/>
                <w:szCs w:val="20"/>
              </w:rPr>
              <w:t>Մրցույթում</w:t>
            </w:r>
            <w:r w:rsidRPr="00A57FC9">
              <w:rPr>
                <w:rFonts w:ascii="GHEA Grapalat" w:hAnsi="GHEA Grapalat"/>
                <w:sz w:val="20"/>
                <w:szCs w:val="20"/>
                <w:lang w:val="pt-BR"/>
              </w:rPr>
              <w:t xml:space="preserve"> </w:t>
            </w:r>
            <w:r w:rsidRPr="00A57FC9">
              <w:rPr>
                <w:rFonts w:ascii="GHEA Grapalat" w:hAnsi="GHEA Grapalat"/>
                <w:sz w:val="20"/>
                <w:szCs w:val="20"/>
              </w:rPr>
              <w:t>հաղթող</w:t>
            </w:r>
            <w:r w:rsidRPr="00A57FC9">
              <w:rPr>
                <w:rFonts w:ascii="GHEA Grapalat" w:hAnsi="GHEA Grapalat"/>
                <w:sz w:val="20"/>
                <w:szCs w:val="20"/>
                <w:lang w:val="pt-BR"/>
              </w:rPr>
              <w:t xml:space="preserve"> </w:t>
            </w:r>
            <w:r w:rsidRPr="00A57FC9">
              <w:rPr>
                <w:rFonts w:ascii="GHEA Grapalat" w:hAnsi="GHEA Grapalat"/>
                <w:sz w:val="20"/>
                <w:szCs w:val="20"/>
              </w:rPr>
              <w:t>Կապալառու</w:t>
            </w:r>
            <w:r w:rsidRPr="00A57FC9">
              <w:rPr>
                <w:rFonts w:ascii="GHEA Grapalat" w:hAnsi="GHEA Grapalat"/>
                <w:sz w:val="20"/>
                <w:szCs w:val="20"/>
                <w:lang w:val="pt-BR"/>
              </w:rPr>
              <w:t xml:space="preserve"> </w:t>
            </w:r>
            <w:r w:rsidRPr="00A57FC9">
              <w:rPr>
                <w:rFonts w:ascii="GHEA Grapalat" w:hAnsi="GHEA Grapalat"/>
                <w:sz w:val="20"/>
                <w:szCs w:val="20"/>
              </w:rPr>
              <w:t>կազմակերպությունը</w:t>
            </w:r>
            <w:r w:rsidRPr="00A57FC9">
              <w:rPr>
                <w:rFonts w:ascii="GHEA Grapalat" w:hAnsi="GHEA Grapalat"/>
                <w:sz w:val="20"/>
                <w:szCs w:val="20"/>
                <w:lang w:val="pt-BR"/>
              </w:rPr>
              <w:t xml:space="preserve"> շինարարության ավարտի փաստագրման օրվանից սկսած շահագործման </w:t>
            </w:r>
            <w:r w:rsidRPr="00A57FC9">
              <w:rPr>
                <w:rFonts w:ascii="GHEA Grapalat" w:hAnsi="GHEA Grapalat"/>
                <w:b/>
                <w:sz w:val="20"/>
                <w:szCs w:val="20"/>
                <w:lang w:val="pt-BR"/>
              </w:rPr>
              <w:t>առաջին տարվա ընթացքում</w:t>
            </w:r>
            <w:r w:rsidRPr="00A57FC9">
              <w:rPr>
                <w:rFonts w:ascii="GHEA Grapalat" w:hAnsi="GHEA Grapalat"/>
                <w:sz w:val="20"/>
                <w:szCs w:val="20"/>
                <w:lang w:val="pt-BR"/>
              </w:rPr>
              <w:t xml:space="preserve"> (</w:t>
            </w:r>
            <w:r w:rsidRPr="00A57FC9">
              <w:rPr>
                <w:rFonts w:ascii="GHEA Grapalat" w:hAnsi="GHEA Grapalat" w:cs="Arial"/>
                <w:sz w:val="20"/>
                <w:szCs w:val="20"/>
                <w:lang w:val="pt-BR"/>
              </w:rPr>
              <w:t xml:space="preserve">պայմանագրով սահմանվում է </w:t>
            </w:r>
            <w:r w:rsidRPr="000D70D6">
              <w:rPr>
                <w:rFonts w:ascii="GHEA Grapalat" w:hAnsi="GHEA Grapalat"/>
                <w:b/>
                <w:bCs/>
                <w:sz w:val="20"/>
                <w:szCs w:val="20"/>
                <w:lang w:val="pt-BR"/>
              </w:rPr>
              <w:t xml:space="preserve">1 </w:t>
            </w:r>
            <w:r w:rsidRPr="000D70D6">
              <w:rPr>
                <w:rFonts w:ascii="GHEA Grapalat" w:hAnsi="GHEA Grapalat"/>
                <w:b/>
                <w:bCs/>
                <w:sz w:val="20"/>
                <w:szCs w:val="20"/>
              </w:rPr>
              <w:t>տարի</w:t>
            </w:r>
            <w:r w:rsidRPr="00A57FC9">
              <w:rPr>
                <w:rFonts w:ascii="GHEA Grapalat" w:hAnsi="GHEA Grapalat"/>
                <w:sz w:val="20"/>
                <w:szCs w:val="20"/>
                <w:lang w:val="pt-BR"/>
              </w:rPr>
              <w:t xml:space="preserve"> </w:t>
            </w:r>
            <w:r w:rsidRPr="00A57FC9">
              <w:rPr>
                <w:rFonts w:ascii="GHEA Grapalat" w:hAnsi="GHEA Grapalat"/>
                <w:sz w:val="20"/>
                <w:szCs w:val="20"/>
              </w:rPr>
              <w:t>երաշխիքային</w:t>
            </w:r>
            <w:r w:rsidRPr="00A57FC9">
              <w:rPr>
                <w:rFonts w:ascii="GHEA Grapalat" w:hAnsi="GHEA Grapalat"/>
                <w:sz w:val="20"/>
                <w:szCs w:val="20"/>
                <w:lang w:val="pt-BR"/>
              </w:rPr>
              <w:t xml:space="preserve"> </w:t>
            </w:r>
            <w:r w:rsidRPr="00A57FC9">
              <w:rPr>
                <w:rFonts w:ascii="GHEA Grapalat" w:hAnsi="GHEA Grapalat"/>
                <w:sz w:val="20"/>
                <w:szCs w:val="20"/>
              </w:rPr>
              <w:t>ժամկետ</w:t>
            </w:r>
            <w:r w:rsidRPr="00A57FC9">
              <w:rPr>
                <w:rFonts w:ascii="GHEA Grapalat" w:hAnsi="GHEA Grapalat"/>
                <w:sz w:val="20"/>
                <w:szCs w:val="20"/>
                <w:lang w:val="pt-BR"/>
              </w:rPr>
              <w:t xml:space="preserve">) </w:t>
            </w:r>
            <w:r w:rsidRPr="00A57FC9">
              <w:rPr>
                <w:rFonts w:ascii="GHEA Grapalat" w:hAnsi="GHEA Grapalat"/>
                <w:sz w:val="20"/>
                <w:szCs w:val="20"/>
              </w:rPr>
              <w:t>պարտավոր</w:t>
            </w:r>
            <w:r w:rsidRPr="00A57FC9">
              <w:rPr>
                <w:rFonts w:ascii="GHEA Grapalat" w:hAnsi="GHEA Grapalat"/>
                <w:sz w:val="20"/>
                <w:szCs w:val="20"/>
                <w:lang w:val="pt-BR"/>
              </w:rPr>
              <w:t xml:space="preserve"> </w:t>
            </w:r>
            <w:r w:rsidRPr="00A57FC9">
              <w:rPr>
                <w:rFonts w:ascii="GHEA Grapalat" w:hAnsi="GHEA Grapalat"/>
                <w:sz w:val="20"/>
                <w:szCs w:val="20"/>
              </w:rPr>
              <w:t>է</w:t>
            </w:r>
            <w:r w:rsidRPr="00A57FC9">
              <w:rPr>
                <w:rFonts w:ascii="GHEA Grapalat" w:hAnsi="GHEA Grapalat"/>
                <w:sz w:val="20"/>
                <w:szCs w:val="20"/>
                <w:lang w:val="pt-BR"/>
              </w:rPr>
              <w:t xml:space="preserve"> սեփական ուժերով և միջոցներով </w:t>
            </w:r>
            <w:r w:rsidRPr="00A57FC9">
              <w:rPr>
                <w:rFonts w:ascii="GHEA Grapalat" w:hAnsi="GHEA Grapalat"/>
                <w:sz w:val="20"/>
                <w:szCs w:val="20"/>
              </w:rPr>
              <w:t>վերացնել</w:t>
            </w:r>
            <w:r w:rsidRPr="00A57FC9">
              <w:rPr>
                <w:rFonts w:ascii="GHEA Grapalat" w:hAnsi="GHEA Grapalat"/>
                <w:sz w:val="20"/>
                <w:szCs w:val="20"/>
                <w:lang w:val="pt-BR"/>
              </w:rPr>
              <w:t xml:space="preserve"> </w:t>
            </w:r>
            <w:r w:rsidRPr="00A57FC9">
              <w:rPr>
                <w:rFonts w:ascii="GHEA Grapalat" w:hAnsi="GHEA Grapalat"/>
                <w:sz w:val="20"/>
                <w:szCs w:val="20"/>
              </w:rPr>
              <w:t>ի</w:t>
            </w:r>
            <w:r w:rsidRPr="00A57FC9">
              <w:rPr>
                <w:rFonts w:ascii="GHEA Grapalat" w:hAnsi="GHEA Grapalat"/>
                <w:sz w:val="20"/>
                <w:szCs w:val="20"/>
                <w:lang w:val="pt-BR"/>
              </w:rPr>
              <w:t xml:space="preserve"> </w:t>
            </w:r>
            <w:r w:rsidRPr="00A57FC9">
              <w:rPr>
                <w:rFonts w:ascii="GHEA Grapalat" w:hAnsi="GHEA Grapalat"/>
                <w:sz w:val="20"/>
                <w:szCs w:val="20"/>
              </w:rPr>
              <w:t>հայտ</w:t>
            </w:r>
            <w:r w:rsidRPr="00A57FC9">
              <w:rPr>
                <w:rFonts w:ascii="GHEA Grapalat" w:hAnsi="GHEA Grapalat"/>
                <w:sz w:val="20"/>
                <w:szCs w:val="20"/>
                <w:lang w:val="pt-BR"/>
              </w:rPr>
              <w:t xml:space="preserve"> </w:t>
            </w:r>
            <w:r w:rsidRPr="00A57FC9">
              <w:rPr>
                <w:rFonts w:ascii="GHEA Grapalat" w:hAnsi="GHEA Grapalat"/>
                <w:sz w:val="20"/>
                <w:szCs w:val="20"/>
              </w:rPr>
              <w:t>եկած</w:t>
            </w:r>
            <w:r w:rsidRPr="00A57FC9">
              <w:rPr>
                <w:rFonts w:ascii="GHEA Grapalat" w:hAnsi="GHEA Grapalat"/>
                <w:sz w:val="20"/>
                <w:szCs w:val="20"/>
                <w:lang w:val="pt-BR"/>
              </w:rPr>
              <w:t xml:space="preserve"> բոլոր </w:t>
            </w:r>
            <w:r w:rsidRPr="00A57FC9">
              <w:rPr>
                <w:rFonts w:ascii="GHEA Grapalat" w:hAnsi="GHEA Grapalat"/>
                <w:sz w:val="20"/>
                <w:szCs w:val="20"/>
              </w:rPr>
              <w:t>թերությունները</w:t>
            </w:r>
            <w:r w:rsidRPr="00A57FC9">
              <w:rPr>
                <w:rFonts w:ascii="GHEA Grapalat" w:hAnsi="GHEA Grapalat"/>
                <w:sz w:val="20"/>
                <w:szCs w:val="20"/>
                <w:lang w:val="pt-BR"/>
              </w:rPr>
              <w:t>:</w:t>
            </w:r>
          </w:p>
        </w:tc>
      </w:tr>
      <w:tr w:rsidR="00A57FC9" w:rsidRPr="00A57FC9" w14:paraId="2C729F85" w14:textId="77777777" w:rsidTr="00002861">
        <w:trPr>
          <w:trHeight w:val="488"/>
          <w:jc w:val="center"/>
        </w:trPr>
        <w:tc>
          <w:tcPr>
            <w:tcW w:w="5575" w:type="dxa"/>
            <w:tcBorders>
              <w:top w:val="single" w:sz="4" w:space="0" w:color="auto"/>
              <w:left w:val="single" w:sz="4" w:space="0" w:color="auto"/>
              <w:bottom w:val="single" w:sz="4" w:space="0" w:color="auto"/>
              <w:right w:val="single" w:sz="4" w:space="0" w:color="auto"/>
            </w:tcBorders>
            <w:shd w:val="clear" w:color="auto" w:fill="auto"/>
            <w:vAlign w:val="center"/>
          </w:tcPr>
          <w:p w14:paraId="1AD39460" w14:textId="77777777" w:rsidR="00A57FC9" w:rsidRPr="00A57FC9" w:rsidRDefault="00A57FC9" w:rsidP="00A57FC9">
            <w:pPr>
              <w:jc w:val="both"/>
              <w:rPr>
                <w:rFonts w:ascii="GHEA Grapalat" w:hAnsi="GHEA Grapalat" w:cs="Arial"/>
                <w:sz w:val="20"/>
                <w:szCs w:val="20"/>
                <w:lang w:val="pt-BR"/>
              </w:rPr>
            </w:pPr>
            <w:r w:rsidRPr="00A57FC9">
              <w:rPr>
                <w:rFonts w:ascii="GHEA Grapalat" w:hAnsi="GHEA Grapalat" w:cs="Arial"/>
                <w:sz w:val="20"/>
                <w:szCs w:val="20"/>
                <w:lang w:val="hy-AM"/>
              </w:rPr>
              <w:t>Սարքերի և սարքավորումների</w:t>
            </w:r>
            <w:r w:rsidRPr="00A57FC9">
              <w:rPr>
                <w:rFonts w:ascii="GHEA Grapalat" w:hAnsi="GHEA Grapalat" w:cs="Arial"/>
                <w:sz w:val="20"/>
                <w:szCs w:val="20"/>
                <w:lang w:val="pt-BR"/>
              </w:rPr>
              <w:t xml:space="preserve"> </w:t>
            </w:r>
            <w:r w:rsidRPr="00A57FC9">
              <w:rPr>
                <w:rFonts w:ascii="GHEA Grapalat" w:hAnsi="GHEA Grapalat" w:cs="Arial"/>
                <w:sz w:val="20"/>
                <w:szCs w:val="20"/>
              </w:rPr>
              <w:t>ցանկը</w:t>
            </w:r>
            <w:r w:rsidRPr="00A57FC9">
              <w:rPr>
                <w:rFonts w:ascii="GHEA Grapalat" w:hAnsi="GHEA Grapalat" w:cs="Arial"/>
                <w:sz w:val="20"/>
                <w:szCs w:val="20"/>
                <w:lang w:val="pt-BR"/>
              </w:rPr>
              <w:t xml:space="preserve"> </w:t>
            </w:r>
            <w:r w:rsidRPr="00A57FC9">
              <w:rPr>
                <w:rFonts w:ascii="GHEA Grapalat" w:hAnsi="GHEA Grapalat" w:cs="Arial"/>
                <w:sz w:val="20"/>
                <w:szCs w:val="20"/>
              </w:rPr>
              <w:t>և</w:t>
            </w:r>
            <w:r w:rsidRPr="00A57FC9">
              <w:rPr>
                <w:rFonts w:ascii="GHEA Grapalat" w:hAnsi="GHEA Grapalat" w:cs="Arial"/>
                <w:sz w:val="20"/>
                <w:szCs w:val="20"/>
                <w:lang w:val="pt-BR"/>
              </w:rPr>
              <w:t xml:space="preserve"> </w:t>
            </w:r>
            <w:r w:rsidRPr="00A57FC9">
              <w:rPr>
                <w:rFonts w:ascii="GHEA Grapalat" w:hAnsi="GHEA Grapalat" w:cs="Arial"/>
                <w:sz w:val="20"/>
                <w:szCs w:val="20"/>
              </w:rPr>
              <w:t>երաշխիքային</w:t>
            </w:r>
            <w:r w:rsidRPr="00A57FC9">
              <w:rPr>
                <w:rFonts w:ascii="GHEA Grapalat" w:hAnsi="GHEA Grapalat" w:cs="Arial"/>
                <w:sz w:val="20"/>
                <w:szCs w:val="20"/>
                <w:lang w:val="pt-BR"/>
              </w:rPr>
              <w:t xml:space="preserve"> </w:t>
            </w:r>
            <w:r w:rsidRPr="00A57FC9">
              <w:rPr>
                <w:rFonts w:ascii="GHEA Grapalat" w:hAnsi="GHEA Grapalat" w:cs="Arial"/>
                <w:sz w:val="20"/>
                <w:szCs w:val="20"/>
              </w:rPr>
              <w:t>ժամկետները</w:t>
            </w:r>
            <w:r w:rsidRPr="00A57FC9">
              <w:rPr>
                <w:rFonts w:ascii="GHEA Grapalat" w:hAnsi="GHEA Grapalat" w:cs="Arial"/>
                <w:sz w:val="20"/>
                <w:szCs w:val="20"/>
                <w:lang w:val="pt-BR"/>
              </w:rPr>
              <w:t xml:space="preserve"> </w:t>
            </w:r>
          </w:p>
        </w:tc>
        <w:tc>
          <w:tcPr>
            <w:tcW w:w="5405" w:type="dxa"/>
            <w:tcBorders>
              <w:top w:val="single" w:sz="4" w:space="0" w:color="auto"/>
              <w:left w:val="nil"/>
              <w:bottom w:val="single" w:sz="4" w:space="0" w:color="auto"/>
              <w:right w:val="single" w:sz="4" w:space="0" w:color="auto"/>
            </w:tcBorders>
            <w:shd w:val="clear" w:color="auto" w:fill="auto"/>
            <w:vAlign w:val="center"/>
          </w:tcPr>
          <w:p w14:paraId="41EFED62" w14:textId="77777777" w:rsidR="00A57FC9" w:rsidRPr="00A57FC9" w:rsidRDefault="00A57FC9" w:rsidP="00A57FC9">
            <w:pPr>
              <w:jc w:val="center"/>
              <w:rPr>
                <w:rFonts w:ascii="GHEA Grapalat" w:hAnsi="GHEA Grapalat" w:cs="Arial"/>
                <w:sz w:val="20"/>
                <w:szCs w:val="20"/>
                <w:lang w:val="pt-BR"/>
              </w:rPr>
            </w:pPr>
            <w:r w:rsidRPr="00A57FC9">
              <w:rPr>
                <w:rFonts w:ascii="GHEA Grapalat" w:hAnsi="GHEA Grapalat" w:cs="Arial"/>
                <w:sz w:val="20"/>
                <w:szCs w:val="20"/>
              </w:rPr>
              <w:t>Սահմանվում</w:t>
            </w:r>
            <w:r w:rsidRPr="00A57FC9">
              <w:rPr>
                <w:rFonts w:ascii="GHEA Grapalat" w:hAnsi="GHEA Grapalat" w:cs="Arial"/>
                <w:sz w:val="20"/>
                <w:szCs w:val="20"/>
                <w:lang w:val="pt-BR"/>
              </w:rPr>
              <w:t xml:space="preserve"> </w:t>
            </w:r>
            <w:r w:rsidRPr="00A57FC9">
              <w:rPr>
                <w:rFonts w:ascii="GHEA Grapalat" w:hAnsi="GHEA Grapalat" w:cs="Arial"/>
                <w:sz w:val="20"/>
                <w:szCs w:val="20"/>
              </w:rPr>
              <w:t>է</w:t>
            </w:r>
            <w:r w:rsidRPr="00A57FC9">
              <w:rPr>
                <w:rFonts w:ascii="GHEA Grapalat" w:hAnsi="GHEA Grapalat" w:cs="Arial"/>
                <w:sz w:val="20"/>
                <w:szCs w:val="20"/>
                <w:lang w:val="pt-BR"/>
              </w:rPr>
              <w:t xml:space="preserve"> </w:t>
            </w:r>
            <w:r w:rsidRPr="00A57FC9">
              <w:rPr>
                <w:rFonts w:ascii="GHEA Grapalat" w:hAnsi="GHEA Grapalat" w:cs="Arial"/>
                <w:sz w:val="20"/>
                <w:szCs w:val="20"/>
              </w:rPr>
              <w:t>նախագծային</w:t>
            </w:r>
            <w:r w:rsidRPr="00A57FC9">
              <w:rPr>
                <w:rFonts w:ascii="GHEA Grapalat" w:hAnsi="GHEA Grapalat" w:cs="Arial"/>
                <w:sz w:val="20"/>
                <w:szCs w:val="20"/>
                <w:lang w:val="pt-BR"/>
              </w:rPr>
              <w:t xml:space="preserve"> </w:t>
            </w:r>
            <w:r w:rsidRPr="00A57FC9">
              <w:rPr>
                <w:rFonts w:ascii="GHEA Grapalat" w:hAnsi="GHEA Grapalat" w:cs="Arial"/>
                <w:sz w:val="20"/>
                <w:szCs w:val="20"/>
              </w:rPr>
              <w:t>փաստաթղթերում</w:t>
            </w:r>
            <w:r w:rsidRPr="00A57FC9">
              <w:rPr>
                <w:rFonts w:ascii="GHEA Grapalat" w:hAnsi="GHEA Grapalat" w:cs="Arial"/>
                <w:sz w:val="20"/>
                <w:szCs w:val="20"/>
                <w:lang w:val="pt-BR"/>
              </w:rPr>
              <w:t xml:space="preserve"> </w:t>
            </w:r>
          </w:p>
        </w:tc>
      </w:tr>
      <w:tr w:rsidR="00A57FC9" w:rsidRPr="00A57FC9" w14:paraId="71D577E6" w14:textId="77777777" w:rsidTr="00002861">
        <w:trPr>
          <w:trHeight w:val="488"/>
          <w:jc w:val="center"/>
        </w:trPr>
        <w:tc>
          <w:tcPr>
            <w:tcW w:w="5575" w:type="dxa"/>
            <w:tcBorders>
              <w:top w:val="single" w:sz="4" w:space="0" w:color="auto"/>
              <w:left w:val="single" w:sz="4" w:space="0" w:color="auto"/>
              <w:bottom w:val="single" w:sz="4" w:space="0" w:color="auto"/>
              <w:right w:val="single" w:sz="4" w:space="0" w:color="auto"/>
            </w:tcBorders>
            <w:shd w:val="clear" w:color="auto" w:fill="auto"/>
            <w:vAlign w:val="center"/>
          </w:tcPr>
          <w:p w14:paraId="445E7FC4" w14:textId="77777777" w:rsidR="00A57FC9" w:rsidRPr="00A57FC9" w:rsidRDefault="00A57FC9" w:rsidP="00A57FC9">
            <w:pPr>
              <w:jc w:val="both"/>
              <w:rPr>
                <w:rFonts w:ascii="GHEA Grapalat" w:hAnsi="GHEA Grapalat" w:cs="Arial"/>
                <w:sz w:val="20"/>
                <w:szCs w:val="20"/>
                <w:lang w:val="pt-BR"/>
              </w:rPr>
            </w:pPr>
            <w:r w:rsidRPr="00A57FC9">
              <w:rPr>
                <w:rFonts w:ascii="GHEA Grapalat" w:hAnsi="GHEA Grapalat" w:cs="Arial"/>
                <w:sz w:val="20"/>
                <w:szCs w:val="20"/>
              </w:rPr>
              <w:t>Աշխատանքների</w:t>
            </w:r>
            <w:r w:rsidRPr="00A57FC9">
              <w:rPr>
                <w:rFonts w:ascii="GHEA Grapalat" w:hAnsi="GHEA Grapalat" w:cs="Arial"/>
                <w:sz w:val="20"/>
                <w:szCs w:val="20"/>
                <w:lang w:val="pt-BR"/>
              </w:rPr>
              <w:t xml:space="preserve"> </w:t>
            </w:r>
            <w:r w:rsidRPr="00A57FC9">
              <w:rPr>
                <w:rFonts w:ascii="GHEA Grapalat" w:hAnsi="GHEA Grapalat" w:cs="Arial"/>
                <w:sz w:val="20"/>
                <w:szCs w:val="20"/>
              </w:rPr>
              <w:t>հանձնման</w:t>
            </w:r>
            <w:r w:rsidRPr="00A57FC9">
              <w:rPr>
                <w:rFonts w:ascii="GHEA Grapalat" w:hAnsi="GHEA Grapalat" w:cs="Arial"/>
                <w:sz w:val="20"/>
                <w:szCs w:val="20"/>
                <w:lang w:val="pt-BR"/>
              </w:rPr>
              <w:t>-</w:t>
            </w:r>
            <w:r w:rsidRPr="00A57FC9">
              <w:rPr>
                <w:rFonts w:ascii="GHEA Grapalat" w:hAnsi="GHEA Grapalat" w:cs="Arial"/>
                <w:sz w:val="20"/>
                <w:szCs w:val="20"/>
              </w:rPr>
              <w:t>ընդունման</w:t>
            </w:r>
            <w:r w:rsidRPr="00A57FC9">
              <w:rPr>
                <w:rFonts w:ascii="GHEA Grapalat" w:hAnsi="GHEA Grapalat" w:cs="Arial"/>
                <w:sz w:val="20"/>
                <w:szCs w:val="20"/>
                <w:lang w:val="pt-BR"/>
              </w:rPr>
              <w:t xml:space="preserve"> </w:t>
            </w:r>
            <w:r w:rsidRPr="00A57FC9">
              <w:rPr>
                <w:rFonts w:ascii="GHEA Grapalat" w:hAnsi="GHEA Grapalat" w:cs="Arial"/>
                <w:sz w:val="20"/>
                <w:szCs w:val="20"/>
              </w:rPr>
              <w:t>գործընթացը</w:t>
            </w:r>
            <w:r w:rsidRPr="00A57FC9">
              <w:rPr>
                <w:rFonts w:ascii="GHEA Grapalat" w:hAnsi="GHEA Grapalat" w:cs="Arial"/>
                <w:sz w:val="20"/>
                <w:szCs w:val="20"/>
                <w:lang w:val="pt-BR"/>
              </w:rPr>
              <w:t xml:space="preserve"> </w:t>
            </w:r>
            <w:r w:rsidRPr="00A57FC9">
              <w:rPr>
                <w:rFonts w:ascii="GHEA Grapalat" w:hAnsi="GHEA Grapalat" w:cs="Arial"/>
                <w:sz w:val="20"/>
                <w:szCs w:val="20"/>
              </w:rPr>
              <w:t>փաստաթղթերի</w:t>
            </w:r>
            <w:r w:rsidRPr="00A57FC9">
              <w:rPr>
                <w:rFonts w:ascii="GHEA Grapalat" w:hAnsi="GHEA Grapalat" w:cs="Arial"/>
                <w:sz w:val="20"/>
                <w:szCs w:val="20"/>
                <w:lang w:val="pt-BR"/>
              </w:rPr>
              <w:t xml:space="preserve"> </w:t>
            </w:r>
            <w:r w:rsidRPr="00A57FC9">
              <w:rPr>
                <w:rFonts w:ascii="GHEA Grapalat" w:hAnsi="GHEA Grapalat" w:cs="Arial"/>
                <w:sz w:val="20"/>
                <w:szCs w:val="20"/>
              </w:rPr>
              <w:t>ներկայացումից</w:t>
            </w:r>
            <w:r w:rsidRPr="00A57FC9">
              <w:rPr>
                <w:rFonts w:ascii="GHEA Grapalat" w:hAnsi="GHEA Grapalat" w:cs="Arial"/>
                <w:sz w:val="20"/>
                <w:szCs w:val="20"/>
                <w:lang w:val="pt-BR"/>
              </w:rPr>
              <w:t xml:space="preserve"> </w:t>
            </w:r>
            <w:r w:rsidRPr="00A57FC9">
              <w:rPr>
                <w:rFonts w:ascii="GHEA Grapalat" w:hAnsi="GHEA Grapalat" w:cs="Arial"/>
                <w:sz w:val="20"/>
                <w:szCs w:val="20"/>
              </w:rPr>
              <w:t>հետո</w:t>
            </w:r>
          </w:p>
        </w:tc>
        <w:tc>
          <w:tcPr>
            <w:tcW w:w="5405" w:type="dxa"/>
            <w:tcBorders>
              <w:top w:val="single" w:sz="4" w:space="0" w:color="auto"/>
              <w:left w:val="nil"/>
              <w:bottom w:val="single" w:sz="4" w:space="0" w:color="auto"/>
              <w:right w:val="single" w:sz="4" w:space="0" w:color="auto"/>
            </w:tcBorders>
            <w:shd w:val="clear" w:color="auto" w:fill="auto"/>
            <w:vAlign w:val="center"/>
          </w:tcPr>
          <w:p w14:paraId="785862DC" w14:textId="77777777" w:rsidR="00A57FC9" w:rsidRPr="00A57FC9" w:rsidRDefault="00A57FC9" w:rsidP="00A57FC9">
            <w:pPr>
              <w:jc w:val="center"/>
              <w:rPr>
                <w:rFonts w:ascii="GHEA Grapalat" w:hAnsi="GHEA Grapalat" w:cs="Arial"/>
                <w:sz w:val="20"/>
                <w:szCs w:val="20"/>
              </w:rPr>
            </w:pPr>
            <w:r w:rsidRPr="00A57FC9">
              <w:rPr>
                <w:rFonts w:ascii="GHEA Grapalat" w:hAnsi="GHEA Grapalat" w:cs="Arial"/>
                <w:sz w:val="20"/>
                <w:szCs w:val="20"/>
              </w:rPr>
              <w:t>15 աշխատանքային օր</w:t>
            </w:r>
          </w:p>
        </w:tc>
      </w:tr>
      <w:bookmarkEnd w:id="29"/>
      <w:tr w:rsidR="00A57FC9" w:rsidRPr="00A57FC9" w14:paraId="45040236" w14:textId="77777777" w:rsidTr="00002861">
        <w:trPr>
          <w:trHeight w:val="488"/>
          <w:jc w:val="center"/>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94A3" w14:textId="77777777" w:rsidR="00A57FC9" w:rsidRPr="00A57FC9" w:rsidRDefault="00A57FC9" w:rsidP="00A57FC9">
            <w:pPr>
              <w:jc w:val="both"/>
              <w:rPr>
                <w:rFonts w:ascii="GHEA Grapalat" w:hAnsi="GHEA Grapalat" w:cs="Arial"/>
                <w:sz w:val="20"/>
                <w:szCs w:val="20"/>
              </w:rPr>
            </w:pPr>
            <w:r w:rsidRPr="00A57FC9">
              <w:rPr>
                <w:rFonts w:ascii="GHEA Grapalat" w:hAnsi="GHEA Grapalat" w:cs="Sylfaen"/>
                <w:sz w:val="20"/>
                <w:lang w:val="hy-AM"/>
              </w:rPr>
              <w:t>Նախագծային</w:t>
            </w:r>
            <w:r w:rsidRPr="00A57FC9">
              <w:rPr>
                <w:rFonts w:ascii="GHEA Grapalat" w:hAnsi="GHEA Grapalat" w:cs="Sylfaen"/>
                <w:sz w:val="20"/>
                <w:lang w:val="af-ZA"/>
              </w:rPr>
              <w:t xml:space="preserve"> </w:t>
            </w:r>
            <w:r w:rsidRPr="00A57FC9">
              <w:rPr>
                <w:rFonts w:ascii="GHEA Grapalat" w:hAnsi="GHEA Grapalat" w:cs="Sylfaen"/>
                <w:sz w:val="20"/>
                <w:lang w:val="hy-AM"/>
              </w:rPr>
              <w:t>փաստաթղթերով սահմանված</w:t>
            </w:r>
            <w:r w:rsidRPr="00A57FC9">
              <w:rPr>
                <w:rFonts w:ascii="GHEA Grapalat" w:hAnsi="GHEA Grapalat" w:cs="Sylfaen"/>
                <w:sz w:val="20"/>
                <w:lang w:val="af-ZA"/>
              </w:rPr>
              <w:t xml:space="preserve"> </w:t>
            </w:r>
            <w:r w:rsidRPr="00A57FC9">
              <w:rPr>
                <w:rFonts w:ascii="GHEA Grapalat" w:hAnsi="GHEA Grapalat" w:cs="Sylfaen"/>
                <w:sz w:val="20"/>
                <w:lang w:val="hy-AM"/>
              </w:rPr>
              <w:t>տեխնիկական</w:t>
            </w:r>
            <w:r w:rsidRPr="00A57FC9">
              <w:rPr>
                <w:rFonts w:ascii="GHEA Grapalat" w:hAnsi="GHEA Grapalat" w:cs="Sylfaen"/>
                <w:sz w:val="20"/>
                <w:lang w:val="af-ZA"/>
              </w:rPr>
              <w:t xml:space="preserve"> </w:t>
            </w:r>
            <w:r w:rsidRPr="00A57FC9">
              <w:rPr>
                <w:rFonts w:ascii="GHEA Grapalat" w:hAnsi="GHEA Grapalat" w:cs="Sylfaen"/>
                <w:sz w:val="20"/>
                <w:lang w:val="hy-AM"/>
              </w:rPr>
              <w:t>բնութագրերին</w:t>
            </w:r>
            <w:r w:rsidRPr="00A57FC9">
              <w:rPr>
                <w:rFonts w:ascii="GHEA Grapalat" w:hAnsi="GHEA Grapalat" w:cs="Sylfaen"/>
                <w:sz w:val="20"/>
                <w:lang w:val="af-ZA"/>
              </w:rPr>
              <w:t xml:space="preserve"> </w:t>
            </w:r>
            <w:r w:rsidRPr="00A57FC9">
              <w:rPr>
                <w:rFonts w:ascii="GHEA Grapalat" w:hAnsi="GHEA Grapalat" w:cs="Sylfaen"/>
                <w:sz w:val="20"/>
                <w:lang w:val="hy-AM"/>
              </w:rPr>
              <w:t>և</w:t>
            </w:r>
            <w:r w:rsidRPr="00A57FC9">
              <w:rPr>
                <w:rFonts w:ascii="GHEA Grapalat" w:hAnsi="GHEA Grapalat" w:cs="Sylfaen"/>
                <w:sz w:val="20"/>
                <w:lang w:val="af-ZA"/>
              </w:rPr>
              <w:t xml:space="preserve"> </w:t>
            </w:r>
            <w:r w:rsidRPr="00A57FC9">
              <w:rPr>
                <w:rFonts w:ascii="GHEA Grapalat" w:hAnsi="GHEA Grapalat" w:cs="Sylfaen"/>
                <w:sz w:val="20"/>
                <w:lang w:val="hy-AM"/>
              </w:rPr>
              <w:t>երաշխիքային</w:t>
            </w:r>
            <w:r w:rsidRPr="00A57FC9">
              <w:rPr>
                <w:rFonts w:ascii="GHEA Grapalat" w:hAnsi="GHEA Grapalat" w:cs="Sylfaen"/>
                <w:sz w:val="20"/>
                <w:lang w:val="af-ZA"/>
              </w:rPr>
              <w:t xml:space="preserve"> </w:t>
            </w:r>
            <w:r w:rsidRPr="00A57FC9">
              <w:rPr>
                <w:rFonts w:ascii="GHEA Grapalat" w:hAnsi="GHEA Grapalat" w:cs="Sylfaen"/>
                <w:sz w:val="20"/>
                <w:lang w:val="hy-AM"/>
              </w:rPr>
              <w:t>սպասարկման</w:t>
            </w:r>
            <w:r w:rsidRPr="00A57FC9">
              <w:rPr>
                <w:rFonts w:ascii="GHEA Grapalat" w:hAnsi="GHEA Grapalat" w:cs="Sylfaen"/>
                <w:sz w:val="20"/>
                <w:lang w:val="af-ZA"/>
              </w:rPr>
              <w:t xml:space="preserve"> </w:t>
            </w:r>
            <w:r w:rsidRPr="00A57FC9">
              <w:rPr>
                <w:rFonts w:ascii="GHEA Grapalat" w:hAnsi="GHEA Grapalat" w:cs="Sylfaen"/>
                <w:sz w:val="20"/>
                <w:lang w:val="hy-AM"/>
              </w:rPr>
              <w:t>պայմաններին</w:t>
            </w:r>
            <w:r w:rsidRPr="00A57FC9">
              <w:rPr>
                <w:rFonts w:ascii="GHEA Grapalat" w:hAnsi="GHEA Grapalat" w:cs="Sylfaen"/>
                <w:sz w:val="20"/>
                <w:lang w:val="af-ZA"/>
              </w:rPr>
              <w:t xml:space="preserve"> </w:t>
            </w:r>
            <w:r w:rsidRPr="00A57FC9">
              <w:rPr>
                <w:rFonts w:ascii="GHEA Grapalat" w:hAnsi="GHEA Grapalat" w:cs="Sylfaen"/>
                <w:sz w:val="20"/>
                <w:lang w:val="hy-AM"/>
              </w:rPr>
              <w:t>համապատասխանող</w:t>
            </w:r>
            <w:r w:rsidRPr="00A57FC9">
              <w:rPr>
                <w:rFonts w:ascii="GHEA Grapalat" w:hAnsi="GHEA Grapalat" w:cs="Sylfaen"/>
                <w:sz w:val="20"/>
                <w:lang w:val="af-ZA"/>
              </w:rPr>
              <w:t xml:space="preserve"> </w:t>
            </w:r>
            <w:r w:rsidRPr="00A57FC9">
              <w:rPr>
                <w:rFonts w:ascii="GHEA Grapalat" w:hAnsi="GHEA Grapalat" w:cs="Sylfaen"/>
                <w:sz w:val="20"/>
                <w:lang w:val="hy-AM"/>
              </w:rPr>
              <w:t>նյութեր</w:t>
            </w:r>
            <w:r w:rsidRPr="00A57FC9">
              <w:rPr>
                <w:rFonts w:ascii="GHEA Grapalat" w:hAnsi="GHEA Grapalat" w:cs="Sylfaen"/>
                <w:sz w:val="20"/>
              </w:rPr>
              <w:t>ի</w:t>
            </w:r>
            <w:r w:rsidRPr="00A57FC9">
              <w:rPr>
                <w:rFonts w:ascii="GHEA Grapalat" w:hAnsi="GHEA Grapalat" w:cs="Sylfaen"/>
                <w:sz w:val="20"/>
                <w:lang w:val="af-ZA"/>
              </w:rPr>
              <w:t xml:space="preserve"> </w:t>
            </w:r>
            <w:r w:rsidRPr="00A57FC9">
              <w:rPr>
                <w:rFonts w:ascii="GHEA Grapalat" w:hAnsi="GHEA Grapalat" w:cs="Sylfaen"/>
                <w:sz w:val="20"/>
                <w:lang w:val="hy-AM"/>
              </w:rPr>
              <w:t>և</w:t>
            </w:r>
            <w:r w:rsidRPr="00A57FC9">
              <w:rPr>
                <w:rFonts w:ascii="GHEA Grapalat" w:hAnsi="GHEA Grapalat" w:cs="Sylfaen"/>
                <w:sz w:val="20"/>
                <w:lang w:val="af-ZA"/>
              </w:rPr>
              <w:t xml:space="preserve"> (</w:t>
            </w:r>
            <w:r w:rsidRPr="00A57FC9">
              <w:rPr>
                <w:rFonts w:ascii="GHEA Grapalat" w:hAnsi="GHEA Grapalat" w:cs="Sylfaen"/>
                <w:sz w:val="20"/>
                <w:lang w:val="hy-AM"/>
              </w:rPr>
              <w:t>կամ</w:t>
            </w:r>
            <w:r w:rsidRPr="00A57FC9">
              <w:rPr>
                <w:rFonts w:ascii="GHEA Grapalat" w:hAnsi="GHEA Grapalat" w:cs="Sylfaen"/>
                <w:sz w:val="20"/>
                <w:lang w:val="af-ZA"/>
              </w:rPr>
              <w:t xml:space="preserve">) </w:t>
            </w:r>
            <w:r w:rsidRPr="00A57FC9">
              <w:rPr>
                <w:rFonts w:ascii="GHEA Grapalat" w:hAnsi="GHEA Grapalat" w:cs="Sylfaen"/>
                <w:sz w:val="20"/>
                <w:lang w:val="hy-AM"/>
              </w:rPr>
              <w:t>սարքեր</w:t>
            </w:r>
            <w:r w:rsidRPr="00A57FC9">
              <w:rPr>
                <w:rFonts w:ascii="GHEA Grapalat" w:hAnsi="GHEA Grapalat" w:cs="Sylfaen"/>
                <w:sz w:val="20"/>
              </w:rPr>
              <w:t>ի</w:t>
            </w:r>
            <w:r w:rsidRPr="00A57FC9">
              <w:rPr>
                <w:rFonts w:ascii="GHEA Grapalat" w:hAnsi="GHEA Grapalat" w:cs="Sylfaen"/>
                <w:sz w:val="20"/>
                <w:lang w:val="af-ZA"/>
              </w:rPr>
              <w:t xml:space="preserve"> </w:t>
            </w:r>
            <w:r w:rsidRPr="00A57FC9">
              <w:rPr>
                <w:rFonts w:ascii="GHEA Grapalat" w:hAnsi="GHEA Grapalat" w:cs="Sylfaen"/>
                <w:sz w:val="20"/>
                <w:lang w:val="hy-AM"/>
              </w:rPr>
              <w:t>ու</w:t>
            </w:r>
            <w:r w:rsidRPr="00A57FC9">
              <w:rPr>
                <w:rFonts w:ascii="GHEA Grapalat" w:hAnsi="GHEA Grapalat" w:cs="Sylfaen"/>
                <w:sz w:val="20"/>
                <w:lang w:val="af-ZA"/>
              </w:rPr>
              <w:t xml:space="preserve"> </w:t>
            </w:r>
            <w:r w:rsidRPr="00A57FC9">
              <w:rPr>
                <w:rFonts w:ascii="GHEA Grapalat" w:hAnsi="GHEA Grapalat" w:cs="Sylfaen"/>
                <w:sz w:val="20"/>
                <w:lang w:val="hy-AM"/>
              </w:rPr>
              <w:t>սարքավորումներ</w:t>
            </w:r>
            <w:r w:rsidRPr="00A57FC9">
              <w:rPr>
                <w:rFonts w:ascii="GHEA Grapalat" w:hAnsi="GHEA Grapalat" w:cs="Sylfaen"/>
                <w:sz w:val="20"/>
              </w:rPr>
              <w:t>ի</w:t>
            </w:r>
            <w:r w:rsidRPr="00A57FC9">
              <w:rPr>
                <w:rFonts w:ascii="GHEA Grapalat" w:hAnsi="GHEA Grapalat" w:cs="Sylfaen"/>
                <w:sz w:val="20"/>
                <w:lang w:val="hy-AM"/>
              </w:rPr>
              <w:t xml:space="preserve"> տեղադրումը</w:t>
            </w:r>
            <w:r w:rsidRPr="00A57FC9">
              <w:rPr>
                <w:rFonts w:ascii="GHEA Grapalat" w:hAnsi="GHEA Grapalat" w:cs="Sylfaen"/>
                <w:sz w:val="20"/>
              </w:rPr>
              <w:t xml:space="preserve"> </w:t>
            </w:r>
            <w:r w:rsidRPr="00A57FC9">
              <w:rPr>
                <w:rFonts w:ascii="GHEA Grapalat" w:hAnsi="GHEA Grapalat" w:cs="Sylfaen"/>
                <w:sz w:val="20"/>
                <w:lang w:val="af-ZA"/>
              </w:rPr>
              <w:t>(</w:t>
            </w:r>
            <w:r w:rsidRPr="00A57FC9">
              <w:rPr>
                <w:rFonts w:ascii="GHEA Grapalat" w:hAnsi="GHEA Grapalat" w:cs="Sylfaen"/>
                <w:sz w:val="20"/>
                <w:lang w:val="hy-AM"/>
              </w:rPr>
              <w:t>օգտագործումը</w:t>
            </w:r>
            <w:r w:rsidRPr="00A57FC9">
              <w:rPr>
                <w:rFonts w:ascii="GHEA Grapalat" w:hAnsi="GHEA Grapalat" w:cs="Sylfaen"/>
                <w:sz w:val="20"/>
                <w:lang w:val="af-ZA"/>
              </w:rPr>
              <w:t>)</w:t>
            </w:r>
            <w:r w:rsidRPr="00A57FC9">
              <w:rPr>
                <w:rFonts w:ascii="GHEA Grapalat" w:hAnsi="GHEA Grapalat" w:cs="Sylfaen"/>
                <w:sz w:val="20"/>
              </w:rPr>
              <w:t>, նախապես</w:t>
            </w:r>
            <w:r w:rsidRPr="00A57FC9">
              <w:rPr>
                <w:rFonts w:ascii="GHEA Grapalat" w:hAnsi="GHEA Grapalat" w:cs="Sylfaen"/>
                <w:sz w:val="20"/>
                <w:lang w:val="af-ZA"/>
              </w:rPr>
              <w:t xml:space="preserve"> </w:t>
            </w:r>
            <w:r w:rsidRPr="00A57FC9">
              <w:rPr>
                <w:rFonts w:ascii="GHEA Grapalat" w:hAnsi="GHEA Grapalat" w:cs="Sylfaen"/>
                <w:sz w:val="20"/>
              </w:rPr>
              <w:t>անհրաժեշտ է</w:t>
            </w:r>
            <w:r w:rsidRPr="00A57FC9">
              <w:rPr>
                <w:rFonts w:ascii="GHEA Grapalat" w:hAnsi="GHEA Grapalat" w:cs="Sylfaen"/>
                <w:sz w:val="20"/>
                <w:lang w:val="af-ZA"/>
              </w:rPr>
              <w:t xml:space="preserve"> </w:t>
            </w:r>
            <w:r w:rsidRPr="000D70D6">
              <w:rPr>
                <w:rFonts w:ascii="GHEA Grapalat" w:hAnsi="GHEA Grapalat" w:cs="Sylfaen"/>
                <w:b/>
                <w:bCs/>
                <w:sz w:val="20"/>
                <w:lang w:val="hy-AM"/>
              </w:rPr>
              <w:t>գրավոր համաձայնեցնել</w:t>
            </w:r>
            <w:r w:rsidRPr="000D70D6">
              <w:rPr>
                <w:rFonts w:ascii="GHEA Grapalat" w:hAnsi="GHEA Grapalat" w:cs="Sylfaen"/>
                <w:b/>
                <w:bCs/>
                <w:sz w:val="20"/>
                <w:lang w:val="af-ZA"/>
              </w:rPr>
              <w:t xml:space="preserve"> </w:t>
            </w:r>
            <w:r w:rsidRPr="000D70D6">
              <w:rPr>
                <w:rFonts w:ascii="GHEA Grapalat" w:hAnsi="GHEA Grapalat" w:cs="Sylfaen"/>
                <w:b/>
                <w:bCs/>
                <w:sz w:val="20"/>
                <w:lang w:val="hy-AM"/>
              </w:rPr>
              <w:t>պատվիրատուի</w:t>
            </w:r>
            <w:r w:rsidRPr="000D70D6">
              <w:rPr>
                <w:rFonts w:ascii="GHEA Grapalat" w:hAnsi="GHEA Grapalat" w:cs="Sylfaen"/>
                <w:b/>
                <w:bCs/>
                <w:sz w:val="20"/>
                <w:lang w:val="af-ZA"/>
              </w:rPr>
              <w:t xml:space="preserve"> </w:t>
            </w:r>
            <w:r w:rsidRPr="000D70D6">
              <w:rPr>
                <w:rFonts w:ascii="GHEA Grapalat" w:hAnsi="GHEA Grapalat" w:cs="Sylfaen"/>
                <w:b/>
                <w:bCs/>
                <w:sz w:val="20"/>
                <w:lang w:val="hy-AM"/>
              </w:rPr>
              <w:t>հետ</w:t>
            </w:r>
            <w:r w:rsidRPr="000D70D6">
              <w:rPr>
                <w:rFonts w:ascii="GHEA Grapalat" w:hAnsi="GHEA Grapalat" w:cs="Sylfaen"/>
                <w:b/>
                <w:bCs/>
                <w:sz w:val="20"/>
                <w:lang w:val="af-ZA"/>
              </w:rPr>
              <w:t>:</w:t>
            </w:r>
          </w:p>
        </w:tc>
      </w:tr>
    </w:tbl>
    <w:p w14:paraId="45D5B905" w14:textId="77777777" w:rsidR="00A57FC9" w:rsidRPr="00A57FC9" w:rsidRDefault="00A57FC9" w:rsidP="00A57FC9">
      <w:pPr>
        <w:spacing w:line="240" w:lineRule="exact"/>
        <w:ind w:firstLine="567"/>
        <w:jc w:val="both"/>
        <w:rPr>
          <w:rFonts w:ascii="GHEA Grapalat" w:hAnsi="GHEA Grapalat" w:cs="Calibri"/>
          <w:sz w:val="20"/>
          <w:szCs w:val="20"/>
          <w:lang w:val="hy-AM"/>
        </w:rPr>
      </w:pPr>
    </w:p>
    <w:p w14:paraId="3327C1C5" w14:textId="77777777" w:rsidR="00A57FC9" w:rsidRPr="00A57FC9" w:rsidRDefault="00A57FC9" w:rsidP="00A57FC9">
      <w:pPr>
        <w:numPr>
          <w:ilvl w:val="0"/>
          <w:numId w:val="37"/>
        </w:numPr>
        <w:jc w:val="both"/>
        <w:rPr>
          <w:rFonts w:ascii="GHEA Grapalat" w:hAnsi="GHEA Grapalat"/>
          <w:b/>
          <w:sz w:val="20"/>
          <w:szCs w:val="20"/>
          <w:lang w:val="pt-BR" w:eastAsia="ru-RU"/>
        </w:rPr>
      </w:pPr>
      <w:bookmarkStart w:id="30" w:name="_Hlk208428980"/>
      <w:bookmarkStart w:id="31" w:name="_Hlk208428958"/>
      <w:r w:rsidRPr="00A57FC9">
        <w:rPr>
          <w:rFonts w:ascii="GHEA Grapalat" w:hAnsi="GHEA Grapalat"/>
          <w:b/>
          <w:sz w:val="20"/>
          <w:szCs w:val="20"/>
          <w:lang w:val="pt-BR" w:eastAsia="ru-RU"/>
        </w:rPr>
        <w:t>Աշխատանքների իրականացման (Պայմանագրի կատարման) համար պահանջվող լիցենզիա</w:t>
      </w:r>
    </w:p>
    <w:bookmarkEnd w:id="30"/>
    <w:p w14:paraId="17416AF3" w14:textId="77777777" w:rsidR="00A57FC9" w:rsidRPr="00A57FC9" w:rsidRDefault="00A57FC9" w:rsidP="00A57FC9">
      <w:pPr>
        <w:ind w:firstLine="720"/>
        <w:jc w:val="both"/>
        <w:rPr>
          <w:rFonts w:ascii="GHEA Grapalat" w:hAnsi="GHEA Grapalat"/>
          <w:sz w:val="20"/>
          <w:szCs w:val="20"/>
          <w:lang w:val="pt-BR" w:eastAsia="ru-RU"/>
        </w:rPr>
      </w:pPr>
      <w:r w:rsidRPr="00A57FC9">
        <w:rPr>
          <w:rFonts w:ascii="GHEA Grapalat" w:hAnsi="GHEA Grapalat"/>
          <w:sz w:val="20"/>
          <w:szCs w:val="20"/>
          <w:lang w:val="hy-AM" w:eastAsia="ru-RU"/>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7FC9">
        <w:rPr>
          <w:rFonts w:ascii="Cambria Math" w:hAnsi="Cambria Math" w:cs="Cambria Math"/>
          <w:sz w:val="20"/>
          <w:szCs w:val="20"/>
          <w:lang w:val="hy-AM" w:eastAsia="ru-RU"/>
        </w:rPr>
        <w:t>․</w:t>
      </w:r>
      <w:r w:rsidRPr="00A57FC9">
        <w:rPr>
          <w:rFonts w:ascii="GHEA Grapalat" w:hAnsi="GHEA Grapalat"/>
          <w:sz w:val="20"/>
          <w:szCs w:val="20"/>
          <w:lang w:val="hy-AM" w:eastAsia="ru-RU"/>
        </w:rPr>
        <w:t>11</w:t>
      </w:r>
      <w:r w:rsidRPr="00A57FC9">
        <w:rPr>
          <w:rFonts w:ascii="Cambria Math" w:hAnsi="Cambria Math" w:cs="Cambria Math"/>
          <w:sz w:val="20"/>
          <w:szCs w:val="20"/>
          <w:lang w:val="hy-AM" w:eastAsia="ru-RU"/>
        </w:rPr>
        <w:t>․</w:t>
      </w:r>
      <w:r w:rsidRPr="00A57FC9">
        <w:rPr>
          <w:rFonts w:ascii="GHEA Grapalat" w:hAnsi="GHEA Grapalat"/>
          <w:sz w:val="20"/>
          <w:szCs w:val="20"/>
          <w:lang w:val="hy-AM" w:eastAsia="ru-RU"/>
        </w:rPr>
        <w:t>2023թ</w:t>
      </w:r>
      <w:r w:rsidRPr="00A57FC9">
        <w:rPr>
          <w:rFonts w:ascii="Cambria Math" w:hAnsi="Cambria Math" w:cs="Cambria Math"/>
          <w:sz w:val="20"/>
          <w:szCs w:val="20"/>
          <w:lang w:val="hy-AM" w:eastAsia="ru-RU"/>
        </w:rPr>
        <w:t>․</w:t>
      </w:r>
      <w:r w:rsidRPr="00A57FC9">
        <w:rPr>
          <w:rFonts w:ascii="GHEA Grapalat" w:hAnsi="GHEA Grapalat"/>
          <w:sz w:val="20"/>
          <w:szCs w:val="20"/>
          <w:lang w:val="hy-AM" w:eastAsia="ru-RU"/>
        </w:rPr>
        <w:t xml:space="preserve"> թիվ 2106-Ն որոշման թիվ 1 հավելվածով սահմանված փաստաթղթերի փաթեթ` համաձայն հետևյալ աղյուսակի</w:t>
      </w:r>
      <w:r w:rsidRPr="00A57FC9">
        <w:rPr>
          <w:rFonts w:ascii="GHEA Grapalat" w:hAnsi="GHEA Grapalat"/>
          <w:sz w:val="20"/>
          <w:szCs w:val="20"/>
          <w:lang w:val="pt-BR" w:eastAsia="ru-RU"/>
        </w:rPr>
        <w:t>.</w:t>
      </w:r>
    </w:p>
    <w:p w14:paraId="43B0B196" w14:textId="77777777" w:rsidR="00A57FC9" w:rsidRPr="00A57FC9" w:rsidRDefault="00A57FC9" w:rsidP="00A57FC9">
      <w:pPr>
        <w:ind w:firstLine="720"/>
        <w:jc w:val="both"/>
        <w:rPr>
          <w:rFonts w:ascii="GHEA Grapalat" w:hAnsi="GHEA Grapalat"/>
          <w:sz w:val="20"/>
          <w:szCs w:val="20"/>
          <w:lang w:val="pt-BR" w:eastAsia="ru-RU"/>
        </w:rPr>
      </w:pPr>
    </w:p>
    <w:tbl>
      <w:tblPr>
        <w:tblW w:w="1063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86" w:type="dxa"/>
          <w:bottom w:w="86" w:type="dxa"/>
        </w:tblCellMar>
        <w:tblLook w:val="04A0" w:firstRow="1" w:lastRow="0" w:firstColumn="1" w:lastColumn="0" w:noHBand="0" w:noVBand="1"/>
      </w:tblPr>
      <w:tblGrid>
        <w:gridCol w:w="5433"/>
        <w:gridCol w:w="5199"/>
      </w:tblGrid>
      <w:tr w:rsidR="00A57FC9" w:rsidRPr="00A57FC9" w14:paraId="6E74B2B3" w14:textId="77777777" w:rsidTr="004A545A">
        <w:trPr>
          <w:trHeight w:val="320"/>
        </w:trPr>
        <w:tc>
          <w:tcPr>
            <w:tcW w:w="5433" w:type="dxa"/>
            <w:shd w:val="clear" w:color="auto" w:fill="FFFFFF"/>
            <w:vAlign w:val="center"/>
          </w:tcPr>
          <w:p w14:paraId="6C99A201" w14:textId="77777777" w:rsidR="00A57FC9" w:rsidRPr="00D50F97" w:rsidRDefault="00A57FC9" w:rsidP="00A57FC9">
            <w:pPr>
              <w:jc w:val="both"/>
              <w:rPr>
                <w:rFonts w:ascii="GHEA Grapalat" w:hAnsi="GHEA Grapalat"/>
                <w:b/>
                <w:sz w:val="20"/>
                <w:szCs w:val="20"/>
                <w:lang w:val="hy-AM"/>
              </w:rPr>
            </w:pPr>
            <w:r w:rsidRPr="00D50F97">
              <w:rPr>
                <w:rFonts w:ascii="GHEA Grapalat" w:hAnsi="GHEA Grapalat"/>
                <w:b/>
                <w:sz w:val="20"/>
                <w:szCs w:val="20"/>
                <w:lang w:val="hy-AM"/>
              </w:rPr>
              <w:t>Լիցենզավորման ենթակա գործունեության տեսակը</w:t>
            </w:r>
          </w:p>
        </w:tc>
        <w:tc>
          <w:tcPr>
            <w:tcW w:w="5199" w:type="dxa"/>
            <w:shd w:val="clear" w:color="auto" w:fill="FFFFFF"/>
            <w:vAlign w:val="center"/>
          </w:tcPr>
          <w:p w14:paraId="5CE8EA63" w14:textId="77777777" w:rsidR="00A57FC9" w:rsidRPr="00D50F97" w:rsidRDefault="00A57FC9" w:rsidP="00A57FC9">
            <w:pPr>
              <w:jc w:val="both"/>
              <w:rPr>
                <w:rFonts w:ascii="GHEA Grapalat" w:hAnsi="GHEA Grapalat"/>
                <w:b/>
                <w:sz w:val="20"/>
                <w:szCs w:val="20"/>
                <w:lang w:val="hy-AM"/>
              </w:rPr>
            </w:pPr>
            <w:r w:rsidRPr="00D50F97">
              <w:rPr>
                <w:rFonts w:ascii="GHEA Grapalat" w:hAnsi="GHEA Grapalat"/>
                <w:b/>
                <w:sz w:val="20"/>
                <w:szCs w:val="20"/>
                <w:lang w:val="hy-AM"/>
              </w:rPr>
              <w:t>շինարարության իրականացում</w:t>
            </w:r>
          </w:p>
        </w:tc>
      </w:tr>
      <w:tr w:rsidR="00A57FC9" w:rsidRPr="00D50F97" w14:paraId="5DFA4616" w14:textId="77777777" w:rsidTr="004A545A">
        <w:tc>
          <w:tcPr>
            <w:tcW w:w="5433" w:type="dxa"/>
            <w:shd w:val="clear" w:color="auto" w:fill="FFFFFF"/>
          </w:tcPr>
          <w:p w14:paraId="0DF87BF6" w14:textId="77777777" w:rsidR="00A57FC9" w:rsidRPr="00A57FC9" w:rsidRDefault="00A57FC9" w:rsidP="00A57FC9">
            <w:pPr>
              <w:jc w:val="both"/>
              <w:rPr>
                <w:rFonts w:ascii="GHEA Grapalat" w:hAnsi="GHEA Grapalat"/>
                <w:sz w:val="20"/>
                <w:szCs w:val="20"/>
                <w:lang w:val="hy-AM"/>
              </w:rPr>
            </w:pPr>
            <w:r w:rsidRPr="00A57FC9">
              <w:rPr>
                <w:rFonts w:ascii="GHEA Grapalat" w:hAnsi="GHEA Grapalat"/>
                <w:sz w:val="20"/>
                <w:szCs w:val="20"/>
                <w:lang w:val="hy-AM"/>
              </w:rPr>
              <w:t xml:space="preserve">Լիցենզիայի ծածկագիրը և հավաստագրի կարգ </w:t>
            </w:r>
          </w:p>
        </w:tc>
        <w:tc>
          <w:tcPr>
            <w:tcW w:w="5199" w:type="dxa"/>
            <w:shd w:val="clear" w:color="auto" w:fill="FFFFFF"/>
          </w:tcPr>
          <w:p w14:paraId="10B83475" w14:textId="77777777" w:rsidR="00A57FC9" w:rsidRPr="00A57FC9" w:rsidRDefault="00A57FC9" w:rsidP="00A57FC9">
            <w:pPr>
              <w:jc w:val="both"/>
              <w:rPr>
                <w:rFonts w:ascii="GHEA Grapalat" w:hAnsi="GHEA Grapalat"/>
                <w:b/>
                <w:sz w:val="20"/>
                <w:szCs w:val="20"/>
                <w:lang w:val="hy-AM"/>
              </w:rPr>
            </w:pPr>
            <w:r w:rsidRPr="00A57FC9">
              <w:rPr>
                <w:rFonts w:ascii="GHEA Grapalat" w:hAnsi="GHEA Grapalat"/>
                <w:b/>
                <w:sz w:val="20"/>
                <w:szCs w:val="20"/>
                <w:lang w:val="hy-AM"/>
              </w:rPr>
              <w:t>լիցենզիայի ծածկագիրը՝ 03,</w:t>
            </w:r>
          </w:p>
          <w:p w14:paraId="05C126CD" w14:textId="77777777" w:rsidR="00A57FC9" w:rsidRPr="00A57FC9" w:rsidRDefault="00A57FC9" w:rsidP="00A57FC9">
            <w:pPr>
              <w:jc w:val="both"/>
              <w:rPr>
                <w:rFonts w:ascii="GHEA Grapalat" w:hAnsi="GHEA Grapalat"/>
                <w:b/>
                <w:sz w:val="20"/>
                <w:szCs w:val="20"/>
                <w:lang w:val="hy-AM"/>
              </w:rPr>
            </w:pPr>
            <w:r w:rsidRPr="00A57FC9">
              <w:rPr>
                <w:rFonts w:ascii="GHEA Grapalat" w:hAnsi="GHEA Grapalat"/>
                <w:b/>
                <w:sz w:val="20"/>
                <w:szCs w:val="20"/>
                <w:lang w:val="hy-AM"/>
              </w:rPr>
              <w:t xml:space="preserve">հավաստագրի կարգը՝ 1-ին կամ 2-րդ </w:t>
            </w:r>
          </w:p>
        </w:tc>
      </w:tr>
      <w:tr w:rsidR="00A57FC9" w:rsidRPr="00D50F97" w14:paraId="66E9F631" w14:textId="77777777" w:rsidTr="004A545A">
        <w:tc>
          <w:tcPr>
            <w:tcW w:w="5433" w:type="dxa"/>
            <w:shd w:val="clear" w:color="auto" w:fill="FFFFFF"/>
          </w:tcPr>
          <w:p w14:paraId="655F9BFF" w14:textId="77777777" w:rsidR="00A57FC9" w:rsidRPr="00A57FC9" w:rsidRDefault="00A57FC9" w:rsidP="00A57FC9">
            <w:pPr>
              <w:jc w:val="both"/>
              <w:rPr>
                <w:rFonts w:ascii="GHEA Grapalat" w:hAnsi="GHEA Grapalat"/>
                <w:sz w:val="20"/>
                <w:szCs w:val="20"/>
                <w:lang w:val="hy-AM"/>
              </w:rPr>
            </w:pPr>
            <w:r w:rsidRPr="00A57FC9">
              <w:rPr>
                <w:rFonts w:ascii="GHEA Grapalat" w:hAnsi="GHEA Grapalat"/>
                <w:sz w:val="20"/>
                <w:szCs w:val="20"/>
                <w:lang w:val="hy-AM"/>
              </w:rPr>
              <w:t>Լիցենզիայի անբաժանելի մաս կազմող ներդիրի տեսակ</w:t>
            </w:r>
          </w:p>
        </w:tc>
        <w:tc>
          <w:tcPr>
            <w:tcW w:w="5199" w:type="dxa"/>
            <w:shd w:val="clear" w:color="auto" w:fill="FFFFFF"/>
          </w:tcPr>
          <w:p w14:paraId="1FF075F5" w14:textId="77777777" w:rsidR="00A57FC9" w:rsidRPr="00A57FC9" w:rsidRDefault="00A57FC9" w:rsidP="00A57FC9">
            <w:pPr>
              <w:jc w:val="both"/>
              <w:rPr>
                <w:rFonts w:ascii="GHEA Grapalat" w:hAnsi="GHEA Grapalat"/>
                <w:sz w:val="20"/>
                <w:szCs w:val="20"/>
                <w:lang w:val="hy-AM"/>
              </w:rPr>
            </w:pPr>
            <w:r w:rsidRPr="00A57FC9">
              <w:rPr>
                <w:rFonts w:ascii="GHEA Grapalat" w:hAnsi="GHEA Grapalat"/>
                <w:b/>
                <w:sz w:val="20"/>
                <w:szCs w:val="20"/>
                <w:lang w:val="hy-AM"/>
              </w:rPr>
              <w:t>«ջրամատակարարում</w:t>
            </w:r>
            <w:r w:rsidRPr="00A57FC9">
              <w:rPr>
                <w:rFonts w:ascii="GHEA Grapalat" w:hAnsi="GHEA Grapalat"/>
                <w:b/>
                <w:sz w:val="20"/>
                <w:szCs w:val="20"/>
                <w:lang w:val="af-ZA"/>
              </w:rPr>
              <w:t xml:space="preserve"> </w:t>
            </w:r>
            <w:r w:rsidRPr="00A57FC9">
              <w:rPr>
                <w:rFonts w:ascii="GHEA Grapalat" w:hAnsi="GHEA Grapalat"/>
                <w:b/>
                <w:sz w:val="20"/>
                <w:szCs w:val="20"/>
                <w:lang w:val="hy-AM"/>
              </w:rPr>
              <w:t>և</w:t>
            </w:r>
            <w:r w:rsidRPr="00A57FC9">
              <w:rPr>
                <w:rFonts w:ascii="GHEA Grapalat" w:hAnsi="GHEA Grapalat"/>
                <w:b/>
                <w:sz w:val="20"/>
                <w:szCs w:val="20"/>
                <w:lang w:val="af-ZA"/>
              </w:rPr>
              <w:t xml:space="preserve"> </w:t>
            </w:r>
            <w:r w:rsidRPr="00A57FC9">
              <w:rPr>
                <w:rFonts w:ascii="GHEA Grapalat" w:hAnsi="GHEA Grapalat"/>
                <w:b/>
                <w:sz w:val="20"/>
                <w:szCs w:val="20"/>
                <w:lang w:val="hy-AM"/>
              </w:rPr>
              <w:t>ջրահեռացում</w:t>
            </w:r>
            <w:r w:rsidRPr="00A57FC9">
              <w:rPr>
                <w:rFonts w:ascii="GHEA Grapalat" w:hAnsi="GHEA Grapalat"/>
                <w:b/>
                <w:sz w:val="20"/>
                <w:szCs w:val="20"/>
                <w:lang w:val="af-ZA"/>
              </w:rPr>
              <w:t xml:space="preserve"> (</w:t>
            </w:r>
            <w:r w:rsidRPr="00A57FC9">
              <w:rPr>
                <w:rFonts w:ascii="GHEA Grapalat" w:hAnsi="GHEA Grapalat"/>
                <w:b/>
                <w:sz w:val="20"/>
                <w:szCs w:val="20"/>
                <w:lang w:val="hy-AM"/>
              </w:rPr>
              <w:t>ջրամատակարարման</w:t>
            </w:r>
            <w:r w:rsidRPr="00A57FC9">
              <w:rPr>
                <w:rFonts w:ascii="GHEA Grapalat" w:hAnsi="GHEA Grapalat"/>
                <w:b/>
                <w:sz w:val="20"/>
                <w:szCs w:val="20"/>
                <w:lang w:val="af-ZA"/>
              </w:rPr>
              <w:t xml:space="preserve"> </w:t>
            </w:r>
            <w:r w:rsidRPr="00A57FC9">
              <w:rPr>
                <w:rFonts w:ascii="GHEA Grapalat" w:hAnsi="GHEA Grapalat"/>
                <w:b/>
                <w:sz w:val="20"/>
                <w:szCs w:val="20"/>
                <w:lang w:val="hy-AM"/>
              </w:rPr>
              <w:t>և</w:t>
            </w:r>
            <w:r w:rsidRPr="00A57FC9">
              <w:rPr>
                <w:rFonts w:ascii="GHEA Grapalat" w:hAnsi="GHEA Grapalat"/>
                <w:b/>
                <w:sz w:val="20"/>
                <w:szCs w:val="20"/>
                <w:lang w:val="af-ZA"/>
              </w:rPr>
              <w:t xml:space="preserve"> </w:t>
            </w:r>
            <w:r w:rsidRPr="00A57FC9">
              <w:rPr>
                <w:rFonts w:ascii="GHEA Grapalat" w:hAnsi="GHEA Grapalat"/>
                <w:b/>
                <w:sz w:val="20"/>
                <w:szCs w:val="20"/>
                <w:lang w:val="hy-AM"/>
              </w:rPr>
              <w:t>ջրահեռացման</w:t>
            </w:r>
            <w:r w:rsidRPr="00A57FC9">
              <w:rPr>
                <w:rFonts w:ascii="GHEA Grapalat" w:hAnsi="GHEA Grapalat"/>
                <w:b/>
                <w:sz w:val="20"/>
                <w:szCs w:val="20"/>
                <w:lang w:val="af-ZA"/>
              </w:rPr>
              <w:t xml:space="preserve"> </w:t>
            </w:r>
            <w:r w:rsidRPr="00A57FC9">
              <w:rPr>
                <w:rFonts w:ascii="GHEA Grapalat" w:hAnsi="GHEA Grapalat"/>
                <w:b/>
                <w:sz w:val="20"/>
                <w:szCs w:val="20"/>
                <w:lang w:val="hy-AM"/>
              </w:rPr>
              <w:t>ներքին</w:t>
            </w:r>
            <w:r w:rsidRPr="00A57FC9">
              <w:rPr>
                <w:rFonts w:ascii="GHEA Grapalat" w:hAnsi="GHEA Grapalat"/>
                <w:b/>
                <w:sz w:val="20"/>
                <w:szCs w:val="20"/>
                <w:lang w:val="af-ZA"/>
              </w:rPr>
              <w:t xml:space="preserve"> </w:t>
            </w:r>
            <w:r w:rsidRPr="00A57FC9">
              <w:rPr>
                <w:rFonts w:ascii="GHEA Grapalat" w:hAnsi="GHEA Grapalat"/>
                <w:b/>
                <w:sz w:val="20"/>
                <w:szCs w:val="20"/>
                <w:lang w:val="hy-AM"/>
              </w:rPr>
              <w:t>և</w:t>
            </w:r>
            <w:r w:rsidRPr="00A57FC9">
              <w:rPr>
                <w:rFonts w:ascii="GHEA Grapalat" w:hAnsi="GHEA Grapalat"/>
                <w:b/>
                <w:sz w:val="20"/>
                <w:szCs w:val="20"/>
                <w:lang w:val="af-ZA"/>
              </w:rPr>
              <w:t xml:space="preserve"> </w:t>
            </w:r>
            <w:r w:rsidRPr="00A57FC9">
              <w:rPr>
                <w:rFonts w:ascii="GHEA Grapalat" w:hAnsi="GHEA Grapalat"/>
                <w:b/>
                <w:sz w:val="20"/>
                <w:szCs w:val="20"/>
                <w:lang w:val="hy-AM"/>
              </w:rPr>
              <w:t>արտաքին</w:t>
            </w:r>
            <w:r w:rsidRPr="00A57FC9">
              <w:rPr>
                <w:rFonts w:ascii="GHEA Grapalat" w:hAnsi="GHEA Grapalat"/>
                <w:b/>
                <w:sz w:val="20"/>
                <w:szCs w:val="20"/>
                <w:lang w:val="af-ZA"/>
              </w:rPr>
              <w:t xml:space="preserve"> </w:t>
            </w:r>
            <w:r w:rsidRPr="00A57FC9">
              <w:rPr>
                <w:rFonts w:ascii="GHEA Grapalat" w:hAnsi="GHEA Grapalat"/>
                <w:b/>
                <w:sz w:val="20"/>
                <w:szCs w:val="20"/>
                <w:lang w:val="hy-AM"/>
              </w:rPr>
              <w:t>ցանցեր</w:t>
            </w:r>
            <w:r w:rsidRPr="00A57FC9">
              <w:rPr>
                <w:rFonts w:ascii="GHEA Grapalat" w:hAnsi="GHEA Grapalat"/>
                <w:b/>
                <w:sz w:val="20"/>
                <w:szCs w:val="20"/>
                <w:lang w:val="af-ZA"/>
              </w:rPr>
              <w:t xml:space="preserve">, </w:t>
            </w:r>
            <w:r w:rsidRPr="00A57FC9">
              <w:rPr>
                <w:rFonts w:ascii="GHEA Grapalat" w:hAnsi="GHEA Grapalat"/>
                <w:b/>
                <w:sz w:val="20"/>
                <w:szCs w:val="20"/>
                <w:lang w:val="hy-AM"/>
              </w:rPr>
              <w:t>հիդրոմելորացիա</w:t>
            </w:r>
            <w:r w:rsidRPr="00A57FC9">
              <w:rPr>
                <w:rFonts w:ascii="GHEA Grapalat" w:hAnsi="GHEA Grapalat"/>
                <w:b/>
                <w:sz w:val="20"/>
                <w:szCs w:val="20"/>
                <w:lang w:val="af-ZA"/>
              </w:rPr>
              <w:t>)</w:t>
            </w:r>
            <w:r w:rsidRPr="00A57FC9">
              <w:rPr>
                <w:rFonts w:ascii="GHEA Grapalat" w:hAnsi="GHEA Grapalat"/>
                <w:b/>
                <w:sz w:val="20"/>
                <w:szCs w:val="20"/>
                <w:lang w:val="hy-AM"/>
              </w:rPr>
              <w:t>»</w:t>
            </w:r>
          </w:p>
        </w:tc>
      </w:tr>
      <w:tr w:rsidR="00A57FC9" w:rsidRPr="00A57FC9" w14:paraId="4AB8B9FF" w14:textId="77777777" w:rsidTr="004A545A">
        <w:tc>
          <w:tcPr>
            <w:tcW w:w="5433" w:type="dxa"/>
            <w:shd w:val="clear" w:color="auto" w:fill="FFFFFF"/>
          </w:tcPr>
          <w:p w14:paraId="3896ACDD" w14:textId="77777777" w:rsidR="00A57FC9" w:rsidRPr="00A57FC9" w:rsidRDefault="00A57FC9" w:rsidP="00A57FC9">
            <w:pPr>
              <w:jc w:val="both"/>
              <w:rPr>
                <w:rFonts w:ascii="GHEA Grapalat" w:hAnsi="GHEA Grapalat"/>
                <w:sz w:val="20"/>
                <w:szCs w:val="20"/>
                <w:lang w:val="hy-AM"/>
              </w:rPr>
            </w:pPr>
            <w:r w:rsidRPr="00A57FC9">
              <w:rPr>
                <w:rFonts w:ascii="GHEA Grapalat" w:hAnsi="GHEA Grapalat"/>
                <w:sz w:val="20"/>
                <w:szCs w:val="20"/>
                <w:lang w:val="hy-AM"/>
              </w:rPr>
              <w:t>Ներդիրի ծածկագիրը</w:t>
            </w:r>
          </w:p>
        </w:tc>
        <w:tc>
          <w:tcPr>
            <w:tcW w:w="5199" w:type="dxa"/>
            <w:shd w:val="clear" w:color="auto" w:fill="FFFFFF"/>
          </w:tcPr>
          <w:p w14:paraId="077265D1" w14:textId="77777777" w:rsidR="00A57FC9" w:rsidRPr="00A57FC9" w:rsidRDefault="00A57FC9" w:rsidP="00A57FC9">
            <w:pPr>
              <w:jc w:val="both"/>
              <w:rPr>
                <w:rFonts w:ascii="GHEA Grapalat" w:hAnsi="GHEA Grapalat"/>
                <w:b/>
                <w:sz w:val="20"/>
                <w:szCs w:val="20"/>
              </w:rPr>
            </w:pPr>
            <w:r w:rsidRPr="00A57FC9">
              <w:rPr>
                <w:rFonts w:ascii="GHEA Grapalat" w:hAnsi="GHEA Grapalat"/>
                <w:b/>
                <w:sz w:val="20"/>
                <w:szCs w:val="20"/>
              </w:rPr>
              <w:t>08</w:t>
            </w:r>
          </w:p>
        </w:tc>
      </w:tr>
      <w:bookmarkEnd w:id="31"/>
    </w:tbl>
    <w:p w14:paraId="358FB23F" w14:textId="77777777" w:rsidR="00474CCE" w:rsidRDefault="00474CCE"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20881" w:rsidRPr="0093002B" w14:paraId="0EDDC9CF" w14:textId="77777777" w:rsidTr="00810008">
        <w:trPr>
          <w:jc w:val="center"/>
        </w:trPr>
        <w:tc>
          <w:tcPr>
            <w:tcW w:w="4536" w:type="dxa"/>
          </w:tcPr>
          <w:p w14:paraId="0DB0005E" w14:textId="77777777" w:rsidR="00231AE7" w:rsidRPr="00A0544F" w:rsidRDefault="00231AE7" w:rsidP="00231AE7">
            <w:pPr>
              <w:spacing w:line="360" w:lineRule="auto"/>
              <w:jc w:val="center"/>
              <w:rPr>
                <w:rFonts w:ascii="GHEA Grapalat" w:hAnsi="GHEA Grapalat" w:cs="Sylfaen"/>
                <w:b/>
                <w:bCs/>
                <w:sz w:val="20"/>
                <w:szCs w:val="20"/>
                <w:lang w:val="nb-NO"/>
              </w:rPr>
            </w:pPr>
            <w:r w:rsidRPr="00A0544F">
              <w:rPr>
                <w:rFonts w:ascii="GHEA Grapalat" w:hAnsi="GHEA Grapalat" w:cs="Sylfaen"/>
                <w:b/>
                <w:bCs/>
                <w:sz w:val="20"/>
                <w:szCs w:val="20"/>
                <w:lang w:val="nb-NO"/>
              </w:rPr>
              <w:t>ՊԱՏՎԻՐԱՏՈՒ</w:t>
            </w:r>
          </w:p>
          <w:p w14:paraId="340ABFBC"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1B6A61DF"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5B3961EE" w14:textId="77777777" w:rsidR="00231AE7" w:rsidRPr="00B518FF" w:rsidRDefault="00231AE7" w:rsidP="00231AE7">
            <w:pPr>
              <w:pStyle w:val="ListParagraph"/>
              <w:ind w:left="0"/>
              <w:jc w:val="center"/>
              <w:rPr>
                <w:rFonts w:ascii="GHEA Grapalat" w:hAnsi="GHEA Grapalat"/>
                <w:sz w:val="20"/>
                <w:szCs w:val="20"/>
                <w:lang w:val="hy-AM"/>
              </w:rPr>
            </w:pPr>
            <w:r w:rsidRPr="00231AE7">
              <w:rPr>
                <w:rFonts w:ascii="GHEA Grapalat" w:hAnsi="GHEA Grapalat"/>
                <w:sz w:val="20"/>
                <w:szCs w:val="20"/>
              </w:rPr>
              <w:t>Հ/Հ</w:t>
            </w:r>
            <w:r w:rsidRPr="00A0544F">
              <w:rPr>
                <w:rFonts w:ascii="GHEA Grapalat" w:hAnsi="GHEA Grapalat"/>
                <w:sz w:val="20"/>
                <w:szCs w:val="20"/>
              </w:rPr>
              <w:t xml:space="preserve"> </w:t>
            </w:r>
            <w:r>
              <w:rPr>
                <w:rFonts w:ascii="GHEA Grapalat" w:hAnsi="GHEA Grapalat"/>
                <w:sz w:val="20"/>
                <w:szCs w:val="20"/>
                <w:lang w:val="hy-AM"/>
              </w:rPr>
              <w:t>900011054286</w:t>
            </w:r>
          </w:p>
          <w:p w14:paraId="436ED0F6"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0D533D9E"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4D6F9E7B" w14:textId="77777777" w:rsidR="00231AE7" w:rsidRPr="00A0544F" w:rsidRDefault="00231AE7" w:rsidP="00231AE7">
            <w:pPr>
              <w:pStyle w:val="ListParagraph"/>
              <w:ind w:left="0"/>
              <w:jc w:val="center"/>
              <w:rPr>
                <w:rFonts w:ascii="GHEA Grapalat" w:hAnsi="GHEA Grapalat"/>
                <w:sz w:val="20"/>
                <w:szCs w:val="20"/>
              </w:rPr>
            </w:pPr>
          </w:p>
          <w:p w14:paraId="4E1FA47B" w14:textId="77777777" w:rsidR="00231AE7" w:rsidRPr="00A0544F" w:rsidRDefault="00231AE7" w:rsidP="00231AE7">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2EF5EDAF" w14:textId="77777777" w:rsidR="00231AE7" w:rsidRPr="00A0544F" w:rsidRDefault="00231AE7" w:rsidP="00231AE7">
            <w:pPr>
              <w:jc w:val="center"/>
              <w:rPr>
                <w:rFonts w:ascii="GHEA Grapalat" w:hAnsi="GHEA Grapalat"/>
                <w:lang w:val="ru-RU"/>
              </w:rPr>
            </w:pPr>
          </w:p>
          <w:p w14:paraId="2BAC14BD" w14:textId="77777777" w:rsidR="00231AE7" w:rsidRPr="00A0544F" w:rsidRDefault="00231AE7" w:rsidP="00231AE7">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2905DB50" w14:textId="03A4590D" w:rsidR="00620881" w:rsidRPr="0093002B" w:rsidRDefault="00231AE7" w:rsidP="00231AE7">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60BB4947" w14:textId="77777777" w:rsidR="00620881" w:rsidRPr="0093002B" w:rsidRDefault="00620881" w:rsidP="00810008">
            <w:pPr>
              <w:spacing w:line="360" w:lineRule="auto"/>
              <w:jc w:val="center"/>
              <w:rPr>
                <w:rFonts w:ascii="GHEA Grapalat" w:hAnsi="GHEA Grapalat"/>
                <w:lang w:val="ru-RU"/>
              </w:rPr>
            </w:pPr>
          </w:p>
        </w:tc>
        <w:tc>
          <w:tcPr>
            <w:tcW w:w="4343" w:type="dxa"/>
          </w:tcPr>
          <w:p w14:paraId="0BF711FF" w14:textId="77777777" w:rsidR="00620881" w:rsidRPr="0093002B" w:rsidRDefault="00620881" w:rsidP="0081000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07A1804" w14:textId="77777777" w:rsidR="00620881" w:rsidRPr="0093002B" w:rsidRDefault="00620881" w:rsidP="00810008">
            <w:pPr>
              <w:jc w:val="center"/>
              <w:rPr>
                <w:rFonts w:ascii="GHEA Grapalat" w:hAnsi="GHEA Grapalat"/>
                <w:lang w:val="ru-RU"/>
              </w:rPr>
            </w:pPr>
          </w:p>
          <w:p w14:paraId="06F803A9" w14:textId="77777777" w:rsidR="00620881" w:rsidRPr="0093002B" w:rsidRDefault="00620881" w:rsidP="00810008">
            <w:pPr>
              <w:jc w:val="center"/>
              <w:rPr>
                <w:rFonts w:ascii="GHEA Grapalat" w:hAnsi="GHEA Grapalat"/>
                <w:lang w:val="ru-RU"/>
              </w:rPr>
            </w:pPr>
          </w:p>
          <w:p w14:paraId="73B11254" w14:textId="77777777" w:rsidR="00620881" w:rsidRPr="0093002B" w:rsidRDefault="00620881" w:rsidP="00810008">
            <w:pPr>
              <w:jc w:val="center"/>
              <w:rPr>
                <w:rFonts w:ascii="GHEA Grapalat" w:hAnsi="GHEA Grapalat"/>
                <w:lang w:val="ru-RU"/>
              </w:rPr>
            </w:pPr>
            <w:r w:rsidRPr="0093002B">
              <w:rPr>
                <w:rFonts w:ascii="GHEA Grapalat" w:hAnsi="GHEA Grapalat"/>
                <w:lang w:val="ru-RU"/>
              </w:rPr>
              <w:t>---------------------------------</w:t>
            </w:r>
          </w:p>
          <w:p w14:paraId="6B191999" w14:textId="77777777" w:rsidR="00620881" w:rsidRPr="0093002B" w:rsidRDefault="00620881" w:rsidP="0081000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CF7F0CD" w14:textId="77777777" w:rsidR="00620881" w:rsidRPr="0093002B" w:rsidRDefault="00620881" w:rsidP="00810008">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35343DC" w14:textId="6EE87BA2" w:rsidR="00474CCE" w:rsidRDefault="00474CCE" w:rsidP="00F02279">
      <w:pPr>
        <w:ind w:firstLine="567"/>
        <w:jc w:val="right"/>
        <w:rPr>
          <w:rFonts w:ascii="GHEA Grapalat" w:hAnsi="GHEA Grapalat" w:cs="Sylfaen"/>
          <w:i/>
          <w:sz w:val="20"/>
          <w:szCs w:val="20"/>
          <w:lang w:val="pt-BR"/>
        </w:rPr>
      </w:pPr>
    </w:p>
    <w:p w14:paraId="67DBF228" w14:textId="7BE5CF8E" w:rsidR="00620881" w:rsidRDefault="00620881" w:rsidP="00F02279">
      <w:pPr>
        <w:ind w:firstLine="567"/>
        <w:jc w:val="right"/>
        <w:rPr>
          <w:rFonts w:ascii="GHEA Grapalat" w:hAnsi="GHEA Grapalat" w:cs="Sylfaen"/>
          <w:i/>
          <w:sz w:val="20"/>
          <w:szCs w:val="20"/>
          <w:lang w:val="pt-BR"/>
        </w:rPr>
      </w:pPr>
    </w:p>
    <w:p w14:paraId="53294297" w14:textId="77777777" w:rsidR="00474CCE" w:rsidRDefault="00474CCE" w:rsidP="00F02279">
      <w:pPr>
        <w:ind w:firstLine="567"/>
        <w:jc w:val="right"/>
        <w:rPr>
          <w:rFonts w:ascii="GHEA Grapalat" w:hAnsi="GHEA Grapalat" w:cs="Sylfaen"/>
          <w:i/>
          <w:sz w:val="20"/>
          <w:szCs w:val="20"/>
          <w:lang w:val="pt-BR"/>
        </w:rPr>
      </w:pPr>
    </w:p>
    <w:p w14:paraId="3B623589" w14:textId="77777777" w:rsidR="00474CCE" w:rsidRDefault="00474CCE" w:rsidP="00F02279">
      <w:pPr>
        <w:ind w:firstLine="567"/>
        <w:jc w:val="right"/>
        <w:rPr>
          <w:rFonts w:ascii="GHEA Grapalat" w:hAnsi="GHEA Grapalat" w:cs="Sylfaen"/>
          <w:i/>
          <w:sz w:val="20"/>
          <w:szCs w:val="20"/>
          <w:lang w:val="pt-BR"/>
        </w:rPr>
      </w:pPr>
    </w:p>
    <w:p w14:paraId="21AF6E6A" w14:textId="70EC7C1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61DA29A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620881" w:rsidRPr="001F0240">
        <w:rPr>
          <w:rFonts w:ascii="GHEA Grapalat" w:hAnsi="GHEA Grapalat" w:cs="Sylfaen"/>
          <w:i/>
          <w:sz w:val="20"/>
          <w:szCs w:val="20"/>
          <w:lang w:val="pt-BR"/>
        </w:rPr>
        <w:t xml:space="preserve">            </w:t>
      </w:r>
      <w:r w:rsidRPr="0093002B">
        <w:rPr>
          <w:rFonts w:ascii="GHEA Grapalat" w:hAnsi="GHEA Grapalat" w:cs="Sylfaen"/>
          <w:i/>
          <w:sz w:val="20"/>
          <w:szCs w:val="20"/>
          <w:lang w:val="pt-BR"/>
        </w:rPr>
        <w:t xml:space="preserve">      20</w:t>
      </w:r>
      <w:r w:rsidR="00FD7119">
        <w:rPr>
          <w:rFonts w:ascii="GHEA Grapalat" w:hAnsi="GHEA Grapalat" w:cs="Sylfaen"/>
          <w:i/>
          <w:sz w:val="20"/>
          <w:szCs w:val="20"/>
          <w:lang w:val="pt-BR"/>
        </w:rPr>
        <w:t>26</w:t>
      </w:r>
      <w:r w:rsidRPr="0093002B">
        <w:rPr>
          <w:rFonts w:ascii="GHEA Grapalat" w:hAnsi="GHEA Grapalat" w:cs="Sylfaen"/>
          <w:i/>
          <w:sz w:val="20"/>
          <w:szCs w:val="20"/>
          <w:lang w:val="pt-BR"/>
        </w:rPr>
        <w:t xml:space="preserve">թ. կնքված </w:t>
      </w:r>
    </w:p>
    <w:p w14:paraId="400CE186" w14:textId="101EAE3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B71D1" w:rsidRPr="00DB71D1">
        <w:rPr>
          <w:rFonts w:ascii="GHEA Grapalat" w:hAnsi="GHEA Grapalat" w:cs="Sylfaen"/>
          <w:b/>
          <w:i/>
          <w:sz w:val="20"/>
          <w:szCs w:val="20"/>
          <w:lang w:val="hy-AM"/>
        </w:rPr>
        <w:t>ՋԿ-ԲՄԱՇՁԲ-26/5-Ա</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62"/>
        <w:gridCol w:w="469"/>
        <w:gridCol w:w="469"/>
        <w:gridCol w:w="469"/>
        <w:gridCol w:w="469"/>
        <w:gridCol w:w="469"/>
        <w:gridCol w:w="544"/>
        <w:gridCol w:w="544"/>
        <w:gridCol w:w="544"/>
        <w:gridCol w:w="1212"/>
      </w:tblGrid>
      <w:tr w:rsidR="00F02279" w:rsidRPr="0093002B" w14:paraId="21B636F0" w14:textId="77777777" w:rsidTr="00545BDE">
        <w:tc>
          <w:tcPr>
            <w:tcW w:w="10632" w:type="dxa"/>
            <w:gridSpan w:val="12"/>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50F97" w14:paraId="4D9834E0" w14:textId="77777777" w:rsidTr="00FD7119">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71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4933" w:type="dxa"/>
            <w:gridSpan w:val="9"/>
            <w:vAlign w:val="center"/>
          </w:tcPr>
          <w:p w14:paraId="22E88738" w14:textId="361D94DB" w:rsidR="00F02279" w:rsidRPr="0093002B" w:rsidRDefault="00F02279" w:rsidP="00FD711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FD7119">
              <w:rPr>
                <w:rFonts w:ascii="GHEA Grapalat" w:hAnsi="GHEA Grapalat"/>
                <w:sz w:val="18"/>
                <w:lang w:val="es-ES"/>
              </w:rPr>
              <w:t>26</w:t>
            </w:r>
            <w:r w:rsidRPr="0093002B">
              <w:rPr>
                <w:rFonts w:ascii="GHEA Grapalat" w:hAnsi="GHEA Grapalat"/>
                <w:sz w:val="18"/>
                <w:lang w:val="es-ES"/>
              </w:rPr>
              <w:t>թ-ին` ըստ ամիսների, այդ թվում**</w:t>
            </w:r>
          </w:p>
        </w:tc>
      </w:tr>
      <w:tr w:rsidR="00C03395" w:rsidRPr="0093002B" w14:paraId="2193FBDA" w14:textId="77777777" w:rsidTr="00FD7119">
        <w:trPr>
          <w:trHeight w:val="1538"/>
        </w:trPr>
        <w:tc>
          <w:tcPr>
            <w:tcW w:w="1451" w:type="dxa"/>
          </w:tcPr>
          <w:p w14:paraId="633164CB" w14:textId="77777777" w:rsidR="00C03395" w:rsidRPr="0093002B" w:rsidRDefault="00C03395" w:rsidP="00545BDE">
            <w:pPr>
              <w:jc w:val="center"/>
              <w:rPr>
                <w:rFonts w:ascii="GHEA Grapalat" w:hAnsi="GHEA Grapalat"/>
                <w:sz w:val="20"/>
                <w:lang w:val="es-ES"/>
              </w:rPr>
            </w:pPr>
          </w:p>
        </w:tc>
        <w:tc>
          <w:tcPr>
            <w:tcW w:w="1530" w:type="dxa"/>
          </w:tcPr>
          <w:p w14:paraId="78F49D67" w14:textId="77777777" w:rsidR="00C03395" w:rsidRPr="0093002B" w:rsidRDefault="00C03395" w:rsidP="00545BDE">
            <w:pPr>
              <w:jc w:val="center"/>
              <w:rPr>
                <w:rFonts w:ascii="GHEA Grapalat" w:hAnsi="GHEA Grapalat"/>
                <w:sz w:val="20"/>
                <w:lang w:val="es-ES"/>
              </w:rPr>
            </w:pPr>
          </w:p>
        </w:tc>
        <w:tc>
          <w:tcPr>
            <w:tcW w:w="2718" w:type="dxa"/>
          </w:tcPr>
          <w:p w14:paraId="5B477A91" w14:textId="77777777" w:rsidR="00C03395" w:rsidRPr="0093002B" w:rsidRDefault="00C03395" w:rsidP="00545BDE">
            <w:pPr>
              <w:jc w:val="center"/>
              <w:rPr>
                <w:rFonts w:ascii="GHEA Grapalat" w:hAnsi="GHEA Grapalat"/>
                <w:sz w:val="20"/>
                <w:lang w:val="es-ES"/>
              </w:rPr>
            </w:pPr>
          </w:p>
        </w:tc>
        <w:tc>
          <w:tcPr>
            <w:tcW w:w="382" w:type="dxa"/>
            <w:textDirection w:val="btLr"/>
            <w:vAlign w:val="center"/>
          </w:tcPr>
          <w:p w14:paraId="17310725" w14:textId="77777777" w:rsidR="00C03395" w:rsidRPr="0093002B" w:rsidRDefault="00C0339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C03395" w:rsidRPr="0093002B" w:rsidRDefault="00C0339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C03395" w:rsidRPr="0093002B" w:rsidRDefault="00C0339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C03395" w:rsidRPr="0093002B" w:rsidRDefault="00C0339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C03395" w:rsidRPr="0093002B" w:rsidRDefault="00C0339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C03395" w:rsidRPr="0093002B" w:rsidRDefault="00C0339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C03395" w:rsidRPr="0093002B" w:rsidRDefault="00C03395"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C03395" w:rsidRPr="0093002B" w:rsidRDefault="00C0339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68" w:type="dxa"/>
            <w:vAlign w:val="center"/>
          </w:tcPr>
          <w:p w14:paraId="137536FE" w14:textId="77777777" w:rsidR="00C03395" w:rsidRPr="0093002B" w:rsidRDefault="00C03395"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C03395" w:rsidRPr="0093002B" w:rsidRDefault="00C03395" w:rsidP="00545BDE">
            <w:pPr>
              <w:jc w:val="center"/>
              <w:rPr>
                <w:rFonts w:ascii="GHEA Grapalat" w:hAnsi="GHEA Grapalat"/>
                <w:sz w:val="18"/>
                <w:lang w:val="es-ES"/>
              </w:rPr>
            </w:pPr>
          </w:p>
        </w:tc>
      </w:tr>
      <w:tr w:rsidR="00C03395" w:rsidRPr="0093002B" w14:paraId="1C31AC64" w14:textId="77777777" w:rsidTr="00FD7119">
        <w:trPr>
          <w:trHeight w:val="1538"/>
        </w:trPr>
        <w:tc>
          <w:tcPr>
            <w:tcW w:w="1451" w:type="dxa"/>
          </w:tcPr>
          <w:p w14:paraId="4531A3DA" w14:textId="54962F5C" w:rsidR="00C03395" w:rsidRPr="00A57FC9" w:rsidRDefault="00A57FC9" w:rsidP="00545BDE">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1D682286" w:rsidR="00C03395" w:rsidRPr="00620881" w:rsidRDefault="00A57FC9" w:rsidP="00545BDE">
            <w:pPr>
              <w:jc w:val="center"/>
              <w:rPr>
                <w:rFonts w:ascii="GHEA Grapalat" w:hAnsi="GHEA Grapalat"/>
                <w:sz w:val="20"/>
                <w:lang w:val="ru-RU"/>
              </w:rPr>
            </w:pPr>
            <w:r w:rsidRPr="001F0240">
              <w:rPr>
                <w:rFonts w:ascii="GHEA Grapalat" w:hAnsi="GHEA Grapalat"/>
                <w:sz w:val="20"/>
                <w:lang w:val="hy-AM"/>
              </w:rPr>
              <w:t>45231131</w:t>
            </w:r>
            <w:r w:rsidR="00620881" w:rsidRPr="001F0240">
              <w:rPr>
                <w:rFonts w:ascii="GHEA Grapalat" w:hAnsi="GHEA Grapalat"/>
                <w:sz w:val="20"/>
                <w:lang w:val="ru-RU"/>
              </w:rPr>
              <w:t>/1</w:t>
            </w:r>
          </w:p>
        </w:tc>
        <w:tc>
          <w:tcPr>
            <w:tcW w:w="2718" w:type="dxa"/>
          </w:tcPr>
          <w:p w14:paraId="5013348E" w14:textId="2CAB944F" w:rsidR="00C03395" w:rsidRPr="0093002B" w:rsidRDefault="00A57FC9" w:rsidP="00545BDE">
            <w:pPr>
              <w:jc w:val="center"/>
              <w:rPr>
                <w:rFonts w:ascii="GHEA Grapalat" w:hAnsi="GHEA Grapalat"/>
                <w:sz w:val="20"/>
                <w:lang w:val="es-ES"/>
              </w:rPr>
            </w:pPr>
            <w:r w:rsidRPr="00A57FC9">
              <w:rPr>
                <w:rFonts w:ascii="GHEA Grapalat" w:hAnsi="GHEA Grapalat"/>
                <w:b/>
                <w:sz w:val="20"/>
                <w:lang w:val="hy-AM"/>
              </w:rPr>
              <w:t>ՀՀ Սյունիքի մարզի Սիսիան համայնքի Բռնակոթ բնակավայրի խմելու ջրագծի կառուցման և վերակառուցման</w:t>
            </w:r>
            <w:r w:rsidRPr="00A57FC9">
              <w:rPr>
                <w:rFonts w:ascii="GHEA Grapalat" w:hAnsi="GHEA Grapalat"/>
                <w:sz w:val="20"/>
                <w:lang w:val="pt-BR"/>
              </w:rPr>
              <w:t>»</w:t>
            </w:r>
            <w:r w:rsidRPr="00A57FC9">
              <w:rPr>
                <w:rFonts w:ascii="GHEA Grapalat" w:hAnsi="GHEA Grapalat"/>
                <w:b/>
                <w:sz w:val="20"/>
                <w:lang w:val="pt-BR"/>
              </w:rPr>
              <w:t xml:space="preserve"> ԱՇԽԱՏԱՆՔՆԵՐ</w:t>
            </w:r>
          </w:p>
        </w:tc>
        <w:tc>
          <w:tcPr>
            <w:tcW w:w="382" w:type="dxa"/>
          </w:tcPr>
          <w:p w14:paraId="260C5C1A" w14:textId="77777777" w:rsidR="00C03395" w:rsidRPr="0093002B" w:rsidRDefault="00C03395" w:rsidP="00545BDE">
            <w:pPr>
              <w:jc w:val="center"/>
              <w:rPr>
                <w:rFonts w:ascii="GHEA Grapalat" w:hAnsi="GHEA Grapalat"/>
                <w:sz w:val="20"/>
                <w:lang w:val="pt-BR"/>
              </w:rPr>
            </w:pPr>
          </w:p>
          <w:p w14:paraId="43361EC5" w14:textId="77777777" w:rsidR="00C03395" w:rsidRPr="0093002B" w:rsidRDefault="00C03395" w:rsidP="00545BDE">
            <w:pPr>
              <w:jc w:val="center"/>
              <w:rPr>
                <w:rFonts w:ascii="GHEA Grapalat" w:hAnsi="GHEA Grapalat"/>
                <w:sz w:val="20"/>
                <w:lang w:val="pt-BR"/>
              </w:rPr>
            </w:pPr>
          </w:p>
          <w:p w14:paraId="0E4756CB" w14:textId="1ADBA031" w:rsidR="00C03395" w:rsidRPr="0093002B" w:rsidRDefault="002C4C09" w:rsidP="00545BDE">
            <w:pPr>
              <w:jc w:val="center"/>
              <w:rPr>
                <w:rFonts w:ascii="GHEA Grapalat" w:hAnsi="GHEA Grapalat" w:cs="Arial"/>
                <w:sz w:val="18"/>
                <w:szCs w:val="18"/>
                <w:lang w:val="pt-BR"/>
              </w:rPr>
            </w:pPr>
            <w:r>
              <w:rPr>
                <w:rFonts w:ascii="GHEA Grapalat" w:hAnsi="GHEA Grapalat"/>
                <w:sz w:val="20"/>
                <w:lang w:val="hy-AM"/>
              </w:rPr>
              <w:t>38</w:t>
            </w:r>
            <w:r w:rsidR="00C03395" w:rsidRPr="0093002B">
              <w:rPr>
                <w:rFonts w:ascii="GHEA Grapalat" w:hAnsi="GHEA Grapalat"/>
                <w:sz w:val="20"/>
                <w:lang w:val="pt-BR"/>
              </w:rPr>
              <w:t xml:space="preserve"> %</w:t>
            </w:r>
          </w:p>
        </w:tc>
        <w:tc>
          <w:tcPr>
            <w:tcW w:w="469" w:type="dxa"/>
          </w:tcPr>
          <w:p w14:paraId="61D95A73" w14:textId="77777777" w:rsidR="00C03395" w:rsidRPr="0093002B" w:rsidRDefault="00C03395" w:rsidP="00545BDE">
            <w:pPr>
              <w:jc w:val="center"/>
              <w:rPr>
                <w:rFonts w:ascii="GHEA Grapalat" w:hAnsi="GHEA Grapalat"/>
                <w:sz w:val="20"/>
                <w:lang w:val="pt-BR"/>
              </w:rPr>
            </w:pPr>
          </w:p>
          <w:p w14:paraId="6A6FCA29" w14:textId="77777777" w:rsidR="00C03395" w:rsidRPr="0093002B" w:rsidRDefault="00C03395" w:rsidP="00545BDE">
            <w:pPr>
              <w:jc w:val="center"/>
              <w:rPr>
                <w:rFonts w:ascii="GHEA Grapalat" w:hAnsi="GHEA Grapalat"/>
                <w:sz w:val="20"/>
                <w:lang w:val="pt-BR"/>
              </w:rPr>
            </w:pPr>
          </w:p>
          <w:p w14:paraId="5DAB85AC" w14:textId="07F98D26" w:rsidR="00C03395" w:rsidRPr="0093002B" w:rsidRDefault="002C4C09" w:rsidP="00545BDE">
            <w:pPr>
              <w:jc w:val="center"/>
              <w:rPr>
                <w:rFonts w:ascii="GHEA Grapalat" w:hAnsi="GHEA Grapalat" w:cs="Arial"/>
                <w:sz w:val="18"/>
                <w:szCs w:val="18"/>
                <w:lang w:val="pt-BR"/>
              </w:rPr>
            </w:pPr>
            <w:r>
              <w:rPr>
                <w:rFonts w:ascii="GHEA Grapalat" w:hAnsi="GHEA Grapalat"/>
                <w:sz w:val="20"/>
                <w:lang w:val="hy-AM"/>
              </w:rPr>
              <w:t>38</w:t>
            </w:r>
            <w:r w:rsidR="00C03395" w:rsidRPr="0093002B">
              <w:rPr>
                <w:rFonts w:ascii="GHEA Grapalat" w:hAnsi="GHEA Grapalat"/>
                <w:sz w:val="20"/>
                <w:lang w:val="pt-BR"/>
              </w:rPr>
              <w:t xml:space="preserve"> %</w:t>
            </w:r>
          </w:p>
        </w:tc>
        <w:tc>
          <w:tcPr>
            <w:tcW w:w="469" w:type="dxa"/>
          </w:tcPr>
          <w:p w14:paraId="1833FE37" w14:textId="77777777" w:rsidR="00C03395" w:rsidRPr="0093002B" w:rsidRDefault="00C03395" w:rsidP="00545BDE">
            <w:pPr>
              <w:jc w:val="center"/>
              <w:rPr>
                <w:rFonts w:ascii="GHEA Grapalat" w:hAnsi="GHEA Grapalat"/>
                <w:sz w:val="20"/>
                <w:lang w:val="pt-BR"/>
              </w:rPr>
            </w:pPr>
          </w:p>
          <w:p w14:paraId="1DAC3895" w14:textId="77777777" w:rsidR="00C03395" w:rsidRPr="0093002B" w:rsidRDefault="00C03395" w:rsidP="00545BDE">
            <w:pPr>
              <w:jc w:val="center"/>
              <w:rPr>
                <w:rFonts w:ascii="GHEA Grapalat" w:hAnsi="GHEA Grapalat"/>
                <w:sz w:val="20"/>
                <w:lang w:val="pt-BR"/>
              </w:rPr>
            </w:pPr>
          </w:p>
          <w:p w14:paraId="7303733C" w14:textId="5C4BB597" w:rsidR="00C03395" w:rsidRPr="0093002B" w:rsidRDefault="002C4C09" w:rsidP="00545BDE">
            <w:pPr>
              <w:jc w:val="center"/>
              <w:rPr>
                <w:rFonts w:ascii="GHEA Grapalat" w:hAnsi="GHEA Grapalat" w:cs="Arial"/>
                <w:sz w:val="18"/>
                <w:szCs w:val="18"/>
                <w:lang w:val="pt-BR"/>
              </w:rPr>
            </w:pPr>
            <w:r>
              <w:rPr>
                <w:rFonts w:ascii="GHEA Grapalat" w:hAnsi="GHEA Grapalat"/>
                <w:sz w:val="20"/>
                <w:lang w:val="hy-AM"/>
              </w:rPr>
              <w:t>76</w:t>
            </w:r>
            <w:r w:rsidR="00C03395" w:rsidRPr="0093002B">
              <w:rPr>
                <w:rFonts w:ascii="GHEA Grapalat" w:hAnsi="GHEA Grapalat"/>
                <w:sz w:val="20"/>
                <w:lang w:val="pt-BR"/>
              </w:rPr>
              <w:t xml:space="preserve"> %</w:t>
            </w:r>
          </w:p>
        </w:tc>
        <w:tc>
          <w:tcPr>
            <w:tcW w:w="469" w:type="dxa"/>
          </w:tcPr>
          <w:p w14:paraId="6668AD18" w14:textId="77777777" w:rsidR="00C03395" w:rsidRPr="0093002B" w:rsidRDefault="00C03395" w:rsidP="00545BDE">
            <w:pPr>
              <w:jc w:val="center"/>
              <w:rPr>
                <w:rFonts w:ascii="GHEA Grapalat" w:hAnsi="GHEA Grapalat"/>
                <w:sz w:val="20"/>
                <w:lang w:val="pt-BR"/>
              </w:rPr>
            </w:pPr>
          </w:p>
          <w:p w14:paraId="58C56BED" w14:textId="77777777" w:rsidR="00C03395" w:rsidRPr="0093002B" w:rsidRDefault="00C03395" w:rsidP="00545BDE">
            <w:pPr>
              <w:jc w:val="center"/>
              <w:rPr>
                <w:rFonts w:ascii="GHEA Grapalat" w:hAnsi="GHEA Grapalat"/>
                <w:sz w:val="20"/>
                <w:lang w:val="pt-BR"/>
              </w:rPr>
            </w:pPr>
          </w:p>
          <w:p w14:paraId="28CA46C1" w14:textId="2663DEDA" w:rsidR="00C03395" w:rsidRPr="0093002B" w:rsidRDefault="002C4C09" w:rsidP="00545BDE">
            <w:pPr>
              <w:jc w:val="center"/>
              <w:rPr>
                <w:rFonts w:ascii="GHEA Grapalat" w:hAnsi="GHEA Grapalat" w:cs="Arial"/>
                <w:sz w:val="18"/>
                <w:szCs w:val="18"/>
                <w:lang w:val="pt-BR"/>
              </w:rPr>
            </w:pPr>
            <w:r>
              <w:rPr>
                <w:rFonts w:ascii="GHEA Grapalat" w:hAnsi="GHEA Grapalat"/>
                <w:sz w:val="20"/>
                <w:lang w:val="hy-AM"/>
              </w:rPr>
              <w:t>76</w:t>
            </w:r>
            <w:r w:rsidR="00C03395" w:rsidRPr="0093002B">
              <w:rPr>
                <w:rFonts w:ascii="GHEA Grapalat" w:hAnsi="GHEA Grapalat"/>
                <w:sz w:val="20"/>
                <w:lang w:val="pt-BR"/>
              </w:rPr>
              <w:t xml:space="preserve"> %</w:t>
            </w:r>
          </w:p>
        </w:tc>
        <w:tc>
          <w:tcPr>
            <w:tcW w:w="469" w:type="dxa"/>
          </w:tcPr>
          <w:p w14:paraId="730923EA" w14:textId="77777777" w:rsidR="00C03395" w:rsidRPr="0093002B" w:rsidRDefault="00C03395" w:rsidP="00545BDE">
            <w:pPr>
              <w:jc w:val="center"/>
              <w:rPr>
                <w:rFonts w:ascii="GHEA Grapalat" w:hAnsi="GHEA Grapalat"/>
                <w:sz w:val="20"/>
                <w:lang w:val="pt-BR"/>
              </w:rPr>
            </w:pPr>
          </w:p>
          <w:p w14:paraId="40B3C4FD" w14:textId="77777777" w:rsidR="00C03395" w:rsidRPr="0093002B" w:rsidRDefault="00C03395" w:rsidP="00545BDE">
            <w:pPr>
              <w:jc w:val="center"/>
              <w:rPr>
                <w:rFonts w:ascii="GHEA Grapalat" w:hAnsi="GHEA Grapalat"/>
                <w:sz w:val="20"/>
                <w:lang w:val="pt-BR"/>
              </w:rPr>
            </w:pPr>
          </w:p>
          <w:p w14:paraId="4B98F6DA" w14:textId="15C79A3F" w:rsidR="00C03395" w:rsidRPr="0093002B" w:rsidRDefault="002C4C09" w:rsidP="00545BDE">
            <w:pPr>
              <w:jc w:val="center"/>
              <w:rPr>
                <w:rFonts w:ascii="GHEA Grapalat" w:hAnsi="GHEA Grapalat" w:cs="Arial"/>
                <w:sz w:val="18"/>
                <w:szCs w:val="18"/>
                <w:lang w:val="pt-BR"/>
              </w:rPr>
            </w:pPr>
            <w:r>
              <w:rPr>
                <w:rFonts w:ascii="GHEA Grapalat" w:hAnsi="GHEA Grapalat"/>
                <w:sz w:val="20"/>
                <w:lang w:val="hy-AM"/>
              </w:rPr>
              <w:t>76</w:t>
            </w:r>
            <w:r w:rsidR="00C03395" w:rsidRPr="0093002B">
              <w:rPr>
                <w:rFonts w:ascii="GHEA Grapalat" w:hAnsi="GHEA Grapalat"/>
                <w:sz w:val="20"/>
                <w:lang w:val="pt-BR"/>
              </w:rPr>
              <w:t xml:space="preserve"> %</w:t>
            </w:r>
          </w:p>
        </w:tc>
        <w:tc>
          <w:tcPr>
            <w:tcW w:w="469" w:type="dxa"/>
          </w:tcPr>
          <w:p w14:paraId="4642D3F9" w14:textId="77777777" w:rsidR="00C03395" w:rsidRPr="0093002B" w:rsidRDefault="00C03395" w:rsidP="00545BDE">
            <w:pPr>
              <w:jc w:val="center"/>
              <w:rPr>
                <w:rFonts w:ascii="GHEA Grapalat" w:hAnsi="GHEA Grapalat"/>
                <w:sz w:val="20"/>
                <w:lang w:val="pt-BR"/>
              </w:rPr>
            </w:pPr>
          </w:p>
          <w:p w14:paraId="0CCADBF0" w14:textId="77777777" w:rsidR="00C03395" w:rsidRPr="0093002B" w:rsidRDefault="00C03395" w:rsidP="00545BDE">
            <w:pPr>
              <w:jc w:val="center"/>
              <w:rPr>
                <w:rFonts w:ascii="GHEA Grapalat" w:hAnsi="GHEA Grapalat"/>
                <w:sz w:val="20"/>
                <w:lang w:val="pt-BR"/>
              </w:rPr>
            </w:pPr>
          </w:p>
          <w:p w14:paraId="5D644FEA" w14:textId="05088638" w:rsidR="00C03395" w:rsidRPr="0093002B" w:rsidRDefault="00A57FC9" w:rsidP="00545BDE">
            <w:pPr>
              <w:jc w:val="center"/>
              <w:rPr>
                <w:rFonts w:ascii="GHEA Grapalat" w:hAnsi="GHEA Grapalat" w:cs="Arial"/>
                <w:sz w:val="18"/>
                <w:szCs w:val="18"/>
                <w:lang w:val="pt-BR"/>
              </w:rPr>
            </w:pPr>
            <w:r>
              <w:rPr>
                <w:rFonts w:ascii="GHEA Grapalat" w:hAnsi="GHEA Grapalat"/>
                <w:sz w:val="20"/>
                <w:lang w:val="hy-AM"/>
              </w:rPr>
              <w:t>100</w:t>
            </w:r>
            <w:r w:rsidR="00C03395" w:rsidRPr="0093002B">
              <w:rPr>
                <w:rFonts w:ascii="GHEA Grapalat" w:hAnsi="GHEA Grapalat"/>
                <w:sz w:val="20"/>
                <w:lang w:val="pt-BR"/>
              </w:rPr>
              <w:t xml:space="preserve"> %</w:t>
            </w:r>
          </w:p>
        </w:tc>
        <w:tc>
          <w:tcPr>
            <w:tcW w:w="469" w:type="dxa"/>
          </w:tcPr>
          <w:p w14:paraId="6C5ABA04" w14:textId="77777777" w:rsidR="00C03395" w:rsidRPr="0093002B" w:rsidRDefault="00C03395" w:rsidP="00545BDE">
            <w:pPr>
              <w:jc w:val="center"/>
              <w:rPr>
                <w:rFonts w:ascii="GHEA Grapalat" w:hAnsi="GHEA Grapalat"/>
                <w:sz w:val="20"/>
                <w:lang w:val="pt-BR"/>
              </w:rPr>
            </w:pPr>
          </w:p>
          <w:p w14:paraId="6F9F2EE0" w14:textId="77777777" w:rsidR="00C03395" w:rsidRPr="0093002B" w:rsidRDefault="00C03395" w:rsidP="00545BDE">
            <w:pPr>
              <w:jc w:val="center"/>
              <w:rPr>
                <w:rFonts w:ascii="GHEA Grapalat" w:hAnsi="GHEA Grapalat"/>
                <w:sz w:val="20"/>
                <w:lang w:val="pt-BR"/>
              </w:rPr>
            </w:pPr>
          </w:p>
          <w:p w14:paraId="48D6384B" w14:textId="631BE5EC" w:rsidR="00C03395" w:rsidRPr="0093002B" w:rsidRDefault="00A57FC9" w:rsidP="00545BDE">
            <w:pPr>
              <w:jc w:val="center"/>
              <w:rPr>
                <w:rFonts w:ascii="GHEA Grapalat" w:hAnsi="GHEA Grapalat" w:cs="Arial"/>
                <w:sz w:val="18"/>
                <w:szCs w:val="18"/>
                <w:lang w:val="pt-BR"/>
              </w:rPr>
            </w:pPr>
            <w:r>
              <w:rPr>
                <w:rFonts w:ascii="GHEA Grapalat" w:hAnsi="GHEA Grapalat"/>
                <w:sz w:val="20"/>
                <w:lang w:val="hy-AM"/>
              </w:rPr>
              <w:t>100</w:t>
            </w:r>
            <w:r w:rsidR="00C03395" w:rsidRPr="0093002B">
              <w:rPr>
                <w:rFonts w:ascii="GHEA Grapalat" w:hAnsi="GHEA Grapalat"/>
                <w:sz w:val="20"/>
                <w:lang w:val="pt-BR"/>
              </w:rPr>
              <w:t xml:space="preserve"> %</w:t>
            </w:r>
          </w:p>
        </w:tc>
        <w:tc>
          <w:tcPr>
            <w:tcW w:w="469" w:type="dxa"/>
          </w:tcPr>
          <w:p w14:paraId="5D3A64E5" w14:textId="77777777" w:rsidR="00C03395" w:rsidRPr="0093002B" w:rsidRDefault="00C03395" w:rsidP="00545BDE">
            <w:pPr>
              <w:jc w:val="center"/>
              <w:rPr>
                <w:rFonts w:ascii="GHEA Grapalat" w:hAnsi="GHEA Grapalat"/>
                <w:sz w:val="20"/>
                <w:lang w:val="pt-BR"/>
              </w:rPr>
            </w:pPr>
          </w:p>
          <w:p w14:paraId="243D8241" w14:textId="77777777" w:rsidR="00C03395" w:rsidRPr="0093002B" w:rsidRDefault="00C03395" w:rsidP="00545BDE">
            <w:pPr>
              <w:jc w:val="center"/>
              <w:rPr>
                <w:rFonts w:ascii="GHEA Grapalat" w:hAnsi="GHEA Grapalat"/>
                <w:sz w:val="20"/>
                <w:lang w:val="pt-BR"/>
              </w:rPr>
            </w:pPr>
          </w:p>
          <w:p w14:paraId="66BAC204" w14:textId="0FF7EF83" w:rsidR="00C03395" w:rsidRPr="0093002B" w:rsidRDefault="00A57FC9" w:rsidP="00545BDE">
            <w:pPr>
              <w:jc w:val="center"/>
              <w:rPr>
                <w:rFonts w:ascii="GHEA Grapalat" w:hAnsi="GHEA Grapalat" w:cs="Arial"/>
                <w:sz w:val="18"/>
                <w:szCs w:val="18"/>
                <w:lang w:val="pt-BR"/>
              </w:rPr>
            </w:pPr>
            <w:r>
              <w:rPr>
                <w:rFonts w:ascii="GHEA Grapalat" w:hAnsi="GHEA Grapalat"/>
                <w:sz w:val="20"/>
                <w:lang w:val="hy-AM"/>
              </w:rPr>
              <w:t>100</w:t>
            </w:r>
            <w:r w:rsidR="00C03395" w:rsidRPr="0093002B">
              <w:rPr>
                <w:rFonts w:ascii="GHEA Grapalat" w:hAnsi="GHEA Grapalat"/>
                <w:sz w:val="20"/>
                <w:lang w:val="pt-BR"/>
              </w:rPr>
              <w:t xml:space="preserve"> %</w:t>
            </w:r>
          </w:p>
        </w:tc>
        <w:tc>
          <w:tcPr>
            <w:tcW w:w="1268" w:type="dxa"/>
          </w:tcPr>
          <w:p w14:paraId="25B1FB75" w14:textId="77777777" w:rsidR="00C03395" w:rsidRPr="0093002B" w:rsidRDefault="00C03395" w:rsidP="00545BDE">
            <w:pPr>
              <w:jc w:val="center"/>
              <w:rPr>
                <w:rFonts w:ascii="GHEA Grapalat" w:hAnsi="GHEA Grapalat"/>
                <w:sz w:val="20"/>
                <w:lang w:val="pt-BR"/>
              </w:rPr>
            </w:pPr>
          </w:p>
          <w:p w14:paraId="38086F7A" w14:textId="77777777" w:rsidR="00C03395" w:rsidRPr="0093002B" w:rsidRDefault="00C03395" w:rsidP="00545BDE">
            <w:pPr>
              <w:jc w:val="center"/>
              <w:rPr>
                <w:rFonts w:ascii="GHEA Grapalat" w:hAnsi="GHEA Grapalat"/>
                <w:sz w:val="20"/>
                <w:lang w:val="pt-BR"/>
              </w:rPr>
            </w:pPr>
          </w:p>
          <w:p w14:paraId="36A96919" w14:textId="4547B8E3" w:rsidR="00C03395" w:rsidRPr="0093002B" w:rsidRDefault="00A57FC9" w:rsidP="00545BDE">
            <w:pPr>
              <w:jc w:val="center"/>
              <w:rPr>
                <w:rFonts w:ascii="GHEA Grapalat" w:hAnsi="GHEA Grapalat"/>
                <w:b/>
                <w:lang w:val="pt-BR"/>
              </w:rPr>
            </w:pPr>
            <w:r>
              <w:rPr>
                <w:rFonts w:ascii="GHEA Grapalat" w:hAnsi="GHEA Grapalat"/>
                <w:sz w:val="20"/>
                <w:lang w:val="hy-AM"/>
              </w:rPr>
              <w:t>100</w:t>
            </w:r>
            <w:r w:rsidR="00C03395"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12E4DC9" w14:textId="77777777" w:rsidR="00231AE7" w:rsidRPr="00A0544F" w:rsidRDefault="00231AE7" w:rsidP="00231AE7">
            <w:pPr>
              <w:spacing w:line="360" w:lineRule="auto"/>
              <w:jc w:val="center"/>
              <w:rPr>
                <w:rFonts w:ascii="GHEA Grapalat" w:hAnsi="GHEA Grapalat" w:cs="Sylfaen"/>
                <w:b/>
                <w:bCs/>
                <w:sz w:val="20"/>
                <w:szCs w:val="20"/>
                <w:lang w:val="nb-NO"/>
              </w:rPr>
            </w:pPr>
            <w:r w:rsidRPr="00A0544F">
              <w:rPr>
                <w:rFonts w:ascii="GHEA Grapalat" w:hAnsi="GHEA Grapalat" w:cs="Sylfaen"/>
                <w:b/>
                <w:bCs/>
                <w:sz w:val="20"/>
                <w:szCs w:val="20"/>
                <w:lang w:val="nb-NO"/>
              </w:rPr>
              <w:t>ՊԱՏՎԻՐԱՏՈՒ</w:t>
            </w:r>
          </w:p>
          <w:p w14:paraId="186B147A"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lang w:val="hy-AM"/>
              </w:rPr>
              <w:t xml:space="preserve">Ջրային </w:t>
            </w:r>
            <w:r w:rsidRPr="00A0544F">
              <w:rPr>
                <w:rFonts w:ascii="GHEA Grapalat" w:hAnsi="GHEA Grapalat"/>
                <w:sz w:val="20"/>
                <w:szCs w:val="20"/>
              </w:rPr>
              <w:t>կոմիտե</w:t>
            </w:r>
          </w:p>
          <w:p w14:paraId="5EFD5AEB"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ՀՀ ք. Երևան, Վարդանանց 13ա</w:t>
            </w:r>
          </w:p>
          <w:p w14:paraId="3895D7F7" w14:textId="77777777" w:rsidR="00231AE7" w:rsidRPr="00B518FF" w:rsidRDefault="00231AE7" w:rsidP="00231AE7">
            <w:pPr>
              <w:pStyle w:val="ListParagraph"/>
              <w:ind w:left="0"/>
              <w:jc w:val="center"/>
              <w:rPr>
                <w:rFonts w:ascii="GHEA Grapalat" w:hAnsi="GHEA Grapalat"/>
                <w:sz w:val="20"/>
                <w:szCs w:val="20"/>
                <w:lang w:val="hy-AM"/>
              </w:rPr>
            </w:pPr>
            <w:r w:rsidRPr="00231AE7">
              <w:rPr>
                <w:rFonts w:ascii="GHEA Grapalat" w:hAnsi="GHEA Grapalat"/>
                <w:sz w:val="20"/>
                <w:szCs w:val="20"/>
              </w:rPr>
              <w:t>Հ/Հ</w:t>
            </w:r>
            <w:r w:rsidRPr="00A0544F">
              <w:rPr>
                <w:rFonts w:ascii="GHEA Grapalat" w:hAnsi="GHEA Grapalat"/>
                <w:sz w:val="20"/>
                <w:szCs w:val="20"/>
              </w:rPr>
              <w:t xml:space="preserve"> </w:t>
            </w:r>
            <w:r>
              <w:rPr>
                <w:rFonts w:ascii="GHEA Grapalat" w:hAnsi="GHEA Grapalat"/>
                <w:sz w:val="20"/>
                <w:szCs w:val="20"/>
                <w:lang w:val="hy-AM"/>
              </w:rPr>
              <w:t>900011054286</w:t>
            </w:r>
          </w:p>
          <w:p w14:paraId="678AFC77"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ՀՎՀՀ 02555816</w:t>
            </w:r>
          </w:p>
          <w:p w14:paraId="5A0443FC" w14:textId="77777777" w:rsidR="00231AE7" w:rsidRPr="00A0544F" w:rsidRDefault="00231AE7" w:rsidP="00231AE7">
            <w:pPr>
              <w:pStyle w:val="ListParagraph"/>
              <w:ind w:left="0"/>
              <w:jc w:val="center"/>
              <w:rPr>
                <w:rFonts w:ascii="GHEA Grapalat" w:hAnsi="GHEA Grapalat"/>
                <w:sz w:val="20"/>
                <w:szCs w:val="20"/>
              </w:rPr>
            </w:pPr>
            <w:r w:rsidRPr="00A0544F">
              <w:rPr>
                <w:rFonts w:ascii="GHEA Grapalat" w:hAnsi="GHEA Grapalat"/>
                <w:sz w:val="20"/>
                <w:szCs w:val="20"/>
              </w:rPr>
              <w:t xml:space="preserve">Կոմիտեի </w:t>
            </w:r>
            <w:r w:rsidRPr="00A0544F">
              <w:rPr>
                <w:rFonts w:ascii="GHEA Grapalat" w:hAnsi="GHEA Grapalat"/>
                <w:sz w:val="20"/>
                <w:szCs w:val="20"/>
                <w:lang w:val="hy-AM"/>
              </w:rPr>
              <w:t>գլխավոր քարտուղար</w:t>
            </w:r>
            <w:r w:rsidRPr="00A0544F">
              <w:rPr>
                <w:rFonts w:ascii="GHEA Grapalat" w:hAnsi="GHEA Grapalat"/>
                <w:sz w:val="20"/>
                <w:szCs w:val="20"/>
              </w:rPr>
              <w:t xml:space="preserve"> </w:t>
            </w:r>
          </w:p>
          <w:p w14:paraId="70B103D2" w14:textId="77777777" w:rsidR="00231AE7" w:rsidRPr="00A0544F" w:rsidRDefault="00231AE7" w:rsidP="00231AE7">
            <w:pPr>
              <w:pStyle w:val="ListParagraph"/>
              <w:ind w:left="0"/>
              <w:jc w:val="center"/>
              <w:rPr>
                <w:rFonts w:ascii="GHEA Grapalat" w:hAnsi="GHEA Grapalat"/>
                <w:sz w:val="20"/>
                <w:szCs w:val="20"/>
              </w:rPr>
            </w:pPr>
          </w:p>
          <w:p w14:paraId="51EC70FF" w14:textId="77777777" w:rsidR="00231AE7" w:rsidRPr="00A0544F" w:rsidRDefault="00231AE7" w:rsidP="00231AE7">
            <w:pPr>
              <w:pStyle w:val="ListParagraph"/>
              <w:ind w:left="0"/>
              <w:jc w:val="center"/>
              <w:rPr>
                <w:rFonts w:ascii="GHEA Grapalat" w:hAnsi="GHEA Grapalat"/>
                <w:sz w:val="20"/>
                <w:szCs w:val="20"/>
                <w:lang w:val="hy-AM"/>
              </w:rPr>
            </w:pPr>
            <w:r w:rsidRPr="00A0544F">
              <w:rPr>
                <w:rFonts w:ascii="GHEA Grapalat" w:hAnsi="GHEA Grapalat"/>
                <w:sz w:val="20"/>
                <w:szCs w:val="20"/>
              </w:rPr>
              <w:t xml:space="preserve">_____________________ </w:t>
            </w:r>
            <w:r w:rsidRPr="00A0544F">
              <w:rPr>
                <w:rFonts w:ascii="GHEA Grapalat" w:hAnsi="GHEA Grapalat"/>
                <w:sz w:val="20"/>
                <w:szCs w:val="20"/>
                <w:lang w:val="hy-AM"/>
              </w:rPr>
              <w:t>Ա. ՄԱՆՈՒԿՅԱՆ</w:t>
            </w:r>
          </w:p>
          <w:p w14:paraId="76B7BB14" w14:textId="77777777" w:rsidR="00231AE7" w:rsidRPr="00A0544F" w:rsidRDefault="00231AE7" w:rsidP="00231AE7">
            <w:pPr>
              <w:jc w:val="center"/>
              <w:rPr>
                <w:rFonts w:ascii="GHEA Grapalat" w:hAnsi="GHEA Grapalat"/>
                <w:lang w:val="ru-RU"/>
              </w:rPr>
            </w:pPr>
          </w:p>
          <w:p w14:paraId="0190E34F" w14:textId="77777777" w:rsidR="00231AE7" w:rsidRPr="00A0544F" w:rsidRDefault="00231AE7" w:rsidP="00231AE7">
            <w:pPr>
              <w:jc w:val="center"/>
              <w:rPr>
                <w:rFonts w:ascii="GHEA Grapalat" w:hAnsi="GHEA Grapalat"/>
                <w:sz w:val="18"/>
                <w:szCs w:val="18"/>
              </w:rPr>
            </w:pPr>
            <w:r w:rsidRPr="00A0544F">
              <w:rPr>
                <w:rFonts w:ascii="GHEA Grapalat" w:hAnsi="GHEA Grapalat"/>
                <w:sz w:val="18"/>
                <w:szCs w:val="18"/>
              </w:rPr>
              <w:t>/</w:t>
            </w:r>
            <w:r w:rsidRPr="00A0544F">
              <w:rPr>
                <w:rFonts w:ascii="GHEA Grapalat" w:hAnsi="GHEA Grapalat" w:cs="Sylfaen"/>
                <w:sz w:val="18"/>
                <w:szCs w:val="18"/>
                <w:lang w:val="ru-RU"/>
              </w:rPr>
              <w:t>ստորագրություն</w:t>
            </w:r>
            <w:r w:rsidRPr="00A0544F">
              <w:rPr>
                <w:rFonts w:ascii="GHEA Grapalat" w:hAnsi="GHEA Grapalat"/>
                <w:sz w:val="18"/>
                <w:szCs w:val="18"/>
              </w:rPr>
              <w:t>/</w:t>
            </w:r>
          </w:p>
          <w:p w14:paraId="5B763638" w14:textId="2E6CF6B0" w:rsidR="00F02279" w:rsidRPr="0093002B" w:rsidRDefault="00231AE7" w:rsidP="00231AE7">
            <w:pPr>
              <w:jc w:val="center"/>
              <w:rPr>
                <w:rFonts w:ascii="GHEA Grapalat" w:hAnsi="GHEA Grapalat"/>
                <w:sz w:val="18"/>
                <w:szCs w:val="18"/>
                <w:lang w:val="ru-RU"/>
              </w:rPr>
            </w:pPr>
            <w:r w:rsidRPr="00A0544F">
              <w:rPr>
                <w:rFonts w:ascii="GHEA Grapalat" w:hAnsi="GHEA Grapalat" w:cs="Sylfaen"/>
                <w:sz w:val="18"/>
                <w:szCs w:val="18"/>
                <w:lang w:val="ru-RU"/>
              </w:rPr>
              <w:t>Կ</w:t>
            </w:r>
            <w:r w:rsidRPr="00A0544F">
              <w:rPr>
                <w:rFonts w:ascii="GHEA Grapalat" w:hAnsi="GHEA Grapalat"/>
                <w:sz w:val="18"/>
                <w:szCs w:val="18"/>
                <w:lang w:val="ru-RU"/>
              </w:rPr>
              <w:t>.</w:t>
            </w:r>
            <w:r w:rsidRPr="00A0544F">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557FA6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FD711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51BAD65" w:rsidR="00F02279" w:rsidRPr="0093002B" w:rsidRDefault="00DB71D1" w:rsidP="00F02279">
      <w:pPr>
        <w:jc w:val="right"/>
        <w:rPr>
          <w:rFonts w:ascii="GHEA Grapalat" w:hAnsi="GHEA Grapalat" w:cs="Arial"/>
          <w:i/>
          <w:sz w:val="20"/>
          <w:szCs w:val="20"/>
          <w:lang w:val="pt-BR"/>
        </w:rPr>
      </w:pPr>
      <w:r w:rsidRPr="00DB71D1">
        <w:rPr>
          <w:rFonts w:ascii="GHEA Grapalat" w:hAnsi="GHEA Grapalat" w:cs="Sylfaen"/>
          <w:b/>
          <w:i/>
          <w:sz w:val="20"/>
          <w:szCs w:val="20"/>
          <w:lang w:val="hy-AM"/>
        </w:rPr>
        <w:t>ՋԿ-ԲՄԱՇՁԲ-26/5-Ա</w:t>
      </w:r>
      <w:r w:rsidRPr="00DB71D1">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DB71D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0F9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8772D4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FD711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D944E30" w:rsidR="00F02279" w:rsidRPr="0093002B" w:rsidRDefault="00DB71D1" w:rsidP="00F02279">
      <w:pPr>
        <w:jc w:val="right"/>
        <w:rPr>
          <w:rFonts w:ascii="GHEA Grapalat" w:hAnsi="GHEA Grapalat" w:cs="Arial"/>
          <w:i/>
          <w:sz w:val="20"/>
          <w:szCs w:val="20"/>
          <w:lang w:val="pt-BR"/>
        </w:rPr>
      </w:pPr>
      <w:r w:rsidRPr="00DB71D1">
        <w:rPr>
          <w:rFonts w:ascii="GHEA Grapalat" w:hAnsi="GHEA Grapalat" w:cs="Sylfaen"/>
          <w:b/>
          <w:i/>
          <w:sz w:val="20"/>
          <w:szCs w:val="20"/>
          <w:lang w:val="hy-AM"/>
        </w:rPr>
        <w:t>ՋԿ-ԲՄԱՇՁԲ-26/5-Ա</w:t>
      </w:r>
      <w:r w:rsidRPr="00DB71D1">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7A125F" w:rsidRPr="003C22C8" w14:paraId="53CEADA9" w14:textId="77777777" w:rsidTr="00DB71D1">
        <w:trPr>
          <w:tblCellSpacing w:w="7" w:type="dxa"/>
          <w:jc w:val="center"/>
        </w:trPr>
        <w:tc>
          <w:tcPr>
            <w:tcW w:w="0" w:type="auto"/>
            <w:vAlign w:val="center"/>
          </w:tcPr>
          <w:p w14:paraId="611D6624" w14:textId="77777777" w:rsidR="007A125F" w:rsidRPr="003C22C8" w:rsidRDefault="007A125F" w:rsidP="008323E9">
            <w:pPr>
              <w:rPr>
                <w:rFonts w:ascii="GHEA Grapalat" w:hAnsi="GHEA Grapalat" w:cs="GHEA Grapalat"/>
                <w:color w:val="000000"/>
                <w:sz w:val="21"/>
                <w:szCs w:val="21"/>
              </w:rPr>
            </w:pPr>
          </w:p>
        </w:tc>
        <w:tc>
          <w:tcPr>
            <w:tcW w:w="10300" w:type="dxa"/>
            <w:vAlign w:val="center"/>
          </w:tcPr>
          <w:p w14:paraId="3FE45E87" w14:textId="77777777" w:rsidR="007A125F" w:rsidRPr="00EF461E" w:rsidRDefault="007A125F" w:rsidP="008323E9">
            <w:pPr>
              <w:rPr>
                <w:rFonts w:ascii="GHEA Grapalat" w:hAnsi="GHEA Grapalat" w:cs="GHEA Grapalat"/>
                <w:color w:val="000000"/>
                <w:sz w:val="21"/>
                <w:szCs w:val="21"/>
                <w:lang w:eastAsia="ru-RU"/>
              </w:rPr>
            </w:pPr>
          </w:p>
          <w:p w14:paraId="370B26A7" w14:textId="77777777" w:rsidR="007A125F" w:rsidRPr="00EF461E" w:rsidRDefault="007A125F" w:rsidP="008323E9">
            <w:pPr>
              <w:rPr>
                <w:rFonts w:ascii="GHEA Grapalat" w:hAnsi="GHEA Grapalat" w:cs="GHEA Grapalat"/>
                <w:color w:val="000000"/>
                <w:sz w:val="21"/>
                <w:szCs w:val="21"/>
                <w:lang w:eastAsia="ru-RU"/>
              </w:rPr>
            </w:pPr>
          </w:p>
          <w:p w14:paraId="1DC0DF7F" w14:textId="77777777" w:rsidR="007A125F" w:rsidRPr="00EF461E" w:rsidRDefault="007A125F" w:rsidP="008323E9">
            <w:pPr>
              <w:rPr>
                <w:rFonts w:ascii="GHEA Grapalat" w:hAnsi="GHEA Grapalat" w:cs="GHEA Grapalat"/>
                <w:color w:val="000000"/>
                <w:sz w:val="21"/>
                <w:szCs w:val="21"/>
                <w:lang w:eastAsia="ru-RU"/>
              </w:rPr>
            </w:pPr>
          </w:p>
          <w:p w14:paraId="0B4ABE9E" w14:textId="77777777" w:rsidR="007A125F" w:rsidRPr="00EF461E" w:rsidRDefault="007A125F" w:rsidP="008323E9">
            <w:pPr>
              <w:rPr>
                <w:rFonts w:ascii="GHEA Grapalat" w:hAnsi="GHEA Grapalat" w:cs="GHEA Grapalat"/>
                <w:color w:val="000000"/>
                <w:sz w:val="21"/>
                <w:szCs w:val="21"/>
                <w:lang w:eastAsia="ru-RU"/>
              </w:rPr>
            </w:pPr>
          </w:p>
          <w:p w14:paraId="4D7F5EB5" w14:textId="77777777" w:rsidR="007A125F" w:rsidRPr="00EF461E" w:rsidRDefault="007A125F" w:rsidP="008323E9">
            <w:pPr>
              <w:rPr>
                <w:rFonts w:ascii="GHEA Grapalat" w:hAnsi="GHEA Grapalat" w:cs="GHEA Grapalat"/>
                <w:color w:val="000000"/>
                <w:sz w:val="21"/>
                <w:szCs w:val="21"/>
                <w:lang w:eastAsia="ru-RU"/>
              </w:rPr>
            </w:pPr>
          </w:p>
          <w:p w14:paraId="2A611F25" w14:textId="1AC91504" w:rsidR="007A125F" w:rsidRPr="00EF461E" w:rsidRDefault="007A125F" w:rsidP="008323E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117C439C" w:rsidR="007A125F" w:rsidRPr="005E1F72" w:rsidRDefault="007A125F" w:rsidP="008323E9">
            <w:pPr>
              <w:jc w:val="right"/>
              <w:rPr>
                <w:rFonts w:ascii="GHEA Grapalat" w:hAnsi="GHEA Grapalat" w:cs="Sylfaen"/>
                <w:i/>
                <w:sz w:val="20"/>
                <w:lang w:val="pt-BR"/>
              </w:rPr>
            </w:pPr>
            <w:r w:rsidRPr="005E1F72">
              <w:rPr>
                <w:rFonts w:ascii="GHEA Grapalat" w:hAnsi="GHEA Grapalat" w:cs="Sylfaen"/>
                <w:i/>
                <w:sz w:val="20"/>
                <w:lang w:val="pt-BR"/>
              </w:rPr>
              <w:t xml:space="preserve">«         »              </w:t>
            </w:r>
            <w:r w:rsidRPr="00DB71D1">
              <w:rPr>
                <w:rFonts w:ascii="GHEA Grapalat" w:hAnsi="GHEA Grapalat" w:cs="Sylfaen"/>
                <w:i/>
                <w:sz w:val="20"/>
                <w:szCs w:val="20"/>
                <w:lang w:val="pt-BR"/>
              </w:rPr>
              <w:t>20</w:t>
            </w:r>
            <w:r w:rsidR="00FD7119" w:rsidRPr="00DB71D1">
              <w:rPr>
                <w:rFonts w:ascii="GHEA Grapalat" w:hAnsi="GHEA Grapalat" w:cs="Sylfaen"/>
                <w:i/>
                <w:sz w:val="20"/>
                <w:szCs w:val="20"/>
                <w:lang w:val="pt-BR"/>
              </w:rPr>
              <w:t>26</w:t>
            </w:r>
            <w:r w:rsidRPr="00DB71D1">
              <w:rPr>
                <w:rFonts w:ascii="GHEA Grapalat" w:hAnsi="GHEA Grapalat" w:cs="Sylfaen"/>
                <w:i/>
                <w:sz w:val="20"/>
                <w:szCs w:val="20"/>
                <w:lang w:val="pt-BR"/>
              </w:rPr>
              <w:t>թ.կնքված</w:t>
            </w:r>
            <w:r w:rsidRPr="005E1F72">
              <w:rPr>
                <w:rFonts w:ascii="GHEA Grapalat" w:hAnsi="GHEA Grapalat" w:cs="Sylfaen"/>
                <w:i/>
                <w:sz w:val="20"/>
                <w:lang w:val="pt-BR"/>
              </w:rPr>
              <w:t xml:space="preserve"> </w:t>
            </w:r>
          </w:p>
          <w:p w14:paraId="452B17E0" w14:textId="4888C786" w:rsidR="007A125F" w:rsidRPr="005E1F72" w:rsidRDefault="007A125F" w:rsidP="008323E9">
            <w:pPr>
              <w:jc w:val="right"/>
              <w:rPr>
                <w:rFonts w:ascii="GHEA Grapalat" w:hAnsi="GHEA Grapalat" w:cs="Sylfaen"/>
                <w:i/>
                <w:sz w:val="20"/>
                <w:lang w:val="pt-BR"/>
              </w:rPr>
            </w:pPr>
            <w:r w:rsidRPr="005E1F72">
              <w:rPr>
                <w:rFonts w:ascii="GHEA Grapalat" w:hAnsi="GHEA Grapalat" w:cs="Sylfaen"/>
                <w:i/>
                <w:sz w:val="20"/>
                <w:lang w:val="pt-BR"/>
              </w:rPr>
              <w:t xml:space="preserve">                    </w:t>
            </w:r>
            <w:r w:rsidR="00DB71D1" w:rsidRPr="00DB71D1">
              <w:rPr>
                <w:rFonts w:ascii="GHEA Grapalat" w:hAnsi="GHEA Grapalat" w:cs="Sylfaen"/>
                <w:b/>
                <w:i/>
                <w:sz w:val="20"/>
                <w:lang w:val="hy-AM"/>
              </w:rPr>
              <w:t>ՋԿ-ԲՄԱՇՁԲ-26/5-Ա</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323E9">
            <w:pPr>
              <w:tabs>
                <w:tab w:val="left" w:pos="360"/>
                <w:tab w:val="left" w:pos="540"/>
              </w:tabs>
              <w:jc w:val="center"/>
              <w:rPr>
                <w:rFonts w:ascii="Sylfaen" w:hAnsi="Sylfaen" w:cs="Sylfaen"/>
                <w:b/>
                <w:bCs/>
                <w:lang w:val="pt-BR"/>
              </w:rPr>
            </w:pPr>
          </w:p>
          <w:p w14:paraId="24931573" w14:textId="77777777" w:rsidR="007A125F" w:rsidRPr="00EF461E" w:rsidRDefault="007A125F" w:rsidP="00DB71D1">
            <w:pPr>
              <w:ind w:right="-157"/>
              <w:jc w:val="right"/>
              <w:rPr>
                <w:rFonts w:ascii="GHEA Grapalat" w:hAnsi="GHEA Grapalat"/>
                <w:i/>
                <w:sz w:val="18"/>
              </w:rPr>
            </w:pPr>
          </w:p>
          <w:p w14:paraId="39AAAD2D" w14:textId="77777777" w:rsidR="007A125F" w:rsidRDefault="007A125F" w:rsidP="008323E9">
            <w:pPr>
              <w:rPr>
                <w:rFonts w:ascii="GHEA Grapalat" w:hAnsi="GHEA Grapalat" w:cs="GHEA Grapalat"/>
                <w:sz w:val="22"/>
                <w:szCs w:val="22"/>
                <w:lang w:val="hy-AM"/>
              </w:rPr>
            </w:pPr>
          </w:p>
          <w:p w14:paraId="63C26D5D" w14:textId="77777777" w:rsidR="007A125F" w:rsidRDefault="007A125F" w:rsidP="008323E9">
            <w:pPr>
              <w:rPr>
                <w:rFonts w:ascii="GHEA Grapalat" w:hAnsi="GHEA Grapalat" w:cs="GHEA Grapalat"/>
                <w:sz w:val="22"/>
                <w:szCs w:val="22"/>
                <w:lang w:val="hy-AM"/>
              </w:rPr>
            </w:pPr>
          </w:p>
          <w:p w14:paraId="34EA76B5" w14:textId="77777777" w:rsidR="007A125F" w:rsidRDefault="007A125F" w:rsidP="008323E9">
            <w:pPr>
              <w:rPr>
                <w:rFonts w:ascii="GHEA Grapalat" w:hAnsi="GHEA Grapalat" w:cs="GHEA Grapalat"/>
                <w:sz w:val="22"/>
                <w:szCs w:val="22"/>
                <w:lang w:val="hy-AM"/>
              </w:rPr>
            </w:pPr>
          </w:p>
          <w:p w14:paraId="21D8C324" w14:textId="77777777" w:rsidR="007A125F" w:rsidRDefault="007A125F" w:rsidP="008323E9">
            <w:pPr>
              <w:rPr>
                <w:rFonts w:ascii="GHEA Grapalat" w:hAnsi="GHEA Grapalat" w:cs="GHEA Grapalat"/>
                <w:sz w:val="22"/>
                <w:szCs w:val="22"/>
                <w:lang w:val="hy-AM"/>
              </w:rPr>
            </w:pPr>
          </w:p>
          <w:p w14:paraId="13C2F733" w14:textId="77777777" w:rsidR="007A125F" w:rsidRPr="00635053" w:rsidRDefault="007A125F" w:rsidP="008323E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323E9">
            <w:pPr>
              <w:jc w:val="center"/>
              <w:rPr>
                <w:rFonts w:ascii="GHEA Grapalat" w:hAnsi="GHEA Grapalat" w:cs="GHEA Grapalat"/>
                <w:sz w:val="22"/>
                <w:szCs w:val="22"/>
                <w:lang w:val="hy-AM"/>
              </w:rPr>
            </w:pPr>
          </w:p>
          <w:p w14:paraId="35BEAA37" w14:textId="77777777" w:rsidR="007A125F" w:rsidRPr="005E1F72" w:rsidRDefault="007A125F" w:rsidP="008323E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323E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323E9">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323E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323E9">
            <w:pPr>
              <w:jc w:val="both"/>
              <w:rPr>
                <w:rFonts w:ascii="GHEA Grapalat" w:hAnsi="GHEA Grapalat" w:cs="Sylfaen"/>
                <w:vertAlign w:val="superscript"/>
                <w:lang w:val="es-ES"/>
              </w:rPr>
            </w:pPr>
          </w:p>
          <w:p w14:paraId="08711C50" w14:textId="77777777" w:rsidR="007A125F" w:rsidRPr="005E1F72" w:rsidRDefault="007A125F" w:rsidP="008323E9">
            <w:pPr>
              <w:jc w:val="both"/>
              <w:rPr>
                <w:rFonts w:ascii="GHEA Grapalat" w:hAnsi="GHEA Grapalat"/>
                <w:sz w:val="22"/>
                <w:szCs w:val="22"/>
                <w:u w:val="single"/>
                <w:lang w:val="es-ES"/>
              </w:rPr>
            </w:pPr>
          </w:p>
          <w:p w14:paraId="7657ED05" w14:textId="77777777" w:rsidR="007A125F" w:rsidRDefault="007A125F" w:rsidP="008323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323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323E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323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323E9">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323E9">
            <w:pPr>
              <w:jc w:val="center"/>
              <w:rPr>
                <w:rFonts w:ascii="GHEA Grapalat" w:hAnsi="GHEA Grapalat" w:cs="GHEA Grapalat"/>
                <w:sz w:val="22"/>
                <w:szCs w:val="22"/>
                <w:lang w:val="es-ES"/>
              </w:rPr>
            </w:pPr>
          </w:p>
          <w:p w14:paraId="1D78FBA0" w14:textId="77777777" w:rsidR="007A125F" w:rsidRDefault="007A125F" w:rsidP="008323E9">
            <w:pPr>
              <w:ind w:firstLine="709"/>
              <w:jc w:val="both"/>
              <w:rPr>
                <w:lang w:val="es-ES"/>
              </w:rPr>
            </w:pPr>
          </w:p>
          <w:p w14:paraId="4559E332" w14:textId="77777777" w:rsidR="007A125F" w:rsidRDefault="007A125F" w:rsidP="008323E9">
            <w:pPr>
              <w:ind w:firstLine="709"/>
              <w:jc w:val="both"/>
              <w:rPr>
                <w:lang w:val="es-ES"/>
              </w:rPr>
            </w:pPr>
          </w:p>
          <w:p w14:paraId="246DC63D" w14:textId="77777777" w:rsidR="007A125F" w:rsidRDefault="007A125F" w:rsidP="008323E9">
            <w:pPr>
              <w:ind w:firstLine="709"/>
              <w:jc w:val="both"/>
              <w:rPr>
                <w:lang w:val="es-ES"/>
              </w:rPr>
            </w:pPr>
          </w:p>
          <w:p w14:paraId="225ADA2B" w14:textId="77777777" w:rsidR="007A125F" w:rsidRDefault="007A125F" w:rsidP="008323E9">
            <w:pPr>
              <w:ind w:firstLine="709"/>
              <w:jc w:val="both"/>
              <w:rPr>
                <w:lang w:val="es-ES"/>
              </w:rPr>
            </w:pPr>
          </w:p>
          <w:p w14:paraId="12706C74" w14:textId="77777777" w:rsidR="007A125F" w:rsidRPr="009A5836" w:rsidRDefault="007A125F" w:rsidP="008323E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323E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323E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323E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323E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323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323E9">
            <w:pPr>
              <w:jc w:val="center"/>
              <w:rPr>
                <w:rFonts w:ascii="GHEA Grapalat" w:hAnsi="GHEA Grapalat" w:cs="Sylfaen"/>
                <w:sz w:val="16"/>
                <w:szCs w:val="16"/>
                <w:lang w:val="es-ES"/>
              </w:rPr>
            </w:pPr>
          </w:p>
          <w:p w14:paraId="36898B8F" w14:textId="77777777" w:rsidR="007A125F" w:rsidRPr="009A5836" w:rsidRDefault="007A125F" w:rsidP="008323E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323E9">
            <w:pPr>
              <w:ind w:firstLine="709"/>
              <w:jc w:val="both"/>
              <w:rPr>
                <w:lang w:val="es-ES"/>
              </w:rPr>
            </w:pPr>
          </w:p>
          <w:p w14:paraId="1D0B847C" w14:textId="77777777" w:rsidR="007A125F" w:rsidRDefault="007A125F" w:rsidP="008323E9">
            <w:pPr>
              <w:rPr>
                <w:rFonts w:ascii="GHEA Grapalat" w:hAnsi="GHEA Grapalat" w:cs="GHEA Grapalat"/>
                <w:sz w:val="22"/>
                <w:szCs w:val="22"/>
                <w:lang w:val="hy-AM"/>
              </w:rPr>
            </w:pPr>
          </w:p>
          <w:p w14:paraId="5DE6400B" w14:textId="77777777" w:rsidR="007A125F" w:rsidRDefault="007A125F" w:rsidP="008323E9">
            <w:pPr>
              <w:rPr>
                <w:rFonts w:ascii="GHEA Grapalat" w:hAnsi="GHEA Grapalat" w:cs="GHEA Grapalat"/>
                <w:sz w:val="22"/>
                <w:szCs w:val="22"/>
                <w:lang w:val="hy-AM"/>
              </w:rPr>
            </w:pPr>
          </w:p>
          <w:p w14:paraId="6533CC45" w14:textId="77777777" w:rsidR="007A125F" w:rsidRDefault="007A125F" w:rsidP="008323E9">
            <w:pPr>
              <w:rPr>
                <w:rFonts w:ascii="GHEA Grapalat" w:hAnsi="GHEA Grapalat" w:cs="GHEA Grapalat"/>
                <w:sz w:val="22"/>
                <w:szCs w:val="22"/>
                <w:lang w:val="hy-AM"/>
              </w:rPr>
            </w:pPr>
          </w:p>
          <w:p w14:paraId="0F3070F3" w14:textId="77777777" w:rsidR="007A125F" w:rsidRDefault="007A125F" w:rsidP="008323E9">
            <w:pPr>
              <w:rPr>
                <w:rFonts w:ascii="GHEA Grapalat" w:hAnsi="GHEA Grapalat" w:cs="GHEA Grapalat"/>
                <w:sz w:val="22"/>
                <w:szCs w:val="22"/>
                <w:lang w:val="hy-AM"/>
              </w:rPr>
            </w:pPr>
          </w:p>
          <w:p w14:paraId="06ED2C71" w14:textId="77777777" w:rsidR="007A125F" w:rsidRPr="003C22C8" w:rsidRDefault="007A125F" w:rsidP="008323E9">
            <w:pPr>
              <w:rPr>
                <w:rFonts w:ascii="GHEA Grapalat" w:hAnsi="GHEA Grapalat" w:cs="GHEA Grapalat"/>
                <w:color w:val="000000"/>
                <w:sz w:val="21"/>
                <w:szCs w:val="21"/>
                <w:lang w:val="ru-RU" w:eastAsia="ru-RU"/>
              </w:rPr>
            </w:pPr>
          </w:p>
        </w:tc>
      </w:tr>
    </w:tbl>
    <w:p w14:paraId="3AE91897" w14:textId="77777777" w:rsidR="007A125F" w:rsidRPr="005E1F72" w:rsidRDefault="007A125F" w:rsidP="00FD7119">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C63B2" w14:textId="77777777" w:rsidR="0071574A" w:rsidRDefault="0071574A">
      <w:r>
        <w:separator/>
      </w:r>
    </w:p>
  </w:endnote>
  <w:endnote w:type="continuationSeparator" w:id="0">
    <w:p w14:paraId="6E22346E" w14:textId="77777777" w:rsidR="0071574A" w:rsidRDefault="0071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EFABE" w14:textId="77777777" w:rsidR="0071574A" w:rsidRDefault="0071574A">
      <w:r>
        <w:separator/>
      </w:r>
    </w:p>
  </w:footnote>
  <w:footnote w:type="continuationSeparator" w:id="0">
    <w:p w14:paraId="69904FEA" w14:textId="77777777" w:rsidR="0071574A" w:rsidRDefault="0071574A">
      <w:r>
        <w:continuationSeparator/>
      </w:r>
    </w:p>
  </w:footnote>
  <w:footnote w:id="1">
    <w:p w14:paraId="216ABE01" w14:textId="77777777" w:rsidR="00B518FF" w:rsidRPr="00DE40BB" w:rsidRDefault="00B518FF"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DE40BB">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DE40BB">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DE40BB">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DE40BB">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DE40BB">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DE40BB">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DE40BB">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DE40BB">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DE40BB">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DE40BB">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DE40BB">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DE40BB">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DE40BB">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DE40BB">
        <w:rPr>
          <w:rFonts w:ascii="GHEA Grapalat" w:hAnsi="GHEA Grapalat" w:cs="Sylfaen"/>
          <w:i/>
          <w:sz w:val="16"/>
          <w:szCs w:val="16"/>
          <w:lang w:val="af-ZA"/>
        </w:rPr>
        <w:t>`</w:t>
      </w:r>
    </w:p>
    <w:p w14:paraId="1707E7A2" w14:textId="77777777" w:rsidR="00B518FF" w:rsidRPr="00140B69" w:rsidRDefault="00B518FF" w:rsidP="004A3E84">
      <w:pPr>
        <w:pStyle w:val="FootnoteText"/>
        <w:jc w:val="both"/>
        <w:rPr>
          <w:rFonts w:ascii="GHEA Grapalat" w:hAnsi="GHEA Grapalat" w:cs="Sylfaen"/>
          <w:i/>
          <w:sz w:val="16"/>
          <w:szCs w:val="16"/>
          <w:lang w:val="af-ZA"/>
        </w:rPr>
      </w:pPr>
      <w:r w:rsidRPr="00140B6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է</w:t>
      </w:r>
      <w:r w:rsidRPr="00140B6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140B6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140B6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140B6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140B6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140B6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140B6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B518FF" w:rsidRPr="00140B69" w:rsidRDefault="00B518FF" w:rsidP="00F41942">
      <w:pPr>
        <w:pStyle w:val="FootnoteText"/>
        <w:jc w:val="both"/>
        <w:rPr>
          <w:lang w:val="af-ZA"/>
        </w:rPr>
      </w:pPr>
      <w:r w:rsidRPr="00140B69">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140B69">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140B69">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140B69">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140B69">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չի</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140B69">
        <w:rPr>
          <w:rFonts w:ascii="GHEA Grapalat" w:hAnsi="GHEA Grapalat" w:cs="Sylfaen"/>
          <w:i/>
          <w:sz w:val="16"/>
          <w:szCs w:val="16"/>
          <w:lang w:val="af-ZA"/>
        </w:rPr>
        <w:t xml:space="preserve"> </w:t>
      </w:r>
      <w:r>
        <w:rPr>
          <w:rFonts w:ascii="GHEA Grapalat" w:hAnsi="GHEA Grapalat" w:cs="Sylfaen"/>
          <w:i/>
          <w:sz w:val="16"/>
          <w:szCs w:val="16"/>
          <w:lang w:val="hy-AM"/>
        </w:rPr>
        <w:t>25</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մլն</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ՀՀ</w:t>
      </w:r>
      <w:r w:rsidRPr="00140B69">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2">
    <w:p w14:paraId="59F2EF48" w14:textId="008B5067" w:rsidR="00B518FF" w:rsidRPr="00927C52" w:rsidRDefault="00B518FF" w:rsidP="00927C52">
      <w:pPr>
        <w:jc w:val="both"/>
        <w:rPr>
          <w:rFonts w:asciiTheme="minorHAnsi" w:hAnsiTheme="minorHAnsi"/>
          <w:lang w:val="hy-AM"/>
        </w:rPr>
      </w:pPr>
      <w:r>
        <w:rPr>
          <w:rStyle w:val="FootnoteReference"/>
        </w:rPr>
        <w:footnoteRef/>
      </w:r>
      <w:r w:rsidRPr="00140B69">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A202C6D" w14:textId="339A2A31" w:rsidR="00B518FF" w:rsidRPr="000B5028" w:rsidRDefault="00B518F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B518FF" w:rsidRPr="008826FF" w:rsidRDefault="00B518F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518FF" w:rsidRPr="000B5028" w:rsidRDefault="00B518FF">
      <w:pPr>
        <w:pStyle w:val="FootnoteText"/>
        <w:rPr>
          <w:rFonts w:asciiTheme="minorHAnsi" w:hAnsiTheme="minorHAnsi"/>
          <w:lang w:val="hy-AM"/>
        </w:rPr>
      </w:pPr>
    </w:p>
  </w:footnote>
  <w:footnote w:id="5">
    <w:p w14:paraId="6A8F316B" w14:textId="31CE85FF" w:rsidR="00B518FF" w:rsidRPr="00145342" w:rsidRDefault="00B518FF">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55C22E2" w14:textId="651EEAAA" w:rsidR="00B518FF" w:rsidRPr="00676515" w:rsidRDefault="00B518FF"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B518FF" w:rsidRPr="004B72E3" w:rsidRDefault="00B518FF"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B518FF" w:rsidRPr="004B72E3" w:rsidRDefault="00B518F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518FF" w:rsidRPr="003D4668" w:rsidRDefault="00B518F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B518FF" w:rsidRPr="009A7602" w:rsidRDefault="00B518F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518FF" w:rsidRPr="009A7602" w:rsidRDefault="00B518F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518FF" w:rsidRPr="009A7602" w:rsidRDefault="00B518F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518FF" w:rsidRPr="003D4668" w:rsidRDefault="00B518F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B518FF" w:rsidRPr="00323606" w:rsidRDefault="00B518FF"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518FF" w:rsidRPr="004242D7" w:rsidRDefault="00B518F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518FF" w:rsidRPr="00323606" w:rsidRDefault="00B518F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518FF" w:rsidRPr="003D4668" w:rsidRDefault="00B518FF">
      <w:pPr>
        <w:pStyle w:val="FootnoteText"/>
        <w:rPr>
          <w:rFonts w:asciiTheme="minorHAnsi" w:hAnsiTheme="minorHAnsi"/>
          <w:lang w:val="hy-AM"/>
        </w:rPr>
      </w:pPr>
    </w:p>
  </w:footnote>
  <w:footnote w:id="9">
    <w:p w14:paraId="300CC6A7" w14:textId="3BD8C2B3" w:rsidR="00B518FF" w:rsidRPr="00253CA8" w:rsidRDefault="00B518F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518FF" w:rsidRPr="00BF639B" w:rsidRDefault="00B518FF">
      <w:pPr>
        <w:pStyle w:val="FootnoteText"/>
        <w:rPr>
          <w:rFonts w:asciiTheme="minorHAnsi" w:hAnsiTheme="minorHAnsi"/>
          <w:lang w:val="hy-AM"/>
        </w:rPr>
      </w:pPr>
    </w:p>
  </w:footnote>
  <w:footnote w:id="10">
    <w:p w14:paraId="7346FED3" w14:textId="3A03A0DA" w:rsidR="00B518FF" w:rsidRPr="006510F5" w:rsidRDefault="00B518F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B518FF" w:rsidRPr="00911A5F" w:rsidRDefault="00B518F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B518FF" w:rsidRDefault="00B518F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518FF" w:rsidRPr="00DE5463" w:rsidRDefault="00B518F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AD31C38" w14:textId="77777777" w:rsidR="00B518FF" w:rsidRPr="009D643A" w:rsidRDefault="00B518F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518FF" w:rsidRPr="00607D12" w:rsidRDefault="00B518FF">
      <w:pPr>
        <w:pStyle w:val="FootnoteText"/>
        <w:rPr>
          <w:rFonts w:ascii="Sylfaen" w:hAnsi="Sylfaen"/>
          <w:lang w:val="hy-AM"/>
        </w:rPr>
      </w:pPr>
    </w:p>
  </w:footnote>
  <w:footnote w:id="14">
    <w:p w14:paraId="77E07789" w14:textId="2CA9E067" w:rsidR="00B518FF" w:rsidRPr="00607D12" w:rsidRDefault="00B518FF">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B518FF" w:rsidRPr="002D5ECD" w:rsidRDefault="00B518F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518FF" w:rsidRPr="00C07E00" w:rsidRDefault="00B518FF">
      <w:pPr>
        <w:pStyle w:val="FootnoteText"/>
        <w:rPr>
          <w:rFonts w:ascii="Sylfaen" w:hAnsi="Sylfaen"/>
        </w:rPr>
      </w:pPr>
    </w:p>
  </w:footnote>
  <w:footnote w:id="16">
    <w:p w14:paraId="3A4698DC" w14:textId="62B6672E" w:rsidR="00B518FF" w:rsidRPr="00C07E00" w:rsidRDefault="00B518FF"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14:paraId="03909C2D" w14:textId="77777777" w:rsidR="00B518FF" w:rsidRPr="004B2068" w:rsidRDefault="00B518F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518FF" w:rsidRPr="002D5ECD" w:rsidRDefault="00B518F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518FF" w:rsidRPr="00C07E00" w:rsidRDefault="00B518FF">
      <w:pPr>
        <w:pStyle w:val="FootnoteText"/>
        <w:rPr>
          <w:rFonts w:ascii="Sylfaen" w:hAnsi="Sylfaen"/>
          <w:lang w:val="hy-AM"/>
        </w:rPr>
      </w:pPr>
    </w:p>
  </w:footnote>
  <w:footnote w:id="18">
    <w:p w14:paraId="1C4192C1" w14:textId="6192E663" w:rsidR="00B518FF" w:rsidRPr="00C07E00" w:rsidRDefault="00B518F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B518FF" w:rsidRPr="00C07E00" w:rsidRDefault="00B518F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B518FF" w:rsidRPr="00264D57" w:rsidRDefault="00B518F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B11D14"/>
    <w:multiLevelType w:val="hybridMultilevel"/>
    <w:tmpl w:val="698A67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4601AC"/>
    <w:multiLevelType w:val="hybridMultilevel"/>
    <w:tmpl w:val="3DC4DAD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9771B8"/>
    <w:multiLevelType w:val="hybridMultilevel"/>
    <w:tmpl w:val="F72E4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67201C"/>
    <w:multiLevelType w:val="hybridMultilevel"/>
    <w:tmpl w:val="34C8350E"/>
    <w:lvl w:ilvl="0" w:tplc="EB3860FC">
      <w:start w:val="2"/>
      <w:numFmt w:val="decimal"/>
      <w:lvlText w:val="%1."/>
      <w:lvlJc w:val="left"/>
      <w:pPr>
        <w:ind w:left="810" w:hanging="360"/>
      </w:pPr>
      <w:rPr>
        <w:rFonts w:hint="default"/>
        <w:b/>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811BCA"/>
    <w:multiLevelType w:val="hybridMultilevel"/>
    <w:tmpl w:val="8224201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4"/>
  </w:num>
  <w:num w:numId="13">
    <w:abstractNumId w:val="31"/>
  </w:num>
  <w:num w:numId="14">
    <w:abstractNumId w:val="13"/>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8"/>
  </w:num>
  <w:num w:numId="24">
    <w:abstractNumId w:val="0"/>
  </w:num>
  <w:num w:numId="25">
    <w:abstractNumId w:val="16"/>
  </w:num>
  <w:num w:numId="26">
    <w:abstractNumId w:val="21"/>
  </w:num>
  <w:num w:numId="27">
    <w:abstractNumId w:val="25"/>
  </w:num>
  <w:num w:numId="28">
    <w:abstractNumId w:val="12"/>
  </w:num>
  <w:num w:numId="29">
    <w:abstractNumId w:val="10"/>
  </w:num>
  <w:num w:numId="30">
    <w:abstractNumId w:val="15"/>
  </w:num>
  <w:num w:numId="31">
    <w:abstractNumId w:val="24"/>
  </w:num>
  <w:num w:numId="32">
    <w:abstractNumId w:val="30"/>
  </w:num>
  <w:num w:numId="33">
    <w:abstractNumId w:val="2"/>
  </w:num>
  <w:num w:numId="34">
    <w:abstractNumId w:val="11"/>
  </w:num>
  <w:num w:numId="35">
    <w:abstractNumId w:val="19"/>
  </w:num>
  <w:num w:numId="36">
    <w:abstractNumId w:val="8"/>
  </w:num>
  <w:num w:numId="37">
    <w:abstractNumId w:val="20"/>
  </w:num>
  <w:num w:numId="38">
    <w:abstractNumId w:val="14"/>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861"/>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CB8"/>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E48"/>
    <w:rsid w:val="0004323B"/>
    <w:rsid w:val="0004387F"/>
    <w:rsid w:val="000452FA"/>
    <w:rsid w:val="00045603"/>
    <w:rsid w:val="000464A2"/>
    <w:rsid w:val="000464DB"/>
    <w:rsid w:val="00046BAC"/>
    <w:rsid w:val="00047327"/>
    <w:rsid w:val="0005035B"/>
    <w:rsid w:val="00051490"/>
    <w:rsid w:val="00051B7F"/>
    <w:rsid w:val="0005256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6C9"/>
    <w:rsid w:val="00073A04"/>
    <w:rsid w:val="00073A09"/>
    <w:rsid w:val="00073E90"/>
    <w:rsid w:val="00074248"/>
    <w:rsid w:val="00075997"/>
    <w:rsid w:val="00077062"/>
    <w:rsid w:val="00077AFF"/>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0C2"/>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0D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26D"/>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B69"/>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086"/>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1BC"/>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240"/>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B9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405"/>
    <w:rsid w:val="00217710"/>
    <w:rsid w:val="00217BA8"/>
    <w:rsid w:val="00220491"/>
    <w:rsid w:val="00220ACB"/>
    <w:rsid w:val="00220C7C"/>
    <w:rsid w:val="002218FE"/>
    <w:rsid w:val="0022236A"/>
    <w:rsid w:val="00223475"/>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AE7"/>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E55"/>
    <w:rsid w:val="00246F46"/>
    <w:rsid w:val="00247FE9"/>
    <w:rsid w:val="00250D2A"/>
    <w:rsid w:val="00251450"/>
    <w:rsid w:val="0025145E"/>
    <w:rsid w:val="00251E84"/>
    <w:rsid w:val="00252BCD"/>
    <w:rsid w:val="00252C9C"/>
    <w:rsid w:val="00253CA8"/>
    <w:rsid w:val="002542AE"/>
    <w:rsid w:val="00254A36"/>
    <w:rsid w:val="00254AA2"/>
    <w:rsid w:val="00254C6A"/>
    <w:rsid w:val="002559B9"/>
    <w:rsid w:val="00255BEC"/>
    <w:rsid w:val="002570D2"/>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AD2"/>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46A"/>
    <w:rsid w:val="00286AD3"/>
    <w:rsid w:val="0028726A"/>
    <w:rsid w:val="002877FC"/>
    <w:rsid w:val="00287968"/>
    <w:rsid w:val="00290EF1"/>
    <w:rsid w:val="00291919"/>
    <w:rsid w:val="00291A55"/>
    <w:rsid w:val="00291EFF"/>
    <w:rsid w:val="002926D4"/>
    <w:rsid w:val="00292844"/>
    <w:rsid w:val="00292C48"/>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534"/>
    <w:rsid w:val="002A1FAC"/>
    <w:rsid w:val="002A21E9"/>
    <w:rsid w:val="002A26AE"/>
    <w:rsid w:val="002A2C2E"/>
    <w:rsid w:val="002A3785"/>
    <w:rsid w:val="002A4619"/>
    <w:rsid w:val="002A464D"/>
    <w:rsid w:val="002A497D"/>
    <w:rsid w:val="002A4B81"/>
    <w:rsid w:val="002A7293"/>
    <w:rsid w:val="002A7380"/>
    <w:rsid w:val="002A76C6"/>
    <w:rsid w:val="002A7A40"/>
    <w:rsid w:val="002A7F12"/>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09"/>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0EA"/>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808"/>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257"/>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4D1"/>
    <w:rsid w:val="00427EAA"/>
    <w:rsid w:val="004300D9"/>
    <w:rsid w:val="004306D6"/>
    <w:rsid w:val="00431342"/>
    <w:rsid w:val="00431998"/>
    <w:rsid w:val="004320F2"/>
    <w:rsid w:val="00433F39"/>
    <w:rsid w:val="00434D1C"/>
    <w:rsid w:val="0043558D"/>
    <w:rsid w:val="004361D6"/>
    <w:rsid w:val="0043641B"/>
    <w:rsid w:val="00436DF8"/>
    <w:rsid w:val="00437A70"/>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5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CCE"/>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2D4"/>
    <w:rsid w:val="00496685"/>
    <w:rsid w:val="00496E18"/>
    <w:rsid w:val="004974D8"/>
    <w:rsid w:val="004A0765"/>
    <w:rsid w:val="004A1734"/>
    <w:rsid w:val="004A1C5D"/>
    <w:rsid w:val="004A1CC7"/>
    <w:rsid w:val="004A2D8F"/>
    <w:rsid w:val="004A3051"/>
    <w:rsid w:val="004A3E84"/>
    <w:rsid w:val="004A545A"/>
    <w:rsid w:val="004A712A"/>
    <w:rsid w:val="004A7722"/>
    <w:rsid w:val="004B2068"/>
    <w:rsid w:val="004B2363"/>
    <w:rsid w:val="004B28E1"/>
    <w:rsid w:val="004B2F56"/>
    <w:rsid w:val="004B35EC"/>
    <w:rsid w:val="004B383E"/>
    <w:rsid w:val="004B4580"/>
    <w:rsid w:val="004B45CE"/>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A5D"/>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A90"/>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2F2"/>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D6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2EFB"/>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BF1"/>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8B2"/>
    <w:rsid w:val="00606B84"/>
    <w:rsid w:val="0060715C"/>
    <w:rsid w:val="00607D12"/>
    <w:rsid w:val="006124A7"/>
    <w:rsid w:val="00612BDF"/>
    <w:rsid w:val="00614934"/>
    <w:rsid w:val="00614AC6"/>
    <w:rsid w:val="00615570"/>
    <w:rsid w:val="006158AD"/>
    <w:rsid w:val="00616808"/>
    <w:rsid w:val="006175DC"/>
    <w:rsid w:val="00617A6E"/>
    <w:rsid w:val="00620881"/>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3625"/>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6B37"/>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D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CBF"/>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74A"/>
    <w:rsid w:val="00715D2E"/>
    <w:rsid w:val="0071687B"/>
    <w:rsid w:val="0071689A"/>
    <w:rsid w:val="00716F47"/>
    <w:rsid w:val="007204FD"/>
    <w:rsid w:val="007210AC"/>
    <w:rsid w:val="00721CBC"/>
    <w:rsid w:val="007224D2"/>
    <w:rsid w:val="00722665"/>
    <w:rsid w:val="00723462"/>
    <w:rsid w:val="007248F1"/>
    <w:rsid w:val="007253A7"/>
    <w:rsid w:val="00725ED3"/>
    <w:rsid w:val="007268F5"/>
    <w:rsid w:val="00730556"/>
    <w:rsid w:val="00731BD1"/>
    <w:rsid w:val="00731D26"/>
    <w:rsid w:val="007320DA"/>
    <w:rsid w:val="0073255D"/>
    <w:rsid w:val="00735365"/>
    <w:rsid w:val="00736A43"/>
    <w:rsid w:val="00737986"/>
    <w:rsid w:val="00737B2F"/>
    <w:rsid w:val="00737D93"/>
    <w:rsid w:val="00737F14"/>
    <w:rsid w:val="00740550"/>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51"/>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1FDC"/>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68"/>
    <w:rsid w:val="0078387F"/>
    <w:rsid w:val="007838D0"/>
    <w:rsid w:val="007839E7"/>
    <w:rsid w:val="00784B86"/>
    <w:rsid w:val="00784CB7"/>
    <w:rsid w:val="0078543B"/>
    <w:rsid w:val="00785E88"/>
    <w:rsid w:val="007862B1"/>
    <w:rsid w:val="007862F4"/>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ED6"/>
    <w:rsid w:val="007B6811"/>
    <w:rsid w:val="007C002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DF2"/>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008"/>
    <w:rsid w:val="008105B4"/>
    <w:rsid w:val="00811942"/>
    <w:rsid w:val="00811D16"/>
    <w:rsid w:val="008128C9"/>
    <w:rsid w:val="00814170"/>
    <w:rsid w:val="00814DBD"/>
    <w:rsid w:val="00816505"/>
    <w:rsid w:val="00817861"/>
    <w:rsid w:val="00820257"/>
    <w:rsid w:val="00820682"/>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E9"/>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2C9"/>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9DB"/>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FF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36D"/>
    <w:rsid w:val="008A24FA"/>
    <w:rsid w:val="008A2FF1"/>
    <w:rsid w:val="008A345D"/>
    <w:rsid w:val="008A3652"/>
    <w:rsid w:val="008A3C43"/>
    <w:rsid w:val="008A403C"/>
    <w:rsid w:val="008A4DA3"/>
    <w:rsid w:val="008A4EF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4EF"/>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6FF"/>
    <w:rsid w:val="008E6F39"/>
    <w:rsid w:val="008F041F"/>
    <w:rsid w:val="008F0FA2"/>
    <w:rsid w:val="008F13BF"/>
    <w:rsid w:val="008F1751"/>
    <w:rsid w:val="008F1FFE"/>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7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0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D37"/>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76F"/>
    <w:rsid w:val="009C1A9B"/>
    <w:rsid w:val="009C1D0F"/>
    <w:rsid w:val="009C2F0C"/>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195"/>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27"/>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35"/>
    <w:rsid w:val="00A5473D"/>
    <w:rsid w:val="00A5512C"/>
    <w:rsid w:val="00A558B9"/>
    <w:rsid w:val="00A55E59"/>
    <w:rsid w:val="00A55FEE"/>
    <w:rsid w:val="00A57158"/>
    <w:rsid w:val="00A572D8"/>
    <w:rsid w:val="00A57FC9"/>
    <w:rsid w:val="00A6101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1F0B"/>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22B"/>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CFC"/>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C75"/>
    <w:rsid w:val="00B4794D"/>
    <w:rsid w:val="00B50F8D"/>
    <w:rsid w:val="00B514E8"/>
    <w:rsid w:val="00B518F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EF0"/>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395"/>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98"/>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56"/>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FE8"/>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AE2"/>
    <w:rsid w:val="00CA5B8D"/>
    <w:rsid w:val="00CA5DD1"/>
    <w:rsid w:val="00CA5EDB"/>
    <w:rsid w:val="00CA770E"/>
    <w:rsid w:val="00CA7F13"/>
    <w:rsid w:val="00CB0129"/>
    <w:rsid w:val="00CB0901"/>
    <w:rsid w:val="00CB0ADE"/>
    <w:rsid w:val="00CB0BCE"/>
    <w:rsid w:val="00CB30E6"/>
    <w:rsid w:val="00CB3CB1"/>
    <w:rsid w:val="00CB41AB"/>
    <w:rsid w:val="00CB4A0A"/>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A6A"/>
    <w:rsid w:val="00CE0D95"/>
    <w:rsid w:val="00CE0DB0"/>
    <w:rsid w:val="00CE1B2C"/>
    <w:rsid w:val="00CE1D85"/>
    <w:rsid w:val="00CE2264"/>
    <w:rsid w:val="00CE3A99"/>
    <w:rsid w:val="00CE4071"/>
    <w:rsid w:val="00CE418C"/>
    <w:rsid w:val="00CE4D1D"/>
    <w:rsid w:val="00CE530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172"/>
    <w:rsid w:val="00D03331"/>
    <w:rsid w:val="00D03E7C"/>
    <w:rsid w:val="00D048EE"/>
    <w:rsid w:val="00D04B17"/>
    <w:rsid w:val="00D05A4D"/>
    <w:rsid w:val="00D05F06"/>
    <w:rsid w:val="00D06F37"/>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C30"/>
    <w:rsid w:val="00D46D5B"/>
    <w:rsid w:val="00D47316"/>
    <w:rsid w:val="00D47541"/>
    <w:rsid w:val="00D47A5B"/>
    <w:rsid w:val="00D47A9C"/>
    <w:rsid w:val="00D47EA0"/>
    <w:rsid w:val="00D501D8"/>
    <w:rsid w:val="00D50810"/>
    <w:rsid w:val="00D50B56"/>
    <w:rsid w:val="00D50F97"/>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57"/>
    <w:rsid w:val="00D627D0"/>
    <w:rsid w:val="00D62C0F"/>
    <w:rsid w:val="00D639C0"/>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75B"/>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1D1"/>
    <w:rsid w:val="00DC1854"/>
    <w:rsid w:val="00DC1B3F"/>
    <w:rsid w:val="00DC3470"/>
    <w:rsid w:val="00DC5332"/>
    <w:rsid w:val="00DC567F"/>
    <w:rsid w:val="00DC59F5"/>
    <w:rsid w:val="00DC5E2F"/>
    <w:rsid w:val="00DC6663"/>
    <w:rsid w:val="00DC6FEB"/>
    <w:rsid w:val="00DC769E"/>
    <w:rsid w:val="00DC77FB"/>
    <w:rsid w:val="00DC7A3F"/>
    <w:rsid w:val="00DC7E31"/>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80"/>
    <w:rsid w:val="00DE23EB"/>
    <w:rsid w:val="00DE26E4"/>
    <w:rsid w:val="00DE3538"/>
    <w:rsid w:val="00DE3C28"/>
    <w:rsid w:val="00DE4085"/>
    <w:rsid w:val="00DE40BB"/>
    <w:rsid w:val="00DE52D9"/>
    <w:rsid w:val="00DE5463"/>
    <w:rsid w:val="00DE5AB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5DD7"/>
    <w:rsid w:val="00E161F1"/>
    <w:rsid w:val="00E16E4E"/>
    <w:rsid w:val="00E17B5D"/>
    <w:rsid w:val="00E20011"/>
    <w:rsid w:val="00E2073B"/>
    <w:rsid w:val="00E207EB"/>
    <w:rsid w:val="00E20B3E"/>
    <w:rsid w:val="00E20E95"/>
    <w:rsid w:val="00E21547"/>
    <w:rsid w:val="00E217B3"/>
    <w:rsid w:val="00E2217F"/>
    <w:rsid w:val="00E222A7"/>
    <w:rsid w:val="00E2245F"/>
    <w:rsid w:val="00E22792"/>
    <w:rsid w:val="00E22E43"/>
    <w:rsid w:val="00E22E51"/>
    <w:rsid w:val="00E22F36"/>
    <w:rsid w:val="00E23921"/>
    <w:rsid w:val="00E23A9A"/>
    <w:rsid w:val="00E23F7F"/>
    <w:rsid w:val="00E2406F"/>
    <w:rsid w:val="00E240CA"/>
    <w:rsid w:val="00E242FF"/>
    <w:rsid w:val="00E24EBF"/>
    <w:rsid w:val="00E25D59"/>
    <w:rsid w:val="00E2620A"/>
    <w:rsid w:val="00E26A48"/>
    <w:rsid w:val="00E26DCE"/>
    <w:rsid w:val="00E30D12"/>
    <w:rsid w:val="00E31A0F"/>
    <w:rsid w:val="00E31A9D"/>
    <w:rsid w:val="00E326DD"/>
    <w:rsid w:val="00E327B8"/>
    <w:rsid w:val="00E34189"/>
    <w:rsid w:val="00E34BCE"/>
    <w:rsid w:val="00E34F2B"/>
    <w:rsid w:val="00E36717"/>
    <w:rsid w:val="00E36A86"/>
    <w:rsid w:val="00E37EEA"/>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23D"/>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9A8"/>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1F1"/>
    <w:rsid w:val="00EE0172"/>
    <w:rsid w:val="00EE09A4"/>
    <w:rsid w:val="00EE0CF1"/>
    <w:rsid w:val="00EE0EB3"/>
    <w:rsid w:val="00EE0EF1"/>
    <w:rsid w:val="00EE11C5"/>
    <w:rsid w:val="00EE2663"/>
    <w:rsid w:val="00EE38FD"/>
    <w:rsid w:val="00EE4B7D"/>
    <w:rsid w:val="00EE55F5"/>
    <w:rsid w:val="00EE5855"/>
    <w:rsid w:val="00EE5A09"/>
    <w:rsid w:val="00EE5DD1"/>
    <w:rsid w:val="00EE7019"/>
    <w:rsid w:val="00EE73A8"/>
    <w:rsid w:val="00EE7A99"/>
    <w:rsid w:val="00EF0E5D"/>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AB9"/>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16"/>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2E"/>
    <w:rsid w:val="00F85F62"/>
    <w:rsid w:val="00F86162"/>
    <w:rsid w:val="00F863F9"/>
    <w:rsid w:val="00F86789"/>
    <w:rsid w:val="00F86ED5"/>
    <w:rsid w:val="00F871C2"/>
    <w:rsid w:val="00F87473"/>
    <w:rsid w:val="00F87E01"/>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7D5"/>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119"/>
    <w:rsid w:val="00FD7291"/>
    <w:rsid w:val="00FD7772"/>
    <w:rsid w:val="00FE0B7B"/>
    <w:rsid w:val="00FE1316"/>
    <w:rsid w:val="00FE1E7B"/>
    <w:rsid w:val="00FE1F09"/>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58308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451017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finansakan"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finansakan" TargetMode="External"/><Relationship Id="rId19" Type="http://schemas.openxmlformats.org/officeDocument/2006/relationships/hyperlink" Target="mailto:anna.sargsyan@scw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E7AFE-E807-45F3-B3B9-1CD08E9A3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94</Pages>
  <Words>30016</Words>
  <Characters>171093</Characters>
  <Application>Microsoft Office Word</Application>
  <DocSecurity>0</DocSecurity>
  <Lines>1425</Lines>
  <Paragraphs>401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113</cp:revision>
  <cp:lastPrinted>2026-04-20T10:10:00Z</cp:lastPrinted>
  <dcterms:created xsi:type="dcterms:W3CDTF">2025-03-04T12:42:00Z</dcterms:created>
  <dcterms:modified xsi:type="dcterms:W3CDTF">2026-04-21T07:10:00Z</dcterms:modified>
</cp:coreProperties>
</file>