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E37B67">
      <w:pPr>
        <w:pStyle w:val="BodyText"/>
        <w:spacing w:after="0" w:line="360" w:lineRule="auto"/>
        <w:ind w:firstLine="562"/>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E37B67">
      <w:pPr>
        <w:pStyle w:val="BodyText"/>
        <w:spacing w:after="0" w:line="48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E37B67">
      <w:pPr>
        <w:pStyle w:val="BodyText"/>
        <w:spacing w:after="0"/>
        <w:ind w:firstLine="562"/>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42684123" w:rsidR="00096865" w:rsidRPr="005E1F72" w:rsidRDefault="00096865" w:rsidP="00E37B67">
      <w:pPr>
        <w:pStyle w:val="BodyText"/>
        <w:spacing w:after="0"/>
        <w:ind w:firstLine="562"/>
        <w:jc w:val="right"/>
        <w:rPr>
          <w:rFonts w:ascii="GHEA Grapalat" w:hAnsi="GHEA Grapalat" w:cs="Sylfaen"/>
          <w:i/>
          <w:sz w:val="18"/>
          <w:szCs w:val="20"/>
          <w:lang w:val="af-ZA" w:eastAsia="ru-RU"/>
        </w:rPr>
      </w:pPr>
    </w:p>
    <w:p w14:paraId="1079A5C6" w14:textId="77777777" w:rsidR="00096865" w:rsidRPr="005E1F72" w:rsidRDefault="00096865" w:rsidP="00E37B67">
      <w:pPr>
        <w:pStyle w:val="BodyText"/>
        <w:spacing w:after="0"/>
        <w:ind w:firstLine="562"/>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428F29F" w:rsidR="00642EFE" w:rsidRPr="005E1F72" w:rsidRDefault="00993DC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47F2A839" w:rsidR="0091042F" w:rsidRPr="005E1F72" w:rsidRDefault="00642EFE" w:rsidP="00D21F8D">
      <w:pPr>
        <w:pStyle w:val="BodyTextIndent"/>
        <w:spacing w:line="240" w:lineRule="auto"/>
        <w:jc w:val="center"/>
        <w:rPr>
          <w:rFonts w:ascii="GHEA Grapalat" w:hAnsi="GHEA Grapalat"/>
          <w:i w:val="0"/>
          <w:lang w:val="af-ZA"/>
        </w:rPr>
      </w:pPr>
      <w:r w:rsidRPr="009F7E5D">
        <w:rPr>
          <w:rFonts w:ascii="GHEA Grapalat" w:hAnsi="GHEA Grapalat"/>
          <w:b/>
          <w:i w:val="0"/>
          <w:lang w:val="af-ZA"/>
        </w:rPr>
        <w:t>20</w:t>
      </w:r>
      <w:r w:rsidR="00470A7E" w:rsidRPr="009F7E5D">
        <w:rPr>
          <w:rFonts w:ascii="GHEA Grapalat" w:hAnsi="GHEA Grapalat"/>
          <w:b/>
          <w:i w:val="0"/>
          <w:lang w:val="hy-AM"/>
        </w:rPr>
        <w:t xml:space="preserve">26 </w:t>
      </w:r>
      <w:r w:rsidRPr="009F7E5D">
        <w:rPr>
          <w:rFonts w:ascii="GHEA Grapalat" w:hAnsi="GHEA Grapalat"/>
          <w:b/>
          <w:i w:val="0"/>
          <w:lang w:val="af-ZA"/>
        </w:rPr>
        <w:t xml:space="preserve">թվականի </w:t>
      </w:r>
      <w:r w:rsidR="00A76C15" w:rsidRPr="009F7E5D">
        <w:rPr>
          <w:rFonts w:ascii="GHEA Grapalat" w:hAnsi="GHEA Grapalat"/>
          <w:b/>
          <w:i w:val="0"/>
          <w:lang w:val="af-ZA"/>
        </w:rPr>
        <w:t>«</w:t>
      </w:r>
      <w:r w:rsidR="00664FCA" w:rsidRPr="009F7E5D">
        <w:rPr>
          <w:rFonts w:ascii="GHEA Grapalat" w:hAnsi="GHEA Grapalat"/>
          <w:b/>
          <w:i w:val="0"/>
          <w:lang w:val="hy-AM"/>
        </w:rPr>
        <w:t>ապրիլ</w:t>
      </w:r>
      <w:r w:rsidR="00470A7E" w:rsidRPr="009F7E5D">
        <w:rPr>
          <w:rFonts w:ascii="GHEA Grapalat" w:hAnsi="GHEA Grapalat"/>
          <w:b/>
          <w:i w:val="0"/>
          <w:lang w:val="hy-AM"/>
        </w:rPr>
        <w:t>ի</w:t>
      </w:r>
      <w:r w:rsidR="003C53D4" w:rsidRPr="009F7E5D">
        <w:rPr>
          <w:rFonts w:ascii="GHEA Grapalat" w:hAnsi="GHEA Grapalat"/>
          <w:b/>
          <w:i w:val="0"/>
          <w:lang w:val="af-ZA"/>
        </w:rPr>
        <w:t>»</w:t>
      </w:r>
      <w:r w:rsidRPr="009F7E5D">
        <w:rPr>
          <w:rFonts w:ascii="GHEA Grapalat" w:hAnsi="GHEA Grapalat"/>
          <w:b/>
          <w:i w:val="0"/>
          <w:lang w:val="af-ZA"/>
        </w:rPr>
        <w:t xml:space="preserve">  </w:t>
      </w:r>
      <w:r w:rsidR="003C53D4" w:rsidRPr="009F7E5D">
        <w:rPr>
          <w:rFonts w:ascii="GHEA Grapalat" w:hAnsi="GHEA Grapalat"/>
          <w:b/>
          <w:i w:val="0"/>
          <w:lang w:val="af-ZA"/>
        </w:rPr>
        <w:t>«</w:t>
      </w:r>
      <w:r w:rsidR="00B01A2E">
        <w:rPr>
          <w:rFonts w:ascii="GHEA Grapalat" w:hAnsi="GHEA Grapalat"/>
          <w:b/>
          <w:i w:val="0"/>
          <w:lang w:val="hy-AM"/>
        </w:rPr>
        <w:t>2</w:t>
      </w:r>
      <w:r w:rsidR="00810FE5">
        <w:rPr>
          <w:rFonts w:ascii="GHEA Grapalat" w:hAnsi="GHEA Grapalat"/>
          <w:b/>
          <w:i w:val="0"/>
          <w:lang w:val="hy-AM"/>
        </w:rPr>
        <w:t>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70A7E">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08EE921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10FE5">
        <w:rPr>
          <w:rFonts w:ascii="GHEA Grapalat" w:hAnsi="GHEA Grapalat"/>
          <w:b/>
          <w:i w:val="0"/>
          <w:lang w:val="af-ZA"/>
        </w:rPr>
        <w:t>ՀՀ ՆԳՆ ԳՀԱՊՁԲ-2026/Լ-46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62B906F" w14:textId="77777777" w:rsidR="00E37B67" w:rsidRPr="005E1F72" w:rsidRDefault="00E37B67" w:rsidP="00E37B67">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sidRPr="00F54F86">
        <w:rPr>
          <w:rFonts w:ascii="GHEA Grapalat" w:hAnsi="GHEA Grapalat"/>
          <w:b/>
          <w:i w:val="0"/>
          <w:lang w:val="af-ZA"/>
        </w:rPr>
        <w:t>ք. Երևան Նալբանդյան 130</w:t>
      </w:r>
      <w:r w:rsidRPr="00273B3F">
        <w:rPr>
          <w:rFonts w:ascii="GHEA Grapalat" w:hAnsi="GHEA Grapalat"/>
          <w:i w:val="0"/>
          <w:u w:val="single"/>
          <w:lang w:val="af-ZA"/>
        </w:rPr>
        <w:t xml:space="preserve"> </w:t>
      </w:r>
      <w:r w:rsidRPr="005E1F72">
        <w:rPr>
          <w:rFonts w:ascii="GHEA Grapalat" w:hAnsi="GHEA Grapalat"/>
          <w:i w:val="0"/>
          <w:lang w:val="af-ZA"/>
        </w:rPr>
        <w:t>հասցեում,</w:t>
      </w:r>
      <w:r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Pr="00B811E2">
        <w:rPr>
          <w:rFonts w:ascii="GHEA Grapalat" w:hAnsi="GHEA Grapalat"/>
          <w:i w:val="0"/>
          <w:lang w:val="af-ZA"/>
        </w:rPr>
        <w:t>գնանշման հարցում</w:t>
      </w:r>
      <w:r w:rsidRPr="005E1F72">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050940B" w14:textId="48973E7A" w:rsidR="00E37B67" w:rsidRPr="005E1F72" w:rsidRDefault="00E37B67" w:rsidP="00E37B67">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Pr>
          <w:rFonts w:ascii="GHEA Grapalat" w:hAnsi="GHEA Grapalat"/>
          <w:i w:val="0"/>
          <w:lang w:val="af-ZA"/>
        </w:rPr>
        <w:t>Սույն ընթացակարգի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810FE5">
        <w:rPr>
          <w:rFonts w:ascii="GHEA Grapalat" w:hAnsi="GHEA Grapalat"/>
          <w:b/>
          <w:i w:val="0"/>
          <w:lang w:val="af-ZA"/>
        </w:rPr>
        <w:t>հատուկ նպատակային այլ նյութերի</w:t>
      </w:r>
      <w:r w:rsidR="00704745" w:rsidRPr="00704745">
        <w:rPr>
          <w:rFonts w:ascii="GHEA Grapalat" w:hAnsi="GHEA Grapalat"/>
          <w:b/>
          <w:i w:val="0"/>
          <w:lang w:val="af-ZA"/>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0" w:name="_Hlk23167512"/>
      <w:r w:rsidR="00496E18">
        <w:rPr>
          <w:rFonts w:ascii="GHEA Grapalat" w:hAnsi="GHEA Grapalat"/>
          <w:i w:val="0"/>
          <w:lang w:val="af-ZA"/>
        </w:rPr>
        <w:t xml:space="preserve">ոչ գնային պայմաններով բավարար գնահատված </w:t>
      </w:r>
      <w:bookmarkEnd w:id="0"/>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534DAE6C" w:rsidR="00357D48" w:rsidRPr="005E1F72" w:rsidRDefault="003B5AE9" w:rsidP="00E37B67">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B01A2E">
        <w:rPr>
          <w:rFonts w:ascii="GHEA Grapalat" w:hAnsi="GHEA Grapalat"/>
          <w:b/>
          <w:i w:val="0"/>
          <w:lang w:val="hy-AM"/>
        </w:rPr>
        <w:t>9</w:t>
      </w:r>
      <w:r w:rsidR="00E37B67" w:rsidRPr="00831E20">
        <w:rPr>
          <w:rFonts w:ascii="GHEA Grapalat" w:hAnsi="GHEA Grapalat"/>
          <w:b/>
          <w:i w:val="0"/>
          <w:lang w:val="af-ZA"/>
        </w:rPr>
        <w:t xml:space="preserve">-րդ օրվա ժամը </w:t>
      </w:r>
      <w:r w:rsidR="00E37B67" w:rsidRPr="00831E20">
        <w:rPr>
          <w:rFonts w:ascii="GHEA Grapalat" w:hAnsi="GHEA Grapalat"/>
          <w:b/>
          <w:i w:val="0"/>
          <w:lang w:val="hy-AM"/>
        </w:rPr>
        <w:t>1</w:t>
      </w:r>
      <w:r w:rsidR="00664FCA">
        <w:rPr>
          <w:rFonts w:ascii="GHEA Grapalat" w:hAnsi="GHEA Grapalat"/>
          <w:b/>
          <w:i w:val="0"/>
          <w:lang w:val="hy-AM"/>
        </w:rPr>
        <w:t>2</w:t>
      </w:r>
      <w:r w:rsidR="00E37B67" w:rsidRPr="00831E20">
        <w:rPr>
          <w:rFonts w:ascii="GHEA Grapalat" w:hAnsi="GHEA Grapalat"/>
          <w:b/>
          <w:i w:val="0"/>
          <w:lang w:val="hy-AM"/>
        </w:rPr>
        <w:t>:00</w:t>
      </w:r>
      <w:r w:rsidR="00E37B67" w:rsidRPr="00831E20">
        <w:rPr>
          <w:rFonts w:ascii="GHEA Grapalat" w:hAnsi="GHEA Grapalat"/>
          <w:b/>
          <w:i w:val="0"/>
          <w:lang w:val="af-ZA"/>
        </w:rPr>
        <w:t>-ը</w:t>
      </w:r>
      <w:r w:rsidR="00E37B67">
        <w:rPr>
          <w:rFonts w:ascii="GHEA Grapalat" w:hAnsi="GHEA Grapalat"/>
          <w:b/>
          <w:i w:val="0"/>
          <w:lang w:val="af-ZA"/>
        </w:rPr>
        <w:t xml:space="preserve"> </w:t>
      </w:r>
      <w:r w:rsidR="00E37B67" w:rsidRPr="00FD5B0B">
        <w:rPr>
          <w:rFonts w:ascii="GHEA Grapalat" w:hAnsi="GHEA Grapalat"/>
          <w:b/>
          <w:i w:val="0"/>
          <w:lang w:val="af-ZA"/>
        </w:rPr>
        <w:t>/</w:t>
      </w:r>
      <w:r w:rsidR="00810FE5">
        <w:rPr>
          <w:rFonts w:ascii="GHEA Grapalat" w:hAnsi="GHEA Grapalat"/>
          <w:b/>
          <w:i w:val="0"/>
          <w:lang w:val="hy-AM"/>
        </w:rPr>
        <w:t>30</w:t>
      </w:r>
      <w:r w:rsidR="00664FCA">
        <w:rPr>
          <w:rFonts w:ascii="GHEA Grapalat" w:hAnsi="GHEA Grapalat"/>
          <w:b/>
          <w:i w:val="0"/>
          <w:lang w:val="hy-AM"/>
        </w:rPr>
        <w:t>.04</w:t>
      </w:r>
      <w:r w:rsidR="00E37B67" w:rsidRPr="00FD5B0B">
        <w:rPr>
          <w:rFonts w:ascii="Cambria Math" w:hAnsi="Cambria Math" w:cs="Cambria Math"/>
          <w:b/>
          <w:i w:val="0"/>
          <w:lang w:val="af-ZA"/>
        </w:rPr>
        <w:t>․</w:t>
      </w:r>
      <w:r w:rsidR="00E37B67" w:rsidRPr="00FD5B0B">
        <w:rPr>
          <w:rFonts w:ascii="GHEA Grapalat" w:hAnsi="GHEA Grapalat"/>
          <w:b/>
          <w:i w:val="0"/>
          <w:lang w:val="af-ZA"/>
        </w:rPr>
        <w:t>202</w:t>
      </w:r>
      <w:r w:rsidR="00470A7E">
        <w:rPr>
          <w:rFonts w:ascii="GHEA Grapalat" w:hAnsi="GHEA Grapalat"/>
          <w:b/>
          <w:i w:val="0"/>
          <w:lang w:val="hy-AM"/>
        </w:rPr>
        <w:t>6</w:t>
      </w:r>
      <w:r w:rsidR="00E37B67" w:rsidRPr="00FD5B0B">
        <w:rPr>
          <w:rFonts w:ascii="GHEA Grapalat" w:hAnsi="GHEA Grapalat" w:cs="GHEA Grapalat"/>
          <w:b/>
          <w:i w:val="0"/>
          <w:lang w:val="af-ZA"/>
        </w:rPr>
        <w:t>թ</w:t>
      </w:r>
      <w:r w:rsidR="00E37B67" w:rsidRPr="00FD5B0B">
        <w:rPr>
          <w:rFonts w:ascii="Cambria Math" w:hAnsi="Cambria Math" w:cs="Cambria Math"/>
          <w:b/>
          <w:i w:val="0"/>
          <w:lang w:val="af-ZA"/>
        </w:rPr>
        <w:t>․</w:t>
      </w:r>
      <w:r w:rsidR="00E37B67" w:rsidRPr="00FD5B0B">
        <w:rPr>
          <w:rFonts w:ascii="GHEA Grapalat" w:hAnsi="GHEA Grapalat"/>
          <w:b/>
          <w:i w:val="0"/>
          <w:lang w:val="af-ZA"/>
        </w:rPr>
        <w:t>/</w:t>
      </w:r>
      <w:r w:rsidR="00E37B67">
        <w:rPr>
          <w:rFonts w:ascii="GHEA Grapalat" w:hAnsi="GHEA Grapalat"/>
          <w:b/>
          <w:i w:val="0"/>
          <w:lang w:val="af-ZA"/>
        </w:rPr>
        <w:t xml:space="preserve"> </w:t>
      </w:r>
      <w:r w:rsidR="00E37B67" w:rsidRPr="00FD5B0B">
        <w:rPr>
          <w:rFonts w:ascii="GHEA Grapalat" w:hAnsi="GHEA Grapalat"/>
          <w:b/>
          <w:i w:val="0"/>
          <w:lang w:val="af-ZA"/>
        </w:rPr>
        <w:t>:</w:t>
      </w:r>
      <w:r w:rsidR="00E37B67" w:rsidRPr="005E1F72">
        <w:rPr>
          <w:rFonts w:ascii="GHEA Grapalat" w:hAnsi="GHEA Grapalat"/>
          <w:i w:val="0"/>
          <w:lang w:val="af-ZA"/>
        </w:rPr>
        <w:t xml:space="preserve"> </w:t>
      </w:r>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A7B85D5"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01A2E">
        <w:rPr>
          <w:rFonts w:ascii="GHEA Grapalat" w:hAnsi="GHEA Grapalat"/>
          <w:b/>
          <w:i w:val="0"/>
          <w:lang w:val="hy-AM"/>
        </w:rPr>
        <w:t>9</w:t>
      </w:r>
      <w:r w:rsidR="004E2FC6" w:rsidRPr="00470A7E">
        <w:rPr>
          <w:rFonts w:ascii="GHEA Grapalat" w:hAnsi="GHEA Grapalat"/>
          <w:b/>
          <w:i w:val="0"/>
          <w:lang w:val="af-ZA"/>
        </w:rPr>
        <w:t>-</w:t>
      </w:r>
      <w:r w:rsidR="004E2FC6" w:rsidRPr="00E37B67">
        <w:rPr>
          <w:rFonts w:ascii="GHEA Grapalat" w:hAnsi="GHEA Grapalat"/>
          <w:b/>
          <w:i w:val="0"/>
          <w:lang w:val="af-ZA"/>
        </w:rPr>
        <w:t xml:space="preserve">րդ օրը ժամը </w:t>
      </w:r>
      <w:r w:rsidR="00E37B67" w:rsidRPr="00E37B67">
        <w:rPr>
          <w:rFonts w:ascii="GHEA Grapalat" w:hAnsi="GHEA Grapalat"/>
          <w:b/>
          <w:i w:val="0"/>
          <w:lang w:val="hy-AM"/>
        </w:rPr>
        <w:t>1</w:t>
      </w:r>
      <w:r w:rsidR="00664FCA">
        <w:rPr>
          <w:rFonts w:ascii="GHEA Grapalat" w:hAnsi="GHEA Grapalat"/>
          <w:b/>
          <w:i w:val="0"/>
          <w:lang w:val="hy-AM"/>
        </w:rPr>
        <w:t>2</w:t>
      </w:r>
      <w:r w:rsidR="00E37B67" w:rsidRPr="00E37B67">
        <w:rPr>
          <w:rFonts w:ascii="GHEA Grapalat" w:hAnsi="GHEA Grapalat"/>
          <w:b/>
          <w:i w:val="0"/>
          <w:lang w:val="hy-AM"/>
        </w:rPr>
        <w:t>:00</w:t>
      </w:r>
      <w:r w:rsidR="004E2FC6" w:rsidRPr="00E37B67">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C478BC8" w14:textId="75C16C65" w:rsidR="00E37B67" w:rsidRDefault="00E37B67" w:rsidP="00E37B67">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64FCA">
        <w:rPr>
          <w:rFonts w:ascii="GHEA Grapalat" w:hAnsi="GHEA Grapalat"/>
          <w:i w:val="0"/>
          <w:lang w:val="hy-AM"/>
        </w:rPr>
        <w:t>Լուսինե Սահակյանին</w:t>
      </w:r>
      <w:r>
        <w:rPr>
          <w:rFonts w:ascii="GHEA Grapalat" w:hAnsi="GHEA Grapalat"/>
          <w:b/>
          <w:i w:val="0"/>
          <w:lang w:val="hy-AM"/>
        </w:rPr>
        <w:t>:</w:t>
      </w:r>
    </w:p>
    <w:p w14:paraId="6FCA4701" w14:textId="77777777" w:rsidR="00E37B67" w:rsidRPr="005E1F72" w:rsidRDefault="00E37B67" w:rsidP="00E37B67">
      <w:pPr>
        <w:pStyle w:val="BodyTextIndent"/>
        <w:spacing w:line="240" w:lineRule="auto"/>
        <w:rPr>
          <w:rFonts w:ascii="GHEA Grapalat" w:hAnsi="GHEA Grapalat"/>
          <w:i w:val="0"/>
          <w:lang w:val="af-ZA"/>
        </w:rPr>
      </w:pPr>
    </w:p>
    <w:p w14:paraId="3E12D8EA" w14:textId="730472B4" w:rsidR="00E37B67" w:rsidRPr="001B1B1A"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w:t>
      </w:r>
      <w:r w:rsidR="00664FCA">
        <w:rPr>
          <w:rFonts w:ascii="GHEA Grapalat" w:hAnsi="GHEA Grapalat"/>
          <w:i w:val="0"/>
          <w:lang w:val="hy-AM"/>
        </w:rPr>
        <w:t xml:space="preserve">0 </w:t>
      </w:r>
      <w:r w:rsidRPr="005F51A3">
        <w:rPr>
          <w:rFonts w:ascii="GHEA Grapalat" w:hAnsi="GHEA Grapalat"/>
          <w:i w:val="0"/>
          <w:lang w:val="hy-AM"/>
        </w:rPr>
        <w:t>2</w:t>
      </w:r>
      <w:r w:rsidR="00664FCA">
        <w:rPr>
          <w:rFonts w:ascii="GHEA Grapalat" w:hAnsi="GHEA Grapalat"/>
          <w:i w:val="0"/>
          <w:lang w:val="hy-AM"/>
        </w:rPr>
        <w:t>1</w:t>
      </w:r>
    </w:p>
    <w:p w14:paraId="7418640B" w14:textId="77777777" w:rsidR="00E37B67" w:rsidRPr="009772B5" w:rsidRDefault="00E37B67" w:rsidP="00E37B67">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66C2EE6F" w14:textId="77777777" w:rsidR="00E37B67" w:rsidRPr="00667D7D" w:rsidRDefault="00E37B67" w:rsidP="00E37B67">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D520BBF" w14:textId="77777777" w:rsidR="00E37B67" w:rsidRPr="00BF0D14" w:rsidRDefault="00E37B67" w:rsidP="00EF3662">
      <w:pPr>
        <w:pStyle w:val="BodyText"/>
        <w:spacing w:after="0"/>
        <w:ind w:firstLine="567"/>
        <w:jc w:val="right"/>
        <w:rPr>
          <w:rFonts w:ascii="GHEA Grapalat" w:hAnsi="GHEA Grapalat" w:cs="Sylfaen"/>
          <w:i/>
          <w:sz w:val="20"/>
          <w:szCs w:val="20"/>
          <w:lang w:val="af-ZA"/>
        </w:rPr>
      </w:pPr>
    </w:p>
    <w:p w14:paraId="5DAC6A1B" w14:textId="3E4C39CC"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EEC0D5E" w:rsidR="00096865" w:rsidRPr="005E1F72" w:rsidRDefault="00810FE5"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ՆԳՆ ԳՀԱՊՁԲ-2026/Լ-46</w:t>
      </w:r>
      <w:r w:rsidR="00E25740" w:rsidRPr="00E25740">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56847A26" w:rsidR="00096865" w:rsidRPr="005E1F72" w:rsidRDefault="00993DC4"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F0D1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271FFE5" w14:textId="71249DBF" w:rsidR="00470A7E" w:rsidRPr="005E1F72" w:rsidRDefault="00810FE5" w:rsidP="00470A7E">
      <w:pPr>
        <w:pStyle w:val="BodyText"/>
        <w:spacing w:after="0"/>
        <w:ind w:firstLine="567"/>
        <w:jc w:val="right"/>
        <w:rPr>
          <w:rFonts w:ascii="GHEA Grapalat" w:hAnsi="GHEA Grapalat"/>
          <w:i/>
          <w:sz w:val="20"/>
          <w:szCs w:val="20"/>
          <w:lang w:val="af-ZA"/>
        </w:rPr>
      </w:pPr>
      <w:r>
        <w:rPr>
          <w:rFonts w:ascii="GHEA Grapalat" w:hAnsi="GHEA Grapalat" w:cs="Times Armenian"/>
          <w:i/>
          <w:sz w:val="20"/>
          <w:szCs w:val="20"/>
          <w:lang w:val="hy-AM"/>
        </w:rPr>
        <w:t>21</w:t>
      </w:r>
      <w:r w:rsidR="00664FCA">
        <w:rPr>
          <w:rFonts w:ascii="GHEA Grapalat" w:hAnsi="GHEA Grapalat" w:cs="Times Armenian"/>
          <w:i/>
          <w:sz w:val="20"/>
          <w:szCs w:val="20"/>
          <w:lang w:val="hy-AM"/>
        </w:rPr>
        <w:t>.04</w:t>
      </w:r>
      <w:r w:rsidR="00470A7E">
        <w:rPr>
          <w:rFonts w:ascii="GHEA Grapalat" w:hAnsi="GHEA Grapalat" w:cs="Times Armenian"/>
          <w:i/>
          <w:sz w:val="20"/>
          <w:szCs w:val="20"/>
          <w:lang w:val="hy-AM"/>
        </w:rPr>
        <w:t>.2026</w:t>
      </w:r>
      <w:r w:rsidR="00470A7E" w:rsidRPr="005E1F72">
        <w:rPr>
          <w:rFonts w:ascii="GHEA Grapalat" w:hAnsi="GHEA Grapalat" w:cs="Times Armenian"/>
          <w:i/>
          <w:sz w:val="20"/>
          <w:szCs w:val="20"/>
          <w:lang w:val="af-ZA"/>
        </w:rPr>
        <w:t xml:space="preserve">-ի </w:t>
      </w:r>
      <w:r w:rsidR="00470A7E" w:rsidRPr="005E1F72">
        <w:rPr>
          <w:rFonts w:ascii="GHEA Grapalat" w:hAnsi="GHEA Grapalat" w:cs="Times Armenian"/>
          <w:i/>
          <w:sz w:val="20"/>
          <w:szCs w:val="20"/>
          <w:vertAlign w:val="subscript"/>
          <w:lang w:val="af-ZA"/>
        </w:rPr>
        <w:t xml:space="preserve"> </w:t>
      </w:r>
      <w:r w:rsidR="00470A7E" w:rsidRPr="005E1F72">
        <w:rPr>
          <w:rFonts w:ascii="GHEA Grapalat" w:hAnsi="GHEA Grapalat" w:cs="Times Armenian"/>
          <w:i/>
          <w:sz w:val="20"/>
          <w:szCs w:val="20"/>
          <w:lang w:val="af-ZA"/>
        </w:rPr>
        <w:t xml:space="preserve">N </w:t>
      </w:r>
      <w:r w:rsidR="00470A7E">
        <w:rPr>
          <w:rFonts w:ascii="GHEA Grapalat" w:hAnsi="GHEA Grapalat" w:cs="Times Armenian"/>
          <w:i/>
          <w:sz w:val="20"/>
          <w:szCs w:val="20"/>
          <w:lang w:val="hy-AM"/>
        </w:rPr>
        <w:t xml:space="preserve">1 </w:t>
      </w:r>
      <w:r w:rsidR="00470A7E" w:rsidRPr="005E1F72">
        <w:rPr>
          <w:rFonts w:ascii="GHEA Grapalat" w:hAnsi="GHEA Grapalat" w:cs="Sylfaen"/>
          <w:i/>
          <w:sz w:val="20"/>
          <w:szCs w:val="20"/>
        </w:rPr>
        <w:t>որոշմամբ</w:t>
      </w:r>
    </w:p>
    <w:p w14:paraId="64334ED2" w14:textId="0B449E1A" w:rsidR="00096865" w:rsidRPr="005E1F72" w:rsidRDefault="00096865" w:rsidP="00EF3662">
      <w:pPr>
        <w:pStyle w:val="BodyText"/>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0EE0B9D" w14:textId="77777777" w:rsidR="0016135C" w:rsidRPr="0058404C" w:rsidRDefault="0016135C" w:rsidP="0016135C">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47403C95" w14:textId="77777777" w:rsidR="0016135C" w:rsidRPr="005E1F72" w:rsidRDefault="0016135C" w:rsidP="0016135C">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66102F7" w14:textId="77777777" w:rsidR="0016135C" w:rsidRPr="005E1F72" w:rsidRDefault="0016135C" w:rsidP="0016135C">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52BB6CB6" w14:textId="77777777" w:rsidR="0016135C" w:rsidRPr="005E1F72" w:rsidRDefault="0016135C" w:rsidP="0016135C">
      <w:pPr>
        <w:pStyle w:val="BodyText"/>
        <w:ind w:right="-7" w:firstLine="567"/>
        <w:jc w:val="center"/>
        <w:rPr>
          <w:rFonts w:ascii="GHEA Grapalat" w:hAnsi="GHEA Grapalat" w:cs="Sylfaen"/>
          <w:lang w:val="af-ZA"/>
        </w:rPr>
      </w:pPr>
    </w:p>
    <w:p w14:paraId="7B4657AF" w14:textId="5CFE0126" w:rsidR="0016135C" w:rsidRPr="00BF0568" w:rsidRDefault="0016135C" w:rsidP="0016135C">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10FE5">
        <w:rPr>
          <w:rFonts w:ascii="GHEA Grapalat" w:hAnsi="GHEA Grapalat" w:cs="Sylfaen"/>
          <w:b/>
        </w:rPr>
        <w:t>ՀԱՏՈՒԿ</w:t>
      </w:r>
      <w:r w:rsidR="00810FE5" w:rsidRPr="00810FE5">
        <w:rPr>
          <w:rFonts w:ascii="GHEA Grapalat" w:hAnsi="GHEA Grapalat" w:cs="Sylfaen"/>
          <w:b/>
          <w:lang w:val="af-ZA"/>
        </w:rPr>
        <w:t xml:space="preserve"> </w:t>
      </w:r>
      <w:r w:rsidR="00810FE5">
        <w:rPr>
          <w:rFonts w:ascii="GHEA Grapalat" w:hAnsi="GHEA Grapalat" w:cs="Sylfaen"/>
          <w:b/>
        </w:rPr>
        <w:t>ՆՊԱՏԱԿԱՅԻՆ</w:t>
      </w:r>
      <w:r w:rsidR="00810FE5" w:rsidRPr="00810FE5">
        <w:rPr>
          <w:rFonts w:ascii="GHEA Grapalat" w:hAnsi="GHEA Grapalat" w:cs="Sylfaen"/>
          <w:b/>
          <w:lang w:val="af-ZA"/>
        </w:rPr>
        <w:t xml:space="preserve"> </w:t>
      </w:r>
      <w:r w:rsidR="00810FE5">
        <w:rPr>
          <w:rFonts w:ascii="GHEA Grapalat" w:hAnsi="GHEA Grapalat" w:cs="Sylfaen"/>
          <w:b/>
        </w:rPr>
        <w:t>ԱՅԼ</w:t>
      </w:r>
      <w:r w:rsidR="00810FE5" w:rsidRPr="00810FE5">
        <w:rPr>
          <w:rFonts w:ascii="GHEA Grapalat" w:hAnsi="GHEA Grapalat" w:cs="Sylfaen"/>
          <w:b/>
          <w:lang w:val="af-ZA"/>
        </w:rPr>
        <w:t xml:space="preserve"> </w:t>
      </w:r>
      <w:r w:rsidR="00810FE5">
        <w:rPr>
          <w:rFonts w:ascii="GHEA Grapalat" w:hAnsi="GHEA Grapalat" w:cs="Sylfaen"/>
          <w:b/>
        </w:rPr>
        <w:t>ՆՅՈՒԹԵՐԻ</w:t>
      </w:r>
      <w:r w:rsidR="00704745" w:rsidRPr="00781E23">
        <w:rPr>
          <w:rFonts w:ascii="GHEA Grapalat" w:hAnsi="GHEA Grapalat" w:cs="Sylfaen"/>
          <w:b/>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45946EF2" w14:textId="549EBF0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1"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1"/>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14:paraId="323B7C31" w14:textId="415873B3" w:rsidR="00096865" w:rsidRPr="0016135C" w:rsidRDefault="0089384E" w:rsidP="0016135C">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lastRenderedPageBreak/>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767C6B" w14:textId="7ED763C2" w:rsidR="00FC17CC" w:rsidRPr="00BF0568" w:rsidRDefault="00FC17CC" w:rsidP="00FC17CC">
      <w:pPr>
        <w:ind w:firstLine="567"/>
        <w:rPr>
          <w:rFonts w:ascii="GHEA Grapalat" w:hAnsi="GHEA Grapalat"/>
          <w:i/>
          <w:sz w:val="20"/>
          <w:lang w:val="af-ZA"/>
        </w:rPr>
      </w:pPr>
      <w:r w:rsidRPr="00BF0568">
        <w:rPr>
          <w:rFonts w:ascii="GHEA Grapalat" w:hAnsi="GHEA Grapalat"/>
          <w:b/>
          <w:sz w:val="20"/>
          <w:lang w:val="af-ZA"/>
        </w:rPr>
        <w:t>ՀՀ ՆԵՐՔԻՆ ԳՈՐԾԵՐԻ ՆԱԽԱՐԱՐՈՒԹՅԱՆ</w:t>
      </w:r>
      <w:r w:rsidRPr="005E1F72">
        <w:rPr>
          <w:rFonts w:ascii="GHEA Grapalat" w:hAnsi="GHEA Grapalat"/>
          <w:sz w:val="20"/>
          <w:lang w:val="af-ZA"/>
        </w:rPr>
        <w:t xml:space="preserve"> </w:t>
      </w:r>
      <w:r w:rsidRPr="00BF0568">
        <w:rPr>
          <w:rFonts w:ascii="GHEA Grapalat" w:hAnsi="GHEA Grapalat"/>
          <w:sz w:val="20"/>
          <w:lang w:val="af-ZA"/>
        </w:rPr>
        <w:t xml:space="preserve">ԿԱՐԻՔՆԵՐԻ </w:t>
      </w:r>
      <w:r w:rsidR="00446622" w:rsidRPr="00BF0568">
        <w:rPr>
          <w:rFonts w:ascii="GHEA Grapalat" w:hAnsi="GHEA Grapalat"/>
          <w:sz w:val="20"/>
          <w:lang w:val="af-ZA"/>
        </w:rPr>
        <w:t>ՀԱՄԱՐ</w:t>
      </w:r>
      <w:r w:rsidR="00446622">
        <w:rPr>
          <w:rFonts w:ascii="GHEA Grapalat" w:hAnsi="GHEA Grapalat"/>
          <w:sz w:val="20"/>
          <w:lang w:val="hy-AM"/>
        </w:rPr>
        <w:t xml:space="preserve"> </w:t>
      </w:r>
      <w:r w:rsidR="00810FE5">
        <w:rPr>
          <w:rFonts w:ascii="GHEA Grapalat" w:hAnsi="GHEA Grapalat"/>
          <w:b/>
          <w:sz w:val="20"/>
          <w:lang w:val="af-ZA"/>
        </w:rPr>
        <w:t>ՀԱՏՈՒԿ ՆՊԱՏԱԿԱՅԻՆ ԱՅԼ ՆՅՈՒԹԵՐԻ</w:t>
      </w:r>
      <w:r w:rsidRPr="00FC17CC">
        <w:rPr>
          <w:rFonts w:ascii="GHEA Grapalat" w:hAnsi="GHEA Grapalat"/>
          <w:b/>
          <w:sz w:val="20"/>
          <w:lang w:val="af-ZA"/>
        </w:rPr>
        <w:t xml:space="preserve"> </w:t>
      </w:r>
      <w:r w:rsidRPr="00BF0568">
        <w:rPr>
          <w:rFonts w:ascii="GHEA Grapalat" w:hAnsi="GHEA Grapalat"/>
          <w:sz w:val="20"/>
          <w:lang w:val="af-ZA"/>
        </w:rPr>
        <w:t>ՁԵՌՔԲԵՐՄԱՆ ՆՊԱՏԱԿՈՎ ՀԱՅՏԱՐԱՐՎԱԾ ԳՆԱՆՇՄԱՆ ՀԱՐՑՄԱՆ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6A4D96B5" w:rsidR="00096865" w:rsidRPr="00664FCA" w:rsidRDefault="00087A30" w:rsidP="00EF3662">
      <w:pPr>
        <w:ind w:firstLine="1134"/>
        <w:jc w:val="both"/>
        <w:rPr>
          <w:rFonts w:ascii="GHEA Grapalat" w:hAnsi="GHEA Grapalat"/>
          <w:sz w:val="20"/>
          <w:lang w:val="af-ZA"/>
        </w:rPr>
      </w:pPr>
      <w:r w:rsidRPr="00664FCA">
        <w:rPr>
          <w:rFonts w:ascii="GHEA Grapalat" w:hAnsi="GHEA Grapalat"/>
          <w:sz w:val="20"/>
          <w:lang w:val="af-ZA"/>
        </w:rPr>
        <w:t>7</w:t>
      </w:r>
      <w:r w:rsidR="00096865" w:rsidRPr="00664FCA">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262BBE"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93DC4">
        <w:rPr>
          <w:rFonts w:ascii="GHEA Grapalat" w:hAnsi="GHEA Grapalat" w:cs="Sylfaen"/>
          <w:b/>
          <w:sz w:val="20"/>
        </w:rPr>
        <w:t>ԳՆԱՆՇՄԱՆ</w:t>
      </w:r>
      <w:r w:rsidR="00993DC4" w:rsidRPr="00BF0D14">
        <w:rPr>
          <w:rFonts w:ascii="GHEA Grapalat" w:hAnsi="GHEA Grapalat" w:cs="Sylfaen"/>
          <w:b/>
          <w:sz w:val="20"/>
          <w:lang w:val="af-ZA"/>
        </w:rPr>
        <w:t xml:space="preserve"> </w:t>
      </w:r>
      <w:proofErr w:type="gramStart"/>
      <w:r w:rsidR="00993DC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7E28FEE"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810FE5">
        <w:rPr>
          <w:rFonts w:ascii="GHEA Grapalat" w:hAnsi="GHEA Grapalat" w:cs="Times Armenian"/>
          <w:b/>
          <w:sz w:val="20"/>
          <w:lang w:val="af-ZA"/>
        </w:rPr>
        <w:t>ՀՀ ՆԳՆ ԳՀԱՊՁԲ-2026/Լ-46</w:t>
      </w:r>
      <w:r w:rsidR="00E2574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93DC4">
        <w:rPr>
          <w:rFonts w:ascii="GHEA Grapalat" w:hAnsi="GHEA Grapalat" w:cs="Sylfaen"/>
          <w:sz w:val="20"/>
        </w:rPr>
        <w:t>գնանշման</w:t>
      </w:r>
      <w:r w:rsidR="00993DC4" w:rsidRPr="00993DC4">
        <w:rPr>
          <w:rFonts w:ascii="GHEA Grapalat" w:hAnsi="GHEA Grapalat" w:cs="Sylfaen"/>
          <w:sz w:val="20"/>
          <w:lang w:val="af-ZA"/>
        </w:rPr>
        <w:t xml:space="preserve"> </w:t>
      </w:r>
      <w:r w:rsidR="00993DC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DCD3F6B"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945BC" w:rsidRPr="00033A73">
        <w:rPr>
          <w:rFonts w:ascii="GHEA Grapalat" w:hAnsi="GHEA Grapalat"/>
          <w:b/>
          <w:sz w:val="20"/>
          <w:lang w:val="af-ZA"/>
        </w:rPr>
        <w:t>ՀՀ ներքին գործերի նախարարությ</w:t>
      </w:r>
      <w:r w:rsidR="00A945BC" w:rsidRPr="00033A73">
        <w:rPr>
          <w:rFonts w:ascii="GHEA Grapalat" w:hAnsi="GHEA Grapalat"/>
          <w:b/>
          <w:sz w:val="20"/>
          <w:lang w:val="hy-AM"/>
        </w:rPr>
        <w:t>ա</w:t>
      </w:r>
      <w:r w:rsidR="00A945BC" w:rsidRPr="00033A73">
        <w:rPr>
          <w:rFonts w:ascii="GHEA Grapalat" w:hAnsi="GHEA Grapalat"/>
          <w:b/>
          <w:sz w:val="20"/>
          <w:lang w:val="af-ZA"/>
        </w:rPr>
        <w:t>ն</w:t>
      </w:r>
      <w:r w:rsidR="00A945BC">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2F9A0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A945BC">
        <w:rPr>
          <w:rFonts w:ascii="GHEA Grapalat" w:hAnsi="GHEA Grapalat"/>
          <w:lang w:val="hy-AM"/>
        </w:rPr>
        <w:t xml:space="preserve"> </w:t>
      </w:r>
      <w:hyperlink r:id="rId18" w:history="1">
        <w:r w:rsidR="00A945BC" w:rsidRPr="000E169A">
          <w:rPr>
            <w:rStyle w:val="Hyperlink"/>
            <w:rFonts w:ascii="GHEA Grapalat" w:hAnsi="GHEA Grapalat"/>
          </w:rPr>
          <w:t>gnumner@mia.gov.am</w:t>
        </w:r>
      </w:hyperlink>
      <w:r w:rsidR="00A945BC" w:rsidRPr="00A945BC">
        <w:rPr>
          <w:rStyle w:val="Hyperlink"/>
          <w:rFonts w:ascii="GHEA Grapalat" w:hAnsi="GHEA Grapalat"/>
          <w:u w:val="none"/>
          <w:lang w:val="hy-AM"/>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E79C50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940D1F" w:rsidRPr="003D1B9C">
        <w:rPr>
          <w:rFonts w:ascii="GHEA Grapalat" w:hAnsi="GHEA Grapalat" w:cs="Sylfaen"/>
          <w:b/>
          <w:i w:val="0"/>
          <w:lang w:val="af-ZA"/>
        </w:rPr>
        <w:t>ՀՀ</w:t>
      </w:r>
      <w:proofErr w:type="gramEnd"/>
      <w:r w:rsidR="00940D1F" w:rsidRPr="003D1B9C">
        <w:rPr>
          <w:rFonts w:ascii="GHEA Grapalat" w:hAnsi="GHEA Grapalat" w:cs="Sylfaen"/>
          <w:b/>
          <w:i w:val="0"/>
          <w:lang w:val="af-ZA"/>
        </w:rPr>
        <w:t xml:space="preserve"> ներքին գործերի նախարարության</w:t>
      </w:r>
      <w:r w:rsidR="00940D1F" w:rsidRPr="003D1B9C">
        <w:rPr>
          <w:rFonts w:ascii="GHEA Grapalat" w:hAnsi="GHEA Grapalat" w:cs="Sylfaen"/>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810FE5">
        <w:rPr>
          <w:rFonts w:ascii="GHEA Grapalat" w:hAnsi="GHEA Grapalat" w:cs="Times Armenian"/>
          <w:b/>
          <w:i w:val="0"/>
          <w:lang w:val="af-ZA"/>
        </w:rPr>
        <w:t>հատուկ նպատակային այլ նյութերի</w:t>
      </w:r>
      <w:r w:rsidR="00FC17CC" w:rsidRPr="00FC17CC">
        <w:rPr>
          <w:rFonts w:ascii="GHEA Grapalat" w:hAnsi="GHEA Grapalat" w:cs="Times Armenian"/>
          <w:b/>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940D1F">
        <w:rPr>
          <w:rFonts w:ascii="GHEA Grapalat" w:hAnsi="GHEA Grapalat" w:cs="Sylfaen"/>
          <w:i w:val="0"/>
        </w:rPr>
        <w:t xml:space="preserve">են </w:t>
      </w:r>
      <w:r w:rsidR="00A76C15" w:rsidRPr="00940D1F">
        <w:rPr>
          <w:rFonts w:ascii="GHEA Grapalat" w:hAnsi="GHEA Grapalat" w:cs="Sylfaen"/>
          <w:i w:val="0"/>
        </w:rPr>
        <w:t>«</w:t>
      </w:r>
      <w:r w:rsidR="00B01A2E">
        <w:rPr>
          <w:rFonts w:ascii="GHEA Grapalat" w:hAnsi="GHEA Grapalat" w:cs="Sylfaen"/>
          <w:i w:val="0"/>
          <w:lang w:val="hy-AM"/>
        </w:rPr>
        <w:t>1</w:t>
      </w:r>
      <w:r w:rsidR="00A76C15" w:rsidRPr="00940D1F">
        <w:rPr>
          <w:rFonts w:ascii="GHEA Grapalat" w:hAnsi="GHEA Grapalat" w:cs="Sylfaen"/>
          <w:i w:val="0"/>
        </w:rPr>
        <w:t>»</w:t>
      </w:r>
      <w:r w:rsidR="00096865" w:rsidRPr="005E1F72">
        <w:rPr>
          <w:rFonts w:ascii="GHEA Grapalat" w:hAnsi="GHEA Grapalat"/>
          <w:i w:val="0"/>
          <w:lang w:val="af-ZA"/>
        </w:rPr>
        <w:t xml:space="preserve"> </w:t>
      </w:r>
      <w:r w:rsidR="009D47D0">
        <w:rPr>
          <w:rFonts w:ascii="GHEA Grapalat" w:hAnsi="GHEA Grapalat" w:cs="Sylfaen"/>
          <w:i w:val="0"/>
        </w:rPr>
        <w:t>չափաբաժ</w:t>
      </w:r>
      <w:r w:rsidR="00096865" w:rsidRPr="005E1F72">
        <w:rPr>
          <w:rFonts w:ascii="GHEA Grapalat" w:hAnsi="GHEA Grapalat" w:cs="Sylfaen"/>
          <w:i w:val="0"/>
        </w:rPr>
        <w:t>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02A1F0CA" w14:textId="50F08D7D" w:rsidR="00B051BE" w:rsidRDefault="00B051BE" w:rsidP="00EF3662">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40D1F" w:rsidRPr="005E1F72" w14:paraId="0067A903" w14:textId="77777777" w:rsidTr="00664FCA">
        <w:trPr>
          <w:trHeight w:val="530"/>
        </w:trPr>
        <w:tc>
          <w:tcPr>
            <w:tcW w:w="3402" w:type="dxa"/>
            <w:gridSpan w:val="2"/>
            <w:vAlign w:val="center"/>
          </w:tcPr>
          <w:p w14:paraId="0187D22E"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5296DB4B" w14:textId="77777777" w:rsidR="00940D1F" w:rsidRPr="00977EA4" w:rsidRDefault="00940D1F" w:rsidP="00664FCA">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940D1F" w:rsidRPr="005E1F72" w14:paraId="03CA663F" w14:textId="77777777" w:rsidTr="00664FCA">
        <w:trPr>
          <w:trHeight w:val="530"/>
        </w:trPr>
        <w:tc>
          <w:tcPr>
            <w:tcW w:w="1701" w:type="dxa"/>
            <w:vAlign w:val="center"/>
          </w:tcPr>
          <w:p w14:paraId="23CB9216"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Համարները</w:t>
            </w:r>
          </w:p>
        </w:tc>
        <w:tc>
          <w:tcPr>
            <w:tcW w:w="1701" w:type="dxa"/>
            <w:vAlign w:val="center"/>
          </w:tcPr>
          <w:p w14:paraId="53B02019" w14:textId="77777777" w:rsidR="00940D1F" w:rsidRPr="00977EA4" w:rsidRDefault="00940D1F" w:rsidP="00664FCA">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Գնման</w:t>
            </w:r>
            <w:r>
              <w:rPr>
                <w:rFonts w:ascii="GHEA Grapalat" w:hAnsi="GHEA Grapalat"/>
                <w:b/>
                <w:bCs/>
                <w:i/>
                <w:iCs/>
                <w:sz w:val="18"/>
                <w:szCs w:val="14"/>
                <w:lang w:val="hy-AM"/>
              </w:rPr>
              <w:t xml:space="preserve"> </w:t>
            </w:r>
            <w:r w:rsidRPr="00977EA4">
              <w:rPr>
                <w:rFonts w:ascii="GHEA Grapalat" w:hAnsi="GHEA Grapalat"/>
                <w:b/>
                <w:bCs/>
                <w:i/>
                <w:iCs/>
                <w:sz w:val="18"/>
                <w:szCs w:val="14"/>
                <w:lang w:val="hy-AM"/>
              </w:rPr>
              <w:t>գինը</w:t>
            </w:r>
          </w:p>
        </w:tc>
        <w:tc>
          <w:tcPr>
            <w:tcW w:w="6948" w:type="dxa"/>
            <w:vMerge/>
            <w:vAlign w:val="center"/>
          </w:tcPr>
          <w:p w14:paraId="26CC3999" w14:textId="77777777" w:rsidR="00940D1F" w:rsidRPr="00977EA4" w:rsidRDefault="00940D1F" w:rsidP="00664FCA">
            <w:pPr>
              <w:pStyle w:val="BodyTextIndent2"/>
              <w:spacing w:line="240" w:lineRule="auto"/>
              <w:ind w:firstLine="0"/>
              <w:jc w:val="center"/>
              <w:rPr>
                <w:rFonts w:ascii="GHEA Grapalat" w:hAnsi="GHEA Grapalat"/>
                <w:b/>
                <w:bCs/>
                <w:i/>
                <w:iCs/>
                <w:sz w:val="18"/>
              </w:rPr>
            </w:pPr>
          </w:p>
        </w:tc>
      </w:tr>
      <w:tr w:rsidR="00810FE5" w:rsidRPr="00810FE5" w14:paraId="6A3A51A5" w14:textId="77777777" w:rsidTr="00664FCA">
        <w:trPr>
          <w:trHeight w:val="710"/>
        </w:trPr>
        <w:tc>
          <w:tcPr>
            <w:tcW w:w="1701" w:type="dxa"/>
            <w:vAlign w:val="center"/>
          </w:tcPr>
          <w:p w14:paraId="06C13331" w14:textId="77777777" w:rsidR="00810FE5" w:rsidRPr="00977EA4" w:rsidRDefault="00810FE5" w:rsidP="00810FE5">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3CD58A09" w14:textId="0A0E5BCA" w:rsidR="00810FE5" w:rsidRPr="00810FE5" w:rsidRDefault="00810FE5" w:rsidP="00810FE5">
            <w:pPr>
              <w:rPr>
                <w:rFonts w:ascii="GHEA Grapalat" w:hAnsi="GHEA Grapalat" w:cs="Arial"/>
                <w:sz w:val="20"/>
                <w:szCs w:val="20"/>
                <w:lang w:val="hy-AM"/>
              </w:rPr>
            </w:pPr>
            <w:r w:rsidRPr="00810FE5">
              <w:rPr>
                <w:rFonts w:ascii="GHEA Grapalat" w:hAnsi="GHEA Grapalat" w:cs="Arial"/>
                <w:bCs/>
                <w:color w:val="000000"/>
                <w:sz w:val="20"/>
                <w:szCs w:val="20"/>
              </w:rPr>
              <w:t>20400000</w:t>
            </w:r>
          </w:p>
        </w:tc>
        <w:tc>
          <w:tcPr>
            <w:tcW w:w="6948" w:type="dxa"/>
            <w:vAlign w:val="center"/>
          </w:tcPr>
          <w:p w14:paraId="671D4DB0" w14:textId="4FA867E8" w:rsidR="00810FE5" w:rsidRPr="00810FE5" w:rsidRDefault="00810FE5" w:rsidP="00810FE5">
            <w:pPr>
              <w:rPr>
                <w:rFonts w:ascii="GHEA Grapalat" w:hAnsi="GHEA Grapalat" w:cs="Arial"/>
                <w:bCs/>
                <w:color w:val="000000"/>
                <w:sz w:val="20"/>
                <w:szCs w:val="20"/>
              </w:rPr>
            </w:pPr>
            <w:r w:rsidRPr="00810FE5">
              <w:rPr>
                <w:rFonts w:ascii="GHEA Grapalat" w:hAnsi="GHEA Grapalat" w:cs="Arial"/>
                <w:bCs/>
                <w:color w:val="000000"/>
                <w:sz w:val="20"/>
                <w:szCs w:val="20"/>
              </w:rPr>
              <w:t>հիդրավլիկ սարքեր</w:t>
            </w:r>
          </w:p>
        </w:tc>
      </w:tr>
      <w:tr w:rsidR="00810FE5" w:rsidRPr="00810FE5" w14:paraId="17FD4AFC" w14:textId="77777777" w:rsidTr="00664FCA">
        <w:trPr>
          <w:trHeight w:val="710"/>
        </w:trPr>
        <w:tc>
          <w:tcPr>
            <w:tcW w:w="1701" w:type="dxa"/>
            <w:vAlign w:val="center"/>
          </w:tcPr>
          <w:p w14:paraId="1963C54D" w14:textId="6B326CE0"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2</w:t>
            </w:r>
          </w:p>
        </w:tc>
        <w:tc>
          <w:tcPr>
            <w:tcW w:w="1701" w:type="dxa"/>
            <w:vAlign w:val="center"/>
          </w:tcPr>
          <w:p w14:paraId="2394D4BF" w14:textId="63E409E1"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sz w:val="20"/>
                <w:szCs w:val="20"/>
              </w:rPr>
              <w:t>8000000</w:t>
            </w:r>
          </w:p>
        </w:tc>
        <w:tc>
          <w:tcPr>
            <w:tcW w:w="6948" w:type="dxa"/>
            <w:vAlign w:val="center"/>
          </w:tcPr>
          <w:p w14:paraId="1FB25897" w14:textId="75732977" w:rsidR="00810FE5" w:rsidRPr="00810FE5" w:rsidRDefault="00810FE5" w:rsidP="00810FE5">
            <w:pPr>
              <w:rPr>
                <w:rFonts w:ascii="GHEA Grapalat" w:hAnsi="GHEA Grapalat" w:cs="Arial"/>
                <w:bCs/>
                <w:color w:val="000000"/>
                <w:sz w:val="20"/>
                <w:szCs w:val="20"/>
              </w:rPr>
            </w:pPr>
            <w:r w:rsidRPr="00810FE5">
              <w:rPr>
                <w:rFonts w:ascii="GHEA Grapalat" w:hAnsi="GHEA Grapalat" w:cs="Arial"/>
                <w:bCs/>
                <w:color w:val="000000"/>
                <w:sz w:val="20"/>
                <w:szCs w:val="20"/>
              </w:rPr>
              <w:t>հիդրավլիկ սարքեր</w:t>
            </w:r>
          </w:p>
        </w:tc>
      </w:tr>
      <w:tr w:rsidR="00810FE5" w:rsidRPr="00810FE5" w14:paraId="104F5A72" w14:textId="77777777" w:rsidTr="00664FCA">
        <w:trPr>
          <w:trHeight w:val="710"/>
        </w:trPr>
        <w:tc>
          <w:tcPr>
            <w:tcW w:w="1701" w:type="dxa"/>
            <w:vAlign w:val="center"/>
          </w:tcPr>
          <w:p w14:paraId="7C1E91A5" w14:textId="0887CA95"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3</w:t>
            </w:r>
          </w:p>
        </w:tc>
        <w:tc>
          <w:tcPr>
            <w:tcW w:w="1701" w:type="dxa"/>
            <w:vAlign w:val="center"/>
          </w:tcPr>
          <w:p w14:paraId="3BC65383" w14:textId="3E5BF11A"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87000</w:t>
            </w:r>
          </w:p>
        </w:tc>
        <w:tc>
          <w:tcPr>
            <w:tcW w:w="6948" w:type="dxa"/>
            <w:vAlign w:val="center"/>
          </w:tcPr>
          <w:p w14:paraId="427EAA12" w14:textId="66F2E9BF"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հակահրդեհային սարքեր</w:t>
            </w:r>
          </w:p>
        </w:tc>
      </w:tr>
      <w:tr w:rsidR="00810FE5" w:rsidRPr="00810FE5" w14:paraId="2A17B3CD" w14:textId="77777777" w:rsidTr="00664FCA">
        <w:trPr>
          <w:trHeight w:val="710"/>
        </w:trPr>
        <w:tc>
          <w:tcPr>
            <w:tcW w:w="1701" w:type="dxa"/>
            <w:vAlign w:val="center"/>
          </w:tcPr>
          <w:p w14:paraId="618B0DF5" w14:textId="5C737DAF"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4</w:t>
            </w:r>
          </w:p>
        </w:tc>
        <w:tc>
          <w:tcPr>
            <w:tcW w:w="1701" w:type="dxa"/>
            <w:vAlign w:val="center"/>
          </w:tcPr>
          <w:p w14:paraId="2EA35336" w14:textId="683D4FA7"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99000</w:t>
            </w:r>
          </w:p>
        </w:tc>
        <w:tc>
          <w:tcPr>
            <w:tcW w:w="6948" w:type="dxa"/>
            <w:vAlign w:val="center"/>
          </w:tcPr>
          <w:p w14:paraId="4ABC04F9" w14:textId="19ED47C0"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հակահրդեհային սարքեր</w:t>
            </w:r>
          </w:p>
        </w:tc>
      </w:tr>
      <w:tr w:rsidR="00810FE5" w:rsidRPr="00810FE5" w14:paraId="31617FCB" w14:textId="77777777" w:rsidTr="00664FCA">
        <w:trPr>
          <w:trHeight w:val="710"/>
        </w:trPr>
        <w:tc>
          <w:tcPr>
            <w:tcW w:w="1701" w:type="dxa"/>
            <w:vAlign w:val="center"/>
          </w:tcPr>
          <w:p w14:paraId="35DB6EC3" w14:textId="55A98E52"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5</w:t>
            </w:r>
          </w:p>
        </w:tc>
        <w:tc>
          <w:tcPr>
            <w:tcW w:w="1701" w:type="dxa"/>
            <w:vAlign w:val="center"/>
          </w:tcPr>
          <w:p w14:paraId="3E34EFCE" w14:textId="1325B860"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90000</w:t>
            </w:r>
          </w:p>
        </w:tc>
        <w:tc>
          <w:tcPr>
            <w:tcW w:w="6948" w:type="dxa"/>
            <w:vAlign w:val="center"/>
          </w:tcPr>
          <w:p w14:paraId="0FE077D2" w14:textId="02BBEE05"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հակահրդեհային սարքեր</w:t>
            </w:r>
          </w:p>
        </w:tc>
      </w:tr>
      <w:tr w:rsidR="00810FE5" w:rsidRPr="00810FE5" w14:paraId="50993E2C" w14:textId="77777777" w:rsidTr="00664FCA">
        <w:trPr>
          <w:trHeight w:val="710"/>
        </w:trPr>
        <w:tc>
          <w:tcPr>
            <w:tcW w:w="1701" w:type="dxa"/>
            <w:vAlign w:val="center"/>
          </w:tcPr>
          <w:p w14:paraId="4E8668FF" w14:textId="64C5C145"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6</w:t>
            </w:r>
          </w:p>
        </w:tc>
        <w:tc>
          <w:tcPr>
            <w:tcW w:w="1701" w:type="dxa"/>
            <w:vAlign w:val="center"/>
          </w:tcPr>
          <w:p w14:paraId="1576E943" w14:textId="291EF446"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2800000</w:t>
            </w:r>
          </w:p>
        </w:tc>
        <w:tc>
          <w:tcPr>
            <w:tcW w:w="6948" w:type="dxa"/>
            <w:vAlign w:val="center"/>
          </w:tcPr>
          <w:p w14:paraId="0DDF7507" w14:textId="6B1C75B1"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բեռնարկղ</w:t>
            </w:r>
          </w:p>
        </w:tc>
      </w:tr>
      <w:tr w:rsidR="00810FE5" w:rsidRPr="00810FE5" w14:paraId="4D1B3796" w14:textId="77777777" w:rsidTr="00664FCA">
        <w:trPr>
          <w:trHeight w:val="710"/>
        </w:trPr>
        <w:tc>
          <w:tcPr>
            <w:tcW w:w="1701" w:type="dxa"/>
            <w:vAlign w:val="center"/>
          </w:tcPr>
          <w:p w14:paraId="7AD78AF3" w14:textId="119459F9"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7</w:t>
            </w:r>
          </w:p>
        </w:tc>
        <w:tc>
          <w:tcPr>
            <w:tcW w:w="1701" w:type="dxa"/>
            <w:vAlign w:val="center"/>
          </w:tcPr>
          <w:p w14:paraId="39FA88F5" w14:textId="238DDA27"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3000000</w:t>
            </w:r>
          </w:p>
        </w:tc>
        <w:tc>
          <w:tcPr>
            <w:tcW w:w="6948" w:type="dxa"/>
            <w:vAlign w:val="center"/>
          </w:tcPr>
          <w:p w14:paraId="5B65026F" w14:textId="6E0216AF"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բեռնարկղ</w:t>
            </w:r>
          </w:p>
        </w:tc>
      </w:tr>
      <w:tr w:rsidR="00810FE5" w:rsidRPr="00810FE5" w14:paraId="4C37FE53" w14:textId="77777777" w:rsidTr="00664FCA">
        <w:trPr>
          <w:trHeight w:val="710"/>
        </w:trPr>
        <w:tc>
          <w:tcPr>
            <w:tcW w:w="1701" w:type="dxa"/>
            <w:vAlign w:val="center"/>
          </w:tcPr>
          <w:p w14:paraId="31C255C1" w14:textId="034C5A23"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8</w:t>
            </w:r>
          </w:p>
        </w:tc>
        <w:tc>
          <w:tcPr>
            <w:tcW w:w="1701" w:type="dxa"/>
            <w:vAlign w:val="center"/>
          </w:tcPr>
          <w:p w14:paraId="0760A190" w14:textId="13F6D0E7"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2600000</w:t>
            </w:r>
          </w:p>
        </w:tc>
        <w:tc>
          <w:tcPr>
            <w:tcW w:w="6948" w:type="dxa"/>
            <w:vAlign w:val="center"/>
          </w:tcPr>
          <w:p w14:paraId="2122B9A0" w14:textId="55A629F6"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բեռնարկղ</w:t>
            </w:r>
          </w:p>
        </w:tc>
      </w:tr>
      <w:tr w:rsidR="00810FE5" w:rsidRPr="00810FE5" w14:paraId="552CFFC8" w14:textId="77777777" w:rsidTr="00664FCA">
        <w:trPr>
          <w:trHeight w:val="710"/>
        </w:trPr>
        <w:tc>
          <w:tcPr>
            <w:tcW w:w="1701" w:type="dxa"/>
            <w:vAlign w:val="center"/>
          </w:tcPr>
          <w:p w14:paraId="36C78E6B" w14:textId="232A986E"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9</w:t>
            </w:r>
          </w:p>
        </w:tc>
        <w:tc>
          <w:tcPr>
            <w:tcW w:w="1701" w:type="dxa"/>
            <w:vAlign w:val="center"/>
          </w:tcPr>
          <w:p w14:paraId="20AF6B00" w14:textId="7EB8F35F"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4000000</w:t>
            </w:r>
          </w:p>
        </w:tc>
        <w:tc>
          <w:tcPr>
            <w:tcW w:w="6948" w:type="dxa"/>
            <w:vAlign w:val="center"/>
          </w:tcPr>
          <w:p w14:paraId="04A8A776" w14:textId="0271994E"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սրունքի պաշտպանիչ</w:t>
            </w:r>
          </w:p>
        </w:tc>
      </w:tr>
      <w:tr w:rsidR="00810FE5" w:rsidRPr="00810FE5" w14:paraId="70377C99" w14:textId="77777777" w:rsidTr="00664FCA">
        <w:trPr>
          <w:trHeight w:val="710"/>
        </w:trPr>
        <w:tc>
          <w:tcPr>
            <w:tcW w:w="1701" w:type="dxa"/>
            <w:vAlign w:val="center"/>
          </w:tcPr>
          <w:p w14:paraId="31EC1261" w14:textId="41E7CA84"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10</w:t>
            </w:r>
          </w:p>
        </w:tc>
        <w:tc>
          <w:tcPr>
            <w:tcW w:w="1701" w:type="dxa"/>
            <w:vAlign w:val="center"/>
          </w:tcPr>
          <w:p w14:paraId="4889E00A" w14:textId="185D9254"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800000</w:t>
            </w:r>
          </w:p>
        </w:tc>
        <w:tc>
          <w:tcPr>
            <w:tcW w:w="6948" w:type="dxa"/>
            <w:vAlign w:val="center"/>
          </w:tcPr>
          <w:p w14:paraId="6C64C070" w14:textId="5B7ACF34"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փրկարարական նավակներ</w:t>
            </w:r>
          </w:p>
        </w:tc>
      </w:tr>
      <w:tr w:rsidR="00810FE5" w:rsidRPr="00810FE5" w14:paraId="0586148D" w14:textId="77777777" w:rsidTr="00664FCA">
        <w:trPr>
          <w:trHeight w:val="710"/>
        </w:trPr>
        <w:tc>
          <w:tcPr>
            <w:tcW w:w="1701" w:type="dxa"/>
            <w:vAlign w:val="center"/>
          </w:tcPr>
          <w:p w14:paraId="01639253" w14:textId="62A0F934"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11</w:t>
            </w:r>
          </w:p>
        </w:tc>
        <w:tc>
          <w:tcPr>
            <w:tcW w:w="1701" w:type="dxa"/>
            <w:vAlign w:val="center"/>
          </w:tcPr>
          <w:p w14:paraId="63F12503" w14:textId="58C35C15"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500000</w:t>
            </w:r>
          </w:p>
        </w:tc>
        <w:tc>
          <w:tcPr>
            <w:tcW w:w="6948" w:type="dxa"/>
            <w:vAlign w:val="center"/>
          </w:tcPr>
          <w:p w14:paraId="3525C868" w14:textId="7248A82C"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անօդաչու թռչող սարքերի մասեր</w:t>
            </w:r>
          </w:p>
        </w:tc>
      </w:tr>
      <w:tr w:rsidR="00810FE5" w:rsidRPr="00810FE5" w14:paraId="5205C5F2" w14:textId="77777777" w:rsidTr="00664FCA">
        <w:trPr>
          <w:trHeight w:val="710"/>
        </w:trPr>
        <w:tc>
          <w:tcPr>
            <w:tcW w:w="1701" w:type="dxa"/>
            <w:vAlign w:val="center"/>
          </w:tcPr>
          <w:p w14:paraId="5A9BB3E0" w14:textId="11052EF0"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12</w:t>
            </w:r>
          </w:p>
        </w:tc>
        <w:tc>
          <w:tcPr>
            <w:tcW w:w="1701" w:type="dxa"/>
            <w:vAlign w:val="center"/>
          </w:tcPr>
          <w:p w14:paraId="22506D7F" w14:textId="59B07AFA"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540000</w:t>
            </w:r>
          </w:p>
        </w:tc>
        <w:tc>
          <w:tcPr>
            <w:tcW w:w="6948" w:type="dxa"/>
            <w:vAlign w:val="center"/>
          </w:tcPr>
          <w:p w14:paraId="028561CE" w14:textId="298FD0FE"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անօդաչու թռչող սարքերի մասեր</w:t>
            </w:r>
          </w:p>
        </w:tc>
      </w:tr>
      <w:tr w:rsidR="00810FE5" w:rsidRPr="00810FE5" w14:paraId="507264F5" w14:textId="77777777" w:rsidTr="00664FCA">
        <w:trPr>
          <w:trHeight w:val="710"/>
        </w:trPr>
        <w:tc>
          <w:tcPr>
            <w:tcW w:w="1701" w:type="dxa"/>
            <w:vAlign w:val="center"/>
          </w:tcPr>
          <w:p w14:paraId="217B61BC" w14:textId="36A4309B"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13</w:t>
            </w:r>
          </w:p>
        </w:tc>
        <w:tc>
          <w:tcPr>
            <w:tcW w:w="1701" w:type="dxa"/>
            <w:vAlign w:val="center"/>
          </w:tcPr>
          <w:p w14:paraId="15611AFA" w14:textId="626AB17E"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301600</w:t>
            </w:r>
          </w:p>
        </w:tc>
        <w:tc>
          <w:tcPr>
            <w:tcW w:w="6948" w:type="dxa"/>
            <w:vAlign w:val="center"/>
          </w:tcPr>
          <w:p w14:paraId="4954ACB5" w14:textId="7B24AA6C"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անօդաչու թռչող սարքերի մասեր</w:t>
            </w:r>
          </w:p>
        </w:tc>
      </w:tr>
      <w:tr w:rsidR="00810FE5" w:rsidRPr="00810FE5" w14:paraId="681DC8F9" w14:textId="77777777" w:rsidTr="00664FCA">
        <w:trPr>
          <w:trHeight w:val="710"/>
        </w:trPr>
        <w:tc>
          <w:tcPr>
            <w:tcW w:w="1701" w:type="dxa"/>
            <w:vAlign w:val="center"/>
          </w:tcPr>
          <w:p w14:paraId="59763B1B" w14:textId="3C6366CF"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14</w:t>
            </w:r>
          </w:p>
        </w:tc>
        <w:tc>
          <w:tcPr>
            <w:tcW w:w="1701" w:type="dxa"/>
            <w:vAlign w:val="center"/>
          </w:tcPr>
          <w:p w14:paraId="27C67039" w14:textId="32282576"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600000</w:t>
            </w:r>
          </w:p>
        </w:tc>
        <w:tc>
          <w:tcPr>
            <w:tcW w:w="6948" w:type="dxa"/>
            <w:vAlign w:val="center"/>
          </w:tcPr>
          <w:p w14:paraId="02CC0663" w14:textId="74FF9367"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անօդաչու թռչող սարքերի մասեր</w:t>
            </w:r>
          </w:p>
        </w:tc>
      </w:tr>
      <w:tr w:rsidR="00810FE5" w:rsidRPr="00810FE5" w14:paraId="3A1B3D19" w14:textId="77777777" w:rsidTr="00664FCA">
        <w:trPr>
          <w:trHeight w:val="710"/>
        </w:trPr>
        <w:tc>
          <w:tcPr>
            <w:tcW w:w="1701" w:type="dxa"/>
            <w:vAlign w:val="center"/>
          </w:tcPr>
          <w:p w14:paraId="5F517479" w14:textId="6531D621"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15</w:t>
            </w:r>
          </w:p>
        </w:tc>
        <w:tc>
          <w:tcPr>
            <w:tcW w:w="1701" w:type="dxa"/>
            <w:vAlign w:val="center"/>
          </w:tcPr>
          <w:p w14:paraId="52EE2B69" w14:textId="4931EEEB"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984000</w:t>
            </w:r>
          </w:p>
        </w:tc>
        <w:tc>
          <w:tcPr>
            <w:tcW w:w="6948" w:type="dxa"/>
            <w:vAlign w:val="center"/>
          </w:tcPr>
          <w:p w14:paraId="160432BD" w14:textId="426462DE"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անօդաչու թռչող սարքերի մասեր</w:t>
            </w:r>
          </w:p>
        </w:tc>
      </w:tr>
      <w:tr w:rsidR="00810FE5" w:rsidRPr="00810FE5" w14:paraId="4AB0D901" w14:textId="77777777" w:rsidTr="00664FCA">
        <w:trPr>
          <w:trHeight w:val="710"/>
        </w:trPr>
        <w:tc>
          <w:tcPr>
            <w:tcW w:w="1701" w:type="dxa"/>
            <w:vAlign w:val="center"/>
          </w:tcPr>
          <w:p w14:paraId="27BCDAEB" w14:textId="7F378C6C"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16</w:t>
            </w:r>
          </w:p>
        </w:tc>
        <w:tc>
          <w:tcPr>
            <w:tcW w:w="1701" w:type="dxa"/>
            <w:vAlign w:val="center"/>
          </w:tcPr>
          <w:p w14:paraId="13274157" w14:textId="1BA7790D"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6300000</w:t>
            </w:r>
          </w:p>
        </w:tc>
        <w:tc>
          <w:tcPr>
            <w:tcW w:w="6948" w:type="dxa"/>
            <w:vAlign w:val="center"/>
          </w:tcPr>
          <w:p w14:paraId="64026385" w14:textId="2D552465"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օդամղիչ</w:t>
            </w:r>
          </w:p>
        </w:tc>
      </w:tr>
      <w:tr w:rsidR="00810FE5" w:rsidRPr="00810FE5" w14:paraId="307D5653" w14:textId="77777777" w:rsidTr="00664FCA">
        <w:trPr>
          <w:trHeight w:val="710"/>
        </w:trPr>
        <w:tc>
          <w:tcPr>
            <w:tcW w:w="1701" w:type="dxa"/>
            <w:vAlign w:val="center"/>
          </w:tcPr>
          <w:p w14:paraId="4D8412EA" w14:textId="247684BE"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17</w:t>
            </w:r>
          </w:p>
        </w:tc>
        <w:tc>
          <w:tcPr>
            <w:tcW w:w="1701" w:type="dxa"/>
            <w:vAlign w:val="center"/>
          </w:tcPr>
          <w:p w14:paraId="5ED68122" w14:textId="02DBACBC"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2000000</w:t>
            </w:r>
          </w:p>
        </w:tc>
        <w:tc>
          <w:tcPr>
            <w:tcW w:w="6948" w:type="dxa"/>
            <w:vAlign w:val="center"/>
          </w:tcPr>
          <w:p w14:paraId="6624E54B" w14:textId="00DB1879"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հրդեհի մարման ձեռքի գործիքներ</w:t>
            </w:r>
          </w:p>
        </w:tc>
      </w:tr>
      <w:tr w:rsidR="00810FE5" w:rsidRPr="00810FE5" w14:paraId="320FB85F" w14:textId="77777777" w:rsidTr="00664FCA">
        <w:trPr>
          <w:trHeight w:val="710"/>
        </w:trPr>
        <w:tc>
          <w:tcPr>
            <w:tcW w:w="1701" w:type="dxa"/>
            <w:vAlign w:val="center"/>
          </w:tcPr>
          <w:p w14:paraId="3BF55684" w14:textId="37C47F1F"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lastRenderedPageBreak/>
              <w:t>18</w:t>
            </w:r>
          </w:p>
        </w:tc>
        <w:tc>
          <w:tcPr>
            <w:tcW w:w="1701" w:type="dxa"/>
            <w:vAlign w:val="center"/>
          </w:tcPr>
          <w:p w14:paraId="4E04DFB7" w14:textId="407E66F0"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10000000</w:t>
            </w:r>
          </w:p>
        </w:tc>
        <w:tc>
          <w:tcPr>
            <w:tcW w:w="6948" w:type="dxa"/>
            <w:vAlign w:val="center"/>
          </w:tcPr>
          <w:p w14:paraId="2C07608C" w14:textId="18EA66AB"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պաշտպանիչ սարքեր</w:t>
            </w:r>
          </w:p>
        </w:tc>
      </w:tr>
      <w:tr w:rsidR="00810FE5" w:rsidRPr="00810FE5" w14:paraId="242DB04D" w14:textId="77777777" w:rsidTr="00664FCA">
        <w:trPr>
          <w:trHeight w:val="710"/>
        </w:trPr>
        <w:tc>
          <w:tcPr>
            <w:tcW w:w="1701" w:type="dxa"/>
            <w:vAlign w:val="center"/>
          </w:tcPr>
          <w:p w14:paraId="67EB9F08" w14:textId="251153F7" w:rsidR="00810FE5" w:rsidRPr="00810FE5" w:rsidRDefault="00810FE5" w:rsidP="00810FE5">
            <w:pPr>
              <w:pStyle w:val="BodyTextIndent2"/>
              <w:spacing w:line="240" w:lineRule="auto"/>
              <w:ind w:firstLine="0"/>
              <w:jc w:val="center"/>
              <w:rPr>
                <w:rFonts w:ascii="GHEA Grapalat" w:hAnsi="GHEA Grapalat"/>
                <w:sz w:val="18"/>
                <w:lang w:val="hy-AM"/>
              </w:rPr>
            </w:pPr>
            <w:r>
              <w:rPr>
                <w:rFonts w:ascii="GHEA Grapalat" w:hAnsi="GHEA Grapalat"/>
                <w:sz w:val="18"/>
                <w:lang w:val="hy-AM"/>
              </w:rPr>
              <w:t>19</w:t>
            </w:r>
          </w:p>
        </w:tc>
        <w:tc>
          <w:tcPr>
            <w:tcW w:w="1701" w:type="dxa"/>
            <w:vAlign w:val="center"/>
          </w:tcPr>
          <w:p w14:paraId="5540D9B6" w14:textId="4C3FD955" w:rsidR="00810FE5" w:rsidRPr="00810FE5" w:rsidRDefault="00810FE5" w:rsidP="00810FE5">
            <w:pPr>
              <w:rPr>
                <w:rFonts w:ascii="GHEA Grapalat" w:hAnsi="GHEA Grapalat" w:cs="Arial"/>
                <w:bCs/>
                <w:color w:val="000000"/>
                <w:sz w:val="20"/>
                <w:szCs w:val="20"/>
                <w:lang w:val="hy-AM"/>
              </w:rPr>
            </w:pPr>
            <w:r w:rsidRPr="00810FE5">
              <w:rPr>
                <w:rFonts w:ascii="GHEA Grapalat" w:hAnsi="GHEA Grapalat" w:cs="Arial"/>
                <w:bCs/>
                <w:color w:val="000000"/>
                <w:sz w:val="20"/>
                <w:szCs w:val="20"/>
              </w:rPr>
              <w:t>312000</w:t>
            </w:r>
          </w:p>
        </w:tc>
        <w:tc>
          <w:tcPr>
            <w:tcW w:w="6948" w:type="dxa"/>
            <w:vAlign w:val="center"/>
          </w:tcPr>
          <w:p w14:paraId="33ECF2DC" w14:textId="4A077F07" w:rsidR="00810FE5" w:rsidRPr="00CA1202" w:rsidRDefault="00E97192" w:rsidP="00810FE5">
            <w:pPr>
              <w:pStyle w:val="BodyTextIndent2"/>
              <w:spacing w:line="240" w:lineRule="auto"/>
              <w:ind w:firstLine="0"/>
              <w:rPr>
                <w:rFonts w:ascii="GHEA Grapalat" w:hAnsi="GHEA Grapalat" w:cs="Arial"/>
                <w:color w:val="000000"/>
                <w:sz w:val="18"/>
                <w:szCs w:val="18"/>
                <w:lang w:val="hy-AM"/>
              </w:rPr>
            </w:pPr>
            <w:r w:rsidRPr="00E97192">
              <w:rPr>
                <w:rFonts w:ascii="GHEA Grapalat" w:hAnsi="GHEA Grapalat" w:cs="Arial"/>
                <w:color w:val="000000"/>
                <w:sz w:val="18"/>
                <w:szCs w:val="18"/>
                <w:lang w:val="hy-AM"/>
              </w:rPr>
              <w:t>հակահրդեհային սարքեր</w:t>
            </w:r>
          </w:p>
        </w:tc>
      </w:tr>
    </w:tbl>
    <w:p w14:paraId="3770E82D" w14:textId="77777777" w:rsidR="00940D1F" w:rsidRPr="005E1F72" w:rsidRDefault="00940D1F"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4"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5"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5"/>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lastRenderedPageBreak/>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4"/>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9A6B35" w:rsidRDefault="00096865" w:rsidP="00EF3662">
      <w:pPr>
        <w:pStyle w:val="BodyTextIndent2"/>
        <w:spacing w:line="240" w:lineRule="auto"/>
        <w:ind w:firstLine="567"/>
        <w:rPr>
          <w:rFonts w:ascii="GHEA Grapalat" w:hAnsi="GHEA Grapalat" w:cs="Sylfaen"/>
          <w:b/>
          <w:szCs w:val="24"/>
        </w:rPr>
      </w:pPr>
      <w:r w:rsidRPr="009A6B35">
        <w:rPr>
          <w:rFonts w:ascii="GHEA Grapalat" w:hAnsi="GHEA Grapalat" w:cs="Sylfaen"/>
          <w:b/>
        </w:rPr>
        <w:t>Մասնակիցը</w:t>
      </w:r>
      <w:r w:rsidRPr="009A6B35">
        <w:rPr>
          <w:rFonts w:ascii="GHEA Grapalat" w:hAnsi="GHEA Grapalat"/>
          <w:b/>
          <w:lang w:val="hy-AM"/>
        </w:rPr>
        <w:t xml:space="preserve"> </w:t>
      </w:r>
      <w:r w:rsidRPr="009A6B35">
        <w:rPr>
          <w:rFonts w:ascii="GHEA Grapalat" w:hAnsi="GHEA Grapalat" w:cs="Sylfaen"/>
          <w:b/>
        </w:rPr>
        <w:t>կարող</w:t>
      </w:r>
      <w:r w:rsidRPr="009A6B35">
        <w:rPr>
          <w:rFonts w:ascii="GHEA Grapalat" w:hAnsi="GHEA Grapalat"/>
          <w:b/>
          <w:lang w:val="hy-AM"/>
        </w:rPr>
        <w:t xml:space="preserve"> </w:t>
      </w:r>
      <w:r w:rsidR="000946A3" w:rsidRPr="009A6B35">
        <w:rPr>
          <w:rFonts w:ascii="GHEA Grapalat" w:hAnsi="GHEA Grapalat" w:cs="Sylfaen"/>
          <w:b/>
        </w:rPr>
        <w:t>է</w:t>
      </w:r>
      <w:r w:rsidR="000946A3" w:rsidRPr="009A6B35">
        <w:rPr>
          <w:rFonts w:ascii="GHEA Grapalat" w:hAnsi="GHEA Grapalat"/>
          <w:b/>
          <w:lang w:val="hy-AM"/>
        </w:rPr>
        <w:t xml:space="preserve"> </w:t>
      </w:r>
      <w:r w:rsidRPr="009A6B35">
        <w:rPr>
          <w:rFonts w:ascii="GHEA Grapalat" w:hAnsi="GHEA Grapalat" w:cs="Sylfaen"/>
          <w:b/>
        </w:rPr>
        <w:t>հայտ</w:t>
      </w:r>
      <w:r w:rsidRPr="009A6B35">
        <w:rPr>
          <w:rFonts w:ascii="GHEA Grapalat" w:hAnsi="GHEA Grapalat"/>
          <w:b/>
          <w:lang w:val="hy-AM"/>
        </w:rPr>
        <w:t xml:space="preserve"> </w:t>
      </w:r>
      <w:r w:rsidRPr="009A6B35">
        <w:rPr>
          <w:rFonts w:ascii="GHEA Grapalat" w:hAnsi="GHEA Grapalat" w:cs="Sylfaen"/>
          <w:b/>
        </w:rPr>
        <w:t>ներկայացնել</w:t>
      </w:r>
      <w:r w:rsidRPr="009A6B35">
        <w:rPr>
          <w:rFonts w:ascii="GHEA Grapalat" w:hAnsi="GHEA Grapalat"/>
          <w:b/>
          <w:lang w:val="hy-AM"/>
        </w:rPr>
        <w:t xml:space="preserve"> </w:t>
      </w:r>
      <w:r w:rsidRPr="009A6B35">
        <w:rPr>
          <w:rFonts w:ascii="GHEA Grapalat" w:hAnsi="GHEA Grapalat" w:cs="Sylfaen"/>
          <w:b/>
        </w:rPr>
        <w:t>ինչպես</w:t>
      </w:r>
      <w:r w:rsidRPr="009A6B35">
        <w:rPr>
          <w:rFonts w:ascii="GHEA Grapalat" w:hAnsi="GHEA Grapalat"/>
          <w:b/>
          <w:lang w:val="hy-AM"/>
        </w:rPr>
        <w:t xml:space="preserve"> </w:t>
      </w:r>
      <w:r w:rsidRPr="009A6B35">
        <w:rPr>
          <w:rFonts w:ascii="GHEA Grapalat" w:hAnsi="GHEA Grapalat" w:cs="Sylfaen"/>
          <w:b/>
        </w:rPr>
        <w:t>յուրաքանչյուր</w:t>
      </w:r>
      <w:r w:rsidRPr="009A6B35">
        <w:rPr>
          <w:rFonts w:ascii="GHEA Grapalat" w:hAnsi="GHEA Grapalat"/>
          <w:b/>
          <w:lang w:val="hy-AM"/>
        </w:rPr>
        <w:t xml:space="preserve"> </w:t>
      </w:r>
      <w:r w:rsidRPr="009A6B35">
        <w:rPr>
          <w:rFonts w:ascii="GHEA Grapalat" w:hAnsi="GHEA Grapalat" w:cs="Sylfaen"/>
          <w:b/>
        </w:rPr>
        <w:t>չափաբաժնի</w:t>
      </w:r>
      <w:r w:rsidRPr="009A6B35">
        <w:rPr>
          <w:rFonts w:ascii="GHEA Grapalat" w:hAnsi="GHEA Grapalat"/>
          <w:b/>
          <w:lang w:val="hy-AM"/>
        </w:rPr>
        <w:t xml:space="preserve">, </w:t>
      </w:r>
      <w:r w:rsidRPr="009A6B35">
        <w:rPr>
          <w:rFonts w:ascii="GHEA Grapalat" w:hAnsi="GHEA Grapalat" w:cs="Sylfaen"/>
          <w:b/>
        </w:rPr>
        <w:t>այնպես</w:t>
      </w:r>
      <w:r w:rsidRPr="009A6B35">
        <w:rPr>
          <w:rFonts w:ascii="GHEA Grapalat" w:hAnsi="GHEA Grapalat"/>
          <w:b/>
          <w:lang w:val="hy-AM"/>
        </w:rPr>
        <w:t xml:space="preserve"> </w:t>
      </w:r>
      <w:r w:rsidRPr="009A6B35">
        <w:rPr>
          <w:rFonts w:ascii="GHEA Grapalat" w:hAnsi="GHEA Grapalat" w:cs="Sylfaen"/>
          <w:b/>
        </w:rPr>
        <w:t>էլ</w:t>
      </w:r>
      <w:r w:rsidRPr="009A6B35">
        <w:rPr>
          <w:rFonts w:ascii="GHEA Grapalat" w:hAnsi="GHEA Grapalat"/>
          <w:b/>
          <w:lang w:val="hy-AM"/>
        </w:rPr>
        <w:t xml:space="preserve"> </w:t>
      </w:r>
      <w:r w:rsidRPr="009A6B35">
        <w:rPr>
          <w:rFonts w:ascii="GHEA Grapalat" w:hAnsi="GHEA Grapalat" w:cs="Sylfaen"/>
          <w:b/>
        </w:rPr>
        <w:t>մի</w:t>
      </w:r>
      <w:r w:rsidRPr="009A6B35">
        <w:rPr>
          <w:rFonts w:ascii="GHEA Grapalat" w:hAnsi="GHEA Grapalat"/>
          <w:b/>
          <w:lang w:val="hy-AM"/>
        </w:rPr>
        <w:t xml:space="preserve"> </w:t>
      </w:r>
      <w:r w:rsidRPr="009A6B35">
        <w:rPr>
          <w:rFonts w:ascii="GHEA Grapalat" w:hAnsi="GHEA Grapalat" w:cs="Sylfaen"/>
          <w:b/>
        </w:rPr>
        <w:t>քանի</w:t>
      </w:r>
      <w:r w:rsidRPr="009A6B35">
        <w:rPr>
          <w:rFonts w:ascii="GHEA Grapalat" w:hAnsi="GHEA Grapalat"/>
          <w:b/>
          <w:lang w:val="hy-AM"/>
        </w:rPr>
        <w:t xml:space="preserve"> </w:t>
      </w:r>
      <w:r w:rsidRPr="009A6B35">
        <w:rPr>
          <w:rFonts w:ascii="GHEA Grapalat" w:hAnsi="GHEA Grapalat" w:cs="Sylfaen"/>
          <w:b/>
        </w:rPr>
        <w:t>կամ</w:t>
      </w:r>
      <w:r w:rsidRPr="009A6B35">
        <w:rPr>
          <w:rFonts w:ascii="GHEA Grapalat" w:hAnsi="GHEA Grapalat"/>
          <w:b/>
          <w:lang w:val="hy-AM"/>
        </w:rPr>
        <w:t xml:space="preserve"> </w:t>
      </w:r>
      <w:r w:rsidRPr="009A6B35">
        <w:rPr>
          <w:rFonts w:ascii="GHEA Grapalat" w:hAnsi="GHEA Grapalat" w:cs="Sylfaen"/>
          <w:b/>
        </w:rPr>
        <w:t>բոլոր</w:t>
      </w:r>
      <w:r w:rsidRPr="009A6B35">
        <w:rPr>
          <w:rFonts w:ascii="GHEA Grapalat" w:hAnsi="GHEA Grapalat"/>
          <w:b/>
          <w:lang w:val="hy-AM"/>
        </w:rPr>
        <w:t xml:space="preserve"> </w:t>
      </w:r>
      <w:r w:rsidRPr="009A6B35">
        <w:rPr>
          <w:rFonts w:ascii="GHEA Grapalat" w:hAnsi="GHEA Grapalat" w:cs="Sylfaen"/>
          <w:b/>
        </w:rPr>
        <w:t>չափաբաժինների</w:t>
      </w:r>
      <w:r w:rsidRPr="009A6B35">
        <w:rPr>
          <w:rFonts w:ascii="GHEA Grapalat" w:hAnsi="GHEA Grapalat"/>
          <w:b/>
          <w:lang w:val="hy-AM"/>
        </w:rPr>
        <w:t xml:space="preserve"> </w:t>
      </w:r>
      <w:r w:rsidRPr="009A6B35">
        <w:rPr>
          <w:rFonts w:ascii="GHEA Grapalat" w:hAnsi="GHEA Grapalat" w:cs="Sylfaen"/>
          <w:b/>
        </w:rPr>
        <w:t>համար</w:t>
      </w:r>
      <w:r w:rsidR="008B0346" w:rsidRPr="009A6B35">
        <w:rPr>
          <w:rFonts w:ascii="GHEA Grapalat" w:hAnsi="GHEA Grapalat" w:cs="Sylfaen"/>
          <w:b/>
        </w:rPr>
        <w:t>:</w:t>
      </w:r>
      <w:r w:rsidR="008B0346" w:rsidRPr="009A6B35">
        <w:rPr>
          <w:rStyle w:val="FootnoteReference"/>
          <w:rFonts w:ascii="GHEA Grapalat" w:hAnsi="GHEA Grapalat" w:cs="Sylfaen"/>
          <w:b/>
        </w:rPr>
        <w:footnoteReference w:id="5"/>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FCB5316"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93DC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E5C1963"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D47D0">
        <w:rPr>
          <w:rFonts w:ascii="GHEA Grapalat" w:hAnsi="GHEA Grapalat" w:cs="Sylfaen"/>
          <w:b/>
          <w:szCs w:val="24"/>
          <w:lang w:val="hy-AM"/>
        </w:rPr>
        <w:t>9</w:t>
      </w:r>
      <w:r w:rsidR="00834088" w:rsidRPr="00834088">
        <w:rPr>
          <w:rFonts w:ascii="GHEA Grapalat" w:hAnsi="GHEA Grapalat" w:cs="Sylfaen"/>
          <w:b/>
          <w:szCs w:val="24"/>
          <w:lang w:val="hy-AM"/>
        </w:rPr>
        <w:t>-</w:t>
      </w:r>
      <w:r w:rsidRPr="00834088">
        <w:rPr>
          <w:rFonts w:ascii="GHEA Grapalat" w:hAnsi="GHEA Grapalat" w:cs="Sylfaen"/>
          <w:b/>
          <w:szCs w:val="24"/>
          <w:lang w:val="hy-AM"/>
        </w:rPr>
        <w:t xml:space="preserve">րդ օրվա ժամը </w:t>
      </w:r>
      <w:r w:rsidR="00834088" w:rsidRPr="00834088">
        <w:rPr>
          <w:rFonts w:ascii="GHEA Grapalat" w:hAnsi="GHEA Grapalat" w:cs="Sylfaen"/>
          <w:b/>
          <w:szCs w:val="24"/>
          <w:lang w:val="hy-AM"/>
        </w:rPr>
        <w:t>1</w:t>
      </w:r>
      <w:r w:rsidR="009F7E5D">
        <w:rPr>
          <w:rFonts w:ascii="GHEA Grapalat" w:hAnsi="GHEA Grapalat" w:cs="Sylfaen"/>
          <w:b/>
          <w:szCs w:val="24"/>
          <w:lang w:val="hy-AM"/>
        </w:rPr>
        <w:t>2</w:t>
      </w:r>
      <w:r w:rsidR="00834088" w:rsidRPr="00834088">
        <w:rPr>
          <w:rFonts w:ascii="GHEA Grapalat" w:hAnsi="GHEA Grapalat" w:cs="Sylfaen"/>
          <w:b/>
          <w:szCs w:val="24"/>
          <w:lang w:val="hy-AM"/>
        </w:rPr>
        <w:t>:00</w:t>
      </w:r>
      <w:r w:rsidRPr="00834088">
        <w:rPr>
          <w:rFonts w:ascii="GHEA Grapalat" w:hAnsi="GHEA Grapalat" w:cs="Sylfaen"/>
          <w:b/>
          <w:szCs w:val="24"/>
          <w:lang w:val="hy-AM"/>
        </w:rPr>
        <w:t>-ն</w:t>
      </w:r>
      <w:r w:rsidR="004D5671" w:rsidRPr="00834088">
        <w:rPr>
          <w:rFonts w:ascii="GHEA Grapalat" w:hAnsi="GHEA Grapalat" w:cs="Sylfaen"/>
          <w:b/>
          <w:szCs w:val="24"/>
          <w:lang w:val="hy-AM"/>
        </w:rPr>
        <w:t>։</w:t>
      </w:r>
      <w:r w:rsidR="00834088">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41045A" w:rsidRDefault="0059404D" w:rsidP="006A626F">
      <w:pPr>
        <w:pStyle w:val="norm"/>
        <w:spacing w:line="240" w:lineRule="auto"/>
        <w:ind w:firstLine="630"/>
        <w:rPr>
          <w:rFonts w:ascii="Cambria Math" w:hAnsi="Cambria Math" w:cs="Sylfaen"/>
          <w:b/>
          <w:szCs w:val="24"/>
          <w:lang w:val="hy-AM"/>
        </w:rPr>
      </w:pPr>
      <w:r w:rsidRPr="0041045A">
        <w:rPr>
          <w:rFonts w:ascii="GHEA Grapalat" w:hAnsi="GHEA Grapalat" w:cs="Sylfaen"/>
          <w:b/>
          <w:szCs w:val="24"/>
          <w:lang w:val="hy-AM"/>
        </w:rPr>
        <w:t>ե)</w:t>
      </w:r>
      <w:r w:rsidR="003430F4" w:rsidRPr="0041045A">
        <w:rPr>
          <w:rFonts w:ascii="GHEA Grapalat" w:hAnsi="GHEA Grapalat" w:cs="Sylfaen"/>
          <w:b/>
          <w:szCs w:val="24"/>
          <w:lang w:val="hy-AM"/>
        </w:rPr>
        <w:t xml:space="preserve"> </w:t>
      </w:r>
      <w:r w:rsidR="00E74DFB" w:rsidRPr="0041045A">
        <w:rPr>
          <w:rFonts w:ascii="GHEA Grapalat" w:hAnsi="GHEA Grapalat" w:cs="Sylfaen"/>
          <w:b/>
          <w:sz w:val="20"/>
          <w:szCs w:val="24"/>
          <w:lang w:val="hy-AM" w:eastAsia="en-US"/>
        </w:rPr>
        <w:t>իրական շահառուների վերաբերյալ հայտարարագիր</w:t>
      </w:r>
      <w:r w:rsidR="003430F4" w:rsidRPr="0041045A">
        <w:rPr>
          <w:rFonts w:ascii="GHEA Grapalat" w:hAnsi="GHEA Grapalat" w:cs="Sylfaen"/>
          <w:b/>
          <w:sz w:val="20"/>
          <w:szCs w:val="24"/>
          <w:lang w:val="hy-AM" w:eastAsia="en-US"/>
        </w:rPr>
        <w:t>՝ համաձայն հավելված</w:t>
      </w:r>
      <w:r w:rsidR="0034032A" w:rsidRPr="0041045A">
        <w:rPr>
          <w:rFonts w:ascii="GHEA Grapalat" w:hAnsi="GHEA Grapalat" w:cs="Sylfaen"/>
          <w:b/>
          <w:sz w:val="20"/>
          <w:szCs w:val="24"/>
          <w:lang w:val="hy-AM" w:eastAsia="en-US"/>
        </w:rPr>
        <w:t xml:space="preserve"> 1-ի</w:t>
      </w:r>
      <w:r w:rsidR="00FE455F" w:rsidRPr="0041045A">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1045A">
        <w:rPr>
          <w:rFonts w:ascii="GHEA Grapalat" w:hAnsi="GHEA Grapalat" w:cs="Sylfaen"/>
          <w:b/>
          <w:sz w:val="20"/>
          <w:szCs w:val="24"/>
          <w:lang w:val="hy-AM" w:eastAsia="en-US"/>
        </w:rPr>
        <w:t xml:space="preserve"> </w:t>
      </w:r>
      <w:r w:rsidRPr="0041045A">
        <w:rPr>
          <w:rFonts w:ascii="GHEA Grapalat" w:hAnsi="GHEA Grapalat"/>
          <w:b/>
          <w:sz w:val="20"/>
          <w:lang w:val="hy-AM"/>
        </w:rPr>
        <w:t xml:space="preserve">Ընդ որում </w:t>
      </w:r>
      <w:r w:rsidRPr="0041045A">
        <w:rPr>
          <w:rFonts w:ascii="GHEA Grapalat" w:hAnsi="GHEA Grapalat" w:cs="Sylfaen"/>
          <w:b/>
          <w:sz w:val="20"/>
          <w:lang w:val="hy-AM"/>
        </w:rPr>
        <w:t>եթե մասնակիցը հայտարարվում է ը</w:t>
      </w:r>
      <w:r w:rsidR="00F964A6" w:rsidRPr="0041045A">
        <w:rPr>
          <w:rFonts w:ascii="GHEA Grapalat" w:hAnsi="GHEA Grapalat" w:cs="Sylfaen"/>
          <w:b/>
          <w:sz w:val="20"/>
          <w:lang w:val="hy-AM"/>
        </w:rPr>
        <w:t>ն</w:t>
      </w:r>
      <w:r w:rsidRPr="0041045A">
        <w:rPr>
          <w:rFonts w:ascii="GHEA Grapalat" w:hAnsi="GHEA Grapalat" w:cs="Sylfaen"/>
          <w:b/>
          <w:sz w:val="20"/>
          <w:lang w:val="hy-AM"/>
        </w:rPr>
        <w:t xml:space="preserve">տրված մասնակից, ապա սույն պարբերությամբ նախատեսված </w:t>
      </w:r>
      <w:r w:rsidR="0003123E" w:rsidRPr="0041045A">
        <w:rPr>
          <w:rFonts w:ascii="GHEA Grapalat" w:hAnsi="GHEA Grapalat" w:cs="Sylfaen"/>
          <w:b/>
          <w:sz w:val="20"/>
          <w:lang w:val="hy-AM"/>
        </w:rPr>
        <w:t xml:space="preserve">հայտարարագիրը </w:t>
      </w:r>
      <w:r w:rsidRPr="0041045A">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045A">
        <w:rPr>
          <w:rFonts w:ascii="Cambria Math" w:hAnsi="Cambria Math" w:cs="Sylfaen"/>
          <w:b/>
          <w:sz w:val="20"/>
          <w:lang w:val="hy-AM"/>
        </w:rPr>
        <w:t>․</w:t>
      </w:r>
      <w:r w:rsidR="000134CA" w:rsidRPr="0041045A">
        <w:rPr>
          <w:rStyle w:val="FootnoteReference"/>
          <w:rFonts w:ascii="Cambria Math" w:hAnsi="Cambria Math" w:cs="Sylfaen"/>
          <w:b/>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7"/>
      </w:r>
    </w:p>
    <w:bookmarkEnd w:id="7"/>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5FA8C36" w:rsidR="006C3115" w:rsidRPr="009F7E5D" w:rsidRDefault="00E326DD" w:rsidP="00EF3662">
      <w:pPr>
        <w:ind w:firstLine="567"/>
        <w:jc w:val="both"/>
        <w:rPr>
          <w:rFonts w:ascii="GHEA Grapalat" w:hAnsi="GHEA Grapalat" w:cs="Sylfaen"/>
          <w:color w:val="FFFFFF"/>
          <w:sz w:val="20"/>
          <w:lang w:val="hy-AM"/>
        </w:rPr>
      </w:pPr>
      <w:r w:rsidRPr="009F7E5D">
        <w:rPr>
          <w:rFonts w:ascii="GHEA Grapalat" w:hAnsi="GHEA Grapalat" w:cs="Sylfaen"/>
          <w:sz w:val="20"/>
          <w:lang w:val="hy-AM"/>
        </w:rPr>
        <w:t xml:space="preserve">  </w:t>
      </w:r>
      <w:r w:rsidR="00F53525" w:rsidRPr="009F7E5D">
        <w:rPr>
          <w:rFonts w:ascii="GHEA Grapalat" w:hAnsi="GHEA Grapalat" w:cs="Sylfaen"/>
          <w:sz w:val="20"/>
          <w:lang w:val="hy-AM"/>
        </w:rPr>
        <w:t>4)</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8"/>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EAB96E0"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683E35D"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D47D0">
        <w:rPr>
          <w:rFonts w:ascii="GHEA Grapalat" w:hAnsi="GHEA Grapalat" w:cs="Sylfaen"/>
          <w:b/>
          <w:szCs w:val="24"/>
          <w:lang w:val="hy-AM"/>
        </w:rPr>
        <w:t>9</w:t>
      </w:r>
      <w:r w:rsidR="0041045A" w:rsidRPr="0041045A">
        <w:rPr>
          <w:rFonts w:ascii="GHEA Grapalat" w:hAnsi="GHEA Grapalat" w:cs="Sylfaen"/>
          <w:b/>
          <w:szCs w:val="24"/>
          <w:lang w:val="hy-AM"/>
        </w:rPr>
        <w:t>-</w:t>
      </w:r>
      <w:r w:rsidR="004C3803" w:rsidRPr="0041045A">
        <w:rPr>
          <w:rFonts w:ascii="GHEA Grapalat" w:hAnsi="GHEA Grapalat" w:cs="Sylfaen"/>
          <w:b/>
          <w:szCs w:val="24"/>
          <w:lang w:val="ru-RU"/>
        </w:rPr>
        <w:t>րդ</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օրվա</w:t>
      </w:r>
      <w:r w:rsidR="004C3803" w:rsidRPr="0041045A">
        <w:rPr>
          <w:rFonts w:ascii="GHEA Grapalat" w:hAnsi="GHEA Grapalat" w:cs="Sylfaen"/>
          <w:b/>
          <w:szCs w:val="24"/>
        </w:rPr>
        <w:t xml:space="preserve"> </w:t>
      </w:r>
      <w:r w:rsidR="004C3803" w:rsidRPr="0041045A">
        <w:rPr>
          <w:rFonts w:ascii="GHEA Grapalat" w:hAnsi="GHEA Grapalat" w:cs="Sylfaen"/>
          <w:b/>
          <w:szCs w:val="24"/>
          <w:lang w:val="ru-RU"/>
        </w:rPr>
        <w:t>ժամը</w:t>
      </w:r>
      <w:r w:rsidR="004C3803" w:rsidRPr="0041045A">
        <w:rPr>
          <w:rFonts w:ascii="GHEA Grapalat" w:hAnsi="GHEA Grapalat" w:cs="Sylfaen"/>
          <w:b/>
          <w:szCs w:val="24"/>
        </w:rPr>
        <w:t xml:space="preserve"> </w:t>
      </w:r>
      <w:r w:rsidR="0041045A" w:rsidRPr="0041045A">
        <w:rPr>
          <w:rFonts w:ascii="GHEA Grapalat" w:hAnsi="GHEA Grapalat" w:cs="Sylfaen"/>
          <w:b/>
          <w:szCs w:val="24"/>
          <w:lang w:val="hy-AM"/>
        </w:rPr>
        <w:t>1</w:t>
      </w:r>
      <w:r w:rsidR="009F7E5D">
        <w:rPr>
          <w:rFonts w:ascii="GHEA Grapalat" w:hAnsi="GHEA Grapalat" w:cs="Sylfaen"/>
          <w:b/>
          <w:szCs w:val="24"/>
          <w:lang w:val="hy-AM"/>
        </w:rPr>
        <w:t>2</w:t>
      </w:r>
      <w:r w:rsidR="0041045A" w:rsidRPr="0041045A">
        <w:rPr>
          <w:rFonts w:ascii="GHEA Grapalat" w:hAnsi="GHEA Grapalat" w:cs="Sylfaen"/>
          <w:b/>
          <w:szCs w:val="24"/>
          <w:lang w:val="hy-AM"/>
        </w:rPr>
        <w:t>:00</w:t>
      </w:r>
      <w:r w:rsidR="004C3803" w:rsidRPr="0041045A">
        <w:rPr>
          <w:rFonts w:ascii="GHEA Grapalat" w:hAnsi="GHEA Grapalat" w:cs="Sylfaen"/>
          <w:b/>
          <w:szCs w:val="24"/>
        </w:rPr>
        <w:t>-</w:t>
      </w:r>
      <w:r w:rsidR="004C3803" w:rsidRPr="0041045A">
        <w:rPr>
          <w:rFonts w:ascii="GHEA Grapalat" w:hAnsi="GHEA Grapalat" w:cs="Sylfaen"/>
          <w:b/>
          <w:szCs w:val="24"/>
          <w:lang w:val="en-US"/>
        </w:rPr>
        <w:t>ի</w:t>
      </w:r>
      <w:r w:rsidR="004C3803" w:rsidRPr="0041045A">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32DE4C9"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41045A" w:rsidRPr="00EF55FC">
        <w:rPr>
          <w:rFonts w:ascii="GHEA Grapalat" w:hAnsi="GHEA Grapalat" w:cs="Sylfaen"/>
          <w:b/>
          <w:i w:val="0"/>
          <w:szCs w:val="24"/>
          <w:lang w:val="af-ZA"/>
        </w:rPr>
        <w:t>հայտը ներկայացնելու օրվա դրությամբ ԿԲ</w:t>
      </w:r>
      <w:r w:rsidR="0041045A" w:rsidRPr="00EF55FC">
        <w:rPr>
          <w:rFonts w:ascii="GHEA Grapalat" w:hAnsi="GHEA Grapalat" w:cs="Sylfaen"/>
          <w:b/>
          <w:i w:val="0"/>
          <w:szCs w:val="24"/>
          <w:lang w:val="hy-AM"/>
        </w:rPr>
        <w:t xml:space="preserve"> </w:t>
      </w:r>
      <w:r w:rsidR="0041045A" w:rsidRPr="00EF55FC">
        <w:rPr>
          <w:rFonts w:ascii="GHEA Grapalat" w:hAnsi="GHEA Grapalat" w:cs="Sylfaen"/>
          <w:b/>
          <w:i w:val="0"/>
          <w:szCs w:val="24"/>
          <w:lang w:val="ru-RU"/>
        </w:rPr>
        <w:t>փոխարժեքով</w:t>
      </w:r>
      <w:r w:rsidR="0041045A">
        <w:rPr>
          <w:rFonts w:ascii="GHEA Grapalat" w:hAnsi="GHEA Grapalat" w:cs="Sylfaen"/>
          <w:i w:val="0"/>
          <w:szCs w:val="24"/>
          <w:lang w:val="hy-AM"/>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8"/>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9"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0"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2A4619">
        <w:rPr>
          <w:rFonts w:ascii="GHEA Grapalat" w:hAnsi="GHEA Grapalat" w:cs="Sylfaen"/>
          <w:sz w:val="20"/>
          <w:szCs w:val="24"/>
          <w:lang w:val="hy-AM" w:eastAsia="en-US"/>
        </w:rPr>
        <w:t>,</w:t>
      </w:r>
      <w:bookmarkEnd w:id="9"/>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0058C9">
        <w:rPr>
          <w:rFonts w:ascii="GHEA Grapalat" w:hAnsi="GHEA Grapalat" w:cs="Sylfaen"/>
          <w:lang w:val="hy-AM"/>
        </w:rPr>
        <w:lastRenderedPageBreak/>
        <w:t>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lastRenderedPageBreak/>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9A6B35" w:rsidRDefault="00A150A9" w:rsidP="00EF3662">
      <w:pPr>
        <w:pStyle w:val="BodyTextIndent2"/>
        <w:spacing w:line="240" w:lineRule="auto"/>
        <w:ind w:firstLine="567"/>
        <w:rPr>
          <w:rFonts w:ascii="GHEA Grapalat" w:hAnsi="GHEA Grapalat"/>
          <w:b/>
          <w:lang w:val="hy-AM"/>
        </w:rPr>
      </w:pPr>
      <w:r w:rsidRPr="009A6B35">
        <w:rPr>
          <w:rFonts w:ascii="GHEA Grapalat" w:hAnsi="GHEA Grapalat"/>
          <w:b/>
        </w:rPr>
        <w:t>8</w:t>
      </w:r>
      <w:r w:rsidR="00947D03" w:rsidRPr="009A6B35">
        <w:rPr>
          <w:rFonts w:ascii="GHEA Grapalat" w:hAnsi="GHEA Grapalat"/>
          <w:b/>
          <w:lang w:val="hy-AM"/>
        </w:rPr>
        <w:t>.</w:t>
      </w:r>
      <w:r w:rsidR="00AA3CB2" w:rsidRPr="009A6B35">
        <w:rPr>
          <w:rFonts w:ascii="GHEA Grapalat" w:hAnsi="GHEA Grapalat"/>
          <w:b/>
        </w:rPr>
        <w:t>19</w:t>
      </w:r>
      <w:r w:rsidR="003F288F" w:rsidRPr="009A6B35">
        <w:rPr>
          <w:rFonts w:ascii="GHEA Grapalat" w:hAnsi="GHEA Grapalat" w:cs="Sylfaen"/>
          <w:b/>
        </w:rPr>
        <w:t xml:space="preserve"> </w:t>
      </w:r>
      <w:r w:rsidR="00571F29" w:rsidRPr="009A6B35">
        <w:rPr>
          <w:rFonts w:ascii="GHEA Grapalat" w:hAnsi="GHEA Grapalat" w:cs="Sylfaen"/>
          <w:b/>
        </w:rPr>
        <w:t>Հայտերի</w:t>
      </w:r>
      <w:r w:rsidR="00571F29" w:rsidRPr="009A6B35">
        <w:rPr>
          <w:rFonts w:ascii="GHEA Grapalat" w:hAnsi="GHEA Grapalat" w:cs="Arial"/>
          <w:b/>
        </w:rPr>
        <w:t xml:space="preserve"> </w:t>
      </w:r>
      <w:r w:rsidR="00571F29" w:rsidRPr="009A6B35">
        <w:rPr>
          <w:rFonts w:ascii="GHEA Grapalat" w:hAnsi="GHEA Grapalat" w:cs="Sylfaen"/>
          <w:b/>
        </w:rPr>
        <w:t>գնահատումը</w:t>
      </w:r>
      <w:r w:rsidR="00571F29" w:rsidRPr="009A6B35">
        <w:rPr>
          <w:rFonts w:ascii="GHEA Grapalat" w:hAnsi="GHEA Grapalat" w:cs="Arial"/>
          <w:b/>
        </w:rPr>
        <w:t xml:space="preserve"> </w:t>
      </w:r>
      <w:r w:rsidR="00571F29" w:rsidRPr="009A6B35">
        <w:rPr>
          <w:rFonts w:ascii="GHEA Grapalat" w:hAnsi="GHEA Grapalat" w:cs="Sylfaen"/>
          <w:b/>
        </w:rPr>
        <w:t>և</w:t>
      </w:r>
      <w:r w:rsidR="00571F29" w:rsidRPr="009A6B35">
        <w:rPr>
          <w:rFonts w:ascii="GHEA Grapalat" w:hAnsi="GHEA Grapalat" w:cs="Arial"/>
          <w:b/>
        </w:rPr>
        <w:t xml:space="preserve"> </w:t>
      </w:r>
      <w:r w:rsidR="00571F29" w:rsidRPr="009A6B35">
        <w:rPr>
          <w:rFonts w:ascii="GHEA Grapalat" w:hAnsi="GHEA Grapalat" w:cs="Sylfaen"/>
          <w:b/>
        </w:rPr>
        <w:t>ընտրված մասնակցի որոշումն</w:t>
      </w:r>
      <w:r w:rsidR="00571F29" w:rsidRPr="009A6B35">
        <w:rPr>
          <w:rFonts w:ascii="GHEA Grapalat" w:hAnsi="GHEA Grapalat" w:cs="Arial"/>
          <w:b/>
        </w:rPr>
        <w:t xml:space="preserve"> </w:t>
      </w:r>
      <w:r w:rsidR="00571F29" w:rsidRPr="009A6B35">
        <w:rPr>
          <w:rFonts w:ascii="GHEA Grapalat" w:hAnsi="GHEA Grapalat" w:cs="Sylfaen"/>
          <w:b/>
        </w:rPr>
        <w:t>իրականացվում</w:t>
      </w:r>
      <w:r w:rsidR="00571F29" w:rsidRPr="009A6B35">
        <w:rPr>
          <w:rFonts w:ascii="GHEA Grapalat" w:hAnsi="GHEA Grapalat" w:cs="Arial"/>
          <w:b/>
        </w:rPr>
        <w:t xml:space="preserve"> </w:t>
      </w:r>
      <w:r w:rsidR="00571F29" w:rsidRPr="009A6B35">
        <w:rPr>
          <w:rFonts w:ascii="GHEA Grapalat" w:hAnsi="GHEA Grapalat" w:cs="Sylfaen"/>
          <w:b/>
        </w:rPr>
        <w:t>է</w:t>
      </w:r>
      <w:r w:rsidR="00571F29" w:rsidRPr="009A6B35">
        <w:rPr>
          <w:rFonts w:ascii="GHEA Grapalat" w:hAnsi="GHEA Grapalat" w:cs="Arial"/>
          <w:b/>
        </w:rPr>
        <w:t xml:space="preserve"> </w:t>
      </w:r>
      <w:r w:rsidR="00571F29" w:rsidRPr="009A6B35">
        <w:rPr>
          <w:rFonts w:ascii="GHEA Grapalat" w:hAnsi="GHEA Grapalat" w:cs="Sylfaen"/>
          <w:b/>
        </w:rPr>
        <w:t>ըստ</w:t>
      </w:r>
      <w:r w:rsidR="00571F29" w:rsidRPr="009A6B35">
        <w:rPr>
          <w:rFonts w:ascii="GHEA Grapalat" w:hAnsi="GHEA Grapalat" w:cs="Arial"/>
          <w:b/>
        </w:rPr>
        <w:t xml:space="preserve"> </w:t>
      </w:r>
      <w:r w:rsidR="00571F29" w:rsidRPr="009A6B35">
        <w:rPr>
          <w:rFonts w:ascii="GHEA Grapalat" w:hAnsi="GHEA Grapalat" w:cs="Sylfaen"/>
          <w:b/>
        </w:rPr>
        <w:t>առանձին</w:t>
      </w:r>
      <w:r w:rsidR="00571F29" w:rsidRPr="009A6B35">
        <w:rPr>
          <w:rFonts w:ascii="GHEA Grapalat" w:hAnsi="GHEA Grapalat" w:cs="Arial"/>
          <w:b/>
        </w:rPr>
        <w:t xml:space="preserve"> </w:t>
      </w:r>
      <w:r w:rsidR="00571F29" w:rsidRPr="009A6B35">
        <w:rPr>
          <w:rFonts w:ascii="GHEA Grapalat" w:hAnsi="GHEA Grapalat" w:cs="Sylfaen"/>
          <w:b/>
        </w:rPr>
        <w:t>չափաբաժինների</w:t>
      </w:r>
      <w:r w:rsidR="0080329A" w:rsidRPr="009A6B35">
        <w:rPr>
          <w:rStyle w:val="FootnoteReference"/>
          <w:rFonts w:ascii="GHEA Grapalat" w:hAnsi="GHEA Grapalat" w:cs="Sylfaen"/>
          <w:b/>
        </w:rPr>
        <w:footnoteReference w:id="9"/>
      </w:r>
      <w:r w:rsidR="00571F29" w:rsidRPr="009A6B35">
        <w:rPr>
          <w:rFonts w:ascii="GHEA Grapalat" w:hAnsi="GHEA Grapalat" w:cs="Tahoma"/>
          <w:b/>
        </w:rPr>
        <w:t>։</w:t>
      </w:r>
      <w:r w:rsidR="002B103D" w:rsidRPr="009A6B35">
        <w:rPr>
          <w:rFonts w:ascii="GHEA Grapalat" w:hAnsi="GHEA Grapalat" w:cs="Tahoma"/>
          <w:b/>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971EDCA" w:rsidR="001E3A7F" w:rsidRDefault="00583092" w:rsidP="00EF3662">
      <w:pPr>
        <w:pStyle w:val="BodyTextIndent2"/>
        <w:spacing w:line="240" w:lineRule="auto"/>
        <w:ind w:firstLine="567"/>
        <w:rPr>
          <w:rFonts w:ascii="GHEA Grapalat" w:hAnsi="GHEA Grapalat" w:cs="Sylfaen"/>
          <w:lang w:val="hy-AM"/>
        </w:rPr>
      </w:pPr>
      <w:r w:rsidRPr="00C009FA">
        <w:rPr>
          <w:rFonts w:ascii="GHEA Grapalat" w:hAnsi="GHEA Grapalat" w:cs="Sylfaen"/>
          <w:b/>
          <w:lang w:val="es-ES"/>
        </w:rPr>
        <w:t>Անգործության</w:t>
      </w:r>
      <w:r w:rsidRPr="00C009FA">
        <w:rPr>
          <w:rFonts w:ascii="GHEA Grapalat" w:hAnsi="GHEA Grapalat" w:cs="Arial"/>
          <w:b/>
          <w:lang w:val="es-ES"/>
        </w:rPr>
        <w:t xml:space="preserve"> </w:t>
      </w:r>
      <w:r w:rsidRPr="00C009FA">
        <w:rPr>
          <w:rFonts w:ascii="GHEA Grapalat" w:hAnsi="GHEA Grapalat" w:cs="Sylfaen"/>
          <w:b/>
          <w:lang w:val="es-ES"/>
        </w:rPr>
        <w:t>ժամկետը</w:t>
      </w:r>
      <w:r w:rsidRPr="00C009FA">
        <w:rPr>
          <w:rFonts w:ascii="GHEA Grapalat" w:hAnsi="GHEA Grapalat" w:cs="Arial"/>
          <w:b/>
          <w:lang w:val="es-ES"/>
        </w:rPr>
        <w:t xml:space="preserve"> </w:t>
      </w:r>
      <w:r w:rsidRPr="00C009FA">
        <w:rPr>
          <w:rFonts w:ascii="GHEA Grapalat" w:hAnsi="GHEA Grapalat" w:cs="Sylfaen"/>
          <w:b/>
          <w:lang w:val="es-ES"/>
        </w:rPr>
        <w:t>սույն</w:t>
      </w:r>
      <w:r w:rsidRPr="00C009FA">
        <w:rPr>
          <w:rFonts w:ascii="GHEA Grapalat" w:hAnsi="GHEA Grapalat" w:cs="Arial"/>
          <w:b/>
          <w:lang w:val="es-ES"/>
        </w:rPr>
        <w:t xml:space="preserve"> </w:t>
      </w:r>
      <w:r w:rsidRPr="00C009FA">
        <w:rPr>
          <w:rFonts w:ascii="GHEA Grapalat" w:hAnsi="GHEA Grapalat" w:cs="Sylfaen"/>
          <w:b/>
          <w:lang w:val="es-ES"/>
        </w:rPr>
        <w:t>ընթացակարգի</w:t>
      </w:r>
      <w:r w:rsidRPr="00C009FA">
        <w:rPr>
          <w:rFonts w:ascii="GHEA Grapalat" w:hAnsi="GHEA Grapalat" w:cs="Arial"/>
          <w:b/>
          <w:lang w:val="es-ES"/>
        </w:rPr>
        <w:t xml:space="preserve"> </w:t>
      </w:r>
      <w:r w:rsidRPr="00C009FA">
        <w:rPr>
          <w:rFonts w:ascii="GHEA Grapalat" w:hAnsi="GHEA Grapalat" w:cs="Sylfaen"/>
          <w:b/>
          <w:lang w:val="es-ES"/>
        </w:rPr>
        <w:t xml:space="preserve">դեպքում </w:t>
      </w:r>
      <w:r w:rsidR="00C009FA" w:rsidRPr="00C009FA">
        <w:rPr>
          <w:rFonts w:ascii="GHEA Grapalat" w:hAnsi="GHEA Grapalat" w:cs="Sylfaen"/>
          <w:b/>
          <w:lang w:val="es-ES"/>
        </w:rPr>
        <w:t>«</w:t>
      </w:r>
      <w:r w:rsidR="00C009FA" w:rsidRPr="00C009FA">
        <w:rPr>
          <w:rFonts w:ascii="GHEA Grapalat" w:hAnsi="GHEA Grapalat" w:cs="Sylfaen"/>
          <w:b/>
          <w:lang w:val="hy-AM"/>
        </w:rPr>
        <w:t>10</w:t>
      </w:r>
      <w:r w:rsidR="006657A3" w:rsidRPr="00C009FA">
        <w:rPr>
          <w:rFonts w:ascii="GHEA Grapalat" w:hAnsi="GHEA Grapalat" w:cs="Sylfaen"/>
          <w:b/>
          <w:lang w:val="es-ES"/>
        </w:rPr>
        <w:t>»</w:t>
      </w:r>
      <w:r w:rsidRPr="00C009FA">
        <w:rPr>
          <w:rFonts w:ascii="GHEA Grapalat" w:hAnsi="GHEA Grapalat" w:cs="Sylfaen"/>
          <w:b/>
          <w:lang w:val="es-ES"/>
        </w:rPr>
        <w:t xml:space="preserve"> օրացուցային</w:t>
      </w:r>
      <w:r w:rsidRPr="00C009FA">
        <w:rPr>
          <w:rFonts w:ascii="GHEA Grapalat" w:hAnsi="GHEA Grapalat" w:cs="Arial"/>
          <w:b/>
          <w:lang w:val="es-ES"/>
        </w:rPr>
        <w:t xml:space="preserve"> </w:t>
      </w:r>
      <w:r w:rsidRPr="00C009FA">
        <w:rPr>
          <w:rFonts w:ascii="GHEA Grapalat" w:hAnsi="GHEA Grapalat" w:cs="Sylfaen"/>
          <w:b/>
          <w:lang w:val="es-ES"/>
        </w:rPr>
        <w:t>օր</w:t>
      </w:r>
      <w:r w:rsidRPr="00C009FA">
        <w:rPr>
          <w:rFonts w:ascii="GHEA Grapalat" w:hAnsi="GHEA Grapalat" w:cs="Arial"/>
          <w:b/>
          <w:lang w:val="es-ES"/>
        </w:rPr>
        <w:t xml:space="preserve"> </w:t>
      </w:r>
      <w:r w:rsidRPr="00C009FA">
        <w:rPr>
          <w:rFonts w:ascii="GHEA Grapalat" w:hAnsi="GHEA Grapalat" w:cs="Sylfaen"/>
          <w:b/>
          <w:lang w:val="es-ES"/>
        </w:rPr>
        <w:t>է</w:t>
      </w:r>
      <w:r w:rsidRPr="00C009FA">
        <w:rPr>
          <w:rFonts w:ascii="GHEA Grapalat" w:hAnsi="GHEA Grapalat" w:cs="Tahoma"/>
          <w:b/>
          <w:lang w:val="es-ES"/>
        </w:rPr>
        <w:t>։</w:t>
      </w:r>
      <w:r w:rsidRPr="00C009FA">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8E42932"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7B6529">
        <w:rPr>
          <w:rFonts w:ascii="GHEA Grapalat" w:hAnsi="GHEA Grapalat" w:cs="Sylfaen"/>
          <w:i w:val="0"/>
          <w:strike/>
          <w:szCs w:val="24"/>
          <w:lang w:val="hy-AM"/>
        </w:rPr>
        <w:t>կանխավճարի չափի կամ</w:t>
      </w:r>
      <w:r w:rsidR="005E0DA1" w:rsidRPr="007B6529">
        <w:rPr>
          <w:rFonts w:ascii="GHEA Grapalat" w:hAnsi="GHEA Grapalat" w:cs="Sylfaen"/>
          <w:i w:val="0"/>
          <w:strike/>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C875F7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lastRenderedPageBreak/>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0"/>
      </w:r>
    </w:p>
    <w:p w14:paraId="51EEB4FE" w14:textId="6CF8D633"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881C36">
        <w:rPr>
          <w:rFonts w:ascii="GHEA Grapalat" w:hAnsi="GHEA Grapalat" w:cs="Sylfaen"/>
          <w:b/>
          <w:sz w:val="20"/>
          <w:lang w:val="hy-AM"/>
        </w:rPr>
        <w:t>Որակավորման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ապահովման</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չափը</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հավասար</w:t>
      </w:r>
      <w:r w:rsidR="0074145B" w:rsidRPr="00881C36">
        <w:rPr>
          <w:rFonts w:ascii="GHEA Grapalat" w:hAnsi="GHEA Grapalat" w:cs="Sylfaen"/>
          <w:b/>
          <w:sz w:val="20"/>
          <w:lang w:val="af-ZA"/>
        </w:rPr>
        <w:t xml:space="preserve"> </w:t>
      </w:r>
      <w:r w:rsidR="0074145B" w:rsidRPr="00881C36">
        <w:rPr>
          <w:rFonts w:ascii="GHEA Grapalat" w:hAnsi="GHEA Grapalat" w:cs="Sylfaen"/>
          <w:b/>
          <w:sz w:val="20"/>
          <w:lang w:val="hy-AM"/>
        </w:rPr>
        <w:t>է</w:t>
      </w:r>
      <w:r w:rsidR="0074145B"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սույն ընթացակարգի շրջանակում գնվելիք ապրանքի գնման գնի </w:t>
      </w:r>
      <w:r w:rsidR="00F964A6" w:rsidRPr="00881C36">
        <w:rPr>
          <w:rFonts w:ascii="GHEA Grapalat" w:hAnsi="GHEA Grapalat" w:cs="Sylfaen"/>
          <w:b/>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881C36">
        <w:rPr>
          <w:rFonts w:ascii="GHEA Grapalat" w:hAnsi="GHEA Grapalat" w:cs="Sylfaen"/>
          <w:b/>
          <w:sz w:val="20"/>
        </w:rPr>
        <w:t>Որակավորման</w:t>
      </w:r>
      <w:r w:rsidR="00F96621" w:rsidRPr="00881C36">
        <w:rPr>
          <w:rFonts w:ascii="GHEA Grapalat" w:hAnsi="GHEA Grapalat" w:cs="Sylfaen"/>
          <w:b/>
          <w:sz w:val="20"/>
          <w:lang w:val="af-ZA"/>
        </w:rPr>
        <w:t xml:space="preserve"> </w:t>
      </w:r>
      <w:r w:rsidR="00F96621" w:rsidRPr="00881C36">
        <w:rPr>
          <w:rFonts w:ascii="GHEA Grapalat" w:hAnsi="GHEA Grapalat" w:cs="Sylfaen"/>
          <w:b/>
          <w:sz w:val="20"/>
        </w:rPr>
        <w:t>ապահովումը</w:t>
      </w:r>
      <w:r w:rsidR="00F96621" w:rsidRPr="00881C36">
        <w:rPr>
          <w:rFonts w:ascii="GHEA Grapalat" w:hAnsi="GHEA Grapalat" w:cs="Sylfaen"/>
          <w:b/>
          <w:sz w:val="20"/>
          <w:lang w:val="af-ZA"/>
        </w:rPr>
        <w:t xml:space="preserve"> </w:t>
      </w:r>
      <w:r w:rsidR="00F96621" w:rsidRPr="00881C36">
        <w:rPr>
          <w:rFonts w:ascii="GHEA Grapalat" w:hAnsi="GHEA Grapalat" w:cs="Sylfaen"/>
          <w:b/>
          <w:sz w:val="20"/>
        </w:rPr>
        <w:t>ներկայացվում</w:t>
      </w:r>
      <w:r w:rsidR="00F96621" w:rsidRPr="00881C36">
        <w:rPr>
          <w:rFonts w:ascii="GHEA Grapalat" w:hAnsi="GHEA Grapalat" w:cs="Sylfaen"/>
          <w:b/>
          <w:sz w:val="20"/>
          <w:lang w:val="af-ZA"/>
        </w:rPr>
        <w:t xml:space="preserve"> </w:t>
      </w:r>
      <w:r w:rsidR="00F96621" w:rsidRPr="00881C36">
        <w:rPr>
          <w:rFonts w:ascii="GHEA Grapalat" w:hAnsi="GHEA Grapalat" w:cs="Sylfaen"/>
          <w:b/>
          <w:sz w:val="20"/>
        </w:rPr>
        <w:t>է</w:t>
      </w:r>
      <w:r w:rsidR="00F96621" w:rsidRPr="00881C36">
        <w:rPr>
          <w:rFonts w:ascii="GHEA Grapalat" w:hAnsi="GHEA Grapalat" w:cs="Sylfaen"/>
          <w:b/>
          <w:sz w:val="20"/>
          <w:lang w:val="af-ZA"/>
        </w:rPr>
        <w:t xml:space="preserve"> </w:t>
      </w:r>
      <w:r w:rsidR="00F964A6" w:rsidRPr="00881C36">
        <w:rPr>
          <w:rFonts w:ascii="GHEA Grapalat" w:hAnsi="GHEA Grapalat" w:cs="Sylfaen"/>
          <w:b/>
          <w:sz w:val="20"/>
        </w:rPr>
        <w:t>տուժանքի</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հավելված 4․2</w:t>
      </w:r>
      <w:r w:rsidR="00F964A6" w:rsidRPr="00881C36">
        <w:rPr>
          <w:rFonts w:ascii="GHEA Grapalat" w:hAnsi="GHEA Grapalat" w:cs="Sylfaen"/>
          <w:b/>
          <w:sz w:val="20"/>
          <w:lang w:val="af-ZA"/>
        </w:rPr>
        <w:t>)</w:t>
      </w:r>
      <w:r w:rsidR="00F964A6" w:rsidRPr="00881C36">
        <w:rPr>
          <w:rFonts w:ascii="GHEA Grapalat" w:hAnsi="GHEA Grapalat" w:cs="Sylfaen"/>
          <w:b/>
          <w:sz w:val="20"/>
          <w:lang w:val="hy-AM"/>
        </w:rPr>
        <w:t xml:space="preserve"> </w:t>
      </w:r>
      <w:r w:rsidR="00F964A6" w:rsidRPr="00881C36">
        <w:rPr>
          <w:rFonts w:ascii="GHEA Grapalat" w:hAnsi="GHEA Grapalat" w:cs="Sylfaen"/>
          <w:b/>
          <w:sz w:val="20"/>
          <w:lang w:val="af-ZA"/>
        </w:rPr>
        <w:t xml:space="preserve"> </w:t>
      </w:r>
      <w:r w:rsidR="00F964A6" w:rsidRPr="00881C36">
        <w:rPr>
          <w:rFonts w:ascii="GHEA Grapalat" w:hAnsi="GHEA Grapalat" w:cs="Sylfaen"/>
          <w:b/>
          <w:sz w:val="20"/>
        </w:rPr>
        <w:t>կամ</w:t>
      </w:r>
      <w:r w:rsidR="00F964A6" w:rsidRPr="00881C36">
        <w:rPr>
          <w:rFonts w:ascii="GHEA Grapalat" w:hAnsi="GHEA Grapalat" w:cs="Sylfaen"/>
          <w:b/>
          <w:sz w:val="20"/>
          <w:lang w:val="af-ZA"/>
        </w:rPr>
        <w:t xml:space="preserve"> </w:t>
      </w:r>
      <w:r w:rsidR="00F964A6" w:rsidRPr="00881C36">
        <w:rPr>
          <w:rFonts w:ascii="GHEA Grapalat" w:hAnsi="GHEA Grapalat" w:cs="Sylfaen"/>
          <w:b/>
          <w:sz w:val="20"/>
        </w:rPr>
        <w:t>կանխիկ</w:t>
      </w:r>
      <w:r w:rsidR="00F964A6" w:rsidRPr="00881C36">
        <w:rPr>
          <w:rFonts w:ascii="GHEA Grapalat" w:hAnsi="GHEA Grapalat" w:cs="Sylfaen"/>
          <w:b/>
          <w:sz w:val="20"/>
          <w:lang w:val="af-ZA"/>
        </w:rPr>
        <w:t xml:space="preserve"> </w:t>
      </w:r>
      <w:r w:rsidR="00F964A6" w:rsidRPr="00881C36">
        <w:rPr>
          <w:rFonts w:ascii="GHEA Grapalat" w:hAnsi="GHEA Grapalat" w:cs="Sylfaen"/>
          <w:b/>
          <w:sz w:val="20"/>
        </w:rPr>
        <w:t>փողի</w:t>
      </w:r>
      <w:r w:rsidR="00881C36" w:rsidRPr="00881C36">
        <w:rPr>
          <w:rFonts w:ascii="GHEA Grapalat" w:hAnsi="GHEA Grapalat" w:cs="Sylfaen"/>
          <w:b/>
          <w:sz w:val="20"/>
          <w:lang w:val="hy-AM"/>
        </w:rPr>
        <w:t xml:space="preserve"> </w:t>
      </w:r>
      <w:r w:rsidR="00F964A6" w:rsidRPr="00881C36">
        <w:rPr>
          <w:rFonts w:ascii="GHEA Grapalat" w:hAnsi="GHEA Grapalat" w:cs="Sylfaen"/>
          <w:b/>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1"/>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009FA">
        <w:rPr>
          <w:rFonts w:ascii="GHEA Grapalat" w:hAnsi="GHEA Grapalat" w:cs="Arial"/>
          <w:b/>
          <w:sz w:val="20"/>
          <w:lang w:val="hy-AM"/>
        </w:rPr>
        <w:t>«</w:t>
      </w:r>
      <w:r w:rsidR="00EC0A92" w:rsidRPr="00C009FA">
        <w:rPr>
          <w:rFonts w:ascii="GHEA Grapalat" w:hAnsi="GHEA Grapalat" w:cs="Arial"/>
          <w:b/>
          <w:sz w:val="20"/>
          <w:lang w:val="hy-AM"/>
        </w:rPr>
        <w:t>900008000698</w:t>
      </w:r>
      <w:r w:rsidR="00131772" w:rsidRPr="00C009FA">
        <w:rPr>
          <w:rFonts w:ascii="GHEA Grapalat" w:hAnsi="GHEA Grapalat" w:cs="Arial"/>
          <w:b/>
          <w:sz w:val="20"/>
          <w:lang w:val="hy-AM"/>
        </w:rPr>
        <w:t xml:space="preserve">» </w:t>
      </w:r>
      <w:r w:rsidR="00131772" w:rsidRPr="00881C36">
        <w:rPr>
          <w:rFonts w:ascii="GHEA Grapalat" w:hAnsi="GHEA Grapalat" w:cs="Arial"/>
          <w:b/>
          <w:sz w:val="20"/>
          <w:lang w:val="hy-AM"/>
        </w:rPr>
        <w:t>գանձապետական հաշվին</w:t>
      </w:r>
      <w:r w:rsidR="007A5220" w:rsidRPr="00881C36">
        <w:rPr>
          <w:rFonts w:ascii="GHEA Grapalat" w:hAnsi="GHEA Grapalat" w:cs="Arial"/>
          <w:b/>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00224D9D"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13E4CC7"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881C36">
        <w:rPr>
          <w:rFonts w:ascii="GHEA Grapalat" w:hAnsi="GHEA Grapalat" w:cs="Sylfaen"/>
          <w:b/>
          <w:sz w:val="20"/>
          <w:lang w:val="hy-AM"/>
        </w:rPr>
        <w:t>Պայմանագրի</w:t>
      </w:r>
      <w:r w:rsidRPr="00881C36">
        <w:rPr>
          <w:rFonts w:ascii="GHEA Grapalat" w:hAnsi="GHEA Grapalat" w:cs="Sylfaen"/>
          <w:b/>
          <w:sz w:val="20"/>
          <w:lang w:val="af-ZA"/>
        </w:rPr>
        <w:t xml:space="preserve"> </w:t>
      </w:r>
      <w:r w:rsidRPr="00881C36">
        <w:rPr>
          <w:rFonts w:ascii="GHEA Grapalat" w:hAnsi="GHEA Grapalat" w:cs="Sylfaen"/>
          <w:b/>
          <w:sz w:val="20"/>
          <w:lang w:val="hy-AM"/>
        </w:rPr>
        <w:t>ապահովման</w:t>
      </w:r>
      <w:r w:rsidRPr="00881C36">
        <w:rPr>
          <w:rFonts w:ascii="GHEA Grapalat" w:hAnsi="GHEA Grapalat" w:cs="Sylfaen"/>
          <w:b/>
          <w:sz w:val="20"/>
          <w:lang w:val="af-ZA"/>
        </w:rPr>
        <w:t xml:space="preserve"> </w:t>
      </w:r>
      <w:r w:rsidRPr="00881C36">
        <w:rPr>
          <w:rFonts w:ascii="GHEA Grapalat" w:hAnsi="GHEA Grapalat" w:cs="Sylfaen"/>
          <w:b/>
          <w:sz w:val="20"/>
          <w:lang w:val="hy-AM"/>
        </w:rPr>
        <w:t>չափը</w:t>
      </w:r>
      <w:r w:rsidRPr="00881C36">
        <w:rPr>
          <w:rFonts w:ascii="GHEA Grapalat" w:hAnsi="GHEA Grapalat" w:cs="Sylfaen"/>
          <w:b/>
          <w:sz w:val="20"/>
          <w:lang w:val="af-ZA"/>
        </w:rPr>
        <w:t xml:space="preserve"> </w:t>
      </w:r>
      <w:r w:rsidRPr="00881C36">
        <w:rPr>
          <w:rFonts w:ascii="GHEA Grapalat" w:hAnsi="GHEA Grapalat" w:cs="Sylfaen"/>
          <w:b/>
          <w:sz w:val="20"/>
          <w:lang w:val="hy-AM"/>
        </w:rPr>
        <w:t>կազմում</w:t>
      </w:r>
      <w:r w:rsidRPr="00881C36">
        <w:rPr>
          <w:rFonts w:ascii="GHEA Grapalat" w:hAnsi="GHEA Grapalat" w:cs="Sylfaen"/>
          <w:b/>
          <w:sz w:val="20"/>
          <w:lang w:val="af-ZA"/>
        </w:rPr>
        <w:t xml:space="preserve"> </w:t>
      </w:r>
      <w:r w:rsidRPr="00881C36">
        <w:rPr>
          <w:rFonts w:ascii="GHEA Grapalat" w:hAnsi="GHEA Grapalat" w:cs="Sylfaen"/>
          <w:b/>
          <w:sz w:val="20"/>
          <w:lang w:val="hy-AM"/>
        </w:rPr>
        <w:t>է</w:t>
      </w:r>
      <w:r w:rsidRPr="00881C36">
        <w:rPr>
          <w:rFonts w:ascii="GHEA Grapalat" w:hAnsi="GHEA Grapalat" w:cs="Sylfaen"/>
          <w:b/>
          <w:sz w:val="20"/>
          <w:lang w:val="af-ZA"/>
        </w:rPr>
        <w:t xml:space="preserve"> </w:t>
      </w:r>
      <w:r w:rsidR="00751127" w:rsidRPr="00881C36">
        <w:rPr>
          <w:rFonts w:ascii="GHEA Grapalat" w:hAnsi="GHEA Grapalat" w:cs="Sylfaen"/>
          <w:b/>
          <w:sz w:val="20"/>
          <w:lang w:val="hy-AM"/>
        </w:rPr>
        <w:t xml:space="preserve">գնման </w:t>
      </w:r>
      <w:r w:rsidRPr="00881C36">
        <w:rPr>
          <w:rFonts w:ascii="GHEA Grapalat" w:hAnsi="GHEA Grapalat" w:cs="Sylfaen"/>
          <w:b/>
          <w:sz w:val="20"/>
          <w:lang w:val="hy-AM"/>
        </w:rPr>
        <w:t>գնի</w:t>
      </w:r>
      <w:r w:rsidRPr="00881C36">
        <w:rPr>
          <w:rFonts w:ascii="GHEA Grapalat" w:hAnsi="GHEA Grapalat" w:cs="Sylfaen"/>
          <w:b/>
          <w:sz w:val="20"/>
          <w:lang w:val="af-ZA"/>
        </w:rPr>
        <w:t xml:space="preserve"> 10 </w:t>
      </w:r>
      <w:r w:rsidRPr="00881C36">
        <w:rPr>
          <w:rFonts w:ascii="GHEA Grapalat" w:hAnsi="GHEA Grapalat" w:cs="Sylfaen"/>
          <w:b/>
          <w:sz w:val="20"/>
          <w:lang w:val="hy-AM"/>
        </w:rPr>
        <w:t>տոկոսը</w:t>
      </w:r>
      <w:r w:rsidRPr="00972668">
        <w:rPr>
          <w:rFonts w:ascii="GHEA Grapalat" w:hAnsi="GHEA Grapalat" w:cs="Sylfaen"/>
          <w:sz w:val="20"/>
          <w:lang w:val="hy-AM"/>
        </w:rPr>
        <w:t>:</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881C36">
        <w:rPr>
          <w:rFonts w:ascii="GHEA Grapalat" w:hAnsi="GHEA Grapalat" w:cs="Sylfaen"/>
          <w:b/>
          <w:sz w:val="20"/>
          <w:lang w:val="hy-AM"/>
        </w:rPr>
        <w:t xml:space="preserve">Պայմանագրի ապահովումը ներկայացվում է </w:t>
      </w:r>
      <w:r w:rsidR="00C009FA" w:rsidRPr="00881C36">
        <w:rPr>
          <w:rFonts w:ascii="GHEA Grapalat" w:hAnsi="GHEA Grapalat" w:cs="Sylfaen"/>
          <w:b/>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r w:rsidR="0011077B">
        <w:rPr>
          <w:rStyle w:val="FootnoteReference"/>
          <w:rFonts w:ascii="GHEA Grapalat" w:hAnsi="GHEA Grapalat" w:cs="Sylfaen"/>
          <w:sz w:val="20"/>
          <w:lang w:val="hy-AM"/>
        </w:rPr>
        <w:footnoteReference w:id="12"/>
      </w:r>
    </w:p>
    <w:p w14:paraId="4000AC5F" w14:textId="18A7AE7A"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9DCCF0"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009FA">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C009FA">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6E1437A5"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lastRenderedPageBreak/>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25740">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DDB379B" w:rsidR="00096865" w:rsidRPr="005E1F72" w:rsidRDefault="00993DC4" w:rsidP="00EF3662">
      <w:pPr>
        <w:pStyle w:val="BodyText"/>
        <w:ind w:right="-7"/>
        <w:jc w:val="center"/>
        <w:rPr>
          <w:rFonts w:ascii="GHEA Grapalat" w:hAnsi="GHEA Grapalat"/>
          <w:b/>
          <w:szCs w:val="22"/>
          <w:lang w:val="af-ZA"/>
        </w:rPr>
      </w:pPr>
      <w:r w:rsidRPr="00993DC4">
        <w:rPr>
          <w:rFonts w:ascii="GHEA Grapalat" w:hAnsi="GHEA Grapalat" w:cs="Sylfaen"/>
          <w:b/>
          <w:szCs w:val="22"/>
          <w:lang w:val="es-ES"/>
        </w:rPr>
        <w:t>Գ</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Ն</w:t>
      </w:r>
      <w:r>
        <w:rPr>
          <w:rFonts w:ascii="GHEA Grapalat" w:hAnsi="GHEA Grapalat" w:cs="Sylfaen"/>
          <w:b/>
          <w:szCs w:val="22"/>
          <w:lang w:val="hy-AM"/>
        </w:rPr>
        <w:t xml:space="preserve"> </w:t>
      </w:r>
      <w:r w:rsidRPr="00993DC4">
        <w:rPr>
          <w:rFonts w:ascii="GHEA Grapalat" w:hAnsi="GHEA Grapalat" w:cs="Sylfaen"/>
          <w:b/>
          <w:szCs w:val="22"/>
          <w:lang w:val="es-ES"/>
        </w:rPr>
        <w:t>Շ</w:t>
      </w:r>
      <w:r>
        <w:rPr>
          <w:rFonts w:ascii="GHEA Grapalat" w:hAnsi="GHEA Grapalat" w:cs="Sylfaen"/>
          <w:b/>
          <w:szCs w:val="22"/>
          <w:lang w:val="hy-AM"/>
        </w:rPr>
        <w:t xml:space="preserve"> </w:t>
      </w:r>
      <w:r w:rsidRPr="00993DC4">
        <w:rPr>
          <w:rFonts w:ascii="GHEA Grapalat" w:hAnsi="GHEA Grapalat" w:cs="Sylfaen"/>
          <w:b/>
          <w:szCs w:val="22"/>
          <w:lang w:val="es-ES"/>
        </w:rPr>
        <w:t>Մ</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 xml:space="preserve">Ն </w:t>
      </w:r>
      <w:r>
        <w:rPr>
          <w:rFonts w:ascii="GHEA Grapalat" w:hAnsi="GHEA Grapalat" w:cs="Sylfaen"/>
          <w:b/>
          <w:szCs w:val="22"/>
          <w:lang w:val="hy-AM"/>
        </w:rPr>
        <w:t xml:space="preserve">   </w:t>
      </w:r>
      <w:r w:rsidRPr="00993DC4">
        <w:rPr>
          <w:rFonts w:ascii="GHEA Grapalat" w:hAnsi="GHEA Grapalat" w:cs="Sylfaen"/>
          <w:b/>
          <w:szCs w:val="22"/>
          <w:lang w:val="es-ES"/>
        </w:rPr>
        <w:t>Հ</w:t>
      </w:r>
      <w:r>
        <w:rPr>
          <w:rFonts w:ascii="GHEA Grapalat" w:hAnsi="GHEA Grapalat" w:cs="Sylfaen"/>
          <w:b/>
          <w:szCs w:val="22"/>
          <w:lang w:val="hy-AM"/>
        </w:rPr>
        <w:t xml:space="preserve"> </w:t>
      </w:r>
      <w:r w:rsidRPr="00993DC4">
        <w:rPr>
          <w:rFonts w:ascii="GHEA Grapalat" w:hAnsi="GHEA Grapalat" w:cs="Sylfaen"/>
          <w:b/>
          <w:szCs w:val="22"/>
          <w:lang w:val="es-ES"/>
        </w:rPr>
        <w:t>Ա</w:t>
      </w:r>
      <w:r>
        <w:rPr>
          <w:rFonts w:ascii="GHEA Grapalat" w:hAnsi="GHEA Grapalat" w:cs="Sylfaen"/>
          <w:b/>
          <w:szCs w:val="22"/>
          <w:lang w:val="hy-AM"/>
        </w:rPr>
        <w:t xml:space="preserve"> </w:t>
      </w:r>
      <w:r w:rsidRPr="00993DC4">
        <w:rPr>
          <w:rFonts w:ascii="GHEA Grapalat" w:hAnsi="GHEA Grapalat" w:cs="Sylfaen"/>
          <w:b/>
          <w:szCs w:val="22"/>
          <w:lang w:val="es-ES"/>
        </w:rPr>
        <w:t>Ր</w:t>
      </w:r>
      <w:r>
        <w:rPr>
          <w:rFonts w:ascii="GHEA Grapalat" w:hAnsi="GHEA Grapalat" w:cs="Sylfaen"/>
          <w:b/>
          <w:szCs w:val="22"/>
          <w:lang w:val="hy-AM"/>
        </w:rPr>
        <w:t xml:space="preserve"> </w:t>
      </w:r>
      <w:r w:rsidRPr="00993DC4">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881C36">
        <w:rPr>
          <w:rFonts w:ascii="GHEA Grapalat" w:hAnsi="GHEA Grapalat" w:cs="Sylfaen"/>
          <w:b/>
          <w:sz w:val="20"/>
          <w:lang w:val="ru-RU"/>
        </w:rPr>
        <w:t>դիմում</w:t>
      </w:r>
      <w:r w:rsidR="00EF4630" w:rsidRPr="00881C36">
        <w:rPr>
          <w:rFonts w:ascii="GHEA Grapalat" w:hAnsi="GHEA Grapalat" w:cs="Sylfaen"/>
          <w:b/>
          <w:sz w:val="20"/>
          <w:lang w:val="es-ES"/>
        </w:rPr>
        <w:t>-</w:t>
      </w:r>
      <w:r w:rsidR="00EF4630" w:rsidRPr="00881C36">
        <w:rPr>
          <w:rFonts w:ascii="GHEA Grapalat" w:hAnsi="GHEA Grapalat" w:cs="Sylfaen"/>
          <w:b/>
          <w:sz w:val="20"/>
        </w:rPr>
        <w:t>հայտարարություն</w:t>
      </w:r>
      <w:r w:rsidR="00096865" w:rsidRPr="00881C36">
        <w:rPr>
          <w:rFonts w:ascii="GHEA Grapalat" w:hAnsi="GHEA Grapalat" w:cs="Sylfaen"/>
          <w:b/>
          <w:sz w:val="20"/>
          <w:lang w:val="af-ZA"/>
        </w:rPr>
        <w:t xml:space="preserve">` </w:t>
      </w:r>
      <w:r w:rsidR="006F49AA" w:rsidRPr="00881C36">
        <w:rPr>
          <w:rFonts w:ascii="GHEA Grapalat" w:hAnsi="GHEA Grapalat" w:cs="Sylfaen"/>
          <w:b/>
          <w:sz w:val="20"/>
          <w:lang w:val="af-ZA"/>
        </w:rPr>
        <w:t>համաձայն հ</w:t>
      </w:r>
      <w:r w:rsidR="00096865" w:rsidRPr="00881C36">
        <w:rPr>
          <w:rFonts w:ascii="GHEA Grapalat" w:hAnsi="GHEA Grapalat" w:cs="Sylfaen"/>
          <w:b/>
          <w:sz w:val="20"/>
          <w:lang w:val="ru-RU"/>
        </w:rPr>
        <w:t>ավելված</w:t>
      </w:r>
      <w:r w:rsidR="00096865" w:rsidRPr="00881C36">
        <w:rPr>
          <w:rFonts w:ascii="GHEA Grapalat" w:hAnsi="GHEA Grapalat" w:cs="Sylfaen"/>
          <w:b/>
          <w:sz w:val="20"/>
          <w:lang w:val="af-ZA"/>
        </w:rPr>
        <w:t xml:space="preserve"> N 1</w:t>
      </w:r>
      <w:r w:rsidR="006F49AA" w:rsidRPr="00881C36">
        <w:rPr>
          <w:rFonts w:ascii="GHEA Grapalat" w:hAnsi="GHEA Grapalat" w:cs="Sylfaen"/>
          <w:b/>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Pr="00881C36" w:rsidRDefault="00E968EF" w:rsidP="00EF7E30">
      <w:pPr>
        <w:ind w:firstLine="567"/>
        <w:jc w:val="both"/>
        <w:rPr>
          <w:rFonts w:ascii="GHEA Grapalat" w:hAnsi="GHEA Grapalat" w:cs="Sylfaen"/>
          <w:b/>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881C36">
        <w:rPr>
          <w:rFonts w:ascii="GHEA Grapalat" w:hAnsi="GHEA Grapalat"/>
          <w:b/>
          <w:sz w:val="20"/>
          <w:szCs w:val="20"/>
          <w:lang w:val="hy-AM" w:eastAsia="x-none"/>
        </w:rPr>
        <w:t>ամբողջական նկարագիրը</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համաձայն</w:t>
      </w:r>
      <w:r w:rsidRPr="00881C36">
        <w:rPr>
          <w:rFonts w:ascii="GHEA Grapalat" w:hAnsi="GHEA Grapalat"/>
          <w:b/>
          <w:sz w:val="20"/>
          <w:szCs w:val="20"/>
          <w:lang w:val="es-ES" w:eastAsia="x-none"/>
        </w:rPr>
        <w:t xml:space="preserve"> </w:t>
      </w:r>
      <w:r w:rsidRPr="00881C36">
        <w:rPr>
          <w:rFonts w:ascii="GHEA Grapalat" w:hAnsi="GHEA Grapalat"/>
          <w:b/>
          <w:sz w:val="20"/>
          <w:szCs w:val="20"/>
          <w:lang w:eastAsia="x-none"/>
        </w:rPr>
        <w:t>հավելված</w:t>
      </w:r>
      <w:r w:rsidRPr="00881C36">
        <w:rPr>
          <w:rFonts w:ascii="GHEA Grapalat" w:hAnsi="GHEA Grapalat"/>
          <w:b/>
          <w:sz w:val="20"/>
          <w:szCs w:val="20"/>
          <w:lang w:val="es-ES" w:eastAsia="x-none"/>
        </w:rPr>
        <w:t xml:space="preserve"> N 1.1-</w:t>
      </w:r>
      <w:r w:rsidRPr="00881C36">
        <w:rPr>
          <w:rFonts w:ascii="GHEA Grapalat" w:hAnsi="GHEA Grapalat"/>
          <w:b/>
          <w:sz w:val="20"/>
          <w:szCs w:val="20"/>
          <w:lang w:eastAsia="x-none"/>
        </w:rPr>
        <w:t>ի</w:t>
      </w:r>
      <w:r w:rsidRPr="00881C36">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4"/>
      </w:r>
    </w:p>
    <w:p w14:paraId="1E7760D4" w14:textId="0B640767" w:rsidR="006505D2" w:rsidRPr="00881C36" w:rsidRDefault="002C4DBF" w:rsidP="006A26BE">
      <w:pPr>
        <w:ind w:firstLine="567"/>
        <w:jc w:val="both"/>
        <w:rPr>
          <w:rFonts w:ascii="GHEA Grapalat" w:hAnsi="GHEA Grapalat"/>
          <w:sz w:val="20"/>
          <w:vertAlign w:val="superscript"/>
          <w:lang w:val="af-ZA"/>
        </w:rPr>
      </w:pPr>
      <w:r w:rsidRPr="00881C36">
        <w:rPr>
          <w:rFonts w:ascii="GHEA Grapalat" w:hAnsi="GHEA Grapalat" w:cs="Sylfaen"/>
          <w:sz w:val="20"/>
          <w:lang w:val="af-ZA"/>
        </w:rPr>
        <w:t>2</w:t>
      </w:r>
      <w:r w:rsidR="00E968EF" w:rsidRPr="00881C36">
        <w:rPr>
          <w:rFonts w:ascii="GHEA Grapalat" w:hAnsi="GHEA Grapalat" w:cs="Sylfaen"/>
          <w:sz w:val="20"/>
          <w:lang w:val="af-ZA"/>
        </w:rPr>
        <w:t>.5</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881C36">
        <w:rPr>
          <w:rFonts w:ascii="GHEA Grapalat" w:hAnsi="GHEA Grapalat" w:cs="Sylfaen"/>
          <w:b/>
          <w:sz w:val="20"/>
          <w:lang w:val="af-ZA"/>
        </w:rPr>
        <w:t>գնային առաջարկ</w:t>
      </w:r>
      <w:r w:rsidR="00294FFF" w:rsidRPr="00881C36">
        <w:rPr>
          <w:rFonts w:ascii="GHEA Grapalat" w:hAnsi="GHEA Grapalat" w:cs="Sylfaen"/>
          <w:b/>
          <w:sz w:val="20"/>
          <w:lang w:val="af-ZA"/>
        </w:rPr>
        <w:t xml:space="preserve">` համաձայն հավելված N </w:t>
      </w:r>
      <w:r w:rsidR="004D557A" w:rsidRPr="00881C36">
        <w:rPr>
          <w:rFonts w:ascii="GHEA Grapalat" w:hAnsi="GHEA Grapalat" w:cs="Sylfaen"/>
          <w:b/>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5E3E"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5E5E3E">
        <w:rPr>
          <w:rFonts w:ascii="GHEA Grapalat" w:hAnsi="GHEA Grapalat" w:cs="Sylfaen"/>
          <w:b/>
          <w:color w:val="7030A0"/>
          <w:sz w:val="20"/>
          <w:lang w:val="es-ES"/>
        </w:rPr>
        <w:lastRenderedPageBreak/>
        <w:t>Հավելված</w:t>
      </w:r>
      <w:r w:rsidRPr="005E5E3E">
        <w:rPr>
          <w:rFonts w:ascii="GHEA Grapalat" w:hAnsi="GHEA Grapalat" w:cs="Arial"/>
          <w:b/>
          <w:color w:val="7030A0"/>
          <w:sz w:val="20"/>
          <w:lang w:val="es-ES"/>
        </w:rPr>
        <w:t xml:space="preserve">  N</w:t>
      </w:r>
      <w:proofErr w:type="gramEnd"/>
      <w:r w:rsidRPr="005E5E3E">
        <w:rPr>
          <w:rFonts w:ascii="GHEA Grapalat" w:hAnsi="GHEA Grapalat" w:cs="Arial"/>
          <w:b/>
          <w:color w:val="7030A0"/>
          <w:sz w:val="20"/>
          <w:lang w:val="es-ES"/>
        </w:rPr>
        <w:t xml:space="preserve"> 1</w:t>
      </w:r>
    </w:p>
    <w:p w14:paraId="796E9D63" w14:textId="602DEB8A" w:rsidR="00B2572B" w:rsidRPr="005E5E3E" w:rsidRDefault="00810FE5" w:rsidP="00EF3662">
      <w:pPr>
        <w:pStyle w:val="BodyTextIndent3"/>
        <w:spacing w:line="240" w:lineRule="auto"/>
        <w:jc w:val="right"/>
        <w:rPr>
          <w:rFonts w:ascii="GHEA Grapalat" w:hAnsi="GHEA Grapalat" w:cs="Arial"/>
          <w:b/>
          <w:color w:val="7030A0"/>
          <w:lang w:val="es-ES"/>
        </w:rPr>
      </w:pPr>
      <w:r>
        <w:rPr>
          <w:rFonts w:ascii="GHEA Grapalat" w:hAnsi="GHEA Grapalat" w:cs="Sylfaen"/>
          <w:b/>
          <w:color w:val="7030A0"/>
          <w:lang w:val="es-ES"/>
        </w:rPr>
        <w:t>ՀՀ ՆԳՆ ԳՀԱՊՁԲ-2026/Լ-46</w:t>
      </w:r>
      <w:r w:rsidR="00E25740" w:rsidRPr="005E5E3E">
        <w:rPr>
          <w:rFonts w:ascii="GHEA Grapalat" w:hAnsi="GHEA Grapalat"/>
          <w:b/>
          <w:color w:val="7030A0"/>
          <w:lang w:val="es-ES"/>
        </w:rPr>
        <w:t xml:space="preserve"> </w:t>
      </w:r>
      <w:r w:rsidR="00B2572B" w:rsidRPr="005E5E3E">
        <w:rPr>
          <w:rFonts w:ascii="GHEA Grapalat" w:hAnsi="GHEA Grapalat" w:cs="Sylfaen"/>
          <w:b/>
          <w:color w:val="7030A0"/>
          <w:lang w:val="es-ES"/>
        </w:rPr>
        <w:t>ծածկագրով</w:t>
      </w:r>
    </w:p>
    <w:p w14:paraId="2398E89C" w14:textId="534B71E1" w:rsidR="00B2572B" w:rsidRPr="005E1F72" w:rsidRDefault="00993DC4" w:rsidP="00EF3662">
      <w:pPr>
        <w:pStyle w:val="BodyTextIndent3"/>
        <w:spacing w:line="240" w:lineRule="auto"/>
        <w:jc w:val="right"/>
        <w:rPr>
          <w:rFonts w:ascii="GHEA Grapalat" w:hAnsi="GHEA Grapalat" w:cs="Arial"/>
          <w:b/>
          <w:lang w:val="es-ES"/>
        </w:rPr>
      </w:pPr>
      <w:r w:rsidRPr="005E5E3E">
        <w:rPr>
          <w:rFonts w:ascii="GHEA Grapalat" w:hAnsi="GHEA Grapalat" w:cs="Sylfaen"/>
          <w:b/>
          <w:color w:val="7030A0"/>
          <w:lang w:val="es-ES"/>
        </w:rPr>
        <w:t>գնանշման հարցման</w:t>
      </w:r>
      <w:r w:rsidR="00B2572B" w:rsidRPr="005E5E3E">
        <w:rPr>
          <w:rFonts w:ascii="GHEA Grapalat" w:hAnsi="GHEA Grapalat" w:cs="Arial"/>
          <w:b/>
          <w:color w:val="7030A0"/>
          <w:lang w:val="es-ES"/>
        </w:rPr>
        <w:t xml:space="preserve"> </w:t>
      </w:r>
      <w:r w:rsidR="00B2572B" w:rsidRPr="005E5E3E">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FC2FCD4" w:rsidR="00B2572B" w:rsidRPr="005E1F72" w:rsidRDefault="00993DC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2F86952D"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Pr="005E1F72">
        <w:rPr>
          <w:rFonts w:ascii="GHEA Grapalat" w:hAnsi="GHEA Grapalat"/>
          <w:lang w:val="es-ES"/>
        </w:rPr>
        <w:t>«</w:t>
      </w:r>
      <w:r w:rsidR="00993DC4">
        <w:rPr>
          <w:rFonts w:ascii="GHEA Grapalat" w:hAnsi="GHEA Grapalat"/>
          <w:lang w:val="hy-AM"/>
        </w:rPr>
        <w:t xml:space="preserve"> </w:t>
      </w:r>
      <w:r w:rsidR="00810FE5">
        <w:rPr>
          <w:rFonts w:ascii="GHEA Grapalat" w:hAnsi="GHEA Grapalat"/>
          <w:sz w:val="20"/>
          <w:szCs w:val="20"/>
          <w:lang w:val="es-ES"/>
        </w:rPr>
        <w:t>ՀՀ</w:t>
      </w:r>
      <w:proofErr w:type="gramEnd"/>
      <w:r w:rsidR="00810FE5">
        <w:rPr>
          <w:rFonts w:ascii="GHEA Grapalat" w:hAnsi="GHEA Grapalat"/>
          <w:sz w:val="20"/>
          <w:szCs w:val="20"/>
          <w:lang w:val="es-ES"/>
        </w:rPr>
        <w:t xml:space="preserve"> ՆԳՆ ԳՀԱՊՁԲ-2026/Լ-46</w:t>
      </w:r>
      <w:r w:rsidR="00993DC4">
        <w:rPr>
          <w:rFonts w:ascii="GHEA Grapalat" w:hAnsi="GHEA Grapalat" w:cs="Arial"/>
          <w:sz w:val="20"/>
          <w:szCs w:val="20"/>
          <w:lang w:val="hy-AM"/>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33765429" w:rsidR="00B2572B" w:rsidRPr="005E1F72" w:rsidRDefault="00993DC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CB40E8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810FE5">
        <w:rPr>
          <w:rFonts w:ascii="GHEA Grapalat" w:hAnsi="GHEA Grapalat" w:cs="Arial"/>
          <w:sz w:val="20"/>
          <w:szCs w:val="20"/>
          <w:lang w:val="es-ES"/>
        </w:rPr>
        <w:t>ՀՀ ՆԳՆ ԳՀԱՊՁԲ-2026/Լ-</w:t>
      </w:r>
      <w:proofErr w:type="gramStart"/>
      <w:r w:rsidR="00810FE5">
        <w:rPr>
          <w:rFonts w:ascii="GHEA Grapalat" w:hAnsi="GHEA Grapalat" w:cs="Arial"/>
          <w:sz w:val="20"/>
          <w:szCs w:val="20"/>
          <w:lang w:val="es-ES"/>
        </w:rPr>
        <w:t>46</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993DC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0257742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810FE5">
        <w:rPr>
          <w:rFonts w:ascii="GHEA Grapalat" w:hAnsi="GHEA Grapalat" w:cs="Sylfaen"/>
          <w:sz w:val="22"/>
          <w:szCs w:val="22"/>
          <w:lang w:val="hy-AM"/>
        </w:rPr>
        <w:t>ՀՀ ՆԳՆ ԳՀԱՊՁԲ-2026/Լ-46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200F32AC" w:rsidR="000B1088" w:rsidRPr="005E5E3E" w:rsidRDefault="00CE3A99" w:rsidP="009078A7">
      <w:pPr>
        <w:pStyle w:val="BodyTextIndent3"/>
        <w:spacing w:line="240" w:lineRule="auto"/>
        <w:ind w:firstLine="142"/>
        <w:jc w:val="right"/>
        <w:rPr>
          <w:rFonts w:ascii="GHEA Grapalat" w:hAnsi="GHEA Grapalat" w:cs="Arial"/>
          <w:b/>
          <w:i/>
          <w:color w:val="7030A0"/>
          <w:lang w:val="hy-AM"/>
        </w:rPr>
      </w:pPr>
      <w:r w:rsidRPr="009A5836">
        <w:rPr>
          <w:rFonts w:ascii="GHEA Grapalat" w:hAnsi="GHEA Grapalat" w:cs="Sylfaen"/>
          <w:b/>
          <w:lang w:val="hy-AM"/>
        </w:rPr>
        <w:br w:type="page"/>
      </w:r>
      <w:r w:rsidRPr="005E5E3E">
        <w:rPr>
          <w:rFonts w:ascii="GHEA Grapalat" w:hAnsi="GHEA Grapalat" w:cs="Sylfaen"/>
          <w:b/>
          <w:color w:val="7030A0"/>
          <w:lang w:val="hy-AM"/>
        </w:rPr>
        <w:lastRenderedPageBreak/>
        <w:t xml:space="preserve"> </w:t>
      </w:r>
      <w:r w:rsidR="000B1088" w:rsidRPr="005E5E3E">
        <w:rPr>
          <w:rFonts w:ascii="GHEA Grapalat" w:hAnsi="GHEA Grapalat" w:cs="Sylfaen"/>
          <w:b/>
          <w:i/>
          <w:color w:val="7030A0"/>
          <w:lang w:val="hy-AM"/>
        </w:rPr>
        <w:t>Հավելված</w:t>
      </w:r>
      <w:r w:rsidR="000B1088" w:rsidRPr="005E5E3E">
        <w:rPr>
          <w:rFonts w:ascii="GHEA Grapalat" w:hAnsi="GHEA Grapalat" w:cs="Arial"/>
          <w:b/>
          <w:i/>
          <w:color w:val="7030A0"/>
          <w:lang w:val="hy-AM"/>
        </w:rPr>
        <w:t xml:space="preserve"> </w:t>
      </w:r>
      <w:r w:rsidR="00E968EF" w:rsidRPr="005E5E3E">
        <w:rPr>
          <w:rFonts w:ascii="GHEA Grapalat" w:hAnsi="GHEA Grapalat" w:cs="Arial"/>
          <w:b/>
          <w:i/>
          <w:color w:val="7030A0"/>
          <w:lang w:val="hy-AM"/>
        </w:rPr>
        <w:t>1.1</w:t>
      </w:r>
    </w:p>
    <w:p w14:paraId="02BF3876" w14:textId="48EB9ED5" w:rsidR="000B1088" w:rsidRPr="005E5E3E" w:rsidRDefault="00810FE5" w:rsidP="000B1088">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ԳՀԱՊՁԲ-2026/Լ-46</w:t>
      </w:r>
      <w:r w:rsidR="00E25740" w:rsidRPr="005E5E3E">
        <w:rPr>
          <w:rFonts w:ascii="GHEA Grapalat" w:hAnsi="GHEA Grapalat"/>
          <w:b/>
          <w:color w:val="7030A0"/>
          <w:lang w:val="hy-AM"/>
        </w:rPr>
        <w:t xml:space="preserve"> </w:t>
      </w:r>
      <w:r w:rsidR="000B1088" w:rsidRPr="005E5E3E">
        <w:rPr>
          <w:rFonts w:ascii="GHEA Grapalat" w:hAnsi="GHEA Grapalat" w:cs="Sylfaen"/>
          <w:b/>
          <w:color w:val="7030A0"/>
          <w:lang w:val="hy-AM"/>
        </w:rPr>
        <w:t>ծածկագրով</w:t>
      </w:r>
    </w:p>
    <w:p w14:paraId="7CE5ABE1" w14:textId="58747038" w:rsidR="000B1088" w:rsidRPr="005E5E3E" w:rsidRDefault="00993DC4" w:rsidP="000B1088">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0B1088" w:rsidRPr="005E5E3E">
        <w:rPr>
          <w:rFonts w:ascii="GHEA Grapalat" w:hAnsi="GHEA Grapalat" w:cs="Arial"/>
          <w:b/>
          <w:color w:val="7030A0"/>
          <w:lang w:val="hy-AM"/>
        </w:rPr>
        <w:t xml:space="preserve"> </w:t>
      </w:r>
      <w:r w:rsidR="000B1088" w:rsidRPr="005E5E3E">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789460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810FE5">
        <w:rPr>
          <w:rFonts w:ascii="GHEA Grapalat" w:hAnsi="GHEA Grapalat" w:cs="Arial"/>
          <w:b/>
          <w:sz w:val="20"/>
          <w:szCs w:val="20"/>
          <w:lang w:val="es-ES"/>
        </w:rPr>
        <w:t>ՀՀ ՆԳՆ ԳՀԱՊՁԲ-2026/Լ-46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565B85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1ED6EAFE" w:rsidR="00ED36CA" w:rsidRPr="009A5836" w:rsidRDefault="009A6B35"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3601C8AC" w:rsidR="00ED36CA" w:rsidRPr="009A5836" w:rsidRDefault="009A6B35" w:rsidP="007760A5">
            <w:pPr>
              <w:pStyle w:val="Heading3"/>
              <w:spacing w:line="240" w:lineRule="auto"/>
              <w:jc w:val="left"/>
              <w:rPr>
                <w:rFonts w:ascii="GHEA Grapalat" w:hAnsi="GHEA Grapalat"/>
                <w:b/>
                <w:lang w:val="hy-AM"/>
              </w:rPr>
            </w:pPr>
            <w:r>
              <w:rPr>
                <w:rFonts w:ascii="GHEA Grapalat" w:hAnsi="GHEA Grapalat"/>
                <w:b/>
                <w:lang w:val="hy-AM"/>
              </w:rPr>
              <w:t>2</w:t>
            </w: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44945042" w:rsidR="00ED36CA" w:rsidRPr="009A5836" w:rsidRDefault="009A6B35" w:rsidP="007760A5">
            <w:pPr>
              <w:pStyle w:val="Heading3"/>
              <w:spacing w:line="240" w:lineRule="auto"/>
              <w:jc w:val="left"/>
              <w:rPr>
                <w:rFonts w:ascii="GHEA Grapalat" w:hAnsi="GHEA Grapalat"/>
                <w:b/>
                <w:lang w:val="hy-AM"/>
              </w:rPr>
            </w:pPr>
            <w:r>
              <w:rPr>
                <w:rFonts w:ascii="GHEA Grapalat" w:hAnsi="GHEA Grapalat"/>
                <w:b/>
                <w:lang w:val="hy-AM"/>
              </w:rPr>
              <w:t>---</w:t>
            </w: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5E5E3E" w:rsidRDefault="008B7CFE" w:rsidP="008B7CFE">
      <w:pPr>
        <w:pStyle w:val="Heading3"/>
        <w:spacing w:line="240" w:lineRule="auto"/>
        <w:ind w:firstLine="567"/>
        <w:jc w:val="right"/>
        <w:rPr>
          <w:rFonts w:ascii="GHEA Grapalat" w:hAnsi="GHEA Grapalat" w:cs="Arial"/>
          <w:b/>
          <w:i w:val="0"/>
          <w:color w:val="7030A0"/>
          <w:lang w:val="hy-AM"/>
        </w:rPr>
      </w:pPr>
      <w:r w:rsidRPr="005E5E3E">
        <w:rPr>
          <w:rFonts w:ascii="GHEA Grapalat" w:hAnsi="GHEA Grapalat" w:cs="Sylfaen"/>
          <w:b/>
          <w:i w:val="0"/>
          <w:color w:val="7030A0"/>
          <w:lang w:val="hy-AM"/>
        </w:rPr>
        <w:lastRenderedPageBreak/>
        <w:t>Հավելված</w:t>
      </w:r>
      <w:r w:rsidRPr="005E5E3E">
        <w:rPr>
          <w:rFonts w:ascii="GHEA Grapalat" w:hAnsi="GHEA Grapalat" w:cs="Arial"/>
          <w:b/>
          <w:i w:val="0"/>
          <w:color w:val="7030A0"/>
          <w:lang w:val="hy-AM"/>
        </w:rPr>
        <w:t xml:space="preserve"> 1.3</w:t>
      </w:r>
      <w:r w:rsidR="000636FF" w:rsidRPr="005E5E3E">
        <w:rPr>
          <w:rFonts w:ascii="GHEA Grapalat" w:hAnsi="GHEA Grapalat" w:cs="Arial"/>
          <w:b/>
          <w:i w:val="0"/>
          <w:color w:val="7030A0"/>
          <w:lang w:val="hy-AM"/>
        </w:rPr>
        <w:t>**</w:t>
      </w:r>
    </w:p>
    <w:p w14:paraId="66F290CF" w14:textId="18CB2B38" w:rsidR="008B7CFE" w:rsidRPr="005E5E3E" w:rsidRDefault="00810FE5" w:rsidP="008B7CFE">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ԳՀԱՊՁԲ-2026/Լ-46</w:t>
      </w:r>
      <w:r w:rsidR="008B7CFE" w:rsidRPr="005E5E3E">
        <w:rPr>
          <w:rFonts w:ascii="GHEA Grapalat" w:hAnsi="GHEA Grapalat"/>
          <w:b/>
          <w:color w:val="7030A0"/>
          <w:lang w:val="hy-AM"/>
        </w:rPr>
        <w:t xml:space="preserve">  </w:t>
      </w:r>
      <w:r w:rsidR="008B7CFE" w:rsidRPr="005E5E3E">
        <w:rPr>
          <w:rFonts w:ascii="GHEA Grapalat" w:hAnsi="GHEA Grapalat" w:cs="Sylfaen"/>
          <w:b/>
          <w:color w:val="7030A0"/>
          <w:lang w:val="hy-AM"/>
        </w:rPr>
        <w:t>ծածկագրով</w:t>
      </w:r>
    </w:p>
    <w:p w14:paraId="02AA534F" w14:textId="1BD883E3" w:rsidR="008B7CFE" w:rsidRPr="005E5E3E" w:rsidRDefault="00993DC4" w:rsidP="008B7CFE">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8B7CFE" w:rsidRPr="005E5E3E">
        <w:rPr>
          <w:rFonts w:ascii="GHEA Grapalat" w:hAnsi="GHEA Grapalat" w:cs="Arial"/>
          <w:b/>
          <w:color w:val="7030A0"/>
          <w:lang w:val="hy-AM"/>
        </w:rPr>
        <w:t xml:space="preserve"> </w:t>
      </w:r>
      <w:r w:rsidR="008B7CFE" w:rsidRPr="005E5E3E">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59326A"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59326A"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5E5E3E" w:rsidRDefault="000B1088" w:rsidP="00E25740">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5E5E3E">
        <w:rPr>
          <w:rFonts w:ascii="GHEA Grapalat" w:hAnsi="GHEA Grapalat" w:cs="Sylfaen"/>
          <w:b/>
          <w:color w:val="7030A0"/>
          <w:lang w:val="hy-AM"/>
        </w:rPr>
        <w:t>Հավելված</w:t>
      </w:r>
      <w:r w:rsidR="00B2572B" w:rsidRPr="005E5E3E">
        <w:rPr>
          <w:rFonts w:ascii="GHEA Grapalat" w:hAnsi="GHEA Grapalat" w:cs="Arial"/>
          <w:b/>
          <w:color w:val="7030A0"/>
          <w:lang w:val="hy-AM"/>
        </w:rPr>
        <w:t xml:space="preserve"> </w:t>
      </w:r>
      <w:r w:rsidR="00AA3C87" w:rsidRPr="005E5E3E">
        <w:rPr>
          <w:rFonts w:ascii="GHEA Grapalat" w:hAnsi="GHEA Grapalat" w:cs="Arial"/>
          <w:b/>
          <w:color w:val="7030A0"/>
          <w:lang w:val="hy-AM"/>
        </w:rPr>
        <w:t>2</w:t>
      </w:r>
    </w:p>
    <w:p w14:paraId="3E798D17" w14:textId="1E6C68FF" w:rsidR="00B2572B" w:rsidRPr="005E5E3E" w:rsidRDefault="00810FE5" w:rsidP="00EF3662">
      <w:pPr>
        <w:pStyle w:val="BodyTextIndent3"/>
        <w:spacing w:line="240" w:lineRule="auto"/>
        <w:jc w:val="right"/>
        <w:rPr>
          <w:rFonts w:ascii="GHEA Grapalat" w:hAnsi="GHEA Grapalat" w:cs="Arial"/>
          <w:b/>
          <w:color w:val="7030A0"/>
          <w:lang w:val="hy-AM"/>
        </w:rPr>
      </w:pPr>
      <w:r>
        <w:rPr>
          <w:rFonts w:ascii="GHEA Grapalat" w:hAnsi="GHEA Grapalat" w:cs="Sylfaen"/>
          <w:b/>
          <w:color w:val="7030A0"/>
          <w:lang w:val="hy-AM"/>
        </w:rPr>
        <w:t>ՀՀ ՆԳՆ ԳՀԱՊՁԲ-2026/Լ-46</w:t>
      </w:r>
      <w:r w:rsidR="00E25740" w:rsidRPr="005E5E3E">
        <w:rPr>
          <w:rFonts w:ascii="GHEA Grapalat" w:hAnsi="GHEA Grapalat"/>
          <w:b/>
          <w:color w:val="7030A0"/>
          <w:lang w:val="hy-AM"/>
        </w:rPr>
        <w:t xml:space="preserve"> </w:t>
      </w:r>
      <w:r w:rsidR="00B2572B" w:rsidRPr="005E5E3E">
        <w:rPr>
          <w:rFonts w:ascii="GHEA Grapalat" w:hAnsi="GHEA Grapalat" w:cs="Sylfaen"/>
          <w:b/>
          <w:color w:val="7030A0"/>
          <w:lang w:val="hy-AM"/>
        </w:rPr>
        <w:t>ծածկագրով</w:t>
      </w:r>
    </w:p>
    <w:p w14:paraId="58268233" w14:textId="7F928109" w:rsidR="00B2572B" w:rsidRPr="005E5E3E" w:rsidRDefault="00993DC4" w:rsidP="00EF3662">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t>գնանշման հարցման</w:t>
      </w:r>
      <w:r w:rsidR="00B2572B" w:rsidRPr="005E5E3E">
        <w:rPr>
          <w:rFonts w:ascii="GHEA Grapalat" w:hAnsi="GHEA Grapalat" w:cs="Arial"/>
          <w:b/>
          <w:color w:val="7030A0"/>
          <w:lang w:val="hy-AM"/>
        </w:rPr>
        <w:t xml:space="preserve"> </w:t>
      </w:r>
      <w:r w:rsidR="00B2572B" w:rsidRPr="005E5E3E">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4115C1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10FE5">
        <w:rPr>
          <w:rFonts w:ascii="GHEA Grapalat" w:hAnsi="GHEA Grapalat" w:cs="Arial"/>
          <w:sz w:val="20"/>
          <w:szCs w:val="20"/>
          <w:lang w:val="es-ES"/>
        </w:rPr>
        <w:t>ՀՀ ՆԳՆ ԳՀԱՊՁԲ-2026/Լ-46</w:t>
      </w:r>
      <w:r w:rsidRPr="009A5836">
        <w:rPr>
          <w:rFonts w:ascii="GHEA Grapalat" w:hAnsi="GHEA Grapalat" w:cs="Arial"/>
          <w:sz w:val="20"/>
          <w:szCs w:val="20"/>
          <w:lang w:val="es-ES"/>
        </w:rPr>
        <w:t xml:space="preserve"> ծածկագրով </w:t>
      </w:r>
      <w:r w:rsidR="00993DC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3FD4CF8B" w:rsidR="00B2572B" w:rsidRPr="00F4676A" w:rsidRDefault="00B2572B" w:rsidP="00EF3662">
      <w:pPr>
        <w:ind w:firstLine="567"/>
        <w:jc w:val="both"/>
        <w:rPr>
          <w:rFonts w:ascii="GHEA Grapalat" w:hAnsi="GHEA Grapalat" w:cs="Arial"/>
          <w:lang w:val="hy-AM"/>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45EF0B3F"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B653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64FC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1A8DA850" w:rsidR="005759F8" w:rsidRPr="00881C36" w:rsidRDefault="00881C36" w:rsidP="00EF3662">
            <w:pPr>
              <w:rPr>
                <w:rFonts w:ascii="GHEA Grapalat" w:hAnsi="GHEA Grapalat" w:cs="Arial"/>
                <w:sz w:val="20"/>
                <w:szCs w:val="20"/>
                <w:lang w:val="hy-AM"/>
              </w:rPr>
            </w:pPr>
            <w:r>
              <w:rPr>
                <w:rFonts w:ascii="GHEA Grapalat" w:hAnsi="GHEA Grapalat" w:cs="Arial"/>
                <w:sz w:val="20"/>
                <w:szCs w:val="20"/>
                <w:lang w:val="hy-AM"/>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9A6B35" w:rsidRPr="00664FCA" w14:paraId="130C3B79"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2209F8" w14:textId="575243E8" w:rsidR="009A6B35" w:rsidRPr="009A6B35" w:rsidRDefault="009A6B35" w:rsidP="00EF3662">
            <w:pPr>
              <w:jc w:val="center"/>
              <w:rPr>
                <w:rFonts w:ascii="GHEA Grapalat" w:hAnsi="GHEA Grapalat"/>
                <w:b/>
                <w:bCs/>
                <w:sz w:val="18"/>
                <w:lang w:val="hy-AM"/>
              </w:rPr>
            </w:pPr>
            <w:r>
              <w:rPr>
                <w:rFonts w:ascii="GHEA Grapalat" w:hAnsi="GHEA Grapalat"/>
                <w:b/>
                <w:bCs/>
                <w:sz w:val="18"/>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54E535D3" w14:textId="77777777" w:rsidR="009A6B35" w:rsidRDefault="009A6B35" w:rsidP="00EF3662">
            <w:pPr>
              <w:rPr>
                <w:rFonts w:ascii="GHEA Grapalat" w:hAnsi="GHEA Grapalat" w:cs="Arial"/>
                <w:sz w:val="20"/>
                <w:szCs w:val="20"/>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4ECB79" w14:textId="77777777" w:rsidR="009A6B35" w:rsidRPr="009A5836" w:rsidRDefault="009A6B35"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E0C969" w14:textId="77777777" w:rsidR="009A6B35" w:rsidRPr="009A5836" w:rsidRDefault="009A6B35"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9B7CB7" w14:textId="77777777" w:rsidR="009A6B35" w:rsidRPr="009A5836" w:rsidRDefault="009A6B35" w:rsidP="00EF3662">
            <w:pPr>
              <w:jc w:val="center"/>
              <w:rPr>
                <w:rFonts w:ascii="GHEA Grapalat" w:hAnsi="GHEA Grapalat"/>
                <w:lang w:val="es-ES"/>
              </w:rPr>
            </w:pPr>
          </w:p>
        </w:tc>
      </w:tr>
      <w:tr w:rsidR="009A6B35" w:rsidRPr="00664FCA" w14:paraId="4D2D517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8FA602" w14:textId="455D8374" w:rsidR="009A6B35" w:rsidRDefault="009A6B35" w:rsidP="00EF3662">
            <w:pPr>
              <w:jc w:val="center"/>
              <w:rPr>
                <w:rFonts w:ascii="GHEA Grapalat" w:hAnsi="GHEA Grapalat"/>
                <w:b/>
                <w:bCs/>
                <w:sz w:val="18"/>
                <w:lang w:val="hy-AM"/>
              </w:rPr>
            </w:pPr>
            <w:r>
              <w:rPr>
                <w:rFonts w:ascii="GHEA Grapalat" w:hAnsi="GHEA Grapalat"/>
                <w:b/>
                <w:bCs/>
                <w:sz w:val="18"/>
                <w:lang w:val="hy-AM"/>
              </w:rPr>
              <w:t>----</w:t>
            </w:r>
          </w:p>
        </w:tc>
        <w:tc>
          <w:tcPr>
            <w:tcW w:w="2282" w:type="dxa"/>
            <w:tcBorders>
              <w:top w:val="single" w:sz="4" w:space="0" w:color="auto"/>
              <w:left w:val="single" w:sz="4" w:space="0" w:color="auto"/>
              <w:bottom w:val="single" w:sz="4" w:space="0" w:color="auto"/>
              <w:right w:val="single" w:sz="4" w:space="0" w:color="auto"/>
            </w:tcBorders>
            <w:vAlign w:val="center"/>
          </w:tcPr>
          <w:p w14:paraId="57E0680D" w14:textId="77777777" w:rsidR="009A6B35" w:rsidRDefault="009A6B35" w:rsidP="00EF3662">
            <w:pPr>
              <w:rPr>
                <w:rFonts w:ascii="GHEA Grapalat" w:hAnsi="GHEA Grapalat" w:cs="Arial"/>
                <w:sz w:val="20"/>
                <w:szCs w:val="20"/>
                <w:lang w:val="hy-AM"/>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04A5F2" w14:textId="77777777" w:rsidR="009A6B35" w:rsidRPr="009A5836" w:rsidRDefault="009A6B35"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5F0BFB" w14:textId="77777777" w:rsidR="009A6B35" w:rsidRPr="009A5836" w:rsidRDefault="009A6B35"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5B7893" w14:textId="77777777" w:rsidR="009A6B35" w:rsidRPr="009A5836" w:rsidRDefault="009A6B35"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09982E2" w14:textId="6726E3B9" w:rsidR="0028392B" w:rsidRPr="00FA7B46" w:rsidRDefault="00B2572B" w:rsidP="00881C36">
      <w:pPr>
        <w:pStyle w:val="BodyTextIndent3"/>
        <w:spacing w:line="240" w:lineRule="auto"/>
        <w:jc w:val="right"/>
        <w:rPr>
          <w:rFonts w:ascii="GHEA Grapalat" w:hAnsi="GHEA Grapalat"/>
          <w:i/>
          <w:strike/>
          <w:sz w:val="18"/>
          <w:szCs w:val="18"/>
          <w:lang w:val="af-ZA" w:eastAsia="ru-RU"/>
        </w:rPr>
      </w:pPr>
      <w:r w:rsidRPr="005E1F72">
        <w:rPr>
          <w:rFonts w:ascii="GHEA Grapalat" w:hAnsi="GHEA Grapalat"/>
          <w:i/>
          <w:lang w:val="es-ES" w:eastAsia="ru-RU"/>
        </w:rPr>
        <w:br w:type="page"/>
      </w:r>
    </w:p>
    <w:p w14:paraId="37732954" w14:textId="59FB2744" w:rsidR="007862B1" w:rsidRPr="005E5E3E" w:rsidRDefault="007862B1" w:rsidP="007862B1">
      <w:pPr>
        <w:pStyle w:val="BodyTextIndent3"/>
        <w:spacing w:line="240" w:lineRule="auto"/>
        <w:jc w:val="right"/>
        <w:rPr>
          <w:rFonts w:ascii="GHEA Grapalat" w:hAnsi="GHEA Grapalat" w:cs="Arial"/>
          <w:b/>
          <w:color w:val="7030A0"/>
          <w:lang w:val="hy-AM"/>
        </w:rPr>
      </w:pPr>
      <w:r w:rsidRPr="005E5E3E">
        <w:rPr>
          <w:rFonts w:ascii="GHEA Grapalat" w:hAnsi="GHEA Grapalat" w:cs="Sylfaen"/>
          <w:b/>
          <w:color w:val="7030A0"/>
          <w:lang w:val="hy-AM"/>
        </w:rPr>
        <w:lastRenderedPageBreak/>
        <w:t>Հավելված</w:t>
      </w:r>
      <w:r w:rsidRPr="005E5E3E">
        <w:rPr>
          <w:rFonts w:ascii="GHEA Grapalat" w:hAnsi="GHEA Grapalat" w:cs="Arial"/>
          <w:b/>
          <w:color w:val="7030A0"/>
          <w:lang w:val="hy-AM"/>
        </w:rPr>
        <w:t xml:space="preserve"> 4.</w:t>
      </w:r>
      <w:r w:rsidR="00427B84" w:rsidRPr="005E5E3E">
        <w:rPr>
          <w:rFonts w:ascii="GHEA Grapalat" w:hAnsi="GHEA Grapalat" w:cs="Arial"/>
          <w:b/>
          <w:color w:val="7030A0"/>
          <w:lang w:val="hy-AM"/>
        </w:rPr>
        <w:t>2</w:t>
      </w:r>
    </w:p>
    <w:p w14:paraId="580552A8" w14:textId="02B2562C" w:rsidR="007862B1" w:rsidRPr="005E5E3E" w:rsidRDefault="00810FE5" w:rsidP="007862B1">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ԳՀԱՊՁԲ-2026/Լ-46</w:t>
      </w:r>
      <w:r w:rsidR="00E25740" w:rsidRPr="005E5E3E">
        <w:rPr>
          <w:rFonts w:ascii="GHEA Grapalat" w:hAnsi="GHEA Grapalat" w:cs="Sylfaen"/>
          <w:b/>
          <w:color w:val="7030A0"/>
          <w:lang w:val="hy-AM"/>
        </w:rPr>
        <w:t xml:space="preserve"> </w:t>
      </w:r>
      <w:r w:rsidR="007862B1" w:rsidRPr="005E5E3E">
        <w:rPr>
          <w:rFonts w:ascii="GHEA Grapalat" w:hAnsi="GHEA Grapalat" w:cs="Sylfaen"/>
          <w:b/>
          <w:color w:val="7030A0"/>
          <w:lang w:val="hy-AM"/>
        </w:rPr>
        <w:t>ծածկագրով</w:t>
      </w:r>
    </w:p>
    <w:p w14:paraId="5F40DA62" w14:textId="777CA816" w:rsidR="007862B1" w:rsidRPr="005E5E3E" w:rsidRDefault="00993DC4" w:rsidP="007862B1">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7862B1" w:rsidRPr="005E5E3E">
        <w:rPr>
          <w:rFonts w:ascii="GHEA Grapalat" w:hAnsi="GHEA Grapalat" w:cs="Arial"/>
          <w:b/>
          <w:color w:val="7030A0"/>
          <w:lang w:val="hy-AM"/>
        </w:rPr>
        <w:t xml:space="preserve"> </w:t>
      </w:r>
      <w:r w:rsidR="007862B1" w:rsidRPr="005E5E3E">
        <w:rPr>
          <w:rFonts w:ascii="GHEA Grapalat" w:hAnsi="GHEA Grapalat" w:cs="Sylfaen"/>
          <w:b/>
          <w:color w:val="7030A0"/>
          <w:lang w:val="hy-AM"/>
        </w:rPr>
        <w:t>հրավերի</w:t>
      </w:r>
    </w:p>
    <w:p w14:paraId="5606DC42" w14:textId="77777777" w:rsidR="007862B1" w:rsidRPr="005E5E3E" w:rsidRDefault="007862B1" w:rsidP="007862B1">
      <w:pPr>
        <w:pStyle w:val="BodyTextIndent3"/>
        <w:spacing w:line="240" w:lineRule="auto"/>
        <w:jc w:val="right"/>
        <w:rPr>
          <w:rFonts w:ascii="GHEA Grapalat" w:hAnsi="GHEA Grapalat" w:cs="Sylfaen"/>
          <w:b/>
          <w:color w:val="7030A0"/>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319066E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FA7B46">
        <w:rPr>
          <w:rFonts w:ascii="GHEA Grapalat" w:hAnsi="GHEA Grapalat" w:cs="GHEA Grapalat"/>
          <w:sz w:val="20"/>
          <w:szCs w:val="20"/>
          <w:lang w:val="hy-AM"/>
        </w:rPr>
        <w:t>26</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3E9B52FE" w:rsidR="007862B1" w:rsidRPr="00260569" w:rsidRDefault="007862B1" w:rsidP="00FA7B46">
      <w:pPr>
        <w:numPr>
          <w:ilvl w:val="1"/>
          <w:numId w:val="7"/>
        </w:numPr>
        <w:ind w:left="0"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A7B46">
        <w:rPr>
          <w:rFonts w:ascii="GHEA Grapalat" w:hAnsi="GHEA Grapalat" w:cs="GHEA Grapalat"/>
          <w:sz w:val="20"/>
          <w:szCs w:val="20"/>
          <w:lang w:val="pt-BR"/>
        </w:rPr>
        <w:t>ՀՀ ներքին գործերի նախարարութ</w:t>
      </w:r>
      <w:r w:rsidR="00FA7B46">
        <w:rPr>
          <w:rFonts w:ascii="GHEA Grapalat" w:hAnsi="GHEA Grapalat" w:cs="GHEA Grapalat"/>
          <w:sz w:val="20"/>
          <w:szCs w:val="20"/>
          <w:lang w:val="hy-AM"/>
        </w:rPr>
        <w:t>յան</w:t>
      </w:r>
      <w:r w:rsidRPr="00260569">
        <w:rPr>
          <w:rFonts w:ascii="GHEA Grapalat" w:hAnsi="GHEA Grapalat" w:cs="GHEA Grapalat"/>
          <w:sz w:val="20"/>
          <w:szCs w:val="20"/>
          <w:lang w:val="pt-BR"/>
        </w:rPr>
        <w:t xml:space="preserve">  (այսուհետ` Պատվիրատու) կողմից կազմակերպված` </w:t>
      </w:r>
      <w:r w:rsidR="00810FE5">
        <w:rPr>
          <w:rFonts w:ascii="GHEA Grapalat" w:hAnsi="GHEA Grapalat" w:cs="Sylfaen"/>
          <w:b/>
          <w:sz w:val="20"/>
          <w:szCs w:val="20"/>
          <w:lang w:val="hy-AM"/>
        </w:rPr>
        <w:t>ՀՀ ՆԳՆ ԳՀԱՊՁԲ-2026/Լ-46</w:t>
      </w:r>
      <w:r w:rsidR="00FA7B46">
        <w:rPr>
          <w:rFonts w:ascii="GHEA Grapalat" w:hAnsi="GHEA Grapalat" w:cs="Sylfaen"/>
          <w:b/>
          <w:lang w:val="hy-AM"/>
        </w:rPr>
        <w:t xml:space="preserve"> </w:t>
      </w:r>
      <w:r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26349C1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FA7B46" w:rsidRPr="00D915C9">
              <w:rPr>
                <w:rFonts w:ascii="GHEA Grapalat" w:hAnsi="GHEA Grapalat" w:cs="Arial"/>
                <w:b/>
                <w:sz w:val="20"/>
                <w:szCs w:val="20"/>
              </w:rPr>
              <w:t xml:space="preserve"> ՀՀ ներքին գործերի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F4A959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586BCA6"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A7B46">
              <w:rPr>
                <w:rFonts w:ascii="GHEA Grapalat" w:hAnsi="GHEA Grapalat" w:cs="Arial"/>
                <w:sz w:val="20"/>
                <w:szCs w:val="20"/>
                <w:lang w:val="hy-AM"/>
              </w:rPr>
              <w:t xml:space="preserve"> </w:t>
            </w:r>
            <w:r w:rsidR="00FA7B46" w:rsidRPr="00D915C9">
              <w:rPr>
                <w:rFonts w:ascii="GHEA Grapalat" w:hAnsi="GHEA Grapalat" w:cs="Arial"/>
                <w:b/>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24896AC" w:rsidR="00595213" w:rsidRPr="00FA7B4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FA7B46">
              <w:rPr>
                <w:rFonts w:ascii="GHEA Grapalat" w:hAnsi="GHEA Grapalat" w:cs="Arial"/>
                <w:sz w:val="20"/>
                <w:szCs w:val="20"/>
                <w:lang w:val="hy-AM"/>
              </w:rPr>
              <w:t xml:space="preserve"> </w:t>
            </w:r>
            <w:r w:rsidR="00FA7B46"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0B653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0B653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0B653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0B653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0B653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17DA6D46" w14:textId="77777777" w:rsidR="00631658" w:rsidRPr="005E5E3E" w:rsidRDefault="00631658"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lastRenderedPageBreak/>
        <w:t>Հավելված 5.1</w:t>
      </w:r>
    </w:p>
    <w:p w14:paraId="319ED645" w14:textId="0B67FE1E" w:rsidR="00631658" w:rsidRPr="005E5E3E" w:rsidRDefault="00810FE5"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ԳՀԱՊՁԲ-2026/Լ-46</w:t>
      </w:r>
      <w:r w:rsidR="00631658" w:rsidRPr="005E5E3E">
        <w:rPr>
          <w:rFonts w:ascii="GHEA Grapalat" w:hAnsi="GHEA Grapalat" w:cs="Sylfaen"/>
          <w:b/>
          <w:color w:val="7030A0"/>
          <w:lang w:val="hy-AM"/>
        </w:rPr>
        <w:t xml:space="preserve">  ծածկագրով</w:t>
      </w:r>
    </w:p>
    <w:p w14:paraId="358EE59E" w14:textId="4928F124" w:rsidR="00631658" w:rsidRPr="005E5E3E" w:rsidRDefault="00993DC4" w:rsidP="00631658">
      <w:pPr>
        <w:pStyle w:val="BodyTextIndent3"/>
        <w:spacing w:line="240" w:lineRule="auto"/>
        <w:jc w:val="right"/>
        <w:rPr>
          <w:rFonts w:ascii="GHEA Grapalat" w:hAnsi="GHEA Grapalat" w:cs="Sylfaen"/>
          <w:b/>
          <w:color w:val="7030A0"/>
          <w:lang w:val="hy-AM"/>
        </w:rPr>
      </w:pPr>
      <w:r w:rsidRPr="005E5E3E">
        <w:rPr>
          <w:rFonts w:ascii="GHEA Grapalat" w:hAnsi="GHEA Grapalat" w:cs="Sylfaen"/>
          <w:b/>
          <w:color w:val="7030A0"/>
          <w:lang w:val="hy-AM"/>
        </w:rPr>
        <w:t>գնանշման հարցման</w:t>
      </w:r>
      <w:r w:rsidR="00631658" w:rsidRPr="005E5E3E">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19E0F8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3D6207" w:rsidRPr="003D6207">
        <w:rPr>
          <w:rFonts w:ascii="GHEA Grapalat" w:hAnsi="GHEA Grapalat" w:cs="GHEA Grapalat"/>
          <w:sz w:val="20"/>
          <w:szCs w:val="20"/>
          <w:lang w:val="pt-BR"/>
        </w:rPr>
        <w:t>ՀՀ ներքին գործերի նախարարությ</w:t>
      </w:r>
      <w:r w:rsidR="003D6207" w:rsidRPr="003D6207">
        <w:rPr>
          <w:rFonts w:ascii="GHEA Grapalat" w:hAnsi="GHEA Grapalat" w:cs="GHEA Grapalat"/>
          <w:sz w:val="20"/>
          <w:szCs w:val="20"/>
          <w:lang w:val="hy-AM"/>
        </w:rPr>
        <w:t>ան</w:t>
      </w:r>
      <w:r w:rsidRPr="00631658">
        <w:rPr>
          <w:rFonts w:ascii="GHEA Grapalat" w:hAnsi="GHEA Grapalat" w:cs="GHEA Grapalat"/>
          <w:sz w:val="20"/>
          <w:szCs w:val="20"/>
          <w:lang w:val="pt-BR"/>
        </w:rPr>
        <w:t xml:space="preserve"> (այսուհետ` Պատվիրատու) կողմից </w:t>
      </w:r>
    </w:p>
    <w:p w14:paraId="39D7E31F" w14:textId="3C1ADF3A"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810FE5">
        <w:rPr>
          <w:rFonts w:ascii="GHEA Grapalat" w:hAnsi="GHEA Grapalat" w:cs="Sylfaen"/>
          <w:b/>
          <w:sz w:val="20"/>
          <w:lang w:val="hy-AM"/>
        </w:rPr>
        <w:t>ՀՀ ՆԳՆ ԳՀԱՊՁԲ-2026/Լ-46</w:t>
      </w:r>
      <w:r w:rsidR="003D6207" w:rsidRPr="003D6207">
        <w:rPr>
          <w:rFonts w:ascii="GHEA Grapalat" w:hAnsi="GHEA Grapalat" w:cs="Sylfaen"/>
          <w:b/>
          <w:sz w:val="20"/>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E7F0DBD"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EB7485">
              <w:rPr>
                <w:rFonts w:ascii="GHEA Grapalat" w:hAnsi="GHEA Grapalat" w:cs="Arial"/>
                <w:b/>
                <w:sz w:val="20"/>
                <w:szCs w:val="20"/>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3FE9296"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5C09C4A"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D6207">
              <w:rPr>
                <w:rFonts w:ascii="GHEA Grapalat" w:hAnsi="GHEA Grapalat" w:cs="Arial"/>
                <w:sz w:val="20"/>
                <w:szCs w:val="20"/>
                <w:lang w:val="hy-AM"/>
              </w:rPr>
              <w:t xml:space="preserve"> </w:t>
            </w:r>
            <w:r w:rsidR="003D6207" w:rsidRPr="005D7EF9">
              <w:rPr>
                <w:rFonts w:ascii="GHEA Grapalat" w:hAnsi="GHEA Grapalat" w:cs="Arial"/>
                <w:b/>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4500D324" w:rsidR="00334B2F" w:rsidRPr="003D620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D6207">
              <w:rPr>
                <w:rFonts w:ascii="GHEA Grapalat" w:hAnsi="GHEA Grapalat" w:cs="Arial"/>
                <w:sz w:val="20"/>
                <w:szCs w:val="20"/>
                <w:lang w:val="hy-AM"/>
              </w:rPr>
              <w:t xml:space="preserve"> </w:t>
            </w:r>
            <w:r w:rsidR="003D6207"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0B653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0B653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0B653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0B653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0B653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85EABF9" w14:textId="3871E69C" w:rsidR="00D359C1" w:rsidRDefault="00334B2F" w:rsidP="00881C36">
      <w:pPr>
        <w:pStyle w:val="BodyTextIndent3"/>
        <w:spacing w:line="240" w:lineRule="auto"/>
        <w:jc w:val="right"/>
        <w:rPr>
          <w:rFonts w:ascii="GHEA Grapalat" w:hAnsi="GHEA Grapalat"/>
          <w:lang w:val="hy-AM"/>
        </w:rPr>
      </w:pPr>
      <w:r>
        <w:rPr>
          <w:rFonts w:ascii="GHEA Grapalat" w:hAnsi="GHEA Grapalat"/>
          <w:b/>
          <w:lang w:val="hy-AM"/>
        </w:rPr>
        <w:br w:type="page"/>
      </w:r>
    </w:p>
    <w:p w14:paraId="3ECAECC6" w14:textId="5F72FE1F"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CCADA5D" w:rsidR="00071D1C" w:rsidRPr="005E1F72" w:rsidRDefault="00810FE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ԳՀԱՊՁԲ-2026/Լ-46</w:t>
      </w:r>
      <w:r w:rsidR="00071D1C" w:rsidRPr="005E1F72">
        <w:rPr>
          <w:rFonts w:ascii="GHEA Grapalat" w:hAnsi="GHEA Grapalat" w:cs="Sylfaen"/>
          <w:b/>
          <w:lang w:val="hy-AM"/>
        </w:rPr>
        <w:t xml:space="preserve">  ծածկագրով</w:t>
      </w:r>
    </w:p>
    <w:p w14:paraId="7C1D8666" w14:textId="1F5070F8" w:rsidR="00071D1C" w:rsidRPr="005E1F72" w:rsidRDefault="00993DC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0F2B7B60" w14:textId="79968237" w:rsidR="00071D1C" w:rsidRPr="001E48DF" w:rsidRDefault="001E48DF" w:rsidP="001E48DF">
      <w:pPr>
        <w:ind w:left="-142" w:firstLine="142"/>
        <w:jc w:val="center"/>
        <w:rPr>
          <w:rFonts w:ascii="GHEA Grapalat" w:hAnsi="GHEA Grapalat"/>
          <w:b/>
          <w:sz w:val="22"/>
          <w:lang w:val="hy-AM"/>
        </w:rPr>
      </w:pPr>
      <w:r w:rsidRPr="001E48DF">
        <w:rPr>
          <w:rFonts w:ascii="GHEA Grapalat" w:hAnsi="GHEA Grapalat" w:cs="Sylfaen"/>
          <w:b/>
          <w:sz w:val="22"/>
          <w:lang w:val="hy-AM"/>
        </w:rPr>
        <w:t>ՀՀ ՆԵՐՔԻՆ ԳՈՐԾԵՐԻ ՆԱԽԱՐԱՐՈՒԹՅ</w:t>
      </w:r>
      <w:r w:rsidRPr="005E1F72">
        <w:rPr>
          <w:rFonts w:ascii="GHEA Grapalat" w:hAnsi="GHEA Grapalat" w:cs="Sylfaen"/>
          <w:b/>
          <w:sz w:val="22"/>
          <w:lang w:val="hy-AM"/>
        </w:rPr>
        <w:t>ԱՆ</w:t>
      </w:r>
      <w:r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419968CF" w14:textId="5C64A588"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5E1F72">
        <w:rPr>
          <w:rFonts w:ascii="GHEA Grapalat" w:hAnsi="GHEA Grapalat" w:cs="Sylfaen"/>
          <w:sz w:val="20"/>
          <w:lang w:val="hy-AM"/>
        </w:rPr>
        <w:t xml:space="preserve">   </w:t>
      </w:r>
      <w:r w:rsidRPr="005E1F72">
        <w:rPr>
          <w:rFonts w:ascii="GHEA Grapalat" w:hAnsi="GHEA Grapalat" w:cs="Sylfaen"/>
          <w:sz w:val="20"/>
          <w:lang w:val="hy-AM"/>
        </w:rPr>
        <w:t>ք.</w:t>
      </w:r>
      <w:r>
        <w:rPr>
          <w:rFonts w:ascii="GHEA Grapalat" w:hAnsi="GHEA Grapalat" w:cs="Sylfaen"/>
          <w:sz w:val="20"/>
          <w:lang w:val="hy-AM"/>
        </w:rPr>
        <w:t xml:space="preserve"> Երևան</w:t>
      </w:r>
      <w:r w:rsidRPr="005E1F72">
        <w:rPr>
          <w:rFonts w:ascii="GHEA Grapalat" w:hAnsi="GHEA Grapalat" w:cs="Sylfaen"/>
          <w:sz w:val="20"/>
          <w:lang w:val="hy-AM"/>
        </w:rPr>
        <w:t xml:space="preserve">                                                         </w:t>
      </w:r>
      <w:r>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w:t>
      </w:r>
      <w:r w:rsidRPr="005E1F72">
        <w:rPr>
          <w:rFonts w:ascii="GHEA Grapalat" w:hAnsi="GHEA Grapalat"/>
          <w:u w:val="single"/>
          <w:lang w:val="hy-AM"/>
        </w:rPr>
        <w:t xml:space="preserve"> </w:t>
      </w:r>
      <w:r>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Pr>
          <w:rFonts w:ascii="GHEA Grapalat" w:hAnsi="GHEA Grapalat" w:cs="Sylfaen"/>
          <w:sz w:val="20"/>
          <w:lang w:val="hy-AM"/>
        </w:rPr>
        <w:t>26</w:t>
      </w:r>
      <w:r w:rsidRPr="005E1F72">
        <w:rPr>
          <w:rFonts w:ascii="GHEA Grapalat" w:hAnsi="GHEA Grapalat" w:cs="Sylfaen"/>
          <w:sz w:val="20"/>
          <w:lang w:val="hy-AM"/>
        </w:rPr>
        <w:t>թ.</w:t>
      </w:r>
    </w:p>
    <w:p w14:paraId="35569DF9" w14:textId="77777777" w:rsidR="001E48DF" w:rsidRPr="005E1F72" w:rsidRDefault="001E48DF" w:rsidP="001E48D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74C67DEA" w14:textId="326D704F" w:rsidR="001E48DF" w:rsidRPr="005E1F72" w:rsidRDefault="001E48DF" w:rsidP="001E48DF">
      <w:pPr>
        <w:ind w:firstLine="720"/>
        <w:jc w:val="both"/>
        <w:rPr>
          <w:rFonts w:ascii="GHEA Grapalat" w:hAnsi="GHEA Grapalat"/>
          <w:sz w:val="20"/>
          <w:lang w:val="hy-AM"/>
        </w:rPr>
      </w:pPr>
      <w:r w:rsidRPr="00126AE2">
        <w:rPr>
          <w:rFonts w:ascii="GHEA Grapalat" w:hAnsi="GHEA Grapalat"/>
          <w:sz w:val="20"/>
          <w:lang w:val="hy-AM"/>
        </w:rPr>
        <w:t>ՀՀ Ներքին գործերի նախարարությու</w:t>
      </w:r>
      <w:r w:rsidR="00126AE2">
        <w:rPr>
          <w:rFonts w:ascii="GHEA Grapalat" w:hAnsi="GHEA Grapalat"/>
          <w:sz w:val="20"/>
          <w:lang w:val="hy-AM"/>
        </w:rPr>
        <w:t>ն</w:t>
      </w:r>
      <w:r w:rsidRPr="00126AE2">
        <w:rPr>
          <w:rFonts w:ascii="GHEA Grapalat" w:hAnsi="GHEA Grapalat"/>
          <w:sz w:val="20"/>
          <w:lang w:val="hy-AM"/>
        </w:rPr>
        <w:t>ը</w:t>
      </w:r>
      <w:r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sidR="00126AE2">
        <w:rPr>
          <w:rFonts w:ascii="GHEA Grapalat" w:hAnsi="GHEA Grapalat"/>
          <w:sz w:val="20"/>
          <w:lang w:val="hy-AM"/>
        </w:rPr>
        <w:t>ի պարտականությունները կատարող Խ. Իգիթյանի</w:t>
      </w:r>
      <w:r w:rsidRPr="005E1F72">
        <w:rPr>
          <w:rFonts w:ascii="GHEA Grapalat" w:hAnsi="GHEA Grapalat"/>
          <w:sz w:val="20"/>
          <w:lang w:val="hy-AM"/>
        </w:rPr>
        <w:t>, 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53AFAC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12AE974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1E48DF" w:rsidRPr="001E48DF">
        <w:rPr>
          <w:rFonts w:ascii="GHEA Grapalat" w:hAnsi="GHEA Grapalat"/>
          <w:b/>
          <w:sz w:val="20"/>
          <w:lang w:val="hy-AM"/>
        </w:rPr>
        <w:t>5</w:t>
      </w:r>
      <w:r w:rsidRPr="001E48DF">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64DF159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1E48DF">
        <w:rPr>
          <w:rFonts w:ascii="GHEA Grapalat" w:hAnsi="GHEA Grapalat"/>
          <w:sz w:val="20"/>
          <w:lang w:val="hy-AM"/>
        </w:rPr>
        <w:t>29</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7"/>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D97657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1E48DF" w:rsidRPr="001E48DF">
        <w:rPr>
          <w:rFonts w:ascii="GHEA Grapalat" w:hAnsi="GHEA Grapalat" w:cs="Sylfaen"/>
          <w:b/>
          <w:sz w:val="20"/>
          <w:szCs w:val="20"/>
          <w:lang w:val="hy-AM"/>
        </w:rPr>
        <w:t>15</w:t>
      </w:r>
      <w:r w:rsidRPr="001E48DF">
        <w:rPr>
          <w:rFonts w:ascii="GHEA Grapalat" w:hAnsi="GHEA Grapalat" w:cs="Sylfaen"/>
          <w:b/>
          <w:sz w:val="20"/>
          <w:szCs w:val="20"/>
          <w:lang w:val="hy-AM"/>
        </w:rPr>
        <w:t xml:space="preserve"> 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w:t>
      </w:r>
      <w:r w:rsidRPr="005E1F72">
        <w:rPr>
          <w:rFonts w:ascii="GHEA Grapalat" w:hAnsi="GHEA Grapalat"/>
          <w:sz w:val="20"/>
          <w:lang w:val="hy-AM"/>
        </w:rPr>
        <w:lastRenderedPageBreak/>
        <w:t xml:space="preserve">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8"/>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w:t>
      </w:r>
      <w:r w:rsidRPr="005E1F72">
        <w:rPr>
          <w:rFonts w:ascii="GHEA Grapalat" w:hAnsi="GHEA Grapalat"/>
          <w:sz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2"/>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068FB91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5C46E1D0" w14:textId="1D8258C2"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 xml:space="preserve">Հավելված N </w:t>
      </w:r>
      <w:r>
        <w:rPr>
          <w:rFonts w:ascii="GHEA Grapalat" w:hAnsi="GHEA Grapalat" w:cs="Sylfaen"/>
          <w:b/>
          <w:sz w:val="20"/>
          <w:szCs w:val="20"/>
          <w:lang w:val="hy-AM"/>
        </w:rPr>
        <w:t>1</w:t>
      </w:r>
    </w:p>
    <w:p w14:paraId="2651CBB2" w14:textId="77777777" w:rsidR="009A57EB" w:rsidRPr="009A57EB" w:rsidRDefault="009A57EB" w:rsidP="009A57EB">
      <w:pPr>
        <w:jc w:val="right"/>
        <w:rPr>
          <w:rFonts w:ascii="GHEA Grapalat" w:hAnsi="GHEA Grapalat" w:cs="Sylfaen"/>
          <w:b/>
          <w:sz w:val="20"/>
          <w:szCs w:val="20"/>
          <w:lang w:val="hy-AM"/>
        </w:rPr>
      </w:pPr>
      <w:r w:rsidRPr="009A57EB">
        <w:rPr>
          <w:rFonts w:ascii="GHEA Grapalat" w:hAnsi="GHEA Grapalat" w:cs="Sylfaen"/>
          <w:b/>
          <w:sz w:val="20"/>
          <w:szCs w:val="20"/>
          <w:lang w:val="hy-AM"/>
        </w:rPr>
        <w:t xml:space="preserve">«         »              2026թ. կնքված </w:t>
      </w:r>
    </w:p>
    <w:p w14:paraId="2B002B0E" w14:textId="5D35B11D" w:rsidR="009A57EB" w:rsidRPr="005E1F72" w:rsidRDefault="009A57EB"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810FE5">
        <w:rPr>
          <w:rFonts w:ascii="GHEA Grapalat" w:hAnsi="GHEA Grapalat" w:cs="Sylfaen"/>
          <w:b/>
          <w:lang w:val="hy-AM"/>
        </w:rPr>
        <w:t>ՀՀ ՆԳՆ ԳՀԱՊՁԲ-2026/Լ-46</w:t>
      </w:r>
      <w:r w:rsidRPr="005E1F72">
        <w:rPr>
          <w:rFonts w:ascii="GHEA Grapalat" w:hAnsi="GHEA Grapalat" w:cs="Sylfaen"/>
          <w:b/>
          <w:lang w:val="hy-AM"/>
        </w:rPr>
        <w:t xml:space="preserve">  ծածկագրով</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03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080"/>
        <w:gridCol w:w="1836"/>
        <w:gridCol w:w="1033"/>
        <w:gridCol w:w="4061"/>
        <w:gridCol w:w="900"/>
        <w:gridCol w:w="990"/>
        <w:gridCol w:w="1284"/>
        <w:gridCol w:w="810"/>
        <w:gridCol w:w="804"/>
        <w:gridCol w:w="720"/>
        <w:gridCol w:w="1440"/>
        <w:gridCol w:w="8"/>
        <w:gridCol w:w="77"/>
      </w:tblGrid>
      <w:tr w:rsidR="00071D1C" w:rsidRPr="005E1F72" w14:paraId="37554FEC" w14:textId="77777777" w:rsidTr="009A57EB">
        <w:tc>
          <w:tcPr>
            <w:tcW w:w="16033" w:type="dxa"/>
            <w:gridSpan w:val="14"/>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9A57EB" w:rsidRPr="0027235A" w14:paraId="67BC53DC" w14:textId="77777777" w:rsidTr="00301AA7">
        <w:trPr>
          <w:gridAfter w:val="1"/>
          <w:wAfter w:w="77" w:type="dxa"/>
          <w:trHeight w:val="219"/>
        </w:trPr>
        <w:tc>
          <w:tcPr>
            <w:tcW w:w="99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08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36"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033"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4061"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00"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90"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284"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810"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2972" w:type="dxa"/>
            <w:gridSpan w:val="4"/>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9A57EB" w:rsidRPr="0027235A" w14:paraId="2D527A81" w14:textId="77777777" w:rsidTr="00301AA7">
        <w:trPr>
          <w:gridAfter w:val="2"/>
          <w:wAfter w:w="85" w:type="dxa"/>
          <w:trHeight w:val="445"/>
        </w:trPr>
        <w:tc>
          <w:tcPr>
            <w:tcW w:w="990" w:type="dxa"/>
            <w:vMerge/>
            <w:vAlign w:val="center"/>
          </w:tcPr>
          <w:p w14:paraId="3EEA1B74" w14:textId="77777777" w:rsidR="00071D1C" w:rsidRPr="0027235A" w:rsidRDefault="00071D1C" w:rsidP="00EF3662">
            <w:pPr>
              <w:jc w:val="center"/>
              <w:rPr>
                <w:rFonts w:ascii="GHEA Grapalat" w:hAnsi="GHEA Grapalat"/>
                <w:sz w:val="18"/>
              </w:rPr>
            </w:pPr>
          </w:p>
        </w:tc>
        <w:tc>
          <w:tcPr>
            <w:tcW w:w="1080" w:type="dxa"/>
            <w:vMerge/>
            <w:vAlign w:val="center"/>
          </w:tcPr>
          <w:p w14:paraId="362C06A2" w14:textId="77777777" w:rsidR="00071D1C" w:rsidRPr="0027235A" w:rsidRDefault="00071D1C" w:rsidP="00EF3662">
            <w:pPr>
              <w:jc w:val="center"/>
              <w:rPr>
                <w:rFonts w:ascii="GHEA Grapalat" w:hAnsi="GHEA Grapalat"/>
                <w:sz w:val="18"/>
              </w:rPr>
            </w:pPr>
          </w:p>
        </w:tc>
        <w:tc>
          <w:tcPr>
            <w:tcW w:w="1836" w:type="dxa"/>
            <w:vMerge/>
            <w:vAlign w:val="center"/>
          </w:tcPr>
          <w:p w14:paraId="5207585B" w14:textId="77777777" w:rsidR="00071D1C" w:rsidRPr="0027235A" w:rsidRDefault="00071D1C" w:rsidP="00EF3662">
            <w:pPr>
              <w:jc w:val="center"/>
              <w:rPr>
                <w:rFonts w:ascii="GHEA Grapalat" w:hAnsi="GHEA Grapalat"/>
                <w:sz w:val="18"/>
              </w:rPr>
            </w:pPr>
          </w:p>
        </w:tc>
        <w:tc>
          <w:tcPr>
            <w:tcW w:w="1033" w:type="dxa"/>
            <w:vMerge/>
            <w:vAlign w:val="center"/>
          </w:tcPr>
          <w:p w14:paraId="7ED57D49" w14:textId="77777777" w:rsidR="00071D1C" w:rsidRPr="0027235A" w:rsidRDefault="00071D1C" w:rsidP="00EF3662">
            <w:pPr>
              <w:jc w:val="center"/>
              <w:rPr>
                <w:rFonts w:ascii="GHEA Grapalat" w:hAnsi="GHEA Grapalat"/>
                <w:sz w:val="18"/>
              </w:rPr>
            </w:pPr>
          </w:p>
        </w:tc>
        <w:tc>
          <w:tcPr>
            <w:tcW w:w="4061" w:type="dxa"/>
            <w:vMerge/>
            <w:vAlign w:val="center"/>
          </w:tcPr>
          <w:p w14:paraId="5F345EBE" w14:textId="77777777" w:rsidR="00071D1C" w:rsidRPr="0027235A" w:rsidRDefault="00071D1C" w:rsidP="00EF3662">
            <w:pPr>
              <w:jc w:val="center"/>
              <w:rPr>
                <w:rFonts w:ascii="GHEA Grapalat" w:hAnsi="GHEA Grapalat"/>
                <w:sz w:val="18"/>
              </w:rPr>
            </w:pPr>
          </w:p>
        </w:tc>
        <w:tc>
          <w:tcPr>
            <w:tcW w:w="900" w:type="dxa"/>
            <w:vMerge/>
            <w:vAlign w:val="center"/>
          </w:tcPr>
          <w:p w14:paraId="7723775C" w14:textId="77777777" w:rsidR="00071D1C" w:rsidRPr="0027235A" w:rsidRDefault="00071D1C" w:rsidP="00EF3662">
            <w:pPr>
              <w:jc w:val="center"/>
              <w:rPr>
                <w:rFonts w:ascii="GHEA Grapalat" w:hAnsi="GHEA Grapalat"/>
                <w:sz w:val="18"/>
              </w:rPr>
            </w:pPr>
          </w:p>
        </w:tc>
        <w:tc>
          <w:tcPr>
            <w:tcW w:w="990" w:type="dxa"/>
            <w:vMerge/>
            <w:vAlign w:val="center"/>
          </w:tcPr>
          <w:p w14:paraId="26A70A8C" w14:textId="77777777" w:rsidR="00071D1C" w:rsidRPr="0027235A" w:rsidRDefault="00071D1C" w:rsidP="00EF3662">
            <w:pPr>
              <w:jc w:val="center"/>
              <w:rPr>
                <w:rFonts w:ascii="GHEA Grapalat" w:hAnsi="GHEA Grapalat"/>
                <w:sz w:val="18"/>
              </w:rPr>
            </w:pPr>
          </w:p>
        </w:tc>
        <w:tc>
          <w:tcPr>
            <w:tcW w:w="1284" w:type="dxa"/>
            <w:vMerge/>
            <w:vAlign w:val="center"/>
          </w:tcPr>
          <w:p w14:paraId="714C55BA" w14:textId="77777777" w:rsidR="00071D1C" w:rsidRPr="0027235A" w:rsidRDefault="00071D1C" w:rsidP="00EF3662">
            <w:pPr>
              <w:jc w:val="center"/>
              <w:rPr>
                <w:rFonts w:ascii="GHEA Grapalat" w:hAnsi="GHEA Grapalat"/>
                <w:sz w:val="18"/>
              </w:rPr>
            </w:pPr>
          </w:p>
        </w:tc>
        <w:tc>
          <w:tcPr>
            <w:tcW w:w="810" w:type="dxa"/>
            <w:vMerge/>
            <w:vAlign w:val="center"/>
          </w:tcPr>
          <w:p w14:paraId="1881BB9B" w14:textId="77777777" w:rsidR="00071D1C" w:rsidRPr="0027235A" w:rsidRDefault="00071D1C" w:rsidP="00EF3662">
            <w:pPr>
              <w:jc w:val="center"/>
              <w:rPr>
                <w:rFonts w:ascii="GHEA Grapalat" w:hAnsi="GHEA Grapalat"/>
                <w:sz w:val="18"/>
              </w:rPr>
            </w:pPr>
          </w:p>
        </w:tc>
        <w:tc>
          <w:tcPr>
            <w:tcW w:w="804"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72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44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301AA7" w:rsidRPr="000B653B" w14:paraId="6D73FD91" w14:textId="77777777" w:rsidTr="00BC30F6">
        <w:trPr>
          <w:gridAfter w:val="2"/>
          <w:wAfter w:w="85" w:type="dxa"/>
          <w:trHeight w:val="246"/>
        </w:trPr>
        <w:tc>
          <w:tcPr>
            <w:tcW w:w="990" w:type="dxa"/>
            <w:vAlign w:val="center"/>
          </w:tcPr>
          <w:p w14:paraId="503276BC" w14:textId="1F55E357" w:rsidR="00301AA7" w:rsidRPr="000616B5" w:rsidRDefault="00301AA7" w:rsidP="00301AA7">
            <w:pPr>
              <w:jc w:val="center"/>
              <w:rPr>
                <w:rFonts w:ascii="GHEA Grapalat" w:hAnsi="GHEA Grapalat"/>
                <w:sz w:val="20"/>
                <w:lang w:val="hy-AM"/>
              </w:rPr>
            </w:pPr>
            <w:r>
              <w:rPr>
                <w:rFonts w:ascii="GHEA Grapalat" w:hAnsi="GHEA Grapalat" w:cs="Arial"/>
                <w:sz w:val="20"/>
                <w:szCs w:val="20"/>
                <w:lang w:val="hy-AM"/>
              </w:rPr>
              <w:t>1</w:t>
            </w:r>
          </w:p>
        </w:tc>
        <w:tc>
          <w:tcPr>
            <w:tcW w:w="1080" w:type="dxa"/>
            <w:vAlign w:val="center"/>
          </w:tcPr>
          <w:p w14:paraId="3B01FC43" w14:textId="18E12365"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43321190/1</w:t>
            </w:r>
          </w:p>
        </w:tc>
        <w:tc>
          <w:tcPr>
            <w:tcW w:w="1836" w:type="dxa"/>
            <w:vAlign w:val="center"/>
          </w:tcPr>
          <w:p w14:paraId="4206130A"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Հիդրավլիկ ակցան՝ մարտկոցով</w:t>
            </w:r>
          </w:p>
          <w:p w14:paraId="1034B52F" w14:textId="77777777" w:rsidR="00BC30F6" w:rsidRDefault="00BC30F6" w:rsidP="00301AA7">
            <w:pPr>
              <w:jc w:val="center"/>
              <w:rPr>
                <w:rFonts w:ascii="GHEA Grapalat" w:hAnsi="GHEA Grapalat" w:cs="Arial"/>
                <w:bCs/>
                <w:color w:val="000000"/>
                <w:sz w:val="18"/>
                <w:szCs w:val="18"/>
              </w:rPr>
            </w:pPr>
          </w:p>
          <w:p w14:paraId="0F230346" w14:textId="77777777" w:rsidR="00BC30F6" w:rsidRDefault="00BC30F6" w:rsidP="00301AA7">
            <w:pPr>
              <w:jc w:val="center"/>
              <w:rPr>
                <w:rFonts w:ascii="GHEA Grapalat" w:hAnsi="GHEA Grapalat" w:cs="Arial"/>
                <w:bCs/>
                <w:color w:val="000000"/>
                <w:sz w:val="18"/>
                <w:szCs w:val="18"/>
              </w:rPr>
            </w:pPr>
          </w:p>
          <w:p w14:paraId="5F6CFE8D" w14:textId="77777777" w:rsidR="00BC30F6" w:rsidRDefault="00BC30F6" w:rsidP="00301AA7">
            <w:pPr>
              <w:jc w:val="center"/>
              <w:rPr>
                <w:rFonts w:ascii="GHEA Grapalat" w:hAnsi="GHEA Grapalat" w:cs="Arial"/>
                <w:bCs/>
                <w:color w:val="000000"/>
                <w:sz w:val="18"/>
                <w:szCs w:val="18"/>
              </w:rPr>
            </w:pPr>
          </w:p>
          <w:p w14:paraId="56377ABE" w14:textId="765DF963" w:rsidR="00BC30F6" w:rsidRPr="00301AA7" w:rsidRDefault="00BC30F6" w:rsidP="00301AA7">
            <w:pPr>
              <w:jc w:val="center"/>
              <w:rPr>
                <w:rFonts w:ascii="GHEA Grapalat" w:hAnsi="GHEA Grapalat"/>
                <w:sz w:val="18"/>
                <w:szCs w:val="18"/>
              </w:rPr>
            </w:pPr>
            <w:r>
              <w:rPr>
                <w:noProof/>
              </w:rPr>
              <w:drawing>
                <wp:inline distT="0" distB="0" distL="0" distR="0" wp14:anchorId="0E35324B" wp14:editId="29D72D4E">
                  <wp:extent cx="1028700" cy="808990"/>
                  <wp:effectExtent l="0" t="0" r="0" b="0"/>
                  <wp:docPr id="85" name="Рисунок 84">
                    <a:extLst xmlns:a="http://schemas.openxmlformats.org/drawingml/2006/main">
                      <a:ext uri="{FF2B5EF4-FFF2-40B4-BE49-F238E27FC236}">
                        <a16:creationId xmlns:a16="http://schemas.microsoft.com/office/drawing/2014/main" id="{2A6D413A-6031-48FB-980F-B8823E66FB7F}"/>
                      </a:ext>
                    </a:extLst>
                  </wp:docPr>
                  <wp:cNvGraphicFramePr/>
                  <a:graphic xmlns:a="http://schemas.openxmlformats.org/drawingml/2006/main">
                    <a:graphicData uri="http://schemas.openxmlformats.org/drawingml/2006/picture">
                      <pic:pic xmlns:pic="http://schemas.openxmlformats.org/drawingml/2006/picture">
                        <pic:nvPicPr>
                          <pic:cNvPr id="85" name="Рисунок 84">
                            <a:extLst>
                              <a:ext uri="{FF2B5EF4-FFF2-40B4-BE49-F238E27FC236}">
                                <a16:creationId xmlns:a16="http://schemas.microsoft.com/office/drawing/2014/main" id="{2A6D413A-6031-48FB-980F-B8823E66FB7F}"/>
                              </a:ext>
                            </a:extLst>
                          </pic:cNvPr>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28700" cy="808990"/>
                          </a:xfrm>
                          <a:prstGeom prst="rect">
                            <a:avLst/>
                          </a:prstGeom>
                          <a:noFill/>
                          <a:ln>
                            <a:noFill/>
                          </a:ln>
                        </pic:spPr>
                      </pic:pic>
                    </a:graphicData>
                  </a:graphic>
                </wp:inline>
              </w:drawing>
            </w:r>
          </w:p>
        </w:tc>
        <w:tc>
          <w:tcPr>
            <w:tcW w:w="1033" w:type="dxa"/>
          </w:tcPr>
          <w:p w14:paraId="296CB426" w14:textId="77777777" w:rsidR="00301AA7" w:rsidRPr="0027235A" w:rsidRDefault="00301AA7" w:rsidP="00301AA7">
            <w:pPr>
              <w:jc w:val="center"/>
              <w:rPr>
                <w:rFonts w:ascii="GHEA Grapalat" w:hAnsi="GHEA Grapalat"/>
                <w:sz w:val="20"/>
              </w:rPr>
            </w:pPr>
          </w:p>
        </w:tc>
        <w:tc>
          <w:tcPr>
            <w:tcW w:w="4061" w:type="dxa"/>
          </w:tcPr>
          <w:p w14:paraId="4A47E993" w14:textId="3F4603FA"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br/>
              <w:t xml:space="preserve">Յուղի ճնշմամբ աշխատող հիդրավլիկ գործիք։ Աշխատանքային ճնշումը՝ ոչ պակաս քան 700 բար / 70 ՄՊա: Կտրող բացվածքը – ոչ պակաս քան 59 մմ: Տեսական կտրող ուժ ոչ պակաս քան 22 տ215 կՆ: Պաշտպանության աստիճան – IP54 ։ Աղմուկի մակարդակ՝ 1 մ հեռավորության վրա՝ ոչ ավել քան 75 </w:t>
            </w:r>
            <w:proofErr w:type="gramStart"/>
            <w:r w:rsidRPr="00301AA7">
              <w:rPr>
                <w:rFonts w:ascii="GHEA Grapalat" w:hAnsi="GHEA Grapalat" w:cs="Arial"/>
                <w:bCs/>
                <w:color w:val="000000"/>
                <w:sz w:val="18"/>
                <w:szCs w:val="18"/>
              </w:rPr>
              <w:t>dB(</w:t>
            </w:r>
            <w:proofErr w:type="gramEnd"/>
            <w:r w:rsidRPr="00301AA7">
              <w:rPr>
                <w:rFonts w:ascii="GHEA Grapalat" w:hAnsi="GHEA Grapalat" w:cs="Arial"/>
                <w:bCs/>
                <w:color w:val="000000"/>
                <w:sz w:val="18"/>
                <w:szCs w:val="18"/>
              </w:rPr>
              <w:t xml:space="preserve">A)։ </w:t>
            </w:r>
            <w:proofErr w:type="gramStart"/>
            <w:r w:rsidRPr="00301AA7">
              <w:rPr>
                <w:rFonts w:ascii="GHEA Grapalat" w:hAnsi="GHEA Grapalat" w:cs="Arial"/>
                <w:bCs/>
                <w:color w:val="000000"/>
                <w:sz w:val="18"/>
                <w:szCs w:val="18"/>
              </w:rPr>
              <w:t>Աղմուկի մակարդակ՝ 4 մ հեռավորության վրա՝ ոչ ավել քան 66 dB(A): Հիդրավլիկ յուղի տեսակ – ISO-L HV VG 36: Կտրող ծնոտ – Թեք կառուցվածքով: Քաշ (աշխատանքային վիճակում) ոչ ավել քան 5 կգ: Քաշ (առանց մարտկոցի) – ոչ ավել քան 4</w:t>
            </w:r>
            <w:r w:rsidRPr="00301AA7">
              <w:rPr>
                <w:rFonts w:ascii="Cambria Math" w:hAnsi="Cambria Math" w:cs="Cambria Math"/>
                <w:bCs/>
                <w:color w:val="000000"/>
                <w:sz w:val="18"/>
                <w:szCs w:val="18"/>
              </w:rPr>
              <w:t>․</w:t>
            </w:r>
            <w:r w:rsidRPr="00301AA7">
              <w:rPr>
                <w:rFonts w:ascii="GHEA Grapalat" w:hAnsi="GHEA Grapalat" w:cs="Arial"/>
                <w:bCs/>
                <w:color w:val="000000"/>
                <w:sz w:val="18"/>
                <w:szCs w:val="18"/>
              </w:rPr>
              <w:t>6</w:t>
            </w:r>
            <w:r w:rsidRPr="00301AA7">
              <w:rPr>
                <w:rFonts w:ascii="GHEA Grapalat" w:hAnsi="GHEA Grapalat" w:cs="GHEA Grapalat"/>
                <w:bCs/>
                <w:color w:val="000000"/>
                <w:sz w:val="18"/>
                <w:szCs w:val="18"/>
              </w:rPr>
              <w:t>կգ</w:t>
            </w:r>
            <w:r w:rsidRPr="00301AA7">
              <w:rPr>
                <w:rFonts w:ascii="GHEA Grapalat" w:hAnsi="GHEA Grapalat" w:cs="Arial"/>
                <w:bCs/>
                <w:color w:val="000000"/>
                <w:sz w:val="18"/>
                <w:szCs w:val="18"/>
              </w:rPr>
              <w:t xml:space="preserve">: </w:t>
            </w:r>
            <w:r w:rsidRPr="00301AA7">
              <w:rPr>
                <w:rFonts w:ascii="GHEA Grapalat" w:hAnsi="GHEA Grapalat" w:cs="GHEA Grapalat"/>
                <w:bCs/>
                <w:color w:val="000000"/>
                <w:sz w:val="18"/>
                <w:szCs w:val="18"/>
              </w:rPr>
              <w:t>Աշխատանքային</w:t>
            </w:r>
            <w:r w:rsidRPr="00301AA7">
              <w:rPr>
                <w:rFonts w:ascii="GHEA Grapalat" w:hAnsi="GHEA Grapalat" w:cs="Arial"/>
                <w:bCs/>
                <w:color w:val="000000"/>
                <w:sz w:val="18"/>
                <w:szCs w:val="18"/>
              </w:rPr>
              <w:t xml:space="preserve"> </w:t>
            </w:r>
            <w:r w:rsidRPr="00301AA7">
              <w:rPr>
                <w:rFonts w:ascii="GHEA Grapalat" w:hAnsi="GHEA Grapalat" w:cs="GHEA Grapalat"/>
                <w:bCs/>
                <w:color w:val="000000"/>
                <w:sz w:val="18"/>
                <w:szCs w:val="18"/>
              </w:rPr>
              <w:t>ջերմաստիճանի</w:t>
            </w:r>
            <w:r w:rsidRPr="00301AA7">
              <w:rPr>
                <w:rFonts w:ascii="GHEA Grapalat" w:hAnsi="GHEA Grapalat" w:cs="Arial"/>
                <w:bCs/>
                <w:color w:val="000000"/>
                <w:sz w:val="18"/>
                <w:szCs w:val="18"/>
              </w:rPr>
              <w:t xml:space="preserve"> </w:t>
            </w:r>
            <w:r w:rsidRPr="00301AA7">
              <w:rPr>
                <w:rFonts w:ascii="GHEA Grapalat" w:hAnsi="GHEA Grapalat" w:cs="GHEA Grapalat"/>
                <w:bCs/>
                <w:color w:val="000000"/>
                <w:sz w:val="18"/>
                <w:szCs w:val="18"/>
              </w:rPr>
              <w:t>միջակայք</w:t>
            </w:r>
            <w:r w:rsidRPr="00301AA7">
              <w:rPr>
                <w:rFonts w:ascii="GHEA Grapalat" w:hAnsi="GHEA Grapalat" w:cs="Arial"/>
                <w:bCs/>
                <w:color w:val="000000"/>
                <w:sz w:val="18"/>
                <w:szCs w:val="18"/>
              </w:rPr>
              <w:t xml:space="preserve"> -20</w:t>
            </w:r>
            <w:r w:rsidRPr="00301AA7">
              <w:rPr>
                <w:rFonts w:ascii="GHEA Grapalat" w:hAnsi="GHEA Grapalat" w:cs="GHEA Grapalat"/>
                <w:bCs/>
                <w:color w:val="000000"/>
                <w:sz w:val="18"/>
                <w:szCs w:val="18"/>
              </w:rPr>
              <w:t>°</w:t>
            </w:r>
            <w:r w:rsidRPr="00301AA7">
              <w:rPr>
                <w:rFonts w:ascii="GHEA Grapalat" w:hAnsi="GHEA Grapalat" w:cs="Arial"/>
                <w:bCs/>
                <w:color w:val="000000"/>
                <w:sz w:val="18"/>
                <w:szCs w:val="18"/>
              </w:rPr>
              <w:t>C-</w:t>
            </w:r>
            <w:r w:rsidRPr="00301AA7">
              <w:rPr>
                <w:rFonts w:ascii="GHEA Grapalat" w:hAnsi="GHEA Grapalat" w:cs="GHEA Grapalat"/>
                <w:bCs/>
                <w:color w:val="000000"/>
                <w:sz w:val="18"/>
                <w:szCs w:val="18"/>
              </w:rPr>
              <w:t>ից</w:t>
            </w:r>
            <w:r w:rsidRPr="00301AA7">
              <w:rPr>
                <w:rFonts w:ascii="GHEA Grapalat" w:hAnsi="GHEA Grapalat" w:cs="Arial"/>
                <w:bCs/>
                <w:color w:val="000000"/>
                <w:sz w:val="18"/>
                <w:szCs w:val="18"/>
              </w:rPr>
              <w:t xml:space="preserve"> +55°C: Չափսերը (ԱxԲxԳ) ոչ ավել քան 560 x 160 x 95 մմ: Մարտկոցն իր վրա պետք է ունենա մարտկոցի լիցքավորման մակարդակի ցուցիչ և աշխատանքի ընթացքում լիցքավորման հնարավորություն։</w:t>
            </w:r>
            <w:proofErr w:type="gramEnd"/>
            <w:r w:rsidRPr="00301AA7">
              <w:rPr>
                <w:rFonts w:ascii="GHEA Grapalat" w:hAnsi="GHEA Grapalat" w:cs="Arial"/>
                <w:bCs/>
                <w:color w:val="000000"/>
                <w:sz w:val="18"/>
                <w:szCs w:val="18"/>
              </w:rPr>
              <w:t xml:space="preserve"> Մարտկոցը պետք է </w:t>
            </w:r>
            <w:r w:rsidRPr="00301AA7">
              <w:rPr>
                <w:rFonts w:ascii="GHEA Grapalat" w:hAnsi="GHEA Grapalat" w:cs="Arial"/>
                <w:bCs/>
                <w:color w:val="000000"/>
                <w:sz w:val="18"/>
                <w:szCs w:val="18"/>
              </w:rPr>
              <w:lastRenderedPageBreak/>
              <w:t xml:space="preserve">համատեղելի Cordless Alliance System (CAS) հարթակի այլ գործիքների հետ: Գործիքը պետք է համապատասխանի EN </w:t>
            </w:r>
            <w:proofErr w:type="gramStart"/>
            <w:r w:rsidRPr="00301AA7">
              <w:rPr>
                <w:rFonts w:ascii="GHEA Grapalat" w:hAnsi="GHEA Grapalat" w:cs="Arial"/>
                <w:bCs/>
                <w:color w:val="000000"/>
                <w:sz w:val="18"/>
                <w:szCs w:val="18"/>
              </w:rPr>
              <w:t>13204  ստանդարտին</w:t>
            </w:r>
            <w:proofErr w:type="gramEnd"/>
            <w:r w:rsidRPr="00301AA7">
              <w:rPr>
                <w:rFonts w:ascii="GHEA Grapalat" w:hAnsi="GHEA Grapalat" w:cs="Arial"/>
                <w:bCs/>
                <w:color w:val="000000"/>
                <w:sz w:val="18"/>
                <w:szCs w:val="18"/>
              </w:rPr>
              <w:t>։ Կտրող ունակություն – 1D / 2D / 3C։ NFPA 1960 համապատասխանություն։  Կտրող ունակություն – A4 / B3 / C2 / D4 / E4։ Կլոր ձողի կտրում (S235՝ համաձայն EN 13204) – ոչ պակաս քան 21 մմ տրամագծի։ Կոմպլեկտի մեջ պետք է ներառված լինի՝ անլար փոքր կտրող գործիք, մարտկոց – ոչ պակաս քան 1 հատ, լիցքավորիչ։ Երաշխիք՝ առնվազն 12 ամիս, Մատակարար կազմակերպությունը պետք է ներկայացնի հավաստագիր կամ իրավազորման նամակ արտադրողից: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w:t>
            </w:r>
          </w:p>
        </w:tc>
        <w:tc>
          <w:tcPr>
            <w:tcW w:w="900" w:type="dxa"/>
            <w:vAlign w:val="center"/>
          </w:tcPr>
          <w:p w14:paraId="43D88917" w14:textId="7212177B"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65100547" w14:textId="3B1BB967"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1200000</w:t>
            </w:r>
          </w:p>
        </w:tc>
        <w:tc>
          <w:tcPr>
            <w:tcW w:w="1284" w:type="dxa"/>
            <w:vAlign w:val="center"/>
          </w:tcPr>
          <w:p w14:paraId="32A77166" w14:textId="0F1CA2D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20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400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5CB63284" w14:textId="69B40566"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17</w:t>
            </w:r>
          </w:p>
        </w:tc>
        <w:tc>
          <w:tcPr>
            <w:tcW w:w="804" w:type="dxa"/>
            <w:vAlign w:val="center"/>
          </w:tcPr>
          <w:p w14:paraId="105D3627" w14:textId="77777777" w:rsidR="00301AA7" w:rsidRPr="000B653B" w:rsidRDefault="00301AA7" w:rsidP="00301AA7">
            <w:pPr>
              <w:jc w:val="center"/>
              <w:rPr>
                <w:rFonts w:ascii="GHEA Grapalat" w:hAnsi="GHEA Grapalat" w:cs="Arial"/>
                <w:bCs/>
                <w:color w:val="000000"/>
                <w:sz w:val="18"/>
                <w:szCs w:val="18"/>
                <w:lang w:val="hy-AM"/>
              </w:rPr>
            </w:pPr>
            <w:r w:rsidRPr="000B653B">
              <w:rPr>
                <w:rFonts w:ascii="GHEA Grapalat" w:hAnsi="GHEA Grapalat" w:cs="Arial"/>
                <w:bCs/>
                <w:color w:val="000000"/>
                <w:sz w:val="18"/>
                <w:szCs w:val="18"/>
                <w:lang w:val="hy-AM"/>
              </w:rPr>
              <w:t>ք</w:t>
            </w:r>
            <w:r w:rsidRPr="000B653B">
              <w:rPr>
                <w:rFonts w:ascii="Cambria Math" w:hAnsi="Cambria Math" w:cs="Cambria Math"/>
                <w:bCs/>
                <w:color w:val="000000"/>
                <w:sz w:val="18"/>
                <w:szCs w:val="18"/>
                <w:lang w:val="hy-AM"/>
              </w:rPr>
              <w:t>․</w:t>
            </w:r>
            <w:r w:rsidRPr="000B653B">
              <w:rPr>
                <w:rFonts w:ascii="GHEA Grapalat" w:hAnsi="GHEA Grapalat" w:cs="Arial"/>
                <w:bCs/>
                <w:color w:val="000000"/>
                <w:sz w:val="18"/>
                <w:szCs w:val="18"/>
                <w:lang w:val="hy-AM"/>
              </w:rPr>
              <w:t xml:space="preserve"> Երևան Շիրակի 3-րդ նրբանցք 6</w:t>
            </w:r>
          </w:p>
          <w:p w14:paraId="54BCD156" w14:textId="15DDE388" w:rsidR="00301AA7" w:rsidRPr="000B653B" w:rsidRDefault="00301AA7" w:rsidP="00301AA7">
            <w:pPr>
              <w:jc w:val="center"/>
              <w:rPr>
                <w:rFonts w:ascii="GHEA Grapalat" w:hAnsi="GHEA Grapalat" w:cs="Arial"/>
                <w:bCs/>
                <w:color w:val="000000"/>
                <w:sz w:val="18"/>
                <w:szCs w:val="18"/>
                <w:lang w:val="hy-AM"/>
              </w:rPr>
            </w:pPr>
          </w:p>
        </w:tc>
        <w:tc>
          <w:tcPr>
            <w:tcW w:w="720" w:type="dxa"/>
            <w:vAlign w:val="center"/>
          </w:tcPr>
          <w:p w14:paraId="6AB7B2D8" w14:textId="67CFB374"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17</w:t>
            </w:r>
          </w:p>
        </w:tc>
        <w:tc>
          <w:tcPr>
            <w:tcW w:w="1440" w:type="dxa"/>
            <w:vAlign w:val="center"/>
          </w:tcPr>
          <w:p w14:paraId="12BB5469" w14:textId="77777777" w:rsidR="00301AA7" w:rsidRPr="000B653B" w:rsidRDefault="00301AA7" w:rsidP="00301AA7">
            <w:pPr>
              <w:jc w:val="center"/>
              <w:rPr>
                <w:rFonts w:ascii="GHEA Grapalat" w:hAnsi="GHEA Grapalat" w:cs="Arial"/>
                <w:bCs/>
                <w:color w:val="000000"/>
                <w:sz w:val="18"/>
                <w:szCs w:val="18"/>
                <w:lang w:val="hy-AM"/>
              </w:rPr>
            </w:pPr>
            <w:r w:rsidRPr="000B653B">
              <w:rPr>
                <w:rFonts w:ascii="GHEA Grapalat" w:hAnsi="GHEA Grapalat" w:cs="Arial"/>
                <w:bCs/>
                <w:color w:val="000000"/>
                <w:sz w:val="18"/>
                <w:szCs w:val="18"/>
                <w:lang w:val="hy-AM"/>
              </w:rPr>
              <w:t>Պայմանագիրն ուժի մեջ մտնելուց հետո՝ մինչև 60 օրվա ընթացքում</w:t>
            </w:r>
          </w:p>
          <w:p w14:paraId="24550A2C" w14:textId="0A262800" w:rsidR="00301AA7" w:rsidRPr="000B653B" w:rsidRDefault="00301AA7" w:rsidP="00301AA7">
            <w:pPr>
              <w:jc w:val="center"/>
              <w:rPr>
                <w:rFonts w:ascii="GHEA Grapalat" w:hAnsi="GHEA Grapalat" w:cs="Arial"/>
                <w:bCs/>
                <w:color w:val="000000"/>
                <w:sz w:val="18"/>
                <w:szCs w:val="18"/>
                <w:lang w:val="hy-AM"/>
              </w:rPr>
            </w:pPr>
          </w:p>
        </w:tc>
      </w:tr>
      <w:tr w:rsidR="00301AA7" w:rsidRPr="000B653B" w14:paraId="39DDAA82" w14:textId="77777777" w:rsidTr="00BC30F6">
        <w:trPr>
          <w:gridAfter w:val="2"/>
          <w:wAfter w:w="85" w:type="dxa"/>
          <w:trHeight w:val="246"/>
        </w:trPr>
        <w:tc>
          <w:tcPr>
            <w:tcW w:w="990" w:type="dxa"/>
            <w:vAlign w:val="center"/>
          </w:tcPr>
          <w:p w14:paraId="2F651089" w14:textId="07E3212F"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2</w:t>
            </w:r>
          </w:p>
        </w:tc>
        <w:tc>
          <w:tcPr>
            <w:tcW w:w="1080" w:type="dxa"/>
            <w:vAlign w:val="center"/>
          </w:tcPr>
          <w:p w14:paraId="53381817" w14:textId="10179EC7"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43321190/2</w:t>
            </w:r>
          </w:p>
        </w:tc>
        <w:tc>
          <w:tcPr>
            <w:tcW w:w="1836" w:type="dxa"/>
            <w:vAlign w:val="center"/>
          </w:tcPr>
          <w:p w14:paraId="5FB0B203" w14:textId="77777777" w:rsidR="00301AA7" w:rsidRDefault="00301AA7" w:rsidP="00301AA7">
            <w:pPr>
              <w:jc w:val="center"/>
              <w:rPr>
                <w:rFonts w:ascii="GHEA Grapalat" w:hAnsi="GHEA Grapalat" w:cs="Arial"/>
                <w:bCs/>
                <w:sz w:val="18"/>
                <w:szCs w:val="18"/>
              </w:rPr>
            </w:pPr>
            <w:r w:rsidRPr="00301AA7">
              <w:rPr>
                <w:rFonts w:ascii="GHEA Grapalat" w:hAnsi="GHEA Grapalat" w:cs="Arial"/>
                <w:bCs/>
                <w:sz w:val="18"/>
                <w:szCs w:val="18"/>
              </w:rPr>
              <w:t>Ձեռքի ունիվերսալ հիդրավլիկ գործիք</w:t>
            </w:r>
          </w:p>
          <w:p w14:paraId="2A010D60" w14:textId="5228A1D8" w:rsidR="00BC30F6" w:rsidRPr="00301AA7" w:rsidRDefault="00BC30F6" w:rsidP="00301AA7">
            <w:pPr>
              <w:jc w:val="center"/>
              <w:rPr>
                <w:rFonts w:ascii="GHEA Grapalat" w:hAnsi="GHEA Grapalat"/>
                <w:sz w:val="18"/>
                <w:szCs w:val="18"/>
              </w:rPr>
            </w:pPr>
            <w:r>
              <w:rPr>
                <w:noProof/>
              </w:rPr>
              <w:drawing>
                <wp:inline distT="0" distB="0" distL="0" distR="0" wp14:anchorId="7BD5CFC1" wp14:editId="54901BB8">
                  <wp:extent cx="1028700" cy="612775"/>
                  <wp:effectExtent l="0" t="0" r="0" b="0"/>
                  <wp:docPr id="78" name="Рисунок 77">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openxmlformats.org/drawingml/2006/picture">
                      <pic:pic xmlns:pic="http://schemas.openxmlformats.org/drawingml/2006/picture">
                        <pic:nvPicPr>
                          <pic:cNvPr id="78" name="Рисунок 77">
                            <a:extLst>
                              <a:ext uri="{FF2B5EF4-FFF2-40B4-BE49-F238E27FC236}">
                                <a16:creationId xmlns:a16="http://schemas.microsoft.com/office/drawing/2014/main" id="{00000000-0008-0000-0000-00004E000000}"/>
                              </a:ext>
                            </a:extLst>
                          </pic:cNvPr>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28700" cy="612775"/>
                          </a:xfrm>
                          <a:prstGeom prst="rect">
                            <a:avLst/>
                          </a:prstGeom>
                          <a:noFill/>
                        </pic:spPr>
                      </pic:pic>
                    </a:graphicData>
                  </a:graphic>
                </wp:inline>
              </w:drawing>
            </w:r>
          </w:p>
        </w:tc>
        <w:tc>
          <w:tcPr>
            <w:tcW w:w="1033" w:type="dxa"/>
          </w:tcPr>
          <w:p w14:paraId="056AE3F6" w14:textId="77777777" w:rsidR="00301AA7" w:rsidRPr="0027235A" w:rsidRDefault="00301AA7" w:rsidP="00301AA7">
            <w:pPr>
              <w:jc w:val="center"/>
              <w:rPr>
                <w:rFonts w:ascii="GHEA Grapalat" w:hAnsi="GHEA Grapalat"/>
                <w:sz w:val="20"/>
              </w:rPr>
            </w:pPr>
          </w:p>
        </w:tc>
        <w:tc>
          <w:tcPr>
            <w:tcW w:w="4061" w:type="dxa"/>
          </w:tcPr>
          <w:p w14:paraId="70B7FDCD" w14:textId="7C136F39"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sz w:val="18"/>
                <w:szCs w:val="18"/>
              </w:rPr>
              <w:t>Յուղի ճնշմամբ աշխատող հիդրավլիկ ձեռքի գործիք (ձեռքի ուժի գործադրմամբ աշխատող</w:t>
            </w:r>
            <w:proofErr w:type="gramStart"/>
            <w:r w:rsidRPr="00301AA7">
              <w:rPr>
                <w:rFonts w:ascii="GHEA Grapalat" w:hAnsi="GHEA Grapalat" w:cs="Arial"/>
                <w:bCs/>
                <w:sz w:val="18"/>
                <w:szCs w:val="18"/>
              </w:rPr>
              <w:t>)։</w:t>
            </w:r>
            <w:proofErr w:type="gramEnd"/>
            <w:r w:rsidRPr="00301AA7">
              <w:rPr>
                <w:rFonts w:ascii="GHEA Grapalat" w:hAnsi="GHEA Grapalat" w:cs="Arial"/>
                <w:bCs/>
                <w:sz w:val="18"/>
                <w:szCs w:val="18"/>
              </w:rPr>
              <w:t xml:space="preserve"> Կլոր ձողի կտրում՝ ոչ պակաս քան 18մմ (S235</w:t>
            </w:r>
            <w:proofErr w:type="gramStart"/>
            <w:r w:rsidRPr="00301AA7">
              <w:rPr>
                <w:rFonts w:ascii="GHEA Grapalat" w:hAnsi="GHEA Grapalat" w:cs="Arial"/>
                <w:bCs/>
                <w:sz w:val="18"/>
                <w:szCs w:val="18"/>
              </w:rPr>
              <w:t>)։</w:t>
            </w:r>
            <w:proofErr w:type="gramEnd"/>
            <w:r w:rsidRPr="00301AA7">
              <w:rPr>
                <w:rFonts w:ascii="GHEA Grapalat" w:hAnsi="GHEA Grapalat" w:cs="Arial"/>
                <w:bCs/>
                <w:sz w:val="18"/>
                <w:szCs w:val="18"/>
              </w:rPr>
              <w:t xml:space="preserve">  Ձողի վրա կիրառված 30 կգ ձեռքի ուժն ապահովում է հիդրավլիկ կտրող ուժ՝ ոչ պակաս քան 14 տոննա (137 կՆ), հիդրավլիկ տարածող ուժը՝ ոչ պակաս քան 3 տոննա (29 կՆ</w:t>
            </w:r>
            <w:proofErr w:type="gramStart"/>
            <w:r w:rsidRPr="00301AA7">
              <w:rPr>
                <w:rFonts w:ascii="GHEA Grapalat" w:hAnsi="GHEA Grapalat" w:cs="Arial"/>
                <w:bCs/>
                <w:sz w:val="18"/>
                <w:szCs w:val="18"/>
              </w:rPr>
              <w:t>)։</w:t>
            </w:r>
            <w:proofErr w:type="gramEnd"/>
            <w:r w:rsidRPr="00301AA7">
              <w:rPr>
                <w:rFonts w:ascii="GHEA Grapalat" w:hAnsi="GHEA Grapalat" w:cs="Arial"/>
                <w:bCs/>
                <w:sz w:val="18"/>
                <w:szCs w:val="18"/>
              </w:rPr>
              <w:t xml:space="preserve"> Մուրճային գլխիկի շնորհիվ գործիքը կարելի է օգտագործել որպես հարվածային մուրճ կամ դռներ կոտրելու հարվածային գործիք։ Գործիքի քաշը աշխատանքային վիճակում՝ ոչ ավել քան 8կգ։</w:t>
            </w:r>
            <w:r w:rsidRPr="00301AA7">
              <w:rPr>
                <w:rFonts w:ascii="GHEA Grapalat" w:hAnsi="GHEA Grapalat" w:cs="Arial"/>
                <w:bCs/>
                <w:color w:val="FF0000"/>
                <w:sz w:val="18"/>
                <w:szCs w:val="18"/>
              </w:rPr>
              <w:t xml:space="preserve"> </w:t>
            </w:r>
            <w:r w:rsidRPr="00301AA7">
              <w:rPr>
                <w:rFonts w:ascii="GHEA Grapalat" w:hAnsi="GHEA Grapalat" w:cs="Arial"/>
                <w:bCs/>
                <w:sz w:val="18"/>
                <w:szCs w:val="18"/>
              </w:rPr>
              <w:t>Գործիքի աշխատանքային ճնշումը՝ ոչ պակաս քան 700 բար / 70 Մպա։</w:t>
            </w:r>
            <w:r w:rsidRPr="00301AA7">
              <w:rPr>
                <w:rFonts w:ascii="GHEA Grapalat" w:hAnsi="GHEA Grapalat" w:cs="Arial"/>
                <w:bCs/>
                <w:color w:val="FF0000"/>
                <w:sz w:val="18"/>
                <w:szCs w:val="18"/>
              </w:rPr>
              <w:t xml:space="preserve"> </w:t>
            </w:r>
            <w:r w:rsidRPr="00301AA7">
              <w:rPr>
                <w:rFonts w:ascii="GHEA Grapalat" w:hAnsi="GHEA Grapalat" w:cs="Arial"/>
                <w:bCs/>
                <w:sz w:val="18"/>
                <w:szCs w:val="18"/>
              </w:rPr>
              <w:t>Տարածման հեռավորություն ոչ պակաս քան 128 մմ։</w:t>
            </w:r>
            <w:r w:rsidRPr="00301AA7">
              <w:rPr>
                <w:rFonts w:ascii="GHEA Grapalat" w:hAnsi="GHEA Grapalat" w:cs="Arial"/>
                <w:bCs/>
                <w:color w:val="FF0000"/>
                <w:sz w:val="18"/>
                <w:szCs w:val="18"/>
              </w:rPr>
              <w:t xml:space="preserve"> </w:t>
            </w:r>
            <w:r w:rsidRPr="00301AA7">
              <w:rPr>
                <w:rFonts w:ascii="GHEA Grapalat" w:hAnsi="GHEA Grapalat" w:cs="Arial"/>
                <w:bCs/>
                <w:sz w:val="18"/>
                <w:szCs w:val="18"/>
              </w:rPr>
              <w:t>Կտրող բացվածքը՝ ոչ պակաս քան 29 մմ</w:t>
            </w:r>
            <w:r w:rsidRPr="00301AA7">
              <w:rPr>
                <w:rFonts w:ascii="GHEA Grapalat" w:hAnsi="GHEA Grapalat" w:cs="Arial"/>
                <w:bCs/>
                <w:color w:val="FF0000"/>
                <w:sz w:val="18"/>
                <w:szCs w:val="18"/>
              </w:rPr>
              <w:t xml:space="preserve">։ </w:t>
            </w:r>
            <w:r w:rsidRPr="00301AA7">
              <w:rPr>
                <w:rFonts w:ascii="GHEA Grapalat" w:hAnsi="GHEA Grapalat" w:cs="Arial"/>
                <w:bCs/>
                <w:sz w:val="18"/>
                <w:szCs w:val="18"/>
              </w:rPr>
              <w:t>Տարածող ուժը (25 մմ սայրի ծայրից</w:t>
            </w:r>
            <w:proofErr w:type="gramStart"/>
            <w:r w:rsidRPr="00301AA7">
              <w:rPr>
                <w:rFonts w:ascii="GHEA Grapalat" w:hAnsi="GHEA Grapalat" w:cs="Arial"/>
                <w:bCs/>
                <w:sz w:val="18"/>
                <w:szCs w:val="18"/>
              </w:rPr>
              <w:t>)՝</w:t>
            </w:r>
            <w:proofErr w:type="gramEnd"/>
            <w:r w:rsidRPr="00301AA7">
              <w:rPr>
                <w:rFonts w:ascii="GHEA Grapalat" w:hAnsi="GHEA Grapalat" w:cs="Arial"/>
                <w:bCs/>
                <w:sz w:val="18"/>
                <w:szCs w:val="18"/>
              </w:rPr>
              <w:t xml:space="preserve"> ոչ պակաս քան 2.7 տոննա/26 կՆ։ Տեսական կտրող ուժը՝ ոչ պակաս քան 14 տոննա 137 կՆ։</w:t>
            </w:r>
            <w:r w:rsidRPr="00301AA7">
              <w:rPr>
                <w:rFonts w:ascii="GHEA Grapalat" w:hAnsi="GHEA Grapalat" w:cs="Arial"/>
                <w:bCs/>
                <w:color w:val="FF0000"/>
                <w:sz w:val="18"/>
                <w:szCs w:val="18"/>
              </w:rPr>
              <w:t xml:space="preserve"> </w:t>
            </w:r>
            <w:r w:rsidRPr="00301AA7">
              <w:rPr>
                <w:rFonts w:ascii="GHEA Grapalat" w:hAnsi="GHEA Grapalat" w:cs="Arial"/>
                <w:bCs/>
                <w:sz w:val="18"/>
                <w:szCs w:val="18"/>
              </w:rPr>
              <w:t xml:space="preserve">Չափսերը (ԵxԼxԲ) ոչ ավել քան – 700 x </w:t>
            </w:r>
            <w:r w:rsidRPr="00301AA7">
              <w:rPr>
                <w:rFonts w:ascii="GHEA Grapalat" w:hAnsi="GHEA Grapalat" w:cs="Arial"/>
                <w:bCs/>
                <w:sz w:val="18"/>
                <w:szCs w:val="18"/>
              </w:rPr>
              <w:lastRenderedPageBreak/>
              <w:t>235 x 65 մմ։ Կոմպլեկտն իր մեջ ներառում է՝ շարժական կտրող սայրեր, անջատվող/բաժանվող սեպ։ Մատակարար կազմակերպությունը պետք է ներկայացնի հավաստագիր կամ իրավազորման նամակ արտադրողից: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w:t>
            </w:r>
          </w:p>
        </w:tc>
        <w:tc>
          <w:tcPr>
            <w:tcW w:w="900" w:type="dxa"/>
            <w:vAlign w:val="center"/>
          </w:tcPr>
          <w:p w14:paraId="5D908C78" w14:textId="0D8F8708"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sz w:val="18"/>
                <w:szCs w:val="18"/>
              </w:rPr>
              <w:lastRenderedPageBreak/>
              <w:t>Հատ</w:t>
            </w:r>
          </w:p>
        </w:tc>
        <w:tc>
          <w:tcPr>
            <w:tcW w:w="990" w:type="dxa"/>
            <w:vAlign w:val="center"/>
          </w:tcPr>
          <w:p w14:paraId="0D69C01F" w14:textId="563C0251"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sz w:val="18"/>
                <w:szCs w:val="18"/>
              </w:rPr>
              <w:t>1000000</w:t>
            </w:r>
          </w:p>
        </w:tc>
        <w:tc>
          <w:tcPr>
            <w:tcW w:w="1284" w:type="dxa"/>
            <w:vAlign w:val="center"/>
          </w:tcPr>
          <w:p w14:paraId="2CFC27A6" w14:textId="7DC3237D"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sz w:val="18"/>
                <w:szCs w:val="18"/>
              </w:rPr>
              <w:t>8</w:t>
            </w:r>
            <w:r w:rsidR="000B653B">
              <w:rPr>
                <w:rFonts w:ascii="GHEA Grapalat" w:hAnsi="GHEA Grapalat" w:cs="Arial"/>
                <w:bCs/>
                <w:sz w:val="18"/>
                <w:szCs w:val="18"/>
                <w:lang w:val="hy-AM"/>
              </w:rPr>
              <w:t xml:space="preserve"> </w:t>
            </w:r>
            <w:r w:rsidRPr="00301AA7">
              <w:rPr>
                <w:rFonts w:ascii="GHEA Grapalat" w:hAnsi="GHEA Grapalat" w:cs="Arial"/>
                <w:bCs/>
                <w:sz w:val="18"/>
                <w:szCs w:val="18"/>
              </w:rPr>
              <w:t>000</w:t>
            </w:r>
            <w:r w:rsidR="000B653B">
              <w:rPr>
                <w:rFonts w:ascii="GHEA Grapalat" w:hAnsi="GHEA Grapalat" w:cs="Arial"/>
                <w:bCs/>
                <w:sz w:val="18"/>
                <w:szCs w:val="18"/>
                <w:lang w:val="hy-AM"/>
              </w:rPr>
              <w:t xml:space="preserve"> </w:t>
            </w:r>
            <w:r w:rsidRPr="00301AA7">
              <w:rPr>
                <w:rFonts w:ascii="GHEA Grapalat" w:hAnsi="GHEA Grapalat" w:cs="Arial"/>
                <w:bCs/>
                <w:sz w:val="18"/>
                <w:szCs w:val="18"/>
              </w:rPr>
              <w:t>000</w:t>
            </w:r>
          </w:p>
        </w:tc>
        <w:tc>
          <w:tcPr>
            <w:tcW w:w="810" w:type="dxa"/>
            <w:vAlign w:val="center"/>
          </w:tcPr>
          <w:p w14:paraId="6089E298" w14:textId="3A3FF671"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sz w:val="18"/>
                <w:szCs w:val="18"/>
              </w:rPr>
              <w:t>8</w:t>
            </w:r>
          </w:p>
        </w:tc>
        <w:tc>
          <w:tcPr>
            <w:tcW w:w="804" w:type="dxa"/>
            <w:vAlign w:val="center"/>
          </w:tcPr>
          <w:p w14:paraId="37B8240D"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24C6D283" w14:textId="77777777" w:rsidR="00301AA7" w:rsidRPr="00126AE2" w:rsidRDefault="00301AA7" w:rsidP="00301AA7">
            <w:pPr>
              <w:jc w:val="center"/>
              <w:rPr>
                <w:rFonts w:ascii="GHEA Grapalat" w:hAnsi="GHEA Grapalat"/>
                <w:sz w:val="20"/>
                <w:lang w:val="hy-AM"/>
              </w:rPr>
            </w:pPr>
          </w:p>
        </w:tc>
        <w:tc>
          <w:tcPr>
            <w:tcW w:w="720" w:type="dxa"/>
            <w:vAlign w:val="center"/>
          </w:tcPr>
          <w:p w14:paraId="7A86B7A4" w14:textId="26244947" w:rsidR="00301AA7" w:rsidRPr="00126AE2" w:rsidRDefault="00301AA7" w:rsidP="00301AA7">
            <w:pPr>
              <w:jc w:val="center"/>
              <w:rPr>
                <w:rFonts w:ascii="GHEA Grapalat" w:hAnsi="GHEA Grapalat"/>
                <w:sz w:val="20"/>
                <w:lang w:val="hy-AM"/>
              </w:rPr>
            </w:pPr>
            <w:r w:rsidRPr="00301AA7">
              <w:rPr>
                <w:rFonts w:ascii="GHEA Grapalat" w:hAnsi="GHEA Grapalat" w:cs="Arial"/>
                <w:bCs/>
                <w:sz w:val="18"/>
                <w:szCs w:val="18"/>
              </w:rPr>
              <w:t>8</w:t>
            </w:r>
          </w:p>
        </w:tc>
        <w:tc>
          <w:tcPr>
            <w:tcW w:w="1440" w:type="dxa"/>
            <w:vAlign w:val="center"/>
          </w:tcPr>
          <w:p w14:paraId="0742F997"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1D3FF66E" w14:textId="77777777" w:rsidR="00301AA7" w:rsidRPr="00126AE2" w:rsidRDefault="00301AA7" w:rsidP="00301AA7">
            <w:pPr>
              <w:jc w:val="center"/>
              <w:rPr>
                <w:rFonts w:ascii="GHEA Grapalat" w:hAnsi="GHEA Grapalat"/>
                <w:sz w:val="20"/>
                <w:lang w:val="hy-AM"/>
              </w:rPr>
            </w:pPr>
          </w:p>
        </w:tc>
      </w:tr>
      <w:tr w:rsidR="00301AA7" w:rsidRPr="000B653B" w14:paraId="5F754834" w14:textId="77777777" w:rsidTr="00BC30F6">
        <w:trPr>
          <w:gridAfter w:val="2"/>
          <w:wAfter w:w="85" w:type="dxa"/>
          <w:trHeight w:val="246"/>
        </w:trPr>
        <w:tc>
          <w:tcPr>
            <w:tcW w:w="990" w:type="dxa"/>
            <w:vAlign w:val="center"/>
          </w:tcPr>
          <w:p w14:paraId="38144DA5" w14:textId="785E70C9"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3</w:t>
            </w:r>
          </w:p>
        </w:tc>
        <w:tc>
          <w:tcPr>
            <w:tcW w:w="1080" w:type="dxa"/>
            <w:vAlign w:val="center"/>
          </w:tcPr>
          <w:p w14:paraId="7DF37ACB" w14:textId="7532FDE6" w:rsidR="00301AA7" w:rsidRPr="003E08C7" w:rsidRDefault="00301AA7" w:rsidP="00301AA7">
            <w:pPr>
              <w:jc w:val="center"/>
              <w:rPr>
                <w:rFonts w:ascii="GHEA Grapalat" w:hAnsi="GHEA Grapalat"/>
                <w:sz w:val="16"/>
                <w:szCs w:val="16"/>
              </w:rPr>
            </w:pPr>
            <w:r w:rsidRPr="003E08C7">
              <w:rPr>
                <w:rFonts w:ascii="GHEA Grapalat" w:hAnsi="GHEA Grapalat" w:cs="Arial"/>
                <w:bCs/>
                <w:color w:val="000000"/>
                <w:sz w:val="16"/>
                <w:szCs w:val="16"/>
              </w:rPr>
              <w:t>35111100/1</w:t>
            </w:r>
          </w:p>
        </w:tc>
        <w:tc>
          <w:tcPr>
            <w:tcW w:w="1836" w:type="dxa"/>
            <w:vAlign w:val="center"/>
          </w:tcPr>
          <w:p w14:paraId="6759F597"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Փոխանցման մանեկներ/ 66-51մմ</w:t>
            </w:r>
          </w:p>
          <w:p w14:paraId="00BAC55F" w14:textId="18A8194B" w:rsidR="00BC30F6" w:rsidRPr="00301AA7" w:rsidRDefault="00BC30F6" w:rsidP="00301AA7">
            <w:pPr>
              <w:jc w:val="center"/>
              <w:rPr>
                <w:rFonts w:ascii="GHEA Grapalat" w:hAnsi="GHEA Grapalat"/>
                <w:sz w:val="18"/>
                <w:szCs w:val="18"/>
              </w:rPr>
            </w:pPr>
            <w:r>
              <w:rPr>
                <w:noProof/>
              </w:rPr>
              <w:drawing>
                <wp:inline distT="0" distB="0" distL="0" distR="0" wp14:anchorId="03DF0653" wp14:editId="1E025AD9">
                  <wp:extent cx="1028700" cy="1028700"/>
                  <wp:effectExtent l="0" t="0" r="0" b="0"/>
                  <wp:docPr id="13" name="Рисунок 110" descr="Picture background">
                    <a:extLst xmlns:a="http://schemas.openxmlformats.org/drawingml/2006/main">
                      <a:ext uri="{FF2B5EF4-FFF2-40B4-BE49-F238E27FC236}">
                        <a16:creationId xmlns:a16="http://schemas.microsoft.com/office/drawing/2014/main" id="{00000000-0008-0000-0000-00000D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10" descr="Picture background">
                            <a:extLst>
                              <a:ext uri="{FF2B5EF4-FFF2-40B4-BE49-F238E27FC236}">
                                <a16:creationId xmlns:a16="http://schemas.microsoft.com/office/drawing/2014/main" id="{00000000-0008-0000-0000-00000D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a:extLst/>
                        </pic:spPr>
                      </pic:pic>
                    </a:graphicData>
                  </a:graphic>
                </wp:inline>
              </w:drawing>
            </w:r>
          </w:p>
        </w:tc>
        <w:tc>
          <w:tcPr>
            <w:tcW w:w="1033" w:type="dxa"/>
          </w:tcPr>
          <w:p w14:paraId="1832784C" w14:textId="77777777" w:rsidR="00301AA7" w:rsidRPr="0027235A" w:rsidRDefault="00301AA7" w:rsidP="00301AA7">
            <w:pPr>
              <w:jc w:val="center"/>
              <w:rPr>
                <w:rFonts w:ascii="GHEA Grapalat" w:hAnsi="GHEA Grapalat"/>
                <w:sz w:val="20"/>
              </w:rPr>
            </w:pPr>
          </w:p>
        </w:tc>
        <w:tc>
          <w:tcPr>
            <w:tcW w:w="4061" w:type="dxa"/>
          </w:tcPr>
          <w:p w14:paraId="633DCA95" w14:textId="109EE302"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 xml:space="preserve">Հրշեջ փողրակի փոխանցման մանեկ՝ 66 մմ և 51 մմ տրամագծով ճնշման հրդեհային փողրակները միացնելու համար։ Հիմնական տեխնիկական պահանջներ՝ Չափսը՝ 66 × 51 մմ, պատյանի նյութը՝ ալյումինե համաձուլվածք։ Աշխատանքային ճնշումը՝ ոչ պակաս քան 1.6 ՄՊա, փորձարկման ճնշումը՝ ոչ պակաս քան 2.4 ՄՊա։  Ընդհանուր չափսերը՝ ոչ ավելի քան 135 × 142 մմ, արտադրանքի քաշը՝ 1200 գ ± 100 գ, աշխատանքային ջերմաստիճանի միջակայքը՝ ոչ պակաս, քան -40 °C-ից մինչև +80 °C։ Որակի և անվտանգության պահանջներ • Ճաքերի, խոռոչների և ձուլման թերությունների բացակայություն միացման հերմետիկություն աշխատանքային ճնշման տակ, կոռոզիայի դիմադրություն։ Կարգավորող փաստաթղթեր (ՀՍՏ ԳՕՍՏ Ռ 53279-2021 — Հրդեհաշիջման միացնող գլխիկներ, ISO 7165 — Հրդեհային խողովակների միացումներ, ISO 1402 — Հիդրոստատիկ ճնշման փորձարկում։ Առաքման հավաքածու՝ փոխանցման մանեկներ, արտադրանքի տվյալների թերթիկ, համապատասխանության վկայական։ Երաշխիքային ժամկետը առնվազն 12 ամիս։ Մատակարարը ապրանքը նախապես պետք </w:t>
            </w:r>
            <w:proofErr w:type="gramStart"/>
            <w:r w:rsidRPr="00301AA7">
              <w:rPr>
                <w:rFonts w:ascii="GHEA Grapalat" w:hAnsi="GHEA Grapalat" w:cs="Arial"/>
                <w:bCs/>
                <w:color w:val="000000"/>
                <w:sz w:val="18"/>
                <w:szCs w:val="18"/>
              </w:rPr>
              <w:t>է  համաձայնեցնի</w:t>
            </w:r>
            <w:proofErr w:type="gramEnd"/>
            <w:r w:rsidRPr="00301AA7">
              <w:rPr>
                <w:rFonts w:ascii="GHEA Grapalat" w:hAnsi="GHEA Grapalat" w:cs="Arial"/>
                <w:bCs/>
                <w:color w:val="000000"/>
                <w:sz w:val="18"/>
                <w:szCs w:val="18"/>
              </w:rPr>
              <w:t xml:space="preserve"> պատվիրատուի հետ, իսկ մատակարարելուց </w:t>
            </w:r>
            <w:r w:rsidRPr="00301AA7">
              <w:rPr>
                <w:rFonts w:ascii="GHEA Grapalat" w:hAnsi="GHEA Grapalat" w:cs="Arial"/>
                <w:bCs/>
                <w:color w:val="000000"/>
                <w:sz w:val="18"/>
                <w:szCs w:val="18"/>
              </w:rPr>
              <w:lastRenderedPageBreak/>
              <w:t>ապրանքի բեռնաթափումը իրականացնի իր ուժերրով։ Կցված նկարը կրում է տեղեկատվական բնույթ։</w:t>
            </w:r>
          </w:p>
        </w:tc>
        <w:tc>
          <w:tcPr>
            <w:tcW w:w="900" w:type="dxa"/>
            <w:vAlign w:val="center"/>
          </w:tcPr>
          <w:p w14:paraId="5491ACB4" w14:textId="2861E81C"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739B4D34" w14:textId="4F125057"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4350</w:t>
            </w:r>
          </w:p>
        </w:tc>
        <w:tc>
          <w:tcPr>
            <w:tcW w:w="1284" w:type="dxa"/>
            <w:vAlign w:val="center"/>
          </w:tcPr>
          <w:p w14:paraId="27EDBF99" w14:textId="478A0252" w:rsidR="00301AA7" w:rsidRPr="00301AA7" w:rsidRDefault="00301AA7" w:rsidP="003B57E3">
            <w:pPr>
              <w:jc w:val="center"/>
              <w:rPr>
                <w:rFonts w:ascii="GHEA Grapalat" w:hAnsi="GHEA Grapalat"/>
                <w:sz w:val="18"/>
                <w:szCs w:val="18"/>
                <w:lang w:val="hy-AM"/>
              </w:rPr>
            </w:pPr>
            <w:r w:rsidRPr="00301AA7">
              <w:rPr>
                <w:rFonts w:ascii="GHEA Grapalat" w:hAnsi="GHEA Grapalat" w:cs="Arial"/>
                <w:bCs/>
                <w:color w:val="000000"/>
                <w:sz w:val="18"/>
                <w:szCs w:val="18"/>
              </w:rPr>
              <w:t>87</w:t>
            </w:r>
            <w:r w:rsidR="003B57E3">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w:t>
            </w:r>
            <w:bookmarkStart w:id="25" w:name="_GoBack"/>
            <w:bookmarkEnd w:id="25"/>
            <w:r w:rsidRPr="00301AA7">
              <w:rPr>
                <w:rFonts w:ascii="GHEA Grapalat" w:hAnsi="GHEA Grapalat" w:cs="Arial"/>
                <w:bCs/>
                <w:color w:val="000000"/>
                <w:sz w:val="18"/>
                <w:szCs w:val="18"/>
              </w:rPr>
              <w:t>00</w:t>
            </w:r>
          </w:p>
        </w:tc>
        <w:tc>
          <w:tcPr>
            <w:tcW w:w="810" w:type="dxa"/>
            <w:vAlign w:val="center"/>
          </w:tcPr>
          <w:p w14:paraId="66DC2639" w14:textId="42DE2577"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20</w:t>
            </w:r>
          </w:p>
        </w:tc>
        <w:tc>
          <w:tcPr>
            <w:tcW w:w="804" w:type="dxa"/>
            <w:vAlign w:val="center"/>
          </w:tcPr>
          <w:p w14:paraId="4C015BAC"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26B34A26" w14:textId="77777777" w:rsidR="00301AA7" w:rsidRPr="00126AE2" w:rsidRDefault="00301AA7" w:rsidP="00301AA7">
            <w:pPr>
              <w:jc w:val="center"/>
              <w:rPr>
                <w:rFonts w:ascii="GHEA Grapalat" w:hAnsi="GHEA Grapalat"/>
                <w:sz w:val="20"/>
                <w:lang w:val="hy-AM"/>
              </w:rPr>
            </w:pPr>
          </w:p>
        </w:tc>
        <w:tc>
          <w:tcPr>
            <w:tcW w:w="720" w:type="dxa"/>
            <w:vAlign w:val="center"/>
          </w:tcPr>
          <w:p w14:paraId="47306DCB" w14:textId="591BDDFE"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20</w:t>
            </w:r>
          </w:p>
        </w:tc>
        <w:tc>
          <w:tcPr>
            <w:tcW w:w="1440" w:type="dxa"/>
            <w:vAlign w:val="center"/>
          </w:tcPr>
          <w:p w14:paraId="5216E018"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27F0E45B" w14:textId="77777777" w:rsidR="00301AA7" w:rsidRPr="00126AE2" w:rsidRDefault="00301AA7" w:rsidP="00301AA7">
            <w:pPr>
              <w:jc w:val="center"/>
              <w:rPr>
                <w:rFonts w:ascii="GHEA Grapalat" w:hAnsi="GHEA Grapalat"/>
                <w:sz w:val="20"/>
                <w:lang w:val="hy-AM"/>
              </w:rPr>
            </w:pPr>
          </w:p>
        </w:tc>
      </w:tr>
      <w:tr w:rsidR="00301AA7" w:rsidRPr="000B653B" w14:paraId="20C05A24" w14:textId="77777777" w:rsidTr="00BC30F6">
        <w:trPr>
          <w:gridAfter w:val="2"/>
          <w:wAfter w:w="85" w:type="dxa"/>
          <w:trHeight w:val="246"/>
        </w:trPr>
        <w:tc>
          <w:tcPr>
            <w:tcW w:w="990" w:type="dxa"/>
            <w:vAlign w:val="center"/>
          </w:tcPr>
          <w:p w14:paraId="3D7A56A8" w14:textId="0E4EC996"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4</w:t>
            </w:r>
          </w:p>
        </w:tc>
        <w:tc>
          <w:tcPr>
            <w:tcW w:w="1080" w:type="dxa"/>
            <w:vAlign w:val="center"/>
          </w:tcPr>
          <w:p w14:paraId="195B2D0C" w14:textId="404356F1" w:rsidR="00301AA7" w:rsidRPr="003E08C7" w:rsidRDefault="00301AA7" w:rsidP="00301AA7">
            <w:pPr>
              <w:jc w:val="center"/>
              <w:rPr>
                <w:rFonts w:ascii="GHEA Grapalat" w:hAnsi="GHEA Grapalat"/>
                <w:sz w:val="16"/>
                <w:szCs w:val="16"/>
              </w:rPr>
            </w:pPr>
            <w:r w:rsidRPr="003E08C7">
              <w:rPr>
                <w:rFonts w:ascii="GHEA Grapalat" w:hAnsi="GHEA Grapalat" w:cs="Arial"/>
                <w:bCs/>
                <w:color w:val="000000"/>
                <w:sz w:val="16"/>
                <w:szCs w:val="16"/>
              </w:rPr>
              <w:t>35111100/2</w:t>
            </w:r>
          </w:p>
        </w:tc>
        <w:tc>
          <w:tcPr>
            <w:tcW w:w="1836" w:type="dxa"/>
            <w:vAlign w:val="center"/>
          </w:tcPr>
          <w:p w14:paraId="23DE61D6"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Փոխանցման մանեկներ/ 77-66մմ</w:t>
            </w:r>
          </w:p>
          <w:p w14:paraId="59DBD9CF" w14:textId="632C54A4" w:rsidR="00BC30F6" w:rsidRPr="00301AA7" w:rsidRDefault="00BC30F6" w:rsidP="00301AA7">
            <w:pPr>
              <w:jc w:val="center"/>
              <w:rPr>
                <w:rFonts w:ascii="GHEA Grapalat" w:hAnsi="GHEA Grapalat"/>
                <w:sz w:val="18"/>
                <w:szCs w:val="18"/>
              </w:rPr>
            </w:pPr>
            <w:r>
              <w:rPr>
                <w:noProof/>
              </w:rPr>
              <w:drawing>
                <wp:inline distT="0" distB="0" distL="0" distR="0" wp14:anchorId="36B814B6" wp14:editId="4EFF4AA1">
                  <wp:extent cx="1028700" cy="1054100"/>
                  <wp:effectExtent l="0" t="0" r="0" b="0"/>
                  <wp:docPr id="15" name="Рисунок 109" descr="Picture background">
                    <a:extLst xmlns:a="http://schemas.openxmlformats.org/drawingml/2006/main">
                      <a:ext uri="{FF2B5EF4-FFF2-40B4-BE49-F238E27FC236}">
                        <a16:creationId xmlns:a16="http://schemas.microsoft.com/office/drawing/2014/main" id="{00000000-0008-0000-0000-00000F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09" descr="Picture background">
                            <a:extLst>
                              <a:ext uri="{FF2B5EF4-FFF2-40B4-BE49-F238E27FC236}">
                                <a16:creationId xmlns:a16="http://schemas.microsoft.com/office/drawing/2014/main" id="{00000000-0008-0000-0000-00000F000000}"/>
                              </a:ext>
                            </a:extLst>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28700" cy="1054100"/>
                          </a:xfrm>
                          <a:prstGeom prst="rect">
                            <a:avLst/>
                          </a:prstGeom>
                          <a:noFill/>
                          <a:ln>
                            <a:noFill/>
                          </a:ln>
                          <a:extLst/>
                        </pic:spPr>
                      </pic:pic>
                    </a:graphicData>
                  </a:graphic>
                </wp:inline>
              </w:drawing>
            </w:r>
          </w:p>
        </w:tc>
        <w:tc>
          <w:tcPr>
            <w:tcW w:w="1033" w:type="dxa"/>
          </w:tcPr>
          <w:p w14:paraId="623FB9BB" w14:textId="77777777" w:rsidR="00301AA7" w:rsidRPr="0027235A" w:rsidRDefault="00301AA7" w:rsidP="00301AA7">
            <w:pPr>
              <w:jc w:val="center"/>
              <w:rPr>
                <w:rFonts w:ascii="GHEA Grapalat" w:hAnsi="GHEA Grapalat"/>
                <w:sz w:val="20"/>
              </w:rPr>
            </w:pPr>
          </w:p>
        </w:tc>
        <w:tc>
          <w:tcPr>
            <w:tcW w:w="4061" w:type="dxa"/>
          </w:tcPr>
          <w:p w14:paraId="41C52B7A" w14:textId="3A777C99"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 xml:space="preserve">Հրշեջ փողրակի փոխանցման մանեկ՝ 77 մմ և 66 մմ </w:t>
            </w:r>
            <w:proofErr w:type="gramStart"/>
            <w:r w:rsidRPr="00301AA7">
              <w:rPr>
                <w:rFonts w:ascii="GHEA Grapalat" w:hAnsi="GHEA Grapalat" w:cs="Arial"/>
                <w:bCs/>
                <w:color w:val="000000"/>
                <w:sz w:val="18"/>
                <w:szCs w:val="18"/>
              </w:rPr>
              <w:t>տրամագծով  հրդեհային</w:t>
            </w:r>
            <w:proofErr w:type="gramEnd"/>
            <w:r w:rsidRPr="00301AA7">
              <w:rPr>
                <w:rFonts w:ascii="GHEA Grapalat" w:hAnsi="GHEA Grapalat" w:cs="Arial"/>
                <w:bCs/>
                <w:color w:val="000000"/>
                <w:sz w:val="18"/>
                <w:szCs w:val="18"/>
              </w:rPr>
              <w:t xml:space="preserve"> փողրակները միացնելու համար։ Չափսը՝ 77 x 66 մմ։ Պատյանի նյութը՝ ալյումինի համաձուլվածք Աշխատանքային ճնշումը՝ ոչ պակաս, քան 1.6 ՄՊա։ Ընդհանուր չափսերը՝ ոչ ավելի, քան 135 x 142 մմ։ Արտադրանքի քաշը՝ 1200 գ ± 100 գ։ Աշխատանքային ջերմաստիճանի միջակայքը՝ </w:t>
            </w:r>
            <w:proofErr w:type="gramStart"/>
            <w:r w:rsidRPr="00301AA7">
              <w:rPr>
                <w:rFonts w:ascii="GHEA Grapalat" w:hAnsi="GHEA Grapalat" w:cs="Arial"/>
                <w:bCs/>
                <w:color w:val="000000"/>
                <w:sz w:val="18"/>
                <w:szCs w:val="18"/>
              </w:rPr>
              <w:t>-30°C</w:t>
            </w:r>
            <w:proofErr w:type="gramEnd"/>
            <w:r w:rsidRPr="00301AA7">
              <w:rPr>
                <w:rFonts w:ascii="GHEA Grapalat" w:hAnsi="GHEA Grapalat" w:cs="Arial"/>
                <w:bCs/>
                <w:color w:val="000000"/>
                <w:sz w:val="18"/>
                <w:szCs w:val="18"/>
              </w:rPr>
              <w:t>-ից մինչև +80 °C։ Ճաքերի, խոռոչների և ձուլվածքի թերությունների բացակայություն, միացման հերմետիկություն աշխատանքային ճնշման դեպքում, կոռոզիայի դիմադրություն։ Կարգավորող փաստաթղթեր՝</w:t>
            </w:r>
            <w:r w:rsidRPr="00301AA7">
              <w:rPr>
                <w:rFonts w:ascii="GHEA Grapalat" w:hAnsi="GHEA Grapalat" w:cs="Arial"/>
                <w:bCs/>
                <w:color w:val="FF0000"/>
                <w:sz w:val="18"/>
                <w:szCs w:val="18"/>
              </w:rPr>
              <w:t xml:space="preserve"> </w:t>
            </w:r>
            <w:r w:rsidRPr="00301AA7">
              <w:rPr>
                <w:rFonts w:ascii="GHEA Grapalat" w:hAnsi="GHEA Grapalat" w:cs="Arial"/>
                <w:bCs/>
                <w:color w:val="000000"/>
                <w:sz w:val="18"/>
                <w:szCs w:val="18"/>
              </w:rPr>
              <w:t>ՀՍՏ ԳՕՍՏ Ռ 53279-2021 — Հրդեհային խողովակների միացման գլխիկներ։ Ճնշման խողովակներ ISO 7165 — Հրդեհային խողովակների միացումներ ISO 1402 — Հիդրոստատիկ ճնշման փորձարկում։ Առաքման հավաքածու փոխանցման մանեկներ, արտադրանքի տվյալների թերթիկ, ամապատասխանության վկայական։ Երաշխիքային ժամկետ — առնվազն 12 ամիս։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w:t>
            </w:r>
          </w:p>
        </w:tc>
        <w:tc>
          <w:tcPr>
            <w:tcW w:w="900" w:type="dxa"/>
            <w:vAlign w:val="center"/>
          </w:tcPr>
          <w:p w14:paraId="4421BA6A" w14:textId="15017597"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Հատ</w:t>
            </w:r>
          </w:p>
        </w:tc>
        <w:tc>
          <w:tcPr>
            <w:tcW w:w="990" w:type="dxa"/>
            <w:vAlign w:val="center"/>
          </w:tcPr>
          <w:p w14:paraId="5CF95F34" w14:textId="7408DDB8"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4950</w:t>
            </w:r>
          </w:p>
        </w:tc>
        <w:tc>
          <w:tcPr>
            <w:tcW w:w="1284" w:type="dxa"/>
            <w:vAlign w:val="center"/>
          </w:tcPr>
          <w:p w14:paraId="65C640E7" w14:textId="15B1B74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99</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01B4D728" w14:textId="5F502CF5"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20</w:t>
            </w:r>
          </w:p>
        </w:tc>
        <w:tc>
          <w:tcPr>
            <w:tcW w:w="804" w:type="dxa"/>
            <w:vAlign w:val="center"/>
          </w:tcPr>
          <w:p w14:paraId="1E59CF87"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11AEC8F7" w14:textId="77777777" w:rsidR="00301AA7" w:rsidRPr="00126AE2" w:rsidRDefault="00301AA7" w:rsidP="00301AA7">
            <w:pPr>
              <w:jc w:val="center"/>
              <w:rPr>
                <w:rFonts w:ascii="GHEA Grapalat" w:hAnsi="GHEA Grapalat"/>
                <w:sz w:val="20"/>
                <w:lang w:val="hy-AM"/>
              </w:rPr>
            </w:pPr>
          </w:p>
        </w:tc>
        <w:tc>
          <w:tcPr>
            <w:tcW w:w="720" w:type="dxa"/>
            <w:vAlign w:val="center"/>
          </w:tcPr>
          <w:p w14:paraId="79605E62" w14:textId="1D2031C4"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20</w:t>
            </w:r>
          </w:p>
        </w:tc>
        <w:tc>
          <w:tcPr>
            <w:tcW w:w="1440" w:type="dxa"/>
            <w:vAlign w:val="center"/>
          </w:tcPr>
          <w:p w14:paraId="56A50FB4"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0111BE5B" w14:textId="77777777" w:rsidR="00301AA7" w:rsidRPr="00126AE2" w:rsidRDefault="00301AA7" w:rsidP="00301AA7">
            <w:pPr>
              <w:jc w:val="center"/>
              <w:rPr>
                <w:rFonts w:ascii="GHEA Grapalat" w:hAnsi="GHEA Grapalat"/>
                <w:sz w:val="20"/>
                <w:lang w:val="hy-AM"/>
              </w:rPr>
            </w:pPr>
          </w:p>
        </w:tc>
      </w:tr>
      <w:tr w:rsidR="00301AA7" w:rsidRPr="000B653B" w14:paraId="611F3F00" w14:textId="77777777" w:rsidTr="00BC30F6">
        <w:trPr>
          <w:gridAfter w:val="2"/>
          <w:wAfter w:w="85" w:type="dxa"/>
          <w:trHeight w:val="246"/>
        </w:trPr>
        <w:tc>
          <w:tcPr>
            <w:tcW w:w="990" w:type="dxa"/>
            <w:vAlign w:val="center"/>
          </w:tcPr>
          <w:p w14:paraId="30546744" w14:textId="06C0C190"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5</w:t>
            </w:r>
          </w:p>
        </w:tc>
        <w:tc>
          <w:tcPr>
            <w:tcW w:w="1080" w:type="dxa"/>
            <w:vAlign w:val="center"/>
          </w:tcPr>
          <w:p w14:paraId="310A655C" w14:textId="726B3516" w:rsidR="00301AA7" w:rsidRPr="003E08C7" w:rsidRDefault="00301AA7" w:rsidP="00301AA7">
            <w:pPr>
              <w:jc w:val="center"/>
              <w:rPr>
                <w:rFonts w:ascii="GHEA Grapalat" w:hAnsi="GHEA Grapalat"/>
                <w:sz w:val="16"/>
                <w:szCs w:val="16"/>
              </w:rPr>
            </w:pPr>
            <w:r w:rsidRPr="003E08C7">
              <w:rPr>
                <w:rFonts w:ascii="GHEA Grapalat" w:hAnsi="GHEA Grapalat" w:cs="Arial"/>
                <w:bCs/>
                <w:color w:val="000000"/>
                <w:sz w:val="16"/>
                <w:szCs w:val="16"/>
              </w:rPr>
              <w:t>35111100/3</w:t>
            </w:r>
          </w:p>
        </w:tc>
        <w:tc>
          <w:tcPr>
            <w:tcW w:w="1836" w:type="dxa"/>
            <w:vAlign w:val="center"/>
          </w:tcPr>
          <w:p w14:paraId="2CF91A32"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Փոխանցման մանեկներ/ 77-51մմ</w:t>
            </w:r>
          </w:p>
          <w:p w14:paraId="76DF4319" w14:textId="657507AD" w:rsidR="00BC30F6" w:rsidRPr="00301AA7" w:rsidRDefault="00BC30F6" w:rsidP="00301AA7">
            <w:pPr>
              <w:jc w:val="center"/>
              <w:rPr>
                <w:rFonts w:ascii="GHEA Grapalat" w:hAnsi="GHEA Grapalat"/>
                <w:sz w:val="18"/>
                <w:szCs w:val="18"/>
              </w:rPr>
            </w:pPr>
            <w:r>
              <w:rPr>
                <w:noProof/>
              </w:rPr>
              <w:drawing>
                <wp:inline distT="0" distB="0" distL="0" distR="0" wp14:anchorId="55B46D2F" wp14:editId="05CD8F27">
                  <wp:extent cx="1028700" cy="882015"/>
                  <wp:effectExtent l="0" t="0" r="0" b="0"/>
                  <wp:docPr id="14" name="Рисунок 108" descr="Picture background">
                    <a:extLst xmlns:a="http://schemas.openxmlformats.org/drawingml/2006/main">
                      <a:ext uri="{FF2B5EF4-FFF2-40B4-BE49-F238E27FC236}">
                        <a16:creationId xmlns:a16="http://schemas.microsoft.com/office/drawing/2014/main" id="{00000000-0008-0000-0000-00000E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08" descr="Picture background">
                            <a:extLst>
                              <a:ext uri="{FF2B5EF4-FFF2-40B4-BE49-F238E27FC236}">
                                <a16:creationId xmlns:a16="http://schemas.microsoft.com/office/drawing/2014/main" id="{00000000-0008-0000-0000-00000E000000}"/>
                              </a:ext>
                            </a:extLst>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28700" cy="882015"/>
                          </a:xfrm>
                          <a:prstGeom prst="rect">
                            <a:avLst/>
                          </a:prstGeom>
                          <a:noFill/>
                          <a:ln>
                            <a:noFill/>
                          </a:ln>
                          <a:extLst/>
                        </pic:spPr>
                      </pic:pic>
                    </a:graphicData>
                  </a:graphic>
                </wp:inline>
              </w:drawing>
            </w:r>
          </w:p>
        </w:tc>
        <w:tc>
          <w:tcPr>
            <w:tcW w:w="1033" w:type="dxa"/>
          </w:tcPr>
          <w:p w14:paraId="6E1E1DA0" w14:textId="77777777" w:rsidR="00301AA7" w:rsidRPr="0027235A" w:rsidRDefault="00301AA7" w:rsidP="00301AA7">
            <w:pPr>
              <w:jc w:val="center"/>
              <w:rPr>
                <w:rFonts w:ascii="GHEA Grapalat" w:hAnsi="GHEA Grapalat"/>
                <w:sz w:val="20"/>
              </w:rPr>
            </w:pPr>
          </w:p>
        </w:tc>
        <w:tc>
          <w:tcPr>
            <w:tcW w:w="4061" w:type="dxa"/>
          </w:tcPr>
          <w:p w14:paraId="14637398" w14:textId="14F3CE41"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 xml:space="preserve">Հրշեջ փողրակի փոխանցման մանեկ՝ 77 մմ </w:t>
            </w:r>
            <w:r w:rsidRPr="00301AA7">
              <w:rPr>
                <w:rFonts w:ascii="Courier New" w:hAnsi="Courier New" w:cs="Courier New"/>
                <w:bCs/>
                <w:color w:val="000000"/>
                <w:sz w:val="18"/>
                <w:szCs w:val="18"/>
              </w:rPr>
              <w:t>→</w:t>
            </w:r>
            <w:r w:rsidRPr="00301AA7">
              <w:rPr>
                <w:rFonts w:ascii="GHEA Grapalat" w:hAnsi="GHEA Grapalat" w:cs="Arial"/>
                <w:bCs/>
                <w:color w:val="000000"/>
                <w:sz w:val="18"/>
                <w:szCs w:val="18"/>
              </w:rPr>
              <w:t xml:space="preserve"> 51 </w:t>
            </w:r>
            <w:r w:rsidRPr="00301AA7">
              <w:rPr>
                <w:rFonts w:ascii="GHEA Grapalat" w:hAnsi="GHEA Grapalat" w:cs="GHEA Grapalat"/>
                <w:bCs/>
                <w:color w:val="000000"/>
                <w:sz w:val="18"/>
                <w:szCs w:val="18"/>
              </w:rPr>
              <w:t>մմ</w:t>
            </w:r>
            <w:r w:rsidRPr="00301AA7">
              <w:rPr>
                <w:rFonts w:ascii="GHEA Grapalat" w:hAnsi="GHEA Grapalat" w:cs="Arial"/>
                <w:bCs/>
                <w:color w:val="000000"/>
                <w:sz w:val="18"/>
                <w:szCs w:val="18"/>
              </w:rPr>
              <w:t xml:space="preserve">: </w:t>
            </w:r>
            <w:r w:rsidRPr="00301AA7">
              <w:rPr>
                <w:rFonts w:ascii="GHEA Grapalat" w:hAnsi="GHEA Grapalat" w:cs="GHEA Grapalat"/>
                <w:bCs/>
                <w:color w:val="000000"/>
                <w:sz w:val="18"/>
                <w:szCs w:val="18"/>
              </w:rPr>
              <w:t>Նախատեսված</w:t>
            </w:r>
            <w:r w:rsidRPr="00301AA7">
              <w:rPr>
                <w:rFonts w:ascii="GHEA Grapalat" w:hAnsi="GHEA Grapalat" w:cs="Arial"/>
                <w:bCs/>
                <w:color w:val="000000"/>
                <w:sz w:val="18"/>
                <w:szCs w:val="18"/>
              </w:rPr>
              <w:t xml:space="preserve"> </w:t>
            </w:r>
            <w:r w:rsidRPr="00301AA7">
              <w:rPr>
                <w:rFonts w:ascii="GHEA Grapalat" w:hAnsi="GHEA Grapalat" w:cs="GHEA Grapalat"/>
                <w:bCs/>
                <w:color w:val="000000"/>
                <w:sz w:val="18"/>
                <w:szCs w:val="18"/>
              </w:rPr>
              <w:t>է</w:t>
            </w:r>
            <w:r w:rsidRPr="00301AA7">
              <w:rPr>
                <w:rFonts w:ascii="GHEA Grapalat" w:hAnsi="GHEA Grapalat" w:cs="Arial"/>
                <w:bCs/>
                <w:color w:val="000000"/>
                <w:sz w:val="18"/>
                <w:szCs w:val="18"/>
              </w:rPr>
              <w:t xml:space="preserve"> տարբեր տրամագծերի հրշեջ փողրակներ միացնելու համար: Նյութ՝ ալյումինե համաձուլվածք Աշխատանքային ճնշում՝ ոչ պակաս, քան 1.6 ՄՊա։ Միացման տրամագիծ՝ 77 մմ × 51 մմ։ Չափսեր՝ ոչ ավելի, քան 135 × 142 մմ։ Քաշ՝ 1200 գ ± 100 գ։ Լայնություն՝ ոչ ավելի, քան 142 մմ։ Երկարություն՝ ոչ ավելի, քան 135 մմ։ Աշխատանքային ջերմաստիճանի միջակայքը՝ </w:t>
            </w:r>
            <w:proofErr w:type="gramStart"/>
            <w:r w:rsidRPr="00301AA7">
              <w:rPr>
                <w:rFonts w:ascii="GHEA Grapalat" w:hAnsi="GHEA Grapalat" w:cs="Arial"/>
                <w:bCs/>
                <w:color w:val="000000"/>
                <w:sz w:val="18"/>
                <w:szCs w:val="18"/>
              </w:rPr>
              <w:lastRenderedPageBreak/>
              <w:t>-30°C</w:t>
            </w:r>
            <w:proofErr w:type="gramEnd"/>
            <w:r w:rsidRPr="00301AA7">
              <w:rPr>
                <w:rFonts w:ascii="GHEA Grapalat" w:hAnsi="GHEA Grapalat" w:cs="Arial"/>
                <w:bCs/>
                <w:color w:val="000000"/>
                <w:sz w:val="18"/>
                <w:szCs w:val="18"/>
              </w:rPr>
              <w:t>-ից մինչև +80 °C։ Ճաքերի, խոռոչների և ձուլվածքի թերությունների բացակայություն, միացման հերմետիկություն աշխատանքային ճնշման դեպքում, կոռոզիայի դիմադրություն։ Կարգավորող փաստաթղթեր՝ ԳՕՍՏ Ռ 53279 — Հրդեհային խողովակների միացման գլխիկներ։ Ճնշման խողովակներ ISO 7165 — Հրդեհային խողովակների միացումներ ISO 1402 — Հիդրոստատիկ ճնշման փորձարկում։ Առաքման հավաքածու փոխանցման մանեկներ, արտադրանքի տվյալների թերթիկ, ամապատասխանության վկայական։ Երաշխիքային ժամկետ — առնվազն 12 ամիս մատակարարման օրվանից։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w:t>
            </w:r>
          </w:p>
        </w:tc>
        <w:tc>
          <w:tcPr>
            <w:tcW w:w="900" w:type="dxa"/>
            <w:vAlign w:val="center"/>
          </w:tcPr>
          <w:p w14:paraId="46565A6C" w14:textId="087D2185"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79D7B0A8" w14:textId="437BA4B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4500</w:t>
            </w:r>
          </w:p>
        </w:tc>
        <w:tc>
          <w:tcPr>
            <w:tcW w:w="1284" w:type="dxa"/>
            <w:vAlign w:val="center"/>
          </w:tcPr>
          <w:p w14:paraId="62A10B8C" w14:textId="5DD0AE87"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90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5744F710" w14:textId="21D98DF8"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20</w:t>
            </w:r>
          </w:p>
        </w:tc>
        <w:tc>
          <w:tcPr>
            <w:tcW w:w="804" w:type="dxa"/>
            <w:vAlign w:val="center"/>
          </w:tcPr>
          <w:p w14:paraId="3AC46615"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0BC70EA9" w14:textId="77777777" w:rsidR="00301AA7" w:rsidRPr="00126AE2" w:rsidRDefault="00301AA7" w:rsidP="00301AA7">
            <w:pPr>
              <w:jc w:val="center"/>
              <w:rPr>
                <w:rFonts w:ascii="GHEA Grapalat" w:hAnsi="GHEA Grapalat"/>
                <w:sz w:val="20"/>
                <w:lang w:val="hy-AM"/>
              </w:rPr>
            </w:pPr>
          </w:p>
        </w:tc>
        <w:tc>
          <w:tcPr>
            <w:tcW w:w="720" w:type="dxa"/>
            <w:vAlign w:val="center"/>
          </w:tcPr>
          <w:p w14:paraId="6E8A27CF" w14:textId="7721F388"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20</w:t>
            </w:r>
          </w:p>
        </w:tc>
        <w:tc>
          <w:tcPr>
            <w:tcW w:w="1440" w:type="dxa"/>
            <w:vAlign w:val="center"/>
          </w:tcPr>
          <w:p w14:paraId="71E0334A"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452615CD" w14:textId="77777777" w:rsidR="00301AA7" w:rsidRPr="00126AE2" w:rsidRDefault="00301AA7" w:rsidP="00301AA7">
            <w:pPr>
              <w:jc w:val="center"/>
              <w:rPr>
                <w:rFonts w:ascii="GHEA Grapalat" w:hAnsi="GHEA Grapalat"/>
                <w:sz w:val="20"/>
                <w:lang w:val="hy-AM"/>
              </w:rPr>
            </w:pPr>
          </w:p>
        </w:tc>
      </w:tr>
      <w:tr w:rsidR="00301AA7" w:rsidRPr="000B653B" w14:paraId="45885570" w14:textId="77777777" w:rsidTr="00BC30F6">
        <w:trPr>
          <w:gridAfter w:val="2"/>
          <w:wAfter w:w="85" w:type="dxa"/>
          <w:trHeight w:val="246"/>
        </w:trPr>
        <w:tc>
          <w:tcPr>
            <w:tcW w:w="990" w:type="dxa"/>
            <w:vAlign w:val="center"/>
          </w:tcPr>
          <w:p w14:paraId="1633AC6C" w14:textId="1A42948A"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6</w:t>
            </w:r>
          </w:p>
        </w:tc>
        <w:tc>
          <w:tcPr>
            <w:tcW w:w="1080" w:type="dxa"/>
            <w:vAlign w:val="center"/>
          </w:tcPr>
          <w:p w14:paraId="576A7483" w14:textId="15E08F85"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44611542/2</w:t>
            </w:r>
          </w:p>
        </w:tc>
        <w:tc>
          <w:tcPr>
            <w:tcW w:w="1836" w:type="dxa"/>
            <w:vAlign w:val="center"/>
          </w:tcPr>
          <w:p w14:paraId="30FB4E74"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Բեռնարկղ</w:t>
            </w:r>
          </w:p>
          <w:p w14:paraId="2A04B828" w14:textId="34BE7A73" w:rsidR="00BC30F6" w:rsidRPr="00301AA7" w:rsidRDefault="00BC30F6" w:rsidP="00301AA7">
            <w:pPr>
              <w:jc w:val="center"/>
              <w:rPr>
                <w:rFonts w:ascii="GHEA Grapalat" w:hAnsi="GHEA Grapalat"/>
                <w:sz w:val="18"/>
                <w:szCs w:val="18"/>
              </w:rPr>
            </w:pPr>
            <w:r>
              <w:rPr>
                <w:noProof/>
              </w:rPr>
              <w:drawing>
                <wp:inline distT="0" distB="0" distL="0" distR="0" wp14:anchorId="0A6C56B0" wp14:editId="7946474B">
                  <wp:extent cx="1028700" cy="739140"/>
                  <wp:effectExtent l="0" t="0" r="0" b="3810"/>
                  <wp:docPr id="20" name="Рисунок 19">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openxmlformats.org/drawingml/2006/picture">
                      <pic:pic xmlns:pic="http://schemas.openxmlformats.org/drawingml/2006/picture">
                        <pic:nvPicPr>
                          <pic:cNvPr id="20" name="Рисунок 19">
                            <a:extLst>
                              <a:ext uri="{FF2B5EF4-FFF2-40B4-BE49-F238E27FC236}">
                                <a16:creationId xmlns:a16="http://schemas.microsoft.com/office/drawing/2014/main" id="{00000000-0008-0000-0000-000014000000}"/>
                              </a:ext>
                            </a:extLst>
                          </pic:cNvPr>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8700" cy="739140"/>
                          </a:xfrm>
                          <a:prstGeom prst="rect">
                            <a:avLst/>
                          </a:prstGeom>
                          <a:noFill/>
                        </pic:spPr>
                      </pic:pic>
                    </a:graphicData>
                  </a:graphic>
                </wp:inline>
              </w:drawing>
            </w:r>
          </w:p>
        </w:tc>
        <w:tc>
          <w:tcPr>
            <w:tcW w:w="1033" w:type="dxa"/>
          </w:tcPr>
          <w:p w14:paraId="1219A5F5" w14:textId="77777777" w:rsidR="00301AA7" w:rsidRPr="0027235A" w:rsidRDefault="00301AA7" w:rsidP="00301AA7">
            <w:pPr>
              <w:jc w:val="center"/>
              <w:rPr>
                <w:rFonts w:ascii="GHEA Grapalat" w:hAnsi="GHEA Grapalat"/>
                <w:sz w:val="20"/>
              </w:rPr>
            </w:pPr>
          </w:p>
        </w:tc>
        <w:tc>
          <w:tcPr>
            <w:tcW w:w="4061" w:type="dxa"/>
          </w:tcPr>
          <w:p w14:paraId="7D007028" w14:textId="683C50D4"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Պատրաստված է 1.0 մմ կամ 1.5 մմ հաստությամբ ալյումինե թիթեղից։</w:t>
            </w:r>
            <w:r w:rsidRPr="00301AA7">
              <w:rPr>
                <w:rFonts w:ascii="GHEA Grapalat" w:hAnsi="GHEA Grapalat" w:cs="Arial"/>
                <w:bCs/>
                <w:color w:val="000000"/>
                <w:sz w:val="18"/>
                <w:szCs w:val="18"/>
              </w:rPr>
              <w:br/>
              <w:t>• Թեթև և հարվածակայուն</w:t>
            </w:r>
            <w:r w:rsidRPr="00301AA7">
              <w:rPr>
                <w:rFonts w:ascii="GHEA Grapalat" w:hAnsi="GHEA Grapalat" w:cs="Arial"/>
                <w:bCs/>
                <w:color w:val="000000"/>
                <w:sz w:val="18"/>
                <w:szCs w:val="18"/>
              </w:rPr>
              <w:br/>
              <w:t>• Հակակոռոզիոն, ջերմակայուն և ցրտակայուն</w:t>
            </w:r>
            <w:r w:rsidRPr="00301AA7">
              <w:rPr>
                <w:rFonts w:ascii="GHEA Grapalat" w:hAnsi="GHEA Grapalat" w:cs="Arial"/>
                <w:bCs/>
                <w:color w:val="000000"/>
                <w:sz w:val="18"/>
                <w:szCs w:val="18"/>
              </w:rPr>
              <w:br/>
              <w:t>• Ջրակայուն, հրակայուն</w:t>
            </w:r>
            <w:r w:rsidRPr="00301AA7">
              <w:rPr>
                <w:rFonts w:ascii="GHEA Grapalat" w:hAnsi="GHEA Grapalat" w:cs="Arial"/>
                <w:bCs/>
                <w:color w:val="000000"/>
                <w:sz w:val="18"/>
                <w:szCs w:val="18"/>
              </w:rPr>
              <w:br/>
              <w:t>• Ամուր պլաստիկե բռնակներ՝ հարմարավետ օգտագործման և ժանգի դեմ պաշտպանության համար։</w:t>
            </w:r>
            <w:r w:rsidRPr="00301AA7">
              <w:rPr>
                <w:rFonts w:ascii="GHEA Grapalat" w:hAnsi="GHEA Grapalat" w:cs="Arial"/>
                <w:bCs/>
                <w:color w:val="000000"/>
                <w:sz w:val="18"/>
                <w:szCs w:val="18"/>
              </w:rPr>
              <w:br/>
              <w:t>• Բռնակներ՝ անվտանգության զսպանակներով, երկու նեյլոնե կափարիչի ժապավեններով։</w:t>
            </w:r>
            <w:r w:rsidRPr="00301AA7">
              <w:rPr>
                <w:rFonts w:ascii="GHEA Grapalat" w:hAnsi="GHEA Grapalat" w:cs="Arial"/>
                <w:bCs/>
                <w:color w:val="000000"/>
                <w:sz w:val="18"/>
                <w:szCs w:val="18"/>
              </w:rPr>
              <w:br/>
              <w:t>• 60 մմ փականներ՝ կողպեքների կամ գլանաձև կողպեքների համար</w:t>
            </w:r>
            <w:r w:rsidRPr="00301AA7">
              <w:rPr>
                <w:rFonts w:ascii="GHEA Grapalat" w:hAnsi="GHEA Grapalat" w:cs="Arial"/>
                <w:bCs/>
                <w:color w:val="000000"/>
                <w:sz w:val="18"/>
                <w:szCs w:val="18"/>
              </w:rPr>
              <w:br/>
              <w:t>• Ռետինե միջադիր, որը պաշտպանում է խոնավությունից, փոշուց և կեղտից։</w:t>
            </w:r>
            <w:r w:rsidRPr="00301AA7">
              <w:rPr>
                <w:rFonts w:ascii="GHEA Grapalat" w:hAnsi="GHEA Grapalat" w:cs="Arial"/>
                <w:bCs/>
                <w:color w:val="000000"/>
                <w:sz w:val="18"/>
                <w:szCs w:val="18"/>
              </w:rPr>
              <w:br/>
              <w:t>Չափսեր՝ (Ե) 750մմ x (Լ) 380մմ x (Բ) 550մմ շեղումը՝ +/- 10մմ։</w:t>
            </w:r>
            <w:r w:rsidRPr="00301AA7">
              <w:rPr>
                <w:rFonts w:ascii="GHEA Grapalat" w:hAnsi="GHEA Grapalat" w:cs="Arial"/>
                <w:bCs/>
                <w:color w:val="000000"/>
                <w:sz w:val="18"/>
                <w:szCs w:val="18"/>
              </w:rPr>
              <w:br/>
              <w:t xml:space="preserve"> Ապրանքի տեղափոխումը նշված վայր և բեռնաթափումը իրականացվում է մատակարարող կազմակերպության կողմից։ </w:t>
            </w:r>
            <w:r w:rsidRPr="00301AA7">
              <w:rPr>
                <w:rFonts w:ascii="GHEA Grapalat" w:hAnsi="GHEA Grapalat" w:cs="Arial"/>
                <w:bCs/>
                <w:color w:val="000000"/>
                <w:sz w:val="18"/>
                <w:szCs w:val="18"/>
              </w:rPr>
              <w:lastRenderedPageBreak/>
              <w:t>Մատակարարը ապրանքը նախապես պետք է համաձայնեցնի պատվիրատուի հետ։ Կցված նկարը կրում է տեղեկատվական բնույթ։</w:t>
            </w:r>
          </w:p>
        </w:tc>
        <w:tc>
          <w:tcPr>
            <w:tcW w:w="900" w:type="dxa"/>
            <w:vAlign w:val="center"/>
          </w:tcPr>
          <w:p w14:paraId="14DBABAA" w14:textId="0E4FC6A0"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4A55596C" w14:textId="2583AD9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140000</w:t>
            </w:r>
          </w:p>
        </w:tc>
        <w:tc>
          <w:tcPr>
            <w:tcW w:w="1284" w:type="dxa"/>
            <w:vAlign w:val="center"/>
          </w:tcPr>
          <w:p w14:paraId="475454B5" w14:textId="6B4E4833"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2</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800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094280BE" w14:textId="32282A34"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20</w:t>
            </w:r>
          </w:p>
        </w:tc>
        <w:tc>
          <w:tcPr>
            <w:tcW w:w="804" w:type="dxa"/>
            <w:vAlign w:val="center"/>
          </w:tcPr>
          <w:p w14:paraId="36AE40AA"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5751BC75" w14:textId="77777777" w:rsidR="00301AA7" w:rsidRPr="00126AE2" w:rsidRDefault="00301AA7" w:rsidP="00301AA7">
            <w:pPr>
              <w:jc w:val="center"/>
              <w:rPr>
                <w:rFonts w:ascii="GHEA Grapalat" w:hAnsi="GHEA Grapalat"/>
                <w:sz w:val="20"/>
                <w:lang w:val="hy-AM"/>
              </w:rPr>
            </w:pPr>
          </w:p>
        </w:tc>
        <w:tc>
          <w:tcPr>
            <w:tcW w:w="720" w:type="dxa"/>
            <w:vAlign w:val="center"/>
          </w:tcPr>
          <w:p w14:paraId="75B7C09F" w14:textId="6C88A59C"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20</w:t>
            </w:r>
          </w:p>
        </w:tc>
        <w:tc>
          <w:tcPr>
            <w:tcW w:w="1440" w:type="dxa"/>
            <w:vAlign w:val="center"/>
          </w:tcPr>
          <w:p w14:paraId="718D0198"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25659816" w14:textId="77777777" w:rsidR="00301AA7" w:rsidRPr="00126AE2" w:rsidRDefault="00301AA7" w:rsidP="00301AA7">
            <w:pPr>
              <w:jc w:val="center"/>
              <w:rPr>
                <w:rFonts w:ascii="GHEA Grapalat" w:hAnsi="GHEA Grapalat"/>
                <w:sz w:val="20"/>
                <w:lang w:val="hy-AM"/>
              </w:rPr>
            </w:pPr>
          </w:p>
        </w:tc>
      </w:tr>
      <w:tr w:rsidR="00301AA7" w:rsidRPr="000B653B" w14:paraId="04E07F80" w14:textId="77777777" w:rsidTr="00BC30F6">
        <w:trPr>
          <w:gridAfter w:val="2"/>
          <w:wAfter w:w="85" w:type="dxa"/>
          <w:trHeight w:val="246"/>
        </w:trPr>
        <w:tc>
          <w:tcPr>
            <w:tcW w:w="990" w:type="dxa"/>
            <w:vAlign w:val="center"/>
          </w:tcPr>
          <w:p w14:paraId="0B318B3A" w14:textId="33880DF8"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7</w:t>
            </w:r>
          </w:p>
        </w:tc>
        <w:tc>
          <w:tcPr>
            <w:tcW w:w="1080" w:type="dxa"/>
            <w:vAlign w:val="center"/>
          </w:tcPr>
          <w:p w14:paraId="06B6F53C" w14:textId="62EEA4FA"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44611542/3</w:t>
            </w:r>
          </w:p>
        </w:tc>
        <w:tc>
          <w:tcPr>
            <w:tcW w:w="1836" w:type="dxa"/>
            <w:vAlign w:val="center"/>
          </w:tcPr>
          <w:p w14:paraId="2119E3F0"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Բեռնարկղ</w:t>
            </w:r>
          </w:p>
          <w:p w14:paraId="33EAA503" w14:textId="75959E0C" w:rsidR="00BC30F6" w:rsidRPr="00301AA7" w:rsidRDefault="00BC30F6" w:rsidP="00301AA7">
            <w:pPr>
              <w:jc w:val="center"/>
              <w:rPr>
                <w:rFonts w:ascii="GHEA Grapalat" w:hAnsi="GHEA Grapalat"/>
                <w:sz w:val="18"/>
                <w:szCs w:val="18"/>
              </w:rPr>
            </w:pPr>
            <w:r>
              <w:rPr>
                <w:noProof/>
              </w:rPr>
              <w:drawing>
                <wp:inline distT="0" distB="0" distL="0" distR="0" wp14:anchorId="07DD2621" wp14:editId="4A0C6587">
                  <wp:extent cx="1028700" cy="739140"/>
                  <wp:effectExtent l="0" t="0" r="0" b="3810"/>
                  <wp:docPr id="67" name="Рисунок 66">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openxmlformats.org/drawingml/2006/picture">
                      <pic:pic xmlns:pic="http://schemas.openxmlformats.org/drawingml/2006/picture">
                        <pic:nvPicPr>
                          <pic:cNvPr id="67" name="Рисунок 66">
                            <a:extLst>
                              <a:ext uri="{FF2B5EF4-FFF2-40B4-BE49-F238E27FC236}">
                                <a16:creationId xmlns:a16="http://schemas.microsoft.com/office/drawing/2014/main" id="{00000000-0008-0000-0000-000043000000}"/>
                              </a:ext>
                            </a:extLst>
                          </pic:cNvPr>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8700" cy="739140"/>
                          </a:xfrm>
                          <a:prstGeom prst="rect">
                            <a:avLst/>
                          </a:prstGeom>
                          <a:noFill/>
                        </pic:spPr>
                      </pic:pic>
                    </a:graphicData>
                  </a:graphic>
                </wp:inline>
              </w:drawing>
            </w:r>
          </w:p>
        </w:tc>
        <w:tc>
          <w:tcPr>
            <w:tcW w:w="1033" w:type="dxa"/>
          </w:tcPr>
          <w:p w14:paraId="4BC92FFE" w14:textId="77777777" w:rsidR="00301AA7" w:rsidRPr="0027235A" w:rsidRDefault="00301AA7" w:rsidP="00301AA7">
            <w:pPr>
              <w:jc w:val="center"/>
              <w:rPr>
                <w:rFonts w:ascii="GHEA Grapalat" w:hAnsi="GHEA Grapalat"/>
                <w:sz w:val="20"/>
              </w:rPr>
            </w:pPr>
          </w:p>
        </w:tc>
        <w:tc>
          <w:tcPr>
            <w:tcW w:w="4061" w:type="dxa"/>
          </w:tcPr>
          <w:p w14:paraId="0042FD31" w14:textId="6CF5BE3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Պատրաստված է 1.0 մմ կամ 1.5 մմ հաստությամբ ալյումինե թիթեղից։</w:t>
            </w:r>
            <w:r w:rsidRPr="00301AA7">
              <w:rPr>
                <w:rFonts w:ascii="GHEA Grapalat" w:hAnsi="GHEA Grapalat" w:cs="Arial"/>
                <w:bCs/>
                <w:color w:val="000000"/>
                <w:sz w:val="18"/>
                <w:szCs w:val="18"/>
              </w:rPr>
              <w:br/>
              <w:t>• Թեթև և հարվածակայուն</w:t>
            </w:r>
            <w:r w:rsidRPr="00301AA7">
              <w:rPr>
                <w:rFonts w:ascii="GHEA Grapalat" w:hAnsi="GHEA Grapalat" w:cs="Arial"/>
                <w:bCs/>
                <w:color w:val="000000"/>
                <w:sz w:val="18"/>
                <w:szCs w:val="18"/>
              </w:rPr>
              <w:br/>
              <w:t>• Հակակոռոզիոն, ջերմակայուն և ցրտակայուն</w:t>
            </w:r>
            <w:r w:rsidRPr="00301AA7">
              <w:rPr>
                <w:rFonts w:ascii="GHEA Grapalat" w:hAnsi="GHEA Grapalat" w:cs="Arial"/>
                <w:bCs/>
                <w:color w:val="000000"/>
                <w:sz w:val="18"/>
                <w:szCs w:val="18"/>
              </w:rPr>
              <w:br/>
              <w:t>• Ջրակայուն, հրակայուն</w:t>
            </w:r>
            <w:r w:rsidRPr="00301AA7">
              <w:rPr>
                <w:rFonts w:ascii="GHEA Grapalat" w:hAnsi="GHEA Grapalat" w:cs="Arial"/>
                <w:bCs/>
                <w:color w:val="000000"/>
                <w:sz w:val="18"/>
                <w:szCs w:val="18"/>
              </w:rPr>
              <w:br/>
              <w:t>• Ամուր պլաստիկե բռնակներ՝ հարմարավետ օգտագործման և ժանգի դեմ պաշտպանության համար։</w:t>
            </w:r>
            <w:r w:rsidRPr="00301AA7">
              <w:rPr>
                <w:rFonts w:ascii="GHEA Grapalat" w:hAnsi="GHEA Grapalat" w:cs="Arial"/>
                <w:bCs/>
                <w:color w:val="000000"/>
                <w:sz w:val="18"/>
                <w:szCs w:val="18"/>
              </w:rPr>
              <w:br/>
              <w:t>• Բռնակներ՝ անվտանգության զսպանակներով, երկու նեյլոնե կափարիչի ժապավեններով։</w:t>
            </w:r>
            <w:r w:rsidRPr="00301AA7">
              <w:rPr>
                <w:rFonts w:ascii="GHEA Grapalat" w:hAnsi="GHEA Grapalat" w:cs="Arial"/>
                <w:bCs/>
                <w:color w:val="000000"/>
                <w:sz w:val="18"/>
                <w:szCs w:val="18"/>
              </w:rPr>
              <w:br/>
              <w:t>• 60 մմ փականներ՝ կողպեքների կամ գլանաձև կողպեքների համար</w:t>
            </w:r>
            <w:r w:rsidRPr="00301AA7">
              <w:rPr>
                <w:rFonts w:ascii="GHEA Grapalat" w:hAnsi="GHEA Grapalat" w:cs="Arial"/>
                <w:bCs/>
                <w:color w:val="000000"/>
                <w:sz w:val="18"/>
                <w:szCs w:val="18"/>
              </w:rPr>
              <w:br/>
              <w:t>• Ռետինե միջադիր, որը պաշտպանում է խոնավությունից, փոշուց և կեղտից։</w:t>
            </w:r>
            <w:r w:rsidRPr="00301AA7">
              <w:rPr>
                <w:rFonts w:ascii="GHEA Grapalat" w:hAnsi="GHEA Grapalat" w:cs="Arial"/>
                <w:bCs/>
                <w:color w:val="000000"/>
                <w:sz w:val="18"/>
                <w:szCs w:val="18"/>
              </w:rPr>
              <w:br/>
              <w:t>Չափսեր՝ (Ե) 1150մմ x (Լ) 750մմ x (Բ) 400մմ շեղումը՝ +/- 10մմ։</w:t>
            </w:r>
            <w:r w:rsidRPr="00301AA7">
              <w:rPr>
                <w:rFonts w:ascii="GHEA Grapalat" w:hAnsi="GHEA Grapalat" w:cs="Arial"/>
                <w:bCs/>
                <w:color w:val="000000"/>
                <w:sz w:val="18"/>
                <w:szCs w:val="18"/>
              </w:rPr>
              <w:br/>
              <w:t xml:space="preserve"> Ապրանքի տեղափոխումը նշված վայր և բեռնաթափումը իրականացվում է մատակարարող կազմակերպության կողմից։ Մատակարարը ապրանքը նախապես պետք է համաձայնեցնի պատվիրատուի հետ։ Կցված նկարը կրում է տեղեկատվական բնույթ։</w:t>
            </w:r>
          </w:p>
        </w:tc>
        <w:tc>
          <w:tcPr>
            <w:tcW w:w="900" w:type="dxa"/>
            <w:vAlign w:val="center"/>
          </w:tcPr>
          <w:p w14:paraId="24F7F314" w14:textId="6FF3B08B"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հատ</w:t>
            </w:r>
          </w:p>
        </w:tc>
        <w:tc>
          <w:tcPr>
            <w:tcW w:w="990" w:type="dxa"/>
            <w:vAlign w:val="center"/>
          </w:tcPr>
          <w:p w14:paraId="57351B89" w14:textId="72C8C645"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150000</w:t>
            </w:r>
          </w:p>
        </w:tc>
        <w:tc>
          <w:tcPr>
            <w:tcW w:w="1284" w:type="dxa"/>
            <w:vAlign w:val="center"/>
          </w:tcPr>
          <w:p w14:paraId="2B6E33C2" w14:textId="45D87118"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3</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3DC45CEA" w14:textId="49E7CED4"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20</w:t>
            </w:r>
          </w:p>
        </w:tc>
        <w:tc>
          <w:tcPr>
            <w:tcW w:w="804" w:type="dxa"/>
            <w:vAlign w:val="center"/>
          </w:tcPr>
          <w:p w14:paraId="0C444035"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312D42C4" w14:textId="77777777" w:rsidR="00301AA7" w:rsidRPr="00126AE2" w:rsidRDefault="00301AA7" w:rsidP="00301AA7">
            <w:pPr>
              <w:jc w:val="center"/>
              <w:rPr>
                <w:rFonts w:ascii="GHEA Grapalat" w:hAnsi="GHEA Grapalat"/>
                <w:sz w:val="20"/>
                <w:lang w:val="hy-AM"/>
              </w:rPr>
            </w:pPr>
          </w:p>
        </w:tc>
        <w:tc>
          <w:tcPr>
            <w:tcW w:w="720" w:type="dxa"/>
            <w:vAlign w:val="center"/>
          </w:tcPr>
          <w:p w14:paraId="3067372A" w14:textId="51463F97"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20</w:t>
            </w:r>
          </w:p>
        </w:tc>
        <w:tc>
          <w:tcPr>
            <w:tcW w:w="1440" w:type="dxa"/>
            <w:vAlign w:val="center"/>
          </w:tcPr>
          <w:p w14:paraId="14BA5F5A"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02BC178F" w14:textId="77777777" w:rsidR="00301AA7" w:rsidRPr="00126AE2" w:rsidRDefault="00301AA7" w:rsidP="00301AA7">
            <w:pPr>
              <w:jc w:val="center"/>
              <w:rPr>
                <w:rFonts w:ascii="GHEA Grapalat" w:hAnsi="GHEA Grapalat"/>
                <w:sz w:val="20"/>
                <w:lang w:val="hy-AM"/>
              </w:rPr>
            </w:pPr>
          </w:p>
        </w:tc>
      </w:tr>
      <w:tr w:rsidR="00301AA7" w:rsidRPr="000B653B" w14:paraId="33166C50" w14:textId="77777777" w:rsidTr="00BC30F6">
        <w:trPr>
          <w:gridAfter w:val="2"/>
          <w:wAfter w:w="85" w:type="dxa"/>
          <w:trHeight w:val="246"/>
        </w:trPr>
        <w:tc>
          <w:tcPr>
            <w:tcW w:w="990" w:type="dxa"/>
            <w:vAlign w:val="center"/>
          </w:tcPr>
          <w:p w14:paraId="2D5B1CD8" w14:textId="7E460556"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8</w:t>
            </w:r>
          </w:p>
        </w:tc>
        <w:tc>
          <w:tcPr>
            <w:tcW w:w="1080" w:type="dxa"/>
            <w:vAlign w:val="center"/>
          </w:tcPr>
          <w:p w14:paraId="1B6E527A" w14:textId="783BE57B"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44611542/1</w:t>
            </w:r>
          </w:p>
        </w:tc>
        <w:tc>
          <w:tcPr>
            <w:tcW w:w="1836" w:type="dxa"/>
            <w:vAlign w:val="center"/>
          </w:tcPr>
          <w:p w14:paraId="047A20A6"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Բեռնարկղ</w:t>
            </w:r>
          </w:p>
          <w:p w14:paraId="725EDB26" w14:textId="2DE5A455" w:rsidR="00BC30F6" w:rsidRPr="00301AA7" w:rsidRDefault="00BC30F6" w:rsidP="00301AA7">
            <w:pPr>
              <w:jc w:val="center"/>
              <w:rPr>
                <w:rFonts w:ascii="GHEA Grapalat" w:hAnsi="GHEA Grapalat"/>
                <w:sz w:val="18"/>
                <w:szCs w:val="18"/>
              </w:rPr>
            </w:pPr>
            <w:r>
              <w:rPr>
                <w:noProof/>
              </w:rPr>
              <w:drawing>
                <wp:inline distT="0" distB="0" distL="0" distR="0" wp14:anchorId="5DDE2A7E" wp14:editId="2F1106E8">
                  <wp:extent cx="1028700" cy="739140"/>
                  <wp:effectExtent l="0" t="0" r="0" b="3810"/>
                  <wp:docPr id="2" name="Рисунок 66">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openxmlformats.org/drawingml/2006/picture">
                      <pic:pic xmlns:pic="http://schemas.openxmlformats.org/drawingml/2006/picture">
                        <pic:nvPicPr>
                          <pic:cNvPr id="67" name="Рисунок 66">
                            <a:extLst>
                              <a:ext uri="{FF2B5EF4-FFF2-40B4-BE49-F238E27FC236}">
                                <a16:creationId xmlns:a16="http://schemas.microsoft.com/office/drawing/2014/main" id="{00000000-0008-0000-0000-000043000000}"/>
                              </a:ext>
                            </a:extLst>
                          </pic:cNvPr>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8700" cy="739140"/>
                          </a:xfrm>
                          <a:prstGeom prst="rect">
                            <a:avLst/>
                          </a:prstGeom>
                          <a:noFill/>
                        </pic:spPr>
                      </pic:pic>
                    </a:graphicData>
                  </a:graphic>
                </wp:inline>
              </w:drawing>
            </w:r>
          </w:p>
        </w:tc>
        <w:tc>
          <w:tcPr>
            <w:tcW w:w="1033" w:type="dxa"/>
          </w:tcPr>
          <w:p w14:paraId="3C0A2FED" w14:textId="77777777" w:rsidR="00301AA7" w:rsidRPr="0027235A" w:rsidRDefault="00301AA7" w:rsidP="00301AA7">
            <w:pPr>
              <w:jc w:val="center"/>
              <w:rPr>
                <w:rFonts w:ascii="GHEA Grapalat" w:hAnsi="GHEA Grapalat"/>
                <w:sz w:val="20"/>
              </w:rPr>
            </w:pPr>
          </w:p>
        </w:tc>
        <w:tc>
          <w:tcPr>
            <w:tcW w:w="4061" w:type="dxa"/>
          </w:tcPr>
          <w:p w14:paraId="6DDD58F5" w14:textId="2A8F1EB8"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Պատրաստված է 1.0 մմ կամ 1.5 մմ հաստությամբ ալյումինե թիթեղից։</w:t>
            </w:r>
            <w:r w:rsidRPr="00301AA7">
              <w:rPr>
                <w:rFonts w:ascii="GHEA Grapalat" w:hAnsi="GHEA Grapalat" w:cs="Arial"/>
                <w:bCs/>
                <w:color w:val="000000"/>
                <w:sz w:val="18"/>
                <w:szCs w:val="18"/>
              </w:rPr>
              <w:br/>
              <w:t>• Թեթև և հարվածակայուն</w:t>
            </w:r>
            <w:r w:rsidRPr="00301AA7">
              <w:rPr>
                <w:rFonts w:ascii="GHEA Grapalat" w:hAnsi="GHEA Grapalat" w:cs="Arial"/>
                <w:bCs/>
                <w:color w:val="000000"/>
                <w:sz w:val="18"/>
                <w:szCs w:val="18"/>
              </w:rPr>
              <w:br/>
              <w:t>• Հակակոռոզիոն, ջերմակայուն և ցրտակայուն</w:t>
            </w:r>
            <w:r w:rsidRPr="00301AA7">
              <w:rPr>
                <w:rFonts w:ascii="GHEA Grapalat" w:hAnsi="GHEA Grapalat" w:cs="Arial"/>
                <w:bCs/>
                <w:color w:val="000000"/>
                <w:sz w:val="18"/>
                <w:szCs w:val="18"/>
              </w:rPr>
              <w:br/>
              <w:t>• Ջրակայուն, հրակայուն</w:t>
            </w:r>
            <w:r w:rsidRPr="00301AA7">
              <w:rPr>
                <w:rFonts w:ascii="GHEA Grapalat" w:hAnsi="GHEA Grapalat" w:cs="Arial"/>
                <w:bCs/>
                <w:color w:val="000000"/>
                <w:sz w:val="18"/>
                <w:szCs w:val="18"/>
              </w:rPr>
              <w:br/>
              <w:t>• Ամուր պլաստիկե բռնակներ՝ հարմարավետ օգտագործման և ժանգի դեմ պաշտպանության համար։</w:t>
            </w:r>
            <w:r w:rsidRPr="00301AA7">
              <w:rPr>
                <w:rFonts w:ascii="GHEA Grapalat" w:hAnsi="GHEA Grapalat" w:cs="Arial"/>
                <w:bCs/>
                <w:color w:val="000000"/>
                <w:sz w:val="18"/>
                <w:szCs w:val="18"/>
              </w:rPr>
              <w:br/>
              <w:t>• Բռնակներ՝ անվտանգության զսպանակներով, երկու նեյլոնե կափարիչի ժապավեններով։</w:t>
            </w:r>
            <w:r w:rsidRPr="00301AA7">
              <w:rPr>
                <w:rFonts w:ascii="GHEA Grapalat" w:hAnsi="GHEA Grapalat" w:cs="Arial"/>
                <w:bCs/>
                <w:color w:val="000000"/>
                <w:sz w:val="18"/>
                <w:szCs w:val="18"/>
              </w:rPr>
              <w:br/>
              <w:t xml:space="preserve">• 60 մմ փականներ՝ կողպեքների կամ </w:t>
            </w:r>
            <w:r w:rsidRPr="00301AA7">
              <w:rPr>
                <w:rFonts w:ascii="GHEA Grapalat" w:hAnsi="GHEA Grapalat" w:cs="Arial"/>
                <w:bCs/>
                <w:color w:val="000000"/>
                <w:sz w:val="18"/>
                <w:szCs w:val="18"/>
              </w:rPr>
              <w:lastRenderedPageBreak/>
              <w:t>գլանաձև կողպեքների համար</w:t>
            </w:r>
            <w:r w:rsidRPr="00301AA7">
              <w:rPr>
                <w:rFonts w:ascii="GHEA Grapalat" w:hAnsi="GHEA Grapalat" w:cs="Arial"/>
                <w:bCs/>
                <w:color w:val="000000"/>
                <w:sz w:val="18"/>
                <w:szCs w:val="18"/>
              </w:rPr>
              <w:br/>
              <w:t>• Ռետինե միջադիր, որը պաշտպանում է խոնավությունից, փոշուց և կեղտից։</w:t>
            </w:r>
            <w:r w:rsidRPr="00301AA7">
              <w:rPr>
                <w:rFonts w:ascii="GHEA Grapalat" w:hAnsi="GHEA Grapalat" w:cs="Arial"/>
                <w:bCs/>
                <w:color w:val="000000"/>
                <w:sz w:val="18"/>
                <w:szCs w:val="18"/>
              </w:rPr>
              <w:br/>
              <w:t>Չափսեր՝ (Ե) 550մմ x (Լ) 550մմ x (Բ) 380մմ շեղումը՝ +/- 10մմ։</w:t>
            </w:r>
            <w:r w:rsidRPr="00301AA7">
              <w:rPr>
                <w:rFonts w:ascii="GHEA Grapalat" w:hAnsi="GHEA Grapalat" w:cs="Arial"/>
                <w:bCs/>
                <w:color w:val="000000"/>
                <w:sz w:val="18"/>
                <w:szCs w:val="18"/>
              </w:rPr>
              <w:br/>
              <w:t xml:space="preserve"> Ապրանքի տեղափոխումը նշված վայր և բեռնաթափումը իրականացվում է մատակարարող կազմակերպության կողմից։ Մատակարարը ապրանքը նախապես պետք է համաձայնեցնի պատվիրատուի հետ։ Կցված նկարը կրում է տեղեկատվական բնույթ։</w:t>
            </w:r>
          </w:p>
        </w:tc>
        <w:tc>
          <w:tcPr>
            <w:tcW w:w="900" w:type="dxa"/>
            <w:vAlign w:val="center"/>
          </w:tcPr>
          <w:p w14:paraId="5FAAA23E" w14:textId="7B02D431"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301F0C73" w14:textId="36935F3A"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130000</w:t>
            </w:r>
          </w:p>
        </w:tc>
        <w:tc>
          <w:tcPr>
            <w:tcW w:w="1284" w:type="dxa"/>
            <w:vAlign w:val="center"/>
          </w:tcPr>
          <w:p w14:paraId="322D6F25" w14:textId="52850133"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2</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600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140DB057" w14:textId="5CF66EDC"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20</w:t>
            </w:r>
          </w:p>
        </w:tc>
        <w:tc>
          <w:tcPr>
            <w:tcW w:w="804" w:type="dxa"/>
            <w:vAlign w:val="center"/>
          </w:tcPr>
          <w:p w14:paraId="1CEA3CA6"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6C32C189" w14:textId="77777777" w:rsidR="00301AA7" w:rsidRPr="00126AE2" w:rsidRDefault="00301AA7" w:rsidP="00301AA7">
            <w:pPr>
              <w:jc w:val="center"/>
              <w:rPr>
                <w:rFonts w:ascii="GHEA Grapalat" w:hAnsi="GHEA Grapalat"/>
                <w:sz w:val="20"/>
                <w:lang w:val="hy-AM"/>
              </w:rPr>
            </w:pPr>
          </w:p>
        </w:tc>
        <w:tc>
          <w:tcPr>
            <w:tcW w:w="720" w:type="dxa"/>
            <w:vAlign w:val="center"/>
          </w:tcPr>
          <w:p w14:paraId="72378CFE" w14:textId="0F026FAE"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20</w:t>
            </w:r>
          </w:p>
        </w:tc>
        <w:tc>
          <w:tcPr>
            <w:tcW w:w="1440" w:type="dxa"/>
            <w:vAlign w:val="center"/>
          </w:tcPr>
          <w:p w14:paraId="4D398A6E"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5828DF96" w14:textId="77777777" w:rsidR="00301AA7" w:rsidRPr="00126AE2" w:rsidRDefault="00301AA7" w:rsidP="00301AA7">
            <w:pPr>
              <w:jc w:val="center"/>
              <w:rPr>
                <w:rFonts w:ascii="GHEA Grapalat" w:hAnsi="GHEA Grapalat"/>
                <w:sz w:val="20"/>
                <w:lang w:val="hy-AM"/>
              </w:rPr>
            </w:pPr>
          </w:p>
        </w:tc>
      </w:tr>
      <w:tr w:rsidR="00301AA7" w:rsidRPr="000B653B" w14:paraId="1B8C67A3" w14:textId="77777777" w:rsidTr="00BC30F6">
        <w:trPr>
          <w:gridAfter w:val="2"/>
          <w:wAfter w:w="85" w:type="dxa"/>
          <w:trHeight w:val="246"/>
        </w:trPr>
        <w:tc>
          <w:tcPr>
            <w:tcW w:w="990" w:type="dxa"/>
            <w:vAlign w:val="center"/>
          </w:tcPr>
          <w:p w14:paraId="72AB2EC9" w14:textId="747091D5"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9</w:t>
            </w:r>
          </w:p>
        </w:tc>
        <w:tc>
          <w:tcPr>
            <w:tcW w:w="1080" w:type="dxa"/>
            <w:vAlign w:val="center"/>
          </w:tcPr>
          <w:p w14:paraId="2C2EB7DA" w14:textId="2CDF97A5"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37451810/1</w:t>
            </w:r>
          </w:p>
        </w:tc>
        <w:tc>
          <w:tcPr>
            <w:tcW w:w="1836" w:type="dxa"/>
            <w:vAlign w:val="center"/>
          </w:tcPr>
          <w:p w14:paraId="08A6E097"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Ծնկակալ</w:t>
            </w:r>
          </w:p>
          <w:p w14:paraId="174FF027" w14:textId="6064B562" w:rsidR="00BC30F6" w:rsidRPr="00301AA7" w:rsidRDefault="00BC30F6" w:rsidP="00301AA7">
            <w:pPr>
              <w:jc w:val="center"/>
              <w:rPr>
                <w:rFonts w:ascii="GHEA Grapalat" w:hAnsi="GHEA Grapalat"/>
                <w:sz w:val="18"/>
                <w:szCs w:val="18"/>
              </w:rPr>
            </w:pPr>
            <w:r>
              <w:rPr>
                <w:noProof/>
              </w:rPr>
              <w:drawing>
                <wp:inline distT="0" distB="0" distL="0" distR="0" wp14:anchorId="128F4FD7" wp14:editId="1EF6996A">
                  <wp:extent cx="1028700" cy="687705"/>
                  <wp:effectExtent l="0" t="0" r="0" b="0"/>
                  <wp:docPr id="77" name="Рисунок 76" descr="https://images.uzum.uz/ckc2i2svutv73otrbedg/original.jpg">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openxmlformats.org/drawingml/2006/picture">
                      <pic:pic xmlns:pic="http://schemas.openxmlformats.org/drawingml/2006/picture">
                        <pic:nvPicPr>
                          <pic:cNvPr id="77" name="Рисунок 76" descr="https://images.uzum.uz/ckc2i2svutv73otrbedg/original.jpg">
                            <a:extLst>
                              <a:ext uri="{FF2B5EF4-FFF2-40B4-BE49-F238E27FC236}">
                                <a16:creationId xmlns:a16="http://schemas.microsoft.com/office/drawing/2014/main" id="{00000000-0008-0000-0000-00004D000000}"/>
                              </a:ext>
                            </a:extLst>
                          </pic:cNvPr>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700" cy="687705"/>
                          </a:xfrm>
                          <a:prstGeom prst="rect">
                            <a:avLst/>
                          </a:prstGeom>
                          <a:noFill/>
                          <a:ln>
                            <a:noFill/>
                          </a:ln>
                        </pic:spPr>
                      </pic:pic>
                    </a:graphicData>
                  </a:graphic>
                </wp:inline>
              </w:drawing>
            </w:r>
          </w:p>
        </w:tc>
        <w:tc>
          <w:tcPr>
            <w:tcW w:w="1033" w:type="dxa"/>
          </w:tcPr>
          <w:p w14:paraId="70BCC65B" w14:textId="77777777" w:rsidR="00301AA7" w:rsidRPr="0027235A" w:rsidRDefault="00301AA7" w:rsidP="00301AA7">
            <w:pPr>
              <w:jc w:val="center"/>
              <w:rPr>
                <w:rFonts w:ascii="GHEA Grapalat" w:hAnsi="GHEA Grapalat"/>
                <w:sz w:val="20"/>
              </w:rPr>
            </w:pPr>
          </w:p>
        </w:tc>
        <w:tc>
          <w:tcPr>
            <w:tcW w:w="4061" w:type="dxa"/>
          </w:tcPr>
          <w:p w14:paraId="1512881F" w14:textId="4F9A517C"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Նախատեսված է ծնկի պաշտպանության համար։ Չափս - Ունիվերսալ։ Գույն - սև։ Սպորտ - Էյրսոֆթ։ Նյութ - ABS պլաստիկ։ Արտադրանքի քաշը – 350գ (+/- 10գ</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t xml:space="preserve"> Արտադրանքի երկարությունը փաթեթավորման մեջ - 150մմ (+/-10մմ</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t xml:space="preserve"> Արտադրանքի բարձրությունը փաթեթավորման մեջ - 200մմ (+/-10մմ</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t xml:space="preserve"> Ամրացման լեզվակները կպչուն ժապավեններով։ Մատակարարը ապրանքը նախապես պետք է համաձայնեցնի պատվիրատուի հետ։ Կցված նկարը կրում է տեղեկատվական բնույթ։ </w:t>
            </w:r>
          </w:p>
        </w:tc>
        <w:tc>
          <w:tcPr>
            <w:tcW w:w="900" w:type="dxa"/>
            <w:vAlign w:val="center"/>
          </w:tcPr>
          <w:p w14:paraId="02FCD8DE" w14:textId="2A0D0FB3"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Զույգ</w:t>
            </w:r>
          </w:p>
        </w:tc>
        <w:tc>
          <w:tcPr>
            <w:tcW w:w="990" w:type="dxa"/>
            <w:vAlign w:val="center"/>
          </w:tcPr>
          <w:p w14:paraId="39187AB1" w14:textId="52201C1F"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20000</w:t>
            </w:r>
          </w:p>
        </w:tc>
        <w:tc>
          <w:tcPr>
            <w:tcW w:w="1284" w:type="dxa"/>
            <w:vAlign w:val="center"/>
          </w:tcPr>
          <w:p w14:paraId="7B279B10" w14:textId="364EE3A0"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4</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39749F96" w14:textId="7507D193"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200</w:t>
            </w:r>
          </w:p>
        </w:tc>
        <w:tc>
          <w:tcPr>
            <w:tcW w:w="804" w:type="dxa"/>
            <w:vAlign w:val="center"/>
          </w:tcPr>
          <w:p w14:paraId="43F9A88E"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4A1B1130" w14:textId="77777777" w:rsidR="00301AA7" w:rsidRPr="00126AE2" w:rsidRDefault="00301AA7" w:rsidP="00301AA7">
            <w:pPr>
              <w:jc w:val="center"/>
              <w:rPr>
                <w:rFonts w:ascii="GHEA Grapalat" w:hAnsi="GHEA Grapalat"/>
                <w:sz w:val="20"/>
                <w:lang w:val="hy-AM"/>
              </w:rPr>
            </w:pPr>
          </w:p>
        </w:tc>
        <w:tc>
          <w:tcPr>
            <w:tcW w:w="720" w:type="dxa"/>
            <w:vAlign w:val="center"/>
          </w:tcPr>
          <w:p w14:paraId="0B6F3429" w14:textId="6B83284C"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200</w:t>
            </w:r>
          </w:p>
        </w:tc>
        <w:tc>
          <w:tcPr>
            <w:tcW w:w="1440" w:type="dxa"/>
            <w:vAlign w:val="center"/>
          </w:tcPr>
          <w:p w14:paraId="7D5E686F"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4430B494" w14:textId="77777777" w:rsidR="00301AA7" w:rsidRPr="00126AE2" w:rsidRDefault="00301AA7" w:rsidP="00301AA7">
            <w:pPr>
              <w:jc w:val="center"/>
              <w:rPr>
                <w:rFonts w:ascii="GHEA Grapalat" w:hAnsi="GHEA Grapalat"/>
                <w:sz w:val="20"/>
                <w:lang w:val="hy-AM"/>
              </w:rPr>
            </w:pPr>
          </w:p>
        </w:tc>
      </w:tr>
      <w:tr w:rsidR="00301AA7" w:rsidRPr="000B653B" w14:paraId="1E62BBF0" w14:textId="77777777" w:rsidTr="00BC30F6">
        <w:trPr>
          <w:gridAfter w:val="2"/>
          <w:wAfter w:w="85" w:type="dxa"/>
          <w:trHeight w:val="246"/>
        </w:trPr>
        <w:tc>
          <w:tcPr>
            <w:tcW w:w="990" w:type="dxa"/>
            <w:vAlign w:val="center"/>
          </w:tcPr>
          <w:p w14:paraId="553C3ED9" w14:textId="7EABA67D"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10</w:t>
            </w:r>
          </w:p>
        </w:tc>
        <w:tc>
          <w:tcPr>
            <w:tcW w:w="1080" w:type="dxa"/>
            <w:vAlign w:val="center"/>
          </w:tcPr>
          <w:p w14:paraId="0343DF6E" w14:textId="18C96771" w:rsidR="00301AA7" w:rsidRPr="003E08C7" w:rsidRDefault="00301AA7" w:rsidP="00301AA7">
            <w:pPr>
              <w:jc w:val="center"/>
              <w:rPr>
                <w:rFonts w:ascii="GHEA Grapalat" w:hAnsi="GHEA Grapalat"/>
                <w:sz w:val="16"/>
                <w:szCs w:val="16"/>
              </w:rPr>
            </w:pPr>
            <w:r w:rsidRPr="003E08C7">
              <w:rPr>
                <w:rFonts w:ascii="GHEA Grapalat" w:hAnsi="GHEA Grapalat" w:cs="Arial"/>
                <w:bCs/>
                <w:color w:val="000000"/>
                <w:sz w:val="16"/>
                <w:szCs w:val="16"/>
              </w:rPr>
              <w:t>34521130/2</w:t>
            </w:r>
          </w:p>
        </w:tc>
        <w:tc>
          <w:tcPr>
            <w:tcW w:w="1836" w:type="dxa"/>
            <w:vAlign w:val="center"/>
          </w:tcPr>
          <w:p w14:paraId="39BB8668"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Նավակ</w:t>
            </w:r>
          </w:p>
          <w:p w14:paraId="5DDF3535" w14:textId="2226E4D7" w:rsidR="00BC30F6" w:rsidRPr="00301AA7" w:rsidRDefault="00BC30F6" w:rsidP="00301AA7">
            <w:pPr>
              <w:jc w:val="center"/>
              <w:rPr>
                <w:rFonts w:ascii="GHEA Grapalat" w:hAnsi="GHEA Grapalat"/>
                <w:sz w:val="18"/>
                <w:szCs w:val="18"/>
              </w:rPr>
            </w:pPr>
            <w:r>
              <w:rPr>
                <w:noProof/>
              </w:rPr>
              <w:drawing>
                <wp:inline distT="0" distB="0" distL="0" distR="0" wp14:anchorId="4925DAA1" wp14:editId="4C413A1D">
                  <wp:extent cx="1028700" cy="796925"/>
                  <wp:effectExtent l="0" t="0" r="0" b="3175"/>
                  <wp:docPr id="25" name="Рисунок 24" descr="https://s-pricepom.ru/image/cache/catalog/wyatboat/wyatboat-370/wyatboat-370%282%29-800x600.jpg">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openxmlformats.org/drawingml/2006/picture">
                      <pic:pic xmlns:pic="http://schemas.openxmlformats.org/drawingml/2006/picture">
                        <pic:nvPicPr>
                          <pic:cNvPr id="25" name="Рисунок 24" descr="https://s-pricepom.ru/image/cache/catalog/wyatboat/wyatboat-370/wyatboat-370%282%29-800x600.jpg">
                            <a:extLst>
                              <a:ext uri="{FF2B5EF4-FFF2-40B4-BE49-F238E27FC236}">
                                <a16:creationId xmlns:a16="http://schemas.microsoft.com/office/drawing/2014/main" id="{00000000-0008-0000-0000-00004B000000}"/>
                              </a:ext>
                            </a:extLst>
                          </pic:cNvPr>
                          <pic:cNvPicPr/>
                        </pic:nvPicPr>
                        <pic:blipFill rotWithShape="1">
                          <a:blip r:embed="rId27" cstate="print">
                            <a:extLst>
                              <a:ext uri="{28A0092B-C50C-407E-A947-70E740481C1C}">
                                <a14:useLocalDpi xmlns:a14="http://schemas.microsoft.com/office/drawing/2010/main" val="0"/>
                              </a:ext>
                            </a:extLst>
                          </a:blip>
                          <a:srcRect t="5229" b="7189"/>
                          <a:stretch/>
                        </pic:blipFill>
                        <pic:spPr bwMode="auto">
                          <a:xfrm>
                            <a:off x="0" y="0"/>
                            <a:ext cx="1028700" cy="796925"/>
                          </a:xfrm>
                          <a:prstGeom prst="rect">
                            <a:avLst/>
                          </a:prstGeom>
                          <a:noFill/>
                          <a:ln>
                            <a:noFill/>
                          </a:ln>
                        </pic:spPr>
                      </pic:pic>
                    </a:graphicData>
                  </a:graphic>
                </wp:inline>
              </w:drawing>
            </w:r>
          </w:p>
        </w:tc>
        <w:tc>
          <w:tcPr>
            <w:tcW w:w="1033" w:type="dxa"/>
          </w:tcPr>
          <w:p w14:paraId="57091F93" w14:textId="77777777" w:rsidR="00301AA7" w:rsidRPr="0027235A" w:rsidRDefault="00301AA7" w:rsidP="00301AA7">
            <w:pPr>
              <w:jc w:val="center"/>
              <w:rPr>
                <w:rFonts w:ascii="GHEA Grapalat" w:hAnsi="GHEA Grapalat"/>
                <w:sz w:val="20"/>
              </w:rPr>
            </w:pPr>
          </w:p>
        </w:tc>
        <w:tc>
          <w:tcPr>
            <w:tcW w:w="4061" w:type="dxa"/>
          </w:tcPr>
          <w:p w14:paraId="140D3BC6" w14:textId="6E34D750" w:rsidR="00301AA7" w:rsidRPr="00301AA7" w:rsidRDefault="00301AA7" w:rsidP="00301AA7">
            <w:pPr>
              <w:jc w:val="center"/>
              <w:rPr>
                <w:rFonts w:ascii="GHEA Grapalat" w:hAnsi="GHEA Grapalat"/>
                <w:sz w:val="18"/>
                <w:szCs w:val="18"/>
                <w:lang w:val="hy-AM"/>
              </w:rPr>
            </w:pPr>
            <w:proofErr w:type="gramStart"/>
            <w:r w:rsidRPr="00301AA7">
              <w:rPr>
                <w:rFonts w:ascii="GHEA Grapalat" w:hAnsi="GHEA Grapalat" w:cs="Arial"/>
                <w:bCs/>
                <w:color w:val="000000"/>
                <w:sz w:val="18"/>
                <w:szCs w:val="18"/>
              </w:rPr>
              <w:t>Ալյումինե նավակը նախատեսված է փոքր գետերում և լճերում փրկարարական աշխատանքներ կատարելու համար՝ ոչ պակաս քան 0.3մ ալիքի բարձրությամբ և ափից ոչ պակաս 1500 մ հեռավորության վրա, -5º C-ից մինչև +40º C օդի ջերմաստիճանում չափավոր և ցուրտ կլիմայով տարածքներում: Նավակը կարող է օգտագործվել ինչպես թիերով, այնպես էլ մինչև ոչ պակաս 15 ձիաուժ հզորությամբ արտաքին շարժիչով: Ներսի կողմից պետք է ունենա թաղանթային ծածկույթ։</w:t>
            </w:r>
            <w:proofErr w:type="gramEnd"/>
            <w:r w:rsidRPr="00301AA7">
              <w:rPr>
                <w:rFonts w:ascii="GHEA Grapalat" w:hAnsi="GHEA Grapalat" w:cs="Arial"/>
                <w:bCs/>
                <w:color w:val="000000"/>
                <w:sz w:val="18"/>
                <w:szCs w:val="18"/>
              </w:rPr>
              <w:t xml:space="preserve"> Հատուկ պրոֆիլի ամրացված քսող ժապավեն։ Պետք է ունենա տեղափոխելու համար նախատեսված ետևի բռնակներ։ Թիեր թիերի կողպեքներով։ Նավակը պետք է ունենա առնվազն 2 </w:t>
            </w:r>
            <w:proofErr w:type="gramStart"/>
            <w:r w:rsidRPr="00301AA7">
              <w:rPr>
                <w:rFonts w:ascii="GHEA Grapalat" w:hAnsi="GHEA Grapalat" w:cs="Arial"/>
                <w:bCs/>
                <w:color w:val="000000"/>
                <w:sz w:val="18"/>
                <w:szCs w:val="18"/>
              </w:rPr>
              <w:t xml:space="preserve">շարք  </w:t>
            </w:r>
            <w:r w:rsidRPr="00301AA7">
              <w:rPr>
                <w:rFonts w:ascii="GHEA Grapalat" w:hAnsi="GHEA Grapalat" w:cs="Arial"/>
                <w:bCs/>
                <w:color w:val="000000"/>
                <w:sz w:val="18"/>
                <w:szCs w:val="18"/>
              </w:rPr>
              <w:lastRenderedPageBreak/>
              <w:t>նստատեղ</w:t>
            </w:r>
            <w:proofErr w:type="gramEnd"/>
            <w:r w:rsidRPr="00301AA7">
              <w:rPr>
                <w:rFonts w:ascii="GHEA Grapalat" w:hAnsi="GHEA Grapalat" w:cs="Arial"/>
                <w:bCs/>
                <w:color w:val="000000"/>
                <w:sz w:val="18"/>
                <w:szCs w:val="18"/>
              </w:rPr>
              <w:t>՝ յուրաքանչյուի տակ ունենա պահեստարան։  Կողային գրպաններ։ Խարիսխի խորշ։ Ինքնահոսող խորշ՝ ջրահեռացման անցքերով։ Վառելիքի բաքի խորշ։ Ջրահեռացման խցան վերնամասի վրա։ Խոնավության դիմացկուն ֆաներայի շերտեր։ TechnoPlex լողացող բլոկներ՝ ընդարձակված պոլիստիրոլից։ Լրացուցիչ սարքավորումներ։ Պտտվող ձողի պահոց (զույգ</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t xml:space="preserve"> Արձագանքային ձայնային սենսորի ամրակ։ Երկարացված կրինոլիններ (2 հատ</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t xml:space="preserve"> Կողքերի պոլիմերային փոշեներկ։ Պոլիմերային փոշեներկ կողմեր և տախտակամած։ Կայանման ծածկ (վրանի գործվածք</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t xml:space="preserve"> Կառամատույցի ամրակներ (4 հատ</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t xml:space="preserve"> Ինքնահոսող խարիսխի տուփ։ Խարիսխ։ Ուղևորների տարողունակություն՝ոչ պակաս քան 3 մարդ։ Ընդհանուր լայնություն</w:t>
            </w:r>
            <w:proofErr w:type="gramStart"/>
            <w:r w:rsidRPr="00301AA7">
              <w:rPr>
                <w:rFonts w:ascii="GHEA Grapalat" w:hAnsi="GHEA Grapalat" w:cs="Arial"/>
                <w:bCs/>
                <w:color w:val="000000"/>
                <w:sz w:val="18"/>
                <w:szCs w:val="18"/>
              </w:rPr>
              <w:t>՝  142</w:t>
            </w:r>
            <w:proofErr w:type="gramEnd"/>
            <w:r w:rsidRPr="00301AA7">
              <w:rPr>
                <w:rFonts w:ascii="GHEA Grapalat" w:hAnsi="GHEA Grapalat" w:cs="Arial"/>
                <w:bCs/>
                <w:color w:val="000000"/>
                <w:sz w:val="18"/>
                <w:szCs w:val="18"/>
              </w:rPr>
              <w:t xml:space="preserve"> -150մմ։ Նավակի երկարությունը կորպուսով, 360-400մմ։ Բեռնունակություն ոչ պակաս քան 300կգ։ Թույլատրելի հզորություն՝ LM՝ ոչ պակաս քան 15 ձիաուժ։ Կողքի բարձրությունը նավի կենտրոնում՝55-60սմ։ Կողային ծածկույթի հաստությունը՝ 2մմ - 3մմ։ Ստորին ծածկույթի հաստությունը՝ ոչ պակաս քան 3մմ։ Մատակարարը ապրանքը նախապես պետք է համաձայնեցնի պատվիրատուի հետ։ Կցված նկարը կրում է տեղեկատվական բնույթ։</w:t>
            </w:r>
          </w:p>
        </w:tc>
        <w:tc>
          <w:tcPr>
            <w:tcW w:w="900" w:type="dxa"/>
            <w:vAlign w:val="center"/>
          </w:tcPr>
          <w:p w14:paraId="5ABAC796" w14:textId="1B75C9A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4A87A939" w14:textId="10C5A0CD"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800000</w:t>
            </w:r>
          </w:p>
        </w:tc>
        <w:tc>
          <w:tcPr>
            <w:tcW w:w="1284" w:type="dxa"/>
            <w:vAlign w:val="center"/>
          </w:tcPr>
          <w:p w14:paraId="5173C07B" w14:textId="0B7F3C82"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800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60AC012E" w14:textId="47FFE492"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w:t>
            </w:r>
          </w:p>
        </w:tc>
        <w:tc>
          <w:tcPr>
            <w:tcW w:w="804" w:type="dxa"/>
            <w:vAlign w:val="center"/>
          </w:tcPr>
          <w:p w14:paraId="2F152F8C"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41B61B07" w14:textId="77777777" w:rsidR="00301AA7" w:rsidRPr="00126AE2" w:rsidRDefault="00301AA7" w:rsidP="00301AA7">
            <w:pPr>
              <w:jc w:val="center"/>
              <w:rPr>
                <w:rFonts w:ascii="GHEA Grapalat" w:hAnsi="GHEA Grapalat"/>
                <w:sz w:val="20"/>
                <w:lang w:val="hy-AM"/>
              </w:rPr>
            </w:pPr>
          </w:p>
        </w:tc>
        <w:tc>
          <w:tcPr>
            <w:tcW w:w="720" w:type="dxa"/>
            <w:vAlign w:val="center"/>
          </w:tcPr>
          <w:p w14:paraId="0237A2CE" w14:textId="21ADCD65"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w:t>
            </w:r>
          </w:p>
        </w:tc>
        <w:tc>
          <w:tcPr>
            <w:tcW w:w="1440" w:type="dxa"/>
            <w:vAlign w:val="center"/>
          </w:tcPr>
          <w:p w14:paraId="05AF4A53"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2B6D6259" w14:textId="77777777" w:rsidR="00301AA7" w:rsidRPr="00126AE2" w:rsidRDefault="00301AA7" w:rsidP="00301AA7">
            <w:pPr>
              <w:jc w:val="center"/>
              <w:rPr>
                <w:rFonts w:ascii="GHEA Grapalat" w:hAnsi="GHEA Grapalat"/>
                <w:sz w:val="20"/>
                <w:lang w:val="hy-AM"/>
              </w:rPr>
            </w:pPr>
          </w:p>
        </w:tc>
      </w:tr>
      <w:tr w:rsidR="00301AA7" w:rsidRPr="000B653B" w14:paraId="757C7A0F" w14:textId="77777777" w:rsidTr="00BC30F6">
        <w:trPr>
          <w:gridAfter w:val="2"/>
          <w:wAfter w:w="85" w:type="dxa"/>
          <w:trHeight w:val="246"/>
        </w:trPr>
        <w:tc>
          <w:tcPr>
            <w:tcW w:w="990" w:type="dxa"/>
            <w:vAlign w:val="center"/>
          </w:tcPr>
          <w:p w14:paraId="3B9DE9EA" w14:textId="5F3075E5"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11</w:t>
            </w:r>
          </w:p>
        </w:tc>
        <w:tc>
          <w:tcPr>
            <w:tcW w:w="1080" w:type="dxa"/>
            <w:vAlign w:val="center"/>
          </w:tcPr>
          <w:p w14:paraId="3423898E" w14:textId="01920D02"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34721511/1</w:t>
            </w:r>
          </w:p>
        </w:tc>
        <w:tc>
          <w:tcPr>
            <w:tcW w:w="1836" w:type="dxa"/>
            <w:vAlign w:val="center"/>
          </w:tcPr>
          <w:p w14:paraId="4C027AB5"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Նետող համակարգ</w:t>
            </w:r>
            <w:r w:rsidRPr="00301AA7">
              <w:rPr>
                <w:rFonts w:ascii="GHEA Grapalat" w:hAnsi="GHEA Grapalat" w:cs="Arial"/>
                <w:bCs/>
                <w:color w:val="000000"/>
                <w:sz w:val="18"/>
                <w:szCs w:val="18"/>
              </w:rPr>
              <w:br/>
              <w:t>նախատեսված MATRICE 300 RTK-ի համար</w:t>
            </w:r>
          </w:p>
          <w:p w14:paraId="5260D45E" w14:textId="76591ECD" w:rsidR="00BC30F6" w:rsidRPr="00301AA7" w:rsidRDefault="00BC30F6" w:rsidP="00301AA7">
            <w:pPr>
              <w:jc w:val="center"/>
              <w:rPr>
                <w:rFonts w:ascii="GHEA Grapalat" w:hAnsi="GHEA Grapalat"/>
                <w:sz w:val="18"/>
                <w:szCs w:val="18"/>
              </w:rPr>
            </w:pPr>
            <w:r>
              <w:rPr>
                <w:noProof/>
              </w:rPr>
              <w:drawing>
                <wp:inline distT="0" distB="0" distL="0" distR="0" wp14:anchorId="53FF90AA" wp14:editId="0E5D9CB5">
                  <wp:extent cx="1028700" cy="780415"/>
                  <wp:effectExtent l="0" t="0" r="0" b="635"/>
                  <wp:docPr id="60" name="Рисунок 59">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openxmlformats.org/drawingml/2006/picture">
                      <pic:pic xmlns:pic="http://schemas.openxmlformats.org/drawingml/2006/picture">
                        <pic:nvPicPr>
                          <pic:cNvPr id="60" name="Рисунок 59">
                            <a:extLst>
                              <a:ext uri="{FF2B5EF4-FFF2-40B4-BE49-F238E27FC236}">
                                <a16:creationId xmlns:a16="http://schemas.microsoft.com/office/drawing/2014/main" id="{00000000-0008-0000-0000-00003C000000}"/>
                              </a:ext>
                            </a:extLst>
                          </pic:cNvPr>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028700" cy="780415"/>
                          </a:xfrm>
                          <a:prstGeom prst="rect">
                            <a:avLst/>
                          </a:prstGeom>
                        </pic:spPr>
                      </pic:pic>
                    </a:graphicData>
                  </a:graphic>
                </wp:inline>
              </w:drawing>
            </w:r>
          </w:p>
        </w:tc>
        <w:tc>
          <w:tcPr>
            <w:tcW w:w="1033" w:type="dxa"/>
          </w:tcPr>
          <w:p w14:paraId="67BFF46F" w14:textId="77777777" w:rsidR="00301AA7" w:rsidRPr="0027235A" w:rsidRDefault="00301AA7" w:rsidP="00301AA7">
            <w:pPr>
              <w:jc w:val="center"/>
              <w:rPr>
                <w:rFonts w:ascii="GHEA Grapalat" w:hAnsi="GHEA Grapalat"/>
                <w:sz w:val="20"/>
              </w:rPr>
            </w:pPr>
          </w:p>
        </w:tc>
        <w:tc>
          <w:tcPr>
            <w:tcW w:w="4061" w:type="dxa"/>
          </w:tcPr>
          <w:p w14:paraId="4A1141CE" w14:textId="7C350D0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Նետող համակարգ՝ TH4 V2։ Աշխատանքային ջերմաստիճան</w:t>
            </w:r>
            <w:proofErr w:type="gramStart"/>
            <w:r w:rsidRPr="00301AA7">
              <w:rPr>
                <w:rFonts w:ascii="GHEA Grapalat" w:hAnsi="GHEA Grapalat" w:cs="Arial"/>
                <w:bCs/>
                <w:color w:val="000000"/>
                <w:sz w:val="18"/>
                <w:szCs w:val="18"/>
              </w:rPr>
              <w:t>՝  -</w:t>
            </w:r>
            <w:proofErr w:type="gramEnd"/>
            <w:r w:rsidRPr="00301AA7">
              <w:rPr>
                <w:rFonts w:ascii="GHEA Grapalat" w:hAnsi="GHEA Grapalat" w:cs="Arial"/>
                <w:bCs/>
                <w:color w:val="000000"/>
                <w:sz w:val="18"/>
                <w:szCs w:val="18"/>
              </w:rPr>
              <w:t>20 — +40,</w:t>
            </w:r>
            <w:r w:rsidRPr="00301AA7">
              <w:rPr>
                <w:rFonts w:ascii="GHEA Grapalat" w:hAnsi="GHEA Grapalat" w:cs="Arial"/>
                <w:bCs/>
                <w:color w:val="000000"/>
                <w:sz w:val="18"/>
                <w:szCs w:val="18"/>
              </w:rPr>
              <w:br/>
              <w:t>Չափսերը</w:t>
            </w:r>
            <w:r w:rsidRPr="00301AA7">
              <w:rPr>
                <w:rFonts w:ascii="Cambria Math" w:hAnsi="Cambria Math" w:cs="Cambria Math"/>
                <w:bCs/>
                <w:color w:val="000000"/>
                <w:sz w:val="18"/>
                <w:szCs w:val="18"/>
              </w:rPr>
              <w:t>․</w:t>
            </w:r>
            <w:r w:rsidRPr="00301AA7">
              <w:rPr>
                <w:rFonts w:ascii="GHEA Grapalat" w:hAnsi="GHEA Grapalat" w:cs="Arial"/>
                <w:bCs/>
                <w:color w:val="000000"/>
                <w:sz w:val="18"/>
                <w:szCs w:val="18"/>
              </w:rPr>
              <w:t xml:space="preserve"> 7,8*9,7*7,8սմ,</w:t>
            </w:r>
            <w:r w:rsidRPr="00301AA7">
              <w:rPr>
                <w:rFonts w:ascii="GHEA Grapalat" w:hAnsi="GHEA Grapalat" w:cs="Arial"/>
                <w:bCs/>
                <w:color w:val="000000"/>
                <w:sz w:val="18"/>
                <w:szCs w:val="18"/>
              </w:rPr>
              <w:br/>
              <w:t>Քաշը</w:t>
            </w:r>
            <w:r w:rsidRPr="00301AA7">
              <w:rPr>
                <w:rFonts w:ascii="Cambria Math" w:hAnsi="Cambria Math" w:cs="Cambria Math"/>
                <w:bCs/>
                <w:color w:val="000000"/>
                <w:sz w:val="18"/>
                <w:szCs w:val="18"/>
              </w:rPr>
              <w:t>․</w:t>
            </w:r>
            <w:r w:rsidRPr="00301AA7">
              <w:rPr>
                <w:rFonts w:ascii="GHEA Grapalat" w:hAnsi="GHEA Grapalat" w:cs="Arial"/>
                <w:bCs/>
                <w:color w:val="000000"/>
                <w:sz w:val="18"/>
                <w:szCs w:val="18"/>
              </w:rPr>
              <w:t xml:space="preserve"> 300-330 </w:t>
            </w:r>
            <w:r w:rsidRPr="00301AA7">
              <w:rPr>
                <w:rFonts w:ascii="GHEA Grapalat" w:hAnsi="GHEA Grapalat" w:cs="GHEA Grapalat"/>
                <w:bCs/>
                <w:color w:val="000000"/>
                <w:sz w:val="18"/>
                <w:szCs w:val="18"/>
              </w:rPr>
              <w:t>գրամ</w:t>
            </w:r>
            <w:r w:rsidRPr="00301AA7">
              <w:rPr>
                <w:rFonts w:ascii="GHEA Grapalat" w:hAnsi="GHEA Grapalat" w:cs="Arial"/>
                <w:bCs/>
                <w:color w:val="000000"/>
                <w:sz w:val="18"/>
                <w:szCs w:val="18"/>
              </w:rPr>
              <w:t>,</w:t>
            </w:r>
            <w:r w:rsidRPr="00301AA7">
              <w:rPr>
                <w:rFonts w:ascii="GHEA Grapalat" w:hAnsi="GHEA Grapalat" w:cs="Arial"/>
                <w:bCs/>
                <w:color w:val="000000"/>
                <w:sz w:val="18"/>
                <w:szCs w:val="18"/>
              </w:rPr>
              <w:br/>
              <w:t xml:space="preserve">4 առանձին ղեկավարվող կեռիկներ։ Փաթեթավորումը պետք է ապահովի պաշտպանություն մեխանիկական վնասվածքներից և խոնավությունից: Ապրանքի տեղափոխումը նշված վայր և բեռնաթափումը իրականացվում է մատակարարող կազմակերպության կողմից։  </w:t>
            </w:r>
            <w:r w:rsidRPr="00301AA7">
              <w:rPr>
                <w:rFonts w:ascii="GHEA Grapalat" w:hAnsi="GHEA Grapalat" w:cs="Arial"/>
                <w:bCs/>
                <w:color w:val="000000"/>
                <w:sz w:val="18"/>
                <w:szCs w:val="18"/>
              </w:rPr>
              <w:lastRenderedPageBreak/>
              <w:t>Մատակարարը ապրանքը նախապես պետք է համաձայնեցնի պատվիրատուի հետ։ Կցված նկարը կրում է տեղեկատվական բնույթ։</w:t>
            </w:r>
          </w:p>
        </w:tc>
        <w:tc>
          <w:tcPr>
            <w:tcW w:w="900" w:type="dxa"/>
            <w:vAlign w:val="center"/>
          </w:tcPr>
          <w:p w14:paraId="131662DE" w14:textId="5F6B6C34"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Լրակազմ</w:t>
            </w:r>
          </w:p>
        </w:tc>
        <w:tc>
          <w:tcPr>
            <w:tcW w:w="990" w:type="dxa"/>
            <w:vAlign w:val="center"/>
          </w:tcPr>
          <w:p w14:paraId="5CDB88C2" w14:textId="3722FD34"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500000</w:t>
            </w:r>
          </w:p>
        </w:tc>
        <w:tc>
          <w:tcPr>
            <w:tcW w:w="1284" w:type="dxa"/>
            <w:vAlign w:val="center"/>
          </w:tcPr>
          <w:p w14:paraId="6D1A5776" w14:textId="2B40F05D"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500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269A33AB" w14:textId="3EF08BBB"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w:t>
            </w:r>
          </w:p>
        </w:tc>
        <w:tc>
          <w:tcPr>
            <w:tcW w:w="804" w:type="dxa"/>
            <w:vAlign w:val="center"/>
          </w:tcPr>
          <w:p w14:paraId="7ADBFD78"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04BCECE2" w14:textId="77777777" w:rsidR="00301AA7" w:rsidRPr="00126AE2" w:rsidRDefault="00301AA7" w:rsidP="00301AA7">
            <w:pPr>
              <w:jc w:val="center"/>
              <w:rPr>
                <w:rFonts w:ascii="GHEA Grapalat" w:hAnsi="GHEA Grapalat"/>
                <w:sz w:val="20"/>
                <w:lang w:val="hy-AM"/>
              </w:rPr>
            </w:pPr>
          </w:p>
        </w:tc>
        <w:tc>
          <w:tcPr>
            <w:tcW w:w="720" w:type="dxa"/>
            <w:vAlign w:val="center"/>
          </w:tcPr>
          <w:p w14:paraId="5ED851B2" w14:textId="23AD50D1"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w:t>
            </w:r>
          </w:p>
        </w:tc>
        <w:tc>
          <w:tcPr>
            <w:tcW w:w="1440" w:type="dxa"/>
            <w:vAlign w:val="center"/>
          </w:tcPr>
          <w:p w14:paraId="3456611D"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2BC31153" w14:textId="77777777" w:rsidR="00301AA7" w:rsidRPr="00126AE2" w:rsidRDefault="00301AA7" w:rsidP="00301AA7">
            <w:pPr>
              <w:jc w:val="center"/>
              <w:rPr>
                <w:rFonts w:ascii="GHEA Grapalat" w:hAnsi="GHEA Grapalat"/>
                <w:sz w:val="20"/>
                <w:lang w:val="hy-AM"/>
              </w:rPr>
            </w:pPr>
          </w:p>
        </w:tc>
      </w:tr>
      <w:tr w:rsidR="00301AA7" w:rsidRPr="000B653B" w14:paraId="08A3AE32" w14:textId="77777777" w:rsidTr="00BC30F6">
        <w:trPr>
          <w:gridAfter w:val="2"/>
          <w:wAfter w:w="85" w:type="dxa"/>
          <w:trHeight w:val="246"/>
        </w:trPr>
        <w:tc>
          <w:tcPr>
            <w:tcW w:w="990" w:type="dxa"/>
            <w:vAlign w:val="center"/>
          </w:tcPr>
          <w:p w14:paraId="5799B019" w14:textId="4B9A8E16"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12</w:t>
            </w:r>
          </w:p>
        </w:tc>
        <w:tc>
          <w:tcPr>
            <w:tcW w:w="1080" w:type="dxa"/>
            <w:vAlign w:val="center"/>
          </w:tcPr>
          <w:p w14:paraId="3E058ACB" w14:textId="5B09A69E"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34721511/2</w:t>
            </w:r>
          </w:p>
        </w:tc>
        <w:tc>
          <w:tcPr>
            <w:tcW w:w="1836" w:type="dxa"/>
            <w:vAlign w:val="center"/>
          </w:tcPr>
          <w:p w14:paraId="29FAE710"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Մարտկոց</w:t>
            </w:r>
            <w:r w:rsidRPr="00301AA7">
              <w:rPr>
                <w:rFonts w:ascii="GHEA Grapalat" w:hAnsi="GHEA Grapalat" w:cs="Arial"/>
                <w:bCs/>
                <w:color w:val="000000"/>
                <w:sz w:val="18"/>
                <w:szCs w:val="18"/>
              </w:rPr>
              <w:br/>
              <w:t>DJI FB2-3850 Intelligent Flight Battery</w:t>
            </w:r>
            <w:r w:rsidRPr="00301AA7">
              <w:rPr>
                <w:rFonts w:ascii="GHEA Grapalat" w:hAnsi="GHEA Grapalat" w:cs="Arial"/>
                <w:bCs/>
                <w:color w:val="000000"/>
                <w:sz w:val="18"/>
                <w:szCs w:val="18"/>
              </w:rPr>
              <w:br/>
              <w:t>(Self-Heating Version)</w:t>
            </w:r>
          </w:p>
          <w:p w14:paraId="75AA742C" w14:textId="0950E1A6" w:rsidR="00BC30F6" w:rsidRPr="00301AA7" w:rsidRDefault="00BC30F6" w:rsidP="00301AA7">
            <w:pPr>
              <w:jc w:val="center"/>
              <w:rPr>
                <w:rFonts w:ascii="GHEA Grapalat" w:hAnsi="GHEA Grapalat"/>
                <w:sz w:val="18"/>
                <w:szCs w:val="18"/>
              </w:rPr>
            </w:pPr>
            <w:r>
              <w:rPr>
                <w:noProof/>
              </w:rPr>
              <w:drawing>
                <wp:inline distT="0" distB="0" distL="0" distR="0" wp14:anchorId="7EED4E28" wp14:editId="70DC3EDA">
                  <wp:extent cx="1028700" cy="654050"/>
                  <wp:effectExtent l="0" t="0" r="0" b="0"/>
                  <wp:docPr id="61" name="Рисунок 60">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openxmlformats.org/drawingml/2006/picture">
                      <pic:pic xmlns:pic="http://schemas.openxmlformats.org/drawingml/2006/picture">
                        <pic:nvPicPr>
                          <pic:cNvPr id="61" name="Рисунок 60">
                            <a:extLst>
                              <a:ext uri="{FF2B5EF4-FFF2-40B4-BE49-F238E27FC236}">
                                <a16:creationId xmlns:a16="http://schemas.microsoft.com/office/drawing/2014/main" id="{00000000-0008-0000-0000-00003D000000}"/>
                              </a:ext>
                            </a:extLst>
                          </pic:cNvPr>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028700" cy="654050"/>
                          </a:xfrm>
                          <a:prstGeom prst="rect">
                            <a:avLst/>
                          </a:prstGeom>
                        </pic:spPr>
                      </pic:pic>
                    </a:graphicData>
                  </a:graphic>
                </wp:inline>
              </w:drawing>
            </w:r>
          </w:p>
        </w:tc>
        <w:tc>
          <w:tcPr>
            <w:tcW w:w="1033" w:type="dxa"/>
          </w:tcPr>
          <w:p w14:paraId="2737A170" w14:textId="77777777" w:rsidR="00301AA7" w:rsidRPr="0027235A" w:rsidRDefault="00301AA7" w:rsidP="00301AA7">
            <w:pPr>
              <w:jc w:val="center"/>
              <w:rPr>
                <w:rFonts w:ascii="GHEA Grapalat" w:hAnsi="GHEA Grapalat"/>
                <w:sz w:val="20"/>
              </w:rPr>
            </w:pPr>
          </w:p>
        </w:tc>
        <w:tc>
          <w:tcPr>
            <w:tcW w:w="4061" w:type="dxa"/>
          </w:tcPr>
          <w:p w14:paraId="1C391D6E" w14:textId="1A418DDA"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Նախատեսված DJI Mavic 2 Enterprise</w:t>
            </w:r>
            <w:r w:rsidRPr="00301AA7">
              <w:rPr>
                <w:rFonts w:ascii="GHEA Grapalat" w:hAnsi="GHEA Grapalat" w:cs="Arial"/>
                <w:bCs/>
                <w:color w:val="000000"/>
                <w:sz w:val="18"/>
                <w:szCs w:val="18"/>
              </w:rPr>
              <w:br/>
              <w:t xml:space="preserve">դրոնի համար  </w:t>
            </w:r>
            <w:r w:rsidRPr="00301AA7">
              <w:rPr>
                <w:rFonts w:ascii="GHEA Grapalat" w:hAnsi="GHEA Grapalat" w:cs="Arial"/>
                <w:bCs/>
                <w:color w:val="000000"/>
                <w:sz w:val="18"/>
                <w:szCs w:val="18"/>
              </w:rPr>
              <w:br/>
              <w:t xml:space="preserve"> լարում՝ 15.4Վ, Հզորություն՝ 3850mAh,</w:t>
            </w:r>
            <w:r w:rsidRPr="00301AA7">
              <w:rPr>
                <w:rFonts w:ascii="GHEA Grapalat" w:hAnsi="GHEA Grapalat" w:cs="Arial"/>
                <w:bCs/>
                <w:color w:val="000000"/>
                <w:sz w:val="18"/>
                <w:szCs w:val="18"/>
              </w:rPr>
              <w:br/>
              <w:t xml:space="preserve"> քաշ՝- 310-320գ։</w:t>
            </w:r>
            <w:r w:rsidRPr="00301AA7">
              <w:rPr>
                <w:rFonts w:ascii="GHEA Grapalat" w:hAnsi="GHEA Grapalat" w:cs="Arial"/>
                <w:bCs/>
                <w:color w:val="000000"/>
                <w:sz w:val="18"/>
                <w:szCs w:val="18"/>
              </w:rPr>
              <w:br/>
              <w:t xml:space="preserve"> Փաթեթավորումը պետք է ապահովի պաշտպանություն մեխանիկական վնասվածքներից և խոնավությունից: Ապրանքի տեղափոխումը նշված վայր և </w:t>
            </w:r>
            <w:proofErr w:type="gramStart"/>
            <w:r w:rsidRPr="00301AA7">
              <w:rPr>
                <w:rFonts w:ascii="GHEA Grapalat" w:hAnsi="GHEA Grapalat" w:cs="Arial"/>
                <w:bCs/>
                <w:color w:val="000000"/>
                <w:sz w:val="18"/>
                <w:szCs w:val="18"/>
              </w:rPr>
              <w:t>բեռնաթափումը  իրականացվում</w:t>
            </w:r>
            <w:proofErr w:type="gramEnd"/>
            <w:r w:rsidRPr="00301AA7">
              <w:rPr>
                <w:rFonts w:ascii="GHEA Grapalat" w:hAnsi="GHEA Grapalat" w:cs="Arial"/>
                <w:bCs/>
                <w:color w:val="000000"/>
                <w:sz w:val="18"/>
                <w:szCs w:val="18"/>
              </w:rPr>
              <w:t xml:space="preserve"> է մատակարարող կազմակերպության կողմից։  Մատակարարը ապրանքը նախապես պետք է համաձայնեցնի պատվիրատուի հետ։ Կցված նկարը կրում է տեղեկատվական բնույթ։</w:t>
            </w:r>
          </w:p>
        </w:tc>
        <w:tc>
          <w:tcPr>
            <w:tcW w:w="900" w:type="dxa"/>
            <w:vAlign w:val="center"/>
          </w:tcPr>
          <w:p w14:paraId="562AD356" w14:textId="632B3D2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Լրակազմ</w:t>
            </w:r>
          </w:p>
        </w:tc>
        <w:tc>
          <w:tcPr>
            <w:tcW w:w="990" w:type="dxa"/>
            <w:vAlign w:val="center"/>
          </w:tcPr>
          <w:p w14:paraId="43FA63EE" w14:textId="0CD5C44F"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180000</w:t>
            </w:r>
          </w:p>
        </w:tc>
        <w:tc>
          <w:tcPr>
            <w:tcW w:w="1284" w:type="dxa"/>
            <w:vAlign w:val="center"/>
          </w:tcPr>
          <w:p w14:paraId="77D88B8E" w14:textId="7551EEE8"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540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496ECE95" w14:textId="2D2D64D8"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3</w:t>
            </w:r>
          </w:p>
        </w:tc>
        <w:tc>
          <w:tcPr>
            <w:tcW w:w="804" w:type="dxa"/>
            <w:vAlign w:val="center"/>
          </w:tcPr>
          <w:p w14:paraId="051C0651"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3AF7F7AE" w14:textId="77777777" w:rsidR="00301AA7" w:rsidRPr="00126AE2" w:rsidRDefault="00301AA7" w:rsidP="00301AA7">
            <w:pPr>
              <w:jc w:val="center"/>
              <w:rPr>
                <w:rFonts w:ascii="GHEA Grapalat" w:hAnsi="GHEA Grapalat"/>
                <w:sz w:val="20"/>
                <w:lang w:val="hy-AM"/>
              </w:rPr>
            </w:pPr>
          </w:p>
        </w:tc>
        <w:tc>
          <w:tcPr>
            <w:tcW w:w="720" w:type="dxa"/>
            <w:vAlign w:val="center"/>
          </w:tcPr>
          <w:p w14:paraId="55E5A7F9" w14:textId="4B023373"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3</w:t>
            </w:r>
          </w:p>
        </w:tc>
        <w:tc>
          <w:tcPr>
            <w:tcW w:w="1440" w:type="dxa"/>
            <w:vAlign w:val="center"/>
          </w:tcPr>
          <w:p w14:paraId="107A4188"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6669EC86" w14:textId="77777777" w:rsidR="00301AA7" w:rsidRPr="00126AE2" w:rsidRDefault="00301AA7" w:rsidP="00301AA7">
            <w:pPr>
              <w:jc w:val="center"/>
              <w:rPr>
                <w:rFonts w:ascii="GHEA Grapalat" w:hAnsi="GHEA Grapalat"/>
                <w:sz w:val="20"/>
                <w:lang w:val="hy-AM"/>
              </w:rPr>
            </w:pPr>
          </w:p>
        </w:tc>
      </w:tr>
      <w:tr w:rsidR="00301AA7" w:rsidRPr="000B653B" w14:paraId="27599A40" w14:textId="77777777" w:rsidTr="00BC30F6">
        <w:trPr>
          <w:gridAfter w:val="2"/>
          <w:wAfter w:w="85" w:type="dxa"/>
          <w:trHeight w:val="246"/>
        </w:trPr>
        <w:tc>
          <w:tcPr>
            <w:tcW w:w="990" w:type="dxa"/>
            <w:vAlign w:val="center"/>
          </w:tcPr>
          <w:p w14:paraId="4E264ACE" w14:textId="3C92A4C1"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13</w:t>
            </w:r>
          </w:p>
        </w:tc>
        <w:tc>
          <w:tcPr>
            <w:tcW w:w="1080" w:type="dxa"/>
            <w:vAlign w:val="center"/>
          </w:tcPr>
          <w:p w14:paraId="2E10A983" w14:textId="1C49F1A4"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34721511/3</w:t>
            </w:r>
          </w:p>
        </w:tc>
        <w:tc>
          <w:tcPr>
            <w:tcW w:w="1836" w:type="dxa"/>
            <w:vAlign w:val="center"/>
          </w:tcPr>
          <w:p w14:paraId="3957F85B"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DJI Matrice 300RTK – Կրկնակի կախոցային միակցիչ</w:t>
            </w:r>
            <w:r w:rsidRPr="00301AA7">
              <w:rPr>
                <w:rFonts w:ascii="GHEA Grapalat" w:hAnsi="GHEA Grapalat" w:cs="Arial"/>
                <w:bCs/>
                <w:color w:val="000000"/>
                <w:sz w:val="18"/>
                <w:szCs w:val="18"/>
              </w:rPr>
              <w:br/>
              <w:t>(Двойной соединитель)</w:t>
            </w:r>
          </w:p>
          <w:p w14:paraId="5043D6EA" w14:textId="13BFBBB9" w:rsidR="00BC30F6" w:rsidRPr="00301AA7" w:rsidRDefault="00BC30F6" w:rsidP="00301AA7">
            <w:pPr>
              <w:jc w:val="center"/>
              <w:rPr>
                <w:rFonts w:ascii="GHEA Grapalat" w:hAnsi="GHEA Grapalat"/>
                <w:sz w:val="18"/>
                <w:szCs w:val="18"/>
              </w:rPr>
            </w:pPr>
            <w:r>
              <w:rPr>
                <w:noProof/>
              </w:rPr>
              <w:drawing>
                <wp:inline distT="0" distB="0" distL="0" distR="0" wp14:anchorId="3D915DC8" wp14:editId="0CC796A1">
                  <wp:extent cx="1028700" cy="580390"/>
                  <wp:effectExtent l="0" t="0" r="0" b="0"/>
                  <wp:docPr id="62" name="Рисунок 61">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openxmlformats.org/drawingml/2006/picture">
                      <pic:pic xmlns:pic="http://schemas.openxmlformats.org/drawingml/2006/picture">
                        <pic:nvPicPr>
                          <pic:cNvPr id="62" name="Рисунок 61">
                            <a:extLst>
                              <a:ext uri="{FF2B5EF4-FFF2-40B4-BE49-F238E27FC236}">
                                <a16:creationId xmlns:a16="http://schemas.microsoft.com/office/drawing/2014/main" id="{00000000-0008-0000-0000-00003E000000}"/>
                              </a:ext>
                            </a:extLst>
                          </pic:cNvPr>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028700" cy="580390"/>
                          </a:xfrm>
                          <a:prstGeom prst="rect">
                            <a:avLst/>
                          </a:prstGeom>
                        </pic:spPr>
                      </pic:pic>
                    </a:graphicData>
                  </a:graphic>
                </wp:inline>
              </w:drawing>
            </w:r>
          </w:p>
        </w:tc>
        <w:tc>
          <w:tcPr>
            <w:tcW w:w="1033" w:type="dxa"/>
          </w:tcPr>
          <w:p w14:paraId="55989E0E" w14:textId="77777777" w:rsidR="00301AA7" w:rsidRPr="0027235A" w:rsidRDefault="00301AA7" w:rsidP="00301AA7">
            <w:pPr>
              <w:jc w:val="center"/>
              <w:rPr>
                <w:rFonts w:ascii="GHEA Grapalat" w:hAnsi="GHEA Grapalat"/>
                <w:sz w:val="20"/>
              </w:rPr>
            </w:pPr>
          </w:p>
        </w:tc>
        <w:tc>
          <w:tcPr>
            <w:tcW w:w="4061" w:type="dxa"/>
          </w:tcPr>
          <w:p w14:paraId="5AF47120" w14:textId="5FEBA29C"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 xml:space="preserve">DJI Matrice 300 </w:t>
            </w:r>
            <w:proofErr w:type="gramStart"/>
            <w:r w:rsidRPr="00301AA7">
              <w:rPr>
                <w:rFonts w:ascii="GHEA Grapalat" w:hAnsi="GHEA Grapalat" w:cs="Arial"/>
                <w:bCs/>
                <w:color w:val="000000"/>
                <w:sz w:val="18"/>
                <w:szCs w:val="18"/>
              </w:rPr>
              <w:t>RTK  դրոնի</w:t>
            </w:r>
            <w:proofErr w:type="gramEnd"/>
            <w:r w:rsidRPr="00301AA7">
              <w:rPr>
                <w:rFonts w:ascii="GHEA Grapalat" w:hAnsi="GHEA Grapalat" w:cs="Arial"/>
                <w:bCs/>
                <w:color w:val="000000"/>
                <w:sz w:val="18"/>
                <w:szCs w:val="18"/>
              </w:rPr>
              <w:t xml:space="preserve"> համար  նախատեսված կրկնակի կախոցային միակցիչը թույլ է տալիս միաժամանակ ամրացնել երկու օգտակար բեռ (օրինակ՝ տեսախցիկներ և բարձրախոս)։ Քաշը՝ ոչ </w:t>
            </w:r>
            <w:proofErr w:type="gramStart"/>
            <w:r w:rsidRPr="00301AA7">
              <w:rPr>
                <w:rFonts w:ascii="GHEA Grapalat" w:hAnsi="GHEA Grapalat" w:cs="Arial"/>
                <w:bCs/>
                <w:color w:val="000000"/>
                <w:sz w:val="18"/>
                <w:szCs w:val="18"/>
              </w:rPr>
              <w:t>ավել  0.5</w:t>
            </w:r>
            <w:proofErr w:type="gramEnd"/>
            <w:r w:rsidRPr="00301AA7">
              <w:rPr>
                <w:rFonts w:ascii="GHEA Grapalat" w:hAnsi="GHEA Grapalat" w:cs="Arial"/>
                <w:bCs/>
                <w:color w:val="000000"/>
                <w:sz w:val="18"/>
                <w:szCs w:val="18"/>
              </w:rPr>
              <w:t xml:space="preserve"> կգ։</w:t>
            </w:r>
            <w:r w:rsidRPr="00301AA7">
              <w:rPr>
                <w:rFonts w:ascii="GHEA Grapalat" w:hAnsi="GHEA Grapalat" w:cs="Arial"/>
                <w:bCs/>
                <w:color w:val="000000"/>
                <w:sz w:val="18"/>
                <w:szCs w:val="18"/>
              </w:rPr>
              <w:br/>
              <w:t xml:space="preserve">Պաշտպանության աստիճան՝ IP44 </w:t>
            </w:r>
            <w:r w:rsidRPr="00301AA7">
              <w:rPr>
                <w:rFonts w:ascii="GHEA Grapalat" w:hAnsi="GHEA Grapalat" w:cs="Arial"/>
                <w:bCs/>
                <w:color w:val="000000"/>
                <w:sz w:val="18"/>
                <w:szCs w:val="18"/>
              </w:rPr>
              <w:br/>
              <w:t>Առավելագույն ընդհանուր բեռնատարողություն՝ Դրոնը կարող է կրել մինչև 2.7 կգ բեռնատարողություն։</w:t>
            </w:r>
            <w:r w:rsidRPr="00301AA7">
              <w:rPr>
                <w:rFonts w:ascii="GHEA Grapalat" w:hAnsi="GHEA Grapalat" w:cs="Arial"/>
                <w:bCs/>
                <w:color w:val="000000"/>
                <w:sz w:val="18"/>
                <w:szCs w:val="18"/>
              </w:rPr>
              <w:br/>
            </w:r>
            <w:proofErr w:type="gramStart"/>
            <w:r w:rsidRPr="00301AA7">
              <w:rPr>
                <w:rFonts w:ascii="GHEA Grapalat" w:hAnsi="GHEA Grapalat" w:cs="Arial"/>
                <w:bCs/>
                <w:color w:val="000000"/>
                <w:sz w:val="18"/>
                <w:szCs w:val="18"/>
              </w:rPr>
              <w:t>մեկ</w:t>
            </w:r>
            <w:proofErr w:type="gramEnd"/>
            <w:r w:rsidRPr="00301AA7">
              <w:rPr>
                <w:rFonts w:ascii="GHEA Grapalat" w:hAnsi="GHEA Grapalat" w:cs="Arial"/>
                <w:bCs/>
                <w:color w:val="000000"/>
                <w:sz w:val="18"/>
                <w:szCs w:val="18"/>
              </w:rPr>
              <w:t xml:space="preserve"> ամորտիզատորի վրա սարքավորումների առավելագույն քաշը 900 -930գ-ը։ Փաթեթավորումը պետք է ապահովի պաշտպանություն մեխանիկական վնասվածքներից և խոնավությունից: Ապրանքի տեղափոխումը նշված վայր և բեռնաթափումը իրականացվում է մատակարարող կազմակերպության կողմից։  Մատակարարը ապրանքը նախապես պետք է համաձայնեցնի պատվիրատուի հետ։ Կցված նկարը կրում է տեղեկատվական բնույթ։</w:t>
            </w:r>
          </w:p>
        </w:tc>
        <w:tc>
          <w:tcPr>
            <w:tcW w:w="900" w:type="dxa"/>
            <w:vAlign w:val="center"/>
          </w:tcPr>
          <w:p w14:paraId="6EA4C3FF" w14:textId="3794A693"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Լրակազմ</w:t>
            </w:r>
          </w:p>
        </w:tc>
        <w:tc>
          <w:tcPr>
            <w:tcW w:w="990" w:type="dxa"/>
            <w:vAlign w:val="center"/>
          </w:tcPr>
          <w:p w14:paraId="41FFF2A4" w14:textId="5CC72559"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301600</w:t>
            </w:r>
          </w:p>
        </w:tc>
        <w:tc>
          <w:tcPr>
            <w:tcW w:w="1284" w:type="dxa"/>
            <w:vAlign w:val="center"/>
          </w:tcPr>
          <w:p w14:paraId="130C51BA" w14:textId="6347334A"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301</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600</w:t>
            </w:r>
          </w:p>
        </w:tc>
        <w:tc>
          <w:tcPr>
            <w:tcW w:w="810" w:type="dxa"/>
            <w:vAlign w:val="center"/>
          </w:tcPr>
          <w:p w14:paraId="5AA7FF5F" w14:textId="41827920"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w:t>
            </w:r>
          </w:p>
        </w:tc>
        <w:tc>
          <w:tcPr>
            <w:tcW w:w="804" w:type="dxa"/>
            <w:vAlign w:val="center"/>
          </w:tcPr>
          <w:p w14:paraId="7B7E4884"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79FCBF31" w14:textId="77777777" w:rsidR="00301AA7" w:rsidRPr="00126AE2" w:rsidRDefault="00301AA7" w:rsidP="00301AA7">
            <w:pPr>
              <w:jc w:val="center"/>
              <w:rPr>
                <w:rFonts w:ascii="GHEA Grapalat" w:hAnsi="GHEA Grapalat"/>
                <w:sz w:val="20"/>
                <w:lang w:val="hy-AM"/>
              </w:rPr>
            </w:pPr>
          </w:p>
        </w:tc>
        <w:tc>
          <w:tcPr>
            <w:tcW w:w="720" w:type="dxa"/>
            <w:vAlign w:val="center"/>
          </w:tcPr>
          <w:p w14:paraId="703FB947" w14:textId="2E7C8E3B"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w:t>
            </w:r>
          </w:p>
        </w:tc>
        <w:tc>
          <w:tcPr>
            <w:tcW w:w="1440" w:type="dxa"/>
            <w:vAlign w:val="center"/>
          </w:tcPr>
          <w:p w14:paraId="3E7D65E8"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57B3CA02" w14:textId="77777777" w:rsidR="00301AA7" w:rsidRPr="00126AE2" w:rsidRDefault="00301AA7" w:rsidP="00301AA7">
            <w:pPr>
              <w:jc w:val="center"/>
              <w:rPr>
                <w:rFonts w:ascii="GHEA Grapalat" w:hAnsi="GHEA Grapalat"/>
                <w:sz w:val="20"/>
                <w:lang w:val="hy-AM"/>
              </w:rPr>
            </w:pPr>
          </w:p>
        </w:tc>
      </w:tr>
      <w:tr w:rsidR="00301AA7" w:rsidRPr="000B653B" w14:paraId="2F8E5D02" w14:textId="77777777" w:rsidTr="00BC30F6">
        <w:trPr>
          <w:gridAfter w:val="2"/>
          <w:wAfter w:w="85" w:type="dxa"/>
          <w:trHeight w:val="246"/>
        </w:trPr>
        <w:tc>
          <w:tcPr>
            <w:tcW w:w="990" w:type="dxa"/>
            <w:vAlign w:val="center"/>
          </w:tcPr>
          <w:p w14:paraId="0BC77CD4" w14:textId="57FB8F09"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14</w:t>
            </w:r>
          </w:p>
        </w:tc>
        <w:tc>
          <w:tcPr>
            <w:tcW w:w="1080" w:type="dxa"/>
            <w:vAlign w:val="center"/>
          </w:tcPr>
          <w:p w14:paraId="7F0C7DBF" w14:textId="5BC7D148"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34721511/4</w:t>
            </w:r>
          </w:p>
        </w:tc>
        <w:tc>
          <w:tcPr>
            <w:tcW w:w="1836" w:type="dxa"/>
            <w:vAlign w:val="center"/>
          </w:tcPr>
          <w:p w14:paraId="3B3A83B2"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Մարտկոց</w:t>
            </w:r>
            <w:r w:rsidRPr="00301AA7">
              <w:rPr>
                <w:rFonts w:ascii="GHEA Grapalat" w:hAnsi="GHEA Grapalat" w:cs="Arial"/>
                <w:bCs/>
                <w:color w:val="000000"/>
                <w:sz w:val="18"/>
                <w:szCs w:val="18"/>
              </w:rPr>
              <w:br/>
              <w:t xml:space="preserve"> DJI TB30 BPX320-5880-22.4</w:t>
            </w:r>
          </w:p>
          <w:p w14:paraId="1D40F316" w14:textId="6264E3E0" w:rsidR="00BC30F6" w:rsidRPr="00301AA7" w:rsidRDefault="00BC30F6" w:rsidP="00301AA7">
            <w:pPr>
              <w:jc w:val="center"/>
              <w:rPr>
                <w:rFonts w:ascii="GHEA Grapalat" w:hAnsi="GHEA Grapalat"/>
                <w:sz w:val="18"/>
                <w:szCs w:val="18"/>
              </w:rPr>
            </w:pPr>
            <w:r>
              <w:rPr>
                <w:noProof/>
              </w:rPr>
              <w:lastRenderedPageBreak/>
              <w:drawing>
                <wp:inline distT="0" distB="0" distL="0" distR="0" wp14:anchorId="5386F7F1" wp14:editId="7BE2C425">
                  <wp:extent cx="1028700" cy="606425"/>
                  <wp:effectExtent l="0" t="0" r="0" b="3175"/>
                  <wp:docPr id="63" name="Рисунок 62">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openxmlformats.org/drawingml/2006/picture">
                      <pic:pic xmlns:pic="http://schemas.openxmlformats.org/drawingml/2006/picture">
                        <pic:nvPicPr>
                          <pic:cNvPr id="63" name="Рисунок 62">
                            <a:extLst>
                              <a:ext uri="{FF2B5EF4-FFF2-40B4-BE49-F238E27FC236}">
                                <a16:creationId xmlns:a16="http://schemas.microsoft.com/office/drawing/2014/main" id="{00000000-0008-0000-0000-00003F000000}"/>
                              </a:ext>
                            </a:extLst>
                          </pic:cNvPr>
                          <pic:cNvPicPr/>
                        </pic:nvPicPr>
                        <pic:blipFill>
                          <a:blip r:embed="rId31" cstate="print">
                            <a:extLst>
                              <a:ext uri="{28A0092B-C50C-407E-A947-70E740481C1C}">
                                <a14:useLocalDpi xmlns:a14="http://schemas.microsoft.com/office/drawing/2010/main" val="0"/>
                              </a:ext>
                            </a:extLst>
                          </a:blip>
                          <a:stretch>
                            <a:fillRect/>
                          </a:stretch>
                        </pic:blipFill>
                        <pic:spPr>
                          <a:xfrm rot="10800000">
                            <a:off x="0" y="0"/>
                            <a:ext cx="1028700" cy="606425"/>
                          </a:xfrm>
                          <a:prstGeom prst="rect">
                            <a:avLst/>
                          </a:prstGeom>
                        </pic:spPr>
                      </pic:pic>
                    </a:graphicData>
                  </a:graphic>
                </wp:inline>
              </w:drawing>
            </w:r>
          </w:p>
        </w:tc>
        <w:tc>
          <w:tcPr>
            <w:tcW w:w="1033" w:type="dxa"/>
          </w:tcPr>
          <w:p w14:paraId="5FBA5FA4" w14:textId="77777777" w:rsidR="00301AA7" w:rsidRPr="0027235A" w:rsidRDefault="00301AA7" w:rsidP="00301AA7">
            <w:pPr>
              <w:jc w:val="center"/>
              <w:rPr>
                <w:rFonts w:ascii="GHEA Grapalat" w:hAnsi="GHEA Grapalat"/>
                <w:sz w:val="20"/>
              </w:rPr>
            </w:pPr>
          </w:p>
        </w:tc>
        <w:tc>
          <w:tcPr>
            <w:tcW w:w="4061" w:type="dxa"/>
          </w:tcPr>
          <w:p w14:paraId="0BF40FD1" w14:textId="6DCA204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Նախատեսված DJI Matrice 30 դրոնի համար</w:t>
            </w:r>
            <w:r w:rsidRPr="00301AA7">
              <w:rPr>
                <w:rFonts w:ascii="GHEA Grapalat" w:hAnsi="GHEA Grapalat" w:cs="Arial"/>
                <w:bCs/>
                <w:color w:val="000000"/>
                <w:sz w:val="18"/>
                <w:szCs w:val="18"/>
              </w:rPr>
              <w:br/>
              <w:t>Հզորություն 5880-5900mah 22</w:t>
            </w:r>
            <w:proofErr w:type="gramStart"/>
            <w:r w:rsidRPr="00301AA7">
              <w:rPr>
                <w:rFonts w:ascii="GHEA Grapalat" w:hAnsi="GHEA Grapalat" w:cs="Arial"/>
                <w:bCs/>
                <w:color w:val="000000"/>
                <w:sz w:val="18"/>
                <w:szCs w:val="18"/>
              </w:rPr>
              <w:t>,4</w:t>
            </w:r>
            <w:proofErr w:type="gramEnd"/>
            <w:r w:rsidRPr="00301AA7">
              <w:rPr>
                <w:rFonts w:ascii="GHEA Grapalat" w:hAnsi="GHEA Grapalat" w:cs="Arial"/>
                <w:bCs/>
                <w:color w:val="000000"/>
                <w:sz w:val="18"/>
                <w:szCs w:val="18"/>
              </w:rPr>
              <w:br/>
              <w:t xml:space="preserve">Լարում-26,1 վ։  Քաշը 680-700գ։ </w:t>
            </w:r>
            <w:r w:rsidRPr="00301AA7">
              <w:rPr>
                <w:rFonts w:ascii="GHEA Grapalat" w:hAnsi="GHEA Grapalat" w:cs="Arial"/>
                <w:bCs/>
                <w:color w:val="000000"/>
                <w:sz w:val="18"/>
                <w:szCs w:val="18"/>
              </w:rPr>
              <w:lastRenderedPageBreak/>
              <w:t xml:space="preserve">Ծառայության ժամկետը՝ նախատեսված </w:t>
            </w:r>
            <w:proofErr w:type="gramStart"/>
            <w:r w:rsidRPr="00301AA7">
              <w:rPr>
                <w:rFonts w:ascii="GHEA Grapalat" w:hAnsi="GHEA Grapalat" w:cs="Arial"/>
                <w:bCs/>
                <w:color w:val="000000"/>
                <w:sz w:val="18"/>
                <w:szCs w:val="18"/>
              </w:rPr>
              <w:t>լինի  400</w:t>
            </w:r>
            <w:proofErr w:type="gramEnd"/>
            <w:r w:rsidRPr="00301AA7">
              <w:rPr>
                <w:rFonts w:ascii="GHEA Grapalat" w:hAnsi="GHEA Grapalat" w:cs="Arial"/>
                <w:bCs/>
                <w:color w:val="000000"/>
                <w:sz w:val="18"/>
                <w:szCs w:val="18"/>
              </w:rPr>
              <w:t>-415 լիցքավորման ցիկլի համար։ Աշխատանքային ջերմաստիճան</w:t>
            </w:r>
            <w:proofErr w:type="gramStart"/>
            <w:r w:rsidRPr="00301AA7">
              <w:rPr>
                <w:rFonts w:ascii="GHEA Grapalat" w:hAnsi="GHEA Grapalat" w:cs="Arial"/>
                <w:bCs/>
                <w:color w:val="000000"/>
                <w:sz w:val="18"/>
                <w:szCs w:val="18"/>
              </w:rPr>
              <w:t>՝  -</w:t>
            </w:r>
            <w:proofErr w:type="gramEnd"/>
            <w:r w:rsidRPr="00301AA7">
              <w:rPr>
                <w:rFonts w:ascii="GHEA Grapalat" w:hAnsi="GHEA Grapalat" w:cs="Arial"/>
                <w:bCs/>
                <w:color w:val="000000"/>
                <w:sz w:val="18"/>
                <w:szCs w:val="18"/>
              </w:rPr>
              <w:t>20 — +50,Փաթեթավորումը պետք է ապահովի պաշտպանություն մեխանիկական վնասվածքներից և խոնավությունից: Ապրանքի տեղափոխումը նշված վայր և բեռնաթափումը իրականացվում է մատակարարող կազմակերպության կողմից։ Մատակարարը ապրանքը նախապես պետք է համաձայնեցնի պատվիրատուի հետ։ Կցված նկարը կրում է տեղեկատվական բնույթ։</w:t>
            </w:r>
          </w:p>
        </w:tc>
        <w:tc>
          <w:tcPr>
            <w:tcW w:w="900" w:type="dxa"/>
            <w:vAlign w:val="center"/>
          </w:tcPr>
          <w:p w14:paraId="2D0F745B" w14:textId="550CD0FC"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Լրակազմ</w:t>
            </w:r>
          </w:p>
        </w:tc>
        <w:tc>
          <w:tcPr>
            <w:tcW w:w="990" w:type="dxa"/>
            <w:vAlign w:val="center"/>
          </w:tcPr>
          <w:p w14:paraId="44EFA013" w14:textId="67BA3D0B"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300000</w:t>
            </w:r>
          </w:p>
        </w:tc>
        <w:tc>
          <w:tcPr>
            <w:tcW w:w="1284" w:type="dxa"/>
            <w:vAlign w:val="center"/>
          </w:tcPr>
          <w:p w14:paraId="37DCCAA6" w14:textId="3D878536"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600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2C5722AA" w14:textId="456DA57A"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2</w:t>
            </w:r>
          </w:p>
        </w:tc>
        <w:tc>
          <w:tcPr>
            <w:tcW w:w="804" w:type="dxa"/>
            <w:vAlign w:val="center"/>
          </w:tcPr>
          <w:p w14:paraId="7105CACE"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w:t>
            </w:r>
            <w:r w:rsidRPr="00301AA7">
              <w:rPr>
                <w:rFonts w:ascii="GHEA Grapalat" w:hAnsi="GHEA Grapalat" w:cs="Arial"/>
                <w:bCs/>
                <w:color w:val="000000"/>
                <w:sz w:val="18"/>
                <w:szCs w:val="18"/>
                <w:lang w:val="hy-AM"/>
              </w:rPr>
              <w:lastRenderedPageBreak/>
              <w:t>ի 3-րդ նրբանցք 6</w:t>
            </w:r>
          </w:p>
          <w:p w14:paraId="25D99DDD" w14:textId="77777777" w:rsidR="00301AA7" w:rsidRPr="00126AE2" w:rsidRDefault="00301AA7" w:rsidP="00301AA7">
            <w:pPr>
              <w:jc w:val="center"/>
              <w:rPr>
                <w:rFonts w:ascii="GHEA Grapalat" w:hAnsi="GHEA Grapalat"/>
                <w:sz w:val="20"/>
                <w:lang w:val="hy-AM"/>
              </w:rPr>
            </w:pPr>
          </w:p>
        </w:tc>
        <w:tc>
          <w:tcPr>
            <w:tcW w:w="720" w:type="dxa"/>
            <w:vAlign w:val="center"/>
          </w:tcPr>
          <w:p w14:paraId="2889F36A" w14:textId="7B6943E6"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lastRenderedPageBreak/>
              <w:t>2</w:t>
            </w:r>
          </w:p>
        </w:tc>
        <w:tc>
          <w:tcPr>
            <w:tcW w:w="1440" w:type="dxa"/>
            <w:vAlign w:val="center"/>
          </w:tcPr>
          <w:p w14:paraId="56DE5FF6"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 xml:space="preserve">Պայմանագիրն ուժի մեջ մտնելուց </w:t>
            </w:r>
            <w:r w:rsidRPr="00301AA7">
              <w:rPr>
                <w:rFonts w:ascii="GHEA Grapalat" w:hAnsi="GHEA Grapalat" w:cs="Arial"/>
                <w:bCs/>
                <w:color w:val="000000"/>
                <w:sz w:val="18"/>
                <w:szCs w:val="18"/>
                <w:lang w:val="hy-AM"/>
              </w:rPr>
              <w:lastRenderedPageBreak/>
              <w:t>հետո՝ մինչև 60 օրվա ընթացքում</w:t>
            </w:r>
          </w:p>
          <w:p w14:paraId="4F4BF1F6" w14:textId="77777777" w:rsidR="00301AA7" w:rsidRPr="00126AE2" w:rsidRDefault="00301AA7" w:rsidP="00301AA7">
            <w:pPr>
              <w:jc w:val="center"/>
              <w:rPr>
                <w:rFonts w:ascii="GHEA Grapalat" w:hAnsi="GHEA Grapalat"/>
                <w:sz w:val="20"/>
                <w:lang w:val="hy-AM"/>
              </w:rPr>
            </w:pPr>
          </w:p>
        </w:tc>
      </w:tr>
      <w:tr w:rsidR="00301AA7" w:rsidRPr="000B653B" w14:paraId="55F25466" w14:textId="77777777" w:rsidTr="00BC30F6">
        <w:trPr>
          <w:gridAfter w:val="2"/>
          <w:wAfter w:w="85" w:type="dxa"/>
          <w:trHeight w:val="246"/>
        </w:trPr>
        <w:tc>
          <w:tcPr>
            <w:tcW w:w="990" w:type="dxa"/>
            <w:vAlign w:val="center"/>
          </w:tcPr>
          <w:p w14:paraId="0F5FD552" w14:textId="087A5681"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lastRenderedPageBreak/>
              <w:t>15</w:t>
            </w:r>
          </w:p>
        </w:tc>
        <w:tc>
          <w:tcPr>
            <w:tcW w:w="1080" w:type="dxa"/>
            <w:vAlign w:val="center"/>
          </w:tcPr>
          <w:p w14:paraId="6A8775DD" w14:textId="1BB4938C"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34721511/5</w:t>
            </w:r>
          </w:p>
        </w:tc>
        <w:tc>
          <w:tcPr>
            <w:tcW w:w="1836" w:type="dxa"/>
            <w:vAlign w:val="center"/>
          </w:tcPr>
          <w:p w14:paraId="1C52798E"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Մարտկոց DJI Mavic 2 Intelligent Flight</w:t>
            </w:r>
          </w:p>
          <w:p w14:paraId="69C19FA3" w14:textId="7C1F865C" w:rsidR="00BC30F6" w:rsidRPr="00301AA7" w:rsidRDefault="00BC30F6" w:rsidP="00301AA7">
            <w:pPr>
              <w:jc w:val="center"/>
              <w:rPr>
                <w:rFonts w:ascii="GHEA Grapalat" w:hAnsi="GHEA Grapalat"/>
                <w:sz w:val="18"/>
                <w:szCs w:val="18"/>
              </w:rPr>
            </w:pPr>
            <w:r>
              <w:rPr>
                <w:noProof/>
              </w:rPr>
              <w:drawing>
                <wp:inline distT="0" distB="0" distL="0" distR="0" wp14:anchorId="60726FC1" wp14:editId="21363487">
                  <wp:extent cx="726282" cy="932996"/>
                  <wp:effectExtent l="0" t="0" r="0" b="635"/>
                  <wp:docPr id="66" name="Рисунок 65" descr="C:\Users\Home\Downloads\image-14-01-26-03-31.jpeg">
                    <a:extLst xmlns:a="http://schemas.openxmlformats.org/drawingml/2006/main">
                      <a:ext uri="{FF2B5EF4-FFF2-40B4-BE49-F238E27FC236}">
                        <a16:creationId xmlns:a16="http://schemas.microsoft.com/office/drawing/2014/main" id="{00000000-0008-0000-0000-00004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Рисунок 65" descr="C:\Users\Home\Downloads\image-14-01-26-03-31.jpeg">
                            <a:extLst>
                              <a:ext uri="{FF2B5EF4-FFF2-40B4-BE49-F238E27FC236}">
                                <a16:creationId xmlns:a16="http://schemas.microsoft.com/office/drawing/2014/main" id="{00000000-0008-0000-0000-000042000000}"/>
                              </a:ext>
                            </a:extLst>
                          </pic:cNvPr>
                          <pic:cNvPicPr>
                            <a:picLocks noChangeAspect="1" noChangeArrowheads="1"/>
                          </pic:cNvPicPr>
                        </pic:nvPicPr>
                        <pic:blipFill rotWithShape="1">
                          <a:blip r:embed="rId32" cstate="print">
                            <a:extLst>
                              <a:ext uri="{28A0092B-C50C-407E-A947-70E740481C1C}">
                                <a14:useLocalDpi xmlns:a14="http://schemas.microsoft.com/office/drawing/2010/main" val="0"/>
                              </a:ext>
                            </a:extLst>
                          </a:blip>
                          <a:srcRect l="38835" t="34575" r="38303" b="34918"/>
                          <a:stretch/>
                        </pic:blipFill>
                        <pic:spPr bwMode="auto">
                          <a:xfrm>
                            <a:off x="0" y="0"/>
                            <a:ext cx="726282" cy="93299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1033" w:type="dxa"/>
          </w:tcPr>
          <w:p w14:paraId="44160FD3" w14:textId="77777777" w:rsidR="00301AA7" w:rsidRPr="0027235A" w:rsidRDefault="00301AA7" w:rsidP="00301AA7">
            <w:pPr>
              <w:jc w:val="center"/>
              <w:rPr>
                <w:rFonts w:ascii="GHEA Grapalat" w:hAnsi="GHEA Grapalat"/>
                <w:sz w:val="20"/>
              </w:rPr>
            </w:pPr>
          </w:p>
        </w:tc>
        <w:tc>
          <w:tcPr>
            <w:tcW w:w="4061" w:type="dxa"/>
          </w:tcPr>
          <w:p w14:paraId="1D69E2CD" w14:textId="7E4502F4"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DJI Mavic 2 Intelligent Flight ինտելեկտուալ թռիչքային մարտկոց</w:t>
            </w:r>
            <w:proofErr w:type="gramStart"/>
            <w:r w:rsidRPr="00301AA7">
              <w:rPr>
                <w:rFonts w:ascii="GHEA Grapalat" w:hAnsi="GHEA Grapalat" w:cs="Arial"/>
                <w:bCs/>
                <w:color w:val="000000"/>
                <w:sz w:val="18"/>
                <w:szCs w:val="18"/>
              </w:rPr>
              <w:t>:</w:t>
            </w:r>
            <w:proofErr w:type="gramEnd"/>
            <w:r w:rsidRPr="00301AA7">
              <w:rPr>
                <w:rFonts w:ascii="GHEA Grapalat" w:hAnsi="GHEA Grapalat" w:cs="Arial"/>
                <w:bCs/>
                <w:color w:val="000000"/>
                <w:sz w:val="18"/>
                <w:szCs w:val="18"/>
              </w:rPr>
              <w:br/>
              <w:t>Աշխատանքային ժամանակը՝ 31-33 րոպե։</w:t>
            </w:r>
            <w:r w:rsidRPr="00301AA7">
              <w:rPr>
                <w:rFonts w:ascii="GHEA Grapalat" w:hAnsi="GHEA Grapalat" w:cs="Arial"/>
                <w:bCs/>
                <w:color w:val="000000"/>
                <w:sz w:val="18"/>
                <w:szCs w:val="18"/>
              </w:rPr>
              <w:br/>
              <w:t>Մարտկոցի տարողությունը առնվազն՝ 3850 մԱ·ժ, 59</w:t>
            </w:r>
            <w:proofErr w:type="gramStart"/>
            <w:r w:rsidRPr="00301AA7">
              <w:rPr>
                <w:rFonts w:ascii="GHEA Grapalat" w:hAnsi="GHEA Grapalat" w:cs="Arial"/>
                <w:bCs/>
                <w:color w:val="000000"/>
                <w:sz w:val="18"/>
                <w:szCs w:val="18"/>
              </w:rPr>
              <w:t>,29</w:t>
            </w:r>
            <w:proofErr w:type="gramEnd"/>
            <w:r w:rsidRPr="00301AA7">
              <w:rPr>
                <w:rFonts w:ascii="GHEA Grapalat" w:hAnsi="GHEA Grapalat" w:cs="Arial"/>
                <w:bCs/>
                <w:color w:val="000000"/>
                <w:sz w:val="18"/>
                <w:szCs w:val="18"/>
              </w:rPr>
              <w:t xml:space="preserve"> Վտ·ժ։</w:t>
            </w:r>
            <w:r w:rsidRPr="00301AA7">
              <w:rPr>
                <w:rFonts w:ascii="GHEA Grapalat" w:hAnsi="GHEA Grapalat" w:cs="Arial"/>
                <w:bCs/>
                <w:color w:val="000000"/>
                <w:sz w:val="18"/>
                <w:szCs w:val="18"/>
              </w:rPr>
              <w:br/>
              <w:t>Լարումը առնվազն՝ 15</w:t>
            </w:r>
            <w:proofErr w:type="gramStart"/>
            <w:r w:rsidRPr="00301AA7">
              <w:rPr>
                <w:rFonts w:ascii="GHEA Grapalat" w:hAnsi="GHEA Grapalat" w:cs="Arial"/>
                <w:bCs/>
                <w:color w:val="000000"/>
                <w:sz w:val="18"/>
                <w:szCs w:val="18"/>
              </w:rPr>
              <w:t>,4</w:t>
            </w:r>
            <w:proofErr w:type="gramEnd"/>
            <w:r w:rsidRPr="00301AA7">
              <w:rPr>
                <w:rFonts w:ascii="GHEA Grapalat" w:hAnsi="GHEA Grapalat" w:cs="Arial"/>
                <w:bCs/>
                <w:color w:val="000000"/>
                <w:sz w:val="18"/>
                <w:szCs w:val="18"/>
              </w:rPr>
              <w:t xml:space="preserve"> Վ։ Լիցքավորման լարման սահմանը՝ 17</w:t>
            </w:r>
            <w:proofErr w:type="gramStart"/>
            <w:r w:rsidRPr="00301AA7">
              <w:rPr>
                <w:rFonts w:ascii="GHEA Grapalat" w:hAnsi="GHEA Grapalat" w:cs="Arial"/>
                <w:bCs/>
                <w:color w:val="000000"/>
                <w:sz w:val="18"/>
                <w:szCs w:val="18"/>
              </w:rPr>
              <w:t>,6</w:t>
            </w:r>
            <w:proofErr w:type="gramEnd"/>
            <w:r w:rsidRPr="00301AA7">
              <w:rPr>
                <w:rFonts w:ascii="GHEA Grapalat" w:hAnsi="GHEA Grapalat" w:cs="Arial"/>
                <w:bCs/>
                <w:color w:val="000000"/>
                <w:sz w:val="18"/>
                <w:szCs w:val="18"/>
              </w:rPr>
              <w:t xml:space="preserve"> Վ։ Ապրանքի տեղափոխումը նշված վայր և </w:t>
            </w:r>
            <w:proofErr w:type="gramStart"/>
            <w:r w:rsidRPr="00301AA7">
              <w:rPr>
                <w:rFonts w:ascii="GHEA Grapalat" w:hAnsi="GHEA Grapalat" w:cs="Arial"/>
                <w:bCs/>
                <w:color w:val="000000"/>
                <w:sz w:val="18"/>
                <w:szCs w:val="18"/>
              </w:rPr>
              <w:t>բեռնաթափումը  իրականացվում</w:t>
            </w:r>
            <w:proofErr w:type="gramEnd"/>
            <w:r w:rsidRPr="00301AA7">
              <w:rPr>
                <w:rFonts w:ascii="GHEA Grapalat" w:hAnsi="GHEA Grapalat" w:cs="Arial"/>
                <w:bCs/>
                <w:color w:val="000000"/>
                <w:sz w:val="18"/>
                <w:szCs w:val="18"/>
              </w:rPr>
              <w:t xml:space="preserve"> է մատակարարող կազմակերպության կողմից։  Մատակարարը ապրանքը նախապես պետք է համաձայնեցնի պատվիրատուի հետ։ Կցված նկարը կրում է տեղեկատվական բնույթ։</w:t>
            </w:r>
          </w:p>
        </w:tc>
        <w:tc>
          <w:tcPr>
            <w:tcW w:w="900" w:type="dxa"/>
            <w:vAlign w:val="center"/>
          </w:tcPr>
          <w:p w14:paraId="022EA174" w14:textId="0DDDB9C2"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Լրակազմ</w:t>
            </w:r>
          </w:p>
        </w:tc>
        <w:tc>
          <w:tcPr>
            <w:tcW w:w="990" w:type="dxa"/>
            <w:vAlign w:val="center"/>
          </w:tcPr>
          <w:p w14:paraId="51F47D7C" w14:textId="0E2BF111"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82000</w:t>
            </w:r>
          </w:p>
        </w:tc>
        <w:tc>
          <w:tcPr>
            <w:tcW w:w="1284" w:type="dxa"/>
            <w:vAlign w:val="center"/>
          </w:tcPr>
          <w:p w14:paraId="2B7EED8B" w14:textId="130E2E9A"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984</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3F6BC2C4" w14:textId="1A7225E5"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12</w:t>
            </w:r>
          </w:p>
        </w:tc>
        <w:tc>
          <w:tcPr>
            <w:tcW w:w="804" w:type="dxa"/>
            <w:vAlign w:val="center"/>
          </w:tcPr>
          <w:p w14:paraId="41E66B66"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241BA7CE" w14:textId="77777777" w:rsidR="00301AA7" w:rsidRPr="00126AE2" w:rsidRDefault="00301AA7" w:rsidP="00301AA7">
            <w:pPr>
              <w:jc w:val="center"/>
              <w:rPr>
                <w:rFonts w:ascii="GHEA Grapalat" w:hAnsi="GHEA Grapalat"/>
                <w:sz w:val="20"/>
                <w:lang w:val="hy-AM"/>
              </w:rPr>
            </w:pPr>
          </w:p>
        </w:tc>
        <w:tc>
          <w:tcPr>
            <w:tcW w:w="720" w:type="dxa"/>
            <w:vAlign w:val="center"/>
          </w:tcPr>
          <w:p w14:paraId="54015211" w14:textId="105EBFED"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12</w:t>
            </w:r>
          </w:p>
        </w:tc>
        <w:tc>
          <w:tcPr>
            <w:tcW w:w="1440" w:type="dxa"/>
            <w:vAlign w:val="center"/>
          </w:tcPr>
          <w:p w14:paraId="2E21AC0E"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51B633E9" w14:textId="77777777" w:rsidR="00301AA7" w:rsidRPr="00126AE2" w:rsidRDefault="00301AA7" w:rsidP="00301AA7">
            <w:pPr>
              <w:jc w:val="center"/>
              <w:rPr>
                <w:rFonts w:ascii="GHEA Grapalat" w:hAnsi="GHEA Grapalat"/>
                <w:sz w:val="20"/>
                <w:lang w:val="hy-AM"/>
              </w:rPr>
            </w:pPr>
          </w:p>
        </w:tc>
      </w:tr>
      <w:tr w:rsidR="00301AA7" w:rsidRPr="000B653B" w14:paraId="510CE027" w14:textId="77777777" w:rsidTr="00BC30F6">
        <w:trPr>
          <w:gridAfter w:val="2"/>
          <w:wAfter w:w="85" w:type="dxa"/>
          <w:trHeight w:val="246"/>
        </w:trPr>
        <w:tc>
          <w:tcPr>
            <w:tcW w:w="990" w:type="dxa"/>
            <w:vAlign w:val="center"/>
          </w:tcPr>
          <w:p w14:paraId="21CD05A2" w14:textId="59A392D9"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16</w:t>
            </w:r>
          </w:p>
        </w:tc>
        <w:tc>
          <w:tcPr>
            <w:tcW w:w="1080" w:type="dxa"/>
            <w:vAlign w:val="center"/>
          </w:tcPr>
          <w:p w14:paraId="515DDDD5" w14:textId="798D13E9"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42991570/2</w:t>
            </w:r>
          </w:p>
        </w:tc>
        <w:tc>
          <w:tcPr>
            <w:tcW w:w="1836" w:type="dxa"/>
            <w:vAlign w:val="center"/>
          </w:tcPr>
          <w:p w14:paraId="40FE8037"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Օդային փչող ցողիչ</w:t>
            </w:r>
          </w:p>
          <w:p w14:paraId="1914273F" w14:textId="6FF5A6FB" w:rsidR="00BC30F6" w:rsidRPr="00301AA7" w:rsidRDefault="00BC30F6" w:rsidP="00301AA7">
            <w:pPr>
              <w:jc w:val="center"/>
              <w:rPr>
                <w:rFonts w:ascii="GHEA Grapalat" w:hAnsi="GHEA Grapalat"/>
                <w:sz w:val="18"/>
                <w:szCs w:val="18"/>
              </w:rPr>
            </w:pPr>
            <w:r>
              <w:rPr>
                <w:noProof/>
              </w:rPr>
              <w:drawing>
                <wp:inline distT="0" distB="0" distL="0" distR="0" wp14:anchorId="3E13D2A9" wp14:editId="19857164">
                  <wp:extent cx="1028700" cy="805815"/>
                  <wp:effectExtent l="0" t="0" r="0" b="0"/>
                  <wp:docPr id="74" name="Рисунок 73" descr="https://pozhsnabnn.ru/images/stories/virtuemart/product/angara_011.jpg">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openxmlformats.org/drawingml/2006/picture">
                      <pic:pic xmlns:pic="http://schemas.openxmlformats.org/drawingml/2006/picture">
                        <pic:nvPicPr>
                          <pic:cNvPr id="74" name="Рисунок 73" descr="https://pozhsnabnn.ru/images/stories/virtuemart/product/angara_011.jpg">
                            <a:extLst>
                              <a:ext uri="{FF2B5EF4-FFF2-40B4-BE49-F238E27FC236}">
                                <a16:creationId xmlns:a16="http://schemas.microsoft.com/office/drawing/2014/main" id="{00000000-0008-0000-0000-00004A000000}"/>
                              </a:ext>
                            </a:extLst>
                          </pic:cNvPr>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8700" cy="805815"/>
                          </a:xfrm>
                          <a:prstGeom prst="rect">
                            <a:avLst/>
                          </a:prstGeom>
                          <a:noFill/>
                          <a:ln>
                            <a:noFill/>
                          </a:ln>
                        </pic:spPr>
                      </pic:pic>
                    </a:graphicData>
                  </a:graphic>
                </wp:inline>
              </w:drawing>
            </w:r>
          </w:p>
        </w:tc>
        <w:tc>
          <w:tcPr>
            <w:tcW w:w="1033" w:type="dxa"/>
          </w:tcPr>
          <w:p w14:paraId="353260D2" w14:textId="77777777" w:rsidR="00301AA7" w:rsidRPr="0027235A" w:rsidRDefault="00301AA7" w:rsidP="00301AA7">
            <w:pPr>
              <w:jc w:val="center"/>
              <w:rPr>
                <w:rFonts w:ascii="GHEA Grapalat" w:hAnsi="GHEA Grapalat"/>
                <w:sz w:val="20"/>
              </w:rPr>
            </w:pPr>
          </w:p>
        </w:tc>
        <w:tc>
          <w:tcPr>
            <w:tcW w:w="4061" w:type="dxa"/>
          </w:tcPr>
          <w:p w14:paraId="68B93652" w14:textId="388F4FA4"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Շարժիչի տեսակը՝ 2-մխոցանի, միագլան, օդային սառեցմամբ։ Շարժիչի հզորությունը առնվազն՝ 0.8- 0</w:t>
            </w:r>
            <w:proofErr w:type="gramStart"/>
            <w:r w:rsidRPr="00301AA7">
              <w:rPr>
                <w:rFonts w:ascii="GHEA Grapalat" w:hAnsi="GHEA Grapalat" w:cs="Arial"/>
                <w:bCs/>
                <w:color w:val="000000"/>
                <w:sz w:val="18"/>
                <w:szCs w:val="18"/>
              </w:rPr>
              <w:t>,9</w:t>
            </w:r>
            <w:proofErr w:type="gramEnd"/>
            <w:r w:rsidRPr="00301AA7">
              <w:rPr>
                <w:rFonts w:ascii="GHEA Grapalat" w:hAnsi="GHEA Grapalat" w:cs="Arial"/>
                <w:bCs/>
                <w:color w:val="000000"/>
                <w:sz w:val="18"/>
                <w:szCs w:val="18"/>
              </w:rPr>
              <w:t xml:space="preserve"> ձիաուժ։ Շարժիչի ծավալը առնվազն՝ 25 սմ³։ Հոսքի արագությունը մինչև՝ 731 մ³/ժամ։ Օդի հոսքի արագությունը նվազագույնը՝ 90 մ/վրկ։ Հոսքի արագություն (ամբողջական գազի դեպքում) առնվազն՝ 1.8 լ/րոպե։ Շարժիչի ընդհանուր չափսերը ջուր-օդ խառնուրդի մատակարարման խողովակով՝ 360 x 220 x 1300 </w:t>
            </w:r>
            <w:proofErr w:type="gramStart"/>
            <w:r w:rsidRPr="00301AA7">
              <w:rPr>
                <w:rFonts w:ascii="GHEA Grapalat" w:hAnsi="GHEA Grapalat" w:cs="Arial"/>
                <w:bCs/>
                <w:color w:val="000000"/>
                <w:sz w:val="18"/>
                <w:szCs w:val="18"/>
              </w:rPr>
              <w:t>մմ  (</w:t>
            </w:r>
            <w:proofErr w:type="gramEnd"/>
            <w:r w:rsidRPr="00301AA7">
              <w:rPr>
                <w:rFonts w:ascii="GHEA Grapalat" w:hAnsi="GHEA Grapalat" w:cs="Arial"/>
                <w:bCs/>
                <w:color w:val="000000"/>
                <w:sz w:val="18"/>
                <w:szCs w:val="18"/>
              </w:rPr>
              <w:t xml:space="preserve">շեղումը +/- 10մմ)։ Հրդեհաշիջման հեղուկի բաքի ընդհանուր չափսերը՝ 360 x 160 x </w:t>
            </w:r>
            <w:proofErr w:type="gramStart"/>
            <w:r w:rsidRPr="00301AA7">
              <w:rPr>
                <w:rFonts w:ascii="GHEA Grapalat" w:hAnsi="GHEA Grapalat" w:cs="Arial"/>
                <w:bCs/>
                <w:color w:val="000000"/>
                <w:sz w:val="18"/>
                <w:szCs w:val="18"/>
              </w:rPr>
              <w:t>520մմ  (</w:t>
            </w:r>
            <w:proofErr w:type="gramEnd"/>
            <w:r w:rsidRPr="00301AA7">
              <w:rPr>
                <w:rFonts w:ascii="GHEA Grapalat" w:hAnsi="GHEA Grapalat" w:cs="Arial"/>
                <w:bCs/>
                <w:color w:val="000000"/>
                <w:sz w:val="18"/>
                <w:szCs w:val="18"/>
              </w:rPr>
              <w:t xml:space="preserve">շեղումը +/- 10մմ)։ Շարժիչի քաշը ջուր-օդ խառնուրդի մատակարարման խողովակով առնվազն՝ 4.6 կգ։ Հրդեհաշիջման պարկի դատարկ քաշը </w:t>
            </w:r>
            <w:r w:rsidRPr="00301AA7">
              <w:rPr>
                <w:rFonts w:ascii="GHEA Grapalat" w:hAnsi="GHEA Grapalat" w:cs="Arial"/>
                <w:bCs/>
                <w:color w:val="000000"/>
                <w:sz w:val="18"/>
                <w:szCs w:val="18"/>
              </w:rPr>
              <w:lastRenderedPageBreak/>
              <w:t>մինչև՝ 2 կգ։ Հրդեհաշիջման պարկի հոսքի արագությունը մոտ՝ 18 լ։ Հոսքի արագությունը լրիվ գազի դեպքում՝ 1.8 լ/րոպե։ Շարժիչի քաշը ջուր-օդ խառնուրդի մատակարարման խողովակով և հրդեհաշիջման պարկի հավաքածուով՝ առավելագույնը 6.6 կգ: Մատակարարման ժամանակ մատակարարը պարտավոր է ապրանքը բեռնաթափել իր ուժերով։ Սարքավորումները պետք է լինեն նոր և չօգտագործված: Մատակարարվեն գործարանային բնօրինակ փաթեթավորմամբ: Արտադրման տարեթիվը՝ մատակարարման օրվանից ոչ շուտ, քան 12 ամիս առաջ: Մատակարարը ապրանքը նախապես պետք է համաձայնեցնի պատվիրատուի հետ։ Կցված նկարը կրում է տեղեկատվական բնույթ։</w:t>
            </w:r>
          </w:p>
        </w:tc>
        <w:tc>
          <w:tcPr>
            <w:tcW w:w="900" w:type="dxa"/>
            <w:vAlign w:val="center"/>
          </w:tcPr>
          <w:p w14:paraId="2465E66B" w14:textId="126020E3"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74456FA9" w14:textId="0CDA679B"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350000</w:t>
            </w:r>
          </w:p>
        </w:tc>
        <w:tc>
          <w:tcPr>
            <w:tcW w:w="1284" w:type="dxa"/>
            <w:vAlign w:val="center"/>
          </w:tcPr>
          <w:p w14:paraId="26D9899A" w14:textId="0A7E7EB7"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6</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300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02809F4F" w14:textId="28247D3D"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18</w:t>
            </w:r>
          </w:p>
        </w:tc>
        <w:tc>
          <w:tcPr>
            <w:tcW w:w="804" w:type="dxa"/>
            <w:vAlign w:val="center"/>
          </w:tcPr>
          <w:p w14:paraId="15F2DC83"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1B6C3C52" w14:textId="77777777" w:rsidR="00301AA7" w:rsidRPr="00126AE2" w:rsidRDefault="00301AA7" w:rsidP="00301AA7">
            <w:pPr>
              <w:jc w:val="center"/>
              <w:rPr>
                <w:rFonts w:ascii="GHEA Grapalat" w:hAnsi="GHEA Grapalat"/>
                <w:sz w:val="20"/>
                <w:lang w:val="hy-AM"/>
              </w:rPr>
            </w:pPr>
          </w:p>
        </w:tc>
        <w:tc>
          <w:tcPr>
            <w:tcW w:w="720" w:type="dxa"/>
            <w:vAlign w:val="center"/>
          </w:tcPr>
          <w:p w14:paraId="2252C61F" w14:textId="1DF593D5"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18</w:t>
            </w:r>
          </w:p>
        </w:tc>
        <w:tc>
          <w:tcPr>
            <w:tcW w:w="1440" w:type="dxa"/>
            <w:vAlign w:val="center"/>
          </w:tcPr>
          <w:p w14:paraId="080E184A"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5C8763CF" w14:textId="77777777" w:rsidR="00301AA7" w:rsidRPr="00126AE2" w:rsidRDefault="00301AA7" w:rsidP="00301AA7">
            <w:pPr>
              <w:jc w:val="center"/>
              <w:rPr>
                <w:rFonts w:ascii="GHEA Grapalat" w:hAnsi="GHEA Grapalat"/>
                <w:sz w:val="20"/>
                <w:lang w:val="hy-AM"/>
              </w:rPr>
            </w:pPr>
          </w:p>
        </w:tc>
      </w:tr>
      <w:tr w:rsidR="00301AA7" w:rsidRPr="000B653B" w14:paraId="312700F5" w14:textId="77777777" w:rsidTr="00BC30F6">
        <w:trPr>
          <w:gridAfter w:val="2"/>
          <w:wAfter w:w="85" w:type="dxa"/>
          <w:trHeight w:val="246"/>
        </w:trPr>
        <w:tc>
          <w:tcPr>
            <w:tcW w:w="990" w:type="dxa"/>
            <w:vAlign w:val="center"/>
          </w:tcPr>
          <w:p w14:paraId="293F5FBE" w14:textId="4871644B"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17</w:t>
            </w:r>
          </w:p>
        </w:tc>
        <w:tc>
          <w:tcPr>
            <w:tcW w:w="1080" w:type="dxa"/>
            <w:vAlign w:val="center"/>
          </w:tcPr>
          <w:p w14:paraId="7F48CA18" w14:textId="3441B85F"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35111180/3</w:t>
            </w:r>
          </w:p>
        </w:tc>
        <w:tc>
          <w:tcPr>
            <w:tcW w:w="1836" w:type="dxa"/>
            <w:vAlign w:val="center"/>
          </w:tcPr>
          <w:p w14:paraId="70F63382"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Բրիչ</w:t>
            </w:r>
          </w:p>
          <w:p w14:paraId="267E0543" w14:textId="5A8595F0" w:rsidR="00BC30F6" w:rsidRPr="00301AA7" w:rsidRDefault="00BC30F6" w:rsidP="00301AA7">
            <w:pPr>
              <w:jc w:val="center"/>
              <w:rPr>
                <w:rFonts w:ascii="GHEA Grapalat" w:hAnsi="GHEA Grapalat"/>
                <w:sz w:val="18"/>
                <w:szCs w:val="18"/>
              </w:rPr>
            </w:pPr>
            <w:r>
              <w:rPr>
                <w:noProof/>
              </w:rPr>
              <w:drawing>
                <wp:inline distT="0" distB="0" distL="0" distR="0" wp14:anchorId="51D5F7F2" wp14:editId="1895DE00">
                  <wp:extent cx="1028700" cy="633095"/>
                  <wp:effectExtent l="0" t="0" r="0" b="0"/>
                  <wp:docPr id="80" name="Рисунок 79" descr="C:\Users\Home\Desktop\c91be5ac-75b3-495c-a751-5acf90e2c883.JPG">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openxmlformats.org/drawingml/2006/picture">
                      <pic:pic xmlns:pic="http://schemas.openxmlformats.org/drawingml/2006/picture">
                        <pic:nvPicPr>
                          <pic:cNvPr id="80" name="Рисунок 79" descr="C:\Users\Home\Desktop\c91be5ac-75b3-495c-a751-5acf90e2c883.JPG">
                            <a:extLst>
                              <a:ext uri="{FF2B5EF4-FFF2-40B4-BE49-F238E27FC236}">
                                <a16:creationId xmlns:a16="http://schemas.microsoft.com/office/drawing/2014/main" id="{00000000-0008-0000-0000-000050000000}"/>
                              </a:ext>
                            </a:extLst>
                          </pic:cNvPr>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28700" cy="633095"/>
                          </a:xfrm>
                          <a:prstGeom prst="rect">
                            <a:avLst/>
                          </a:prstGeom>
                          <a:noFill/>
                          <a:ln>
                            <a:noFill/>
                          </a:ln>
                        </pic:spPr>
                      </pic:pic>
                    </a:graphicData>
                  </a:graphic>
                </wp:inline>
              </w:drawing>
            </w:r>
          </w:p>
        </w:tc>
        <w:tc>
          <w:tcPr>
            <w:tcW w:w="1033" w:type="dxa"/>
          </w:tcPr>
          <w:p w14:paraId="4B9CAFA2" w14:textId="77777777" w:rsidR="00301AA7" w:rsidRPr="0027235A" w:rsidRDefault="00301AA7" w:rsidP="00301AA7">
            <w:pPr>
              <w:jc w:val="center"/>
              <w:rPr>
                <w:rFonts w:ascii="GHEA Grapalat" w:hAnsi="GHEA Grapalat"/>
                <w:sz w:val="20"/>
              </w:rPr>
            </w:pPr>
          </w:p>
        </w:tc>
        <w:tc>
          <w:tcPr>
            <w:tcW w:w="4061" w:type="dxa"/>
          </w:tcPr>
          <w:p w14:paraId="550AC0F4" w14:textId="6CEF09F0"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Համակցված ձեռքի հրդեհաշիջման գործիք (փոց + խոփ): Նպատակը՝ հրդեհի եզրի տեղայնացում և մարում, հանքայնացված շերտերի ստեղծում, բուսականության մաքրում, հողի և աղբի հետ աշխատանք: Աշխատանքային մաս՝ համակցված փոց՝ 4-5 ատամ, խոփ/սայր՝ պինդ: Բռնակի հետ միացումը՝ կոշտ, չանջատվող: Աշխատանքային մաս՝ ածխածնային կամ համաձուլվածքային պողպատ, ջերմամշակված: Աշխատանքային մասի ծածկույթ՝ հակակոռոզիոն (փոշեպատ կամ լաքապատ): Բռնակ՝ կարծր փայտ (հացենու / հաճարենու) կամ ապակեպլաստե։</w:t>
            </w:r>
            <w:r w:rsidRPr="00301AA7">
              <w:rPr>
                <w:rFonts w:ascii="GHEA Grapalat" w:hAnsi="GHEA Grapalat" w:cs="Arial"/>
                <w:bCs/>
                <w:color w:val="FF0000"/>
                <w:sz w:val="18"/>
                <w:szCs w:val="18"/>
              </w:rPr>
              <w:t xml:space="preserve"> </w:t>
            </w:r>
            <w:r w:rsidRPr="00301AA7">
              <w:rPr>
                <w:rFonts w:ascii="GHEA Grapalat" w:hAnsi="GHEA Grapalat" w:cs="Arial"/>
                <w:bCs/>
                <w:color w:val="000000"/>
                <w:sz w:val="18"/>
                <w:szCs w:val="18"/>
              </w:rPr>
              <w:t>Գործիքի ընդհանուր երկարությունը՝ 1000-1200 մմ: Աշխատանքային մասի լայնությունը՝ 180-250 մմ: Փոցխի ատամների երկարությունը՝ 60-90 մմ: Գործիքի քաշը՝ 2.0–3.5 կգ: Աշխատանքային ջերմաստիճանի միջակայքը՝ –30 °C … +50 °C: Մատակարարը ապրանքը նախապես պետք է համաձայնեցնի պատվիրատուի հետ։ Կցված նկարը կրում է տեղեկատվական բնույթ։</w:t>
            </w:r>
          </w:p>
        </w:tc>
        <w:tc>
          <w:tcPr>
            <w:tcW w:w="900" w:type="dxa"/>
            <w:vAlign w:val="center"/>
          </w:tcPr>
          <w:p w14:paraId="18992816" w14:textId="797BF93E"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Հատ</w:t>
            </w:r>
          </w:p>
        </w:tc>
        <w:tc>
          <w:tcPr>
            <w:tcW w:w="990" w:type="dxa"/>
            <w:vAlign w:val="center"/>
          </w:tcPr>
          <w:p w14:paraId="46A3867E" w14:textId="2415B5B0"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20000</w:t>
            </w:r>
          </w:p>
        </w:tc>
        <w:tc>
          <w:tcPr>
            <w:tcW w:w="1284" w:type="dxa"/>
            <w:vAlign w:val="center"/>
          </w:tcPr>
          <w:p w14:paraId="0A6B79F3" w14:textId="1056B270"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2</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58322183" w14:textId="1AE545BC"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100</w:t>
            </w:r>
          </w:p>
        </w:tc>
        <w:tc>
          <w:tcPr>
            <w:tcW w:w="804" w:type="dxa"/>
            <w:vAlign w:val="center"/>
          </w:tcPr>
          <w:p w14:paraId="3A4CE7DF"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163C8E50" w14:textId="77777777" w:rsidR="00301AA7" w:rsidRPr="00126AE2" w:rsidRDefault="00301AA7" w:rsidP="00301AA7">
            <w:pPr>
              <w:jc w:val="center"/>
              <w:rPr>
                <w:rFonts w:ascii="GHEA Grapalat" w:hAnsi="GHEA Grapalat"/>
                <w:sz w:val="20"/>
                <w:lang w:val="hy-AM"/>
              </w:rPr>
            </w:pPr>
          </w:p>
        </w:tc>
        <w:tc>
          <w:tcPr>
            <w:tcW w:w="720" w:type="dxa"/>
            <w:vAlign w:val="center"/>
          </w:tcPr>
          <w:p w14:paraId="2C2C3FDF" w14:textId="713516B6"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100</w:t>
            </w:r>
          </w:p>
        </w:tc>
        <w:tc>
          <w:tcPr>
            <w:tcW w:w="1440" w:type="dxa"/>
            <w:vAlign w:val="center"/>
          </w:tcPr>
          <w:p w14:paraId="2BCE56DC"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389B1951" w14:textId="77777777" w:rsidR="00301AA7" w:rsidRPr="00126AE2" w:rsidRDefault="00301AA7" w:rsidP="00301AA7">
            <w:pPr>
              <w:jc w:val="center"/>
              <w:rPr>
                <w:rFonts w:ascii="GHEA Grapalat" w:hAnsi="GHEA Grapalat"/>
                <w:sz w:val="20"/>
                <w:lang w:val="hy-AM"/>
              </w:rPr>
            </w:pPr>
          </w:p>
        </w:tc>
      </w:tr>
      <w:tr w:rsidR="00301AA7" w:rsidRPr="000B653B" w14:paraId="17B22129" w14:textId="77777777" w:rsidTr="00BC30F6">
        <w:trPr>
          <w:gridAfter w:val="2"/>
          <w:wAfter w:w="85" w:type="dxa"/>
          <w:trHeight w:val="246"/>
        </w:trPr>
        <w:tc>
          <w:tcPr>
            <w:tcW w:w="990" w:type="dxa"/>
            <w:vAlign w:val="center"/>
          </w:tcPr>
          <w:p w14:paraId="3174099F" w14:textId="3C8E6036"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lastRenderedPageBreak/>
              <w:t>18</w:t>
            </w:r>
          </w:p>
        </w:tc>
        <w:tc>
          <w:tcPr>
            <w:tcW w:w="1080" w:type="dxa"/>
            <w:vAlign w:val="center"/>
          </w:tcPr>
          <w:p w14:paraId="4BA1DBD2" w14:textId="584AEF8C" w:rsidR="00301AA7" w:rsidRPr="003E08C7" w:rsidRDefault="00301AA7" w:rsidP="00301AA7">
            <w:pPr>
              <w:jc w:val="center"/>
              <w:rPr>
                <w:rFonts w:ascii="GHEA Grapalat" w:hAnsi="GHEA Grapalat"/>
                <w:sz w:val="16"/>
                <w:szCs w:val="16"/>
              </w:rPr>
            </w:pPr>
            <w:r w:rsidRPr="003E08C7">
              <w:rPr>
                <w:rFonts w:ascii="GHEA Grapalat" w:hAnsi="GHEA Grapalat" w:cs="Arial"/>
                <w:bCs/>
                <w:sz w:val="16"/>
                <w:szCs w:val="16"/>
              </w:rPr>
              <w:t>35111290/2</w:t>
            </w:r>
          </w:p>
        </w:tc>
        <w:tc>
          <w:tcPr>
            <w:tcW w:w="1836" w:type="dxa"/>
            <w:vAlign w:val="center"/>
          </w:tcPr>
          <w:p w14:paraId="68C22DC1"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Սեղմված օդով աշխատող շնչառական ապարատի  Dräger panorama nova RP-EPDM-PC դիմակ</w:t>
            </w:r>
          </w:p>
          <w:p w14:paraId="1B7AF6EF" w14:textId="2760BF72" w:rsidR="00BC30F6" w:rsidRPr="00301AA7" w:rsidRDefault="00BC30F6" w:rsidP="00301AA7">
            <w:pPr>
              <w:jc w:val="center"/>
              <w:rPr>
                <w:rFonts w:ascii="GHEA Grapalat" w:hAnsi="GHEA Grapalat"/>
                <w:sz w:val="18"/>
                <w:szCs w:val="18"/>
              </w:rPr>
            </w:pPr>
            <w:r>
              <w:rPr>
                <w:noProof/>
              </w:rPr>
              <w:drawing>
                <wp:inline distT="0" distB="0" distL="0" distR="0" wp14:anchorId="459D4AE9" wp14:editId="3E4FA5F6">
                  <wp:extent cx="1028700" cy="790575"/>
                  <wp:effectExtent l="0" t="0" r="0" b="9525"/>
                  <wp:docPr id="18" name="Рисунок 17" descr="Dräger Panorama Nova® Full Face Masks">
                    <a:extLst xmlns:a="http://schemas.openxmlformats.org/drawingml/2006/main">
                      <a:ext uri="{FF2B5EF4-FFF2-40B4-BE49-F238E27FC236}">
                        <a16:creationId xmlns:a16="http://schemas.microsoft.com/office/drawing/2014/main" id="{00000000-0008-0000-0000-00001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7" descr="Dräger Panorama Nova® Full Face Masks">
                            <a:extLst>
                              <a:ext uri="{FF2B5EF4-FFF2-40B4-BE49-F238E27FC236}">
                                <a16:creationId xmlns:a16="http://schemas.microsoft.com/office/drawing/2014/main" id="{00000000-0008-0000-0000-000012000000}"/>
                              </a:ext>
                            </a:extLst>
                          </pic:cNvPr>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28700" cy="790575"/>
                          </a:xfrm>
                          <a:prstGeom prst="rect">
                            <a:avLst/>
                          </a:prstGeom>
                          <a:noFill/>
                          <a:extLst/>
                        </pic:spPr>
                      </pic:pic>
                    </a:graphicData>
                  </a:graphic>
                </wp:inline>
              </w:drawing>
            </w:r>
          </w:p>
        </w:tc>
        <w:tc>
          <w:tcPr>
            <w:tcW w:w="1033" w:type="dxa"/>
          </w:tcPr>
          <w:p w14:paraId="575FFB06" w14:textId="77777777" w:rsidR="00301AA7" w:rsidRPr="0027235A" w:rsidRDefault="00301AA7" w:rsidP="00301AA7">
            <w:pPr>
              <w:jc w:val="center"/>
              <w:rPr>
                <w:rFonts w:ascii="GHEA Grapalat" w:hAnsi="GHEA Grapalat"/>
                <w:sz w:val="20"/>
              </w:rPr>
            </w:pPr>
          </w:p>
        </w:tc>
        <w:tc>
          <w:tcPr>
            <w:tcW w:w="4061" w:type="dxa"/>
          </w:tcPr>
          <w:p w14:paraId="182E0AF8" w14:textId="295D2158"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Դիմակի իրանը էթիլեն պրոպիլեն ռետինե կամ սիլիկոն</w:t>
            </w:r>
            <w:r w:rsidRPr="00301AA7">
              <w:rPr>
                <w:rFonts w:ascii="GHEA Grapalat" w:hAnsi="GHEA Grapalat" w:cs="Arial"/>
                <w:bCs/>
                <w:color w:val="000000"/>
                <w:sz w:val="18"/>
                <w:szCs w:val="18"/>
              </w:rPr>
              <w:br/>
              <w:t>- Քաշը 550-650 գրամ</w:t>
            </w:r>
            <w:r w:rsidRPr="00301AA7">
              <w:rPr>
                <w:rFonts w:ascii="GHEA Grapalat" w:hAnsi="GHEA Grapalat" w:cs="Arial"/>
                <w:bCs/>
                <w:color w:val="000000"/>
                <w:sz w:val="18"/>
                <w:szCs w:val="18"/>
              </w:rPr>
              <w:br/>
              <w:t>- դիմապակին հարվածակայուն պոլիկարբոնատ, պատված պոլիկարբոնատ կամ հատուկ քիմիական դիմացկուն triplex ապակի</w:t>
            </w:r>
            <w:r w:rsidRPr="00301AA7">
              <w:rPr>
                <w:rFonts w:ascii="GHEA Grapalat" w:hAnsi="GHEA Grapalat" w:cs="Arial"/>
                <w:bCs/>
                <w:color w:val="000000"/>
                <w:sz w:val="18"/>
                <w:szCs w:val="18"/>
              </w:rPr>
              <w:br/>
              <w:t>- Միացման հատվածը երկարակյաց պլաստիկ մուտքի և ելքի փականով, շառավիղը՝ կլոր, սեխմման միջոցով միացում Rd40 (40 մմ x 1/7 մատնաչափ)։</w:t>
            </w:r>
            <w:r w:rsidRPr="00301AA7">
              <w:rPr>
                <w:rFonts w:ascii="GHEA Grapalat" w:hAnsi="GHEA Grapalat" w:cs="Arial"/>
                <w:bCs/>
                <w:color w:val="000000"/>
                <w:sz w:val="18"/>
                <w:szCs w:val="18"/>
              </w:rPr>
              <w:br/>
              <w:t>-դիտման անկյունը 180 (panorama)</w:t>
            </w:r>
            <w:r w:rsidRPr="00301AA7">
              <w:rPr>
                <w:rFonts w:ascii="GHEA Grapalat" w:hAnsi="GHEA Grapalat" w:cs="Arial"/>
                <w:bCs/>
                <w:color w:val="000000"/>
                <w:sz w:val="18"/>
                <w:szCs w:val="18"/>
              </w:rPr>
              <w:br/>
              <w:t>-Գործարանային սերտիֆիկատ</w:t>
            </w:r>
            <w:r w:rsidRPr="00301AA7">
              <w:rPr>
                <w:rFonts w:ascii="GHEA Grapalat" w:hAnsi="GHEA Grapalat" w:cs="Arial"/>
                <w:bCs/>
                <w:color w:val="000000"/>
                <w:sz w:val="18"/>
                <w:szCs w:val="18"/>
              </w:rPr>
              <w:br/>
              <w:t>-Գործարանային պիտակավորված փաթեթավորմամբ</w:t>
            </w:r>
            <w:r w:rsidRPr="00301AA7">
              <w:rPr>
                <w:rFonts w:ascii="GHEA Grapalat" w:hAnsi="GHEA Grapalat" w:cs="Arial"/>
                <w:bCs/>
                <w:color w:val="000000"/>
                <w:sz w:val="18"/>
                <w:szCs w:val="18"/>
              </w:rPr>
              <w:br/>
              <w:t>-Գործարանային երաշխիք՝ 5 տարի։ Մատակարարը ապրանքը նախապես պետք է համաձայնեցնի պատվիրատուի հետ։ Կցված նկարը կրում է տեղեկատվական բնույթ։</w:t>
            </w:r>
          </w:p>
        </w:tc>
        <w:tc>
          <w:tcPr>
            <w:tcW w:w="900" w:type="dxa"/>
            <w:vAlign w:val="center"/>
          </w:tcPr>
          <w:p w14:paraId="39679440" w14:textId="2E61DA70"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հատ</w:t>
            </w:r>
          </w:p>
        </w:tc>
        <w:tc>
          <w:tcPr>
            <w:tcW w:w="990" w:type="dxa"/>
            <w:vAlign w:val="center"/>
          </w:tcPr>
          <w:p w14:paraId="55AF3204" w14:textId="7B05B8F3"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100000</w:t>
            </w:r>
          </w:p>
        </w:tc>
        <w:tc>
          <w:tcPr>
            <w:tcW w:w="1284" w:type="dxa"/>
            <w:vAlign w:val="center"/>
          </w:tcPr>
          <w:p w14:paraId="3D1EAA55" w14:textId="7884ACBD"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10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vAlign w:val="center"/>
          </w:tcPr>
          <w:p w14:paraId="5C79416A" w14:textId="68B0F617"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100</w:t>
            </w:r>
          </w:p>
        </w:tc>
        <w:tc>
          <w:tcPr>
            <w:tcW w:w="804" w:type="dxa"/>
            <w:vAlign w:val="center"/>
          </w:tcPr>
          <w:p w14:paraId="6920FAEB"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32CF64BD" w14:textId="77777777" w:rsidR="00301AA7" w:rsidRPr="00126AE2" w:rsidRDefault="00301AA7" w:rsidP="00301AA7">
            <w:pPr>
              <w:jc w:val="center"/>
              <w:rPr>
                <w:rFonts w:ascii="GHEA Grapalat" w:hAnsi="GHEA Grapalat"/>
                <w:sz w:val="20"/>
                <w:lang w:val="hy-AM"/>
              </w:rPr>
            </w:pPr>
          </w:p>
        </w:tc>
        <w:tc>
          <w:tcPr>
            <w:tcW w:w="720" w:type="dxa"/>
            <w:vAlign w:val="center"/>
          </w:tcPr>
          <w:p w14:paraId="59586958" w14:textId="1CB53722"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100</w:t>
            </w:r>
          </w:p>
        </w:tc>
        <w:tc>
          <w:tcPr>
            <w:tcW w:w="1440" w:type="dxa"/>
            <w:vAlign w:val="center"/>
          </w:tcPr>
          <w:p w14:paraId="7687B7CC"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2FCE4823" w14:textId="77777777" w:rsidR="00301AA7" w:rsidRPr="00126AE2" w:rsidRDefault="00301AA7" w:rsidP="00301AA7">
            <w:pPr>
              <w:jc w:val="center"/>
              <w:rPr>
                <w:rFonts w:ascii="GHEA Grapalat" w:hAnsi="GHEA Grapalat"/>
                <w:sz w:val="20"/>
                <w:lang w:val="hy-AM"/>
              </w:rPr>
            </w:pPr>
          </w:p>
        </w:tc>
      </w:tr>
      <w:tr w:rsidR="00301AA7" w:rsidRPr="000B653B" w14:paraId="221E0170" w14:textId="77777777" w:rsidTr="00BC30F6">
        <w:trPr>
          <w:gridAfter w:val="2"/>
          <w:wAfter w:w="85" w:type="dxa"/>
          <w:trHeight w:val="246"/>
        </w:trPr>
        <w:tc>
          <w:tcPr>
            <w:tcW w:w="990" w:type="dxa"/>
            <w:vAlign w:val="center"/>
          </w:tcPr>
          <w:p w14:paraId="66CE7060" w14:textId="58346FA3" w:rsidR="00301AA7" w:rsidRDefault="00301AA7" w:rsidP="00301AA7">
            <w:pPr>
              <w:jc w:val="center"/>
              <w:rPr>
                <w:rFonts w:ascii="GHEA Grapalat" w:hAnsi="GHEA Grapalat" w:cs="Arial"/>
                <w:sz w:val="20"/>
                <w:szCs w:val="20"/>
                <w:lang w:val="hy-AM"/>
              </w:rPr>
            </w:pPr>
            <w:r>
              <w:rPr>
                <w:rFonts w:ascii="GHEA Grapalat" w:hAnsi="GHEA Grapalat" w:cs="Arial"/>
                <w:sz w:val="20"/>
                <w:szCs w:val="20"/>
                <w:lang w:val="hy-AM"/>
              </w:rPr>
              <w:t>19</w:t>
            </w:r>
          </w:p>
        </w:tc>
        <w:tc>
          <w:tcPr>
            <w:tcW w:w="1080" w:type="dxa"/>
            <w:vAlign w:val="center"/>
          </w:tcPr>
          <w:p w14:paraId="18BA122E" w14:textId="4DD4C24C" w:rsidR="00301AA7" w:rsidRPr="003E08C7" w:rsidRDefault="00301AA7" w:rsidP="00301AA7">
            <w:pPr>
              <w:jc w:val="center"/>
              <w:rPr>
                <w:rFonts w:ascii="GHEA Grapalat" w:hAnsi="GHEA Grapalat"/>
                <w:sz w:val="16"/>
                <w:szCs w:val="16"/>
              </w:rPr>
            </w:pPr>
            <w:r w:rsidRPr="003E08C7">
              <w:rPr>
                <w:rFonts w:ascii="GHEA Grapalat" w:hAnsi="GHEA Grapalat" w:cs="Arial"/>
                <w:bCs/>
                <w:color w:val="000000"/>
                <w:sz w:val="16"/>
                <w:szCs w:val="16"/>
              </w:rPr>
              <w:t>35111100/5</w:t>
            </w:r>
          </w:p>
        </w:tc>
        <w:tc>
          <w:tcPr>
            <w:tcW w:w="1836" w:type="dxa"/>
            <w:vAlign w:val="center"/>
          </w:tcPr>
          <w:p w14:paraId="2EDEEB00" w14:textId="77777777" w:rsidR="00301AA7" w:rsidRDefault="00301AA7" w:rsidP="00301AA7">
            <w:pPr>
              <w:jc w:val="center"/>
              <w:rPr>
                <w:rFonts w:ascii="GHEA Grapalat" w:hAnsi="GHEA Grapalat" w:cs="Arial"/>
                <w:bCs/>
                <w:color w:val="000000"/>
                <w:sz w:val="18"/>
                <w:szCs w:val="18"/>
              </w:rPr>
            </w:pPr>
            <w:r w:rsidRPr="00301AA7">
              <w:rPr>
                <w:rFonts w:ascii="GHEA Grapalat" w:hAnsi="GHEA Grapalat" w:cs="Arial"/>
                <w:bCs/>
                <w:color w:val="000000"/>
                <w:sz w:val="18"/>
                <w:szCs w:val="18"/>
              </w:rPr>
              <w:t>Փոխանցման մանեկներ</w:t>
            </w:r>
          </w:p>
          <w:p w14:paraId="3558397E" w14:textId="101A5E0E" w:rsidR="00BC30F6" w:rsidRPr="00301AA7" w:rsidRDefault="00BC30F6" w:rsidP="00301AA7">
            <w:pPr>
              <w:jc w:val="center"/>
              <w:rPr>
                <w:rFonts w:ascii="GHEA Grapalat" w:hAnsi="GHEA Grapalat"/>
                <w:sz w:val="18"/>
                <w:szCs w:val="18"/>
              </w:rPr>
            </w:pPr>
            <w:r>
              <w:rPr>
                <w:noProof/>
              </w:rPr>
              <w:drawing>
                <wp:inline distT="0" distB="0" distL="0" distR="0" wp14:anchorId="5E96FB67" wp14:editId="613780B9">
                  <wp:extent cx="1028700" cy="993775"/>
                  <wp:effectExtent l="0" t="0" r="0" b="0"/>
                  <wp:docPr id="82" name="Рисунок 108" descr="Picture background">
                    <a:extLst xmlns:a="http://schemas.openxmlformats.org/drawingml/2006/main">
                      <a:ext uri="{FF2B5EF4-FFF2-40B4-BE49-F238E27FC236}">
                        <a16:creationId xmlns:a16="http://schemas.microsoft.com/office/drawing/2014/main" id="{50EE1964-38D2-4151-9616-07AEFA3FF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Рисунок 108" descr="Picture background">
                            <a:extLst>
                              <a:ext uri="{FF2B5EF4-FFF2-40B4-BE49-F238E27FC236}">
                                <a16:creationId xmlns:a16="http://schemas.microsoft.com/office/drawing/2014/main" id="{50EE1964-38D2-4151-9616-07AEFA3FFB8D}"/>
                              </a:ext>
                            </a:extLst>
                          </pic:cNvPr>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028700" cy="993775"/>
                          </a:xfrm>
                          <a:prstGeom prst="rect">
                            <a:avLst/>
                          </a:prstGeom>
                          <a:noFill/>
                          <a:ln>
                            <a:noFill/>
                          </a:ln>
                          <a:extLst/>
                        </pic:spPr>
                      </pic:pic>
                    </a:graphicData>
                  </a:graphic>
                </wp:inline>
              </w:drawing>
            </w:r>
          </w:p>
        </w:tc>
        <w:tc>
          <w:tcPr>
            <w:tcW w:w="1033" w:type="dxa"/>
          </w:tcPr>
          <w:p w14:paraId="14A254E4" w14:textId="77777777" w:rsidR="00301AA7" w:rsidRPr="0027235A" w:rsidRDefault="00301AA7" w:rsidP="00301AA7">
            <w:pPr>
              <w:jc w:val="center"/>
              <w:rPr>
                <w:rFonts w:ascii="GHEA Grapalat" w:hAnsi="GHEA Grapalat"/>
                <w:sz w:val="20"/>
              </w:rPr>
            </w:pPr>
          </w:p>
        </w:tc>
        <w:tc>
          <w:tcPr>
            <w:tcW w:w="4061" w:type="dxa"/>
          </w:tcPr>
          <w:p w14:paraId="329F788F" w14:textId="74D4E8D5"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Հրշեջ փողրակի փոխանցման մանեկ՝ 25 մմ և 51 մմ տրամագծով ճնշման հրդեհային փողրակները միացնելու համար։ Հիմնական տեխնիկական պահանջներ՝ Չափսը՝ 25 × 51 մմ, պատյանի նյութը՝ ալյումինե համաձուլվածք, աշխատանքային ճնշումը՝ ոչ պակաս, քան 1.6 ՄՊա, փորձարկման ճնշումը՝ ոչ պակաս, քան 2.4 ՄՊա, միացման տեսակը՝ Հրդեհաշիջման միացնող գլխիկներ, ընդհանուր չափսերը՝ ոչ ավելի, քան 111 × 122 մմ, արտադրանքի քաշը՝ 800 գ ± 100 գ, Աշխատանքային ջերմաստիճանի միջակայքը՝ -30°C-ից մինչև +80 °C։ Ճաքերի, խոռոչների և ձուլվածքի թերությունների բացակայություն, միացման հերմետիկություն աշխատանքային ճնշման դեպքում, կոռոզիայի դիմադրություն։ Կարգավորող փաստաթղթեր՝            ՀՍՏ ԳՕՍՏ Ռ 53279-2021</w:t>
            </w:r>
            <w:r w:rsidRPr="00301AA7">
              <w:rPr>
                <w:rFonts w:ascii="GHEA Grapalat" w:hAnsi="GHEA Grapalat" w:cs="Arial"/>
                <w:bCs/>
                <w:color w:val="FF0000"/>
                <w:sz w:val="18"/>
                <w:szCs w:val="18"/>
              </w:rPr>
              <w:t xml:space="preserve"> </w:t>
            </w:r>
            <w:r w:rsidRPr="00301AA7">
              <w:rPr>
                <w:rFonts w:ascii="GHEA Grapalat" w:hAnsi="GHEA Grapalat" w:cs="Arial"/>
                <w:bCs/>
                <w:color w:val="000000"/>
                <w:sz w:val="18"/>
                <w:szCs w:val="18"/>
              </w:rPr>
              <w:t xml:space="preserve">— Հրդեհային խողովակների միացման գլխիկներ։ Ճնշման խողովակներ ISO 7165 — Հրդեհային խողովակների միացումներ ISO 1402 — </w:t>
            </w:r>
            <w:r w:rsidRPr="00301AA7">
              <w:rPr>
                <w:rFonts w:ascii="GHEA Grapalat" w:hAnsi="GHEA Grapalat" w:cs="Arial"/>
                <w:bCs/>
                <w:color w:val="000000"/>
                <w:sz w:val="18"/>
                <w:szCs w:val="18"/>
              </w:rPr>
              <w:lastRenderedPageBreak/>
              <w:t>Հիդրոստատիկ ճնշման փորձարկում։ Առաքման հավաքածու՝ փոխանցման մանեկներ, արտադրանքի տվյալների թերթիկ, ամապատասխանության վկայական։ Երաշխիքային ժամկետ — առնվազն 12 ամիս մատակարարման օրվանից։ Մատակարարը ապրանքը նախապես պետք է համաձայնեցնի պատվիրատուի հետ, իսկ մատակարարելուց ապրանքի բեռնաթափումը իրականացնի իր ուժերով։ Կցված նկարը կրում է տեղեկատվական բնույթ։</w:t>
            </w:r>
          </w:p>
        </w:tc>
        <w:tc>
          <w:tcPr>
            <w:tcW w:w="900" w:type="dxa"/>
            <w:vAlign w:val="center"/>
          </w:tcPr>
          <w:p w14:paraId="2AE0D599" w14:textId="69D0DE41"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lastRenderedPageBreak/>
              <w:t>հատ</w:t>
            </w:r>
          </w:p>
        </w:tc>
        <w:tc>
          <w:tcPr>
            <w:tcW w:w="990" w:type="dxa"/>
            <w:vAlign w:val="center"/>
          </w:tcPr>
          <w:p w14:paraId="0E6F2BA5" w14:textId="0CEB4F5D"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6000</w:t>
            </w:r>
          </w:p>
        </w:tc>
        <w:tc>
          <w:tcPr>
            <w:tcW w:w="1284" w:type="dxa"/>
            <w:tcBorders>
              <w:bottom w:val="single" w:sz="4" w:space="0" w:color="auto"/>
            </w:tcBorders>
            <w:vAlign w:val="center"/>
          </w:tcPr>
          <w:p w14:paraId="59EA2358" w14:textId="14E3BB62" w:rsidR="00301AA7" w:rsidRPr="00301AA7" w:rsidRDefault="00301AA7" w:rsidP="00301AA7">
            <w:pPr>
              <w:jc w:val="center"/>
              <w:rPr>
                <w:rFonts w:ascii="GHEA Grapalat" w:hAnsi="GHEA Grapalat"/>
                <w:sz w:val="18"/>
                <w:szCs w:val="18"/>
                <w:lang w:val="hy-AM"/>
              </w:rPr>
            </w:pPr>
            <w:r w:rsidRPr="00301AA7">
              <w:rPr>
                <w:rFonts w:ascii="GHEA Grapalat" w:hAnsi="GHEA Grapalat" w:cs="Arial"/>
                <w:bCs/>
                <w:color w:val="000000"/>
                <w:sz w:val="18"/>
                <w:szCs w:val="18"/>
              </w:rPr>
              <w:t>312</w:t>
            </w:r>
            <w:r w:rsidR="000B653B">
              <w:rPr>
                <w:rFonts w:ascii="GHEA Grapalat" w:hAnsi="GHEA Grapalat" w:cs="Arial"/>
                <w:bCs/>
                <w:color w:val="000000"/>
                <w:sz w:val="18"/>
                <w:szCs w:val="18"/>
                <w:lang w:val="hy-AM"/>
              </w:rPr>
              <w:t xml:space="preserve"> </w:t>
            </w:r>
            <w:r w:rsidRPr="00301AA7">
              <w:rPr>
                <w:rFonts w:ascii="GHEA Grapalat" w:hAnsi="GHEA Grapalat" w:cs="Arial"/>
                <w:bCs/>
                <w:color w:val="000000"/>
                <w:sz w:val="18"/>
                <w:szCs w:val="18"/>
              </w:rPr>
              <w:t>000</w:t>
            </w:r>
          </w:p>
        </w:tc>
        <w:tc>
          <w:tcPr>
            <w:tcW w:w="810" w:type="dxa"/>
            <w:tcBorders>
              <w:bottom w:val="single" w:sz="4" w:space="0" w:color="auto"/>
            </w:tcBorders>
            <w:vAlign w:val="center"/>
          </w:tcPr>
          <w:p w14:paraId="065ACEF9" w14:textId="67DDC46B" w:rsidR="00301AA7" w:rsidRPr="00301AA7" w:rsidRDefault="00301AA7" w:rsidP="00301AA7">
            <w:pPr>
              <w:ind w:right="-105"/>
              <w:jc w:val="center"/>
              <w:rPr>
                <w:rFonts w:ascii="GHEA Grapalat" w:hAnsi="GHEA Grapalat"/>
                <w:sz w:val="18"/>
                <w:szCs w:val="18"/>
                <w:lang w:val="hy-AM"/>
              </w:rPr>
            </w:pPr>
            <w:r w:rsidRPr="00301AA7">
              <w:rPr>
                <w:rFonts w:ascii="GHEA Grapalat" w:hAnsi="GHEA Grapalat" w:cs="Arial"/>
                <w:bCs/>
                <w:color w:val="000000"/>
                <w:sz w:val="18"/>
                <w:szCs w:val="18"/>
              </w:rPr>
              <w:t>52</w:t>
            </w:r>
          </w:p>
        </w:tc>
        <w:tc>
          <w:tcPr>
            <w:tcW w:w="804" w:type="dxa"/>
            <w:vAlign w:val="center"/>
          </w:tcPr>
          <w:p w14:paraId="71D69FC5"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ք</w:t>
            </w:r>
            <w:r w:rsidRPr="00301AA7">
              <w:rPr>
                <w:rFonts w:ascii="Cambria Math" w:hAnsi="Cambria Math" w:cs="Cambria Math"/>
                <w:bCs/>
                <w:color w:val="000000"/>
                <w:sz w:val="18"/>
                <w:szCs w:val="18"/>
                <w:lang w:val="hy-AM"/>
              </w:rPr>
              <w:t>․</w:t>
            </w:r>
            <w:r w:rsidRPr="00301AA7">
              <w:rPr>
                <w:rFonts w:ascii="GHEA Grapalat" w:hAnsi="GHEA Grapalat" w:cs="Arial"/>
                <w:bCs/>
                <w:color w:val="000000"/>
                <w:sz w:val="18"/>
                <w:szCs w:val="18"/>
                <w:lang w:val="hy-AM"/>
              </w:rPr>
              <w:t xml:space="preserve"> Երևան Շիրակի 3-րդ նրբանցք 6</w:t>
            </w:r>
          </w:p>
          <w:p w14:paraId="64C2DE6D" w14:textId="77777777" w:rsidR="00301AA7" w:rsidRPr="00126AE2" w:rsidRDefault="00301AA7" w:rsidP="00301AA7">
            <w:pPr>
              <w:jc w:val="center"/>
              <w:rPr>
                <w:rFonts w:ascii="GHEA Grapalat" w:hAnsi="GHEA Grapalat"/>
                <w:sz w:val="20"/>
                <w:lang w:val="hy-AM"/>
              </w:rPr>
            </w:pPr>
          </w:p>
        </w:tc>
        <w:tc>
          <w:tcPr>
            <w:tcW w:w="720" w:type="dxa"/>
            <w:vAlign w:val="center"/>
          </w:tcPr>
          <w:p w14:paraId="22DBEFBD" w14:textId="6F10E64B" w:rsidR="00301AA7" w:rsidRPr="00126AE2" w:rsidRDefault="00301AA7" w:rsidP="00301AA7">
            <w:pPr>
              <w:jc w:val="center"/>
              <w:rPr>
                <w:rFonts w:ascii="GHEA Grapalat" w:hAnsi="GHEA Grapalat"/>
                <w:sz w:val="20"/>
                <w:lang w:val="hy-AM"/>
              </w:rPr>
            </w:pPr>
            <w:r w:rsidRPr="00301AA7">
              <w:rPr>
                <w:rFonts w:ascii="GHEA Grapalat" w:hAnsi="GHEA Grapalat" w:cs="Arial"/>
                <w:bCs/>
                <w:color w:val="000000"/>
                <w:sz w:val="18"/>
                <w:szCs w:val="18"/>
              </w:rPr>
              <w:t>52</w:t>
            </w:r>
          </w:p>
        </w:tc>
        <w:tc>
          <w:tcPr>
            <w:tcW w:w="1440" w:type="dxa"/>
            <w:vAlign w:val="center"/>
          </w:tcPr>
          <w:p w14:paraId="47CE05F6" w14:textId="77777777" w:rsidR="00301AA7" w:rsidRPr="00301AA7" w:rsidRDefault="00301AA7" w:rsidP="00301AA7">
            <w:pPr>
              <w:jc w:val="center"/>
              <w:rPr>
                <w:rFonts w:ascii="GHEA Grapalat" w:hAnsi="GHEA Grapalat" w:cs="Arial"/>
                <w:bCs/>
                <w:color w:val="000000"/>
                <w:sz w:val="18"/>
                <w:szCs w:val="18"/>
                <w:lang w:val="hy-AM"/>
              </w:rPr>
            </w:pPr>
            <w:r w:rsidRPr="00301AA7">
              <w:rPr>
                <w:rFonts w:ascii="GHEA Grapalat" w:hAnsi="GHEA Grapalat" w:cs="Arial"/>
                <w:bCs/>
                <w:color w:val="000000"/>
                <w:sz w:val="18"/>
                <w:szCs w:val="18"/>
                <w:lang w:val="hy-AM"/>
              </w:rPr>
              <w:t>Պայմանագիրն ուժի մեջ մտնելուց հետո՝ մինչև 60 օրվա ընթացքում</w:t>
            </w:r>
          </w:p>
          <w:p w14:paraId="6A88EDF7" w14:textId="77777777" w:rsidR="00301AA7" w:rsidRPr="00126AE2" w:rsidRDefault="00301AA7" w:rsidP="00301AA7">
            <w:pPr>
              <w:jc w:val="center"/>
              <w:rPr>
                <w:rFonts w:ascii="GHEA Grapalat" w:hAnsi="GHEA Grapalat"/>
                <w:sz w:val="20"/>
                <w:lang w:val="hy-AM"/>
              </w:rPr>
            </w:pPr>
          </w:p>
        </w:tc>
      </w:tr>
    </w:tbl>
    <w:p w14:paraId="1C5A8121" w14:textId="77777777" w:rsidR="00D10B0C" w:rsidRPr="00301AA7"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301AA7">
        <w:rPr>
          <w:rFonts w:ascii="GHEA Grapalat" w:hAnsi="GHEA Grapalat"/>
          <w:sz w:val="20"/>
          <w:lang w:val="hy-AM"/>
        </w:rPr>
        <w:t xml:space="preserve"> </w:t>
      </w:r>
      <w:r w:rsidRPr="000B653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8575040" w:rsidR="00071D1C" w:rsidRPr="009A57EB" w:rsidRDefault="00071D1C" w:rsidP="009A57EB">
            <w:pPr>
              <w:jc w:val="center"/>
              <w:rPr>
                <w:rFonts w:ascii="GHEA Grapalat" w:hAnsi="GHEA Grapalat" w:cs="Sylfaen"/>
                <w:b/>
                <w:bCs/>
                <w:lang w:val="nb-NO"/>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12FD3B03" w14:textId="389893DD" w:rsidR="00071D1C" w:rsidRPr="0027235A" w:rsidRDefault="00071D1C" w:rsidP="009A57EB">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lastRenderedPageBreak/>
        <w:t>Հավելված N 2</w:t>
      </w:r>
    </w:p>
    <w:p w14:paraId="4A5040DD" w14:textId="5E0C0B32" w:rsidR="00071D1C" w:rsidRPr="009A57EB" w:rsidRDefault="00071D1C" w:rsidP="00EF3662">
      <w:pPr>
        <w:jc w:val="right"/>
        <w:rPr>
          <w:rFonts w:ascii="GHEA Grapalat" w:hAnsi="GHEA Grapalat" w:cs="Sylfaen"/>
          <w:b/>
          <w:sz w:val="20"/>
          <w:szCs w:val="20"/>
          <w:lang w:val="hy-AM"/>
        </w:rPr>
      </w:pPr>
      <w:r w:rsidRPr="009A57EB">
        <w:rPr>
          <w:rFonts w:ascii="GHEA Grapalat" w:hAnsi="GHEA Grapalat" w:cs="Sylfaen"/>
          <w:b/>
          <w:sz w:val="20"/>
          <w:szCs w:val="20"/>
          <w:lang w:val="hy-AM"/>
        </w:rPr>
        <w:t>«         »              20</w:t>
      </w:r>
      <w:r w:rsidR="000616B5" w:rsidRPr="009A57EB">
        <w:rPr>
          <w:rFonts w:ascii="GHEA Grapalat" w:hAnsi="GHEA Grapalat" w:cs="Sylfaen"/>
          <w:b/>
          <w:sz w:val="20"/>
          <w:szCs w:val="20"/>
          <w:lang w:val="hy-AM"/>
        </w:rPr>
        <w:t>26</w:t>
      </w:r>
      <w:r w:rsidRPr="009A57EB">
        <w:rPr>
          <w:rFonts w:ascii="GHEA Grapalat" w:hAnsi="GHEA Grapalat" w:cs="Sylfaen"/>
          <w:b/>
          <w:sz w:val="20"/>
          <w:szCs w:val="20"/>
          <w:lang w:val="hy-AM"/>
        </w:rPr>
        <w:t xml:space="preserve">թ. կնքված </w:t>
      </w:r>
    </w:p>
    <w:p w14:paraId="3AA0DAD3" w14:textId="60369090" w:rsidR="009A57EB" w:rsidRPr="005E1F72" w:rsidRDefault="00071D1C" w:rsidP="009A57EB">
      <w:pPr>
        <w:pStyle w:val="BodyTextIndent3"/>
        <w:spacing w:line="240" w:lineRule="auto"/>
        <w:jc w:val="right"/>
        <w:rPr>
          <w:rFonts w:ascii="GHEA Grapalat" w:hAnsi="GHEA Grapalat" w:cs="Sylfaen"/>
          <w:b/>
          <w:lang w:val="hy-AM"/>
        </w:rPr>
      </w:pPr>
      <w:r w:rsidRPr="005E1F72">
        <w:rPr>
          <w:rFonts w:ascii="GHEA Grapalat" w:hAnsi="GHEA Grapalat"/>
          <w:i/>
          <w:sz w:val="18"/>
          <w:lang w:val="hy-AM"/>
        </w:rPr>
        <w:t xml:space="preserve">                 </w:t>
      </w:r>
      <w:r w:rsidR="00810FE5">
        <w:rPr>
          <w:rFonts w:ascii="GHEA Grapalat" w:hAnsi="GHEA Grapalat" w:cs="Sylfaen"/>
          <w:b/>
          <w:lang w:val="hy-AM"/>
        </w:rPr>
        <w:t>ՀՀ ՆԳՆ ԳՀԱՊՁԲ-2026/Լ-46</w:t>
      </w:r>
      <w:r w:rsidR="009A57EB" w:rsidRPr="005E1F72">
        <w:rPr>
          <w:rFonts w:ascii="GHEA Grapalat" w:hAnsi="GHEA Grapalat" w:cs="Sylfaen"/>
          <w:b/>
          <w:lang w:val="hy-AM"/>
        </w:rPr>
        <w:t xml:space="preserve">  ծածկագրով</w:t>
      </w:r>
    </w:p>
    <w:p w14:paraId="25C5B613"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66790C43"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000616B5">
        <w:rPr>
          <w:rFonts w:ascii="GHEA Grapalat" w:hAnsi="GHEA Grapalat"/>
          <w:sz w:val="20"/>
        </w:rPr>
        <w:t xml:space="preserve">             </w:t>
      </w: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pPr w:leftFromText="180" w:rightFromText="180" w:vertAnchor="text" w:tblpY="1"/>
        <w:tblOverlap w:val="never"/>
        <w:tblW w:w="15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51"/>
        <w:gridCol w:w="1720"/>
        <w:gridCol w:w="720"/>
        <w:gridCol w:w="720"/>
        <w:gridCol w:w="720"/>
        <w:gridCol w:w="720"/>
        <w:gridCol w:w="720"/>
        <w:gridCol w:w="720"/>
        <w:gridCol w:w="720"/>
        <w:gridCol w:w="720"/>
        <w:gridCol w:w="720"/>
        <w:gridCol w:w="720"/>
        <w:gridCol w:w="720"/>
        <w:gridCol w:w="720"/>
        <w:gridCol w:w="1564"/>
      </w:tblGrid>
      <w:tr w:rsidR="00071D1C" w:rsidRPr="005E1F72" w14:paraId="0F630272" w14:textId="77777777" w:rsidTr="00ED2ED4">
        <w:tc>
          <w:tcPr>
            <w:tcW w:w="15226" w:type="dxa"/>
            <w:gridSpan w:val="16"/>
          </w:tcPr>
          <w:p w14:paraId="1252D932" w14:textId="77777777" w:rsidR="00071D1C" w:rsidRPr="005E1F72" w:rsidRDefault="00071D1C" w:rsidP="00ED2ED4">
            <w:pPr>
              <w:jc w:val="center"/>
              <w:rPr>
                <w:rFonts w:ascii="GHEA Grapalat" w:hAnsi="GHEA Grapalat"/>
                <w:sz w:val="18"/>
                <w:lang w:val="es-ES"/>
              </w:rPr>
            </w:pPr>
            <w:r w:rsidRPr="005E1F72">
              <w:rPr>
                <w:rFonts w:ascii="GHEA Grapalat" w:hAnsi="GHEA Grapalat"/>
                <w:sz w:val="18"/>
                <w:lang w:val="es-ES"/>
              </w:rPr>
              <w:t>Ապրանքի</w:t>
            </w:r>
          </w:p>
        </w:tc>
      </w:tr>
      <w:tr w:rsidR="000616B5" w:rsidRPr="000B653B" w14:paraId="2602E826" w14:textId="77777777" w:rsidTr="00ED2ED4">
        <w:tc>
          <w:tcPr>
            <w:tcW w:w="1451" w:type="dxa"/>
            <w:vAlign w:val="center"/>
          </w:tcPr>
          <w:p w14:paraId="64619A7E" w14:textId="77777777" w:rsidR="00071D1C" w:rsidRPr="005E1F72" w:rsidRDefault="00071D1C" w:rsidP="00ED2ED4">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851" w:type="dxa"/>
            <w:vAlign w:val="center"/>
          </w:tcPr>
          <w:p w14:paraId="0F70ADC4" w14:textId="77777777" w:rsidR="00071D1C" w:rsidRPr="005E1F72" w:rsidRDefault="00071D1C" w:rsidP="00ED2ED4">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720" w:type="dxa"/>
            <w:vAlign w:val="center"/>
          </w:tcPr>
          <w:p w14:paraId="70C6F172" w14:textId="77777777" w:rsidR="00071D1C" w:rsidRPr="005E1F72" w:rsidRDefault="00071D1C" w:rsidP="00ED2ED4">
            <w:pPr>
              <w:jc w:val="center"/>
              <w:rPr>
                <w:rFonts w:ascii="GHEA Grapalat" w:hAnsi="GHEA Grapalat"/>
                <w:sz w:val="18"/>
                <w:lang w:val="es-ES"/>
              </w:rPr>
            </w:pPr>
            <w:r w:rsidRPr="005E1F72">
              <w:rPr>
                <w:rFonts w:ascii="GHEA Grapalat" w:hAnsi="GHEA Grapalat"/>
                <w:sz w:val="18"/>
              </w:rPr>
              <w:t>անվանումը</w:t>
            </w:r>
          </w:p>
        </w:tc>
        <w:tc>
          <w:tcPr>
            <w:tcW w:w="10204" w:type="dxa"/>
            <w:gridSpan w:val="13"/>
            <w:vAlign w:val="center"/>
          </w:tcPr>
          <w:p w14:paraId="1B2999ED" w14:textId="2D217452" w:rsidR="00071D1C" w:rsidRPr="005E1F72" w:rsidRDefault="00071D1C" w:rsidP="00ED2ED4">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BF0D14">
              <w:rPr>
                <w:rFonts w:ascii="GHEA Grapalat" w:hAnsi="GHEA Grapalat"/>
                <w:sz w:val="18"/>
                <w:lang w:val="es-ES"/>
              </w:rPr>
              <w:t>26</w:t>
            </w:r>
            <w:r w:rsidRPr="005E1F72">
              <w:rPr>
                <w:rFonts w:ascii="GHEA Grapalat" w:hAnsi="GHEA Grapalat"/>
                <w:sz w:val="18"/>
                <w:lang w:val="es-ES"/>
              </w:rPr>
              <w:t>թ-ին` ըստ ամիսների, այդ թվում**</w:t>
            </w:r>
          </w:p>
        </w:tc>
      </w:tr>
      <w:tr w:rsidR="000616B5" w:rsidRPr="0027235A" w14:paraId="25D3DE0F" w14:textId="77777777" w:rsidTr="00ED2ED4">
        <w:trPr>
          <w:cantSplit/>
          <w:trHeight w:val="1296"/>
        </w:trPr>
        <w:tc>
          <w:tcPr>
            <w:tcW w:w="1451" w:type="dxa"/>
          </w:tcPr>
          <w:p w14:paraId="5890C57B" w14:textId="77777777" w:rsidR="00071D1C" w:rsidRPr="0027235A" w:rsidRDefault="00071D1C" w:rsidP="00ED2ED4">
            <w:pPr>
              <w:jc w:val="center"/>
              <w:rPr>
                <w:rFonts w:ascii="GHEA Grapalat" w:hAnsi="GHEA Grapalat"/>
                <w:sz w:val="20"/>
                <w:lang w:val="es-ES"/>
              </w:rPr>
            </w:pPr>
          </w:p>
        </w:tc>
        <w:tc>
          <w:tcPr>
            <w:tcW w:w="1851" w:type="dxa"/>
          </w:tcPr>
          <w:p w14:paraId="44F4EB0E" w14:textId="77777777" w:rsidR="00071D1C" w:rsidRPr="0027235A" w:rsidRDefault="00071D1C" w:rsidP="00ED2ED4">
            <w:pPr>
              <w:jc w:val="center"/>
              <w:rPr>
                <w:rFonts w:ascii="GHEA Grapalat" w:hAnsi="GHEA Grapalat"/>
                <w:sz w:val="20"/>
                <w:lang w:val="es-ES"/>
              </w:rPr>
            </w:pPr>
          </w:p>
        </w:tc>
        <w:tc>
          <w:tcPr>
            <w:tcW w:w="1720" w:type="dxa"/>
          </w:tcPr>
          <w:p w14:paraId="02EA5D18" w14:textId="77777777" w:rsidR="00071D1C" w:rsidRPr="0027235A" w:rsidRDefault="00071D1C" w:rsidP="00ED2ED4">
            <w:pPr>
              <w:jc w:val="center"/>
              <w:rPr>
                <w:rFonts w:ascii="GHEA Grapalat" w:hAnsi="GHEA Grapalat"/>
                <w:sz w:val="20"/>
                <w:lang w:val="es-ES"/>
              </w:rPr>
            </w:pPr>
          </w:p>
        </w:tc>
        <w:tc>
          <w:tcPr>
            <w:tcW w:w="720" w:type="dxa"/>
            <w:textDirection w:val="btLr"/>
            <w:vAlign w:val="center"/>
          </w:tcPr>
          <w:p w14:paraId="74020F7F" w14:textId="77777777"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720" w:type="dxa"/>
            <w:textDirection w:val="btLr"/>
            <w:vAlign w:val="center"/>
          </w:tcPr>
          <w:p w14:paraId="0E197AAC" w14:textId="77777777" w:rsidR="00071D1C" w:rsidRPr="0027235A" w:rsidRDefault="00071D1C" w:rsidP="00ED2ED4">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20" w:type="dxa"/>
            <w:textDirection w:val="btLr"/>
            <w:vAlign w:val="center"/>
          </w:tcPr>
          <w:p w14:paraId="0283C286" w14:textId="77777777"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0" w:type="dxa"/>
            <w:textDirection w:val="btLr"/>
            <w:vAlign w:val="center"/>
          </w:tcPr>
          <w:p w14:paraId="13CA3E56" w14:textId="77777777" w:rsidR="00071D1C" w:rsidRPr="0027235A" w:rsidRDefault="00071D1C" w:rsidP="00ED2ED4">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20" w:type="dxa"/>
            <w:textDirection w:val="btLr"/>
            <w:vAlign w:val="center"/>
          </w:tcPr>
          <w:p w14:paraId="50C630CD" w14:textId="77777777"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20" w:type="dxa"/>
            <w:textDirection w:val="btLr"/>
            <w:vAlign w:val="center"/>
          </w:tcPr>
          <w:p w14:paraId="5E4B04DC" w14:textId="77777777"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20" w:type="dxa"/>
            <w:textDirection w:val="btLr"/>
            <w:vAlign w:val="center"/>
          </w:tcPr>
          <w:p w14:paraId="7F064455" w14:textId="5581013D"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720" w:type="dxa"/>
            <w:textDirection w:val="btLr"/>
            <w:vAlign w:val="center"/>
          </w:tcPr>
          <w:p w14:paraId="2E787DF8" w14:textId="77777777"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720" w:type="dxa"/>
            <w:textDirection w:val="btLr"/>
            <w:vAlign w:val="center"/>
          </w:tcPr>
          <w:p w14:paraId="5F856E21" w14:textId="5119589A"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720" w:type="dxa"/>
            <w:textDirection w:val="btLr"/>
            <w:vAlign w:val="center"/>
          </w:tcPr>
          <w:p w14:paraId="1CDEDC6E" w14:textId="77777777"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720" w:type="dxa"/>
            <w:textDirection w:val="btLr"/>
            <w:vAlign w:val="center"/>
          </w:tcPr>
          <w:p w14:paraId="2CBB25C7" w14:textId="5468E4CF"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720" w:type="dxa"/>
            <w:textDirection w:val="btLr"/>
            <w:vAlign w:val="center"/>
          </w:tcPr>
          <w:p w14:paraId="22A51784" w14:textId="77777777" w:rsidR="00071D1C" w:rsidRPr="0027235A" w:rsidRDefault="00071D1C" w:rsidP="00ED2ED4">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64" w:type="dxa"/>
            <w:vAlign w:val="center"/>
          </w:tcPr>
          <w:p w14:paraId="3283DCB9" w14:textId="77777777" w:rsidR="00071D1C" w:rsidRPr="0027235A" w:rsidRDefault="00071D1C" w:rsidP="00ED2ED4">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D2ED4">
            <w:pPr>
              <w:jc w:val="center"/>
              <w:rPr>
                <w:rFonts w:ascii="GHEA Grapalat" w:hAnsi="GHEA Grapalat"/>
                <w:sz w:val="18"/>
                <w:lang w:val="es-ES"/>
              </w:rPr>
            </w:pPr>
          </w:p>
        </w:tc>
      </w:tr>
      <w:tr w:rsidR="008A1766" w:rsidRPr="0027235A" w14:paraId="03032651" w14:textId="77777777" w:rsidTr="00ED2ED4">
        <w:trPr>
          <w:cantSplit/>
          <w:trHeight w:val="741"/>
        </w:trPr>
        <w:tc>
          <w:tcPr>
            <w:tcW w:w="1451" w:type="dxa"/>
            <w:vAlign w:val="center"/>
          </w:tcPr>
          <w:p w14:paraId="4BFAACC8" w14:textId="06732803" w:rsidR="008A1766" w:rsidRPr="000616B5" w:rsidRDefault="008A1766" w:rsidP="008A1766">
            <w:pPr>
              <w:jc w:val="center"/>
              <w:rPr>
                <w:rFonts w:ascii="GHEA Grapalat" w:hAnsi="GHEA Grapalat"/>
                <w:sz w:val="20"/>
                <w:lang w:val="hy-AM"/>
              </w:rPr>
            </w:pPr>
            <w:r>
              <w:rPr>
                <w:rFonts w:ascii="GHEA Grapalat" w:hAnsi="GHEA Grapalat"/>
                <w:sz w:val="20"/>
                <w:lang w:val="hy-AM"/>
              </w:rPr>
              <w:t>1</w:t>
            </w:r>
          </w:p>
        </w:tc>
        <w:tc>
          <w:tcPr>
            <w:tcW w:w="1851" w:type="dxa"/>
            <w:vAlign w:val="center"/>
          </w:tcPr>
          <w:p w14:paraId="6AC34B7F" w14:textId="3C90D91C" w:rsidR="008A1766" w:rsidRPr="0027235A" w:rsidRDefault="008A1766" w:rsidP="008A1766">
            <w:pPr>
              <w:jc w:val="center"/>
              <w:rPr>
                <w:rFonts w:ascii="GHEA Grapalat" w:hAnsi="GHEA Grapalat"/>
                <w:sz w:val="20"/>
                <w:lang w:val="es-ES"/>
              </w:rPr>
            </w:pPr>
            <w:r w:rsidRPr="003E08C7">
              <w:rPr>
                <w:rFonts w:ascii="GHEA Grapalat" w:hAnsi="GHEA Grapalat" w:cs="Arial"/>
                <w:bCs/>
                <w:sz w:val="16"/>
                <w:szCs w:val="16"/>
              </w:rPr>
              <w:t>43321190/1</w:t>
            </w:r>
          </w:p>
        </w:tc>
        <w:tc>
          <w:tcPr>
            <w:tcW w:w="1720" w:type="dxa"/>
            <w:vAlign w:val="center"/>
          </w:tcPr>
          <w:p w14:paraId="613434FB" w14:textId="1BE5ED9A" w:rsidR="008A1766" w:rsidRPr="009A57EB" w:rsidRDefault="008A1766" w:rsidP="008A1766">
            <w:pPr>
              <w:rPr>
                <w:rFonts w:ascii="GHEA Grapalat" w:hAnsi="GHEA Grapalat" w:cs="Arial"/>
                <w:sz w:val="18"/>
                <w:szCs w:val="18"/>
                <w:lang w:val="hy-AM"/>
              </w:rPr>
            </w:pPr>
            <w:r w:rsidRPr="003E08C7">
              <w:rPr>
                <w:rFonts w:ascii="GHEA Grapalat" w:hAnsi="GHEA Grapalat" w:cs="Arial"/>
                <w:bCs/>
                <w:color w:val="000000"/>
                <w:sz w:val="18"/>
                <w:szCs w:val="18"/>
              </w:rPr>
              <w:t>հիդրավլիկ սարքեր</w:t>
            </w:r>
          </w:p>
        </w:tc>
        <w:tc>
          <w:tcPr>
            <w:tcW w:w="720" w:type="dxa"/>
            <w:textDirection w:val="btLr"/>
            <w:vAlign w:val="center"/>
          </w:tcPr>
          <w:p w14:paraId="4C9AD69F" w14:textId="32B3C0AF"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3D3BC9FA" w14:textId="071F70E9"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51EF71E2" w14:textId="6A648A9A"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75BBADB1" w14:textId="0B489DDC" w:rsidR="008A1766" w:rsidRPr="00446622" w:rsidRDefault="008A1766" w:rsidP="008A176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21117DD1" w14:textId="5CE4C005" w:rsidR="008A1766" w:rsidRPr="00446622" w:rsidRDefault="008A1766" w:rsidP="008A176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17E1D958" w14:textId="05834F92" w:rsidR="008A1766" w:rsidRPr="00446622" w:rsidRDefault="008A1766" w:rsidP="008A1766">
            <w:pPr>
              <w:ind w:left="113" w:right="113"/>
              <w:jc w:val="center"/>
              <w:rPr>
                <w:rFonts w:ascii="GHEA Grapalat" w:hAnsi="GHEA Grapalat" w:cs="Arial"/>
                <w:sz w:val="18"/>
                <w:szCs w:val="18"/>
                <w:lang w:val="pt-BR"/>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5FB64850" w14:textId="4C7F425F"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90F4DF7" w14:textId="3919B28B" w:rsidR="008A1766" w:rsidRPr="00446622" w:rsidRDefault="008A1766" w:rsidP="008A1766">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95F6EEE" w14:textId="104AFDBB" w:rsidR="008A1766" w:rsidRPr="00446622" w:rsidRDefault="008A1766" w:rsidP="008A1766">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49566C62" w14:textId="6EC26AEB"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35953AE0" w14:textId="3639EADC"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40072B54" w14:textId="33299059"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2EE785C2" w14:textId="21C8883C" w:rsidR="008A1766" w:rsidRPr="00446622" w:rsidRDefault="008A1766" w:rsidP="008A1766">
            <w:pPr>
              <w:jc w:val="center"/>
              <w:rPr>
                <w:rFonts w:ascii="GHEA Grapalat" w:hAnsi="GHEA Grapalat"/>
                <w:b/>
                <w:lang w:val="pt-BR"/>
              </w:rPr>
            </w:pPr>
            <w:r w:rsidRPr="008F5F53">
              <w:rPr>
                <w:rFonts w:ascii="GHEA Grapalat" w:hAnsi="GHEA Grapalat"/>
                <w:b/>
                <w:sz w:val="20"/>
                <w:lang w:val="pt-BR"/>
              </w:rPr>
              <w:t>100 %</w:t>
            </w:r>
          </w:p>
        </w:tc>
      </w:tr>
      <w:tr w:rsidR="008A1766" w:rsidRPr="0027235A" w14:paraId="7622B0C4" w14:textId="77777777" w:rsidTr="00ED2ED4">
        <w:trPr>
          <w:cantSplit/>
          <w:trHeight w:val="741"/>
        </w:trPr>
        <w:tc>
          <w:tcPr>
            <w:tcW w:w="1451" w:type="dxa"/>
            <w:vAlign w:val="center"/>
          </w:tcPr>
          <w:p w14:paraId="564E179A" w14:textId="26E5A823" w:rsidR="008A1766" w:rsidRDefault="008A1766" w:rsidP="008A1766">
            <w:pPr>
              <w:jc w:val="center"/>
              <w:rPr>
                <w:rFonts w:ascii="GHEA Grapalat" w:hAnsi="GHEA Grapalat"/>
                <w:sz w:val="20"/>
                <w:lang w:val="hy-AM"/>
              </w:rPr>
            </w:pPr>
            <w:r>
              <w:rPr>
                <w:rFonts w:ascii="GHEA Grapalat" w:hAnsi="GHEA Grapalat"/>
                <w:sz w:val="20"/>
                <w:lang w:val="hy-AM"/>
              </w:rPr>
              <w:t>2</w:t>
            </w:r>
          </w:p>
        </w:tc>
        <w:tc>
          <w:tcPr>
            <w:tcW w:w="1851" w:type="dxa"/>
            <w:vAlign w:val="center"/>
          </w:tcPr>
          <w:p w14:paraId="0CEC5D2B" w14:textId="5ED8EC09"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43321190/2</w:t>
            </w:r>
          </w:p>
        </w:tc>
        <w:tc>
          <w:tcPr>
            <w:tcW w:w="1720" w:type="dxa"/>
            <w:vAlign w:val="center"/>
          </w:tcPr>
          <w:p w14:paraId="62BEF583" w14:textId="42E3ECDC"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bCs/>
                <w:color w:val="000000"/>
                <w:sz w:val="18"/>
                <w:szCs w:val="18"/>
              </w:rPr>
              <w:t>հիդրավլիկ սարքեր</w:t>
            </w:r>
          </w:p>
        </w:tc>
        <w:tc>
          <w:tcPr>
            <w:tcW w:w="720" w:type="dxa"/>
            <w:textDirection w:val="btLr"/>
            <w:vAlign w:val="center"/>
          </w:tcPr>
          <w:p w14:paraId="52DD99F3" w14:textId="251F3838"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A67E6AE" w14:textId="39BC8EB1"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F096E2A" w14:textId="11BAE7AF"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7D409A3" w14:textId="4A56CDB6"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2C829DE3" w14:textId="7F1E8E3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29EFE7FB" w14:textId="5243B32B"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3A34BD7" w14:textId="0A3D5FF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AA17821" w14:textId="6F96B342"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7F8A8218" w14:textId="0367DDD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7FADD970" w14:textId="42B66C7A"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4B7B8E4E" w14:textId="6B6C6952"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E0F2079" w14:textId="3911694C"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055DAF82" w14:textId="6C0161D9"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63E41702" w14:textId="77777777" w:rsidTr="00ED2ED4">
        <w:trPr>
          <w:cantSplit/>
          <w:trHeight w:val="741"/>
        </w:trPr>
        <w:tc>
          <w:tcPr>
            <w:tcW w:w="1451" w:type="dxa"/>
            <w:vAlign w:val="center"/>
          </w:tcPr>
          <w:p w14:paraId="0E280A13" w14:textId="31172C95" w:rsidR="008A1766" w:rsidRDefault="008A1766" w:rsidP="008A1766">
            <w:pPr>
              <w:jc w:val="center"/>
              <w:rPr>
                <w:rFonts w:ascii="GHEA Grapalat" w:hAnsi="GHEA Grapalat"/>
                <w:sz w:val="20"/>
                <w:lang w:val="hy-AM"/>
              </w:rPr>
            </w:pPr>
            <w:r>
              <w:rPr>
                <w:rFonts w:ascii="GHEA Grapalat" w:hAnsi="GHEA Grapalat"/>
                <w:sz w:val="20"/>
                <w:lang w:val="hy-AM"/>
              </w:rPr>
              <w:t>3</w:t>
            </w:r>
          </w:p>
          <w:p w14:paraId="4889559F" w14:textId="383473F3" w:rsidR="008A1766" w:rsidRDefault="008A1766" w:rsidP="008A1766">
            <w:pPr>
              <w:rPr>
                <w:rFonts w:ascii="GHEA Grapalat" w:hAnsi="GHEA Grapalat"/>
                <w:sz w:val="20"/>
                <w:lang w:val="hy-AM"/>
              </w:rPr>
            </w:pPr>
          </w:p>
        </w:tc>
        <w:tc>
          <w:tcPr>
            <w:tcW w:w="1851" w:type="dxa"/>
            <w:vAlign w:val="center"/>
          </w:tcPr>
          <w:p w14:paraId="57A69F62" w14:textId="3D029AB9"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color w:val="000000"/>
                <w:sz w:val="16"/>
                <w:szCs w:val="16"/>
              </w:rPr>
              <w:t>35111100/1</w:t>
            </w:r>
          </w:p>
        </w:tc>
        <w:tc>
          <w:tcPr>
            <w:tcW w:w="1720" w:type="dxa"/>
            <w:vAlign w:val="center"/>
          </w:tcPr>
          <w:p w14:paraId="2E3D5EA6" w14:textId="27F68D24"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հակահրդեհային սարքեր</w:t>
            </w:r>
          </w:p>
        </w:tc>
        <w:tc>
          <w:tcPr>
            <w:tcW w:w="720" w:type="dxa"/>
            <w:textDirection w:val="btLr"/>
            <w:vAlign w:val="center"/>
          </w:tcPr>
          <w:p w14:paraId="0364DD4D" w14:textId="0C13A87D"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F8A8207" w14:textId="69337130"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0FAB2315" w14:textId="758A3DF6"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336D9C9E" w14:textId="53780C6A"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0F1E37E3" w14:textId="3F8116B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1552B4D1" w14:textId="5650A2D9"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20EF75FE" w14:textId="6E84462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1D8E505E" w14:textId="638458E0"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77ADD760" w14:textId="67527C6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632C64AD" w14:textId="627ADB32"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391F22C8" w14:textId="1E380953"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7A8615A4" w14:textId="66CA67CD"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04F91D42" w14:textId="7DFD1B94"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6FC65632" w14:textId="77777777" w:rsidTr="00ED2ED4">
        <w:trPr>
          <w:cantSplit/>
          <w:trHeight w:val="741"/>
        </w:trPr>
        <w:tc>
          <w:tcPr>
            <w:tcW w:w="1451" w:type="dxa"/>
            <w:vAlign w:val="center"/>
          </w:tcPr>
          <w:p w14:paraId="32D8BF75" w14:textId="4F511010" w:rsidR="008A1766" w:rsidRDefault="008A1766" w:rsidP="008A1766">
            <w:pPr>
              <w:jc w:val="center"/>
              <w:rPr>
                <w:rFonts w:ascii="GHEA Grapalat" w:hAnsi="GHEA Grapalat"/>
                <w:sz w:val="20"/>
                <w:lang w:val="hy-AM"/>
              </w:rPr>
            </w:pPr>
            <w:r>
              <w:rPr>
                <w:rFonts w:ascii="GHEA Grapalat" w:hAnsi="GHEA Grapalat"/>
                <w:sz w:val="20"/>
                <w:lang w:val="hy-AM"/>
              </w:rPr>
              <w:t>4</w:t>
            </w:r>
          </w:p>
        </w:tc>
        <w:tc>
          <w:tcPr>
            <w:tcW w:w="1851" w:type="dxa"/>
            <w:vAlign w:val="center"/>
          </w:tcPr>
          <w:p w14:paraId="4035C4BE" w14:textId="38916111"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color w:val="000000"/>
                <w:sz w:val="16"/>
                <w:szCs w:val="16"/>
              </w:rPr>
              <w:t>35111100/2</w:t>
            </w:r>
          </w:p>
        </w:tc>
        <w:tc>
          <w:tcPr>
            <w:tcW w:w="1720" w:type="dxa"/>
            <w:vAlign w:val="center"/>
          </w:tcPr>
          <w:p w14:paraId="69C993AC" w14:textId="3C458B7D"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հակահրդեհային սարքեր</w:t>
            </w:r>
          </w:p>
        </w:tc>
        <w:tc>
          <w:tcPr>
            <w:tcW w:w="720" w:type="dxa"/>
            <w:textDirection w:val="btLr"/>
            <w:vAlign w:val="center"/>
          </w:tcPr>
          <w:p w14:paraId="753327D7" w14:textId="7218037C"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68C54B2" w14:textId="1E4A9CAB"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09A1898" w14:textId="2F68FFE6"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02AE303A" w14:textId="6A2DE1B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6F7CCC9A" w14:textId="7D39D890"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21C21E3F" w14:textId="2F36026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2F0F0977" w14:textId="4606E715"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6EEAE502" w14:textId="11DBFD4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44606235" w14:textId="3F904ECE"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40A4550F" w14:textId="1E2C0FA7"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7B5FF710" w14:textId="1B6132D7"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2B96201E" w14:textId="7AE82C48"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395AE9C1" w14:textId="37F7BF9E"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03E7EF52" w14:textId="77777777" w:rsidTr="00ED2ED4">
        <w:trPr>
          <w:cantSplit/>
          <w:trHeight w:val="741"/>
        </w:trPr>
        <w:tc>
          <w:tcPr>
            <w:tcW w:w="1451" w:type="dxa"/>
            <w:vAlign w:val="center"/>
          </w:tcPr>
          <w:p w14:paraId="487FB8C5" w14:textId="73E20708" w:rsidR="008A1766" w:rsidRDefault="008A1766" w:rsidP="008A1766">
            <w:pPr>
              <w:jc w:val="center"/>
              <w:rPr>
                <w:rFonts w:ascii="GHEA Grapalat" w:hAnsi="GHEA Grapalat"/>
                <w:sz w:val="20"/>
                <w:lang w:val="hy-AM"/>
              </w:rPr>
            </w:pPr>
            <w:r>
              <w:rPr>
                <w:rFonts w:ascii="GHEA Grapalat" w:hAnsi="GHEA Grapalat"/>
                <w:sz w:val="20"/>
                <w:lang w:val="hy-AM"/>
              </w:rPr>
              <w:t>5</w:t>
            </w:r>
          </w:p>
          <w:p w14:paraId="4187C0F7" w14:textId="7531DA69" w:rsidR="008A1766" w:rsidRDefault="008A1766" w:rsidP="008A1766">
            <w:pPr>
              <w:jc w:val="center"/>
              <w:rPr>
                <w:rFonts w:ascii="GHEA Grapalat" w:hAnsi="GHEA Grapalat"/>
                <w:sz w:val="20"/>
                <w:lang w:val="hy-AM"/>
              </w:rPr>
            </w:pPr>
          </w:p>
        </w:tc>
        <w:tc>
          <w:tcPr>
            <w:tcW w:w="1851" w:type="dxa"/>
            <w:vAlign w:val="center"/>
          </w:tcPr>
          <w:p w14:paraId="1002ACB5" w14:textId="53050ABC"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color w:val="000000"/>
                <w:sz w:val="16"/>
                <w:szCs w:val="16"/>
              </w:rPr>
              <w:t>35111100/3</w:t>
            </w:r>
          </w:p>
        </w:tc>
        <w:tc>
          <w:tcPr>
            <w:tcW w:w="1720" w:type="dxa"/>
            <w:vAlign w:val="center"/>
          </w:tcPr>
          <w:p w14:paraId="51A86196" w14:textId="03799D5A"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հակահրդեհային սարքեր</w:t>
            </w:r>
          </w:p>
        </w:tc>
        <w:tc>
          <w:tcPr>
            <w:tcW w:w="720" w:type="dxa"/>
            <w:textDirection w:val="btLr"/>
            <w:vAlign w:val="center"/>
          </w:tcPr>
          <w:p w14:paraId="43B49C6C" w14:textId="367ED4CF"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02E1A86A" w14:textId="3AB6DCD2"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2606A16F" w14:textId="1442330B"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676BD845" w14:textId="4AACDCC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2F54C1B5" w14:textId="649F79F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61981325" w14:textId="5516DC3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22235CD7" w14:textId="690BCC0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41AD7B3F" w14:textId="049F076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75E033E" w14:textId="63EBD29B"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2CAF35D2" w14:textId="68FB7C7E"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8B07A07" w14:textId="12E3D51A"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054635FD" w14:textId="49730C6E"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7191DD69" w14:textId="5DB0A476"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50F92E84" w14:textId="77777777" w:rsidTr="00ED2ED4">
        <w:trPr>
          <w:cantSplit/>
          <w:trHeight w:val="741"/>
        </w:trPr>
        <w:tc>
          <w:tcPr>
            <w:tcW w:w="1451" w:type="dxa"/>
            <w:vAlign w:val="center"/>
          </w:tcPr>
          <w:p w14:paraId="0D7C4526" w14:textId="1494F17F" w:rsidR="008A1766" w:rsidRDefault="008A1766" w:rsidP="008A1766">
            <w:pPr>
              <w:jc w:val="center"/>
              <w:rPr>
                <w:rFonts w:ascii="GHEA Grapalat" w:hAnsi="GHEA Grapalat"/>
                <w:sz w:val="20"/>
                <w:lang w:val="hy-AM"/>
              </w:rPr>
            </w:pPr>
            <w:r>
              <w:rPr>
                <w:rFonts w:ascii="GHEA Grapalat" w:hAnsi="GHEA Grapalat"/>
                <w:sz w:val="20"/>
                <w:lang w:val="hy-AM"/>
              </w:rPr>
              <w:t>6</w:t>
            </w:r>
          </w:p>
        </w:tc>
        <w:tc>
          <w:tcPr>
            <w:tcW w:w="1851" w:type="dxa"/>
            <w:vAlign w:val="center"/>
          </w:tcPr>
          <w:p w14:paraId="73757E5F" w14:textId="6B962B02"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44611542/2</w:t>
            </w:r>
          </w:p>
        </w:tc>
        <w:tc>
          <w:tcPr>
            <w:tcW w:w="1720" w:type="dxa"/>
            <w:vAlign w:val="center"/>
          </w:tcPr>
          <w:p w14:paraId="7D7DEBDC" w14:textId="7AFCD718"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բեռնարկղ</w:t>
            </w:r>
          </w:p>
        </w:tc>
        <w:tc>
          <w:tcPr>
            <w:tcW w:w="720" w:type="dxa"/>
            <w:textDirection w:val="btLr"/>
            <w:vAlign w:val="center"/>
          </w:tcPr>
          <w:p w14:paraId="62CE3FBF" w14:textId="5CA22E2A"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D7060B9" w14:textId="54D1DF4B"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7B3B66FB" w14:textId="12701884"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30EA99DB" w14:textId="7169326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331D24FA" w14:textId="6BBE967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00204A10" w14:textId="099E59C6"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1C606F9" w14:textId="1AE6C9F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5068361" w14:textId="22DFA636"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75EB114D" w14:textId="78F81B0A"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603BAD8" w14:textId="61323C07"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6823E4AE" w14:textId="5F35B9E0"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4408DCD9" w14:textId="2B289E58"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230D516B" w14:textId="504F52E3"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081476E9" w14:textId="77777777" w:rsidTr="00ED2ED4">
        <w:trPr>
          <w:cantSplit/>
          <w:trHeight w:val="741"/>
        </w:trPr>
        <w:tc>
          <w:tcPr>
            <w:tcW w:w="1451" w:type="dxa"/>
            <w:vAlign w:val="center"/>
          </w:tcPr>
          <w:p w14:paraId="7F7078C2" w14:textId="310158A6" w:rsidR="008A1766" w:rsidRDefault="008A1766" w:rsidP="008A1766">
            <w:pPr>
              <w:jc w:val="center"/>
              <w:rPr>
                <w:rFonts w:ascii="GHEA Grapalat" w:hAnsi="GHEA Grapalat"/>
                <w:sz w:val="20"/>
                <w:lang w:val="hy-AM"/>
              </w:rPr>
            </w:pPr>
            <w:r>
              <w:rPr>
                <w:rFonts w:ascii="GHEA Grapalat" w:hAnsi="GHEA Grapalat"/>
                <w:sz w:val="20"/>
                <w:lang w:val="hy-AM"/>
              </w:rPr>
              <w:lastRenderedPageBreak/>
              <w:t>7</w:t>
            </w:r>
          </w:p>
        </w:tc>
        <w:tc>
          <w:tcPr>
            <w:tcW w:w="1851" w:type="dxa"/>
            <w:vAlign w:val="center"/>
          </w:tcPr>
          <w:p w14:paraId="18D5AC1B" w14:textId="50D4BF29"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44611542/3</w:t>
            </w:r>
          </w:p>
        </w:tc>
        <w:tc>
          <w:tcPr>
            <w:tcW w:w="1720" w:type="dxa"/>
            <w:vAlign w:val="center"/>
          </w:tcPr>
          <w:p w14:paraId="58384493" w14:textId="0CB66316"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բեռնարկղ</w:t>
            </w:r>
          </w:p>
        </w:tc>
        <w:tc>
          <w:tcPr>
            <w:tcW w:w="720" w:type="dxa"/>
            <w:textDirection w:val="btLr"/>
            <w:vAlign w:val="center"/>
          </w:tcPr>
          <w:p w14:paraId="01ABA129" w14:textId="0E2B9BCB"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305248A2" w14:textId="3A047F9B"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5FB9452B" w14:textId="59A03460"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619F7D0D" w14:textId="72062342"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3E8D5448" w14:textId="708399C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4EE731F6" w14:textId="03AE67D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674821C" w14:textId="54D27E24"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0EB03A8D" w14:textId="2A3E1F85"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19C2E68D" w14:textId="2C4BEF22"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651372F5" w14:textId="7821BF91"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362E02A3" w14:textId="41BF242C"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1E27F4B1" w14:textId="5CDB879F"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7DE2FD18" w14:textId="6CEEBE38"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7C1F57A2" w14:textId="77777777" w:rsidTr="00ED2ED4">
        <w:trPr>
          <w:cantSplit/>
          <w:trHeight w:val="741"/>
        </w:trPr>
        <w:tc>
          <w:tcPr>
            <w:tcW w:w="1451" w:type="dxa"/>
            <w:vAlign w:val="center"/>
          </w:tcPr>
          <w:p w14:paraId="4A4CA6F0" w14:textId="1BB2A509" w:rsidR="008A1766" w:rsidRDefault="008A1766" w:rsidP="008A1766">
            <w:pPr>
              <w:jc w:val="center"/>
              <w:rPr>
                <w:rFonts w:ascii="GHEA Grapalat" w:hAnsi="GHEA Grapalat"/>
                <w:sz w:val="20"/>
                <w:lang w:val="hy-AM"/>
              </w:rPr>
            </w:pPr>
            <w:r>
              <w:rPr>
                <w:rFonts w:ascii="GHEA Grapalat" w:hAnsi="GHEA Grapalat"/>
                <w:sz w:val="20"/>
                <w:lang w:val="hy-AM"/>
              </w:rPr>
              <w:t>8</w:t>
            </w:r>
          </w:p>
        </w:tc>
        <w:tc>
          <w:tcPr>
            <w:tcW w:w="1851" w:type="dxa"/>
            <w:vAlign w:val="center"/>
          </w:tcPr>
          <w:p w14:paraId="79AD325B" w14:textId="4C03F8A4"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44611542/1</w:t>
            </w:r>
          </w:p>
        </w:tc>
        <w:tc>
          <w:tcPr>
            <w:tcW w:w="1720" w:type="dxa"/>
            <w:vAlign w:val="center"/>
          </w:tcPr>
          <w:p w14:paraId="0471BFDA" w14:textId="4F668784"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բեռնարկղ</w:t>
            </w:r>
          </w:p>
        </w:tc>
        <w:tc>
          <w:tcPr>
            <w:tcW w:w="720" w:type="dxa"/>
            <w:textDirection w:val="btLr"/>
            <w:vAlign w:val="center"/>
          </w:tcPr>
          <w:p w14:paraId="1AD9CC2A" w14:textId="1E0453EC"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307A230D" w14:textId="271435AA"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589F819D" w14:textId="4D5B85B0"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7A3C4058" w14:textId="4B247CF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47D67C7" w14:textId="51DBDDC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0A032838" w14:textId="7AD7523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362AA79D" w14:textId="317AC42E"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1D6CFF83" w14:textId="4DC4E044"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79931762" w14:textId="14DC7C74"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1AF4FFCB" w14:textId="699F2942"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4405C585" w14:textId="19FEAEE2"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2C7750B1" w14:textId="5A87C8C6"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785F53D0" w14:textId="262E485F"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16AA87D6" w14:textId="77777777" w:rsidTr="00ED2ED4">
        <w:trPr>
          <w:cantSplit/>
          <w:trHeight w:val="741"/>
        </w:trPr>
        <w:tc>
          <w:tcPr>
            <w:tcW w:w="1451" w:type="dxa"/>
            <w:vAlign w:val="center"/>
          </w:tcPr>
          <w:p w14:paraId="0BA8A401" w14:textId="2F71FDBF" w:rsidR="008A1766" w:rsidRDefault="008A1766" w:rsidP="008A1766">
            <w:pPr>
              <w:jc w:val="center"/>
              <w:rPr>
                <w:rFonts w:ascii="GHEA Grapalat" w:hAnsi="GHEA Grapalat"/>
                <w:sz w:val="20"/>
                <w:lang w:val="hy-AM"/>
              </w:rPr>
            </w:pPr>
            <w:r>
              <w:rPr>
                <w:rFonts w:ascii="GHEA Grapalat" w:hAnsi="GHEA Grapalat"/>
                <w:sz w:val="20"/>
                <w:lang w:val="hy-AM"/>
              </w:rPr>
              <w:t>9</w:t>
            </w:r>
          </w:p>
        </w:tc>
        <w:tc>
          <w:tcPr>
            <w:tcW w:w="1851" w:type="dxa"/>
            <w:vAlign w:val="center"/>
          </w:tcPr>
          <w:p w14:paraId="5FA86239" w14:textId="2B69A7EC"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37451810/1</w:t>
            </w:r>
          </w:p>
        </w:tc>
        <w:tc>
          <w:tcPr>
            <w:tcW w:w="1720" w:type="dxa"/>
            <w:vAlign w:val="center"/>
          </w:tcPr>
          <w:p w14:paraId="59CD16D2" w14:textId="0F5BE1D4"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սրունքի պաշտպանիչ</w:t>
            </w:r>
          </w:p>
        </w:tc>
        <w:tc>
          <w:tcPr>
            <w:tcW w:w="720" w:type="dxa"/>
            <w:textDirection w:val="btLr"/>
            <w:vAlign w:val="center"/>
          </w:tcPr>
          <w:p w14:paraId="2BF168A2" w14:textId="589B2254"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6747C95E" w14:textId="5280C4BC"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8051608" w14:textId="3108406E"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062B068E" w14:textId="249C9786"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3BA71A4D" w14:textId="266DC82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14A8D5F7" w14:textId="5CA5075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2C251DFA" w14:textId="42168545"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26FBD0F8" w14:textId="75036F8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258C8912" w14:textId="1FDB32A4"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1B733C40" w14:textId="37327CE5"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2EDB2C62" w14:textId="26EE2353"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294269DE" w14:textId="18CE0198"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73E44150" w14:textId="321FE0E9"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128FA9EE" w14:textId="77777777" w:rsidTr="00ED2ED4">
        <w:trPr>
          <w:cantSplit/>
          <w:trHeight w:val="741"/>
        </w:trPr>
        <w:tc>
          <w:tcPr>
            <w:tcW w:w="1451" w:type="dxa"/>
            <w:vAlign w:val="center"/>
          </w:tcPr>
          <w:p w14:paraId="5118E015" w14:textId="4B2BCAD7" w:rsidR="008A1766" w:rsidRDefault="008A1766" w:rsidP="008A1766">
            <w:pPr>
              <w:jc w:val="center"/>
              <w:rPr>
                <w:rFonts w:ascii="GHEA Grapalat" w:hAnsi="GHEA Grapalat"/>
                <w:sz w:val="20"/>
                <w:lang w:val="hy-AM"/>
              </w:rPr>
            </w:pPr>
            <w:r>
              <w:rPr>
                <w:rFonts w:ascii="GHEA Grapalat" w:hAnsi="GHEA Grapalat"/>
                <w:sz w:val="20"/>
                <w:lang w:val="hy-AM"/>
              </w:rPr>
              <w:t>10</w:t>
            </w:r>
          </w:p>
        </w:tc>
        <w:tc>
          <w:tcPr>
            <w:tcW w:w="1851" w:type="dxa"/>
            <w:vAlign w:val="center"/>
          </w:tcPr>
          <w:p w14:paraId="4259573A" w14:textId="52F3345E"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color w:val="000000"/>
                <w:sz w:val="16"/>
                <w:szCs w:val="16"/>
              </w:rPr>
              <w:t>34521130/2</w:t>
            </w:r>
          </w:p>
        </w:tc>
        <w:tc>
          <w:tcPr>
            <w:tcW w:w="1720" w:type="dxa"/>
            <w:vAlign w:val="center"/>
          </w:tcPr>
          <w:p w14:paraId="78741E7D" w14:textId="572CD662"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փրկարարական նավակներ</w:t>
            </w:r>
          </w:p>
        </w:tc>
        <w:tc>
          <w:tcPr>
            <w:tcW w:w="720" w:type="dxa"/>
            <w:textDirection w:val="btLr"/>
            <w:vAlign w:val="center"/>
          </w:tcPr>
          <w:p w14:paraId="19C29A1F" w14:textId="0C04296F"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599F62B7" w14:textId="16B63230"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529ADCF2" w14:textId="66B00B04"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A1B2149" w14:textId="0AA37F6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DD89A2E" w14:textId="3D5B8249"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199F9414" w14:textId="7AA20BA0"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A00940A" w14:textId="35A4E28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233C1622" w14:textId="11940495"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329C94D" w14:textId="768074EF"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051C7C99" w14:textId="3912E67E"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30E4A318" w14:textId="25213862"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4E519B52" w14:textId="067CBB75"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2BC07D32" w14:textId="7A301F4A"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369FD269" w14:textId="77777777" w:rsidTr="00ED2ED4">
        <w:trPr>
          <w:cantSplit/>
          <w:trHeight w:val="741"/>
        </w:trPr>
        <w:tc>
          <w:tcPr>
            <w:tcW w:w="1451" w:type="dxa"/>
            <w:vAlign w:val="center"/>
          </w:tcPr>
          <w:p w14:paraId="7ACCDC2B" w14:textId="38DC50A2" w:rsidR="008A1766" w:rsidRDefault="008A1766" w:rsidP="008A1766">
            <w:pPr>
              <w:jc w:val="center"/>
              <w:rPr>
                <w:rFonts w:ascii="GHEA Grapalat" w:hAnsi="GHEA Grapalat"/>
                <w:sz w:val="20"/>
                <w:lang w:val="hy-AM"/>
              </w:rPr>
            </w:pPr>
            <w:r>
              <w:rPr>
                <w:rFonts w:ascii="GHEA Grapalat" w:hAnsi="GHEA Grapalat"/>
                <w:sz w:val="20"/>
                <w:lang w:val="hy-AM"/>
              </w:rPr>
              <w:t>11</w:t>
            </w:r>
          </w:p>
        </w:tc>
        <w:tc>
          <w:tcPr>
            <w:tcW w:w="1851" w:type="dxa"/>
            <w:vAlign w:val="center"/>
          </w:tcPr>
          <w:p w14:paraId="2027544F" w14:textId="6E295E71"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34721511/1</w:t>
            </w:r>
          </w:p>
        </w:tc>
        <w:tc>
          <w:tcPr>
            <w:tcW w:w="1720" w:type="dxa"/>
            <w:vAlign w:val="center"/>
          </w:tcPr>
          <w:p w14:paraId="1FDA29C0" w14:textId="44190405"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անօդաչու թռչող սարքերի մասեր</w:t>
            </w:r>
          </w:p>
        </w:tc>
        <w:tc>
          <w:tcPr>
            <w:tcW w:w="720" w:type="dxa"/>
            <w:textDirection w:val="btLr"/>
            <w:vAlign w:val="center"/>
          </w:tcPr>
          <w:p w14:paraId="0F80766E" w14:textId="232D4508"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E4C1EF8" w14:textId="1ABE1428"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594CF519" w14:textId="09180A9E"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78639439" w14:textId="7A5BF8D5"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F3A4E3D" w14:textId="3565EE6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1AD833A2" w14:textId="2276C16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3418D8A" w14:textId="40E64ECE"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4DFD01C" w14:textId="5E6A0C20"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093F8815" w14:textId="256018EB"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65545329" w14:textId="72A8BB6C"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6F073B4F" w14:textId="4E2B0616"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037B49BA" w14:textId="63954A8A"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2BC81A25" w14:textId="71597416"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3DAB5AB8" w14:textId="77777777" w:rsidTr="00ED2ED4">
        <w:trPr>
          <w:cantSplit/>
          <w:trHeight w:val="741"/>
        </w:trPr>
        <w:tc>
          <w:tcPr>
            <w:tcW w:w="1451" w:type="dxa"/>
            <w:vAlign w:val="center"/>
          </w:tcPr>
          <w:p w14:paraId="6D3B6086" w14:textId="745AFFE5" w:rsidR="008A1766" w:rsidRDefault="008A1766" w:rsidP="008A1766">
            <w:pPr>
              <w:jc w:val="center"/>
              <w:rPr>
                <w:rFonts w:ascii="GHEA Grapalat" w:hAnsi="GHEA Grapalat"/>
                <w:sz w:val="20"/>
                <w:lang w:val="hy-AM"/>
              </w:rPr>
            </w:pPr>
            <w:r>
              <w:rPr>
                <w:rFonts w:ascii="GHEA Grapalat" w:hAnsi="GHEA Grapalat"/>
                <w:sz w:val="20"/>
                <w:lang w:val="hy-AM"/>
              </w:rPr>
              <w:t>12</w:t>
            </w:r>
          </w:p>
        </w:tc>
        <w:tc>
          <w:tcPr>
            <w:tcW w:w="1851" w:type="dxa"/>
            <w:vAlign w:val="center"/>
          </w:tcPr>
          <w:p w14:paraId="19F2DDF5" w14:textId="0EBC0E1C"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34721511/2</w:t>
            </w:r>
          </w:p>
        </w:tc>
        <w:tc>
          <w:tcPr>
            <w:tcW w:w="1720" w:type="dxa"/>
            <w:vAlign w:val="center"/>
          </w:tcPr>
          <w:p w14:paraId="1539BB6D" w14:textId="5F75F6ED"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անօդաչու թռչող սարքերի մասեր</w:t>
            </w:r>
          </w:p>
        </w:tc>
        <w:tc>
          <w:tcPr>
            <w:tcW w:w="720" w:type="dxa"/>
            <w:textDirection w:val="btLr"/>
            <w:vAlign w:val="center"/>
          </w:tcPr>
          <w:p w14:paraId="62D7F9A5" w14:textId="0FC755AC"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2911FDD" w14:textId="6D2E6DB1"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64800A7E" w14:textId="293300B6"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F1F803B" w14:textId="24AEFEB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68725F6" w14:textId="686D851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59C80FA1" w14:textId="4C97DDC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6B0C7558" w14:textId="7924295B"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7FE9359" w14:textId="7B5370E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C67AA34" w14:textId="4B1E6C70"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0FF963D0" w14:textId="6932D289"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6D76CAA6" w14:textId="5DC3C768"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014922F7" w14:textId="3AC5C15D"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6DCF1D7E" w14:textId="4F97EBCB"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53878C4F" w14:textId="77777777" w:rsidTr="00ED2ED4">
        <w:trPr>
          <w:cantSplit/>
          <w:trHeight w:val="741"/>
        </w:trPr>
        <w:tc>
          <w:tcPr>
            <w:tcW w:w="1451" w:type="dxa"/>
            <w:vAlign w:val="center"/>
          </w:tcPr>
          <w:p w14:paraId="4BAAF13D" w14:textId="4B3E617E" w:rsidR="008A1766" w:rsidRDefault="008A1766" w:rsidP="008A1766">
            <w:pPr>
              <w:jc w:val="center"/>
              <w:rPr>
                <w:rFonts w:ascii="GHEA Grapalat" w:hAnsi="GHEA Grapalat"/>
                <w:sz w:val="20"/>
                <w:lang w:val="hy-AM"/>
              </w:rPr>
            </w:pPr>
            <w:r>
              <w:rPr>
                <w:rFonts w:ascii="GHEA Grapalat" w:hAnsi="GHEA Grapalat"/>
                <w:sz w:val="20"/>
                <w:lang w:val="hy-AM"/>
              </w:rPr>
              <w:t>13</w:t>
            </w:r>
          </w:p>
        </w:tc>
        <w:tc>
          <w:tcPr>
            <w:tcW w:w="1851" w:type="dxa"/>
            <w:vAlign w:val="center"/>
          </w:tcPr>
          <w:p w14:paraId="77F58EF8" w14:textId="4B8EC920"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34721511/3</w:t>
            </w:r>
          </w:p>
        </w:tc>
        <w:tc>
          <w:tcPr>
            <w:tcW w:w="1720" w:type="dxa"/>
            <w:vAlign w:val="center"/>
          </w:tcPr>
          <w:p w14:paraId="227AA9D2" w14:textId="3FC6A119"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անօդաչու թռչող սարքերի մասեր</w:t>
            </w:r>
          </w:p>
        </w:tc>
        <w:tc>
          <w:tcPr>
            <w:tcW w:w="720" w:type="dxa"/>
            <w:textDirection w:val="btLr"/>
            <w:vAlign w:val="center"/>
          </w:tcPr>
          <w:p w14:paraId="56D19C27" w14:textId="123DB0E0"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2606D38" w14:textId="63B74AF4"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084ACA26" w14:textId="09C35AB8"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3839CE40" w14:textId="267C03C9"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CAA3ACE" w14:textId="7EA9FFA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499EA43D" w14:textId="5AC2588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660F82DD" w14:textId="6CCB145F"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7C1C35CB" w14:textId="45D97ED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6148A0F5" w14:textId="43E3E189"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A53CCB8" w14:textId="18502009"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3BE17008" w14:textId="54E9B5E3"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293BDCB" w14:textId="24F39D48"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08E4FB40" w14:textId="30E5A880"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3A5FF02C" w14:textId="77777777" w:rsidTr="00ED2ED4">
        <w:trPr>
          <w:cantSplit/>
          <w:trHeight w:val="741"/>
        </w:trPr>
        <w:tc>
          <w:tcPr>
            <w:tcW w:w="1451" w:type="dxa"/>
            <w:vAlign w:val="center"/>
          </w:tcPr>
          <w:p w14:paraId="6C4AB58B" w14:textId="2A3B6545" w:rsidR="008A1766" w:rsidRDefault="008A1766" w:rsidP="008A1766">
            <w:pPr>
              <w:jc w:val="center"/>
              <w:rPr>
                <w:rFonts w:ascii="GHEA Grapalat" w:hAnsi="GHEA Grapalat"/>
                <w:sz w:val="20"/>
                <w:lang w:val="hy-AM"/>
              </w:rPr>
            </w:pPr>
            <w:r>
              <w:rPr>
                <w:rFonts w:ascii="GHEA Grapalat" w:hAnsi="GHEA Grapalat"/>
                <w:sz w:val="20"/>
                <w:lang w:val="hy-AM"/>
              </w:rPr>
              <w:t>14</w:t>
            </w:r>
          </w:p>
        </w:tc>
        <w:tc>
          <w:tcPr>
            <w:tcW w:w="1851" w:type="dxa"/>
            <w:vAlign w:val="center"/>
          </w:tcPr>
          <w:p w14:paraId="09237675" w14:textId="421F1911"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34721511/4</w:t>
            </w:r>
          </w:p>
        </w:tc>
        <w:tc>
          <w:tcPr>
            <w:tcW w:w="1720" w:type="dxa"/>
            <w:vAlign w:val="center"/>
          </w:tcPr>
          <w:p w14:paraId="30841BC7" w14:textId="3E118AFA"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անօդաչու թռչող սարքերի մասեր</w:t>
            </w:r>
          </w:p>
        </w:tc>
        <w:tc>
          <w:tcPr>
            <w:tcW w:w="720" w:type="dxa"/>
            <w:textDirection w:val="btLr"/>
            <w:vAlign w:val="center"/>
          </w:tcPr>
          <w:p w14:paraId="572A80C0" w14:textId="757E0C11"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49A2F54" w14:textId="7FA1D2A5"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7A165A5E" w14:textId="7E1B087C"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695B279" w14:textId="6E2189AF"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7EC9C34" w14:textId="17ABFC8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4B316556" w14:textId="3C03ADE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41096431" w14:textId="7433F945"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20557E60" w14:textId="08EEB14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0ADDE2CC" w14:textId="4814735F"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7D526F3E" w14:textId="539AD748"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E829422" w14:textId="7641C1D7"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279CADF" w14:textId="53B64965"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2568A3C8" w14:textId="132A7DF0"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0887E057" w14:textId="77777777" w:rsidTr="00ED2ED4">
        <w:trPr>
          <w:cantSplit/>
          <w:trHeight w:val="741"/>
        </w:trPr>
        <w:tc>
          <w:tcPr>
            <w:tcW w:w="1451" w:type="dxa"/>
            <w:vAlign w:val="center"/>
          </w:tcPr>
          <w:p w14:paraId="70C7B397" w14:textId="4153EE6D" w:rsidR="008A1766" w:rsidRDefault="008A1766" w:rsidP="008A1766">
            <w:pPr>
              <w:jc w:val="center"/>
              <w:rPr>
                <w:rFonts w:ascii="GHEA Grapalat" w:hAnsi="GHEA Grapalat"/>
                <w:sz w:val="20"/>
                <w:lang w:val="hy-AM"/>
              </w:rPr>
            </w:pPr>
            <w:r>
              <w:rPr>
                <w:rFonts w:ascii="GHEA Grapalat" w:hAnsi="GHEA Grapalat"/>
                <w:sz w:val="20"/>
                <w:lang w:val="hy-AM"/>
              </w:rPr>
              <w:t>15</w:t>
            </w:r>
          </w:p>
        </w:tc>
        <w:tc>
          <w:tcPr>
            <w:tcW w:w="1851" w:type="dxa"/>
            <w:vAlign w:val="center"/>
          </w:tcPr>
          <w:p w14:paraId="3841890A" w14:textId="420D5E94"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34721511/5</w:t>
            </w:r>
          </w:p>
        </w:tc>
        <w:tc>
          <w:tcPr>
            <w:tcW w:w="1720" w:type="dxa"/>
            <w:vAlign w:val="center"/>
          </w:tcPr>
          <w:p w14:paraId="45330EBD" w14:textId="15F231BB"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անօդաչու թռչող սարքերի մասեր</w:t>
            </w:r>
          </w:p>
        </w:tc>
        <w:tc>
          <w:tcPr>
            <w:tcW w:w="720" w:type="dxa"/>
            <w:textDirection w:val="btLr"/>
            <w:vAlign w:val="center"/>
          </w:tcPr>
          <w:p w14:paraId="52C934C9" w14:textId="602E1649"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0BFAF1D8" w14:textId="6319CDE7"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351C9162" w14:textId="6FFCF985"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240232FF" w14:textId="56FD6504"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036B24AD" w14:textId="5219347A"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406AB1A0" w14:textId="2BFF06F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582D2A7B" w14:textId="71BBC324"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7C384FA" w14:textId="4B3A34D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02D151ED" w14:textId="130AD4A2"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340A22D" w14:textId="218C163B"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19A7137" w14:textId="163DA4EF"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2CF625CC" w14:textId="55ED33F3"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7A14BC47" w14:textId="07EEC3ED"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4F311A8D" w14:textId="77777777" w:rsidTr="00ED2ED4">
        <w:trPr>
          <w:cantSplit/>
          <w:trHeight w:val="741"/>
        </w:trPr>
        <w:tc>
          <w:tcPr>
            <w:tcW w:w="1451" w:type="dxa"/>
            <w:vAlign w:val="center"/>
          </w:tcPr>
          <w:p w14:paraId="7D18A200" w14:textId="54A55947" w:rsidR="008A1766" w:rsidRDefault="008A1766" w:rsidP="008A1766">
            <w:pPr>
              <w:jc w:val="center"/>
              <w:rPr>
                <w:rFonts w:ascii="GHEA Grapalat" w:hAnsi="GHEA Grapalat"/>
                <w:sz w:val="20"/>
                <w:lang w:val="hy-AM"/>
              </w:rPr>
            </w:pPr>
            <w:r>
              <w:rPr>
                <w:rFonts w:ascii="GHEA Grapalat" w:hAnsi="GHEA Grapalat"/>
                <w:sz w:val="20"/>
                <w:lang w:val="hy-AM"/>
              </w:rPr>
              <w:t>16</w:t>
            </w:r>
          </w:p>
        </w:tc>
        <w:tc>
          <w:tcPr>
            <w:tcW w:w="1851" w:type="dxa"/>
            <w:vAlign w:val="center"/>
          </w:tcPr>
          <w:p w14:paraId="350BDEB3" w14:textId="076A7DDF"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42991570/2</w:t>
            </w:r>
          </w:p>
        </w:tc>
        <w:tc>
          <w:tcPr>
            <w:tcW w:w="1720" w:type="dxa"/>
            <w:vAlign w:val="center"/>
          </w:tcPr>
          <w:p w14:paraId="236B46E1" w14:textId="1B6B8A90"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օդամղիչ</w:t>
            </w:r>
          </w:p>
        </w:tc>
        <w:tc>
          <w:tcPr>
            <w:tcW w:w="720" w:type="dxa"/>
            <w:textDirection w:val="btLr"/>
            <w:vAlign w:val="center"/>
          </w:tcPr>
          <w:p w14:paraId="658AF503" w14:textId="6DDF1BFC"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EE654AD" w14:textId="234177ED"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054B297F" w14:textId="21A28FCC"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2F83ACE7" w14:textId="747350A2"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698CE37F" w14:textId="06E95AA7"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5D006736" w14:textId="41477FA0"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38467EB" w14:textId="6EF7F77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9939264" w14:textId="39DE527F"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6D63CF15" w14:textId="210FB51F"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290C40C8" w14:textId="72A417B6"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61DFEB7" w14:textId="1C2E9CD4"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7C185F3" w14:textId="4343204C"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363CA274" w14:textId="013ACEB1"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519C0EA1" w14:textId="77777777" w:rsidTr="00ED2ED4">
        <w:trPr>
          <w:cantSplit/>
          <w:trHeight w:val="741"/>
        </w:trPr>
        <w:tc>
          <w:tcPr>
            <w:tcW w:w="1451" w:type="dxa"/>
            <w:vAlign w:val="center"/>
          </w:tcPr>
          <w:p w14:paraId="70DB6F55" w14:textId="3463CB71" w:rsidR="008A1766" w:rsidRDefault="008A1766" w:rsidP="008A1766">
            <w:pPr>
              <w:jc w:val="center"/>
              <w:rPr>
                <w:rFonts w:ascii="GHEA Grapalat" w:hAnsi="GHEA Grapalat"/>
                <w:sz w:val="20"/>
                <w:lang w:val="hy-AM"/>
              </w:rPr>
            </w:pPr>
            <w:r>
              <w:rPr>
                <w:rFonts w:ascii="GHEA Grapalat" w:hAnsi="GHEA Grapalat"/>
                <w:sz w:val="20"/>
                <w:lang w:val="hy-AM"/>
              </w:rPr>
              <w:t>17</w:t>
            </w:r>
          </w:p>
        </w:tc>
        <w:tc>
          <w:tcPr>
            <w:tcW w:w="1851" w:type="dxa"/>
            <w:vAlign w:val="center"/>
          </w:tcPr>
          <w:p w14:paraId="2D4B1361" w14:textId="07AF72C9"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35111180/3</w:t>
            </w:r>
          </w:p>
        </w:tc>
        <w:tc>
          <w:tcPr>
            <w:tcW w:w="1720" w:type="dxa"/>
            <w:vAlign w:val="center"/>
          </w:tcPr>
          <w:p w14:paraId="343341B0" w14:textId="70D32C88"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հրդեհի մարման ձեռքի գործիքներ</w:t>
            </w:r>
          </w:p>
        </w:tc>
        <w:tc>
          <w:tcPr>
            <w:tcW w:w="720" w:type="dxa"/>
            <w:textDirection w:val="btLr"/>
            <w:vAlign w:val="center"/>
          </w:tcPr>
          <w:p w14:paraId="2D6BC16C" w14:textId="48180FED"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9E826D3" w14:textId="5E27D6B5"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7A263747" w14:textId="3964BA5E"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27239BB3" w14:textId="684E6F1A"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C18F414" w14:textId="2409392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045852C6" w14:textId="10E3291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4B6C2F8D" w14:textId="75AB7A7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106901DA" w14:textId="4E85384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2778C291" w14:textId="67CC3BE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5ECCFB42" w14:textId="212202E7"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78CFF0DC" w14:textId="30D61B6E"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C58189D" w14:textId="20E717B1"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3AB52011" w14:textId="5C8494C6"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1D25C754" w14:textId="77777777" w:rsidTr="00ED2ED4">
        <w:trPr>
          <w:cantSplit/>
          <w:trHeight w:val="741"/>
        </w:trPr>
        <w:tc>
          <w:tcPr>
            <w:tcW w:w="1451" w:type="dxa"/>
            <w:vAlign w:val="center"/>
          </w:tcPr>
          <w:p w14:paraId="4A915490" w14:textId="74CF5A4E" w:rsidR="008A1766" w:rsidRDefault="008A1766" w:rsidP="008A1766">
            <w:pPr>
              <w:jc w:val="center"/>
              <w:rPr>
                <w:rFonts w:ascii="GHEA Grapalat" w:hAnsi="GHEA Grapalat"/>
                <w:sz w:val="20"/>
                <w:lang w:val="hy-AM"/>
              </w:rPr>
            </w:pPr>
            <w:r>
              <w:rPr>
                <w:rFonts w:ascii="GHEA Grapalat" w:hAnsi="GHEA Grapalat"/>
                <w:sz w:val="20"/>
                <w:lang w:val="hy-AM"/>
              </w:rPr>
              <w:t>18</w:t>
            </w:r>
          </w:p>
        </w:tc>
        <w:tc>
          <w:tcPr>
            <w:tcW w:w="1851" w:type="dxa"/>
            <w:vAlign w:val="center"/>
          </w:tcPr>
          <w:p w14:paraId="4465EA5C" w14:textId="7060615A"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sz w:val="16"/>
                <w:szCs w:val="16"/>
              </w:rPr>
              <w:t>35111290/2</w:t>
            </w:r>
          </w:p>
        </w:tc>
        <w:tc>
          <w:tcPr>
            <w:tcW w:w="1720" w:type="dxa"/>
            <w:vAlign w:val="center"/>
          </w:tcPr>
          <w:p w14:paraId="14DCA14B" w14:textId="3C83B4F4"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պաշտպանիչ սարքեր</w:t>
            </w:r>
          </w:p>
        </w:tc>
        <w:tc>
          <w:tcPr>
            <w:tcW w:w="720" w:type="dxa"/>
            <w:textDirection w:val="btLr"/>
            <w:vAlign w:val="center"/>
          </w:tcPr>
          <w:p w14:paraId="6F2473DD" w14:textId="654C67F6"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647DD946" w14:textId="3F3D481F"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4B053329" w14:textId="2D049B7D"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218898D8" w14:textId="24CDD62A"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05C4DFE" w14:textId="079DD53D"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4028D39A" w14:textId="4D0A3FAE"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94A9BF9" w14:textId="1D39CABC"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E4EA847" w14:textId="4D233D9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6A9A7957" w14:textId="5BFE21D8"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432DFEBC" w14:textId="3F653575"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6923D00" w14:textId="28C0A91D"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433B0683" w14:textId="02248EB0"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4A759D71" w14:textId="4F829E8C"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r w:rsidR="008A1766" w:rsidRPr="0027235A" w14:paraId="116C1250" w14:textId="77777777" w:rsidTr="00ED2ED4">
        <w:trPr>
          <w:cantSplit/>
          <w:trHeight w:val="741"/>
        </w:trPr>
        <w:tc>
          <w:tcPr>
            <w:tcW w:w="1451" w:type="dxa"/>
            <w:vAlign w:val="center"/>
          </w:tcPr>
          <w:p w14:paraId="7D36AD83" w14:textId="062EE5D6" w:rsidR="008A1766" w:rsidRDefault="008A1766" w:rsidP="008A1766">
            <w:pPr>
              <w:jc w:val="center"/>
              <w:rPr>
                <w:rFonts w:ascii="GHEA Grapalat" w:hAnsi="GHEA Grapalat"/>
                <w:sz w:val="20"/>
                <w:lang w:val="hy-AM"/>
              </w:rPr>
            </w:pPr>
            <w:r>
              <w:rPr>
                <w:rFonts w:ascii="GHEA Grapalat" w:hAnsi="GHEA Grapalat"/>
                <w:sz w:val="20"/>
                <w:lang w:val="hy-AM"/>
              </w:rPr>
              <w:t>19</w:t>
            </w:r>
          </w:p>
        </w:tc>
        <w:tc>
          <w:tcPr>
            <w:tcW w:w="1851" w:type="dxa"/>
            <w:vAlign w:val="center"/>
          </w:tcPr>
          <w:p w14:paraId="35AB7566" w14:textId="23C1C6D7" w:rsidR="008A1766" w:rsidRPr="00CA1202" w:rsidRDefault="008A1766" w:rsidP="008A1766">
            <w:pPr>
              <w:jc w:val="center"/>
              <w:rPr>
                <w:rFonts w:ascii="GHEA Grapalat" w:hAnsi="GHEA Grapalat" w:cs="Arial"/>
                <w:color w:val="000000"/>
                <w:sz w:val="16"/>
                <w:szCs w:val="16"/>
              </w:rPr>
            </w:pPr>
            <w:r w:rsidRPr="003E08C7">
              <w:rPr>
                <w:rFonts w:ascii="GHEA Grapalat" w:hAnsi="GHEA Grapalat" w:cs="Arial"/>
                <w:bCs/>
                <w:color w:val="000000"/>
                <w:sz w:val="16"/>
                <w:szCs w:val="16"/>
              </w:rPr>
              <w:t>35111100/5</w:t>
            </w:r>
          </w:p>
        </w:tc>
        <w:tc>
          <w:tcPr>
            <w:tcW w:w="1720" w:type="dxa"/>
            <w:vAlign w:val="center"/>
          </w:tcPr>
          <w:p w14:paraId="0DC398CF" w14:textId="5BF5E38C" w:rsidR="008A1766" w:rsidRPr="00CA1202" w:rsidRDefault="008A1766" w:rsidP="008A1766">
            <w:pPr>
              <w:rPr>
                <w:rFonts w:ascii="GHEA Grapalat" w:hAnsi="GHEA Grapalat" w:cs="Arial"/>
                <w:color w:val="000000"/>
                <w:sz w:val="18"/>
                <w:szCs w:val="18"/>
                <w:lang w:val="hy-AM"/>
              </w:rPr>
            </w:pPr>
            <w:r w:rsidRPr="003E08C7">
              <w:rPr>
                <w:rFonts w:ascii="GHEA Grapalat" w:hAnsi="GHEA Grapalat" w:cs="Arial"/>
                <w:color w:val="000000"/>
                <w:sz w:val="18"/>
                <w:szCs w:val="18"/>
                <w:lang w:val="hy-AM"/>
              </w:rPr>
              <w:t>հակահրդեհային սարքեր</w:t>
            </w:r>
          </w:p>
        </w:tc>
        <w:tc>
          <w:tcPr>
            <w:tcW w:w="720" w:type="dxa"/>
            <w:textDirection w:val="btLr"/>
            <w:vAlign w:val="center"/>
          </w:tcPr>
          <w:p w14:paraId="23C9ED01" w14:textId="61094BEF"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149614DC" w14:textId="3CB2EFF5"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5CAAF910" w14:textId="37AC6591" w:rsidR="008A1766" w:rsidRPr="00446622" w:rsidRDefault="008A1766" w:rsidP="008A1766">
            <w:pPr>
              <w:ind w:left="113" w:right="113"/>
              <w:jc w:val="center"/>
              <w:rPr>
                <w:rFonts w:ascii="GHEA Grapalat" w:hAnsi="GHEA Grapalat" w:cs="Arial"/>
                <w:sz w:val="18"/>
                <w:szCs w:val="18"/>
                <w:lang w:val="hy-AM"/>
              </w:rPr>
            </w:pPr>
            <w:r w:rsidRPr="008F5F53">
              <w:rPr>
                <w:rFonts w:ascii="GHEA Grapalat" w:hAnsi="GHEA Grapalat" w:cs="Arial"/>
                <w:sz w:val="18"/>
                <w:szCs w:val="18"/>
                <w:lang w:val="hy-AM"/>
              </w:rPr>
              <w:t>0</w:t>
            </w:r>
          </w:p>
        </w:tc>
        <w:tc>
          <w:tcPr>
            <w:tcW w:w="720" w:type="dxa"/>
            <w:textDirection w:val="btLr"/>
            <w:vAlign w:val="center"/>
          </w:tcPr>
          <w:p w14:paraId="2621BD0C" w14:textId="6BC1442A"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775E2DDA" w14:textId="7060ECF3"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w:t>
            </w:r>
          </w:p>
        </w:tc>
        <w:tc>
          <w:tcPr>
            <w:tcW w:w="720" w:type="dxa"/>
            <w:textDirection w:val="btLr"/>
            <w:vAlign w:val="center"/>
          </w:tcPr>
          <w:p w14:paraId="731202BF" w14:textId="516F237B"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4</w:t>
            </w:r>
            <w:r w:rsidRPr="008F5F53">
              <w:rPr>
                <w:rFonts w:ascii="GHEA Grapalat" w:hAnsi="GHEA Grapalat" w:cs="Arial"/>
                <w:sz w:val="18"/>
                <w:szCs w:val="18"/>
                <w:lang w:val="hy-AM"/>
              </w:rPr>
              <w:t>5</w:t>
            </w:r>
            <w:r w:rsidRPr="008F5F53">
              <w:rPr>
                <w:rFonts w:ascii="GHEA Grapalat" w:hAnsi="GHEA Grapalat" w:cs="Arial"/>
                <w:sz w:val="18"/>
                <w:szCs w:val="18"/>
                <w:lang w:val="pt-BR"/>
              </w:rPr>
              <w:t xml:space="preserve"> %</w:t>
            </w:r>
          </w:p>
        </w:tc>
        <w:tc>
          <w:tcPr>
            <w:tcW w:w="720" w:type="dxa"/>
            <w:textDirection w:val="btLr"/>
            <w:vAlign w:val="center"/>
          </w:tcPr>
          <w:p w14:paraId="150051A6" w14:textId="2FB1139B"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48491550" w14:textId="3749E6B1"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36C366E5" w14:textId="2923F5C9" w:rsidR="008A1766" w:rsidRPr="00446622" w:rsidRDefault="008A1766" w:rsidP="008A1766">
            <w:pPr>
              <w:ind w:left="113" w:right="113"/>
              <w:jc w:val="center"/>
              <w:rPr>
                <w:rFonts w:ascii="GHEA Grapalat" w:hAnsi="GHEA Grapalat" w:cs="Arial"/>
                <w:sz w:val="18"/>
                <w:szCs w:val="18"/>
                <w:lang w:val="hy-AM"/>
              </w:rPr>
            </w:pPr>
            <w:r>
              <w:rPr>
                <w:rFonts w:ascii="GHEA Grapalat" w:hAnsi="GHEA Grapalat" w:cs="Arial"/>
                <w:sz w:val="18"/>
                <w:szCs w:val="18"/>
                <w:lang w:val="hy-AM"/>
              </w:rPr>
              <w:t>70</w:t>
            </w:r>
            <w:r w:rsidRPr="008F5F53">
              <w:rPr>
                <w:rFonts w:ascii="GHEA Grapalat" w:hAnsi="GHEA Grapalat" w:cs="Arial"/>
                <w:sz w:val="18"/>
                <w:szCs w:val="18"/>
                <w:lang w:val="hy-AM"/>
              </w:rPr>
              <w:t xml:space="preserve"> </w:t>
            </w:r>
            <w:r w:rsidRPr="008F5F53">
              <w:rPr>
                <w:rFonts w:ascii="GHEA Grapalat" w:hAnsi="GHEA Grapalat" w:cs="Arial"/>
                <w:sz w:val="18"/>
                <w:szCs w:val="18"/>
                <w:lang w:val="pt-BR"/>
              </w:rPr>
              <w:t>%</w:t>
            </w:r>
          </w:p>
        </w:tc>
        <w:tc>
          <w:tcPr>
            <w:tcW w:w="720" w:type="dxa"/>
            <w:textDirection w:val="btLr"/>
            <w:vAlign w:val="center"/>
          </w:tcPr>
          <w:p w14:paraId="014F27F3" w14:textId="6398DF8F"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4BC5710" w14:textId="7AC54BFC"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720" w:type="dxa"/>
            <w:textDirection w:val="btLr"/>
            <w:vAlign w:val="center"/>
          </w:tcPr>
          <w:p w14:paraId="5864ED15" w14:textId="7E00F6FB" w:rsidR="008A1766" w:rsidRPr="00446622" w:rsidRDefault="008A1766" w:rsidP="008A1766">
            <w:pPr>
              <w:ind w:left="113" w:right="113"/>
              <w:jc w:val="center"/>
              <w:rPr>
                <w:rFonts w:ascii="GHEA Grapalat" w:hAnsi="GHEA Grapalat" w:cs="Arial"/>
                <w:sz w:val="18"/>
                <w:szCs w:val="18"/>
                <w:lang w:val="pt-BR"/>
              </w:rPr>
            </w:pPr>
            <w:r w:rsidRPr="008F5F53">
              <w:rPr>
                <w:rFonts w:ascii="GHEA Grapalat" w:hAnsi="GHEA Grapalat" w:cs="Arial"/>
                <w:sz w:val="18"/>
                <w:szCs w:val="18"/>
                <w:lang w:val="pt-BR"/>
              </w:rPr>
              <w:t>100 %</w:t>
            </w:r>
          </w:p>
        </w:tc>
        <w:tc>
          <w:tcPr>
            <w:tcW w:w="1564" w:type="dxa"/>
            <w:vAlign w:val="center"/>
          </w:tcPr>
          <w:p w14:paraId="32E835FE" w14:textId="061005E1" w:rsidR="008A1766" w:rsidRPr="00446622" w:rsidRDefault="008A1766" w:rsidP="008A1766">
            <w:pPr>
              <w:jc w:val="center"/>
              <w:rPr>
                <w:rFonts w:ascii="GHEA Grapalat" w:hAnsi="GHEA Grapalat"/>
                <w:b/>
                <w:sz w:val="20"/>
                <w:lang w:val="pt-BR"/>
              </w:rPr>
            </w:pPr>
            <w:r w:rsidRPr="008F5F53">
              <w:rPr>
                <w:rFonts w:ascii="GHEA Grapalat" w:hAnsi="GHEA Grapalat"/>
                <w:b/>
                <w:sz w:val="20"/>
                <w:lang w:val="pt-BR"/>
              </w:rPr>
              <w:t>100 %</w:t>
            </w:r>
          </w:p>
        </w:tc>
      </w:tr>
    </w:tbl>
    <w:p w14:paraId="2AE1A5CD" w14:textId="121E862C" w:rsidR="00071D1C" w:rsidRPr="0027235A" w:rsidRDefault="00ED2ED4" w:rsidP="00EF3662">
      <w:pPr>
        <w:rPr>
          <w:rFonts w:ascii="GHEA Grapalat" w:hAnsi="GHEA Grapalat"/>
          <w:i/>
          <w:sz w:val="18"/>
          <w:szCs w:val="18"/>
        </w:rPr>
      </w:pPr>
      <w:r>
        <w:rPr>
          <w:rFonts w:ascii="GHEA Grapalat" w:hAnsi="GHEA Grapalat"/>
          <w:i/>
          <w:sz w:val="18"/>
          <w:szCs w:val="18"/>
        </w:rPr>
        <w:lastRenderedPageBreak/>
        <w:br w:type="textWrapping" w:clear="all"/>
      </w: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48173D6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0D6581">
        <w:rPr>
          <w:rFonts w:ascii="GHEA Grapalat" w:hAnsi="GHEA Grapalat"/>
          <w:i/>
          <w:sz w:val="18"/>
        </w:rPr>
        <w:t xml:space="preserve">26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B653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44B5A4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21E10AB9"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0D6581">
        <w:rPr>
          <w:rFonts w:ascii="GHEA Grapalat" w:hAnsi="GHEA Grapalat" w:cs="Sylfaen"/>
          <w:i/>
          <w:sz w:val="20"/>
          <w:lang w:val="pt-BR"/>
        </w:rPr>
        <w:t xml:space="preserve">26 </w:t>
      </w:r>
      <w:r w:rsidRPr="005E1F72">
        <w:rPr>
          <w:rFonts w:ascii="GHEA Grapalat" w:hAnsi="GHEA Grapalat" w:cs="Sylfaen"/>
          <w:i/>
          <w:sz w:val="20"/>
          <w:lang w:val="pt-BR"/>
        </w:rPr>
        <w:t xml:space="preserve">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4075DD" w14:textId="77777777" w:rsidR="0059326A" w:rsidRDefault="0059326A">
      <w:r>
        <w:separator/>
      </w:r>
    </w:p>
  </w:endnote>
  <w:endnote w:type="continuationSeparator" w:id="0">
    <w:p w14:paraId="489FF1A6" w14:textId="77777777" w:rsidR="0059326A" w:rsidRDefault="0059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76042B" w14:textId="77777777" w:rsidR="0059326A" w:rsidRDefault="0059326A">
      <w:r>
        <w:separator/>
      </w:r>
    </w:p>
  </w:footnote>
  <w:footnote w:type="continuationSeparator" w:id="0">
    <w:p w14:paraId="51B4C57A" w14:textId="77777777" w:rsidR="0059326A" w:rsidRDefault="0059326A">
      <w:r>
        <w:continuationSeparator/>
      </w:r>
    </w:p>
  </w:footnote>
  <w:footnote w:id="1">
    <w:p w14:paraId="24B48332" w14:textId="70D3C303" w:rsidR="00810FE5" w:rsidRPr="00E2073B" w:rsidRDefault="00810FE5"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810FE5" w:rsidRPr="005E0E4F" w:rsidRDefault="00810FE5" w:rsidP="005E0E4F">
      <w:pPr>
        <w:pStyle w:val="FootnoteText"/>
        <w:rPr>
          <w:lang w:val="af-ZA"/>
        </w:rPr>
      </w:pPr>
    </w:p>
  </w:footnote>
  <w:footnote w:id="2">
    <w:p w14:paraId="28FF0B33" w14:textId="13D58DEC" w:rsidR="00810FE5" w:rsidRPr="005E0E4F" w:rsidRDefault="00810FE5">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810FE5" w:rsidRPr="00AE4C57" w:rsidRDefault="00810FE5"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810FE5" w:rsidRDefault="00810FE5"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810FE5" w:rsidRDefault="00810FE5"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810FE5" w:rsidRPr="005E2581" w:rsidRDefault="00810FE5"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810FE5" w:rsidRPr="005E0E4F" w:rsidRDefault="00810FE5">
      <w:pPr>
        <w:pStyle w:val="FootnoteText"/>
      </w:pPr>
      <w:r>
        <w:t xml:space="preserve"> </w:t>
      </w:r>
    </w:p>
  </w:footnote>
  <w:footnote w:id="4">
    <w:p w14:paraId="3689FF9E" w14:textId="77777777" w:rsidR="00810FE5" w:rsidRPr="005306F3" w:rsidRDefault="00810FE5"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810FE5" w:rsidRPr="00DD24B8" w:rsidRDefault="00810FE5"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810FE5" w:rsidRPr="008B0346" w:rsidRDefault="00810FE5"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810FE5" w:rsidRPr="00962AC7" w:rsidRDefault="00810FE5">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810FE5" w:rsidRPr="00170017" w:rsidRDefault="00810FE5"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810FE5" w:rsidRPr="008B0346" w:rsidRDefault="00810FE5"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035D0293" w14:textId="3C25C376" w:rsidR="00810FE5" w:rsidRPr="0080329A" w:rsidRDefault="00810FE5">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1F416526" w14:textId="5738F44B" w:rsidR="00810FE5" w:rsidRPr="0080329A" w:rsidRDefault="00810FE5">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2BA806F1" w14:textId="6BCD5175" w:rsidR="00810FE5" w:rsidRPr="00A80D41" w:rsidRDefault="00810FE5" w:rsidP="006A5266">
      <w:pPr>
        <w:pStyle w:val="FootnoteText"/>
        <w:jc w:val="both"/>
        <w:rPr>
          <w:rFonts w:ascii="GHEA Grapalat" w:hAnsi="GHEA Grapalat" w:cs="Sylfaen"/>
          <w:i/>
          <w:sz w:val="16"/>
          <w:szCs w:val="16"/>
          <w:lang w:val="hy-AM"/>
        </w:rPr>
      </w:pPr>
      <w:r>
        <w:rPr>
          <w:rStyle w:val="FootnoteReference"/>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810FE5" w:rsidRPr="00A80D41" w:rsidRDefault="00810FE5" w:rsidP="006A5266">
      <w:pPr>
        <w:pStyle w:val="FootnoteText"/>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810FE5" w:rsidRPr="001F3550" w:rsidRDefault="00810FE5"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810FE5" w:rsidRPr="004B72E3" w:rsidRDefault="00810FE5"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810FE5" w:rsidRPr="0080329A" w:rsidRDefault="00810FE5">
      <w:pPr>
        <w:pStyle w:val="FootnoteText"/>
        <w:rPr>
          <w:rFonts w:ascii="Sylfaen" w:hAnsi="Sylfaen"/>
          <w:lang w:val="hy-AM"/>
        </w:rPr>
      </w:pPr>
    </w:p>
  </w:footnote>
  <w:footnote w:id="11">
    <w:p w14:paraId="1A9638C0" w14:textId="47705085" w:rsidR="00810FE5" w:rsidRPr="00ED3AD7" w:rsidRDefault="00810FE5"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810FE5" w:rsidRPr="00ED3AD7" w:rsidRDefault="00810FE5"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810FE5" w:rsidRPr="00ED3AD7" w:rsidRDefault="00810FE5"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810FE5" w:rsidRPr="00D533CD" w:rsidRDefault="00810FE5"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810FE5" w:rsidRPr="0080329A" w:rsidRDefault="00810FE5">
      <w:pPr>
        <w:pStyle w:val="FootnoteText"/>
        <w:rPr>
          <w:rFonts w:ascii="Sylfaen" w:hAnsi="Sylfaen"/>
          <w:lang w:val="hy-AM"/>
        </w:rPr>
      </w:pPr>
    </w:p>
  </w:footnote>
  <w:footnote w:id="12">
    <w:p w14:paraId="021F9A71" w14:textId="5150B703" w:rsidR="00810FE5" w:rsidRPr="00F13554" w:rsidRDefault="00810FE5"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810FE5" w:rsidRPr="0011077B" w:rsidRDefault="00810FE5">
      <w:pPr>
        <w:pStyle w:val="FootnoteText"/>
        <w:rPr>
          <w:rFonts w:ascii="Sylfaen" w:hAnsi="Sylfaen"/>
          <w:lang w:val="hy-AM"/>
        </w:rPr>
      </w:pPr>
    </w:p>
  </w:footnote>
  <w:footnote w:id="13">
    <w:p w14:paraId="25310244" w14:textId="0B4CF5C9" w:rsidR="00810FE5" w:rsidRPr="001B131A" w:rsidRDefault="00810FE5"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22B8E6DA" w14:textId="1B17ECCC" w:rsidR="00810FE5" w:rsidRPr="00471D64" w:rsidRDefault="00810FE5">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2827C0BD" w14:textId="148794A1" w:rsidR="00810FE5" w:rsidRDefault="00810FE5"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59326A">
        <w:fldChar w:fldCharType="begin"/>
      </w:r>
      <w:r w:rsidR="0059326A" w:rsidRPr="000B653B">
        <w:rPr>
          <w:lang w:val="hy-AM"/>
        </w:rPr>
        <w:instrText xml:space="preserve"> HYPERLINK "https://ru.wikipe</w:instrText>
      </w:r>
      <w:r w:rsidR="0059326A" w:rsidRPr="000B653B">
        <w:rPr>
          <w:lang w:val="hy-AM"/>
        </w:rPr>
        <w:instrText xml:space="preserve">dia.org/wiki/Standard_%26_Poor%E2%80%99s" \t "_blank" </w:instrText>
      </w:r>
      <w:r w:rsidR="0059326A">
        <w:fldChar w:fldCharType="separate"/>
      </w:r>
      <w:r w:rsidRPr="000371F5">
        <w:rPr>
          <w:rFonts w:ascii="Calibri" w:hAnsi="Calibri"/>
          <w:sz w:val="16"/>
          <w:szCs w:val="16"/>
          <w:lang w:val="hy-AM" w:eastAsia="ru-RU"/>
        </w:rPr>
        <w:t>Standard &amp; Poor’s</w:t>
      </w:r>
      <w:r w:rsidR="0059326A">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10FE5" w:rsidRPr="00E45ECB" w:rsidRDefault="00810FE5"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10FE5" w:rsidRPr="00B50884" w:rsidRDefault="00810FE5"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10FE5" w:rsidRPr="00005E18" w:rsidRDefault="00810FE5"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10FE5" w:rsidRPr="000371F5" w:rsidRDefault="00810FE5"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10FE5" w:rsidRPr="000371F5" w:rsidRDefault="00810FE5" w:rsidP="009A5836">
      <w:pPr>
        <w:pStyle w:val="FootnoteText"/>
        <w:rPr>
          <w:rFonts w:ascii="GHEA Grapalat" w:hAnsi="GHEA Grapalat"/>
          <w:i/>
          <w:sz w:val="16"/>
          <w:szCs w:val="16"/>
          <w:lang w:val="hy-AM"/>
        </w:rPr>
      </w:pPr>
    </w:p>
    <w:p w14:paraId="1819C96F" w14:textId="77777777" w:rsidR="00810FE5" w:rsidRPr="009A5836" w:rsidRDefault="00810FE5">
      <w:pPr>
        <w:pStyle w:val="FootnoteText"/>
        <w:rPr>
          <w:lang w:val="hy-AM"/>
        </w:rPr>
      </w:pPr>
    </w:p>
  </w:footnote>
  <w:footnote w:id="16">
    <w:p w14:paraId="6D69B0FC" w14:textId="6A12C8E4" w:rsidR="00810FE5" w:rsidRPr="00381A2C" w:rsidRDefault="00810FE5">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1636BFA9" w14:textId="5815F9D0" w:rsidR="00810FE5" w:rsidRPr="001D3B01" w:rsidRDefault="00810FE5">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79BFFACE" w14:textId="77777777" w:rsidR="00810FE5" w:rsidRPr="002A4619" w:rsidRDefault="00810FE5"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10FE5" w:rsidRPr="004C75A4" w:rsidRDefault="00810FE5"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68362744" w14:textId="161BB8CB" w:rsidR="00810FE5" w:rsidRPr="004C75A4" w:rsidRDefault="00810FE5">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455BED5C" w14:textId="47AB8C53" w:rsidR="00810FE5" w:rsidRPr="004C75A4" w:rsidRDefault="00810FE5">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5750EE84" w14:textId="27210E9C" w:rsidR="00810FE5" w:rsidRPr="0027235A" w:rsidRDefault="00810FE5">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EC2013E" w14:textId="787992A3" w:rsidR="00810FE5" w:rsidRPr="00B202F5" w:rsidRDefault="00810FE5">
      <w:pPr>
        <w:pStyle w:val="FootnoteText"/>
        <w:rPr>
          <w:rFonts w:asciiTheme="minorHAnsi" w:hAnsiTheme="minorHAnsi"/>
          <w:lang w:val="hy-AM"/>
        </w:rPr>
      </w:pPr>
      <w:r>
        <w:rPr>
          <w:rStyle w:val="FootnoteReference"/>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3AF"/>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6B5"/>
    <w:rsid w:val="0006220B"/>
    <w:rsid w:val="00062265"/>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653B"/>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581"/>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AE2"/>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5C"/>
    <w:rsid w:val="00161428"/>
    <w:rsid w:val="00161FE4"/>
    <w:rsid w:val="00162944"/>
    <w:rsid w:val="0016311E"/>
    <w:rsid w:val="001635B8"/>
    <w:rsid w:val="00164BBC"/>
    <w:rsid w:val="0016519F"/>
    <w:rsid w:val="001669C1"/>
    <w:rsid w:val="001679A6"/>
    <w:rsid w:val="00170017"/>
    <w:rsid w:val="001724D7"/>
    <w:rsid w:val="00172BD7"/>
    <w:rsid w:val="001732FB"/>
    <w:rsid w:val="00174D12"/>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BE4"/>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DF"/>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7CA"/>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0C6"/>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1AA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7E3"/>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207"/>
    <w:rsid w:val="003D7720"/>
    <w:rsid w:val="003D7F8E"/>
    <w:rsid w:val="003E01D5"/>
    <w:rsid w:val="003E029A"/>
    <w:rsid w:val="003E08C7"/>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45A"/>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622"/>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0A7E"/>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66"/>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26A"/>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5F0C"/>
    <w:rsid w:val="005A64FF"/>
    <w:rsid w:val="005A7FD2"/>
    <w:rsid w:val="005B051A"/>
    <w:rsid w:val="005B0DA5"/>
    <w:rsid w:val="005B1797"/>
    <w:rsid w:val="005B18D8"/>
    <w:rsid w:val="005B1CFC"/>
    <w:rsid w:val="005B1DD6"/>
    <w:rsid w:val="005B1E95"/>
    <w:rsid w:val="005B20E7"/>
    <w:rsid w:val="005B2DCB"/>
    <w:rsid w:val="005B598A"/>
    <w:rsid w:val="005B6B3E"/>
    <w:rsid w:val="005B7111"/>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E3E"/>
    <w:rsid w:val="005E6606"/>
    <w:rsid w:val="005E6D42"/>
    <w:rsid w:val="005E7AFA"/>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6EC"/>
    <w:rsid w:val="006568C9"/>
    <w:rsid w:val="00657F32"/>
    <w:rsid w:val="006607D5"/>
    <w:rsid w:val="006608AD"/>
    <w:rsid w:val="006608ED"/>
    <w:rsid w:val="006618DE"/>
    <w:rsid w:val="00662165"/>
    <w:rsid w:val="00662623"/>
    <w:rsid w:val="0066349B"/>
    <w:rsid w:val="00664FCA"/>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68FD"/>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5BB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745"/>
    <w:rsid w:val="00704862"/>
    <w:rsid w:val="00704898"/>
    <w:rsid w:val="00705492"/>
    <w:rsid w:val="00705706"/>
    <w:rsid w:val="0070731F"/>
    <w:rsid w:val="00707B86"/>
    <w:rsid w:val="00712311"/>
    <w:rsid w:val="00712DB8"/>
    <w:rsid w:val="007131F4"/>
    <w:rsid w:val="00714C96"/>
    <w:rsid w:val="007154FC"/>
    <w:rsid w:val="00715F36"/>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34D"/>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529"/>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194"/>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7EF"/>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0FE5"/>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088"/>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1C36"/>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766"/>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8A7"/>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D1F"/>
    <w:rsid w:val="00940F4B"/>
    <w:rsid w:val="00941136"/>
    <w:rsid w:val="009414B2"/>
    <w:rsid w:val="00941728"/>
    <w:rsid w:val="00941924"/>
    <w:rsid w:val="0094684E"/>
    <w:rsid w:val="00946944"/>
    <w:rsid w:val="00946DFB"/>
    <w:rsid w:val="009471C4"/>
    <w:rsid w:val="00947232"/>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1758"/>
    <w:rsid w:val="0098244A"/>
    <w:rsid w:val="00982FD1"/>
    <w:rsid w:val="00983AF5"/>
    <w:rsid w:val="00983AFB"/>
    <w:rsid w:val="0098440E"/>
    <w:rsid w:val="00984456"/>
    <w:rsid w:val="00984BDB"/>
    <w:rsid w:val="00985291"/>
    <w:rsid w:val="00985CD7"/>
    <w:rsid w:val="009872C2"/>
    <w:rsid w:val="00987E76"/>
    <w:rsid w:val="00990375"/>
    <w:rsid w:val="00990561"/>
    <w:rsid w:val="00990C42"/>
    <w:rsid w:val="009911F4"/>
    <w:rsid w:val="00991A45"/>
    <w:rsid w:val="00993191"/>
    <w:rsid w:val="00993B84"/>
    <w:rsid w:val="00993DC4"/>
    <w:rsid w:val="00994A77"/>
    <w:rsid w:val="00995045"/>
    <w:rsid w:val="0099667B"/>
    <w:rsid w:val="00996C19"/>
    <w:rsid w:val="00997050"/>
    <w:rsid w:val="00997686"/>
    <w:rsid w:val="009A05AC"/>
    <w:rsid w:val="009A171D"/>
    <w:rsid w:val="009A1B95"/>
    <w:rsid w:val="009A2FDE"/>
    <w:rsid w:val="009A30B4"/>
    <w:rsid w:val="009A3211"/>
    <w:rsid w:val="009A5190"/>
    <w:rsid w:val="009A57EB"/>
    <w:rsid w:val="009A5836"/>
    <w:rsid w:val="009A6B35"/>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7D0"/>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9F7E5D"/>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253"/>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45BC"/>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2E"/>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0F6"/>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BA"/>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0D14"/>
    <w:rsid w:val="00BF1498"/>
    <w:rsid w:val="00BF3B4E"/>
    <w:rsid w:val="00BF4538"/>
    <w:rsid w:val="00BF46D6"/>
    <w:rsid w:val="00BF4FFD"/>
    <w:rsid w:val="00BF5421"/>
    <w:rsid w:val="00BF6D34"/>
    <w:rsid w:val="00BF74AB"/>
    <w:rsid w:val="00BF762F"/>
    <w:rsid w:val="00BF7D70"/>
    <w:rsid w:val="00C008F7"/>
    <w:rsid w:val="00C009FA"/>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408"/>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656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211"/>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740"/>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B67"/>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92"/>
    <w:rsid w:val="00E971DB"/>
    <w:rsid w:val="00E9746B"/>
    <w:rsid w:val="00E9764D"/>
    <w:rsid w:val="00E9772E"/>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2ED4"/>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10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76A"/>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B4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C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basedOn w:val="DefaultParagraphFont"/>
    <w:link w:val="CommentText"/>
    <w:uiPriority w:val="99"/>
    <w:semiHidden/>
    <w:rsid w:val="009F7E5D"/>
    <w:rPr>
      <w:rFonts w:ascii="Times Armenian" w:hAnsi="Times Armeni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7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3895683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780757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85238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image" Target="media/image2.png"/><Relationship Id="rId34" Type="http://schemas.openxmlformats.org/officeDocument/2006/relationships/image" Target="media/image15.jpeg"/><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6.png"/><Relationship Id="rId33" Type="http://schemas.openxmlformats.org/officeDocument/2006/relationships/image" Target="media/image14.jpe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image" Target="media/image1.png"/><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5.jpeg"/><Relationship Id="rId32" Type="http://schemas.openxmlformats.org/officeDocument/2006/relationships/image" Target="media/image13.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image" Target="media/image4.jpeg"/><Relationship Id="rId28" Type="http://schemas.openxmlformats.org/officeDocument/2006/relationships/image" Target="media/image9.jpeg"/><Relationship Id="rId36" Type="http://schemas.openxmlformats.org/officeDocument/2006/relationships/image" Target="media/image17.jpeg"/><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31"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image" Target="media/image3.jpeg"/><Relationship Id="rId27" Type="http://schemas.openxmlformats.org/officeDocument/2006/relationships/image" Target="media/image8.jpeg"/><Relationship Id="rId30" Type="http://schemas.openxmlformats.org/officeDocument/2006/relationships/image" Target="media/image11.jpeg"/><Relationship Id="rId35" Type="http://schemas.openxmlformats.org/officeDocument/2006/relationships/image" Target="media/image1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BCB05-1A18-4044-B729-D4A047FE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83</Pages>
  <Words>24605</Words>
  <Characters>140253</Characters>
  <Application>Microsoft Office Word</Application>
  <DocSecurity>0</DocSecurity>
  <Lines>1168</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Lusine Sahakyan</cp:lastModifiedBy>
  <cp:revision>99</cp:revision>
  <cp:lastPrinted>2018-02-16T07:12:00Z</cp:lastPrinted>
  <dcterms:created xsi:type="dcterms:W3CDTF">2025-03-04T12:13:00Z</dcterms:created>
  <dcterms:modified xsi:type="dcterms:W3CDTF">2026-04-21T07:04:00Z</dcterms:modified>
</cp:coreProperties>
</file>