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668EEC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F727A4">
        <w:rPr>
          <w:rFonts w:ascii="GHEA Grapalat" w:hAnsi="GHEA Grapalat"/>
          <w:i w:val="0"/>
          <w:color w:val="000000" w:themeColor="text1"/>
          <w:sz w:val="22"/>
          <w:szCs w:val="22"/>
          <w:lang w:val="hy-AM"/>
        </w:rPr>
        <w:t>23</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F727A4">
        <w:rPr>
          <w:rFonts w:ascii="GHEA Grapalat" w:hAnsi="GHEA Grapalat"/>
          <w:i w:val="0"/>
          <w:color w:val="000000" w:themeColor="text1"/>
          <w:sz w:val="22"/>
          <w:szCs w:val="22"/>
        </w:rPr>
        <w:t>апреля</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3E4846" w:rsidRPr="000A0679">
        <w:rPr>
          <w:rFonts w:ascii="GHEA Grapalat" w:hAnsi="GHEA Grapalat"/>
          <w:i w:val="0"/>
          <w:color w:val="000000" w:themeColor="text1"/>
          <w:sz w:val="22"/>
          <w:szCs w:val="22"/>
        </w:rPr>
        <w:t>6</w:t>
      </w:r>
      <w:r w:rsidRPr="00003FAD">
        <w:rPr>
          <w:rFonts w:ascii="GHEA Grapalat" w:hAnsi="GHEA Grapalat"/>
          <w:i w:val="0"/>
          <w:color w:val="000000" w:themeColor="text1"/>
          <w:sz w:val="22"/>
          <w:szCs w:val="22"/>
        </w:rPr>
        <w:t xml:space="preserve"> года</w:t>
      </w:r>
    </w:p>
    <w:p w14:paraId="050B0B01" w14:textId="23E3AA4B"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F727A4">
        <w:rPr>
          <w:rFonts w:ascii="GHEA Grapalat" w:hAnsi="GHEA Grapalat"/>
          <w:b/>
          <w:iCs/>
          <w:lang w:val="hy-AM"/>
        </w:rPr>
        <w:t>ԵՔ-ԳՀԾՁԲ-26/93</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0713DE82"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DF292C" w:rsidRPr="00DF292C">
        <w:rPr>
          <w:rFonts w:ascii="GHEA Grapalat" w:hAnsi="GHEA Grapalat"/>
          <w:b/>
          <w:i w:val="0"/>
          <w:color w:val="000000" w:themeColor="text1"/>
          <w:spacing w:val="6"/>
          <w:sz w:val="24"/>
          <w:szCs w:val="24"/>
        </w:rPr>
        <w:t xml:space="preserve">Услуги по текущему ремонту и техническому обслуживанию системы отопления и квадрокоптера (дрона) для нужд административного района Шенгавит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11049BBB"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5B0D05">
        <w:rPr>
          <w:rFonts w:ascii="GHEA Grapalat" w:hAnsi="GHEA Grapalat"/>
          <w:b/>
          <w:i w:val="0"/>
          <w:color w:val="FF0000"/>
          <w:sz w:val="22"/>
          <w:szCs w:val="22"/>
        </w:rPr>
        <w:t>1</w:t>
      </w:r>
      <w:r w:rsidR="00533B34">
        <w:rPr>
          <w:rFonts w:ascii="GHEA Grapalat" w:hAnsi="GHEA Grapalat"/>
          <w:b/>
          <w:i w:val="0"/>
          <w:color w:val="FF0000"/>
          <w:sz w:val="22"/>
          <w:szCs w:val="22"/>
        </w:rPr>
        <w:t>0</w:t>
      </w:r>
      <w:r w:rsidR="005B0D05">
        <w:rPr>
          <w:rFonts w:ascii="GHEA Grapalat" w:hAnsi="GHEA Grapalat"/>
          <w:b/>
          <w:i w:val="0"/>
          <w:color w:val="FF0000"/>
          <w:sz w:val="22"/>
          <w:szCs w:val="22"/>
        </w:rPr>
        <w:t>:</w:t>
      </w:r>
      <w:r w:rsidR="006C02E5">
        <w:rPr>
          <w:rFonts w:ascii="GHEA Grapalat" w:hAnsi="GHEA Grapalat"/>
          <w:b/>
          <w:i w:val="0"/>
          <w:color w:val="FF0000"/>
          <w:sz w:val="22"/>
          <w:szCs w:val="22"/>
        </w:rPr>
        <w:t>3</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F727A4">
        <w:rPr>
          <w:rFonts w:ascii="GHEA Grapalat" w:hAnsi="GHEA Grapalat"/>
          <w:b/>
          <w:i w:val="0"/>
          <w:color w:val="FF0000"/>
          <w:sz w:val="22"/>
          <w:szCs w:val="22"/>
        </w:rPr>
        <w:t>05.05.2026</w:t>
      </w:r>
      <w:r w:rsidR="00E46378">
        <w:rPr>
          <w:rFonts w:ascii="GHEA Grapalat" w:hAnsi="GHEA Grapalat"/>
          <w:b/>
          <w:i w:val="0"/>
          <w:color w:val="FF0000"/>
          <w:sz w:val="22"/>
          <w:szCs w:val="22"/>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52A0A9B5"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533B34">
        <w:rPr>
          <w:rFonts w:ascii="GHEA Grapalat" w:hAnsi="GHEA Grapalat"/>
          <w:b/>
          <w:i w:val="0"/>
          <w:color w:val="FF0000"/>
          <w:sz w:val="22"/>
          <w:szCs w:val="22"/>
        </w:rPr>
        <w:t>10:</w:t>
      </w:r>
      <w:r w:rsidR="006C02E5">
        <w:rPr>
          <w:rFonts w:ascii="GHEA Grapalat" w:hAnsi="GHEA Grapalat"/>
          <w:b/>
          <w:i w:val="0"/>
          <w:color w:val="FF0000"/>
          <w:sz w:val="22"/>
          <w:szCs w:val="22"/>
        </w:rPr>
        <w:t>3</w:t>
      </w:r>
      <w:r w:rsidR="00533B34">
        <w:rPr>
          <w:rFonts w:ascii="GHEA Grapalat" w:hAnsi="GHEA Grapalat"/>
          <w:b/>
          <w:i w:val="0"/>
          <w:color w:val="FF0000"/>
          <w:sz w:val="22"/>
          <w:szCs w:val="22"/>
        </w:rPr>
        <w:t>0</w:t>
      </w:r>
      <w:r w:rsidR="00533B34" w:rsidRPr="009461CA">
        <w:rPr>
          <w:rFonts w:ascii="GHEA Grapalat" w:hAnsi="GHEA Grapalat"/>
          <w:b/>
          <w:i w:val="0"/>
          <w:color w:val="FF0000"/>
          <w:sz w:val="22"/>
          <w:szCs w:val="22"/>
        </w:rPr>
        <w:t xml:space="preserve"> часов, </w:t>
      </w:r>
      <w:r w:rsidR="00F727A4">
        <w:rPr>
          <w:rFonts w:ascii="GHEA Grapalat" w:hAnsi="GHEA Grapalat"/>
          <w:b/>
          <w:i w:val="0"/>
          <w:color w:val="FF0000"/>
          <w:sz w:val="22"/>
          <w:szCs w:val="22"/>
        </w:rPr>
        <w:t>05.05.2026</w:t>
      </w:r>
      <w:r w:rsidR="00F727A4">
        <w:rPr>
          <w:rFonts w:ascii="GHEA Grapalat" w:hAnsi="GHEA Grapalat"/>
          <w:b/>
          <w:i w:val="0"/>
          <w:color w:val="FF0000"/>
          <w:sz w:val="22"/>
          <w:szCs w:val="22"/>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7777777" w:rsidR="00544CFD" w:rsidRPr="00003FAD" w:rsidRDefault="00544CFD" w:rsidP="00544CFD">
      <w:pPr>
        <w:pStyle w:val="BodyTextIndent"/>
        <w:widowControl w:val="0"/>
        <w:spacing w:after="120" w:line="240" w:lineRule="auto"/>
        <w:ind w:firstLine="567"/>
        <w:rPr>
          <w:rFonts w:ascii="GHEA Grapalat" w:hAnsi="GHEA Grapalat"/>
          <w:i w:val="0"/>
          <w:color w:val="000000" w:themeColor="text1"/>
          <w:sz w:val="22"/>
          <w:szCs w:val="22"/>
        </w:rPr>
      </w:pPr>
      <w:r w:rsidRPr="00003FAD">
        <w:rPr>
          <w:rFonts w:ascii="Arial Unicode" w:hAnsi="Arial Unicode"/>
          <w:b/>
          <w:i w:val="0"/>
          <w:color w:val="000000" w:themeColor="text1"/>
          <w:sz w:val="22"/>
          <w:szCs w:val="22"/>
        </w:rPr>
        <w:t>Диане Григорян</w:t>
      </w:r>
      <w:r w:rsidRPr="00003FAD">
        <w:rPr>
          <w:rFonts w:ascii="GHEA Grapalat" w:hAnsi="GHEA Grapalat"/>
          <w:i w:val="0"/>
          <w:color w:val="000000" w:themeColor="text1"/>
          <w:sz w:val="22"/>
          <w:szCs w:val="22"/>
        </w:rPr>
        <w:t>.</w:t>
      </w:r>
    </w:p>
    <w:p w14:paraId="2022960F" w14:textId="4C86040F" w:rsidR="00005607" w:rsidRPr="008638B2" w:rsidRDefault="00544CFD" w:rsidP="00005607">
      <w:pPr>
        <w:pStyle w:val="BodyText"/>
        <w:widowControl w:val="0"/>
        <w:spacing w:after="160"/>
        <w:ind w:right="-7" w:firstLine="567"/>
        <w:jc w:val="center"/>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8638B2">
        <w:rPr>
          <w:rFonts w:ascii="GHEA Grapalat" w:hAnsi="GHEA Grapalat"/>
        </w:rPr>
        <w:t>140</w:t>
      </w:r>
    </w:p>
    <w:p w14:paraId="32E8F85C" w14:textId="69E37904"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005607" w:rsidRPr="00E41E1F">
        <w:rPr>
          <w:rFonts w:ascii="GHEA Grapalat" w:hAnsi="GHEA Grapalat"/>
          <w:lang w:val="hy-AM"/>
        </w:rPr>
        <w:t>grigoryan.diana</w:t>
      </w:r>
      <w:r w:rsidR="00005607" w:rsidRPr="00E41E1F">
        <w:rPr>
          <w:rFonts w:ascii="GHEA Grapalat" w:hAnsi="GHEA Grapalat"/>
          <w:lang w:val="af-ZA"/>
        </w:rPr>
        <w:t>@yerevan.am</w:t>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789B6436"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DF292C" w:rsidRPr="00DF292C">
        <w:rPr>
          <w:rFonts w:ascii="GHEA Grapalat" w:hAnsi="GHEA Grapalat"/>
          <w:b/>
          <w:color w:val="000000" w:themeColor="text1"/>
          <w:spacing w:val="6"/>
        </w:rPr>
        <w:t xml:space="preserve">Услуги по текущему ремонту и техническому обслуживанию системы отопления и квадрокоптера (дрона) для нужд административного района Шенгавит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7C605530"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DF292C" w:rsidRPr="00DF292C">
        <w:rPr>
          <w:rFonts w:ascii="GHEA Grapalat" w:hAnsi="GHEA Grapalat"/>
          <w:b/>
          <w:color w:val="000000" w:themeColor="text1"/>
          <w:spacing w:val="6"/>
        </w:rPr>
        <w:t xml:space="preserve">Услуги по текущему ремонту и техническому обслуживанию системы отопления и квадрокоптера (дрона) для нужд административного района Шенгавит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1402CD10"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F727A4">
        <w:rPr>
          <w:rFonts w:ascii="GHEA Grapalat" w:hAnsi="GHEA Grapalat"/>
          <w:b/>
          <w:iCs/>
          <w:lang w:val="hy-AM"/>
        </w:rPr>
        <w:t>ԵՔ-ԳՀԾՁԲ-26/93</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2AF2C3B0"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DF292C" w:rsidRPr="00DF292C">
        <w:rPr>
          <w:rFonts w:ascii="GHEA Grapalat" w:hAnsi="GHEA Grapalat"/>
          <w:b/>
          <w:color w:val="000000" w:themeColor="text1"/>
          <w:spacing w:val="6"/>
        </w:rPr>
        <w:t xml:space="preserve">Услуги по текущему ремонту и техническому обслуживанию системы отопления и квадрокоптера (дрона) для нужд административного района Шенгавит </w:t>
      </w:r>
      <w:r w:rsidR="009D249D" w:rsidRPr="00376A2E">
        <w:rPr>
          <w:rFonts w:ascii="GHEA Grapalat" w:hAnsi="GHEA Grapalat"/>
          <w:b/>
          <w:color w:val="000000" w:themeColor="text1"/>
          <w:spacing w:val="6"/>
        </w:rPr>
        <w:t>города Еревана</w:t>
      </w:r>
      <w:r w:rsidR="009D249D" w:rsidRPr="00003FAD">
        <w:rPr>
          <w:rFonts w:ascii="GHEA Grapalat" w:hAnsi="GHEA Grapalat"/>
          <w:color w:val="000000" w:themeColor="text1"/>
          <w:sz w:val="22"/>
          <w:szCs w:val="22"/>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114EF6">
        <w:rPr>
          <w:rFonts w:ascii="GHEA Grapalat" w:hAnsi="GHEA Grapalat"/>
          <w:color w:val="000000" w:themeColor="text1"/>
          <w:lang w:val="hy-AM"/>
        </w:rPr>
        <w:t>2</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DF292C" w:rsidRPr="00003FAD" w14:paraId="7EC1FDC3" w14:textId="77777777" w:rsidTr="00B25D3D">
        <w:trPr>
          <w:jc w:val="center"/>
        </w:trPr>
        <w:tc>
          <w:tcPr>
            <w:tcW w:w="2422" w:type="dxa"/>
            <w:vAlign w:val="center"/>
          </w:tcPr>
          <w:p w14:paraId="5B2C23C6" w14:textId="3A5F8A42" w:rsidR="00DF292C" w:rsidRPr="00A83B50" w:rsidRDefault="00F727A4" w:rsidP="00DF292C">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1</w:t>
            </w:r>
          </w:p>
        </w:tc>
        <w:tc>
          <w:tcPr>
            <w:tcW w:w="2700" w:type="dxa"/>
          </w:tcPr>
          <w:p w14:paraId="476558B8" w14:textId="0B4F06C4" w:rsidR="00DF292C" w:rsidRDefault="00DF292C" w:rsidP="00DF292C">
            <w:pPr>
              <w:pStyle w:val="BodyTextIndent2"/>
              <w:widowControl w:val="0"/>
              <w:spacing w:after="120" w:line="240" w:lineRule="auto"/>
              <w:ind w:firstLine="0"/>
              <w:jc w:val="center"/>
              <w:rPr>
                <w:rFonts w:ascii="GHEA Grapalat" w:hAnsi="GHEA Grapalat"/>
              </w:rPr>
            </w:pPr>
            <w:r>
              <w:rPr>
                <w:rFonts w:ascii="GHEA Grapalat" w:hAnsi="GHEA Grapalat"/>
              </w:rPr>
              <w:t xml:space="preserve">До </w:t>
            </w:r>
            <w:r>
              <w:rPr>
                <w:rFonts w:ascii="GHEA Grapalat" w:hAnsi="GHEA Grapalat"/>
                <w:lang w:val="hy-AM"/>
              </w:rPr>
              <w:t>350</w:t>
            </w:r>
            <w:r>
              <w:rPr>
                <w:rFonts w:ascii="GHEA Grapalat" w:hAnsi="GHEA Grapalat"/>
              </w:rPr>
              <w:t>000</w:t>
            </w:r>
          </w:p>
        </w:tc>
        <w:tc>
          <w:tcPr>
            <w:tcW w:w="4112" w:type="dxa"/>
            <w:vAlign w:val="center"/>
          </w:tcPr>
          <w:p w14:paraId="16095301" w14:textId="74024FF5" w:rsidR="00DF292C" w:rsidRPr="00376A2E" w:rsidRDefault="00DF292C" w:rsidP="00DF292C">
            <w:pPr>
              <w:pStyle w:val="BodyTextIndent2"/>
              <w:widowControl w:val="0"/>
              <w:spacing w:after="120" w:line="240" w:lineRule="auto"/>
              <w:ind w:firstLine="0"/>
              <w:rPr>
                <w:rFonts w:ascii="GHEA Grapalat" w:hAnsi="GHEA Grapalat"/>
                <w:b/>
                <w:color w:val="000000" w:themeColor="text1"/>
                <w:spacing w:val="6"/>
                <w:sz w:val="24"/>
                <w:szCs w:val="24"/>
              </w:rPr>
            </w:pPr>
            <w:r w:rsidRPr="00706979">
              <w:rPr>
                <w:rFonts w:ascii="GHEA Grapalat" w:hAnsi="GHEA Grapalat" w:cs="Arial"/>
                <w:color w:val="000000"/>
                <w:sz w:val="18"/>
                <w:szCs w:val="18"/>
              </w:rPr>
              <w:t>Текущий ремонт и обслуживание системы отопления</w:t>
            </w:r>
          </w:p>
        </w:tc>
      </w:tr>
      <w:tr w:rsidR="00DF292C" w:rsidRPr="00003FAD" w14:paraId="6647D8FA" w14:textId="77777777" w:rsidTr="00B25D3D">
        <w:trPr>
          <w:jc w:val="center"/>
        </w:trPr>
        <w:tc>
          <w:tcPr>
            <w:tcW w:w="2422" w:type="dxa"/>
            <w:vAlign w:val="center"/>
          </w:tcPr>
          <w:p w14:paraId="084A1E88" w14:textId="22E14EF3" w:rsidR="00DF292C" w:rsidRPr="00F727A4" w:rsidRDefault="00F727A4" w:rsidP="00DF292C">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2700" w:type="dxa"/>
          </w:tcPr>
          <w:p w14:paraId="1E820407" w14:textId="0FAEFF1F" w:rsidR="00DF292C" w:rsidRDefault="00DF292C" w:rsidP="00DF292C">
            <w:pPr>
              <w:pStyle w:val="BodyTextIndent2"/>
              <w:widowControl w:val="0"/>
              <w:spacing w:after="120" w:line="240" w:lineRule="auto"/>
              <w:ind w:firstLine="0"/>
              <w:jc w:val="center"/>
              <w:rPr>
                <w:rFonts w:ascii="GHEA Grapalat" w:hAnsi="GHEA Grapalat"/>
              </w:rPr>
            </w:pPr>
            <w:r>
              <w:rPr>
                <w:rFonts w:ascii="GHEA Grapalat" w:hAnsi="GHEA Grapalat"/>
              </w:rPr>
              <w:t xml:space="preserve">До </w:t>
            </w:r>
            <w:r>
              <w:rPr>
                <w:rFonts w:ascii="GHEA Grapalat" w:hAnsi="GHEA Grapalat"/>
                <w:lang w:val="hy-AM"/>
              </w:rPr>
              <w:t>300</w:t>
            </w:r>
            <w:r>
              <w:rPr>
                <w:rFonts w:ascii="GHEA Grapalat" w:hAnsi="GHEA Grapalat"/>
              </w:rPr>
              <w:t>000</w:t>
            </w:r>
          </w:p>
        </w:tc>
        <w:tc>
          <w:tcPr>
            <w:tcW w:w="4112" w:type="dxa"/>
            <w:vAlign w:val="center"/>
          </w:tcPr>
          <w:p w14:paraId="7CE131FE" w14:textId="17C26770" w:rsidR="00DF292C" w:rsidRPr="00376A2E" w:rsidRDefault="00DF292C" w:rsidP="00DF292C">
            <w:pPr>
              <w:pStyle w:val="BodyTextIndent2"/>
              <w:widowControl w:val="0"/>
              <w:spacing w:after="120" w:line="240" w:lineRule="auto"/>
              <w:ind w:firstLine="0"/>
              <w:rPr>
                <w:rFonts w:ascii="GHEA Grapalat" w:hAnsi="GHEA Grapalat"/>
                <w:b/>
                <w:color w:val="000000" w:themeColor="text1"/>
                <w:spacing w:val="6"/>
                <w:sz w:val="24"/>
                <w:szCs w:val="24"/>
              </w:rPr>
            </w:pPr>
            <w:r w:rsidRPr="00D71218">
              <w:rPr>
                <w:rFonts w:ascii="GHEA Grapalat" w:hAnsi="GHEA Grapalat" w:cs="Arial"/>
                <w:color w:val="000000"/>
                <w:sz w:val="18"/>
                <w:szCs w:val="18"/>
              </w:rPr>
              <w:t>Текущий ремонт и техническое обслуживание квадрокоптера (дрона).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 xml:space="preserve">которые по состоянию на день подачи заявки включены в список </w:t>
      </w:r>
      <w:r w:rsidRPr="00B741F9">
        <w:rPr>
          <w:rFonts w:ascii="GHEA Grapalat" w:hAnsi="GHEA Grapalat"/>
        </w:rPr>
        <w:lastRenderedPageBreak/>
        <w:t>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sidRPr="00B741F9">
        <w:rPr>
          <w:rFonts w:ascii="GHEA Grapalat" w:hAnsi="GHEA Grapalat"/>
        </w:rPr>
        <w:lastRenderedPageBreak/>
        <w:t>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003FAD">
        <w:rPr>
          <w:rFonts w:ascii="GHEA Grapalat" w:hAnsi="GHEA Grapalat"/>
          <w:color w:val="000000" w:themeColor="text1"/>
        </w:rPr>
        <w:lastRenderedPageBreak/>
        <w:t xml:space="preserve">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34B6E329"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533B34">
        <w:rPr>
          <w:rFonts w:ascii="GHEA Grapalat" w:hAnsi="GHEA Grapalat"/>
          <w:b/>
          <w:i w:val="0"/>
          <w:color w:val="FF0000"/>
          <w:sz w:val="22"/>
          <w:szCs w:val="22"/>
        </w:rPr>
        <w:t>10:</w:t>
      </w:r>
      <w:r w:rsidR="006C02E5">
        <w:rPr>
          <w:rFonts w:ascii="GHEA Grapalat" w:hAnsi="GHEA Grapalat"/>
          <w:b/>
          <w:i w:val="0"/>
          <w:color w:val="FF0000"/>
          <w:sz w:val="22"/>
          <w:szCs w:val="22"/>
        </w:rPr>
        <w:t>3</w:t>
      </w:r>
      <w:r w:rsidR="00533B34">
        <w:rPr>
          <w:rFonts w:ascii="GHEA Grapalat" w:hAnsi="GHEA Grapalat"/>
          <w:b/>
          <w:i w:val="0"/>
          <w:color w:val="FF0000"/>
          <w:sz w:val="22"/>
          <w:szCs w:val="22"/>
        </w:rPr>
        <w:t>0</w:t>
      </w:r>
      <w:r w:rsidR="00533B34" w:rsidRPr="009461CA">
        <w:rPr>
          <w:rFonts w:ascii="GHEA Grapalat" w:hAnsi="GHEA Grapalat"/>
          <w:b/>
          <w:i w:val="0"/>
          <w:color w:val="FF0000"/>
          <w:sz w:val="22"/>
          <w:szCs w:val="22"/>
        </w:rPr>
        <w:t xml:space="preserve"> часов, </w:t>
      </w:r>
      <w:r w:rsidR="00F727A4">
        <w:rPr>
          <w:rFonts w:ascii="GHEA Grapalat" w:hAnsi="GHEA Grapalat"/>
          <w:b/>
          <w:i w:val="0"/>
          <w:color w:val="FF0000"/>
          <w:sz w:val="22"/>
          <w:szCs w:val="22"/>
        </w:rPr>
        <w:t>05.05.2026</w:t>
      </w:r>
      <w:r w:rsidR="00F727A4">
        <w:rPr>
          <w:rFonts w:ascii="GHEA Grapalat" w:hAnsi="GHEA Grapalat"/>
          <w:b/>
          <w:i w:val="0"/>
          <w:color w:val="FF0000"/>
          <w:sz w:val="22"/>
          <w:szCs w:val="22"/>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w:t>
      </w:r>
      <w:r w:rsidRPr="00003FAD">
        <w:rPr>
          <w:rFonts w:ascii="GHEA Grapalat" w:hAnsi="GHEA Grapalat"/>
          <w:color w:val="000000" w:themeColor="text1"/>
          <w:sz w:val="24"/>
          <w:szCs w:val="24"/>
        </w:rPr>
        <w:lastRenderedPageBreak/>
        <w:t xml:space="preserve">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0948BB18"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533B34">
        <w:rPr>
          <w:rFonts w:ascii="GHEA Grapalat" w:hAnsi="GHEA Grapalat"/>
          <w:b/>
          <w:i w:val="0"/>
          <w:color w:val="FF0000"/>
          <w:sz w:val="22"/>
          <w:szCs w:val="22"/>
        </w:rPr>
        <w:t>10:</w:t>
      </w:r>
      <w:r w:rsidR="006C02E5">
        <w:rPr>
          <w:rFonts w:ascii="GHEA Grapalat" w:hAnsi="GHEA Grapalat"/>
          <w:b/>
          <w:i w:val="0"/>
          <w:color w:val="FF0000"/>
          <w:sz w:val="22"/>
          <w:szCs w:val="22"/>
        </w:rPr>
        <w:t>3</w:t>
      </w:r>
      <w:r w:rsidR="00533B34">
        <w:rPr>
          <w:rFonts w:ascii="GHEA Grapalat" w:hAnsi="GHEA Grapalat"/>
          <w:b/>
          <w:i w:val="0"/>
          <w:color w:val="FF0000"/>
          <w:sz w:val="22"/>
          <w:szCs w:val="22"/>
        </w:rPr>
        <w:t>0</w:t>
      </w:r>
      <w:r w:rsidR="00533B34" w:rsidRPr="009461CA">
        <w:rPr>
          <w:rFonts w:ascii="GHEA Grapalat" w:hAnsi="GHEA Grapalat"/>
          <w:b/>
          <w:i w:val="0"/>
          <w:color w:val="FF0000"/>
          <w:sz w:val="22"/>
          <w:szCs w:val="22"/>
        </w:rPr>
        <w:t xml:space="preserve"> часов, </w:t>
      </w:r>
      <w:r w:rsidR="00F727A4">
        <w:rPr>
          <w:rFonts w:ascii="GHEA Grapalat" w:hAnsi="GHEA Grapalat"/>
          <w:b/>
          <w:i w:val="0"/>
          <w:color w:val="FF0000"/>
          <w:sz w:val="22"/>
          <w:szCs w:val="22"/>
        </w:rPr>
        <w:t>05.05.2026</w:t>
      </w:r>
      <w:r w:rsidR="00F727A4">
        <w:rPr>
          <w:rFonts w:ascii="GHEA Grapalat" w:hAnsi="GHEA Grapalat"/>
          <w:b/>
          <w:i w:val="0"/>
          <w:color w:val="FF0000"/>
          <w:sz w:val="22"/>
          <w:szCs w:val="22"/>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003FAD">
        <w:rPr>
          <w:rFonts w:ascii="GHEA Grapalat" w:hAnsi="GHEA Grapalat"/>
          <w:color w:val="000000" w:themeColor="text1"/>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B741F9">
        <w:rPr>
          <w:rFonts w:ascii="GHEA Grapalat" w:hAnsi="GHEA Grapalat"/>
          <w:sz w:val="24"/>
          <w:szCs w:val="24"/>
        </w:rPr>
        <w:lastRenderedPageBreak/>
        <w:t>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 xml:space="preserve">Если обоснования не были представлены, то в протоколе заседания комиссии об этом делаются </w:t>
      </w:r>
      <w:r w:rsidRPr="00B741F9">
        <w:rPr>
          <w:rFonts w:ascii="GHEA Grapalat" w:hAnsi="GHEA Grapalat"/>
          <w:sz w:val="24"/>
          <w:szCs w:val="24"/>
        </w:rPr>
        <w:lastRenderedPageBreak/>
        <w:t>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w:t>
      </w:r>
      <w:r w:rsidRPr="00B741F9">
        <w:rPr>
          <w:rFonts w:ascii="GHEA Grapalat" w:hAnsi="GHEA Grapalat" w:cs="Sylfaen"/>
        </w:rPr>
        <w:lastRenderedPageBreak/>
        <w:t>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t xml:space="preserve">не применим, если заявку подал только один участник, с которым </w:t>
      </w:r>
      <w:r w:rsidRPr="00B741F9">
        <w:rPr>
          <w:rFonts w:ascii="GHEA Grapalat" w:hAnsi="GHEA Grapalat"/>
          <w:sz w:val="24"/>
          <w:szCs w:val="24"/>
        </w:rPr>
        <w:lastRenderedPageBreak/>
        <w:t>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003FAD">
        <w:rPr>
          <w:rFonts w:ascii="GHEA Grapalat" w:hAnsi="GHEA Grapalat"/>
          <w:color w:val="000000" w:themeColor="text1"/>
        </w:rPr>
        <w:lastRenderedPageBreak/>
        <w:t>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w:t>
      </w:r>
      <w:r w:rsidRPr="00003FAD">
        <w:rPr>
          <w:rFonts w:ascii="GHEA Grapalat" w:hAnsi="GHEA Grapalat"/>
          <w:color w:val="000000" w:themeColor="text1"/>
        </w:rPr>
        <w:lastRenderedPageBreak/>
        <w:t xml:space="preserve">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xml:space="preserve">, по части выделенных финансовых средств, представляется в виде гарантии или наличных денег, а по </w:t>
      </w:r>
      <w:r w:rsidRPr="00003FAD">
        <w:rPr>
          <w:rFonts w:ascii="GHEA Grapalat" w:hAnsi="GHEA Grapalat" w:cs="Sylfaen"/>
          <w:color w:val="000000" w:themeColor="text1"/>
        </w:rPr>
        <w:lastRenderedPageBreak/>
        <w:t>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003FAD">
        <w:rPr>
          <w:rFonts w:ascii="GHEA Grapalat" w:hAnsi="GHEA Grapalat"/>
          <w:color w:val="000000" w:themeColor="text1"/>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003FAD">
        <w:rPr>
          <w:rFonts w:ascii="GHEA Grapalat" w:hAnsi="GHEA Grapalat"/>
          <w:color w:val="000000" w:themeColor="text1"/>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686B6BD4"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F727A4">
        <w:rPr>
          <w:rFonts w:ascii="GHEA Grapalat" w:hAnsi="GHEA Grapalat"/>
          <w:b/>
          <w:color w:val="000000" w:themeColor="text1"/>
          <w:sz w:val="22"/>
          <w:szCs w:val="22"/>
          <w:lang w:val="hy-AM"/>
        </w:rPr>
        <w:t>ԵՔ-ԳՀԾՁԲ-26/93</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3B7D319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F727A4">
        <w:rPr>
          <w:rFonts w:ascii="GHEA Grapalat" w:hAnsi="GHEA Grapalat"/>
          <w:b/>
          <w:color w:val="000000" w:themeColor="text1"/>
          <w:sz w:val="22"/>
          <w:szCs w:val="22"/>
          <w:lang w:val="hy-AM"/>
        </w:rPr>
        <w:t>ԵՔ-ԳՀԾՁԲ-26/93</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6BD052A5"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F727A4">
        <w:rPr>
          <w:rFonts w:ascii="GHEA Grapalat" w:hAnsi="GHEA Grapalat"/>
          <w:b/>
          <w:color w:val="000000" w:themeColor="text1"/>
          <w:sz w:val="22"/>
          <w:szCs w:val="22"/>
          <w:lang w:val="hy-AM"/>
        </w:rPr>
        <w:t>ԵՔ-ԳՀԾՁԲ-26/93</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30E5238E"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F727A4">
        <w:rPr>
          <w:rFonts w:ascii="GHEA Grapalat" w:hAnsi="GHEA Grapalat"/>
          <w:b/>
          <w:color w:val="000000" w:themeColor="text1"/>
          <w:sz w:val="22"/>
          <w:szCs w:val="22"/>
          <w:lang w:val="hy-AM"/>
        </w:rPr>
        <w:t>ԵՔ-ԳՀԾՁԲ-26/93</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2FD8A56C"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F727A4">
        <w:rPr>
          <w:rFonts w:ascii="GHEA Grapalat" w:hAnsi="GHEA Grapalat"/>
          <w:b/>
          <w:color w:val="000000" w:themeColor="text1"/>
          <w:sz w:val="22"/>
          <w:szCs w:val="22"/>
          <w:lang w:val="hy-AM"/>
        </w:rPr>
        <w:t>ԵՔ-ԳՀԾՁԲ-26/93</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600231E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F727A4">
        <w:rPr>
          <w:rFonts w:ascii="GHEA Grapalat" w:hAnsi="GHEA Grapalat"/>
          <w:b/>
          <w:color w:val="000000" w:themeColor="text1"/>
          <w:lang w:val="hy-AM"/>
        </w:rPr>
        <w:t>ԵՔ-ԳՀԾՁԲ-26/93</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25904484"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F727A4">
        <w:rPr>
          <w:rFonts w:ascii="GHEA Grapalat" w:hAnsi="GHEA Grapalat"/>
          <w:b/>
          <w:color w:val="000000" w:themeColor="text1"/>
          <w:lang w:val="hy-AM"/>
        </w:rPr>
        <w:t>ԵՔ-ԳՀԾՁԲ-26/93</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6C02E5" w:rsidRPr="00003FAD" w14:paraId="490FBFDA" w14:textId="77777777" w:rsidTr="007D1D72">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03FF769E" w14:textId="5B18CE5B" w:rsidR="006C02E5" w:rsidRPr="0003799B" w:rsidRDefault="00F727A4" w:rsidP="006C02E5">
            <w:pPr>
              <w:jc w:val="center"/>
              <w:rPr>
                <w:rFonts w:ascii="GHEA Grapalat" w:hAnsi="GHEA Grapalat" w:cs="Arial"/>
                <w:b/>
                <w:bCs/>
                <w:sz w:val="16"/>
                <w:szCs w:val="16"/>
              </w:rPr>
            </w:pPr>
            <w:r>
              <w:rPr>
                <w:rFonts w:ascii="GHEA Grapalat" w:hAnsi="GHEA Grapalat" w:cs="Arial"/>
                <w:b/>
                <w:bCs/>
                <w:sz w:val="16"/>
                <w:szCs w:val="16"/>
              </w:rPr>
              <w:t>1</w:t>
            </w:r>
          </w:p>
          <w:p w14:paraId="1CA17CEB" w14:textId="7A764F5B" w:rsidR="006C02E5" w:rsidRPr="00187843" w:rsidRDefault="006C02E5" w:rsidP="006C02E5">
            <w:pPr>
              <w:jc w:val="center"/>
              <w:rPr>
                <w:rFonts w:ascii="GHEA Grapalat" w:hAnsi="GHEA Grapalat" w:cs="Arial"/>
                <w:b/>
                <w:bCs/>
                <w:sz w:val="16"/>
                <w:szCs w:val="16"/>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vAlign w:val="center"/>
          </w:tcPr>
          <w:p w14:paraId="7A41FD5D" w14:textId="17703344" w:rsidR="006C02E5" w:rsidRPr="00376A2E" w:rsidRDefault="006C02E5" w:rsidP="006C02E5">
            <w:pPr>
              <w:widowControl w:val="0"/>
              <w:rPr>
                <w:rFonts w:ascii="GHEA Grapalat" w:hAnsi="GHEA Grapalat"/>
                <w:b/>
                <w:color w:val="000000" w:themeColor="text1"/>
                <w:spacing w:val="6"/>
              </w:rPr>
            </w:pPr>
            <w:r w:rsidRPr="00706979">
              <w:rPr>
                <w:rFonts w:ascii="GHEA Grapalat" w:hAnsi="GHEA Grapalat" w:cs="Arial"/>
                <w:color w:val="000000"/>
                <w:sz w:val="18"/>
                <w:szCs w:val="18"/>
              </w:rPr>
              <w:t>Текущий ремонт и обслуживание системы отопления</w:t>
            </w:r>
          </w:p>
        </w:tc>
        <w:tc>
          <w:tcPr>
            <w:tcW w:w="1701" w:type="dxa"/>
            <w:tcBorders>
              <w:top w:val="single" w:sz="4" w:space="0" w:color="auto"/>
              <w:left w:val="single" w:sz="4" w:space="0" w:color="auto"/>
              <w:bottom w:val="single" w:sz="4" w:space="0" w:color="auto"/>
              <w:right w:val="single" w:sz="4" w:space="0" w:color="auto"/>
            </w:tcBorders>
          </w:tcPr>
          <w:p w14:paraId="50A1C940" w14:textId="77777777" w:rsidR="006C02E5" w:rsidRPr="00003FAD" w:rsidRDefault="006C02E5" w:rsidP="006C02E5">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9B28ED0" w14:textId="77777777" w:rsidR="006C02E5" w:rsidRPr="00003FAD" w:rsidRDefault="006C02E5" w:rsidP="006C02E5">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021DB75B" w14:textId="77777777" w:rsidR="006C02E5" w:rsidRPr="00003FAD" w:rsidRDefault="006C02E5" w:rsidP="006C02E5">
            <w:pPr>
              <w:widowControl w:val="0"/>
              <w:jc w:val="center"/>
              <w:rPr>
                <w:rFonts w:ascii="GHEA Grapalat" w:hAnsi="GHEA Grapalat"/>
                <w:color w:val="000000" w:themeColor="text1"/>
                <w:sz w:val="20"/>
                <w:szCs w:val="20"/>
              </w:rPr>
            </w:pPr>
          </w:p>
        </w:tc>
      </w:tr>
      <w:tr w:rsidR="006C02E5" w:rsidRPr="00003FAD" w14:paraId="30FF4759" w14:textId="77777777" w:rsidTr="007D1D72">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4E6FA0D9" w14:textId="6A13DB3E" w:rsidR="006C02E5" w:rsidRDefault="00F727A4" w:rsidP="006C02E5">
            <w:pPr>
              <w:jc w:val="center"/>
              <w:rPr>
                <w:rFonts w:ascii="GHEA Grapalat" w:hAnsi="GHEA Grapalat" w:cs="Arial"/>
                <w:b/>
                <w:bCs/>
                <w:sz w:val="16"/>
                <w:szCs w:val="16"/>
              </w:rPr>
            </w:pPr>
            <w:r>
              <w:rPr>
                <w:rFonts w:ascii="GHEA Grapalat" w:hAnsi="GHEA Grapalat" w:cs="Arial"/>
                <w:b/>
                <w:bCs/>
                <w:sz w:val="16"/>
                <w:szCs w:val="16"/>
              </w:rPr>
              <w:t>2</w:t>
            </w:r>
          </w:p>
        </w:tc>
        <w:tc>
          <w:tcPr>
            <w:tcW w:w="2218" w:type="dxa"/>
            <w:tcBorders>
              <w:top w:val="single" w:sz="4" w:space="0" w:color="auto"/>
              <w:left w:val="single" w:sz="4" w:space="0" w:color="auto"/>
              <w:bottom w:val="single" w:sz="4" w:space="0" w:color="auto"/>
              <w:right w:val="single" w:sz="4" w:space="0" w:color="auto"/>
            </w:tcBorders>
            <w:vAlign w:val="center"/>
          </w:tcPr>
          <w:p w14:paraId="2B7A8E8F" w14:textId="466B7525" w:rsidR="006C02E5" w:rsidRPr="00376A2E" w:rsidRDefault="006C02E5" w:rsidP="006C02E5">
            <w:pPr>
              <w:widowControl w:val="0"/>
              <w:rPr>
                <w:rFonts w:ascii="GHEA Grapalat" w:hAnsi="GHEA Grapalat"/>
                <w:b/>
                <w:color w:val="000000" w:themeColor="text1"/>
                <w:spacing w:val="6"/>
              </w:rPr>
            </w:pPr>
            <w:r w:rsidRPr="00D71218">
              <w:rPr>
                <w:rFonts w:ascii="GHEA Grapalat" w:hAnsi="GHEA Grapalat" w:cs="Arial"/>
                <w:color w:val="000000"/>
                <w:sz w:val="18"/>
                <w:szCs w:val="18"/>
              </w:rPr>
              <w:t>Текущий ремонт и техническое обслуживание квадрокоптера (дрона).</w:t>
            </w:r>
          </w:p>
        </w:tc>
        <w:tc>
          <w:tcPr>
            <w:tcW w:w="1701" w:type="dxa"/>
            <w:tcBorders>
              <w:top w:val="single" w:sz="4" w:space="0" w:color="auto"/>
              <w:left w:val="single" w:sz="4" w:space="0" w:color="auto"/>
              <w:bottom w:val="single" w:sz="4" w:space="0" w:color="auto"/>
              <w:right w:val="single" w:sz="4" w:space="0" w:color="auto"/>
            </w:tcBorders>
          </w:tcPr>
          <w:p w14:paraId="17BBC2BE" w14:textId="77777777" w:rsidR="006C02E5" w:rsidRPr="00003FAD" w:rsidRDefault="006C02E5" w:rsidP="006C02E5">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92AAEBE" w14:textId="77777777" w:rsidR="006C02E5" w:rsidRPr="00003FAD" w:rsidRDefault="006C02E5" w:rsidP="006C02E5">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57E7FF3" w14:textId="77777777" w:rsidR="006C02E5" w:rsidRPr="00003FAD" w:rsidRDefault="006C02E5" w:rsidP="006C02E5">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09204D0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F727A4">
        <w:rPr>
          <w:rFonts w:ascii="GHEA Grapalat" w:hAnsi="GHEA Grapalat"/>
          <w:b/>
          <w:color w:val="000000" w:themeColor="text1"/>
          <w:lang w:val="hy-AM"/>
        </w:rPr>
        <w:t>ԵՔ-ԳՀԾՁԲ-26/93</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7BFC19A6"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F727A4">
        <w:rPr>
          <w:rFonts w:ascii="GHEA Grapalat" w:hAnsi="GHEA Grapalat"/>
          <w:b/>
          <w:color w:val="000000" w:themeColor="text1"/>
          <w:lang w:val="hy-AM"/>
        </w:rPr>
        <w:t>ԵՔ-ԳՀԾՁԲ-26/93</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 xml:space="preserve">В случае неисполнения или ненадлежащего исполнения Компанией </w:t>
      </w:r>
      <w:r w:rsidRPr="00003FAD">
        <w:rPr>
          <w:rFonts w:ascii="GHEA Grapalat" w:hAnsi="GHEA Grapalat"/>
          <w:color w:val="000000" w:themeColor="text1"/>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358FEDA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F727A4">
        <w:rPr>
          <w:rFonts w:ascii="GHEA Grapalat" w:hAnsi="GHEA Grapalat"/>
          <w:b/>
          <w:color w:val="000000" w:themeColor="text1"/>
          <w:lang w:val="hy-AM"/>
        </w:rPr>
        <w:t>ԵՔ-ԳՀԾՁԲ-26/93</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45C75B87"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F727A4">
        <w:rPr>
          <w:rFonts w:ascii="GHEA Grapalat" w:hAnsi="GHEA Grapalat"/>
          <w:b/>
          <w:color w:val="000000" w:themeColor="text1"/>
          <w:sz w:val="22"/>
          <w:szCs w:val="22"/>
          <w:lang w:val="hy-AM"/>
        </w:rPr>
        <w:t>ԵՔ-ԳՀԾՁԲ-26/93</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3E0E0DA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F727A4">
        <w:rPr>
          <w:rFonts w:ascii="GHEA Grapalat" w:hAnsi="GHEA Grapalat"/>
          <w:b/>
          <w:color w:val="000000" w:themeColor="text1"/>
          <w:lang w:val="hy-AM"/>
        </w:rPr>
        <w:t>ԵՔ-ԳՀԾՁԲ-26/93</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119C465B"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F727A4">
        <w:rPr>
          <w:rFonts w:ascii="GHEA Grapalat" w:hAnsi="GHEA Grapalat"/>
          <w:b/>
          <w:color w:val="000000" w:themeColor="text1"/>
          <w:sz w:val="22"/>
          <w:szCs w:val="22"/>
          <w:lang w:val="hy-AM"/>
        </w:rPr>
        <w:t>ԵՔ-ԳՀԾՁԲ-26/93</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16CECC3E"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5C61B7" w:rsidRPr="00DF292C">
        <w:rPr>
          <w:rFonts w:ascii="GHEA Grapalat" w:hAnsi="GHEA Grapalat"/>
          <w:b/>
          <w:color w:val="000000" w:themeColor="text1"/>
          <w:spacing w:val="6"/>
        </w:rPr>
        <w:t>Услуги по текущему ремонту и техническому обслуживанию системы отопления и квадрокоптера (дрона) для нужд административного района Шенгавит</w:t>
      </w:r>
      <w:r w:rsidR="005C61B7"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AD4BE5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w:t>
      </w:r>
      <w:r w:rsidR="005C61B7">
        <w:rPr>
          <w:rFonts w:ascii="GHEA Grapalat" w:hAnsi="GHEA Grapalat"/>
          <w:color w:val="000000" w:themeColor="text1"/>
          <w:lang w:val="hy-AM"/>
        </w:rPr>
        <w:t>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7597E7C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5C61B7">
        <w:rPr>
          <w:rFonts w:ascii="GHEA Grapalat" w:hAnsi="GHEA Grapalat"/>
          <w:color w:val="000000" w:themeColor="text1"/>
          <w:lang w:val="hy-AM"/>
        </w:rPr>
        <w:t>1</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5C61B7">
        <w:rPr>
          <w:rFonts w:ascii="GHEA Grapalat" w:hAnsi="GHEA Grapalat"/>
          <w:color w:val="000000" w:themeColor="text1"/>
        </w:rPr>
        <w:t>один</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w:t>
      </w:r>
      <w:r w:rsidRPr="00003FAD">
        <w:rPr>
          <w:rFonts w:ascii="GHEA Grapalat" w:hAnsi="GHEA Grapalat"/>
          <w:color w:val="000000" w:themeColor="text1"/>
        </w:rPr>
        <w:lastRenderedPageBreak/>
        <w:t>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1A83D60"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5C61B7">
        <w:rPr>
          <w:rFonts w:ascii="GHEA Grapalat" w:hAnsi="GHEA Grapalat"/>
          <w:color w:val="000000" w:themeColor="text1"/>
        </w:rPr>
        <w:t>1</w:t>
      </w:r>
      <w:r w:rsidRPr="00003FAD">
        <w:rPr>
          <w:rFonts w:ascii="GHEA Grapalat" w:hAnsi="GHEA Grapalat"/>
          <w:color w:val="000000" w:themeColor="text1"/>
        </w:rPr>
        <w:t xml:space="preserve"> (ноль целых </w:t>
      </w:r>
      <w:r w:rsidR="005C61B7">
        <w:rPr>
          <w:rFonts w:ascii="GHEA Grapalat" w:hAnsi="GHEA Grapalat"/>
          <w:color w:val="000000" w:themeColor="text1"/>
        </w:rPr>
        <w:t>один</w:t>
      </w:r>
      <w:r w:rsidRPr="00003FAD">
        <w:rPr>
          <w:rFonts w:ascii="GHEA Grapalat" w:hAnsi="GHEA Grapalat"/>
          <w:color w:val="000000" w:themeColor="text1"/>
        </w:rPr>
        <w:t>)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003FAD">
        <w:rPr>
          <w:rFonts w:ascii="GHEA Grapalat" w:hAnsi="GHEA Grapalat"/>
          <w:color w:val="000000" w:themeColor="text1"/>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003FAD">
        <w:rPr>
          <w:rFonts w:ascii="GHEA Grapalat" w:hAnsi="GHEA Grapalat"/>
          <w:color w:val="000000" w:themeColor="text1"/>
          <w:spacing w:val="-4"/>
        </w:rPr>
        <w:lastRenderedPageBreak/>
        <w:t>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003FAD">
        <w:rPr>
          <w:rFonts w:ascii="GHEA Grapalat" w:hAnsi="GHEA Grapalat"/>
          <w:color w:val="000000" w:themeColor="text1"/>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003FAD">
        <w:rPr>
          <w:rFonts w:ascii="GHEA Grapalat" w:hAnsi="GHEA Grapalat"/>
          <w:color w:val="000000" w:themeColor="text1"/>
        </w:rPr>
        <w:lastRenderedPageBreak/>
        <w:t xml:space="preserve">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 xml:space="preserve">Настоящий Договор составлен на _____ страницах, заключается в двух </w:t>
      </w:r>
      <w:r w:rsidRPr="000C58D3">
        <w:rPr>
          <w:rFonts w:ascii="GHEA Grapalat" w:hAnsi="GHEA Grapalat"/>
        </w:rPr>
        <w:lastRenderedPageBreak/>
        <w:t>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lastRenderedPageBreak/>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48D4D915"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F727A4">
        <w:rPr>
          <w:rFonts w:ascii="GHEA Grapalat" w:hAnsi="GHEA Grapalat"/>
          <w:b/>
          <w:color w:val="000000" w:themeColor="text1"/>
          <w:sz w:val="22"/>
          <w:szCs w:val="22"/>
          <w:lang w:val="hy-AM"/>
        </w:rPr>
        <w:t>ԵՔ-ԳՀԾՁԲ-26/93</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248"/>
        <w:gridCol w:w="2345"/>
        <w:gridCol w:w="1078"/>
        <w:gridCol w:w="1052"/>
        <w:gridCol w:w="829"/>
        <w:gridCol w:w="1799"/>
        <w:gridCol w:w="1408"/>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9914C5">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248"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4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9"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0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9914C5">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248"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4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9"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5C61B7" w:rsidRPr="00003FAD" w14:paraId="77F613E9" w14:textId="77777777" w:rsidTr="007C4E6C">
        <w:trPr>
          <w:trHeight w:val="277"/>
          <w:jc w:val="center"/>
        </w:trPr>
        <w:tc>
          <w:tcPr>
            <w:tcW w:w="508" w:type="dxa"/>
            <w:vAlign w:val="center"/>
          </w:tcPr>
          <w:p w14:paraId="128E655C" w14:textId="0B5F2EF3" w:rsidR="005C61B7" w:rsidRPr="00F727A4" w:rsidRDefault="00F727A4" w:rsidP="005C61B7">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1</w:t>
            </w:r>
          </w:p>
        </w:tc>
        <w:tc>
          <w:tcPr>
            <w:tcW w:w="2248" w:type="dxa"/>
            <w:vAlign w:val="center"/>
          </w:tcPr>
          <w:p w14:paraId="7BD34666" w14:textId="44CAB84A" w:rsidR="005C61B7" w:rsidRPr="00AA2C02" w:rsidRDefault="005C61B7" w:rsidP="005C61B7">
            <w:pPr>
              <w:pStyle w:val="ListParagraph"/>
              <w:widowControl w:val="0"/>
              <w:spacing w:after="120"/>
              <w:rPr>
                <w:rFonts w:ascii="GHEA Grapalat" w:hAnsi="GHEA Grapalat"/>
                <w:sz w:val="22"/>
                <w:szCs w:val="22"/>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2345" w:type="dxa"/>
            <w:vAlign w:val="center"/>
          </w:tcPr>
          <w:p w14:paraId="2CBCD4A6"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Исполнитель должен выполнить :</w:t>
            </w:r>
          </w:p>
          <w:p w14:paraId="6336C077"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Демонтаж котла и дымохода,</w:t>
            </w:r>
          </w:p>
          <w:p w14:paraId="46827F1B"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Установка котла и дымохода</w:t>
            </w:r>
          </w:p>
          <w:p w14:paraId="1752FB8A"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Ремонт котла /замена деталей и без/</w:t>
            </w:r>
          </w:p>
          <w:p w14:paraId="6588909B"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Мойка котла / со специальным устройством и материалом/</w:t>
            </w:r>
          </w:p>
          <w:p w14:paraId="43208258"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Замена клапана батареи отопления,</w:t>
            </w:r>
          </w:p>
          <w:p w14:paraId="5135435C"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Демонтаж, ремонт и установка батареи отопления</w:t>
            </w:r>
          </w:p>
          <w:p w14:paraId="0365EEA7"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Ремонт водопровода (1 пункт), включая необходимые запчасти,</w:t>
            </w:r>
          </w:p>
          <w:p w14:paraId="7881220E"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очистка фильтра</w:t>
            </w:r>
          </w:p>
          <w:p w14:paraId="0D04656E"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Отвод воды, полная заправка и устранение дефектов системы отопления,</w:t>
            </w:r>
          </w:p>
          <w:p w14:paraId="7CB3E7A0"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включая запасные части</w:t>
            </w:r>
          </w:p>
          <w:p w14:paraId="1CC9EDF2"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Услуги должны предоставляться по требованию Заказчика</w:t>
            </w:r>
            <w:r w:rsidRPr="00706979">
              <w:rPr>
                <w:rFonts w:ascii="GHEA Grapalat" w:hAnsi="GHEA Grapalat"/>
                <w:sz w:val="16"/>
                <w:szCs w:val="16"/>
              </w:rPr>
              <w:t>,</w:t>
            </w:r>
            <w:r w:rsidRPr="00706979">
              <w:rPr>
                <w:rFonts w:ascii="GHEA Grapalat" w:hAnsi="GHEA Grapalat"/>
                <w:sz w:val="16"/>
                <w:szCs w:val="16"/>
                <w:lang w:val="hy-AM"/>
              </w:rPr>
              <w:t xml:space="preserve"> </w:t>
            </w:r>
            <w:r w:rsidRPr="00706979">
              <w:rPr>
                <w:rFonts w:ascii="GHEA Grapalat" w:hAnsi="GHEA Grapalat"/>
                <w:sz w:val="16"/>
                <w:szCs w:val="16"/>
                <w:lang w:val="hy-AM"/>
              </w:rPr>
              <w:lastRenderedPageBreak/>
              <w:t>Исполнитель должен по требованию заказчика в течение одного дня явиться к заказчику для получения соответствующих указаний.</w:t>
            </w:r>
          </w:p>
          <w:p w14:paraId="09BA2A78"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Работы по переезду должны осуществляться силами и средствами исполнителя.</w:t>
            </w:r>
          </w:p>
          <w:p w14:paraId="45FBF0FF"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Услуги, включенные в рацион, будут осуществляться по адресу ул. Нжде 26 административного района Шенгавит Еревана.</w:t>
            </w:r>
          </w:p>
          <w:p w14:paraId="7340AEF0" w14:textId="6D593156" w:rsidR="005C61B7" w:rsidRPr="00766A0E" w:rsidRDefault="005C61B7" w:rsidP="005C61B7">
            <w:pPr>
              <w:widowControl w:val="0"/>
              <w:spacing w:after="120"/>
              <w:jc w:val="center"/>
              <w:rPr>
                <w:rFonts w:ascii="GHEA Grapalat" w:hAnsi="GHEA Grapalat" w:cs="Sylfaen"/>
                <w:b/>
                <w:color w:val="000000"/>
                <w:sz w:val="20"/>
                <w:szCs w:val="20"/>
                <w:lang w:val="tr-TR"/>
              </w:rPr>
            </w:pPr>
            <w:r w:rsidRPr="00706979">
              <w:rPr>
                <w:rFonts w:ascii="GHEA Grapalat" w:hAnsi="GHEA Grapalat"/>
                <w:sz w:val="16"/>
                <w:szCs w:val="16"/>
                <w:lang w:val="hy-AM"/>
              </w:rPr>
              <w:t>- Процесс обслуживания будет осуществляться в течение года.</w:t>
            </w:r>
          </w:p>
        </w:tc>
        <w:tc>
          <w:tcPr>
            <w:tcW w:w="1078" w:type="dxa"/>
            <w:vAlign w:val="center"/>
          </w:tcPr>
          <w:p w14:paraId="13841F02" w14:textId="13C24607" w:rsidR="005C61B7" w:rsidRPr="00833CF4" w:rsidRDefault="005C61B7" w:rsidP="005C61B7">
            <w:pPr>
              <w:widowControl w:val="0"/>
              <w:spacing w:after="120"/>
              <w:jc w:val="center"/>
              <w:rPr>
                <w:sz w:val="16"/>
                <w:szCs w:val="16"/>
                <w:lang w:val="hy-AM"/>
              </w:rPr>
            </w:pPr>
            <w:r w:rsidRPr="00833CF4">
              <w:rPr>
                <w:sz w:val="16"/>
                <w:szCs w:val="16"/>
                <w:lang w:val="hy-AM"/>
              </w:rPr>
              <w:lastRenderedPageBreak/>
              <w:t>драм</w:t>
            </w:r>
          </w:p>
        </w:tc>
        <w:tc>
          <w:tcPr>
            <w:tcW w:w="1052" w:type="dxa"/>
            <w:vAlign w:val="center"/>
          </w:tcPr>
          <w:p w14:paraId="4EA63FE8" w14:textId="77777777" w:rsidR="005C61B7" w:rsidRPr="00003FAD" w:rsidRDefault="005C61B7" w:rsidP="005C61B7">
            <w:pPr>
              <w:widowControl w:val="0"/>
              <w:spacing w:after="120"/>
              <w:jc w:val="center"/>
              <w:rPr>
                <w:rFonts w:ascii="GHEA Grapalat" w:hAnsi="GHEA Grapalat"/>
                <w:color w:val="000000" w:themeColor="text1"/>
                <w:sz w:val="20"/>
              </w:rPr>
            </w:pPr>
          </w:p>
        </w:tc>
        <w:tc>
          <w:tcPr>
            <w:tcW w:w="829" w:type="dxa"/>
            <w:vAlign w:val="center"/>
          </w:tcPr>
          <w:p w14:paraId="5AEE7940" w14:textId="77777777" w:rsidR="005C61B7" w:rsidRDefault="005C61B7" w:rsidP="005C61B7">
            <w:pPr>
              <w:widowControl w:val="0"/>
              <w:spacing w:after="120"/>
              <w:jc w:val="center"/>
              <w:rPr>
                <w:rFonts w:ascii="GHEA Grapalat" w:hAnsi="GHEA Grapalat"/>
                <w:color w:val="000000" w:themeColor="text1"/>
                <w:sz w:val="20"/>
              </w:rPr>
            </w:pPr>
          </w:p>
        </w:tc>
        <w:tc>
          <w:tcPr>
            <w:tcW w:w="1799" w:type="dxa"/>
            <w:vAlign w:val="center"/>
          </w:tcPr>
          <w:p w14:paraId="09AE8184" w14:textId="5A7BEA81" w:rsidR="005C61B7" w:rsidRPr="00795D65" w:rsidRDefault="005C61B7" w:rsidP="005C61B7">
            <w:pPr>
              <w:rPr>
                <w:rStyle w:val="ezkurwreuab5ozgtqnkl"/>
                <w:rFonts w:ascii="GHEA Grapalat" w:hAnsi="GHEA Grapalat" w:cs="Cambria"/>
                <w:sz w:val="18"/>
                <w:szCs w:val="18"/>
              </w:rPr>
            </w:pPr>
            <w:r w:rsidRPr="00706979">
              <w:rPr>
                <w:rFonts w:ascii="GHEA Grapalat" w:hAnsi="GHEA Grapalat"/>
                <w:sz w:val="16"/>
                <w:szCs w:val="16"/>
              </w:rPr>
              <w:t xml:space="preserve">Г. </w:t>
            </w:r>
            <w:r w:rsidRPr="00706979">
              <w:rPr>
                <w:rFonts w:ascii="GHEA Grapalat" w:hAnsi="GHEA Grapalat"/>
                <w:sz w:val="16"/>
                <w:szCs w:val="16"/>
                <w:lang w:val="hy-AM"/>
              </w:rPr>
              <w:t>Ереван, улица Г. Нжде 26</w:t>
            </w:r>
          </w:p>
        </w:tc>
        <w:tc>
          <w:tcPr>
            <w:tcW w:w="1408" w:type="dxa"/>
            <w:vAlign w:val="center"/>
          </w:tcPr>
          <w:p w14:paraId="06AB62B3" w14:textId="5EE04754" w:rsidR="005C61B7" w:rsidRDefault="005C61B7" w:rsidP="005C61B7">
            <w:pPr>
              <w:jc w:val="center"/>
              <w:rPr>
                <w:rFonts w:ascii="Sylfaen" w:hAnsi="Sylfaen" w:cs="Arial"/>
                <w:sz w:val="18"/>
                <w:szCs w:val="18"/>
              </w:rPr>
            </w:pPr>
            <w:r w:rsidRPr="00706979">
              <w:rPr>
                <w:rFonts w:ascii="GHEA Grapalat" w:hAnsi="GHEA Grapalat"/>
                <w:sz w:val="16"/>
                <w:szCs w:val="16"/>
              </w:rPr>
              <w:t>Со дня вступления в силу договора до 25.12.2026 включительно</w:t>
            </w:r>
          </w:p>
        </w:tc>
      </w:tr>
      <w:tr w:rsidR="005C61B7" w:rsidRPr="00003FAD" w14:paraId="5BBD0FDF" w14:textId="77777777" w:rsidTr="0025517D">
        <w:trPr>
          <w:trHeight w:val="277"/>
          <w:jc w:val="center"/>
        </w:trPr>
        <w:tc>
          <w:tcPr>
            <w:tcW w:w="508" w:type="dxa"/>
            <w:vAlign w:val="center"/>
          </w:tcPr>
          <w:p w14:paraId="7D04E00B" w14:textId="49489892" w:rsidR="005C61B7" w:rsidRPr="00F727A4" w:rsidRDefault="00F727A4" w:rsidP="005C61B7">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2248" w:type="dxa"/>
            <w:vAlign w:val="center"/>
          </w:tcPr>
          <w:p w14:paraId="3F13FEC8" w14:textId="300CB983" w:rsidR="005C61B7" w:rsidRPr="008E462D" w:rsidRDefault="005C61B7" w:rsidP="005C61B7">
            <w:pPr>
              <w:pStyle w:val="ListParagraph"/>
              <w:widowControl w:val="0"/>
              <w:spacing w:after="120"/>
              <w:rPr>
                <w:rFonts w:ascii="GHEA Grapalat" w:hAnsi="GHEA Grapalat"/>
                <w:sz w:val="20"/>
                <w:szCs w:val="20"/>
              </w:rPr>
            </w:pPr>
            <w:r w:rsidRPr="00706979">
              <w:rPr>
                <w:rFonts w:ascii="GHEA Grapalat" w:hAnsi="GHEA Grapalat" w:cs="GHEA Grapalat"/>
                <w:iCs/>
                <w:color w:val="000000"/>
                <w:sz w:val="18"/>
                <w:szCs w:val="18"/>
                <w:lang w:val="hy-AM"/>
              </w:rPr>
              <w:t>50111260/5</w:t>
            </w:r>
          </w:p>
        </w:tc>
        <w:tc>
          <w:tcPr>
            <w:tcW w:w="2345" w:type="dxa"/>
            <w:vAlign w:val="center"/>
          </w:tcPr>
          <w:p w14:paraId="11C6B41E"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Подрядчик обязан проводить плановое техническое обслуживание квадрокоптера (дрона) (Dji Air 3s).</w:t>
            </w:r>
          </w:p>
          <w:p w14:paraId="0EF8B0C1"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r w:rsidRPr="00706979">
              <w:rPr>
                <w:rFonts w:ascii="GHEA Grapalat" w:hAnsi="GHEA Grapalat"/>
                <w:sz w:val="16"/>
                <w:szCs w:val="16"/>
                <w:lang w:val="hy-AM"/>
              </w:rPr>
              <w:t>- Ремонт и техническое обслуживание должны предоставляться по запросу Заказчика. Максимальный срок устранения неисправностей составляет 30 календарных дней, начиная с даты уведомления Заказчиком о проблеме и передачи устройства, изделия или запасной части поставщику услуг.</w:t>
            </w:r>
          </w:p>
          <w:p w14:paraId="75A18505" w14:textId="77777777" w:rsidR="005C61B7" w:rsidRPr="00706979" w:rsidRDefault="005C61B7" w:rsidP="005C61B7">
            <w:pPr>
              <w:pStyle w:val="ListParagraph"/>
              <w:widowControl w:val="0"/>
              <w:adjustRightInd w:val="0"/>
              <w:ind w:left="-108"/>
              <w:jc w:val="both"/>
              <w:rPr>
                <w:rFonts w:ascii="GHEA Grapalat" w:hAnsi="GHEA Grapalat"/>
                <w:sz w:val="16"/>
                <w:szCs w:val="16"/>
                <w:lang w:val="hy-AM"/>
              </w:rPr>
            </w:pPr>
          </w:p>
          <w:p w14:paraId="7D221100" w14:textId="507917C3" w:rsidR="005C61B7" w:rsidRPr="00D26C33" w:rsidRDefault="005C61B7" w:rsidP="005C61B7">
            <w:pPr>
              <w:pStyle w:val="NormalWeb"/>
              <w:rPr>
                <w:rFonts w:ascii="GHEA Grapalat" w:hAnsi="GHEA Grapalat"/>
                <w:sz w:val="18"/>
                <w:szCs w:val="18"/>
              </w:rPr>
            </w:pPr>
            <w:r w:rsidRPr="00706979">
              <w:rPr>
                <w:rFonts w:ascii="GHEA Grapalat" w:hAnsi="GHEA Grapalat"/>
                <w:sz w:val="16"/>
                <w:szCs w:val="16"/>
                <w:lang w:val="hy-AM"/>
              </w:rPr>
              <w:t xml:space="preserve">- Процесс технического обслуживания будет проводиться в течение года и в соответствии с </w:t>
            </w:r>
            <w:r w:rsidRPr="00063D63">
              <w:rPr>
                <w:rFonts w:ascii="GHEA Grapalat" w:hAnsi="GHEA Grapalat"/>
                <w:sz w:val="16"/>
                <w:szCs w:val="16"/>
                <w:lang w:val="hy-AM"/>
              </w:rPr>
              <w:t>прайс-лист</w:t>
            </w:r>
            <w:r w:rsidRPr="00706979">
              <w:rPr>
                <w:rFonts w:ascii="GHEA Grapalat" w:hAnsi="GHEA Grapalat"/>
                <w:sz w:val="16"/>
                <w:szCs w:val="16"/>
                <w:lang w:val="hy-AM"/>
              </w:rPr>
              <w:t>ом услуг и запасных частей, представленным поставщиком услуг.</w:t>
            </w:r>
          </w:p>
        </w:tc>
        <w:tc>
          <w:tcPr>
            <w:tcW w:w="1078" w:type="dxa"/>
            <w:vAlign w:val="center"/>
          </w:tcPr>
          <w:p w14:paraId="1EF31EBE" w14:textId="1F053357" w:rsidR="005C61B7" w:rsidRPr="00833CF4" w:rsidRDefault="005C61B7" w:rsidP="005C61B7">
            <w:pPr>
              <w:widowControl w:val="0"/>
              <w:spacing w:after="120"/>
              <w:jc w:val="center"/>
              <w:rPr>
                <w:sz w:val="16"/>
                <w:szCs w:val="16"/>
                <w:lang w:val="hy-AM"/>
              </w:rPr>
            </w:pPr>
            <w:r w:rsidRPr="00833CF4">
              <w:rPr>
                <w:sz w:val="16"/>
                <w:szCs w:val="16"/>
                <w:lang w:val="hy-AM"/>
              </w:rPr>
              <w:t>драм</w:t>
            </w:r>
          </w:p>
        </w:tc>
        <w:tc>
          <w:tcPr>
            <w:tcW w:w="1052" w:type="dxa"/>
            <w:vAlign w:val="center"/>
          </w:tcPr>
          <w:p w14:paraId="6FEF2EAB" w14:textId="77777777" w:rsidR="005C61B7" w:rsidRPr="00003FAD" w:rsidRDefault="005C61B7" w:rsidP="005C61B7">
            <w:pPr>
              <w:widowControl w:val="0"/>
              <w:spacing w:after="120"/>
              <w:jc w:val="center"/>
              <w:rPr>
                <w:rFonts w:ascii="GHEA Grapalat" w:hAnsi="GHEA Grapalat"/>
                <w:color w:val="000000" w:themeColor="text1"/>
                <w:sz w:val="20"/>
              </w:rPr>
            </w:pPr>
          </w:p>
        </w:tc>
        <w:tc>
          <w:tcPr>
            <w:tcW w:w="829" w:type="dxa"/>
            <w:vAlign w:val="center"/>
          </w:tcPr>
          <w:p w14:paraId="45DE598C" w14:textId="77777777" w:rsidR="005C61B7" w:rsidRDefault="005C61B7" w:rsidP="005C61B7">
            <w:pPr>
              <w:widowControl w:val="0"/>
              <w:spacing w:after="120"/>
              <w:jc w:val="center"/>
              <w:rPr>
                <w:rFonts w:ascii="GHEA Grapalat" w:hAnsi="GHEA Grapalat"/>
                <w:color w:val="000000" w:themeColor="text1"/>
                <w:sz w:val="20"/>
              </w:rPr>
            </w:pPr>
          </w:p>
        </w:tc>
        <w:tc>
          <w:tcPr>
            <w:tcW w:w="1799" w:type="dxa"/>
            <w:vAlign w:val="center"/>
          </w:tcPr>
          <w:p w14:paraId="7E1E1A69" w14:textId="7D350034" w:rsidR="005C61B7" w:rsidRPr="00795D65" w:rsidRDefault="005C61B7" w:rsidP="005C61B7">
            <w:pPr>
              <w:rPr>
                <w:rStyle w:val="ezkurwreuab5ozgtqnkl"/>
                <w:rFonts w:ascii="GHEA Grapalat" w:hAnsi="GHEA Grapalat" w:cs="Cambria"/>
                <w:sz w:val="18"/>
                <w:szCs w:val="18"/>
              </w:rPr>
            </w:pPr>
            <w:r w:rsidRPr="00706979">
              <w:rPr>
                <w:rFonts w:ascii="GHEA Grapalat" w:hAnsi="GHEA Grapalat"/>
                <w:sz w:val="16"/>
                <w:szCs w:val="16"/>
              </w:rPr>
              <w:t xml:space="preserve">Г. </w:t>
            </w:r>
            <w:r w:rsidRPr="00706979">
              <w:rPr>
                <w:rFonts w:ascii="GHEA Grapalat" w:hAnsi="GHEA Grapalat"/>
                <w:sz w:val="16"/>
                <w:szCs w:val="16"/>
                <w:lang w:val="hy-AM"/>
              </w:rPr>
              <w:t>Ереван, улица Г. Нжде 26</w:t>
            </w:r>
          </w:p>
        </w:tc>
        <w:tc>
          <w:tcPr>
            <w:tcW w:w="1408" w:type="dxa"/>
            <w:vAlign w:val="center"/>
          </w:tcPr>
          <w:p w14:paraId="63E82414" w14:textId="7555D907" w:rsidR="005C61B7" w:rsidRDefault="005C61B7" w:rsidP="005C61B7">
            <w:pPr>
              <w:jc w:val="center"/>
              <w:rPr>
                <w:rFonts w:ascii="Sylfaen" w:hAnsi="Sylfaen" w:cs="Arial"/>
                <w:sz w:val="18"/>
                <w:szCs w:val="18"/>
              </w:rPr>
            </w:pPr>
            <w:r w:rsidRPr="00706979">
              <w:rPr>
                <w:rFonts w:ascii="GHEA Grapalat" w:hAnsi="GHEA Grapalat"/>
                <w:sz w:val="16"/>
                <w:szCs w:val="16"/>
              </w:rPr>
              <w:t>Со дня вступления в силу договора до 25.12.2026 включительно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A69E4F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104E8106"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7567DFCE"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39CB481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5070A7B8"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67B8CDEE"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06515024"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649045AB" w14:textId="77777777"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0DCD9887" w14:textId="0821E808"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sidR="00F727A4">
        <w:rPr>
          <w:rFonts w:ascii="GHEA Grapalat" w:hAnsi="GHEA Grapalat"/>
          <w:b/>
          <w:color w:val="000000" w:themeColor="text1"/>
          <w:sz w:val="22"/>
          <w:szCs w:val="22"/>
          <w:lang w:val="hy-AM"/>
        </w:rPr>
        <w:t>ԵՔ-ԳՀԾՁԲ-26/93</w:t>
      </w:r>
      <w:r>
        <w:rPr>
          <w:rFonts w:ascii="GHEA Grapalat" w:hAnsi="GHEA Grapalat"/>
          <w:b/>
          <w:color w:val="000000" w:themeColor="text1"/>
          <w:sz w:val="22"/>
          <w:szCs w:val="22"/>
          <w:lang w:val="hy-AM"/>
        </w:rPr>
        <w:t xml:space="preserve"> </w:t>
      </w:r>
      <w:r w:rsidRPr="00F566BF">
        <w:rPr>
          <w:rFonts w:ascii="GHEA Grapalat" w:hAnsi="GHEA Grapalat"/>
          <w:sz w:val="24"/>
          <w:szCs w:val="24"/>
          <w:lang w:val="af-ZA"/>
        </w:rPr>
        <w:t>»</w:t>
      </w:r>
    </w:p>
    <w:p w14:paraId="236119A2" w14:textId="46434E29"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 xml:space="preserve">02    </w:t>
      </w:r>
      <w:r w:rsidRPr="00AD29CE">
        <w:rPr>
          <w:rFonts w:ascii="GHEA Grapalat" w:hAnsi="GHEA Grapalat"/>
          <w:i/>
        </w:rPr>
        <w:t>г.</w:t>
      </w:r>
    </w:p>
    <w:p w14:paraId="5F21243B"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1577D71C"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1840153"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03390D0" w14:textId="77777777" w:rsidR="004042EA" w:rsidRPr="00B2591E" w:rsidRDefault="004042EA" w:rsidP="004042EA">
      <w:pPr>
        <w:widowControl w:val="0"/>
        <w:spacing w:after="160" w:line="360" w:lineRule="auto"/>
        <w:ind w:firstLine="567"/>
        <w:jc w:val="right"/>
        <w:rPr>
          <w:rFonts w:ascii="GHEA Grapalat" w:hAnsi="GHEA Grapalat"/>
          <w:i/>
          <w:color w:val="000000" w:themeColor="text1"/>
          <w:lang w:val="hy-AM"/>
        </w:rPr>
      </w:pPr>
      <w:r w:rsidRPr="00B2591E">
        <w:rPr>
          <w:rFonts w:ascii="GHEA Grapalat" w:hAnsi="GHEA Grapalat"/>
          <w:i/>
          <w:color w:val="000000" w:themeColor="text1"/>
          <w:lang w:val="hy-AM"/>
        </w:rPr>
        <w:t xml:space="preserve"> МАКСИМАЛЬНЫЕ ЦЕНЫ ЗА ЕДИНИЦУ ДЛЯ КАЖДОГО ТИПА УСЛУГ *</w:t>
      </w:r>
    </w:p>
    <w:tbl>
      <w:tblPr>
        <w:tblW w:w="8066" w:type="dxa"/>
        <w:tblInd w:w="118" w:type="dxa"/>
        <w:tblLook w:val="04A0" w:firstRow="1" w:lastRow="0" w:firstColumn="1" w:lastColumn="0" w:noHBand="0" w:noVBand="1"/>
      </w:tblPr>
      <w:tblGrid>
        <w:gridCol w:w="4331"/>
        <w:gridCol w:w="3513"/>
        <w:gridCol w:w="222"/>
      </w:tblGrid>
      <w:tr w:rsidR="005C61B7" w14:paraId="0963ADCA" w14:textId="77777777" w:rsidTr="0073405A">
        <w:trPr>
          <w:gridAfter w:val="1"/>
          <w:wAfter w:w="222" w:type="dxa"/>
          <w:trHeight w:val="960"/>
        </w:trPr>
        <w:tc>
          <w:tcPr>
            <w:tcW w:w="4331" w:type="dxa"/>
            <w:tcBorders>
              <w:top w:val="nil"/>
              <w:left w:val="nil"/>
              <w:bottom w:val="nil"/>
              <w:right w:val="nil"/>
            </w:tcBorders>
            <w:noWrap/>
            <w:vAlign w:val="bottom"/>
            <w:hideMark/>
          </w:tcPr>
          <w:p w14:paraId="633462DF" w14:textId="77777777" w:rsidR="005C61B7" w:rsidRDefault="005C61B7">
            <w:pPr>
              <w:rPr>
                <w:rFonts w:ascii="GHEA Grapalat" w:hAnsi="GHEA Grapalat" w:cs="Calibri"/>
                <w:color w:val="000000"/>
                <w:sz w:val="20"/>
                <w:szCs w:val="20"/>
              </w:rPr>
            </w:pPr>
          </w:p>
        </w:tc>
        <w:tc>
          <w:tcPr>
            <w:tcW w:w="3513" w:type="dxa"/>
            <w:tcBorders>
              <w:top w:val="nil"/>
              <w:left w:val="nil"/>
              <w:bottom w:val="nil"/>
              <w:right w:val="nil"/>
            </w:tcBorders>
            <w:noWrap/>
            <w:vAlign w:val="bottom"/>
            <w:hideMark/>
          </w:tcPr>
          <w:p w14:paraId="6BC1EB10" w14:textId="77777777" w:rsidR="005C61B7" w:rsidRDefault="005C61B7">
            <w:pPr>
              <w:rPr>
                <w:sz w:val="20"/>
                <w:szCs w:val="20"/>
              </w:rPr>
            </w:pPr>
          </w:p>
        </w:tc>
      </w:tr>
      <w:tr w:rsidR="005C61B7" w14:paraId="79347FB5" w14:textId="77777777" w:rsidTr="0073405A">
        <w:trPr>
          <w:gridAfter w:val="1"/>
          <w:wAfter w:w="222" w:type="dxa"/>
          <w:trHeight w:val="660"/>
        </w:trPr>
        <w:tc>
          <w:tcPr>
            <w:tcW w:w="4331"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500EE44A" w14:textId="2C04E54E" w:rsidR="005C61B7" w:rsidRDefault="005C61B7">
            <w:pPr>
              <w:rPr>
                <w:rFonts w:ascii="GHEA Grapalat" w:hAnsi="GHEA Grapalat" w:cs="Calibri"/>
                <w:b/>
                <w:bCs/>
                <w:color w:val="000000"/>
                <w:sz w:val="20"/>
                <w:szCs w:val="20"/>
              </w:rPr>
            </w:pPr>
            <w:r>
              <w:rPr>
                <w:rFonts w:ascii="GHEA Grapalat" w:hAnsi="GHEA Grapalat" w:cs="Calibri"/>
                <w:b/>
                <w:bCs/>
                <w:color w:val="000000"/>
                <w:sz w:val="20"/>
                <w:szCs w:val="20"/>
              </w:rPr>
              <w:t xml:space="preserve">Лот </w:t>
            </w:r>
            <w:r w:rsidR="00F727A4">
              <w:rPr>
                <w:rFonts w:ascii="GHEA Grapalat" w:hAnsi="GHEA Grapalat" w:cs="Calibri"/>
                <w:b/>
                <w:bCs/>
                <w:color w:val="000000"/>
                <w:sz w:val="20"/>
                <w:szCs w:val="20"/>
              </w:rPr>
              <w:t>1</w:t>
            </w:r>
            <w:r w:rsidR="0073405A" w:rsidRPr="00706979">
              <w:rPr>
                <w:rFonts w:ascii="GHEA Grapalat" w:hAnsi="GHEA Grapalat" w:cs="Arial"/>
                <w:color w:val="000000"/>
                <w:sz w:val="18"/>
                <w:szCs w:val="18"/>
              </w:rPr>
              <w:t xml:space="preserve"> Текущий ремонт и обслуживание системы отопления</w:t>
            </w:r>
          </w:p>
        </w:tc>
        <w:tc>
          <w:tcPr>
            <w:tcW w:w="3513" w:type="dxa"/>
            <w:tcBorders>
              <w:top w:val="single" w:sz="8" w:space="0" w:color="auto"/>
              <w:left w:val="nil"/>
              <w:bottom w:val="single" w:sz="8" w:space="0" w:color="auto"/>
              <w:right w:val="single" w:sz="8" w:space="0" w:color="auto"/>
            </w:tcBorders>
            <w:shd w:val="clear" w:color="000000" w:fill="D9D9D9"/>
            <w:vAlign w:val="center"/>
            <w:hideMark/>
          </w:tcPr>
          <w:p w14:paraId="6658D6C7" w14:textId="77777777" w:rsidR="005C61B7" w:rsidRDefault="005C61B7">
            <w:pPr>
              <w:rPr>
                <w:rFonts w:ascii="Sylfaen" w:hAnsi="Sylfaen" w:cs="Calibri"/>
                <w:b/>
                <w:bCs/>
                <w:color w:val="000000"/>
                <w:sz w:val="18"/>
                <w:szCs w:val="18"/>
              </w:rPr>
            </w:pPr>
            <w:r>
              <w:rPr>
                <w:rFonts w:ascii="Sylfaen" w:hAnsi="Sylfaen" w:cs="Calibri"/>
                <w:b/>
                <w:bCs/>
                <w:color w:val="000000"/>
                <w:sz w:val="18"/>
                <w:szCs w:val="18"/>
              </w:rPr>
              <w:t>Максимальная цена (РА драм)</w:t>
            </w:r>
          </w:p>
        </w:tc>
      </w:tr>
      <w:tr w:rsidR="005C61B7" w14:paraId="6F03D87A"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6E1446C6"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Демонтаж дымохода котла</w:t>
            </w:r>
          </w:p>
        </w:tc>
        <w:tc>
          <w:tcPr>
            <w:tcW w:w="3513" w:type="dxa"/>
            <w:tcBorders>
              <w:top w:val="nil"/>
              <w:left w:val="nil"/>
              <w:bottom w:val="single" w:sz="8" w:space="0" w:color="auto"/>
              <w:right w:val="single" w:sz="8" w:space="0" w:color="auto"/>
            </w:tcBorders>
            <w:shd w:val="clear" w:color="000000" w:fill="FFFFFF"/>
            <w:hideMark/>
          </w:tcPr>
          <w:p w14:paraId="1AEC1C3C" w14:textId="77777777" w:rsidR="005C61B7" w:rsidRDefault="005C61B7">
            <w:pPr>
              <w:jc w:val="right"/>
              <w:rPr>
                <w:rFonts w:ascii="GHEA Grapalat" w:hAnsi="GHEA Grapalat" w:cs="Calibri"/>
                <w:b/>
                <w:bCs/>
                <w:color w:val="000000"/>
              </w:rPr>
            </w:pPr>
            <w:r>
              <w:rPr>
                <w:rFonts w:ascii="GHEA Grapalat" w:hAnsi="GHEA Grapalat" w:cs="Calibri"/>
                <w:b/>
                <w:bCs/>
                <w:color w:val="000000"/>
              </w:rPr>
              <w:t>3000</w:t>
            </w:r>
          </w:p>
        </w:tc>
      </w:tr>
      <w:tr w:rsidR="005C61B7" w14:paraId="5BC2F0BB"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0194A062"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Монтаж дымохода котла</w:t>
            </w:r>
          </w:p>
        </w:tc>
        <w:tc>
          <w:tcPr>
            <w:tcW w:w="3513" w:type="dxa"/>
            <w:tcBorders>
              <w:top w:val="nil"/>
              <w:left w:val="nil"/>
              <w:bottom w:val="single" w:sz="8" w:space="0" w:color="auto"/>
              <w:right w:val="single" w:sz="8" w:space="0" w:color="auto"/>
            </w:tcBorders>
            <w:shd w:val="clear" w:color="000000" w:fill="FFFFFF"/>
            <w:hideMark/>
          </w:tcPr>
          <w:p w14:paraId="3DD97DFC" w14:textId="77777777" w:rsidR="005C61B7" w:rsidRDefault="005C61B7">
            <w:pPr>
              <w:jc w:val="right"/>
              <w:rPr>
                <w:rFonts w:ascii="GHEA Grapalat" w:hAnsi="GHEA Grapalat" w:cs="Calibri"/>
                <w:b/>
                <w:bCs/>
                <w:color w:val="000000"/>
              </w:rPr>
            </w:pPr>
            <w:r>
              <w:rPr>
                <w:rFonts w:ascii="GHEA Grapalat" w:hAnsi="GHEA Grapalat" w:cs="Calibri"/>
                <w:b/>
                <w:bCs/>
                <w:color w:val="000000"/>
              </w:rPr>
              <w:t>5000</w:t>
            </w:r>
          </w:p>
        </w:tc>
      </w:tr>
      <w:tr w:rsidR="005C61B7" w14:paraId="14817235"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609A2679"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Ремонт котла / замена деталей և без /</w:t>
            </w:r>
          </w:p>
        </w:tc>
        <w:tc>
          <w:tcPr>
            <w:tcW w:w="3513" w:type="dxa"/>
            <w:tcBorders>
              <w:top w:val="nil"/>
              <w:left w:val="nil"/>
              <w:bottom w:val="single" w:sz="8" w:space="0" w:color="auto"/>
              <w:right w:val="single" w:sz="8" w:space="0" w:color="auto"/>
            </w:tcBorders>
            <w:shd w:val="clear" w:color="000000" w:fill="FFFFFF"/>
            <w:hideMark/>
          </w:tcPr>
          <w:p w14:paraId="14C2E96B" w14:textId="77777777" w:rsidR="005C61B7" w:rsidRDefault="005C61B7">
            <w:pPr>
              <w:jc w:val="right"/>
              <w:rPr>
                <w:rFonts w:ascii="GHEA Grapalat" w:hAnsi="GHEA Grapalat" w:cs="Calibri"/>
                <w:b/>
                <w:bCs/>
                <w:color w:val="000000"/>
              </w:rPr>
            </w:pPr>
            <w:r>
              <w:rPr>
                <w:rFonts w:ascii="GHEA Grapalat" w:hAnsi="GHEA Grapalat" w:cs="Calibri"/>
                <w:b/>
                <w:bCs/>
                <w:color w:val="000000"/>
              </w:rPr>
              <w:t>7000</w:t>
            </w:r>
          </w:p>
        </w:tc>
      </w:tr>
      <w:tr w:rsidR="005C61B7" w14:paraId="1F2F27F7" w14:textId="77777777" w:rsidTr="0073405A">
        <w:trPr>
          <w:gridAfter w:val="1"/>
          <w:wAfter w:w="222" w:type="dxa"/>
          <w:trHeight w:val="55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450727E8"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Мойка котла / со специальным приспособлением և материал /</w:t>
            </w:r>
          </w:p>
        </w:tc>
        <w:tc>
          <w:tcPr>
            <w:tcW w:w="3513" w:type="dxa"/>
            <w:tcBorders>
              <w:top w:val="nil"/>
              <w:left w:val="nil"/>
              <w:bottom w:val="single" w:sz="8" w:space="0" w:color="auto"/>
              <w:right w:val="single" w:sz="8" w:space="0" w:color="auto"/>
            </w:tcBorders>
            <w:shd w:val="clear" w:color="000000" w:fill="FFFFFF"/>
            <w:hideMark/>
          </w:tcPr>
          <w:p w14:paraId="3E92C227" w14:textId="77777777" w:rsidR="005C61B7" w:rsidRDefault="005C61B7">
            <w:pPr>
              <w:jc w:val="right"/>
              <w:rPr>
                <w:rFonts w:ascii="GHEA Grapalat" w:hAnsi="GHEA Grapalat" w:cs="Calibri"/>
                <w:b/>
                <w:bCs/>
                <w:color w:val="000000"/>
              </w:rPr>
            </w:pPr>
            <w:r>
              <w:rPr>
                <w:rFonts w:ascii="GHEA Grapalat" w:hAnsi="GHEA Grapalat" w:cs="Calibri"/>
                <w:b/>
                <w:bCs/>
                <w:color w:val="000000"/>
              </w:rPr>
              <w:t>25000</w:t>
            </w:r>
          </w:p>
        </w:tc>
      </w:tr>
      <w:tr w:rsidR="005C61B7" w14:paraId="7807BCC3"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6F1CE161"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Замена клапана радиатора отопления</w:t>
            </w:r>
          </w:p>
        </w:tc>
        <w:tc>
          <w:tcPr>
            <w:tcW w:w="3513" w:type="dxa"/>
            <w:tcBorders>
              <w:top w:val="nil"/>
              <w:left w:val="nil"/>
              <w:bottom w:val="single" w:sz="8" w:space="0" w:color="auto"/>
              <w:right w:val="single" w:sz="8" w:space="0" w:color="auto"/>
            </w:tcBorders>
            <w:shd w:val="clear" w:color="000000" w:fill="FFFFFF"/>
            <w:hideMark/>
          </w:tcPr>
          <w:p w14:paraId="41FF3E59" w14:textId="77777777" w:rsidR="005C61B7" w:rsidRDefault="005C61B7">
            <w:pPr>
              <w:jc w:val="right"/>
              <w:rPr>
                <w:rFonts w:ascii="GHEA Grapalat" w:hAnsi="GHEA Grapalat" w:cs="Calibri"/>
                <w:b/>
                <w:bCs/>
                <w:color w:val="000000"/>
              </w:rPr>
            </w:pPr>
            <w:r>
              <w:rPr>
                <w:rFonts w:ascii="GHEA Grapalat" w:hAnsi="GHEA Grapalat" w:cs="Calibri"/>
                <w:b/>
                <w:bCs/>
                <w:color w:val="000000"/>
              </w:rPr>
              <w:t>3000</w:t>
            </w:r>
          </w:p>
        </w:tc>
      </w:tr>
      <w:tr w:rsidR="005C61B7" w14:paraId="0D2B7C0C" w14:textId="77777777" w:rsidTr="0073405A">
        <w:trPr>
          <w:gridAfter w:val="1"/>
          <w:wAfter w:w="222" w:type="dxa"/>
          <w:trHeight w:val="55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5BE17C46"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lastRenderedPageBreak/>
              <w:t>Демонтаж радиаторов отопления, ремонт և установка</w:t>
            </w:r>
          </w:p>
        </w:tc>
        <w:tc>
          <w:tcPr>
            <w:tcW w:w="3513" w:type="dxa"/>
            <w:tcBorders>
              <w:top w:val="nil"/>
              <w:left w:val="nil"/>
              <w:bottom w:val="single" w:sz="8" w:space="0" w:color="auto"/>
              <w:right w:val="single" w:sz="8" w:space="0" w:color="auto"/>
            </w:tcBorders>
            <w:shd w:val="clear" w:color="000000" w:fill="FFFFFF"/>
            <w:hideMark/>
          </w:tcPr>
          <w:p w14:paraId="746977F2" w14:textId="77777777" w:rsidR="005C61B7" w:rsidRDefault="005C61B7">
            <w:pPr>
              <w:jc w:val="right"/>
              <w:rPr>
                <w:rFonts w:ascii="GHEA Grapalat" w:hAnsi="GHEA Grapalat" w:cs="Calibri"/>
                <w:b/>
                <w:bCs/>
                <w:color w:val="000000"/>
              </w:rPr>
            </w:pPr>
            <w:r>
              <w:rPr>
                <w:rFonts w:ascii="GHEA Grapalat" w:hAnsi="GHEA Grapalat" w:cs="Calibri"/>
                <w:b/>
                <w:bCs/>
                <w:color w:val="000000"/>
              </w:rPr>
              <w:t>5000</w:t>
            </w:r>
          </w:p>
        </w:tc>
      </w:tr>
      <w:tr w:rsidR="005C61B7" w14:paraId="166422A8" w14:textId="77777777" w:rsidTr="0073405A">
        <w:trPr>
          <w:gridAfter w:val="1"/>
          <w:wAfter w:w="222" w:type="dxa"/>
          <w:trHeight w:val="55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58429905"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Ремонт водопровода / 1 балл /, / с хранением запчастей /</w:t>
            </w:r>
          </w:p>
        </w:tc>
        <w:tc>
          <w:tcPr>
            <w:tcW w:w="3513" w:type="dxa"/>
            <w:tcBorders>
              <w:top w:val="nil"/>
              <w:left w:val="nil"/>
              <w:bottom w:val="single" w:sz="8" w:space="0" w:color="auto"/>
              <w:right w:val="single" w:sz="8" w:space="0" w:color="auto"/>
            </w:tcBorders>
            <w:shd w:val="clear" w:color="000000" w:fill="FFFFFF"/>
            <w:hideMark/>
          </w:tcPr>
          <w:p w14:paraId="0DF54BA8" w14:textId="77777777" w:rsidR="005C61B7" w:rsidRDefault="005C61B7">
            <w:pPr>
              <w:jc w:val="right"/>
              <w:rPr>
                <w:rFonts w:ascii="GHEA Grapalat" w:hAnsi="GHEA Grapalat" w:cs="Calibri"/>
                <w:b/>
                <w:bCs/>
                <w:color w:val="000000"/>
              </w:rPr>
            </w:pPr>
            <w:r>
              <w:rPr>
                <w:rFonts w:ascii="GHEA Grapalat" w:hAnsi="GHEA Grapalat" w:cs="Calibri"/>
                <w:b/>
                <w:bCs/>
                <w:color w:val="000000"/>
              </w:rPr>
              <w:t>5000</w:t>
            </w:r>
          </w:p>
        </w:tc>
      </w:tr>
      <w:tr w:rsidR="005C61B7" w14:paraId="196A91A8"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1A924A78"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очистка фильтра</w:t>
            </w:r>
          </w:p>
        </w:tc>
        <w:tc>
          <w:tcPr>
            <w:tcW w:w="3513" w:type="dxa"/>
            <w:tcBorders>
              <w:top w:val="nil"/>
              <w:left w:val="nil"/>
              <w:bottom w:val="single" w:sz="8" w:space="0" w:color="auto"/>
              <w:right w:val="single" w:sz="8" w:space="0" w:color="auto"/>
            </w:tcBorders>
            <w:shd w:val="clear" w:color="000000" w:fill="FFFFFF"/>
            <w:hideMark/>
          </w:tcPr>
          <w:p w14:paraId="793FA359" w14:textId="77777777" w:rsidR="005C61B7" w:rsidRDefault="005C61B7">
            <w:pPr>
              <w:jc w:val="right"/>
              <w:rPr>
                <w:rFonts w:ascii="GHEA Grapalat" w:hAnsi="GHEA Grapalat" w:cs="Calibri"/>
                <w:b/>
                <w:bCs/>
                <w:color w:val="000000"/>
              </w:rPr>
            </w:pPr>
            <w:r>
              <w:rPr>
                <w:rFonts w:ascii="GHEA Grapalat" w:hAnsi="GHEA Grapalat" w:cs="Calibri"/>
                <w:b/>
                <w:bCs/>
                <w:color w:val="000000"/>
              </w:rPr>
              <w:t>2000</w:t>
            </w:r>
          </w:p>
        </w:tc>
      </w:tr>
      <w:tr w:rsidR="005C61B7" w14:paraId="39B21636" w14:textId="77777777" w:rsidTr="0073405A">
        <w:trPr>
          <w:gridAfter w:val="1"/>
          <w:wAfter w:w="222" w:type="dxa"/>
          <w:trHeight w:val="55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2862AB7B"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Отвод отопительной системы, заливка воды և устранение дефектов / 1 этаж /</w:t>
            </w:r>
          </w:p>
        </w:tc>
        <w:tc>
          <w:tcPr>
            <w:tcW w:w="3513" w:type="dxa"/>
            <w:tcBorders>
              <w:top w:val="nil"/>
              <w:left w:val="nil"/>
              <w:bottom w:val="single" w:sz="8" w:space="0" w:color="auto"/>
              <w:right w:val="single" w:sz="8" w:space="0" w:color="auto"/>
            </w:tcBorders>
            <w:shd w:val="clear" w:color="000000" w:fill="FFFFFF"/>
            <w:hideMark/>
          </w:tcPr>
          <w:p w14:paraId="6C59522A" w14:textId="77777777" w:rsidR="005C61B7" w:rsidRDefault="005C61B7">
            <w:pPr>
              <w:jc w:val="right"/>
              <w:rPr>
                <w:rFonts w:ascii="GHEA Grapalat" w:hAnsi="GHEA Grapalat" w:cs="Calibri"/>
                <w:b/>
                <w:bCs/>
                <w:color w:val="000000"/>
              </w:rPr>
            </w:pPr>
            <w:r>
              <w:rPr>
                <w:rFonts w:ascii="GHEA Grapalat" w:hAnsi="GHEA Grapalat" w:cs="Calibri"/>
                <w:b/>
                <w:bCs/>
                <w:color w:val="000000"/>
              </w:rPr>
              <w:t>40000</w:t>
            </w:r>
          </w:p>
        </w:tc>
      </w:tr>
      <w:tr w:rsidR="005C61B7" w14:paraId="5EEF62D3" w14:textId="77777777" w:rsidTr="0073405A">
        <w:trPr>
          <w:gridAfter w:val="1"/>
          <w:wAfter w:w="222" w:type="dxa"/>
          <w:trHeight w:val="55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000AE053"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Замена дополнительного циркуляционного насоса</w:t>
            </w:r>
          </w:p>
        </w:tc>
        <w:tc>
          <w:tcPr>
            <w:tcW w:w="3513" w:type="dxa"/>
            <w:tcBorders>
              <w:top w:val="nil"/>
              <w:left w:val="nil"/>
              <w:bottom w:val="single" w:sz="8" w:space="0" w:color="auto"/>
              <w:right w:val="single" w:sz="8" w:space="0" w:color="auto"/>
            </w:tcBorders>
            <w:shd w:val="clear" w:color="000000" w:fill="FFFFFF"/>
            <w:hideMark/>
          </w:tcPr>
          <w:p w14:paraId="3C4C874D" w14:textId="77777777" w:rsidR="005C61B7" w:rsidRDefault="005C61B7">
            <w:pPr>
              <w:jc w:val="right"/>
              <w:rPr>
                <w:rFonts w:ascii="GHEA Grapalat" w:hAnsi="GHEA Grapalat" w:cs="Calibri"/>
                <w:b/>
                <w:bCs/>
                <w:color w:val="000000"/>
              </w:rPr>
            </w:pPr>
            <w:r>
              <w:rPr>
                <w:rFonts w:ascii="GHEA Grapalat" w:hAnsi="GHEA Grapalat" w:cs="Calibri"/>
                <w:b/>
                <w:bCs/>
                <w:color w:val="000000"/>
              </w:rPr>
              <w:t>5000</w:t>
            </w:r>
          </w:p>
        </w:tc>
      </w:tr>
      <w:tr w:rsidR="005C61B7" w14:paraId="2B3A0D53" w14:textId="77777777" w:rsidTr="0073405A">
        <w:trPr>
          <w:gridAfter w:val="1"/>
          <w:wAfter w:w="222" w:type="dxa"/>
          <w:trHeight w:val="42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20AF1591" w14:textId="77777777" w:rsidR="005C61B7" w:rsidRDefault="005C61B7">
            <w:pPr>
              <w:rPr>
                <w:rFonts w:ascii="GHEA Grapalat" w:hAnsi="GHEA Grapalat" w:cs="Calibri"/>
                <w:b/>
                <w:bCs/>
                <w:color w:val="000000"/>
                <w:sz w:val="18"/>
                <w:szCs w:val="18"/>
              </w:rPr>
            </w:pPr>
            <w:r>
              <w:rPr>
                <w:rFonts w:ascii="Calibri" w:hAnsi="Calibri" w:cs="Calibri"/>
                <w:b/>
                <w:bCs/>
                <w:color w:val="000000"/>
                <w:sz w:val="18"/>
                <w:szCs w:val="18"/>
              </w:rPr>
              <w:t> </w:t>
            </w:r>
          </w:p>
        </w:tc>
        <w:tc>
          <w:tcPr>
            <w:tcW w:w="3513" w:type="dxa"/>
            <w:tcBorders>
              <w:top w:val="nil"/>
              <w:left w:val="nil"/>
              <w:bottom w:val="single" w:sz="8" w:space="0" w:color="auto"/>
              <w:right w:val="single" w:sz="8" w:space="0" w:color="auto"/>
            </w:tcBorders>
            <w:shd w:val="clear" w:color="000000" w:fill="FFFFFF"/>
            <w:hideMark/>
          </w:tcPr>
          <w:p w14:paraId="77DB1824" w14:textId="77777777" w:rsidR="005C61B7" w:rsidRDefault="005C61B7">
            <w:pPr>
              <w:jc w:val="right"/>
              <w:rPr>
                <w:rFonts w:ascii="GHEA Grapalat" w:hAnsi="GHEA Grapalat" w:cs="Calibri"/>
                <w:b/>
                <w:bCs/>
                <w:color w:val="000000"/>
                <w:sz w:val="28"/>
                <w:szCs w:val="28"/>
              </w:rPr>
            </w:pPr>
            <w:r>
              <w:rPr>
                <w:rFonts w:ascii="GHEA Grapalat" w:hAnsi="GHEA Grapalat" w:cs="Calibri"/>
                <w:b/>
                <w:bCs/>
                <w:color w:val="000000"/>
                <w:sz w:val="28"/>
                <w:szCs w:val="28"/>
              </w:rPr>
              <w:t>100000</w:t>
            </w:r>
          </w:p>
        </w:tc>
      </w:tr>
      <w:tr w:rsidR="005C61B7" w14:paraId="359626C0"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6D1DE086" w14:textId="77777777" w:rsidR="005C61B7" w:rsidRDefault="005C61B7">
            <w:pPr>
              <w:rPr>
                <w:rFonts w:ascii="GHEA Grapalat" w:hAnsi="GHEA Grapalat" w:cs="Calibri"/>
                <w:b/>
                <w:bCs/>
                <w:color w:val="000000"/>
                <w:sz w:val="22"/>
                <w:szCs w:val="22"/>
              </w:rPr>
            </w:pPr>
            <w:r>
              <w:rPr>
                <w:rFonts w:ascii="GHEA Grapalat" w:hAnsi="GHEA Grapalat" w:cs="Calibri"/>
                <w:b/>
                <w:bCs/>
                <w:color w:val="000000"/>
                <w:sz w:val="22"/>
                <w:szCs w:val="22"/>
              </w:rPr>
              <w:t>запчасти</w:t>
            </w:r>
          </w:p>
        </w:tc>
        <w:tc>
          <w:tcPr>
            <w:tcW w:w="3513" w:type="dxa"/>
            <w:tcBorders>
              <w:top w:val="nil"/>
              <w:left w:val="nil"/>
              <w:bottom w:val="single" w:sz="8" w:space="0" w:color="auto"/>
              <w:right w:val="single" w:sz="8" w:space="0" w:color="auto"/>
            </w:tcBorders>
            <w:shd w:val="clear" w:color="000000" w:fill="FFFFFF"/>
            <w:hideMark/>
          </w:tcPr>
          <w:p w14:paraId="2E3B5770" w14:textId="77777777" w:rsidR="005C61B7" w:rsidRDefault="005C61B7">
            <w:pPr>
              <w:rPr>
                <w:rFonts w:ascii="GHEA Grapalat" w:hAnsi="GHEA Grapalat" w:cs="Calibri"/>
                <w:b/>
                <w:bCs/>
                <w:color w:val="000000"/>
              </w:rPr>
            </w:pPr>
            <w:r>
              <w:rPr>
                <w:rFonts w:ascii="Calibri" w:hAnsi="Calibri" w:cs="Calibri"/>
                <w:b/>
                <w:bCs/>
                <w:color w:val="000000"/>
              </w:rPr>
              <w:t> </w:t>
            </w:r>
          </w:p>
        </w:tc>
      </w:tr>
      <w:tr w:rsidR="005C61B7" w14:paraId="61D3A998"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5C595D07"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3 б клапан</w:t>
            </w:r>
          </w:p>
        </w:tc>
        <w:tc>
          <w:tcPr>
            <w:tcW w:w="3513" w:type="dxa"/>
            <w:tcBorders>
              <w:top w:val="nil"/>
              <w:left w:val="nil"/>
              <w:bottom w:val="single" w:sz="8" w:space="0" w:color="auto"/>
              <w:right w:val="single" w:sz="8" w:space="0" w:color="auto"/>
            </w:tcBorders>
            <w:shd w:val="clear" w:color="000000" w:fill="FFFFFF"/>
            <w:hideMark/>
          </w:tcPr>
          <w:p w14:paraId="6B52C81B" w14:textId="77777777" w:rsidR="005C61B7" w:rsidRDefault="005C61B7">
            <w:pPr>
              <w:jc w:val="right"/>
              <w:rPr>
                <w:rFonts w:ascii="GHEA Grapalat" w:hAnsi="GHEA Grapalat" w:cs="Calibri"/>
                <w:b/>
                <w:bCs/>
                <w:color w:val="000000"/>
              </w:rPr>
            </w:pPr>
            <w:r>
              <w:rPr>
                <w:rFonts w:ascii="GHEA Grapalat" w:hAnsi="GHEA Grapalat" w:cs="Calibri"/>
                <w:b/>
                <w:bCs/>
                <w:color w:val="000000"/>
              </w:rPr>
              <w:t>6000</w:t>
            </w:r>
          </w:p>
        </w:tc>
      </w:tr>
      <w:tr w:rsidR="005C61B7" w14:paraId="5BFB8B79"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101E1ABE"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Зарядный клапан</w:t>
            </w:r>
          </w:p>
        </w:tc>
        <w:tc>
          <w:tcPr>
            <w:tcW w:w="3513" w:type="dxa"/>
            <w:tcBorders>
              <w:top w:val="nil"/>
              <w:left w:val="nil"/>
              <w:bottom w:val="single" w:sz="8" w:space="0" w:color="auto"/>
              <w:right w:val="single" w:sz="8" w:space="0" w:color="auto"/>
            </w:tcBorders>
            <w:shd w:val="clear" w:color="000000" w:fill="FFFFFF"/>
            <w:hideMark/>
          </w:tcPr>
          <w:p w14:paraId="6DF49B6D" w14:textId="77777777" w:rsidR="005C61B7" w:rsidRDefault="005C61B7">
            <w:pPr>
              <w:jc w:val="right"/>
              <w:rPr>
                <w:rFonts w:ascii="GHEA Grapalat" w:hAnsi="GHEA Grapalat" w:cs="Calibri"/>
                <w:b/>
                <w:bCs/>
                <w:color w:val="000000"/>
              </w:rPr>
            </w:pPr>
            <w:r>
              <w:rPr>
                <w:rFonts w:ascii="GHEA Grapalat" w:hAnsi="GHEA Grapalat" w:cs="Calibri"/>
                <w:b/>
                <w:bCs/>
                <w:color w:val="000000"/>
              </w:rPr>
              <w:t>6000</w:t>
            </w:r>
          </w:p>
        </w:tc>
      </w:tr>
      <w:tr w:rsidR="005C61B7" w14:paraId="3F5320F6"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5C2289EE"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Pump / Gruntt Post / 1560 или аналогичный</w:t>
            </w:r>
          </w:p>
        </w:tc>
        <w:tc>
          <w:tcPr>
            <w:tcW w:w="3513" w:type="dxa"/>
            <w:tcBorders>
              <w:top w:val="nil"/>
              <w:left w:val="nil"/>
              <w:bottom w:val="single" w:sz="8" w:space="0" w:color="auto"/>
              <w:right w:val="single" w:sz="8" w:space="0" w:color="auto"/>
            </w:tcBorders>
            <w:shd w:val="clear" w:color="000000" w:fill="FFFFFF"/>
            <w:hideMark/>
          </w:tcPr>
          <w:p w14:paraId="34125BA9" w14:textId="77777777" w:rsidR="005C61B7" w:rsidRDefault="005C61B7">
            <w:pPr>
              <w:jc w:val="right"/>
              <w:rPr>
                <w:rFonts w:ascii="GHEA Grapalat" w:hAnsi="GHEA Grapalat" w:cs="Calibri"/>
                <w:b/>
                <w:bCs/>
                <w:color w:val="000000"/>
              </w:rPr>
            </w:pPr>
            <w:r>
              <w:rPr>
                <w:rFonts w:ascii="GHEA Grapalat" w:hAnsi="GHEA Grapalat" w:cs="Calibri"/>
                <w:b/>
                <w:bCs/>
                <w:color w:val="000000"/>
              </w:rPr>
              <w:t>60000</w:t>
            </w:r>
          </w:p>
        </w:tc>
      </w:tr>
      <w:tr w:rsidR="005C61B7" w14:paraId="5ECE3F0A"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73244A8A"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Вентилятор 32 кВт</w:t>
            </w:r>
          </w:p>
        </w:tc>
        <w:tc>
          <w:tcPr>
            <w:tcW w:w="3513" w:type="dxa"/>
            <w:tcBorders>
              <w:top w:val="nil"/>
              <w:left w:val="nil"/>
              <w:bottom w:val="single" w:sz="8" w:space="0" w:color="auto"/>
              <w:right w:val="single" w:sz="8" w:space="0" w:color="auto"/>
            </w:tcBorders>
            <w:shd w:val="clear" w:color="000000" w:fill="FFFFFF"/>
            <w:hideMark/>
          </w:tcPr>
          <w:p w14:paraId="524C93C8" w14:textId="77777777" w:rsidR="005C61B7" w:rsidRDefault="005C61B7">
            <w:pPr>
              <w:jc w:val="right"/>
              <w:rPr>
                <w:rFonts w:ascii="GHEA Grapalat" w:hAnsi="GHEA Grapalat" w:cs="Calibri"/>
                <w:b/>
                <w:bCs/>
                <w:color w:val="000000"/>
              </w:rPr>
            </w:pPr>
            <w:r>
              <w:rPr>
                <w:rFonts w:ascii="GHEA Grapalat" w:hAnsi="GHEA Grapalat" w:cs="Calibri"/>
                <w:b/>
                <w:bCs/>
                <w:color w:val="000000"/>
              </w:rPr>
              <w:t>40000</w:t>
            </w:r>
          </w:p>
        </w:tc>
      </w:tr>
      <w:tr w:rsidR="005C61B7" w14:paraId="18DBC217"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2955453D"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Дополнительный циркуляционный насос</w:t>
            </w:r>
          </w:p>
        </w:tc>
        <w:tc>
          <w:tcPr>
            <w:tcW w:w="3513" w:type="dxa"/>
            <w:tcBorders>
              <w:top w:val="nil"/>
              <w:left w:val="nil"/>
              <w:bottom w:val="single" w:sz="8" w:space="0" w:color="auto"/>
              <w:right w:val="single" w:sz="8" w:space="0" w:color="auto"/>
            </w:tcBorders>
            <w:shd w:val="clear" w:color="000000" w:fill="FFFFFF"/>
            <w:hideMark/>
          </w:tcPr>
          <w:p w14:paraId="474E107F" w14:textId="77777777" w:rsidR="005C61B7" w:rsidRDefault="005C61B7">
            <w:pPr>
              <w:jc w:val="right"/>
              <w:rPr>
                <w:rFonts w:ascii="GHEA Grapalat" w:hAnsi="GHEA Grapalat" w:cs="Calibri"/>
                <w:b/>
                <w:bCs/>
                <w:color w:val="000000"/>
              </w:rPr>
            </w:pPr>
            <w:r>
              <w:rPr>
                <w:rFonts w:ascii="GHEA Grapalat" w:hAnsi="GHEA Grapalat" w:cs="Calibri"/>
                <w:b/>
                <w:bCs/>
                <w:color w:val="000000"/>
              </w:rPr>
              <w:t>25000</w:t>
            </w:r>
          </w:p>
        </w:tc>
      </w:tr>
      <w:tr w:rsidR="005C61B7" w14:paraId="23A86114"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41B199B0"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Расширительный бак</w:t>
            </w:r>
          </w:p>
        </w:tc>
        <w:tc>
          <w:tcPr>
            <w:tcW w:w="3513" w:type="dxa"/>
            <w:tcBorders>
              <w:top w:val="nil"/>
              <w:left w:val="nil"/>
              <w:bottom w:val="single" w:sz="8" w:space="0" w:color="auto"/>
              <w:right w:val="single" w:sz="8" w:space="0" w:color="auto"/>
            </w:tcBorders>
            <w:shd w:val="clear" w:color="000000" w:fill="FFFFFF"/>
            <w:hideMark/>
          </w:tcPr>
          <w:p w14:paraId="5561CAA8" w14:textId="77777777" w:rsidR="005C61B7" w:rsidRDefault="005C61B7">
            <w:pPr>
              <w:jc w:val="right"/>
              <w:rPr>
                <w:rFonts w:ascii="GHEA Grapalat" w:hAnsi="GHEA Grapalat" w:cs="Calibri"/>
                <w:b/>
                <w:bCs/>
                <w:color w:val="000000"/>
              </w:rPr>
            </w:pPr>
            <w:r>
              <w:rPr>
                <w:rFonts w:ascii="GHEA Grapalat" w:hAnsi="GHEA Grapalat" w:cs="Calibri"/>
                <w:b/>
                <w:bCs/>
                <w:color w:val="000000"/>
              </w:rPr>
              <w:t>40000</w:t>
            </w:r>
          </w:p>
        </w:tc>
      </w:tr>
      <w:tr w:rsidR="005C61B7" w14:paraId="2731EADF"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0DA11223"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Датчик температуры воды</w:t>
            </w:r>
          </w:p>
        </w:tc>
        <w:tc>
          <w:tcPr>
            <w:tcW w:w="3513" w:type="dxa"/>
            <w:tcBorders>
              <w:top w:val="nil"/>
              <w:left w:val="nil"/>
              <w:bottom w:val="single" w:sz="8" w:space="0" w:color="auto"/>
              <w:right w:val="single" w:sz="8" w:space="0" w:color="auto"/>
            </w:tcBorders>
            <w:shd w:val="clear" w:color="000000" w:fill="FFFFFF"/>
            <w:hideMark/>
          </w:tcPr>
          <w:p w14:paraId="77418255" w14:textId="77777777" w:rsidR="005C61B7" w:rsidRDefault="005C61B7">
            <w:pPr>
              <w:jc w:val="right"/>
              <w:rPr>
                <w:rFonts w:ascii="GHEA Grapalat" w:hAnsi="GHEA Grapalat" w:cs="Calibri"/>
                <w:b/>
                <w:bCs/>
                <w:color w:val="000000"/>
              </w:rPr>
            </w:pPr>
            <w:r>
              <w:rPr>
                <w:rFonts w:ascii="GHEA Grapalat" w:hAnsi="GHEA Grapalat" w:cs="Calibri"/>
                <w:b/>
                <w:bCs/>
                <w:color w:val="000000"/>
              </w:rPr>
              <w:t>6000</w:t>
            </w:r>
          </w:p>
        </w:tc>
      </w:tr>
      <w:tr w:rsidR="005C61B7" w14:paraId="2BE765F6"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410C2762"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Монометр:</w:t>
            </w:r>
          </w:p>
        </w:tc>
        <w:tc>
          <w:tcPr>
            <w:tcW w:w="3513" w:type="dxa"/>
            <w:tcBorders>
              <w:top w:val="nil"/>
              <w:left w:val="nil"/>
              <w:bottom w:val="single" w:sz="8" w:space="0" w:color="auto"/>
              <w:right w:val="single" w:sz="8" w:space="0" w:color="auto"/>
            </w:tcBorders>
            <w:shd w:val="clear" w:color="000000" w:fill="FFFFFF"/>
            <w:hideMark/>
          </w:tcPr>
          <w:p w14:paraId="0A4FA130" w14:textId="77777777" w:rsidR="005C61B7" w:rsidRDefault="005C61B7">
            <w:pPr>
              <w:jc w:val="right"/>
              <w:rPr>
                <w:rFonts w:ascii="GHEA Grapalat" w:hAnsi="GHEA Grapalat" w:cs="Calibri"/>
                <w:b/>
                <w:bCs/>
                <w:color w:val="000000"/>
              </w:rPr>
            </w:pPr>
            <w:r>
              <w:rPr>
                <w:rFonts w:ascii="GHEA Grapalat" w:hAnsi="GHEA Grapalat" w:cs="Calibri"/>
                <w:b/>
                <w:bCs/>
                <w:color w:val="000000"/>
              </w:rPr>
              <w:t>10000</w:t>
            </w:r>
          </w:p>
        </w:tc>
      </w:tr>
      <w:tr w:rsidR="005C61B7" w14:paraId="5427E01E"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673F58B2"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Пластина:</w:t>
            </w:r>
          </w:p>
        </w:tc>
        <w:tc>
          <w:tcPr>
            <w:tcW w:w="3513" w:type="dxa"/>
            <w:tcBorders>
              <w:top w:val="nil"/>
              <w:left w:val="nil"/>
              <w:bottom w:val="single" w:sz="8" w:space="0" w:color="auto"/>
              <w:right w:val="single" w:sz="8" w:space="0" w:color="auto"/>
            </w:tcBorders>
            <w:shd w:val="clear" w:color="000000" w:fill="FFFFFF"/>
            <w:hideMark/>
          </w:tcPr>
          <w:p w14:paraId="043A85B3" w14:textId="77777777" w:rsidR="005C61B7" w:rsidRDefault="005C61B7">
            <w:pPr>
              <w:jc w:val="right"/>
              <w:rPr>
                <w:rFonts w:ascii="GHEA Grapalat" w:hAnsi="GHEA Grapalat" w:cs="Calibri"/>
                <w:b/>
                <w:bCs/>
                <w:color w:val="000000"/>
              </w:rPr>
            </w:pPr>
            <w:r>
              <w:rPr>
                <w:rFonts w:ascii="GHEA Grapalat" w:hAnsi="GHEA Grapalat" w:cs="Calibri"/>
                <w:b/>
                <w:bCs/>
                <w:color w:val="000000"/>
              </w:rPr>
              <w:t>50000</w:t>
            </w:r>
          </w:p>
        </w:tc>
      </w:tr>
      <w:tr w:rsidR="005C61B7" w14:paraId="41EC4070"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18CDD2AA"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Ремонт платы</w:t>
            </w:r>
          </w:p>
        </w:tc>
        <w:tc>
          <w:tcPr>
            <w:tcW w:w="3513" w:type="dxa"/>
            <w:tcBorders>
              <w:top w:val="nil"/>
              <w:left w:val="nil"/>
              <w:bottom w:val="single" w:sz="8" w:space="0" w:color="auto"/>
              <w:right w:val="single" w:sz="8" w:space="0" w:color="auto"/>
            </w:tcBorders>
            <w:shd w:val="clear" w:color="000000" w:fill="FFFFFF"/>
            <w:hideMark/>
          </w:tcPr>
          <w:p w14:paraId="2B178F96" w14:textId="77777777" w:rsidR="005C61B7" w:rsidRDefault="005C61B7">
            <w:pPr>
              <w:jc w:val="right"/>
              <w:rPr>
                <w:rFonts w:ascii="GHEA Grapalat" w:hAnsi="GHEA Grapalat" w:cs="Calibri"/>
                <w:b/>
                <w:bCs/>
                <w:color w:val="000000"/>
              </w:rPr>
            </w:pPr>
            <w:r>
              <w:rPr>
                <w:rFonts w:ascii="GHEA Grapalat" w:hAnsi="GHEA Grapalat" w:cs="Calibri"/>
                <w:b/>
                <w:bCs/>
                <w:color w:val="000000"/>
              </w:rPr>
              <w:t>25000</w:t>
            </w:r>
          </w:p>
        </w:tc>
      </w:tr>
      <w:tr w:rsidR="005C61B7" w14:paraId="4F27359B"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1F70E573"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Экран / fisplay /</w:t>
            </w:r>
          </w:p>
        </w:tc>
        <w:tc>
          <w:tcPr>
            <w:tcW w:w="3513" w:type="dxa"/>
            <w:tcBorders>
              <w:top w:val="nil"/>
              <w:left w:val="nil"/>
              <w:bottom w:val="single" w:sz="8" w:space="0" w:color="auto"/>
              <w:right w:val="single" w:sz="8" w:space="0" w:color="auto"/>
            </w:tcBorders>
            <w:shd w:val="clear" w:color="000000" w:fill="FFFFFF"/>
            <w:hideMark/>
          </w:tcPr>
          <w:p w14:paraId="491F41AC" w14:textId="77777777" w:rsidR="005C61B7" w:rsidRDefault="005C61B7">
            <w:pPr>
              <w:jc w:val="right"/>
              <w:rPr>
                <w:rFonts w:ascii="GHEA Grapalat" w:hAnsi="GHEA Grapalat" w:cs="Calibri"/>
                <w:b/>
                <w:bCs/>
                <w:color w:val="000000"/>
              </w:rPr>
            </w:pPr>
            <w:r>
              <w:rPr>
                <w:rFonts w:ascii="GHEA Grapalat" w:hAnsi="GHEA Grapalat" w:cs="Calibri"/>
                <w:b/>
                <w:bCs/>
                <w:color w:val="000000"/>
              </w:rPr>
              <w:t>15000</w:t>
            </w:r>
          </w:p>
        </w:tc>
      </w:tr>
      <w:tr w:rsidR="005C61B7" w14:paraId="258F0157"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2E405825"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Датчик давления воды</w:t>
            </w:r>
          </w:p>
        </w:tc>
        <w:tc>
          <w:tcPr>
            <w:tcW w:w="3513" w:type="dxa"/>
            <w:tcBorders>
              <w:top w:val="nil"/>
              <w:left w:val="nil"/>
              <w:bottom w:val="single" w:sz="8" w:space="0" w:color="auto"/>
              <w:right w:val="single" w:sz="8" w:space="0" w:color="auto"/>
            </w:tcBorders>
            <w:shd w:val="clear" w:color="000000" w:fill="FFFFFF"/>
            <w:hideMark/>
          </w:tcPr>
          <w:p w14:paraId="75825F4D" w14:textId="77777777" w:rsidR="005C61B7" w:rsidRDefault="005C61B7">
            <w:pPr>
              <w:jc w:val="right"/>
              <w:rPr>
                <w:rFonts w:ascii="GHEA Grapalat" w:hAnsi="GHEA Grapalat" w:cs="Calibri"/>
                <w:b/>
                <w:bCs/>
                <w:color w:val="000000"/>
              </w:rPr>
            </w:pPr>
            <w:r>
              <w:rPr>
                <w:rFonts w:ascii="GHEA Grapalat" w:hAnsi="GHEA Grapalat" w:cs="Calibri"/>
                <w:b/>
                <w:bCs/>
                <w:color w:val="000000"/>
              </w:rPr>
              <w:t>9000</w:t>
            </w:r>
          </w:p>
        </w:tc>
      </w:tr>
      <w:tr w:rsidR="005C61B7" w14:paraId="31878F55"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7A331D86"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Искра</w:t>
            </w:r>
          </w:p>
        </w:tc>
        <w:tc>
          <w:tcPr>
            <w:tcW w:w="3513" w:type="dxa"/>
            <w:tcBorders>
              <w:top w:val="nil"/>
              <w:left w:val="nil"/>
              <w:bottom w:val="single" w:sz="8" w:space="0" w:color="auto"/>
              <w:right w:val="single" w:sz="8" w:space="0" w:color="auto"/>
            </w:tcBorders>
            <w:shd w:val="clear" w:color="000000" w:fill="FFFFFF"/>
            <w:hideMark/>
          </w:tcPr>
          <w:p w14:paraId="1600A35B" w14:textId="77777777" w:rsidR="005C61B7" w:rsidRDefault="005C61B7">
            <w:pPr>
              <w:jc w:val="right"/>
              <w:rPr>
                <w:rFonts w:ascii="GHEA Grapalat" w:hAnsi="GHEA Grapalat" w:cs="Calibri"/>
                <w:b/>
                <w:bCs/>
                <w:color w:val="000000"/>
              </w:rPr>
            </w:pPr>
            <w:r>
              <w:rPr>
                <w:rFonts w:ascii="GHEA Grapalat" w:hAnsi="GHEA Grapalat" w:cs="Calibri"/>
                <w:b/>
                <w:bCs/>
                <w:color w:val="000000"/>
              </w:rPr>
              <w:t>10000</w:t>
            </w:r>
          </w:p>
        </w:tc>
      </w:tr>
      <w:tr w:rsidR="005C61B7" w14:paraId="17788C25"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38928F57"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Газовый редуктор</w:t>
            </w:r>
          </w:p>
        </w:tc>
        <w:tc>
          <w:tcPr>
            <w:tcW w:w="3513" w:type="dxa"/>
            <w:tcBorders>
              <w:top w:val="nil"/>
              <w:left w:val="nil"/>
              <w:bottom w:val="single" w:sz="8" w:space="0" w:color="auto"/>
              <w:right w:val="single" w:sz="8" w:space="0" w:color="auto"/>
            </w:tcBorders>
            <w:shd w:val="clear" w:color="000000" w:fill="FFFFFF"/>
            <w:hideMark/>
          </w:tcPr>
          <w:p w14:paraId="6991BFD0" w14:textId="77777777" w:rsidR="005C61B7" w:rsidRDefault="005C61B7">
            <w:pPr>
              <w:jc w:val="right"/>
              <w:rPr>
                <w:rFonts w:ascii="GHEA Grapalat" w:hAnsi="GHEA Grapalat" w:cs="Calibri"/>
                <w:b/>
                <w:bCs/>
                <w:color w:val="000000"/>
              </w:rPr>
            </w:pPr>
            <w:r>
              <w:rPr>
                <w:rFonts w:ascii="GHEA Grapalat" w:hAnsi="GHEA Grapalat" w:cs="Calibri"/>
                <w:b/>
                <w:bCs/>
                <w:color w:val="000000"/>
              </w:rPr>
              <w:t>60000</w:t>
            </w:r>
          </w:p>
        </w:tc>
      </w:tr>
      <w:tr w:rsidR="005C61B7" w14:paraId="632E2E54"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06A52B68"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Датчик давления воды</w:t>
            </w:r>
          </w:p>
        </w:tc>
        <w:tc>
          <w:tcPr>
            <w:tcW w:w="3513" w:type="dxa"/>
            <w:tcBorders>
              <w:top w:val="nil"/>
              <w:left w:val="nil"/>
              <w:bottom w:val="single" w:sz="8" w:space="0" w:color="auto"/>
              <w:right w:val="single" w:sz="8" w:space="0" w:color="auto"/>
            </w:tcBorders>
            <w:shd w:val="clear" w:color="000000" w:fill="FFFFFF"/>
            <w:hideMark/>
          </w:tcPr>
          <w:p w14:paraId="097EDE98" w14:textId="77777777" w:rsidR="005C61B7" w:rsidRDefault="005C61B7">
            <w:pPr>
              <w:jc w:val="right"/>
              <w:rPr>
                <w:rFonts w:ascii="GHEA Grapalat" w:hAnsi="GHEA Grapalat" w:cs="Calibri"/>
                <w:b/>
                <w:bCs/>
                <w:color w:val="000000"/>
              </w:rPr>
            </w:pPr>
            <w:r>
              <w:rPr>
                <w:rFonts w:ascii="GHEA Grapalat" w:hAnsi="GHEA Grapalat" w:cs="Calibri"/>
                <w:b/>
                <w:bCs/>
                <w:color w:val="000000"/>
              </w:rPr>
              <w:t>9000</w:t>
            </w:r>
          </w:p>
        </w:tc>
      </w:tr>
      <w:tr w:rsidR="005C61B7" w14:paraId="7295F40D"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7DB446CC"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Датчик давления воздуха</w:t>
            </w:r>
          </w:p>
        </w:tc>
        <w:tc>
          <w:tcPr>
            <w:tcW w:w="3513" w:type="dxa"/>
            <w:tcBorders>
              <w:top w:val="nil"/>
              <w:left w:val="nil"/>
              <w:bottom w:val="single" w:sz="8" w:space="0" w:color="auto"/>
              <w:right w:val="single" w:sz="8" w:space="0" w:color="auto"/>
            </w:tcBorders>
            <w:shd w:val="clear" w:color="000000" w:fill="FFFFFF"/>
            <w:hideMark/>
          </w:tcPr>
          <w:p w14:paraId="080CEABC" w14:textId="77777777" w:rsidR="005C61B7" w:rsidRDefault="005C61B7">
            <w:pPr>
              <w:jc w:val="right"/>
              <w:rPr>
                <w:rFonts w:ascii="GHEA Grapalat" w:hAnsi="GHEA Grapalat" w:cs="Calibri"/>
                <w:b/>
                <w:bCs/>
                <w:color w:val="000000"/>
              </w:rPr>
            </w:pPr>
            <w:r>
              <w:rPr>
                <w:rFonts w:ascii="GHEA Grapalat" w:hAnsi="GHEA Grapalat" w:cs="Calibri"/>
                <w:b/>
                <w:bCs/>
                <w:color w:val="000000"/>
              </w:rPr>
              <w:t>16000</w:t>
            </w:r>
          </w:p>
        </w:tc>
      </w:tr>
      <w:tr w:rsidR="005C61B7" w14:paraId="2E7185C3"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7DC09B0B"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Реле высокой температуры воды</w:t>
            </w:r>
          </w:p>
        </w:tc>
        <w:tc>
          <w:tcPr>
            <w:tcW w:w="3513" w:type="dxa"/>
            <w:tcBorders>
              <w:top w:val="nil"/>
              <w:left w:val="nil"/>
              <w:bottom w:val="single" w:sz="8" w:space="0" w:color="auto"/>
              <w:right w:val="single" w:sz="8" w:space="0" w:color="auto"/>
            </w:tcBorders>
            <w:shd w:val="clear" w:color="000000" w:fill="FFFFFF"/>
            <w:hideMark/>
          </w:tcPr>
          <w:p w14:paraId="6108ECCE" w14:textId="77777777" w:rsidR="005C61B7" w:rsidRDefault="005C61B7">
            <w:pPr>
              <w:jc w:val="right"/>
              <w:rPr>
                <w:rFonts w:ascii="GHEA Grapalat" w:hAnsi="GHEA Grapalat" w:cs="Calibri"/>
                <w:b/>
                <w:bCs/>
                <w:color w:val="000000"/>
              </w:rPr>
            </w:pPr>
            <w:r>
              <w:rPr>
                <w:rFonts w:ascii="GHEA Grapalat" w:hAnsi="GHEA Grapalat" w:cs="Calibri"/>
                <w:b/>
                <w:bCs/>
                <w:color w:val="000000"/>
              </w:rPr>
              <w:t>2000</w:t>
            </w:r>
          </w:p>
        </w:tc>
      </w:tr>
      <w:tr w:rsidR="005C61B7" w14:paraId="181A1936"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54254508"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Батарея / 1 шт. /</w:t>
            </w:r>
          </w:p>
        </w:tc>
        <w:tc>
          <w:tcPr>
            <w:tcW w:w="3513" w:type="dxa"/>
            <w:tcBorders>
              <w:top w:val="nil"/>
              <w:left w:val="nil"/>
              <w:bottom w:val="single" w:sz="8" w:space="0" w:color="auto"/>
              <w:right w:val="single" w:sz="8" w:space="0" w:color="auto"/>
            </w:tcBorders>
            <w:shd w:val="clear" w:color="000000" w:fill="FFFFFF"/>
            <w:hideMark/>
          </w:tcPr>
          <w:p w14:paraId="34D630C7" w14:textId="77777777" w:rsidR="005C61B7" w:rsidRDefault="005C61B7">
            <w:pPr>
              <w:jc w:val="right"/>
              <w:rPr>
                <w:rFonts w:ascii="GHEA Grapalat" w:hAnsi="GHEA Grapalat" w:cs="Calibri"/>
                <w:b/>
                <w:bCs/>
                <w:color w:val="000000"/>
              </w:rPr>
            </w:pPr>
            <w:r>
              <w:rPr>
                <w:rFonts w:ascii="GHEA Grapalat" w:hAnsi="GHEA Grapalat" w:cs="Calibri"/>
                <w:b/>
                <w:bCs/>
                <w:color w:val="000000"/>
              </w:rPr>
              <w:t>4500</w:t>
            </w:r>
          </w:p>
        </w:tc>
      </w:tr>
      <w:tr w:rsidR="005C61B7" w14:paraId="7C10205A"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3C45FB11"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Блокировка аккумулятора</w:t>
            </w:r>
          </w:p>
        </w:tc>
        <w:tc>
          <w:tcPr>
            <w:tcW w:w="3513" w:type="dxa"/>
            <w:tcBorders>
              <w:top w:val="nil"/>
              <w:left w:val="nil"/>
              <w:bottom w:val="single" w:sz="8" w:space="0" w:color="auto"/>
              <w:right w:val="single" w:sz="8" w:space="0" w:color="auto"/>
            </w:tcBorders>
            <w:shd w:val="clear" w:color="000000" w:fill="FFFFFF"/>
            <w:hideMark/>
          </w:tcPr>
          <w:p w14:paraId="63BD9BD5" w14:textId="77777777" w:rsidR="005C61B7" w:rsidRDefault="005C61B7">
            <w:pPr>
              <w:jc w:val="right"/>
              <w:rPr>
                <w:rFonts w:ascii="GHEA Grapalat" w:hAnsi="GHEA Grapalat" w:cs="Calibri"/>
                <w:b/>
                <w:bCs/>
                <w:color w:val="000000"/>
              </w:rPr>
            </w:pPr>
            <w:r>
              <w:rPr>
                <w:rFonts w:ascii="GHEA Grapalat" w:hAnsi="GHEA Grapalat" w:cs="Calibri"/>
                <w:b/>
                <w:bCs/>
                <w:color w:val="000000"/>
              </w:rPr>
              <w:t>1500</w:t>
            </w:r>
          </w:p>
        </w:tc>
      </w:tr>
      <w:tr w:rsidR="005C61B7" w14:paraId="32BC218B"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11B62511"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Аккумуляторный вентилятор</w:t>
            </w:r>
          </w:p>
        </w:tc>
        <w:tc>
          <w:tcPr>
            <w:tcW w:w="3513" w:type="dxa"/>
            <w:tcBorders>
              <w:top w:val="nil"/>
              <w:left w:val="nil"/>
              <w:bottom w:val="single" w:sz="8" w:space="0" w:color="auto"/>
              <w:right w:val="single" w:sz="8" w:space="0" w:color="auto"/>
            </w:tcBorders>
            <w:shd w:val="clear" w:color="000000" w:fill="FFFFFF"/>
            <w:hideMark/>
          </w:tcPr>
          <w:p w14:paraId="13B8C722" w14:textId="77777777" w:rsidR="005C61B7" w:rsidRDefault="005C61B7">
            <w:pPr>
              <w:jc w:val="right"/>
              <w:rPr>
                <w:rFonts w:ascii="GHEA Grapalat" w:hAnsi="GHEA Grapalat" w:cs="Calibri"/>
                <w:b/>
                <w:bCs/>
                <w:color w:val="000000"/>
              </w:rPr>
            </w:pPr>
            <w:r>
              <w:rPr>
                <w:rFonts w:ascii="GHEA Grapalat" w:hAnsi="GHEA Grapalat" w:cs="Calibri"/>
                <w:b/>
                <w:bCs/>
                <w:color w:val="000000"/>
              </w:rPr>
              <w:t>500</w:t>
            </w:r>
          </w:p>
        </w:tc>
      </w:tr>
      <w:tr w:rsidR="005C61B7" w14:paraId="5E0C1ABC"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765FA231"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Нижний клапан, подключенный к котлу</w:t>
            </w:r>
          </w:p>
        </w:tc>
        <w:tc>
          <w:tcPr>
            <w:tcW w:w="3513" w:type="dxa"/>
            <w:tcBorders>
              <w:top w:val="nil"/>
              <w:left w:val="nil"/>
              <w:bottom w:val="single" w:sz="8" w:space="0" w:color="auto"/>
              <w:right w:val="single" w:sz="8" w:space="0" w:color="auto"/>
            </w:tcBorders>
            <w:shd w:val="clear" w:color="000000" w:fill="FFFFFF"/>
            <w:hideMark/>
          </w:tcPr>
          <w:p w14:paraId="4DDE23B1" w14:textId="77777777" w:rsidR="005C61B7" w:rsidRDefault="005C61B7">
            <w:pPr>
              <w:jc w:val="right"/>
              <w:rPr>
                <w:rFonts w:ascii="GHEA Grapalat" w:hAnsi="GHEA Grapalat" w:cs="Calibri"/>
                <w:b/>
                <w:bCs/>
                <w:color w:val="000000"/>
              </w:rPr>
            </w:pPr>
            <w:r>
              <w:rPr>
                <w:rFonts w:ascii="GHEA Grapalat" w:hAnsi="GHEA Grapalat" w:cs="Calibri"/>
                <w:b/>
                <w:bCs/>
                <w:color w:val="000000"/>
              </w:rPr>
              <w:t>3500</w:t>
            </w:r>
          </w:p>
        </w:tc>
      </w:tr>
      <w:tr w:rsidR="005C61B7" w14:paraId="7F78D908" w14:textId="77777777" w:rsidTr="0073405A">
        <w:trPr>
          <w:gridAfter w:val="1"/>
          <w:wAfter w:w="222" w:type="dxa"/>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116A8B8C"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Теплообменник</w:t>
            </w:r>
          </w:p>
        </w:tc>
        <w:tc>
          <w:tcPr>
            <w:tcW w:w="3513" w:type="dxa"/>
            <w:tcBorders>
              <w:top w:val="nil"/>
              <w:left w:val="nil"/>
              <w:bottom w:val="single" w:sz="8" w:space="0" w:color="auto"/>
              <w:right w:val="single" w:sz="8" w:space="0" w:color="auto"/>
            </w:tcBorders>
            <w:shd w:val="clear" w:color="000000" w:fill="FFFFFF"/>
            <w:hideMark/>
          </w:tcPr>
          <w:p w14:paraId="3F7826E4" w14:textId="77777777" w:rsidR="005C61B7" w:rsidRDefault="005C61B7">
            <w:pPr>
              <w:jc w:val="right"/>
              <w:rPr>
                <w:rFonts w:ascii="GHEA Grapalat" w:hAnsi="GHEA Grapalat" w:cs="Calibri"/>
                <w:b/>
                <w:bCs/>
                <w:color w:val="000000"/>
              </w:rPr>
            </w:pPr>
            <w:r>
              <w:rPr>
                <w:rFonts w:ascii="GHEA Grapalat" w:hAnsi="GHEA Grapalat" w:cs="Calibri"/>
                <w:b/>
                <w:bCs/>
                <w:color w:val="000000"/>
              </w:rPr>
              <w:t>110000</w:t>
            </w:r>
          </w:p>
        </w:tc>
      </w:tr>
      <w:tr w:rsidR="005C61B7" w14:paraId="7769720B" w14:textId="77777777" w:rsidTr="0073405A">
        <w:trPr>
          <w:gridAfter w:val="1"/>
          <w:wAfter w:w="222" w:type="dxa"/>
          <w:trHeight w:val="42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5A2B10CD" w14:textId="77777777" w:rsidR="005C61B7" w:rsidRDefault="005C61B7">
            <w:pPr>
              <w:rPr>
                <w:rFonts w:ascii="GHEA Grapalat" w:hAnsi="GHEA Grapalat" w:cs="Calibri"/>
                <w:b/>
                <w:bCs/>
                <w:color w:val="000000"/>
                <w:sz w:val="18"/>
                <w:szCs w:val="18"/>
              </w:rPr>
            </w:pPr>
            <w:r>
              <w:rPr>
                <w:rFonts w:ascii="Calibri" w:hAnsi="Calibri" w:cs="Calibri"/>
                <w:b/>
                <w:bCs/>
                <w:color w:val="000000"/>
                <w:sz w:val="18"/>
                <w:szCs w:val="18"/>
              </w:rPr>
              <w:t> </w:t>
            </w:r>
          </w:p>
        </w:tc>
        <w:tc>
          <w:tcPr>
            <w:tcW w:w="3513" w:type="dxa"/>
            <w:tcBorders>
              <w:top w:val="nil"/>
              <w:left w:val="nil"/>
              <w:bottom w:val="single" w:sz="8" w:space="0" w:color="auto"/>
              <w:right w:val="single" w:sz="8" w:space="0" w:color="auto"/>
            </w:tcBorders>
            <w:shd w:val="clear" w:color="000000" w:fill="FFFFFF"/>
            <w:hideMark/>
          </w:tcPr>
          <w:p w14:paraId="41305CEB" w14:textId="77777777" w:rsidR="005C61B7" w:rsidRDefault="005C61B7">
            <w:pPr>
              <w:jc w:val="right"/>
              <w:rPr>
                <w:rFonts w:ascii="GHEA Grapalat" w:hAnsi="GHEA Grapalat" w:cs="Calibri"/>
                <w:b/>
                <w:bCs/>
                <w:color w:val="000000"/>
                <w:sz w:val="28"/>
                <w:szCs w:val="28"/>
              </w:rPr>
            </w:pPr>
            <w:r>
              <w:rPr>
                <w:rFonts w:ascii="GHEA Grapalat" w:hAnsi="GHEA Grapalat" w:cs="Calibri"/>
                <w:b/>
                <w:bCs/>
                <w:color w:val="000000"/>
                <w:sz w:val="28"/>
                <w:szCs w:val="28"/>
              </w:rPr>
              <w:t>509000</w:t>
            </w:r>
          </w:p>
        </w:tc>
      </w:tr>
      <w:tr w:rsidR="005C61B7" w14:paraId="436718A3" w14:textId="77777777" w:rsidTr="0073405A">
        <w:trPr>
          <w:gridAfter w:val="1"/>
          <w:wAfter w:w="222" w:type="dxa"/>
          <w:trHeight w:val="743"/>
        </w:trPr>
        <w:tc>
          <w:tcPr>
            <w:tcW w:w="7844" w:type="dxa"/>
            <w:gridSpan w:val="2"/>
            <w:tcBorders>
              <w:top w:val="single" w:sz="8" w:space="0" w:color="auto"/>
              <w:left w:val="nil"/>
              <w:bottom w:val="nil"/>
              <w:right w:val="nil"/>
            </w:tcBorders>
            <w:shd w:val="clear" w:color="000000" w:fill="FFFFFF"/>
            <w:hideMark/>
          </w:tcPr>
          <w:p w14:paraId="23490590" w14:textId="24ED42AD" w:rsidR="005C61B7" w:rsidRDefault="005C61B7">
            <w:pPr>
              <w:rPr>
                <w:rFonts w:ascii="GHEA Grapalat" w:hAnsi="GHEA Grapalat" w:cs="Calibri"/>
                <w:color w:val="000000"/>
                <w:sz w:val="18"/>
                <w:szCs w:val="18"/>
              </w:rPr>
            </w:pPr>
            <w:r>
              <w:rPr>
                <w:rFonts w:ascii="GHEA Grapalat" w:hAnsi="GHEA Grapalat" w:cs="Calibri"/>
                <w:color w:val="000000"/>
                <w:sz w:val="18"/>
                <w:szCs w:val="18"/>
              </w:rPr>
              <w:t>*Оценка заявок по сумме столбца максимальной цены за единицу</w:t>
            </w:r>
            <w:r>
              <w:rPr>
                <w:rFonts w:ascii="Microsoft JhengHei" w:eastAsia="Microsoft JhengHei" w:hAnsi="Microsoft JhengHei" w:cs="Microsoft JhengHei" w:hint="eastAsia"/>
                <w:color w:val="000000"/>
                <w:sz w:val="18"/>
                <w:szCs w:val="18"/>
              </w:rPr>
              <w:t>․</w:t>
            </w:r>
            <w:r>
              <w:rPr>
                <w:rFonts w:ascii="GHEA Grapalat" w:hAnsi="GHEA Grapalat" w:cs="Calibri"/>
                <w:color w:val="000000"/>
                <w:sz w:val="18"/>
                <w:szCs w:val="18"/>
              </w:rPr>
              <w:t xml:space="preserve">                                          </w:t>
            </w:r>
          </w:p>
        </w:tc>
      </w:tr>
      <w:tr w:rsidR="005C61B7" w14:paraId="1273E725" w14:textId="77777777" w:rsidTr="0073405A">
        <w:trPr>
          <w:gridAfter w:val="1"/>
          <w:wAfter w:w="222" w:type="dxa"/>
          <w:trHeight w:val="330"/>
        </w:trPr>
        <w:tc>
          <w:tcPr>
            <w:tcW w:w="4331" w:type="dxa"/>
            <w:tcBorders>
              <w:top w:val="nil"/>
              <w:left w:val="nil"/>
              <w:bottom w:val="nil"/>
              <w:right w:val="nil"/>
            </w:tcBorders>
            <w:noWrap/>
            <w:vAlign w:val="bottom"/>
            <w:hideMark/>
          </w:tcPr>
          <w:p w14:paraId="65290F50" w14:textId="77777777" w:rsidR="005C61B7" w:rsidRDefault="005C61B7">
            <w:pPr>
              <w:rPr>
                <w:rFonts w:ascii="GHEA Grapalat" w:hAnsi="GHEA Grapalat" w:cs="Calibri"/>
                <w:color w:val="000000"/>
                <w:sz w:val="18"/>
                <w:szCs w:val="18"/>
              </w:rPr>
            </w:pPr>
          </w:p>
        </w:tc>
        <w:tc>
          <w:tcPr>
            <w:tcW w:w="3513" w:type="dxa"/>
            <w:tcBorders>
              <w:top w:val="nil"/>
              <w:left w:val="nil"/>
              <w:bottom w:val="nil"/>
              <w:right w:val="nil"/>
            </w:tcBorders>
            <w:noWrap/>
            <w:vAlign w:val="bottom"/>
            <w:hideMark/>
          </w:tcPr>
          <w:p w14:paraId="733D51B1" w14:textId="77777777" w:rsidR="005C61B7" w:rsidRDefault="005C61B7">
            <w:pPr>
              <w:rPr>
                <w:sz w:val="20"/>
                <w:szCs w:val="20"/>
              </w:rPr>
            </w:pPr>
          </w:p>
        </w:tc>
      </w:tr>
      <w:tr w:rsidR="005C61B7" w14:paraId="445DE772" w14:textId="77777777" w:rsidTr="0073405A">
        <w:trPr>
          <w:gridAfter w:val="1"/>
          <w:wAfter w:w="222" w:type="dxa"/>
          <w:trHeight w:val="360"/>
        </w:trPr>
        <w:tc>
          <w:tcPr>
            <w:tcW w:w="4331" w:type="dxa"/>
            <w:vMerge w:val="restart"/>
            <w:tcBorders>
              <w:top w:val="single" w:sz="8" w:space="0" w:color="auto"/>
              <w:left w:val="single" w:sz="8" w:space="0" w:color="auto"/>
              <w:bottom w:val="single" w:sz="8" w:space="0" w:color="000000"/>
              <w:right w:val="nil"/>
            </w:tcBorders>
            <w:shd w:val="clear" w:color="000000" w:fill="D9D9D9"/>
            <w:hideMark/>
          </w:tcPr>
          <w:p w14:paraId="03772307" w14:textId="76EFBD56" w:rsidR="005C61B7" w:rsidRDefault="005C61B7">
            <w:pPr>
              <w:rPr>
                <w:rFonts w:ascii="GHEA Grapalat" w:hAnsi="GHEA Grapalat" w:cs="Calibri"/>
                <w:b/>
                <w:bCs/>
                <w:color w:val="000000"/>
              </w:rPr>
            </w:pPr>
            <w:r>
              <w:rPr>
                <w:rFonts w:ascii="GHEA Grapalat" w:hAnsi="GHEA Grapalat" w:cs="Calibri"/>
                <w:b/>
                <w:bCs/>
                <w:color w:val="000000"/>
              </w:rPr>
              <w:t xml:space="preserve">ЛОТ </w:t>
            </w:r>
            <w:r w:rsidR="00F727A4">
              <w:rPr>
                <w:rFonts w:ascii="GHEA Grapalat" w:hAnsi="GHEA Grapalat" w:cs="Calibri"/>
                <w:b/>
                <w:bCs/>
                <w:color w:val="000000"/>
              </w:rPr>
              <w:t xml:space="preserve">2 </w:t>
            </w:r>
            <w:r w:rsidR="0073405A" w:rsidRPr="00D71218">
              <w:rPr>
                <w:rFonts w:ascii="GHEA Grapalat" w:hAnsi="GHEA Grapalat" w:cs="Arial"/>
                <w:color w:val="000000"/>
                <w:sz w:val="18"/>
                <w:szCs w:val="18"/>
              </w:rPr>
              <w:t>Текущий ремонт и техническое обслуживание квадрокоптера (дрона).</w:t>
            </w:r>
          </w:p>
        </w:tc>
        <w:tc>
          <w:tcPr>
            <w:tcW w:w="3513" w:type="dxa"/>
            <w:vMerge w:val="restart"/>
            <w:tcBorders>
              <w:top w:val="single" w:sz="8" w:space="0" w:color="auto"/>
              <w:left w:val="single" w:sz="8" w:space="0" w:color="auto"/>
              <w:bottom w:val="single" w:sz="8" w:space="0" w:color="000000"/>
              <w:right w:val="single" w:sz="8" w:space="0" w:color="auto"/>
            </w:tcBorders>
            <w:shd w:val="clear" w:color="000000" w:fill="D9D9D9"/>
            <w:hideMark/>
          </w:tcPr>
          <w:p w14:paraId="0C8779F2" w14:textId="77777777" w:rsidR="005C61B7" w:rsidRDefault="005C61B7">
            <w:pPr>
              <w:rPr>
                <w:rFonts w:ascii="GHEA Grapalat" w:hAnsi="GHEA Grapalat" w:cs="Calibri"/>
                <w:b/>
                <w:bCs/>
                <w:color w:val="000000"/>
              </w:rPr>
            </w:pPr>
            <w:r>
              <w:rPr>
                <w:rFonts w:ascii="GHEA Grapalat" w:hAnsi="GHEA Grapalat" w:cs="Calibri"/>
                <w:b/>
                <w:bCs/>
                <w:color w:val="000000"/>
              </w:rPr>
              <w:t>Максимальная цена (РА драм)</w:t>
            </w:r>
          </w:p>
        </w:tc>
      </w:tr>
      <w:tr w:rsidR="005C61B7" w14:paraId="242701FD" w14:textId="77777777" w:rsidTr="0073405A">
        <w:trPr>
          <w:trHeight w:val="383"/>
        </w:trPr>
        <w:tc>
          <w:tcPr>
            <w:tcW w:w="4331" w:type="dxa"/>
            <w:vMerge/>
            <w:tcBorders>
              <w:top w:val="single" w:sz="8" w:space="0" w:color="auto"/>
              <w:left w:val="single" w:sz="8" w:space="0" w:color="auto"/>
              <w:bottom w:val="single" w:sz="8" w:space="0" w:color="000000"/>
              <w:right w:val="nil"/>
            </w:tcBorders>
            <w:vAlign w:val="center"/>
            <w:hideMark/>
          </w:tcPr>
          <w:p w14:paraId="6184D289" w14:textId="77777777" w:rsidR="005C61B7" w:rsidRDefault="005C61B7">
            <w:pPr>
              <w:rPr>
                <w:rFonts w:ascii="GHEA Grapalat" w:hAnsi="GHEA Grapalat" w:cs="Calibri"/>
                <w:b/>
                <w:bCs/>
                <w:color w:val="000000"/>
              </w:rPr>
            </w:pPr>
          </w:p>
        </w:tc>
        <w:tc>
          <w:tcPr>
            <w:tcW w:w="3513" w:type="dxa"/>
            <w:vMerge/>
            <w:tcBorders>
              <w:top w:val="single" w:sz="8" w:space="0" w:color="auto"/>
              <w:left w:val="single" w:sz="8" w:space="0" w:color="auto"/>
              <w:bottom w:val="single" w:sz="8" w:space="0" w:color="000000"/>
              <w:right w:val="single" w:sz="8" w:space="0" w:color="auto"/>
            </w:tcBorders>
            <w:vAlign w:val="center"/>
            <w:hideMark/>
          </w:tcPr>
          <w:p w14:paraId="3F8DAE9B" w14:textId="77777777" w:rsidR="005C61B7" w:rsidRDefault="005C61B7">
            <w:pPr>
              <w:rPr>
                <w:rFonts w:ascii="GHEA Grapalat" w:hAnsi="GHEA Grapalat" w:cs="Calibri"/>
                <w:b/>
                <w:bCs/>
                <w:color w:val="000000"/>
              </w:rPr>
            </w:pPr>
          </w:p>
        </w:tc>
        <w:tc>
          <w:tcPr>
            <w:tcW w:w="222" w:type="dxa"/>
            <w:tcBorders>
              <w:top w:val="nil"/>
              <w:left w:val="nil"/>
              <w:bottom w:val="nil"/>
              <w:right w:val="nil"/>
            </w:tcBorders>
            <w:noWrap/>
            <w:vAlign w:val="bottom"/>
            <w:hideMark/>
          </w:tcPr>
          <w:p w14:paraId="39704C2C" w14:textId="77777777" w:rsidR="005C61B7" w:rsidRDefault="005C61B7">
            <w:pPr>
              <w:rPr>
                <w:rFonts w:ascii="GHEA Grapalat" w:hAnsi="GHEA Grapalat" w:cs="Calibri"/>
                <w:b/>
                <w:bCs/>
                <w:color w:val="000000"/>
              </w:rPr>
            </w:pPr>
          </w:p>
        </w:tc>
      </w:tr>
      <w:tr w:rsidR="005C61B7" w14:paraId="2F6190CF" w14:textId="77777777" w:rsidTr="0073405A">
        <w:trPr>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0783FDC3"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Ветка ATS (с двигателем)</w:t>
            </w:r>
          </w:p>
        </w:tc>
        <w:tc>
          <w:tcPr>
            <w:tcW w:w="3513" w:type="dxa"/>
            <w:tcBorders>
              <w:top w:val="nil"/>
              <w:left w:val="nil"/>
              <w:bottom w:val="single" w:sz="8" w:space="0" w:color="auto"/>
              <w:right w:val="single" w:sz="8" w:space="0" w:color="auto"/>
            </w:tcBorders>
            <w:shd w:val="clear" w:color="000000" w:fill="FFFFFF"/>
            <w:hideMark/>
          </w:tcPr>
          <w:p w14:paraId="6DAAD3D1" w14:textId="77777777" w:rsidR="005C61B7" w:rsidRDefault="005C61B7">
            <w:pPr>
              <w:jc w:val="right"/>
              <w:rPr>
                <w:rFonts w:ascii="GHEA Grapalat" w:hAnsi="GHEA Grapalat" w:cs="Calibri"/>
                <w:b/>
                <w:bCs/>
                <w:color w:val="000000"/>
              </w:rPr>
            </w:pPr>
            <w:r>
              <w:rPr>
                <w:rFonts w:ascii="GHEA Grapalat" w:hAnsi="GHEA Grapalat" w:cs="Calibri"/>
                <w:b/>
                <w:bCs/>
                <w:color w:val="000000"/>
              </w:rPr>
              <w:t>35000</w:t>
            </w:r>
          </w:p>
        </w:tc>
        <w:tc>
          <w:tcPr>
            <w:tcW w:w="222" w:type="dxa"/>
            <w:vAlign w:val="center"/>
            <w:hideMark/>
          </w:tcPr>
          <w:p w14:paraId="4D8CD8AF" w14:textId="77777777" w:rsidR="005C61B7" w:rsidRDefault="005C61B7">
            <w:pPr>
              <w:rPr>
                <w:sz w:val="20"/>
                <w:szCs w:val="20"/>
              </w:rPr>
            </w:pPr>
          </w:p>
        </w:tc>
      </w:tr>
      <w:tr w:rsidR="005C61B7" w14:paraId="7D8B58CD" w14:textId="77777777" w:rsidTr="0073405A">
        <w:trPr>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4CFD29DE"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Средняя часть АТС</w:t>
            </w:r>
          </w:p>
        </w:tc>
        <w:tc>
          <w:tcPr>
            <w:tcW w:w="3513" w:type="dxa"/>
            <w:tcBorders>
              <w:top w:val="nil"/>
              <w:left w:val="nil"/>
              <w:bottom w:val="single" w:sz="8" w:space="0" w:color="auto"/>
              <w:right w:val="single" w:sz="8" w:space="0" w:color="auto"/>
            </w:tcBorders>
            <w:shd w:val="clear" w:color="000000" w:fill="FFFFFF"/>
            <w:hideMark/>
          </w:tcPr>
          <w:p w14:paraId="273C0D3B" w14:textId="77777777" w:rsidR="005C61B7" w:rsidRDefault="005C61B7">
            <w:pPr>
              <w:jc w:val="right"/>
              <w:rPr>
                <w:rFonts w:ascii="GHEA Grapalat" w:hAnsi="GHEA Grapalat" w:cs="Calibri"/>
                <w:b/>
                <w:bCs/>
                <w:color w:val="000000"/>
              </w:rPr>
            </w:pPr>
            <w:r>
              <w:rPr>
                <w:rFonts w:ascii="GHEA Grapalat" w:hAnsi="GHEA Grapalat" w:cs="Calibri"/>
                <w:b/>
                <w:bCs/>
                <w:color w:val="000000"/>
              </w:rPr>
              <w:t>28000</w:t>
            </w:r>
          </w:p>
        </w:tc>
        <w:tc>
          <w:tcPr>
            <w:tcW w:w="222" w:type="dxa"/>
            <w:vAlign w:val="center"/>
            <w:hideMark/>
          </w:tcPr>
          <w:p w14:paraId="45D45345" w14:textId="77777777" w:rsidR="005C61B7" w:rsidRDefault="005C61B7">
            <w:pPr>
              <w:rPr>
                <w:sz w:val="20"/>
                <w:szCs w:val="20"/>
              </w:rPr>
            </w:pPr>
          </w:p>
        </w:tc>
      </w:tr>
      <w:tr w:rsidR="005C61B7" w14:paraId="0C8C5751" w14:textId="77777777" w:rsidTr="0073405A">
        <w:trPr>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65DAAF66"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Верхняя часть корпуса АТС</w:t>
            </w:r>
          </w:p>
        </w:tc>
        <w:tc>
          <w:tcPr>
            <w:tcW w:w="3513" w:type="dxa"/>
            <w:tcBorders>
              <w:top w:val="nil"/>
              <w:left w:val="nil"/>
              <w:bottom w:val="single" w:sz="8" w:space="0" w:color="auto"/>
              <w:right w:val="single" w:sz="8" w:space="0" w:color="auto"/>
            </w:tcBorders>
            <w:shd w:val="clear" w:color="000000" w:fill="FFFFFF"/>
            <w:hideMark/>
          </w:tcPr>
          <w:p w14:paraId="1187D0DF" w14:textId="77777777" w:rsidR="005C61B7" w:rsidRDefault="005C61B7">
            <w:pPr>
              <w:jc w:val="right"/>
              <w:rPr>
                <w:rFonts w:ascii="GHEA Grapalat" w:hAnsi="GHEA Grapalat" w:cs="Calibri"/>
                <w:b/>
                <w:bCs/>
                <w:color w:val="000000"/>
              </w:rPr>
            </w:pPr>
            <w:r>
              <w:rPr>
                <w:rFonts w:ascii="GHEA Grapalat" w:hAnsi="GHEA Grapalat" w:cs="Calibri"/>
                <w:b/>
                <w:bCs/>
                <w:color w:val="000000"/>
              </w:rPr>
              <w:t>25000</w:t>
            </w:r>
          </w:p>
        </w:tc>
        <w:tc>
          <w:tcPr>
            <w:tcW w:w="222" w:type="dxa"/>
            <w:vAlign w:val="center"/>
            <w:hideMark/>
          </w:tcPr>
          <w:p w14:paraId="2264B54F" w14:textId="77777777" w:rsidR="005C61B7" w:rsidRDefault="005C61B7">
            <w:pPr>
              <w:rPr>
                <w:sz w:val="20"/>
                <w:szCs w:val="20"/>
              </w:rPr>
            </w:pPr>
          </w:p>
        </w:tc>
      </w:tr>
      <w:tr w:rsidR="005C61B7" w14:paraId="3707F316" w14:textId="77777777" w:rsidTr="0073405A">
        <w:trPr>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7EFE7A11"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lastRenderedPageBreak/>
              <w:t>Нижняя часть корпуса АТС</w:t>
            </w:r>
          </w:p>
        </w:tc>
        <w:tc>
          <w:tcPr>
            <w:tcW w:w="3513" w:type="dxa"/>
            <w:tcBorders>
              <w:top w:val="nil"/>
              <w:left w:val="nil"/>
              <w:bottom w:val="single" w:sz="8" w:space="0" w:color="auto"/>
              <w:right w:val="single" w:sz="8" w:space="0" w:color="auto"/>
            </w:tcBorders>
            <w:shd w:val="clear" w:color="000000" w:fill="FFFFFF"/>
            <w:hideMark/>
          </w:tcPr>
          <w:p w14:paraId="039DCE7F" w14:textId="77777777" w:rsidR="005C61B7" w:rsidRDefault="005C61B7">
            <w:pPr>
              <w:jc w:val="right"/>
              <w:rPr>
                <w:rFonts w:ascii="GHEA Grapalat" w:hAnsi="GHEA Grapalat" w:cs="Calibri"/>
                <w:b/>
                <w:bCs/>
                <w:color w:val="000000"/>
              </w:rPr>
            </w:pPr>
            <w:r>
              <w:rPr>
                <w:rFonts w:ascii="GHEA Grapalat" w:hAnsi="GHEA Grapalat" w:cs="Calibri"/>
                <w:b/>
                <w:bCs/>
                <w:color w:val="000000"/>
              </w:rPr>
              <w:t>30000</w:t>
            </w:r>
          </w:p>
        </w:tc>
        <w:tc>
          <w:tcPr>
            <w:tcW w:w="222" w:type="dxa"/>
            <w:vAlign w:val="center"/>
            <w:hideMark/>
          </w:tcPr>
          <w:p w14:paraId="58079C67" w14:textId="77777777" w:rsidR="005C61B7" w:rsidRDefault="005C61B7">
            <w:pPr>
              <w:rPr>
                <w:sz w:val="20"/>
                <w:szCs w:val="20"/>
              </w:rPr>
            </w:pPr>
          </w:p>
        </w:tc>
      </w:tr>
      <w:tr w:rsidR="005C61B7" w14:paraId="7A88B1E0" w14:textId="77777777" w:rsidTr="0073405A">
        <w:trPr>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47055A66"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Крылья АТС (1 пара)</w:t>
            </w:r>
          </w:p>
        </w:tc>
        <w:tc>
          <w:tcPr>
            <w:tcW w:w="3513" w:type="dxa"/>
            <w:tcBorders>
              <w:top w:val="nil"/>
              <w:left w:val="nil"/>
              <w:bottom w:val="single" w:sz="8" w:space="0" w:color="auto"/>
              <w:right w:val="single" w:sz="8" w:space="0" w:color="auto"/>
            </w:tcBorders>
            <w:shd w:val="clear" w:color="000000" w:fill="FFFFFF"/>
            <w:hideMark/>
          </w:tcPr>
          <w:p w14:paraId="3369D8DE" w14:textId="77777777" w:rsidR="005C61B7" w:rsidRDefault="005C61B7">
            <w:pPr>
              <w:jc w:val="right"/>
              <w:rPr>
                <w:rFonts w:ascii="GHEA Grapalat" w:hAnsi="GHEA Grapalat" w:cs="Calibri"/>
                <w:b/>
                <w:bCs/>
                <w:color w:val="000000"/>
              </w:rPr>
            </w:pPr>
            <w:r>
              <w:rPr>
                <w:rFonts w:ascii="GHEA Grapalat" w:hAnsi="GHEA Grapalat" w:cs="Calibri"/>
                <w:b/>
                <w:bCs/>
                <w:color w:val="000000"/>
              </w:rPr>
              <w:t>12000</w:t>
            </w:r>
          </w:p>
        </w:tc>
        <w:tc>
          <w:tcPr>
            <w:tcW w:w="222" w:type="dxa"/>
            <w:vAlign w:val="center"/>
            <w:hideMark/>
          </w:tcPr>
          <w:p w14:paraId="7EB18001" w14:textId="77777777" w:rsidR="005C61B7" w:rsidRDefault="005C61B7">
            <w:pPr>
              <w:rPr>
                <w:sz w:val="20"/>
                <w:szCs w:val="20"/>
              </w:rPr>
            </w:pPr>
          </w:p>
        </w:tc>
      </w:tr>
      <w:tr w:rsidR="005C61B7" w14:paraId="3546B518" w14:textId="77777777" w:rsidTr="0073405A">
        <w:trPr>
          <w:trHeight w:val="36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691CE6F8"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Батарея АТС</w:t>
            </w:r>
          </w:p>
        </w:tc>
        <w:tc>
          <w:tcPr>
            <w:tcW w:w="3513" w:type="dxa"/>
            <w:tcBorders>
              <w:top w:val="nil"/>
              <w:left w:val="nil"/>
              <w:bottom w:val="single" w:sz="8" w:space="0" w:color="auto"/>
              <w:right w:val="single" w:sz="8" w:space="0" w:color="auto"/>
            </w:tcBorders>
            <w:shd w:val="clear" w:color="000000" w:fill="FFFFFF"/>
            <w:hideMark/>
          </w:tcPr>
          <w:p w14:paraId="14D59708" w14:textId="77777777" w:rsidR="005C61B7" w:rsidRDefault="005C61B7">
            <w:pPr>
              <w:jc w:val="right"/>
              <w:rPr>
                <w:rFonts w:ascii="GHEA Grapalat" w:hAnsi="GHEA Grapalat" w:cs="Calibri"/>
                <w:b/>
                <w:bCs/>
                <w:color w:val="000000"/>
              </w:rPr>
            </w:pPr>
            <w:r>
              <w:rPr>
                <w:rFonts w:ascii="GHEA Grapalat" w:hAnsi="GHEA Grapalat" w:cs="Calibri"/>
                <w:b/>
                <w:bCs/>
                <w:color w:val="000000"/>
              </w:rPr>
              <w:t>130000</w:t>
            </w:r>
          </w:p>
        </w:tc>
        <w:tc>
          <w:tcPr>
            <w:tcW w:w="222" w:type="dxa"/>
            <w:vAlign w:val="center"/>
            <w:hideMark/>
          </w:tcPr>
          <w:p w14:paraId="610FC6B3" w14:textId="77777777" w:rsidR="005C61B7" w:rsidRDefault="005C61B7">
            <w:pPr>
              <w:rPr>
                <w:sz w:val="20"/>
                <w:szCs w:val="20"/>
              </w:rPr>
            </w:pPr>
          </w:p>
        </w:tc>
      </w:tr>
      <w:tr w:rsidR="005C61B7" w14:paraId="31F16309" w14:textId="77777777" w:rsidTr="0073405A">
        <w:trPr>
          <w:trHeight w:val="109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749E1B0E"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Диагностика АВР, калибровка датчиков, очистка деталей, проверка или замена (только работа, за исключением стоимости деталей)</w:t>
            </w:r>
          </w:p>
        </w:tc>
        <w:tc>
          <w:tcPr>
            <w:tcW w:w="3513" w:type="dxa"/>
            <w:tcBorders>
              <w:top w:val="nil"/>
              <w:left w:val="nil"/>
              <w:bottom w:val="single" w:sz="8" w:space="0" w:color="auto"/>
              <w:right w:val="single" w:sz="8" w:space="0" w:color="auto"/>
            </w:tcBorders>
            <w:shd w:val="clear" w:color="000000" w:fill="FFFFFF"/>
            <w:hideMark/>
          </w:tcPr>
          <w:p w14:paraId="7080D0E8" w14:textId="77777777" w:rsidR="005C61B7" w:rsidRDefault="005C61B7">
            <w:pPr>
              <w:jc w:val="right"/>
              <w:rPr>
                <w:rFonts w:ascii="GHEA Grapalat" w:hAnsi="GHEA Grapalat" w:cs="Calibri"/>
                <w:b/>
                <w:bCs/>
                <w:color w:val="000000"/>
              </w:rPr>
            </w:pPr>
            <w:r>
              <w:rPr>
                <w:rFonts w:ascii="GHEA Grapalat" w:hAnsi="GHEA Grapalat" w:cs="Calibri"/>
                <w:b/>
                <w:bCs/>
                <w:color w:val="000000"/>
              </w:rPr>
              <w:t>35000</w:t>
            </w:r>
          </w:p>
        </w:tc>
        <w:tc>
          <w:tcPr>
            <w:tcW w:w="222" w:type="dxa"/>
            <w:vAlign w:val="center"/>
            <w:hideMark/>
          </w:tcPr>
          <w:p w14:paraId="18DB58FB" w14:textId="77777777" w:rsidR="005C61B7" w:rsidRDefault="005C61B7">
            <w:pPr>
              <w:rPr>
                <w:sz w:val="20"/>
                <w:szCs w:val="20"/>
              </w:rPr>
            </w:pPr>
          </w:p>
        </w:tc>
      </w:tr>
      <w:tr w:rsidR="005C61B7" w14:paraId="5954C18E" w14:textId="77777777" w:rsidTr="0073405A">
        <w:trPr>
          <w:trHeight w:val="555"/>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14711F8C" w14:textId="77777777" w:rsidR="005C61B7" w:rsidRDefault="005C61B7">
            <w:pPr>
              <w:rPr>
                <w:rFonts w:ascii="GHEA Grapalat" w:hAnsi="GHEA Grapalat" w:cs="Calibri"/>
                <w:b/>
                <w:bCs/>
                <w:color w:val="000000"/>
                <w:sz w:val="18"/>
                <w:szCs w:val="18"/>
              </w:rPr>
            </w:pPr>
            <w:r>
              <w:rPr>
                <w:rFonts w:ascii="GHEA Grapalat" w:hAnsi="GHEA Grapalat" w:cs="Calibri"/>
                <w:b/>
                <w:bCs/>
                <w:color w:val="000000"/>
                <w:sz w:val="18"/>
                <w:szCs w:val="18"/>
              </w:rPr>
              <w:t>Инженерные работы по замене вышеуказанных деталей</w:t>
            </w:r>
          </w:p>
        </w:tc>
        <w:tc>
          <w:tcPr>
            <w:tcW w:w="3513" w:type="dxa"/>
            <w:tcBorders>
              <w:top w:val="nil"/>
              <w:left w:val="nil"/>
              <w:bottom w:val="single" w:sz="8" w:space="0" w:color="auto"/>
              <w:right w:val="single" w:sz="8" w:space="0" w:color="auto"/>
            </w:tcBorders>
            <w:shd w:val="clear" w:color="000000" w:fill="FFFFFF"/>
            <w:hideMark/>
          </w:tcPr>
          <w:p w14:paraId="52D3F814" w14:textId="77777777" w:rsidR="005C61B7" w:rsidRDefault="005C61B7">
            <w:pPr>
              <w:jc w:val="right"/>
              <w:rPr>
                <w:rFonts w:ascii="GHEA Grapalat" w:hAnsi="GHEA Grapalat" w:cs="Calibri"/>
                <w:b/>
                <w:bCs/>
                <w:color w:val="000000"/>
              </w:rPr>
            </w:pPr>
            <w:r>
              <w:rPr>
                <w:rFonts w:ascii="GHEA Grapalat" w:hAnsi="GHEA Grapalat" w:cs="Calibri"/>
                <w:b/>
                <w:bCs/>
                <w:color w:val="000000"/>
              </w:rPr>
              <w:t>28000</w:t>
            </w:r>
          </w:p>
        </w:tc>
        <w:tc>
          <w:tcPr>
            <w:tcW w:w="222" w:type="dxa"/>
            <w:vAlign w:val="center"/>
            <w:hideMark/>
          </w:tcPr>
          <w:p w14:paraId="28E0F647" w14:textId="77777777" w:rsidR="005C61B7" w:rsidRDefault="005C61B7">
            <w:pPr>
              <w:rPr>
                <w:sz w:val="20"/>
                <w:szCs w:val="20"/>
              </w:rPr>
            </w:pPr>
          </w:p>
        </w:tc>
      </w:tr>
      <w:tr w:rsidR="005C61B7" w14:paraId="2595078C" w14:textId="77777777" w:rsidTr="0073405A">
        <w:trPr>
          <w:trHeight w:val="420"/>
        </w:trPr>
        <w:tc>
          <w:tcPr>
            <w:tcW w:w="4331" w:type="dxa"/>
            <w:tcBorders>
              <w:top w:val="nil"/>
              <w:left w:val="single" w:sz="8" w:space="0" w:color="auto"/>
              <w:bottom w:val="single" w:sz="8" w:space="0" w:color="auto"/>
              <w:right w:val="single" w:sz="8" w:space="0" w:color="auto"/>
            </w:tcBorders>
            <w:shd w:val="clear" w:color="000000" w:fill="FFFFFF"/>
            <w:vAlign w:val="bottom"/>
            <w:hideMark/>
          </w:tcPr>
          <w:p w14:paraId="23925488" w14:textId="77777777" w:rsidR="005C61B7" w:rsidRDefault="005C61B7">
            <w:pPr>
              <w:rPr>
                <w:rFonts w:ascii="GHEA Grapalat" w:hAnsi="GHEA Grapalat" w:cs="Calibri"/>
                <w:b/>
                <w:bCs/>
                <w:color w:val="000000"/>
                <w:sz w:val="18"/>
                <w:szCs w:val="18"/>
              </w:rPr>
            </w:pPr>
            <w:r>
              <w:rPr>
                <w:rFonts w:ascii="Calibri" w:hAnsi="Calibri" w:cs="Calibri"/>
                <w:b/>
                <w:bCs/>
                <w:color w:val="000000"/>
                <w:sz w:val="18"/>
                <w:szCs w:val="18"/>
              </w:rPr>
              <w:t> </w:t>
            </w:r>
          </w:p>
        </w:tc>
        <w:tc>
          <w:tcPr>
            <w:tcW w:w="3513" w:type="dxa"/>
            <w:tcBorders>
              <w:top w:val="nil"/>
              <w:left w:val="nil"/>
              <w:bottom w:val="single" w:sz="8" w:space="0" w:color="auto"/>
              <w:right w:val="single" w:sz="8" w:space="0" w:color="auto"/>
            </w:tcBorders>
            <w:shd w:val="clear" w:color="000000" w:fill="FFFFFF"/>
            <w:hideMark/>
          </w:tcPr>
          <w:p w14:paraId="3FC1A71E" w14:textId="77777777" w:rsidR="005C61B7" w:rsidRDefault="005C61B7">
            <w:pPr>
              <w:jc w:val="right"/>
              <w:rPr>
                <w:rFonts w:ascii="GHEA Grapalat" w:hAnsi="GHEA Grapalat" w:cs="Calibri"/>
                <w:b/>
                <w:bCs/>
                <w:color w:val="000000"/>
                <w:sz w:val="28"/>
                <w:szCs w:val="28"/>
              </w:rPr>
            </w:pPr>
            <w:r>
              <w:rPr>
                <w:rFonts w:ascii="GHEA Grapalat" w:hAnsi="GHEA Grapalat" w:cs="Calibri"/>
                <w:b/>
                <w:bCs/>
                <w:color w:val="000000"/>
                <w:sz w:val="28"/>
                <w:szCs w:val="28"/>
              </w:rPr>
              <w:t>323000</w:t>
            </w:r>
          </w:p>
        </w:tc>
        <w:tc>
          <w:tcPr>
            <w:tcW w:w="222" w:type="dxa"/>
            <w:vAlign w:val="center"/>
            <w:hideMark/>
          </w:tcPr>
          <w:p w14:paraId="03350F35" w14:textId="77777777" w:rsidR="005C61B7" w:rsidRDefault="005C61B7">
            <w:pPr>
              <w:rPr>
                <w:sz w:val="20"/>
                <w:szCs w:val="20"/>
              </w:rPr>
            </w:pPr>
          </w:p>
        </w:tc>
      </w:tr>
    </w:tbl>
    <w:p w14:paraId="082552AD" w14:textId="65F652BD" w:rsidR="005D0147" w:rsidRPr="004042EA" w:rsidRDefault="0073405A" w:rsidP="00375205">
      <w:pPr>
        <w:widowControl w:val="0"/>
        <w:spacing w:after="160" w:line="360" w:lineRule="auto"/>
        <w:ind w:firstLine="567"/>
        <w:jc w:val="right"/>
        <w:rPr>
          <w:rFonts w:ascii="GHEA Grapalat" w:hAnsi="GHEA Grapalat"/>
          <w:i/>
          <w:color w:val="000000" w:themeColor="text1"/>
          <w:lang w:val="hy-AM"/>
        </w:rPr>
      </w:pPr>
      <w:r>
        <w:rPr>
          <w:rFonts w:ascii="GHEA Grapalat" w:hAnsi="GHEA Grapalat" w:cs="Calibri"/>
          <w:color w:val="000000"/>
          <w:sz w:val="18"/>
          <w:szCs w:val="18"/>
        </w:rPr>
        <w:t>*Оценка заявок по сумме столбца максимальной цены за единицу</w:t>
      </w:r>
      <w:r>
        <w:rPr>
          <w:rFonts w:ascii="Microsoft JhengHei" w:eastAsia="Microsoft JhengHei" w:hAnsi="Microsoft JhengHei" w:cs="Microsoft JhengHei" w:hint="eastAsia"/>
          <w:color w:val="000000"/>
          <w:sz w:val="18"/>
          <w:szCs w:val="18"/>
        </w:rPr>
        <w:t>․</w:t>
      </w:r>
      <w:r>
        <w:rPr>
          <w:rFonts w:ascii="GHEA Grapalat" w:hAnsi="GHEA Grapalat" w:cs="Calibri"/>
          <w:color w:val="000000"/>
          <w:sz w:val="18"/>
          <w:szCs w:val="18"/>
        </w:rPr>
        <w:t xml:space="preserve">                                          </w:t>
      </w:r>
    </w:p>
    <w:p w14:paraId="54D86267"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19793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5054886D" w14:textId="77777777" w:rsidR="00404E2B" w:rsidRDefault="00404E2B" w:rsidP="004042EA">
      <w:pPr>
        <w:widowControl w:val="0"/>
        <w:spacing w:after="160" w:line="360" w:lineRule="auto"/>
        <w:rPr>
          <w:rFonts w:ascii="GHEA Grapalat" w:hAnsi="GHEA Grapalat"/>
          <w:i/>
          <w:color w:val="000000" w:themeColor="text1"/>
        </w:rPr>
      </w:pPr>
    </w:p>
    <w:p w14:paraId="3E94DD0C" w14:textId="77777777" w:rsidR="00404E2B" w:rsidRDefault="00404E2B" w:rsidP="004042EA">
      <w:pPr>
        <w:widowControl w:val="0"/>
        <w:spacing w:after="160" w:line="360" w:lineRule="auto"/>
        <w:rPr>
          <w:rFonts w:ascii="GHEA Grapalat" w:hAnsi="GHEA Grapalat"/>
          <w:i/>
          <w:color w:val="000000" w:themeColor="text1"/>
        </w:rPr>
      </w:pPr>
    </w:p>
    <w:p w14:paraId="07E496E9" w14:textId="77777777" w:rsidR="00404E2B" w:rsidRDefault="00404E2B" w:rsidP="004042EA">
      <w:pPr>
        <w:widowControl w:val="0"/>
        <w:spacing w:after="160" w:line="360" w:lineRule="auto"/>
        <w:rPr>
          <w:rFonts w:ascii="GHEA Grapalat" w:hAnsi="GHEA Grapalat"/>
          <w:i/>
          <w:color w:val="000000" w:themeColor="text1"/>
        </w:rPr>
      </w:pPr>
    </w:p>
    <w:p w14:paraId="42C60798" w14:textId="77777777" w:rsidR="00404E2B" w:rsidRDefault="00404E2B" w:rsidP="004042EA">
      <w:pPr>
        <w:widowControl w:val="0"/>
        <w:spacing w:after="160" w:line="360" w:lineRule="auto"/>
        <w:rPr>
          <w:rFonts w:ascii="GHEA Grapalat" w:hAnsi="GHEA Grapalat"/>
          <w:i/>
          <w:color w:val="000000" w:themeColor="text1"/>
        </w:rPr>
      </w:pPr>
    </w:p>
    <w:p w14:paraId="277B5B6A" w14:textId="77777777" w:rsidR="0073405A" w:rsidRDefault="0073405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0197FE43"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F727A4">
        <w:rPr>
          <w:rFonts w:ascii="GHEA Grapalat" w:hAnsi="GHEA Grapalat"/>
          <w:b/>
          <w:color w:val="000000" w:themeColor="text1"/>
          <w:lang w:val="hy-AM"/>
        </w:rPr>
        <w:t>ԵՔ-ԳՀԾՁԲ-26/93</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620"/>
        <w:gridCol w:w="18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7"/>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lastRenderedPageBreak/>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gridSpan w:val="2"/>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gridSpan w:val="2"/>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F727A4" w:rsidRPr="00003FAD" w14:paraId="0DFF7FB2" w14:textId="77777777" w:rsidTr="00821271">
        <w:trPr>
          <w:cantSplit/>
          <w:trHeight w:val="1134"/>
          <w:jc w:val="center"/>
        </w:trPr>
        <w:tc>
          <w:tcPr>
            <w:tcW w:w="1998" w:type="dxa"/>
            <w:vAlign w:val="center"/>
          </w:tcPr>
          <w:p w14:paraId="04D82067" w14:textId="185B5E98" w:rsidR="00F727A4" w:rsidRPr="00E63A1C" w:rsidRDefault="00F727A4" w:rsidP="00F727A4">
            <w:pPr>
              <w:widowControl w:val="0"/>
              <w:spacing w:after="120"/>
              <w:jc w:val="center"/>
              <w:rPr>
                <w:rFonts w:ascii="GHEA Grapalat" w:hAnsi="GHEA Grapalat"/>
                <w:color w:val="000000" w:themeColor="text1"/>
                <w:sz w:val="16"/>
              </w:rPr>
            </w:pPr>
            <w:r>
              <w:rPr>
                <w:rFonts w:ascii="GHEA Grapalat" w:hAnsi="GHEA Grapalat"/>
                <w:color w:val="000000" w:themeColor="text1"/>
                <w:sz w:val="16"/>
              </w:rPr>
              <w:t>1</w:t>
            </w:r>
          </w:p>
        </w:tc>
        <w:tc>
          <w:tcPr>
            <w:tcW w:w="1620" w:type="dxa"/>
            <w:vAlign w:val="center"/>
          </w:tcPr>
          <w:p w14:paraId="725FB361" w14:textId="0E7E44BE" w:rsidR="00F727A4" w:rsidRPr="008E462D" w:rsidRDefault="00F727A4" w:rsidP="00F727A4">
            <w:pPr>
              <w:widowControl w:val="0"/>
              <w:spacing w:after="120"/>
              <w:jc w:val="center"/>
              <w:rPr>
                <w:rFonts w:ascii="GHEA Grapalat" w:hAnsi="GHEA Grapalat"/>
                <w:sz w:val="20"/>
                <w:szCs w:val="20"/>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1980" w:type="dxa"/>
            <w:gridSpan w:val="2"/>
            <w:vAlign w:val="center"/>
          </w:tcPr>
          <w:p w14:paraId="5C7197A2" w14:textId="5B53F4A0" w:rsidR="00F727A4" w:rsidRPr="005D0147" w:rsidRDefault="00F727A4" w:rsidP="00F727A4">
            <w:pPr>
              <w:widowControl w:val="0"/>
              <w:spacing w:after="120"/>
              <w:ind w:left="-161" w:right="-148"/>
              <w:jc w:val="center"/>
              <w:rPr>
                <w:rFonts w:ascii="GHEA Grapalat" w:hAnsi="GHEA Grapalat"/>
                <w:color w:val="000000" w:themeColor="text1"/>
                <w:sz w:val="16"/>
              </w:rPr>
            </w:pPr>
            <w:r w:rsidRPr="00706979">
              <w:rPr>
                <w:rFonts w:ascii="GHEA Grapalat" w:hAnsi="GHEA Grapalat" w:cs="Arial"/>
                <w:color w:val="000000"/>
                <w:sz w:val="18"/>
                <w:szCs w:val="18"/>
              </w:rPr>
              <w:t>Текущий ремонт и обслуживание системы отопления</w:t>
            </w:r>
          </w:p>
        </w:tc>
        <w:tc>
          <w:tcPr>
            <w:tcW w:w="630" w:type="dxa"/>
          </w:tcPr>
          <w:p w14:paraId="6D5933AE" w14:textId="77777777" w:rsidR="00F727A4" w:rsidRPr="00393750" w:rsidRDefault="00F727A4" w:rsidP="00F727A4">
            <w:pPr>
              <w:jc w:val="center"/>
              <w:rPr>
                <w:rFonts w:ascii="GHEA Grapalat" w:hAnsi="GHEA Grapalat"/>
                <w:sz w:val="20"/>
                <w:lang w:val="pt-BR"/>
              </w:rPr>
            </w:pPr>
          </w:p>
          <w:p w14:paraId="0CD30463" w14:textId="1220837D" w:rsidR="00F727A4" w:rsidRPr="00393750" w:rsidRDefault="00F727A4" w:rsidP="00F727A4">
            <w:pPr>
              <w:jc w:val="center"/>
              <w:rPr>
                <w:rFonts w:ascii="GHEA Grapalat" w:hAnsi="GHEA Grapalat"/>
                <w:sz w:val="20"/>
                <w:lang w:val="pt-BR"/>
              </w:rPr>
            </w:pPr>
            <w:r w:rsidRPr="00393750">
              <w:rPr>
                <w:rFonts w:ascii="GHEA Grapalat" w:hAnsi="GHEA Grapalat"/>
                <w:sz w:val="20"/>
                <w:lang w:val="pt-BR"/>
              </w:rPr>
              <w:t>... %</w:t>
            </w:r>
          </w:p>
        </w:tc>
        <w:tc>
          <w:tcPr>
            <w:tcW w:w="450" w:type="dxa"/>
          </w:tcPr>
          <w:p w14:paraId="04610DD5" w14:textId="77777777" w:rsidR="00F727A4" w:rsidRPr="00393750" w:rsidRDefault="00F727A4" w:rsidP="00F727A4">
            <w:pPr>
              <w:jc w:val="center"/>
              <w:rPr>
                <w:rFonts w:ascii="GHEA Grapalat" w:hAnsi="GHEA Grapalat"/>
                <w:sz w:val="20"/>
                <w:lang w:val="pt-BR"/>
              </w:rPr>
            </w:pPr>
          </w:p>
          <w:p w14:paraId="165BF7F9" w14:textId="1A5C596E" w:rsidR="00F727A4" w:rsidRPr="00393750" w:rsidRDefault="00F727A4" w:rsidP="00F727A4">
            <w:pPr>
              <w:jc w:val="center"/>
              <w:rPr>
                <w:rFonts w:ascii="GHEA Grapalat" w:hAnsi="GHEA Grapalat"/>
                <w:sz w:val="20"/>
                <w:lang w:val="pt-BR"/>
              </w:rPr>
            </w:pPr>
            <w:r w:rsidRPr="00393750">
              <w:rPr>
                <w:rFonts w:ascii="GHEA Grapalat" w:hAnsi="GHEA Grapalat"/>
                <w:sz w:val="20"/>
                <w:lang w:val="pt-BR"/>
              </w:rPr>
              <w:t>.. %</w:t>
            </w:r>
          </w:p>
        </w:tc>
        <w:tc>
          <w:tcPr>
            <w:tcW w:w="450" w:type="dxa"/>
          </w:tcPr>
          <w:p w14:paraId="63DF9B83" w14:textId="77777777" w:rsidR="00F727A4" w:rsidRPr="00393750" w:rsidRDefault="00F727A4" w:rsidP="00F727A4">
            <w:pPr>
              <w:jc w:val="center"/>
              <w:rPr>
                <w:rFonts w:ascii="GHEA Grapalat" w:hAnsi="GHEA Grapalat"/>
                <w:sz w:val="20"/>
                <w:lang w:val="pt-BR"/>
              </w:rPr>
            </w:pPr>
          </w:p>
          <w:p w14:paraId="6144D329" w14:textId="145DE688" w:rsidR="00F727A4" w:rsidRPr="00393750" w:rsidRDefault="00F727A4" w:rsidP="00F727A4">
            <w:pPr>
              <w:jc w:val="center"/>
              <w:rPr>
                <w:rFonts w:ascii="GHEA Grapalat" w:hAnsi="GHEA Grapalat"/>
                <w:sz w:val="20"/>
                <w:lang w:val="pt-BR"/>
              </w:rPr>
            </w:pPr>
            <w:r w:rsidRPr="00393750">
              <w:rPr>
                <w:rFonts w:ascii="GHEA Grapalat" w:hAnsi="GHEA Grapalat"/>
                <w:sz w:val="20"/>
                <w:lang w:val="pt-BR"/>
              </w:rPr>
              <w:t>... %</w:t>
            </w:r>
          </w:p>
        </w:tc>
        <w:tc>
          <w:tcPr>
            <w:tcW w:w="450" w:type="dxa"/>
          </w:tcPr>
          <w:p w14:paraId="2349354B" w14:textId="77777777" w:rsidR="00F727A4" w:rsidRPr="00393750" w:rsidRDefault="00F727A4" w:rsidP="00F727A4">
            <w:pPr>
              <w:jc w:val="center"/>
              <w:rPr>
                <w:rFonts w:ascii="GHEA Grapalat" w:hAnsi="GHEA Grapalat"/>
                <w:sz w:val="20"/>
                <w:lang w:val="pt-BR"/>
              </w:rPr>
            </w:pPr>
          </w:p>
          <w:p w14:paraId="2865C594" w14:textId="4A8E54B7" w:rsidR="00F727A4" w:rsidRPr="00393750" w:rsidRDefault="00F727A4" w:rsidP="00F727A4">
            <w:pPr>
              <w:jc w:val="center"/>
              <w:rPr>
                <w:rFonts w:ascii="GHEA Grapalat" w:hAnsi="GHEA Grapalat"/>
                <w:sz w:val="20"/>
                <w:lang w:val="pt-BR"/>
              </w:rPr>
            </w:pPr>
            <w:r w:rsidRPr="00393750">
              <w:rPr>
                <w:rFonts w:ascii="GHEA Grapalat" w:hAnsi="GHEA Grapalat"/>
                <w:sz w:val="20"/>
                <w:lang w:val="pt-BR"/>
              </w:rPr>
              <w:t>... %</w:t>
            </w:r>
          </w:p>
        </w:tc>
        <w:tc>
          <w:tcPr>
            <w:tcW w:w="450" w:type="dxa"/>
          </w:tcPr>
          <w:p w14:paraId="63599801" w14:textId="2B6926C2" w:rsidR="00F727A4" w:rsidRPr="00393750" w:rsidRDefault="00F727A4" w:rsidP="00F727A4">
            <w:pPr>
              <w:jc w:val="center"/>
              <w:rPr>
                <w:rFonts w:ascii="GHEA Grapalat" w:hAnsi="GHEA Grapalat"/>
                <w:sz w:val="20"/>
                <w:lang w:val="pt-BR"/>
              </w:rPr>
            </w:pPr>
            <w:r w:rsidRPr="002B3C1C">
              <w:rPr>
                <w:rFonts w:ascii="GHEA Grapalat" w:hAnsi="GHEA Grapalat"/>
                <w:sz w:val="20"/>
                <w:lang w:val="pt-BR"/>
              </w:rPr>
              <w:t>100%</w:t>
            </w:r>
          </w:p>
        </w:tc>
        <w:tc>
          <w:tcPr>
            <w:tcW w:w="360" w:type="dxa"/>
          </w:tcPr>
          <w:p w14:paraId="7F294503" w14:textId="40100898" w:rsidR="00F727A4" w:rsidRPr="00393750" w:rsidRDefault="00F727A4" w:rsidP="00F727A4">
            <w:pPr>
              <w:jc w:val="center"/>
              <w:rPr>
                <w:rFonts w:ascii="GHEA Grapalat" w:hAnsi="GHEA Grapalat"/>
                <w:sz w:val="20"/>
                <w:lang w:val="pt-BR"/>
              </w:rPr>
            </w:pPr>
            <w:r w:rsidRPr="002B3C1C">
              <w:rPr>
                <w:rFonts w:ascii="GHEA Grapalat" w:hAnsi="GHEA Grapalat"/>
                <w:sz w:val="20"/>
                <w:lang w:val="pt-BR"/>
              </w:rPr>
              <w:t>100%</w:t>
            </w:r>
          </w:p>
        </w:tc>
        <w:tc>
          <w:tcPr>
            <w:tcW w:w="450" w:type="dxa"/>
          </w:tcPr>
          <w:p w14:paraId="6D497E72" w14:textId="5A50E289" w:rsidR="00F727A4" w:rsidRDefault="00F727A4" w:rsidP="00F727A4">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3784CD15" w14:textId="2AC08D6E" w:rsidR="00F727A4" w:rsidRDefault="00F727A4" w:rsidP="00F727A4">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630" w:type="dxa"/>
          </w:tcPr>
          <w:p w14:paraId="7CBC673B" w14:textId="3888C4E0" w:rsidR="00F727A4" w:rsidRDefault="00F727A4" w:rsidP="00F727A4">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62D14302" w14:textId="74043404" w:rsidR="00F727A4" w:rsidRDefault="00F727A4" w:rsidP="00F727A4">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1104983E" w14:textId="6FC87B6F" w:rsidR="00F727A4" w:rsidRDefault="00F727A4" w:rsidP="00F727A4">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7851474E" w14:textId="6445BB19" w:rsidR="00F727A4" w:rsidRDefault="00F727A4" w:rsidP="00F727A4">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359" w:type="dxa"/>
          </w:tcPr>
          <w:p w14:paraId="612971CC" w14:textId="271C7AC8" w:rsidR="00F727A4" w:rsidRDefault="00F727A4" w:rsidP="00F727A4">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r>
      <w:tr w:rsidR="00F727A4" w:rsidRPr="00003FAD" w14:paraId="5AD0A60B" w14:textId="77777777" w:rsidTr="00821271">
        <w:trPr>
          <w:cantSplit/>
          <w:trHeight w:val="1134"/>
          <w:jc w:val="center"/>
        </w:trPr>
        <w:tc>
          <w:tcPr>
            <w:tcW w:w="1998" w:type="dxa"/>
            <w:vAlign w:val="center"/>
          </w:tcPr>
          <w:p w14:paraId="29178A7F" w14:textId="719A1AB6" w:rsidR="00F727A4" w:rsidRPr="00F727A4" w:rsidRDefault="00F727A4" w:rsidP="00F727A4">
            <w:pPr>
              <w:widowControl w:val="0"/>
              <w:spacing w:after="120"/>
              <w:jc w:val="center"/>
              <w:rPr>
                <w:rFonts w:ascii="GHEA Grapalat" w:hAnsi="GHEA Grapalat"/>
                <w:color w:val="000000" w:themeColor="text1"/>
                <w:sz w:val="16"/>
              </w:rPr>
            </w:pPr>
            <w:r>
              <w:rPr>
                <w:rFonts w:ascii="GHEA Grapalat" w:hAnsi="GHEA Grapalat"/>
                <w:color w:val="000000" w:themeColor="text1"/>
                <w:sz w:val="16"/>
              </w:rPr>
              <w:t>2</w:t>
            </w:r>
          </w:p>
        </w:tc>
        <w:tc>
          <w:tcPr>
            <w:tcW w:w="1620" w:type="dxa"/>
            <w:vAlign w:val="center"/>
          </w:tcPr>
          <w:p w14:paraId="0728F4B2" w14:textId="1D1FE393" w:rsidR="00F727A4" w:rsidRPr="008E462D" w:rsidRDefault="00F727A4" w:rsidP="00F727A4">
            <w:pPr>
              <w:widowControl w:val="0"/>
              <w:spacing w:after="120"/>
              <w:jc w:val="center"/>
              <w:rPr>
                <w:rFonts w:ascii="GHEA Grapalat" w:hAnsi="GHEA Grapalat"/>
                <w:sz w:val="20"/>
                <w:szCs w:val="20"/>
              </w:rPr>
            </w:pPr>
            <w:r w:rsidRPr="00706979">
              <w:rPr>
                <w:rFonts w:ascii="GHEA Grapalat" w:hAnsi="GHEA Grapalat" w:cs="GHEA Grapalat"/>
                <w:iCs/>
                <w:color w:val="000000"/>
                <w:sz w:val="18"/>
                <w:szCs w:val="18"/>
                <w:lang w:val="hy-AM"/>
              </w:rPr>
              <w:t>50111260/5</w:t>
            </w:r>
          </w:p>
        </w:tc>
        <w:tc>
          <w:tcPr>
            <w:tcW w:w="1980" w:type="dxa"/>
            <w:gridSpan w:val="2"/>
            <w:vAlign w:val="center"/>
          </w:tcPr>
          <w:p w14:paraId="493FF9E0" w14:textId="3EDC7844" w:rsidR="00F727A4" w:rsidRPr="005D0147" w:rsidRDefault="00F727A4" w:rsidP="00F727A4">
            <w:pPr>
              <w:widowControl w:val="0"/>
              <w:spacing w:after="120"/>
              <w:ind w:left="-161" w:right="-148"/>
              <w:jc w:val="center"/>
              <w:rPr>
                <w:rFonts w:ascii="GHEA Grapalat" w:hAnsi="GHEA Grapalat"/>
                <w:color w:val="000000" w:themeColor="text1"/>
                <w:sz w:val="16"/>
              </w:rPr>
            </w:pPr>
            <w:r w:rsidRPr="00D71218">
              <w:rPr>
                <w:rFonts w:ascii="GHEA Grapalat" w:hAnsi="GHEA Grapalat" w:cs="Arial"/>
                <w:color w:val="000000"/>
                <w:sz w:val="18"/>
                <w:szCs w:val="18"/>
              </w:rPr>
              <w:t>Текущий ремонт и техническое обслуживание квадрокоптера (дрона).</w:t>
            </w:r>
          </w:p>
        </w:tc>
        <w:tc>
          <w:tcPr>
            <w:tcW w:w="630" w:type="dxa"/>
          </w:tcPr>
          <w:p w14:paraId="0A9F0361" w14:textId="77777777" w:rsidR="00F727A4" w:rsidRPr="00393750" w:rsidRDefault="00F727A4" w:rsidP="00F727A4">
            <w:pPr>
              <w:jc w:val="center"/>
              <w:rPr>
                <w:rFonts w:ascii="GHEA Grapalat" w:hAnsi="GHEA Grapalat"/>
                <w:sz w:val="20"/>
                <w:lang w:val="pt-BR"/>
              </w:rPr>
            </w:pPr>
          </w:p>
          <w:p w14:paraId="3661DC78" w14:textId="115166F9" w:rsidR="00F727A4" w:rsidRPr="00393750" w:rsidRDefault="00F727A4" w:rsidP="00F727A4">
            <w:pPr>
              <w:jc w:val="center"/>
              <w:rPr>
                <w:rFonts w:ascii="GHEA Grapalat" w:hAnsi="GHEA Grapalat"/>
                <w:sz w:val="20"/>
                <w:lang w:val="pt-BR"/>
              </w:rPr>
            </w:pPr>
            <w:r w:rsidRPr="00393750">
              <w:rPr>
                <w:rFonts w:ascii="GHEA Grapalat" w:hAnsi="GHEA Grapalat"/>
                <w:sz w:val="20"/>
                <w:lang w:val="pt-BR"/>
              </w:rPr>
              <w:t>... %</w:t>
            </w:r>
          </w:p>
        </w:tc>
        <w:tc>
          <w:tcPr>
            <w:tcW w:w="450" w:type="dxa"/>
          </w:tcPr>
          <w:p w14:paraId="7AE823EA" w14:textId="77777777" w:rsidR="00F727A4" w:rsidRPr="00393750" w:rsidRDefault="00F727A4" w:rsidP="00F727A4">
            <w:pPr>
              <w:jc w:val="center"/>
              <w:rPr>
                <w:rFonts w:ascii="GHEA Grapalat" w:hAnsi="GHEA Grapalat"/>
                <w:sz w:val="20"/>
                <w:lang w:val="pt-BR"/>
              </w:rPr>
            </w:pPr>
          </w:p>
          <w:p w14:paraId="6353B61E" w14:textId="36B6B075" w:rsidR="00F727A4" w:rsidRPr="00393750" w:rsidRDefault="00F727A4" w:rsidP="00F727A4">
            <w:pPr>
              <w:jc w:val="center"/>
              <w:rPr>
                <w:rFonts w:ascii="GHEA Grapalat" w:hAnsi="GHEA Grapalat"/>
                <w:sz w:val="20"/>
                <w:lang w:val="pt-BR"/>
              </w:rPr>
            </w:pPr>
            <w:r w:rsidRPr="00393750">
              <w:rPr>
                <w:rFonts w:ascii="GHEA Grapalat" w:hAnsi="GHEA Grapalat"/>
                <w:sz w:val="20"/>
                <w:lang w:val="pt-BR"/>
              </w:rPr>
              <w:t>.. %</w:t>
            </w:r>
          </w:p>
        </w:tc>
        <w:tc>
          <w:tcPr>
            <w:tcW w:w="450" w:type="dxa"/>
          </w:tcPr>
          <w:p w14:paraId="199C5A70" w14:textId="77777777" w:rsidR="00F727A4" w:rsidRPr="00393750" w:rsidRDefault="00F727A4" w:rsidP="00F727A4">
            <w:pPr>
              <w:jc w:val="center"/>
              <w:rPr>
                <w:rFonts w:ascii="GHEA Grapalat" w:hAnsi="GHEA Grapalat"/>
                <w:sz w:val="20"/>
                <w:lang w:val="pt-BR"/>
              </w:rPr>
            </w:pPr>
          </w:p>
          <w:p w14:paraId="1D7E8487" w14:textId="1E463DAD" w:rsidR="00F727A4" w:rsidRPr="00393750" w:rsidRDefault="00F727A4" w:rsidP="00F727A4">
            <w:pPr>
              <w:jc w:val="center"/>
              <w:rPr>
                <w:rFonts w:ascii="GHEA Grapalat" w:hAnsi="GHEA Grapalat"/>
                <w:sz w:val="20"/>
                <w:lang w:val="pt-BR"/>
              </w:rPr>
            </w:pPr>
            <w:r w:rsidRPr="00393750">
              <w:rPr>
                <w:rFonts w:ascii="GHEA Grapalat" w:hAnsi="GHEA Grapalat"/>
                <w:sz w:val="20"/>
                <w:lang w:val="pt-BR"/>
              </w:rPr>
              <w:t>... %</w:t>
            </w:r>
          </w:p>
        </w:tc>
        <w:tc>
          <w:tcPr>
            <w:tcW w:w="450" w:type="dxa"/>
          </w:tcPr>
          <w:p w14:paraId="5154BB7C" w14:textId="77777777" w:rsidR="00F727A4" w:rsidRPr="00393750" w:rsidRDefault="00F727A4" w:rsidP="00F727A4">
            <w:pPr>
              <w:jc w:val="center"/>
              <w:rPr>
                <w:rFonts w:ascii="GHEA Grapalat" w:hAnsi="GHEA Grapalat"/>
                <w:sz w:val="20"/>
                <w:lang w:val="pt-BR"/>
              </w:rPr>
            </w:pPr>
          </w:p>
          <w:p w14:paraId="19AEEA8A" w14:textId="3AA95711" w:rsidR="00F727A4" w:rsidRPr="00F622BC" w:rsidRDefault="00F727A4" w:rsidP="00F727A4">
            <w:pPr>
              <w:jc w:val="center"/>
              <w:rPr>
                <w:rFonts w:ascii="GHEA Grapalat" w:hAnsi="GHEA Grapalat"/>
                <w:sz w:val="20"/>
                <w:lang w:val="pt-BR"/>
              </w:rPr>
            </w:pPr>
            <w:r w:rsidRPr="00393750">
              <w:rPr>
                <w:rFonts w:ascii="GHEA Grapalat" w:hAnsi="GHEA Grapalat"/>
                <w:sz w:val="20"/>
                <w:lang w:val="pt-BR"/>
              </w:rPr>
              <w:t>... %</w:t>
            </w:r>
          </w:p>
        </w:tc>
        <w:tc>
          <w:tcPr>
            <w:tcW w:w="450" w:type="dxa"/>
          </w:tcPr>
          <w:p w14:paraId="66686C26" w14:textId="70EFCC64" w:rsidR="00F727A4" w:rsidRPr="00F622BC" w:rsidRDefault="00F727A4" w:rsidP="00F727A4">
            <w:pPr>
              <w:jc w:val="center"/>
              <w:rPr>
                <w:rFonts w:ascii="GHEA Grapalat" w:hAnsi="GHEA Grapalat"/>
                <w:sz w:val="20"/>
                <w:lang w:val="pt-BR"/>
              </w:rPr>
            </w:pPr>
            <w:r w:rsidRPr="002B3C1C">
              <w:rPr>
                <w:rFonts w:ascii="GHEA Grapalat" w:hAnsi="GHEA Grapalat"/>
                <w:sz w:val="20"/>
                <w:lang w:val="pt-BR"/>
              </w:rPr>
              <w:t>100%</w:t>
            </w:r>
          </w:p>
        </w:tc>
        <w:tc>
          <w:tcPr>
            <w:tcW w:w="360" w:type="dxa"/>
          </w:tcPr>
          <w:p w14:paraId="4F09DA9A" w14:textId="3A810A5F" w:rsidR="00F727A4" w:rsidRPr="00F622BC" w:rsidRDefault="00F727A4" w:rsidP="00F727A4">
            <w:pPr>
              <w:jc w:val="center"/>
              <w:rPr>
                <w:rFonts w:ascii="GHEA Grapalat" w:hAnsi="GHEA Grapalat"/>
                <w:sz w:val="20"/>
                <w:lang w:val="pt-BR"/>
              </w:rPr>
            </w:pPr>
            <w:r w:rsidRPr="002B3C1C">
              <w:rPr>
                <w:rFonts w:ascii="GHEA Grapalat" w:hAnsi="GHEA Grapalat"/>
                <w:sz w:val="20"/>
                <w:lang w:val="pt-BR"/>
              </w:rPr>
              <w:t>100%</w:t>
            </w:r>
          </w:p>
        </w:tc>
        <w:tc>
          <w:tcPr>
            <w:tcW w:w="450" w:type="dxa"/>
          </w:tcPr>
          <w:p w14:paraId="481415E5" w14:textId="0377A3AD" w:rsidR="00F727A4" w:rsidRPr="00F622BC" w:rsidRDefault="00F727A4" w:rsidP="00F727A4">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4598C4C3" w14:textId="1FCECA10" w:rsidR="00F727A4" w:rsidRPr="00F622BC" w:rsidRDefault="00F727A4" w:rsidP="00F727A4">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630" w:type="dxa"/>
          </w:tcPr>
          <w:p w14:paraId="10C14D20" w14:textId="5B2A93B7" w:rsidR="00F727A4" w:rsidRPr="00F622BC" w:rsidRDefault="00F727A4" w:rsidP="00F727A4">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62B887C2" w14:textId="0B71AD66" w:rsidR="00F727A4" w:rsidRPr="00F622BC" w:rsidRDefault="00F727A4" w:rsidP="00F727A4">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5C3D1416" w14:textId="2315D455" w:rsidR="00F727A4" w:rsidRPr="00F622BC" w:rsidRDefault="00F727A4" w:rsidP="00F727A4">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450" w:type="dxa"/>
          </w:tcPr>
          <w:p w14:paraId="2E387E70" w14:textId="177F9626" w:rsidR="00F727A4" w:rsidRPr="00F622BC" w:rsidRDefault="00F727A4" w:rsidP="00F727A4">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c>
          <w:tcPr>
            <w:tcW w:w="359" w:type="dxa"/>
          </w:tcPr>
          <w:p w14:paraId="48575E7C" w14:textId="14AFFE68" w:rsidR="00F727A4" w:rsidRPr="00F622BC" w:rsidRDefault="00F727A4" w:rsidP="00F727A4">
            <w:pPr>
              <w:widowControl w:val="0"/>
              <w:spacing w:after="120"/>
              <w:ind w:left="113" w:right="113"/>
              <w:jc w:val="center"/>
              <w:rPr>
                <w:rFonts w:ascii="GHEA Grapalat" w:hAnsi="GHEA Grapalat"/>
                <w:sz w:val="20"/>
                <w:lang w:val="pt-BR"/>
              </w:rPr>
            </w:pPr>
            <w:r w:rsidRPr="002B3C1C">
              <w:rPr>
                <w:rFonts w:ascii="GHEA Grapalat" w:hAnsi="GHEA Grapalat"/>
                <w:sz w:val="20"/>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4A22C891"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F727A4">
        <w:rPr>
          <w:rFonts w:ascii="GHEA Grapalat" w:hAnsi="GHEA Grapalat"/>
          <w:b/>
          <w:color w:val="000000" w:themeColor="text1"/>
          <w:sz w:val="22"/>
          <w:szCs w:val="22"/>
          <w:lang w:val="hy-AM"/>
        </w:rPr>
        <w:t>ԵՔ-ԳՀԾՁԲ-26/93</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32FB8CFF"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F727A4">
        <w:rPr>
          <w:rFonts w:ascii="GHEA Grapalat" w:hAnsi="GHEA Grapalat"/>
          <w:b/>
          <w:color w:val="000000" w:themeColor="text1"/>
          <w:sz w:val="22"/>
          <w:szCs w:val="22"/>
          <w:lang w:val="hy-AM"/>
        </w:rPr>
        <w:t>ԵՔ-ԳՀԾՁԲ-26/93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438CAE9F"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F727A4">
        <w:rPr>
          <w:rFonts w:ascii="GHEA Grapalat" w:hAnsi="GHEA Grapalat"/>
          <w:b/>
          <w:color w:val="000000" w:themeColor="text1"/>
          <w:sz w:val="22"/>
          <w:szCs w:val="22"/>
          <w:lang w:val="hy-AM"/>
        </w:rPr>
        <w:t>ԵՔ-ԳՀԾՁԲ-26/93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A76BE" w14:textId="77777777" w:rsidR="00212F6D" w:rsidRDefault="00212F6D">
      <w:r>
        <w:separator/>
      </w:r>
    </w:p>
  </w:endnote>
  <w:endnote w:type="continuationSeparator" w:id="0">
    <w:p w14:paraId="0D85DC3A" w14:textId="77777777" w:rsidR="00212F6D" w:rsidRDefault="00212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BD30C" w14:textId="77777777" w:rsidR="00212F6D" w:rsidRDefault="00212F6D">
      <w:r>
        <w:separator/>
      </w:r>
    </w:p>
  </w:footnote>
  <w:footnote w:type="continuationSeparator" w:id="0">
    <w:p w14:paraId="57BF574A" w14:textId="77777777" w:rsidR="00212F6D" w:rsidRDefault="00212F6D">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FE52E80"/>
    <w:multiLevelType w:val="multilevel"/>
    <w:tmpl w:val="1B04B730"/>
    <w:numStyleLink w:val="RSBullets"/>
  </w:abstractNum>
  <w:abstractNum w:abstractNumId="29"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E186BA9"/>
    <w:multiLevelType w:val="multilevel"/>
    <w:tmpl w:val="FA9E0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0"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9033FBA"/>
    <w:multiLevelType w:val="multilevel"/>
    <w:tmpl w:val="1FC2D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6"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5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4"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6"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0"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7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3"/>
  </w:num>
  <w:num w:numId="2" w16cid:durableId="2128042859">
    <w:abstractNumId w:val="21"/>
  </w:num>
  <w:num w:numId="3" w16cid:durableId="1428579617">
    <w:abstractNumId w:val="49"/>
  </w:num>
  <w:num w:numId="4" w16cid:durableId="1298604260">
    <w:abstractNumId w:val="35"/>
  </w:num>
  <w:num w:numId="5" w16cid:durableId="1567646177">
    <w:abstractNumId w:val="61"/>
  </w:num>
  <w:num w:numId="6" w16cid:durableId="1349524882">
    <w:abstractNumId w:val="53"/>
    <w:lvlOverride w:ilvl="0">
      <w:startOverride w:val="1"/>
    </w:lvlOverride>
    <w:lvlOverride w:ilvl="1"/>
    <w:lvlOverride w:ilvl="2"/>
    <w:lvlOverride w:ilvl="3"/>
    <w:lvlOverride w:ilvl="4"/>
    <w:lvlOverride w:ilvl="5"/>
    <w:lvlOverride w:ilvl="6"/>
    <w:lvlOverride w:ilvl="7"/>
    <w:lvlOverride w:ilvl="8"/>
  </w:num>
  <w:num w:numId="7" w16cid:durableId="19672778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3"/>
  </w:num>
  <w:num w:numId="10" w16cid:durableId="1811288597">
    <w:abstractNumId w:val="13"/>
  </w:num>
  <w:num w:numId="11" w16cid:durableId="581529777">
    <w:abstractNumId w:val="17"/>
  </w:num>
  <w:num w:numId="12" w16cid:durableId="894899526">
    <w:abstractNumId w:val="72"/>
  </w:num>
  <w:num w:numId="13" w16cid:durableId="1972249620">
    <w:abstractNumId w:val="65"/>
  </w:num>
  <w:num w:numId="14" w16cid:durableId="2129621796">
    <w:abstractNumId w:val="27"/>
  </w:num>
  <w:num w:numId="15" w16cid:durableId="843664480">
    <w:abstractNumId w:val="68"/>
  </w:num>
  <w:num w:numId="16" w16cid:durableId="1398088984">
    <w:abstractNumId w:val="33"/>
  </w:num>
  <w:num w:numId="17" w16cid:durableId="234316771">
    <w:abstractNumId w:val="14"/>
  </w:num>
  <w:num w:numId="18" w16cid:durableId="1663850623">
    <w:abstractNumId w:val="1"/>
  </w:num>
  <w:num w:numId="19" w16cid:durableId="1690832117">
    <w:abstractNumId w:val="38"/>
  </w:num>
  <w:num w:numId="20" w16cid:durableId="1014498368">
    <w:abstractNumId w:val="38"/>
  </w:num>
  <w:num w:numId="21" w16cid:durableId="67569649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5"/>
  </w:num>
  <w:num w:numId="23" w16cid:durableId="1298300558">
    <w:abstractNumId w:val="16"/>
  </w:num>
  <w:num w:numId="24" w16cid:durableId="676688734">
    <w:abstractNumId w:val="48"/>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4"/>
  </w:num>
  <w:num w:numId="31" w16cid:durableId="185487216">
    <w:abstractNumId w:val="58"/>
  </w:num>
  <w:num w:numId="32" w16cid:durableId="1117748611">
    <w:abstractNumId w:val="57"/>
  </w:num>
  <w:num w:numId="33" w16cid:durableId="1028943160">
    <w:abstractNumId w:val="69"/>
  </w:num>
  <w:num w:numId="34" w16cid:durableId="779832878">
    <w:abstractNumId w:val="62"/>
  </w:num>
  <w:num w:numId="35" w16cid:durableId="1657369461">
    <w:abstractNumId w:val="2"/>
  </w:num>
  <w:num w:numId="36" w16cid:durableId="1098864782">
    <w:abstractNumId w:val="24"/>
  </w:num>
  <w:num w:numId="37" w16cid:durableId="103817440">
    <w:abstractNumId w:val="66"/>
  </w:num>
  <w:num w:numId="38" w16cid:durableId="1573808472">
    <w:abstractNumId w:val="20"/>
  </w:num>
  <w:num w:numId="39" w16cid:durableId="1733427411">
    <w:abstractNumId w:val="39"/>
  </w:num>
  <w:num w:numId="40" w16cid:durableId="1179077506">
    <w:abstractNumId w:val="45"/>
  </w:num>
  <w:num w:numId="41" w16cid:durableId="546382782">
    <w:abstractNumId w:val="31"/>
  </w:num>
  <w:num w:numId="42" w16cid:durableId="474564424">
    <w:abstractNumId w:val="18"/>
  </w:num>
  <w:num w:numId="43" w16cid:durableId="1316453186">
    <w:abstractNumId w:val="10"/>
  </w:num>
  <w:num w:numId="44" w16cid:durableId="1934509500">
    <w:abstractNumId w:val="51"/>
  </w:num>
  <w:num w:numId="45" w16cid:durableId="1915123084">
    <w:abstractNumId w:val="28"/>
  </w:num>
  <w:num w:numId="46" w16cid:durableId="242296832">
    <w:abstractNumId w:val="47"/>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6"/>
  </w:num>
  <w:num w:numId="49" w16cid:durableId="350960511">
    <w:abstractNumId w:val="41"/>
  </w:num>
  <w:num w:numId="50" w16cid:durableId="1656641535">
    <w:abstractNumId w:val="40"/>
  </w:num>
  <w:num w:numId="51" w16cid:durableId="1394885338">
    <w:abstractNumId w:val="5"/>
  </w:num>
  <w:num w:numId="52" w16cid:durableId="431586154">
    <w:abstractNumId w:val="54"/>
  </w:num>
  <w:num w:numId="53" w16cid:durableId="1873423739">
    <w:abstractNumId w:val="63"/>
  </w:num>
  <w:num w:numId="54" w16cid:durableId="94637039">
    <w:abstractNumId w:val="29"/>
  </w:num>
  <w:num w:numId="55" w16cid:durableId="130439591">
    <w:abstractNumId w:val="4"/>
  </w:num>
  <w:num w:numId="56" w16cid:durableId="1141657091">
    <w:abstractNumId w:val="11"/>
  </w:num>
  <w:num w:numId="57" w16cid:durableId="510536659">
    <w:abstractNumId w:val="9"/>
  </w:num>
  <w:num w:numId="58" w16cid:durableId="1739932918">
    <w:abstractNumId w:val="73"/>
  </w:num>
  <w:num w:numId="59" w16cid:durableId="202600681">
    <w:abstractNumId w:val="71"/>
  </w:num>
  <w:num w:numId="60" w16cid:durableId="920605103">
    <w:abstractNumId w:val="59"/>
  </w:num>
  <w:num w:numId="61" w16cid:durableId="476148632">
    <w:abstractNumId w:val="3"/>
  </w:num>
  <w:num w:numId="62" w16cid:durableId="957447502">
    <w:abstractNumId w:val="32"/>
  </w:num>
  <w:num w:numId="63" w16cid:durableId="1282763067">
    <w:abstractNumId w:val="42"/>
  </w:num>
  <w:num w:numId="64" w16cid:durableId="311641194">
    <w:abstractNumId w:val="52"/>
  </w:num>
  <w:num w:numId="65" w16cid:durableId="1513302455">
    <w:abstractNumId w:val="26"/>
  </w:num>
  <w:num w:numId="66" w16cid:durableId="649870280">
    <w:abstractNumId w:val="30"/>
  </w:num>
  <w:num w:numId="67" w16cid:durableId="1819566551">
    <w:abstractNumId w:val="50"/>
  </w:num>
  <w:num w:numId="68" w16cid:durableId="1838114908">
    <w:abstractNumId w:val="22"/>
  </w:num>
  <w:num w:numId="69" w16cid:durableId="1624995276">
    <w:abstractNumId w:val="60"/>
  </w:num>
  <w:num w:numId="70" w16cid:durableId="285507571">
    <w:abstractNumId w:val="34"/>
  </w:num>
  <w:num w:numId="71" w16cid:durableId="1139884430">
    <w:abstractNumId w:val="15"/>
  </w:num>
  <w:num w:numId="72" w16cid:durableId="1520198090">
    <w:abstractNumId w:val="12"/>
  </w:num>
  <w:num w:numId="73" w16cid:durableId="89793837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7"/>
  </w:num>
  <w:num w:numId="77" w16cid:durableId="776287759">
    <w:abstractNumId w:val="23"/>
  </w:num>
  <w:num w:numId="78" w16cid:durableId="1155606522">
    <w:abstractNumId w:val="46"/>
  </w:num>
  <w:num w:numId="79" w16cid:durableId="873270353">
    <w:abstractNumId w:val="70"/>
  </w:num>
  <w:num w:numId="80" w16cid:durableId="1525947188">
    <w:abstractNumId w:val="56"/>
  </w:num>
  <w:num w:numId="81" w16cid:durableId="140466932">
    <w:abstractNumId w:val="37"/>
  </w:num>
  <w:num w:numId="82" w16cid:durableId="373047896">
    <w:abstractNumId w:val="4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38B"/>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EF6"/>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19D"/>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2F6D"/>
    <w:rsid w:val="0021329C"/>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71A"/>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2C"/>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C61B7"/>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2E5"/>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05A"/>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08A"/>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3F0C"/>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92C"/>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1A2B"/>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27A4"/>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3318</TotalTime>
  <Pages>90</Pages>
  <Words>20925</Words>
  <Characters>119276</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139922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1861</cp:revision>
  <cp:lastPrinted>2018-02-16T07:12:00Z</cp:lastPrinted>
  <dcterms:created xsi:type="dcterms:W3CDTF">2019-10-28T07:04:00Z</dcterms:created>
  <dcterms:modified xsi:type="dcterms:W3CDTF">2026-04-27T11:25:00Z</dcterms:modified>
</cp:coreProperties>
</file>