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4BDD221F"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A162DA">
        <w:rPr>
          <w:rFonts w:ascii="GHEA Grapalat" w:hAnsi="GHEA Grapalat"/>
          <w:i w:val="0"/>
          <w:lang w:val="hy-AM"/>
        </w:rPr>
        <w:t>մայիսի 12</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099A70B4"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779B23E8" w14:textId="77777777" w:rsidR="00662483" w:rsidRPr="00EB6D1D" w:rsidRDefault="00662483" w:rsidP="0066248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Գնման գործընթացը կազմակերպվում է &lt;&lt;Գնումների մասին&gt;&gt; ՀՀ օրենքի</w:t>
      </w:r>
    </w:p>
    <w:p w14:paraId="15BD714C" w14:textId="77777777" w:rsidR="00662483" w:rsidRPr="00EB6D1D" w:rsidRDefault="00662483" w:rsidP="0066248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15-րդ հոդվածի 6-րդ մասի </w:t>
      </w:r>
      <w:r>
        <w:rPr>
          <w:rFonts w:ascii="GHEA Grapalat" w:hAnsi="GHEA Grapalat"/>
          <w:b/>
          <w:sz w:val="24"/>
          <w:szCs w:val="24"/>
          <w:lang w:val="af-ZA" w:eastAsia="x-none"/>
        </w:rPr>
        <w:t xml:space="preserve">2-րդ կետի </w:t>
      </w:r>
      <w:r w:rsidRPr="00EB6D1D">
        <w:rPr>
          <w:rFonts w:ascii="GHEA Grapalat" w:hAnsi="GHEA Grapalat"/>
          <w:b/>
          <w:sz w:val="24"/>
          <w:szCs w:val="24"/>
          <w:lang w:val="af-ZA" w:eastAsia="x-none"/>
        </w:rPr>
        <w:t>համաձայն</w:t>
      </w: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4F3B1E6"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A162DA" w:rsidRPr="00DF1A8A">
        <w:rPr>
          <w:rFonts w:ascii="GHEA Grapalat" w:hAnsi="GHEA Grapalat" w:cs="Sylfaen"/>
          <w:color w:val="000000" w:themeColor="text1"/>
          <w:sz w:val="24"/>
          <w:szCs w:val="24"/>
          <w:lang w:val="hy-AM"/>
        </w:rPr>
        <w:t>երթևեկության</w:t>
      </w:r>
      <w:r w:rsidR="00A162DA" w:rsidRPr="00DF1A8A">
        <w:rPr>
          <w:rFonts w:ascii="Calibri" w:hAnsi="Calibri" w:cs="Calibri"/>
          <w:color w:val="000000" w:themeColor="text1"/>
          <w:sz w:val="24"/>
          <w:szCs w:val="24"/>
          <w:lang w:val="hy-AM"/>
        </w:rPr>
        <w:t> </w:t>
      </w:r>
      <w:r w:rsidR="00A162DA" w:rsidRPr="00DF1A8A">
        <w:rPr>
          <w:rFonts w:ascii="GHEA Grapalat" w:hAnsi="GHEA Grapalat" w:cs="Sylfaen"/>
          <w:color w:val="000000" w:themeColor="text1"/>
          <w:sz w:val="24"/>
          <w:szCs w:val="24"/>
          <w:lang w:val="hy-AM"/>
        </w:rPr>
        <w:t>դիտանցման</w:t>
      </w:r>
      <w:r w:rsidR="00A162DA" w:rsidRPr="00DF1A8A">
        <w:rPr>
          <w:rFonts w:ascii="Calibri" w:hAnsi="Calibri" w:cs="Calibri"/>
          <w:color w:val="000000" w:themeColor="text1"/>
          <w:sz w:val="24"/>
          <w:szCs w:val="24"/>
          <w:lang w:val="hy-AM"/>
        </w:rPr>
        <w:t> </w:t>
      </w:r>
      <w:r w:rsidR="00A162DA" w:rsidRPr="00DF1A8A">
        <w:rPr>
          <w:rFonts w:ascii="GHEA Grapalat" w:hAnsi="GHEA Grapalat" w:cs="Sylfaen"/>
          <w:color w:val="000000" w:themeColor="text1"/>
          <w:sz w:val="24"/>
          <w:szCs w:val="24"/>
          <w:lang w:val="hy-AM"/>
        </w:rPr>
        <w:t>(մոնիթորինգի)</w:t>
      </w:r>
      <w:r w:rsidR="00A162DA">
        <w:rPr>
          <w:rFonts w:ascii="GHEA Grapalat" w:hAnsi="GHEA Grapalat" w:cs="Calibri"/>
          <w:color w:val="000000"/>
          <w:lang w:val="hy-AM"/>
        </w:rPr>
        <w:t xml:space="preserve"> </w:t>
      </w:r>
      <w:r w:rsidR="00A162DA" w:rsidRPr="006F7F20">
        <w:rPr>
          <w:rFonts w:ascii="GHEA Grapalat" w:hAnsi="GHEA Grapalat" w:cs="Sylfaen"/>
          <w:color w:val="000000" w:themeColor="text1"/>
          <w:sz w:val="24"/>
          <w:szCs w:val="24"/>
          <w:lang w:val="hy-AM"/>
        </w:rPr>
        <w:t>ծառայությունների</w:t>
      </w:r>
      <w:r w:rsidR="00A162DA" w:rsidRPr="00393750">
        <w:rPr>
          <w:rFonts w:ascii="GHEA Grapalat" w:hAnsi="GHEA Grapalat"/>
          <w:i w:val="0"/>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5A9C3D5A"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095CC3">
        <w:rPr>
          <w:rFonts w:ascii="GHEA Grapalat" w:hAnsi="GHEA Grapalat" w:cs="Times Armenian"/>
          <w:b/>
          <w:i w:val="0"/>
          <w:lang w:val="af-ZA"/>
        </w:rPr>
        <w:t>2</w:t>
      </w:r>
      <w:r w:rsidR="00FE61AE">
        <w:rPr>
          <w:rFonts w:ascii="GHEA Grapalat" w:hAnsi="GHEA Grapalat" w:cs="Times Armenian"/>
          <w:b/>
          <w:i w:val="0"/>
          <w:lang w:val="af-ZA"/>
        </w:rPr>
        <w:t>1</w:t>
      </w:r>
      <w:r w:rsidR="00E110FA">
        <w:rPr>
          <w:rFonts w:ascii="GHEA Grapalat" w:hAnsi="GHEA Grapalat" w:cs="Times Armenian"/>
          <w:b/>
          <w:i w:val="0"/>
          <w:lang w:val="af-ZA"/>
        </w:rPr>
        <w:t>.0</w:t>
      </w:r>
      <w:r w:rsidR="008406B4">
        <w:rPr>
          <w:rFonts w:ascii="GHEA Grapalat" w:hAnsi="GHEA Grapalat" w:cs="Times Armenian"/>
          <w:b/>
          <w:i w:val="0"/>
          <w:lang w:val="af-ZA"/>
        </w:rPr>
        <w:t>5</w:t>
      </w:r>
      <w:r w:rsidR="00E110FA">
        <w:rPr>
          <w:rFonts w:ascii="GHEA Grapalat" w:hAnsi="GHEA Grapalat" w:cs="Times Armenian"/>
          <w:b/>
          <w:i w:val="0"/>
          <w:lang w:val="af-ZA"/>
        </w:rPr>
        <w:t>.2026</w:t>
      </w:r>
      <w:r w:rsidR="00E110FA" w:rsidRPr="00393750">
        <w:rPr>
          <w:rFonts w:ascii="GHEA Grapalat" w:hAnsi="GHEA Grapalat" w:cs="Times Armenian"/>
          <w:lang w:val="hy-AM"/>
        </w:rPr>
        <w:t xml:space="preserve"> </w:t>
      </w:r>
      <w:r w:rsidR="00E110FA" w:rsidRPr="00393750">
        <w:rPr>
          <w:rFonts w:ascii="GHEA Grapalat" w:hAnsi="GHEA Grapalat"/>
          <w:b/>
          <w:i w:val="0"/>
          <w:lang w:val="af-ZA"/>
        </w:rPr>
        <w:t xml:space="preserve">ժամը </w:t>
      </w:r>
      <w:r w:rsidR="00E110FA">
        <w:rPr>
          <w:rFonts w:ascii="GHEA Grapalat" w:hAnsi="GHEA Grapalat"/>
          <w:b/>
          <w:i w:val="0"/>
          <w:lang w:val="hy-AM"/>
        </w:rPr>
        <w:t>1</w:t>
      </w:r>
      <w:r w:rsidR="00FE61AE">
        <w:rPr>
          <w:rFonts w:ascii="GHEA Grapalat" w:hAnsi="GHEA Grapalat"/>
          <w:b/>
          <w:i w:val="0"/>
          <w:lang w:val="hy-AM"/>
        </w:rPr>
        <w:t>0</w:t>
      </w:r>
      <w:r w:rsidR="00E110FA">
        <w:rPr>
          <w:rFonts w:ascii="GHEA Grapalat" w:hAnsi="GHEA Grapalat"/>
          <w:b/>
          <w:i w:val="0"/>
          <w:lang w:val="hy-AM"/>
        </w:rPr>
        <w:t>:30</w:t>
      </w:r>
      <w:r w:rsidR="00E110FA" w:rsidRPr="00393750">
        <w:rPr>
          <w:rFonts w:ascii="GHEA Grapalat" w:hAnsi="GHEA Grapalat"/>
          <w:b/>
          <w:i w:val="0"/>
          <w:lang w:val="af-ZA"/>
        </w:rPr>
        <w:t>-ն</w:t>
      </w:r>
      <w:r w:rsidR="00BF0F21" w:rsidRPr="00393750">
        <w:rPr>
          <w:rFonts w:ascii="GHEA Grapalat" w:hAnsi="GHEA Grapalat"/>
          <w:b/>
          <w:i w:val="0"/>
          <w:lang w:val="af-ZA"/>
        </w:rPr>
        <w:t>:</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7BF268B8"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095CC3">
        <w:rPr>
          <w:rFonts w:ascii="GHEA Grapalat" w:hAnsi="GHEA Grapalat" w:cs="Times Armenian"/>
          <w:b/>
          <w:i w:val="0"/>
          <w:lang w:val="hy-AM"/>
        </w:rPr>
        <w:t>2</w:t>
      </w:r>
      <w:r w:rsidR="00D23805">
        <w:rPr>
          <w:rFonts w:ascii="GHEA Grapalat" w:hAnsi="GHEA Grapalat" w:cs="Times Armenian"/>
          <w:b/>
          <w:i w:val="0"/>
          <w:lang w:val="hy-AM"/>
        </w:rPr>
        <w:t>1</w:t>
      </w:r>
      <w:r w:rsidR="008406B4">
        <w:rPr>
          <w:rFonts w:ascii="GHEA Grapalat" w:hAnsi="GHEA Grapalat" w:cs="Times Armenian"/>
          <w:b/>
          <w:i w:val="0"/>
          <w:lang w:val="af-ZA"/>
        </w:rPr>
        <w:t>.05.2026</w:t>
      </w:r>
      <w:r w:rsidR="008406B4"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D23805">
        <w:rPr>
          <w:rFonts w:ascii="GHEA Grapalat" w:hAnsi="GHEA Grapalat"/>
          <w:b/>
          <w:i w:val="0"/>
          <w:lang w:val="hy-AM"/>
        </w:rPr>
        <w:t>10</w:t>
      </w:r>
      <w:r w:rsidR="00244306">
        <w:rPr>
          <w:rFonts w:ascii="GHEA Grapalat" w:hAnsi="GHEA Grapalat"/>
          <w:b/>
          <w:i w:val="0"/>
          <w:lang w:val="hy-AM"/>
        </w:rPr>
        <w:t>:</w:t>
      </w:r>
      <w:r w:rsidR="00E110FA">
        <w:rPr>
          <w:rFonts w:ascii="GHEA Grapalat" w:hAnsi="GHEA Grapalat"/>
          <w:b/>
          <w:i w:val="0"/>
          <w:lang w:val="hy-AM"/>
        </w:rPr>
        <w:t>3</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0210F5C3"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8406B4" w:rsidRPr="00DF1A8A">
        <w:rPr>
          <w:rFonts w:ascii="GHEA Grapalat" w:hAnsi="GHEA Grapalat" w:cs="Sylfaen"/>
          <w:color w:val="000000" w:themeColor="text1"/>
          <w:lang w:val="hy-AM"/>
        </w:rPr>
        <w:t>երթևեկության</w:t>
      </w:r>
      <w:r w:rsidR="008406B4" w:rsidRPr="00DF1A8A">
        <w:rPr>
          <w:rFonts w:ascii="Calibri" w:hAnsi="Calibri" w:cs="Calibri"/>
          <w:color w:val="000000" w:themeColor="text1"/>
          <w:lang w:val="hy-AM"/>
        </w:rPr>
        <w:t> </w:t>
      </w:r>
      <w:r w:rsidR="008406B4" w:rsidRPr="00DF1A8A">
        <w:rPr>
          <w:rFonts w:ascii="GHEA Grapalat" w:hAnsi="GHEA Grapalat" w:cs="Sylfaen"/>
          <w:color w:val="000000" w:themeColor="text1"/>
          <w:lang w:val="hy-AM"/>
        </w:rPr>
        <w:t>դիտանցման</w:t>
      </w:r>
      <w:r w:rsidR="008406B4" w:rsidRPr="00DF1A8A">
        <w:rPr>
          <w:rFonts w:ascii="Calibri" w:hAnsi="Calibri" w:cs="Calibri"/>
          <w:color w:val="000000" w:themeColor="text1"/>
          <w:lang w:val="hy-AM"/>
        </w:rPr>
        <w:t> </w:t>
      </w:r>
      <w:r w:rsidR="008406B4" w:rsidRPr="00DF1A8A">
        <w:rPr>
          <w:rFonts w:ascii="GHEA Grapalat" w:hAnsi="GHEA Grapalat" w:cs="Sylfaen"/>
          <w:color w:val="000000" w:themeColor="text1"/>
          <w:lang w:val="hy-AM"/>
        </w:rPr>
        <w:t>(մոնիթորինգի)</w:t>
      </w:r>
      <w:r w:rsidR="008406B4">
        <w:rPr>
          <w:rFonts w:ascii="GHEA Grapalat" w:hAnsi="GHEA Grapalat" w:cs="Calibri"/>
          <w:color w:val="000000"/>
          <w:lang w:val="hy-AM"/>
        </w:rPr>
        <w:t xml:space="preserve"> </w:t>
      </w:r>
      <w:r w:rsidR="008406B4" w:rsidRPr="006F7F20">
        <w:rPr>
          <w:rFonts w:ascii="GHEA Grapalat" w:hAnsi="GHEA Grapalat" w:cs="Sylfaen"/>
          <w:color w:val="000000" w:themeColor="text1"/>
          <w:lang w:val="hy-AM"/>
        </w:rPr>
        <w:t>ծառայությունների</w:t>
      </w:r>
      <w:r w:rsidR="006C06C5">
        <w:rPr>
          <w:rFonts w:ascii="GHEA Grapalat" w:hAnsi="GHEA Grapalat" w:cs="Sylfaen"/>
          <w:color w:val="000000" w:themeColor="text1"/>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D23805">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C061370"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AD055C">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A162DA" w:rsidRPr="00DF1A8A">
        <w:rPr>
          <w:rFonts w:ascii="GHEA Grapalat" w:hAnsi="GHEA Grapalat" w:cs="Sylfaen"/>
          <w:color w:val="000000" w:themeColor="text1"/>
          <w:lang w:val="hy-AM"/>
        </w:rPr>
        <w:t>երթևեկության</w:t>
      </w:r>
      <w:r w:rsidR="00A162DA" w:rsidRPr="00DF1A8A">
        <w:rPr>
          <w:rFonts w:ascii="Calibri" w:hAnsi="Calibri" w:cs="Calibri"/>
          <w:color w:val="000000" w:themeColor="text1"/>
          <w:lang w:val="hy-AM"/>
        </w:rPr>
        <w:t> </w:t>
      </w:r>
      <w:r w:rsidR="00A162DA" w:rsidRPr="00DF1A8A">
        <w:rPr>
          <w:rFonts w:ascii="GHEA Grapalat" w:hAnsi="GHEA Grapalat" w:cs="Sylfaen"/>
          <w:color w:val="000000" w:themeColor="text1"/>
          <w:lang w:val="hy-AM"/>
        </w:rPr>
        <w:t>դիտանցման</w:t>
      </w:r>
      <w:r w:rsidR="00A162DA" w:rsidRPr="00DF1A8A">
        <w:rPr>
          <w:rFonts w:ascii="Calibri" w:hAnsi="Calibri" w:cs="Calibri"/>
          <w:color w:val="000000" w:themeColor="text1"/>
          <w:lang w:val="hy-AM"/>
        </w:rPr>
        <w:t> </w:t>
      </w:r>
      <w:r w:rsidR="00A162DA" w:rsidRPr="00DF1A8A">
        <w:rPr>
          <w:rFonts w:ascii="GHEA Grapalat" w:hAnsi="GHEA Grapalat" w:cs="Sylfaen"/>
          <w:color w:val="000000" w:themeColor="text1"/>
          <w:lang w:val="hy-AM"/>
        </w:rPr>
        <w:t>(մոնիթորինգի)</w:t>
      </w:r>
      <w:r w:rsidR="00A162DA">
        <w:rPr>
          <w:rFonts w:ascii="GHEA Grapalat" w:hAnsi="GHEA Grapalat" w:cs="Calibri"/>
          <w:color w:val="000000"/>
          <w:lang w:val="hy-AM"/>
        </w:rPr>
        <w:t xml:space="preserve"> </w:t>
      </w:r>
      <w:r w:rsidR="00A162DA" w:rsidRPr="006F7F20">
        <w:rPr>
          <w:rFonts w:ascii="GHEA Grapalat" w:hAnsi="GHEA Grapalat" w:cs="Sylfaen"/>
          <w:color w:val="000000" w:themeColor="text1"/>
          <w:lang w:val="hy-AM"/>
        </w:rPr>
        <w:t>ծառայությունների</w:t>
      </w:r>
      <w:r w:rsidR="00A162DA" w:rsidRPr="001E3BC8">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7A370C25"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5FDE0FED"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A162DA" w:rsidRPr="00DF1A8A">
        <w:rPr>
          <w:rFonts w:ascii="GHEA Grapalat" w:hAnsi="GHEA Grapalat" w:cs="Sylfaen"/>
          <w:color w:val="000000" w:themeColor="text1"/>
          <w:sz w:val="24"/>
          <w:szCs w:val="24"/>
          <w:lang w:val="hy-AM"/>
        </w:rPr>
        <w:t>երթևեկության</w:t>
      </w:r>
      <w:r w:rsidR="00A162DA" w:rsidRPr="00DF1A8A">
        <w:rPr>
          <w:rFonts w:ascii="Calibri" w:hAnsi="Calibri" w:cs="Calibri"/>
          <w:color w:val="000000" w:themeColor="text1"/>
          <w:sz w:val="24"/>
          <w:szCs w:val="24"/>
          <w:lang w:val="hy-AM"/>
        </w:rPr>
        <w:t> </w:t>
      </w:r>
      <w:r w:rsidR="00A162DA" w:rsidRPr="00DF1A8A">
        <w:rPr>
          <w:rFonts w:ascii="GHEA Grapalat" w:hAnsi="GHEA Grapalat" w:cs="Sylfaen"/>
          <w:color w:val="000000" w:themeColor="text1"/>
          <w:sz w:val="24"/>
          <w:szCs w:val="24"/>
          <w:lang w:val="hy-AM"/>
        </w:rPr>
        <w:t>դիտանցման</w:t>
      </w:r>
      <w:r w:rsidR="00A162DA" w:rsidRPr="00DF1A8A">
        <w:rPr>
          <w:rFonts w:ascii="Calibri" w:hAnsi="Calibri" w:cs="Calibri"/>
          <w:color w:val="000000" w:themeColor="text1"/>
          <w:sz w:val="24"/>
          <w:szCs w:val="24"/>
          <w:lang w:val="hy-AM"/>
        </w:rPr>
        <w:t> </w:t>
      </w:r>
      <w:r w:rsidR="00A162DA" w:rsidRPr="00DF1A8A">
        <w:rPr>
          <w:rFonts w:ascii="GHEA Grapalat" w:hAnsi="GHEA Grapalat" w:cs="Sylfaen"/>
          <w:color w:val="000000" w:themeColor="text1"/>
          <w:sz w:val="24"/>
          <w:szCs w:val="24"/>
          <w:lang w:val="hy-AM"/>
        </w:rPr>
        <w:t>(մոնիթորինգի)</w:t>
      </w:r>
      <w:r w:rsidR="00A162DA">
        <w:rPr>
          <w:rFonts w:ascii="GHEA Grapalat" w:hAnsi="GHEA Grapalat" w:cs="Calibri"/>
          <w:color w:val="000000"/>
          <w:lang w:val="hy-AM"/>
        </w:rPr>
        <w:t xml:space="preserve"> </w:t>
      </w:r>
      <w:r w:rsidR="00A162DA" w:rsidRPr="006F7F20">
        <w:rPr>
          <w:rFonts w:ascii="GHEA Grapalat" w:hAnsi="GHEA Grapalat" w:cs="Sylfaen"/>
          <w:color w:val="000000" w:themeColor="text1"/>
          <w:sz w:val="24"/>
          <w:szCs w:val="24"/>
          <w:lang w:val="hy-AM"/>
        </w:rPr>
        <w:t>ծառայությունների</w:t>
      </w:r>
      <w:r w:rsidR="00342B00" w:rsidRPr="006F7F20">
        <w:rPr>
          <w:rFonts w:ascii="GHEA Grapalat" w:hAnsi="GHEA Grapalat" w:cs="Sylfaen"/>
          <w:color w:val="000000" w:themeColor="text1"/>
          <w:sz w:val="24"/>
          <w:szCs w:val="24"/>
          <w:lang w:val="hy-AM"/>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342B00">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175A82" w:rsidRPr="00A162DA" w14:paraId="1AABB8C4" w14:textId="77777777" w:rsidTr="00175A82">
        <w:trPr>
          <w:trHeight w:val="447"/>
        </w:trPr>
        <w:tc>
          <w:tcPr>
            <w:tcW w:w="1701" w:type="dxa"/>
            <w:vAlign w:val="center"/>
          </w:tcPr>
          <w:p w14:paraId="7BD7254E" w14:textId="21A061A3" w:rsidR="00175A82" w:rsidRPr="00393750" w:rsidRDefault="00175A82" w:rsidP="00175A82">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5A87BF5A" w:rsidR="00175A82" w:rsidRPr="00393750" w:rsidRDefault="00175A82" w:rsidP="00175A82">
            <w:pPr>
              <w:pStyle w:val="BodyTextIndent2"/>
              <w:spacing w:line="240" w:lineRule="auto"/>
              <w:ind w:firstLine="0"/>
              <w:jc w:val="center"/>
              <w:rPr>
                <w:rFonts w:ascii="GHEA Grapalat" w:hAnsi="GHEA Grapalat"/>
              </w:rPr>
            </w:pPr>
            <w:r>
              <w:rPr>
                <w:rFonts w:ascii="GHEA Grapalat" w:hAnsi="GHEA Grapalat"/>
              </w:rPr>
              <w:t xml:space="preserve">Մինչև </w:t>
            </w:r>
            <w:r w:rsidR="00A162DA">
              <w:rPr>
                <w:rFonts w:ascii="GHEA Grapalat" w:hAnsi="GHEA Grapalat"/>
              </w:rPr>
              <w:t>8</w:t>
            </w:r>
            <w:r>
              <w:rPr>
                <w:rFonts w:ascii="GHEA Grapalat" w:hAnsi="GHEA Grapalat"/>
              </w:rPr>
              <w:t>00000</w:t>
            </w:r>
          </w:p>
        </w:tc>
        <w:tc>
          <w:tcPr>
            <w:tcW w:w="6806" w:type="dxa"/>
          </w:tcPr>
          <w:p w14:paraId="5409E53A" w14:textId="66F33BCF" w:rsidR="00175A82" w:rsidRPr="00393750" w:rsidRDefault="00A162DA" w:rsidP="00175A82">
            <w:pPr>
              <w:ind w:left="145" w:hanging="145"/>
              <w:jc w:val="center"/>
              <w:rPr>
                <w:rFonts w:ascii="GHEA Grapalat" w:hAnsi="GHEA Grapalat"/>
                <w:iCs/>
                <w:u w:val="single"/>
                <w:vertAlign w:val="subscript"/>
                <w:lang w:val="hy-AM"/>
              </w:rPr>
            </w:pPr>
            <w:r w:rsidRPr="00DF1A8A">
              <w:rPr>
                <w:rFonts w:ascii="GHEA Grapalat" w:hAnsi="GHEA Grapalat" w:cs="Sylfaen"/>
                <w:color w:val="000000" w:themeColor="text1"/>
                <w:lang w:val="hy-AM"/>
              </w:rPr>
              <w:t>երթևեկության</w:t>
            </w:r>
            <w:r w:rsidRPr="00DF1A8A">
              <w:rPr>
                <w:rFonts w:ascii="Calibri" w:hAnsi="Calibri" w:cs="Calibri"/>
                <w:color w:val="000000" w:themeColor="text1"/>
                <w:lang w:val="hy-AM"/>
              </w:rPr>
              <w:t> </w:t>
            </w:r>
            <w:r w:rsidRPr="00DF1A8A">
              <w:rPr>
                <w:rFonts w:ascii="GHEA Grapalat" w:hAnsi="GHEA Grapalat" w:cs="Sylfaen"/>
                <w:color w:val="000000" w:themeColor="text1"/>
                <w:lang w:val="hy-AM"/>
              </w:rPr>
              <w:t>դիտանցման</w:t>
            </w:r>
            <w:r w:rsidRPr="00DF1A8A">
              <w:rPr>
                <w:rFonts w:ascii="Calibri" w:hAnsi="Calibri" w:cs="Calibri"/>
                <w:color w:val="000000" w:themeColor="text1"/>
                <w:lang w:val="hy-AM"/>
              </w:rPr>
              <w:t> </w:t>
            </w:r>
            <w:r w:rsidRPr="00DF1A8A">
              <w:rPr>
                <w:rFonts w:ascii="GHEA Grapalat" w:hAnsi="GHEA Grapalat" w:cs="Sylfaen"/>
                <w:color w:val="000000" w:themeColor="text1"/>
                <w:lang w:val="hy-AM"/>
              </w:rPr>
              <w:t>(մոնիթորինգի)</w:t>
            </w:r>
            <w:r>
              <w:rPr>
                <w:rFonts w:ascii="GHEA Grapalat" w:hAnsi="GHEA Grapalat" w:cs="Calibri"/>
                <w:color w:val="000000"/>
                <w:lang w:val="hy-AM"/>
              </w:rPr>
              <w:t xml:space="preserve"> </w:t>
            </w:r>
            <w:r w:rsidRPr="006F7F20">
              <w:rPr>
                <w:rFonts w:ascii="GHEA Grapalat" w:hAnsi="GHEA Grapalat" w:cs="Sylfaen"/>
                <w:color w:val="000000" w:themeColor="text1"/>
                <w:lang w:val="hy-AM"/>
              </w:rPr>
              <w:t>ծառայությունների</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413A18" w:rsidRDefault="00F06F9C" w:rsidP="00F06F9C">
      <w:pPr>
        <w:ind w:firstLine="567"/>
        <w:jc w:val="both"/>
        <w:rPr>
          <w:rFonts w:ascii="GHEA Grapalat" w:hAnsi="GHEA Grapalat"/>
          <w:b/>
          <w:sz w:val="20"/>
          <w:lang w:val="hy-AM"/>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6FF3DCE3"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095CC3">
        <w:rPr>
          <w:rFonts w:ascii="GHEA Grapalat" w:hAnsi="GHEA Grapalat" w:cs="Times Armenian"/>
          <w:b/>
          <w:i/>
          <w:lang w:val="hy-AM"/>
        </w:rPr>
        <w:t>2</w:t>
      </w:r>
      <w:r w:rsidR="00FE61AE">
        <w:rPr>
          <w:rFonts w:ascii="GHEA Grapalat" w:hAnsi="GHEA Grapalat" w:cs="Times Armenian"/>
          <w:b/>
          <w:i/>
          <w:lang w:val="hy-AM"/>
        </w:rPr>
        <w:t>1</w:t>
      </w:r>
      <w:r w:rsidR="008406B4">
        <w:rPr>
          <w:rFonts w:ascii="GHEA Grapalat" w:hAnsi="GHEA Grapalat" w:cs="Times Armenian"/>
          <w:b/>
        </w:rPr>
        <w:t>.0</w:t>
      </w:r>
      <w:r w:rsidR="008406B4">
        <w:rPr>
          <w:rFonts w:ascii="GHEA Grapalat" w:hAnsi="GHEA Grapalat" w:cs="Times Armenian"/>
          <w:b/>
          <w:i/>
        </w:rPr>
        <w:t>5</w:t>
      </w:r>
      <w:r w:rsidR="008406B4">
        <w:rPr>
          <w:rFonts w:ascii="GHEA Grapalat" w:hAnsi="GHEA Grapalat" w:cs="Times Armenian"/>
          <w:b/>
        </w:rPr>
        <w:t>.2026</w:t>
      </w:r>
      <w:r w:rsidR="008406B4" w:rsidRPr="00393750">
        <w:rPr>
          <w:rFonts w:ascii="GHEA Grapalat" w:hAnsi="GHEA Grapalat" w:cs="Times Armenian"/>
          <w:lang w:val="hy-AM"/>
        </w:rPr>
        <w:t xml:space="preserve"> </w:t>
      </w:r>
      <w:r w:rsidR="00E110FA" w:rsidRPr="00393750">
        <w:rPr>
          <w:rFonts w:ascii="GHEA Grapalat" w:hAnsi="GHEA Grapalat"/>
          <w:b/>
        </w:rPr>
        <w:t xml:space="preserve">ժամը </w:t>
      </w:r>
      <w:r w:rsidR="00E110FA">
        <w:rPr>
          <w:rFonts w:ascii="GHEA Grapalat" w:hAnsi="GHEA Grapalat"/>
          <w:b/>
          <w:lang w:val="hy-AM"/>
        </w:rPr>
        <w:t>1</w:t>
      </w:r>
      <w:r w:rsidR="00FE61AE">
        <w:rPr>
          <w:rFonts w:ascii="GHEA Grapalat" w:hAnsi="GHEA Grapalat"/>
          <w:b/>
          <w:lang w:val="hy-AM"/>
        </w:rPr>
        <w:t>0</w:t>
      </w:r>
      <w:r w:rsidR="00E110FA">
        <w:rPr>
          <w:rFonts w:ascii="GHEA Grapalat" w:hAnsi="GHEA Grapalat"/>
          <w:b/>
          <w:lang w:val="hy-AM"/>
        </w:rPr>
        <w:t>:</w:t>
      </w:r>
      <w:r w:rsidR="00E110FA">
        <w:rPr>
          <w:rFonts w:ascii="GHEA Grapalat" w:hAnsi="GHEA Grapalat"/>
          <w:b/>
          <w:i/>
          <w:lang w:val="hy-AM"/>
        </w:rPr>
        <w:t>3</w:t>
      </w:r>
      <w:r w:rsidR="00E110FA">
        <w:rPr>
          <w:rFonts w:ascii="GHEA Grapalat" w:hAnsi="GHEA Grapalat"/>
          <w:b/>
          <w:lang w:val="hy-AM"/>
        </w:rPr>
        <w:t>0</w:t>
      </w:r>
      <w:r w:rsidR="00E110FA" w:rsidRPr="00393750">
        <w:rPr>
          <w:rFonts w:ascii="GHEA Grapalat" w:hAnsi="GHEA Grapalat"/>
          <w:b/>
        </w:rPr>
        <w:t>-ն</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753A6C6" w14:textId="1DD0459A" w:rsidR="005D2518" w:rsidRPr="00C52EB3" w:rsidRDefault="005D2518" w:rsidP="007E7109">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es-ES" w:eastAsia="en-US"/>
        </w:rPr>
        <w:t xml:space="preserve">բ) </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1051CBCD"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095CC3">
        <w:rPr>
          <w:rFonts w:ascii="GHEA Grapalat" w:hAnsi="GHEA Grapalat" w:cs="Times Armenian"/>
          <w:b/>
          <w:i/>
        </w:rPr>
        <w:t>2</w:t>
      </w:r>
      <w:r w:rsidR="00FE61AE">
        <w:rPr>
          <w:rFonts w:ascii="GHEA Grapalat" w:hAnsi="GHEA Grapalat" w:cs="Times Armenian"/>
          <w:b/>
          <w:i/>
        </w:rPr>
        <w:t>1</w:t>
      </w:r>
      <w:r w:rsidR="008406B4">
        <w:rPr>
          <w:rFonts w:ascii="GHEA Grapalat" w:hAnsi="GHEA Grapalat" w:cs="Times Armenian"/>
          <w:b/>
        </w:rPr>
        <w:t>.0</w:t>
      </w:r>
      <w:r w:rsidR="008406B4">
        <w:rPr>
          <w:rFonts w:ascii="GHEA Grapalat" w:hAnsi="GHEA Grapalat" w:cs="Times Armenian"/>
          <w:b/>
          <w:i/>
        </w:rPr>
        <w:t>5</w:t>
      </w:r>
      <w:r w:rsidR="008406B4">
        <w:rPr>
          <w:rFonts w:ascii="GHEA Grapalat" w:hAnsi="GHEA Grapalat" w:cs="Times Armenian"/>
          <w:b/>
        </w:rPr>
        <w:t>.2026</w:t>
      </w:r>
      <w:r w:rsidR="008406B4" w:rsidRPr="00393750">
        <w:rPr>
          <w:rFonts w:ascii="GHEA Grapalat" w:hAnsi="GHEA Grapalat" w:cs="Times Armenian"/>
          <w:lang w:val="hy-AM"/>
        </w:rPr>
        <w:t xml:space="preserve"> </w:t>
      </w:r>
      <w:r w:rsidR="00E110FA" w:rsidRPr="00393750">
        <w:rPr>
          <w:rFonts w:ascii="GHEA Grapalat" w:hAnsi="GHEA Grapalat"/>
          <w:b/>
        </w:rPr>
        <w:t xml:space="preserve">ժամը </w:t>
      </w:r>
      <w:r w:rsidR="00E110FA">
        <w:rPr>
          <w:rFonts w:ascii="GHEA Grapalat" w:hAnsi="GHEA Grapalat"/>
          <w:b/>
          <w:lang w:val="hy-AM"/>
        </w:rPr>
        <w:t>1</w:t>
      </w:r>
      <w:r w:rsidR="00FE61AE">
        <w:rPr>
          <w:rFonts w:ascii="GHEA Grapalat" w:hAnsi="GHEA Grapalat"/>
          <w:b/>
          <w:lang w:val="hy-AM"/>
        </w:rPr>
        <w:t>0</w:t>
      </w:r>
      <w:r w:rsidR="00E110FA">
        <w:rPr>
          <w:rFonts w:ascii="GHEA Grapalat" w:hAnsi="GHEA Grapalat"/>
          <w:b/>
          <w:lang w:val="hy-AM"/>
        </w:rPr>
        <w:t>:</w:t>
      </w:r>
      <w:r w:rsidR="00E110FA">
        <w:rPr>
          <w:rFonts w:ascii="GHEA Grapalat" w:hAnsi="GHEA Grapalat"/>
          <w:b/>
          <w:i/>
          <w:lang w:val="hy-AM"/>
        </w:rPr>
        <w:t>3</w:t>
      </w:r>
      <w:r w:rsidR="00E110FA">
        <w:rPr>
          <w:rFonts w:ascii="GHEA Grapalat" w:hAnsi="GHEA Grapalat"/>
          <w:b/>
          <w:lang w:val="hy-AM"/>
        </w:rPr>
        <w:t>0</w:t>
      </w:r>
      <w:r w:rsidR="00E110FA" w:rsidRPr="00393750">
        <w:rPr>
          <w:rFonts w:ascii="GHEA Grapalat" w:hAnsi="GHEA Grapalat"/>
          <w:b/>
        </w:rPr>
        <w:t>-ն</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lastRenderedPageBreak/>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393750">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lastRenderedPageBreak/>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lastRenderedPageBreak/>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F7279B" w:rsidRDefault="003D0C33" w:rsidP="00EF3662">
      <w:pPr>
        <w:ind w:firstLine="567"/>
        <w:jc w:val="both"/>
        <w:rPr>
          <w:rFonts w:ascii="GHEA Grapalat" w:hAnsi="GHEA Grapalat" w:cs="Sylfaen"/>
          <w:sz w:val="20"/>
          <w:lang w:val="hy-AM"/>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50DA97AC" w:rsidR="00B2572B" w:rsidRPr="00393750" w:rsidRDefault="00A162DA"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ԵՔ-ԳՀԾՁԲ-26/98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3CDCCFB8"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35246FDF"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492F5D0A"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6307FABF"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4DB22D91" w:rsidR="00BF0F21" w:rsidRPr="00393750" w:rsidRDefault="00A162DA"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ԵՔ-ԳՀԾՁԲ-26/98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3919E35E"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D23805"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175A82" w:rsidRPr="00A162DA"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175A82" w:rsidRPr="00393750" w:rsidRDefault="00175A82" w:rsidP="00175A82">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175A82" w:rsidRPr="00393750" w:rsidRDefault="00175A82" w:rsidP="00175A82">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2BA0FC56" w:rsidR="00175A82" w:rsidRPr="00AD055C" w:rsidRDefault="00A162DA" w:rsidP="00175A82">
            <w:pPr>
              <w:rPr>
                <w:rFonts w:ascii="GHEA Grapalat" w:hAnsi="GHEA Grapalat"/>
                <w:sz w:val="16"/>
                <w:szCs w:val="16"/>
                <w:shd w:val="clear" w:color="auto" w:fill="FFFFFF"/>
                <w:lang w:val="hy-AM"/>
              </w:rPr>
            </w:pPr>
            <w:r w:rsidRPr="00DF1A8A">
              <w:rPr>
                <w:rFonts w:ascii="GHEA Grapalat" w:hAnsi="GHEA Grapalat" w:cs="Sylfaen"/>
                <w:color w:val="000000" w:themeColor="text1"/>
                <w:lang w:val="hy-AM"/>
              </w:rPr>
              <w:t>երթևեկության</w:t>
            </w:r>
            <w:r w:rsidRPr="00DF1A8A">
              <w:rPr>
                <w:rFonts w:ascii="Calibri" w:hAnsi="Calibri" w:cs="Calibri"/>
                <w:color w:val="000000" w:themeColor="text1"/>
                <w:lang w:val="hy-AM"/>
              </w:rPr>
              <w:t> </w:t>
            </w:r>
            <w:r w:rsidRPr="00DF1A8A">
              <w:rPr>
                <w:rFonts w:ascii="GHEA Grapalat" w:hAnsi="GHEA Grapalat" w:cs="Sylfaen"/>
                <w:color w:val="000000" w:themeColor="text1"/>
                <w:lang w:val="hy-AM"/>
              </w:rPr>
              <w:t>դիտանցման</w:t>
            </w:r>
            <w:r w:rsidRPr="00DF1A8A">
              <w:rPr>
                <w:rFonts w:ascii="Calibri" w:hAnsi="Calibri" w:cs="Calibri"/>
                <w:color w:val="000000" w:themeColor="text1"/>
                <w:lang w:val="hy-AM"/>
              </w:rPr>
              <w:t> </w:t>
            </w:r>
            <w:r w:rsidRPr="00DF1A8A">
              <w:rPr>
                <w:rFonts w:ascii="GHEA Grapalat" w:hAnsi="GHEA Grapalat" w:cs="Sylfaen"/>
                <w:color w:val="000000" w:themeColor="text1"/>
                <w:lang w:val="hy-AM"/>
              </w:rPr>
              <w:t>(մոնիթորինգի)</w:t>
            </w:r>
            <w:r>
              <w:rPr>
                <w:rFonts w:ascii="GHEA Grapalat" w:hAnsi="GHEA Grapalat" w:cs="Calibri"/>
                <w:color w:val="000000"/>
                <w:lang w:val="hy-AM"/>
              </w:rPr>
              <w:t xml:space="preserve"> </w:t>
            </w:r>
            <w:r w:rsidRPr="006F7F20">
              <w:rPr>
                <w:rFonts w:ascii="GHEA Grapalat" w:hAnsi="GHEA Grapalat" w:cs="Sylfaen"/>
                <w:color w:val="000000" w:themeColor="text1"/>
                <w:lang w:val="hy-AM"/>
              </w:rPr>
              <w:t>ծառայությունների</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75A82" w:rsidRPr="00393750" w:rsidRDefault="00175A82" w:rsidP="00175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75A82" w:rsidRPr="00393750" w:rsidRDefault="00175A82" w:rsidP="00175A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75A82" w:rsidRPr="00393750" w:rsidRDefault="00175A82" w:rsidP="00175A82">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Default="00601C2B" w:rsidP="004F02AD">
      <w:pPr>
        <w:ind w:right="309"/>
        <w:jc w:val="both"/>
        <w:rPr>
          <w:rFonts w:ascii="GHEA Grapalat" w:hAnsi="GHEA Grapalat"/>
          <w:bCs/>
          <w:i/>
          <w:iCs/>
          <w:sz w:val="20"/>
          <w:lang w:val="es-ES"/>
        </w:rPr>
      </w:pPr>
    </w:p>
    <w:p w14:paraId="4F4FC4F7" w14:textId="77777777" w:rsidR="00A162DA" w:rsidRDefault="00A162DA" w:rsidP="004F02AD">
      <w:pPr>
        <w:ind w:right="309"/>
        <w:jc w:val="both"/>
        <w:rPr>
          <w:rFonts w:ascii="GHEA Grapalat" w:hAnsi="GHEA Grapalat"/>
          <w:bCs/>
          <w:i/>
          <w:iCs/>
          <w:sz w:val="20"/>
          <w:lang w:val="es-ES"/>
        </w:rPr>
      </w:pPr>
    </w:p>
    <w:p w14:paraId="4AFAE1D6" w14:textId="77777777" w:rsidR="00A162DA" w:rsidRDefault="00A162DA" w:rsidP="004F02AD">
      <w:pPr>
        <w:ind w:right="309"/>
        <w:jc w:val="both"/>
        <w:rPr>
          <w:rFonts w:ascii="GHEA Grapalat" w:hAnsi="GHEA Grapalat"/>
          <w:bCs/>
          <w:i/>
          <w:iCs/>
          <w:sz w:val="20"/>
          <w:lang w:val="es-ES"/>
        </w:rPr>
      </w:pPr>
    </w:p>
    <w:p w14:paraId="1C6E024B" w14:textId="77777777" w:rsidR="00A162DA" w:rsidRPr="00393750" w:rsidRDefault="00A162DA"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lastRenderedPageBreak/>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3E6BF71B" w:rsidR="00BF0F21" w:rsidRPr="00393750" w:rsidRDefault="00A162DA"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ԵՔ-ԳՀԾՁԲ-26/98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72419F2A"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6DB1A3D"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D2380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D2380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D2380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D2380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D2380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4B3D581E" w:rsidR="00BF0F21" w:rsidRPr="00393750" w:rsidRDefault="00A162DA"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ԵՔ-ԳՀԾՁԲ-26/98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09E4661C"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0E5ED9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D2380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D2380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D2380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D2380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D2380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7B7A3FC2" w:rsidR="00267144" w:rsidRPr="00393750" w:rsidRDefault="00A162DA"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ԵՔ-ԳՀԾՁԲ-26/98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6B15D757"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A162DA">
        <w:rPr>
          <w:rFonts w:ascii="GHEA Grapalat" w:hAnsi="GHEA Grapalat"/>
          <w:b/>
          <w:iCs/>
          <w:lang w:val="hy-AM"/>
        </w:rPr>
        <w:t>ԵՔ-ԳՀԾՁԲ-26/98</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2B94493"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A162DA" w:rsidRPr="00DF1A8A">
        <w:rPr>
          <w:rFonts w:ascii="GHEA Grapalat" w:hAnsi="GHEA Grapalat" w:cs="Sylfaen"/>
          <w:color w:val="000000" w:themeColor="text1"/>
          <w:lang w:val="hy-AM"/>
        </w:rPr>
        <w:t>երթևեկության</w:t>
      </w:r>
      <w:r w:rsidR="00A162DA" w:rsidRPr="00DF1A8A">
        <w:rPr>
          <w:rFonts w:ascii="Calibri" w:hAnsi="Calibri" w:cs="Calibri"/>
          <w:color w:val="000000" w:themeColor="text1"/>
          <w:lang w:val="hy-AM"/>
        </w:rPr>
        <w:t> </w:t>
      </w:r>
      <w:r w:rsidR="00A162DA" w:rsidRPr="00DF1A8A">
        <w:rPr>
          <w:rFonts w:ascii="GHEA Grapalat" w:hAnsi="GHEA Grapalat" w:cs="Sylfaen"/>
          <w:color w:val="000000" w:themeColor="text1"/>
          <w:lang w:val="hy-AM"/>
        </w:rPr>
        <w:t>դիտանցման</w:t>
      </w:r>
      <w:r w:rsidR="00A162DA" w:rsidRPr="00DF1A8A">
        <w:rPr>
          <w:rFonts w:ascii="Calibri" w:hAnsi="Calibri" w:cs="Calibri"/>
          <w:color w:val="000000" w:themeColor="text1"/>
          <w:lang w:val="hy-AM"/>
        </w:rPr>
        <w:t> </w:t>
      </w:r>
      <w:r w:rsidR="00A162DA" w:rsidRPr="00DF1A8A">
        <w:rPr>
          <w:rFonts w:ascii="GHEA Grapalat" w:hAnsi="GHEA Grapalat" w:cs="Sylfaen"/>
          <w:color w:val="000000" w:themeColor="text1"/>
          <w:lang w:val="hy-AM"/>
        </w:rPr>
        <w:t>(մոնիթորինգի)</w:t>
      </w:r>
      <w:r w:rsidR="00A162DA">
        <w:rPr>
          <w:rFonts w:ascii="GHEA Grapalat" w:hAnsi="GHEA Grapalat" w:cs="Calibri"/>
          <w:color w:val="000000"/>
          <w:lang w:val="hy-AM"/>
        </w:rPr>
        <w:t xml:space="preserve"> </w:t>
      </w:r>
      <w:r w:rsidR="00A162DA" w:rsidRPr="006F7F20">
        <w:rPr>
          <w:rFonts w:ascii="GHEA Grapalat" w:hAnsi="GHEA Grapalat" w:cs="Sylfaen"/>
          <w:color w:val="000000" w:themeColor="text1"/>
          <w:lang w:val="hy-AM"/>
        </w:rPr>
        <w:t>ծառայությունների</w:t>
      </w:r>
      <w:r w:rsidR="00AD055C">
        <w:rPr>
          <w:rFonts w:ascii="GHEA Grapalat" w:hAnsi="GHEA Grapalat" w:cs="Sylfaen"/>
          <w:color w:val="000000" w:themeColor="text1"/>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26A196A"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3F1A35F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1BADA9DE"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CF8C455"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3F98C26"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160EDA">
        <w:rPr>
          <w:rFonts w:ascii="GHEA Grapalat" w:hAnsi="GHEA Grapalat" w:cs="Sylfaen"/>
          <w:sz w:val="20"/>
          <w:szCs w:val="20"/>
          <w:lang w:val="hy-AM"/>
        </w:rPr>
        <w:t>1</w:t>
      </w:r>
      <w:r w:rsidR="007F1055">
        <w:rPr>
          <w:rFonts w:ascii="GHEA Grapalat" w:hAnsi="GHEA Grapalat" w:cs="Sylfaen"/>
          <w:sz w:val="20"/>
          <w:szCs w:val="20"/>
          <w:lang w:val="hy-AM"/>
        </w:rPr>
        <w:t>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393750">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31808DD"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w:t>
      </w:r>
      <w:r w:rsidRPr="00393750">
        <w:rPr>
          <w:rFonts w:ascii="GHEA Grapalat" w:hAnsi="GHEA Grapalat" w:cs="Times Armenian"/>
          <w:sz w:val="20"/>
          <w:lang w:val="hy-AM"/>
        </w:rPr>
        <w:t xml:space="preserve">հավելվածում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406B4" w:rsidRPr="00D66974">
        <w:rPr>
          <w:rFonts w:ascii="GHEA Grapalat" w:hAnsi="GHEA Grapalat" w:cs="Sylfaen"/>
          <w:sz w:val="20"/>
          <w:lang w:val="hy-AM"/>
        </w:rPr>
        <w:t xml:space="preserve">0,5 (զրո ամբողջ հինգ տասնորդական) </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A6E527A"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8406B4" w:rsidRPr="00D66974">
        <w:rPr>
          <w:rFonts w:ascii="GHEA Grapalat" w:hAnsi="GHEA Grapalat" w:cs="Sylfaen"/>
          <w:sz w:val="20"/>
          <w:lang w:val="hy-AM"/>
        </w:rPr>
        <w:t xml:space="preserve">0,05 (զրո ամբողջ հինգ հարյուրերորդական) </w:t>
      </w:r>
      <w:r w:rsidRPr="00393750">
        <w:rPr>
          <w:rFonts w:ascii="GHEA Grapalat" w:hAnsi="GHEA Grapalat" w:cs="Sylfaen"/>
          <w:sz w:val="20"/>
          <w:lang w:val="hy-AM"/>
        </w:rPr>
        <w:t xml:space="preserve">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393750">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lastRenderedPageBreak/>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5B4B8C11"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751F0A" w14:textId="77777777" w:rsidR="00662483" w:rsidRPr="00433DBE" w:rsidRDefault="00662483" w:rsidP="00662483">
      <w:pPr>
        <w:ind w:firstLine="720"/>
        <w:jc w:val="both"/>
        <w:rPr>
          <w:rFonts w:ascii="GHEA Grapalat" w:hAnsi="GHEA Grapalat" w:cs="Sylfaen"/>
          <w:b/>
          <w:bCs/>
          <w:sz w:val="20"/>
          <w:szCs w:val="20"/>
          <w:vertAlign w:val="superscript"/>
          <w:lang w:val="hy-AM"/>
        </w:rPr>
      </w:pPr>
      <w:r w:rsidRPr="00433DBE">
        <w:rPr>
          <w:rFonts w:ascii="GHEA Grapalat" w:hAnsi="GHEA Grapalat" w:cs="Sylfaen"/>
          <w:b/>
          <w:bCs/>
          <w:sz w:val="20"/>
          <w:szCs w:val="20"/>
          <w:lang w:val="hy-AM"/>
        </w:rPr>
        <w:t>7.1</w:t>
      </w:r>
      <w:r>
        <w:rPr>
          <w:rFonts w:ascii="GHEA Grapalat" w:hAnsi="GHEA Grapalat" w:cs="Sylfaen"/>
          <w:b/>
          <w:bCs/>
          <w:sz w:val="20"/>
          <w:szCs w:val="20"/>
          <w:lang w:val="hy-AM"/>
        </w:rPr>
        <w:t>6</w:t>
      </w:r>
      <w:r w:rsidRPr="00433DBE">
        <w:rPr>
          <w:rFonts w:ascii="GHEA Grapalat" w:hAnsi="GHEA Grapalat" w:cs="Sylfaen"/>
          <w:b/>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1BC722F" w14:textId="77777777" w:rsidR="00662483" w:rsidRPr="006F7AB6" w:rsidRDefault="00662483" w:rsidP="00BB0AEF">
      <w:pPr>
        <w:ind w:firstLine="567"/>
        <w:jc w:val="both"/>
        <w:rPr>
          <w:rFonts w:ascii="GHEA Grapalat" w:hAnsi="GHEA Grapalat"/>
          <w:bCs/>
          <w:sz w:val="20"/>
          <w:szCs w:val="20"/>
          <w:lang w:val="hy-AM" w:eastAsia="ru-RU"/>
        </w:rPr>
      </w:pPr>
    </w:p>
    <w:p w14:paraId="47146953" w14:textId="29CF17D0" w:rsidR="00800FB9" w:rsidRDefault="00433DBE" w:rsidP="007678FA">
      <w:pPr>
        <w:ind w:firstLine="720"/>
        <w:jc w:val="both"/>
        <w:rPr>
          <w:rFonts w:ascii="GHEA Grapalat" w:hAnsi="GHEA Grapalat" w:cs="Sylfaen"/>
          <w:b/>
          <w:sz w:val="20"/>
          <w:lang w:val="hy-AM"/>
        </w:rPr>
      </w:pPr>
      <w:r w:rsidRPr="00433DBE">
        <w:rPr>
          <w:rFonts w:ascii="GHEA Grapalat" w:hAnsi="GHEA Grapalat" w:cs="Sylfaen"/>
          <w:sz w:val="20"/>
          <w:szCs w:val="20"/>
          <w:lang w:val="hy-AM"/>
        </w:rPr>
        <w:t>7.1</w:t>
      </w:r>
      <w:r w:rsidR="00662483">
        <w:rPr>
          <w:rFonts w:ascii="GHEA Grapalat" w:hAnsi="GHEA Grapalat" w:cs="Sylfaen"/>
          <w:sz w:val="20"/>
          <w:szCs w:val="20"/>
          <w:lang w:val="hy-AM"/>
        </w:rPr>
        <w:t>7</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AF73F2" w:rsidRPr="00AF73F2">
        <w:rPr>
          <w:rFonts w:ascii="GHEA Grapalat" w:hAnsi="GHEA Grapalat" w:cs="Sylfaen"/>
          <w:sz w:val="20"/>
          <w:szCs w:val="20"/>
          <w:lang w:val="hy-AM"/>
        </w:rPr>
        <w:t>Երևանի քաղաքապետարանի  աշխատակազմի մատակարարման և տեխնիկական սպասարկման վարչության</w:t>
      </w:r>
      <w:r w:rsidR="00AF73F2">
        <w:rPr>
          <w:rFonts w:ascii="GHEA Grapalat" w:hAnsi="GHEA Grapalat" w:cs="Sylfaen"/>
          <w:sz w:val="20"/>
          <w:szCs w:val="20"/>
          <w:lang w:val="hy-AM"/>
        </w:rPr>
        <w:t>:</w:t>
      </w: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6AE9ACC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0895CBAE" w:rsidR="006B0170" w:rsidRPr="00393750" w:rsidRDefault="00A162DA" w:rsidP="0083054B">
      <w:pPr>
        <w:jc w:val="center"/>
        <w:rPr>
          <w:rFonts w:ascii="GHEA Grapalat" w:hAnsi="GHEA Grapalat"/>
          <w:sz w:val="20"/>
          <w:lang w:val="hy-AM"/>
        </w:rPr>
      </w:pPr>
      <w:r w:rsidRPr="00DF1A8A">
        <w:rPr>
          <w:rFonts w:ascii="GHEA Grapalat" w:hAnsi="GHEA Grapalat" w:cs="Sylfaen"/>
          <w:color w:val="000000" w:themeColor="text1"/>
          <w:lang w:val="hy-AM"/>
        </w:rPr>
        <w:t>երթևեկության</w:t>
      </w:r>
      <w:r w:rsidRPr="00DF1A8A">
        <w:rPr>
          <w:rFonts w:ascii="Calibri" w:hAnsi="Calibri" w:cs="Calibri"/>
          <w:color w:val="000000" w:themeColor="text1"/>
          <w:lang w:val="hy-AM"/>
        </w:rPr>
        <w:t> </w:t>
      </w:r>
      <w:r w:rsidRPr="00DF1A8A">
        <w:rPr>
          <w:rFonts w:ascii="GHEA Grapalat" w:hAnsi="GHEA Grapalat" w:cs="Sylfaen"/>
          <w:color w:val="000000" w:themeColor="text1"/>
          <w:lang w:val="hy-AM"/>
        </w:rPr>
        <w:t>դիտանցման</w:t>
      </w:r>
      <w:r w:rsidRPr="00DF1A8A">
        <w:rPr>
          <w:rFonts w:ascii="Calibri" w:hAnsi="Calibri" w:cs="Calibri"/>
          <w:color w:val="000000" w:themeColor="text1"/>
          <w:lang w:val="hy-AM"/>
        </w:rPr>
        <w:t> </w:t>
      </w:r>
      <w:r w:rsidRPr="00DF1A8A">
        <w:rPr>
          <w:rFonts w:ascii="GHEA Grapalat" w:hAnsi="GHEA Grapalat" w:cs="Sylfaen"/>
          <w:color w:val="000000" w:themeColor="text1"/>
          <w:lang w:val="hy-AM"/>
        </w:rPr>
        <w:t>(մոնիթորինգի)</w:t>
      </w:r>
      <w:r>
        <w:rPr>
          <w:rFonts w:ascii="GHEA Grapalat" w:hAnsi="GHEA Grapalat" w:cs="Calibri"/>
          <w:color w:val="000000"/>
          <w:lang w:val="hy-AM"/>
        </w:rPr>
        <w:t xml:space="preserve"> </w:t>
      </w:r>
      <w:r w:rsidRPr="006F7F20">
        <w:rPr>
          <w:rFonts w:ascii="GHEA Grapalat" w:hAnsi="GHEA Grapalat" w:cs="Sylfaen"/>
          <w:color w:val="000000" w:themeColor="text1"/>
          <w:lang w:val="hy-AM"/>
        </w:rPr>
        <w:t>ծառայությունների</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360"/>
        <w:gridCol w:w="1170"/>
        <w:gridCol w:w="1389"/>
        <w:gridCol w:w="51"/>
      </w:tblGrid>
      <w:tr w:rsidR="00021D6A" w:rsidRPr="00393750" w14:paraId="13EE434C" w14:textId="77777777" w:rsidTr="00160EDA">
        <w:trPr>
          <w:gridAfter w:val="1"/>
          <w:wAfter w:w="51" w:type="dxa"/>
        </w:trPr>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160EDA">
        <w:trPr>
          <w:gridAfter w:val="1"/>
          <w:wAfter w:w="51" w:type="dxa"/>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160EDA">
        <w:trPr>
          <w:gridAfter w:val="1"/>
          <w:wAfter w:w="51" w:type="dxa"/>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160EDA" w:rsidRPr="00D23805" w14:paraId="6D346F14" w14:textId="77777777" w:rsidTr="00160EDA">
        <w:trPr>
          <w:cantSplit/>
          <w:trHeight w:val="1134"/>
        </w:trPr>
        <w:tc>
          <w:tcPr>
            <w:tcW w:w="360" w:type="dxa"/>
            <w:vAlign w:val="center"/>
          </w:tcPr>
          <w:p w14:paraId="36AA1069" w14:textId="0815204F" w:rsidR="00160EDA" w:rsidRPr="00393750" w:rsidRDefault="00160EDA" w:rsidP="00160EDA">
            <w:pPr>
              <w:jc w:val="center"/>
              <w:rPr>
                <w:rFonts w:ascii="GHEA Grapalat" w:hAnsi="GHEA Grapalat"/>
                <w:sz w:val="18"/>
              </w:rPr>
            </w:pPr>
            <w:r>
              <w:rPr>
                <w:rFonts w:ascii="GHEA Grapalat" w:hAnsi="GHEA Grapalat"/>
                <w:sz w:val="18"/>
              </w:rPr>
              <w:lastRenderedPageBreak/>
              <w:t>1</w:t>
            </w:r>
          </w:p>
        </w:tc>
        <w:tc>
          <w:tcPr>
            <w:tcW w:w="1170" w:type="dxa"/>
            <w:vAlign w:val="center"/>
          </w:tcPr>
          <w:p w14:paraId="354469E1" w14:textId="263336E7" w:rsidR="00160EDA" w:rsidRPr="00393750" w:rsidRDefault="00E71C96" w:rsidP="00160EDA">
            <w:pPr>
              <w:jc w:val="center"/>
              <w:rPr>
                <w:rFonts w:ascii="GHEA Grapalat" w:hAnsi="GHEA Grapalat"/>
                <w:sz w:val="18"/>
              </w:rPr>
            </w:pPr>
            <w:r w:rsidRPr="00DF2E69">
              <w:rPr>
                <w:rFonts w:ascii="Arial AMU" w:hAnsi="Arial AMU" w:cs="Arial Armenian"/>
                <w:sz w:val="20"/>
                <w:szCs w:val="20"/>
              </w:rPr>
              <w:t>51241100/50</w:t>
            </w:r>
            <w:r w:rsidR="00957749">
              <w:rPr>
                <w:rFonts w:ascii="Arial AMU" w:hAnsi="Arial AMU" w:cs="Arial Armenian"/>
                <w:sz w:val="20"/>
                <w:szCs w:val="20"/>
              </w:rPr>
              <w:t>2</w:t>
            </w:r>
          </w:p>
        </w:tc>
        <w:tc>
          <w:tcPr>
            <w:tcW w:w="4860" w:type="dxa"/>
            <w:vAlign w:val="center"/>
          </w:tcPr>
          <w:p w14:paraId="0E4ECD1F" w14:textId="77777777" w:rsidR="00021745" w:rsidRDefault="00021745" w:rsidP="00021745">
            <w:pPr>
              <w:rPr>
                <w:rFonts w:ascii="Sylfaen" w:hAnsi="Sylfaen" w:cs="Calibri"/>
                <w:color w:val="000000"/>
                <w:sz w:val="22"/>
                <w:szCs w:val="22"/>
                <w:lang w:val="hy-AM"/>
              </w:rPr>
            </w:pPr>
            <w:r>
              <w:rPr>
                <w:rFonts w:ascii="Sylfaen" w:hAnsi="Sylfaen" w:cs="Calibri"/>
                <w:color w:val="000000"/>
                <w:sz w:val="22"/>
                <w:szCs w:val="22"/>
                <w:lang w:val="hy-AM"/>
              </w:rPr>
              <w:t xml:space="preserve">Ձեռք է բերվում ծառայություն թվով մինչև 50 մեքենայի համար  հետևյալ չափանիշներով </w:t>
            </w:r>
          </w:p>
          <w:p w14:paraId="001FE692" w14:textId="77777777" w:rsidR="00021745" w:rsidRDefault="00021745" w:rsidP="00021745">
            <w:pPr>
              <w:rPr>
                <w:rFonts w:ascii="Sylfaen" w:hAnsi="Sylfaen" w:cs="Calibri"/>
                <w:color w:val="000000"/>
                <w:sz w:val="22"/>
                <w:szCs w:val="22"/>
                <w:lang w:val="hy-AM"/>
              </w:rPr>
            </w:pPr>
          </w:p>
          <w:p w14:paraId="62DD2D61"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Երթևեկության դիտանցման (մոնիթորինգի) ծառայություններ</w:t>
            </w:r>
          </w:p>
          <w:p w14:paraId="5A22C0DF"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 WEB հենքով, կլիենտ-սերվերային սկզբունքով</w:t>
            </w:r>
          </w:p>
          <w:p w14:paraId="024E230D"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 տվյալների պահպանման առնվազն 1 տարվա  հնարավորություն:</w:t>
            </w:r>
          </w:p>
          <w:p w14:paraId="0AA35CC1"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 հայերեն և  ռուսերեն  և/կամ անգլերեն լեզուների հնարավորություն</w:t>
            </w:r>
          </w:p>
          <w:p w14:paraId="3829FFFA"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-տրանսպորտային միջոցների աշխարհագրական դիրքը էլեկտրոնային քարտեզի վրա որոշելու և ցուցադրելու հնարավորություն</w:t>
            </w:r>
          </w:p>
          <w:p w14:paraId="3E4DFC91"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-տրանսպորտային միջոցի անցած ճանապարհը, շարժման ուղղությունը, արագությունը</w:t>
            </w:r>
          </w:p>
          <w:p w14:paraId="50DF20AA"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-ՀՀ տարածքում հասցեների փնտրման համակարգ</w:t>
            </w:r>
          </w:p>
          <w:p w14:paraId="1AF4F95E"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-շարժական օբյեկտների խմբավորման և առանձին դիտման հնարավորություն</w:t>
            </w:r>
          </w:p>
          <w:p w14:paraId="430F5C4C"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-օպտիմալ ճանապարհի և դրա երկարության որոշում և ցուցադրում</w:t>
            </w:r>
          </w:p>
          <w:p w14:paraId="3F549E96"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-Մեքենայի փաստացի հետագծի և նախապես սահման հետագծերի համեմատում առցանց ռեժիմում</w:t>
            </w:r>
          </w:p>
          <w:p w14:paraId="2C54A534"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-հաշվետվություն ըստ կանգառների ժամանակի, համակարգը ցույց է տալիս սահմանված ժամանակահատվածում, սահմանված տևողությամբ կանգառները</w:t>
            </w:r>
          </w:p>
          <w:p w14:paraId="46528505"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-կամայական կետեր ստեղծելու և մեքենաների հետագծերը դրանց հետ համեմատելու հնարավորություն (ըստ սահմանված նորմատիվների՝ շառավիղ, կանգառի ժամանակ)</w:t>
            </w:r>
          </w:p>
          <w:p w14:paraId="66C5F571"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-նախապես որոշված ժամանակահատվածում մեքենայից ստացվող տեղեկատվության բացակայության և դրա պատճառի որոշման հնարավորություն</w:t>
            </w:r>
          </w:p>
          <w:p w14:paraId="5365EE14"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-քարտեզի վրա ստեղծված կամայական բազմանկյան և մեքենաների հետագծերի համեմատման հնարավորություն՝ ըստ կմ-ի, ժամի, մուտք-</w:t>
            </w:r>
            <w:r w:rsidRPr="00D72655">
              <w:rPr>
                <w:rFonts w:ascii="Sylfaen" w:hAnsi="Sylfaen" w:cs="Calibri"/>
                <w:color w:val="000000"/>
                <w:sz w:val="22"/>
                <w:szCs w:val="22"/>
                <w:lang w:val="hy-AM"/>
              </w:rPr>
              <w:lastRenderedPageBreak/>
              <w:t>ելքերի քանակի և ժամերի ֆիքսման հնարավորության</w:t>
            </w:r>
          </w:p>
          <w:p w14:paraId="086B630A"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-սնուցման լարման միջոցով շարժիչի աշխատաժամանակի հստակ որոշման հնարավորություն</w:t>
            </w:r>
          </w:p>
          <w:p w14:paraId="1AC32E15"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-հիշեցումների համակարգ (կմ, աշխատաժամ, օր չափորոշիչներով)</w:t>
            </w:r>
          </w:p>
          <w:p w14:paraId="4CCB9EFD"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-վառելիքի ծախսի որոշման հնարավորություն (լ/ժ, կմ/ժ. չափորոշիչներով), ինչպես նաև գործակցի կիրառման հնարավորություն</w:t>
            </w:r>
          </w:p>
          <w:p w14:paraId="3A9F3510"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-IP (ինտերնետային արձանագրություն) մուտքերի սահմանափակման հնարավորություն</w:t>
            </w:r>
          </w:p>
          <w:p w14:paraId="08C388E6"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-հաշվետվությունների հնարավորություն նաև MS Excel ֆորմատովի ձևաչափով</w:t>
            </w:r>
          </w:p>
          <w:p w14:paraId="50678A1D"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-մեքենայի հետագծի ելքագրման և այլ համատեղելի GIS(աշխարհագրական տեղեկատվական) համակարգերում դիտելու հնարավորություն</w:t>
            </w:r>
          </w:p>
          <w:p w14:paraId="2F2A5AF8"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-համակարգում իրավասությունների դիսկրետ բաժանման </w:t>
            </w:r>
          </w:p>
          <w:p w14:paraId="06F0AD2C"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հնարավորություն յուրաքանչյուր օգտագործողի համար, այդ թվում` ցանկացած մեքենայի կամ որոշակի խմբերի վերահսկում</w:t>
            </w:r>
          </w:p>
          <w:p w14:paraId="5A3012A0"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-ընտրված հաշվետվությունները օգտվողի էլ. փոստին ուղարկելու հնարավորություն</w:t>
            </w:r>
          </w:p>
          <w:p w14:paraId="01477353"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-բոլոր տեսակի իրավասությունների փոփոխությունների պատմության պահեստավորում</w:t>
            </w:r>
          </w:p>
          <w:p w14:paraId="2D1FD98C"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-համակարգի միջոցով օգտատերերին հաղորդագրություն ուղարկելու հնարավորություն</w:t>
            </w:r>
          </w:p>
          <w:p w14:paraId="39E991A6"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-նախապես սահմանված արագության չափը գերազանցելու դեպքում ավտոմատ ազդարարման հնարավորություն</w:t>
            </w:r>
          </w:p>
          <w:p w14:paraId="50855EB7"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-երկու և ավելի կետերի միջև ուղիղ գծով հեռավորությունը չափելու գործիք</w:t>
            </w:r>
          </w:p>
          <w:p w14:paraId="278F66B4"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-կանգառից կանգառ հետագծի երկարության, շարժման միջին արագության, ժամանակի, շարժիչի աշխատաժամի, վառելիքի ծախսի որոշում</w:t>
            </w:r>
          </w:p>
          <w:p w14:paraId="4363C129"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 xml:space="preserve">-հաշվետվություն՝ ըստ կանգառների տևողության. </w:t>
            </w:r>
            <w:r w:rsidRPr="00D72655">
              <w:rPr>
                <w:rFonts w:ascii="Sylfaen" w:hAnsi="Sylfaen" w:cs="Calibri"/>
                <w:color w:val="000000"/>
                <w:sz w:val="22"/>
                <w:szCs w:val="22"/>
                <w:lang w:val="hy-AM"/>
              </w:rPr>
              <w:lastRenderedPageBreak/>
              <w:t>հնարավոր է յուրաքանչյուր մեքենայի համար ավտոմատ կերպով ստանալ հաշվետվություն, որում կհամեմատվեն մեքենայի կատարած կանգառները և սահմանված ժամանակային միջակայքը, իսկ շեղումները կցուցադրվեն առանձին ցանկով</w:t>
            </w:r>
          </w:p>
          <w:p w14:paraId="64F61D74"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-գրաֆիկի տեսքով պատկերված հաշվետվություն, հետևյալ պարամետրերով</w:t>
            </w:r>
          </w:p>
          <w:p w14:paraId="50D4E9FE"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ա) սնուցման լարում</w:t>
            </w:r>
          </w:p>
          <w:p w14:paraId="1321A2F9"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գ ) արագություն</w:t>
            </w:r>
          </w:p>
          <w:p w14:paraId="0C75DAF0"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դ) տեսանելի արբանիակների քանակ</w:t>
            </w:r>
          </w:p>
          <w:p w14:paraId="205CF0AC"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հետագծի դիտում էմուլյացիայով</w:t>
            </w:r>
          </w:p>
          <w:p w14:paraId="2889B4E7" w14:textId="77777777" w:rsidR="00021745" w:rsidRPr="00D72655" w:rsidRDefault="00021745" w:rsidP="00021745">
            <w:pPr>
              <w:rPr>
                <w:rFonts w:ascii="Sylfaen" w:hAnsi="Sylfaen" w:cs="Calibri"/>
                <w:color w:val="000000"/>
                <w:sz w:val="22"/>
                <w:szCs w:val="22"/>
                <w:lang w:val="hy-AM"/>
              </w:rPr>
            </w:pPr>
            <w:r w:rsidRPr="00D72655">
              <w:rPr>
                <w:rFonts w:ascii="Sylfaen" w:hAnsi="Sylfaen" w:cs="Calibri"/>
                <w:color w:val="000000"/>
                <w:sz w:val="22"/>
                <w:szCs w:val="22"/>
                <w:lang w:val="hy-AM"/>
              </w:rPr>
              <w:t>ծրագրային հավելվածներ Android և IOS համակարգների համար</w:t>
            </w:r>
          </w:p>
          <w:p w14:paraId="45EDC128" w14:textId="77777777" w:rsidR="00021745" w:rsidRPr="00C02859" w:rsidRDefault="00021745" w:rsidP="00021745">
            <w:pPr>
              <w:rPr>
                <w:lang w:val="hy-AM"/>
              </w:rPr>
            </w:pPr>
            <w:r w:rsidRPr="00D72655">
              <w:rPr>
                <w:rFonts w:ascii="Sylfaen" w:hAnsi="Sylfaen" w:cs="Calibri"/>
                <w:color w:val="000000"/>
                <w:sz w:val="22"/>
                <w:szCs w:val="22"/>
                <w:lang w:val="hy-AM"/>
              </w:rPr>
              <w:t>համակարգում փոփոխություններ կատարելու հնարավորություն, նաև հաշվետովությունների փոփոխում։</w:t>
            </w:r>
            <w:r w:rsidRPr="00C02859">
              <w:rPr>
                <w:lang w:val="hy-AM"/>
              </w:rPr>
              <w:t>1. Ընդհանուր նկարագրություն</w:t>
            </w:r>
          </w:p>
          <w:p w14:paraId="4D18010F" w14:textId="77777777" w:rsidR="00021745" w:rsidRPr="00C02859" w:rsidRDefault="00021745" w:rsidP="00021745">
            <w:pPr>
              <w:rPr>
                <w:lang w:val="hy-AM"/>
              </w:rPr>
            </w:pPr>
            <w:r w:rsidRPr="00C02859">
              <w:rPr>
                <w:lang w:val="hy-AM"/>
              </w:rPr>
              <w:t>Համակարգը նախատեսված է ավտոմեքենայի պաշտպանության համար՝ անօրինական շարժման կամ գործարկման փորձերի դեպքում մեքենայի աշխատանքը արգելափակելու միջոցով։</w:t>
            </w:r>
          </w:p>
          <w:p w14:paraId="2CED7B03" w14:textId="77777777" w:rsidR="00021745" w:rsidRPr="00C02859" w:rsidRDefault="00021745" w:rsidP="00021745">
            <w:pPr>
              <w:rPr>
                <w:lang w:val="hy-AM"/>
              </w:rPr>
            </w:pPr>
          </w:p>
          <w:p w14:paraId="2D94DE69" w14:textId="77777777" w:rsidR="00021745" w:rsidRPr="00C02859" w:rsidRDefault="00021745" w:rsidP="00021745">
            <w:pPr>
              <w:rPr>
                <w:lang w:val="hy-AM"/>
              </w:rPr>
            </w:pPr>
            <w:r w:rsidRPr="00C02859">
              <w:rPr>
                <w:lang w:val="hy-AM"/>
              </w:rPr>
              <w:t>2. Հիմնական գործառույթներ</w:t>
            </w:r>
          </w:p>
          <w:p w14:paraId="43251E16" w14:textId="77777777" w:rsidR="00021745" w:rsidRPr="00C02859" w:rsidRDefault="00021745" w:rsidP="00021745">
            <w:pPr>
              <w:rPr>
                <w:lang w:val="hy-AM"/>
              </w:rPr>
            </w:pPr>
            <w:r w:rsidRPr="00C02859">
              <w:rPr>
                <w:lang w:val="hy-AM"/>
              </w:rPr>
              <w:t>Շարժիչի արգելափակում (immobilizer)</w:t>
            </w:r>
          </w:p>
          <w:p w14:paraId="020017D3" w14:textId="77777777" w:rsidR="00021745" w:rsidRPr="00C02859" w:rsidRDefault="00021745" w:rsidP="00021745">
            <w:pPr>
              <w:rPr>
                <w:lang w:val="hy-AM"/>
              </w:rPr>
            </w:pPr>
            <w:r w:rsidRPr="00C02859">
              <w:rPr>
                <w:lang w:val="hy-AM"/>
              </w:rPr>
              <w:t>Հեռակառավարման հնարավորություն (բջջային հավելված/</w:t>
            </w:r>
            <w:r>
              <w:rPr>
                <w:lang w:val="hy-AM"/>
              </w:rPr>
              <w:t>Վեբ տարբերակ</w:t>
            </w:r>
            <w:r w:rsidRPr="00C02859">
              <w:rPr>
                <w:lang w:val="hy-AM"/>
              </w:rPr>
              <w:t>)</w:t>
            </w:r>
          </w:p>
          <w:p w14:paraId="589EA75C" w14:textId="77777777" w:rsidR="00021745" w:rsidRPr="00C02859" w:rsidRDefault="00021745" w:rsidP="00021745">
            <w:pPr>
              <w:rPr>
                <w:lang w:val="hy-AM"/>
              </w:rPr>
            </w:pPr>
            <w:r w:rsidRPr="00C02859">
              <w:rPr>
                <w:lang w:val="hy-AM"/>
              </w:rPr>
              <w:t>Ավտոմատ ակտիվացում/ապաակտիվացում</w:t>
            </w:r>
          </w:p>
          <w:p w14:paraId="5987469F" w14:textId="77777777" w:rsidR="00021745" w:rsidRPr="00C02859" w:rsidRDefault="00021745" w:rsidP="00021745">
            <w:pPr>
              <w:rPr>
                <w:lang w:val="hy-AM"/>
              </w:rPr>
            </w:pPr>
            <w:r w:rsidRPr="00C02859">
              <w:rPr>
                <w:lang w:val="hy-AM"/>
              </w:rPr>
              <w:t>GPS տեղորոշում</w:t>
            </w:r>
          </w:p>
          <w:p w14:paraId="35AD1635" w14:textId="77777777" w:rsidR="00021745" w:rsidRPr="00C02859" w:rsidRDefault="00021745" w:rsidP="00021745">
            <w:pPr>
              <w:rPr>
                <w:lang w:val="hy-AM"/>
              </w:rPr>
            </w:pPr>
          </w:p>
          <w:p w14:paraId="4C39BDEE" w14:textId="77777777" w:rsidR="00021745" w:rsidRPr="00C02859" w:rsidRDefault="00021745" w:rsidP="00021745">
            <w:pPr>
              <w:rPr>
                <w:lang w:val="hy-AM"/>
              </w:rPr>
            </w:pPr>
            <w:r w:rsidRPr="00C02859">
              <w:rPr>
                <w:lang w:val="hy-AM"/>
              </w:rPr>
              <w:t xml:space="preserve"> 3. Տեխնիկական պարամետրեր</w:t>
            </w:r>
          </w:p>
          <w:p w14:paraId="5E3822A9" w14:textId="77777777" w:rsidR="00021745" w:rsidRPr="00C02859" w:rsidRDefault="00021745" w:rsidP="00021745">
            <w:pPr>
              <w:rPr>
                <w:lang w:val="hy-AM"/>
              </w:rPr>
            </w:pPr>
            <w:r w:rsidRPr="00C02859">
              <w:rPr>
                <w:lang w:val="hy-AM"/>
              </w:rPr>
              <w:t>Սնուցում՝ 12-24V DC (ավտոմեքենայի էլեկտրական ցանցից)</w:t>
            </w:r>
          </w:p>
          <w:p w14:paraId="2A968703" w14:textId="77777777" w:rsidR="00021745" w:rsidRPr="00C02859" w:rsidRDefault="00021745" w:rsidP="00021745">
            <w:pPr>
              <w:rPr>
                <w:lang w:val="hy-AM"/>
              </w:rPr>
            </w:pPr>
            <w:r w:rsidRPr="00C02859">
              <w:rPr>
                <w:lang w:val="hy-AM"/>
              </w:rPr>
              <w:t>Սպառվող հոսանք՝ ≤ 50 mA (սպասման ռեժիմում)</w:t>
            </w:r>
          </w:p>
          <w:p w14:paraId="6BC63ADB" w14:textId="77777777" w:rsidR="00021745" w:rsidRPr="00C02859" w:rsidRDefault="00021745" w:rsidP="00021745">
            <w:pPr>
              <w:rPr>
                <w:lang w:val="hy-AM"/>
              </w:rPr>
            </w:pPr>
            <w:r w:rsidRPr="00C02859">
              <w:rPr>
                <w:lang w:val="hy-AM"/>
              </w:rPr>
              <w:t>Աշխատանքային ջերմաստիճան՝ -20°C-ից +70°C</w:t>
            </w:r>
          </w:p>
          <w:p w14:paraId="2ECCC950" w14:textId="77777777" w:rsidR="00021745" w:rsidRPr="00C02859" w:rsidRDefault="00021745" w:rsidP="00021745">
            <w:pPr>
              <w:rPr>
                <w:lang w:val="hy-AM"/>
              </w:rPr>
            </w:pPr>
            <w:r w:rsidRPr="00C02859">
              <w:rPr>
                <w:lang w:val="hy-AM"/>
              </w:rPr>
              <w:t>GPS ճշգրտություն՝ ±5–10 մ (եթե առկա է)</w:t>
            </w:r>
          </w:p>
          <w:p w14:paraId="0153CF51" w14:textId="77777777" w:rsidR="00021745" w:rsidRPr="00C02859" w:rsidRDefault="00021745" w:rsidP="00021745">
            <w:pPr>
              <w:rPr>
                <w:lang w:val="hy-AM"/>
              </w:rPr>
            </w:pPr>
          </w:p>
          <w:p w14:paraId="07451452" w14:textId="77777777" w:rsidR="00021745" w:rsidRPr="00CE29B9" w:rsidRDefault="00021745" w:rsidP="00021745">
            <w:pPr>
              <w:rPr>
                <w:lang w:val="hy-AM"/>
              </w:rPr>
            </w:pPr>
            <w:r w:rsidRPr="00C02859">
              <w:rPr>
                <w:lang w:val="hy-AM"/>
              </w:rPr>
              <w:t xml:space="preserve"> 4. Կառավարման համակարգ</w:t>
            </w:r>
            <w:r w:rsidRPr="00C02859">
              <w:rPr>
                <w:lang w:val="hy-AM"/>
              </w:rPr>
              <w:br/>
            </w:r>
            <w:r>
              <w:rPr>
                <w:lang w:val="hy-AM"/>
              </w:rPr>
              <w:t>Վեբ տարբերակ</w:t>
            </w:r>
          </w:p>
          <w:p w14:paraId="0029429E" w14:textId="77777777" w:rsidR="00021745" w:rsidRPr="00C02859" w:rsidRDefault="00021745" w:rsidP="00021745">
            <w:pPr>
              <w:rPr>
                <w:lang w:val="hy-AM"/>
              </w:rPr>
            </w:pPr>
            <w:r w:rsidRPr="00C02859">
              <w:rPr>
                <w:lang w:val="hy-AM"/>
              </w:rPr>
              <w:t>Բջջային հավելված (Android / iOS)</w:t>
            </w:r>
          </w:p>
          <w:p w14:paraId="49ED688C" w14:textId="77777777" w:rsidR="00021745" w:rsidRPr="00C02859" w:rsidRDefault="00021745" w:rsidP="00021745">
            <w:pPr>
              <w:rPr>
                <w:lang w:val="hy-AM"/>
              </w:rPr>
            </w:pPr>
          </w:p>
          <w:p w14:paraId="33D0AD73" w14:textId="77777777" w:rsidR="00021745" w:rsidRPr="00C02859" w:rsidRDefault="00021745" w:rsidP="00021745">
            <w:pPr>
              <w:rPr>
                <w:lang w:val="hy-AM"/>
              </w:rPr>
            </w:pPr>
            <w:r w:rsidRPr="00C02859">
              <w:rPr>
                <w:lang w:val="hy-AM"/>
              </w:rPr>
              <w:t xml:space="preserve"> 5. Համակարգի բաղադրիչներ</w:t>
            </w:r>
          </w:p>
          <w:p w14:paraId="679AD224" w14:textId="77777777" w:rsidR="00021745" w:rsidRPr="00C02859" w:rsidRDefault="00021745" w:rsidP="00021745">
            <w:pPr>
              <w:rPr>
                <w:lang w:val="hy-AM"/>
              </w:rPr>
            </w:pPr>
            <w:r w:rsidRPr="00C02859">
              <w:rPr>
                <w:lang w:val="hy-AM"/>
              </w:rPr>
              <w:t>GPS տեղորոշման սարք</w:t>
            </w:r>
            <w:r w:rsidRPr="00C02859">
              <w:rPr>
                <w:lang w:val="hy-AM"/>
              </w:rPr>
              <w:br/>
              <w:t>Լարային միացումներ և մոնտաժային պարագաներ</w:t>
            </w:r>
          </w:p>
          <w:p w14:paraId="397CA637" w14:textId="77777777" w:rsidR="00021745" w:rsidRPr="00C02859" w:rsidRDefault="00021745" w:rsidP="00021745">
            <w:pPr>
              <w:rPr>
                <w:lang w:val="hy-AM"/>
              </w:rPr>
            </w:pPr>
          </w:p>
          <w:p w14:paraId="7E015E79" w14:textId="77777777" w:rsidR="00021745" w:rsidRPr="00C02859" w:rsidRDefault="00021745" w:rsidP="00021745">
            <w:pPr>
              <w:rPr>
                <w:lang w:val="hy-AM"/>
              </w:rPr>
            </w:pPr>
            <w:r w:rsidRPr="00C02859">
              <w:rPr>
                <w:lang w:val="hy-AM"/>
              </w:rPr>
              <w:t xml:space="preserve"> 6. Տեղադրում և սպասարկում</w:t>
            </w:r>
          </w:p>
          <w:p w14:paraId="159247A3" w14:textId="77777777" w:rsidR="00021745" w:rsidRPr="00C02859" w:rsidRDefault="00021745" w:rsidP="00021745">
            <w:pPr>
              <w:rPr>
                <w:lang w:val="hy-AM"/>
              </w:rPr>
            </w:pPr>
            <w:r w:rsidRPr="00C02859">
              <w:rPr>
                <w:lang w:val="hy-AM"/>
              </w:rPr>
              <w:t>Համատեղելիություն՝ տարբեր մակնիշի ավտոմեքենաների հետ</w:t>
            </w:r>
          </w:p>
          <w:p w14:paraId="27D2FF79" w14:textId="77777777" w:rsidR="00021745" w:rsidRPr="00C02859" w:rsidRDefault="00021745" w:rsidP="00021745">
            <w:pPr>
              <w:rPr>
                <w:lang w:val="hy-AM"/>
              </w:rPr>
            </w:pPr>
            <w:r w:rsidRPr="00C02859">
              <w:rPr>
                <w:lang w:val="hy-AM"/>
              </w:rPr>
              <w:lastRenderedPageBreak/>
              <w:t>Երաշխիք՝ առնվազն 12 ամիս</w:t>
            </w:r>
          </w:p>
          <w:p w14:paraId="649F94D4" w14:textId="77777777" w:rsidR="00021745" w:rsidRPr="00C02859" w:rsidRDefault="00021745" w:rsidP="00021745">
            <w:pPr>
              <w:rPr>
                <w:lang w:val="hy-AM"/>
              </w:rPr>
            </w:pPr>
            <w:r w:rsidRPr="00C02859">
              <w:rPr>
                <w:lang w:val="hy-AM"/>
              </w:rPr>
              <w:t>Տեխնիկական սպասարկում՝ պարբերական ստուգում</w:t>
            </w:r>
          </w:p>
          <w:p w14:paraId="591D7AFB" w14:textId="77777777" w:rsidR="00021745" w:rsidRPr="00D72655" w:rsidRDefault="00021745" w:rsidP="00021745">
            <w:pPr>
              <w:rPr>
                <w:rFonts w:ascii="Sylfaen" w:hAnsi="Sylfaen" w:cs="Calibri"/>
                <w:color w:val="000000"/>
                <w:sz w:val="22"/>
                <w:szCs w:val="22"/>
                <w:lang w:val="hy-AM"/>
              </w:rPr>
            </w:pPr>
          </w:p>
          <w:p w14:paraId="1C9EBF7F" w14:textId="3D3B5479" w:rsidR="00160EDA" w:rsidRPr="006C06C5" w:rsidRDefault="00160EDA" w:rsidP="00160EDA">
            <w:pPr>
              <w:jc w:val="center"/>
              <w:rPr>
                <w:rFonts w:ascii="GHEA Grapalat" w:hAnsi="GHEA Grapalat"/>
                <w:sz w:val="18"/>
                <w:lang w:val="hy-AM"/>
              </w:rPr>
            </w:pPr>
          </w:p>
        </w:tc>
        <w:tc>
          <w:tcPr>
            <w:tcW w:w="810" w:type="dxa"/>
            <w:textDirection w:val="btLr"/>
          </w:tcPr>
          <w:p w14:paraId="11252E0D" w14:textId="46B804F3" w:rsidR="00160EDA" w:rsidRPr="006C06C5" w:rsidRDefault="00160EDA" w:rsidP="00160EDA">
            <w:pPr>
              <w:jc w:val="center"/>
              <w:rPr>
                <w:rFonts w:ascii="GHEA Grapalat" w:hAnsi="GHEA Grapalat"/>
                <w:sz w:val="18"/>
                <w:lang w:val="hy-AM"/>
              </w:rPr>
            </w:pPr>
            <w:r>
              <w:rPr>
                <w:rFonts w:ascii="GHEA Grapalat" w:hAnsi="GHEA Grapalat"/>
                <w:sz w:val="18"/>
                <w:lang w:val="hy-AM"/>
              </w:rPr>
              <w:lastRenderedPageBreak/>
              <w:t>դրամ</w:t>
            </w:r>
          </w:p>
        </w:tc>
        <w:tc>
          <w:tcPr>
            <w:tcW w:w="540" w:type="dxa"/>
            <w:textDirection w:val="btLr"/>
          </w:tcPr>
          <w:p w14:paraId="5A646411" w14:textId="77777777" w:rsidR="00160EDA" w:rsidRPr="006C06C5" w:rsidRDefault="00160EDA" w:rsidP="00160EDA">
            <w:pPr>
              <w:ind w:left="113" w:right="113"/>
              <w:jc w:val="center"/>
              <w:rPr>
                <w:rFonts w:ascii="GHEA Grapalat" w:hAnsi="GHEA Grapalat"/>
                <w:sz w:val="18"/>
                <w:lang w:val="hy-AM"/>
              </w:rPr>
            </w:pPr>
          </w:p>
        </w:tc>
        <w:tc>
          <w:tcPr>
            <w:tcW w:w="360" w:type="dxa"/>
          </w:tcPr>
          <w:p w14:paraId="585FB49E" w14:textId="2995E14D" w:rsidR="00160EDA" w:rsidRPr="006C06C5" w:rsidRDefault="00160EDA" w:rsidP="00160EDA">
            <w:pPr>
              <w:ind w:left="113" w:right="113"/>
              <w:jc w:val="center"/>
              <w:rPr>
                <w:rFonts w:ascii="GHEA Grapalat" w:hAnsi="GHEA Grapalat"/>
                <w:sz w:val="18"/>
                <w:lang w:val="hy-AM"/>
              </w:rPr>
            </w:pPr>
            <w:r>
              <w:rPr>
                <w:rFonts w:ascii="GHEA Grapalat" w:hAnsi="GHEA Grapalat"/>
                <w:sz w:val="18"/>
                <w:lang w:val="hy-AM"/>
              </w:rPr>
              <w:t>1</w:t>
            </w:r>
          </w:p>
        </w:tc>
        <w:tc>
          <w:tcPr>
            <w:tcW w:w="1170" w:type="dxa"/>
            <w:vAlign w:val="center"/>
          </w:tcPr>
          <w:p w14:paraId="086A0FDA" w14:textId="77777777" w:rsidR="00160EDA" w:rsidRDefault="00160EDA" w:rsidP="00160EDA">
            <w:pPr>
              <w:jc w:val="center"/>
              <w:rPr>
                <w:rFonts w:ascii="GHEA Grapalat" w:hAnsi="GHEA Grapalat"/>
                <w:sz w:val="16"/>
                <w:szCs w:val="16"/>
                <w:lang w:val="hy-AM"/>
              </w:rPr>
            </w:pPr>
            <w:r w:rsidRPr="00706979">
              <w:rPr>
                <w:rFonts w:ascii="GHEA Grapalat" w:hAnsi="GHEA Grapalat"/>
                <w:sz w:val="16"/>
                <w:szCs w:val="16"/>
                <w:lang w:val="hy-AM"/>
              </w:rPr>
              <w:t xml:space="preserve">ք. Երևան </w:t>
            </w:r>
          </w:p>
          <w:p w14:paraId="6AA1066F" w14:textId="4843BB0C" w:rsidR="00957749" w:rsidRPr="006C06C5" w:rsidRDefault="00957749" w:rsidP="00160EDA">
            <w:pPr>
              <w:jc w:val="center"/>
              <w:rPr>
                <w:rFonts w:ascii="GHEA Grapalat" w:hAnsi="GHEA Grapalat"/>
                <w:sz w:val="18"/>
                <w:lang w:val="hy-AM"/>
              </w:rPr>
            </w:pPr>
            <w:r>
              <w:rPr>
                <w:rFonts w:ascii="GHEA Grapalat" w:hAnsi="GHEA Grapalat"/>
                <w:sz w:val="16"/>
                <w:szCs w:val="16"/>
                <w:lang w:val="hy-AM"/>
              </w:rPr>
              <w:t>Արգիշտիի 1</w:t>
            </w:r>
          </w:p>
        </w:tc>
        <w:tc>
          <w:tcPr>
            <w:tcW w:w="1440" w:type="dxa"/>
            <w:gridSpan w:val="2"/>
            <w:vAlign w:val="center"/>
          </w:tcPr>
          <w:p w14:paraId="6E5A5E9F" w14:textId="696B97E5" w:rsidR="00021745" w:rsidRPr="009F4DFA" w:rsidRDefault="00021745" w:rsidP="00021745">
            <w:pPr>
              <w:rPr>
                <w:rFonts w:ascii="Arial AMU" w:hAnsi="Arial AMU" w:cs="Calibri"/>
                <w:color w:val="000000"/>
                <w:sz w:val="16"/>
                <w:szCs w:val="16"/>
                <w:lang w:val="hy-AM"/>
              </w:rPr>
            </w:pPr>
            <w:r w:rsidRPr="00185DA7">
              <w:rPr>
                <w:rFonts w:ascii="Arial AMU" w:hAnsi="Arial AMU" w:cs="Calibri"/>
                <w:color w:val="000000"/>
                <w:sz w:val="16"/>
                <w:szCs w:val="16"/>
                <w:lang w:val="hy-AM"/>
              </w:rPr>
              <w:t>Պայմանագիրը</w:t>
            </w:r>
            <w:r w:rsidRPr="00A44CDD">
              <w:rPr>
                <w:rFonts w:asciiTheme="minorHAnsi" w:hAnsiTheme="minorHAnsi" w:cs="Calibri"/>
                <w:color w:val="000000"/>
                <w:sz w:val="16"/>
                <w:szCs w:val="16"/>
                <w:lang w:val="hy-AM"/>
              </w:rPr>
              <w:t xml:space="preserve"> </w:t>
            </w:r>
            <w:r w:rsidRPr="004E4973">
              <w:rPr>
                <w:rFonts w:asciiTheme="minorHAnsi" w:hAnsiTheme="minorHAnsi" w:cs="Calibri"/>
                <w:color w:val="000000"/>
                <w:sz w:val="16"/>
                <w:szCs w:val="16"/>
                <w:lang w:val="hy-AM"/>
              </w:rPr>
              <w:t>(</w:t>
            </w:r>
            <w:r>
              <w:rPr>
                <w:rFonts w:asciiTheme="minorHAnsi" w:hAnsiTheme="minorHAnsi" w:cs="Calibri"/>
                <w:color w:val="000000"/>
                <w:sz w:val="16"/>
                <w:szCs w:val="16"/>
                <w:lang w:val="hy-AM"/>
              </w:rPr>
              <w:t>համաձայնագիրը</w:t>
            </w:r>
            <w:r w:rsidRPr="00CD3FC5">
              <w:rPr>
                <w:rFonts w:asciiTheme="minorHAnsi" w:hAnsiTheme="minorHAnsi" w:cs="Calibri"/>
                <w:color w:val="000000"/>
                <w:sz w:val="16"/>
                <w:szCs w:val="16"/>
                <w:lang w:val="hy-AM"/>
              </w:rPr>
              <w:t>)</w:t>
            </w:r>
            <w:r w:rsidRPr="00185DA7">
              <w:rPr>
                <w:rFonts w:ascii="Arial AMU" w:hAnsi="Arial AMU" w:cs="Calibri"/>
                <w:color w:val="000000"/>
                <w:sz w:val="16"/>
                <w:szCs w:val="16"/>
                <w:lang w:val="hy-AM"/>
              </w:rPr>
              <w:t xml:space="preserve">   ուժի մեջ մտնելուց </w:t>
            </w:r>
            <w:r>
              <w:rPr>
                <w:rFonts w:ascii="Arial AMU" w:hAnsi="Arial AMU" w:cs="Calibri"/>
                <w:color w:val="000000"/>
                <w:sz w:val="16"/>
                <w:szCs w:val="16"/>
                <w:lang w:val="hy-AM"/>
              </w:rPr>
              <w:t>հետո</w:t>
            </w:r>
            <w:r w:rsidRPr="00185DA7">
              <w:rPr>
                <w:rFonts w:ascii="Arial AMU" w:hAnsi="Arial AMU" w:cs="Calibri"/>
                <w:color w:val="000000"/>
                <w:sz w:val="16"/>
                <w:szCs w:val="16"/>
                <w:lang w:val="hy-AM"/>
              </w:rPr>
              <w:t xml:space="preserve"> մինչև</w:t>
            </w:r>
            <w:r w:rsidR="00957749">
              <w:rPr>
                <w:rFonts w:ascii="Arial AMU" w:hAnsi="Arial AMU" w:cs="Calibri"/>
                <w:color w:val="000000"/>
                <w:sz w:val="16"/>
                <w:szCs w:val="16"/>
                <w:lang w:val="hy-AM"/>
              </w:rPr>
              <w:t xml:space="preserve"> </w:t>
            </w:r>
            <w:r>
              <w:rPr>
                <w:rFonts w:asciiTheme="minorHAnsi" w:hAnsiTheme="minorHAnsi" w:cs="Calibri"/>
                <w:color w:val="000000"/>
                <w:sz w:val="16"/>
                <w:szCs w:val="16"/>
                <w:lang w:val="hy-AM"/>
              </w:rPr>
              <w:t>25.12.2026թ.</w:t>
            </w:r>
          </w:p>
          <w:p w14:paraId="3E80C5E3" w14:textId="0A440401" w:rsidR="00160EDA" w:rsidRPr="006C06C5" w:rsidRDefault="00160EDA" w:rsidP="00160EDA">
            <w:pPr>
              <w:ind w:left="113" w:right="113"/>
              <w:jc w:val="center"/>
              <w:rPr>
                <w:rFonts w:ascii="GHEA Grapalat" w:hAnsi="GHEA Grapalat"/>
                <w:sz w:val="18"/>
                <w:lang w:val="hy-AM"/>
              </w:rPr>
            </w:pPr>
          </w:p>
        </w:tc>
      </w:tr>
    </w:tbl>
    <w:p w14:paraId="754E3296" w14:textId="1B2919A0" w:rsidR="00C22938" w:rsidRPr="006C06C5" w:rsidRDefault="007678FA" w:rsidP="00C22938">
      <w:pPr>
        <w:jc w:val="right"/>
        <w:rPr>
          <w:rFonts w:ascii="GHEA Grapalat" w:hAnsi="GHEA Grapalat"/>
          <w:lang w:val="hy-AM"/>
        </w:rPr>
      </w:pPr>
      <w:r w:rsidRPr="006C06C5">
        <w:rPr>
          <w:rFonts w:ascii="GHEA Grapalat" w:hAnsi="GHEA Grapalat"/>
          <w:color w:val="EE0000"/>
          <w:lang w:val="hy-AM"/>
        </w:rPr>
        <w:lastRenderedPageBreak/>
        <w:tab/>
      </w:r>
      <w:r w:rsidRPr="006C06C5">
        <w:rPr>
          <w:rFonts w:ascii="GHEA Grapalat" w:hAnsi="GHEA Grapalat"/>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20A0C138" w14:textId="77777777" w:rsidR="00585260" w:rsidRDefault="00585260" w:rsidP="00E53C12">
            <w:pPr>
              <w:jc w:val="center"/>
              <w:rPr>
                <w:rFonts w:ascii="GHEA Grapalat" w:hAnsi="GHEA Grapalat" w:cs="Sylfaen"/>
                <w:sz w:val="18"/>
                <w:szCs w:val="18"/>
                <w:lang w:val="hy-AM"/>
              </w:rPr>
            </w:pPr>
          </w:p>
          <w:p w14:paraId="7563CAE0" w14:textId="77777777" w:rsidR="00415BAD" w:rsidRDefault="00415BAD" w:rsidP="00E53C12">
            <w:pPr>
              <w:jc w:val="center"/>
              <w:rPr>
                <w:rFonts w:ascii="GHEA Grapalat" w:hAnsi="GHEA Grapalat"/>
                <w:sz w:val="22"/>
                <w:szCs w:val="22"/>
                <w:lang w:val="hy-AM"/>
              </w:rPr>
            </w:pPr>
          </w:p>
          <w:p w14:paraId="6F9CA2B4" w14:textId="77777777" w:rsidR="00585260" w:rsidRDefault="00585260" w:rsidP="00E53C12">
            <w:pPr>
              <w:jc w:val="center"/>
              <w:rPr>
                <w:rFonts w:ascii="GHEA Grapalat" w:hAnsi="GHEA Grapalat"/>
                <w:sz w:val="22"/>
                <w:szCs w:val="22"/>
                <w:lang w:val="hy-AM"/>
              </w:rPr>
            </w:pPr>
          </w:p>
          <w:p w14:paraId="08D5BB2F" w14:textId="77777777" w:rsidR="00585260" w:rsidRDefault="00585260" w:rsidP="00E53C12">
            <w:pPr>
              <w:jc w:val="center"/>
              <w:rPr>
                <w:rFonts w:ascii="GHEA Grapalat" w:hAnsi="GHEA Grapalat"/>
                <w:sz w:val="22"/>
                <w:szCs w:val="22"/>
                <w:lang w:val="hy-AM"/>
              </w:rPr>
            </w:pPr>
          </w:p>
          <w:p w14:paraId="1D6402CA" w14:textId="77777777" w:rsidR="00585260" w:rsidRDefault="00585260" w:rsidP="00E53C12">
            <w:pPr>
              <w:jc w:val="center"/>
              <w:rPr>
                <w:rFonts w:ascii="GHEA Grapalat" w:hAnsi="GHEA Grapalat"/>
                <w:sz w:val="22"/>
                <w:szCs w:val="22"/>
                <w:lang w:val="hy-AM"/>
              </w:rPr>
            </w:pPr>
          </w:p>
          <w:p w14:paraId="419C5377" w14:textId="77777777" w:rsidR="00585260" w:rsidRDefault="00585260" w:rsidP="00E53C12">
            <w:pPr>
              <w:jc w:val="center"/>
              <w:rPr>
                <w:rFonts w:ascii="GHEA Grapalat" w:hAnsi="GHEA Grapalat"/>
                <w:sz w:val="22"/>
                <w:szCs w:val="22"/>
                <w:lang w:val="hy-AM"/>
              </w:rPr>
            </w:pPr>
          </w:p>
          <w:p w14:paraId="5C83EA19" w14:textId="77777777" w:rsidR="00585260" w:rsidRDefault="00585260" w:rsidP="00E53C12">
            <w:pPr>
              <w:jc w:val="center"/>
              <w:rPr>
                <w:rFonts w:ascii="GHEA Grapalat" w:hAnsi="GHEA Grapalat"/>
                <w:sz w:val="22"/>
                <w:szCs w:val="22"/>
                <w:lang w:val="hy-AM"/>
              </w:rPr>
            </w:pPr>
          </w:p>
          <w:p w14:paraId="07385D96" w14:textId="77777777" w:rsidR="00585260" w:rsidRDefault="00585260" w:rsidP="00E53C12">
            <w:pPr>
              <w:jc w:val="center"/>
              <w:rPr>
                <w:rFonts w:ascii="GHEA Grapalat" w:hAnsi="GHEA Grapalat"/>
                <w:sz w:val="22"/>
                <w:szCs w:val="22"/>
                <w:lang w:val="hy-AM"/>
              </w:rPr>
            </w:pPr>
          </w:p>
          <w:p w14:paraId="5BE76A60" w14:textId="77777777" w:rsidR="00585260" w:rsidRDefault="00585260" w:rsidP="00E53C12">
            <w:pPr>
              <w:jc w:val="center"/>
              <w:rPr>
                <w:rFonts w:ascii="GHEA Grapalat" w:hAnsi="GHEA Grapalat"/>
                <w:sz w:val="22"/>
                <w:szCs w:val="22"/>
                <w:lang w:val="hy-AM"/>
              </w:rPr>
            </w:pPr>
          </w:p>
          <w:p w14:paraId="18171693" w14:textId="77777777" w:rsidR="00585260" w:rsidRDefault="00585260" w:rsidP="00E53C12">
            <w:pPr>
              <w:jc w:val="center"/>
              <w:rPr>
                <w:rFonts w:ascii="GHEA Grapalat" w:hAnsi="GHEA Grapalat"/>
                <w:sz w:val="22"/>
                <w:szCs w:val="22"/>
                <w:lang w:val="hy-AM"/>
              </w:rPr>
            </w:pPr>
          </w:p>
          <w:p w14:paraId="01D9D278" w14:textId="77777777" w:rsidR="00585260" w:rsidRDefault="00585260" w:rsidP="00E53C12">
            <w:pPr>
              <w:jc w:val="center"/>
              <w:rPr>
                <w:rFonts w:ascii="GHEA Grapalat" w:hAnsi="GHEA Grapalat"/>
                <w:sz w:val="22"/>
                <w:szCs w:val="22"/>
                <w:lang w:val="hy-AM"/>
              </w:rPr>
            </w:pPr>
          </w:p>
          <w:p w14:paraId="75365999" w14:textId="77777777" w:rsidR="00585260" w:rsidRDefault="00585260" w:rsidP="00E53C12">
            <w:pPr>
              <w:jc w:val="center"/>
              <w:rPr>
                <w:rFonts w:ascii="GHEA Grapalat" w:hAnsi="GHEA Grapalat"/>
                <w:sz w:val="22"/>
                <w:szCs w:val="22"/>
                <w:lang w:val="hy-AM"/>
              </w:rPr>
            </w:pPr>
          </w:p>
          <w:p w14:paraId="5A42B0B7" w14:textId="77777777" w:rsidR="00585260" w:rsidRDefault="00585260" w:rsidP="00E53C12">
            <w:pPr>
              <w:jc w:val="center"/>
              <w:rPr>
                <w:rFonts w:ascii="GHEA Grapalat" w:hAnsi="GHEA Grapalat"/>
                <w:sz w:val="22"/>
                <w:szCs w:val="22"/>
                <w:lang w:val="hy-AM"/>
              </w:rPr>
            </w:pPr>
          </w:p>
          <w:p w14:paraId="5E0E9216" w14:textId="77777777" w:rsidR="00585260" w:rsidRDefault="00585260" w:rsidP="00E53C12">
            <w:pPr>
              <w:jc w:val="center"/>
              <w:rPr>
                <w:rFonts w:ascii="GHEA Grapalat" w:hAnsi="GHEA Grapalat"/>
                <w:sz w:val="22"/>
                <w:szCs w:val="22"/>
                <w:lang w:val="hy-AM"/>
              </w:rPr>
            </w:pPr>
          </w:p>
          <w:p w14:paraId="63BC36C2" w14:textId="77777777" w:rsidR="00585260" w:rsidRDefault="00585260" w:rsidP="00E53C12">
            <w:pPr>
              <w:jc w:val="center"/>
              <w:rPr>
                <w:rFonts w:ascii="GHEA Grapalat" w:hAnsi="GHEA Grapalat"/>
                <w:sz w:val="22"/>
                <w:szCs w:val="22"/>
                <w:lang w:val="hy-AM"/>
              </w:rPr>
            </w:pPr>
          </w:p>
          <w:p w14:paraId="41503C75" w14:textId="77777777" w:rsidR="00585260" w:rsidRDefault="00585260" w:rsidP="00E53C12">
            <w:pPr>
              <w:jc w:val="center"/>
              <w:rPr>
                <w:rFonts w:ascii="GHEA Grapalat" w:hAnsi="GHEA Grapalat"/>
                <w:sz w:val="22"/>
                <w:szCs w:val="22"/>
                <w:lang w:val="hy-AM"/>
              </w:rPr>
            </w:pPr>
          </w:p>
          <w:p w14:paraId="3F2BC0F4" w14:textId="77777777" w:rsidR="00585260" w:rsidRDefault="00585260" w:rsidP="00E53C12">
            <w:pPr>
              <w:jc w:val="center"/>
              <w:rPr>
                <w:rFonts w:ascii="GHEA Grapalat" w:hAnsi="GHEA Grapalat"/>
                <w:sz w:val="22"/>
                <w:szCs w:val="22"/>
                <w:lang w:val="hy-AM"/>
              </w:rPr>
            </w:pPr>
          </w:p>
          <w:p w14:paraId="765054B7" w14:textId="77777777" w:rsidR="00585260" w:rsidRDefault="00585260" w:rsidP="00E53C12">
            <w:pPr>
              <w:jc w:val="center"/>
              <w:rPr>
                <w:rFonts w:ascii="GHEA Grapalat" w:hAnsi="GHEA Grapalat"/>
                <w:sz w:val="22"/>
                <w:szCs w:val="22"/>
                <w:lang w:val="hy-AM"/>
              </w:rPr>
            </w:pPr>
          </w:p>
          <w:p w14:paraId="5958AB49" w14:textId="77777777" w:rsidR="00585260" w:rsidRDefault="00585260" w:rsidP="00E53C12">
            <w:pPr>
              <w:jc w:val="center"/>
              <w:rPr>
                <w:rFonts w:ascii="GHEA Grapalat" w:hAnsi="GHEA Grapalat"/>
                <w:sz w:val="22"/>
                <w:szCs w:val="22"/>
                <w:lang w:val="hy-AM"/>
              </w:rPr>
            </w:pPr>
          </w:p>
          <w:p w14:paraId="2BBB010E" w14:textId="77777777" w:rsidR="00585260" w:rsidRDefault="00585260" w:rsidP="00E53C12">
            <w:pPr>
              <w:jc w:val="center"/>
              <w:rPr>
                <w:rFonts w:ascii="GHEA Grapalat" w:hAnsi="GHEA Grapalat"/>
                <w:sz w:val="22"/>
                <w:szCs w:val="22"/>
                <w:lang w:val="hy-AM"/>
              </w:rPr>
            </w:pPr>
          </w:p>
          <w:p w14:paraId="4C3D8738" w14:textId="77777777" w:rsidR="00585260" w:rsidRDefault="00585260" w:rsidP="00E53C12">
            <w:pPr>
              <w:jc w:val="center"/>
              <w:rPr>
                <w:rFonts w:ascii="GHEA Grapalat" w:hAnsi="GHEA Grapalat"/>
                <w:sz w:val="22"/>
                <w:szCs w:val="22"/>
                <w:lang w:val="hy-AM"/>
              </w:rPr>
            </w:pPr>
          </w:p>
          <w:p w14:paraId="193EB5AA" w14:textId="77777777" w:rsidR="00585260" w:rsidRDefault="00585260" w:rsidP="00E53C12">
            <w:pPr>
              <w:jc w:val="center"/>
              <w:rPr>
                <w:rFonts w:ascii="GHEA Grapalat" w:hAnsi="GHEA Grapalat"/>
                <w:sz w:val="22"/>
                <w:szCs w:val="22"/>
                <w:lang w:val="hy-AM"/>
              </w:rPr>
            </w:pPr>
          </w:p>
          <w:p w14:paraId="4E8D224B" w14:textId="77777777" w:rsidR="00585260" w:rsidRDefault="00585260" w:rsidP="00E53C12">
            <w:pPr>
              <w:jc w:val="center"/>
              <w:rPr>
                <w:rFonts w:ascii="GHEA Grapalat" w:hAnsi="GHEA Grapalat"/>
                <w:sz w:val="22"/>
                <w:szCs w:val="22"/>
                <w:lang w:val="hy-AM"/>
              </w:rPr>
            </w:pPr>
          </w:p>
          <w:p w14:paraId="41D0F9ED" w14:textId="77777777" w:rsidR="00585260" w:rsidRDefault="00585260" w:rsidP="00E53C12">
            <w:pPr>
              <w:jc w:val="center"/>
              <w:rPr>
                <w:rFonts w:ascii="GHEA Grapalat" w:hAnsi="GHEA Grapalat"/>
                <w:sz w:val="22"/>
                <w:szCs w:val="22"/>
                <w:lang w:val="hy-AM"/>
              </w:rPr>
            </w:pPr>
          </w:p>
          <w:p w14:paraId="1CA9A692" w14:textId="1D7F8C16" w:rsidR="00585260" w:rsidRPr="00415BAD" w:rsidRDefault="00585260" w:rsidP="00E53C12">
            <w:pPr>
              <w:jc w:val="center"/>
              <w:rPr>
                <w:rFonts w:ascii="GHEA Grapalat" w:hAnsi="GHEA Grapalat"/>
                <w:sz w:val="22"/>
                <w:szCs w:val="22"/>
                <w:lang w:val="hy-AM"/>
              </w:rPr>
            </w:pPr>
          </w:p>
        </w:tc>
      </w:tr>
    </w:tbl>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638AA91A" w14:textId="77777777" w:rsidR="00585260" w:rsidRDefault="00585260" w:rsidP="006B0170">
      <w:pPr>
        <w:jc w:val="right"/>
        <w:rPr>
          <w:rFonts w:ascii="GHEA Grapalat" w:hAnsi="GHEA Grapalat"/>
          <w:i/>
          <w:sz w:val="18"/>
          <w:lang w:val="af-ZA"/>
        </w:rPr>
      </w:pPr>
    </w:p>
    <w:p w14:paraId="0CD6F76A" w14:textId="77777777" w:rsidR="00585260" w:rsidRDefault="00585260" w:rsidP="006B0170">
      <w:pPr>
        <w:jc w:val="right"/>
        <w:rPr>
          <w:rFonts w:ascii="GHEA Grapalat" w:hAnsi="GHEA Grapalat"/>
          <w:i/>
          <w:sz w:val="18"/>
          <w:lang w:val="af-ZA"/>
        </w:rPr>
      </w:pPr>
    </w:p>
    <w:p w14:paraId="47428949" w14:textId="77777777" w:rsidR="00585260" w:rsidRDefault="00585260" w:rsidP="006B0170">
      <w:pPr>
        <w:jc w:val="right"/>
        <w:rPr>
          <w:rFonts w:ascii="GHEA Grapalat" w:hAnsi="GHEA Grapalat"/>
          <w:i/>
          <w:sz w:val="18"/>
          <w:lang w:val="af-ZA"/>
        </w:rPr>
      </w:pPr>
    </w:p>
    <w:p w14:paraId="42E15C52" w14:textId="77777777" w:rsidR="00585260" w:rsidRDefault="00585260" w:rsidP="006B0170">
      <w:pPr>
        <w:jc w:val="right"/>
        <w:rPr>
          <w:rFonts w:ascii="GHEA Grapalat" w:hAnsi="GHEA Grapalat"/>
          <w:i/>
          <w:sz w:val="18"/>
          <w:lang w:val="af-ZA"/>
        </w:rPr>
      </w:pPr>
    </w:p>
    <w:p w14:paraId="35367218" w14:textId="77777777" w:rsidR="00585260" w:rsidRDefault="00585260" w:rsidP="006B0170">
      <w:pPr>
        <w:jc w:val="right"/>
        <w:rPr>
          <w:rFonts w:ascii="GHEA Grapalat" w:hAnsi="GHEA Grapalat"/>
          <w:i/>
          <w:sz w:val="18"/>
          <w:lang w:val="af-ZA"/>
        </w:rPr>
      </w:pPr>
    </w:p>
    <w:p w14:paraId="67647D77" w14:textId="77777777" w:rsidR="00585260" w:rsidRDefault="00585260" w:rsidP="006B0170">
      <w:pPr>
        <w:jc w:val="right"/>
        <w:rPr>
          <w:rFonts w:ascii="GHEA Grapalat" w:hAnsi="GHEA Grapalat"/>
          <w:i/>
          <w:sz w:val="18"/>
          <w:lang w:val="af-ZA"/>
        </w:rPr>
      </w:pPr>
    </w:p>
    <w:p w14:paraId="290A066A" w14:textId="77777777" w:rsidR="00585260" w:rsidRDefault="00585260" w:rsidP="006B0170">
      <w:pPr>
        <w:jc w:val="right"/>
        <w:rPr>
          <w:rFonts w:ascii="GHEA Grapalat" w:hAnsi="GHEA Grapalat"/>
          <w:i/>
          <w:sz w:val="18"/>
          <w:lang w:val="af-ZA"/>
        </w:rPr>
      </w:pPr>
    </w:p>
    <w:p w14:paraId="4DBA184D" w14:textId="77777777" w:rsidR="00585260" w:rsidRDefault="00585260" w:rsidP="006B0170">
      <w:pPr>
        <w:jc w:val="right"/>
        <w:rPr>
          <w:rFonts w:ascii="GHEA Grapalat" w:hAnsi="GHEA Grapalat"/>
          <w:i/>
          <w:sz w:val="18"/>
          <w:lang w:val="af-ZA"/>
        </w:rPr>
      </w:pPr>
    </w:p>
    <w:p w14:paraId="671E3A36" w14:textId="77777777" w:rsidR="00585260" w:rsidRDefault="00585260" w:rsidP="006B0170">
      <w:pPr>
        <w:jc w:val="right"/>
        <w:rPr>
          <w:rFonts w:ascii="GHEA Grapalat" w:hAnsi="GHEA Grapalat"/>
          <w:i/>
          <w:sz w:val="18"/>
          <w:lang w:val="af-ZA"/>
        </w:rPr>
      </w:pPr>
    </w:p>
    <w:p w14:paraId="1CB6DE0A" w14:textId="77777777" w:rsidR="00585260" w:rsidRDefault="00585260" w:rsidP="006B0170">
      <w:pPr>
        <w:jc w:val="right"/>
        <w:rPr>
          <w:rFonts w:ascii="GHEA Grapalat" w:hAnsi="GHEA Grapalat"/>
          <w:i/>
          <w:sz w:val="18"/>
          <w:lang w:val="af-ZA"/>
        </w:rPr>
      </w:pPr>
    </w:p>
    <w:p w14:paraId="3ACA12E5" w14:textId="77777777" w:rsidR="00585260" w:rsidRDefault="00585260" w:rsidP="006B0170">
      <w:pPr>
        <w:jc w:val="right"/>
        <w:rPr>
          <w:rFonts w:ascii="GHEA Grapalat" w:hAnsi="GHEA Grapalat"/>
          <w:i/>
          <w:sz w:val="18"/>
          <w:lang w:val="af-ZA"/>
        </w:rPr>
      </w:pPr>
    </w:p>
    <w:p w14:paraId="41C9C279" w14:textId="77777777" w:rsidR="00585260" w:rsidRDefault="00585260"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5821B0">
      <w:pPr>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4DBB5894"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D23805"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021745" w:rsidRPr="00393750" w14:paraId="55B76E83" w14:textId="77777777" w:rsidTr="00DE2EB0">
        <w:trPr>
          <w:cantSplit/>
          <w:trHeight w:val="1068"/>
        </w:trPr>
        <w:tc>
          <w:tcPr>
            <w:tcW w:w="1237" w:type="dxa"/>
            <w:vAlign w:val="center"/>
          </w:tcPr>
          <w:p w14:paraId="0B4C7119" w14:textId="77777777" w:rsidR="00021745" w:rsidRPr="00393750" w:rsidRDefault="00021745" w:rsidP="00021745">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021745" w:rsidRPr="00393750" w:rsidRDefault="00021745" w:rsidP="00021745">
            <w:pPr>
              <w:jc w:val="center"/>
              <w:rPr>
                <w:rFonts w:ascii="GHEA Grapalat" w:hAnsi="GHEA Grapalat"/>
                <w:sz w:val="20"/>
                <w:lang w:val="es-ES"/>
              </w:rPr>
            </w:pPr>
          </w:p>
        </w:tc>
        <w:tc>
          <w:tcPr>
            <w:tcW w:w="1170" w:type="dxa"/>
            <w:vAlign w:val="center"/>
          </w:tcPr>
          <w:p w14:paraId="539B8962" w14:textId="2F94DDB0" w:rsidR="00021745" w:rsidRPr="00631E55" w:rsidRDefault="00E71C96" w:rsidP="00021745">
            <w:pPr>
              <w:jc w:val="center"/>
              <w:rPr>
                <w:rFonts w:asciiTheme="minorHAnsi" w:hAnsiTheme="minorHAnsi"/>
                <w:sz w:val="20"/>
                <w:lang w:val="ru-RU"/>
              </w:rPr>
            </w:pPr>
            <w:r w:rsidRPr="00DF2E69">
              <w:rPr>
                <w:rFonts w:ascii="Arial AMU" w:hAnsi="Arial AMU" w:cs="Arial Armenian"/>
                <w:sz w:val="20"/>
                <w:szCs w:val="20"/>
              </w:rPr>
              <w:t>51241100/50</w:t>
            </w:r>
            <w:r w:rsidR="00631E55">
              <w:rPr>
                <w:rFonts w:asciiTheme="minorHAnsi" w:hAnsiTheme="minorHAnsi" w:cs="Arial Armenian"/>
                <w:sz w:val="20"/>
                <w:szCs w:val="20"/>
                <w:lang w:val="ru-RU"/>
              </w:rPr>
              <w:t>2</w:t>
            </w:r>
          </w:p>
        </w:tc>
        <w:tc>
          <w:tcPr>
            <w:tcW w:w="1980" w:type="dxa"/>
          </w:tcPr>
          <w:p w14:paraId="10F248C0" w14:textId="410D1963" w:rsidR="00021745" w:rsidRPr="004B2596" w:rsidRDefault="00021745" w:rsidP="00021745">
            <w:pPr>
              <w:jc w:val="center"/>
              <w:rPr>
                <w:rFonts w:ascii="GHEA Grapalat" w:hAnsi="GHEA Grapalat"/>
                <w:sz w:val="18"/>
                <w:szCs w:val="18"/>
                <w:lang w:val="es-ES"/>
              </w:rPr>
            </w:pPr>
            <w:r w:rsidRPr="00DF1A8A">
              <w:rPr>
                <w:rFonts w:ascii="GHEA Grapalat" w:hAnsi="GHEA Grapalat" w:cs="Sylfaen"/>
                <w:color w:val="000000" w:themeColor="text1"/>
                <w:lang w:val="hy-AM"/>
              </w:rPr>
              <w:t>երթևեկության</w:t>
            </w:r>
            <w:r w:rsidRPr="00DF1A8A">
              <w:rPr>
                <w:rFonts w:ascii="Calibri" w:hAnsi="Calibri" w:cs="Calibri"/>
                <w:color w:val="000000" w:themeColor="text1"/>
                <w:lang w:val="hy-AM"/>
              </w:rPr>
              <w:t> </w:t>
            </w:r>
            <w:r w:rsidRPr="00DF1A8A">
              <w:rPr>
                <w:rFonts w:ascii="GHEA Grapalat" w:hAnsi="GHEA Grapalat" w:cs="Sylfaen"/>
                <w:color w:val="000000" w:themeColor="text1"/>
                <w:lang w:val="hy-AM"/>
              </w:rPr>
              <w:t>դիտանցման</w:t>
            </w:r>
            <w:r w:rsidRPr="00DF1A8A">
              <w:rPr>
                <w:rFonts w:ascii="Calibri" w:hAnsi="Calibri" w:cs="Calibri"/>
                <w:color w:val="000000" w:themeColor="text1"/>
                <w:lang w:val="hy-AM"/>
              </w:rPr>
              <w:t> </w:t>
            </w:r>
            <w:r w:rsidRPr="00DF1A8A">
              <w:rPr>
                <w:rFonts w:ascii="GHEA Grapalat" w:hAnsi="GHEA Grapalat" w:cs="Sylfaen"/>
                <w:color w:val="000000" w:themeColor="text1"/>
                <w:lang w:val="hy-AM"/>
              </w:rPr>
              <w:t>(մոնիթորինգի)</w:t>
            </w:r>
            <w:r>
              <w:rPr>
                <w:rFonts w:ascii="GHEA Grapalat" w:hAnsi="GHEA Grapalat" w:cs="Calibri"/>
                <w:color w:val="000000"/>
                <w:lang w:val="hy-AM"/>
              </w:rPr>
              <w:t xml:space="preserve"> </w:t>
            </w:r>
            <w:r w:rsidRPr="006F7F20">
              <w:rPr>
                <w:rFonts w:ascii="GHEA Grapalat" w:hAnsi="GHEA Grapalat" w:cs="Sylfaen"/>
                <w:color w:val="000000" w:themeColor="text1"/>
                <w:lang w:val="hy-AM"/>
              </w:rPr>
              <w:t>ծառայությունների</w:t>
            </w:r>
          </w:p>
        </w:tc>
        <w:tc>
          <w:tcPr>
            <w:tcW w:w="413" w:type="dxa"/>
          </w:tcPr>
          <w:p w14:paraId="39DDA08D" w14:textId="77777777" w:rsidR="00021745" w:rsidRPr="00393750" w:rsidRDefault="00021745" w:rsidP="00021745">
            <w:pPr>
              <w:jc w:val="center"/>
              <w:rPr>
                <w:rFonts w:ascii="GHEA Grapalat" w:hAnsi="GHEA Grapalat"/>
                <w:sz w:val="20"/>
                <w:lang w:val="pt-BR"/>
              </w:rPr>
            </w:pPr>
          </w:p>
          <w:p w14:paraId="70AC3C65" w14:textId="77777777" w:rsidR="00021745" w:rsidRPr="00393750" w:rsidRDefault="00021745" w:rsidP="00021745">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021745" w:rsidRPr="00393750" w:rsidRDefault="00021745" w:rsidP="00021745">
            <w:pPr>
              <w:jc w:val="center"/>
              <w:rPr>
                <w:rFonts w:ascii="GHEA Grapalat" w:hAnsi="GHEA Grapalat"/>
                <w:sz w:val="20"/>
                <w:lang w:val="pt-BR"/>
              </w:rPr>
            </w:pPr>
          </w:p>
          <w:p w14:paraId="75C75569" w14:textId="447EA791" w:rsidR="00021745" w:rsidRPr="00393750" w:rsidRDefault="00021745" w:rsidP="00021745">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021745" w:rsidRPr="00393750" w:rsidRDefault="00021745" w:rsidP="00021745">
            <w:pPr>
              <w:jc w:val="center"/>
              <w:rPr>
                <w:rFonts w:ascii="GHEA Grapalat" w:hAnsi="GHEA Grapalat"/>
                <w:sz w:val="20"/>
                <w:lang w:val="pt-BR"/>
              </w:rPr>
            </w:pPr>
          </w:p>
          <w:p w14:paraId="146F5577" w14:textId="16D31FC2" w:rsidR="00021745" w:rsidRPr="00393750" w:rsidRDefault="00021745" w:rsidP="00021745">
            <w:pPr>
              <w:jc w:val="center"/>
              <w:rPr>
                <w:rFonts w:ascii="GHEA Grapalat" w:hAnsi="GHEA Grapalat"/>
                <w:sz w:val="20"/>
                <w:lang w:val="pt-BR"/>
              </w:rPr>
            </w:pPr>
            <w:r w:rsidRPr="00393750">
              <w:rPr>
                <w:rFonts w:ascii="GHEA Grapalat" w:hAnsi="GHEA Grapalat"/>
                <w:sz w:val="20"/>
                <w:lang w:val="pt-BR"/>
              </w:rPr>
              <w:t>... %</w:t>
            </w:r>
          </w:p>
        </w:tc>
        <w:tc>
          <w:tcPr>
            <w:tcW w:w="537" w:type="dxa"/>
          </w:tcPr>
          <w:p w14:paraId="3F8F1862" w14:textId="77777777" w:rsidR="00021745" w:rsidRPr="00393750" w:rsidRDefault="00021745" w:rsidP="00021745">
            <w:pPr>
              <w:jc w:val="center"/>
              <w:rPr>
                <w:rFonts w:ascii="GHEA Grapalat" w:hAnsi="GHEA Grapalat"/>
                <w:sz w:val="20"/>
                <w:lang w:val="pt-BR"/>
              </w:rPr>
            </w:pPr>
          </w:p>
          <w:p w14:paraId="292EF64A" w14:textId="6FA73DB1" w:rsidR="00021745" w:rsidRPr="00393750" w:rsidRDefault="00021745" w:rsidP="00021745">
            <w:pPr>
              <w:jc w:val="center"/>
              <w:rPr>
                <w:rFonts w:ascii="GHEA Grapalat" w:hAnsi="GHEA Grapalat"/>
                <w:sz w:val="20"/>
                <w:lang w:val="pt-BR"/>
              </w:rPr>
            </w:pPr>
            <w:r w:rsidRPr="00393750">
              <w:rPr>
                <w:rFonts w:ascii="GHEA Grapalat" w:hAnsi="GHEA Grapalat"/>
                <w:sz w:val="20"/>
                <w:lang w:val="pt-BR"/>
              </w:rPr>
              <w:t>... %</w:t>
            </w:r>
          </w:p>
        </w:tc>
        <w:tc>
          <w:tcPr>
            <w:tcW w:w="403" w:type="dxa"/>
          </w:tcPr>
          <w:p w14:paraId="7DF6A42F" w14:textId="77777777" w:rsidR="00021745" w:rsidRPr="00393750" w:rsidRDefault="00021745" w:rsidP="00021745">
            <w:pPr>
              <w:jc w:val="center"/>
              <w:rPr>
                <w:rFonts w:ascii="GHEA Grapalat" w:hAnsi="GHEA Grapalat"/>
                <w:sz w:val="20"/>
                <w:lang w:val="pt-BR"/>
              </w:rPr>
            </w:pPr>
          </w:p>
          <w:p w14:paraId="0B27FA8D" w14:textId="7A05AD0F" w:rsidR="00021745" w:rsidRPr="00393750" w:rsidRDefault="00021745" w:rsidP="00021745">
            <w:pPr>
              <w:jc w:val="center"/>
              <w:rPr>
                <w:rFonts w:ascii="GHEA Grapalat" w:hAnsi="GHEA Grapalat"/>
                <w:sz w:val="20"/>
                <w:lang w:val="pt-BR"/>
              </w:rPr>
            </w:pPr>
            <w:r w:rsidRPr="00393750">
              <w:rPr>
                <w:rFonts w:ascii="GHEA Grapalat" w:hAnsi="GHEA Grapalat"/>
                <w:sz w:val="20"/>
                <w:lang w:val="pt-BR"/>
              </w:rPr>
              <w:t>.. %</w:t>
            </w:r>
          </w:p>
        </w:tc>
        <w:tc>
          <w:tcPr>
            <w:tcW w:w="470" w:type="dxa"/>
          </w:tcPr>
          <w:p w14:paraId="46CD20BE" w14:textId="77777777" w:rsidR="00021745" w:rsidRPr="00393750" w:rsidRDefault="00021745" w:rsidP="00021745">
            <w:pPr>
              <w:jc w:val="center"/>
              <w:rPr>
                <w:rFonts w:ascii="GHEA Grapalat" w:hAnsi="GHEA Grapalat"/>
                <w:sz w:val="20"/>
                <w:lang w:val="pt-BR"/>
              </w:rPr>
            </w:pPr>
          </w:p>
          <w:p w14:paraId="44F39090" w14:textId="466E0273" w:rsidR="00021745" w:rsidRPr="00393750" w:rsidRDefault="00021745" w:rsidP="00021745">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0560BF10" w14:textId="77777777" w:rsidR="00021745" w:rsidRPr="00393750" w:rsidRDefault="00021745" w:rsidP="00021745">
            <w:pPr>
              <w:jc w:val="center"/>
              <w:rPr>
                <w:rFonts w:ascii="GHEA Grapalat" w:hAnsi="GHEA Grapalat"/>
                <w:sz w:val="20"/>
                <w:lang w:val="pt-BR"/>
              </w:rPr>
            </w:pPr>
          </w:p>
          <w:p w14:paraId="4E7EA227" w14:textId="6B8E6EA6" w:rsidR="00021745" w:rsidRPr="00393750" w:rsidRDefault="00021745" w:rsidP="00021745">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5237CC17" w14:textId="77777777" w:rsidR="00021745" w:rsidRPr="00393750" w:rsidRDefault="00021745" w:rsidP="00021745">
            <w:pPr>
              <w:jc w:val="center"/>
              <w:rPr>
                <w:rFonts w:ascii="GHEA Grapalat" w:hAnsi="GHEA Grapalat"/>
                <w:sz w:val="20"/>
                <w:lang w:val="pt-BR"/>
              </w:rPr>
            </w:pPr>
          </w:p>
          <w:p w14:paraId="50DD35B9" w14:textId="419D7CE0" w:rsidR="00021745" w:rsidRPr="00393750" w:rsidRDefault="00021745" w:rsidP="00021745">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51CC7424" w14:textId="77777777" w:rsidR="00021745" w:rsidRPr="00393750" w:rsidRDefault="00021745" w:rsidP="00021745">
            <w:pPr>
              <w:jc w:val="center"/>
              <w:rPr>
                <w:rFonts w:ascii="GHEA Grapalat" w:hAnsi="GHEA Grapalat"/>
                <w:sz w:val="20"/>
                <w:lang w:val="pt-BR"/>
              </w:rPr>
            </w:pPr>
          </w:p>
          <w:p w14:paraId="5CAA3689" w14:textId="2B906FF5" w:rsidR="00021745" w:rsidRPr="00393750" w:rsidRDefault="00021745" w:rsidP="00021745">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5F23CC8A" w14:textId="77777777" w:rsidR="00021745" w:rsidRPr="00393750" w:rsidRDefault="00021745" w:rsidP="00021745">
            <w:pPr>
              <w:jc w:val="center"/>
              <w:rPr>
                <w:rFonts w:ascii="GHEA Grapalat" w:hAnsi="GHEA Grapalat"/>
                <w:sz w:val="20"/>
                <w:lang w:val="pt-BR"/>
              </w:rPr>
            </w:pPr>
          </w:p>
          <w:p w14:paraId="3D39167F" w14:textId="7B6AAF5C" w:rsidR="00021745" w:rsidRPr="00393750" w:rsidRDefault="00021745" w:rsidP="00021745">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46D64579" w14:textId="77777777" w:rsidR="00021745" w:rsidRPr="00393750" w:rsidRDefault="00021745" w:rsidP="00021745">
            <w:pPr>
              <w:jc w:val="center"/>
              <w:rPr>
                <w:rFonts w:ascii="GHEA Grapalat" w:hAnsi="GHEA Grapalat"/>
                <w:sz w:val="20"/>
                <w:lang w:val="pt-BR"/>
              </w:rPr>
            </w:pPr>
          </w:p>
          <w:p w14:paraId="1C7EE1BE" w14:textId="2533FFE9" w:rsidR="00021745" w:rsidRPr="00393750" w:rsidRDefault="00021745" w:rsidP="00021745">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56ED5606" w14:textId="77777777" w:rsidR="00021745" w:rsidRPr="00393750" w:rsidRDefault="00021745" w:rsidP="00021745">
            <w:pPr>
              <w:jc w:val="center"/>
              <w:rPr>
                <w:rFonts w:ascii="GHEA Grapalat" w:hAnsi="GHEA Grapalat"/>
                <w:sz w:val="20"/>
                <w:lang w:val="pt-BR"/>
              </w:rPr>
            </w:pPr>
          </w:p>
          <w:p w14:paraId="53D39338" w14:textId="6A0A0FD9" w:rsidR="00021745" w:rsidRPr="00393750" w:rsidRDefault="00021745" w:rsidP="00021745">
            <w:pPr>
              <w:ind w:left="113" w:right="113"/>
              <w:jc w:val="center"/>
              <w:rPr>
                <w:rFonts w:ascii="GHEA Grapalat" w:hAnsi="GHEA Grapalat"/>
                <w:sz w:val="20"/>
                <w:lang w:val="pt-BR"/>
              </w:rPr>
            </w:pPr>
            <w:r w:rsidRPr="00393750">
              <w:rPr>
                <w:rFonts w:ascii="GHEA Grapalat" w:hAnsi="GHEA Grapalat"/>
                <w:sz w:val="20"/>
                <w:lang w:val="pt-BR"/>
              </w:rPr>
              <w:t>... %</w:t>
            </w:r>
          </w:p>
        </w:tc>
        <w:tc>
          <w:tcPr>
            <w:tcW w:w="537" w:type="dxa"/>
          </w:tcPr>
          <w:p w14:paraId="1F0EF8B6" w14:textId="77777777" w:rsidR="00021745" w:rsidRPr="00393750" w:rsidRDefault="00021745" w:rsidP="00021745">
            <w:pPr>
              <w:jc w:val="center"/>
              <w:rPr>
                <w:rFonts w:ascii="GHEA Grapalat" w:hAnsi="GHEA Grapalat"/>
                <w:sz w:val="20"/>
                <w:lang w:val="pt-BR"/>
              </w:rPr>
            </w:pPr>
          </w:p>
          <w:p w14:paraId="1CD29554" w14:textId="1C6821C8" w:rsidR="00021745" w:rsidRPr="00393750" w:rsidRDefault="00021745" w:rsidP="00021745">
            <w:pPr>
              <w:ind w:left="113" w:right="113"/>
              <w:jc w:val="center"/>
              <w:rPr>
                <w:rFonts w:ascii="GHEA Grapalat" w:hAnsi="GHEA Grapalat"/>
                <w:sz w:val="20"/>
                <w:lang w:val="pt-BR"/>
              </w:rPr>
            </w:pPr>
            <w:r w:rsidRPr="00393750">
              <w:rPr>
                <w:rFonts w:ascii="GHEA Grapalat" w:hAnsi="GHEA Grapalat"/>
                <w:sz w:val="20"/>
                <w:lang w:val="pt-BR"/>
              </w:rPr>
              <w:t>... %</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4C21334C"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42645">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2C2DF581"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D23805"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24A3099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162DA">
        <w:rPr>
          <w:rFonts w:ascii="GHEA Grapalat" w:hAnsi="GHEA Grapalat"/>
          <w:b/>
          <w:iCs/>
          <w:lang w:val="hy-AM"/>
        </w:rPr>
        <w:t>ԵՔ-ԳՀԾՁԲ-26/98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7A39C7F0"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A162DA">
              <w:rPr>
                <w:rFonts w:ascii="GHEA Grapalat" w:hAnsi="GHEA Grapalat"/>
                <w:b/>
                <w:iCs/>
                <w:lang w:val="hy-AM"/>
              </w:rPr>
              <w:t>ԵՔ-ԳՀԾՁԲ-26/98</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65CE9" w14:textId="77777777" w:rsidR="003E077B" w:rsidRDefault="003E077B">
      <w:r>
        <w:separator/>
      </w:r>
    </w:p>
  </w:endnote>
  <w:endnote w:type="continuationSeparator" w:id="0">
    <w:p w14:paraId="0A8DF9E6" w14:textId="77777777" w:rsidR="003E077B" w:rsidRDefault="003E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2B932" w14:textId="77777777" w:rsidR="003E077B" w:rsidRDefault="003E077B">
      <w:r>
        <w:separator/>
      </w:r>
    </w:p>
  </w:footnote>
  <w:footnote w:type="continuationSeparator" w:id="0">
    <w:p w14:paraId="1DDDF938" w14:textId="77777777" w:rsidR="003E077B" w:rsidRDefault="003E077B">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F0"/>
    <w:rsid w:val="00015186"/>
    <w:rsid w:val="00017159"/>
    <w:rsid w:val="00017484"/>
    <w:rsid w:val="000206DA"/>
    <w:rsid w:val="00020C83"/>
    <w:rsid w:val="00021745"/>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CC3"/>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4605"/>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2B4"/>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00"/>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77B"/>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18"/>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48C1"/>
    <w:rsid w:val="004E54F5"/>
    <w:rsid w:val="004E5843"/>
    <w:rsid w:val="004E6A12"/>
    <w:rsid w:val="004E6E9A"/>
    <w:rsid w:val="004F02AD"/>
    <w:rsid w:val="004F18BD"/>
    <w:rsid w:val="004F1DB0"/>
    <w:rsid w:val="004F2130"/>
    <w:rsid w:val="004F2639"/>
    <w:rsid w:val="004F2A34"/>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526"/>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1B0"/>
    <w:rsid w:val="0058298C"/>
    <w:rsid w:val="00582C08"/>
    <w:rsid w:val="00582FEB"/>
    <w:rsid w:val="00583092"/>
    <w:rsid w:val="00583117"/>
    <w:rsid w:val="0058362C"/>
    <w:rsid w:val="0058472E"/>
    <w:rsid w:val="00584A70"/>
    <w:rsid w:val="0058526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9C"/>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1E55"/>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483"/>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541"/>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0E6D"/>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C0F"/>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109"/>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06B4"/>
    <w:rsid w:val="0084082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487"/>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749"/>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4DD"/>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2DA"/>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32"/>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3F2"/>
    <w:rsid w:val="00AF7BE8"/>
    <w:rsid w:val="00B011DF"/>
    <w:rsid w:val="00B01568"/>
    <w:rsid w:val="00B025A2"/>
    <w:rsid w:val="00B027B8"/>
    <w:rsid w:val="00B027EF"/>
    <w:rsid w:val="00B02A31"/>
    <w:rsid w:val="00B04537"/>
    <w:rsid w:val="00B04817"/>
    <w:rsid w:val="00B04B74"/>
    <w:rsid w:val="00B051BE"/>
    <w:rsid w:val="00B07942"/>
    <w:rsid w:val="00B07E76"/>
    <w:rsid w:val="00B10230"/>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80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045"/>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DEF"/>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0C"/>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645"/>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96"/>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7C0"/>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2BAD"/>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79B"/>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1AB"/>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1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69</Pages>
  <Words>21378</Words>
  <Characters>121857</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338</cp:revision>
  <cp:lastPrinted>2018-02-16T07:12:00Z</cp:lastPrinted>
  <dcterms:created xsi:type="dcterms:W3CDTF">2022-10-31T11:36:00Z</dcterms:created>
  <dcterms:modified xsi:type="dcterms:W3CDTF">2026-05-13T12:17:00Z</dcterms:modified>
</cp:coreProperties>
</file>