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76700009" w:rsidR="00642EFE" w:rsidRPr="000F014C" w:rsidRDefault="001A7B31"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6EB640BD" w:rsidR="00141807" w:rsidRDefault="00141807" w:rsidP="00141807">
      <w:pPr>
        <w:pStyle w:val="BodyTextIndent"/>
        <w:spacing w:line="240" w:lineRule="auto"/>
        <w:jc w:val="center"/>
        <w:rPr>
          <w:rFonts w:ascii="GHEA Grapalat" w:hAnsi="GHEA Grapalat"/>
          <w:b/>
          <w:bCs/>
          <w:i w:val="0"/>
          <w:lang w:val="af-ZA"/>
        </w:rPr>
      </w:pPr>
      <w:r>
        <w:rPr>
          <w:rFonts w:ascii="GHEA Grapalat" w:hAnsi="GHEA Grapalat"/>
          <w:b/>
          <w:bCs/>
          <w:i w:val="0"/>
          <w:lang w:val="af-ZA"/>
        </w:rPr>
        <w:t>202</w:t>
      </w:r>
      <w:r w:rsidR="004A0061">
        <w:rPr>
          <w:rFonts w:ascii="GHEA Grapalat" w:hAnsi="GHEA Grapalat"/>
          <w:b/>
          <w:bCs/>
          <w:i w:val="0"/>
          <w:lang w:val="af-ZA"/>
        </w:rPr>
        <w:t>6</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297A47">
        <w:rPr>
          <w:rFonts w:ascii="GHEA Grapalat" w:hAnsi="GHEA Grapalat"/>
          <w:b/>
          <w:bCs/>
          <w:i w:val="0"/>
          <w:lang w:val="hy-AM"/>
        </w:rPr>
        <w:t>մայիսի</w:t>
      </w:r>
      <w:r w:rsidR="00B62BBC">
        <w:rPr>
          <w:rFonts w:ascii="GHEA Grapalat" w:hAnsi="GHEA Grapalat"/>
          <w:b/>
          <w:bCs/>
          <w:i w:val="0"/>
          <w:lang w:val="hy-AM"/>
        </w:rPr>
        <w:t xml:space="preserve"> </w:t>
      </w:r>
      <w:r w:rsidR="00C81D6A">
        <w:rPr>
          <w:rFonts w:ascii="GHEA Grapalat" w:hAnsi="GHEA Grapalat"/>
          <w:b/>
          <w:bCs/>
          <w:i w:val="0"/>
          <w:lang w:val="hy-AM"/>
        </w:rPr>
        <w:t>14</w:t>
      </w:r>
      <w:r w:rsidRPr="00F41538">
        <w:rPr>
          <w:rFonts w:ascii="GHEA Grapalat" w:hAnsi="GHEA Grapalat"/>
          <w:b/>
          <w:bCs/>
          <w:i w:val="0"/>
          <w:lang w:val="hy-AM"/>
        </w:rPr>
        <w:t xml:space="preserve">-ի </w:t>
      </w:r>
      <w:r>
        <w:rPr>
          <w:rFonts w:ascii="GHEA Grapalat" w:hAnsi="GHEA Grapalat"/>
          <w:b/>
          <w:bCs/>
          <w:i w:val="0"/>
          <w:lang w:val="hy-AM"/>
        </w:rPr>
        <w:t xml:space="preserve">թիվ </w:t>
      </w:r>
      <w:r w:rsidR="00BA413D">
        <w:rPr>
          <w:rFonts w:ascii="GHEA Grapalat" w:hAnsi="GHEA Grapalat"/>
          <w:b/>
          <w:bCs/>
          <w:i w:val="0"/>
          <w:lang w:val="af-ZA"/>
        </w:rPr>
        <w:t xml:space="preserve">1 </w:t>
      </w:r>
      <w:r w:rsidRPr="00F41538">
        <w:rPr>
          <w:rFonts w:ascii="GHEA Grapalat" w:hAnsi="GHEA Grapalat"/>
          <w:b/>
          <w:bCs/>
          <w:i w:val="0"/>
          <w:lang w:val="af-ZA"/>
        </w:rPr>
        <w:t>որոշմամբ</w:t>
      </w:r>
    </w:p>
    <w:p w14:paraId="0DC3862A" w14:textId="77777777" w:rsidR="000F014C" w:rsidRPr="0093002B" w:rsidRDefault="000F014C" w:rsidP="00EF3662">
      <w:pPr>
        <w:pStyle w:val="BodyTextIndent"/>
        <w:spacing w:line="240" w:lineRule="auto"/>
        <w:jc w:val="center"/>
        <w:rPr>
          <w:rFonts w:ascii="GHEA Grapalat" w:hAnsi="GHEA Grapalat"/>
          <w:i w:val="0"/>
          <w:lang w:val="af-ZA"/>
        </w:rPr>
      </w:pPr>
    </w:p>
    <w:p w14:paraId="09E14F91" w14:textId="52A038E7"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C81D6A">
        <w:rPr>
          <w:rFonts w:ascii="GHEA Grapalat" w:hAnsi="GHEA Grapalat"/>
          <w:b/>
          <w:i w:val="0"/>
          <w:lang w:val="af-ZA"/>
        </w:rPr>
        <w:t>ՏԿԵՆ-ՀԲՄԱՇՁԲ-2026/32Շ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3340FE2A"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1A7B31">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Hyperlink"/>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EF5E1FF"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Hyperlink"/>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85629">
        <w:rPr>
          <w:rFonts w:ascii="GHEA Grapalat" w:hAnsi="GHEA Grapalat"/>
          <w:b/>
          <w:i w:val="0"/>
          <w:lang w:val="hy-AM"/>
        </w:rPr>
        <w:t>1</w:t>
      </w:r>
      <w:r w:rsidR="00C81D6A">
        <w:rPr>
          <w:rFonts w:ascii="GHEA Grapalat" w:hAnsi="GHEA Grapalat"/>
          <w:b/>
          <w:i w:val="0"/>
          <w:lang w:val="hy-AM"/>
        </w:rPr>
        <w:t>1</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1A368D">
        <w:rPr>
          <w:rFonts w:ascii="GHEA Grapalat" w:hAnsi="GHEA Grapalat"/>
          <w:b/>
          <w:bCs/>
          <w:i w:val="0"/>
          <w:lang w:val="af-ZA"/>
        </w:rPr>
        <w:t>16:00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33D52E69"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85629">
        <w:rPr>
          <w:rFonts w:ascii="GHEA Grapalat" w:hAnsi="GHEA Grapalat"/>
          <w:b/>
          <w:i w:val="0"/>
          <w:lang w:val="hy-AM"/>
        </w:rPr>
        <w:t>1</w:t>
      </w:r>
      <w:r w:rsidR="00C81D6A">
        <w:rPr>
          <w:rFonts w:ascii="GHEA Grapalat" w:hAnsi="GHEA Grapalat"/>
          <w:b/>
          <w:i w:val="0"/>
          <w:lang w:val="hy-AM"/>
        </w:rPr>
        <w:t>1</w:t>
      </w:r>
      <w:r w:rsidR="0069438A">
        <w:rPr>
          <w:rFonts w:ascii="GHEA Grapalat" w:hAnsi="GHEA Grapalat"/>
          <w:b/>
          <w:i w:val="0"/>
          <w:lang w:val="hy-AM"/>
        </w:rPr>
        <w:t>-</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1A368D">
        <w:rPr>
          <w:rFonts w:ascii="GHEA Grapalat" w:hAnsi="GHEA Grapalat"/>
          <w:b/>
          <w:i w:val="0"/>
          <w:lang w:val="af-ZA"/>
        </w:rPr>
        <w:t>16:00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77777777"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6DBC987B" w:rsidR="000F014C" w:rsidRPr="00542416" w:rsidRDefault="000F014C" w:rsidP="000F014C">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542416">
        <w:rPr>
          <w:rFonts w:ascii="GHEA Grapalat" w:hAnsi="GHEA Grapalat" w:cs="Calibri"/>
          <w:i w:val="0"/>
          <w:lang w:val="hy-AM"/>
        </w:rPr>
        <w:t>8</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41011A26" w14:textId="6A85D1F8" w:rsidR="000F014C" w:rsidRDefault="000F014C" w:rsidP="000F014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r>
      <w:r w:rsidR="005751C5">
        <w:rPr>
          <w:rFonts w:ascii="GHEA Grapalat" w:hAnsi="GHEA Grapalat" w:cs="Calibri"/>
          <w:i w:val="0"/>
          <w:lang w:val="af-ZA"/>
        </w:rPr>
        <w:fldChar w:fldCharType="separate"/>
      </w:r>
      <w:r w:rsidR="005751C5" w:rsidRPr="00402F0C">
        <w:rPr>
          <w:rStyle w:val="Hyperlink"/>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10"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438E856D" w14:textId="77777777" w:rsidR="00AD58E9" w:rsidRPr="00430CD3" w:rsidRDefault="00AD58E9" w:rsidP="00EF3662">
      <w:pPr>
        <w:pStyle w:val="BodyText"/>
        <w:spacing w:after="0"/>
        <w:ind w:firstLine="567"/>
        <w:jc w:val="right"/>
        <w:rPr>
          <w:rFonts w:ascii="GHEA Grapalat" w:hAnsi="GHEA Grapalat" w:cs="Sylfaen"/>
          <w:b/>
          <w:bCs/>
          <w:i/>
          <w:sz w:val="20"/>
          <w:szCs w:val="20"/>
          <w:lang w:val="hy-AM"/>
        </w:rPr>
      </w:pPr>
    </w:p>
    <w:p w14:paraId="6DD83DD6" w14:textId="4DA17100" w:rsidR="00096865" w:rsidRPr="00430CD3" w:rsidRDefault="00096865" w:rsidP="00EF3662">
      <w:pPr>
        <w:pStyle w:val="BodyText"/>
        <w:spacing w:after="0"/>
        <w:ind w:firstLine="567"/>
        <w:jc w:val="right"/>
        <w:rPr>
          <w:rFonts w:ascii="GHEA Grapalat" w:hAnsi="GHEA Grapalat" w:cs="Sylfaen"/>
          <w:i/>
          <w:sz w:val="20"/>
          <w:szCs w:val="20"/>
          <w:lang w:val="af-ZA"/>
        </w:rPr>
      </w:pPr>
      <w:r w:rsidRPr="00430CD3">
        <w:rPr>
          <w:rFonts w:ascii="GHEA Grapalat" w:hAnsi="GHEA Grapalat" w:cs="Sylfaen"/>
          <w:i/>
          <w:sz w:val="20"/>
          <w:szCs w:val="20"/>
          <w:lang w:val="hy-AM"/>
        </w:rPr>
        <w:t>Հաստատված</w:t>
      </w:r>
      <w:r w:rsidRPr="00430CD3">
        <w:rPr>
          <w:rFonts w:ascii="GHEA Grapalat" w:hAnsi="GHEA Grapalat" w:cs="Times Armenian"/>
          <w:i/>
          <w:sz w:val="20"/>
          <w:szCs w:val="20"/>
          <w:lang w:val="af-ZA"/>
        </w:rPr>
        <w:t xml:space="preserve"> </w:t>
      </w:r>
      <w:r w:rsidRPr="00430CD3">
        <w:rPr>
          <w:rFonts w:ascii="GHEA Grapalat" w:hAnsi="GHEA Grapalat" w:cs="Sylfaen"/>
          <w:i/>
          <w:sz w:val="20"/>
          <w:szCs w:val="20"/>
          <w:lang w:val="hy-AM"/>
        </w:rPr>
        <w:t>է</w:t>
      </w:r>
    </w:p>
    <w:p w14:paraId="1BC93D7F" w14:textId="7B104D4D" w:rsidR="00096865" w:rsidRPr="00430CD3" w:rsidRDefault="00C81D6A" w:rsidP="00EF3662">
      <w:pPr>
        <w:pStyle w:val="BodyText"/>
        <w:spacing w:after="0"/>
        <w:ind w:firstLine="567"/>
        <w:jc w:val="right"/>
        <w:rPr>
          <w:rFonts w:ascii="GHEA Grapalat" w:hAnsi="GHEA Grapalat" w:cs="Sylfaen"/>
          <w:i/>
          <w:sz w:val="20"/>
          <w:szCs w:val="20"/>
          <w:lang w:val="af-ZA"/>
        </w:rPr>
      </w:pPr>
      <w:r>
        <w:rPr>
          <w:rFonts w:ascii="GHEA Grapalat" w:hAnsi="GHEA Grapalat"/>
          <w:b/>
          <w:bCs/>
          <w:i/>
          <w:sz w:val="20"/>
          <w:szCs w:val="20"/>
          <w:lang w:val="af-ZA"/>
        </w:rPr>
        <w:t>ՏԿԵՆ-ՀԲՄԱՇՁԲ-2026/32Շ</w:t>
      </w:r>
      <w:r w:rsidR="00E4064E" w:rsidRPr="00430CD3">
        <w:rPr>
          <w:rFonts w:ascii="GHEA Grapalat" w:hAnsi="GHEA Grapalat"/>
          <w:i/>
          <w:sz w:val="20"/>
          <w:szCs w:val="20"/>
          <w:lang w:val="af-ZA"/>
        </w:rPr>
        <w:t xml:space="preserve"> </w:t>
      </w:r>
      <w:r w:rsidR="00C35746" w:rsidRPr="00430CD3">
        <w:rPr>
          <w:rFonts w:ascii="GHEA Grapalat" w:hAnsi="GHEA Grapalat"/>
          <w:i/>
          <w:sz w:val="20"/>
          <w:szCs w:val="20"/>
          <w:lang w:val="af-ZA"/>
        </w:rPr>
        <w:t xml:space="preserve"> </w:t>
      </w:r>
      <w:r w:rsidR="000F014C" w:rsidRPr="00430CD3">
        <w:rPr>
          <w:rFonts w:ascii="GHEA Grapalat" w:hAnsi="GHEA Grapalat" w:cs="Sylfaen"/>
          <w:i/>
          <w:sz w:val="20"/>
          <w:szCs w:val="20"/>
          <w:lang w:val="af-ZA"/>
        </w:rPr>
        <w:t xml:space="preserve"> </w:t>
      </w:r>
      <w:r w:rsidR="00096865" w:rsidRPr="00430CD3">
        <w:rPr>
          <w:rFonts w:ascii="GHEA Grapalat" w:hAnsi="GHEA Grapalat" w:cs="Sylfaen"/>
          <w:i/>
          <w:sz w:val="20"/>
          <w:szCs w:val="20"/>
          <w:lang w:val="hy-AM"/>
        </w:rPr>
        <w:t>ծածկա</w:t>
      </w:r>
      <w:r w:rsidR="00096865" w:rsidRPr="00430CD3">
        <w:rPr>
          <w:rFonts w:ascii="GHEA Grapalat" w:hAnsi="GHEA Grapalat" w:cs="Times Armenian"/>
          <w:i/>
          <w:sz w:val="20"/>
          <w:szCs w:val="20"/>
          <w:lang w:val="hy-AM"/>
        </w:rPr>
        <w:t>գ</w:t>
      </w:r>
      <w:r w:rsidR="00096865" w:rsidRPr="00430CD3">
        <w:rPr>
          <w:rFonts w:ascii="GHEA Grapalat" w:hAnsi="GHEA Grapalat" w:cs="Sylfaen"/>
          <w:i/>
          <w:sz w:val="20"/>
          <w:szCs w:val="20"/>
          <w:lang w:val="hy-AM"/>
        </w:rPr>
        <w:t>րով</w:t>
      </w:r>
      <w:r w:rsidR="00096865" w:rsidRPr="00430CD3">
        <w:rPr>
          <w:rFonts w:ascii="GHEA Grapalat" w:hAnsi="GHEA Grapalat" w:cs="Times Armenian"/>
          <w:i/>
          <w:sz w:val="20"/>
          <w:szCs w:val="20"/>
          <w:lang w:val="af-ZA"/>
        </w:rPr>
        <w:t xml:space="preserve"> </w:t>
      </w:r>
    </w:p>
    <w:p w14:paraId="1248E344" w14:textId="00A976F2" w:rsidR="00096865" w:rsidRPr="00430CD3" w:rsidRDefault="001A7B31" w:rsidP="00EF3662">
      <w:pPr>
        <w:pStyle w:val="BodyText"/>
        <w:spacing w:after="0"/>
        <w:ind w:firstLine="567"/>
        <w:jc w:val="right"/>
        <w:rPr>
          <w:rFonts w:ascii="GHEA Grapalat" w:hAnsi="GHEA Grapalat" w:cs="Times Armenian"/>
          <w:i/>
          <w:sz w:val="20"/>
          <w:szCs w:val="20"/>
          <w:lang w:val="af-ZA"/>
        </w:rPr>
      </w:pPr>
      <w:r w:rsidRPr="00430CD3">
        <w:rPr>
          <w:rFonts w:ascii="GHEA Grapalat" w:hAnsi="GHEA Grapalat" w:cs="Sylfaen"/>
          <w:i/>
          <w:sz w:val="20"/>
          <w:szCs w:val="20"/>
          <w:lang w:val="hy-AM"/>
        </w:rPr>
        <w:t>հրատապ բաց մրցույթ</w:t>
      </w:r>
      <w:r w:rsidR="008C5FC1" w:rsidRPr="00430CD3">
        <w:rPr>
          <w:rFonts w:ascii="GHEA Grapalat" w:hAnsi="GHEA Grapalat" w:cs="Times Armenian"/>
          <w:i/>
          <w:sz w:val="20"/>
          <w:szCs w:val="20"/>
          <w:lang w:val="af-ZA"/>
        </w:rPr>
        <w:t>ի</w:t>
      </w:r>
      <w:r w:rsidR="00096865" w:rsidRPr="00430CD3">
        <w:rPr>
          <w:rFonts w:ascii="GHEA Grapalat" w:hAnsi="GHEA Grapalat" w:cs="Times Armenian"/>
          <w:i/>
          <w:sz w:val="20"/>
          <w:szCs w:val="20"/>
          <w:lang w:val="af-ZA"/>
        </w:rPr>
        <w:t xml:space="preserve"> </w:t>
      </w:r>
      <w:r w:rsidR="00EE5855" w:rsidRPr="00430CD3">
        <w:rPr>
          <w:rFonts w:ascii="GHEA Grapalat" w:hAnsi="GHEA Grapalat" w:cs="Times Armenian"/>
          <w:i/>
          <w:sz w:val="20"/>
          <w:szCs w:val="20"/>
          <w:lang w:val="af-ZA"/>
        </w:rPr>
        <w:t xml:space="preserve">գնահատող </w:t>
      </w:r>
      <w:r w:rsidR="00096865" w:rsidRPr="00430CD3">
        <w:rPr>
          <w:rFonts w:ascii="GHEA Grapalat" w:hAnsi="GHEA Grapalat" w:cs="Sylfaen"/>
          <w:i/>
          <w:sz w:val="20"/>
          <w:szCs w:val="20"/>
          <w:lang w:val="hy-AM"/>
        </w:rPr>
        <w:t>հանձնաժողովի</w:t>
      </w:r>
    </w:p>
    <w:p w14:paraId="30C57B68" w14:textId="0B355054" w:rsidR="00141807" w:rsidRPr="00430CD3" w:rsidRDefault="00141807" w:rsidP="00141807">
      <w:pPr>
        <w:pStyle w:val="BodyText"/>
        <w:spacing w:after="0"/>
        <w:ind w:firstLine="567"/>
        <w:jc w:val="right"/>
        <w:rPr>
          <w:rFonts w:ascii="GHEA Grapalat" w:hAnsi="GHEA Grapalat"/>
          <w:i/>
          <w:sz w:val="20"/>
          <w:szCs w:val="20"/>
          <w:lang w:val="af-ZA"/>
        </w:rPr>
      </w:pPr>
      <w:r w:rsidRPr="00430CD3">
        <w:rPr>
          <w:rFonts w:ascii="GHEA Grapalat" w:hAnsi="GHEA Grapalat" w:cs="Sylfaen"/>
          <w:i/>
          <w:sz w:val="20"/>
          <w:szCs w:val="20"/>
          <w:lang w:val="af-ZA"/>
        </w:rPr>
        <w:t>202</w:t>
      </w:r>
      <w:r w:rsidR="00542416" w:rsidRPr="00430CD3">
        <w:rPr>
          <w:rFonts w:ascii="GHEA Grapalat" w:hAnsi="GHEA Grapalat" w:cs="Sylfaen"/>
          <w:i/>
          <w:sz w:val="20"/>
          <w:szCs w:val="20"/>
          <w:lang w:val="hy-AM"/>
        </w:rPr>
        <w:t>6</w:t>
      </w:r>
      <w:r w:rsidRPr="00430CD3">
        <w:rPr>
          <w:rFonts w:ascii="GHEA Grapalat" w:hAnsi="GHEA Grapalat" w:cs="Sylfaen"/>
          <w:i/>
          <w:sz w:val="20"/>
          <w:szCs w:val="20"/>
        </w:rPr>
        <w:t>թ</w:t>
      </w:r>
      <w:r w:rsidRPr="00430CD3">
        <w:rPr>
          <w:rFonts w:ascii="GHEA Grapalat" w:hAnsi="GHEA Grapalat" w:cs="Times Armenian"/>
          <w:i/>
          <w:sz w:val="20"/>
          <w:szCs w:val="20"/>
          <w:lang w:val="af-ZA"/>
        </w:rPr>
        <w:t xml:space="preserve">. </w:t>
      </w:r>
      <w:r w:rsidR="00132535">
        <w:rPr>
          <w:rFonts w:ascii="GHEA Grapalat" w:hAnsi="GHEA Grapalat" w:cs="Times Armenian"/>
          <w:i/>
          <w:sz w:val="20"/>
          <w:szCs w:val="20"/>
          <w:lang w:val="hy-AM"/>
        </w:rPr>
        <w:t>մայիսի</w:t>
      </w:r>
      <w:r w:rsidR="004A0061" w:rsidRPr="00430CD3">
        <w:rPr>
          <w:rFonts w:ascii="GHEA Grapalat" w:hAnsi="GHEA Grapalat" w:cs="Times Armenian"/>
          <w:i/>
          <w:sz w:val="20"/>
          <w:szCs w:val="20"/>
          <w:lang w:val="hy-AM"/>
        </w:rPr>
        <w:t xml:space="preserve"> </w:t>
      </w:r>
      <w:r w:rsidR="00C81D6A">
        <w:rPr>
          <w:rFonts w:ascii="GHEA Grapalat" w:hAnsi="GHEA Grapalat" w:cs="Times Armenian"/>
          <w:i/>
          <w:sz w:val="20"/>
          <w:szCs w:val="20"/>
          <w:lang w:val="hy-AM"/>
        </w:rPr>
        <w:t>14</w:t>
      </w:r>
      <w:r w:rsidRPr="00430CD3">
        <w:rPr>
          <w:rFonts w:ascii="GHEA Grapalat" w:hAnsi="GHEA Grapalat" w:cs="Times Armenian"/>
          <w:i/>
          <w:sz w:val="20"/>
          <w:szCs w:val="20"/>
          <w:lang w:val="af-ZA"/>
        </w:rPr>
        <w:t>-ի  N</w:t>
      </w:r>
      <w:r w:rsidR="00BA413D" w:rsidRPr="00430CD3">
        <w:rPr>
          <w:rFonts w:ascii="GHEA Grapalat" w:hAnsi="GHEA Grapalat" w:cs="Times Armenian"/>
          <w:i/>
          <w:sz w:val="20"/>
          <w:szCs w:val="20"/>
          <w:lang w:val="af-ZA"/>
        </w:rPr>
        <w:t>1</w:t>
      </w:r>
      <w:r w:rsidRPr="00430CD3">
        <w:rPr>
          <w:rFonts w:ascii="GHEA Grapalat" w:hAnsi="GHEA Grapalat" w:cs="Times Armenian"/>
          <w:i/>
          <w:sz w:val="20"/>
          <w:szCs w:val="20"/>
          <w:lang w:val="af-ZA"/>
        </w:rPr>
        <w:t xml:space="preserve"> ո</w:t>
      </w:r>
      <w:r w:rsidRPr="00430CD3">
        <w:rPr>
          <w:rFonts w:ascii="GHEA Grapalat" w:hAnsi="GHEA Grapalat" w:cs="Sylfaen"/>
          <w:i/>
          <w:sz w:val="20"/>
          <w:szCs w:val="20"/>
        </w:rPr>
        <w:t>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9F3AD8B" w14:textId="7D25AB36" w:rsidR="000F014C" w:rsidRPr="004B5A96" w:rsidRDefault="000F014C" w:rsidP="000F014C">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Pr="0093002B" w:rsidRDefault="000F014C" w:rsidP="000F014C">
      <w:pPr>
        <w:pStyle w:val="BodyText"/>
        <w:ind w:right="-7" w:firstLine="567"/>
        <w:jc w:val="center"/>
        <w:rPr>
          <w:rFonts w:ascii="GHEA Grapalat" w:hAnsi="GHEA Grapalat"/>
          <w:lang w:val="af-ZA"/>
        </w:rPr>
      </w:pPr>
    </w:p>
    <w:p w14:paraId="015DC2B8" w14:textId="77777777" w:rsidR="000F014C" w:rsidRPr="00E2194B" w:rsidRDefault="000F014C" w:rsidP="000F014C">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3BFACAFC" w:rsidR="00353EE6" w:rsidRPr="00353EE6" w:rsidRDefault="00EF5399" w:rsidP="00430CD3">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ԱՎՏՈՃԱՆԱՊԱՐՀԻ</w:t>
      </w:r>
      <w:r w:rsidRPr="003466BB">
        <w:rPr>
          <w:rFonts w:ascii="GHEA Grapalat" w:hAnsi="GHEA Grapalat"/>
          <w:b/>
          <w:lang w:val="hy-AM"/>
        </w:rPr>
        <w:t xml:space="preserve"> </w:t>
      </w:r>
      <w:r>
        <w:rPr>
          <w:rFonts w:ascii="GHEA Grapalat" w:hAnsi="GHEA Grapalat"/>
          <w:b/>
          <w:lang w:val="hy-AM"/>
        </w:rPr>
        <w:t>ՀԻՄՆԱՆՈՐՈԳՄԱՆ ԱՇԽԱՏԱՆՔՆԵՐ</w:t>
      </w:r>
      <w:r w:rsidRPr="00353EE6">
        <w:rPr>
          <w:rFonts w:ascii="GHEA Grapalat" w:hAnsi="GHEA Grapalat"/>
          <w:b/>
          <w:bCs/>
          <w:sz w:val="22"/>
          <w:szCs w:val="22"/>
          <w:lang w:val="hy-AM"/>
        </w:rPr>
        <w:t>Ի</w:t>
      </w:r>
    </w:p>
    <w:p w14:paraId="14937F4E" w14:textId="6911EDA6"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1A7B31">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lastRenderedPageBreak/>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r w:rsidRPr="000F014C">
        <w:rPr>
          <w:rFonts w:ascii="GHEA Grapalat" w:hAnsi="GHEA Grapalat" w:cs="Sylfaen"/>
          <w:b/>
          <w:szCs w:val="20"/>
        </w:rPr>
        <w:t>ԲՈՎԱՆԴԱԿՈւԹՅՈւՆ</w:t>
      </w:r>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4CB5D2E1" w14:textId="22813726" w:rsidR="004C5FD9" w:rsidRPr="00353EE6" w:rsidRDefault="00B67F58" w:rsidP="004C5FD9">
      <w:pPr>
        <w:pStyle w:val="BodyText"/>
        <w:spacing w:line="276" w:lineRule="auto"/>
        <w:ind w:right="186" w:firstLine="540"/>
        <w:jc w:val="center"/>
        <w:rPr>
          <w:rFonts w:ascii="GHEA Grapalat" w:hAnsi="GHEA Grapalat"/>
          <w:b/>
          <w:bCs/>
          <w:sz w:val="22"/>
          <w:szCs w:val="22"/>
          <w:lang w:val="hy-AM"/>
        </w:rPr>
      </w:pPr>
      <w:r w:rsidRPr="00B67F58">
        <w:rPr>
          <w:rFonts w:ascii="GHEA Grapalat" w:hAnsi="GHEA Grapalat"/>
          <w:b/>
          <w:bCs/>
          <w:sz w:val="22"/>
          <w:szCs w:val="22"/>
          <w:lang w:val="hy-AM"/>
        </w:rPr>
        <w:t xml:space="preserve"> </w:t>
      </w:r>
      <w:r w:rsidR="003C5847">
        <w:rPr>
          <w:rFonts w:ascii="GHEA Grapalat" w:hAnsi="GHEA Grapalat"/>
          <w:b/>
          <w:lang w:val="hy-AM"/>
        </w:rPr>
        <w:t>ԱՎՏՈՃԱՆԱՊԱՐՀԻ</w:t>
      </w:r>
      <w:r w:rsidR="003C5847" w:rsidRPr="003466BB">
        <w:rPr>
          <w:rFonts w:ascii="GHEA Grapalat" w:hAnsi="GHEA Grapalat"/>
          <w:b/>
          <w:lang w:val="hy-AM"/>
        </w:rPr>
        <w:t xml:space="preserve"> </w:t>
      </w:r>
      <w:r w:rsidR="003C5847">
        <w:rPr>
          <w:rFonts w:ascii="GHEA Grapalat" w:hAnsi="GHEA Grapalat"/>
          <w:b/>
          <w:lang w:val="hy-AM"/>
        </w:rPr>
        <w:t>ՀԻՄՆԱՆՈՐՈԳՄԱՆ ԱՇԽԱՏԱՆՔՆԵՐ</w:t>
      </w:r>
      <w:r w:rsidR="003C5847" w:rsidRPr="00353EE6">
        <w:rPr>
          <w:rFonts w:ascii="GHEA Grapalat" w:hAnsi="GHEA Grapalat"/>
          <w:b/>
          <w:bCs/>
          <w:sz w:val="22"/>
          <w:szCs w:val="22"/>
          <w:lang w:val="hy-AM"/>
        </w:rPr>
        <w:t>Ի</w:t>
      </w:r>
    </w:p>
    <w:p w14:paraId="449074C2" w14:textId="77352413" w:rsidR="000F014C" w:rsidRPr="000F014C" w:rsidRDefault="000F014C" w:rsidP="004C5FD9">
      <w:pPr>
        <w:pStyle w:val="BodyText"/>
        <w:spacing w:line="276" w:lineRule="auto"/>
        <w:ind w:left="630" w:right="636" w:firstLine="90"/>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1A7B31">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0F014C">
        <w:rPr>
          <w:rFonts w:ascii="GHEA Grapalat" w:hAnsi="GHEA Grapalat" w:cs="Sylfaen"/>
          <w:b/>
          <w:color w:val="FF0000"/>
          <w:sz w:val="20"/>
        </w:rPr>
        <w:t>Հայտի</w:t>
      </w:r>
      <w:r w:rsidR="00096865" w:rsidRPr="000F014C">
        <w:rPr>
          <w:rFonts w:ascii="GHEA Grapalat" w:hAnsi="GHEA Grapalat" w:cs="Times Armenian"/>
          <w:b/>
          <w:color w:val="FF0000"/>
          <w:sz w:val="20"/>
          <w:lang w:val="af-ZA"/>
        </w:rPr>
        <w:t xml:space="preserve"> </w:t>
      </w:r>
      <w:r w:rsidR="00096865" w:rsidRPr="000F014C">
        <w:rPr>
          <w:rFonts w:ascii="GHEA Grapalat" w:hAnsi="GHEA Grapalat" w:cs="Sylfaen"/>
          <w:b/>
          <w:color w:val="FF0000"/>
          <w:sz w:val="20"/>
        </w:rPr>
        <w:t>ապահովումը</w:t>
      </w:r>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2498730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284C8FB"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r w:rsidR="001A7B3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00E6A7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81D6A">
        <w:rPr>
          <w:rFonts w:ascii="GHEA Grapalat" w:hAnsi="GHEA Grapalat" w:cs="Times Armenian"/>
          <w:b/>
          <w:bCs/>
          <w:sz w:val="20"/>
          <w:lang w:val="af-ZA"/>
        </w:rPr>
        <w:t>ՏԿԵՆ-ՀԲՄԱՇՁԲ-2026/32Շ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r w:rsidR="001A7B31">
        <w:rPr>
          <w:rFonts w:ascii="GHEA Grapalat" w:hAnsi="GHEA Grapalat" w:cs="Sylfaen"/>
          <w:b/>
          <w:sz w:val="20"/>
        </w:rPr>
        <w:t>մրցույթ</w:t>
      </w:r>
      <w:r w:rsidRPr="000F014C">
        <w:rPr>
          <w:rFonts w:ascii="GHEA Grapalat" w:hAnsi="GHEA Grapalat" w:cs="Sylfaen"/>
          <w:b/>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8" w:history="1">
        <w:r w:rsidR="000F014C" w:rsidRPr="000F014C">
          <w:rPr>
            <w:rStyle w:val="Hyperlink"/>
            <w:rFonts w:ascii="GHEA Grapalat" w:hAnsi="GHEA Grapalat" w:cs="Calibri"/>
            <w:b/>
          </w:rPr>
          <w:t>z</w:t>
        </w:r>
        <w:bookmarkStart w:id="7" w:name="_Hlk160310372"/>
        <w:r w:rsidR="000F014C" w:rsidRPr="000F014C">
          <w:rPr>
            <w:rStyle w:val="Hyperlink"/>
            <w:rFonts w:ascii="GHEA Grapalat" w:hAnsi="GHEA Grapalat" w:cs="Calibri"/>
            <w:b/>
          </w:rPr>
          <w:t>.hayrapetyan@mta.gov.am</w:t>
        </w:r>
        <w:bookmarkEnd w:id="7"/>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9"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5DB04E38"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r w:rsidR="000F014C" w:rsidRPr="00143C1D">
        <w:rPr>
          <w:rFonts w:ascii="GHEA Grapalat" w:hAnsi="GHEA Grapalat" w:cs="Sylfaen"/>
          <w:sz w:val="20"/>
          <w:szCs w:val="20"/>
        </w:rPr>
        <w:t>Գնման</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առարկա</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հանդիսանում</w:t>
      </w:r>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ՀՀ տարածքային կառավարման և ենթակառուցվածքների նախարարության</w:t>
      </w:r>
      <w:r w:rsidR="000F014C" w:rsidRPr="00143C1D">
        <w:rPr>
          <w:rFonts w:ascii="GHEA Grapalat" w:hAnsi="GHEA Grapalat" w:cs="Sylfaen"/>
          <w:sz w:val="20"/>
          <w:szCs w:val="20"/>
        </w:rPr>
        <w:t xml:space="preserve"> կարիքների</w:t>
      </w:r>
      <w:r w:rsidR="000F014C" w:rsidRPr="00143C1D">
        <w:rPr>
          <w:rFonts w:ascii="GHEA Grapalat" w:hAnsi="GHEA Grapalat" w:cs="Times Armenian"/>
          <w:sz w:val="20"/>
          <w:szCs w:val="20"/>
          <w:lang w:val="af-ZA"/>
        </w:rPr>
        <w:t xml:space="preserve"> </w:t>
      </w:r>
      <w:r w:rsidR="000F014C" w:rsidRPr="00143C1D">
        <w:rPr>
          <w:rFonts w:ascii="GHEA Grapalat" w:hAnsi="GHEA Grapalat" w:cs="Sylfaen"/>
          <w:sz w:val="20"/>
          <w:szCs w:val="20"/>
        </w:rPr>
        <w:t>համար</w:t>
      </w:r>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3C5847">
        <w:rPr>
          <w:rFonts w:ascii="GHEA Grapalat" w:hAnsi="GHEA Grapalat"/>
          <w:b/>
          <w:bCs/>
          <w:sz w:val="20"/>
          <w:szCs w:val="20"/>
          <w:lang w:val="hy-AM"/>
        </w:rPr>
        <w:t>ավտոճանապարհի հիմնանորոգման աշխատանքներ</w:t>
      </w:r>
      <w:r w:rsidR="003C5847" w:rsidRPr="0083567B">
        <w:rPr>
          <w:rFonts w:ascii="GHEA Grapalat" w:hAnsi="GHEA Grapalat"/>
          <w:b/>
          <w:bCs/>
          <w:sz w:val="20"/>
          <w:szCs w:val="20"/>
          <w:lang w:val="hy-AM"/>
        </w:rPr>
        <w:t>ի</w:t>
      </w:r>
      <w:r w:rsidR="003C5847">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69438A">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BC1AF4">
        <w:rPr>
          <w:rFonts w:ascii="GHEA Grapalat" w:hAnsi="GHEA Grapalat" w:cs="Sylfaen"/>
          <w:sz w:val="20"/>
          <w:szCs w:val="20"/>
          <w:lang w:val="hy-AM"/>
        </w:rPr>
        <w:t>նում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1907"/>
        <w:gridCol w:w="6414"/>
      </w:tblGrid>
      <w:tr w:rsidR="000F014C" w:rsidRPr="0093002B" w14:paraId="52F4D798" w14:textId="77777777" w:rsidTr="003C5847">
        <w:trPr>
          <w:trHeight w:val="234"/>
          <w:jc w:val="center"/>
        </w:trPr>
        <w:tc>
          <w:tcPr>
            <w:tcW w:w="3290"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414"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3C5847">
        <w:trPr>
          <w:trHeight w:val="340"/>
          <w:jc w:val="center"/>
        </w:trPr>
        <w:tc>
          <w:tcPr>
            <w:tcW w:w="1383"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907"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414"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276E8A" w:rsidRPr="008E4A57" w14:paraId="7D549269" w14:textId="77777777" w:rsidTr="003C5847">
        <w:trPr>
          <w:trHeight w:val="1070"/>
          <w:jc w:val="center"/>
        </w:trPr>
        <w:tc>
          <w:tcPr>
            <w:tcW w:w="1383" w:type="dxa"/>
            <w:vAlign w:val="center"/>
          </w:tcPr>
          <w:p w14:paraId="4065C0C6" w14:textId="77777777" w:rsidR="00276E8A" w:rsidRPr="00D066EF" w:rsidRDefault="00276E8A" w:rsidP="00276E8A">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907" w:type="dxa"/>
            <w:vAlign w:val="center"/>
          </w:tcPr>
          <w:p w14:paraId="1AA131FE" w14:textId="240324F8" w:rsidR="00276E8A" w:rsidRPr="00E17D72" w:rsidRDefault="00C81D6A" w:rsidP="00276E8A">
            <w:pPr>
              <w:jc w:val="center"/>
              <w:rPr>
                <w:rFonts w:ascii="GHEA Grapalat" w:hAnsi="GHEA Grapalat" w:cs="Arial"/>
                <w:b/>
                <w:color w:val="000000"/>
                <w:sz w:val="22"/>
                <w:szCs w:val="22"/>
              </w:rPr>
            </w:pPr>
            <w:r w:rsidRPr="00C81D6A">
              <w:rPr>
                <w:rFonts w:ascii="GHEA Grapalat" w:hAnsi="GHEA Grapalat" w:cs="Calibri"/>
                <w:b/>
                <w:bCs/>
                <w:iCs/>
                <w:color w:val="000000" w:themeColor="text1"/>
                <w:sz w:val="20"/>
                <w:szCs w:val="22"/>
                <w:lang w:val="hy-AM" w:eastAsia="en-GB"/>
              </w:rPr>
              <w:t>842 987 011</w:t>
            </w:r>
          </w:p>
        </w:tc>
        <w:tc>
          <w:tcPr>
            <w:tcW w:w="6414" w:type="dxa"/>
            <w:vAlign w:val="center"/>
          </w:tcPr>
          <w:p w14:paraId="35078A62" w14:textId="79EB14CD" w:rsidR="00276E8A" w:rsidRPr="003C5847" w:rsidRDefault="00C81D6A" w:rsidP="00276E8A">
            <w:pPr>
              <w:pStyle w:val="BodyTextIndent2"/>
              <w:spacing w:line="240" w:lineRule="auto"/>
              <w:ind w:left="103" w:firstLine="0"/>
              <w:jc w:val="left"/>
              <w:rPr>
                <w:rFonts w:ascii="GHEA Grapalat" w:hAnsi="GHEA Grapalat"/>
                <w:b/>
                <w:sz w:val="21"/>
                <w:szCs w:val="21"/>
                <w:u w:val="single"/>
                <w:vertAlign w:val="subscript"/>
              </w:rPr>
            </w:pPr>
            <w:r>
              <w:rPr>
                <w:rFonts w:ascii="GHEA Grapalat" w:hAnsi="GHEA Grapalat"/>
                <w:b/>
                <w:color w:val="000000"/>
                <w:shd w:val="clear" w:color="auto" w:fill="FFFFFF"/>
                <w:lang w:val="hy-AM"/>
              </w:rPr>
              <w:t>Տ-3-47, /Հ-17/-Լուկաշին-Նորավան-Արմավիր տեղական նշանակության ավտոճանապարհի կմ3+140-կմ7+300 հատվածի հիմնանորոգման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3B928709"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F534A8B" w14:textId="77777777" w:rsidR="003C5847" w:rsidRDefault="003C5847" w:rsidP="00EF3662">
      <w:pPr>
        <w:pStyle w:val="BodyTextIndent2"/>
        <w:spacing w:line="240" w:lineRule="auto"/>
        <w:ind w:firstLine="567"/>
        <w:rPr>
          <w:rFonts w:ascii="GHEA Grapalat" w:hAnsi="GHEA Grapalat"/>
        </w:rPr>
      </w:pPr>
    </w:p>
    <w:p w14:paraId="49E83960" w14:textId="1707CA6B" w:rsidR="003C5847" w:rsidRPr="00E17D72" w:rsidRDefault="003C5847" w:rsidP="003C5847">
      <w:pPr>
        <w:ind w:firstLine="630"/>
        <w:rPr>
          <w:rFonts w:ascii="GHEA Grapalat" w:hAnsi="GHEA Grapalat" w:cs="Sylfaen"/>
          <w:b/>
          <w:i/>
          <w:iCs/>
          <w:color w:val="1F497D" w:themeColor="text2"/>
          <w:sz w:val="20"/>
          <w:szCs w:val="20"/>
          <w:u w:val="single"/>
          <w:lang w:val="hy-AM"/>
        </w:rPr>
      </w:pPr>
      <w:r w:rsidRPr="00E17D72">
        <w:rPr>
          <w:rFonts w:ascii="GHEA Grapalat" w:hAnsi="GHEA Grapalat" w:cs="Sylfaen"/>
          <w:b/>
          <w:i/>
          <w:iCs/>
          <w:color w:val="1F497D" w:themeColor="text2"/>
          <w:sz w:val="20"/>
          <w:szCs w:val="20"/>
          <w:u w:val="single"/>
          <w:lang w:val="hy-AM"/>
        </w:rPr>
        <w:t>աշխատանքային նախագ</w:t>
      </w:r>
      <w:r w:rsidR="00C81D6A">
        <w:rPr>
          <w:rFonts w:ascii="GHEA Grapalat" w:hAnsi="GHEA Grapalat" w:cs="Sylfaen"/>
          <w:b/>
          <w:i/>
          <w:iCs/>
          <w:color w:val="1F497D" w:themeColor="text2"/>
          <w:sz w:val="20"/>
          <w:szCs w:val="20"/>
          <w:u w:val="single"/>
          <w:lang w:val="hy-AM"/>
        </w:rPr>
        <w:t xml:space="preserve">իծը </w:t>
      </w:r>
      <w:r w:rsidRPr="00E17D72">
        <w:rPr>
          <w:rFonts w:ascii="GHEA Grapalat" w:hAnsi="GHEA Grapalat" w:cs="Sylfaen"/>
          <w:b/>
          <w:i/>
          <w:iCs/>
          <w:color w:val="1F497D" w:themeColor="text2"/>
          <w:sz w:val="20"/>
          <w:szCs w:val="20"/>
          <w:u w:val="single"/>
          <w:lang w:val="hy-AM"/>
        </w:rPr>
        <w:t xml:space="preserve">ներկայացվում </w:t>
      </w:r>
      <w:r w:rsidR="00C81D6A">
        <w:rPr>
          <w:rFonts w:ascii="GHEA Grapalat" w:hAnsi="GHEA Grapalat" w:cs="Sylfaen"/>
          <w:b/>
          <w:i/>
          <w:iCs/>
          <w:color w:val="1F497D" w:themeColor="text2"/>
          <w:sz w:val="20"/>
          <w:szCs w:val="20"/>
          <w:u w:val="single"/>
          <w:lang w:val="hy-AM"/>
        </w:rPr>
        <w:t>է</w:t>
      </w:r>
      <w:r w:rsidRPr="00E17D72">
        <w:rPr>
          <w:rFonts w:ascii="GHEA Grapalat" w:hAnsi="GHEA Grapalat" w:cs="Sylfaen"/>
          <w:b/>
          <w:i/>
          <w:iCs/>
          <w:color w:val="1F497D" w:themeColor="text2"/>
          <w:sz w:val="20"/>
          <w:szCs w:val="20"/>
          <w:u w:val="single"/>
          <w:lang w:val="hy-AM"/>
        </w:rPr>
        <w:t xml:space="preserve"> հրավերին կից նյութով։</w:t>
      </w:r>
    </w:p>
    <w:p w14:paraId="6CEE00FF" w14:textId="77777777" w:rsidR="003C5847" w:rsidRDefault="003C5847" w:rsidP="003C5847">
      <w:pPr>
        <w:rPr>
          <w:rFonts w:ascii="GHEA Grapalat" w:hAnsi="GHEA Grapalat" w:cs="Sylfaen"/>
          <w:i/>
          <w:sz w:val="20"/>
          <w:lang w:val="hy-AM"/>
        </w:rPr>
      </w:pPr>
    </w:p>
    <w:p w14:paraId="5E22A5EC" w14:textId="77777777" w:rsidR="00CE5A41" w:rsidRPr="003D6407" w:rsidRDefault="00CE5A41" w:rsidP="00CE5A41">
      <w:pPr>
        <w:jc w:val="center"/>
        <w:rPr>
          <w:rFonts w:ascii="GHEA Grapalat" w:hAnsi="GHEA Grapalat"/>
          <w:b/>
          <w:lang w:val="hy-AM"/>
        </w:rPr>
      </w:pPr>
    </w:p>
    <w:p w14:paraId="76F83AEF" w14:textId="7A1C8737" w:rsidR="00845AA5" w:rsidRDefault="00845AA5" w:rsidP="00582D1F">
      <w:pPr>
        <w:rPr>
          <w:rFonts w:ascii="GHEA Grapalat" w:hAnsi="GHEA Grapalat" w:cs="Sylfaen"/>
          <w:i/>
          <w:sz w:val="20"/>
          <w:lang w:val="hy-AM"/>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14:paraId="6A8D1C0F" w14:textId="77777777" w:rsidR="006B6189" w:rsidRPr="003F79B5" w:rsidRDefault="006B6189" w:rsidP="00E85629">
      <w:pPr>
        <w:ind w:firstLine="709"/>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.2 Մասնակցության իրավունքի գնահատման համար մասնակիցը հայտով պետք է ներկայացնի իր կողմից հաստատված` սույն</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հրավերի</w:t>
      </w:r>
      <w:r w:rsidRPr="006B6189">
        <w:rPr>
          <w:rFonts w:ascii="GHEA Grapalat" w:hAnsi="GHEA Grapalat" w:cs="Arial"/>
          <w:b/>
          <w:bCs/>
          <w:i/>
          <w:iCs/>
          <w:sz w:val="20"/>
          <w:lang w:val="es-ES"/>
        </w:rPr>
        <w:t xml:space="preserve"> 2-րդ </w:t>
      </w:r>
      <w:r w:rsidRPr="006B6189">
        <w:rPr>
          <w:rFonts w:ascii="GHEA Grapalat" w:hAnsi="GHEA Grapalat" w:cs="Sylfaen"/>
          <w:b/>
          <w:bCs/>
          <w:i/>
          <w:iCs/>
          <w:sz w:val="20"/>
          <w:lang w:val="es-ES"/>
        </w:rPr>
        <w:t>մասի</w:t>
      </w:r>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կետով</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նախատեսված</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գրավոր</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հայտարարություն</w:t>
      </w:r>
      <w:r w:rsidRPr="0093002B">
        <w:rPr>
          <w:rFonts w:ascii="GHEA Grapalat" w:hAnsi="GHEA Grapalat" w:cs="Sylfaen"/>
          <w:sz w:val="20"/>
          <w:lang w:val="es-ES"/>
        </w:rPr>
        <w:t xml:space="preserve">: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10"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10"/>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C089550" w14:textId="77777777" w:rsidR="00F8237D" w:rsidRPr="0093002B" w:rsidRDefault="00F8237D" w:rsidP="00F8237D">
      <w:pPr>
        <w:pStyle w:val="BodyTextIndent2"/>
        <w:pBdr>
          <w:bottom w:val="single" w:sz="4" w:space="1" w:color="auto"/>
        </w:pBdr>
        <w:spacing w:line="240" w:lineRule="auto"/>
        <w:ind w:firstLine="567"/>
        <w:rPr>
          <w:rFonts w:ascii="GHEA Grapalat" w:hAnsi="GHEA Grapalat" w:cs="Sylfaen"/>
          <w:szCs w:val="24"/>
          <w:lang w:val="hy-AM"/>
        </w:rPr>
      </w:pPr>
    </w:p>
    <w:p w14:paraId="09C909F9" w14:textId="77777777" w:rsidR="00F8237D" w:rsidRDefault="00F8237D" w:rsidP="00F8237D">
      <w:pPr>
        <w:pStyle w:val="ListParagraph"/>
        <w:ind w:left="180"/>
        <w:jc w:val="both"/>
        <w:rPr>
          <w:rFonts w:ascii="GHEA Grapalat" w:hAnsi="GHEA Grapalat" w:cs="Sylfaen"/>
          <w:b/>
          <w:i/>
          <w:iCs/>
          <w:color w:val="000000"/>
          <w:sz w:val="20"/>
          <w:szCs w:val="22"/>
          <w:u w:val="single"/>
          <w:lang w:val="hy-AM" w:eastAsia="x-none"/>
        </w:rPr>
      </w:pPr>
      <w:bookmarkStart w:id="11" w:name="_Hlk188623105"/>
    </w:p>
    <w:p w14:paraId="301D912A" w14:textId="6E4C8CF8" w:rsidR="00F8237D" w:rsidRPr="00F8237D" w:rsidRDefault="00F8237D">
      <w:pPr>
        <w:pStyle w:val="ListParagraph"/>
        <w:numPr>
          <w:ilvl w:val="0"/>
          <w:numId w:val="15"/>
        </w:numPr>
        <w:ind w:left="0" w:firstLine="180"/>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TableGrid"/>
        <w:tblW w:w="9990" w:type="dxa"/>
        <w:tblInd w:w="378" w:type="dxa"/>
        <w:tblCellMar>
          <w:top w:w="58" w:type="dxa"/>
          <w:bottom w:w="58" w:type="dxa"/>
        </w:tblCellMar>
        <w:tblLook w:val="04A0" w:firstRow="1" w:lastRow="0" w:firstColumn="1" w:lastColumn="0" w:noHBand="0" w:noVBand="1"/>
      </w:tblPr>
      <w:tblGrid>
        <w:gridCol w:w="7380"/>
        <w:gridCol w:w="2610"/>
      </w:tblGrid>
      <w:tr w:rsidR="00F8237D" w:rsidRPr="00733A20" w14:paraId="562995E7" w14:textId="77777777" w:rsidTr="000D756E">
        <w:trPr>
          <w:trHeight w:val="632"/>
        </w:trPr>
        <w:tc>
          <w:tcPr>
            <w:tcW w:w="7380" w:type="dxa"/>
            <w:shd w:val="clear" w:color="auto" w:fill="C6D9F1" w:themeFill="text2" w:themeFillTint="33"/>
            <w:vAlign w:val="center"/>
          </w:tcPr>
          <w:p w14:paraId="7956D34B" w14:textId="77777777" w:rsidR="00F8237D" w:rsidRPr="00733A20" w:rsidRDefault="00F8237D" w:rsidP="000D756E">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12F4D8B0" w14:textId="77777777" w:rsidR="00F8237D" w:rsidRPr="00733A20" w:rsidRDefault="00F8237D" w:rsidP="000D756E">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3C5847" w:rsidRPr="00733A20" w14:paraId="2801A10F" w14:textId="77777777" w:rsidTr="000D756E">
        <w:trPr>
          <w:trHeight w:val="15"/>
        </w:trPr>
        <w:tc>
          <w:tcPr>
            <w:tcW w:w="7380" w:type="dxa"/>
            <w:vAlign w:val="center"/>
          </w:tcPr>
          <w:p w14:paraId="1468A114" w14:textId="27F4C9F3" w:rsidR="003C5847" w:rsidRPr="004B19E2" w:rsidRDefault="00C81D6A" w:rsidP="003C5847">
            <w:pPr>
              <w:rPr>
                <w:rFonts w:ascii="GHEA Grapalat" w:hAnsi="GHEA Grapalat" w:cs="Times Armenian"/>
                <w:bCs/>
                <w:color w:val="000000"/>
                <w:sz w:val="20"/>
                <w:szCs w:val="20"/>
                <w:lang w:val="hy-AM"/>
              </w:rPr>
            </w:pPr>
            <w:r>
              <w:rPr>
                <w:rFonts w:ascii="GHEA Grapalat" w:hAnsi="GHEA Grapalat"/>
                <w:b/>
                <w:color w:val="000000"/>
                <w:sz w:val="20"/>
                <w:szCs w:val="20"/>
                <w:shd w:val="clear" w:color="auto" w:fill="FFFFFF"/>
                <w:lang w:val="hy-AM"/>
              </w:rPr>
              <w:t>Տ-3-47, /Հ-17/-Լուկաշին-Նորավան-Արմավիր տեղական նշանակության ավտոճանապարհի կմ3+140-կմ7+300 հատվածի հիմնանորոգման աշխատանքներ</w:t>
            </w:r>
          </w:p>
        </w:tc>
        <w:tc>
          <w:tcPr>
            <w:tcW w:w="2610" w:type="dxa"/>
            <w:vAlign w:val="center"/>
          </w:tcPr>
          <w:p w14:paraId="0CF82DCC" w14:textId="42590FBD" w:rsidR="003C5847" w:rsidRPr="004B19E2" w:rsidRDefault="003C5847" w:rsidP="003C5847">
            <w:pPr>
              <w:jc w:val="center"/>
              <w:rPr>
                <w:rFonts w:ascii="GHEA Grapalat" w:hAnsi="GHEA Grapalat" w:cs="Times Armenian"/>
                <w:bCs/>
                <w:color w:val="000000"/>
                <w:sz w:val="20"/>
                <w:szCs w:val="20"/>
                <w:lang w:val="hy-AM"/>
              </w:rPr>
            </w:pPr>
            <w:r w:rsidRPr="004B19E2">
              <w:rPr>
                <w:rFonts w:ascii="GHEA Grapalat" w:hAnsi="GHEA Grapalat"/>
                <w:bCs/>
                <w:sz w:val="20"/>
                <w:szCs w:val="20"/>
                <w:lang w:val="hy-AM"/>
              </w:rPr>
              <w:t>3-րդ</w:t>
            </w:r>
          </w:p>
        </w:tc>
      </w:tr>
    </w:tbl>
    <w:p w14:paraId="618C8DE5" w14:textId="77777777" w:rsidR="00F8237D" w:rsidRDefault="00F8237D" w:rsidP="00F8237D">
      <w:pPr>
        <w:ind w:firstLine="540"/>
        <w:jc w:val="both"/>
        <w:rPr>
          <w:rFonts w:ascii="GHEA Grapalat" w:hAnsi="GHEA Grapalat"/>
          <w:sz w:val="20"/>
          <w:szCs w:val="20"/>
          <w:lang w:val="hy-AM"/>
        </w:rPr>
      </w:pPr>
    </w:p>
    <w:p w14:paraId="0C92DB39" w14:textId="5992C6A1" w:rsidR="00F8237D" w:rsidRPr="00733A20" w:rsidRDefault="00F8237D" w:rsidP="00E273C7">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CellMar>
          <w:top w:w="86" w:type="dxa"/>
          <w:bottom w:w="86" w:type="dxa"/>
        </w:tblCellMar>
        <w:tblLook w:val="04A0" w:firstRow="1" w:lastRow="0" w:firstColumn="1" w:lastColumn="0" w:noHBand="0" w:noVBand="1"/>
      </w:tblPr>
      <w:tblGrid>
        <w:gridCol w:w="4860"/>
        <w:gridCol w:w="5130"/>
      </w:tblGrid>
      <w:tr w:rsidR="00F8237D" w:rsidRPr="00733A20" w14:paraId="2E702A11" w14:textId="77777777" w:rsidTr="00E273C7">
        <w:trPr>
          <w:trHeight w:val="523"/>
        </w:trPr>
        <w:tc>
          <w:tcPr>
            <w:tcW w:w="4860" w:type="dxa"/>
            <w:shd w:val="clear" w:color="auto" w:fill="C6D9F1" w:themeFill="text2" w:themeFillTint="33"/>
            <w:vAlign w:val="center"/>
          </w:tcPr>
          <w:p w14:paraId="78F0E455"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5130" w:type="dxa"/>
            <w:shd w:val="clear" w:color="auto" w:fill="C6D9F1" w:themeFill="text2" w:themeFillTint="33"/>
            <w:vAlign w:val="center"/>
          </w:tcPr>
          <w:p w14:paraId="4C748DC9"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F8237D" w:rsidRPr="00733A20" w14:paraId="76A57FCE" w14:textId="77777777" w:rsidTr="00E273C7">
        <w:tc>
          <w:tcPr>
            <w:tcW w:w="4860" w:type="dxa"/>
          </w:tcPr>
          <w:p w14:paraId="200AA40C"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5130" w:type="dxa"/>
          </w:tcPr>
          <w:p w14:paraId="534419FA"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F8237D" w:rsidRPr="00733A20" w14:paraId="142B768A" w14:textId="77777777" w:rsidTr="00E273C7">
        <w:tc>
          <w:tcPr>
            <w:tcW w:w="4860" w:type="dxa"/>
          </w:tcPr>
          <w:p w14:paraId="462508EE"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5130" w:type="dxa"/>
          </w:tcPr>
          <w:p w14:paraId="15D47F7C"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03</w:t>
            </w:r>
          </w:p>
        </w:tc>
      </w:tr>
      <w:tr w:rsidR="00F8237D" w:rsidRPr="00C81D6A" w14:paraId="734B1305" w14:textId="77777777" w:rsidTr="00E273C7">
        <w:tc>
          <w:tcPr>
            <w:tcW w:w="4860" w:type="dxa"/>
          </w:tcPr>
          <w:p w14:paraId="626F5257" w14:textId="77777777" w:rsidR="00F8237D" w:rsidRPr="00FE41D0" w:rsidRDefault="00F8237D" w:rsidP="000D756E">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5130" w:type="dxa"/>
          </w:tcPr>
          <w:p w14:paraId="63B6B503" w14:textId="77777777" w:rsidR="00F8237D" w:rsidRPr="00FE41D0" w:rsidRDefault="00F8237D" w:rsidP="000D756E">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8237D" w:rsidRPr="00C17EF4" w14:paraId="3CFB7EC7" w14:textId="77777777" w:rsidTr="00E273C7">
        <w:tc>
          <w:tcPr>
            <w:tcW w:w="4860" w:type="dxa"/>
          </w:tcPr>
          <w:p w14:paraId="2225AC57"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5130" w:type="dxa"/>
          </w:tcPr>
          <w:p w14:paraId="1A515375" w14:textId="77777777" w:rsidR="00F8237D" w:rsidRPr="00FE41D0" w:rsidRDefault="00F8237D" w:rsidP="000D756E">
            <w:pPr>
              <w:jc w:val="both"/>
              <w:rPr>
                <w:rFonts w:ascii="GHEA Grapalat" w:hAnsi="GHEA Grapalat"/>
                <w:sz w:val="20"/>
                <w:szCs w:val="20"/>
                <w:lang w:val="hy-AM"/>
              </w:rPr>
            </w:pPr>
            <w:r>
              <w:rPr>
                <w:rFonts w:ascii="GHEA Grapalat" w:hAnsi="GHEA Grapalat"/>
                <w:sz w:val="20"/>
                <w:szCs w:val="20"/>
                <w:lang w:val="hy-AM"/>
              </w:rPr>
              <w:t>09</w:t>
            </w:r>
          </w:p>
        </w:tc>
      </w:tr>
      <w:bookmarkEnd w:id="11"/>
    </w:tbl>
    <w:p w14:paraId="23794C89" w14:textId="77777777" w:rsidR="00096865" w:rsidRPr="0093002B" w:rsidRDefault="00096865" w:rsidP="008B560C">
      <w:pPr>
        <w:jc w:val="both"/>
        <w:rPr>
          <w:rFonts w:ascii="GHEA Grapalat" w:hAnsi="GHEA Grapalat"/>
          <w:b/>
          <w:sz w:val="20"/>
          <w:lang w:val="af-ZA"/>
        </w:rPr>
      </w:pP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lastRenderedPageBreak/>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ACC5D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7B31">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5CB5EC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85629">
        <w:rPr>
          <w:rFonts w:ascii="GHEA Grapalat" w:hAnsi="GHEA Grapalat" w:cs="Sylfaen"/>
          <w:b/>
          <w:szCs w:val="24"/>
          <w:lang w:val="hy-AM"/>
        </w:rPr>
        <w:t>1</w:t>
      </w:r>
      <w:r w:rsidR="00C81D6A">
        <w:rPr>
          <w:rFonts w:ascii="GHEA Grapalat" w:hAnsi="GHEA Grapalat" w:cs="Sylfaen"/>
          <w:b/>
          <w:szCs w:val="24"/>
          <w:lang w:val="hy-AM"/>
        </w:rPr>
        <w:t>1</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1A368D">
        <w:rPr>
          <w:rFonts w:ascii="GHEA Grapalat" w:hAnsi="GHEA Grapalat"/>
          <w:b/>
        </w:rPr>
        <w:t>16:00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2"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3" w:name="_Hlk9261892"/>
      <w:bookmarkEnd w:id="12"/>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3"/>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4"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4"/>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CEBE20F" w14:textId="77777777" w:rsidR="006B406F" w:rsidRDefault="006B406F" w:rsidP="006B406F">
      <w:pPr>
        <w:pStyle w:val="norm"/>
        <w:pBdr>
          <w:bottom w:val="single" w:sz="4" w:space="1" w:color="auto"/>
        </w:pBdr>
        <w:spacing w:line="240" w:lineRule="auto"/>
        <w:ind w:firstLine="0"/>
        <w:rPr>
          <w:rFonts w:ascii="GHEA Grapalat" w:hAnsi="GHEA Grapalat" w:cs="Sylfaen"/>
          <w:sz w:val="20"/>
          <w:szCs w:val="24"/>
          <w:lang w:val="hy-AM" w:eastAsia="en-US"/>
        </w:rPr>
      </w:pPr>
    </w:p>
    <w:p w14:paraId="46C5AAA4" w14:textId="77777777" w:rsidR="006B406F" w:rsidRPr="006B406F" w:rsidRDefault="006B406F" w:rsidP="00BF49B7">
      <w:pPr>
        <w:pStyle w:val="norm"/>
        <w:tabs>
          <w:tab w:val="left" w:pos="1170"/>
        </w:tabs>
        <w:spacing w:line="240" w:lineRule="auto"/>
        <w:ind w:firstLine="0"/>
        <w:rPr>
          <w:rFonts w:ascii="GHEA Grapalat" w:hAnsi="GHEA Grapalat" w:cs="Sylfaen"/>
          <w:sz w:val="20"/>
          <w:szCs w:val="24"/>
          <w:lang w:val="hy-AM" w:eastAsia="en-US"/>
        </w:rPr>
      </w:pPr>
    </w:p>
    <w:p w14:paraId="35F12E40" w14:textId="41B91B8A" w:rsidR="00290E84" w:rsidRDefault="00290E84">
      <w:pPr>
        <w:pStyle w:val="norm"/>
        <w:numPr>
          <w:ilvl w:val="0"/>
          <w:numId w:val="12"/>
        </w:numPr>
        <w:tabs>
          <w:tab w:val="left" w:pos="1170"/>
        </w:tabs>
        <w:spacing w:line="240" w:lineRule="auto"/>
        <w:ind w:hanging="720"/>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 xml:space="preserve"> Ա</w:t>
      </w:r>
      <w:r w:rsidRPr="008B3628">
        <w:rPr>
          <w:rFonts w:ascii="GHEA Grapalat" w:hAnsi="GHEA Grapalat" w:cs="Sylfaen"/>
          <w:b/>
          <w:i/>
          <w:iCs/>
          <w:color w:val="000000"/>
          <w:sz w:val="20"/>
          <w:szCs w:val="22"/>
          <w:u w:val="single"/>
          <w:lang w:val="hy-AM" w:eastAsia="x-none"/>
        </w:rPr>
        <w:t>շխատանքների իրականացման</w:t>
      </w:r>
      <w:r w:rsidR="00240E71">
        <w:rPr>
          <w:rFonts w:ascii="GHEA Grapalat" w:hAnsi="GHEA Grapalat" w:cs="Sylfaen"/>
          <w:b/>
          <w:i/>
          <w:iCs/>
          <w:color w:val="000000"/>
          <w:sz w:val="20"/>
          <w:szCs w:val="22"/>
          <w:u w:val="single"/>
          <w:lang w:val="hy-AM" w:eastAsia="x-none"/>
        </w:rPr>
        <w:t xml:space="preserve"> </w:t>
      </w:r>
      <w:r w:rsidR="007C32F6" w:rsidRPr="007C32F6">
        <w:rPr>
          <w:rFonts w:ascii="GHEA Grapalat" w:hAnsi="GHEA Grapalat" w:cs="Sylfaen"/>
          <w:b/>
          <w:i/>
          <w:iCs/>
          <w:color w:val="000000"/>
          <w:sz w:val="20"/>
          <w:szCs w:val="22"/>
          <w:u w:val="single"/>
          <w:lang w:val="hy-AM" w:eastAsia="x-none"/>
        </w:rPr>
        <w:t>(</w:t>
      </w:r>
      <w:r w:rsidR="007C32F6">
        <w:rPr>
          <w:rFonts w:ascii="GHEA Grapalat" w:hAnsi="GHEA Grapalat" w:cs="Sylfaen"/>
          <w:b/>
          <w:i/>
          <w:iCs/>
          <w:color w:val="000000"/>
          <w:sz w:val="20"/>
          <w:szCs w:val="22"/>
          <w:u w:val="single"/>
          <w:lang w:val="hy-AM" w:eastAsia="x-none"/>
        </w:rPr>
        <w:t>Պայմանագրի կատարման</w:t>
      </w:r>
      <w:r w:rsidR="007C32F6"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104098BF" w14:textId="7B56AF9A" w:rsidR="00BC57FB" w:rsidRPr="00BC57FB" w:rsidRDefault="00BC57FB" w:rsidP="00BC57FB">
      <w:pPr>
        <w:pStyle w:val="ListParagraph"/>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sidR="00EE686C">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BC57FB" w:rsidRPr="00733A20" w14:paraId="6140A175" w14:textId="77777777" w:rsidTr="00BF49B7">
        <w:trPr>
          <w:trHeight w:val="523"/>
        </w:trPr>
        <w:tc>
          <w:tcPr>
            <w:tcW w:w="5040" w:type="dxa"/>
            <w:shd w:val="clear" w:color="auto" w:fill="C6D9F1" w:themeFill="text2" w:themeFillTint="33"/>
            <w:vAlign w:val="center"/>
          </w:tcPr>
          <w:p w14:paraId="19308D90"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76B38D4C"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EE686C" w:rsidRPr="00733A20" w14:paraId="7124A21F" w14:textId="77777777" w:rsidTr="00BF49B7">
        <w:tc>
          <w:tcPr>
            <w:tcW w:w="5040" w:type="dxa"/>
          </w:tcPr>
          <w:p w14:paraId="077EE14B" w14:textId="1E629782"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2995C148" w14:textId="0F0AFC77"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1-ին կամ 2-րդ</w:t>
            </w:r>
          </w:p>
        </w:tc>
      </w:tr>
      <w:tr w:rsidR="00EE686C" w:rsidRPr="00733A20" w14:paraId="7A0DE4C7" w14:textId="77777777" w:rsidTr="00BF49B7">
        <w:trPr>
          <w:trHeight w:val="14"/>
        </w:trPr>
        <w:tc>
          <w:tcPr>
            <w:tcW w:w="5040" w:type="dxa"/>
          </w:tcPr>
          <w:p w14:paraId="256C7D98" w14:textId="6DD60D04"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4E1AED49" w14:textId="6B7E6876"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03</w:t>
            </w:r>
          </w:p>
        </w:tc>
      </w:tr>
      <w:tr w:rsidR="00EE686C" w:rsidRPr="00C81D6A" w14:paraId="05936020" w14:textId="77777777" w:rsidTr="00BF49B7">
        <w:tc>
          <w:tcPr>
            <w:tcW w:w="5040" w:type="dxa"/>
          </w:tcPr>
          <w:p w14:paraId="020EAFA4" w14:textId="5461DD6C"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0874D81C" w14:textId="267605A6" w:rsidR="00EE686C" w:rsidRPr="00EE686C" w:rsidRDefault="00EE686C" w:rsidP="00EE686C">
            <w:pPr>
              <w:rPr>
                <w:rFonts w:ascii="GHEA Grapalat" w:hAnsi="GHEA Grapalat"/>
                <w:sz w:val="20"/>
                <w:szCs w:val="20"/>
                <w:lang w:val="hy-AM"/>
              </w:rPr>
            </w:pPr>
            <w:r w:rsidRPr="00EE686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E686C" w:rsidRPr="00733A20" w14:paraId="288845BC" w14:textId="77777777" w:rsidTr="00BF49B7">
        <w:tc>
          <w:tcPr>
            <w:tcW w:w="5040" w:type="dxa"/>
          </w:tcPr>
          <w:p w14:paraId="01DB6DB5" w14:textId="1BF55335"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5A0C64EA" w14:textId="053564F3"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09</w:t>
            </w:r>
          </w:p>
        </w:tc>
      </w:tr>
      <w:bookmarkEnd w:id="15"/>
    </w:tbl>
    <w:p w14:paraId="0BBEA958" w14:textId="77777777" w:rsidR="0085490B" w:rsidRDefault="0085490B" w:rsidP="00E273C7">
      <w:pPr>
        <w:rPr>
          <w:rFonts w:ascii="GHEA Grapalat" w:hAnsi="GHEA Grapalat"/>
          <w:b/>
          <w:sz w:val="20"/>
          <w:lang w:val="es-ES"/>
        </w:rPr>
      </w:pPr>
    </w:p>
    <w:p w14:paraId="119F8277" w14:textId="5D7B46F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lastRenderedPageBreak/>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9438A">
        <w:rPr>
          <w:rFonts w:ascii="GHEA Grapalat" w:hAnsi="GHEA Grapalat" w:cs="Sylfaen"/>
          <w:b/>
          <w:bCs/>
          <w:i/>
          <w:iCs/>
          <w:sz w:val="20"/>
          <w:szCs w:val="24"/>
          <w:lang w:val="hy-AM" w:eastAsia="en-US"/>
        </w:rPr>
        <w:t xml:space="preserve">բ. </w:t>
      </w:r>
      <w:r w:rsidRPr="0069438A">
        <w:rPr>
          <w:rFonts w:ascii="GHEA Grapalat" w:hAnsi="GHEA Grapalat" w:cs="Sylfaen"/>
          <w:b/>
          <w:bCs/>
          <w:i/>
          <w:iCs/>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9438A">
        <w:rPr>
          <w:rFonts w:ascii="GHEA Grapalat" w:hAnsi="GHEA Grapalat" w:cs="Sylfaen"/>
          <w:b/>
          <w:bCs/>
          <w:i/>
          <w:iCs/>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96EA8C9" w14:textId="77777777" w:rsidR="00542416" w:rsidRPr="0093002B" w:rsidRDefault="00542416" w:rsidP="00EF3662">
      <w:pPr>
        <w:pStyle w:val="BodyTextIndent"/>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r w:rsidR="00903898" w:rsidRPr="00BC57FB">
        <w:rPr>
          <w:rFonts w:ascii="GHEA Grapalat" w:hAnsi="GHEA Grapalat" w:cs="Sylfaen"/>
          <w:b/>
          <w:bCs/>
          <w:color w:val="000000" w:themeColor="text1"/>
          <w:sz w:val="20"/>
          <w:szCs w:val="20"/>
          <w:u w:val="single"/>
        </w:rPr>
        <w:t>ներկայացնում</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հայտի</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ապահովում</w:t>
      </w:r>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lastRenderedPageBreak/>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6849">
        <w:rPr>
          <w:rFonts w:ascii="GHEA Grapalat" w:hAnsi="GHEA Grapalat"/>
          <w:b/>
          <w:i/>
          <w:sz w:val="20"/>
          <w:szCs w:val="20"/>
          <w:u w:val="single"/>
        </w:rPr>
        <w:t>Կանխիկ</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փողի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ձևով</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ներկայացված</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հայտի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ապահովումը</w:t>
      </w:r>
      <w:r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պետք</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փոխանցվի</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Կենտրոնական</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գանձապետարանում</w:t>
      </w:r>
      <w:r w:rsidR="00712311"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լիազորված</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մարմնի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անվամբ</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բացված</w:t>
      </w:r>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r w:rsidRPr="00936849">
        <w:rPr>
          <w:rFonts w:ascii="GHEA Grapalat" w:hAnsi="GHEA Grapalat"/>
          <w:b/>
          <w:i/>
          <w:sz w:val="20"/>
          <w:szCs w:val="20"/>
          <w:u w:val="single"/>
        </w:rPr>
        <w:t>գանձապետական</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r w:rsidR="0093460D" w:rsidRPr="00393852">
        <w:rPr>
          <w:rFonts w:ascii="GHEA Grapalat" w:hAnsi="GHEA Grapalat" w:cs="Sylfaen"/>
          <w:b/>
          <w:i/>
          <w:sz w:val="20"/>
          <w:szCs w:val="20"/>
          <w:u w:val="single"/>
        </w:rPr>
        <w:t>ումը</w:t>
      </w:r>
      <w:r w:rsidR="0093460D"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պետք</w:t>
      </w:r>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r w:rsidR="00C23B1B" w:rsidRPr="00393852">
        <w:rPr>
          <w:rFonts w:ascii="GHEA Grapalat" w:hAnsi="GHEA Grapalat" w:cs="Sylfaen"/>
          <w:b/>
          <w:i/>
          <w:sz w:val="20"/>
          <w:szCs w:val="20"/>
          <w:u w:val="single"/>
        </w:rPr>
        <w:t>վավեր</w:t>
      </w:r>
      <w:r w:rsidR="00C23B1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լինի</w:t>
      </w:r>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r w:rsidR="00C813A9" w:rsidRPr="00393852">
        <w:rPr>
          <w:rFonts w:ascii="GHEA Grapalat" w:hAnsi="GHEA Grapalat" w:cs="Sylfaen"/>
          <w:b/>
          <w:i/>
          <w:sz w:val="20"/>
          <w:szCs w:val="20"/>
          <w:u w:val="single"/>
        </w:rPr>
        <w:t>օրվանից</w:t>
      </w:r>
      <w:r w:rsidR="00C813A9" w:rsidRPr="00393852">
        <w:rPr>
          <w:rFonts w:ascii="GHEA Grapalat" w:hAnsi="GHEA Grapalat" w:cs="Sylfaen"/>
          <w:b/>
          <w:i/>
          <w:sz w:val="20"/>
          <w:szCs w:val="20"/>
          <w:u w:val="single"/>
          <w:lang w:val="af-ZA"/>
        </w:rPr>
        <w:t xml:space="preserve"> </w:t>
      </w:r>
      <w:r w:rsidR="00C813A9" w:rsidRPr="00393852">
        <w:rPr>
          <w:rFonts w:ascii="GHEA Grapalat" w:hAnsi="GHEA Grapalat" w:cs="Sylfaen"/>
          <w:b/>
          <w:i/>
          <w:sz w:val="20"/>
          <w:szCs w:val="20"/>
          <w:u w:val="single"/>
        </w:rPr>
        <w:t>հաշված</w:t>
      </w:r>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r w:rsidR="001A4EF7" w:rsidRPr="00393852">
        <w:rPr>
          <w:rFonts w:ascii="GHEA Grapalat" w:hAnsi="GHEA Grapalat" w:cs="Sylfaen"/>
          <w:b/>
          <w:i/>
          <w:sz w:val="20"/>
          <w:szCs w:val="20"/>
          <w:u w:val="single"/>
        </w:rPr>
        <w:t>աշխատանքային</w:t>
      </w:r>
      <w:r w:rsidR="001A4EF7" w:rsidRPr="00393852">
        <w:rPr>
          <w:rFonts w:ascii="GHEA Grapalat" w:hAnsi="GHEA Grapalat" w:cs="Sylfaen"/>
          <w:b/>
          <w:i/>
          <w:sz w:val="20"/>
          <w:szCs w:val="20"/>
          <w:u w:val="single"/>
          <w:lang w:val="af-ZA"/>
        </w:rPr>
        <w:t xml:space="preserve"> </w:t>
      </w:r>
      <w:r w:rsidR="001A4EF7" w:rsidRPr="00393852">
        <w:rPr>
          <w:rFonts w:ascii="GHEA Grapalat" w:hAnsi="GHEA Grapalat" w:cs="Sylfaen"/>
          <w:b/>
          <w:i/>
          <w:sz w:val="20"/>
          <w:szCs w:val="20"/>
          <w:u w:val="single"/>
        </w:rPr>
        <w:t>օր</w:t>
      </w:r>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21F6BB0" w14:textId="77777777" w:rsidR="00746043" w:rsidRDefault="00746043" w:rsidP="00EF3662">
      <w:pPr>
        <w:ind w:firstLine="567"/>
        <w:jc w:val="center"/>
        <w:rPr>
          <w:rFonts w:ascii="GHEA Grapalat" w:hAnsi="GHEA Grapalat"/>
          <w:b/>
          <w:sz w:val="20"/>
          <w:lang w:val="af-ZA"/>
        </w:rPr>
      </w:pPr>
    </w:p>
    <w:p w14:paraId="4BE96335" w14:textId="77777777" w:rsidR="00746043" w:rsidRDefault="00746043" w:rsidP="00EF3662">
      <w:pPr>
        <w:ind w:firstLine="567"/>
        <w:jc w:val="center"/>
        <w:rPr>
          <w:rFonts w:ascii="GHEA Grapalat" w:hAnsi="GHEA Grapalat"/>
          <w:b/>
          <w:sz w:val="20"/>
          <w:lang w:val="af-ZA"/>
        </w:rPr>
      </w:pPr>
    </w:p>
    <w:p w14:paraId="4D1BA422" w14:textId="77777777" w:rsidR="00746043" w:rsidRDefault="00746043" w:rsidP="00EF3662">
      <w:pPr>
        <w:ind w:firstLine="567"/>
        <w:jc w:val="center"/>
        <w:rPr>
          <w:rFonts w:ascii="GHEA Grapalat" w:hAnsi="GHEA Grapalat"/>
          <w:b/>
          <w:sz w:val="20"/>
          <w:lang w:val="af-ZA"/>
        </w:rPr>
      </w:pPr>
    </w:p>
    <w:p w14:paraId="67FF6679" w14:textId="77777777" w:rsidR="00746043" w:rsidRDefault="00746043"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0CBB3A76"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E85629">
        <w:rPr>
          <w:rFonts w:ascii="GHEA Grapalat" w:hAnsi="GHEA Grapalat" w:cs="Sylfaen"/>
          <w:b/>
          <w:bCs/>
          <w:szCs w:val="24"/>
          <w:lang w:val="hy-AM"/>
        </w:rPr>
        <w:t>1</w:t>
      </w:r>
      <w:r w:rsidR="00C81D6A">
        <w:rPr>
          <w:rFonts w:ascii="GHEA Grapalat" w:hAnsi="GHEA Grapalat" w:cs="Sylfaen"/>
          <w:b/>
          <w:bCs/>
          <w:szCs w:val="24"/>
          <w:lang w:val="hy-AM"/>
        </w:rPr>
        <w:t>1</w:t>
      </w:r>
      <w:r w:rsidR="003450C7">
        <w:rPr>
          <w:rFonts w:ascii="GHEA Grapalat" w:hAnsi="GHEA Grapalat" w:cs="Sylfaen"/>
          <w:b/>
          <w:bCs/>
          <w:szCs w:val="24"/>
        </w:rPr>
        <w:t xml:space="preserve">-րդ օրվա </w:t>
      </w:r>
      <w:r w:rsidRPr="001A4E50">
        <w:rPr>
          <w:rFonts w:ascii="GHEA Grapalat" w:hAnsi="GHEA Grapalat" w:cs="Sylfaen"/>
          <w:b/>
          <w:bCs/>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1A368D">
        <w:rPr>
          <w:rFonts w:ascii="GHEA Grapalat" w:hAnsi="GHEA Grapalat"/>
          <w:b/>
          <w:bCs/>
          <w:iCs/>
        </w:rPr>
        <w:t>16:00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6849">
        <w:rPr>
          <w:rFonts w:ascii="GHEA Grapalat" w:hAnsi="GHEA Grapalat" w:cs="Sylfaen"/>
          <w:b/>
          <w:i/>
          <w:sz w:val="20"/>
          <w:u w:val="single"/>
        </w:rPr>
        <w:t>Ընդ</w:t>
      </w:r>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r w:rsidR="00B46279" w:rsidRPr="00936849">
        <w:rPr>
          <w:rFonts w:ascii="GHEA Grapalat" w:hAnsi="GHEA Grapalat" w:cs="Sylfaen"/>
          <w:b/>
          <w:i/>
          <w:sz w:val="20"/>
          <w:u w:val="single"/>
        </w:rPr>
        <w:t>որոնցում</w:t>
      </w:r>
      <w:r w:rsidR="00B46279"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բացակայում</w:t>
      </w:r>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գնային</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r w:rsidR="008011E4" w:rsidRPr="00936849">
        <w:rPr>
          <w:rFonts w:ascii="GHEA Grapalat" w:hAnsi="GHEA Grapalat" w:cs="Sylfaen"/>
          <w:b/>
          <w:i/>
          <w:sz w:val="20"/>
          <w:u w:val="single"/>
          <w:lang w:val="hy-AM"/>
        </w:rPr>
        <w:t xml:space="preserve"> և/կամ հայտի ապահովումը </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կամ</w:t>
      </w:r>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r w:rsidR="00ED6836" w:rsidRPr="00936849">
        <w:rPr>
          <w:rFonts w:ascii="GHEA Grapalat" w:hAnsi="GHEA Grapalat" w:cs="Sylfaen"/>
          <w:b/>
          <w:i/>
          <w:sz w:val="20"/>
          <w:u w:val="single"/>
        </w:rPr>
        <w:t>ներկայացված</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են</w:t>
      </w:r>
      <w:r w:rsidR="00B1695D"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հրավերի</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պահանջներին</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անհամապատասխան</w:t>
      </w:r>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6"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7"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7"/>
      <w:r w:rsidRPr="00EB66B5">
        <w:rPr>
          <w:rFonts w:ascii="GHEA Grapalat" w:hAnsi="GHEA Grapalat"/>
          <w:sz w:val="20"/>
          <w:lang w:val="hy-AM" w:eastAsia="x-none"/>
        </w:rPr>
        <w:t>ենթակապալառու,</w:t>
      </w:r>
      <w:bookmarkEnd w:id="16"/>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8"/>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9"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9"/>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20"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0"/>
      <w:r w:rsidRPr="00EB66B5">
        <w:rPr>
          <w:rFonts w:ascii="GHEA Grapalat" w:hAnsi="GHEA Grapalat" w:cs="Sylfaen"/>
          <w:sz w:val="20"/>
          <w:lang w:val="af-ZA"/>
        </w:rPr>
        <w:t xml:space="preserve">` </w:t>
      </w:r>
      <w:bookmarkStart w:id="2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21"/>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22" w:name="_Hlk201942475"/>
      <w:bookmarkStart w:id="2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22"/>
    <w:bookmarkEnd w:id="23"/>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 xml:space="preserve">Պայմանագիր կնքելու մասին որոշումը պարունակում է ամփոփ տեղեկատվություն </w:t>
      </w:r>
      <w:r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r w:rsidRPr="006B6189">
        <w:rPr>
          <w:rFonts w:ascii="GHEA Grapalat" w:hAnsi="GHEA Grapalat" w:cs="Sylfaen"/>
          <w:b/>
          <w:bCs/>
          <w:lang w:val="es-ES"/>
        </w:rPr>
        <w:t>Անգործության</w:t>
      </w:r>
      <w:r w:rsidRPr="006B6189">
        <w:rPr>
          <w:rFonts w:ascii="GHEA Grapalat" w:hAnsi="GHEA Grapalat" w:cs="Arial"/>
          <w:b/>
          <w:bCs/>
          <w:lang w:val="es-ES"/>
        </w:rPr>
        <w:t xml:space="preserve"> </w:t>
      </w:r>
      <w:r w:rsidRPr="006B6189">
        <w:rPr>
          <w:rFonts w:ascii="GHEA Grapalat" w:hAnsi="GHEA Grapalat" w:cs="Sylfaen"/>
          <w:b/>
          <w:bCs/>
          <w:lang w:val="es-ES"/>
        </w:rPr>
        <w:t>ժամկետը</w:t>
      </w:r>
      <w:r w:rsidRPr="006B6189">
        <w:rPr>
          <w:rFonts w:ascii="GHEA Grapalat" w:hAnsi="GHEA Grapalat" w:cs="Arial"/>
          <w:b/>
          <w:bCs/>
          <w:lang w:val="es-ES"/>
        </w:rPr>
        <w:t xml:space="preserve"> </w:t>
      </w:r>
      <w:r w:rsidRPr="006B6189">
        <w:rPr>
          <w:rFonts w:ascii="GHEA Grapalat" w:hAnsi="GHEA Grapalat" w:cs="Sylfaen"/>
          <w:b/>
          <w:bCs/>
          <w:lang w:val="es-ES"/>
        </w:rPr>
        <w:t>սույն</w:t>
      </w:r>
      <w:r w:rsidRPr="006B6189">
        <w:rPr>
          <w:rFonts w:ascii="GHEA Grapalat" w:hAnsi="GHEA Grapalat" w:cs="Arial"/>
          <w:b/>
          <w:bCs/>
          <w:lang w:val="es-ES"/>
        </w:rPr>
        <w:t xml:space="preserve"> </w:t>
      </w:r>
      <w:r w:rsidRPr="006B6189">
        <w:rPr>
          <w:rFonts w:ascii="GHEA Grapalat" w:hAnsi="GHEA Grapalat" w:cs="Sylfaen"/>
          <w:b/>
          <w:bCs/>
          <w:lang w:val="es-ES"/>
        </w:rPr>
        <w:t>ընթացակարգի</w:t>
      </w:r>
      <w:r w:rsidRPr="006B6189">
        <w:rPr>
          <w:rFonts w:ascii="GHEA Grapalat" w:hAnsi="GHEA Grapalat" w:cs="Arial"/>
          <w:b/>
          <w:bCs/>
          <w:lang w:val="es-ES"/>
        </w:rPr>
        <w:t xml:space="preserve"> </w:t>
      </w:r>
      <w:r w:rsidRPr="006B6189">
        <w:rPr>
          <w:rFonts w:ascii="GHEA Grapalat" w:hAnsi="GHEA Grapalat" w:cs="Sylfaen"/>
          <w:b/>
          <w:bCs/>
          <w:lang w:val="es-ES"/>
        </w:rPr>
        <w:t>դեպքում « 10  » օրացուցային</w:t>
      </w:r>
      <w:r w:rsidRPr="006B6189">
        <w:rPr>
          <w:rFonts w:ascii="GHEA Grapalat" w:hAnsi="GHEA Grapalat" w:cs="Arial"/>
          <w:b/>
          <w:bCs/>
          <w:lang w:val="es-ES"/>
        </w:rPr>
        <w:t xml:space="preserve"> </w:t>
      </w:r>
      <w:r w:rsidRPr="006B6189">
        <w:rPr>
          <w:rFonts w:ascii="GHEA Grapalat" w:hAnsi="GHEA Grapalat" w:cs="Sylfaen"/>
          <w:b/>
          <w:bCs/>
          <w:lang w:val="es-ES"/>
        </w:rPr>
        <w:t>օր</w:t>
      </w:r>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BodyTextIndent2"/>
        <w:spacing w:line="240" w:lineRule="auto"/>
        <w:ind w:firstLine="567"/>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669E50AD" w14:textId="77777777" w:rsidR="00E85629" w:rsidRDefault="00E85629" w:rsidP="005E77C1">
      <w:pPr>
        <w:rPr>
          <w:rFonts w:ascii="GHEA Grapalat" w:hAnsi="GHEA Grapalat"/>
          <w:b/>
          <w:iCs/>
          <w:sz w:val="20"/>
          <w:lang w:val="af-ZA"/>
        </w:rPr>
      </w:pPr>
    </w:p>
    <w:p w14:paraId="6118CB09" w14:textId="77777777" w:rsidR="00746043" w:rsidRDefault="00746043" w:rsidP="005E77C1">
      <w:pPr>
        <w:rPr>
          <w:rFonts w:ascii="GHEA Grapalat" w:hAnsi="GHEA Grapalat"/>
          <w:b/>
          <w:iCs/>
          <w:sz w:val="20"/>
          <w:lang w:val="af-ZA"/>
        </w:rPr>
      </w:pPr>
    </w:p>
    <w:p w14:paraId="0BBFDB39" w14:textId="77777777" w:rsidR="00746043" w:rsidRDefault="00746043" w:rsidP="005E77C1">
      <w:pPr>
        <w:rPr>
          <w:rFonts w:ascii="GHEA Grapalat" w:hAnsi="GHEA Grapalat"/>
          <w:b/>
          <w:iCs/>
          <w:sz w:val="20"/>
          <w:lang w:val="af-ZA"/>
        </w:rPr>
      </w:pPr>
    </w:p>
    <w:p w14:paraId="5F4DF358" w14:textId="77777777" w:rsidR="00746043" w:rsidRDefault="00746043"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lastRenderedPageBreak/>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397410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75AC5" w:rsidRPr="0069438A">
        <w:rPr>
          <w:rFonts w:ascii="GHEA Grapalat" w:hAnsi="GHEA Grapalat" w:cs="Sylfaen"/>
          <w:b/>
          <w:sz w:val="20"/>
          <w:lang w:val="hy-AM"/>
        </w:rPr>
        <w:t>1</w:t>
      </w:r>
      <w:r w:rsidR="004B19E2">
        <w:rPr>
          <w:rFonts w:ascii="GHEA Grapalat" w:hAnsi="GHEA Grapalat" w:cs="Sylfaen"/>
          <w:b/>
          <w:sz w:val="20"/>
          <w:lang w:val="hy-AM"/>
        </w:rPr>
        <w:t>5</w:t>
      </w:r>
      <w:r w:rsidR="00075AC5" w:rsidRPr="0069438A">
        <w:rPr>
          <w:rFonts w:ascii="GHEA Grapalat" w:hAnsi="GHEA Grapalat" w:cs="Sylfaen"/>
          <w:b/>
          <w:sz w:val="20"/>
          <w:lang w:val="hy-AM"/>
        </w:rPr>
        <w:t xml:space="preserve">  աշխատանքային օր։</w:t>
      </w:r>
      <w:r w:rsidR="00075AC5" w:rsidRPr="0093002B">
        <w:rPr>
          <w:rFonts w:ascii="GHEA Grapalat" w:hAnsi="GHEA Grapalat" w:cs="Sylfaen"/>
          <w:sz w:val="20"/>
          <w:lang w:val="hy-AM"/>
        </w:rPr>
        <w:t xml:space="preserve">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r w:rsidR="00B627B5" w:rsidRPr="00290E84">
        <w:rPr>
          <w:rFonts w:ascii="GHEA Grapalat" w:hAnsi="GHEA Grapalat" w:cs="Sylfaen"/>
          <w:b/>
          <w:bCs/>
          <w:i/>
          <w:iCs/>
          <w:sz w:val="20"/>
        </w:rPr>
        <w:t>Որակավորման</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ապահովումը</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ներկայացվում</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կանխիկ</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փողի</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կամ</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բանկերի</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կողմից</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տրամադրված</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երաշխիքների</w:t>
      </w:r>
      <w:r w:rsidR="00B627B5"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ձևով</w:t>
      </w:r>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Ընդ</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որում</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ապահովումը</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պետք</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վավեր</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լինի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առնվազն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մինչև</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պայմանագրի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կատարման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արդյունքը</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պատվիրատուի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կողմից</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ամբողջական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ընդունվելու</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օրվան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հաջորդող</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r w:rsidR="005E77C1" w:rsidRPr="00290E84">
        <w:rPr>
          <w:rFonts w:ascii="GHEA Grapalat" w:hAnsi="GHEA Grapalat" w:cs="Sylfaen"/>
          <w:b/>
          <w:bCs/>
          <w:i/>
          <w:iCs/>
          <w:sz w:val="20"/>
        </w:rPr>
        <w:t>րդ</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աշխատանքային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օրը</w:t>
      </w:r>
      <w:r w:rsidR="005E77C1" w:rsidRPr="00290E84">
        <w:rPr>
          <w:rFonts w:ascii="GHEA Grapalat" w:hAnsi="GHEA Grapalat" w:cs="Sylfaen"/>
          <w:b/>
          <w:bCs/>
          <w:i/>
          <w:iCs/>
          <w:sz w:val="20"/>
          <w:lang w:val="af-ZA"/>
        </w:rPr>
        <w:t xml:space="preserve"> </w:t>
      </w:r>
      <w:r w:rsidR="005E77C1" w:rsidRPr="00290E84">
        <w:rPr>
          <w:rFonts w:ascii="GHEA Grapalat" w:hAnsi="GHEA Grapalat" w:cs="Arial"/>
          <w:b/>
          <w:bCs/>
          <w:i/>
          <w:iCs/>
          <w:sz w:val="20"/>
        </w:rPr>
        <w:t>ներառյալ</w:t>
      </w:r>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4"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4"/>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cs="Sylfaen"/>
          <w:bCs/>
          <w:i/>
          <w:sz w:val="20"/>
          <w:szCs w:val="20"/>
          <w:lang w:val="hy-AM"/>
        </w:rPr>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w:t>
      </w:r>
      <w:r w:rsidRPr="00650739">
        <w:rPr>
          <w:rFonts w:ascii="GHEA Grapalat" w:hAnsi="GHEA Grapalat"/>
          <w:bCs/>
          <w:i/>
          <w:sz w:val="20"/>
          <w:szCs w:val="20"/>
          <w:lang w:val="hy-AM"/>
        </w:rPr>
        <w:lastRenderedPageBreak/>
        <w:t xml:space="preserve">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A3FD35" w14:textId="7F27236B" w:rsidR="009E6C98" w:rsidRDefault="009E6C98" w:rsidP="00EF3662">
      <w:pPr>
        <w:jc w:val="center"/>
        <w:rPr>
          <w:rFonts w:ascii="GHEA Grapalat" w:hAnsi="GHEA Grapalat"/>
          <w:b/>
          <w:sz w:val="20"/>
          <w:lang w:val="af-ZA"/>
        </w:rPr>
      </w:pP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4B19E2" w:rsidRDefault="00096865" w:rsidP="00E2690D">
      <w:pPr>
        <w:ind w:firstLine="567"/>
        <w:jc w:val="both"/>
        <w:rPr>
          <w:rFonts w:ascii="GHEA Grapalat" w:hAnsi="GHEA Grapalat" w:cs="Sylfaen"/>
          <w:bCs/>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4B19E2">
        <w:rPr>
          <w:rFonts w:ascii="GHEA Grapalat" w:hAnsi="GHEA Grapalat" w:cs="Sylfaen"/>
          <w:bCs/>
          <w:sz w:val="20"/>
          <w:lang w:val="ru-RU"/>
        </w:rPr>
        <w:t>Հայաստանի</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Հանրապետության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կառավարության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rPr>
        <w:t>որոշման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rPr>
        <w:t>հիման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rPr>
        <w:t>վրա</w:t>
      </w:r>
      <w:r w:rsidR="00E2690D" w:rsidRPr="004B19E2">
        <w:rPr>
          <w:rFonts w:ascii="GHEA Grapalat" w:hAnsi="GHEA Grapalat" w:cs="Sylfaen"/>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3493B51" w14:textId="77777777" w:rsidR="00542416" w:rsidRDefault="00542416" w:rsidP="005571AC">
      <w:pPr>
        <w:rPr>
          <w:rFonts w:ascii="GHEA Grapalat" w:hAnsi="GHEA Grapalat" w:cs="Sylfaen"/>
          <w:sz w:val="20"/>
          <w:lang w:val="af-ZA"/>
        </w:rPr>
      </w:pPr>
    </w:p>
    <w:p w14:paraId="713AFDCA" w14:textId="77777777" w:rsidR="00542416" w:rsidRDefault="00542416" w:rsidP="00EF3662">
      <w:pPr>
        <w:jc w:val="center"/>
        <w:rPr>
          <w:rFonts w:ascii="GHEA Grapalat" w:hAnsi="GHEA Grapalat" w:cs="Sylfaen"/>
          <w:sz w:val="20"/>
          <w:lang w:val="af-ZA"/>
        </w:rPr>
      </w:pPr>
    </w:p>
    <w:p w14:paraId="00F34B75" w14:textId="77777777" w:rsidR="00746043" w:rsidRDefault="00746043" w:rsidP="00EF3662">
      <w:pPr>
        <w:jc w:val="center"/>
        <w:rPr>
          <w:rFonts w:ascii="GHEA Grapalat" w:hAnsi="GHEA Grapalat" w:cs="Sylfaen"/>
          <w:sz w:val="20"/>
          <w:lang w:val="af-ZA"/>
        </w:rPr>
      </w:pPr>
    </w:p>
    <w:p w14:paraId="4590F2A1" w14:textId="77777777" w:rsidR="00746043" w:rsidRDefault="00746043" w:rsidP="00EF3662">
      <w:pPr>
        <w:jc w:val="center"/>
        <w:rPr>
          <w:rFonts w:ascii="GHEA Grapalat" w:hAnsi="GHEA Grapalat" w:cs="Sylfaen"/>
          <w:sz w:val="20"/>
          <w:lang w:val="af-ZA"/>
        </w:rPr>
      </w:pPr>
    </w:p>
    <w:p w14:paraId="26D26CFF" w14:textId="77777777" w:rsidR="00746043" w:rsidRDefault="00746043" w:rsidP="00EF3662">
      <w:pPr>
        <w:jc w:val="center"/>
        <w:rPr>
          <w:rFonts w:ascii="GHEA Grapalat" w:hAnsi="GHEA Grapalat" w:cs="Sylfaen"/>
          <w:sz w:val="20"/>
          <w:lang w:val="af-ZA"/>
        </w:rPr>
      </w:pPr>
    </w:p>
    <w:p w14:paraId="75082F27" w14:textId="77777777" w:rsidR="00746043" w:rsidRDefault="00746043" w:rsidP="00EF3662">
      <w:pPr>
        <w:jc w:val="center"/>
        <w:rPr>
          <w:rFonts w:ascii="GHEA Grapalat" w:hAnsi="GHEA Grapalat" w:cs="Sylfaen"/>
          <w:sz w:val="20"/>
          <w:lang w:val="af-ZA"/>
        </w:rPr>
      </w:pPr>
    </w:p>
    <w:p w14:paraId="39159070" w14:textId="77777777" w:rsidR="00746043" w:rsidRDefault="00746043"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0D4A378" w:rsidR="00E2612C" w:rsidRDefault="00E2612C" w:rsidP="00E2690D">
      <w:pPr>
        <w:jc w:val="center"/>
        <w:rPr>
          <w:rFonts w:ascii="GHEA Grapalat" w:hAnsi="GHEA Grapalat" w:cs="Sylfaen"/>
          <w:b/>
          <w:sz w:val="28"/>
          <w:szCs w:val="22"/>
          <w:lang w:val="es-ES"/>
        </w:rPr>
      </w:pPr>
    </w:p>
    <w:p w14:paraId="06EE682A" w14:textId="77777777" w:rsidR="00042DE6" w:rsidRDefault="00042DE6" w:rsidP="00E2690D">
      <w:pPr>
        <w:jc w:val="center"/>
        <w:rPr>
          <w:rFonts w:ascii="GHEA Grapalat" w:hAnsi="GHEA Grapalat" w:cs="Sylfaen"/>
          <w:b/>
          <w:sz w:val="28"/>
          <w:szCs w:val="22"/>
          <w:lang w:val="es-ES"/>
        </w:rPr>
      </w:pPr>
    </w:p>
    <w:p w14:paraId="4C7C05D5" w14:textId="77777777" w:rsidR="00042DE6" w:rsidRDefault="00042DE6" w:rsidP="00E2690D">
      <w:pPr>
        <w:jc w:val="center"/>
        <w:rPr>
          <w:rFonts w:ascii="GHEA Grapalat" w:hAnsi="GHEA Grapalat" w:cs="Sylfaen"/>
          <w:b/>
          <w:sz w:val="28"/>
          <w:szCs w:val="22"/>
          <w:lang w:val="es-ES"/>
        </w:rPr>
      </w:pPr>
    </w:p>
    <w:p w14:paraId="7A5F6BB8" w14:textId="77777777" w:rsidR="00042DE6" w:rsidRDefault="00042DE6" w:rsidP="00E2690D">
      <w:pPr>
        <w:jc w:val="center"/>
        <w:rPr>
          <w:rFonts w:ascii="GHEA Grapalat" w:hAnsi="GHEA Grapalat" w:cs="Sylfaen"/>
          <w:b/>
          <w:sz w:val="28"/>
          <w:szCs w:val="22"/>
          <w:lang w:val="es-ES"/>
        </w:rPr>
      </w:pPr>
    </w:p>
    <w:p w14:paraId="5920B858" w14:textId="77777777" w:rsidR="00042DE6" w:rsidRDefault="00042DE6" w:rsidP="00E2690D">
      <w:pPr>
        <w:jc w:val="center"/>
        <w:rPr>
          <w:rFonts w:ascii="GHEA Grapalat" w:hAnsi="GHEA Grapalat" w:cs="Sylfaen"/>
          <w:b/>
          <w:sz w:val="28"/>
          <w:szCs w:val="22"/>
          <w:lang w:val="es-ES"/>
        </w:rPr>
      </w:pPr>
    </w:p>
    <w:p w14:paraId="7A657C15" w14:textId="77777777" w:rsidR="00E273C7" w:rsidRDefault="00E273C7" w:rsidP="00E2690D">
      <w:pPr>
        <w:jc w:val="center"/>
        <w:rPr>
          <w:rFonts w:ascii="GHEA Grapalat" w:hAnsi="GHEA Grapalat" w:cs="Sylfaen"/>
          <w:b/>
          <w:sz w:val="28"/>
          <w:szCs w:val="22"/>
          <w:lang w:val="es-ES"/>
        </w:rPr>
      </w:pPr>
    </w:p>
    <w:p w14:paraId="5F948C31" w14:textId="77777777" w:rsidR="00E273C7" w:rsidRDefault="00E273C7" w:rsidP="00E2690D">
      <w:pPr>
        <w:jc w:val="center"/>
        <w:rPr>
          <w:rFonts w:ascii="GHEA Grapalat" w:hAnsi="GHEA Grapalat" w:cs="Sylfaen"/>
          <w:b/>
          <w:sz w:val="28"/>
          <w:szCs w:val="22"/>
          <w:lang w:val="es-ES"/>
        </w:rPr>
      </w:pPr>
    </w:p>
    <w:p w14:paraId="20DB0369" w14:textId="77777777" w:rsidR="00E273C7" w:rsidRDefault="00E273C7" w:rsidP="00E2690D">
      <w:pPr>
        <w:jc w:val="center"/>
        <w:rPr>
          <w:rFonts w:ascii="GHEA Grapalat" w:hAnsi="GHEA Grapalat" w:cs="Sylfaen"/>
          <w:b/>
          <w:sz w:val="28"/>
          <w:szCs w:val="22"/>
          <w:lang w:val="es-ES"/>
        </w:rPr>
      </w:pPr>
    </w:p>
    <w:p w14:paraId="2E01797A" w14:textId="319537FC" w:rsidR="00096865" w:rsidRPr="00E2690D" w:rsidRDefault="00096865" w:rsidP="00E2690D">
      <w:pPr>
        <w:jc w:val="center"/>
        <w:rPr>
          <w:rFonts w:ascii="GHEA Grapalat" w:hAnsi="GHEA Grapalat"/>
          <w:b/>
          <w:sz w:val="28"/>
          <w:szCs w:val="22"/>
          <w:lang w:val="af-ZA"/>
        </w:rPr>
      </w:pPr>
      <w:r w:rsidRPr="00E2690D">
        <w:rPr>
          <w:rFonts w:ascii="GHEA Grapalat" w:hAnsi="GHEA Grapalat" w:cs="Sylfaen"/>
          <w:b/>
          <w:sz w:val="28"/>
          <w:szCs w:val="22"/>
          <w:lang w:val="es-ES"/>
        </w:rPr>
        <w:lastRenderedPageBreak/>
        <w:t>ՄԱՍ</w:t>
      </w:r>
      <w:r w:rsidRPr="00E2690D">
        <w:rPr>
          <w:rFonts w:ascii="GHEA Grapalat" w:hAnsi="GHEA Grapalat"/>
          <w:b/>
          <w:sz w:val="28"/>
          <w:szCs w:val="22"/>
          <w:lang w:val="af-ZA"/>
        </w:rPr>
        <w:t xml:space="preserve">  II</w:t>
      </w:r>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333D40B7" w:rsidR="00096865" w:rsidRPr="0093002B" w:rsidRDefault="00E8562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322955">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F5237E7" w:rsidR="00096865" w:rsidRDefault="00096865" w:rsidP="00EF3662">
      <w:pPr>
        <w:ind w:firstLine="567"/>
        <w:jc w:val="center"/>
        <w:rPr>
          <w:rFonts w:ascii="GHEA Grapalat" w:hAnsi="GHEA Grapalat"/>
          <w:szCs w:val="22"/>
          <w:lang w:val="af-ZA"/>
        </w:rPr>
      </w:pPr>
    </w:p>
    <w:p w14:paraId="40378916" w14:textId="77777777" w:rsidR="00E85629" w:rsidRPr="0093002B" w:rsidRDefault="00E85629"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677C02BF" w:rsidR="002D5CF0"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r w:rsidR="00EF4630" w:rsidRPr="00AB62A7">
        <w:rPr>
          <w:rFonts w:ascii="GHEA Grapalat" w:hAnsi="GHEA Grapalat" w:cs="Sylfaen"/>
          <w:b/>
          <w:iCs/>
          <w:sz w:val="20"/>
        </w:rPr>
        <w:t>հայտարարություն</w:t>
      </w:r>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5" w:name="_Hlk188820068"/>
      <w:r w:rsidR="00096865" w:rsidRPr="00AB62A7">
        <w:rPr>
          <w:rFonts w:ascii="GHEA Grapalat" w:hAnsi="GHEA Grapalat" w:cs="Sylfaen"/>
          <w:b/>
          <w:iCs/>
          <w:sz w:val="20"/>
          <w:lang w:val="af-ZA"/>
        </w:rPr>
        <w:t xml:space="preserve">N </w:t>
      </w:r>
      <w:bookmarkEnd w:id="25"/>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AB62A7">
        <w:rPr>
          <w:rFonts w:ascii="Cambria Math" w:hAnsi="Cambria Math" w:cs="Sylfaen"/>
          <w:b/>
          <w:iCs/>
          <w:lang w:val="es-ES"/>
        </w:rPr>
        <w:t xml:space="preserve">․1․1  </w:t>
      </w:r>
      <w:r w:rsidRPr="00AB62A7">
        <w:rPr>
          <w:rFonts w:ascii="GHEA Grapalat" w:hAnsi="GHEA Grapalat" w:cs="Sylfaen"/>
          <w:b/>
          <w:iCs/>
          <w:szCs w:val="24"/>
          <w:lang w:val="hy-AM"/>
        </w:rPr>
        <w:t xml:space="preserve">իրական շահառուների վերաբերյալ հայտարարագիր՝ համաձայն հավելված </w:t>
      </w:r>
      <w:r w:rsidR="005751C5" w:rsidRPr="00AB62A7">
        <w:rPr>
          <w:rFonts w:ascii="GHEA Grapalat" w:hAnsi="GHEA Grapalat" w:cs="Sylfaen"/>
          <w:b/>
          <w:iCs/>
        </w:rPr>
        <w:t xml:space="preserve">N </w:t>
      </w:r>
      <w:r w:rsidRPr="00AB62A7">
        <w:rPr>
          <w:rFonts w:ascii="GHEA Grapalat" w:hAnsi="GHEA Grapalat" w:cs="Sylfaen"/>
          <w:b/>
          <w:iCs/>
          <w:szCs w:val="24"/>
          <w:lang w:val="hy-AM"/>
        </w:rPr>
        <w:t>1</w:t>
      </w:r>
      <w:r w:rsidRPr="00AB62A7">
        <w:rPr>
          <w:rFonts w:ascii="Cambria Math" w:hAnsi="Cambria Math" w:cs="Sylfaen"/>
          <w:b/>
          <w:iCs/>
          <w:szCs w:val="24"/>
          <w:lang w:val="hy-AM"/>
        </w:rPr>
        <w:t>․3</w:t>
      </w:r>
      <w:r w:rsidRPr="00AB62A7">
        <w:rPr>
          <w:rFonts w:ascii="GHEA Grapalat" w:hAnsi="GHEA Grapalat" w:cs="Sylfaen"/>
          <w:b/>
          <w:iCs/>
          <w:szCs w:val="24"/>
          <w:lang w:val="hy-AM"/>
        </w:rPr>
        <w:t>-ի</w:t>
      </w:r>
      <w:r w:rsidRPr="00AB62A7">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r w:rsidR="00C214D0" w:rsidRPr="001064EC">
        <w:rPr>
          <w:rFonts w:ascii="GHEA Grapalat" w:hAnsi="GHEA Grapalat" w:cs="Sylfaen"/>
          <w:lang w:val="es-ES"/>
        </w:rPr>
        <w:t>չի ներկայացվում մասնակցի կողմից եթե վերջինս հանդիսանում է ՀՀ ռեզիդենտ,  ինչպես նաև եթե մասնակիցը անհատ ձեռնարկատեր է կամ ֆիզիկական անձ</w:t>
      </w:r>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59088F6C"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2F7C4838"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5B1AC67A"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D2E4936"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774B26F"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2E4D5ABA"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C585D30"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42DD3258" w14:textId="689E4F62" w:rsidR="00E2612C" w:rsidRPr="00E2612C" w:rsidRDefault="00E2612C"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p>
    <w:p w14:paraId="6B682B0F" w14:textId="77777777" w:rsidR="00E2612C" w:rsidRPr="00E2612C" w:rsidRDefault="00E2612C" w:rsidP="00E2612C">
      <w:pPr>
        <w:pStyle w:val="norm"/>
        <w:spacing w:line="240" w:lineRule="auto"/>
        <w:ind w:left="990" w:firstLine="0"/>
        <w:jc w:val="left"/>
        <w:rPr>
          <w:rFonts w:ascii="GHEA Grapalat" w:hAnsi="GHEA Grapalat" w:cs="Sylfaen"/>
          <w:b/>
          <w:bCs/>
          <w:i/>
          <w:iCs/>
          <w:color w:val="000000"/>
          <w:sz w:val="20"/>
          <w:szCs w:val="22"/>
          <w:lang w:val="hy-AM" w:eastAsia="x-none"/>
        </w:rPr>
      </w:pPr>
    </w:p>
    <w:p w14:paraId="67A653F1" w14:textId="3AE12C2A" w:rsidR="00AB5777" w:rsidRDefault="00AB5777" w:rsidP="00E2612C">
      <w:pPr>
        <w:pStyle w:val="norm"/>
        <w:numPr>
          <w:ilvl w:val="0"/>
          <w:numId w:val="11"/>
        </w:numPr>
        <w:tabs>
          <w:tab w:val="left" w:pos="270"/>
          <w:tab w:val="left" w:pos="450"/>
        </w:tabs>
        <w:spacing w:line="240" w:lineRule="auto"/>
        <w:ind w:left="990" w:right="-264" w:hanging="540"/>
        <w:jc w:val="left"/>
        <w:rPr>
          <w:rFonts w:ascii="GHEA Grapalat" w:hAnsi="GHEA Grapalat" w:cs="Sylfaen"/>
          <w:b/>
          <w:bCs/>
          <w:i/>
          <w:iCs/>
          <w:color w:val="000000"/>
          <w:sz w:val="20"/>
          <w:szCs w:val="22"/>
          <w:lang w:val="hy-AM" w:eastAsia="x-none"/>
        </w:rPr>
      </w:pPr>
      <w:r w:rsidRPr="00524DA3">
        <w:rPr>
          <w:rFonts w:ascii="GHEA Grapalat" w:hAnsi="GHEA Grapalat"/>
          <w:b/>
          <w:bCs/>
          <w:i/>
          <w:iCs/>
          <w:sz w:val="20"/>
          <w:lang w:val="hy-AM"/>
        </w:rPr>
        <w:t>Շինարարական</w:t>
      </w:r>
      <w:r w:rsidRPr="00524DA3">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աշխատանքների</w:t>
      </w:r>
      <w:r w:rsidR="007C32F6">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իրականացման</w:t>
      </w:r>
      <w:r w:rsidR="007C32F6">
        <w:rPr>
          <w:rFonts w:ascii="GHEA Grapalat" w:hAnsi="GHEA Grapalat" w:cs="Sylfaen"/>
          <w:b/>
          <w:bCs/>
          <w:i/>
          <w:iCs/>
          <w:color w:val="000000"/>
          <w:sz w:val="20"/>
          <w:szCs w:val="22"/>
          <w:lang w:val="hy-AM" w:eastAsia="x-none"/>
        </w:rPr>
        <w:t xml:space="preserve"> </w:t>
      </w:r>
      <w:r w:rsidR="007C32F6" w:rsidRPr="007C32F6">
        <w:rPr>
          <w:rFonts w:ascii="GHEA Grapalat" w:hAnsi="GHEA Grapalat" w:cs="Sylfaen"/>
          <w:b/>
          <w:bCs/>
          <w:i/>
          <w:iCs/>
          <w:color w:val="000000"/>
          <w:sz w:val="20"/>
          <w:szCs w:val="22"/>
          <w:lang w:val="af-ZA" w:eastAsia="x-none"/>
        </w:rPr>
        <w:t>(</w:t>
      </w:r>
      <w:r w:rsidR="007C32F6">
        <w:rPr>
          <w:rFonts w:ascii="GHEA Grapalat" w:hAnsi="GHEA Grapalat" w:cs="Sylfaen"/>
          <w:b/>
          <w:bCs/>
          <w:i/>
          <w:iCs/>
          <w:color w:val="000000"/>
          <w:sz w:val="20"/>
          <w:szCs w:val="22"/>
          <w:lang w:val="hy-AM" w:eastAsia="x-none"/>
        </w:rPr>
        <w:t>Պայմանագրի կատարման</w:t>
      </w:r>
      <w:r w:rsidR="007C32F6" w:rsidRPr="007C32F6">
        <w:rPr>
          <w:rFonts w:ascii="GHEA Grapalat" w:hAnsi="GHEA Grapalat" w:cs="Sylfaen"/>
          <w:b/>
          <w:bCs/>
          <w:i/>
          <w:iCs/>
          <w:color w:val="000000"/>
          <w:sz w:val="20"/>
          <w:szCs w:val="22"/>
          <w:lang w:val="af-ZA" w:eastAsia="x-none"/>
        </w:rPr>
        <w:t>)</w:t>
      </w:r>
      <w:r w:rsidR="007C32F6" w:rsidRPr="004F6F31">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 xml:space="preserve"> համար </w:t>
      </w:r>
      <w:r w:rsidR="0050555A">
        <w:rPr>
          <w:rFonts w:ascii="GHEA Grapalat" w:hAnsi="GHEA Grapalat" w:cs="Sylfaen"/>
          <w:b/>
          <w:bCs/>
          <w:i/>
          <w:iCs/>
          <w:color w:val="000000"/>
          <w:sz w:val="20"/>
          <w:szCs w:val="22"/>
          <w:lang w:val="hy-AM" w:eastAsia="x-none"/>
        </w:rPr>
        <w:t>պահանջվող</w:t>
      </w:r>
      <w:r w:rsidRPr="004F6F31">
        <w:rPr>
          <w:rFonts w:ascii="GHEA Grapalat" w:hAnsi="GHEA Grapalat" w:cs="Sylfaen"/>
          <w:b/>
          <w:bCs/>
          <w:i/>
          <w:iCs/>
          <w:color w:val="000000"/>
          <w:sz w:val="20"/>
          <w:szCs w:val="22"/>
          <w:lang w:val="hy-AM" w:eastAsia="x-none"/>
        </w:rPr>
        <w:t xml:space="preserve"> լիցենզիա</w:t>
      </w:r>
    </w:p>
    <w:p w14:paraId="72EF23A2" w14:textId="77777777" w:rsidR="00AB5777" w:rsidRPr="009930A4" w:rsidRDefault="00AB5777" w:rsidP="00AB5777">
      <w:pPr>
        <w:pStyle w:val="norm"/>
        <w:spacing w:line="240" w:lineRule="auto"/>
        <w:ind w:firstLine="540"/>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r w:rsidRPr="00BC57FB">
        <w:rPr>
          <w:rFonts w:ascii="GHEA Grapalat" w:hAnsi="GHEA Grapalat"/>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lang w:val="hy-AM"/>
        </w:rPr>
        <w:t>․</w:t>
      </w:r>
      <w:r>
        <w:rPr>
          <w:rFonts w:ascii="GHEA Grapalat" w:hAnsi="GHEA Grapalat"/>
          <w:sz w:val="20"/>
          <w:lang w:val="hy-AM"/>
        </w:rPr>
        <w:t>11</w:t>
      </w:r>
      <w:r w:rsidRPr="00BC57FB">
        <w:rPr>
          <w:rFonts w:ascii="Cambria Math" w:hAnsi="Cambria Math" w:cs="Cambria Math"/>
          <w:sz w:val="20"/>
          <w:lang w:val="hy-AM"/>
        </w:rPr>
        <w:t>․</w:t>
      </w:r>
      <w:r w:rsidRPr="00BC57FB">
        <w:rPr>
          <w:rFonts w:ascii="GHEA Grapalat" w:hAnsi="GHEA Grapalat"/>
          <w:sz w:val="20"/>
          <w:lang w:val="hy-AM"/>
        </w:rPr>
        <w:t>2023թ</w:t>
      </w:r>
      <w:r w:rsidRPr="00BC57FB">
        <w:rPr>
          <w:rFonts w:ascii="Cambria Math" w:hAnsi="Cambria Math" w:cs="Cambria Math"/>
          <w:sz w:val="20"/>
          <w:lang w:val="hy-AM"/>
        </w:rPr>
        <w:t>․</w:t>
      </w:r>
      <w:r w:rsidRPr="00BC57FB">
        <w:rPr>
          <w:rFonts w:ascii="GHEA Grapalat" w:hAnsi="GHEA Grapalat"/>
          <w:sz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AB5777" w:rsidRPr="00733A20" w14:paraId="07E0E1C0" w14:textId="77777777" w:rsidTr="008D2690">
        <w:trPr>
          <w:trHeight w:val="523"/>
        </w:trPr>
        <w:tc>
          <w:tcPr>
            <w:tcW w:w="5040" w:type="dxa"/>
            <w:shd w:val="clear" w:color="auto" w:fill="C6D9F1" w:themeFill="text2" w:themeFillTint="33"/>
            <w:vAlign w:val="center"/>
          </w:tcPr>
          <w:p w14:paraId="5B36EAF2"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64E031BC"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B5777" w:rsidRPr="00733A20" w14:paraId="4F7ECAD3" w14:textId="77777777" w:rsidTr="008D2690">
        <w:tc>
          <w:tcPr>
            <w:tcW w:w="5040" w:type="dxa"/>
          </w:tcPr>
          <w:p w14:paraId="59413E2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դաս և հավաստագրի կարգ </w:t>
            </w:r>
          </w:p>
        </w:tc>
        <w:tc>
          <w:tcPr>
            <w:tcW w:w="4950" w:type="dxa"/>
          </w:tcPr>
          <w:p w14:paraId="36FAD309"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1-ին կամ 2-րդ</w:t>
            </w:r>
          </w:p>
        </w:tc>
      </w:tr>
      <w:tr w:rsidR="00AB5777" w:rsidRPr="00733A20" w14:paraId="725174C8" w14:textId="77777777" w:rsidTr="008D2690">
        <w:tc>
          <w:tcPr>
            <w:tcW w:w="5040" w:type="dxa"/>
          </w:tcPr>
          <w:p w14:paraId="4E37D03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ծածկագիրը </w:t>
            </w:r>
          </w:p>
        </w:tc>
        <w:tc>
          <w:tcPr>
            <w:tcW w:w="4950" w:type="dxa"/>
          </w:tcPr>
          <w:p w14:paraId="4E3C172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03</w:t>
            </w:r>
          </w:p>
        </w:tc>
      </w:tr>
      <w:tr w:rsidR="00AB5777" w:rsidRPr="00C81D6A" w14:paraId="0C72D558" w14:textId="77777777" w:rsidTr="008D2690">
        <w:tc>
          <w:tcPr>
            <w:tcW w:w="5040" w:type="dxa"/>
          </w:tcPr>
          <w:p w14:paraId="39FA04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Լիցենզիայի անբաժանելի մաս կազմող ներդիրի տեսակ</w:t>
            </w:r>
          </w:p>
        </w:tc>
        <w:tc>
          <w:tcPr>
            <w:tcW w:w="4950" w:type="dxa"/>
          </w:tcPr>
          <w:p w14:paraId="47832016" w14:textId="77777777" w:rsidR="00AB5777" w:rsidRPr="00AB5777" w:rsidRDefault="00AB5777" w:rsidP="008D2690">
            <w:pPr>
              <w:rPr>
                <w:rFonts w:ascii="GHEA Grapalat" w:hAnsi="GHEA Grapalat"/>
                <w:sz w:val="20"/>
                <w:szCs w:val="20"/>
                <w:lang w:val="hy-AM"/>
              </w:rPr>
            </w:pPr>
            <w:r w:rsidRPr="00AB5777">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B5777" w:rsidRPr="00733A20" w14:paraId="743D5ABB" w14:textId="77777777" w:rsidTr="008D2690">
        <w:tc>
          <w:tcPr>
            <w:tcW w:w="5040" w:type="dxa"/>
          </w:tcPr>
          <w:p w14:paraId="2C6F53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Ներդիրի համար </w:t>
            </w:r>
          </w:p>
        </w:tc>
        <w:tc>
          <w:tcPr>
            <w:tcW w:w="4950" w:type="dxa"/>
          </w:tcPr>
          <w:p w14:paraId="45DAC17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09</w:t>
            </w:r>
          </w:p>
        </w:tc>
      </w:tr>
    </w:tbl>
    <w:p w14:paraId="70CEA9F9" w14:textId="77777777" w:rsidR="00AB5777" w:rsidRPr="004F6F31" w:rsidRDefault="00AB5777" w:rsidP="00AB5777">
      <w:pPr>
        <w:pStyle w:val="norm"/>
        <w:spacing w:line="240" w:lineRule="auto"/>
        <w:ind w:left="810" w:hanging="270"/>
        <w:rPr>
          <w:rFonts w:ascii="GHEA Grapalat" w:hAnsi="GHEA Grapalat" w:cs="Sylfaen"/>
          <w:b/>
          <w:bCs/>
          <w:i/>
          <w:iCs/>
          <w:sz w:val="20"/>
          <w:szCs w:val="24"/>
          <w:lang w:val="hy-AM" w:eastAsia="en-U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Default="00E74BF6" w:rsidP="00EF3662">
      <w:pPr>
        <w:pStyle w:val="norm"/>
        <w:spacing w:line="240" w:lineRule="auto"/>
        <w:ind w:firstLine="284"/>
        <w:jc w:val="right"/>
        <w:rPr>
          <w:rFonts w:ascii="GHEA Grapalat" w:hAnsi="GHEA Grapalat" w:cs="Sylfaen"/>
          <w:b/>
          <w:sz w:val="20"/>
          <w:lang w:val="es-ES"/>
        </w:rPr>
      </w:pPr>
    </w:p>
    <w:p w14:paraId="6D258D40" w14:textId="77777777" w:rsidR="005343A0" w:rsidRDefault="005343A0" w:rsidP="00EF3662">
      <w:pPr>
        <w:pStyle w:val="norm"/>
        <w:spacing w:line="240" w:lineRule="auto"/>
        <w:ind w:firstLine="284"/>
        <w:jc w:val="right"/>
        <w:rPr>
          <w:rFonts w:ascii="GHEA Grapalat" w:hAnsi="GHEA Grapalat" w:cs="Sylfaen"/>
          <w:b/>
          <w:sz w:val="20"/>
          <w:lang w:val="es-ES"/>
        </w:rPr>
      </w:pPr>
    </w:p>
    <w:p w14:paraId="665B3D0C" w14:textId="77777777" w:rsidR="005343A0" w:rsidRDefault="005343A0" w:rsidP="00EF3662">
      <w:pPr>
        <w:pStyle w:val="norm"/>
        <w:spacing w:line="240" w:lineRule="auto"/>
        <w:ind w:firstLine="284"/>
        <w:jc w:val="right"/>
        <w:rPr>
          <w:rFonts w:ascii="GHEA Grapalat" w:hAnsi="GHEA Grapalat" w:cs="Sylfaen"/>
          <w:b/>
          <w:sz w:val="20"/>
          <w:lang w:val="es-ES"/>
        </w:rPr>
      </w:pPr>
    </w:p>
    <w:p w14:paraId="5C73DE22" w14:textId="77777777" w:rsidR="005343A0" w:rsidRDefault="005343A0" w:rsidP="00EF3662">
      <w:pPr>
        <w:pStyle w:val="norm"/>
        <w:spacing w:line="240" w:lineRule="auto"/>
        <w:ind w:firstLine="284"/>
        <w:jc w:val="right"/>
        <w:rPr>
          <w:rFonts w:ascii="GHEA Grapalat" w:hAnsi="GHEA Grapalat" w:cs="Sylfaen"/>
          <w:b/>
          <w:sz w:val="20"/>
          <w:lang w:val="es-ES"/>
        </w:rPr>
      </w:pPr>
    </w:p>
    <w:p w14:paraId="5FA3731E" w14:textId="77777777" w:rsidR="005343A0" w:rsidRDefault="005343A0" w:rsidP="00EF3662">
      <w:pPr>
        <w:pStyle w:val="norm"/>
        <w:spacing w:line="240" w:lineRule="auto"/>
        <w:ind w:firstLine="284"/>
        <w:jc w:val="right"/>
        <w:rPr>
          <w:rFonts w:ascii="GHEA Grapalat" w:hAnsi="GHEA Grapalat" w:cs="Sylfaen"/>
          <w:b/>
          <w:sz w:val="20"/>
          <w:lang w:val="es-ES"/>
        </w:rPr>
      </w:pPr>
    </w:p>
    <w:p w14:paraId="14214311" w14:textId="77777777" w:rsidR="005343A0" w:rsidRDefault="005343A0" w:rsidP="00EF3662">
      <w:pPr>
        <w:pStyle w:val="norm"/>
        <w:spacing w:line="240" w:lineRule="auto"/>
        <w:ind w:firstLine="284"/>
        <w:jc w:val="right"/>
        <w:rPr>
          <w:rFonts w:ascii="GHEA Grapalat" w:hAnsi="GHEA Grapalat" w:cs="Sylfaen"/>
          <w:b/>
          <w:sz w:val="20"/>
          <w:lang w:val="es-ES"/>
        </w:rPr>
      </w:pPr>
    </w:p>
    <w:p w14:paraId="0F2AD8FC" w14:textId="77777777" w:rsidR="005343A0" w:rsidRDefault="005343A0" w:rsidP="00EF3662">
      <w:pPr>
        <w:pStyle w:val="norm"/>
        <w:spacing w:line="240" w:lineRule="auto"/>
        <w:ind w:firstLine="284"/>
        <w:jc w:val="right"/>
        <w:rPr>
          <w:rFonts w:ascii="GHEA Grapalat" w:hAnsi="GHEA Grapalat" w:cs="Sylfaen"/>
          <w:b/>
          <w:sz w:val="20"/>
          <w:lang w:val="es-ES"/>
        </w:rPr>
      </w:pPr>
    </w:p>
    <w:p w14:paraId="2FA0C2E4" w14:textId="77777777" w:rsidR="005343A0" w:rsidRDefault="005343A0" w:rsidP="00EF3662">
      <w:pPr>
        <w:pStyle w:val="norm"/>
        <w:spacing w:line="240" w:lineRule="auto"/>
        <w:ind w:firstLine="284"/>
        <w:jc w:val="right"/>
        <w:rPr>
          <w:rFonts w:ascii="GHEA Grapalat" w:hAnsi="GHEA Grapalat" w:cs="Sylfaen"/>
          <w:b/>
          <w:sz w:val="20"/>
          <w:lang w:val="es-ES"/>
        </w:rPr>
      </w:pPr>
    </w:p>
    <w:p w14:paraId="471A453E" w14:textId="77777777" w:rsidR="005343A0" w:rsidRDefault="005343A0" w:rsidP="00EF3662">
      <w:pPr>
        <w:pStyle w:val="norm"/>
        <w:spacing w:line="240" w:lineRule="auto"/>
        <w:ind w:firstLine="284"/>
        <w:jc w:val="right"/>
        <w:rPr>
          <w:rFonts w:ascii="GHEA Grapalat" w:hAnsi="GHEA Grapalat" w:cs="Sylfaen"/>
          <w:b/>
          <w:sz w:val="20"/>
          <w:lang w:val="es-ES"/>
        </w:rPr>
      </w:pPr>
    </w:p>
    <w:p w14:paraId="6FFAB7DA" w14:textId="77777777" w:rsidR="005343A0" w:rsidRDefault="005343A0" w:rsidP="00EF3662">
      <w:pPr>
        <w:pStyle w:val="norm"/>
        <w:spacing w:line="240" w:lineRule="auto"/>
        <w:ind w:firstLine="284"/>
        <w:jc w:val="right"/>
        <w:rPr>
          <w:rFonts w:ascii="GHEA Grapalat" w:hAnsi="GHEA Grapalat" w:cs="Sylfaen"/>
          <w:b/>
          <w:sz w:val="20"/>
          <w:lang w:val="es-ES"/>
        </w:rPr>
      </w:pPr>
    </w:p>
    <w:p w14:paraId="4B529F1E" w14:textId="77777777" w:rsidR="005343A0" w:rsidRDefault="005343A0" w:rsidP="00EF3662">
      <w:pPr>
        <w:pStyle w:val="norm"/>
        <w:spacing w:line="240" w:lineRule="auto"/>
        <w:ind w:firstLine="284"/>
        <w:jc w:val="right"/>
        <w:rPr>
          <w:rFonts w:ascii="GHEA Grapalat" w:hAnsi="GHEA Grapalat" w:cs="Sylfaen"/>
          <w:b/>
          <w:sz w:val="20"/>
          <w:lang w:val="es-ES"/>
        </w:rPr>
      </w:pPr>
    </w:p>
    <w:p w14:paraId="496E8BC9" w14:textId="77777777" w:rsidR="005343A0" w:rsidRDefault="005343A0" w:rsidP="00EF3662">
      <w:pPr>
        <w:pStyle w:val="norm"/>
        <w:spacing w:line="240" w:lineRule="auto"/>
        <w:ind w:firstLine="284"/>
        <w:jc w:val="right"/>
        <w:rPr>
          <w:rFonts w:ascii="GHEA Grapalat" w:hAnsi="GHEA Grapalat" w:cs="Sylfaen"/>
          <w:b/>
          <w:sz w:val="20"/>
          <w:lang w:val="es-ES"/>
        </w:rPr>
      </w:pPr>
    </w:p>
    <w:p w14:paraId="53F2C55E" w14:textId="77777777" w:rsidR="005343A0" w:rsidRDefault="005343A0" w:rsidP="00EF3662">
      <w:pPr>
        <w:pStyle w:val="norm"/>
        <w:spacing w:line="240" w:lineRule="auto"/>
        <w:ind w:firstLine="284"/>
        <w:jc w:val="right"/>
        <w:rPr>
          <w:rFonts w:ascii="GHEA Grapalat" w:hAnsi="GHEA Grapalat" w:cs="Sylfaen"/>
          <w:b/>
          <w:sz w:val="20"/>
          <w:lang w:val="es-ES"/>
        </w:rPr>
      </w:pPr>
    </w:p>
    <w:p w14:paraId="172691AF" w14:textId="77777777" w:rsidR="005343A0" w:rsidRDefault="005343A0" w:rsidP="00EF3662">
      <w:pPr>
        <w:pStyle w:val="norm"/>
        <w:spacing w:line="240" w:lineRule="auto"/>
        <w:ind w:firstLine="284"/>
        <w:jc w:val="right"/>
        <w:rPr>
          <w:rFonts w:ascii="GHEA Grapalat" w:hAnsi="GHEA Grapalat" w:cs="Sylfaen"/>
          <w:b/>
          <w:sz w:val="20"/>
          <w:lang w:val="es-ES"/>
        </w:rPr>
      </w:pPr>
    </w:p>
    <w:p w14:paraId="15C3EA3E" w14:textId="77777777" w:rsidR="005343A0" w:rsidRDefault="005343A0" w:rsidP="00EF3662">
      <w:pPr>
        <w:pStyle w:val="norm"/>
        <w:spacing w:line="240" w:lineRule="auto"/>
        <w:ind w:firstLine="284"/>
        <w:jc w:val="right"/>
        <w:rPr>
          <w:rFonts w:ascii="GHEA Grapalat" w:hAnsi="GHEA Grapalat" w:cs="Sylfaen"/>
          <w:b/>
          <w:sz w:val="20"/>
          <w:lang w:val="es-ES"/>
        </w:rPr>
      </w:pPr>
    </w:p>
    <w:p w14:paraId="05B1D8EB" w14:textId="77777777" w:rsidR="005343A0" w:rsidRDefault="005343A0" w:rsidP="00EF3662">
      <w:pPr>
        <w:pStyle w:val="norm"/>
        <w:spacing w:line="240" w:lineRule="auto"/>
        <w:ind w:firstLine="284"/>
        <w:jc w:val="right"/>
        <w:rPr>
          <w:rFonts w:ascii="GHEA Grapalat" w:hAnsi="GHEA Grapalat" w:cs="Sylfaen"/>
          <w:b/>
          <w:sz w:val="20"/>
          <w:lang w:val="es-ES"/>
        </w:rPr>
      </w:pPr>
    </w:p>
    <w:p w14:paraId="0571B040" w14:textId="77777777" w:rsidR="005343A0" w:rsidRDefault="005343A0" w:rsidP="00EF3662">
      <w:pPr>
        <w:pStyle w:val="norm"/>
        <w:spacing w:line="240" w:lineRule="auto"/>
        <w:ind w:firstLine="284"/>
        <w:jc w:val="right"/>
        <w:rPr>
          <w:rFonts w:ascii="GHEA Grapalat" w:hAnsi="GHEA Grapalat" w:cs="Sylfaen"/>
          <w:b/>
          <w:sz w:val="20"/>
          <w:lang w:val="es-ES"/>
        </w:rPr>
      </w:pPr>
    </w:p>
    <w:p w14:paraId="4523523E" w14:textId="77777777" w:rsidR="005343A0" w:rsidRDefault="005343A0" w:rsidP="00EF3662">
      <w:pPr>
        <w:pStyle w:val="norm"/>
        <w:spacing w:line="240" w:lineRule="auto"/>
        <w:ind w:firstLine="284"/>
        <w:jc w:val="right"/>
        <w:rPr>
          <w:rFonts w:ascii="GHEA Grapalat" w:hAnsi="GHEA Grapalat" w:cs="Sylfaen"/>
          <w:b/>
          <w:sz w:val="20"/>
          <w:lang w:val="es-ES"/>
        </w:rPr>
      </w:pPr>
    </w:p>
    <w:p w14:paraId="485E1974" w14:textId="77777777" w:rsidR="005343A0" w:rsidRDefault="005343A0" w:rsidP="00EF3662">
      <w:pPr>
        <w:pStyle w:val="norm"/>
        <w:spacing w:line="240" w:lineRule="auto"/>
        <w:ind w:firstLine="284"/>
        <w:jc w:val="right"/>
        <w:rPr>
          <w:rFonts w:ascii="GHEA Grapalat" w:hAnsi="GHEA Grapalat" w:cs="Sylfaen"/>
          <w:b/>
          <w:sz w:val="20"/>
          <w:lang w:val="es-ES"/>
        </w:rPr>
      </w:pPr>
    </w:p>
    <w:p w14:paraId="63ADFA33" w14:textId="77777777" w:rsidR="005343A0" w:rsidRDefault="005343A0" w:rsidP="00EF3662">
      <w:pPr>
        <w:pStyle w:val="norm"/>
        <w:spacing w:line="240" w:lineRule="auto"/>
        <w:ind w:firstLine="284"/>
        <w:jc w:val="right"/>
        <w:rPr>
          <w:rFonts w:ascii="GHEA Grapalat" w:hAnsi="GHEA Grapalat" w:cs="Sylfaen"/>
          <w:b/>
          <w:sz w:val="20"/>
          <w:lang w:val="es-ES"/>
        </w:rPr>
      </w:pPr>
    </w:p>
    <w:p w14:paraId="381E2FCE" w14:textId="77777777" w:rsidR="005343A0" w:rsidRDefault="005343A0" w:rsidP="00EF3662">
      <w:pPr>
        <w:pStyle w:val="norm"/>
        <w:spacing w:line="240" w:lineRule="auto"/>
        <w:ind w:firstLine="284"/>
        <w:jc w:val="right"/>
        <w:rPr>
          <w:rFonts w:ascii="GHEA Grapalat" w:hAnsi="GHEA Grapalat" w:cs="Sylfaen"/>
          <w:b/>
          <w:sz w:val="20"/>
          <w:lang w:val="es-ES"/>
        </w:rPr>
      </w:pPr>
    </w:p>
    <w:p w14:paraId="5CE1AA02" w14:textId="77777777" w:rsidR="005343A0" w:rsidRDefault="005343A0" w:rsidP="00EF3662">
      <w:pPr>
        <w:pStyle w:val="norm"/>
        <w:spacing w:line="240" w:lineRule="auto"/>
        <w:ind w:firstLine="284"/>
        <w:jc w:val="right"/>
        <w:rPr>
          <w:rFonts w:ascii="GHEA Grapalat" w:hAnsi="GHEA Grapalat" w:cs="Sylfaen"/>
          <w:b/>
          <w:sz w:val="20"/>
          <w:lang w:val="es-ES"/>
        </w:rPr>
      </w:pPr>
    </w:p>
    <w:p w14:paraId="3FED57F8" w14:textId="77777777" w:rsidR="005343A0" w:rsidRDefault="005343A0" w:rsidP="00EF3662">
      <w:pPr>
        <w:pStyle w:val="norm"/>
        <w:spacing w:line="240" w:lineRule="auto"/>
        <w:ind w:firstLine="284"/>
        <w:jc w:val="right"/>
        <w:rPr>
          <w:rFonts w:ascii="GHEA Grapalat" w:hAnsi="GHEA Grapalat" w:cs="Sylfaen"/>
          <w:b/>
          <w:sz w:val="20"/>
          <w:lang w:val="es-ES"/>
        </w:rPr>
      </w:pPr>
    </w:p>
    <w:p w14:paraId="3C5C48C1" w14:textId="77777777" w:rsidR="005343A0" w:rsidRDefault="005343A0" w:rsidP="00EF3662">
      <w:pPr>
        <w:pStyle w:val="norm"/>
        <w:spacing w:line="240" w:lineRule="auto"/>
        <w:ind w:firstLine="284"/>
        <w:jc w:val="right"/>
        <w:rPr>
          <w:rFonts w:ascii="GHEA Grapalat" w:hAnsi="GHEA Grapalat" w:cs="Sylfaen"/>
          <w:b/>
          <w:sz w:val="20"/>
          <w:lang w:val="es-ES"/>
        </w:rPr>
      </w:pPr>
    </w:p>
    <w:p w14:paraId="6B636DDC" w14:textId="77777777" w:rsidR="005343A0" w:rsidRDefault="005343A0" w:rsidP="00EF3662">
      <w:pPr>
        <w:pStyle w:val="norm"/>
        <w:spacing w:line="240" w:lineRule="auto"/>
        <w:ind w:firstLine="284"/>
        <w:jc w:val="right"/>
        <w:rPr>
          <w:rFonts w:ascii="GHEA Grapalat" w:hAnsi="GHEA Grapalat" w:cs="Sylfaen"/>
          <w:b/>
          <w:sz w:val="20"/>
          <w:lang w:val="es-ES"/>
        </w:rPr>
      </w:pPr>
    </w:p>
    <w:p w14:paraId="58101687" w14:textId="77777777" w:rsidR="005343A0" w:rsidRDefault="005343A0" w:rsidP="00EF3662">
      <w:pPr>
        <w:pStyle w:val="norm"/>
        <w:spacing w:line="240" w:lineRule="auto"/>
        <w:ind w:firstLine="284"/>
        <w:jc w:val="right"/>
        <w:rPr>
          <w:rFonts w:ascii="GHEA Grapalat" w:hAnsi="GHEA Grapalat" w:cs="Sylfaen"/>
          <w:b/>
          <w:sz w:val="20"/>
          <w:lang w:val="es-ES"/>
        </w:rPr>
      </w:pPr>
    </w:p>
    <w:p w14:paraId="4F94080E" w14:textId="77777777" w:rsidR="005343A0" w:rsidRDefault="005343A0" w:rsidP="00EF3662">
      <w:pPr>
        <w:pStyle w:val="norm"/>
        <w:spacing w:line="240" w:lineRule="auto"/>
        <w:ind w:firstLine="284"/>
        <w:jc w:val="right"/>
        <w:rPr>
          <w:rFonts w:ascii="GHEA Grapalat" w:hAnsi="GHEA Grapalat" w:cs="Sylfaen"/>
          <w:b/>
          <w:sz w:val="20"/>
          <w:lang w:val="es-ES"/>
        </w:rPr>
      </w:pPr>
    </w:p>
    <w:p w14:paraId="663EF5A9" w14:textId="77777777" w:rsidR="005343A0" w:rsidRDefault="005343A0" w:rsidP="00EF3662">
      <w:pPr>
        <w:pStyle w:val="norm"/>
        <w:spacing w:line="240" w:lineRule="auto"/>
        <w:ind w:firstLine="284"/>
        <w:jc w:val="right"/>
        <w:rPr>
          <w:rFonts w:ascii="GHEA Grapalat" w:hAnsi="GHEA Grapalat" w:cs="Sylfaen"/>
          <w:b/>
          <w:sz w:val="20"/>
          <w:lang w:val="es-ES"/>
        </w:rPr>
      </w:pPr>
    </w:p>
    <w:p w14:paraId="356C465C" w14:textId="77777777" w:rsidR="005343A0" w:rsidRDefault="005343A0" w:rsidP="00EF3662">
      <w:pPr>
        <w:pStyle w:val="norm"/>
        <w:spacing w:line="240" w:lineRule="auto"/>
        <w:ind w:firstLine="284"/>
        <w:jc w:val="right"/>
        <w:rPr>
          <w:rFonts w:ascii="GHEA Grapalat" w:hAnsi="GHEA Grapalat" w:cs="Sylfaen"/>
          <w:b/>
          <w:sz w:val="20"/>
          <w:lang w:val="es-ES"/>
        </w:rPr>
      </w:pPr>
    </w:p>
    <w:p w14:paraId="0128E5BA" w14:textId="77777777" w:rsidR="005343A0" w:rsidRDefault="005343A0" w:rsidP="00EF3662">
      <w:pPr>
        <w:pStyle w:val="norm"/>
        <w:spacing w:line="240" w:lineRule="auto"/>
        <w:ind w:firstLine="284"/>
        <w:jc w:val="right"/>
        <w:rPr>
          <w:rFonts w:ascii="GHEA Grapalat" w:hAnsi="GHEA Grapalat" w:cs="Sylfaen"/>
          <w:b/>
          <w:sz w:val="20"/>
          <w:lang w:val="es-ES"/>
        </w:rPr>
      </w:pPr>
    </w:p>
    <w:p w14:paraId="72D95CE5" w14:textId="77777777" w:rsidR="005343A0" w:rsidRDefault="005343A0" w:rsidP="00EF3662">
      <w:pPr>
        <w:pStyle w:val="norm"/>
        <w:spacing w:line="240" w:lineRule="auto"/>
        <w:ind w:firstLine="284"/>
        <w:jc w:val="right"/>
        <w:rPr>
          <w:rFonts w:ascii="GHEA Grapalat" w:hAnsi="GHEA Grapalat" w:cs="Sylfaen"/>
          <w:b/>
          <w:sz w:val="20"/>
          <w:lang w:val="es-ES"/>
        </w:rPr>
      </w:pPr>
    </w:p>
    <w:p w14:paraId="46F25B10" w14:textId="7CDDB694" w:rsidR="005343A0" w:rsidRDefault="005343A0" w:rsidP="00EF3662">
      <w:pPr>
        <w:pStyle w:val="norm"/>
        <w:spacing w:line="240" w:lineRule="auto"/>
        <w:ind w:firstLine="284"/>
        <w:jc w:val="right"/>
        <w:rPr>
          <w:rFonts w:ascii="GHEA Grapalat" w:hAnsi="GHEA Grapalat" w:cs="Sylfaen"/>
          <w:b/>
          <w:sz w:val="20"/>
          <w:lang w:val="es-ES"/>
        </w:rPr>
      </w:pPr>
    </w:p>
    <w:p w14:paraId="60B23650" w14:textId="2FDA804B" w:rsidR="00297A47" w:rsidRDefault="00297A47" w:rsidP="00EF3662">
      <w:pPr>
        <w:pStyle w:val="norm"/>
        <w:spacing w:line="240" w:lineRule="auto"/>
        <w:ind w:firstLine="284"/>
        <w:jc w:val="right"/>
        <w:rPr>
          <w:rFonts w:ascii="GHEA Grapalat" w:hAnsi="GHEA Grapalat" w:cs="Sylfaen"/>
          <w:b/>
          <w:sz w:val="20"/>
          <w:lang w:val="es-ES"/>
        </w:rPr>
      </w:pPr>
    </w:p>
    <w:p w14:paraId="6C787FEE" w14:textId="65D0C0A0" w:rsidR="00297A47" w:rsidRDefault="00297A47" w:rsidP="00EF3662">
      <w:pPr>
        <w:pStyle w:val="norm"/>
        <w:spacing w:line="240" w:lineRule="auto"/>
        <w:ind w:firstLine="284"/>
        <w:jc w:val="right"/>
        <w:rPr>
          <w:rFonts w:ascii="GHEA Grapalat" w:hAnsi="GHEA Grapalat" w:cs="Sylfaen"/>
          <w:b/>
          <w:sz w:val="20"/>
          <w:lang w:val="es-ES"/>
        </w:rPr>
      </w:pPr>
    </w:p>
    <w:p w14:paraId="147A9B03" w14:textId="77777777" w:rsidR="00297A47" w:rsidRDefault="00297A47" w:rsidP="00EF3662">
      <w:pPr>
        <w:pStyle w:val="norm"/>
        <w:spacing w:line="240" w:lineRule="auto"/>
        <w:ind w:firstLine="284"/>
        <w:jc w:val="right"/>
        <w:rPr>
          <w:rFonts w:ascii="GHEA Grapalat" w:hAnsi="GHEA Grapalat" w:cs="Sylfaen"/>
          <w:b/>
          <w:sz w:val="20"/>
          <w:lang w:val="es-ES"/>
        </w:rPr>
      </w:pPr>
    </w:p>
    <w:p w14:paraId="1388AEAC" w14:textId="1A67A309" w:rsidR="00B2572B" w:rsidRPr="0093002B" w:rsidRDefault="004B74D5"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w:t>
      </w:r>
      <w:r w:rsidR="00B2572B" w:rsidRPr="0093002B">
        <w:rPr>
          <w:rFonts w:ascii="GHEA Grapalat" w:hAnsi="GHEA Grapalat" w:cs="Sylfaen"/>
          <w:b/>
          <w:sz w:val="20"/>
          <w:lang w:val="es-ES"/>
        </w:rPr>
        <w:t>ավելված</w:t>
      </w:r>
      <w:r w:rsidR="00B2572B" w:rsidRPr="0093002B">
        <w:rPr>
          <w:rFonts w:ascii="GHEA Grapalat" w:hAnsi="GHEA Grapalat" w:cs="Arial"/>
          <w:b/>
          <w:sz w:val="20"/>
          <w:lang w:val="es-ES"/>
        </w:rPr>
        <w:t xml:space="preserve">  N 1</w:t>
      </w:r>
    </w:p>
    <w:p w14:paraId="7DA1B9D9" w14:textId="4D99E6B4"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C81D6A">
        <w:rPr>
          <w:rFonts w:ascii="GHEA Grapalat" w:hAnsi="GHEA Grapalat"/>
          <w:b/>
          <w:lang w:val="es-ES"/>
        </w:rPr>
        <w:t>ՏԿԵՆ-ՀԲՄԱՇՁԲ-2026/32Շ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5F51BEB7" w:rsidR="00B2572B" w:rsidRPr="0093002B" w:rsidRDefault="001A7B31"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725255A" w:rsidR="00B2572B" w:rsidRPr="0093002B" w:rsidRDefault="001A7B3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ADBAB1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E2690D">
        <w:rPr>
          <w:rFonts w:ascii="GHEA Grapalat" w:hAnsi="GHEA Grapalat"/>
          <w:sz w:val="22"/>
          <w:szCs w:val="22"/>
          <w:lang w:val="es-ES"/>
        </w:rPr>
        <w:t xml:space="preserve"> </w:t>
      </w:r>
      <w:r w:rsidRPr="00E2690D">
        <w:rPr>
          <w:rFonts w:ascii="GHEA Grapalat" w:hAnsi="GHEA Grapalat"/>
          <w:b/>
          <w:lang w:val="es-ES"/>
        </w:rPr>
        <w:t>«</w:t>
      </w:r>
      <w:r w:rsidR="00C81D6A">
        <w:rPr>
          <w:rFonts w:ascii="GHEA Grapalat" w:hAnsi="GHEA Grapalat"/>
          <w:b/>
          <w:sz w:val="20"/>
          <w:szCs w:val="20"/>
          <w:lang w:val="es-ES"/>
        </w:rPr>
        <w:t>ՏԿԵՆ-ՀԲՄԱՇՁԲ-2026/32Շ</w:t>
      </w:r>
      <w:r w:rsidR="00E4064E">
        <w:rPr>
          <w:rFonts w:ascii="GHEA Grapalat" w:hAnsi="GHEA Grapalat"/>
          <w:b/>
          <w:sz w:val="20"/>
          <w:szCs w:val="20"/>
          <w:lang w:val="es-ES"/>
        </w:rPr>
        <w:t xml:space="preserve"> </w:t>
      </w:r>
      <w:r w:rsidRPr="00E2690D">
        <w:rPr>
          <w:rFonts w:ascii="GHEA Grapalat" w:hAnsi="GHEA Grapalat"/>
          <w:b/>
          <w:lang w:val="es-ES"/>
        </w:rPr>
        <w:t>»</w:t>
      </w:r>
      <w:r w:rsidR="00E2690D">
        <w:rPr>
          <w:rFonts w:ascii="GHEA Grapalat" w:hAnsi="GHEA Grapalat"/>
          <w:sz w:val="20"/>
          <w:szCs w:val="20"/>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566A596" w:rsidR="00B2572B" w:rsidRPr="0093002B" w:rsidRDefault="001A7B31" w:rsidP="00EF3662">
      <w:pPr>
        <w:jc w:val="both"/>
        <w:rPr>
          <w:rFonts w:ascii="GHEA Grapalat" w:hAnsi="GHEA Grapalat" w:cs="Sylfaen"/>
          <w:sz w:val="20"/>
          <w:szCs w:val="20"/>
          <w:lang w:val="es-ES"/>
        </w:rPr>
      </w:pPr>
      <w:r>
        <w:rPr>
          <w:rFonts w:ascii="GHEA Grapalat" w:hAnsi="GHEA Grapalat" w:cs="Sylfaen"/>
          <w:b/>
          <w:sz w:val="20"/>
          <w:szCs w:val="20"/>
          <w:lang w:val="es-ES"/>
        </w:rPr>
        <w:t>հրատապ բաց մրցույթ</w:t>
      </w:r>
      <w:r w:rsidR="00B2572B" w:rsidRPr="00E2690D">
        <w:rPr>
          <w:rFonts w:ascii="GHEA Grapalat" w:hAnsi="GHEA Grapalat" w:cs="Sylfaen"/>
          <w:b/>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017B42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81D6A">
        <w:rPr>
          <w:rFonts w:ascii="GHEA Grapalat" w:hAnsi="GHEA Grapalat" w:cs="Arial"/>
          <w:b/>
          <w:sz w:val="20"/>
          <w:szCs w:val="20"/>
          <w:lang w:val="es-ES"/>
        </w:rPr>
        <w:t>ՏԿԵՆ-ՀԲՄԱՇՁԲ-2026/32Շ</w:t>
      </w:r>
      <w:r w:rsidRPr="0093002B">
        <w:rPr>
          <w:rFonts w:ascii="GHEA Grapalat" w:hAnsi="GHEA Grapalat" w:cs="Arial"/>
          <w:sz w:val="20"/>
          <w:szCs w:val="20"/>
          <w:lang w:val="es-ES"/>
        </w:rPr>
        <w:t xml:space="preserve">»*  ծածկագրով  </w:t>
      </w:r>
      <w:r w:rsidR="001A7B31">
        <w:rPr>
          <w:rFonts w:ascii="GHEA Grapalat" w:hAnsi="GHEA Grapalat" w:cs="Arial"/>
          <w:b/>
          <w:sz w:val="20"/>
          <w:szCs w:val="20"/>
          <w:lang w:val="es-ES"/>
        </w:rPr>
        <w:t>հրատապ բաց մրցույթ</w:t>
      </w:r>
      <w:r w:rsidRPr="00E2690D">
        <w:rPr>
          <w:rFonts w:ascii="GHEA Grapalat" w:hAnsi="GHEA Grapalat" w:cs="Arial"/>
          <w:b/>
          <w:sz w:val="20"/>
          <w:szCs w:val="20"/>
          <w:lang w:val="es-ES"/>
        </w:rPr>
        <w:t>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5D7EC1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C81D6A">
        <w:rPr>
          <w:rFonts w:ascii="GHEA Grapalat" w:hAnsi="GHEA Grapalat" w:cs="Sylfaen"/>
          <w:b/>
          <w:sz w:val="20"/>
          <w:szCs w:val="20"/>
          <w:lang w:val="hy-AM"/>
        </w:rPr>
        <w:t>ՏԿԵՆ-ՀԲՄԱՇՁԲ-2026/32Շ</w:t>
      </w:r>
      <w:r w:rsidR="00E4064E">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1A7B31">
        <w:rPr>
          <w:rFonts w:ascii="GHEA Grapalat" w:hAnsi="GHEA Grapalat" w:cs="Arial"/>
          <w:b/>
          <w:sz w:val="20"/>
          <w:szCs w:val="20"/>
          <w:lang w:val="es-ES"/>
        </w:rPr>
        <w:t>հրատապ բաց մրցույթ</w:t>
      </w:r>
      <w:r w:rsidR="006C3873" w:rsidRPr="00E2690D">
        <w:rPr>
          <w:rFonts w:ascii="GHEA Grapalat" w:hAnsi="GHEA Grapalat" w:cs="Arial"/>
          <w:b/>
          <w:sz w:val="20"/>
          <w:szCs w:val="20"/>
          <w:lang w:val="es-ES"/>
        </w:rPr>
        <w:t>ին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lastRenderedPageBreak/>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6"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548C690B"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81D6A">
        <w:rPr>
          <w:rFonts w:ascii="GHEA Grapalat" w:hAnsi="GHEA Grapalat"/>
          <w:b/>
          <w:lang w:val="hy-AM"/>
        </w:rPr>
        <w:t>ՏԿԵՆ-ՀԲՄԱՇՁԲ-2026/32Շ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A41B45" w:rsidR="000E20A1" w:rsidRPr="0093002B" w:rsidRDefault="001A7B31"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Փաստաթղթի համարը</w:t>
            </w:r>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տեսակը</w:t>
            </w:r>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Իրական շահառու դառնալու օրը, ամիսը, տարին</w:t>
            </w:r>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w:t>
            </w:r>
            <w:r w:rsidRPr="0093002B">
              <w:rPr>
                <w:rFonts w:ascii="GHEA Grapalat" w:eastAsia="GHEA Grapalat" w:hAnsi="GHEA Grapalat" w:cs="GHEA Grapalat"/>
              </w:rPr>
              <w:lastRenderedPageBreak/>
              <w:t>կազմակերպությունը հանդիսանում է միջանկյալ իրավաբանական անձ</w:t>
            </w:r>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93002B">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7" w:name="_heading=h.gjdgxs" w:colFirst="0" w:colLast="0"/>
      <w:bookmarkEnd w:id="2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34568BF0" w14:textId="6A79322F"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BF4160B"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81D6A">
        <w:rPr>
          <w:rFonts w:ascii="GHEA Grapalat" w:hAnsi="GHEA Grapalat"/>
          <w:b/>
          <w:lang w:val="hy-AM"/>
        </w:rPr>
        <w:t>ՏԿԵՆ-ՀԲՄԱՇՁԲ-2026/32Շ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EC9C392" w:rsidR="00B2572B" w:rsidRPr="0093002B" w:rsidRDefault="001A7B3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0E80782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C81D6A">
        <w:rPr>
          <w:rFonts w:ascii="GHEA Grapalat" w:hAnsi="GHEA Grapalat" w:cs="Arial"/>
          <w:b/>
          <w:sz w:val="20"/>
          <w:szCs w:val="20"/>
          <w:lang w:val="es-ES"/>
        </w:rPr>
        <w:t>ՏԿԵՆ-ՀԲՄԱՇՁԲ-2026/32Շ</w:t>
      </w:r>
      <w:r w:rsidRPr="0012537F">
        <w:rPr>
          <w:rFonts w:ascii="GHEA Grapalat" w:hAnsi="GHEA Grapalat" w:cs="Arial"/>
          <w:b/>
          <w:sz w:val="20"/>
          <w:szCs w:val="20"/>
          <w:lang w:val="es-ES"/>
        </w:rPr>
        <w:t>»</w:t>
      </w:r>
      <w:r w:rsidRPr="0093002B">
        <w:rPr>
          <w:rFonts w:ascii="GHEA Grapalat" w:hAnsi="GHEA Grapalat" w:cs="Arial"/>
          <w:sz w:val="20"/>
          <w:szCs w:val="20"/>
          <w:lang w:val="es-ES"/>
        </w:rPr>
        <w:t xml:space="preserve">* ծածկագրով </w:t>
      </w:r>
      <w:r w:rsidR="001A7B31">
        <w:rPr>
          <w:rFonts w:ascii="GHEA Grapalat" w:hAnsi="GHEA Grapalat" w:cs="Arial"/>
          <w:b/>
          <w:bCs/>
          <w:sz w:val="20"/>
          <w:szCs w:val="20"/>
          <w:lang w:val="es-ES"/>
        </w:rPr>
        <w:t>հրատապ բաց մրցույթ</w:t>
      </w:r>
      <w:r w:rsidRPr="002C2BD4">
        <w:rPr>
          <w:rFonts w:ascii="GHEA Grapalat" w:hAnsi="GHEA Grapalat" w:cs="Arial"/>
          <w:b/>
          <w:bCs/>
          <w:sz w:val="20"/>
          <w:szCs w:val="20"/>
          <w:lang w:val="es-ES"/>
        </w:rPr>
        <w:t>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35C785D7" w:rsidR="00B2572B" w:rsidRPr="0093002B" w:rsidRDefault="00B2572B" w:rsidP="00EF3662">
      <w:pPr>
        <w:ind w:firstLine="567"/>
        <w:jc w:val="both"/>
        <w:rPr>
          <w:rFonts w:ascii="GHEA Grapalat" w:hAnsi="GHEA Grapalat" w:cs="Arial"/>
        </w:rPr>
      </w:pPr>
      <w:bookmarkStart w:id="28" w:name="_Hlk23147299"/>
      <w:r w:rsidRPr="0093002B">
        <w:rPr>
          <w:rFonts w:ascii="GHEA Grapalat" w:hAnsi="GHEA Grapalat" w:cs="Sylfaen"/>
          <w:vertAlign w:val="superscript"/>
          <w:lang w:val="hy-AM"/>
        </w:rPr>
        <w:t xml:space="preserve">                                                                                    </w:t>
      </w:r>
      <w:r w:rsidR="00E856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մասնակցի անվանումը</w:t>
      </w:r>
    </w:p>
    <w:bookmarkEnd w:id="2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ՀՀ դրամ</w:t>
      </w:r>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170"/>
        <w:gridCol w:w="4437"/>
        <w:gridCol w:w="1985"/>
        <w:gridCol w:w="1276"/>
        <w:gridCol w:w="1541"/>
      </w:tblGrid>
      <w:tr w:rsidR="003343B0" w:rsidRPr="00C81D6A" w14:paraId="2EAB4A92" w14:textId="77777777" w:rsidTr="003C5847">
        <w:trPr>
          <w:cantSplit/>
          <w:trHeight w:val="1292"/>
          <w:jc w:val="center"/>
        </w:trPr>
        <w:tc>
          <w:tcPr>
            <w:tcW w:w="1170"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C26A84">
            <w:pPr>
              <w:ind w:left="-60"/>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437" w:type="dxa"/>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85" w:type="dxa"/>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276"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541" w:type="dxa"/>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3C5847">
        <w:trPr>
          <w:trHeight w:val="150"/>
          <w:jc w:val="center"/>
        </w:trPr>
        <w:tc>
          <w:tcPr>
            <w:tcW w:w="1170"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437"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5"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276"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41"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847" w:rsidRPr="00C81D6A" w14:paraId="5E2D7255" w14:textId="77777777" w:rsidTr="00E273C7">
        <w:trPr>
          <w:trHeight w:val="1319"/>
          <w:jc w:val="center"/>
        </w:trPr>
        <w:tc>
          <w:tcPr>
            <w:tcW w:w="1170" w:type="dxa"/>
            <w:vAlign w:val="center"/>
          </w:tcPr>
          <w:p w14:paraId="40C56636" w14:textId="77777777" w:rsidR="003C5847" w:rsidRPr="0012537F" w:rsidRDefault="003C5847" w:rsidP="003C5847">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4437" w:type="dxa"/>
            <w:vAlign w:val="center"/>
          </w:tcPr>
          <w:p w14:paraId="6FEF011A" w14:textId="1EB08220" w:rsidR="003C5847" w:rsidRPr="00E273C7" w:rsidRDefault="00C81D6A" w:rsidP="003C5847">
            <w:pPr>
              <w:ind w:left="94" w:right="103" w:hanging="14"/>
              <w:rPr>
                <w:rFonts w:ascii="GHEA Grapalat" w:hAnsi="GHEA Grapalat"/>
                <w:b/>
                <w:sz w:val="20"/>
                <w:szCs w:val="20"/>
                <w:lang w:val="es-ES"/>
              </w:rPr>
            </w:pPr>
            <w:r>
              <w:rPr>
                <w:rFonts w:ascii="GHEA Grapalat" w:hAnsi="GHEA Grapalat"/>
                <w:b/>
                <w:color w:val="000000"/>
                <w:sz w:val="20"/>
                <w:szCs w:val="20"/>
                <w:shd w:val="clear" w:color="auto" w:fill="FFFFFF"/>
                <w:lang w:val="hy-AM"/>
              </w:rPr>
              <w:t>Տ-3-47, /Հ-17/-Լուկաշին-Նորավան-Արմավիր տեղական նշանակության ավտոճանապարհի կմ3+140-կմ7+300 հատվածի հիմնանորոգման աշխատանքներ</w:t>
            </w:r>
          </w:p>
        </w:tc>
        <w:tc>
          <w:tcPr>
            <w:tcW w:w="1985" w:type="dxa"/>
          </w:tcPr>
          <w:p w14:paraId="3F0A3A55" w14:textId="77777777" w:rsidR="003C5847" w:rsidRPr="0012537F" w:rsidRDefault="003C5847" w:rsidP="003C5847">
            <w:pPr>
              <w:jc w:val="center"/>
              <w:rPr>
                <w:rFonts w:ascii="GHEA Grapalat" w:hAnsi="GHEA Grapalat"/>
                <w:sz w:val="20"/>
                <w:szCs w:val="20"/>
                <w:lang w:val="es-ES"/>
              </w:rPr>
            </w:pPr>
          </w:p>
        </w:tc>
        <w:tc>
          <w:tcPr>
            <w:tcW w:w="1276" w:type="dxa"/>
          </w:tcPr>
          <w:p w14:paraId="066C9A56" w14:textId="77777777" w:rsidR="003C5847" w:rsidRPr="0012537F" w:rsidRDefault="003C5847" w:rsidP="003C5847">
            <w:pPr>
              <w:jc w:val="center"/>
              <w:rPr>
                <w:rFonts w:ascii="GHEA Grapalat" w:hAnsi="GHEA Grapalat"/>
                <w:sz w:val="20"/>
                <w:szCs w:val="20"/>
                <w:lang w:val="es-ES"/>
              </w:rPr>
            </w:pPr>
          </w:p>
        </w:tc>
        <w:tc>
          <w:tcPr>
            <w:tcW w:w="1541" w:type="dxa"/>
          </w:tcPr>
          <w:p w14:paraId="0F698559" w14:textId="77777777" w:rsidR="003C5847" w:rsidRPr="0012537F" w:rsidRDefault="003C5847" w:rsidP="003C5847">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109508FF" w14:textId="77777777" w:rsidR="004C5FD9" w:rsidRDefault="004C5FD9" w:rsidP="001557AE">
      <w:pPr>
        <w:pStyle w:val="BodyTextIndent3"/>
        <w:spacing w:line="240" w:lineRule="auto"/>
        <w:jc w:val="right"/>
        <w:rPr>
          <w:rFonts w:ascii="GHEA Grapalat" w:hAnsi="GHEA Grapalat" w:cs="Sylfaen"/>
          <w:b/>
          <w:lang w:val="hy-AM"/>
        </w:rPr>
      </w:pPr>
    </w:p>
    <w:p w14:paraId="7C25F345" w14:textId="77777777" w:rsidR="00E273C7" w:rsidRDefault="00E273C7" w:rsidP="001557AE">
      <w:pPr>
        <w:pStyle w:val="BodyTextIndent3"/>
        <w:spacing w:line="240" w:lineRule="auto"/>
        <w:jc w:val="right"/>
        <w:rPr>
          <w:rFonts w:ascii="GHEA Grapalat" w:hAnsi="GHEA Grapalat" w:cs="Sylfaen"/>
          <w:b/>
          <w:lang w:val="hy-AM"/>
        </w:rPr>
      </w:pPr>
    </w:p>
    <w:p w14:paraId="320B0D22" w14:textId="77777777" w:rsidR="00E273C7" w:rsidRDefault="00E273C7" w:rsidP="001557AE">
      <w:pPr>
        <w:pStyle w:val="BodyTextIndent3"/>
        <w:spacing w:line="240" w:lineRule="auto"/>
        <w:jc w:val="right"/>
        <w:rPr>
          <w:rFonts w:ascii="GHEA Grapalat" w:hAnsi="GHEA Grapalat" w:cs="Sylfaen"/>
          <w:b/>
          <w:lang w:val="hy-AM"/>
        </w:rPr>
      </w:pPr>
    </w:p>
    <w:p w14:paraId="6F1CCF3C" w14:textId="77777777" w:rsidR="00E80658" w:rsidRDefault="00E80658" w:rsidP="001557AE">
      <w:pPr>
        <w:pStyle w:val="BodyTextIndent3"/>
        <w:spacing w:line="240" w:lineRule="auto"/>
        <w:jc w:val="right"/>
        <w:rPr>
          <w:rFonts w:ascii="GHEA Grapalat" w:hAnsi="GHEA Grapalat" w:cs="Sylfaen"/>
          <w:b/>
          <w:lang w:val="hy-AM"/>
        </w:rPr>
      </w:pPr>
    </w:p>
    <w:p w14:paraId="299FB9C8" w14:textId="77777777" w:rsidR="00E80658" w:rsidRDefault="00E80658" w:rsidP="001557AE">
      <w:pPr>
        <w:pStyle w:val="BodyTextIndent3"/>
        <w:spacing w:line="240" w:lineRule="auto"/>
        <w:jc w:val="right"/>
        <w:rPr>
          <w:rFonts w:ascii="GHEA Grapalat" w:hAnsi="GHEA Grapalat" w:cs="Sylfaen"/>
          <w:b/>
          <w:lang w:val="hy-AM"/>
        </w:rPr>
      </w:pPr>
    </w:p>
    <w:p w14:paraId="71063C49" w14:textId="77777777" w:rsidR="00E80658" w:rsidRDefault="00E80658" w:rsidP="001557AE">
      <w:pPr>
        <w:pStyle w:val="BodyTextIndent3"/>
        <w:spacing w:line="240" w:lineRule="auto"/>
        <w:jc w:val="right"/>
        <w:rPr>
          <w:rFonts w:ascii="GHEA Grapalat" w:hAnsi="GHEA Grapalat" w:cs="Sylfaen"/>
          <w:b/>
          <w:lang w:val="hy-AM"/>
        </w:rPr>
      </w:pPr>
    </w:p>
    <w:p w14:paraId="1D19120B" w14:textId="77777777" w:rsidR="00E80658" w:rsidRDefault="00E80658" w:rsidP="001557AE">
      <w:pPr>
        <w:pStyle w:val="BodyTextIndent3"/>
        <w:spacing w:line="240" w:lineRule="auto"/>
        <w:jc w:val="right"/>
        <w:rPr>
          <w:rFonts w:ascii="GHEA Grapalat" w:hAnsi="GHEA Grapalat" w:cs="Sylfaen"/>
          <w:b/>
          <w:lang w:val="hy-AM"/>
        </w:rPr>
      </w:pPr>
    </w:p>
    <w:p w14:paraId="5A05C4CF" w14:textId="77777777" w:rsidR="00E80658" w:rsidRDefault="00E80658" w:rsidP="001557AE">
      <w:pPr>
        <w:pStyle w:val="BodyTextIndent3"/>
        <w:spacing w:line="240" w:lineRule="auto"/>
        <w:jc w:val="right"/>
        <w:rPr>
          <w:rFonts w:ascii="GHEA Grapalat" w:hAnsi="GHEA Grapalat" w:cs="Sylfaen"/>
          <w:b/>
          <w:lang w:val="hy-AM"/>
        </w:rPr>
      </w:pPr>
    </w:p>
    <w:p w14:paraId="494DA12C" w14:textId="77777777" w:rsidR="00ED5144" w:rsidRDefault="00ED5144" w:rsidP="001557AE">
      <w:pPr>
        <w:pStyle w:val="BodyTextIndent3"/>
        <w:spacing w:line="240" w:lineRule="auto"/>
        <w:jc w:val="right"/>
        <w:rPr>
          <w:rFonts w:ascii="GHEA Grapalat" w:hAnsi="GHEA Grapalat" w:cs="Sylfaen"/>
          <w:b/>
          <w:lang w:val="hy-AM"/>
        </w:rPr>
      </w:pPr>
    </w:p>
    <w:p w14:paraId="3622D8E5" w14:textId="422CE9E1"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2798EE1"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81D6A">
        <w:rPr>
          <w:rFonts w:ascii="GHEA Grapalat" w:hAnsi="GHEA Grapalat"/>
          <w:b/>
          <w:lang w:val="hy-AM"/>
        </w:rPr>
        <w:t>ՏԿԵՆ-ՀԲՄԱՇՁԲ-2026/32Շ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8032439" w:rsidR="00B2572B" w:rsidRPr="0093002B" w:rsidRDefault="001A7B3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24BF4A97" w14:textId="77777777" w:rsidR="00322955" w:rsidRDefault="00322955" w:rsidP="00ED5144">
      <w:pPr>
        <w:pStyle w:val="NormalWeb"/>
        <w:shd w:val="clear" w:color="auto" w:fill="FFFFFF"/>
        <w:spacing w:before="0" w:beforeAutospacing="0" w:after="0" w:afterAutospacing="0"/>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0EE9BA5D"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C81D6A">
        <w:rPr>
          <w:rFonts w:ascii="GHEA Grapalat" w:hAnsi="GHEA Grapalat"/>
          <w:b/>
          <w:sz w:val="20"/>
          <w:szCs w:val="20"/>
          <w:lang w:val="hy-AM"/>
        </w:rPr>
        <w:t>ՏԿԵՆ-ՀԲՄԱՇՁԲ-2026/32Շ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73F3042E"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C81D6A">
        <w:rPr>
          <w:rFonts w:ascii="GHEA Grapalat" w:hAnsi="GHEA Grapalat"/>
          <w:b/>
          <w:sz w:val="20"/>
          <w:szCs w:val="20"/>
          <w:lang w:val="hy-AM"/>
        </w:rPr>
        <w:t>ՏԿԵՆ-ՀԲՄԱՇՁԲ-2026/32Շ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20"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599D5760" w:rsidR="005C432A" w:rsidRDefault="009C370D" w:rsidP="003229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BodyTextIndent3"/>
        <w:spacing w:line="240" w:lineRule="auto"/>
        <w:jc w:val="right"/>
        <w:rPr>
          <w:rFonts w:ascii="GHEA Grapalat" w:hAnsi="GHEA Grapalat" w:cs="Sylfaen"/>
          <w:b/>
          <w:lang w:val="hy-AM"/>
        </w:rPr>
      </w:pPr>
    </w:p>
    <w:p w14:paraId="0782EFE2" w14:textId="77777777" w:rsidR="004C5FD9" w:rsidRDefault="004C5FD9" w:rsidP="009C370D">
      <w:pPr>
        <w:pStyle w:val="BodyTextIndent3"/>
        <w:spacing w:line="240" w:lineRule="auto"/>
        <w:jc w:val="right"/>
        <w:rPr>
          <w:rFonts w:ascii="GHEA Grapalat" w:hAnsi="GHEA Grapalat" w:cs="Sylfaen"/>
          <w:b/>
          <w:lang w:val="hy-AM"/>
        </w:rPr>
      </w:pPr>
    </w:p>
    <w:p w14:paraId="45B77AFB" w14:textId="2B195FF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515AC4EA"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81D6A">
        <w:rPr>
          <w:rFonts w:ascii="GHEA Grapalat" w:hAnsi="GHEA Grapalat"/>
          <w:b/>
          <w:lang w:val="hy-AM"/>
        </w:rPr>
        <w:t>ՏԿԵՆ-ՀԲՄԱՇՁԲ-2026/32Շ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F91081" w:rsidR="009C370D" w:rsidRPr="0093002B" w:rsidRDefault="001A7B3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38600FF6"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C81D6A">
        <w:rPr>
          <w:rFonts w:ascii="GHEA Grapalat" w:hAnsi="GHEA Grapalat"/>
          <w:b/>
          <w:sz w:val="20"/>
          <w:szCs w:val="20"/>
          <w:lang w:val="hy-AM"/>
        </w:rPr>
        <w:t>ՏԿԵՆ-ՀԲՄԱՇՁԲ-2026/32Շ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21" w:history="1">
        <w:r w:rsidR="0012537F" w:rsidRPr="003A1155">
          <w:rPr>
            <w:rStyle w:val="Hyperlink"/>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3A51C182"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81D6A">
        <w:rPr>
          <w:rFonts w:ascii="GHEA Grapalat" w:hAnsi="GHEA Grapalat"/>
          <w:b/>
          <w:lang w:val="hy-AM"/>
        </w:rPr>
        <w:t>ՏԿԵՆ-ՀԲՄԱՇՁԲ-2026/32Շ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03B7166" w:rsidR="007862B1" w:rsidRPr="0093002B" w:rsidRDefault="001A7B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658A39D2"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C81D6A">
        <w:rPr>
          <w:rFonts w:ascii="GHEA Grapalat" w:hAnsi="GHEA Grapalat"/>
          <w:b/>
          <w:sz w:val="20"/>
          <w:szCs w:val="20"/>
          <w:lang w:val="hy-AM"/>
        </w:rPr>
        <w:t>ՏԿԵՆ-ՀԲՄԱՇՁԲ-2026/32Շ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Շահառու</w:t>
            </w:r>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 տարածքային կառավարման և ենթակառուցվածքների նախարարություն</w:t>
            </w:r>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r w:rsidRPr="00841793">
              <w:rPr>
                <w:rFonts w:ascii="GHEA Grapalat" w:hAnsi="GHEA Grapalat" w:cs="Sylfaen"/>
                <w:sz w:val="20"/>
                <w:szCs w:val="20"/>
              </w:rPr>
              <w:t>հշ</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852E59">
              <w:rPr>
                <w:rFonts w:ascii="GHEA Grapalat" w:hAnsi="GHEA Grapalat" w:cs="Sylfaen"/>
                <w:b/>
                <w:bCs/>
                <w:i/>
                <w:sz w:val="20"/>
                <w:szCs w:val="20"/>
              </w:rPr>
              <w:t>որակավորման ա</w:t>
            </w:r>
            <w:r w:rsidRPr="00852E59">
              <w:rPr>
                <w:rFonts w:ascii="GHEA Grapalat" w:hAnsi="GHEA Grapalat" w:cs="Sylfaen"/>
                <w:b/>
                <w:bCs/>
                <w:i/>
                <w:sz w:val="20"/>
                <w:szCs w:val="20"/>
              </w:rPr>
              <w:t>պահովմ</w:t>
            </w:r>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Նշված դաշտի/</w:t>
            </w:r>
          </w:p>
          <w:p w14:paraId="0118C47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1A7B31">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D0BE64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F17F656"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51EC97"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52EE268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075AC5">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1A7B31">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922D6C7" w14:textId="77777777" w:rsidR="00075AC5" w:rsidRPr="0093002B" w:rsidRDefault="00075AC5" w:rsidP="001A7B31">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1A7B31">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7D0D9C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1A7B31">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395259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A3389D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82C946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351919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317A05B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0E29CAD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01B9689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45BAAA2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1082AD7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075AC5" w:rsidRPr="00C81D6A"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C81D6A"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3659F06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075AC5" w:rsidRPr="00C81D6A"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12F4A42"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408751"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93F0E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C539C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075AC5" w:rsidRPr="00C81D6A"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51A6663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1A7B31">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1A7B31">
            <w:pPr>
              <w:jc w:val="center"/>
              <w:rPr>
                <w:rFonts w:ascii="GHEA Grapalat" w:hAnsi="GHEA Grapalat"/>
                <w:sz w:val="20"/>
                <w:szCs w:val="20"/>
                <w:lang w:val="hy-AM"/>
              </w:rPr>
            </w:pPr>
          </w:p>
        </w:tc>
      </w:tr>
      <w:tr w:rsidR="00075AC5" w:rsidRPr="00C81D6A"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79C8EE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5C22CD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6E60D0B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3330A4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CE7B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4F97BA8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FC4B82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35A772B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1A7B31">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վճարողին </w:t>
            </w:r>
            <w:r w:rsidRPr="0093002B">
              <w:rPr>
                <w:rFonts w:ascii="GHEA Grapalat" w:hAnsi="GHEA Grapalat"/>
                <w:sz w:val="20"/>
                <w:szCs w:val="20"/>
              </w:rPr>
              <w:lastRenderedPageBreak/>
              <w:t xml:space="preserve">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4DA1DBF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1A7B31">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1F8323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1A7B31">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29F525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1A7B31">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32554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1A7B31">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59951F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1A7B31">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040119E"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81D6A">
        <w:rPr>
          <w:rFonts w:ascii="GHEA Grapalat" w:hAnsi="GHEA Grapalat"/>
          <w:b/>
          <w:lang w:val="hy-AM"/>
        </w:rPr>
        <w:t>ՏԿԵՆ-ՀԲՄԱՇՁԲ-2026/32Շ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AE6826D" w:rsidR="00091EBC" w:rsidRPr="0093002B" w:rsidRDefault="001A7B3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2F171F" w:rsidRPr="003A1155">
          <w:rPr>
            <w:rStyle w:val="Hyperlink"/>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43088223" w14:textId="77777777" w:rsidR="004C5FD9" w:rsidRDefault="004C5FD9" w:rsidP="00631658">
      <w:pPr>
        <w:pStyle w:val="BodyTextIndent3"/>
        <w:spacing w:line="240" w:lineRule="auto"/>
        <w:jc w:val="right"/>
        <w:rPr>
          <w:rFonts w:ascii="GHEA Grapalat" w:hAnsi="GHEA Grapalat" w:cs="Sylfaen"/>
          <w:b/>
          <w:lang w:val="hy-AM"/>
        </w:rPr>
      </w:pPr>
    </w:p>
    <w:p w14:paraId="07D8C42B" w14:textId="77777777" w:rsidR="004C5FD9" w:rsidRDefault="004C5FD9" w:rsidP="00631658">
      <w:pPr>
        <w:pStyle w:val="BodyTextIndent3"/>
        <w:spacing w:line="240" w:lineRule="auto"/>
        <w:jc w:val="right"/>
        <w:rPr>
          <w:rFonts w:ascii="GHEA Grapalat" w:hAnsi="GHEA Grapalat" w:cs="Sylfaen"/>
          <w:b/>
          <w:lang w:val="hy-AM"/>
        </w:rPr>
      </w:pPr>
    </w:p>
    <w:p w14:paraId="34EA96F5" w14:textId="77777777" w:rsidR="004C5FD9" w:rsidRDefault="004C5FD9" w:rsidP="00631658">
      <w:pPr>
        <w:pStyle w:val="BodyTextIndent3"/>
        <w:spacing w:line="240" w:lineRule="auto"/>
        <w:jc w:val="right"/>
        <w:rPr>
          <w:rFonts w:ascii="GHEA Grapalat" w:hAnsi="GHEA Grapalat" w:cs="Sylfaen"/>
          <w:b/>
          <w:lang w:val="hy-AM"/>
        </w:rPr>
      </w:pPr>
    </w:p>
    <w:p w14:paraId="01082EE6" w14:textId="21EA4F22"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2E31DF3"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C81D6A">
        <w:rPr>
          <w:rFonts w:ascii="GHEA Grapalat" w:hAnsi="GHEA Grapalat" w:cs="Sylfaen"/>
          <w:b/>
          <w:lang w:val="hy-AM"/>
        </w:rPr>
        <w:t>ՏԿԵՆ-ՀԲՄԱՇՁԲ-2026/32Շ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02409B0A" w:rsidR="00631658" w:rsidRPr="0093002B" w:rsidRDefault="001A7B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55EE22FA"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C81D6A">
        <w:rPr>
          <w:rFonts w:ascii="GHEA Grapalat" w:hAnsi="GHEA Grapalat" w:cs="Sylfaen"/>
          <w:b/>
          <w:sz w:val="20"/>
          <w:szCs w:val="20"/>
          <w:lang w:val="hy-AM"/>
        </w:rPr>
        <w:t>ՏԿԵՆ-ՀԲՄԱՇՁԲ-2026/32Շ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r>
              <w:rPr>
                <w:rFonts w:ascii="GHEA Grapalat" w:hAnsi="GHEA Grapalat" w:cs="Sylfaen"/>
                <w:sz w:val="20"/>
                <w:szCs w:val="20"/>
                <w:lang w:val="ru-RU" w:eastAsia="ru-RU"/>
              </w:rPr>
              <w:t>հշ</w:t>
            </w:r>
            <w:r>
              <w:rPr>
                <w:rFonts w:ascii="GHEA Grapalat" w:hAnsi="GHEA Grapalat" w:cs="Arial"/>
                <w:sz w:val="20"/>
                <w:szCs w:val="20"/>
                <w:lang w:eastAsia="ru-RU"/>
              </w:rPr>
              <w:t>.N)</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r w:rsidRPr="00852E59">
              <w:rPr>
                <w:rFonts w:ascii="GHEA Grapalat" w:hAnsi="GHEA Grapalat" w:cs="Sylfaen"/>
                <w:b/>
                <w:bCs/>
                <w:i/>
                <w:sz w:val="20"/>
                <w:szCs w:val="20"/>
              </w:rPr>
              <w:t>ապահովմ</w:t>
            </w:r>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BodyTextIndent"/>
        <w:tabs>
          <w:tab w:val="left" w:pos="1390"/>
        </w:tabs>
        <w:jc w:val="left"/>
        <w:rPr>
          <w:rFonts w:ascii="GHEA Grapalat" w:hAnsi="GHEA Grapalat" w:cs="Sylfaen"/>
          <w:i w:val="0"/>
          <w:lang w:val="hy-AM"/>
        </w:rPr>
      </w:pPr>
      <w:r>
        <w:rPr>
          <w:rFonts w:ascii="GHEA Grapalat" w:hAnsi="GHEA Grapalat" w:cs="Sylfaen"/>
          <w:i w:val="0"/>
          <w:lang w:val="hy-AM"/>
        </w:rPr>
        <w:tab/>
      </w: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5AC5" w:rsidRPr="0093002B" w14:paraId="690CF3ED" w14:textId="77777777" w:rsidTr="00075AC5">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Նշված դաշտի/</w:t>
            </w:r>
          </w:p>
          <w:p w14:paraId="73BE92C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1A7B31">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7FFE39B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35BDB58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49EACC2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FA787A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75AC5">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75AC5">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75AC5">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075AC5" w:rsidRPr="0093002B" w14:paraId="72EE60B0" w14:textId="77777777" w:rsidTr="00075AC5">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6E6D1B09" w14:textId="77777777" w:rsidR="00075AC5" w:rsidRPr="0093002B" w:rsidRDefault="00075AC5" w:rsidP="001A7B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1A7B31">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075AC5" w:rsidRPr="0093002B" w14:paraId="7F354343" w14:textId="77777777" w:rsidTr="00075AC5">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6248E2C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1A7B31">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20BF4B02" w14:textId="77777777" w:rsidTr="00075AC5">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54F20AE0" w14:textId="77777777" w:rsidTr="00075AC5">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F6DA80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35BE36B9" w14:textId="77777777" w:rsidTr="00075AC5">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9C7723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հաշվառված </w:t>
            </w:r>
            <w:r w:rsidRPr="0093002B">
              <w:rPr>
                <w:rFonts w:ascii="GHEA Grapalat" w:hAnsi="GHEA Grapalat"/>
                <w:sz w:val="20"/>
                <w:szCs w:val="20"/>
              </w:rPr>
              <w:lastRenderedPageBreak/>
              <w:t>հարկատու</w:t>
            </w:r>
          </w:p>
        </w:tc>
        <w:tc>
          <w:tcPr>
            <w:tcW w:w="2640"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075AC5" w:rsidRPr="0093002B" w14:paraId="5B31A2A1" w14:textId="77777777" w:rsidTr="00075AC5">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7D35AB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54E62B08" w14:textId="77777777" w:rsidTr="00075AC5">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A5A9CE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2FE86BDB" w14:textId="77777777" w:rsidTr="00075AC5">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2FFAC5D"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75AC5">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0980A16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46861986" w14:textId="77777777" w:rsidTr="00075AC5">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23C1C1D2" w14:textId="77777777" w:rsidTr="00075AC5">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B47E72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63DAAB55" w14:textId="77777777" w:rsidTr="00075AC5">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904740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075AC5" w:rsidRPr="00C81D6A" w14:paraId="761AAD5D" w14:textId="77777777" w:rsidTr="00075AC5">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75AC5">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C81D6A" w14:paraId="6CE7CC03" w14:textId="77777777" w:rsidTr="00075AC5">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75AC5">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5717F1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w:t>
            </w:r>
            <w:r w:rsidRPr="0093002B">
              <w:rPr>
                <w:rFonts w:ascii="GHEA Grapalat" w:hAnsi="GHEA Grapalat"/>
                <w:sz w:val="20"/>
                <w:szCs w:val="20"/>
              </w:rPr>
              <w:lastRenderedPageBreak/>
              <w:t>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075AC5" w:rsidRPr="00C81D6A" w14:paraId="78A71FC6" w14:textId="77777777" w:rsidTr="00075AC5">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14F7055"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75AC5">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1453274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075AC5" w:rsidRPr="00C81D6A" w14:paraId="4B7793BD" w14:textId="77777777" w:rsidTr="00075AC5">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D3A747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1A7B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1A7B31">
            <w:pPr>
              <w:jc w:val="center"/>
              <w:rPr>
                <w:rFonts w:ascii="GHEA Grapalat" w:hAnsi="GHEA Grapalat"/>
                <w:sz w:val="20"/>
                <w:szCs w:val="20"/>
                <w:lang w:val="hy-AM"/>
              </w:rPr>
            </w:pPr>
          </w:p>
        </w:tc>
      </w:tr>
      <w:tr w:rsidR="00075AC5" w:rsidRPr="00C81D6A" w14:paraId="38E0FEB4"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623790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75AC5">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075AC5" w:rsidRPr="0093002B" w14:paraId="11E5D830"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14F840B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5C71B97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lastRenderedPageBreak/>
              <w:t>թղթային եղանակով բանկ ներկայացնելիս</w:t>
            </w:r>
          </w:p>
        </w:tc>
      </w:tr>
      <w:tr w:rsidR="00075AC5" w:rsidRPr="0093002B" w14:paraId="2497285B" w14:textId="77777777" w:rsidTr="00075AC5">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016BCED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1A7B31">
            <w:pPr>
              <w:jc w:val="center"/>
              <w:rPr>
                <w:rFonts w:ascii="GHEA Grapalat" w:hAnsi="GHEA Grapalat"/>
                <w:sz w:val="20"/>
                <w:szCs w:val="20"/>
              </w:rPr>
            </w:pPr>
          </w:p>
        </w:tc>
      </w:tr>
      <w:tr w:rsidR="00075AC5" w:rsidRPr="0093002B" w14:paraId="0DFA7D9E"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0C73F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1A7B31">
            <w:pPr>
              <w:jc w:val="center"/>
              <w:rPr>
                <w:rFonts w:ascii="GHEA Grapalat" w:hAnsi="GHEA Grapalat"/>
                <w:sz w:val="20"/>
                <w:szCs w:val="20"/>
              </w:rPr>
            </w:pPr>
          </w:p>
        </w:tc>
      </w:tr>
      <w:tr w:rsidR="00075AC5" w:rsidRPr="0093002B" w14:paraId="5918C99F" w14:textId="77777777" w:rsidTr="00075AC5">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156C73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1A7B31">
            <w:pPr>
              <w:jc w:val="center"/>
              <w:rPr>
                <w:rFonts w:ascii="GHEA Grapalat" w:hAnsi="GHEA Grapalat"/>
                <w:sz w:val="20"/>
                <w:szCs w:val="20"/>
              </w:rPr>
            </w:pPr>
          </w:p>
        </w:tc>
      </w:tr>
      <w:tr w:rsidR="00075AC5" w:rsidRPr="0093002B" w14:paraId="129C2CD2" w14:textId="77777777" w:rsidTr="00075AC5">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6EC61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1A7B31">
            <w:pPr>
              <w:jc w:val="center"/>
              <w:rPr>
                <w:rFonts w:ascii="GHEA Grapalat" w:hAnsi="GHEA Grapalat"/>
                <w:sz w:val="20"/>
                <w:szCs w:val="20"/>
              </w:rPr>
            </w:pPr>
          </w:p>
        </w:tc>
      </w:tr>
      <w:tr w:rsidR="00075AC5" w:rsidRPr="0093002B" w14:paraId="1D421C96" w14:textId="77777777" w:rsidTr="00075AC5">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C960CA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1A7B31">
            <w:pPr>
              <w:jc w:val="center"/>
              <w:rPr>
                <w:rFonts w:ascii="GHEA Grapalat" w:hAnsi="GHEA Grapalat"/>
                <w:sz w:val="20"/>
                <w:szCs w:val="20"/>
              </w:rPr>
            </w:pPr>
          </w:p>
        </w:tc>
      </w:tr>
      <w:tr w:rsidR="00075AC5" w:rsidRPr="0093002B" w14:paraId="5F626852" w14:textId="77777777" w:rsidTr="00075AC5">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FB098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1A7B31">
            <w:pPr>
              <w:jc w:val="center"/>
              <w:rPr>
                <w:rFonts w:ascii="GHEA Grapalat" w:hAnsi="GHEA Grapalat"/>
                <w:sz w:val="20"/>
                <w:szCs w:val="20"/>
              </w:rPr>
            </w:pPr>
          </w:p>
        </w:tc>
      </w:tr>
    </w:tbl>
    <w:p w14:paraId="2DF06F8D" w14:textId="30283EFF" w:rsidR="00334B2F" w:rsidRPr="00075AC5" w:rsidRDefault="00334B2F" w:rsidP="00075AC5">
      <w:pPr>
        <w:pStyle w:val="BodyTextIndent"/>
        <w:tabs>
          <w:tab w:val="left" w:pos="1390"/>
        </w:tabs>
        <w:jc w:val="lef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5087428B" w14:textId="5275D63C" w:rsidR="00F02279" w:rsidRPr="00284B42" w:rsidRDefault="00F02279" w:rsidP="00821BE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284B42">
        <w:rPr>
          <w:rFonts w:ascii="GHEA Grapalat" w:hAnsi="GHEA Grapalat" w:cs="Sylfaen"/>
          <w:b/>
          <w:lang w:val="hy-AM"/>
        </w:rPr>
        <w:t>7</w:t>
      </w:r>
    </w:p>
    <w:p w14:paraId="7010A09D" w14:textId="1CC6DFE2"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C81D6A">
        <w:rPr>
          <w:rFonts w:ascii="GHEA Grapalat" w:hAnsi="GHEA Grapalat" w:cs="Sylfaen"/>
          <w:b/>
          <w:lang w:val="hy-AM"/>
        </w:rPr>
        <w:t>ՏԿԵՆ-ՀԲՄԱՇՁԲ-2026/32Շ</w:t>
      </w:r>
      <w:r w:rsidRPr="0093002B">
        <w:rPr>
          <w:rFonts w:ascii="GHEA Grapalat" w:hAnsi="GHEA Grapalat" w:cs="Sylfaen"/>
          <w:b/>
          <w:lang w:val="hy-AM"/>
        </w:rPr>
        <w:t>»*  ծածկագրով</w:t>
      </w:r>
    </w:p>
    <w:p w14:paraId="7D345043" w14:textId="26D1BF66" w:rsidR="00F02279" w:rsidRPr="00AC4A4B" w:rsidRDefault="001A7B31" w:rsidP="00AC4A4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61ACF3D4" w14:textId="77777777" w:rsidR="00DA7880" w:rsidRDefault="00DA7880" w:rsidP="00284B42">
      <w:pPr>
        <w:rPr>
          <w:rFonts w:ascii="GHEA Grapalat" w:hAnsi="GHEA Grapalat" w:cs="Sylfaen"/>
          <w:b/>
          <w:sz w:val="22"/>
          <w:szCs w:val="20"/>
          <w:lang w:val="hy-AM"/>
        </w:rPr>
      </w:pPr>
    </w:p>
    <w:p w14:paraId="0E228ECB" w14:textId="77777777" w:rsidR="0069438A" w:rsidRPr="00284B42" w:rsidRDefault="0069438A" w:rsidP="00284B42">
      <w:pPr>
        <w:rPr>
          <w:rFonts w:ascii="GHEA Grapalat" w:hAnsi="GHEA Grapalat" w:cs="Sylfaen"/>
          <w:b/>
          <w:sz w:val="22"/>
          <w:szCs w:val="20"/>
          <w:lang w:val="hy-AM"/>
        </w:rPr>
      </w:pPr>
    </w:p>
    <w:p w14:paraId="5AF819CB" w14:textId="0365CC5F" w:rsidR="00F02279" w:rsidRPr="00E85629" w:rsidRDefault="00F02279" w:rsidP="00F02279">
      <w:pPr>
        <w:ind w:left="-142" w:firstLine="142"/>
        <w:jc w:val="center"/>
        <w:rPr>
          <w:rFonts w:ascii="GHEA Grapalat" w:hAnsi="GHEA Grapalat"/>
          <w:b/>
          <w:lang w:val="es-ES"/>
        </w:rPr>
      </w:pPr>
      <w:r w:rsidRPr="00E85629">
        <w:rPr>
          <w:rFonts w:ascii="GHEA Grapalat" w:hAnsi="GHEA Grapalat" w:cs="Sylfaen"/>
          <w:b/>
          <w:lang w:val="pt-BR"/>
        </w:rPr>
        <w:t>ՊԵՏՈՒԹՅԱՆ</w:t>
      </w:r>
      <w:r w:rsidRPr="00E85629">
        <w:rPr>
          <w:rFonts w:ascii="GHEA Grapalat" w:hAnsi="GHEA Grapalat" w:cs="Times Armenian"/>
          <w:b/>
          <w:lang w:val="es-ES"/>
        </w:rPr>
        <w:t xml:space="preserve">  </w:t>
      </w:r>
      <w:r w:rsidRPr="00E85629">
        <w:rPr>
          <w:rFonts w:ascii="GHEA Grapalat" w:hAnsi="GHEA Grapalat" w:cs="Sylfaen"/>
          <w:b/>
          <w:lang w:val="pt-BR"/>
        </w:rPr>
        <w:t>ԿԱՐԻՔՆԵՐԻ</w:t>
      </w:r>
      <w:r w:rsidRPr="00E85629">
        <w:rPr>
          <w:rFonts w:ascii="GHEA Grapalat" w:hAnsi="GHEA Grapalat" w:cs="Times Armenian"/>
          <w:b/>
          <w:lang w:val="es-ES"/>
        </w:rPr>
        <w:t xml:space="preserve"> </w:t>
      </w:r>
      <w:r w:rsidRPr="00E85629">
        <w:rPr>
          <w:rFonts w:ascii="GHEA Grapalat" w:hAnsi="GHEA Grapalat" w:cs="Sylfaen"/>
          <w:b/>
          <w:lang w:val="pt-BR"/>
        </w:rPr>
        <w:t>ՀԱՄԱՐ</w:t>
      </w:r>
      <w:r w:rsidRPr="00E85629">
        <w:rPr>
          <w:rFonts w:ascii="GHEA Grapalat" w:hAnsi="GHEA Grapalat" w:cs="Times Armenian"/>
          <w:b/>
          <w:lang w:val="es-ES"/>
        </w:rPr>
        <w:t xml:space="preserve"> </w:t>
      </w:r>
      <w:r w:rsidRPr="00E85629">
        <w:rPr>
          <w:rFonts w:ascii="GHEA Grapalat" w:hAnsi="GHEA Grapalat" w:cs="Sylfaen"/>
          <w:b/>
          <w:lang w:val="pt-BR"/>
        </w:rPr>
        <w:t>ԿԱՊԱԼԱՅԻՆ</w:t>
      </w:r>
      <w:r w:rsidRPr="00E85629">
        <w:rPr>
          <w:rFonts w:ascii="GHEA Grapalat" w:hAnsi="GHEA Grapalat" w:cs="Times Armenian"/>
          <w:b/>
          <w:lang w:val="es-ES"/>
        </w:rPr>
        <w:t xml:space="preserve">  </w:t>
      </w:r>
      <w:r w:rsidRPr="00E85629">
        <w:rPr>
          <w:rFonts w:ascii="GHEA Grapalat" w:hAnsi="GHEA Grapalat" w:cs="Sylfaen"/>
          <w:b/>
          <w:lang w:val="pt-BR"/>
        </w:rPr>
        <w:t>ԱՇԽԱՏԱՆՔՆԵՐԻ</w:t>
      </w:r>
      <w:r w:rsidRPr="00E85629">
        <w:rPr>
          <w:rFonts w:ascii="GHEA Grapalat" w:hAnsi="GHEA Grapalat" w:cs="Times Armenian"/>
          <w:b/>
          <w:lang w:val="es-ES"/>
        </w:rPr>
        <w:t xml:space="preserve">  </w:t>
      </w:r>
      <w:r w:rsidRPr="00E85629">
        <w:rPr>
          <w:rFonts w:ascii="GHEA Grapalat" w:hAnsi="GHEA Grapalat" w:cs="Sylfaen"/>
          <w:b/>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E85629">
        <w:rPr>
          <w:rFonts w:ascii="GHEA Grapalat" w:hAnsi="GHEA Grapalat" w:cs="Sylfaen"/>
          <w:b/>
          <w:lang w:val="pt-BR"/>
        </w:rPr>
        <w:t>ՊԵՏԱԿԱՆ</w:t>
      </w:r>
      <w:r w:rsidRPr="00E85629">
        <w:rPr>
          <w:rFonts w:ascii="GHEA Grapalat" w:hAnsi="GHEA Grapalat" w:cs="Times Armenian"/>
          <w:b/>
          <w:lang w:val="es-ES"/>
        </w:rPr>
        <w:t xml:space="preserve">  </w:t>
      </w:r>
      <w:r w:rsidRPr="00E85629">
        <w:rPr>
          <w:rFonts w:ascii="GHEA Grapalat" w:hAnsi="GHEA Grapalat" w:cs="Sylfaen"/>
          <w:b/>
          <w:lang w:val="pt-BR"/>
        </w:rPr>
        <w:t>ԳՆՄԱՆ</w:t>
      </w:r>
      <w:r w:rsidRPr="00E85629">
        <w:rPr>
          <w:rFonts w:ascii="GHEA Grapalat" w:hAnsi="GHEA Grapalat" w:cs="Times Armenian"/>
          <w:b/>
          <w:lang w:val="es-ES"/>
        </w:rPr>
        <w:t xml:space="preserve">  </w:t>
      </w:r>
      <w:r w:rsidRPr="00E85629">
        <w:rPr>
          <w:rFonts w:ascii="GHEA Grapalat" w:hAnsi="GHEA Grapalat" w:cs="Sylfaen"/>
          <w:b/>
          <w:lang w:val="pt-BR"/>
        </w:rPr>
        <w:t>ՊԱՅՄԱՆԱԳԻՐ</w:t>
      </w:r>
      <w:r w:rsidRPr="00576527">
        <w:rPr>
          <w:rFonts w:ascii="GHEA Grapalat" w:hAnsi="GHEA Grapalat" w:cs="Times Armenian"/>
          <w:b/>
          <w:sz w:val="22"/>
          <w:szCs w:val="20"/>
          <w:lang w:val="es-ES"/>
        </w:rPr>
        <w:t xml:space="preserve">   </w:t>
      </w:r>
    </w:p>
    <w:p w14:paraId="7CCAD9D5" w14:textId="32E28657"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C81D6A">
        <w:rPr>
          <w:rFonts w:ascii="GHEA Grapalat" w:hAnsi="GHEA Grapalat" w:cs="Sylfaen"/>
          <w:b/>
          <w:lang w:val="hy-AM"/>
        </w:rPr>
        <w:t>ՏԿԵՆ-ՀԲՄԱՇՁԲ-2026/32Շ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6EEE7B26"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542416">
        <w:rPr>
          <w:rFonts w:ascii="GHEA Grapalat" w:hAnsi="GHEA Grapalat" w:cs="Sylfaen"/>
          <w:b/>
          <w:sz w:val="20"/>
          <w:lang w:val="hy-AM"/>
        </w:rPr>
        <w:t>6</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09F2310"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81D6A">
        <w:rPr>
          <w:rFonts w:ascii="GHEA Grapalat" w:hAnsi="GHEA Grapalat"/>
          <w:b/>
          <w:bCs/>
          <w:i/>
          <w:iCs/>
          <w:sz w:val="20"/>
          <w:szCs w:val="20"/>
          <w:lang w:val="hy-AM"/>
        </w:rPr>
        <w:t>Տ-3-47, /Հ-17/-Լուկաշին-Նորավան-Արմավիր տեղական նշանակության ավտոճանապարհի կմ3+140-կմ7+300 հատվածի հիմնանորոգման աշխատանքներ</w:t>
      </w:r>
      <w:r w:rsidR="00610F0F">
        <w:rPr>
          <w:rFonts w:ascii="GHEA Grapalat" w:hAnsi="GHEA Grapalat"/>
          <w:b/>
          <w:bCs/>
          <w:i/>
          <w:iCs/>
          <w:sz w:val="20"/>
          <w:szCs w:val="20"/>
          <w:lang w:val="hy-AM"/>
        </w:rPr>
        <w:t xml:space="preserve">ը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77777777" w:rsidR="00A5369B" w:rsidRPr="0093002B" w:rsidRDefault="00A5369B" w:rsidP="00A5369B">
      <w:pPr>
        <w:ind w:firstLine="708"/>
        <w:jc w:val="both"/>
        <w:rPr>
          <w:rFonts w:ascii="GHEA Grapalat" w:hAnsi="GHEA Grapalat"/>
          <w:sz w:val="20"/>
          <w:szCs w:val="20"/>
          <w:lang w:val="es-ES"/>
        </w:rPr>
      </w:pPr>
      <w:bookmarkStart w:id="29" w:name="_Hlk168234467"/>
      <w:bookmarkStart w:id="30" w:name="_Hlk168234488"/>
      <w:r w:rsidRPr="0093002B">
        <w:rPr>
          <w:rFonts w:ascii="GHEA Grapalat" w:hAnsi="GHEA Grapalat"/>
          <w:sz w:val="20"/>
          <w:szCs w:val="20"/>
          <w:lang w:val="es-ES"/>
        </w:rPr>
        <w:t>1.2</w:t>
      </w:r>
      <w:r w:rsidRPr="0093002B">
        <w:rPr>
          <w:rFonts w:ascii="GHEA Grapalat" w:hAnsi="GHEA Grapalat"/>
          <w:sz w:val="20"/>
          <w:szCs w:val="20"/>
          <w:lang w:val="es-ES"/>
        </w:rPr>
        <w:tab/>
        <w:t>Պ</w:t>
      </w:r>
      <w:r w:rsidRPr="0018356F">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Pr="00D8099E">
        <w:rPr>
          <w:rFonts w:ascii="GHEA Grapalat" w:hAnsi="GHEA Grapalat" w:cs="Times Armenian"/>
          <w:sz w:val="20"/>
          <w:szCs w:val="20"/>
          <w:lang w:val="hy-AM"/>
        </w:rPr>
        <w:t xml:space="preserve">Կապալառուն </w:t>
      </w:r>
      <w:r w:rsidRPr="0018356F">
        <w:rPr>
          <w:rFonts w:ascii="GHEA Grapalat" w:hAnsi="GHEA Grapalat" w:cs="Sylfaen"/>
          <w:sz w:val="20"/>
          <w:szCs w:val="20"/>
          <w:lang w:val="hy-AM"/>
        </w:rPr>
        <w:t>կատարում</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է ՀՀ</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օրենսդրությամբ</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սահմանված</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ստանդարտներին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շինարարարական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նորմերին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և</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կանոններին</w:t>
      </w:r>
      <w:r w:rsidRPr="00D8099E">
        <w:rPr>
          <w:rFonts w:ascii="GHEA Grapalat" w:hAnsi="GHEA Grapalat" w:cs="Times Armenian"/>
          <w:sz w:val="20"/>
          <w:szCs w:val="20"/>
          <w:lang w:val="es-ES"/>
        </w:rPr>
        <w:t>,</w:t>
      </w:r>
      <w:r w:rsidRPr="00D8099E">
        <w:rPr>
          <w:rFonts w:ascii="GHEA Grapalat" w:hAnsi="GHEA Grapalat" w:cs="Sylfaen"/>
          <w:sz w:val="20"/>
          <w:szCs w:val="20"/>
          <w:lang w:val="hy-AM"/>
        </w:rPr>
        <w:t xml:space="preserve"> ք</w:t>
      </w:r>
      <w:r w:rsidRPr="0093002B">
        <w:rPr>
          <w:rFonts w:ascii="GHEA Grapalat" w:hAnsi="GHEA Grapalat" w:cs="Sylfaen"/>
          <w:sz w:val="20"/>
          <w:szCs w:val="20"/>
          <w:lang w:val="hy-AM"/>
        </w:rPr>
        <w:t>աղաքաշինական նորմատիվատեխնիկական և հաստատված նախագծանախահաշվային փաստաթղթերին,</w:t>
      </w:r>
      <w:r w:rsidRPr="00EC6CDC">
        <w:rPr>
          <w:rFonts w:ascii="GHEA Grapalat" w:hAnsi="GHEA Grapalat" w:cs="Sylfaen"/>
          <w:sz w:val="20"/>
          <w:szCs w:val="20"/>
          <w:lang w:val="hy-AM"/>
        </w:rPr>
        <w:t xml:space="preserve"> </w:t>
      </w:r>
      <w:r w:rsidRPr="0093002B">
        <w:rPr>
          <w:rFonts w:ascii="GHEA Grapalat" w:hAnsi="GHEA Grapalat" w:cs="Sylfaen"/>
          <w:sz w:val="20"/>
          <w:szCs w:val="20"/>
          <w:lang w:val="hy-AM"/>
        </w:rPr>
        <w:t>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18356F">
        <w:rPr>
          <w:rFonts w:ascii="GHEA Grapalat" w:hAnsi="GHEA Grapalat" w:cs="Sylfaen"/>
          <w:sz w:val="20"/>
          <w:szCs w:val="20"/>
          <w:lang w:val="hy-AM"/>
        </w:rPr>
        <w:t>նախահաշվին</w:t>
      </w:r>
      <w:r>
        <w:rPr>
          <w:rFonts w:ascii="GHEA Grapalat" w:hAnsi="GHEA Grapalat" w:cs="Sylfaen"/>
          <w:sz w:val="20"/>
          <w:szCs w:val="20"/>
          <w:lang w:val="hy-AM"/>
        </w:rPr>
        <w:t xml:space="preserve"> </w:t>
      </w:r>
      <w:r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9"/>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30"/>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C851761" w:rsidR="00F02279" w:rsidRPr="00D8099E" w:rsidRDefault="00F02279" w:rsidP="000501CD">
      <w:pPr>
        <w:tabs>
          <w:tab w:val="left" w:pos="1276"/>
        </w:tabs>
        <w:ind w:firstLine="720"/>
        <w:jc w:val="both"/>
        <w:rPr>
          <w:rFonts w:ascii="GHEA Grapalat" w:hAnsi="GHEA Grapalat" w:cs="Times Armenian"/>
          <w:sz w:val="20"/>
          <w:szCs w:val="20"/>
          <w:lang w:val="hy-AM"/>
        </w:rPr>
      </w:pPr>
      <w:r w:rsidRPr="0069438A">
        <w:rPr>
          <w:rFonts w:ascii="GHEA Grapalat" w:hAnsi="GHEA Grapalat"/>
          <w:sz w:val="20"/>
          <w:szCs w:val="20"/>
          <w:lang w:val="es-ES"/>
        </w:rPr>
        <w:t xml:space="preserve">3.4.9 </w:t>
      </w:r>
      <w:r w:rsidR="000501CD" w:rsidRPr="0069438A">
        <w:rPr>
          <w:rFonts w:ascii="GHEA Grapalat" w:hAnsi="GHEA Grapalat"/>
          <w:sz w:val="20"/>
          <w:szCs w:val="20"/>
          <w:lang w:val="es-ES"/>
        </w:rPr>
        <w:t>Պ</w:t>
      </w:r>
      <w:r w:rsidR="000501CD" w:rsidRPr="0069438A">
        <w:rPr>
          <w:rFonts w:ascii="GHEA Grapalat" w:hAnsi="GHEA Grapalat" w:cs="Sylfaen"/>
          <w:sz w:val="20"/>
          <w:szCs w:val="20"/>
          <w:lang w:val="hy-AM"/>
        </w:rPr>
        <w:t>այմանագրով</w:t>
      </w:r>
      <w:r w:rsidR="00177161" w:rsidRPr="0069438A">
        <w:rPr>
          <w:rFonts w:ascii="GHEA Grapalat" w:hAnsi="GHEA Grapalat" w:cs="Times Armenian"/>
          <w:sz w:val="20"/>
          <w:szCs w:val="20"/>
          <w:lang w:val="es-ES"/>
        </w:rPr>
        <w:t xml:space="preserve"> սահմանված </w:t>
      </w:r>
      <w:r w:rsidR="00C81D6A">
        <w:rPr>
          <w:rFonts w:ascii="GHEA Grapalat" w:hAnsi="GHEA Grapalat"/>
          <w:sz w:val="20"/>
          <w:szCs w:val="20"/>
          <w:lang w:val="hy-AM"/>
        </w:rPr>
        <w:t>Տ-3-47, /Հ-17/-Լուկաշին-Նորավան-Արմավիր տեղական նշանակության ավտոճանապարհի կմ3+140-կմ7+300 հատվածի հիմնանորոգման աշխատանքներ</w:t>
      </w:r>
      <w:r w:rsidR="0069438A">
        <w:rPr>
          <w:rFonts w:ascii="GHEA Grapalat" w:hAnsi="GHEA Grapalat"/>
          <w:sz w:val="20"/>
          <w:szCs w:val="20"/>
          <w:lang w:val="hy-AM"/>
        </w:rPr>
        <w:t>ի</w:t>
      </w:r>
      <w:r w:rsidR="0069438A" w:rsidRPr="0069438A">
        <w:rPr>
          <w:rFonts w:ascii="GHEA Grapalat" w:hAnsi="GHEA Grapalat"/>
          <w:sz w:val="20"/>
          <w:szCs w:val="20"/>
          <w:lang w:val="hy-AM"/>
        </w:rPr>
        <w:t xml:space="preserve"> </w:t>
      </w:r>
      <w:r w:rsidR="00D8099E" w:rsidRPr="0069438A">
        <w:rPr>
          <w:rFonts w:ascii="GHEA Grapalat" w:hAnsi="GHEA Grapalat"/>
          <w:sz w:val="20"/>
          <w:szCs w:val="20"/>
          <w:lang w:val="hy-AM"/>
        </w:rPr>
        <w:t xml:space="preserve">կատարման արդյունքի կամ դրա առանձին մասերի (կոնստրուկցիաներ և այլն) նկատմամբ </w:t>
      </w:r>
      <w:r w:rsidR="000501CD" w:rsidRPr="00ED6C04">
        <w:rPr>
          <w:rFonts w:ascii="GHEA Grapalat" w:hAnsi="GHEA Grapalat" w:cs="Sylfaen"/>
          <w:sz w:val="20"/>
          <w:szCs w:val="20"/>
          <w:lang w:val="hy-AM"/>
        </w:rPr>
        <w:t>երաշխիքային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ժամկետ</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է</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սահմանվում</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Պատվիրատուի</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կողմից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ողջ</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ծավալով</w:t>
      </w:r>
      <w:r w:rsidR="000501CD" w:rsidRPr="00ED6C04">
        <w:rPr>
          <w:rFonts w:ascii="GHEA Grapalat" w:hAnsi="GHEA Grapalat" w:cs="Times Armenian"/>
          <w:sz w:val="20"/>
          <w:szCs w:val="20"/>
          <w:lang w:val="es-ES"/>
        </w:rPr>
        <w:t xml:space="preserve"> Ա</w:t>
      </w:r>
      <w:r w:rsidR="000501CD" w:rsidRPr="00ED6C04">
        <w:rPr>
          <w:rFonts w:ascii="GHEA Grapalat" w:hAnsi="GHEA Grapalat" w:cs="Sylfaen"/>
          <w:sz w:val="20"/>
          <w:szCs w:val="20"/>
          <w:lang w:val="hy-AM"/>
        </w:rPr>
        <w:t>շխատանքն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ընդունվելու</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հաջորդող</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հաշված</w:t>
      </w:r>
      <w:r w:rsidR="000501CD" w:rsidRPr="0069438A">
        <w:rPr>
          <w:rFonts w:ascii="GHEA Grapalat" w:hAnsi="GHEA Grapalat" w:cs="Sylfaen"/>
          <w:b/>
          <w:bCs/>
          <w:sz w:val="20"/>
          <w:szCs w:val="20"/>
          <w:lang w:val="es-ES"/>
        </w:rPr>
        <w:t xml:space="preserve"> </w:t>
      </w:r>
      <w:r w:rsidR="000501CD" w:rsidRPr="0069438A">
        <w:rPr>
          <w:rFonts w:ascii="GHEA Grapalat" w:hAnsi="GHEA Grapalat" w:cs="Sylfaen"/>
          <w:b/>
          <w:bCs/>
          <w:sz w:val="20"/>
          <w:szCs w:val="20"/>
          <w:lang w:val="hy-AM"/>
        </w:rPr>
        <w:t>3 (երեք) տարին</w:t>
      </w:r>
      <w:r w:rsidR="000501CD" w:rsidRPr="0069438A">
        <w:rPr>
          <w:rFonts w:ascii="GHEA Grapalat" w:hAnsi="GHEA Grapalat" w:cs="Sylfaen"/>
          <w:i/>
          <w:iCs/>
          <w:sz w:val="20"/>
          <w:szCs w:val="20"/>
          <w:u w:val="single"/>
          <w:lang w:val="hy-AM"/>
        </w:rPr>
        <w:t>։</w:t>
      </w:r>
      <w:r w:rsidR="000501CD" w:rsidRPr="0069438A">
        <w:rPr>
          <w:rFonts w:ascii="GHEA Grapalat" w:hAnsi="GHEA Grapalat" w:cs="Sylfaen"/>
          <w:sz w:val="20"/>
          <w:szCs w:val="20"/>
          <w:lang w:val="hy-AM"/>
        </w:rPr>
        <w:t xml:space="preserve"> Եթե</w:t>
      </w:r>
      <w:r w:rsidR="000501CD" w:rsidRPr="00122F1E">
        <w:rPr>
          <w:rFonts w:ascii="GHEA Grapalat" w:hAnsi="GHEA Grapalat" w:cs="Sylfaen"/>
          <w:sz w:val="20"/>
          <w:szCs w:val="20"/>
          <w:lang w:val="hy-AM"/>
        </w:rPr>
        <w:t xml:space="preserve">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6CCF3DEC" w:rsidR="00F02279" w:rsidRPr="00E57E12" w:rsidRDefault="00F02279" w:rsidP="00E57E12">
      <w:pPr>
        <w:ind w:firstLine="709"/>
        <w:jc w:val="both"/>
        <w:rPr>
          <w:lang w:val="hy-AM" w:eastAsia="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E57E12" w:rsidRPr="00E57E12">
        <w:rPr>
          <w:rStyle w:val="Heading7Char"/>
          <w:rFonts w:ascii="GHEA Grapalat" w:hAnsi="GHEA Grapalat" w:cs="Sylfaen"/>
          <w:sz w:val="20"/>
        </w:rPr>
        <w:t xml:space="preserve"> </w:t>
      </w:r>
      <w:r w:rsidR="00E57E12">
        <w:rPr>
          <w:rStyle w:val="FootnoteReference"/>
          <w:rFonts w:ascii="GHEA Grapalat" w:hAnsi="GHEA Grapalat" w:cs="Sylfaen"/>
          <w:sz w:val="20"/>
          <w:lang w:val="hy-AM"/>
        </w:rPr>
        <w:footnoteReference w:id="6"/>
      </w:r>
      <w:r w:rsidR="00E57E12">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2000A93" w:rsidR="00CA24B0" w:rsidRDefault="00993BA8" w:rsidP="001710E1">
      <w:pPr>
        <w:pStyle w:val="NormalWeb"/>
        <w:shd w:val="clear" w:color="auto" w:fill="FFFFFF"/>
        <w:spacing w:before="0" w:beforeAutospacing="0" w:after="0" w:afterAutospacing="0"/>
        <w:ind w:firstLine="709"/>
        <w:jc w:val="both"/>
        <w:rPr>
          <w:rFonts w:ascii="Cambria Math" w:hAnsi="Cambria Math" w:cs="Sylfaen"/>
          <w:sz w:val="20"/>
          <w:szCs w:val="20"/>
          <w:lang w:val="hy-AM"/>
        </w:rPr>
      </w:pPr>
      <w:r w:rsidRPr="001710E1">
        <w:rPr>
          <w:rFonts w:ascii="GHEA Grapalat" w:hAnsi="GHEA Grapalat" w:cs="Sylfaen"/>
          <w:b/>
          <w:sz w:val="20"/>
          <w:szCs w:val="20"/>
          <w:lang w:val="hy-AM"/>
        </w:rPr>
        <w:t xml:space="preserve">6.5.1 </w:t>
      </w:r>
      <w:r w:rsidR="00CA24B0" w:rsidRPr="001710E1">
        <w:rPr>
          <w:rFonts w:ascii="GHEA Grapalat" w:hAnsi="GHEA Grapalat" w:cs="Sylfaen"/>
          <w:b/>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710E1">
        <w:rPr>
          <w:rFonts w:ascii="GHEA Grapalat" w:hAnsi="GHEA Grapalat" w:cs="Sylfaen"/>
          <w:b/>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710E1">
        <w:rPr>
          <w:rFonts w:ascii="GHEA Grapalat" w:hAnsi="GHEA Grapalat" w:cs="Sylfaen"/>
          <w:b/>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1710E1">
        <w:rPr>
          <w:rFonts w:ascii="Cambria Math" w:hAnsi="Cambria Math" w:cs="Sylfaen"/>
          <w:sz w:val="20"/>
          <w:szCs w:val="20"/>
          <w:lang w:val="hy-AM"/>
        </w:rPr>
        <w:t>․</w:t>
      </w:r>
    </w:p>
    <w:tbl>
      <w:tblPr>
        <w:tblStyle w:val="TableGrid"/>
        <w:tblW w:w="10881" w:type="dxa"/>
        <w:tblLayout w:type="fixed"/>
        <w:tblLook w:val="04A0" w:firstRow="1" w:lastRow="0" w:firstColumn="1" w:lastColumn="0" w:noHBand="0" w:noVBand="1"/>
      </w:tblPr>
      <w:tblGrid>
        <w:gridCol w:w="10881"/>
      </w:tblGrid>
      <w:tr w:rsidR="001710E1" w:rsidRPr="00C81D6A" w14:paraId="35250650" w14:textId="77777777" w:rsidTr="002C4D95">
        <w:tc>
          <w:tcPr>
            <w:tcW w:w="10881" w:type="dxa"/>
          </w:tcPr>
          <w:p w14:paraId="2BACCCC6" w14:textId="57858516" w:rsidR="001710E1" w:rsidRDefault="001710E1" w:rsidP="001710E1">
            <w:pPr>
              <w:pStyle w:val="NormalWeb"/>
              <w:spacing w:before="0" w:beforeAutospacing="0" w:after="0" w:afterAutospacing="0"/>
              <w:jc w:val="both"/>
              <w:rPr>
                <w:rFonts w:ascii="Cambria Math" w:hAnsi="Cambria Math"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2C4D95" w:rsidRPr="00C81D6A" w14:paraId="1A97F476" w14:textId="77777777" w:rsidTr="0069492D">
              <w:trPr>
                <w:trHeight w:val="907"/>
              </w:trPr>
              <w:tc>
                <w:tcPr>
                  <w:tcW w:w="420" w:type="dxa"/>
                  <w:vAlign w:val="center"/>
                </w:tcPr>
                <w:p w14:paraId="1C375E34" w14:textId="0D0498C4" w:rsidR="002C4D95" w:rsidRPr="00AC4A4B" w:rsidRDefault="00AC4A4B" w:rsidP="00AC4A4B">
                  <w:pPr>
                    <w:pStyle w:val="ListParagraph"/>
                    <w:ind w:left="0"/>
                    <w:rPr>
                      <w:rFonts w:ascii="GHEA Grapalat" w:hAnsi="GHEA Grapalat"/>
                      <w:b/>
                      <w:sz w:val="20"/>
                      <w:szCs w:val="20"/>
                      <w:lang w:val="ru-RU"/>
                    </w:rPr>
                  </w:pPr>
                  <w:bookmarkStart w:id="31" w:name="_Hlk135412120"/>
                  <w:r>
                    <w:rPr>
                      <w:rFonts w:ascii="GHEA Grapalat" w:hAnsi="GHEA Grapalat"/>
                      <w:b/>
                      <w:sz w:val="20"/>
                      <w:szCs w:val="20"/>
                      <w:lang w:val="ru-RU"/>
                    </w:rPr>
                    <w:t>№</w:t>
                  </w:r>
                </w:p>
              </w:tc>
              <w:tc>
                <w:tcPr>
                  <w:tcW w:w="3733" w:type="dxa"/>
                  <w:vAlign w:val="center"/>
                </w:tcPr>
                <w:p w14:paraId="1325AD83" w14:textId="77777777" w:rsidR="002C4D95" w:rsidRPr="00C63C47" w:rsidRDefault="002C4D95" w:rsidP="00AC4A4B">
                  <w:pPr>
                    <w:pStyle w:val="ListParagraph"/>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277E2C0B" w14:textId="5044C475" w:rsidR="002C4D95" w:rsidRPr="002C4D95" w:rsidRDefault="002C4D95" w:rsidP="00AC4A4B">
                  <w:pPr>
                    <w:pStyle w:val="ListParagraph"/>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sidR="00A7472F">
                    <w:rPr>
                      <w:rFonts w:ascii="GHEA Grapalat" w:hAnsi="GHEA Grapalat"/>
                      <w:b/>
                      <w:sz w:val="18"/>
                      <w:szCs w:val="18"/>
                      <w:lang w:val="hy-AM"/>
                    </w:rPr>
                    <w:t>*</w:t>
                  </w:r>
                </w:p>
              </w:tc>
              <w:tc>
                <w:tcPr>
                  <w:tcW w:w="1890" w:type="dxa"/>
                  <w:vAlign w:val="center"/>
                </w:tcPr>
                <w:p w14:paraId="2E6C7757"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122B1A2D"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520589" w:rsidRPr="00C63C47" w14:paraId="33CBEFA5" w14:textId="77777777" w:rsidTr="0069492D">
              <w:trPr>
                <w:trHeight w:val="824"/>
              </w:trPr>
              <w:tc>
                <w:tcPr>
                  <w:tcW w:w="420" w:type="dxa"/>
                  <w:vAlign w:val="center"/>
                </w:tcPr>
                <w:p w14:paraId="528A0A9D" w14:textId="094CDCB4" w:rsidR="00520589" w:rsidRPr="002C4D95" w:rsidRDefault="00520589" w:rsidP="00AC4A4B">
                  <w:pPr>
                    <w:pStyle w:val="ListParagraph"/>
                    <w:ind w:left="0"/>
                    <w:rPr>
                      <w:rFonts w:ascii="GHEA Grapalat" w:hAnsi="GHEA Grapalat"/>
                      <w:sz w:val="18"/>
                      <w:szCs w:val="18"/>
                      <w:lang w:val="hy-AM"/>
                    </w:rPr>
                  </w:pPr>
                  <w:bookmarkStart w:id="32" w:name="_Hlk161526771"/>
                  <w:r w:rsidRPr="00672417">
                    <w:rPr>
                      <w:rFonts w:ascii="GHEA Grapalat" w:hAnsi="GHEA Grapalat"/>
                      <w:color w:val="000000"/>
                      <w:sz w:val="18"/>
                      <w:szCs w:val="18"/>
                      <w:lang w:val="hy-AM" w:eastAsia="en-US"/>
                    </w:rPr>
                    <w:t>1</w:t>
                  </w:r>
                </w:p>
              </w:tc>
              <w:tc>
                <w:tcPr>
                  <w:tcW w:w="3733" w:type="dxa"/>
                  <w:vAlign w:val="center"/>
                </w:tcPr>
                <w:p w14:paraId="0C3813BD" w14:textId="0C238B7B"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5E59F6E0" w14:textId="0CCD8C66"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C60D893" w14:textId="60F9427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6A615A23" w14:textId="71D915E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520589" w:rsidRPr="00C63C47" w14:paraId="2578F9FE" w14:textId="77777777" w:rsidTr="0069492D">
              <w:trPr>
                <w:trHeight w:val="907"/>
              </w:trPr>
              <w:tc>
                <w:tcPr>
                  <w:tcW w:w="420" w:type="dxa"/>
                  <w:vAlign w:val="center"/>
                </w:tcPr>
                <w:p w14:paraId="31B55B3E" w14:textId="7B695B9B"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0B0034BF" w14:textId="690F6C4E"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21F43E48" w14:textId="0EFD73BC"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2062128" w14:textId="3937B4C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3032BC92" w14:textId="3103EF1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81D6A" w14:paraId="4C09E6C5" w14:textId="77777777" w:rsidTr="0069492D">
              <w:trPr>
                <w:trHeight w:val="514"/>
              </w:trPr>
              <w:tc>
                <w:tcPr>
                  <w:tcW w:w="420" w:type="dxa"/>
                  <w:vAlign w:val="center"/>
                </w:tcPr>
                <w:p w14:paraId="2D1B4DA8" w14:textId="73F033F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1F17431F" w14:textId="3A6FE00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5A76BFEC" w14:textId="3FAD57B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8AD9B66" w14:textId="36EAEC9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5B01BCED" w14:textId="77777777" w:rsidR="00520589" w:rsidRPr="00672417" w:rsidRDefault="00520589" w:rsidP="00AC4A4B">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61C48AB3" w14:textId="6CB9AC55"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520589" w:rsidRPr="00C63C47" w14:paraId="24D6303B" w14:textId="77777777" w:rsidTr="0069492D">
              <w:trPr>
                <w:trHeight w:val="907"/>
              </w:trPr>
              <w:tc>
                <w:tcPr>
                  <w:tcW w:w="420" w:type="dxa"/>
                  <w:vAlign w:val="center"/>
                </w:tcPr>
                <w:p w14:paraId="32E6E311" w14:textId="08EE66F7"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4</w:t>
                  </w:r>
                </w:p>
              </w:tc>
              <w:tc>
                <w:tcPr>
                  <w:tcW w:w="3733" w:type="dxa"/>
                  <w:vAlign w:val="center"/>
                </w:tcPr>
                <w:p w14:paraId="010DA69F" w14:textId="7DEF5B39"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03BDE2A7" w14:textId="1D91545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6ACDFB0" w14:textId="1C675E3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510E18B1" w14:textId="3EC099F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29CF2DE1" w14:textId="77777777" w:rsidTr="0069492D">
              <w:trPr>
                <w:trHeight w:val="907"/>
              </w:trPr>
              <w:tc>
                <w:tcPr>
                  <w:tcW w:w="420" w:type="dxa"/>
                  <w:vAlign w:val="center"/>
                </w:tcPr>
                <w:p w14:paraId="48051536" w14:textId="5716F68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3733" w:type="dxa"/>
                  <w:vAlign w:val="center"/>
                </w:tcPr>
                <w:p w14:paraId="060B80ED" w14:textId="6F2C6141"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025DC271" w14:textId="3D93457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1F92152" w14:textId="7B579AD5"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2D803071" w14:textId="0EE7996E"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30D27FCF" w14:textId="77777777" w:rsidTr="0069492D">
              <w:trPr>
                <w:trHeight w:val="869"/>
              </w:trPr>
              <w:tc>
                <w:tcPr>
                  <w:tcW w:w="420" w:type="dxa"/>
                  <w:vAlign w:val="center"/>
                </w:tcPr>
                <w:p w14:paraId="0C1FC784" w14:textId="20CE4AB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14:paraId="3A35BDF6" w14:textId="5A1A5777"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3AC56A3F" w14:textId="1D74621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289D199" w14:textId="6C6EC47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3C3AA4D6" w14:textId="049C1C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AD8405D" w14:textId="77777777" w:rsidTr="0069492D">
              <w:trPr>
                <w:trHeight w:val="907"/>
              </w:trPr>
              <w:tc>
                <w:tcPr>
                  <w:tcW w:w="420" w:type="dxa"/>
                  <w:vAlign w:val="center"/>
                </w:tcPr>
                <w:p w14:paraId="167DE86A" w14:textId="69B2B62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6BAA121E" w14:textId="1C21A5F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7685F085" w14:textId="11EF8B9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B69269D" w14:textId="437FAE6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5BFB1818" w14:textId="11C1FE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81D6A" w14:paraId="32366787" w14:textId="77777777" w:rsidTr="0069492D">
              <w:trPr>
                <w:trHeight w:val="907"/>
              </w:trPr>
              <w:tc>
                <w:tcPr>
                  <w:tcW w:w="420" w:type="dxa"/>
                  <w:vAlign w:val="center"/>
                </w:tcPr>
                <w:p w14:paraId="6529FBFC" w14:textId="4D8B2EB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16B4E856" w14:textId="587B1E5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3541F366" w14:textId="791C3A7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C273749" w14:textId="77777777" w:rsidR="00520589" w:rsidRPr="00672417" w:rsidRDefault="00520589" w:rsidP="00AC4A4B">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6F2C6D2A" w14:textId="6780D1B8"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4AAAAE11" w14:textId="77777777" w:rsidR="00520589" w:rsidRPr="00672417" w:rsidRDefault="00520589" w:rsidP="00AC4A4B">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341F5CC3" w14:textId="10E4A7D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520589" w:rsidRPr="00C63C47" w14:paraId="41215E39" w14:textId="77777777" w:rsidTr="0069492D">
              <w:trPr>
                <w:trHeight w:val="907"/>
              </w:trPr>
              <w:tc>
                <w:tcPr>
                  <w:tcW w:w="420" w:type="dxa"/>
                  <w:vAlign w:val="center"/>
                </w:tcPr>
                <w:p w14:paraId="6C2E72D8" w14:textId="6AF35AB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7A82D657" w14:textId="5F82366A"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0865C7BD" w14:textId="2258F0D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3AC4226" w14:textId="416FC5B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2729741" w14:textId="70B983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B76CBDF" w14:textId="77777777" w:rsidTr="0069492D">
              <w:trPr>
                <w:trHeight w:val="907"/>
              </w:trPr>
              <w:tc>
                <w:tcPr>
                  <w:tcW w:w="420" w:type="dxa"/>
                  <w:vAlign w:val="center"/>
                </w:tcPr>
                <w:p w14:paraId="382880BB" w14:textId="64BAE33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04DF5F7A" w14:textId="5FC0B9FB"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085E811F" w14:textId="77DC34E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C8C45C6" w14:textId="698185E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1C5D89A9" w14:textId="455F919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A18B7B3" w14:textId="77777777" w:rsidTr="0069492D">
              <w:trPr>
                <w:trHeight w:val="907"/>
              </w:trPr>
              <w:tc>
                <w:tcPr>
                  <w:tcW w:w="420" w:type="dxa"/>
                  <w:vAlign w:val="center"/>
                </w:tcPr>
                <w:p w14:paraId="2777FBAF" w14:textId="050B19B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1B926EF5" w14:textId="242F79A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5BB778C1" w14:textId="72EF06A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8A07675" w14:textId="27054A8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2EED2106" w14:textId="76938A56"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70F334C" w14:textId="77777777" w:rsidTr="0069492D">
              <w:trPr>
                <w:trHeight w:val="907"/>
              </w:trPr>
              <w:tc>
                <w:tcPr>
                  <w:tcW w:w="420" w:type="dxa"/>
                  <w:vAlign w:val="center"/>
                </w:tcPr>
                <w:p w14:paraId="014C23AD" w14:textId="470222D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0949964E" w14:textId="3F9165FF"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6717F30B" w14:textId="2E38064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CD3DC7E" w14:textId="3E64BD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06BE8C0B" w14:textId="047261E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520589" w:rsidRPr="00C63C47" w14:paraId="4C695090" w14:textId="77777777" w:rsidTr="0069492D">
              <w:trPr>
                <w:trHeight w:val="907"/>
              </w:trPr>
              <w:tc>
                <w:tcPr>
                  <w:tcW w:w="420" w:type="dxa"/>
                  <w:vAlign w:val="center"/>
                </w:tcPr>
                <w:p w14:paraId="7D2FD860" w14:textId="35C4D57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4A55B915" w14:textId="21D74694"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55AA3FC8" w14:textId="5E9F71E9"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F5DBDBC" w14:textId="6495A38D"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4A44CC95" w14:textId="14B65C5F"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93A7A82" w14:textId="77777777" w:rsidTr="0069492D">
              <w:trPr>
                <w:trHeight w:val="779"/>
              </w:trPr>
              <w:tc>
                <w:tcPr>
                  <w:tcW w:w="420" w:type="dxa"/>
                  <w:vAlign w:val="center"/>
                </w:tcPr>
                <w:p w14:paraId="7F447562" w14:textId="7D78A01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14</w:t>
                  </w:r>
                </w:p>
              </w:tc>
              <w:tc>
                <w:tcPr>
                  <w:tcW w:w="3733" w:type="dxa"/>
                  <w:vAlign w:val="center"/>
                </w:tcPr>
                <w:p w14:paraId="4FA8FF5D" w14:textId="65C3101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21596283" w14:textId="59F6E96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D2507A3" w14:textId="143C31AC"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10A3066F" w14:textId="123A89E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9F4323" w14:paraId="0897E7A7" w14:textId="77777777" w:rsidTr="0069492D">
              <w:trPr>
                <w:trHeight w:val="1348"/>
              </w:trPr>
              <w:tc>
                <w:tcPr>
                  <w:tcW w:w="420" w:type="dxa"/>
                  <w:vAlign w:val="center"/>
                </w:tcPr>
                <w:p w14:paraId="337AB12F" w14:textId="3FF12C6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15</w:t>
                  </w:r>
                </w:p>
              </w:tc>
              <w:tc>
                <w:tcPr>
                  <w:tcW w:w="3733" w:type="dxa"/>
                  <w:vAlign w:val="center"/>
                </w:tcPr>
                <w:p w14:paraId="704A1D75" w14:textId="4E8EFCE6"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6659124E" w14:textId="45FDE23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2201D78" w14:textId="06A9412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251743FC" w14:textId="51576FE2" w:rsidR="00520589" w:rsidRPr="002C4D95" w:rsidRDefault="00520589">
                  <w:pPr>
                    <w:pStyle w:val="ListParagraph"/>
                    <w:numPr>
                      <w:ilvl w:val="0"/>
                      <w:numId w:val="1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31"/>
          <w:bookmarkEnd w:id="32"/>
          <w:p w14:paraId="222FE445" w14:textId="23057798" w:rsidR="001710E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1</w:t>
            </w:r>
            <w:r>
              <w:rPr>
                <w:rFonts w:ascii="Microsoft YaHei" w:eastAsia="Microsoft YaHei" w:hAnsi="Microsoft YaHei" w:cs="Microsoft YaHei"/>
                <w:sz w:val="20"/>
                <w:szCs w:val="20"/>
                <w:lang w:val="hy-AM"/>
              </w:rPr>
              <w:t>․</w:t>
            </w:r>
            <w:r>
              <w:rPr>
                <w:rFonts w:ascii="GHEA Grapalat" w:hAnsi="GHEA Grapalat"/>
                <w:sz w:val="20"/>
                <w:szCs w:val="20"/>
                <w:lang w:val="hy-AM"/>
              </w:rPr>
              <w:t xml:space="preserve"> </w:t>
            </w:r>
            <w:r w:rsidR="009F4323" w:rsidRPr="005D19A9">
              <w:rPr>
                <w:rFonts w:ascii="GHEA Grapalat" w:hAnsi="GHEA Grapalat"/>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r>
              <w:rPr>
                <w:rFonts w:ascii="GHEA Grapalat" w:hAnsi="GHEA Grapalat"/>
                <w:sz w:val="20"/>
                <w:szCs w:val="20"/>
                <w:lang w:val="hy-AM"/>
              </w:rPr>
              <w:t>շ</w:t>
            </w:r>
          </w:p>
          <w:p w14:paraId="459C1B98" w14:textId="23C9D085" w:rsidR="006447A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2</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r>
              <w:rPr>
                <w:rFonts w:ascii="GHEA Grapalat" w:hAnsi="GHEA Grapalat"/>
                <w:sz w:val="20"/>
                <w:szCs w:val="20"/>
                <w:lang w:val="hy-AM"/>
              </w:rPr>
              <w:t>։</w:t>
            </w:r>
          </w:p>
          <w:p w14:paraId="74FA23CC" w14:textId="1CFB1A80" w:rsidR="009F4323" w:rsidRDefault="006447A1"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r>
              <w:rPr>
                <w:rFonts w:ascii="GHEA Grapalat" w:hAnsi="GHEA Grapalat"/>
                <w:sz w:val="20"/>
                <w:szCs w:val="20"/>
                <w:lang w:val="hy-AM"/>
              </w:rPr>
              <w:t>3</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r>
              <w:rPr>
                <w:rFonts w:ascii="GHEA Grapalat" w:hAnsi="GHEA Grapalat"/>
                <w:sz w:val="20"/>
                <w:szCs w:val="20"/>
                <w:lang w:val="hy-AM"/>
              </w:rPr>
              <w:t>։</w:t>
            </w:r>
          </w:p>
          <w:p w14:paraId="6119C846" w14:textId="183397DF" w:rsidR="007F00CF" w:rsidRPr="00297A47" w:rsidRDefault="007F00CF" w:rsidP="00297A47">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18"/>
                <w:szCs w:val="18"/>
                <w:lang w:val="hy-AM"/>
              </w:rPr>
              <w:t xml:space="preserve">4. </w:t>
            </w:r>
            <w:r w:rsidRPr="00E57E12">
              <w:rPr>
                <w:rFonts w:ascii="GHEA Grapalat" w:hAnsi="GHEA Grapalat" w:cs="Times Armenian"/>
                <w:color w:val="000000"/>
                <w:sz w:val="20"/>
                <w:szCs w:val="20"/>
                <w:lang w:val="hy-AM"/>
              </w:rPr>
              <w:t>Տուգանքը հաշվարկվում է պայմանագրով նախատեսված ապրանքների մատակարարման, աշխատանքների կատարման</w:t>
            </w:r>
            <w:r w:rsidRPr="007F00CF">
              <w:rPr>
                <w:rFonts w:ascii="GHEA Grapalat" w:hAnsi="GHEA Grapalat" w:cs="Times Armenian"/>
                <w:color w:val="000000"/>
                <w:sz w:val="20"/>
                <w:szCs w:val="20"/>
                <w:lang w:val="hy-AM"/>
              </w:rPr>
              <w:t xml:space="preserve">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Times Armenian"/>
                <w:color w:val="000000"/>
                <w:sz w:val="20"/>
                <w:szCs w:val="20"/>
                <w:lang w:val="hy-AM"/>
              </w:rPr>
              <w:t>։</w:t>
            </w:r>
          </w:p>
        </w:tc>
      </w:tr>
    </w:tbl>
    <w:p w14:paraId="5B54609A" w14:textId="77777777" w:rsidR="00AC4A4B" w:rsidRPr="00AC4A4B" w:rsidRDefault="00AC4A4B" w:rsidP="00AC4A4B">
      <w:pPr>
        <w:tabs>
          <w:tab w:val="left" w:pos="1276"/>
        </w:tabs>
        <w:jc w:val="both"/>
        <w:rPr>
          <w:rFonts w:ascii="GHEA Grapalat" w:hAnsi="GHEA Grapalat"/>
          <w:sz w:val="6"/>
          <w:szCs w:val="6"/>
          <w:lang w:val="hy-AM"/>
        </w:rPr>
      </w:pP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7"/>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8"/>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0717DBB5"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297A47">
        <w:rPr>
          <w:rFonts w:ascii="GHEA Grapalat" w:hAnsi="GHEA Grapalat"/>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w:t>
      </w:r>
      <w:r w:rsidR="00B52175" w:rsidRPr="00297A47">
        <w:rPr>
          <w:lang w:val="hy-AM"/>
        </w:rPr>
        <w:t xml:space="preserve"> </w:t>
      </w:r>
      <w:r w:rsidR="00B52175" w:rsidRPr="00297A47">
        <w:rPr>
          <w:rFonts w:ascii="GHEA Grapalat" w:hAnsi="GHEA Grapalat"/>
          <w:sz w:val="20"/>
          <w:szCs w:val="20"/>
          <w:lang w:val="hy-AM" w:eastAsia="ru-RU"/>
        </w:rPr>
        <w:t>հաջորդող</w:t>
      </w:r>
      <w:r w:rsidRPr="00D5150E">
        <w:rPr>
          <w:rFonts w:ascii="GHEA Grapalat" w:hAnsi="GHEA Grapalat"/>
          <w:b/>
          <w:sz w:val="20"/>
          <w:szCs w:val="20"/>
          <w:lang w:val="hy-AM" w:eastAsia="ru-RU"/>
        </w:rPr>
        <w:t xml:space="preserve"> </w:t>
      </w:r>
      <w:r w:rsidR="0069438A">
        <w:rPr>
          <w:rFonts w:ascii="GHEA Grapalat" w:hAnsi="GHEA Grapalat"/>
          <w:b/>
          <w:sz w:val="20"/>
          <w:szCs w:val="20"/>
          <w:lang w:val="hy-AM" w:eastAsia="ru-RU"/>
        </w:rPr>
        <w:t>1</w:t>
      </w:r>
      <w:r w:rsidR="00ED6C04">
        <w:rPr>
          <w:rFonts w:ascii="GHEA Grapalat" w:hAnsi="GHEA Grapalat"/>
          <w:b/>
          <w:sz w:val="20"/>
          <w:szCs w:val="20"/>
          <w:lang w:val="hy-AM" w:eastAsia="ru-RU"/>
        </w:rPr>
        <w:t>5</w:t>
      </w:r>
      <w:r w:rsidR="003C5847">
        <w:rPr>
          <w:rFonts w:ascii="GHEA Grapalat" w:hAnsi="GHEA Grapalat"/>
          <w:b/>
          <w:sz w:val="20"/>
          <w:szCs w:val="20"/>
          <w:lang w:val="hy-AM" w:eastAsia="ru-RU"/>
        </w:rPr>
        <w:t xml:space="preserve"> </w:t>
      </w:r>
      <w:r w:rsidR="0069492D" w:rsidRPr="00D5150E">
        <w:rPr>
          <w:rFonts w:ascii="GHEA Grapalat" w:hAnsi="GHEA Grapalat"/>
          <w:b/>
          <w:sz w:val="20"/>
          <w:szCs w:val="20"/>
          <w:lang w:val="hy-AM" w:eastAsia="ru-RU"/>
        </w:rPr>
        <w:t>(</w:t>
      </w:r>
      <w:r w:rsidR="003C5847">
        <w:rPr>
          <w:rFonts w:ascii="GHEA Grapalat" w:hAnsi="GHEA Grapalat"/>
          <w:b/>
          <w:sz w:val="20"/>
          <w:szCs w:val="20"/>
          <w:lang w:val="hy-AM" w:eastAsia="ru-RU"/>
        </w:rPr>
        <w:t>տաս</w:t>
      </w:r>
      <w:r w:rsidR="00ED6C04">
        <w:rPr>
          <w:rFonts w:ascii="GHEA Grapalat" w:hAnsi="GHEA Grapalat"/>
          <w:b/>
          <w:sz w:val="20"/>
          <w:szCs w:val="20"/>
          <w:lang w:val="hy-AM" w:eastAsia="ru-RU"/>
        </w:rPr>
        <w:t>նհինգ</w:t>
      </w:r>
      <w:r w:rsidR="0069492D" w:rsidRPr="00D5150E">
        <w:rPr>
          <w:rFonts w:ascii="GHEA Grapalat" w:hAnsi="GHEA Grapalat"/>
          <w:b/>
          <w:sz w:val="20"/>
          <w:szCs w:val="20"/>
          <w:lang w:val="hy-AM" w:eastAsia="ru-RU"/>
        </w:rPr>
        <w:t xml:space="preserve">) </w:t>
      </w:r>
      <w:r w:rsidR="0069492D" w:rsidRPr="00297A47">
        <w:rPr>
          <w:rFonts w:ascii="GHEA Grapalat" w:hAnsi="GHEA Grapalat"/>
          <w:sz w:val="20"/>
          <w:szCs w:val="20"/>
          <w:lang w:val="hy-AM" w:eastAsia="ru-RU"/>
        </w:rPr>
        <w:t>աշխատանքային</w:t>
      </w:r>
      <w:r w:rsidRPr="00297A47">
        <w:rPr>
          <w:rFonts w:ascii="GHEA Grapalat" w:hAnsi="GHEA Grapalat"/>
          <w:sz w:val="20"/>
          <w:szCs w:val="20"/>
          <w:lang w:val="hy-AM" w:eastAsia="ru-RU"/>
        </w:rPr>
        <w:t xml:space="preserve"> օրվա ընթացքում։</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lastRenderedPageBreak/>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lastRenderedPageBreak/>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70AB1F6A" w:rsidR="003F3EEE" w:rsidRPr="00A7158B" w:rsidRDefault="00C81D6A" w:rsidP="00610F0F">
      <w:pPr>
        <w:pStyle w:val="ListParagraph"/>
        <w:numPr>
          <w:ilvl w:val="0"/>
          <w:numId w:val="11"/>
        </w:numPr>
        <w:spacing w:line="276" w:lineRule="auto"/>
        <w:ind w:left="1168" w:hanging="539"/>
        <w:jc w:val="both"/>
        <w:rPr>
          <w:rFonts w:ascii="GHEA Grapalat" w:hAnsi="GHEA Grapalat" w:cs="Sylfaen"/>
          <w:b/>
          <w:bCs/>
          <w:i/>
          <w:sz w:val="20"/>
          <w:szCs w:val="20"/>
          <w:u w:val="single"/>
          <w:lang w:val="hy-AM"/>
        </w:rPr>
      </w:pPr>
      <w:r>
        <w:rPr>
          <w:rFonts w:ascii="GHEA Grapalat" w:hAnsi="GHEA Grapalat"/>
          <w:b/>
          <w:sz w:val="22"/>
          <w:szCs w:val="22"/>
          <w:lang w:val="hy-AM" w:eastAsia="en-US"/>
        </w:rPr>
        <w:t>Տ-3-47, /Հ-17/-Լուկաշին-Նորավան-Արմավիր տեղական նշանակության ավտոճանապարհի կմ3+140-կմ7+300 հատվածի հիմնանորոգման աշխատանքներ</w:t>
      </w:r>
      <w:r w:rsidR="00610F0F" w:rsidRPr="00BC624B">
        <w:rPr>
          <w:rFonts w:ascii="GHEA Grapalat" w:hAnsi="GHEA Grapalat"/>
          <w:color w:val="000000"/>
          <w:shd w:val="clear" w:color="auto" w:fill="FFFFFF"/>
          <w:lang w:val="hy-AM"/>
        </w:rPr>
        <w:t xml:space="preserve">ի </w:t>
      </w:r>
      <w:r w:rsidR="00610F0F">
        <w:rPr>
          <w:rFonts w:ascii="GHEA Grapalat" w:hAnsi="GHEA Grapalat"/>
          <w:color w:val="000000"/>
          <w:shd w:val="clear" w:color="auto" w:fill="FFFFFF"/>
          <w:lang w:val="hy-AM"/>
        </w:rPr>
        <w:t xml:space="preserve"> </w:t>
      </w:r>
      <w:r w:rsidR="00A7158B" w:rsidRPr="00A7158B">
        <w:rPr>
          <w:rFonts w:ascii="GHEA Grapalat" w:hAnsi="GHEA Grapalat"/>
          <w:sz w:val="22"/>
          <w:szCs w:val="22"/>
          <w:lang w:val="hy-AM"/>
        </w:rPr>
        <w:t xml:space="preserve">կատարման արդյունքի կամ դրա առանձին մասերի (կոնստրուկցիաներ և այլն) նկատմամբ </w:t>
      </w:r>
      <w:r w:rsidR="00A7158B" w:rsidRPr="00A7158B">
        <w:rPr>
          <w:rFonts w:ascii="GHEA Grapalat" w:hAnsi="GHEA Grapalat"/>
          <w:b/>
          <w:bCs/>
          <w:sz w:val="22"/>
          <w:szCs w:val="22"/>
          <w:u w:val="single"/>
          <w:lang w:val="hy-AM"/>
        </w:rPr>
        <w:t>երաշխիքային ժամկետ է սահմանվում պատվիրատուի կողմից ողջ ծավալով աշխատանքն ընդունվելու օրվան հաջորդող օրվանից հաշված 3 (երեք) տարին</w:t>
      </w:r>
    </w:p>
    <w:p w14:paraId="267A4518" w14:textId="77777777" w:rsidR="001771E5" w:rsidRDefault="001771E5" w:rsidP="00610F0F">
      <w:pPr>
        <w:spacing w:line="276" w:lineRule="auto"/>
        <w:ind w:left="1168" w:hanging="539"/>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742ED8B1" w14:textId="77777777" w:rsidR="0069438A" w:rsidRDefault="0069438A" w:rsidP="00F02279">
      <w:pPr>
        <w:ind w:firstLine="567"/>
        <w:jc w:val="right"/>
        <w:rPr>
          <w:rFonts w:ascii="GHEA Grapalat" w:hAnsi="GHEA Grapalat" w:cs="Sylfaen"/>
          <w:i/>
          <w:sz w:val="20"/>
          <w:szCs w:val="20"/>
          <w:lang w:val="hy-AM"/>
        </w:rPr>
      </w:pPr>
    </w:p>
    <w:p w14:paraId="75F2DB79" w14:textId="77777777" w:rsidR="00ED6C04" w:rsidRDefault="00ED6C04" w:rsidP="00F02279">
      <w:pPr>
        <w:ind w:firstLine="567"/>
        <w:jc w:val="right"/>
        <w:rPr>
          <w:rFonts w:ascii="GHEA Grapalat" w:hAnsi="GHEA Grapalat" w:cs="Sylfaen"/>
          <w:i/>
          <w:sz w:val="20"/>
          <w:szCs w:val="20"/>
          <w:lang w:val="hy-AM"/>
        </w:rPr>
      </w:pPr>
    </w:p>
    <w:p w14:paraId="5EC8BAB7" w14:textId="77777777" w:rsidR="00ED6C04" w:rsidRDefault="00ED6C04" w:rsidP="00F02279">
      <w:pPr>
        <w:ind w:firstLine="567"/>
        <w:jc w:val="right"/>
        <w:rPr>
          <w:rFonts w:ascii="GHEA Grapalat" w:hAnsi="GHEA Grapalat" w:cs="Sylfaen"/>
          <w:i/>
          <w:sz w:val="20"/>
          <w:szCs w:val="20"/>
          <w:lang w:val="hy-AM"/>
        </w:rPr>
      </w:pPr>
    </w:p>
    <w:p w14:paraId="5749B092" w14:textId="77777777" w:rsidR="00ED6C04" w:rsidRDefault="00ED6C04" w:rsidP="00F02279">
      <w:pPr>
        <w:ind w:firstLine="567"/>
        <w:jc w:val="right"/>
        <w:rPr>
          <w:rFonts w:ascii="GHEA Grapalat" w:hAnsi="GHEA Grapalat" w:cs="Sylfaen"/>
          <w:i/>
          <w:sz w:val="20"/>
          <w:szCs w:val="20"/>
          <w:lang w:val="hy-AM"/>
        </w:rPr>
      </w:pPr>
    </w:p>
    <w:p w14:paraId="5D5E94FB" w14:textId="77777777" w:rsidR="00ED6C04" w:rsidRDefault="00ED6C04" w:rsidP="00F02279">
      <w:pPr>
        <w:ind w:firstLine="567"/>
        <w:jc w:val="right"/>
        <w:rPr>
          <w:rFonts w:ascii="GHEA Grapalat" w:hAnsi="GHEA Grapalat" w:cs="Sylfaen"/>
          <w:i/>
          <w:sz w:val="20"/>
          <w:szCs w:val="20"/>
          <w:lang w:val="hy-AM"/>
        </w:rPr>
      </w:pPr>
    </w:p>
    <w:p w14:paraId="08372AFE" w14:textId="77777777" w:rsidR="00ED6C04" w:rsidRDefault="00ED6C04" w:rsidP="00F02279">
      <w:pPr>
        <w:ind w:firstLine="567"/>
        <w:jc w:val="right"/>
        <w:rPr>
          <w:rFonts w:ascii="GHEA Grapalat" w:hAnsi="GHEA Grapalat" w:cs="Sylfaen"/>
          <w:i/>
          <w:sz w:val="20"/>
          <w:szCs w:val="20"/>
          <w:lang w:val="hy-AM"/>
        </w:rPr>
      </w:pPr>
    </w:p>
    <w:p w14:paraId="0B510C3B" w14:textId="77777777" w:rsidR="00ED6C04" w:rsidRDefault="00ED6C04" w:rsidP="00F02279">
      <w:pPr>
        <w:ind w:firstLine="567"/>
        <w:jc w:val="right"/>
        <w:rPr>
          <w:rFonts w:ascii="GHEA Grapalat" w:hAnsi="GHEA Grapalat" w:cs="Sylfaen"/>
          <w:i/>
          <w:sz w:val="20"/>
          <w:szCs w:val="20"/>
          <w:lang w:val="hy-AM"/>
        </w:rPr>
      </w:pPr>
    </w:p>
    <w:p w14:paraId="0359D1D5" w14:textId="47791615"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9BD92E1"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456A8A">
        <w:rPr>
          <w:rFonts w:ascii="GHEA Grapalat" w:hAnsi="GHEA Grapalat"/>
          <w:i/>
          <w:sz w:val="20"/>
          <w:szCs w:val="20"/>
          <w:lang w:val="hy-AM"/>
        </w:rPr>
        <w:t>6</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74F5401C"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C81D6A">
        <w:rPr>
          <w:rFonts w:ascii="GHEA Grapalat" w:hAnsi="GHEA Grapalat" w:cs="Sylfaen"/>
          <w:bCs/>
          <w:i/>
          <w:iCs/>
          <w:sz w:val="20"/>
          <w:szCs w:val="20"/>
          <w:lang w:val="hy-AM"/>
        </w:rPr>
        <w:t>ՏԿԵՆ-ՀԲՄԱՇՁԲ-2026/32Շ</w:t>
      </w:r>
      <w:r w:rsidR="00E4064E">
        <w:rPr>
          <w:rFonts w:ascii="GHEA Grapalat" w:hAnsi="GHEA Grapalat" w:cs="Sylfaen"/>
          <w:bCs/>
          <w:i/>
          <w:iCs/>
          <w:sz w:val="20"/>
          <w:szCs w:val="20"/>
          <w:lang w:val="hy-AM"/>
        </w:rPr>
        <w:t xml:space="preserve"> </w:t>
      </w:r>
      <w:r w:rsidR="00261353">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21829E48" w14:textId="77777777" w:rsidR="00A73548" w:rsidRDefault="00A73548" w:rsidP="00C05374">
      <w:pPr>
        <w:ind w:left="142"/>
        <w:jc w:val="center"/>
        <w:rPr>
          <w:rFonts w:ascii="GHEA Grapalat" w:hAnsi="GHEA Grapalat"/>
          <w:b/>
          <w:lang w:val="hy-AM"/>
        </w:rPr>
      </w:pPr>
    </w:p>
    <w:p w14:paraId="4EF9A3A9" w14:textId="0B6F8123"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4FB9E24C" w14:textId="77777777" w:rsidR="00610F0F" w:rsidRPr="00610F0F" w:rsidRDefault="00610F0F" w:rsidP="00C05374">
      <w:pPr>
        <w:ind w:left="142"/>
        <w:jc w:val="center"/>
        <w:rPr>
          <w:rFonts w:ascii="GHEA Grapalat" w:hAnsi="GHEA Grapalat"/>
          <w:b/>
          <w:sz w:val="6"/>
          <w:szCs w:val="6"/>
          <w:lang w:val="hy-AM"/>
        </w:rPr>
      </w:pP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5B8EDA8E"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12636D94" w14:textId="77777777" w:rsidR="00610F0F" w:rsidRPr="00610F0F" w:rsidRDefault="00610F0F" w:rsidP="00C05374">
      <w:pPr>
        <w:ind w:left="142"/>
        <w:jc w:val="center"/>
        <w:rPr>
          <w:rFonts w:ascii="GHEA Grapalat" w:hAnsi="GHEA Grapalat"/>
          <w:b/>
          <w:sz w:val="16"/>
          <w:szCs w:val="16"/>
          <w:lang w:val="hy-AM"/>
        </w:rPr>
      </w:pPr>
    </w:p>
    <w:p w14:paraId="113C78E8" w14:textId="29348287" w:rsidR="005D7180" w:rsidRDefault="00C81D6A" w:rsidP="009F48D3">
      <w:pPr>
        <w:ind w:left="142"/>
        <w:jc w:val="center"/>
        <w:rPr>
          <w:rFonts w:ascii="GHEA Grapalat" w:hAnsi="GHEA Grapalat"/>
          <w:b/>
          <w:bCs/>
          <w:sz w:val="22"/>
          <w:szCs w:val="20"/>
          <w:lang w:val="hy-AM"/>
        </w:rPr>
      </w:pPr>
      <w:r>
        <w:rPr>
          <w:rFonts w:ascii="GHEA Grapalat" w:hAnsi="GHEA Grapalat"/>
          <w:b/>
          <w:bCs/>
          <w:sz w:val="22"/>
          <w:szCs w:val="20"/>
          <w:lang w:val="hy-AM"/>
        </w:rPr>
        <w:t>Տ-3-47, /Հ-17/-Լուկաշին-Նորավան-Արմավիր տեղական նշանակության ավտոճանապարհի կմ3+140-կմ7+300 հատվածի հիմնանորոգման աշխատանքներ</w:t>
      </w:r>
    </w:p>
    <w:p w14:paraId="4CECB6B3" w14:textId="77777777" w:rsidR="00132535" w:rsidRDefault="00132535" w:rsidP="009F48D3">
      <w:pPr>
        <w:ind w:left="142"/>
        <w:jc w:val="center"/>
        <w:rPr>
          <w:rFonts w:ascii="GHEA Grapalat" w:hAnsi="GHEA Grapalat"/>
          <w:b/>
          <w:bCs/>
          <w:lang w:val="hy-AM"/>
        </w:rPr>
      </w:pPr>
    </w:p>
    <w:p w14:paraId="724BD199" w14:textId="77777777" w:rsidR="00610F0F" w:rsidRPr="00610F0F" w:rsidRDefault="00610F0F" w:rsidP="00610F0F">
      <w:pPr>
        <w:ind w:left="142"/>
        <w:jc w:val="right"/>
        <w:rPr>
          <w:rFonts w:ascii="GHEA Grapalat" w:hAnsi="GHEA Grapalat" w:cs="GHEA Grapalat"/>
          <w:b/>
          <w:bCs/>
          <w:i/>
          <w:sz w:val="6"/>
          <w:szCs w:val="6"/>
          <w:lang w:val="hy-AM"/>
        </w:rPr>
      </w:pPr>
    </w:p>
    <w:p w14:paraId="109707F1" w14:textId="6A9CE391" w:rsidR="009F48D3" w:rsidRDefault="00ED6C04" w:rsidP="006135B9">
      <w:pPr>
        <w:ind w:left="142"/>
        <w:jc w:val="right"/>
        <w:rPr>
          <w:rFonts w:ascii="GHEA Grapalat" w:hAnsi="GHEA Grapalat" w:cs="Calibri"/>
          <w:b/>
          <w:i/>
          <w:color w:val="000000"/>
          <w:sz w:val="20"/>
          <w:szCs w:val="20"/>
        </w:rPr>
      </w:pPr>
      <w:r w:rsidRPr="006135B9">
        <w:rPr>
          <w:rFonts w:ascii="GHEA Grapalat" w:hAnsi="GHEA Grapalat" w:cs="Calibri"/>
          <w:b/>
          <w:i/>
          <w:color w:val="000000"/>
          <w:sz w:val="20"/>
          <w:szCs w:val="20"/>
        </w:rPr>
        <w:t>(</w:t>
      </w:r>
      <w:r w:rsidRPr="006135B9">
        <w:rPr>
          <w:rFonts w:ascii="GHEA Grapalat" w:hAnsi="GHEA Grapalat" w:cs="Calibri"/>
          <w:b/>
          <w:i/>
          <w:color w:val="000000"/>
          <w:sz w:val="20"/>
          <w:szCs w:val="20"/>
          <w:lang w:val="hy-AM"/>
        </w:rPr>
        <w:t>ՀՀ հազար դրամ</w:t>
      </w:r>
      <w:r w:rsidRPr="006135B9">
        <w:rPr>
          <w:rFonts w:ascii="GHEA Grapalat" w:hAnsi="GHEA Grapalat" w:cs="Calibri"/>
          <w:b/>
          <w:i/>
          <w:color w:val="000000"/>
          <w:sz w:val="20"/>
          <w:szCs w:val="20"/>
        </w:rPr>
        <w:t>)</w:t>
      </w:r>
    </w:p>
    <w:p w14:paraId="1FD333C1" w14:textId="77777777" w:rsidR="00297A47" w:rsidRPr="00132535" w:rsidRDefault="00297A47" w:rsidP="006135B9">
      <w:pPr>
        <w:ind w:left="142"/>
        <w:jc w:val="right"/>
        <w:rPr>
          <w:rFonts w:ascii="GHEA Grapalat" w:hAnsi="GHEA Grapalat" w:cs="Calibri"/>
          <w:b/>
          <w:i/>
          <w:color w:val="000000"/>
          <w:sz w:val="6"/>
          <w:szCs w:val="6"/>
        </w:rPr>
      </w:pPr>
    </w:p>
    <w:tbl>
      <w:tblPr>
        <w:tblW w:w="107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 w:type="dxa"/>
          <w:bottom w:w="14" w:type="dxa"/>
        </w:tblCellMar>
        <w:tblLook w:val="04A0" w:firstRow="1" w:lastRow="0" w:firstColumn="1" w:lastColumn="0" w:noHBand="0" w:noVBand="1"/>
      </w:tblPr>
      <w:tblGrid>
        <w:gridCol w:w="535"/>
        <w:gridCol w:w="5580"/>
        <w:gridCol w:w="990"/>
        <w:gridCol w:w="1170"/>
        <w:gridCol w:w="1017"/>
        <w:gridCol w:w="1503"/>
      </w:tblGrid>
      <w:tr w:rsidR="00ED5144" w:rsidRPr="005D1A82" w14:paraId="67F6F4C0" w14:textId="77777777" w:rsidTr="00ED5144">
        <w:trPr>
          <w:trHeight w:val="570"/>
        </w:trPr>
        <w:tc>
          <w:tcPr>
            <w:tcW w:w="535" w:type="dxa"/>
            <w:shd w:val="clear" w:color="auto" w:fill="auto"/>
            <w:vAlign w:val="center"/>
            <w:hideMark/>
          </w:tcPr>
          <w:p w14:paraId="0D6001CF"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NN</w:t>
            </w:r>
          </w:p>
        </w:tc>
        <w:tc>
          <w:tcPr>
            <w:tcW w:w="5580" w:type="dxa"/>
            <w:shd w:val="clear" w:color="auto" w:fill="auto"/>
            <w:vAlign w:val="center"/>
            <w:hideMark/>
          </w:tcPr>
          <w:p w14:paraId="37321ED1"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Աշխատանքների  անվանումը</w:t>
            </w:r>
          </w:p>
        </w:tc>
        <w:tc>
          <w:tcPr>
            <w:tcW w:w="990" w:type="dxa"/>
            <w:shd w:val="clear" w:color="auto" w:fill="auto"/>
            <w:vAlign w:val="center"/>
            <w:hideMark/>
          </w:tcPr>
          <w:p w14:paraId="18D50FBF" w14:textId="25F06A88" w:rsidR="00ED5144" w:rsidRPr="005D1A82" w:rsidRDefault="00ED5144" w:rsidP="00ED5144">
            <w:pPr>
              <w:ind w:left="-77" w:right="-78"/>
              <w:jc w:val="center"/>
              <w:rPr>
                <w:rFonts w:ascii="GHEA Grapalat" w:hAnsi="GHEA Grapalat" w:cs="Calibri"/>
                <w:b/>
                <w:bCs/>
                <w:sz w:val="20"/>
                <w:szCs w:val="20"/>
                <w:lang w:val="en-GB" w:eastAsia="en-GB"/>
              </w:rPr>
            </w:pPr>
            <w:r>
              <w:rPr>
                <w:rFonts w:ascii="GHEA Grapalat" w:hAnsi="GHEA Grapalat" w:cs="Calibri"/>
                <w:b/>
                <w:bCs/>
                <w:sz w:val="20"/>
                <w:szCs w:val="20"/>
                <w:lang w:val="en-GB" w:eastAsia="en-GB"/>
              </w:rPr>
              <w:t>Չ</w:t>
            </w:r>
            <w:r w:rsidRPr="005D1A82">
              <w:rPr>
                <w:rFonts w:ascii="GHEA Grapalat" w:hAnsi="GHEA Grapalat" w:cs="Calibri"/>
                <w:b/>
                <w:bCs/>
                <w:sz w:val="20"/>
                <w:szCs w:val="20"/>
                <w:lang w:val="en-GB" w:eastAsia="en-GB"/>
              </w:rPr>
              <w:t>ափման միավոր</w:t>
            </w:r>
          </w:p>
        </w:tc>
        <w:tc>
          <w:tcPr>
            <w:tcW w:w="1170" w:type="dxa"/>
            <w:shd w:val="clear" w:color="000000" w:fill="FFFFFF"/>
            <w:vAlign w:val="center"/>
            <w:hideMark/>
          </w:tcPr>
          <w:p w14:paraId="40C9C15E"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Ծավալը</w:t>
            </w:r>
          </w:p>
        </w:tc>
        <w:tc>
          <w:tcPr>
            <w:tcW w:w="1017" w:type="dxa"/>
            <w:shd w:val="clear" w:color="auto" w:fill="auto"/>
            <w:vAlign w:val="center"/>
            <w:hideMark/>
          </w:tcPr>
          <w:p w14:paraId="170C08B8" w14:textId="77777777" w:rsidR="00ED5144" w:rsidRPr="005D1A82" w:rsidRDefault="00ED5144" w:rsidP="00ED5144">
            <w:pPr>
              <w:ind w:left="-32" w:right="-117" w:hanging="72"/>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Միավորի</w:t>
            </w:r>
            <w:r w:rsidRPr="005D1A82">
              <w:rPr>
                <w:rFonts w:ascii="GHEA Grapalat" w:hAnsi="GHEA Grapalat" w:cs="Calibri"/>
                <w:b/>
                <w:bCs/>
                <w:sz w:val="20"/>
                <w:szCs w:val="20"/>
                <w:lang w:val="en-GB" w:eastAsia="en-GB"/>
              </w:rPr>
              <w:br/>
              <w:t>արժեքը</w:t>
            </w:r>
          </w:p>
        </w:tc>
        <w:tc>
          <w:tcPr>
            <w:tcW w:w="1503" w:type="dxa"/>
            <w:shd w:val="clear" w:color="auto" w:fill="auto"/>
            <w:vAlign w:val="center"/>
            <w:hideMark/>
          </w:tcPr>
          <w:p w14:paraId="43B73EF4"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Ընդամենը</w:t>
            </w:r>
          </w:p>
        </w:tc>
      </w:tr>
      <w:tr w:rsidR="00ED5144" w:rsidRPr="005D1A82" w14:paraId="3C655D1D" w14:textId="77777777" w:rsidTr="00ED5144">
        <w:trPr>
          <w:trHeight w:val="285"/>
        </w:trPr>
        <w:tc>
          <w:tcPr>
            <w:tcW w:w="535" w:type="dxa"/>
            <w:shd w:val="clear" w:color="auto" w:fill="DBE5F1" w:themeFill="accent1" w:themeFillTint="33"/>
            <w:noWrap/>
            <w:vAlign w:val="center"/>
            <w:hideMark/>
          </w:tcPr>
          <w:p w14:paraId="081848FD"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1</w:t>
            </w:r>
          </w:p>
        </w:tc>
        <w:tc>
          <w:tcPr>
            <w:tcW w:w="5580" w:type="dxa"/>
            <w:shd w:val="clear" w:color="auto" w:fill="DBE5F1" w:themeFill="accent1" w:themeFillTint="33"/>
            <w:noWrap/>
            <w:vAlign w:val="center"/>
            <w:hideMark/>
          </w:tcPr>
          <w:p w14:paraId="26B4C038"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2</w:t>
            </w:r>
          </w:p>
        </w:tc>
        <w:tc>
          <w:tcPr>
            <w:tcW w:w="990" w:type="dxa"/>
            <w:shd w:val="clear" w:color="auto" w:fill="DBE5F1" w:themeFill="accent1" w:themeFillTint="33"/>
            <w:noWrap/>
            <w:vAlign w:val="center"/>
            <w:hideMark/>
          </w:tcPr>
          <w:p w14:paraId="7F3EE18E"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3</w:t>
            </w:r>
          </w:p>
        </w:tc>
        <w:tc>
          <w:tcPr>
            <w:tcW w:w="1170" w:type="dxa"/>
            <w:shd w:val="clear" w:color="auto" w:fill="DBE5F1" w:themeFill="accent1" w:themeFillTint="33"/>
            <w:noWrap/>
            <w:vAlign w:val="center"/>
            <w:hideMark/>
          </w:tcPr>
          <w:p w14:paraId="2A601426"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4</w:t>
            </w:r>
          </w:p>
        </w:tc>
        <w:tc>
          <w:tcPr>
            <w:tcW w:w="1017" w:type="dxa"/>
            <w:shd w:val="clear" w:color="auto" w:fill="DBE5F1" w:themeFill="accent1" w:themeFillTint="33"/>
            <w:noWrap/>
            <w:vAlign w:val="center"/>
            <w:hideMark/>
          </w:tcPr>
          <w:p w14:paraId="42F1D08B"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5</w:t>
            </w:r>
          </w:p>
        </w:tc>
        <w:tc>
          <w:tcPr>
            <w:tcW w:w="1503" w:type="dxa"/>
            <w:shd w:val="clear" w:color="auto" w:fill="DBE5F1" w:themeFill="accent1" w:themeFillTint="33"/>
            <w:noWrap/>
            <w:vAlign w:val="center"/>
            <w:hideMark/>
          </w:tcPr>
          <w:p w14:paraId="51DA3D10"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6</w:t>
            </w:r>
          </w:p>
        </w:tc>
      </w:tr>
      <w:tr w:rsidR="00ED5144" w:rsidRPr="005D1A82" w14:paraId="049F45F3" w14:textId="77777777" w:rsidTr="00ED5144">
        <w:trPr>
          <w:trHeight w:val="285"/>
        </w:trPr>
        <w:tc>
          <w:tcPr>
            <w:tcW w:w="535" w:type="dxa"/>
            <w:shd w:val="clear" w:color="auto" w:fill="auto"/>
            <w:noWrap/>
            <w:vAlign w:val="center"/>
            <w:hideMark/>
          </w:tcPr>
          <w:p w14:paraId="17B1F442"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Cambria" w:hAnsi="Cambria" w:cs="Cambria"/>
                <w:b/>
                <w:bCs/>
                <w:sz w:val="20"/>
                <w:szCs w:val="20"/>
                <w:lang w:val="en-GB" w:eastAsia="en-GB"/>
              </w:rPr>
              <w:t> </w:t>
            </w:r>
          </w:p>
        </w:tc>
        <w:tc>
          <w:tcPr>
            <w:tcW w:w="5580" w:type="dxa"/>
            <w:shd w:val="clear" w:color="auto" w:fill="auto"/>
            <w:noWrap/>
            <w:vAlign w:val="center"/>
            <w:hideMark/>
          </w:tcPr>
          <w:p w14:paraId="20F44FD6" w14:textId="77777777" w:rsidR="00ED5144" w:rsidRPr="005D1A82" w:rsidRDefault="00ED5144" w:rsidP="00AF68A2">
            <w:pPr>
              <w:jc w:val="center"/>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I. Հողային աշխատանքներ</w:t>
            </w:r>
          </w:p>
        </w:tc>
        <w:tc>
          <w:tcPr>
            <w:tcW w:w="990" w:type="dxa"/>
            <w:shd w:val="clear" w:color="auto" w:fill="auto"/>
            <w:noWrap/>
            <w:vAlign w:val="center"/>
            <w:hideMark/>
          </w:tcPr>
          <w:p w14:paraId="57A77FA2"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Cambria" w:hAnsi="Cambria" w:cs="Cambria"/>
                <w:b/>
                <w:bCs/>
                <w:sz w:val="20"/>
                <w:szCs w:val="20"/>
                <w:lang w:val="en-GB" w:eastAsia="en-GB"/>
              </w:rPr>
              <w:t> </w:t>
            </w:r>
          </w:p>
        </w:tc>
        <w:tc>
          <w:tcPr>
            <w:tcW w:w="1170" w:type="dxa"/>
            <w:shd w:val="clear" w:color="000000" w:fill="FFFFFF"/>
            <w:noWrap/>
            <w:vAlign w:val="center"/>
            <w:hideMark/>
          </w:tcPr>
          <w:p w14:paraId="4FD86136"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Cambria" w:hAnsi="Cambria" w:cs="Cambria"/>
                <w:b/>
                <w:bCs/>
                <w:sz w:val="20"/>
                <w:szCs w:val="20"/>
                <w:lang w:val="en-GB" w:eastAsia="en-GB"/>
              </w:rPr>
              <w:t> </w:t>
            </w:r>
          </w:p>
        </w:tc>
        <w:tc>
          <w:tcPr>
            <w:tcW w:w="1017" w:type="dxa"/>
            <w:shd w:val="clear" w:color="auto" w:fill="auto"/>
            <w:noWrap/>
            <w:vAlign w:val="center"/>
            <w:hideMark/>
          </w:tcPr>
          <w:p w14:paraId="3B163C05"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Cambria" w:hAnsi="Cambria" w:cs="Cambria"/>
                <w:b/>
                <w:bCs/>
                <w:sz w:val="20"/>
                <w:szCs w:val="20"/>
                <w:lang w:val="en-GB" w:eastAsia="en-GB"/>
              </w:rPr>
              <w:t> </w:t>
            </w:r>
          </w:p>
        </w:tc>
        <w:tc>
          <w:tcPr>
            <w:tcW w:w="1503" w:type="dxa"/>
            <w:shd w:val="clear" w:color="auto" w:fill="auto"/>
            <w:noWrap/>
            <w:vAlign w:val="center"/>
            <w:hideMark/>
          </w:tcPr>
          <w:p w14:paraId="5F0958C4" w14:textId="77777777" w:rsidR="00ED5144" w:rsidRPr="005D1A82" w:rsidRDefault="00ED5144" w:rsidP="00AF68A2">
            <w:pPr>
              <w:jc w:val="center"/>
              <w:rPr>
                <w:rFonts w:ascii="GHEA Grapalat" w:hAnsi="GHEA Grapalat" w:cs="Calibri"/>
                <w:b/>
                <w:bCs/>
                <w:sz w:val="20"/>
                <w:szCs w:val="20"/>
                <w:lang w:val="en-GB" w:eastAsia="en-GB"/>
              </w:rPr>
            </w:pPr>
          </w:p>
        </w:tc>
      </w:tr>
      <w:tr w:rsidR="00ED5144" w:rsidRPr="005D1A82" w14:paraId="75035E0E" w14:textId="77777777" w:rsidTr="00ED5144">
        <w:trPr>
          <w:trHeight w:val="570"/>
        </w:trPr>
        <w:tc>
          <w:tcPr>
            <w:tcW w:w="535" w:type="dxa"/>
            <w:shd w:val="clear" w:color="auto" w:fill="auto"/>
            <w:noWrap/>
            <w:vAlign w:val="center"/>
            <w:hideMark/>
          </w:tcPr>
          <w:p w14:paraId="6D4B409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auto" w:fill="auto"/>
            <w:vAlign w:val="center"/>
            <w:hideMark/>
          </w:tcPr>
          <w:p w14:paraId="7AF99501"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9.6-IV  կարգի բնահողի մշակում էքս. 1.5մ</w:t>
            </w:r>
            <w:r w:rsidRPr="005D1A82">
              <w:rPr>
                <w:rFonts w:ascii="GHEA Grapalat" w:hAnsi="GHEA Grapalat" w:cs="Calibri"/>
                <w:sz w:val="20"/>
                <w:szCs w:val="20"/>
                <w:vertAlign w:val="superscript"/>
                <w:lang w:val="en-GB" w:eastAsia="en-GB"/>
              </w:rPr>
              <w:t>3</w:t>
            </w:r>
            <w:r w:rsidRPr="005D1A82">
              <w:rPr>
                <w:rFonts w:ascii="GHEA Grapalat" w:hAnsi="GHEA Grapalat" w:cs="Calibri"/>
                <w:sz w:val="20"/>
                <w:szCs w:val="20"/>
                <w:lang w:val="en-GB" w:eastAsia="en-GB"/>
              </w:rPr>
              <w:t xml:space="preserve"> շ.տ. բարձում ա/ի և տեղափոխում լցակույտ  3կմ միջին հեռ.</w:t>
            </w:r>
          </w:p>
        </w:tc>
        <w:tc>
          <w:tcPr>
            <w:tcW w:w="990" w:type="dxa"/>
            <w:shd w:val="clear" w:color="auto" w:fill="auto"/>
            <w:noWrap/>
            <w:vAlign w:val="center"/>
            <w:hideMark/>
          </w:tcPr>
          <w:p w14:paraId="53D6316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000000" w:fill="FFFFFF"/>
            <w:noWrap/>
            <w:vAlign w:val="center"/>
            <w:hideMark/>
          </w:tcPr>
          <w:p w14:paraId="5B317DB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7280.5</w:t>
            </w:r>
          </w:p>
        </w:tc>
        <w:tc>
          <w:tcPr>
            <w:tcW w:w="1017" w:type="dxa"/>
            <w:shd w:val="clear" w:color="000000" w:fill="FFFFFF"/>
            <w:noWrap/>
            <w:vAlign w:val="center"/>
            <w:hideMark/>
          </w:tcPr>
          <w:p w14:paraId="14B03AF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1.431</w:t>
            </w:r>
          </w:p>
        </w:tc>
        <w:tc>
          <w:tcPr>
            <w:tcW w:w="1503" w:type="dxa"/>
            <w:shd w:val="clear" w:color="000000" w:fill="FFFFFF"/>
            <w:noWrap/>
            <w:vAlign w:val="center"/>
            <w:hideMark/>
          </w:tcPr>
          <w:p w14:paraId="47D2974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10418.396</w:t>
            </w:r>
          </w:p>
        </w:tc>
      </w:tr>
      <w:tr w:rsidR="00ED5144" w:rsidRPr="005D1A82" w14:paraId="3885744F" w14:textId="77777777" w:rsidTr="00ED5144">
        <w:trPr>
          <w:trHeight w:val="840"/>
        </w:trPr>
        <w:tc>
          <w:tcPr>
            <w:tcW w:w="535" w:type="dxa"/>
            <w:shd w:val="clear" w:color="auto" w:fill="auto"/>
            <w:noWrap/>
            <w:vAlign w:val="center"/>
            <w:hideMark/>
          </w:tcPr>
          <w:p w14:paraId="1D3C2D4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w:t>
            </w:r>
          </w:p>
        </w:tc>
        <w:tc>
          <w:tcPr>
            <w:tcW w:w="5580" w:type="dxa"/>
            <w:shd w:val="clear" w:color="auto" w:fill="auto"/>
            <w:vAlign w:val="center"/>
            <w:hideMark/>
          </w:tcPr>
          <w:p w14:paraId="28A2EAAB"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9.6-IV կարգի բնահողի մշակում բուլդոզերով, տեղափոխում 30մ  կուտակում, բարձում ա/ի էքս. 1.5մ</w:t>
            </w:r>
            <w:r w:rsidRPr="005D1A82">
              <w:rPr>
                <w:rFonts w:ascii="GHEA Grapalat" w:hAnsi="GHEA Grapalat" w:cs="Calibri"/>
                <w:sz w:val="20"/>
                <w:szCs w:val="20"/>
                <w:vertAlign w:val="superscript"/>
                <w:lang w:val="en-GB" w:eastAsia="en-GB"/>
              </w:rPr>
              <w:t>3</w:t>
            </w:r>
            <w:r w:rsidRPr="005D1A82">
              <w:rPr>
                <w:rFonts w:ascii="GHEA Grapalat" w:hAnsi="GHEA Grapalat" w:cs="Calibri"/>
                <w:sz w:val="20"/>
                <w:szCs w:val="20"/>
                <w:lang w:val="en-GB" w:eastAsia="en-GB"/>
              </w:rPr>
              <w:t xml:space="preserve"> շ.տ. տեղափոխում լցակույտ  3,0կմ միջին հեռ.</w:t>
            </w:r>
          </w:p>
        </w:tc>
        <w:tc>
          <w:tcPr>
            <w:tcW w:w="990" w:type="dxa"/>
            <w:shd w:val="clear" w:color="auto" w:fill="auto"/>
            <w:noWrap/>
            <w:vAlign w:val="center"/>
            <w:hideMark/>
          </w:tcPr>
          <w:p w14:paraId="0D117A1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000000" w:fill="FFFFFF"/>
            <w:noWrap/>
            <w:vAlign w:val="center"/>
            <w:hideMark/>
          </w:tcPr>
          <w:p w14:paraId="7285814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808</w:t>
            </w:r>
          </w:p>
        </w:tc>
        <w:tc>
          <w:tcPr>
            <w:tcW w:w="1017" w:type="dxa"/>
            <w:shd w:val="clear" w:color="000000" w:fill="FFFFFF"/>
            <w:noWrap/>
            <w:vAlign w:val="center"/>
            <w:hideMark/>
          </w:tcPr>
          <w:p w14:paraId="06BD27C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1.768</w:t>
            </w:r>
          </w:p>
        </w:tc>
        <w:tc>
          <w:tcPr>
            <w:tcW w:w="1503" w:type="dxa"/>
            <w:shd w:val="clear" w:color="000000" w:fill="FFFFFF"/>
            <w:noWrap/>
            <w:vAlign w:val="center"/>
            <w:hideMark/>
          </w:tcPr>
          <w:p w14:paraId="21AB025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1428.544</w:t>
            </w:r>
          </w:p>
        </w:tc>
      </w:tr>
      <w:tr w:rsidR="00ED5144" w:rsidRPr="005D1A82" w14:paraId="3ADE6EFA" w14:textId="77777777" w:rsidTr="00ED5144">
        <w:trPr>
          <w:trHeight w:val="540"/>
        </w:trPr>
        <w:tc>
          <w:tcPr>
            <w:tcW w:w="535" w:type="dxa"/>
            <w:shd w:val="clear" w:color="auto" w:fill="auto"/>
            <w:noWrap/>
            <w:vAlign w:val="center"/>
            <w:hideMark/>
          </w:tcPr>
          <w:p w14:paraId="72CBD71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w:t>
            </w:r>
          </w:p>
        </w:tc>
        <w:tc>
          <w:tcPr>
            <w:tcW w:w="5580" w:type="dxa"/>
            <w:shd w:val="clear" w:color="auto" w:fill="auto"/>
            <w:vAlign w:val="center"/>
            <w:hideMark/>
          </w:tcPr>
          <w:p w14:paraId="11073F69"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9.6-IV  կարգի բնահողի մշակում բուլդոզերով տեղափոխում 30մ  լիցք  (հարթում, ջրում, խտացում)</w:t>
            </w:r>
          </w:p>
        </w:tc>
        <w:tc>
          <w:tcPr>
            <w:tcW w:w="990" w:type="dxa"/>
            <w:shd w:val="clear" w:color="auto" w:fill="auto"/>
            <w:noWrap/>
            <w:vAlign w:val="center"/>
            <w:hideMark/>
          </w:tcPr>
          <w:p w14:paraId="5E185F8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000000" w:fill="FFFFFF"/>
            <w:noWrap/>
            <w:vAlign w:val="center"/>
            <w:hideMark/>
          </w:tcPr>
          <w:p w14:paraId="6814D93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1040</w:t>
            </w:r>
          </w:p>
        </w:tc>
        <w:tc>
          <w:tcPr>
            <w:tcW w:w="1017" w:type="dxa"/>
            <w:shd w:val="clear" w:color="000000" w:fill="FFFFFF"/>
            <w:noWrap/>
            <w:vAlign w:val="center"/>
            <w:hideMark/>
          </w:tcPr>
          <w:p w14:paraId="02DCF3E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0.890</w:t>
            </w:r>
          </w:p>
        </w:tc>
        <w:tc>
          <w:tcPr>
            <w:tcW w:w="1503" w:type="dxa"/>
            <w:shd w:val="clear" w:color="000000" w:fill="FFFFFF"/>
            <w:noWrap/>
            <w:vAlign w:val="center"/>
            <w:hideMark/>
          </w:tcPr>
          <w:p w14:paraId="7185F39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925.600</w:t>
            </w:r>
          </w:p>
        </w:tc>
      </w:tr>
      <w:tr w:rsidR="00ED5144" w:rsidRPr="005D1A82" w14:paraId="21C8E192" w14:textId="77777777" w:rsidTr="00ED5144">
        <w:trPr>
          <w:trHeight w:val="288"/>
        </w:trPr>
        <w:tc>
          <w:tcPr>
            <w:tcW w:w="535" w:type="dxa"/>
            <w:shd w:val="clear" w:color="auto" w:fill="auto"/>
            <w:noWrap/>
            <w:vAlign w:val="center"/>
            <w:hideMark/>
          </w:tcPr>
          <w:p w14:paraId="0254411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w:t>
            </w:r>
          </w:p>
        </w:tc>
        <w:tc>
          <w:tcPr>
            <w:tcW w:w="5580" w:type="dxa"/>
            <w:shd w:val="clear" w:color="auto" w:fill="auto"/>
            <w:vAlign w:val="center"/>
            <w:hideMark/>
          </w:tcPr>
          <w:p w14:paraId="7552DCA2"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9.6-IV  կարգի բնահողի մշակում էքս. 1.5մ</w:t>
            </w:r>
            <w:r w:rsidRPr="005D1A82">
              <w:rPr>
                <w:rFonts w:ascii="GHEA Grapalat" w:hAnsi="GHEA Grapalat" w:cs="Calibri"/>
                <w:sz w:val="20"/>
                <w:szCs w:val="20"/>
                <w:vertAlign w:val="superscript"/>
                <w:lang w:val="en-GB" w:eastAsia="en-GB"/>
              </w:rPr>
              <w:t>3</w:t>
            </w:r>
            <w:r w:rsidRPr="005D1A82">
              <w:rPr>
                <w:rFonts w:ascii="GHEA Grapalat" w:hAnsi="GHEA Grapalat" w:cs="Calibri"/>
                <w:sz w:val="20"/>
                <w:szCs w:val="20"/>
                <w:lang w:val="en-GB" w:eastAsia="en-GB"/>
              </w:rPr>
              <w:t xml:space="preserve"> շ.տ. բարձում ա/ի և տեղափոխում լիցք  մինչև 1կմ  հեռ. (հարթում, ջրում, խտացում)</w:t>
            </w:r>
          </w:p>
        </w:tc>
        <w:tc>
          <w:tcPr>
            <w:tcW w:w="990" w:type="dxa"/>
            <w:shd w:val="clear" w:color="auto" w:fill="auto"/>
            <w:noWrap/>
            <w:vAlign w:val="center"/>
            <w:hideMark/>
          </w:tcPr>
          <w:p w14:paraId="06E730A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000000" w:fill="FFFFFF"/>
            <w:noWrap/>
            <w:vAlign w:val="center"/>
            <w:hideMark/>
          </w:tcPr>
          <w:p w14:paraId="6E428CE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1015</w:t>
            </w:r>
          </w:p>
        </w:tc>
        <w:tc>
          <w:tcPr>
            <w:tcW w:w="1017" w:type="dxa"/>
            <w:shd w:val="clear" w:color="000000" w:fill="FFFFFF"/>
            <w:noWrap/>
            <w:vAlign w:val="center"/>
            <w:hideMark/>
          </w:tcPr>
          <w:p w14:paraId="0A2434A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1.710</w:t>
            </w:r>
          </w:p>
        </w:tc>
        <w:tc>
          <w:tcPr>
            <w:tcW w:w="1503" w:type="dxa"/>
            <w:shd w:val="clear" w:color="000000" w:fill="FFFFFF"/>
            <w:noWrap/>
            <w:vAlign w:val="center"/>
            <w:hideMark/>
          </w:tcPr>
          <w:p w14:paraId="2A0520D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1735.650</w:t>
            </w:r>
          </w:p>
        </w:tc>
      </w:tr>
      <w:tr w:rsidR="00ED5144" w:rsidRPr="005D1A82" w14:paraId="2F1BF11C" w14:textId="77777777" w:rsidTr="00ED5144">
        <w:trPr>
          <w:trHeight w:val="288"/>
        </w:trPr>
        <w:tc>
          <w:tcPr>
            <w:tcW w:w="535" w:type="dxa"/>
            <w:shd w:val="clear" w:color="auto" w:fill="auto"/>
            <w:noWrap/>
            <w:vAlign w:val="center"/>
            <w:hideMark/>
          </w:tcPr>
          <w:p w14:paraId="32826A3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w:t>
            </w:r>
          </w:p>
        </w:tc>
        <w:tc>
          <w:tcPr>
            <w:tcW w:w="5580" w:type="dxa"/>
            <w:shd w:val="clear" w:color="auto" w:fill="auto"/>
            <w:vAlign w:val="center"/>
            <w:hideMark/>
          </w:tcPr>
          <w:p w14:paraId="50329BF2"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9.6-IV կարգի բնահողի մշակում էքս. 1.5մ</w:t>
            </w:r>
            <w:r w:rsidRPr="005D1A82">
              <w:rPr>
                <w:rFonts w:ascii="GHEA Grapalat" w:hAnsi="GHEA Grapalat" w:cs="Calibri"/>
                <w:sz w:val="20"/>
                <w:szCs w:val="20"/>
                <w:vertAlign w:val="superscript"/>
                <w:lang w:val="en-GB" w:eastAsia="en-GB"/>
              </w:rPr>
              <w:t>3</w:t>
            </w:r>
            <w:r w:rsidRPr="005D1A82">
              <w:rPr>
                <w:rFonts w:ascii="GHEA Grapalat" w:hAnsi="GHEA Grapalat" w:cs="Calibri"/>
                <w:sz w:val="20"/>
                <w:szCs w:val="20"/>
                <w:lang w:val="en-GB" w:eastAsia="en-GB"/>
              </w:rPr>
              <w:t xml:space="preserve"> շ. տ. բարձում ա/ի տեղափոխում մինչև 1կմ,  կուտակում կողնակների լիցքի համար</w:t>
            </w:r>
          </w:p>
        </w:tc>
        <w:tc>
          <w:tcPr>
            <w:tcW w:w="990" w:type="dxa"/>
            <w:shd w:val="clear" w:color="auto" w:fill="auto"/>
            <w:noWrap/>
            <w:vAlign w:val="center"/>
            <w:hideMark/>
          </w:tcPr>
          <w:p w14:paraId="4095816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000000" w:fill="FFFFFF"/>
            <w:noWrap/>
            <w:vAlign w:val="center"/>
            <w:hideMark/>
          </w:tcPr>
          <w:p w14:paraId="4293561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1443.5</w:t>
            </w:r>
          </w:p>
        </w:tc>
        <w:tc>
          <w:tcPr>
            <w:tcW w:w="1017" w:type="dxa"/>
            <w:shd w:val="clear" w:color="000000" w:fill="FFFFFF"/>
            <w:noWrap/>
            <w:vAlign w:val="center"/>
            <w:hideMark/>
          </w:tcPr>
          <w:p w14:paraId="295A973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1.155</w:t>
            </w:r>
          </w:p>
        </w:tc>
        <w:tc>
          <w:tcPr>
            <w:tcW w:w="1503" w:type="dxa"/>
            <w:shd w:val="clear" w:color="000000" w:fill="FFFFFF"/>
            <w:noWrap/>
            <w:vAlign w:val="center"/>
            <w:hideMark/>
          </w:tcPr>
          <w:p w14:paraId="13689B5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1667.243</w:t>
            </w:r>
          </w:p>
        </w:tc>
      </w:tr>
      <w:tr w:rsidR="00ED5144" w:rsidRPr="005D1A82" w14:paraId="4EAA7A34" w14:textId="77777777" w:rsidTr="00ED5144">
        <w:trPr>
          <w:trHeight w:val="288"/>
        </w:trPr>
        <w:tc>
          <w:tcPr>
            <w:tcW w:w="535" w:type="dxa"/>
            <w:shd w:val="clear" w:color="auto" w:fill="auto"/>
            <w:noWrap/>
            <w:vAlign w:val="center"/>
            <w:hideMark/>
          </w:tcPr>
          <w:p w14:paraId="5DFD81DB"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7740" w:type="dxa"/>
            <w:gridSpan w:val="3"/>
            <w:shd w:val="clear" w:color="auto" w:fill="auto"/>
            <w:vAlign w:val="center"/>
            <w:hideMark/>
          </w:tcPr>
          <w:p w14:paraId="616BA1B9" w14:textId="77777777" w:rsidR="00ED5144" w:rsidRPr="005D1A82" w:rsidRDefault="00ED5144" w:rsidP="00AF68A2">
            <w:pPr>
              <w:jc w:val="right"/>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I. Ընդամենը</w:t>
            </w:r>
          </w:p>
        </w:tc>
        <w:tc>
          <w:tcPr>
            <w:tcW w:w="1017" w:type="dxa"/>
            <w:shd w:val="clear" w:color="000000" w:fill="FFFFFF"/>
            <w:noWrap/>
            <w:vAlign w:val="center"/>
            <w:hideMark/>
          </w:tcPr>
          <w:p w14:paraId="79281703"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1207C202"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16175.432</w:t>
            </w:r>
          </w:p>
        </w:tc>
      </w:tr>
      <w:tr w:rsidR="00ED5144" w:rsidRPr="005D1A82" w14:paraId="5E43170A" w14:textId="77777777" w:rsidTr="00ED5144">
        <w:trPr>
          <w:trHeight w:val="288"/>
        </w:trPr>
        <w:tc>
          <w:tcPr>
            <w:tcW w:w="535" w:type="dxa"/>
            <w:shd w:val="clear" w:color="auto" w:fill="auto"/>
            <w:noWrap/>
            <w:vAlign w:val="center"/>
            <w:hideMark/>
          </w:tcPr>
          <w:p w14:paraId="7D1EEE8F"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noWrap/>
            <w:vAlign w:val="center"/>
            <w:hideMark/>
          </w:tcPr>
          <w:p w14:paraId="26B2E3B4" w14:textId="77777777" w:rsidR="00ED5144" w:rsidRPr="005D1A82" w:rsidRDefault="00ED5144" w:rsidP="00AF68A2">
            <w:pPr>
              <w:jc w:val="center"/>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II. Կողային առուներ</w:t>
            </w:r>
          </w:p>
        </w:tc>
        <w:tc>
          <w:tcPr>
            <w:tcW w:w="990" w:type="dxa"/>
            <w:shd w:val="clear" w:color="auto" w:fill="auto"/>
            <w:noWrap/>
            <w:vAlign w:val="center"/>
            <w:hideMark/>
          </w:tcPr>
          <w:p w14:paraId="37D63EB1"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noWrap/>
            <w:vAlign w:val="center"/>
            <w:hideMark/>
          </w:tcPr>
          <w:p w14:paraId="312FDF06"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148BB10A"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4E138787"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44553DE9" w14:textId="77777777" w:rsidTr="00ED5144">
        <w:trPr>
          <w:trHeight w:val="288"/>
        </w:trPr>
        <w:tc>
          <w:tcPr>
            <w:tcW w:w="535" w:type="dxa"/>
            <w:shd w:val="clear" w:color="auto" w:fill="auto"/>
            <w:noWrap/>
            <w:vAlign w:val="center"/>
            <w:hideMark/>
          </w:tcPr>
          <w:p w14:paraId="4ED7C20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auto" w:fill="auto"/>
            <w:vAlign w:val="center"/>
            <w:hideMark/>
          </w:tcPr>
          <w:p w14:paraId="463BA039"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Կողային առուների իրականացում  9.6-IV կարգի  բնահողում էքս 0.65մ</w:t>
            </w:r>
            <w:r w:rsidRPr="005D1A82">
              <w:rPr>
                <w:rFonts w:ascii="GHEA Grapalat" w:hAnsi="GHEA Grapalat" w:cs="Calibri"/>
                <w:sz w:val="20"/>
                <w:szCs w:val="20"/>
                <w:vertAlign w:val="superscript"/>
                <w:lang w:val="en-GB" w:eastAsia="en-GB"/>
              </w:rPr>
              <w:t>3</w:t>
            </w:r>
            <w:r w:rsidRPr="005D1A82">
              <w:rPr>
                <w:rFonts w:ascii="GHEA Grapalat" w:hAnsi="GHEA Grapalat" w:cs="Calibri"/>
                <w:sz w:val="20"/>
                <w:szCs w:val="20"/>
                <w:lang w:val="en-GB" w:eastAsia="en-GB"/>
              </w:rPr>
              <w:t xml:space="preserve"> շ.տ., բարձում  տեղափոխում լցակույտ  3,0կմ միջին հեռ</w:t>
            </w:r>
          </w:p>
        </w:tc>
        <w:tc>
          <w:tcPr>
            <w:tcW w:w="990" w:type="dxa"/>
            <w:shd w:val="clear" w:color="auto" w:fill="auto"/>
            <w:noWrap/>
            <w:vAlign w:val="center"/>
            <w:hideMark/>
          </w:tcPr>
          <w:p w14:paraId="787E731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000000" w:fill="FFFFFF"/>
            <w:noWrap/>
            <w:vAlign w:val="center"/>
            <w:hideMark/>
          </w:tcPr>
          <w:p w14:paraId="2611FEA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139</w:t>
            </w:r>
          </w:p>
        </w:tc>
        <w:tc>
          <w:tcPr>
            <w:tcW w:w="1017" w:type="dxa"/>
            <w:shd w:val="clear" w:color="000000" w:fill="FFFFFF"/>
            <w:noWrap/>
            <w:vAlign w:val="center"/>
            <w:hideMark/>
          </w:tcPr>
          <w:p w14:paraId="1B639A5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1.726</w:t>
            </w:r>
          </w:p>
        </w:tc>
        <w:tc>
          <w:tcPr>
            <w:tcW w:w="1503" w:type="dxa"/>
            <w:shd w:val="clear" w:color="000000" w:fill="FFFFFF"/>
            <w:noWrap/>
            <w:vAlign w:val="center"/>
            <w:hideMark/>
          </w:tcPr>
          <w:p w14:paraId="572512F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239.914</w:t>
            </w:r>
          </w:p>
        </w:tc>
      </w:tr>
      <w:tr w:rsidR="00ED5144" w:rsidRPr="005D1A82" w14:paraId="119EBF44" w14:textId="77777777" w:rsidTr="00ED5144">
        <w:trPr>
          <w:trHeight w:val="288"/>
        </w:trPr>
        <w:tc>
          <w:tcPr>
            <w:tcW w:w="535" w:type="dxa"/>
            <w:shd w:val="clear" w:color="auto" w:fill="auto"/>
            <w:noWrap/>
            <w:vAlign w:val="center"/>
            <w:hideMark/>
          </w:tcPr>
          <w:p w14:paraId="1534E59E"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7740" w:type="dxa"/>
            <w:gridSpan w:val="3"/>
            <w:shd w:val="clear" w:color="auto" w:fill="auto"/>
            <w:vAlign w:val="center"/>
            <w:hideMark/>
          </w:tcPr>
          <w:p w14:paraId="2959AD4D" w14:textId="77777777" w:rsidR="00ED5144" w:rsidRPr="005D1A82" w:rsidRDefault="00ED5144" w:rsidP="00AF68A2">
            <w:pPr>
              <w:jc w:val="right"/>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II. Ընդամենը</w:t>
            </w:r>
          </w:p>
        </w:tc>
        <w:tc>
          <w:tcPr>
            <w:tcW w:w="1017" w:type="dxa"/>
            <w:shd w:val="clear" w:color="000000" w:fill="FFFFFF"/>
            <w:noWrap/>
            <w:vAlign w:val="center"/>
            <w:hideMark/>
          </w:tcPr>
          <w:p w14:paraId="705A20B6"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4CA5D9BB"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239.914</w:t>
            </w:r>
          </w:p>
        </w:tc>
      </w:tr>
      <w:tr w:rsidR="00ED5144" w:rsidRPr="005D1A82" w14:paraId="6B50ACF5" w14:textId="77777777" w:rsidTr="00ED5144">
        <w:trPr>
          <w:trHeight w:val="288"/>
        </w:trPr>
        <w:tc>
          <w:tcPr>
            <w:tcW w:w="535" w:type="dxa"/>
            <w:shd w:val="clear" w:color="auto" w:fill="auto"/>
            <w:noWrap/>
            <w:vAlign w:val="center"/>
            <w:hideMark/>
          </w:tcPr>
          <w:p w14:paraId="121C4F80"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63229307" w14:textId="77777777" w:rsidR="00ED5144" w:rsidRPr="005D1A82" w:rsidRDefault="00ED5144" w:rsidP="00AF68A2">
            <w:pPr>
              <w:jc w:val="center"/>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III. Կողնակներ</w:t>
            </w:r>
          </w:p>
        </w:tc>
        <w:tc>
          <w:tcPr>
            <w:tcW w:w="990" w:type="dxa"/>
            <w:shd w:val="clear" w:color="auto" w:fill="auto"/>
            <w:noWrap/>
            <w:vAlign w:val="center"/>
            <w:hideMark/>
          </w:tcPr>
          <w:p w14:paraId="406F4FDB"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noWrap/>
            <w:vAlign w:val="center"/>
            <w:hideMark/>
          </w:tcPr>
          <w:p w14:paraId="09575602"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768B4F35"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596AA534"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41D53150" w14:textId="77777777" w:rsidTr="00ED5144">
        <w:trPr>
          <w:trHeight w:val="840"/>
        </w:trPr>
        <w:tc>
          <w:tcPr>
            <w:tcW w:w="535" w:type="dxa"/>
            <w:shd w:val="clear" w:color="auto" w:fill="auto"/>
            <w:noWrap/>
            <w:vAlign w:val="center"/>
            <w:hideMark/>
          </w:tcPr>
          <w:p w14:paraId="1108108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auto" w:fill="auto"/>
            <w:vAlign w:val="center"/>
            <w:hideMark/>
          </w:tcPr>
          <w:p w14:paraId="7D6E65CD"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9.6-IV կարգի նախապես մշակած բնահողի բարձում  էքս. 1.5մ</w:t>
            </w:r>
            <w:r w:rsidRPr="005D1A82">
              <w:rPr>
                <w:rFonts w:ascii="GHEA Grapalat" w:hAnsi="GHEA Grapalat" w:cs="Calibri"/>
                <w:sz w:val="20"/>
                <w:szCs w:val="20"/>
                <w:vertAlign w:val="superscript"/>
                <w:lang w:val="en-GB" w:eastAsia="en-GB"/>
              </w:rPr>
              <w:t>3</w:t>
            </w:r>
            <w:r w:rsidRPr="005D1A82">
              <w:rPr>
                <w:rFonts w:ascii="GHEA Grapalat" w:hAnsi="GHEA Grapalat" w:cs="Calibri"/>
                <w:sz w:val="20"/>
                <w:szCs w:val="20"/>
                <w:lang w:val="en-GB" w:eastAsia="en-GB"/>
              </w:rPr>
              <w:t xml:space="preserve"> շ. տ. ա/ի տեղափոխում մինչև 1կմ,  կողնակների լիցք</w:t>
            </w:r>
            <w:r w:rsidRPr="005D1A82">
              <w:rPr>
                <w:rFonts w:ascii="GHEA Grapalat" w:hAnsi="GHEA Grapalat" w:cs="Calibri"/>
                <w:sz w:val="20"/>
                <w:szCs w:val="20"/>
                <w:lang w:val="en-GB" w:eastAsia="en-GB"/>
              </w:rPr>
              <w:br/>
              <w:t xml:space="preserve"> (հարթում, ջրում, խտացում)  h=25սմ</w:t>
            </w:r>
          </w:p>
        </w:tc>
        <w:tc>
          <w:tcPr>
            <w:tcW w:w="990" w:type="dxa"/>
            <w:shd w:val="clear" w:color="auto" w:fill="auto"/>
            <w:noWrap/>
            <w:vAlign w:val="center"/>
            <w:hideMark/>
          </w:tcPr>
          <w:p w14:paraId="0F445F1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000000" w:fill="FFFFFF"/>
            <w:noWrap/>
            <w:vAlign w:val="center"/>
            <w:hideMark/>
          </w:tcPr>
          <w:p w14:paraId="4D0195E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1443.5</w:t>
            </w:r>
          </w:p>
        </w:tc>
        <w:tc>
          <w:tcPr>
            <w:tcW w:w="1017" w:type="dxa"/>
            <w:shd w:val="clear" w:color="000000" w:fill="FFFFFF"/>
            <w:noWrap/>
            <w:vAlign w:val="center"/>
            <w:hideMark/>
          </w:tcPr>
          <w:p w14:paraId="50E0ABD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1.710</w:t>
            </w:r>
          </w:p>
        </w:tc>
        <w:tc>
          <w:tcPr>
            <w:tcW w:w="1503" w:type="dxa"/>
            <w:shd w:val="clear" w:color="000000" w:fill="FFFFFF"/>
            <w:noWrap/>
            <w:vAlign w:val="center"/>
            <w:hideMark/>
          </w:tcPr>
          <w:p w14:paraId="562E1B2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2468.385</w:t>
            </w:r>
          </w:p>
        </w:tc>
      </w:tr>
      <w:tr w:rsidR="00ED5144" w:rsidRPr="005D1A82" w14:paraId="1242C8A3" w14:textId="77777777" w:rsidTr="00ED5144">
        <w:trPr>
          <w:trHeight w:val="540"/>
        </w:trPr>
        <w:tc>
          <w:tcPr>
            <w:tcW w:w="535" w:type="dxa"/>
            <w:shd w:val="clear" w:color="auto" w:fill="auto"/>
            <w:noWrap/>
            <w:vAlign w:val="center"/>
            <w:hideMark/>
          </w:tcPr>
          <w:p w14:paraId="2AD1AB1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w:t>
            </w:r>
          </w:p>
        </w:tc>
        <w:tc>
          <w:tcPr>
            <w:tcW w:w="5580" w:type="dxa"/>
            <w:shd w:val="clear" w:color="000000" w:fill="FFFFFF"/>
            <w:vAlign w:val="center"/>
            <w:hideMark/>
          </w:tcPr>
          <w:p w14:paraId="489D9A2D"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Հատիկավոր ենթահիմք (ավազակոպիճ)  h=15 սմ </w:t>
            </w:r>
            <w:r w:rsidRPr="005D1A82">
              <w:rPr>
                <w:rFonts w:ascii="GHEA Grapalat" w:hAnsi="GHEA Grapalat" w:cs="Calibri"/>
                <w:sz w:val="20"/>
                <w:szCs w:val="20"/>
                <w:lang w:val="en-GB" w:eastAsia="en-GB"/>
              </w:rPr>
              <w:br/>
              <w:t xml:space="preserve"> ԳՈՍՏ 23735-2014</w:t>
            </w:r>
          </w:p>
        </w:tc>
        <w:tc>
          <w:tcPr>
            <w:tcW w:w="990" w:type="dxa"/>
            <w:shd w:val="clear" w:color="000000" w:fill="FFFFFF"/>
            <w:noWrap/>
            <w:vAlign w:val="center"/>
            <w:hideMark/>
          </w:tcPr>
          <w:p w14:paraId="61307DB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000000" w:fill="FFFFFF"/>
            <w:noWrap/>
            <w:vAlign w:val="center"/>
            <w:hideMark/>
          </w:tcPr>
          <w:p w14:paraId="1C54FA9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4559.8</w:t>
            </w:r>
          </w:p>
        </w:tc>
        <w:tc>
          <w:tcPr>
            <w:tcW w:w="1017" w:type="dxa"/>
            <w:shd w:val="clear" w:color="000000" w:fill="FFFFFF"/>
            <w:noWrap/>
            <w:vAlign w:val="center"/>
            <w:hideMark/>
          </w:tcPr>
          <w:p w14:paraId="031DD2B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1.486</w:t>
            </w:r>
          </w:p>
        </w:tc>
        <w:tc>
          <w:tcPr>
            <w:tcW w:w="1503" w:type="dxa"/>
            <w:shd w:val="clear" w:color="000000" w:fill="FFFFFF"/>
            <w:noWrap/>
            <w:vAlign w:val="center"/>
            <w:hideMark/>
          </w:tcPr>
          <w:p w14:paraId="2A296CE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6775.863</w:t>
            </w:r>
          </w:p>
        </w:tc>
      </w:tr>
      <w:tr w:rsidR="00ED5144" w:rsidRPr="005D1A82" w14:paraId="34B39131" w14:textId="77777777" w:rsidTr="00ED5144">
        <w:trPr>
          <w:trHeight w:val="540"/>
        </w:trPr>
        <w:tc>
          <w:tcPr>
            <w:tcW w:w="535" w:type="dxa"/>
            <w:shd w:val="clear" w:color="auto" w:fill="auto"/>
            <w:noWrap/>
            <w:vAlign w:val="center"/>
            <w:hideMark/>
          </w:tcPr>
          <w:p w14:paraId="2717D7F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w:t>
            </w:r>
          </w:p>
        </w:tc>
        <w:tc>
          <w:tcPr>
            <w:tcW w:w="5580" w:type="dxa"/>
            <w:shd w:val="clear" w:color="000000" w:fill="FFFFFF"/>
            <w:vAlign w:val="center"/>
            <w:hideMark/>
          </w:tcPr>
          <w:p w14:paraId="58C56597"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Խճավազային հիմք  (C-5) h=25սմ    </w:t>
            </w:r>
            <w:r w:rsidRPr="005D1A82">
              <w:rPr>
                <w:rFonts w:ascii="GHEA Grapalat" w:hAnsi="GHEA Grapalat" w:cs="Calibri"/>
                <w:sz w:val="20"/>
                <w:szCs w:val="20"/>
                <w:lang w:val="en-GB" w:eastAsia="en-GB"/>
              </w:rPr>
              <w:br/>
              <w:t xml:space="preserve"> ԳՕՍՏ 25607-2009  </w:t>
            </w:r>
          </w:p>
        </w:tc>
        <w:tc>
          <w:tcPr>
            <w:tcW w:w="990" w:type="dxa"/>
            <w:shd w:val="clear" w:color="000000" w:fill="FFFFFF"/>
            <w:noWrap/>
            <w:vAlign w:val="center"/>
            <w:hideMark/>
          </w:tcPr>
          <w:p w14:paraId="27D72E8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000000" w:fill="FFFFFF"/>
            <w:noWrap/>
            <w:vAlign w:val="center"/>
            <w:hideMark/>
          </w:tcPr>
          <w:p w14:paraId="0521586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4559.8</w:t>
            </w:r>
          </w:p>
        </w:tc>
        <w:tc>
          <w:tcPr>
            <w:tcW w:w="1017" w:type="dxa"/>
            <w:shd w:val="clear" w:color="000000" w:fill="FFFFFF"/>
            <w:noWrap/>
            <w:vAlign w:val="center"/>
            <w:hideMark/>
          </w:tcPr>
          <w:p w14:paraId="6B49FD7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1.836</w:t>
            </w:r>
          </w:p>
        </w:tc>
        <w:tc>
          <w:tcPr>
            <w:tcW w:w="1503" w:type="dxa"/>
            <w:shd w:val="clear" w:color="000000" w:fill="FFFFFF"/>
            <w:noWrap/>
            <w:vAlign w:val="center"/>
            <w:hideMark/>
          </w:tcPr>
          <w:p w14:paraId="108E0DC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8371.793</w:t>
            </w:r>
          </w:p>
        </w:tc>
      </w:tr>
      <w:tr w:rsidR="00ED5144" w:rsidRPr="005D1A82" w14:paraId="73E3E5B8" w14:textId="77777777" w:rsidTr="00ED5144">
        <w:trPr>
          <w:trHeight w:val="570"/>
        </w:trPr>
        <w:tc>
          <w:tcPr>
            <w:tcW w:w="535" w:type="dxa"/>
            <w:shd w:val="clear" w:color="auto" w:fill="auto"/>
            <w:noWrap/>
            <w:vAlign w:val="center"/>
            <w:hideMark/>
          </w:tcPr>
          <w:p w14:paraId="67D5CEF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w:t>
            </w:r>
          </w:p>
        </w:tc>
        <w:tc>
          <w:tcPr>
            <w:tcW w:w="5580" w:type="dxa"/>
            <w:shd w:val="clear" w:color="000000" w:fill="FFFFFF"/>
            <w:vAlign w:val="center"/>
            <w:hideMark/>
          </w:tcPr>
          <w:p w14:paraId="10724648"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Հիմքի մակերեսի մշակում բիտումային էմուլսիայով 0,6լ/մ</w:t>
            </w:r>
            <w:r w:rsidRPr="005D1A82">
              <w:rPr>
                <w:rFonts w:ascii="GHEA Grapalat" w:hAnsi="GHEA Grapalat" w:cs="Calibri"/>
                <w:sz w:val="20"/>
                <w:szCs w:val="20"/>
                <w:vertAlign w:val="superscript"/>
                <w:lang w:val="en-GB" w:eastAsia="en-GB"/>
              </w:rPr>
              <w:t>2</w:t>
            </w:r>
            <w:r w:rsidRPr="005D1A82">
              <w:rPr>
                <w:rFonts w:ascii="GHEA Grapalat" w:hAnsi="GHEA Grapalat" w:cs="Calibri"/>
                <w:sz w:val="20"/>
                <w:szCs w:val="20"/>
                <w:lang w:val="en-GB" w:eastAsia="en-GB"/>
              </w:rPr>
              <w:br/>
              <w:t>ԳՕՍՏ Ռ 58952</w:t>
            </w:r>
            <w:r w:rsidRPr="005D1A82">
              <w:rPr>
                <w:sz w:val="20"/>
                <w:szCs w:val="20"/>
                <w:lang w:val="en-GB" w:eastAsia="en-GB"/>
              </w:rPr>
              <w:t>․</w:t>
            </w:r>
            <w:r w:rsidRPr="005D1A82">
              <w:rPr>
                <w:rFonts w:ascii="GHEA Grapalat" w:hAnsi="GHEA Grapalat" w:cs="Calibri"/>
                <w:sz w:val="20"/>
                <w:szCs w:val="20"/>
                <w:lang w:val="en-GB" w:eastAsia="en-GB"/>
              </w:rPr>
              <w:t>1-2020</w:t>
            </w:r>
          </w:p>
        </w:tc>
        <w:tc>
          <w:tcPr>
            <w:tcW w:w="990" w:type="dxa"/>
            <w:shd w:val="clear" w:color="000000" w:fill="FFFFFF"/>
            <w:noWrap/>
            <w:vAlign w:val="center"/>
            <w:hideMark/>
          </w:tcPr>
          <w:p w14:paraId="0AFEFC7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000000" w:fill="FFFFFF"/>
            <w:noWrap/>
            <w:vAlign w:val="center"/>
            <w:hideMark/>
          </w:tcPr>
          <w:p w14:paraId="73293A6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4559.8</w:t>
            </w:r>
          </w:p>
        </w:tc>
        <w:tc>
          <w:tcPr>
            <w:tcW w:w="1017" w:type="dxa"/>
            <w:shd w:val="clear" w:color="000000" w:fill="FFFFFF"/>
            <w:noWrap/>
            <w:vAlign w:val="center"/>
            <w:hideMark/>
          </w:tcPr>
          <w:p w14:paraId="0FB33A7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0.300</w:t>
            </w:r>
          </w:p>
        </w:tc>
        <w:tc>
          <w:tcPr>
            <w:tcW w:w="1503" w:type="dxa"/>
            <w:shd w:val="clear" w:color="000000" w:fill="FFFFFF"/>
            <w:noWrap/>
            <w:vAlign w:val="center"/>
            <w:hideMark/>
          </w:tcPr>
          <w:p w14:paraId="69D6E38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1367.940</w:t>
            </w:r>
          </w:p>
        </w:tc>
      </w:tr>
      <w:tr w:rsidR="00ED5144" w:rsidRPr="005D1A82" w14:paraId="0D968EA8" w14:textId="77777777" w:rsidTr="00ED5144">
        <w:trPr>
          <w:trHeight w:val="300"/>
        </w:trPr>
        <w:tc>
          <w:tcPr>
            <w:tcW w:w="535" w:type="dxa"/>
            <w:shd w:val="clear" w:color="auto" w:fill="auto"/>
            <w:noWrap/>
            <w:vAlign w:val="center"/>
            <w:hideMark/>
          </w:tcPr>
          <w:p w14:paraId="08F0B3B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w:t>
            </w:r>
          </w:p>
        </w:tc>
        <w:tc>
          <w:tcPr>
            <w:tcW w:w="5580" w:type="dxa"/>
            <w:shd w:val="clear" w:color="auto" w:fill="auto"/>
            <w:vAlign w:val="center"/>
            <w:hideMark/>
          </w:tcPr>
          <w:p w14:paraId="152B2E4D"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Խոշորահատիկ խիտ տաք ա/բ h=6սմ  ԳՕՍՏ 9128-2013</w:t>
            </w:r>
          </w:p>
        </w:tc>
        <w:tc>
          <w:tcPr>
            <w:tcW w:w="990" w:type="dxa"/>
            <w:shd w:val="clear" w:color="000000" w:fill="FFFFFF"/>
            <w:noWrap/>
            <w:vAlign w:val="center"/>
            <w:hideMark/>
          </w:tcPr>
          <w:p w14:paraId="349C0A0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000000" w:fill="FFFFFF"/>
            <w:noWrap/>
            <w:vAlign w:val="center"/>
            <w:hideMark/>
          </w:tcPr>
          <w:p w14:paraId="61388D8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4559.8</w:t>
            </w:r>
          </w:p>
        </w:tc>
        <w:tc>
          <w:tcPr>
            <w:tcW w:w="1017" w:type="dxa"/>
            <w:shd w:val="clear" w:color="000000" w:fill="FFFFFF"/>
            <w:noWrap/>
            <w:vAlign w:val="center"/>
            <w:hideMark/>
          </w:tcPr>
          <w:p w14:paraId="519A1A4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6.715</w:t>
            </w:r>
          </w:p>
        </w:tc>
        <w:tc>
          <w:tcPr>
            <w:tcW w:w="1503" w:type="dxa"/>
            <w:shd w:val="clear" w:color="000000" w:fill="FFFFFF"/>
            <w:noWrap/>
            <w:vAlign w:val="center"/>
            <w:hideMark/>
          </w:tcPr>
          <w:p w14:paraId="1FEE21E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30619.057</w:t>
            </w:r>
          </w:p>
        </w:tc>
      </w:tr>
      <w:tr w:rsidR="00ED5144" w:rsidRPr="005D1A82" w14:paraId="36593878" w14:textId="77777777" w:rsidTr="00ED5144">
        <w:trPr>
          <w:trHeight w:val="540"/>
        </w:trPr>
        <w:tc>
          <w:tcPr>
            <w:tcW w:w="535" w:type="dxa"/>
            <w:shd w:val="clear" w:color="auto" w:fill="auto"/>
            <w:noWrap/>
            <w:vAlign w:val="center"/>
            <w:hideMark/>
          </w:tcPr>
          <w:p w14:paraId="63EB754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w:t>
            </w:r>
          </w:p>
        </w:tc>
        <w:tc>
          <w:tcPr>
            <w:tcW w:w="5580" w:type="dxa"/>
            <w:shd w:val="clear" w:color="auto" w:fill="auto"/>
            <w:vAlign w:val="center"/>
            <w:hideMark/>
          </w:tcPr>
          <w:p w14:paraId="5B002CF7"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"Б" տիպի  մանրահատիկ խիտ տաք ա/բետոն  h=5սմ  </w:t>
            </w:r>
            <w:r w:rsidRPr="005D1A82">
              <w:rPr>
                <w:rFonts w:ascii="GHEA Grapalat" w:hAnsi="GHEA Grapalat" w:cs="Calibri"/>
                <w:sz w:val="20"/>
                <w:szCs w:val="20"/>
                <w:lang w:val="en-GB" w:eastAsia="en-GB"/>
              </w:rPr>
              <w:br/>
              <w:t>ԳՕՍՏ 9128-2013</w:t>
            </w:r>
          </w:p>
        </w:tc>
        <w:tc>
          <w:tcPr>
            <w:tcW w:w="990" w:type="dxa"/>
            <w:shd w:val="clear" w:color="000000" w:fill="FFFFFF"/>
            <w:noWrap/>
            <w:vAlign w:val="center"/>
            <w:hideMark/>
          </w:tcPr>
          <w:p w14:paraId="30C9F4B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000000" w:fill="FFFFFF"/>
            <w:noWrap/>
            <w:vAlign w:val="center"/>
            <w:hideMark/>
          </w:tcPr>
          <w:p w14:paraId="4EBD18E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4559.8</w:t>
            </w:r>
          </w:p>
        </w:tc>
        <w:tc>
          <w:tcPr>
            <w:tcW w:w="1017" w:type="dxa"/>
            <w:shd w:val="clear" w:color="000000" w:fill="FFFFFF"/>
            <w:noWrap/>
            <w:vAlign w:val="center"/>
            <w:hideMark/>
          </w:tcPr>
          <w:p w14:paraId="4770E6E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6.110</w:t>
            </w:r>
          </w:p>
        </w:tc>
        <w:tc>
          <w:tcPr>
            <w:tcW w:w="1503" w:type="dxa"/>
            <w:shd w:val="clear" w:color="000000" w:fill="FFFFFF"/>
            <w:noWrap/>
            <w:vAlign w:val="center"/>
            <w:hideMark/>
          </w:tcPr>
          <w:p w14:paraId="5157F4D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27860.378</w:t>
            </w:r>
          </w:p>
        </w:tc>
      </w:tr>
      <w:tr w:rsidR="00ED5144" w:rsidRPr="005D1A82" w14:paraId="1D4DE232" w14:textId="77777777" w:rsidTr="00ED5144">
        <w:trPr>
          <w:trHeight w:val="570"/>
        </w:trPr>
        <w:tc>
          <w:tcPr>
            <w:tcW w:w="535" w:type="dxa"/>
            <w:shd w:val="clear" w:color="auto" w:fill="auto"/>
            <w:noWrap/>
            <w:vAlign w:val="center"/>
            <w:hideMark/>
          </w:tcPr>
          <w:p w14:paraId="17D8354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lastRenderedPageBreak/>
              <w:t>7</w:t>
            </w:r>
          </w:p>
        </w:tc>
        <w:tc>
          <w:tcPr>
            <w:tcW w:w="5580" w:type="dxa"/>
            <w:shd w:val="clear" w:color="auto" w:fill="auto"/>
            <w:vAlign w:val="center"/>
            <w:hideMark/>
          </w:tcPr>
          <w:p w14:paraId="5C819F6A"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Կողնակների ամրացում խճավազային խառնուրդով (C-4)</w:t>
            </w:r>
            <w:r w:rsidRPr="005D1A82">
              <w:rPr>
                <w:rFonts w:ascii="GHEA Grapalat" w:hAnsi="GHEA Grapalat" w:cs="Calibri"/>
                <w:sz w:val="20"/>
                <w:szCs w:val="20"/>
                <w:lang w:val="en-GB" w:eastAsia="en-GB"/>
              </w:rPr>
              <w:br w:type="page"/>
              <w:t>հ</w:t>
            </w:r>
            <w:r w:rsidRPr="005D1A82">
              <w:rPr>
                <w:rFonts w:ascii="GHEA Grapalat" w:hAnsi="GHEA Grapalat" w:cs="Calibri"/>
                <w:sz w:val="20"/>
                <w:szCs w:val="20"/>
                <w:vertAlign w:val="subscript"/>
                <w:lang w:val="en-GB" w:eastAsia="en-GB"/>
              </w:rPr>
              <w:t>միջ</w:t>
            </w:r>
            <w:r w:rsidRPr="005D1A82">
              <w:rPr>
                <w:rFonts w:ascii="GHEA Grapalat" w:hAnsi="GHEA Grapalat" w:cs="Calibri"/>
                <w:sz w:val="20"/>
                <w:szCs w:val="20"/>
                <w:lang w:val="en-GB" w:eastAsia="en-GB"/>
              </w:rPr>
              <w:t>.=11սմ  ԳՕՍՏ 25607-2009</w:t>
            </w:r>
          </w:p>
        </w:tc>
        <w:tc>
          <w:tcPr>
            <w:tcW w:w="990" w:type="dxa"/>
            <w:shd w:val="clear" w:color="000000" w:fill="FFFFFF"/>
            <w:noWrap/>
            <w:vAlign w:val="center"/>
            <w:hideMark/>
          </w:tcPr>
          <w:p w14:paraId="73CD9A8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000000" w:fill="FFFFFF"/>
            <w:noWrap/>
            <w:vAlign w:val="center"/>
            <w:hideMark/>
          </w:tcPr>
          <w:p w14:paraId="31AEBC0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5774</w:t>
            </w:r>
          </w:p>
        </w:tc>
        <w:tc>
          <w:tcPr>
            <w:tcW w:w="1017" w:type="dxa"/>
            <w:shd w:val="clear" w:color="000000" w:fill="FFFFFF"/>
            <w:noWrap/>
            <w:vAlign w:val="center"/>
            <w:hideMark/>
          </w:tcPr>
          <w:p w14:paraId="1771652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1.180</w:t>
            </w:r>
          </w:p>
        </w:tc>
        <w:tc>
          <w:tcPr>
            <w:tcW w:w="1503" w:type="dxa"/>
            <w:shd w:val="clear" w:color="000000" w:fill="FFFFFF"/>
            <w:noWrap/>
            <w:vAlign w:val="center"/>
            <w:hideMark/>
          </w:tcPr>
          <w:p w14:paraId="7441D9C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6813.320</w:t>
            </w:r>
          </w:p>
        </w:tc>
      </w:tr>
      <w:tr w:rsidR="00ED5144" w:rsidRPr="005D1A82" w14:paraId="3400D000" w14:textId="77777777" w:rsidTr="00ED5144">
        <w:trPr>
          <w:trHeight w:val="285"/>
        </w:trPr>
        <w:tc>
          <w:tcPr>
            <w:tcW w:w="535" w:type="dxa"/>
            <w:shd w:val="clear" w:color="auto" w:fill="auto"/>
            <w:noWrap/>
            <w:vAlign w:val="center"/>
            <w:hideMark/>
          </w:tcPr>
          <w:p w14:paraId="4FEB65B7"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7740" w:type="dxa"/>
            <w:gridSpan w:val="3"/>
            <w:shd w:val="clear" w:color="auto" w:fill="auto"/>
            <w:vAlign w:val="center"/>
            <w:hideMark/>
          </w:tcPr>
          <w:p w14:paraId="14A9F73F" w14:textId="77777777" w:rsidR="00ED5144" w:rsidRPr="005D1A82" w:rsidRDefault="00ED5144" w:rsidP="00AF68A2">
            <w:pPr>
              <w:jc w:val="right"/>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III. Ընդամենը</w:t>
            </w:r>
          </w:p>
        </w:tc>
        <w:tc>
          <w:tcPr>
            <w:tcW w:w="1017" w:type="dxa"/>
            <w:shd w:val="clear" w:color="000000" w:fill="FFFFFF"/>
            <w:noWrap/>
            <w:vAlign w:val="center"/>
            <w:hideMark/>
          </w:tcPr>
          <w:p w14:paraId="577EF697"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3CC6DC5E"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84276.736</w:t>
            </w:r>
          </w:p>
        </w:tc>
      </w:tr>
      <w:tr w:rsidR="00ED5144" w:rsidRPr="005D1A82" w14:paraId="7B9EF834" w14:textId="77777777" w:rsidTr="00ED5144">
        <w:trPr>
          <w:trHeight w:val="285"/>
        </w:trPr>
        <w:tc>
          <w:tcPr>
            <w:tcW w:w="535" w:type="dxa"/>
            <w:shd w:val="clear" w:color="000000" w:fill="FFFFFF"/>
            <w:noWrap/>
            <w:vAlign w:val="center"/>
            <w:hideMark/>
          </w:tcPr>
          <w:p w14:paraId="1E385F47"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Cambria" w:hAnsi="Cambria" w:cs="Cambria"/>
                <w:b/>
                <w:bCs/>
                <w:sz w:val="20"/>
                <w:szCs w:val="20"/>
                <w:lang w:val="en-GB" w:eastAsia="en-GB"/>
              </w:rPr>
              <w:t> </w:t>
            </w:r>
          </w:p>
        </w:tc>
        <w:tc>
          <w:tcPr>
            <w:tcW w:w="5580" w:type="dxa"/>
            <w:shd w:val="clear" w:color="000000" w:fill="FFFFFF"/>
            <w:vAlign w:val="center"/>
            <w:hideMark/>
          </w:tcPr>
          <w:p w14:paraId="73ABE102" w14:textId="77777777" w:rsidR="00ED5144" w:rsidRPr="005D1A82" w:rsidRDefault="00ED5144" w:rsidP="00AF68A2">
            <w:pPr>
              <w:jc w:val="center"/>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IV. Երթևեկելի մաս</w:t>
            </w:r>
          </w:p>
        </w:tc>
        <w:tc>
          <w:tcPr>
            <w:tcW w:w="990" w:type="dxa"/>
            <w:shd w:val="clear" w:color="000000" w:fill="FFFFFF"/>
            <w:noWrap/>
            <w:vAlign w:val="center"/>
            <w:hideMark/>
          </w:tcPr>
          <w:p w14:paraId="23E40F1A"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noWrap/>
            <w:vAlign w:val="center"/>
            <w:hideMark/>
          </w:tcPr>
          <w:p w14:paraId="7F241835"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26C19933"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6C1EFB63"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14A466DC" w14:textId="77777777" w:rsidTr="00ED5144">
        <w:trPr>
          <w:trHeight w:val="540"/>
        </w:trPr>
        <w:tc>
          <w:tcPr>
            <w:tcW w:w="535" w:type="dxa"/>
            <w:shd w:val="clear" w:color="000000" w:fill="FFFFFF"/>
            <w:noWrap/>
            <w:vAlign w:val="center"/>
            <w:hideMark/>
          </w:tcPr>
          <w:p w14:paraId="1CA4CAD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000000" w:fill="FFFFFF"/>
            <w:vAlign w:val="center"/>
            <w:hideMark/>
          </w:tcPr>
          <w:p w14:paraId="79058B5D"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Հատիկավոր ենթահիմք (ավազակոպիճ)  h=15 սմ </w:t>
            </w:r>
            <w:r w:rsidRPr="005D1A82">
              <w:rPr>
                <w:rFonts w:ascii="GHEA Grapalat" w:hAnsi="GHEA Grapalat" w:cs="Calibri"/>
                <w:sz w:val="20"/>
                <w:szCs w:val="20"/>
                <w:lang w:val="en-GB" w:eastAsia="en-GB"/>
              </w:rPr>
              <w:br/>
              <w:t xml:space="preserve"> ԳՈՍՏ 23735-2014</w:t>
            </w:r>
          </w:p>
        </w:tc>
        <w:tc>
          <w:tcPr>
            <w:tcW w:w="990" w:type="dxa"/>
            <w:shd w:val="clear" w:color="000000" w:fill="FFFFFF"/>
            <w:noWrap/>
            <w:vAlign w:val="center"/>
            <w:hideMark/>
          </w:tcPr>
          <w:p w14:paraId="64C06E0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000000" w:fill="FFFFFF"/>
            <w:noWrap/>
            <w:vAlign w:val="center"/>
            <w:hideMark/>
          </w:tcPr>
          <w:p w14:paraId="4549536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35423.71</w:t>
            </w:r>
          </w:p>
        </w:tc>
        <w:tc>
          <w:tcPr>
            <w:tcW w:w="1017" w:type="dxa"/>
            <w:shd w:val="clear" w:color="000000" w:fill="FFFFFF"/>
            <w:noWrap/>
            <w:vAlign w:val="center"/>
            <w:hideMark/>
          </w:tcPr>
          <w:p w14:paraId="2911D9A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1.486</w:t>
            </w:r>
          </w:p>
        </w:tc>
        <w:tc>
          <w:tcPr>
            <w:tcW w:w="1503" w:type="dxa"/>
            <w:shd w:val="clear" w:color="000000" w:fill="FFFFFF"/>
            <w:noWrap/>
            <w:vAlign w:val="center"/>
            <w:hideMark/>
          </w:tcPr>
          <w:p w14:paraId="2CD8CFB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52639.633</w:t>
            </w:r>
          </w:p>
        </w:tc>
      </w:tr>
      <w:tr w:rsidR="00ED5144" w:rsidRPr="005D1A82" w14:paraId="562C540E" w14:textId="77777777" w:rsidTr="00ED5144">
        <w:trPr>
          <w:trHeight w:val="540"/>
        </w:trPr>
        <w:tc>
          <w:tcPr>
            <w:tcW w:w="535" w:type="dxa"/>
            <w:shd w:val="clear" w:color="000000" w:fill="FFFFFF"/>
            <w:noWrap/>
            <w:vAlign w:val="center"/>
            <w:hideMark/>
          </w:tcPr>
          <w:p w14:paraId="020ACA3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w:t>
            </w:r>
          </w:p>
        </w:tc>
        <w:tc>
          <w:tcPr>
            <w:tcW w:w="5580" w:type="dxa"/>
            <w:shd w:val="clear" w:color="000000" w:fill="FFFFFF"/>
            <w:vAlign w:val="center"/>
            <w:hideMark/>
          </w:tcPr>
          <w:p w14:paraId="72FB32C1"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Խճավազային հիմք  (C-5) h=25սմ    </w:t>
            </w:r>
            <w:r w:rsidRPr="005D1A82">
              <w:rPr>
                <w:rFonts w:ascii="GHEA Grapalat" w:hAnsi="GHEA Grapalat" w:cs="Calibri"/>
                <w:sz w:val="20"/>
                <w:szCs w:val="20"/>
                <w:lang w:val="en-GB" w:eastAsia="en-GB"/>
              </w:rPr>
              <w:br/>
              <w:t xml:space="preserve"> ԳՕՍՏ 25607-2009  </w:t>
            </w:r>
          </w:p>
        </w:tc>
        <w:tc>
          <w:tcPr>
            <w:tcW w:w="990" w:type="dxa"/>
            <w:shd w:val="clear" w:color="000000" w:fill="FFFFFF"/>
            <w:noWrap/>
            <w:vAlign w:val="center"/>
            <w:hideMark/>
          </w:tcPr>
          <w:p w14:paraId="29D7137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000000" w:fill="FFFFFF"/>
            <w:noWrap/>
            <w:vAlign w:val="center"/>
            <w:hideMark/>
          </w:tcPr>
          <w:p w14:paraId="3B12CF0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25999.51</w:t>
            </w:r>
          </w:p>
        </w:tc>
        <w:tc>
          <w:tcPr>
            <w:tcW w:w="1017" w:type="dxa"/>
            <w:shd w:val="clear" w:color="000000" w:fill="FFFFFF"/>
            <w:noWrap/>
            <w:vAlign w:val="center"/>
            <w:hideMark/>
          </w:tcPr>
          <w:p w14:paraId="5B9C9FE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1.836</w:t>
            </w:r>
          </w:p>
        </w:tc>
        <w:tc>
          <w:tcPr>
            <w:tcW w:w="1503" w:type="dxa"/>
            <w:shd w:val="clear" w:color="000000" w:fill="FFFFFF"/>
            <w:noWrap/>
            <w:vAlign w:val="center"/>
            <w:hideMark/>
          </w:tcPr>
          <w:p w14:paraId="22B007E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47735.100</w:t>
            </w:r>
          </w:p>
        </w:tc>
      </w:tr>
      <w:tr w:rsidR="00ED5144" w:rsidRPr="005D1A82" w14:paraId="2217D9A1" w14:textId="77777777" w:rsidTr="00ED5144">
        <w:trPr>
          <w:trHeight w:val="570"/>
        </w:trPr>
        <w:tc>
          <w:tcPr>
            <w:tcW w:w="535" w:type="dxa"/>
            <w:shd w:val="clear" w:color="000000" w:fill="FFFFFF"/>
            <w:noWrap/>
            <w:vAlign w:val="center"/>
            <w:hideMark/>
          </w:tcPr>
          <w:p w14:paraId="7DA171D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w:t>
            </w:r>
          </w:p>
        </w:tc>
        <w:tc>
          <w:tcPr>
            <w:tcW w:w="5580" w:type="dxa"/>
            <w:shd w:val="clear" w:color="000000" w:fill="FFFFFF"/>
            <w:vAlign w:val="center"/>
            <w:hideMark/>
          </w:tcPr>
          <w:p w14:paraId="3598BC91"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Հիմքի մակերեսի մշակում բիտումային էմուլսիայով 0,6լ/մ</w:t>
            </w:r>
            <w:r w:rsidRPr="005D1A82">
              <w:rPr>
                <w:rFonts w:ascii="GHEA Grapalat" w:hAnsi="GHEA Grapalat" w:cs="Calibri"/>
                <w:sz w:val="20"/>
                <w:szCs w:val="20"/>
                <w:vertAlign w:val="superscript"/>
                <w:lang w:val="en-GB" w:eastAsia="en-GB"/>
              </w:rPr>
              <w:t>2</w:t>
            </w:r>
            <w:r w:rsidRPr="005D1A82">
              <w:rPr>
                <w:rFonts w:ascii="GHEA Grapalat" w:hAnsi="GHEA Grapalat" w:cs="Calibri"/>
                <w:sz w:val="20"/>
                <w:szCs w:val="20"/>
                <w:lang w:val="en-GB" w:eastAsia="en-GB"/>
              </w:rPr>
              <w:br/>
              <w:t>ԳՕՍՏ Ռ 58952</w:t>
            </w:r>
            <w:r w:rsidRPr="005D1A82">
              <w:rPr>
                <w:sz w:val="20"/>
                <w:szCs w:val="20"/>
                <w:lang w:val="en-GB" w:eastAsia="en-GB"/>
              </w:rPr>
              <w:t>․</w:t>
            </w:r>
            <w:r w:rsidRPr="005D1A82">
              <w:rPr>
                <w:rFonts w:ascii="GHEA Grapalat" w:hAnsi="GHEA Grapalat" w:cs="Calibri"/>
                <w:sz w:val="20"/>
                <w:szCs w:val="20"/>
                <w:lang w:val="en-GB" w:eastAsia="en-GB"/>
              </w:rPr>
              <w:t>1-2020</w:t>
            </w:r>
          </w:p>
        </w:tc>
        <w:tc>
          <w:tcPr>
            <w:tcW w:w="990" w:type="dxa"/>
            <w:shd w:val="clear" w:color="000000" w:fill="FFFFFF"/>
            <w:noWrap/>
            <w:vAlign w:val="center"/>
            <w:hideMark/>
          </w:tcPr>
          <w:p w14:paraId="3F86C58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000000" w:fill="FFFFFF"/>
            <w:noWrap/>
            <w:vAlign w:val="center"/>
            <w:hideMark/>
          </w:tcPr>
          <w:p w14:paraId="3055282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26978.57</w:t>
            </w:r>
          </w:p>
        </w:tc>
        <w:tc>
          <w:tcPr>
            <w:tcW w:w="1017" w:type="dxa"/>
            <w:shd w:val="clear" w:color="000000" w:fill="FFFFFF"/>
            <w:noWrap/>
            <w:vAlign w:val="center"/>
            <w:hideMark/>
          </w:tcPr>
          <w:p w14:paraId="4DF35FE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0.300</w:t>
            </w:r>
          </w:p>
        </w:tc>
        <w:tc>
          <w:tcPr>
            <w:tcW w:w="1503" w:type="dxa"/>
            <w:shd w:val="clear" w:color="000000" w:fill="FFFFFF"/>
            <w:noWrap/>
            <w:vAlign w:val="center"/>
            <w:hideMark/>
          </w:tcPr>
          <w:p w14:paraId="0CB1F53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8093.571</w:t>
            </w:r>
          </w:p>
        </w:tc>
      </w:tr>
      <w:tr w:rsidR="00ED5144" w:rsidRPr="005D1A82" w14:paraId="5ED437F4" w14:textId="77777777" w:rsidTr="00ED5144">
        <w:trPr>
          <w:trHeight w:val="300"/>
        </w:trPr>
        <w:tc>
          <w:tcPr>
            <w:tcW w:w="535" w:type="dxa"/>
            <w:shd w:val="clear" w:color="000000" w:fill="FFFFFF"/>
            <w:noWrap/>
            <w:vAlign w:val="center"/>
            <w:hideMark/>
          </w:tcPr>
          <w:p w14:paraId="0804A8E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w:t>
            </w:r>
          </w:p>
        </w:tc>
        <w:tc>
          <w:tcPr>
            <w:tcW w:w="5580" w:type="dxa"/>
            <w:shd w:val="clear" w:color="000000" w:fill="FFFFFF"/>
            <w:vAlign w:val="center"/>
            <w:hideMark/>
          </w:tcPr>
          <w:p w14:paraId="35CFFD88"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Խոշորահատիկ  ա/բ h=6սմ  ԳՕՍՏ 9128-2013  </w:t>
            </w:r>
          </w:p>
        </w:tc>
        <w:tc>
          <w:tcPr>
            <w:tcW w:w="990" w:type="dxa"/>
            <w:shd w:val="clear" w:color="000000" w:fill="FFFFFF"/>
            <w:noWrap/>
            <w:vAlign w:val="center"/>
            <w:hideMark/>
          </w:tcPr>
          <w:p w14:paraId="073E27E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000000" w:fill="FFFFFF"/>
            <w:noWrap/>
            <w:vAlign w:val="center"/>
            <w:hideMark/>
          </w:tcPr>
          <w:p w14:paraId="768E303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26978.57</w:t>
            </w:r>
          </w:p>
        </w:tc>
        <w:tc>
          <w:tcPr>
            <w:tcW w:w="1017" w:type="dxa"/>
            <w:shd w:val="clear" w:color="000000" w:fill="FFFFFF"/>
            <w:noWrap/>
            <w:vAlign w:val="center"/>
            <w:hideMark/>
          </w:tcPr>
          <w:p w14:paraId="47DCC9F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6.715</w:t>
            </w:r>
          </w:p>
        </w:tc>
        <w:tc>
          <w:tcPr>
            <w:tcW w:w="1503" w:type="dxa"/>
            <w:shd w:val="clear" w:color="000000" w:fill="FFFFFF"/>
            <w:noWrap/>
            <w:vAlign w:val="center"/>
            <w:hideMark/>
          </w:tcPr>
          <w:p w14:paraId="7C3D82E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181161.098</w:t>
            </w:r>
          </w:p>
        </w:tc>
      </w:tr>
      <w:tr w:rsidR="00ED5144" w:rsidRPr="005D1A82" w14:paraId="04493A1D" w14:textId="77777777" w:rsidTr="00ED5144">
        <w:trPr>
          <w:trHeight w:val="540"/>
        </w:trPr>
        <w:tc>
          <w:tcPr>
            <w:tcW w:w="535" w:type="dxa"/>
            <w:shd w:val="clear" w:color="000000" w:fill="FFFFFF"/>
            <w:noWrap/>
            <w:vAlign w:val="center"/>
            <w:hideMark/>
          </w:tcPr>
          <w:p w14:paraId="0E7369A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w:t>
            </w:r>
          </w:p>
        </w:tc>
        <w:tc>
          <w:tcPr>
            <w:tcW w:w="5580" w:type="dxa"/>
            <w:shd w:val="clear" w:color="000000" w:fill="FFFFFF"/>
            <w:vAlign w:val="center"/>
            <w:hideMark/>
          </w:tcPr>
          <w:p w14:paraId="7CA9EA1C"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"Б" տիպի  մանրահատիկ խիտ տաք ա/բ h=5սմ </w:t>
            </w:r>
            <w:r w:rsidRPr="005D1A82">
              <w:rPr>
                <w:rFonts w:ascii="GHEA Grapalat" w:hAnsi="GHEA Grapalat" w:cs="Calibri"/>
                <w:sz w:val="20"/>
                <w:szCs w:val="20"/>
                <w:lang w:val="en-GB" w:eastAsia="en-GB"/>
              </w:rPr>
              <w:br/>
              <w:t>ԳՕՍՏ 9128-2013</w:t>
            </w:r>
          </w:p>
        </w:tc>
        <w:tc>
          <w:tcPr>
            <w:tcW w:w="990" w:type="dxa"/>
            <w:shd w:val="clear" w:color="000000" w:fill="FFFFFF"/>
            <w:noWrap/>
            <w:vAlign w:val="center"/>
            <w:hideMark/>
          </w:tcPr>
          <w:p w14:paraId="1D87335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000000" w:fill="FFFFFF"/>
            <w:noWrap/>
            <w:vAlign w:val="center"/>
            <w:hideMark/>
          </w:tcPr>
          <w:p w14:paraId="66C8DA6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26978.57</w:t>
            </w:r>
          </w:p>
        </w:tc>
        <w:tc>
          <w:tcPr>
            <w:tcW w:w="1017" w:type="dxa"/>
            <w:shd w:val="clear" w:color="000000" w:fill="FFFFFF"/>
            <w:noWrap/>
            <w:vAlign w:val="center"/>
            <w:hideMark/>
          </w:tcPr>
          <w:p w14:paraId="4270A1A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6.110</w:t>
            </w:r>
          </w:p>
        </w:tc>
        <w:tc>
          <w:tcPr>
            <w:tcW w:w="1503" w:type="dxa"/>
            <w:shd w:val="clear" w:color="000000" w:fill="FFFFFF"/>
            <w:noWrap/>
            <w:vAlign w:val="center"/>
            <w:hideMark/>
          </w:tcPr>
          <w:p w14:paraId="75F6488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164839.063</w:t>
            </w:r>
          </w:p>
        </w:tc>
      </w:tr>
      <w:tr w:rsidR="00ED5144" w:rsidRPr="009C6762" w14:paraId="0DA16C41" w14:textId="77777777" w:rsidTr="00ED5144">
        <w:trPr>
          <w:trHeight w:val="285"/>
        </w:trPr>
        <w:tc>
          <w:tcPr>
            <w:tcW w:w="535" w:type="dxa"/>
            <w:shd w:val="clear" w:color="000000" w:fill="FFFFFF"/>
            <w:noWrap/>
            <w:vAlign w:val="center"/>
            <w:hideMark/>
          </w:tcPr>
          <w:p w14:paraId="084720B6"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2BBEA61C"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 xml:space="preserve">Ե/բ սալ 2x6մ (գյուղտեխնիկայի անցում) </w:t>
            </w:r>
          </w:p>
        </w:tc>
        <w:tc>
          <w:tcPr>
            <w:tcW w:w="990" w:type="dxa"/>
            <w:shd w:val="clear" w:color="auto" w:fill="auto"/>
            <w:noWrap/>
            <w:vAlign w:val="center"/>
            <w:hideMark/>
          </w:tcPr>
          <w:p w14:paraId="4BF7384B"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noWrap/>
            <w:vAlign w:val="center"/>
            <w:hideMark/>
          </w:tcPr>
          <w:p w14:paraId="663770F5"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77F54D6E"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18A85A6B"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6F4B31BF" w14:textId="77777777" w:rsidTr="00ED5144">
        <w:trPr>
          <w:trHeight w:val="570"/>
        </w:trPr>
        <w:tc>
          <w:tcPr>
            <w:tcW w:w="535" w:type="dxa"/>
            <w:shd w:val="clear" w:color="000000" w:fill="FFFFFF"/>
            <w:noWrap/>
            <w:vAlign w:val="center"/>
            <w:hideMark/>
          </w:tcPr>
          <w:p w14:paraId="04C2A1A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auto" w:fill="auto"/>
            <w:vAlign w:val="center"/>
            <w:hideMark/>
          </w:tcPr>
          <w:p w14:paraId="39BF50D1"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9.6-IV  կարգի բնահողի քանդում էքս. 1.5 մ</w:t>
            </w:r>
            <w:r w:rsidRPr="005D1A82">
              <w:rPr>
                <w:rFonts w:ascii="GHEA Grapalat" w:hAnsi="GHEA Grapalat" w:cs="Calibri"/>
                <w:sz w:val="20"/>
                <w:szCs w:val="20"/>
                <w:vertAlign w:val="superscript"/>
                <w:lang w:val="en-GB" w:eastAsia="en-GB"/>
              </w:rPr>
              <w:t>3</w:t>
            </w:r>
            <w:r w:rsidRPr="005D1A82">
              <w:rPr>
                <w:rFonts w:ascii="GHEA Grapalat" w:hAnsi="GHEA Grapalat" w:cs="Calibri"/>
                <w:sz w:val="20"/>
                <w:szCs w:val="20"/>
                <w:lang w:val="en-GB" w:eastAsia="en-GB"/>
              </w:rPr>
              <w:t xml:space="preserve"> շ.տ. բարձում ա/ի  տեղափոխում լցակույտ 3.0կմ</w:t>
            </w:r>
          </w:p>
        </w:tc>
        <w:tc>
          <w:tcPr>
            <w:tcW w:w="990" w:type="dxa"/>
            <w:shd w:val="clear" w:color="auto" w:fill="auto"/>
            <w:noWrap/>
            <w:vAlign w:val="center"/>
            <w:hideMark/>
          </w:tcPr>
          <w:p w14:paraId="7B8C25A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000000" w:fill="FFFFFF"/>
            <w:noWrap/>
            <w:vAlign w:val="center"/>
            <w:hideMark/>
          </w:tcPr>
          <w:p w14:paraId="4A8DA60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40</w:t>
            </w:r>
          </w:p>
        </w:tc>
        <w:tc>
          <w:tcPr>
            <w:tcW w:w="1017" w:type="dxa"/>
            <w:shd w:val="clear" w:color="000000" w:fill="FFFFFF"/>
            <w:noWrap/>
            <w:vAlign w:val="center"/>
            <w:hideMark/>
          </w:tcPr>
          <w:p w14:paraId="3727281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1.430</w:t>
            </w:r>
          </w:p>
        </w:tc>
        <w:tc>
          <w:tcPr>
            <w:tcW w:w="1503" w:type="dxa"/>
            <w:shd w:val="clear" w:color="000000" w:fill="FFFFFF"/>
            <w:noWrap/>
            <w:vAlign w:val="center"/>
            <w:hideMark/>
          </w:tcPr>
          <w:p w14:paraId="7439FA7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57.200</w:t>
            </w:r>
          </w:p>
        </w:tc>
      </w:tr>
      <w:tr w:rsidR="00ED5144" w:rsidRPr="005D1A82" w14:paraId="09BF1DA0" w14:textId="77777777" w:rsidTr="00ED5144">
        <w:trPr>
          <w:trHeight w:val="300"/>
        </w:trPr>
        <w:tc>
          <w:tcPr>
            <w:tcW w:w="535" w:type="dxa"/>
            <w:shd w:val="clear" w:color="000000" w:fill="FFFFFF"/>
            <w:noWrap/>
            <w:vAlign w:val="center"/>
            <w:hideMark/>
          </w:tcPr>
          <w:p w14:paraId="32C0705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w:t>
            </w:r>
          </w:p>
        </w:tc>
        <w:tc>
          <w:tcPr>
            <w:tcW w:w="5580" w:type="dxa"/>
            <w:shd w:val="clear" w:color="auto" w:fill="auto"/>
            <w:vAlign w:val="center"/>
            <w:hideMark/>
          </w:tcPr>
          <w:p w14:paraId="1BA26823"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Ավազակոպճային շերտ h=10 սմ</w:t>
            </w:r>
          </w:p>
        </w:tc>
        <w:tc>
          <w:tcPr>
            <w:tcW w:w="990" w:type="dxa"/>
            <w:shd w:val="clear" w:color="auto" w:fill="auto"/>
            <w:noWrap/>
            <w:vAlign w:val="center"/>
            <w:hideMark/>
          </w:tcPr>
          <w:p w14:paraId="4081D8D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000000" w:fill="FFFFFF"/>
            <w:noWrap/>
            <w:vAlign w:val="center"/>
            <w:hideMark/>
          </w:tcPr>
          <w:p w14:paraId="5068669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168</w:t>
            </w:r>
          </w:p>
        </w:tc>
        <w:tc>
          <w:tcPr>
            <w:tcW w:w="1017" w:type="dxa"/>
            <w:shd w:val="clear" w:color="000000" w:fill="FFFFFF"/>
            <w:noWrap/>
            <w:vAlign w:val="center"/>
            <w:hideMark/>
          </w:tcPr>
          <w:p w14:paraId="503417A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0.990</w:t>
            </w:r>
          </w:p>
        </w:tc>
        <w:tc>
          <w:tcPr>
            <w:tcW w:w="1503" w:type="dxa"/>
            <w:shd w:val="clear" w:color="000000" w:fill="FFFFFF"/>
            <w:noWrap/>
            <w:vAlign w:val="center"/>
            <w:hideMark/>
          </w:tcPr>
          <w:p w14:paraId="797B497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166.320</w:t>
            </w:r>
          </w:p>
        </w:tc>
      </w:tr>
      <w:tr w:rsidR="00ED5144" w:rsidRPr="005D1A82" w14:paraId="31787A32" w14:textId="77777777" w:rsidTr="00ED5144">
        <w:trPr>
          <w:trHeight w:val="270"/>
        </w:trPr>
        <w:tc>
          <w:tcPr>
            <w:tcW w:w="535" w:type="dxa"/>
            <w:shd w:val="clear" w:color="000000" w:fill="FFFFFF"/>
            <w:noWrap/>
            <w:vAlign w:val="center"/>
            <w:hideMark/>
          </w:tcPr>
          <w:p w14:paraId="03E0351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w:t>
            </w:r>
          </w:p>
        </w:tc>
        <w:tc>
          <w:tcPr>
            <w:tcW w:w="5580" w:type="dxa"/>
            <w:shd w:val="clear" w:color="auto" w:fill="auto"/>
            <w:vAlign w:val="center"/>
            <w:hideMark/>
          </w:tcPr>
          <w:p w14:paraId="4B620634"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Ե/բ սալերի տեղադրում h=14 սմ</w:t>
            </w:r>
          </w:p>
        </w:tc>
        <w:tc>
          <w:tcPr>
            <w:tcW w:w="990" w:type="dxa"/>
            <w:shd w:val="clear" w:color="auto" w:fill="auto"/>
            <w:noWrap/>
            <w:vAlign w:val="center"/>
            <w:hideMark/>
          </w:tcPr>
          <w:p w14:paraId="0A94D7F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հատ</w:t>
            </w:r>
          </w:p>
        </w:tc>
        <w:tc>
          <w:tcPr>
            <w:tcW w:w="1170" w:type="dxa"/>
            <w:shd w:val="clear" w:color="000000" w:fill="FFFFFF"/>
            <w:noWrap/>
            <w:vAlign w:val="center"/>
            <w:hideMark/>
          </w:tcPr>
          <w:p w14:paraId="0B2E588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14</w:t>
            </w:r>
          </w:p>
        </w:tc>
        <w:tc>
          <w:tcPr>
            <w:tcW w:w="1017" w:type="dxa"/>
            <w:shd w:val="clear" w:color="000000" w:fill="FFFFFF"/>
            <w:noWrap/>
            <w:vAlign w:val="center"/>
            <w:hideMark/>
          </w:tcPr>
          <w:p w14:paraId="0C08050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405.780</w:t>
            </w:r>
          </w:p>
        </w:tc>
        <w:tc>
          <w:tcPr>
            <w:tcW w:w="1503" w:type="dxa"/>
            <w:shd w:val="clear" w:color="000000" w:fill="FFFFFF"/>
            <w:noWrap/>
            <w:vAlign w:val="center"/>
            <w:hideMark/>
          </w:tcPr>
          <w:p w14:paraId="2AB65F7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5680.920</w:t>
            </w:r>
          </w:p>
        </w:tc>
      </w:tr>
      <w:tr w:rsidR="00ED5144" w:rsidRPr="005D1A82" w14:paraId="153EE0BD" w14:textId="77777777" w:rsidTr="00ED5144">
        <w:trPr>
          <w:trHeight w:val="285"/>
        </w:trPr>
        <w:tc>
          <w:tcPr>
            <w:tcW w:w="535" w:type="dxa"/>
            <w:shd w:val="clear" w:color="000000" w:fill="FFFFFF"/>
            <w:noWrap/>
            <w:vAlign w:val="center"/>
            <w:hideMark/>
          </w:tcPr>
          <w:p w14:paraId="75F4AB93"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000000" w:fill="FFFFFF"/>
            <w:vAlign w:val="center"/>
            <w:hideMark/>
          </w:tcPr>
          <w:p w14:paraId="46671752"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Արհեստական անհարթություն</w:t>
            </w:r>
          </w:p>
        </w:tc>
        <w:tc>
          <w:tcPr>
            <w:tcW w:w="990" w:type="dxa"/>
            <w:shd w:val="clear" w:color="auto" w:fill="auto"/>
            <w:noWrap/>
            <w:vAlign w:val="center"/>
            <w:hideMark/>
          </w:tcPr>
          <w:p w14:paraId="7BF6746F"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noWrap/>
            <w:vAlign w:val="center"/>
            <w:hideMark/>
          </w:tcPr>
          <w:p w14:paraId="38DDC9C0"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2F91954E"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7F19A0E8"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6CA30972" w14:textId="77777777" w:rsidTr="00ED5144">
        <w:trPr>
          <w:trHeight w:val="540"/>
        </w:trPr>
        <w:tc>
          <w:tcPr>
            <w:tcW w:w="535" w:type="dxa"/>
            <w:shd w:val="clear" w:color="000000" w:fill="FFFFFF"/>
            <w:noWrap/>
            <w:vAlign w:val="center"/>
            <w:hideMark/>
          </w:tcPr>
          <w:p w14:paraId="2840814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auto" w:fill="auto"/>
            <w:vAlign w:val="center"/>
            <w:hideMark/>
          </w:tcPr>
          <w:p w14:paraId="4DABAF92"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Б տիպի մանրահատիկ խիտ ա/բ hմիջ=7սմ</w:t>
            </w:r>
            <w:r w:rsidRPr="005D1A82">
              <w:rPr>
                <w:rFonts w:ascii="GHEA Grapalat" w:hAnsi="GHEA Grapalat" w:cs="Calibri"/>
                <w:sz w:val="20"/>
                <w:szCs w:val="20"/>
                <w:lang w:val="en-GB" w:eastAsia="en-GB"/>
              </w:rPr>
              <w:br/>
              <w:t>(արհեստական խոչընդոտներ)  ԳՕՍՏ 9128-2013</w:t>
            </w:r>
          </w:p>
        </w:tc>
        <w:tc>
          <w:tcPr>
            <w:tcW w:w="990" w:type="dxa"/>
            <w:shd w:val="clear" w:color="auto" w:fill="auto"/>
            <w:noWrap/>
            <w:vAlign w:val="center"/>
            <w:hideMark/>
          </w:tcPr>
          <w:p w14:paraId="4E7B51C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000000" w:fill="FFFFFF"/>
            <w:noWrap/>
            <w:vAlign w:val="center"/>
            <w:hideMark/>
          </w:tcPr>
          <w:p w14:paraId="6BFCFBA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96.16</w:t>
            </w:r>
          </w:p>
        </w:tc>
        <w:tc>
          <w:tcPr>
            <w:tcW w:w="1017" w:type="dxa"/>
            <w:shd w:val="clear" w:color="000000" w:fill="FFFFFF"/>
            <w:noWrap/>
            <w:vAlign w:val="center"/>
            <w:hideMark/>
          </w:tcPr>
          <w:p w14:paraId="635051D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1.296</w:t>
            </w:r>
          </w:p>
        </w:tc>
        <w:tc>
          <w:tcPr>
            <w:tcW w:w="1503" w:type="dxa"/>
            <w:shd w:val="clear" w:color="000000" w:fill="FFFFFF"/>
            <w:noWrap/>
            <w:vAlign w:val="center"/>
            <w:hideMark/>
          </w:tcPr>
          <w:p w14:paraId="1B60D39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124.623</w:t>
            </w:r>
          </w:p>
        </w:tc>
      </w:tr>
      <w:tr w:rsidR="00ED5144" w:rsidRPr="005D1A82" w14:paraId="58028C9E" w14:textId="77777777" w:rsidTr="00ED5144">
        <w:trPr>
          <w:trHeight w:val="285"/>
        </w:trPr>
        <w:tc>
          <w:tcPr>
            <w:tcW w:w="535" w:type="dxa"/>
            <w:shd w:val="clear" w:color="000000" w:fill="FFFFFF"/>
            <w:noWrap/>
            <w:vAlign w:val="center"/>
            <w:hideMark/>
          </w:tcPr>
          <w:p w14:paraId="45AE4B55"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7740" w:type="dxa"/>
            <w:gridSpan w:val="3"/>
            <w:shd w:val="clear" w:color="auto" w:fill="auto"/>
            <w:vAlign w:val="center"/>
            <w:hideMark/>
          </w:tcPr>
          <w:p w14:paraId="4A8CCB87" w14:textId="77777777" w:rsidR="00ED5144" w:rsidRPr="005D1A82" w:rsidRDefault="00ED5144" w:rsidP="00AF68A2">
            <w:pPr>
              <w:jc w:val="right"/>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IV. Ընդամենը</w:t>
            </w:r>
          </w:p>
        </w:tc>
        <w:tc>
          <w:tcPr>
            <w:tcW w:w="1017" w:type="dxa"/>
            <w:shd w:val="clear" w:color="000000" w:fill="FFFFFF"/>
            <w:noWrap/>
            <w:vAlign w:val="center"/>
            <w:hideMark/>
          </w:tcPr>
          <w:p w14:paraId="1668D71B"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4F10F136"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460497.528</w:t>
            </w:r>
          </w:p>
        </w:tc>
      </w:tr>
      <w:tr w:rsidR="00ED5144" w:rsidRPr="005D1A82" w14:paraId="467F0135" w14:textId="77777777" w:rsidTr="00ED5144">
        <w:trPr>
          <w:trHeight w:val="285"/>
        </w:trPr>
        <w:tc>
          <w:tcPr>
            <w:tcW w:w="535" w:type="dxa"/>
            <w:shd w:val="clear" w:color="000000" w:fill="FFFFFF"/>
            <w:noWrap/>
            <w:vAlign w:val="center"/>
            <w:hideMark/>
          </w:tcPr>
          <w:p w14:paraId="74D967BB"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noWrap/>
            <w:vAlign w:val="center"/>
            <w:hideMark/>
          </w:tcPr>
          <w:p w14:paraId="536D6512" w14:textId="77777777" w:rsidR="00ED5144" w:rsidRPr="005D1A82" w:rsidRDefault="00ED5144" w:rsidP="00AF68A2">
            <w:pPr>
              <w:jc w:val="center"/>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V. Իջատեղեր և մուտքեր</w:t>
            </w:r>
          </w:p>
        </w:tc>
        <w:tc>
          <w:tcPr>
            <w:tcW w:w="990" w:type="dxa"/>
            <w:shd w:val="clear" w:color="auto" w:fill="auto"/>
            <w:noWrap/>
            <w:vAlign w:val="center"/>
            <w:hideMark/>
          </w:tcPr>
          <w:p w14:paraId="26CB525C"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noWrap/>
            <w:vAlign w:val="center"/>
            <w:hideMark/>
          </w:tcPr>
          <w:p w14:paraId="61235FB2"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251B2C6C"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1E83EF46"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625BC634" w14:textId="77777777" w:rsidTr="00ED5144">
        <w:trPr>
          <w:trHeight w:val="570"/>
        </w:trPr>
        <w:tc>
          <w:tcPr>
            <w:tcW w:w="535" w:type="dxa"/>
            <w:shd w:val="clear" w:color="000000" w:fill="FFFFFF"/>
            <w:noWrap/>
            <w:vAlign w:val="center"/>
            <w:hideMark/>
          </w:tcPr>
          <w:p w14:paraId="115E319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auto" w:fill="auto"/>
            <w:vAlign w:val="center"/>
            <w:hideMark/>
          </w:tcPr>
          <w:p w14:paraId="65A201F7"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9.6-IV կարգի բնահողի մշակում էքս. 0.65մ</w:t>
            </w:r>
            <w:r w:rsidRPr="005D1A82">
              <w:rPr>
                <w:rFonts w:ascii="GHEA Grapalat" w:hAnsi="GHEA Grapalat" w:cs="Calibri"/>
                <w:sz w:val="20"/>
                <w:szCs w:val="20"/>
                <w:vertAlign w:val="superscript"/>
                <w:lang w:val="en-GB" w:eastAsia="en-GB"/>
              </w:rPr>
              <w:t>3</w:t>
            </w:r>
            <w:r w:rsidRPr="005D1A82">
              <w:rPr>
                <w:rFonts w:ascii="GHEA Grapalat" w:hAnsi="GHEA Grapalat" w:cs="Calibri"/>
                <w:sz w:val="20"/>
                <w:szCs w:val="20"/>
                <w:lang w:val="en-GB" w:eastAsia="en-GB"/>
              </w:rPr>
              <w:t xml:space="preserve"> շ.տ. բարձում ա/ի  տեղափոխում լցակույտ  3,0կմ միջին հեռ. </w:t>
            </w:r>
          </w:p>
        </w:tc>
        <w:tc>
          <w:tcPr>
            <w:tcW w:w="990" w:type="dxa"/>
            <w:shd w:val="clear" w:color="auto" w:fill="auto"/>
            <w:noWrap/>
            <w:vAlign w:val="center"/>
            <w:hideMark/>
          </w:tcPr>
          <w:p w14:paraId="133247D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000000" w:fill="FFFFFF"/>
            <w:vAlign w:val="center"/>
            <w:hideMark/>
          </w:tcPr>
          <w:p w14:paraId="0AFA8DD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1198</w:t>
            </w:r>
          </w:p>
        </w:tc>
        <w:tc>
          <w:tcPr>
            <w:tcW w:w="1017" w:type="dxa"/>
            <w:shd w:val="clear" w:color="000000" w:fill="FFFFFF"/>
            <w:noWrap/>
            <w:vAlign w:val="center"/>
            <w:hideMark/>
          </w:tcPr>
          <w:p w14:paraId="491F8A2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1.726</w:t>
            </w:r>
          </w:p>
        </w:tc>
        <w:tc>
          <w:tcPr>
            <w:tcW w:w="1503" w:type="dxa"/>
            <w:shd w:val="clear" w:color="000000" w:fill="FFFFFF"/>
            <w:noWrap/>
            <w:vAlign w:val="center"/>
            <w:hideMark/>
          </w:tcPr>
          <w:p w14:paraId="5A03E45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2068.107</w:t>
            </w:r>
          </w:p>
        </w:tc>
      </w:tr>
      <w:tr w:rsidR="00ED5144" w:rsidRPr="005D1A82" w14:paraId="60F0FC47" w14:textId="77777777" w:rsidTr="00ED5144">
        <w:trPr>
          <w:trHeight w:val="270"/>
        </w:trPr>
        <w:tc>
          <w:tcPr>
            <w:tcW w:w="535" w:type="dxa"/>
            <w:shd w:val="clear" w:color="auto" w:fill="auto"/>
            <w:noWrap/>
            <w:vAlign w:val="center"/>
            <w:hideMark/>
          </w:tcPr>
          <w:p w14:paraId="75CFA89B"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3A843BD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Երթևեկելի մաս</w:t>
            </w:r>
          </w:p>
        </w:tc>
        <w:tc>
          <w:tcPr>
            <w:tcW w:w="990" w:type="dxa"/>
            <w:shd w:val="clear" w:color="auto" w:fill="auto"/>
            <w:noWrap/>
            <w:vAlign w:val="center"/>
            <w:hideMark/>
          </w:tcPr>
          <w:p w14:paraId="7DF898EB"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noWrap/>
            <w:vAlign w:val="center"/>
            <w:hideMark/>
          </w:tcPr>
          <w:p w14:paraId="450F6C34"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7BB6D20A"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2FA4D0F4"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24FEA465" w14:textId="77777777" w:rsidTr="00ED5144">
        <w:trPr>
          <w:trHeight w:val="540"/>
        </w:trPr>
        <w:tc>
          <w:tcPr>
            <w:tcW w:w="535" w:type="dxa"/>
            <w:shd w:val="clear" w:color="000000" w:fill="FFFFFF"/>
            <w:noWrap/>
            <w:vAlign w:val="center"/>
            <w:hideMark/>
          </w:tcPr>
          <w:p w14:paraId="180B0F4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000000" w:fill="FFFFFF"/>
            <w:vAlign w:val="center"/>
            <w:hideMark/>
          </w:tcPr>
          <w:p w14:paraId="7B54F3D2"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Խճակոպճաավազային հիմք ( C - 5 ) h=25  սմ  </w:t>
            </w:r>
            <w:r w:rsidRPr="005D1A82">
              <w:rPr>
                <w:rFonts w:ascii="GHEA Grapalat" w:hAnsi="GHEA Grapalat" w:cs="Calibri"/>
                <w:sz w:val="20"/>
                <w:szCs w:val="20"/>
                <w:lang w:val="en-GB" w:eastAsia="en-GB"/>
              </w:rPr>
              <w:br/>
              <w:t xml:space="preserve">  ԳՕՍՏ 25607-2009 </w:t>
            </w:r>
          </w:p>
        </w:tc>
        <w:tc>
          <w:tcPr>
            <w:tcW w:w="990" w:type="dxa"/>
            <w:shd w:val="clear" w:color="000000" w:fill="FFFFFF"/>
            <w:noWrap/>
            <w:vAlign w:val="center"/>
            <w:hideMark/>
          </w:tcPr>
          <w:p w14:paraId="051ABCD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000000" w:fill="FFFFFF"/>
            <w:vAlign w:val="center"/>
            <w:hideMark/>
          </w:tcPr>
          <w:p w14:paraId="6DCC7AF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5832.34</w:t>
            </w:r>
          </w:p>
        </w:tc>
        <w:tc>
          <w:tcPr>
            <w:tcW w:w="1017" w:type="dxa"/>
            <w:shd w:val="clear" w:color="000000" w:fill="FFFFFF"/>
            <w:noWrap/>
            <w:vAlign w:val="center"/>
            <w:hideMark/>
          </w:tcPr>
          <w:p w14:paraId="589672A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1.836</w:t>
            </w:r>
          </w:p>
        </w:tc>
        <w:tc>
          <w:tcPr>
            <w:tcW w:w="1503" w:type="dxa"/>
            <w:shd w:val="clear" w:color="000000" w:fill="FFFFFF"/>
            <w:noWrap/>
            <w:vAlign w:val="center"/>
            <w:hideMark/>
          </w:tcPr>
          <w:p w14:paraId="1EB8721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10708.176</w:t>
            </w:r>
          </w:p>
        </w:tc>
      </w:tr>
      <w:tr w:rsidR="00ED5144" w:rsidRPr="005D1A82" w14:paraId="67EE3841" w14:textId="77777777" w:rsidTr="00ED5144">
        <w:trPr>
          <w:trHeight w:val="300"/>
        </w:trPr>
        <w:tc>
          <w:tcPr>
            <w:tcW w:w="535" w:type="dxa"/>
            <w:shd w:val="clear" w:color="000000" w:fill="FFFFFF"/>
            <w:noWrap/>
            <w:vAlign w:val="center"/>
            <w:hideMark/>
          </w:tcPr>
          <w:p w14:paraId="57F572B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w:t>
            </w:r>
          </w:p>
        </w:tc>
        <w:tc>
          <w:tcPr>
            <w:tcW w:w="5580" w:type="dxa"/>
            <w:shd w:val="clear" w:color="000000" w:fill="FFFFFF"/>
            <w:vAlign w:val="center"/>
            <w:hideMark/>
          </w:tcPr>
          <w:p w14:paraId="7E3E768C"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Խոշորահատիկ  ա/բ h=6սմ  ԳՕՍՏ 9128-2013 </w:t>
            </w:r>
          </w:p>
        </w:tc>
        <w:tc>
          <w:tcPr>
            <w:tcW w:w="990" w:type="dxa"/>
            <w:shd w:val="clear" w:color="000000" w:fill="FFFFFF"/>
            <w:noWrap/>
            <w:vAlign w:val="center"/>
            <w:hideMark/>
          </w:tcPr>
          <w:p w14:paraId="3D56CF2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000000" w:fill="FFFFFF"/>
            <w:vAlign w:val="center"/>
            <w:hideMark/>
          </w:tcPr>
          <w:p w14:paraId="46569DA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4130.48</w:t>
            </w:r>
          </w:p>
        </w:tc>
        <w:tc>
          <w:tcPr>
            <w:tcW w:w="1017" w:type="dxa"/>
            <w:shd w:val="clear" w:color="000000" w:fill="FFFFFF"/>
            <w:noWrap/>
            <w:vAlign w:val="center"/>
            <w:hideMark/>
          </w:tcPr>
          <w:p w14:paraId="03EA10B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6.715</w:t>
            </w:r>
          </w:p>
        </w:tc>
        <w:tc>
          <w:tcPr>
            <w:tcW w:w="1503" w:type="dxa"/>
            <w:shd w:val="clear" w:color="000000" w:fill="FFFFFF"/>
            <w:noWrap/>
            <w:vAlign w:val="center"/>
            <w:hideMark/>
          </w:tcPr>
          <w:p w14:paraId="4591080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27736.173</w:t>
            </w:r>
          </w:p>
        </w:tc>
      </w:tr>
      <w:tr w:rsidR="00ED5144" w:rsidRPr="005D1A82" w14:paraId="73A7CDF0" w14:textId="77777777" w:rsidTr="00ED5144">
        <w:trPr>
          <w:trHeight w:val="540"/>
        </w:trPr>
        <w:tc>
          <w:tcPr>
            <w:tcW w:w="535" w:type="dxa"/>
            <w:shd w:val="clear" w:color="000000" w:fill="FFFFFF"/>
            <w:noWrap/>
            <w:vAlign w:val="center"/>
            <w:hideMark/>
          </w:tcPr>
          <w:p w14:paraId="38F1008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w:t>
            </w:r>
          </w:p>
        </w:tc>
        <w:tc>
          <w:tcPr>
            <w:tcW w:w="5580" w:type="dxa"/>
            <w:shd w:val="clear" w:color="000000" w:fill="FFFFFF"/>
            <w:vAlign w:val="center"/>
            <w:hideMark/>
          </w:tcPr>
          <w:p w14:paraId="10AE6954"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"Б" տիպի  մանրահատիկ խիտ տաք ա/բ h=5սմ </w:t>
            </w:r>
            <w:r w:rsidRPr="005D1A82">
              <w:rPr>
                <w:rFonts w:ascii="GHEA Grapalat" w:hAnsi="GHEA Grapalat" w:cs="Calibri"/>
                <w:sz w:val="20"/>
                <w:szCs w:val="20"/>
                <w:lang w:val="en-GB" w:eastAsia="en-GB"/>
              </w:rPr>
              <w:br/>
              <w:t>ԳՕՍՏ 9128-2013</w:t>
            </w:r>
          </w:p>
        </w:tc>
        <w:tc>
          <w:tcPr>
            <w:tcW w:w="990" w:type="dxa"/>
            <w:shd w:val="clear" w:color="000000" w:fill="FFFFFF"/>
            <w:noWrap/>
            <w:vAlign w:val="center"/>
            <w:hideMark/>
          </w:tcPr>
          <w:p w14:paraId="0E0B820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000000" w:fill="FFFFFF"/>
            <w:vAlign w:val="center"/>
            <w:hideMark/>
          </w:tcPr>
          <w:p w14:paraId="6A87F71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6124.34</w:t>
            </w:r>
          </w:p>
        </w:tc>
        <w:tc>
          <w:tcPr>
            <w:tcW w:w="1017" w:type="dxa"/>
            <w:shd w:val="clear" w:color="000000" w:fill="FFFFFF"/>
            <w:noWrap/>
            <w:vAlign w:val="center"/>
            <w:hideMark/>
          </w:tcPr>
          <w:p w14:paraId="7D1F488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6.110</w:t>
            </w:r>
          </w:p>
        </w:tc>
        <w:tc>
          <w:tcPr>
            <w:tcW w:w="1503" w:type="dxa"/>
            <w:shd w:val="clear" w:color="000000" w:fill="FFFFFF"/>
            <w:noWrap/>
            <w:vAlign w:val="center"/>
            <w:hideMark/>
          </w:tcPr>
          <w:p w14:paraId="342E6A1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37419.717</w:t>
            </w:r>
          </w:p>
        </w:tc>
      </w:tr>
      <w:tr w:rsidR="00ED5144" w:rsidRPr="005D1A82" w14:paraId="54CCE64E" w14:textId="77777777" w:rsidTr="00ED5144">
        <w:trPr>
          <w:trHeight w:val="570"/>
        </w:trPr>
        <w:tc>
          <w:tcPr>
            <w:tcW w:w="535" w:type="dxa"/>
            <w:shd w:val="clear" w:color="000000" w:fill="FFFFFF"/>
            <w:noWrap/>
            <w:vAlign w:val="center"/>
            <w:hideMark/>
          </w:tcPr>
          <w:p w14:paraId="0794602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w:t>
            </w:r>
          </w:p>
        </w:tc>
        <w:tc>
          <w:tcPr>
            <w:tcW w:w="5580" w:type="dxa"/>
            <w:shd w:val="clear" w:color="000000" w:fill="FFFFFF"/>
            <w:vAlign w:val="center"/>
            <w:hideMark/>
          </w:tcPr>
          <w:p w14:paraId="6238BA36"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Հիմքի մակերեսի մշակում բիտումային էմուլսիայով 0,6լ/մ</w:t>
            </w:r>
            <w:r w:rsidRPr="005D1A82">
              <w:rPr>
                <w:rFonts w:ascii="GHEA Grapalat" w:hAnsi="GHEA Grapalat" w:cs="Calibri"/>
                <w:sz w:val="20"/>
                <w:szCs w:val="20"/>
                <w:vertAlign w:val="superscript"/>
                <w:lang w:val="en-GB" w:eastAsia="en-GB"/>
              </w:rPr>
              <w:t>2</w:t>
            </w:r>
            <w:r w:rsidRPr="005D1A82">
              <w:rPr>
                <w:rFonts w:ascii="GHEA Grapalat" w:hAnsi="GHEA Grapalat" w:cs="Calibri"/>
                <w:sz w:val="20"/>
                <w:szCs w:val="20"/>
                <w:lang w:val="en-GB" w:eastAsia="en-GB"/>
              </w:rPr>
              <w:br/>
              <w:t>ԳՕՍՏ Ռ 58952</w:t>
            </w:r>
            <w:r w:rsidRPr="005D1A82">
              <w:rPr>
                <w:sz w:val="20"/>
                <w:szCs w:val="20"/>
                <w:lang w:val="en-GB" w:eastAsia="en-GB"/>
              </w:rPr>
              <w:t>․</w:t>
            </w:r>
            <w:r w:rsidRPr="005D1A82">
              <w:rPr>
                <w:rFonts w:ascii="GHEA Grapalat" w:hAnsi="GHEA Grapalat" w:cs="Calibri"/>
                <w:sz w:val="20"/>
                <w:szCs w:val="20"/>
                <w:lang w:val="en-GB" w:eastAsia="en-GB"/>
              </w:rPr>
              <w:t>1-2020</w:t>
            </w:r>
          </w:p>
        </w:tc>
        <w:tc>
          <w:tcPr>
            <w:tcW w:w="990" w:type="dxa"/>
            <w:shd w:val="clear" w:color="000000" w:fill="FFFFFF"/>
            <w:noWrap/>
            <w:vAlign w:val="center"/>
            <w:hideMark/>
          </w:tcPr>
          <w:p w14:paraId="354C9CD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000000" w:fill="FFFFFF"/>
            <w:vAlign w:val="center"/>
            <w:hideMark/>
          </w:tcPr>
          <w:p w14:paraId="572A655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5832.34</w:t>
            </w:r>
          </w:p>
        </w:tc>
        <w:tc>
          <w:tcPr>
            <w:tcW w:w="1017" w:type="dxa"/>
            <w:shd w:val="clear" w:color="000000" w:fill="FFFFFF"/>
            <w:noWrap/>
            <w:vAlign w:val="center"/>
            <w:hideMark/>
          </w:tcPr>
          <w:p w14:paraId="107E5DA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0.300</w:t>
            </w:r>
          </w:p>
        </w:tc>
        <w:tc>
          <w:tcPr>
            <w:tcW w:w="1503" w:type="dxa"/>
            <w:shd w:val="clear" w:color="000000" w:fill="FFFFFF"/>
            <w:noWrap/>
            <w:vAlign w:val="center"/>
            <w:hideMark/>
          </w:tcPr>
          <w:p w14:paraId="5ADC699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1749.702</w:t>
            </w:r>
          </w:p>
        </w:tc>
      </w:tr>
      <w:tr w:rsidR="00ED5144" w:rsidRPr="009C6762" w14:paraId="17D5A0D1" w14:textId="77777777" w:rsidTr="00ED5144">
        <w:trPr>
          <w:trHeight w:val="285"/>
        </w:trPr>
        <w:tc>
          <w:tcPr>
            <w:tcW w:w="535" w:type="dxa"/>
            <w:shd w:val="clear" w:color="000000" w:fill="FFFFFF"/>
            <w:noWrap/>
            <w:vAlign w:val="center"/>
            <w:hideMark/>
          </w:tcPr>
          <w:p w14:paraId="53AC2D9B"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0F5E6309"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 xml:space="preserve">Ե/բ սալ 2x6մ (գյուղտեխնիկայի անցում) </w:t>
            </w:r>
          </w:p>
        </w:tc>
        <w:tc>
          <w:tcPr>
            <w:tcW w:w="990" w:type="dxa"/>
            <w:shd w:val="clear" w:color="auto" w:fill="auto"/>
            <w:noWrap/>
            <w:vAlign w:val="center"/>
            <w:hideMark/>
          </w:tcPr>
          <w:p w14:paraId="330A0DF0"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vAlign w:val="center"/>
            <w:hideMark/>
          </w:tcPr>
          <w:p w14:paraId="23C57679"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695EC1F7"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734421E7"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10D23D00" w14:textId="77777777" w:rsidTr="00ED5144">
        <w:trPr>
          <w:trHeight w:val="570"/>
        </w:trPr>
        <w:tc>
          <w:tcPr>
            <w:tcW w:w="535" w:type="dxa"/>
            <w:shd w:val="clear" w:color="000000" w:fill="FFFFFF"/>
            <w:noWrap/>
            <w:vAlign w:val="center"/>
            <w:hideMark/>
          </w:tcPr>
          <w:p w14:paraId="79873C2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auto" w:fill="auto"/>
            <w:vAlign w:val="center"/>
            <w:hideMark/>
          </w:tcPr>
          <w:p w14:paraId="541C8AC6"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9.6-IV  կարգի բնահողի քանդում էքս. 0.65 մ</w:t>
            </w:r>
            <w:r w:rsidRPr="005D1A82">
              <w:rPr>
                <w:rFonts w:ascii="GHEA Grapalat" w:hAnsi="GHEA Grapalat" w:cs="Calibri"/>
                <w:sz w:val="20"/>
                <w:szCs w:val="20"/>
                <w:vertAlign w:val="superscript"/>
                <w:lang w:val="en-GB" w:eastAsia="en-GB"/>
              </w:rPr>
              <w:t>3</w:t>
            </w:r>
            <w:r w:rsidRPr="005D1A82">
              <w:rPr>
                <w:rFonts w:ascii="GHEA Grapalat" w:hAnsi="GHEA Grapalat" w:cs="Calibri"/>
                <w:sz w:val="20"/>
                <w:szCs w:val="20"/>
                <w:lang w:val="en-GB" w:eastAsia="en-GB"/>
              </w:rPr>
              <w:t xml:space="preserve"> շ.տ. բարձում ա/ի  տեղափոխում լցակույտ 3.0կմ</w:t>
            </w:r>
          </w:p>
        </w:tc>
        <w:tc>
          <w:tcPr>
            <w:tcW w:w="990" w:type="dxa"/>
            <w:shd w:val="clear" w:color="auto" w:fill="auto"/>
            <w:noWrap/>
            <w:vAlign w:val="center"/>
            <w:hideMark/>
          </w:tcPr>
          <w:p w14:paraId="6604B4A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000000" w:fill="FFFFFF"/>
            <w:vAlign w:val="center"/>
            <w:hideMark/>
          </w:tcPr>
          <w:p w14:paraId="5D936BF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52</w:t>
            </w:r>
          </w:p>
        </w:tc>
        <w:tc>
          <w:tcPr>
            <w:tcW w:w="1017" w:type="dxa"/>
            <w:shd w:val="clear" w:color="000000" w:fill="FFFFFF"/>
            <w:noWrap/>
            <w:vAlign w:val="center"/>
            <w:hideMark/>
          </w:tcPr>
          <w:p w14:paraId="7BA2DCB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1.430</w:t>
            </w:r>
          </w:p>
        </w:tc>
        <w:tc>
          <w:tcPr>
            <w:tcW w:w="1503" w:type="dxa"/>
            <w:shd w:val="clear" w:color="000000" w:fill="FFFFFF"/>
            <w:noWrap/>
            <w:vAlign w:val="center"/>
            <w:hideMark/>
          </w:tcPr>
          <w:p w14:paraId="31FB4D5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74.360</w:t>
            </w:r>
          </w:p>
        </w:tc>
      </w:tr>
      <w:tr w:rsidR="00ED5144" w:rsidRPr="005D1A82" w14:paraId="5C96DBC3" w14:textId="77777777" w:rsidTr="00ED5144">
        <w:trPr>
          <w:trHeight w:val="300"/>
        </w:trPr>
        <w:tc>
          <w:tcPr>
            <w:tcW w:w="535" w:type="dxa"/>
            <w:shd w:val="clear" w:color="000000" w:fill="FFFFFF"/>
            <w:noWrap/>
            <w:vAlign w:val="center"/>
            <w:hideMark/>
          </w:tcPr>
          <w:p w14:paraId="6C7AE64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w:t>
            </w:r>
          </w:p>
        </w:tc>
        <w:tc>
          <w:tcPr>
            <w:tcW w:w="5580" w:type="dxa"/>
            <w:shd w:val="clear" w:color="auto" w:fill="auto"/>
            <w:vAlign w:val="center"/>
            <w:hideMark/>
          </w:tcPr>
          <w:p w14:paraId="41E1950D"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Ավազակոպճային շերտ h=10 սմ</w:t>
            </w:r>
          </w:p>
        </w:tc>
        <w:tc>
          <w:tcPr>
            <w:tcW w:w="990" w:type="dxa"/>
            <w:shd w:val="clear" w:color="auto" w:fill="auto"/>
            <w:noWrap/>
            <w:vAlign w:val="center"/>
            <w:hideMark/>
          </w:tcPr>
          <w:p w14:paraId="061FEA6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000000" w:fill="FFFFFF"/>
            <w:vAlign w:val="center"/>
            <w:hideMark/>
          </w:tcPr>
          <w:p w14:paraId="1170C46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216</w:t>
            </w:r>
          </w:p>
        </w:tc>
        <w:tc>
          <w:tcPr>
            <w:tcW w:w="1017" w:type="dxa"/>
            <w:shd w:val="clear" w:color="000000" w:fill="FFFFFF"/>
            <w:noWrap/>
            <w:vAlign w:val="center"/>
            <w:hideMark/>
          </w:tcPr>
          <w:p w14:paraId="2E2C038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0.990</w:t>
            </w:r>
          </w:p>
        </w:tc>
        <w:tc>
          <w:tcPr>
            <w:tcW w:w="1503" w:type="dxa"/>
            <w:shd w:val="clear" w:color="000000" w:fill="FFFFFF"/>
            <w:noWrap/>
            <w:vAlign w:val="center"/>
            <w:hideMark/>
          </w:tcPr>
          <w:p w14:paraId="699036E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213.840</w:t>
            </w:r>
          </w:p>
        </w:tc>
      </w:tr>
      <w:tr w:rsidR="00ED5144" w:rsidRPr="005D1A82" w14:paraId="13A701D7" w14:textId="77777777" w:rsidTr="00ED5144">
        <w:trPr>
          <w:trHeight w:val="270"/>
        </w:trPr>
        <w:tc>
          <w:tcPr>
            <w:tcW w:w="535" w:type="dxa"/>
            <w:shd w:val="clear" w:color="000000" w:fill="FFFFFF"/>
            <w:noWrap/>
            <w:vAlign w:val="center"/>
            <w:hideMark/>
          </w:tcPr>
          <w:p w14:paraId="2279A94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w:t>
            </w:r>
          </w:p>
        </w:tc>
        <w:tc>
          <w:tcPr>
            <w:tcW w:w="5580" w:type="dxa"/>
            <w:shd w:val="clear" w:color="auto" w:fill="auto"/>
            <w:vAlign w:val="center"/>
            <w:hideMark/>
          </w:tcPr>
          <w:p w14:paraId="305EB4D2"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Ե/բ սալերի տեղադրում h=14 սմ</w:t>
            </w:r>
          </w:p>
        </w:tc>
        <w:tc>
          <w:tcPr>
            <w:tcW w:w="990" w:type="dxa"/>
            <w:shd w:val="clear" w:color="auto" w:fill="auto"/>
            <w:noWrap/>
            <w:vAlign w:val="center"/>
            <w:hideMark/>
          </w:tcPr>
          <w:p w14:paraId="3C4BBB7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հատ</w:t>
            </w:r>
          </w:p>
        </w:tc>
        <w:tc>
          <w:tcPr>
            <w:tcW w:w="1170" w:type="dxa"/>
            <w:shd w:val="clear" w:color="000000" w:fill="FFFFFF"/>
            <w:vAlign w:val="center"/>
            <w:hideMark/>
          </w:tcPr>
          <w:p w14:paraId="4062F87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18</w:t>
            </w:r>
          </w:p>
        </w:tc>
        <w:tc>
          <w:tcPr>
            <w:tcW w:w="1017" w:type="dxa"/>
            <w:shd w:val="clear" w:color="000000" w:fill="FFFFFF"/>
            <w:noWrap/>
            <w:vAlign w:val="center"/>
            <w:hideMark/>
          </w:tcPr>
          <w:p w14:paraId="2FE3480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405.780</w:t>
            </w:r>
          </w:p>
        </w:tc>
        <w:tc>
          <w:tcPr>
            <w:tcW w:w="1503" w:type="dxa"/>
            <w:shd w:val="clear" w:color="000000" w:fill="FFFFFF"/>
            <w:noWrap/>
            <w:vAlign w:val="center"/>
            <w:hideMark/>
          </w:tcPr>
          <w:p w14:paraId="3D4ED0A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7304.040</w:t>
            </w:r>
          </w:p>
        </w:tc>
      </w:tr>
      <w:tr w:rsidR="00ED5144" w:rsidRPr="009C6762" w14:paraId="23F3D6A6" w14:textId="77777777" w:rsidTr="00ED5144">
        <w:trPr>
          <w:trHeight w:val="285"/>
        </w:trPr>
        <w:tc>
          <w:tcPr>
            <w:tcW w:w="535" w:type="dxa"/>
            <w:shd w:val="clear" w:color="000000" w:fill="FFFFFF"/>
            <w:noWrap/>
            <w:vAlign w:val="center"/>
            <w:hideMark/>
          </w:tcPr>
          <w:p w14:paraId="08FE5BEB"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000000" w:fill="FFFFFF"/>
            <w:vAlign w:val="center"/>
            <w:hideMark/>
          </w:tcPr>
          <w:p w14:paraId="2118EC70"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Մետաղական խողովակներ  Ø 426մմ  ԳՕՍՏ 10704-91</w:t>
            </w:r>
          </w:p>
        </w:tc>
        <w:tc>
          <w:tcPr>
            <w:tcW w:w="990" w:type="dxa"/>
            <w:shd w:val="clear" w:color="000000" w:fill="FFFFFF"/>
            <w:vAlign w:val="center"/>
            <w:hideMark/>
          </w:tcPr>
          <w:p w14:paraId="543342A7"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noWrap/>
            <w:vAlign w:val="center"/>
            <w:hideMark/>
          </w:tcPr>
          <w:p w14:paraId="4D90E2D3"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4A5A908B"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0F6800D0"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453051BB" w14:textId="77777777" w:rsidTr="00ED5144">
        <w:trPr>
          <w:trHeight w:val="300"/>
        </w:trPr>
        <w:tc>
          <w:tcPr>
            <w:tcW w:w="535" w:type="dxa"/>
            <w:shd w:val="clear" w:color="000000" w:fill="FFFFFF"/>
            <w:noWrap/>
            <w:vAlign w:val="center"/>
            <w:hideMark/>
          </w:tcPr>
          <w:p w14:paraId="5C7E62C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auto" w:fill="auto"/>
            <w:vAlign w:val="center"/>
            <w:hideMark/>
          </w:tcPr>
          <w:p w14:paraId="77A0B9F8"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Ավազակոպճային շերտ h=10սմ (մետ. խող. տակ)</w:t>
            </w:r>
          </w:p>
        </w:tc>
        <w:tc>
          <w:tcPr>
            <w:tcW w:w="990" w:type="dxa"/>
            <w:shd w:val="clear" w:color="auto" w:fill="auto"/>
            <w:noWrap/>
            <w:vAlign w:val="center"/>
            <w:hideMark/>
          </w:tcPr>
          <w:p w14:paraId="6C0B501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000000" w:fill="FFFFFF"/>
            <w:vAlign w:val="center"/>
            <w:hideMark/>
          </w:tcPr>
          <w:p w14:paraId="090C328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1.719</w:t>
            </w:r>
          </w:p>
        </w:tc>
        <w:tc>
          <w:tcPr>
            <w:tcW w:w="1017" w:type="dxa"/>
            <w:shd w:val="clear" w:color="000000" w:fill="FFFFFF"/>
            <w:noWrap/>
            <w:vAlign w:val="center"/>
            <w:hideMark/>
          </w:tcPr>
          <w:p w14:paraId="33FB83D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10.960</w:t>
            </w:r>
          </w:p>
        </w:tc>
        <w:tc>
          <w:tcPr>
            <w:tcW w:w="1503" w:type="dxa"/>
            <w:shd w:val="clear" w:color="000000" w:fill="FFFFFF"/>
            <w:noWrap/>
            <w:vAlign w:val="center"/>
            <w:hideMark/>
          </w:tcPr>
          <w:p w14:paraId="52FCBEC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18.840</w:t>
            </w:r>
          </w:p>
        </w:tc>
      </w:tr>
      <w:tr w:rsidR="00ED5144" w:rsidRPr="005D1A82" w14:paraId="50DD6E8D" w14:textId="77777777" w:rsidTr="00ED5144">
        <w:trPr>
          <w:trHeight w:val="270"/>
        </w:trPr>
        <w:tc>
          <w:tcPr>
            <w:tcW w:w="535" w:type="dxa"/>
            <w:shd w:val="clear" w:color="000000" w:fill="FFFFFF"/>
            <w:noWrap/>
            <w:vAlign w:val="center"/>
            <w:hideMark/>
          </w:tcPr>
          <w:p w14:paraId="69BC408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w:t>
            </w:r>
          </w:p>
        </w:tc>
        <w:tc>
          <w:tcPr>
            <w:tcW w:w="5580" w:type="dxa"/>
            <w:shd w:val="clear" w:color="auto" w:fill="auto"/>
            <w:vAlign w:val="center"/>
            <w:hideMark/>
          </w:tcPr>
          <w:p w14:paraId="76058EAE"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Մետ. խողովակների Ø 426x5մմ տեղադրում</w:t>
            </w:r>
          </w:p>
        </w:tc>
        <w:tc>
          <w:tcPr>
            <w:tcW w:w="990" w:type="dxa"/>
            <w:shd w:val="clear" w:color="auto" w:fill="auto"/>
            <w:vAlign w:val="center"/>
            <w:hideMark/>
          </w:tcPr>
          <w:p w14:paraId="4E3F962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000000" w:fill="FFFFFF"/>
            <w:vAlign w:val="center"/>
            <w:hideMark/>
          </w:tcPr>
          <w:p w14:paraId="78705A9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41</w:t>
            </w:r>
          </w:p>
        </w:tc>
        <w:tc>
          <w:tcPr>
            <w:tcW w:w="1017" w:type="dxa"/>
            <w:shd w:val="clear" w:color="000000" w:fill="FFFFFF"/>
            <w:noWrap/>
            <w:vAlign w:val="center"/>
            <w:hideMark/>
          </w:tcPr>
          <w:p w14:paraId="094F44F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74.870</w:t>
            </w:r>
          </w:p>
        </w:tc>
        <w:tc>
          <w:tcPr>
            <w:tcW w:w="1503" w:type="dxa"/>
            <w:shd w:val="clear" w:color="000000" w:fill="FFFFFF"/>
            <w:noWrap/>
            <w:vAlign w:val="center"/>
            <w:hideMark/>
          </w:tcPr>
          <w:p w14:paraId="4114AA7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3069.670</w:t>
            </w:r>
          </w:p>
        </w:tc>
      </w:tr>
      <w:tr w:rsidR="00ED5144" w:rsidRPr="005D1A82" w14:paraId="5A1028BD" w14:textId="77777777" w:rsidTr="00ED5144">
        <w:trPr>
          <w:trHeight w:val="270"/>
        </w:trPr>
        <w:tc>
          <w:tcPr>
            <w:tcW w:w="535" w:type="dxa"/>
            <w:shd w:val="clear" w:color="000000" w:fill="FFFFFF"/>
            <w:noWrap/>
            <w:vAlign w:val="center"/>
            <w:hideMark/>
          </w:tcPr>
          <w:p w14:paraId="59E6FBB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w:t>
            </w:r>
          </w:p>
        </w:tc>
        <w:tc>
          <w:tcPr>
            <w:tcW w:w="5580" w:type="dxa"/>
            <w:shd w:val="clear" w:color="auto" w:fill="auto"/>
            <w:vAlign w:val="center"/>
            <w:hideMark/>
          </w:tcPr>
          <w:p w14:paraId="0D52F220"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Ջրամեկուսացում (2 շերտ տաք բիտումով)</w:t>
            </w:r>
          </w:p>
        </w:tc>
        <w:tc>
          <w:tcPr>
            <w:tcW w:w="990" w:type="dxa"/>
            <w:shd w:val="clear" w:color="auto" w:fill="auto"/>
            <w:vAlign w:val="center"/>
            <w:hideMark/>
          </w:tcPr>
          <w:p w14:paraId="421F5EE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000000" w:fill="FFFFFF"/>
            <w:vAlign w:val="center"/>
            <w:hideMark/>
          </w:tcPr>
          <w:p w14:paraId="4888EDB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36.8</w:t>
            </w:r>
          </w:p>
        </w:tc>
        <w:tc>
          <w:tcPr>
            <w:tcW w:w="1017" w:type="dxa"/>
            <w:shd w:val="clear" w:color="000000" w:fill="FFFFFF"/>
            <w:noWrap/>
            <w:vAlign w:val="center"/>
            <w:hideMark/>
          </w:tcPr>
          <w:p w14:paraId="4814032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2.745</w:t>
            </w:r>
          </w:p>
        </w:tc>
        <w:tc>
          <w:tcPr>
            <w:tcW w:w="1503" w:type="dxa"/>
            <w:shd w:val="clear" w:color="000000" w:fill="FFFFFF"/>
            <w:noWrap/>
            <w:vAlign w:val="center"/>
            <w:hideMark/>
          </w:tcPr>
          <w:p w14:paraId="42C9FD8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101.016</w:t>
            </w:r>
          </w:p>
        </w:tc>
      </w:tr>
      <w:tr w:rsidR="00ED5144" w:rsidRPr="005D1A82" w14:paraId="069F1EF7" w14:textId="77777777" w:rsidTr="00ED5144">
        <w:trPr>
          <w:trHeight w:val="300"/>
        </w:trPr>
        <w:tc>
          <w:tcPr>
            <w:tcW w:w="535" w:type="dxa"/>
            <w:shd w:val="clear" w:color="000000" w:fill="FFFFFF"/>
            <w:noWrap/>
            <w:vAlign w:val="center"/>
            <w:hideMark/>
          </w:tcPr>
          <w:p w14:paraId="38F7CEC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w:t>
            </w:r>
          </w:p>
        </w:tc>
        <w:tc>
          <w:tcPr>
            <w:tcW w:w="5580" w:type="dxa"/>
            <w:shd w:val="clear" w:color="auto" w:fill="auto"/>
            <w:vAlign w:val="center"/>
            <w:hideMark/>
          </w:tcPr>
          <w:p w14:paraId="15C556C8"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Միաձույլ բետոնե B-20 գլխամասեր</w:t>
            </w:r>
          </w:p>
        </w:tc>
        <w:tc>
          <w:tcPr>
            <w:tcW w:w="990" w:type="dxa"/>
            <w:shd w:val="clear" w:color="auto" w:fill="auto"/>
            <w:noWrap/>
            <w:vAlign w:val="center"/>
            <w:hideMark/>
          </w:tcPr>
          <w:p w14:paraId="4E9EF4F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000000" w:fill="FFFFFF"/>
            <w:vAlign w:val="center"/>
            <w:hideMark/>
          </w:tcPr>
          <w:p w14:paraId="4329B94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0.8</w:t>
            </w:r>
          </w:p>
        </w:tc>
        <w:tc>
          <w:tcPr>
            <w:tcW w:w="1017" w:type="dxa"/>
            <w:shd w:val="clear" w:color="000000" w:fill="FFFFFF"/>
            <w:noWrap/>
            <w:vAlign w:val="center"/>
            <w:hideMark/>
          </w:tcPr>
          <w:p w14:paraId="32B575B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116.610</w:t>
            </w:r>
          </w:p>
        </w:tc>
        <w:tc>
          <w:tcPr>
            <w:tcW w:w="1503" w:type="dxa"/>
            <w:shd w:val="clear" w:color="000000" w:fill="FFFFFF"/>
            <w:noWrap/>
            <w:vAlign w:val="center"/>
            <w:hideMark/>
          </w:tcPr>
          <w:p w14:paraId="7671CBA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93.288</w:t>
            </w:r>
          </w:p>
        </w:tc>
      </w:tr>
      <w:tr w:rsidR="00ED5144" w:rsidRPr="005D1A82" w14:paraId="2A545F6C" w14:textId="77777777" w:rsidTr="00ED5144">
        <w:trPr>
          <w:trHeight w:val="300"/>
        </w:trPr>
        <w:tc>
          <w:tcPr>
            <w:tcW w:w="535" w:type="dxa"/>
            <w:shd w:val="clear" w:color="000000" w:fill="FFFFFF"/>
            <w:noWrap/>
            <w:vAlign w:val="center"/>
            <w:hideMark/>
          </w:tcPr>
          <w:p w14:paraId="217393E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w:t>
            </w:r>
          </w:p>
        </w:tc>
        <w:tc>
          <w:tcPr>
            <w:tcW w:w="5580" w:type="dxa"/>
            <w:shd w:val="clear" w:color="auto" w:fill="auto"/>
            <w:vAlign w:val="center"/>
            <w:hideMark/>
          </w:tcPr>
          <w:p w14:paraId="69FE5BF6"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Գլխամասերի ջրամեկուսացում (2 շերտ տաք բիտումով)</w:t>
            </w:r>
          </w:p>
        </w:tc>
        <w:tc>
          <w:tcPr>
            <w:tcW w:w="990" w:type="dxa"/>
            <w:shd w:val="clear" w:color="auto" w:fill="auto"/>
            <w:noWrap/>
            <w:vAlign w:val="center"/>
            <w:hideMark/>
          </w:tcPr>
          <w:p w14:paraId="5E1AD20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000000" w:fill="FFFFFF"/>
            <w:vAlign w:val="center"/>
            <w:hideMark/>
          </w:tcPr>
          <w:p w14:paraId="45F8DC7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w:t>
            </w:r>
          </w:p>
        </w:tc>
        <w:tc>
          <w:tcPr>
            <w:tcW w:w="1017" w:type="dxa"/>
            <w:shd w:val="clear" w:color="000000" w:fill="FFFFFF"/>
            <w:noWrap/>
            <w:vAlign w:val="center"/>
            <w:hideMark/>
          </w:tcPr>
          <w:p w14:paraId="772FA83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1.340</w:t>
            </w:r>
          </w:p>
        </w:tc>
        <w:tc>
          <w:tcPr>
            <w:tcW w:w="1503" w:type="dxa"/>
            <w:shd w:val="clear" w:color="000000" w:fill="FFFFFF"/>
            <w:noWrap/>
            <w:vAlign w:val="center"/>
            <w:hideMark/>
          </w:tcPr>
          <w:p w14:paraId="7A5502A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4.020</w:t>
            </w:r>
          </w:p>
        </w:tc>
      </w:tr>
      <w:tr w:rsidR="00ED5144" w:rsidRPr="005D1A82" w14:paraId="2EFE1064" w14:textId="77777777" w:rsidTr="00ED5144">
        <w:trPr>
          <w:trHeight w:val="300"/>
        </w:trPr>
        <w:tc>
          <w:tcPr>
            <w:tcW w:w="535" w:type="dxa"/>
            <w:shd w:val="clear" w:color="000000" w:fill="FFFFFF"/>
            <w:noWrap/>
            <w:vAlign w:val="center"/>
            <w:hideMark/>
          </w:tcPr>
          <w:p w14:paraId="01DD6B1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w:t>
            </w:r>
          </w:p>
        </w:tc>
        <w:tc>
          <w:tcPr>
            <w:tcW w:w="5580" w:type="dxa"/>
            <w:shd w:val="clear" w:color="auto" w:fill="auto"/>
            <w:vAlign w:val="center"/>
            <w:hideMark/>
          </w:tcPr>
          <w:p w14:paraId="2662BF7B"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ЛРГ-4 վաքերի և d=0.426մ խողովակների միացման միաձույլ բետոն В-20</w:t>
            </w:r>
          </w:p>
        </w:tc>
        <w:tc>
          <w:tcPr>
            <w:tcW w:w="990" w:type="dxa"/>
            <w:shd w:val="clear" w:color="auto" w:fill="auto"/>
            <w:noWrap/>
            <w:vAlign w:val="center"/>
            <w:hideMark/>
          </w:tcPr>
          <w:p w14:paraId="35588EE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000000" w:fill="FFFFFF"/>
            <w:vAlign w:val="center"/>
            <w:hideMark/>
          </w:tcPr>
          <w:p w14:paraId="216F0DC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2.4</w:t>
            </w:r>
          </w:p>
        </w:tc>
        <w:tc>
          <w:tcPr>
            <w:tcW w:w="1017" w:type="dxa"/>
            <w:shd w:val="clear" w:color="000000" w:fill="FFFFFF"/>
            <w:noWrap/>
            <w:vAlign w:val="center"/>
            <w:hideMark/>
          </w:tcPr>
          <w:p w14:paraId="3C6F9D2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116.610</w:t>
            </w:r>
          </w:p>
        </w:tc>
        <w:tc>
          <w:tcPr>
            <w:tcW w:w="1503" w:type="dxa"/>
            <w:shd w:val="clear" w:color="000000" w:fill="FFFFFF"/>
            <w:noWrap/>
            <w:vAlign w:val="center"/>
            <w:hideMark/>
          </w:tcPr>
          <w:p w14:paraId="20EC943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279.864</w:t>
            </w:r>
          </w:p>
        </w:tc>
      </w:tr>
      <w:tr w:rsidR="00ED5144" w:rsidRPr="009C6762" w14:paraId="59BB65AF" w14:textId="77777777" w:rsidTr="00ED5144">
        <w:trPr>
          <w:trHeight w:val="285"/>
        </w:trPr>
        <w:tc>
          <w:tcPr>
            <w:tcW w:w="535" w:type="dxa"/>
            <w:shd w:val="clear" w:color="000000" w:fill="FFFFFF"/>
            <w:noWrap/>
            <w:vAlign w:val="center"/>
            <w:hideMark/>
          </w:tcPr>
          <w:p w14:paraId="63C79814"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000000" w:fill="FFFFFF"/>
            <w:vAlign w:val="center"/>
            <w:hideMark/>
          </w:tcPr>
          <w:p w14:paraId="7B22299A"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Մետաղական խողովակներ  Ø 273մմ  ԳՕՍՏ 10704-91</w:t>
            </w:r>
          </w:p>
        </w:tc>
        <w:tc>
          <w:tcPr>
            <w:tcW w:w="990" w:type="dxa"/>
            <w:shd w:val="clear" w:color="000000" w:fill="FFFFFF"/>
            <w:vAlign w:val="center"/>
            <w:hideMark/>
          </w:tcPr>
          <w:p w14:paraId="68A30030"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vAlign w:val="center"/>
            <w:hideMark/>
          </w:tcPr>
          <w:p w14:paraId="504B2C65"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6EF2FB4D"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7A9FA64A"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725FB9F3" w14:textId="77777777" w:rsidTr="00ED5144">
        <w:trPr>
          <w:trHeight w:val="300"/>
        </w:trPr>
        <w:tc>
          <w:tcPr>
            <w:tcW w:w="535" w:type="dxa"/>
            <w:shd w:val="clear" w:color="000000" w:fill="FFFFFF"/>
            <w:noWrap/>
            <w:vAlign w:val="center"/>
            <w:hideMark/>
          </w:tcPr>
          <w:p w14:paraId="0538CDB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auto" w:fill="auto"/>
            <w:vAlign w:val="center"/>
            <w:hideMark/>
          </w:tcPr>
          <w:p w14:paraId="6F385824"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Ավազակոպճային շերտ h=10սմ (մետ. խող. տակ)</w:t>
            </w:r>
          </w:p>
        </w:tc>
        <w:tc>
          <w:tcPr>
            <w:tcW w:w="990" w:type="dxa"/>
            <w:shd w:val="clear" w:color="auto" w:fill="auto"/>
            <w:noWrap/>
            <w:vAlign w:val="center"/>
            <w:hideMark/>
          </w:tcPr>
          <w:p w14:paraId="5F9A508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000000" w:fill="FFFFFF"/>
            <w:vAlign w:val="center"/>
            <w:hideMark/>
          </w:tcPr>
          <w:p w14:paraId="3E10BAE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4.29</w:t>
            </w:r>
          </w:p>
        </w:tc>
        <w:tc>
          <w:tcPr>
            <w:tcW w:w="1017" w:type="dxa"/>
            <w:shd w:val="clear" w:color="000000" w:fill="FFFFFF"/>
            <w:noWrap/>
            <w:vAlign w:val="center"/>
            <w:hideMark/>
          </w:tcPr>
          <w:p w14:paraId="22DE80D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10.960</w:t>
            </w:r>
          </w:p>
        </w:tc>
        <w:tc>
          <w:tcPr>
            <w:tcW w:w="1503" w:type="dxa"/>
            <w:shd w:val="clear" w:color="000000" w:fill="FFFFFF"/>
            <w:noWrap/>
            <w:vAlign w:val="center"/>
            <w:hideMark/>
          </w:tcPr>
          <w:p w14:paraId="4D02756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47.018</w:t>
            </w:r>
          </w:p>
        </w:tc>
      </w:tr>
      <w:tr w:rsidR="00ED5144" w:rsidRPr="005D1A82" w14:paraId="706F0279" w14:textId="77777777" w:rsidTr="00ED5144">
        <w:trPr>
          <w:trHeight w:val="270"/>
        </w:trPr>
        <w:tc>
          <w:tcPr>
            <w:tcW w:w="535" w:type="dxa"/>
            <w:shd w:val="clear" w:color="000000" w:fill="FFFFFF"/>
            <w:noWrap/>
            <w:vAlign w:val="center"/>
            <w:hideMark/>
          </w:tcPr>
          <w:p w14:paraId="5D6D99E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w:t>
            </w:r>
          </w:p>
        </w:tc>
        <w:tc>
          <w:tcPr>
            <w:tcW w:w="5580" w:type="dxa"/>
            <w:shd w:val="clear" w:color="auto" w:fill="auto"/>
            <w:vAlign w:val="center"/>
            <w:hideMark/>
          </w:tcPr>
          <w:p w14:paraId="50B74D00"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Մետ. խողովակների Ø 273x5մմ տեղադրում</w:t>
            </w:r>
          </w:p>
        </w:tc>
        <w:tc>
          <w:tcPr>
            <w:tcW w:w="990" w:type="dxa"/>
            <w:shd w:val="clear" w:color="auto" w:fill="auto"/>
            <w:vAlign w:val="center"/>
            <w:hideMark/>
          </w:tcPr>
          <w:p w14:paraId="2311D76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000000" w:fill="FFFFFF"/>
            <w:vAlign w:val="center"/>
            <w:hideMark/>
          </w:tcPr>
          <w:p w14:paraId="7E81ABE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120.5</w:t>
            </w:r>
          </w:p>
        </w:tc>
        <w:tc>
          <w:tcPr>
            <w:tcW w:w="1017" w:type="dxa"/>
            <w:shd w:val="clear" w:color="000000" w:fill="FFFFFF"/>
            <w:noWrap/>
            <w:vAlign w:val="center"/>
            <w:hideMark/>
          </w:tcPr>
          <w:p w14:paraId="4FAC0E0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42.930</w:t>
            </w:r>
          </w:p>
        </w:tc>
        <w:tc>
          <w:tcPr>
            <w:tcW w:w="1503" w:type="dxa"/>
            <w:shd w:val="clear" w:color="000000" w:fill="FFFFFF"/>
            <w:noWrap/>
            <w:vAlign w:val="center"/>
            <w:hideMark/>
          </w:tcPr>
          <w:p w14:paraId="16A26E5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5173.065</w:t>
            </w:r>
          </w:p>
        </w:tc>
      </w:tr>
      <w:tr w:rsidR="00ED5144" w:rsidRPr="005D1A82" w14:paraId="2A9157A7" w14:textId="77777777" w:rsidTr="00ED5144">
        <w:trPr>
          <w:trHeight w:val="270"/>
        </w:trPr>
        <w:tc>
          <w:tcPr>
            <w:tcW w:w="535" w:type="dxa"/>
            <w:shd w:val="clear" w:color="000000" w:fill="FFFFFF"/>
            <w:noWrap/>
            <w:vAlign w:val="center"/>
            <w:hideMark/>
          </w:tcPr>
          <w:p w14:paraId="6DBECF1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lastRenderedPageBreak/>
              <w:t>3</w:t>
            </w:r>
          </w:p>
        </w:tc>
        <w:tc>
          <w:tcPr>
            <w:tcW w:w="5580" w:type="dxa"/>
            <w:shd w:val="clear" w:color="auto" w:fill="auto"/>
            <w:vAlign w:val="center"/>
            <w:hideMark/>
          </w:tcPr>
          <w:p w14:paraId="4C1CB925"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Ջրամեկուսացում (2 շերտ տաք բիտումով)</w:t>
            </w:r>
          </w:p>
        </w:tc>
        <w:tc>
          <w:tcPr>
            <w:tcW w:w="990" w:type="dxa"/>
            <w:shd w:val="clear" w:color="auto" w:fill="auto"/>
            <w:vAlign w:val="center"/>
            <w:hideMark/>
          </w:tcPr>
          <w:p w14:paraId="04F7950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000000" w:fill="FFFFFF"/>
            <w:vAlign w:val="center"/>
            <w:hideMark/>
          </w:tcPr>
          <w:p w14:paraId="291D56E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112.9</w:t>
            </w:r>
          </w:p>
        </w:tc>
        <w:tc>
          <w:tcPr>
            <w:tcW w:w="1017" w:type="dxa"/>
            <w:shd w:val="clear" w:color="000000" w:fill="FFFFFF"/>
            <w:noWrap/>
            <w:vAlign w:val="center"/>
            <w:hideMark/>
          </w:tcPr>
          <w:p w14:paraId="659AE30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1.759</w:t>
            </w:r>
          </w:p>
        </w:tc>
        <w:tc>
          <w:tcPr>
            <w:tcW w:w="1503" w:type="dxa"/>
            <w:shd w:val="clear" w:color="000000" w:fill="FFFFFF"/>
            <w:noWrap/>
            <w:vAlign w:val="center"/>
            <w:hideMark/>
          </w:tcPr>
          <w:p w14:paraId="020590D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198.591</w:t>
            </w:r>
          </w:p>
        </w:tc>
      </w:tr>
      <w:tr w:rsidR="00ED5144" w:rsidRPr="005D1A82" w14:paraId="022F77D4" w14:textId="77777777" w:rsidTr="00ED5144">
        <w:trPr>
          <w:trHeight w:val="300"/>
        </w:trPr>
        <w:tc>
          <w:tcPr>
            <w:tcW w:w="535" w:type="dxa"/>
            <w:shd w:val="clear" w:color="000000" w:fill="FFFFFF"/>
            <w:noWrap/>
            <w:vAlign w:val="center"/>
            <w:hideMark/>
          </w:tcPr>
          <w:p w14:paraId="24DC5E3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w:t>
            </w:r>
          </w:p>
        </w:tc>
        <w:tc>
          <w:tcPr>
            <w:tcW w:w="5580" w:type="dxa"/>
            <w:shd w:val="clear" w:color="auto" w:fill="auto"/>
            <w:vAlign w:val="center"/>
            <w:hideMark/>
          </w:tcPr>
          <w:p w14:paraId="35172578"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30x34  վաքերի և d=0.273մ խողովակների միացման միաձույլ բետոն В-20</w:t>
            </w:r>
          </w:p>
        </w:tc>
        <w:tc>
          <w:tcPr>
            <w:tcW w:w="990" w:type="dxa"/>
            <w:shd w:val="clear" w:color="auto" w:fill="auto"/>
            <w:noWrap/>
            <w:vAlign w:val="center"/>
            <w:hideMark/>
          </w:tcPr>
          <w:p w14:paraId="54053CF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000000" w:fill="FFFFFF"/>
            <w:vAlign w:val="center"/>
            <w:hideMark/>
          </w:tcPr>
          <w:p w14:paraId="6801B24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3.04</w:t>
            </w:r>
          </w:p>
        </w:tc>
        <w:tc>
          <w:tcPr>
            <w:tcW w:w="1017" w:type="dxa"/>
            <w:shd w:val="clear" w:color="000000" w:fill="FFFFFF"/>
            <w:noWrap/>
            <w:vAlign w:val="center"/>
            <w:hideMark/>
          </w:tcPr>
          <w:p w14:paraId="2421AEC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116.610</w:t>
            </w:r>
          </w:p>
        </w:tc>
        <w:tc>
          <w:tcPr>
            <w:tcW w:w="1503" w:type="dxa"/>
            <w:shd w:val="clear" w:color="000000" w:fill="FFFFFF"/>
            <w:noWrap/>
            <w:vAlign w:val="center"/>
            <w:hideMark/>
          </w:tcPr>
          <w:p w14:paraId="3B3BDA3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354.494</w:t>
            </w:r>
          </w:p>
        </w:tc>
      </w:tr>
      <w:tr w:rsidR="00ED5144" w:rsidRPr="009C6762" w14:paraId="25140EDA" w14:textId="77777777" w:rsidTr="00ED5144">
        <w:trPr>
          <w:trHeight w:val="285"/>
        </w:trPr>
        <w:tc>
          <w:tcPr>
            <w:tcW w:w="535" w:type="dxa"/>
            <w:shd w:val="clear" w:color="000000" w:fill="FFFFFF"/>
            <w:noWrap/>
            <w:vAlign w:val="center"/>
            <w:hideMark/>
          </w:tcPr>
          <w:p w14:paraId="7214BF8D"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000000" w:fill="FFFFFF"/>
            <w:vAlign w:val="center"/>
            <w:hideMark/>
          </w:tcPr>
          <w:p w14:paraId="210585A1"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Մետաղական խողովակներ  Ø 630մմ  ԳՕՍՏ 10704-91</w:t>
            </w:r>
          </w:p>
        </w:tc>
        <w:tc>
          <w:tcPr>
            <w:tcW w:w="990" w:type="dxa"/>
            <w:shd w:val="clear" w:color="000000" w:fill="FFFFFF"/>
            <w:vAlign w:val="center"/>
            <w:hideMark/>
          </w:tcPr>
          <w:p w14:paraId="6BE43033"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vAlign w:val="center"/>
            <w:hideMark/>
          </w:tcPr>
          <w:p w14:paraId="2C1A1601"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7FCAF967"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28CEEAD7"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61938F7C" w14:textId="77777777" w:rsidTr="00ED5144">
        <w:trPr>
          <w:trHeight w:val="300"/>
        </w:trPr>
        <w:tc>
          <w:tcPr>
            <w:tcW w:w="535" w:type="dxa"/>
            <w:shd w:val="clear" w:color="000000" w:fill="FFFFFF"/>
            <w:noWrap/>
            <w:vAlign w:val="center"/>
            <w:hideMark/>
          </w:tcPr>
          <w:p w14:paraId="0D8A856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auto" w:fill="auto"/>
            <w:vAlign w:val="center"/>
            <w:hideMark/>
          </w:tcPr>
          <w:p w14:paraId="162BBF52"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Ավազակոպճային շերտ h=10սմ (մետ. խող. տակ)</w:t>
            </w:r>
          </w:p>
        </w:tc>
        <w:tc>
          <w:tcPr>
            <w:tcW w:w="990" w:type="dxa"/>
            <w:shd w:val="clear" w:color="auto" w:fill="auto"/>
            <w:noWrap/>
            <w:vAlign w:val="center"/>
            <w:hideMark/>
          </w:tcPr>
          <w:p w14:paraId="2757618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000000" w:fill="FFFFFF"/>
            <w:vAlign w:val="center"/>
            <w:hideMark/>
          </w:tcPr>
          <w:p w14:paraId="5E45C02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1.43</w:t>
            </w:r>
          </w:p>
        </w:tc>
        <w:tc>
          <w:tcPr>
            <w:tcW w:w="1017" w:type="dxa"/>
            <w:shd w:val="clear" w:color="000000" w:fill="FFFFFF"/>
            <w:noWrap/>
            <w:vAlign w:val="center"/>
            <w:hideMark/>
          </w:tcPr>
          <w:p w14:paraId="34EA5E6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10.960</w:t>
            </w:r>
          </w:p>
        </w:tc>
        <w:tc>
          <w:tcPr>
            <w:tcW w:w="1503" w:type="dxa"/>
            <w:shd w:val="clear" w:color="000000" w:fill="FFFFFF"/>
            <w:noWrap/>
            <w:vAlign w:val="center"/>
            <w:hideMark/>
          </w:tcPr>
          <w:p w14:paraId="1E34906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15.673</w:t>
            </w:r>
          </w:p>
        </w:tc>
      </w:tr>
      <w:tr w:rsidR="00ED5144" w:rsidRPr="005D1A82" w14:paraId="747CDE4F" w14:textId="77777777" w:rsidTr="00ED5144">
        <w:trPr>
          <w:trHeight w:val="270"/>
        </w:trPr>
        <w:tc>
          <w:tcPr>
            <w:tcW w:w="535" w:type="dxa"/>
            <w:shd w:val="clear" w:color="000000" w:fill="FFFFFF"/>
            <w:noWrap/>
            <w:vAlign w:val="center"/>
            <w:hideMark/>
          </w:tcPr>
          <w:p w14:paraId="74F4755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w:t>
            </w:r>
          </w:p>
        </w:tc>
        <w:tc>
          <w:tcPr>
            <w:tcW w:w="5580" w:type="dxa"/>
            <w:shd w:val="clear" w:color="auto" w:fill="auto"/>
            <w:vAlign w:val="center"/>
            <w:hideMark/>
          </w:tcPr>
          <w:p w14:paraId="61477183"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Մետ. խողովակների Ø 630x7մմ տեղադրում</w:t>
            </w:r>
          </w:p>
        </w:tc>
        <w:tc>
          <w:tcPr>
            <w:tcW w:w="990" w:type="dxa"/>
            <w:shd w:val="clear" w:color="auto" w:fill="auto"/>
            <w:vAlign w:val="center"/>
            <w:hideMark/>
          </w:tcPr>
          <w:p w14:paraId="0CDA8AD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000000" w:fill="FFFFFF"/>
            <w:vAlign w:val="center"/>
            <w:hideMark/>
          </w:tcPr>
          <w:p w14:paraId="370CB17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19</w:t>
            </w:r>
          </w:p>
        </w:tc>
        <w:tc>
          <w:tcPr>
            <w:tcW w:w="1017" w:type="dxa"/>
            <w:shd w:val="clear" w:color="000000" w:fill="FFFFFF"/>
            <w:noWrap/>
            <w:vAlign w:val="center"/>
            <w:hideMark/>
          </w:tcPr>
          <w:p w14:paraId="7D021DB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122.760</w:t>
            </w:r>
          </w:p>
        </w:tc>
        <w:tc>
          <w:tcPr>
            <w:tcW w:w="1503" w:type="dxa"/>
            <w:shd w:val="clear" w:color="000000" w:fill="FFFFFF"/>
            <w:noWrap/>
            <w:vAlign w:val="center"/>
            <w:hideMark/>
          </w:tcPr>
          <w:p w14:paraId="553BDC3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2332.440</w:t>
            </w:r>
          </w:p>
        </w:tc>
      </w:tr>
      <w:tr w:rsidR="00ED5144" w:rsidRPr="005D1A82" w14:paraId="4E455C95" w14:textId="77777777" w:rsidTr="00ED5144">
        <w:trPr>
          <w:trHeight w:val="270"/>
        </w:trPr>
        <w:tc>
          <w:tcPr>
            <w:tcW w:w="535" w:type="dxa"/>
            <w:shd w:val="clear" w:color="000000" w:fill="FFFFFF"/>
            <w:noWrap/>
            <w:vAlign w:val="center"/>
            <w:hideMark/>
          </w:tcPr>
          <w:p w14:paraId="756967D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w:t>
            </w:r>
          </w:p>
        </w:tc>
        <w:tc>
          <w:tcPr>
            <w:tcW w:w="5580" w:type="dxa"/>
            <w:shd w:val="clear" w:color="auto" w:fill="auto"/>
            <w:vAlign w:val="center"/>
            <w:hideMark/>
          </w:tcPr>
          <w:p w14:paraId="67C1C014"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Ջրամեկուսացում (2 շերտ տաք բիտումով)</w:t>
            </w:r>
          </w:p>
        </w:tc>
        <w:tc>
          <w:tcPr>
            <w:tcW w:w="990" w:type="dxa"/>
            <w:shd w:val="clear" w:color="auto" w:fill="auto"/>
            <w:vAlign w:val="center"/>
            <w:hideMark/>
          </w:tcPr>
          <w:p w14:paraId="0EF2ADC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000000" w:fill="FFFFFF"/>
            <w:vAlign w:val="center"/>
            <w:hideMark/>
          </w:tcPr>
          <w:p w14:paraId="0F01CEC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17.2</w:t>
            </w:r>
          </w:p>
        </w:tc>
        <w:tc>
          <w:tcPr>
            <w:tcW w:w="1017" w:type="dxa"/>
            <w:shd w:val="clear" w:color="000000" w:fill="FFFFFF"/>
            <w:noWrap/>
            <w:vAlign w:val="center"/>
            <w:hideMark/>
          </w:tcPr>
          <w:p w14:paraId="5366DBE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4.060</w:t>
            </w:r>
          </w:p>
        </w:tc>
        <w:tc>
          <w:tcPr>
            <w:tcW w:w="1503" w:type="dxa"/>
            <w:shd w:val="clear" w:color="000000" w:fill="FFFFFF"/>
            <w:noWrap/>
            <w:vAlign w:val="center"/>
            <w:hideMark/>
          </w:tcPr>
          <w:p w14:paraId="2C0EC91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69.832</w:t>
            </w:r>
          </w:p>
        </w:tc>
      </w:tr>
      <w:tr w:rsidR="00ED5144" w:rsidRPr="005D1A82" w14:paraId="55FCF0D1" w14:textId="77777777" w:rsidTr="00ED5144">
        <w:trPr>
          <w:trHeight w:val="300"/>
        </w:trPr>
        <w:tc>
          <w:tcPr>
            <w:tcW w:w="535" w:type="dxa"/>
            <w:shd w:val="clear" w:color="000000" w:fill="FFFFFF"/>
            <w:noWrap/>
            <w:vAlign w:val="center"/>
            <w:hideMark/>
          </w:tcPr>
          <w:p w14:paraId="55FDA92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w:t>
            </w:r>
          </w:p>
        </w:tc>
        <w:tc>
          <w:tcPr>
            <w:tcW w:w="5580" w:type="dxa"/>
            <w:shd w:val="clear" w:color="auto" w:fill="auto"/>
            <w:vAlign w:val="center"/>
            <w:hideMark/>
          </w:tcPr>
          <w:p w14:paraId="7F501682"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Միաձույլ բետոնե B-20 գլխամասեր</w:t>
            </w:r>
          </w:p>
        </w:tc>
        <w:tc>
          <w:tcPr>
            <w:tcW w:w="990" w:type="dxa"/>
            <w:shd w:val="clear" w:color="auto" w:fill="auto"/>
            <w:noWrap/>
            <w:vAlign w:val="center"/>
            <w:hideMark/>
          </w:tcPr>
          <w:p w14:paraId="3E7C806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000000" w:fill="FFFFFF"/>
            <w:vAlign w:val="center"/>
            <w:hideMark/>
          </w:tcPr>
          <w:p w14:paraId="4956969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3.6</w:t>
            </w:r>
          </w:p>
        </w:tc>
        <w:tc>
          <w:tcPr>
            <w:tcW w:w="1017" w:type="dxa"/>
            <w:shd w:val="clear" w:color="000000" w:fill="FFFFFF"/>
            <w:noWrap/>
            <w:vAlign w:val="center"/>
            <w:hideMark/>
          </w:tcPr>
          <w:p w14:paraId="19DC921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116.610</w:t>
            </w:r>
          </w:p>
        </w:tc>
        <w:tc>
          <w:tcPr>
            <w:tcW w:w="1503" w:type="dxa"/>
            <w:shd w:val="clear" w:color="000000" w:fill="FFFFFF"/>
            <w:noWrap/>
            <w:vAlign w:val="center"/>
            <w:hideMark/>
          </w:tcPr>
          <w:p w14:paraId="3DDCAD9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419.796</w:t>
            </w:r>
          </w:p>
        </w:tc>
      </w:tr>
      <w:tr w:rsidR="00ED5144" w:rsidRPr="005D1A82" w14:paraId="7BDE74C0" w14:textId="77777777" w:rsidTr="00ED5144">
        <w:trPr>
          <w:trHeight w:val="300"/>
        </w:trPr>
        <w:tc>
          <w:tcPr>
            <w:tcW w:w="535" w:type="dxa"/>
            <w:shd w:val="clear" w:color="000000" w:fill="FFFFFF"/>
            <w:noWrap/>
            <w:vAlign w:val="center"/>
            <w:hideMark/>
          </w:tcPr>
          <w:p w14:paraId="63AF762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w:t>
            </w:r>
          </w:p>
        </w:tc>
        <w:tc>
          <w:tcPr>
            <w:tcW w:w="5580" w:type="dxa"/>
            <w:shd w:val="clear" w:color="auto" w:fill="auto"/>
            <w:vAlign w:val="center"/>
            <w:hideMark/>
          </w:tcPr>
          <w:p w14:paraId="5D54125A"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Գլխամասերի ջրամեկուսացում (2 շերտ տաք բիտումով)</w:t>
            </w:r>
          </w:p>
        </w:tc>
        <w:tc>
          <w:tcPr>
            <w:tcW w:w="990" w:type="dxa"/>
            <w:shd w:val="clear" w:color="auto" w:fill="auto"/>
            <w:noWrap/>
            <w:vAlign w:val="center"/>
            <w:hideMark/>
          </w:tcPr>
          <w:p w14:paraId="7D50E74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000000" w:fill="FFFFFF"/>
            <w:vAlign w:val="center"/>
            <w:hideMark/>
          </w:tcPr>
          <w:p w14:paraId="23C56DC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10.8</w:t>
            </w:r>
          </w:p>
        </w:tc>
        <w:tc>
          <w:tcPr>
            <w:tcW w:w="1017" w:type="dxa"/>
            <w:shd w:val="clear" w:color="000000" w:fill="FFFFFF"/>
            <w:noWrap/>
            <w:vAlign w:val="center"/>
            <w:hideMark/>
          </w:tcPr>
          <w:p w14:paraId="6812379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1.340</w:t>
            </w:r>
          </w:p>
        </w:tc>
        <w:tc>
          <w:tcPr>
            <w:tcW w:w="1503" w:type="dxa"/>
            <w:shd w:val="clear" w:color="000000" w:fill="FFFFFF"/>
            <w:noWrap/>
            <w:vAlign w:val="center"/>
            <w:hideMark/>
          </w:tcPr>
          <w:p w14:paraId="1DEBD88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14.472</w:t>
            </w:r>
          </w:p>
        </w:tc>
      </w:tr>
      <w:tr w:rsidR="00ED5144" w:rsidRPr="009C6762" w14:paraId="69F3F8B4" w14:textId="77777777" w:rsidTr="00ED5144">
        <w:trPr>
          <w:trHeight w:val="285"/>
        </w:trPr>
        <w:tc>
          <w:tcPr>
            <w:tcW w:w="535" w:type="dxa"/>
            <w:shd w:val="clear" w:color="000000" w:fill="FFFFFF"/>
            <w:noWrap/>
            <w:vAlign w:val="center"/>
            <w:hideMark/>
          </w:tcPr>
          <w:p w14:paraId="2031F56B"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000000" w:fill="FFFFFF"/>
            <w:vAlign w:val="center"/>
            <w:hideMark/>
          </w:tcPr>
          <w:p w14:paraId="37A0D387"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Մետաղական խողովակներ  Ø 820մմ  ԳՕՍՏ 10704-91</w:t>
            </w:r>
          </w:p>
        </w:tc>
        <w:tc>
          <w:tcPr>
            <w:tcW w:w="990" w:type="dxa"/>
            <w:shd w:val="clear" w:color="000000" w:fill="FFFFFF"/>
            <w:vAlign w:val="center"/>
            <w:hideMark/>
          </w:tcPr>
          <w:p w14:paraId="2FDFAABA"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vAlign w:val="center"/>
            <w:hideMark/>
          </w:tcPr>
          <w:p w14:paraId="32A55C64"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0CD6325C"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1056B895"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26F5A35D" w14:textId="77777777" w:rsidTr="00ED5144">
        <w:trPr>
          <w:trHeight w:val="300"/>
        </w:trPr>
        <w:tc>
          <w:tcPr>
            <w:tcW w:w="535" w:type="dxa"/>
            <w:shd w:val="clear" w:color="000000" w:fill="FFFFFF"/>
            <w:noWrap/>
            <w:vAlign w:val="center"/>
            <w:hideMark/>
          </w:tcPr>
          <w:p w14:paraId="4F9903A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auto" w:fill="auto"/>
            <w:vAlign w:val="center"/>
            <w:hideMark/>
          </w:tcPr>
          <w:p w14:paraId="3C2E1DF2"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Ավազակոպճային շերտ h=10սմ (մետ. խող. տակ)</w:t>
            </w:r>
          </w:p>
        </w:tc>
        <w:tc>
          <w:tcPr>
            <w:tcW w:w="990" w:type="dxa"/>
            <w:shd w:val="clear" w:color="auto" w:fill="auto"/>
            <w:noWrap/>
            <w:vAlign w:val="center"/>
            <w:hideMark/>
          </w:tcPr>
          <w:p w14:paraId="503FA58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000000" w:fill="FFFFFF"/>
            <w:vAlign w:val="center"/>
            <w:hideMark/>
          </w:tcPr>
          <w:p w14:paraId="34BF0DD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1.225</w:t>
            </w:r>
          </w:p>
        </w:tc>
        <w:tc>
          <w:tcPr>
            <w:tcW w:w="1017" w:type="dxa"/>
            <w:shd w:val="clear" w:color="000000" w:fill="FFFFFF"/>
            <w:noWrap/>
            <w:vAlign w:val="center"/>
            <w:hideMark/>
          </w:tcPr>
          <w:p w14:paraId="2083592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10.960</w:t>
            </w:r>
          </w:p>
        </w:tc>
        <w:tc>
          <w:tcPr>
            <w:tcW w:w="1503" w:type="dxa"/>
            <w:shd w:val="clear" w:color="000000" w:fill="FFFFFF"/>
            <w:noWrap/>
            <w:vAlign w:val="center"/>
            <w:hideMark/>
          </w:tcPr>
          <w:p w14:paraId="6A00422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13.426</w:t>
            </w:r>
          </w:p>
        </w:tc>
      </w:tr>
      <w:tr w:rsidR="00ED5144" w:rsidRPr="005D1A82" w14:paraId="6200DAE9" w14:textId="77777777" w:rsidTr="00ED5144">
        <w:trPr>
          <w:trHeight w:val="270"/>
        </w:trPr>
        <w:tc>
          <w:tcPr>
            <w:tcW w:w="535" w:type="dxa"/>
            <w:shd w:val="clear" w:color="000000" w:fill="FFFFFF"/>
            <w:noWrap/>
            <w:vAlign w:val="center"/>
            <w:hideMark/>
          </w:tcPr>
          <w:p w14:paraId="3888E32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w:t>
            </w:r>
          </w:p>
        </w:tc>
        <w:tc>
          <w:tcPr>
            <w:tcW w:w="5580" w:type="dxa"/>
            <w:shd w:val="clear" w:color="auto" w:fill="auto"/>
            <w:vAlign w:val="center"/>
            <w:hideMark/>
          </w:tcPr>
          <w:p w14:paraId="76801E9E"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Մետ. խողովակների Ø 820x7մմ տեղադրում</w:t>
            </w:r>
          </w:p>
        </w:tc>
        <w:tc>
          <w:tcPr>
            <w:tcW w:w="990" w:type="dxa"/>
            <w:shd w:val="clear" w:color="auto" w:fill="auto"/>
            <w:vAlign w:val="center"/>
            <w:hideMark/>
          </w:tcPr>
          <w:p w14:paraId="2C239B7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000000" w:fill="FFFFFF"/>
            <w:vAlign w:val="center"/>
            <w:hideMark/>
          </w:tcPr>
          <w:p w14:paraId="6D101F0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w:t>
            </w:r>
          </w:p>
        </w:tc>
        <w:tc>
          <w:tcPr>
            <w:tcW w:w="1017" w:type="dxa"/>
            <w:shd w:val="clear" w:color="000000" w:fill="FFFFFF"/>
            <w:noWrap/>
            <w:vAlign w:val="center"/>
            <w:hideMark/>
          </w:tcPr>
          <w:p w14:paraId="1E83914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192.180</w:t>
            </w:r>
          </w:p>
        </w:tc>
        <w:tc>
          <w:tcPr>
            <w:tcW w:w="1503" w:type="dxa"/>
            <w:shd w:val="clear" w:color="000000" w:fill="FFFFFF"/>
            <w:noWrap/>
            <w:vAlign w:val="center"/>
            <w:hideMark/>
          </w:tcPr>
          <w:p w14:paraId="386A530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1345.260</w:t>
            </w:r>
          </w:p>
        </w:tc>
      </w:tr>
      <w:tr w:rsidR="00ED5144" w:rsidRPr="005D1A82" w14:paraId="10085C85" w14:textId="77777777" w:rsidTr="00ED5144">
        <w:trPr>
          <w:trHeight w:val="270"/>
        </w:trPr>
        <w:tc>
          <w:tcPr>
            <w:tcW w:w="535" w:type="dxa"/>
            <w:shd w:val="clear" w:color="000000" w:fill="FFFFFF"/>
            <w:noWrap/>
            <w:vAlign w:val="center"/>
            <w:hideMark/>
          </w:tcPr>
          <w:p w14:paraId="55DAF78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w:t>
            </w:r>
          </w:p>
        </w:tc>
        <w:tc>
          <w:tcPr>
            <w:tcW w:w="5580" w:type="dxa"/>
            <w:shd w:val="clear" w:color="auto" w:fill="auto"/>
            <w:vAlign w:val="center"/>
            <w:hideMark/>
          </w:tcPr>
          <w:p w14:paraId="4C5702E8"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Ջրամեկուսացում (2 շերտ տաք բիտումով)</w:t>
            </w:r>
          </w:p>
        </w:tc>
        <w:tc>
          <w:tcPr>
            <w:tcW w:w="990" w:type="dxa"/>
            <w:shd w:val="clear" w:color="auto" w:fill="auto"/>
            <w:vAlign w:val="center"/>
            <w:hideMark/>
          </w:tcPr>
          <w:p w14:paraId="41176AB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000000" w:fill="FFFFFF"/>
            <w:vAlign w:val="center"/>
            <w:hideMark/>
          </w:tcPr>
          <w:p w14:paraId="3A654ED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6.4</w:t>
            </w:r>
          </w:p>
        </w:tc>
        <w:tc>
          <w:tcPr>
            <w:tcW w:w="1017" w:type="dxa"/>
            <w:shd w:val="clear" w:color="000000" w:fill="FFFFFF"/>
            <w:noWrap/>
            <w:vAlign w:val="center"/>
            <w:hideMark/>
          </w:tcPr>
          <w:p w14:paraId="5B8F351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5.280</w:t>
            </w:r>
          </w:p>
        </w:tc>
        <w:tc>
          <w:tcPr>
            <w:tcW w:w="1503" w:type="dxa"/>
            <w:shd w:val="clear" w:color="000000" w:fill="FFFFFF"/>
            <w:noWrap/>
            <w:vAlign w:val="center"/>
            <w:hideMark/>
          </w:tcPr>
          <w:p w14:paraId="1FF4DE7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33.792</w:t>
            </w:r>
          </w:p>
        </w:tc>
      </w:tr>
      <w:tr w:rsidR="00ED5144" w:rsidRPr="005D1A82" w14:paraId="4415B384" w14:textId="77777777" w:rsidTr="00ED5144">
        <w:trPr>
          <w:trHeight w:val="300"/>
        </w:trPr>
        <w:tc>
          <w:tcPr>
            <w:tcW w:w="535" w:type="dxa"/>
            <w:shd w:val="clear" w:color="000000" w:fill="FFFFFF"/>
            <w:noWrap/>
            <w:vAlign w:val="center"/>
            <w:hideMark/>
          </w:tcPr>
          <w:p w14:paraId="2BD21E8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w:t>
            </w:r>
          </w:p>
        </w:tc>
        <w:tc>
          <w:tcPr>
            <w:tcW w:w="5580" w:type="dxa"/>
            <w:shd w:val="clear" w:color="auto" w:fill="auto"/>
            <w:vAlign w:val="center"/>
            <w:hideMark/>
          </w:tcPr>
          <w:p w14:paraId="36E8F994"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Միաձույլ բետոնե B-20 գլխամասեր</w:t>
            </w:r>
          </w:p>
        </w:tc>
        <w:tc>
          <w:tcPr>
            <w:tcW w:w="990" w:type="dxa"/>
            <w:shd w:val="clear" w:color="auto" w:fill="auto"/>
            <w:noWrap/>
            <w:vAlign w:val="center"/>
            <w:hideMark/>
          </w:tcPr>
          <w:p w14:paraId="22BB7DE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000000" w:fill="FFFFFF"/>
            <w:vAlign w:val="center"/>
            <w:hideMark/>
          </w:tcPr>
          <w:p w14:paraId="0DD8F5C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1.4</w:t>
            </w:r>
          </w:p>
        </w:tc>
        <w:tc>
          <w:tcPr>
            <w:tcW w:w="1017" w:type="dxa"/>
            <w:shd w:val="clear" w:color="000000" w:fill="FFFFFF"/>
            <w:noWrap/>
            <w:vAlign w:val="center"/>
            <w:hideMark/>
          </w:tcPr>
          <w:p w14:paraId="5759D9B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116.610</w:t>
            </w:r>
          </w:p>
        </w:tc>
        <w:tc>
          <w:tcPr>
            <w:tcW w:w="1503" w:type="dxa"/>
            <w:shd w:val="clear" w:color="000000" w:fill="FFFFFF"/>
            <w:noWrap/>
            <w:vAlign w:val="center"/>
            <w:hideMark/>
          </w:tcPr>
          <w:p w14:paraId="2D02161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163.254</w:t>
            </w:r>
          </w:p>
        </w:tc>
      </w:tr>
      <w:tr w:rsidR="00ED5144" w:rsidRPr="005D1A82" w14:paraId="47864D25" w14:textId="77777777" w:rsidTr="00ED5144">
        <w:trPr>
          <w:trHeight w:val="300"/>
        </w:trPr>
        <w:tc>
          <w:tcPr>
            <w:tcW w:w="535" w:type="dxa"/>
            <w:shd w:val="clear" w:color="000000" w:fill="FFFFFF"/>
            <w:noWrap/>
            <w:vAlign w:val="center"/>
            <w:hideMark/>
          </w:tcPr>
          <w:p w14:paraId="0F9495E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w:t>
            </w:r>
          </w:p>
        </w:tc>
        <w:tc>
          <w:tcPr>
            <w:tcW w:w="5580" w:type="dxa"/>
            <w:shd w:val="clear" w:color="auto" w:fill="auto"/>
            <w:vAlign w:val="center"/>
            <w:hideMark/>
          </w:tcPr>
          <w:p w14:paraId="5247E602"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Գլխամասերի ջրամեկուսացում (2 շերտ տաք բիտումով)</w:t>
            </w:r>
          </w:p>
        </w:tc>
        <w:tc>
          <w:tcPr>
            <w:tcW w:w="990" w:type="dxa"/>
            <w:shd w:val="clear" w:color="auto" w:fill="auto"/>
            <w:noWrap/>
            <w:vAlign w:val="center"/>
            <w:hideMark/>
          </w:tcPr>
          <w:p w14:paraId="2B4FB6D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000000" w:fill="FFFFFF"/>
            <w:vAlign w:val="center"/>
            <w:hideMark/>
          </w:tcPr>
          <w:p w14:paraId="2C252C7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3.8</w:t>
            </w:r>
          </w:p>
        </w:tc>
        <w:tc>
          <w:tcPr>
            <w:tcW w:w="1017" w:type="dxa"/>
            <w:shd w:val="clear" w:color="000000" w:fill="FFFFFF"/>
            <w:noWrap/>
            <w:vAlign w:val="center"/>
            <w:hideMark/>
          </w:tcPr>
          <w:p w14:paraId="2927C87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1.340</w:t>
            </w:r>
          </w:p>
        </w:tc>
        <w:tc>
          <w:tcPr>
            <w:tcW w:w="1503" w:type="dxa"/>
            <w:shd w:val="clear" w:color="000000" w:fill="FFFFFF"/>
            <w:noWrap/>
            <w:vAlign w:val="center"/>
            <w:hideMark/>
          </w:tcPr>
          <w:p w14:paraId="7641708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5.092</w:t>
            </w:r>
          </w:p>
        </w:tc>
      </w:tr>
      <w:tr w:rsidR="00ED5144" w:rsidRPr="005D1A82" w14:paraId="6447B72E" w14:textId="77777777" w:rsidTr="00ED5144">
        <w:trPr>
          <w:trHeight w:val="540"/>
        </w:trPr>
        <w:tc>
          <w:tcPr>
            <w:tcW w:w="535" w:type="dxa"/>
            <w:shd w:val="clear" w:color="000000" w:fill="FFFFFF"/>
            <w:noWrap/>
            <w:vAlign w:val="center"/>
            <w:hideMark/>
          </w:tcPr>
          <w:p w14:paraId="064A728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w:t>
            </w:r>
          </w:p>
        </w:tc>
        <w:tc>
          <w:tcPr>
            <w:tcW w:w="5580" w:type="dxa"/>
            <w:shd w:val="clear" w:color="auto" w:fill="auto"/>
            <w:vAlign w:val="center"/>
            <w:hideMark/>
          </w:tcPr>
          <w:p w14:paraId="7117DEE8"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Գոյություն ունեցող d=0.273մ խողովակների ապամոնտաժում վերադարձ սեփականատիրոջը</w:t>
            </w:r>
          </w:p>
        </w:tc>
        <w:tc>
          <w:tcPr>
            <w:tcW w:w="990" w:type="dxa"/>
            <w:shd w:val="clear" w:color="000000" w:fill="FFFFFF"/>
            <w:noWrap/>
            <w:vAlign w:val="center"/>
            <w:hideMark/>
          </w:tcPr>
          <w:p w14:paraId="3BCF69E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000000" w:fill="FFFFFF"/>
            <w:vAlign w:val="center"/>
            <w:hideMark/>
          </w:tcPr>
          <w:p w14:paraId="1F1DE9D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53.4</w:t>
            </w:r>
          </w:p>
        </w:tc>
        <w:tc>
          <w:tcPr>
            <w:tcW w:w="1017" w:type="dxa"/>
            <w:shd w:val="clear" w:color="000000" w:fill="FFFFFF"/>
            <w:noWrap/>
            <w:vAlign w:val="center"/>
            <w:hideMark/>
          </w:tcPr>
          <w:p w14:paraId="59A044F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1.415</w:t>
            </w:r>
          </w:p>
        </w:tc>
        <w:tc>
          <w:tcPr>
            <w:tcW w:w="1503" w:type="dxa"/>
            <w:shd w:val="clear" w:color="000000" w:fill="FFFFFF"/>
            <w:noWrap/>
            <w:vAlign w:val="center"/>
            <w:hideMark/>
          </w:tcPr>
          <w:p w14:paraId="7483184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75.561</w:t>
            </w:r>
          </w:p>
        </w:tc>
      </w:tr>
      <w:tr w:rsidR="00ED5144" w:rsidRPr="005D1A82" w14:paraId="475B60E9" w14:textId="77777777" w:rsidTr="00ED5144">
        <w:trPr>
          <w:trHeight w:val="540"/>
        </w:trPr>
        <w:tc>
          <w:tcPr>
            <w:tcW w:w="535" w:type="dxa"/>
            <w:shd w:val="clear" w:color="000000" w:fill="FFFFFF"/>
            <w:noWrap/>
            <w:vAlign w:val="center"/>
            <w:hideMark/>
          </w:tcPr>
          <w:p w14:paraId="2E4B59E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w:t>
            </w:r>
          </w:p>
        </w:tc>
        <w:tc>
          <w:tcPr>
            <w:tcW w:w="5580" w:type="dxa"/>
            <w:shd w:val="clear" w:color="auto" w:fill="auto"/>
            <w:vAlign w:val="center"/>
            <w:hideMark/>
          </w:tcPr>
          <w:p w14:paraId="1BC57007"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Գոյություն ունեցող d=0.820մ խողովակների ապամոնտաժում վերադարձ սեփականատիրոջը</w:t>
            </w:r>
          </w:p>
        </w:tc>
        <w:tc>
          <w:tcPr>
            <w:tcW w:w="990" w:type="dxa"/>
            <w:shd w:val="clear" w:color="000000" w:fill="FFFFFF"/>
            <w:noWrap/>
            <w:vAlign w:val="center"/>
            <w:hideMark/>
          </w:tcPr>
          <w:p w14:paraId="0067865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000000" w:fill="FFFFFF"/>
            <w:vAlign w:val="center"/>
            <w:hideMark/>
          </w:tcPr>
          <w:p w14:paraId="1E99DAF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5.7</w:t>
            </w:r>
          </w:p>
        </w:tc>
        <w:tc>
          <w:tcPr>
            <w:tcW w:w="1017" w:type="dxa"/>
            <w:shd w:val="clear" w:color="000000" w:fill="FFFFFF"/>
            <w:noWrap/>
            <w:vAlign w:val="center"/>
            <w:hideMark/>
          </w:tcPr>
          <w:p w14:paraId="0F71753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4.280</w:t>
            </w:r>
          </w:p>
        </w:tc>
        <w:tc>
          <w:tcPr>
            <w:tcW w:w="1503" w:type="dxa"/>
            <w:shd w:val="clear" w:color="000000" w:fill="FFFFFF"/>
            <w:noWrap/>
            <w:vAlign w:val="center"/>
            <w:hideMark/>
          </w:tcPr>
          <w:p w14:paraId="0EAABE8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24.396</w:t>
            </w:r>
          </w:p>
        </w:tc>
      </w:tr>
      <w:tr w:rsidR="00ED5144" w:rsidRPr="005D1A82" w14:paraId="7415FEB1" w14:textId="77777777" w:rsidTr="00ED5144">
        <w:trPr>
          <w:trHeight w:val="540"/>
        </w:trPr>
        <w:tc>
          <w:tcPr>
            <w:tcW w:w="535" w:type="dxa"/>
            <w:shd w:val="clear" w:color="000000" w:fill="FFFFFF"/>
            <w:noWrap/>
            <w:vAlign w:val="center"/>
            <w:hideMark/>
          </w:tcPr>
          <w:p w14:paraId="17A1A2C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w:t>
            </w:r>
          </w:p>
        </w:tc>
        <w:tc>
          <w:tcPr>
            <w:tcW w:w="5580" w:type="dxa"/>
            <w:shd w:val="clear" w:color="auto" w:fill="auto"/>
            <w:vAlign w:val="center"/>
            <w:hideMark/>
          </w:tcPr>
          <w:p w14:paraId="2EEDDDB2"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Գոյություն ունեցող d=0.630մ խողովակների ապամոնտաժում վերադարձ սեփականատիրոջը</w:t>
            </w:r>
          </w:p>
        </w:tc>
        <w:tc>
          <w:tcPr>
            <w:tcW w:w="990" w:type="dxa"/>
            <w:shd w:val="clear" w:color="000000" w:fill="FFFFFF"/>
            <w:noWrap/>
            <w:vAlign w:val="center"/>
            <w:hideMark/>
          </w:tcPr>
          <w:p w14:paraId="765EBAB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000000" w:fill="FFFFFF"/>
            <w:vAlign w:val="center"/>
            <w:hideMark/>
          </w:tcPr>
          <w:p w14:paraId="2B2F1D5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11.5</w:t>
            </w:r>
          </w:p>
        </w:tc>
        <w:tc>
          <w:tcPr>
            <w:tcW w:w="1017" w:type="dxa"/>
            <w:shd w:val="clear" w:color="000000" w:fill="FFFFFF"/>
            <w:noWrap/>
            <w:vAlign w:val="center"/>
            <w:hideMark/>
          </w:tcPr>
          <w:p w14:paraId="4986228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3.330</w:t>
            </w:r>
          </w:p>
        </w:tc>
        <w:tc>
          <w:tcPr>
            <w:tcW w:w="1503" w:type="dxa"/>
            <w:shd w:val="clear" w:color="000000" w:fill="FFFFFF"/>
            <w:noWrap/>
            <w:vAlign w:val="center"/>
            <w:hideMark/>
          </w:tcPr>
          <w:p w14:paraId="39E728D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38.295</w:t>
            </w:r>
          </w:p>
        </w:tc>
      </w:tr>
      <w:tr w:rsidR="00ED5144" w:rsidRPr="005D1A82" w14:paraId="1E396967" w14:textId="77777777" w:rsidTr="00ED5144">
        <w:trPr>
          <w:trHeight w:val="540"/>
        </w:trPr>
        <w:tc>
          <w:tcPr>
            <w:tcW w:w="535" w:type="dxa"/>
            <w:shd w:val="clear" w:color="000000" w:fill="FFFFFF"/>
            <w:noWrap/>
            <w:vAlign w:val="center"/>
            <w:hideMark/>
          </w:tcPr>
          <w:p w14:paraId="0AD8B68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9</w:t>
            </w:r>
          </w:p>
        </w:tc>
        <w:tc>
          <w:tcPr>
            <w:tcW w:w="5580" w:type="dxa"/>
            <w:shd w:val="clear" w:color="auto" w:fill="auto"/>
            <w:vAlign w:val="center"/>
            <w:hideMark/>
          </w:tcPr>
          <w:p w14:paraId="36E00894"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Գոյություն ունեցող d=0.300մ ազբոցեմենտից  խողովակների ապամոնտաժում վերադարձ սեփականատիրոջը</w:t>
            </w:r>
          </w:p>
        </w:tc>
        <w:tc>
          <w:tcPr>
            <w:tcW w:w="990" w:type="dxa"/>
            <w:shd w:val="clear" w:color="000000" w:fill="FFFFFF"/>
            <w:noWrap/>
            <w:vAlign w:val="center"/>
            <w:hideMark/>
          </w:tcPr>
          <w:p w14:paraId="4BB5E8F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000000" w:fill="FFFFFF"/>
            <w:vAlign w:val="center"/>
            <w:hideMark/>
          </w:tcPr>
          <w:p w14:paraId="1CB60A7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30.9</w:t>
            </w:r>
          </w:p>
        </w:tc>
        <w:tc>
          <w:tcPr>
            <w:tcW w:w="1017" w:type="dxa"/>
            <w:shd w:val="clear" w:color="000000" w:fill="FFFFFF"/>
            <w:noWrap/>
            <w:vAlign w:val="center"/>
            <w:hideMark/>
          </w:tcPr>
          <w:p w14:paraId="0EBD4C4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0.900</w:t>
            </w:r>
          </w:p>
        </w:tc>
        <w:tc>
          <w:tcPr>
            <w:tcW w:w="1503" w:type="dxa"/>
            <w:shd w:val="clear" w:color="000000" w:fill="FFFFFF"/>
            <w:noWrap/>
            <w:vAlign w:val="center"/>
            <w:hideMark/>
          </w:tcPr>
          <w:p w14:paraId="0F251F9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27.810</w:t>
            </w:r>
          </w:p>
        </w:tc>
      </w:tr>
      <w:tr w:rsidR="00ED5144" w:rsidRPr="005D1A82" w14:paraId="2553C085" w14:textId="77777777" w:rsidTr="00ED5144">
        <w:trPr>
          <w:trHeight w:val="540"/>
        </w:trPr>
        <w:tc>
          <w:tcPr>
            <w:tcW w:w="535" w:type="dxa"/>
            <w:shd w:val="clear" w:color="000000" w:fill="FFFFFF"/>
            <w:noWrap/>
            <w:vAlign w:val="center"/>
            <w:hideMark/>
          </w:tcPr>
          <w:p w14:paraId="1B8D58D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w:t>
            </w:r>
          </w:p>
        </w:tc>
        <w:tc>
          <w:tcPr>
            <w:tcW w:w="5580" w:type="dxa"/>
            <w:shd w:val="clear" w:color="auto" w:fill="auto"/>
            <w:vAlign w:val="center"/>
            <w:hideMark/>
          </w:tcPr>
          <w:p w14:paraId="189590A3"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Գոյություն ունեցող d=0.200մ ազբոցեմենտից  խողովակների ապամոնտաժում վերադարձ սեփականատիրոջը</w:t>
            </w:r>
          </w:p>
        </w:tc>
        <w:tc>
          <w:tcPr>
            <w:tcW w:w="990" w:type="dxa"/>
            <w:shd w:val="clear" w:color="000000" w:fill="FFFFFF"/>
            <w:noWrap/>
            <w:vAlign w:val="center"/>
            <w:hideMark/>
          </w:tcPr>
          <w:p w14:paraId="3CDA8BF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000000" w:fill="FFFFFF"/>
            <w:vAlign w:val="center"/>
            <w:hideMark/>
          </w:tcPr>
          <w:p w14:paraId="273858E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53.4</w:t>
            </w:r>
          </w:p>
        </w:tc>
        <w:tc>
          <w:tcPr>
            <w:tcW w:w="1017" w:type="dxa"/>
            <w:shd w:val="clear" w:color="000000" w:fill="FFFFFF"/>
            <w:noWrap/>
            <w:vAlign w:val="center"/>
            <w:hideMark/>
          </w:tcPr>
          <w:p w14:paraId="37B7450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1.132</w:t>
            </w:r>
          </w:p>
        </w:tc>
        <w:tc>
          <w:tcPr>
            <w:tcW w:w="1503" w:type="dxa"/>
            <w:shd w:val="clear" w:color="000000" w:fill="FFFFFF"/>
            <w:noWrap/>
            <w:vAlign w:val="center"/>
            <w:hideMark/>
          </w:tcPr>
          <w:p w14:paraId="0CE0C0D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60.449</w:t>
            </w:r>
          </w:p>
        </w:tc>
      </w:tr>
      <w:tr w:rsidR="00ED5144" w:rsidRPr="009C6762" w14:paraId="467BCF6B" w14:textId="77777777" w:rsidTr="00ED5144">
        <w:trPr>
          <w:trHeight w:val="570"/>
        </w:trPr>
        <w:tc>
          <w:tcPr>
            <w:tcW w:w="535" w:type="dxa"/>
            <w:shd w:val="clear" w:color="auto" w:fill="auto"/>
            <w:noWrap/>
            <w:vAlign w:val="center"/>
            <w:hideMark/>
          </w:tcPr>
          <w:p w14:paraId="190D66D1"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322E11C1" w14:textId="77777777" w:rsidR="00ED5144" w:rsidRPr="005D1A82" w:rsidRDefault="00ED5144" w:rsidP="00AF68A2">
            <w:pPr>
              <w:jc w:val="center"/>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 xml:space="preserve">Հավաքովի ե/բ 30x34սմ վաք  մետ. ցանցով </w:t>
            </w:r>
            <w:r w:rsidRPr="005D1A82">
              <w:rPr>
                <w:rFonts w:ascii="GHEA Grapalat" w:hAnsi="GHEA Grapalat" w:cs="Calibri"/>
                <w:b/>
                <w:bCs/>
                <w:i/>
                <w:iCs/>
                <w:sz w:val="20"/>
                <w:szCs w:val="20"/>
                <w:lang w:val="en-GB" w:eastAsia="en-GB"/>
              </w:rPr>
              <w:br w:type="page"/>
              <w:t>(ջրընդունիչներ  իջատեղերում և մուտքերում)</w:t>
            </w:r>
          </w:p>
        </w:tc>
        <w:tc>
          <w:tcPr>
            <w:tcW w:w="990" w:type="dxa"/>
            <w:shd w:val="clear" w:color="000000" w:fill="FFFFFF"/>
            <w:noWrap/>
            <w:vAlign w:val="center"/>
            <w:hideMark/>
          </w:tcPr>
          <w:p w14:paraId="2C6BEAF0"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vAlign w:val="center"/>
            <w:hideMark/>
          </w:tcPr>
          <w:p w14:paraId="4320BA27"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59923026"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584E14AB"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758CC9C2" w14:textId="77777777" w:rsidTr="00ED5144">
        <w:trPr>
          <w:trHeight w:val="300"/>
        </w:trPr>
        <w:tc>
          <w:tcPr>
            <w:tcW w:w="535" w:type="dxa"/>
            <w:shd w:val="clear" w:color="auto" w:fill="auto"/>
            <w:vAlign w:val="center"/>
            <w:hideMark/>
          </w:tcPr>
          <w:p w14:paraId="16D119E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auto" w:fill="auto"/>
            <w:vAlign w:val="center"/>
            <w:hideMark/>
          </w:tcPr>
          <w:p w14:paraId="6EDBB18B"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Ավազակոպճային շերտ h=10սմ  ԳՕՍՏ 23735-2014</w:t>
            </w:r>
          </w:p>
        </w:tc>
        <w:tc>
          <w:tcPr>
            <w:tcW w:w="990" w:type="dxa"/>
            <w:shd w:val="clear" w:color="auto" w:fill="auto"/>
            <w:noWrap/>
            <w:vAlign w:val="center"/>
            <w:hideMark/>
          </w:tcPr>
          <w:p w14:paraId="7D3720A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000000" w:fill="FFFFFF"/>
            <w:vAlign w:val="center"/>
            <w:hideMark/>
          </w:tcPr>
          <w:p w14:paraId="46EC639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2.64</w:t>
            </w:r>
          </w:p>
        </w:tc>
        <w:tc>
          <w:tcPr>
            <w:tcW w:w="1017" w:type="dxa"/>
            <w:shd w:val="clear" w:color="000000" w:fill="FFFFFF"/>
            <w:noWrap/>
            <w:vAlign w:val="center"/>
            <w:hideMark/>
          </w:tcPr>
          <w:p w14:paraId="75B53EE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10.960</w:t>
            </w:r>
          </w:p>
        </w:tc>
        <w:tc>
          <w:tcPr>
            <w:tcW w:w="1503" w:type="dxa"/>
            <w:shd w:val="clear" w:color="000000" w:fill="FFFFFF"/>
            <w:noWrap/>
            <w:vAlign w:val="center"/>
            <w:hideMark/>
          </w:tcPr>
          <w:p w14:paraId="453AA30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28.934</w:t>
            </w:r>
          </w:p>
        </w:tc>
      </w:tr>
      <w:tr w:rsidR="00ED5144" w:rsidRPr="005D1A82" w14:paraId="4CA4247B" w14:textId="77777777" w:rsidTr="00ED5144">
        <w:trPr>
          <w:trHeight w:val="810"/>
        </w:trPr>
        <w:tc>
          <w:tcPr>
            <w:tcW w:w="535" w:type="dxa"/>
            <w:shd w:val="clear" w:color="auto" w:fill="auto"/>
            <w:vAlign w:val="center"/>
            <w:hideMark/>
          </w:tcPr>
          <w:p w14:paraId="35251A9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w:t>
            </w:r>
          </w:p>
        </w:tc>
        <w:tc>
          <w:tcPr>
            <w:tcW w:w="5580" w:type="dxa"/>
            <w:shd w:val="clear" w:color="auto" w:fill="auto"/>
            <w:vAlign w:val="center"/>
            <w:hideMark/>
          </w:tcPr>
          <w:p w14:paraId="6B7A5AFD"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Միաձույլ ե/բ ջրընդունիչ  В-20   ԳՕՍՏ 26633-2015, ամրան Ø 12 A500 C գծմ. 0,888 կգ ԳՕՍՏ 34028-2016, ամրան Ø 8 A240 C գծմ. 0,395 կգ ԳՕՍՏ 34028-2016 </w:t>
            </w:r>
          </w:p>
        </w:tc>
        <w:tc>
          <w:tcPr>
            <w:tcW w:w="990" w:type="dxa"/>
            <w:shd w:val="clear" w:color="auto" w:fill="auto"/>
            <w:noWrap/>
            <w:vAlign w:val="center"/>
            <w:hideMark/>
          </w:tcPr>
          <w:p w14:paraId="50017BF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000000" w:fill="FFFFFF"/>
            <w:vAlign w:val="center"/>
            <w:hideMark/>
          </w:tcPr>
          <w:p w14:paraId="63FDADD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3.17</w:t>
            </w:r>
          </w:p>
        </w:tc>
        <w:tc>
          <w:tcPr>
            <w:tcW w:w="1017" w:type="dxa"/>
            <w:shd w:val="clear" w:color="000000" w:fill="FFFFFF"/>
            <w:noWrap/>
            <w:vAlign w:val="center"/>
            <w:hideMark/>
          </w:tcPr>
          <w:p w14:paraId="1602D54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61.180</w:t>
            </w:r>
          </w:p>
        </w:tc>
        <w:tc>
          <w:tcPr>
            <w:tcW w:w="1503" w:type="dxa"/>
            <w:shd w:val="clear" w:color="000000" w:fill="FFFFFF"/>
            <w:noWrap/>
            <w:vAlign w:val="center"/>
            <w:hideMark/>
          </w:tcPr>
          <w:p w14:paraId="05BD5CF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193.941</w:t>
            </w:r>
          </w:p>
        </w:tc>
      </w:tr>
      <w:tr w:rsidR="00ED5144" w:rsidRPr="005D1A82" w14:paraId="5DCEE772" w14:textId="77777777" w:rsidTr="00ED5144">
        <w:trPr>
          <w:trHeight w:val="300"/>
        </w:trPr>
        <w:tc>
          <w:tcPr>
            <w:tcW w:w="535" w:type="dxa"/>
            <w:shd w:val="clear" w:color="auto" w:fill="auto"/>
            <w:noWrap/>
            <w:vAlign w:val="center"/>
            <w:hideMark/>
          </w:tcPr>
          <w:p w14:paraId="501857B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w:t>
            </w:r>
          </w:p>
        </w:tc>
        <w:tc>
          <w:tcPr>
            <w:tcW w:w="5580" w:type="dxa"/>
            <w:shd w:val="clear" w:color="auto" w:fill="auto"/>
            <w:vAlign w:val="center"/>
            <w:hideMark/>
          </w:tcPr>
          <w:p w14:paraId="50EA5AA1"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Քսվածքային ջրամեկուսացում 2 շերտ տաք բիտումով </w:t>
            </w:r>
          </w:p>
        </w:tc>
        <w:tc>
          <w:tcPr>
            <w:tcW w:w="990" w:type="dxa"/>
            <w:shd w:val="clear" w:color="auto" w:fill="auto"/>
            <w:noWrap/>
            <w:vAlign w:val="center"/>
            <w:hideMark/>
          </w:tcPr>
          <w:p w14:paraId="49A3A71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000000" w:fill="FFFFFF"/>
            <w:vAlign w:val="center"/>
            <w:hideMark/>
          </w:tcPr>
          <w:p w14:paraId="264DAD3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20.46</w:t>
            </w:r>
          </w:p>
        </w:tc>
        <w:tc>
          <w:tcPr>
            <w:tcW w:w="1017" w:type="dxa"/>
            <w:shd w:val="clear" w:color="000000" w:fill="FFFFFF"/>
            <w:noWrap/>
            <w:vAlign w:val="center"/>
            <w:hideMark/>
          </w:tcPr>
          <w:p w14:paraId="0CFBEA7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1.340</w:t>
            </w:r>
          </w:p>
        </w:tc>
        <w:tc>
          <w:tcPr>
            <w:tcW w:w="1503" w:type="dxa"/>
            <w:shd w:val="clear" w:color="000000" w:fill="FFFFFF"/>
            <w:noWrap/>
            <w:vAlign w:val="center"/>
            <w:hideMark/>
          </w:tcPr>
          <w:p w14:paraId="375F4B0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27.416</w:t>
            </w:r>
          </w:p>
        </w:tc>
      </w:tr>
      <w:tr w:rsidR="00ED5144" w:rsidRPr="005D1A82" w14:paraId="6340652C" w14:textId="77777777" w:rsidTr="00ED5144">
        <w:trPr>
          <w:trHeight w:val="270"/>
        </w:trPr>
        <w:tc>
          <w:tcPr>
            <w:tcW w:w="535" w:type="dxa"/>
            <w:shd w:val="clear" w:color="auto" w:fill="auto"/>
            <w:vAlign w:val="center"/>
            <w:hideMark/>
          </w:tcPr>
          <w:p w14:paraId="6591E35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w:t>
            </w:r>
          </w:p>
        </w:tc>
        <w:tc>
          <w:tcPr>
            <w:tcW w:w="5580" w:type="dxa"/>
            <w:shd w:val="clear" w:color="auto" w:fill="auto"/>
            <w:vAlign w:val="center"/>
            <w:hideMark/>
          </w:tcPr>
          <w:p w14:paraId="28CA91A3"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Մետաղական ցանցի պատրաստում և տեղադրում</w:t>
            </w:r>
          </w:p>
        </w:tc>
        <w:tc>
          <w:tcPr>
            <w:tcW w:w="990" w:type="dxa"/>
            <w:shd w:val="clear" w:color="auto" w:fill="auto"/>
            <w:noWrap/>
            <w:vAlign w:val="center"/>
            <w:hideMark/>
          </w:tcPr>
          <w:p w14:paraId="7E41F3A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տ</w:t>
            </w:r>
          </w:p>
        </w:tc>
        <w:tc>
          <w:tcPr>
            <w:tcW w:w="1170" w:type="dxa"/>
            <w:shd w:val="clear" w:color="000000" w:fill="FFFFFF"/>
            <w:vAlign w:val="center"/>
            <w:hideMark/>
          </w:tcPr>
          <w:p w14:paraId="432E2F6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2.74936</w:t>
            </w:r>
          </w:p>
        </w:tc>
        <w:tc>
          <w:tcPr>
            <w:tcW w:w="1017" w:type="dxa"/>
            <w:shd w:val="clear" w:color="000000" w:fill="FFFFFF"/>
            <w:noWrap/>
            <w:vAlign w:val="center"/>
            <w:hideMark/>
          </w:tcPr>
          <w:p w14:paraId="5DDD707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653.550</w:t>
            </w:r>
          </w:p>
        </w:tc>
        <w:tc>
          <w:tcPr>
            <w:tcW w:w="1503" w:type="dxa"/>
            <w:shd w:val="clear" w:color="000000" w:fill="FFFFFF"/>
            <w:noWrap/>
            <w:vAlign w:val="center"/>
            <w:hideMark/>
          </w:tcPr>
          <w:p w14:paraId="13313EB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1796.844</w:t>
            </w:r>
          </w:p>
        </w:tc>
      </w:tr>
      <w:tr w:rsidR="00ED5144" w:rsidRPr="009C6762" w14:paraId="1E233944" w14:textId="77777777" w:rsidTr="00ED5144">
        <w:trPr>
          <w:trHeight w:val="285"/>
        </w:trPr>
        <w:tc>
          <w:tcPr>
            <w:tcW w:w="535" w:type="dxa"/>
            <w:shd w:val="clear" w:color="auto" w:fill="auto"/>
            <w:noWrap/>
            <w:vAlign w:val="center"/>
            <w:hideMark/>
          </w:tcPr>
          <w:p w14:paraId="38762FA3"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290E5436"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Միաձույլ բետոնից ջրհոր  В-20 (իջատեղ  կմ5+425)</w:t>
            </w:r>
          </w:p>
        </w:tc>
        <w:tc>
          <w:tcPr>
            <w:tcW w:w="990" w:type="dxa"/>
            <w:shd w:val="clear" w:color="000000" w:fill="FFFFFF"/>
            <w:vAlign w:val="center"/>
            <w:hideMark/>
          </w:tcPr>
          <w:p w14:paraId="25C166D9"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vAlign w:val="center"/>
            <w:hideMark/>
          </w:tcPr>
          <w:p w14:paraId="07935466"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3A197E0F"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7F05D758"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45657B65" w14:textId="77777777" w:rsidTr="00ED5144">
        <w:trPr>
          <w:trHeight w:val="840"/>
        </w:trPr>
        <w:tc>
          <w:tcPr>
            <w:tcW w:w="535" w:type="dxa"/>
            <w:shd w:val="clear" w:color="auto" w:fill="auto"/>
            <w:noWrap/>
            <w:vAlign w:val="center"/>
            <w:hideMark/>
          </w:tcPr>
          <w:p w14:paraId="4858A79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auto" w:fill="auto"/>
            <w:vAlign w:val="center"/>
            <w:hideMark/>
          </w:tcPr>
          <w:p w14:paraId="0C21328E"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Հող. աշխատանքներ 9.6-IV  կարգի բնահողում փոսորակների փորման  համար էքս.0,65մ</w:t>
            </w:r>
            <w:r w:rsidRPr="005D1A82">
              <w:rPr>
                <w:rFonts w:ascii="GHEA Grapalat" w:hAnsi="GHEA Grapalat" w:cs="Calibri"/>
                <w:sz w:val="20"/>
                <w:szCs w:val="20"/>
                <w:vertAlign w:val="superscript"/>
                <w:lang w:val="en-GB" w:eastAsia="en-GB"/>
              </w:rPr>
              <w:t>3</w:t>
            </w:r>
            <w:r w:rsidRPr="005D1A82">
              <w:rPr>
                <w:rFonts w:ascii="GHEA Grapalat" w:hAnsi="GHEA Grapalat" w:cs="Calibri"/>
                <w:sz w:val="20"/>
                <w:szCs w:val="20"/>
                <w:lang w:val="en-GB" w:eastAsia="en-GB"/>
              </w:rPr>
              <w:t xml:space="preserve"> շ.տ. բարձում  ա/ի և տեղափ. լցակույտ 3,0կմ  հեռ. վրա </w:t>
            </w:r>
          </w:p>
        </w:tc>
        <w:tc>
          <w:tcPr>
            <w:tcW w:w="990" w:type="dxa"/>
            <w:shd w:val="clear" w:color="auto" w:fill="auto"/>
            <w:noWrap/>
            <w:vAlign w:val="center"/>
            <w:hideMark/>
          </w:tcPr>
          <w:p w14:paraId="709D32F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vAlign w:val="center"/>
            <w:hideMark/>
          </w:tcPr>
          <w:p w14:paraId="59BA506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1017" w:type="dxa"/>
            <w:shd w:val="clear" w:color="000000" w:fill="FFFFFF"/>
            <w:noWrap/>
            <w:vAlign w:val="center"/>
            <w:hideMark/>
          </w:tcPr>
          <w:p w14:paraId="5BAC661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1.726</w:t>
            </w:r>
          </w:p>
        </w:tc>
        <w:tc>
          <w:tcPr>
            <w:tcW w:w="1503" w:type="dxa"/>
            <w:shd w:val="clear" w:color="000000" w:fill="FFFFFF"/>
            <w:noWrap/>
            <w:vAlign w:val="center"/>
            <w:hideMark/>
          </w:tcPr>
          <w:p w14:paraId="7FD5BAA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1.726</w:t>
            </w:r>
          </w:p>
        </w:tc>
      </w:tr>
      <w:tr w:rsidR="00ED5144" w:rsidRPr="005D1A82" w14:paraId="36D0B3D5" w14:textId="77777777" w:rsidTr="00ED5144">
        <w:trPr>
          <w:trHeight w:val="570"/>
        </w:trPr>
        <w:tc>
          <w:tcPr>
            <w:tcW w:w="535" w:type="dxa"/>
            <w:shd w:val="clear" w:color="auto" w:fill="auto"/>
            <w:noWrap/>
            <w:vAlign w:val="center"/>
            <w:hideMark/>
          </w:tcPr>
          <w:p w14:paraId="613BA17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w:t>
            </w:r>
          </w:p>
        </w:tc>
        <w:tc>
          <w:tcPr>
            <w:tcW w:w="5580" w:type="dxa"/>
            <w:shd w:val="clear" w:color="auto" w:fill="auto"/>
            <w:vAlign w:val="center"/>
            <w:hideMark/>
          </w:tcPr>
          <w:p w14:paraId="47AF2368"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Հող. աշխատանքներ 9.6-IV  կարգի բնահողում  փոսորակների փորման  համար էքս.0,65մ</w:t>
            </w:r>
            <w:r w:rsidRPr="005D1A82">
              <w:rPr>
                <w:rFonts w:ascii="GHEA Grapalat" w:hAnsi="GHEA Grapalat" w:cs="Calibri"/>
                <w:sz w:val="20"/>
                <w:szCs w:val="20"/>
                <w:vertAlign w:val="superscript"/>
                <w:lang w:val="en-GB" w:eastAsia="en-GB"/>
              </w:rPr>
              <w:t>3</w:t>
            </w:r>
            <w:r w:rsidRPr="005D1A82">
              <w:rPr>
                <w:rFonts w:ascii="GHEA Grapalat" w:hAnsi="GHEA Grapalat" w:cs="Calibri"/>
                <w:sz w:val="20"/>
                <w:szCs w:val="20"/>
                <w:lang w:val="en-GB" w:eastAsia="en-GB"/>
              </w:rPr>
              <w:t xml:space="preserve"> կողքի վրա կուտակելով հետադարձ լիցքի համար</w:t>
            </w:r>
          </w:p>
        </w:tc>
        <w:tc>
          <w:tcPr>
            <w:tcW w:w="990" w:type="dxa"/>
            <w:shd w:val="clear" w:color="auto" w:fill="auto"/>
            <w:vAlign w:val="center"/>
            <w:hideMark/>
          </w:tcPr>
          <w:p w14:paraId="24EE354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vAlign w:val="center"/>
            <w:hideMark/>
          </w:tcPr>
          <w:p w14:paraId="617FDA1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1017" w:type="dxa"/>
            <w:shd w:val="clear" w:color="000000" w:fill="FFFFFF"/>
            <w:noWrap/>
            <w:vAlign w:val="center"/>
            <w:hideMark/>
          </w:tcPr>
          <w:p w14:paraId="00DE554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0.796</w:t>
            </w:r>
          </w:p>
        </w:tc>
        <w:tc>
          <w:tcPr>
            <w:tcW w:w="1503" w:type="dxa"/>
            <w:shd w:val="clear" w:color="000000" w:fill="FFFFFF"/>
            <w:noWrap/>
            <w:vAlign w:val="center"/>
            <w:hideMark/>
          </w:tcPr>
          <w:p w14:paraId="6C7A9C7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0.796</w:t>
            </w:r>
          </w:p>
        </w:tc>
      </w:tr>
      <w:tr w:rsidR="00ED5144" w:rsidRPr="005D1A82" w14:paraId="741EBF53" w14:textId="77777777" w:rsidTr="00ED5144">
        <w:trPr>
          <w:trHeight w:val="300"/>
        </w:trPr>
        <w:tc>
          <w:tcPr>
            <w:tcW w:w="535" w:type="dxa"/>
            <w:shd w:val="clear" w:color="auto" w:fill="auto"/>
            <w:noWrap/>
            <w:vAlign w:val="center"/>
            <w:hideMark/>
          </w:tcPr>
          <w:p w14:paraId="7F8FBF7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w:t>
            </w:r>
          </w:p>
        </w:tc>
        <w:tc>
          <w:tcPr>
            <w:tcW w:w="5580" w:type="dxa"/>
            <w:shd w:val="clear" w:color="auto" w:fill="auto"/>
            <w:vAlign w:val="center"/>
            <w:hideMark/>
          </w:tcPr>
          <w:p w14:paraId="48B1A800"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Ավազակոպճային նախապատրաստում   հ=10 սմ ГОСТ 23735-2014</w:t>
            </w:r>
          </w:p>
        </w:tc>
        <w:tc>
          <w:tcPr>
            <w:tcW w:w="990" w:type="dxa"/>
            <w:shd w:val="clear" w:color="auto" w:fill="auto"/>
            <w:noWrap/>
            <w:vAlign w:val="center"/>
            <w:hideMark/>
          </w:tcPr>
          <w:p w14:paraId="6286EB6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auto" w:fill="auto"/>
            <w:vAlign w:val="center"/>
            <w:hideMark/>
          </w:tcPr>
          <w:p w14:paraId="6D02B63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0.1</w:t>
            </w:r>
          </w:p>
        </w:tc>
        <w:tc>
          <w:tcPr>
            <w:tcW w:w="1017" w:type="dxa"/>
            <w:shd w:val="clear" w:color="000000" w:fill="FFFFFF"/>
            <w:noWrap/>
            <w:vAlign w:val="center"/>
            <w:hideMark/>
          </w:tcPr>
          <w:p w14:paraId="1C158BB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10.960</w:t>
            </w:r>
          </w:p>
        </w:tc>
        <w:tc>
          <w:tcPr>
            <w:tcW w:w="1503" w:type="dxa"/>
            <w:shd w:val="clear" w:color="000000" w:fill="FFFFFF"/>
            <w:noWrap/>
            <w:vAlign w:val="center"/>
            <w:hideMark/>
          </w:tcPr>
          <w:p w14:paraId="019CB6D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1.096</w:t>
            </w:r>
          </w:p>
        </w:tc>
      </w:tr>
      <w:tr w:rsidR="00ED5144" w:rsidRPr="005D1A82" w14:paraId="4E765718" w14:textId="77777777" w:rsidTr="00ED5144">
        <w:trPr>
          <w:trHeight w:val="540"/>
        </w:trPr>
        <w:tc>
          <w:tcPr>
            <w:tcW w:w="535" w:type="dxa"/>
            <w:shd w:val="clear" w:color="auto" w:fill="auto"/>
            <w:noWrap/>
            <w:vAlign w:val="center"/>
            <w:hideMark/>
          </w:tcPr>
          <w:p w14:paraId="5A9ECAF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w:t>
            </w:r>
          </w:p>
        </w:tc>
        <w:tc>
          <w:tcPr>
            <w:tcW w:w="5580" w:type="dxa"/>
            <w:shd w:val="clear" w:color="auto" w:fill="auto"/>
            <w:vAlign w:val="center"/>
            <w:hideMark/>
          </w:tcPr>
          <w:p w14:paraId="18DD35D5"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Ջրհորի կառուցում միաձույլ բետոնից B 20, F100 </w:t>
            </w:r>
            <w:r w:rsidRPr="005D1A82">
              <w:rPr>
                <w:rFonts w:ascii="GHEA Grapalat" w:hAnsi="GHEA Grapalat" w:cs="Calibri"/>
                <w:sz w:val="20"/>
                <w:szCs w:val="20"/>
                <w:lang w:val="en-GB" w:eastAsia="en-GB"/>
              </w:rPr>
              <w:br/>
              <w:t xml:space="preserve">ԳՕՍՏ 26633-2015 </w:t>
            </w:r>
          </w:p>
        </w:tc>
        <w:tc>
          <w:tcPr>
            <w:tcW w:w="990" w:type="dxa"/>
            <w:shd w:val="clear" w:color="auto" w:fill="auto"/>
            <w:noWrap/>
            <w:vAlign w:val="center"/>
            <w:hideMark/>
          </w:tcPr>
          <w:p w14:paraId="7966E68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auto" w:fill="auto"/>
            <w:vAlign w:val="center"/>
            <w:hideMark/>
          </w:tcPr>
          <w:p w14:paraId="7BA67AB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0.59</w:t>
            </w:r>
          </w:p>
        </w:tc>
        <w:tc>
          <w:tcPr>
            <w:tcW w:w="1017" w:type="dxa"/>
            <w:shd w:val="clear" w:color="000000" w:fill="FFFFFF"/>
            <w:noWrap/>
            <w:vAlign w:val="center"/>
            <w:hideMark/>
          </w:tcPr>
          <w:p w14:paraId="3CBECF2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88.260</w:t>
            </w:r>
          </w:p>
        </w:tc>
        <w:tc>
          <w:tcPr>
            <w:tcW w:w="1503" w:type="dxa"/>
            <w:shd w:val="clear" w:color="000000" w:fill="FFFFFF"/>
            <w:noWrap/>
            <w:vAlign w:val="center"/>
            <w:hideMark/>
          </w:tcPr>
          <w:p w14:paraId="7F1E74D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52.073</w:t>
            </w:r>
          </w:p>
        </w:tc>
      </w:tr>
      <w:tr w:rsidR="00ED5144" w:rsidRPr="009C6762" w14:paraId="23A876D3" w14:textId="77777777" w:rsidTr="00ED5144">
        <w:trPr>
          <w:trHeight w:val="270"/>
        </w:trPr>
        <w:tc>
          <w:tcPr>
            <w:tcW w:w="535" w:type="dxa"/>
            <w:vMerge w:val="restart"/>
            <w:shd w:val="clear" w:color="auto" w:fill="auto"/>
            <w:noWrap/>
            <w:vAlign w:val="center"/>
            <w:hideMark/>
          </w:tcPr>
          <w:p w14:paraId="2CF803A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w:t>
            </w:r>
          </w:p>
        </w:tc>
        <w:tc>
          <w:tcPr>
            <w:tcW w:w="5580" w:type="dxa"/>
            <w:shd w:val="clear" w:color="auto" w:fill="auto"/>
            <w:vAlign w:val="center"/>
            <w:hideMark/>
          </w:tcPr>
          <w:p w14:paraId="41B189B1"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Քսվածքային ջրամեկուսացում 2 շերտ տաք բիտումով </w:t>
            </w:r>
          </w:p>
        </w:tc>
        <w:tc>
          <w:tcPr>
            <w:tcW w:w="990" w:type="dxa"/>
            <w:shd w:val="clear" w:color="auto" w:fill="auto"/>
            <w:noWrap/>
            <w:vAlign w:val="center"/>
            <w:hideMark/>
          </w:tcPr>
          <w:p w14:paraId="52FC2B95"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auto" w:fill="auto"/>
            <w:vAlign w:val="center"/>
            <w:hideMark/>
          </w:tcPr>
          <w:p w14:paraId="2F20DCA1" w14:textId="77777777" w:rsidR="00ED5144" w:rsidRPr="005D1A82" w:rsidRDefault="00ED5144" w:rsidP="00AF68A2">
            <w:pP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1ABCDCBD"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5A6D06BD"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566B0F51" w14:textId="77777777" w:rsidTr="00ED5144">
        <w:trPr>
          <w:trHeight w:val="300"/>
        </w:trPr>
        <w:tc>
          <w:tcPr>
            <w:tcW w:w="535" w:type="dxa"/>
            <w:vMerge/>
            <w:vAlign w:val="center"/>
            <w:hideMark/>
          </w:tcPr>
          <w:p w14:paraId="10E3414A" w14:textId="77777777" w:rsidR="00ED5144" w:rsidRPr="005D1A82" w:rsidRDefault="00ED5144" w:rsidP="00AF68A2">
            <w:pPr>
              <w:rPr>
                <w:rFonts w:ascii="GHEA Grapalat" w:hAnsi="GHEA Grapalat" w:cs="Calibri"/>
                <w:sz w:val="20"/>
                <w:szCs w:val="20"/>
                <w:lang w:val="en-GB" w:eastAsia="en-GB"/>
              </w:rPr>
            </w:pPr>
          </w:p>
        </w:tc>
        <w:tc>
          <w:tcPr>
            <w:tcW w:w="5580" w:type="dxa"/>
            <w:shd w:val="clear" w:color="auto" w:fill="auto"/>
            <w:vAlign w:val="center"/>
            <w:hideMark/>
          </w:tcPr>
          <w:p w14:paraId="794C760B"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բետոն ԳՕՍՏ 31384-2017</w:t>
            </w:r>
          </w:p>
        </w:tc>
        <w:tc>
          <w:tcPr>
            <w:tcW w:w="990" w:type="dxa"/>
            <w:shd w:val="clear" w:color="auto" w:fill="auto"/>
            <w:noWrap/>
            <w:vAlign w:val="center"/>
            <w:hideMark/>
          </w:tcPr>
          <w:p w14:paraId="05596CC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2</w:t>
            </w:r>
          </w:p>
        </w:tc>
        <w:tc>
          <w:tcPr>
            <w:tcW w:w="1170" w:type="dxa"/>
            <w:shd w:val="clear" w:color="auto" w:fill="auto"/>
            <w:vAlign w:val="center"/>
            <w:hideMark/>
          </w:tcPr>
          <w:p w14:paraId="52ADB2D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3.22</w:t>
            </w:r>
          </w:p>
        </w:tc>
        <w:tc>
          <w:tcPr>
            <w:tcW w:w="1017" w:type="dxa"/>
            <w:shd w:val="clear" w:color="000000" w:fill="FFFFFF"/>
            <w:noWrap/>
            <w:vAlign w:val="center"/>
            <w:hideMark/>
          </w:tcPr>
          <w:p w14:paraId="6CB247E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1.340</w:t>
            </w:r>
          </w:p>
        </w:tc>
        <w:tc>
          <w:tcPr>
            <w:tcW w:w="1503" w:type="dxa"/>
            <w:shd w:val="clear" w:color="000000" w:fill="FFFFFF"/>
            <w:noWrap/>
            <w:vAlign w:val="center"/>
            <w:hideMark/>
          </w:tcPr>
          <w:p w14:paraId="0E7C6CE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4.315</w:t>
            </w:r>
          </w:p>
        </w:tc>
      </w:tr>
      <w:tr w:rsidR="00ED5144" w:rsidRPr="005D1A82" w14:paraId="1DFD3A5B" w14:textId="77777777" w:rsidTr="00ED5144">
        <w:trPr>
          <w:trHeight w:val="270"/>
        </w:trPr>
        <w:tc>
          <w:tcPr>
            <w:tcW w:w="535" w:type="dxa"/>
            <w:vMerge w:val="restart"/>
            <w:shd w:val="clear" w:color="auto" w:fill="auto"/>
            <w:noWrap/>
            <w:vAlign w:val="center"/>
            <w:hideMark/>
          </w:tcPr>
          <w:p w14:paraId="64378D1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w:t>
            </w:r>
          </w:p>
        </w:tc>
        <w:tc>
          <w:tcPr>
            <w:tcW w:w="5580" w:type="dxa"/>
            <w:shd w:val="clear" w:color="auto" w:fill="auto"/>
            <w:vAlign w:val="center"/>
            <w:hideMark/>
          </w:tcPr>
          <w:p w14:paraId="422D6096"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Հետադարձ լիցք  </w:t>
            </w:r>
          </w:p>
        </w:tc>
        <w:tc>
          <w:tcPr>
            <w:tcW w:w="990" w:type="dxa"/>
            <w:shd w:val="clear" w:color="auto" w:fill="auto"/>
            <w:noWrap/>
            <w:vAlign w:val="center"/>
            <w:hideMark/>
          </w:tcPr>
          <w:p w14:paraId="61DF262B"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auto" w:fill="auto"/>
            <w:noWrap/>
            <w:vAlign w:val="center"/>
            <w:hideMark/>
          </w:tcPr>
          <w:p w14:paraId="48C82AFE"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42263747"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4F2372F0"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73E019AB" w14:textId="77777777" w:rsidTr="00ED5144">
        <w:trPr>
          <w:trHeight w:val="300"/>
        </w:trPr>
        <w:tc>
          <w:tcPr>
            <w:tcW w:w="535" w:type="dxa"/>
            <w:vMerge/>
            <w:vAlign w:val="center"/>
            <w:hideMark/>
          </w:tcPr>
          <w:p w14:paraId="16B46E62" w14:textId="77777777" w:rsidR="00ED5144" w:rsidRPr="005D1A82" w:rsidRDefault="00ED5144" w:rsidP="00AF68A2">
            <w:pPr>
              <w:rPr>
                <w:rFonts w:ascii="GHEA Grapalat" w:hAnsi="GHEA Grapalat" w:cs="Calibri"/>
                <w:sz w:val="20"/>
                <w:szCs w:val="20"/>
                <w:lang w:val="en-GB" w:eastAsia="en-GB"/>
              </w:rPr>
            </w:pPr>
          </w:p>
        </w:tc>
        <w:tc>
          <w:tcPr>
            <w:tcW w:w="5580" w:type="dxa"/>
            <w:shd w:val="clear" w:color="auto" w:fill="auto"/>
            <w:vAlign w:val="center"/>
            <w:hideMark/>
          </w:tcPr>
          <w:p w14:paraId="22FB575B"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բուլդոզերով (9.6-IV)</w:t>
            </w:r>
          </w:p>
        </w:tc>
        <w:tc>
          <w:tcPr>
            <w:tcW w:w="990" w:type="dxa"/>
            <w:shd w:val="clear" w:color="auto" w:fill="auto"/>
            <w:noWrap/>
            <w:vAlign w:val="center"/>
            <w:hideMark/>
          </w:tcPr>
          <w:p w14:paraId="1F5308E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auto" w:fill="auto"/>
            <w:vAlign w:val="center"/>
            <w:hideMark/>
          </w:tcPr>
          <w:p w14:paraId="4F89BE1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1017" w:type="dxa"/>
            <w:shd w:val="clear" w:color="000000" w:fill="FFFFFF"/>
            <w:noWrap/>
            <w:vAlign w:val="center"/>
            <w:hideMark/>
          </w:tcPr>
          <w:p w14:paraId="724E645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1.000</w:t>
            </w:r>
          </w:p>
        </w:tc>
        <w:tc>
          <w:tcPr>
            <w:tcW w:w="1503" w:type="dxa"/>
            <w:shd w:val="clear" w:color="000000" w:fill="FFFFFF"/>
            <w:noWrap/>
            <w:vAlign w:val="center"/>
            <w:hideMark/>
          </w:tcPr>
          <w:p w14:paraId="446BBA8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1.000</w:t>
            </w:r>
          </w:p>
        </w:tc>
      </w:tr>
      <w:tr w:rsidR="00ED5144" w:rsidRPr="005D1A82" w14:paraId="4C04CF52" w14:textId="77777777" w:rsidTr="00ED5144">
        <w:trPr>
          <w:trHeight w:val="270"/>
        </w:trPr>
        <w:tc>
          <w:tcPr>
            <w:tcW w:w="535" w:type="dxa"/>
            <w:shd w:val="clear" w:color="auto" w:fill="auto"/>
            <w:noWrap/>
            <w:vAlign w:val="center"/>
            <w:hideMark/>
          </w:tcPr>
          <w:p w14:paraId="7745B7A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lastRenderedPageBreak/>
              <w:t>7</w:t>
            </w:r>
          </w:p>
        </w:tc>
        <w:tc>
          <w:tcPr>
            <w:tcW w:w="5580" w:type="dxa"/>
            <w:shd w:val="clear" w:color="auto" w:fill="auto"/>
            <w:vAlign w:val="center"/>
            <w:hideMark/>
          </w:tcPr>
          <w:p w14:paraId="48A31EF7"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Մետաղական ցանցի պատրաստում և տեղադրում </w:t>
            </w:r>
          </w:p>
        </w:tc>
        <w:tc>
          <w:tcPr>
            <w:tcW w:w="990" w:type="dxa"/>
            <w:shd w:val="clear" w:color="auto" w:fill="auto"/>
            <w:noWrap/>
            <w:vAlign w:val="center"/>
            <w:hideMark/>
          </w:tcPr>
          <w:p w14:paraId="34E7C47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տ</w:t>
            </w:r>
          </w:p>
        </w:tc>
        <w:tc>
          <w:tcPr>
            <w:tcW w:w="1170" w:type="dxa"/>
            <w:shd w:val="clear" w:color="auto" w:fill="auto"/>
            <w:noWrap/>
            <w:vAlign w:val="center"/>
            <w:hideMark/>
          </w:tcPr>
          <w:p w14:paraId="3A69082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0.040988</w:t>
            </w:r>
          </w:p>
        </w:tc>
        <w:tc>
          <w:tcPr>
            <w:tcW w:w="1017" w:type="dxa"/>
            <w:shd w:val="clear" w:color="000000" w:fill="FFFFFF"/>
            <w:noWrap/>
            <w:vAlign w:val="center"/>
            <w:hideMark/>
          </w:tcPr>
          <w:p w14:paraId="6A6ADB3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1092.920</w:t>
            </w:r>
          </w:p>
        </w:tc>
        <w:tc>
          <w:tcPr>
            <w:tcW w:w="1503" w:type="dxa"/>
            <w:shd w:val="clear" w:color="000000" w:fill="FFFFFF"/>
            <w:noWrap/>
            <w:vAlign w:val="center"/>
            <w:hideMark/>
          </w:tcPr>
          <w:p w14:paraId="2067DFE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44.797</w:t>
            </w:r>
          </w:p>
        </w:tc>
      </w:tr>
      <w:tr w:rsidR="00ED5144" w:rsidRPr="005D1A82" w14:paraId="52C1828F" w14:textId="77777777" w:rsidTr="00ED5144">
        <w:trPr>
          <w:trHeight w:val="285"/>
        </w:trPr>
        <w:tc>
          <w:tcPr>
            <w:tcW w:w="535" w:type="dxa"/>
            <w:shd w:val="clear" w:color="auto" w:fill="auto"/>
            <w:noWrap/>
            <w:vAlign w:val="center"/>
            <w:hideMark/>
          </w:tcPr>
          <w:p w14:paraId="6F925E0B"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7740" w:type="dxa"/>
            <w:gridSpan w:val="3"/>
            <w:shd w:val="clear" w:color="auto" w:fill="auto"/>
            <w:vAlign w:val="center"/>
            <w:hideMark/>
          </w:tcPr>
          <w:p w14:paraId="5D2EC35B" w14:textId="77777777" w:rsidR="00ED5144" w:rsidRPr="005D1A82" w:rsidRDefault="00ED5144" w:rsidP="00AF68A2">
            <w:pPr>
              <w:jc w:val="right"/>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V. Ընդամենը</w:t>
            </w:r>
          </w:p>
        </w:tc>
        <w:tc>
          <w:tcPr>
            <w:tcW w:w="1017" w:type="dxa"/>
            <w:shd w:val="clear" w:color="000000" w:fill="FFFFFF"/>
            <w:noWrap/>
            <w:vAlign w:val="center"/>
            <w:hideMark/>
          </w:tcPr>
          <w:p w14:paraId="66096188"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10EF98B1"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103406.469</w:t>
            </w:r>
          </w:p>
        </w:tc>
      </w:tr>
      <w:tr w:rsidR="00ED5144" w:rsidRPr="005D1A82" w14:paraId="46223A81" w14:textId="77777777" w:rsidTr="00ED5144">
        <w:trPr>
          <w:trHeight w:val="285"/>
        </w:trPr>
        <w:tc>
          <w:tcPr>
            <w:tcW w:w="535" w:type="dxa"/>
            <w:shd w:val="clear" w:color="000000" w:fill="FFFFFF"/>
            <w:noWrap/>
            <w:vAlign w:val="center"/>
            <w:hideMark/>
          </w:tcPr>
          <w:p w14:paraId="64BA93FE"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noWrap/>
            <w:vAlign w:val="center"/>
            <w:hideMark/>
          </w:tcPr>
          <w:p w14:paraId="64CC74A0" w14:textId="77777777" w:rsidR="00ED5144" w:rsidRPr="005D1A82" w:rsidRDefault="00ED5144" w:rsidP="00AF68A2">
            <w:pPr>
              <w:jc w:val="center"/>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VI. Մայթեր</w:t>
            </w:r>
          </w:p>
        </w:tc>
        <w:tc>
          <w:tcPr>
            <w:tcW w:w="990" w:type="dxa"/>
            <w:shd w:val="clear" w:color="000000" w:fill="FFFFFF"/>
            <w:noWrap/>
            <w:vAlign w:val="center"/>
            <w:hideMark/>
          </w:tcPr>
          <w:p w14:paraId="12A319E9"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vAlign w:val="center"/>
            <w:hideMark/>
          </w:tcPr>
          <w:p w14:paraId="1625B5D2"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3FBCF947"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4FB3F747"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41C0B3C6" w14:textId="77777777" w:rsidTr="00ED5144">
        <w:trPr>
          <w:trHeight w:val="540"/>
        </w:trPr>
        <w:tc>
          <w:tcPr>
            <w:tcW w:w="535" w:type="dxa"/>
            <w:shd w:val="clear" w:color="000000" w:fill="FFFFFF"/>
            <w:noWrap/>
            <w:vAlign w:val="center"/>
            <w:hideMark/>
          </w:tcPr>
          <w:p w14:paraId="2A2B4D4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auto" w:fill="auto"/>
            <w:vAlign w:val="center"/>
            <w:hideMark/>
          </w:tcPr>
          <w:p w14:paraId="5A40F556"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Բետոնից 15x30սմ եզրաքարի քանդում  էքս. 0.65մ3 շ.տ. բարձում ա/ի և տեղափոխում լցակույտ  3կմ միջին հեռ.</w:t>
            </w:r>
          </w:p>
        </w:tc>
        <w:tc>
          <w:tcPr>
            <w:tcW w:w="990" w:type="dxa"/>
            <w:shd w:val="clear" w:color="000000" w:fill="FFFFFF"/>
            <w:noWrap/>
            <w:vAlign w:val="center"/>
            <w:hideMark/>
          </w:tcPr>
          <w:p w14:paraId="0910BBD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000000" w:fill="FFFFFF"/>
            <w:vAlign w:val="center"/>
            <w:hideMark/>
          </w:tcPr>
          <w:p w14:paraId="6202C12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1316.2</w:t>
            </w:r>
          </w:p>
        </w:tc>
        <w:tc>
          <w:tcPr>
            <w:tcW w:w="1017" w:type="dxa"/>
            <w:shd w:val="clear" w:color="000000" w:fill="FFFFFF"/>
            <w:noWrap/>
            <w:vAlign w:val="center"/>
            <w:hideMark/>
          </w:tcPr>
          <w:p w14:paraId="1EB9E3A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0.082</w:t>
            </w:r>
          </w:p>
        </w:tc>
        <w:tc>
          <w:tcPr>
            <w:tcW w:w="1503" w:type="dxa"/>
            <w:shd w:val="clear" w:color="000000" w:fill="FFFFFF"/>
            <w:noWrap/>
            <w:vAlign w:val="center"/>
            <w:hideMark/>
          </w:tcPr>
          <w:p w14:paraId="5C5EF3E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107.928</w:t>
            </w:r>
          </w:p>
        </w:tc>
      </w:tr>
      <w:tr w:rsidR="00ED5144" w:rsidRPr="005D1A82" w14:paraId="27C383DF" w14:textId="77777777" w:rsidTr="00ED5144">
        <w:trPr>
          <w:trHeight w:val="540"/>
        </w:trPr>
        <w:tc>
          <w:tcPr>
            <w:tcW w:w="535" w:type="dxa"/>
            <w:shd w:val="clear" w:color="000000" w:fill="FFFFFF"/>
            <w:noWrap/>
            <w:vAlign w:val="center"/>
            <w:hideMark/>
          </w:tcPr>
          <w:p w14:paraId="18BD834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w:t>
            </w:r>
          </w:p>
        </w:tc>
        <w:tc>
          <w:tcPr>
            <w:tcW w:w="5580" w:type="dxa"/>
            <w:shd w:val="clear" w:color="auto" w:fill="auto"/>
            <w:vAlign w:val="center"/>
            <w:hideMark/>
          </w:tcPr>
          <w:p w14:paraId="396123AA"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Բազալտից 15x30սմ եզրաքարի քանդում  ձեռքով, վերադարձ սեփականատիրոջը</w:t>
            </w:r>
          </w:p>
        </w:tc>
        <w:tc>
          <w:tcPr>
            <w:tcW w:w="990" w:type="dxa"/>
            <w:shd w:val="clear" w:color="000000" w:fill="FFFFFF"/>
            <w:noWrap/>
            <w:vAlign w:val="center"/>
            <w:hideMark/>
          </w:tcPr>
          <w:p w14:paraId="5EA1FC6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000000" w:fill="FFFFFF"/>
            <w:vAlign w:val="center"/>
            <w:hideMark/>
          </w:tcPr>
          <w:p w14:paraId="075E19B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517</w:t>
            </w:r>
          </w:p>
        </w:tc>
        <w:tc>
          <w:tcPr>
            <w:tcW w:w="1017" w:type="dxa"/>
            <w:shd w:val="clear" w:color="000000" w:fill="FFFFFF"/>
            <w:noWrap/>
            <w:vAlign w:val="center"/>
            <w:hideMark/>
          </w:tcPr>
          <w:p w14:paraId="400CA6A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1.694</w:t>
            </w:r>
          </w:p>
        </w:tc>
        <w:tc>
          <w:tcPr>
            <w:tcW w:w="1503" w:type="dxa"/>
            <w:shd w:val="clear" w:color="000000" w:fill="FFFFFF"/>
            <w:noWrap/>
            <w:vAlign w:val="center"/>
            <w:hideMark/>
          </w:tcPr>
          <w:p w14:paraId="4062C24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875.798</w:t>
            </w:r>
          </w:p>
        </w:tc>
      </w:tr>
      <w:tr w:rsidR="00ED5144" w:rsidRPr="005D1A82" w14:paraId="598BA9B6" w14:textId="77777777" w:rsidTr="00ED5144">
        <w:trPr>
          <w:trHeight w:val="540"/>
        </w:trPr>
        <w:tc>
          <w:tcPr>
            <w:tcW w:w="535" w:type="dxa"/>
            <w:shd w:val="clear" w:color="000000" w:fill="FFFFFF"/>
            <w:noWrap/>
            <w:vAlign w:val="center"/>
            <w:hideMark/>
          </w:tcPr>
          <w:p w14:paraId="12A6BB5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w:t>
            </w:r>
          </w:p>
        </w:tc>
        <w:tc>
          <w:tcPr>
            <w:tcW w:w="5580" w:type="dxa"/>
            <w:shd w:val="clear" w:color="auto" w:fill="auto"/>
            <w:vAlign w:val="center"/>
            <w:hideMark/>
          </w:tcPr>
          <w:p w14:paraId="216D83FF"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Միաձույլ բետոնից 8x20սմ եզրաշարի քանդում, բարձում էքս. 0.65մ3 շ.տ. ա/ի և տեղափոխում լցակույտ  3,0կմ միջին հեռ. </w:t>
            </w:r>
          </w:p>
        </w:tc>
        <w:tc>
          <w:tcPr>
            <w:tcW w:w="990" w:type="dxa"/>
            <w:shd w:val="clear" w:color="auto" w:fill="auto"/>
            <w:noWrap/>
            <w:vAlign w:val="center"/>
            <w:hideMark/>
          </w:tcPr>
          <w:p w14:paraId="016D987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647FDED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5.082</w:t>
            </w:r>
          </w:p>
        </w:tc>
        <w:tc>
          <w:tcPr>
            <w:tcW w:w="1017" w:type="dxa"/>
            <w:shd w:val="clear" w:color="000000" w:fill="FFFFFF"/>
            <w:noWrap/>
            <w:vAlign w:val="center"/>
            <w:hideMark/>
          </w:tcPr>
          <w:p w14:paraId="1895638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1.745</w:t>
            </w:r>
          </w:p>
        </w:tc>
        <w:tc>
          <w:tcPr>
            <w:tcW w:w="1503" w:type="dxa"/>
            <w:shd w:val="clear" w:color="000000" w:fill="FFFFFF"/>
            <w:noWrap/>
            <w:vAlign w:val="center"/>
            <w:hideMark/>
          </w:tcPr>
          <w:p w14:paraId="361833E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8.868</w:t>
            </w:r>
          </w:p>
        </w:tc>
      </w:tr>
      <w:tr w:rsidR="00ED5144" w:rsidRPr="005D1A82" w14:paraId="11D695E1" w14:textId="77777777" w:rsidTr="00ED5144">
        <w:trPr>
          <w:trHeight w:val="540"/>
        </w:trPr>
        <w:tc>
          <w:tcPr>
            <w:tcW w:w="535" w:type="dxa"/>
            <w:shd w:val="clear" w:color="000000" w:fill="FFFFFF"/>
            <w:noWrap/>
            <w:vAlign w:val="center"/>
            <w:hideMark/>
          </w:tcPr>
          <w:p w14:paraId="5DFA9CE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w:t>
            </w:r>
          </w:p>
        </w:tc>
        <w:tc>
          <w:tcPr>
            <w:tcW w:w="5580" w:type="dxa"/>
            <w:shd w:val="clear" w:color="auto" w:fill="auto"/>
            <w:vAlign w:val="center"/>
            <w:hideMark/>
          </w:tcPr>
          <w:p w14:paraId="7263534A"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Միաձույլ բետոնից 15x30սմ եզրաշարի քանդում, բարձում էքս. 0.65մ3 շ.տ. ա/ի և տեղափոխում լցակույտ  3,0կմ միջին հեռ. </w:t>
            </w:r>
          </w:p>
        </w:tc>
        <w:tc>
          <w:tcPr>
            <w:tcW w:w="990" w:type="dxa"/>
            <w:shd w:val="clear" w:color="auto" w:fill="auto"/>
            <w:noWrap/>
            <w:vAlign w:val="center"/>
            <w:hideMark/>
          </w:tcPr>
          <w:p w14:paraId="677F2F3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15447D5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19.21</w:t>
            </w:r>
          </w:p>
        </w:tc>
        <w:tc>
          <w:tcPr>
            <w:tcW w:w="1017" w:type="dxa"/>
            <w:shd w:val="clear" w:color="000000" w:fill="FFFFFF"/>
            <w:noWrap/>
            <w:vAlign w:val="center"/>
            <w:hideMark/>
          </w:tcPr>
          <w:p w14:paraId="7F8983A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1.745</w:t>
            </w:r>
          </w:p>
        </w:tc>
        <w:tc>
          <w:tcPr>
            <w:tcW w:w="1503" w:type="dxa"/>
            <w:shd w:val="clear" w:color="000000" w:fill="FFFFFF"/>
            <w:noWrap/>
            <w:vAlign w:val="center"/>
            <w:hideMark/>
          </w:tcPr>
          <w:p w14:paraId="598D03C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33.521</w:t>
            </w:r>
          </w:p>
        </w:tc>
      </w:tr>
      <w:tr w:rsidR="00ED5144" w:rsidRPr="005D1A82" w14:paraId="0AB6D74A" w14:textId="77777777" w:rsidTr="00ED5144">
        <w:trPr>
          <w:trHeight w:val="540"/>
        </w:trPr>
        <w:tc>
          <w:tcPr>
            <w:tcW w:w="535" w:type="dxa"/>
            <w:shd w:val="clear" w:color="000000" w:fill="FFFFFF"/>
            <w:noWrap/>
            <w:vAlign w:val="center"/>
            <w:hideMark/>
          </w:tcPr>
          <w:p w14:paraId="70408F2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w:t>
            </w:r>
          </w:p>
        </w:tc>
        <w:tc>
          <w:tcPr>
            <w:tcW w:w="5580" w:type="dxa"/>
            <w:shd w:val="clear" w:color="auto" w:fill="auto"/>
            <w:vAlign w:val="center"/>
            <w:hideMark/>
          </w:tcPr>
          <w:p w14:paraId="77C0069B"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Միաձույլ բետոնից 20x50սմ եզրաշարի քանդում, բարձում էքս. 0.65մ3 շ.տ. ա/ի և տեղափոխում լցակույտ  3,0կմ միջին հեռ. </w:t>
            </w:r>
          </w:p>
        </w:tc>
        <w:tc>
          <w:tcPr>
            <w:tcW w:w="990" w:type="dxa"/>
            <w:shd w:val="clear" w:color="auto" w:fill="auto"/>
            <w:noWrap/>
            <w:vAlign w:val="center"/>
            <w:hideMark/>
          </w:tcPr>
          <w:p w14:paraId="1CCA60D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1AF3088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19.35</w:t>
            </w:r>
          </w:p>
        </w:tc>
        <w:tc>
          <w:tcPr>
            <w:tcW w:w="1017" w:type="dxa"/>
            <w:shd w:val="clear" w:color="000000" w:fill="FFFFFF"/>
            <w:noWrap/>
            <w:vAlign w:val="center"/>
            <w:hideMark/>
          </w:tcPr>
          <w:p w14:paraId="789B01C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1.745</w:t>
            </w:r>
          </w:p>
        </w:tc>
        <w:tc>
          <w:tcPr>
            <w:tcW w:w="1503" w:type="dxa"/>
            <w:shd w:val="clear" w:color="000000" w:fill="FFFFFF"/>
            <w:noWrap/>
            <w:vAlign w:val="center"/>
            <w:hideMark/>
          </w:tcPr>
          <w:p w14:paraId="6D9F135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33.766</w:t>
            </w:r>
          </w:p>
        </w:tc>
      </w:tr>
      <w:tr w:rsidR="00ED5144" w:rsidRPr="005D1A82" w14:paraId="521B5701" w14:textId="77777777" w:rsidTr="00ED5144">
        <w:trPr>
          <w:trHeight w:val="1140"/>
        </w:trPr>
        <w:tc>
          <w:tcPr>
            <w:tcW w:w="535" w:type="dxa"/>
            <w:shd w:val="clear" w:color="000000" w:fill="FFFFFF"/>
            <w:noWrap/>
            <w:vAlign w:val="center"/>
            <w:hideMark/>
          </w:tcPr>
          <w:p w14:paraId="236DF92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w:t>
            </w:r>
          </w:p>
        </w:tc>
        <w:tc>
          <w:tcPr>
            <w:tcW w:w="5580" w:type="dxa"/>
            <w:shd w:val="clear" w:color="000000" w:fill="FFFFFF"/>
            <w:vAlign w:val="center"/>
            <w:hideMark/>
          </w:tcPr>
          <w:p w14:paraId="4CFBA9F4"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Բազալտից նոր 15x30սմ եզրաքարերի տեղադրում </w:t>
            </w:r>
            <w:r w:rsidRPr="005D1A82">
              <w:rPr>
                <w:rFonts w:ascii="GHEA Grapalat" w:hAnsi="GHEA Grapalat" w:cs="Calibri"/>
                <w:sz w:val="20"/>
                <w:szCs w:val="20"/>
                <w:lang w:val="en-GB" w:eastAsia="en-GB"/>
              </w:rPr>
              <w:br/>
              <w:t>ԳՕՍՏ 32018-2012,  ԳՕՍՏ 32961-2014</w:t>
            </w:r>
            <w:r w:rsidRPr="005D1A82">
              <w:rPr>
                <w:rFonts w:ascii="GHEA Grapalat" w:hAnsi="GHEA Grapalat" w:cs="Calibri"/>
                <w:sz w:val="20"/>
                <w:szCs w:val="20"/>
                <w:lang w:val="en-GB" w:eastAsia="en-GB"/>
              </w:rPr>
              <w:br/>
              <w:t>- միաձույլ բետոն B-15 1գծմ-0.055 մ</w:t>
            </w:r>
            <w:r w:rsidRPr="005D1A82">
              <w:rPr>
                <w:rFonts w:ascii="GHEA Grapalat" w:hAnsi="GHEA Grapalat" w:cs="Calibri"/>
                <w:sz w:val="20"/>
                <w:szCs w:val="20"/>
                <w:vertAlign w:val="superscript"/>
                <w:lang w:val="en-GB" w:eastAsia="en-GB"/>
              </w:rPr>
              <w:t>3</w:t>
            </w:r>
            <w:r w:rsidRPr="005D1A82">
              <w:rPr>
                <w:rFonts w:ascii="GHEA Grapalat" w:hAnsi="GHEA Grapalat" w:cs="Calibri"/>
                <w:sz w:val="20"/>
                <w:szCs w:val="20"/>
                <w:lang w:val="en-GB" w:eastAsia="en-GB"/>
              </w:rPr>
              <w:t xml:space="preserve">  </w:t>
            </w:r>
            <w:r w:rsidRPr="005D1A82">
              <w:rPr>
                <w:rFonts w:ascii="GHEA Grapalat" w:hAnsi="GHEA Grapalat" w:cs="Calibri"/>
                <w:sz w:val="20"/>
                <w:szCs w:val="20"/>
                <w:lang w:val="en-GB" w:eastAsia="en-GB"/>
              </w:rPr>
              <w:br/>
              <w:t>– ավազակոպճային շերտ  h=5սմ-0.0175 մ</w:t>
            </w:r>
            <w:r w:rsidRPr="005D1A82">
              <w:rPr>
                <w:rFonts w:ascii="GHEA Grapalat" w:hAnsi="GHEA Grapalat" w:cs="Calibri"/>
                <w:sz w:val="20"/>
                <w:szCs w:val="20"/>
                <w:vertAlign w:val="superscript"/>
                <w:lang w:val="en-GB" w:eastAsia="en-GB"/>
              </w:rPr>
              <w:t>3</w:t>
            </w:r>
          </w:p>
        </w:tc>
        <w:tc>
          <w:tcPr>
            <w:tcW w:w="990" w:type="dxa"/>
            <w:shd w:val="clear" w:color="000000" w:fill="FFFFFF"/>
            <w:noWrap/>
            <w:vAlign w:val="center"/>
            <w:hideMark/>
          </w:tcPr>
          <w:p w14:paraId="6DB3C13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000000" w:fill="FFFFFF"/>
            <w:vAlign w:val="center"/>
            <w:hideMark/>
          </w:tcPr>
          <w:p w14:paraId="24094BE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1840.1</w:t>
            </w:r>
          </w:p>
        </w:tc>
        <w:tc>
          <w:tcPr>
            <w:tcW w:w="1017" w:type="dxa"/>
            <w:shd w:val="clear" w:color="000000" w:fill="FFFFFF"/>
            <w:noWrap/>
            <w:vAlign w:val="center"/>
            <w:hideMark/>
          </w:tcPr>
          <w:p w14:paraId="13B2AC3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15.610</w:t>
            </w:r>
          </w:p>
        </w:tc>
        <w:tc>
          <w:tcPr>
            <w:tcW w:w="1503" w:type="dxa"/>
            <w:shd w:val="clear" w:color="000000" w:fill="FFFFFF"/>
            <w:noWrap/>
            <w:vAlign w:val="center"/>
            <w:hideMark/>
          </w:tcPr>
          <w:p w14:paraId="4885DA7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28723.961</w:t>
            </w:r>
          </w:p>
        </w:tc>
      </w:tr>
      <w:tr w:rsidR="00ED5144" w:rsidRPr="005D1A82" w14:paraId="58E78E6B" w14:textId="77777777" w:rsidTr="00ED5144">
        <w:trPr>
          <w:trHeight w:val="570"/>
        </w:trPr>
        <w:tc>
          <w:tcPr>
            <w:tcW w:w="535" w:type="dxa"/>
            <w:shd w:val="clear" w:color="000000" w:fill="FFFFFF"/>
            <w:noWrap/>
            <w:vAlign w:val="center"/>
            <w:hideMark/>
          </w:tcPr>
          <w:p w14:paraId="7DE5B5A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w:t>
            </w:r>
          </w:p>
        </w:tc>
        <w:tc>
          <w:tcPr>
            <w:tcW w:w="5580" w:type="dxa"/>
            <w:shd w:val="clear" w:color="auto" w:fill="auto"/>
            <w:vAlign w:val="center"/>
            <w:hideMark/>
          </w:tcPr>
          <w:p w14:paraId="70769DE8"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Միաձույլ բետոնե եզրաշար 15x30սմ  B-20 </w:t>
            </w:r>
            <w:r w:rsidRPr="005D1A82">
              <w:rPr>
                <w:rFonts w:ascii="GHEA Grapalat" w:hAnsi="GHEA Grapalat" w:cs="Calibri"/>
                <w:sz w:val="20"/>
                <w:szCs w:val="20"/>
                <w:lang w:val="en-GB" w:eastAsia="en-GB"/>
              </w:rPr>
              <w:br/>
              <w:t>- ավազակոպճային շերտ h=5սմ, 1գծմ-0.0075մ</w:t>
            </w:r>
            <w:r w:rsidRPr="005D1A82">
              <w:rPr>
                <w:rFonts w:ascii="GHEA Grapalat" w:hAnsi="GHEA Grapalat" w:cs="Calibri"/>
                <w:sz w:val="20"/>
                <w:szCs w:val="20"/>
                <w:vertAlign w:val="superscript"/>
                <w:lang w:val="en-GB" w:eastAsia="en-GB"/>
              </w:rPr>
              <w:t>3</w:t>
            </w:r>
          </w:p>
        </w:tc>
        <w:tc>
          <w:tcPr>
            <w:tcW w:w="990" w:type="dxa"/>
            <w:shd w:val="clear" w:color="auto" w:fill="auto"/>
            <w:noWrap/>
            <w:vAlign w:val="center"/>
            <w:hideMark/>
          </w:tcPr>
          <w:p w14:paraId="1194D02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000000" w:fill="FFFFFF"/>
            <w:vAlign w:val="center"/>
            <w:hideMark/>
          </w:tcPr>
          <w:p w14:paraId="15035B2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488.1</w:t>
            </w:r>
          </w:p>
        </w:tc>
        <w:tc>
          <w:tcPr>
            <w:tcW w:w="1017" w:type="dxa"/>
            <w:shd w:val="clear" w:color="000000" w:fill="FFFFFF"/>
            <w:noWrap/>
            <w:vAlign w:val="center"/>
            <w:hideMark/>
          </w:tcPr>
          <w:p w14:paraId="3CCC332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3.107</w:t>
            </w:r>
          </w:p>
        </w:tc>
        <w:tc>
          <w:tcPr>
            <w:tcW w:w="1503" w:type="dxa"/>
            <w:shd w:val="clear" w:color="000000" w:fill="FFFFFF"/>
            <w:noWrap/>
            <w:vAlign w:val="center"/>
            <w:hideMark/>
          </w:tcPr>
          <w:p w14:paraId="00D3D03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1516.527</w:t>
            </w:r>
          </w:p>
        </w:tc>
      </w:tr>
      <w:tr w:rsidR="00ED5144" w:rsidRPr="005D1A82" w14:paraId="12AF5FCB" w14:textId="77777777" w:rsidTr="00ED5144">
        <w:trPr>
          <w:trHeight w:val="540"/>
        </w:trPr>
        <w:tc>
          <w:tcPr>
            <w:tcW w:w="535" w:type="dxa"/>
            <w:shd w:val="clear" w:color="000000" w:fill="FFFFFF"/>
            <w:noWrap/>
            <w:vAlign w:val="center"/>
            <w:hideMark/>
          </w:tcPr>
          <w:p w14:paraId="464F80C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w:t>
            </w:r>
          </w:p>
        </w:tc>
        <w:tc>
          <w:tcPr>
            <w:tcW w:w="5580" w:type="dxa"/>
            <w:shd w:val="clear" w:color="auto" w:fill="auto"/>
            <w:vAlign w:val="center"/>
            <w:hideMark/>
          </w:tcPr>
          <w:p w14:paraId="730D2D48"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15x30սմ  միաձույլ բետոնե եզրաշարի ջրամեկուսացում  </w:t>
            </w:r>
            <w:r w:rsidRPr="005D1A82">
              <w:rPr>
                <w:rFonts w:ascii="GHEA Grapalat" w:hAnsi="GHEA Grapalat" w:cs="Calibri"/>
                <w:sz w:val="20"/>
                <w:szCs w:val="20"/>
                <w:lang w:val="en-GB" w:eastAsia="en-GB"/>
              </w:rPr>
              <w:br/>
              <w:t xml:space="preserve">  (2 շերտ տաք բիտում)</w:t>
            </w:r>
          </w:p>
        </w:tc>
        <w:tc>
          <w:tcPr>
            <w:tcW w:w="990" w:type="dxa"/>
            <w:shd w:val="clear" w:color="000000" w:fill="FFFFFF"/>
            <w:noWrap/>
            <w:vAlign w:val="center"/>
            <w:hideMark/>
          </w:tcPr>
          <w:p w14:paraId="5B8F2A2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000000" w:fill="FFFFFF"/>
            <w:vAlign w:val="center"/>
            <w:hideMark/>
          </w:tcPr>
          <w:p w14:paraId="1E51E67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195.24</w:t>
            </w:r>
          </w:p>
        </w:tc>
        <w:tc>
          <w:tcPr>
            <w:tcW w:w="1017" w:type="dxa"/>
            <w:shd w:val="clear" w:color="000000" w:fill="FFFFFF"/>
            <w:noWrap/>
            <w:vAlign w:val="center"/>
            <w:hideMark/>
          </w:tcPr>
          <w:p w14:paraId="47039FE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1.340</w:t>
            </w:r>
          </w:p>
        </w:tc>
        <w:tc>
          <w:tcPr>
            <w:tcW w:w="1503" w:type="dxa"/>
            <w:shd w:val="clear" w:color="000000" w:fill="FFFFFF"/>
            <w:noWrap/>
            <w:vAlign w:val="center"/>
            <w:hideMark/>
          </w:tcPr>
          <w:p w14:paraId="711A22A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261.622</w:t>
            </w:r>
          </w:p>
        </w:tc>
      </w:tr>
      <w:tr w:rsidR="00ED5144" w:rsidRPr="005D1A82" w14:paraId="04FAEC25" w14:textId="77777777" w:rsidTr="00ED5144">
        <w:trPr>
          <w:trHeight w:val="570"/>
        </w:trPr>
        <w:tc>
          <w:tcPr>
            <w:tcW w:w="535" w:type="dxa"/>
            <w:shd w:val="clear" w:color="000000" w:fill="FFFFFF"/>
            <w:noWrap/>
            <w:vAlign w:val="center"/>
            <w:hideMark/>
          </w:tcPr>
          <w:p w14:paraId="6CFAB86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9</w:t>
            </w:r>
          </w:p>
        </w:tc>
        <w:tc>
          <w:tcPr>
            <w:tcW w:w="5580" w:type="dxa"/>
            <w:shd w:val="clear" w:color="auto" w:fill="auto"/>
            <w:vAlign w:val="center"/>
            <w:hideMark/>
          </w:tcPr>
          <w:p w14:paraId="69811019"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Միաձույլ բետոնե եզրաշար 20x50սմ  B-20 </w:t>
            </w:r>
            <w:r w:rsidRPr="005D1A82">
              <w:rPr>
                <w:rFonts w:ascii="GHEA Grapalat" w:hAnsi="GHEA Grapalat" w:cs="Calibri"/>
                <w:sz w:val="20"/>
                <w:szCs w:val="20"/>
                <w:lang w:val="en-GB" w:eastAsia="en-GB"/>
              </w:rPr>
              <w:br/>
              <w:t>- ավազակոպճային շերտ h=5սմ, 1գծմ-0.01մ</w:t>
            </w:r>
            <w:r w:rsidRPr="005D1A82">
              <w:rPr>
                <w:rFonts w:ascii="GHEA Grapalat" w:hAnsi="GHEA Grapalat" w:cs="Calibri"/>
                <w:sz w:val="20"/>
                <w:szCs w:val="20"/>
                <w:vertAlign w:val="superscript"/>
                <w:lang w:val="en-GB" w:eastAsia="en-GB"/>
              </w:rPr>
              <w:t>3</w:t>
            </w:r>
          </w:p>
        </w:tc>
        <w:tc>
          <w:tcPr>
            <w:tcW w:w="990" w:type="dxa"/>
            <w:shd w:val="clear" w:color="auto" w:fill="auto"/>
            <w:noWrap/>
            <w:vAlign w:val="center"/>
            <w:hideMark/>
          </w:tcPr>
          <w:p w14:paraId="1753706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000000" w:fill="FFFFFF"/>
            <w:vAlign w:val="center"/>
            <w:hideMark/>
          </w:tcPr>
          <w:p w14:paraId="770C6A7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458.9</w:t>
            </w:r>
          </w:p>
        </w:tc>
        <w:tc>
          <w:tcPr>
            <w:tcW w:w="1017" w:type="dxa"/>
            <w:shd w:val="clear" w:color="000000" w:fill="FFFFFF"/>
            <w:noWrap/>
            <w:vAlign w:val="center"/>
            <w:hideMark/>
          </w:tcPr>
          <w:p w14:paraId="325D873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7.144</w:t>
            </w:r>
          </w:p>
        </w:tc>
        <w:tc>
          <w:tcPr>
            <w:tcW w:w="1503" w:type="dxa"/>
            <w:shd w:val="clear" w:color="000000" w:fill="FFFFFF"/>
            <w:noWrap/>
            <w:vAlign w:val="center"/>
            <w:hideMark/>
          </w:tcPr>
          <w:p w14:paraId="4919FC9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3278.382</w:t>
            </w:r>
          </w:p>
        </w:tc>
      </w:tr>
      <w:tr w:rsidR="00ED5144" w:rsidRPr="005D1A82" w14:paraId="33C56AFC" w14:textId="77777777" w:rsidTr="00ED5144">
        <w:trPr>
          <w:trHeight w:val="540"/>
        </w:trPr>
        <w:tc>
          <w:tcPr>
            <w:tcW w:w="535" w:type="dxa"/>
            <w:shd w:val="clear" w:color="000000" w:fill="FFFFFF"/>
            <w:noWrap/>
            <w:vAlign w:val="center"/>
            <w:hideMark/>
          </w:tcPr>
          <w:p w14:paraId="2941F40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w:t>
            </w:r>
          </w:p>
        </w:tc>
        <w:tc>
          <w:tcPr>
            <w:tcW w:w="5580" w:type="dxa"/>
            <w:shd w:val="clear" w:color="auto" w:fill="auto"/>
            <w:vAlign w:val="center"/>
            <w:hideMark/>
          </w:tcPr>
          <w:p w14:paraId="623B66F0"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20x50սմ  միաձույլ բետոնե եզրաշարի ջրամեկուսացում  </w:t>
            </w:r>
            <w:r w:rsidRPr="005D1A82">
              <w:rPr>
                <w:rFonts w:ascii="GHEA Grapalat" w:hAnsi="GHEA Grapalat" w:cs="Calibri"/>
                <w:sz w:val="20"/>
                <w:szCs w:val="20"/>
                <w:lang w:val="en-GB" w:eastAsia="en-GB"/>
              </w:rPr>
              <w:br/>
              <w:t xml:space="preserve">  (2 շերտ տաք բիտում)</w:t>
            </w:r>
          </w:p>
        </w:tc>
        <w:tc>
          <w:tcPr>
            <w:tcW w:w="990" w:type="dxa"/>
            <w:shd w:val="clear" w:color="000000" w:fill="FFFFFF"/>
            <w:noWrap/>
            <w:vAlign w:val="center"/>
            <w:hideMark/>
          </w:tcPr>
          <w:p w14:paraId="1BE9007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000000" w:fill="FFFFFF"/>
            <w:vAlign w:val="center"/>
            <w:hideMark/>
          </w:tcPr>
          <w:p w14:paraId="54C2E78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344.17</w:t>
            </w:r>
          </w:p>
        </w:tc>
        <w:tc>
          <w:tcPr>
            <w:tcW w:w="1017" w:type="dxa"/>
            <w:shd w:val="clear" w:color="000000" w:fill="FFFFFF"/>
            <w:noWrap/>
            <w:vAlign w:val="center"/>
            <w:hideMark/>
          </w:tcPr>
          <w:p w14:paraId="54394F9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1.340</w:t>
            </w:r>
          </w:p>
        </w:tc>
        <w:tc>
          <w:tcPr>
            <w:tcW w:w="1503" w:type="dxa"/>
            <w:shd w:val="clear" w:color="000000" w:fill="FFFFFF"/>
            <w:noWrap/>
            <w:vAlign w:val="center"/>
            <w:hideMark/>
          </w:tcPr>
          <w:p w14:paraId="35AFC92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461.188</w:t>
            </w:r>
          </w:p>
        </w:tc>
      </w:tr>
      <w:tr w:rsidR="00ED5144" w:rsidRPr="005D1A82" w14:paraId="7039F058" w14:textId="77777777" w:rsidTr="00ED5144">
        <w:trPr>
          <w:trHeight w:val="540"/>
        </w:trPr>
        <w:tc>
          <w:tcPr>
            <w:tcW w:w="535" w:type="dxa"/>
            <w:shd w:val="clear" w:color="000000" w:fill="FFFFFF"/>
            <w:noWrap/>
            <w:vAlign w:val="center"/>
            <w:hideMark/>
          </w:tcPr>
          <w:p w14:paraId="37A622C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w:t>
            </w:r>
          </w:p>
        </w:tc>
        <w:tc>
          <w:tcPr>
            <w:tcW w:w="5580" w:type="dxa"/>
            <w:shd w:val="clear" w:color="000000" w:fill="FFFFFF"/>
            <w:vAlign w:val="center"/>
            <w:hideMark/>
          </w:tcPr>
          <w:p w14:paraId="7B9044D0"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Բետոնե սալիկ ձևավոր, մոխրագույն h=6սմ  </w:t>
            </w:r>
            <w:r w:rsidRPr="005D1A82">
              <w:rPr>
                <w:rFonts w:ascii="GHEA Grapalat" w:hAnsi="GHEA Grapalat" w:cs="Calibri"/>
                <w:sz w:val="20"/>
                <w:szCs w:val="20"/>
                <w:lang w:val="en-GB" w:eastAsia="en-GB"/>
              </w:rPr>
              <w:br/>
              <w:t>ԳՕՍՏ 17608-2017</w:t>
            </w:r>
          </w:p>
        </w:tc>
        <w:tc>
          <w:tcPr>
            <w:tcW w:w="990" w:type="dxa"/>
            <w:shd w:val="clear" w:color="000000" w:fill="FFFFFF"/>
            <w:noWrap/>
            <w:vAlign w:val="center"/>
            <w:hideMark/>
          </w:tcPr>
          <w:p w14:paraId="68ACE5A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000000" w:fill="FFFFFF"/>
            <w:vAlign w:val="center"/>
            <w:hideMark/>
          </w:tcPr>
          <w:p w14:paraId="4BF449C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3042.46</w:t>
            </w:r>
          </w:p>
        </w:tc>
        <w:tc>
          <w:tcPr>
            <w:tcW w:w="1017" w:type="dxa"/>
            <w:shd w:val="clear" w:color="000000" w:fill="FFFFFF"/>
            <w:noWrap/>
            <w:vAlign w:val="center"/>
            <w:hideMark/>
          </w:tcPr>
          <w:p w14:paraId="75C05ED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8.941</w:t>
            </w:r>
          </w:p>
        </w:tc>
        <w:tc>
          <w:tcPr>
            <w:tcW w:w="1503" w:type="dxa"/>
            <w:shd w:val="clear" w:color="000000" w:fill="FFFFFF"/>
            <w:noWrap/>
            <w:vAlign w:val="center"/>
            <w:hideMark/>
          </w:tcPr>
          <w:p w14:paraId="70044E3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27202.635</w:t>
            </w:r>
          </w:p>
        </w:tc>
      </w:tr>
      <w:tr w:rsidR="00ED5144" w:rsidRPr="005D1A82" w14:paraId="6150881B" w14:textId="77777777" w:rsidTr="00ED5144">
        <w:trPr>
          <w:trHeight w:val="540"/>
        </w:trPr>
        <w:tc>
          <w:tcPr>
            <w:tcW w:w="535" w:type="dxa"/>
            <w:shd w:val="clear" w:color="000000" w:fill="FFFFFF"/>
            <w:noWrap/>
            <w:vAlign w:val="center"/>
            <w:hideMark/>
          </w:tcPr>
          <w:p w14:paraId="79C641B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12</w:t>
            </w:r>
          </w:p>
        </w:tc>
        <w:tc>
          <w:tcPr>
            <w:tcW w:w="5580" w:type="dxa"/>
            <w:shd w:val="clear" w:color="000000" w:fill="FFFFFF"/>
            <w:vAlign w:val="center"/>
            <w:hideMark/>
          </w:tcPr>
          <w:p w14:paraId="45D53E3D"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Չոր ավազացեմենտային շերտ h=10սմ</w:t>
            </w:r>
            <w:r w:rsidRPr="005D1A82">
              <w:rPr>
                <w:rFonts w:ascii="GHEA Grapalat" w:hAnsi="GHEA Grapalat" w:cs="Calibri"/>
                <w:sz w:val="20"/>
                <w:szCs w:val="20"/>
                <w:lang w:val="en-GB" w:eastAsia="en-GB"/>
              </w:rPr>
              <w:br/>
              <w:t xml:space="preserve"> (90% ավազ 10% ցեմենտ)</w:t>
            </w:r>
          </w:p>
        </w:tc>
        <w:tc>
          <w:tcPr>
            <w:tcW w:w="990" w:type="dxa"/>
            <w:shd w:val="clear" w:color="000000" w:fill="FFFFFF"/>
            <w:noWrap/>
            <w:vAlign w:val="center"/>
            <w:hideMark/>
          </w:tcPr>
          <w:p w14:paraId="20C17BC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000000" w:fill="FFFFFF"/>
            <w:vAlign w:val="center"/>
            <w:hideMark/>
          </w:tcPr>
          <w:p w14:paraId="39B593E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3042.46</w:t>
            </w:r>
          </w:p>
        </w:tc>
        <w:tc>
          <w:tcPr>
            <w:tcW w:w="1017" w:type="dxa"/>
            <w:shd w:val="clear" w:color="000000" w:fill="FFFFFF"/>
            <w:noWrap/>
            <w:vAlign w:val="center"/>
            <w:hideMark/>
          </w:tcPr>
          <w:p w14:paraId="05F7B0E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2.820</w:t>
            </w:r>
          </w:p>
        </w:tc>
        <w:tc>
          <w:tcPr>
            <w:tcW w:w="1503" w:type="dxa"/>
            <w:shd w:val="clear" w:color="000000" w:fill="FFFFFF"/>
            <w:noWrap/>
            <w:vAlign w:val="center"/>
            <w:hideMark/>
          </w:tcPr>
          <w:p w14:paraId="0A4A594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8579.737</w:t>
            </w:r>
          </w:p>
        </w:tc>
      </w:tr>
      <w:tr w:rsidR="00ED5144" w:rsidRPr="005D1A82" w14:paraId="628242AA" w14:textId="77777777" w:rsidTr="00ED5144">
        <w:trPr>
          <w:trHeight w:val="300"/>
        </w:trPr>
        <w:tc>
          <w:tcPr>
            <w:tcW w:w="535" w:type="dxa"/>
            <w:shd w:val="clear" w:color="000000" w:fill="FFFFFF"/>
            <w:noWrap/>
            <w:vAlign w:val="center"/>
            <w:hideMark/>
          </w:tcPr>
          <w:p w14:paraId="6982694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w:t>
            </w:r>
          </w:p>
        </w:tc>
        <w:tc>
          <w:tcPr>
            <w:tcW w:w="5580" w:type="dxa"/>
            <w:shd w:val="clear" w:color="000000" w:fill="FFFFFF"/>
            <w:vAlign w:val="center"/>
            <w:hideMark/>
          </w:tcPr>
          <w:p w14:paraId="4B0E5B41"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Խճի շերտ  h=12սմ</w:t>
            </w:r>
          </w:p>
        </w:tc>
        <w:tc>
          <w:tcPr>
            <w:tcW w:w="990" w:type="dxa"/>
            <w:shd w:val="clear" w:color="000000" w:fill="FFFFFF"/>
            <w:noWrap/>
            <w:vAlign w:val="center"/>
            <w:hideMark/>
          </w:tcPr>
          <w:p w14:paraId="00CFB3D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000000" w:fill="FFFFFF"/>
            <w:vAlign w:val="center"/>
            <w:hideMark/>
          </w:tcPr>
          <w:p w14:paraId="3B340AA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3042.46</w:t>
            </w:r>
          </w:p>
        </w:tc>
        <w:tc>
          <w:tcPr>
            <w:tcW w:w="1017" w:type="dxa"/>
            <w:shd w:val="clear" w:color="000000" w:fill="FFFFFF"/>
            <w:noWrap/>
            <w:vAlign w:val="center"/>
            <w:hideMark/>
          </w:tcPr>
          <w:p w14:paraId="5689EC6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1.420</w:t>
            </w:r>
          </w:p>
        </w:tc>
        <w:tc>
          <w:tcPr>
            <w:tcW w:w="1503" w:type="dxa"/>
            <w:shd w:val="clear" w:color="000000" w:fill="FFFFFF"/>
            <w:noWrap/>
            <w:vAlign w:val="center"/>
            <w:hideMark/>
          </w:tcPr>
          <w:p w14:paraId="043E3BA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4320.293</w:t>
            </w:r>
          </w:p>
        </w:tc>
      </w:tr>
      <w:tr w:rsidR="00ED5144" w:rsidRPr="009C6762" w14:paraId="7F8B30F9" w14:textId="77777777" w:rsidTr="00ED5144">
        <w:trPr>
          <w:trHeight w:val="570"/>
        </w:trPr>
        <w:tc>
          <w:tcPr>
            <w:tcW w:w="535" w:type="dxa"/>
            <w:shd w:val="clear" w:color="000000" w:fill="FFFFFF"/>
            <w:noWrap/>
            <w:vAlign w:val="center"/>
            <w:hideMark/>
          </w:tcPr>
          <w:p w14:paraId="3A444FEC"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000000" w:fill="FFFFFF"/>
            <w:vAlign w:val="center"/>
            <w:hideMark/>
          </w:tcPr>
          <w:p w14:paraId="69BAD43E" w14:textId="77777777" w:rsidR="00ED5144" w:rsidRPr="005D1A82" w:rsidRDefault="00ED5144" w:rsidP="00AF68A2">
            <w:pPr>
              <w:jc w:val="center"/>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 xml:space="preserve"> Մետաղական բազրիքի տեղադրում  </w:t>
            </w:r>
            <w:r w:rsidRPr="005D1A82">
              <w:rPr>
                <w:rFonts w:ascii="GHEA Grapalat" w:hAnsi="GHEA Grapalat" w:cs="Calibri"/>
                <w:b/>
                <w:bCs/>
                <w:i/>
                <w:iCs/>
                <w:sz w:val="20"/>
                <w:szCs w:val="20"/>
                <w:lang w:val="en-GB" w:eastAsia="en-GB"/>
              </w:rPr>
              <w:br/>
              <w:t xml:space="preserve">  176.4գծմ /72 սեկցիա</w:t>
            </w:r>
          </w:p>
        </w:tc>
        <w:tc>
          <w:tcPr>
            <w:tcW w:w="990" w:type="dxa"/>
            <w:shd w:val="clear" w:color="000000" w:fill="FFFFFF"/>
            <w:noWrap/>
            <w:vAlign w:val="center"/>
            <w:hideMark/>
          </w:tcPr>
          <w:p w14:paraId="3F6D419D"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vAlign w:val="center"/>
            <w:hideMark/>
          </w:tcPr>
          <w:p w14:paraId="5D7AFDDF"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526A4C0C"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52F441BF"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18774E9F" w14:textId="77777777" w:rsidTr="00ED5144">
        <w:trPr>
          <w:trHeight w:val="270"/>
        </w:trPr>
        <w:tc>
          <w:tcPr>
            <w:tcW w:w="535" w:type="dxa"/>
            <w:shd w:val="clear" w:color="000000" w:fill="FFFFFF"/>
            <w:noWrap/>
            <w:vAlign w:val="center"/>
            <w:hideMark/>
          </w:tcPr>
          <w:p w14:paraId="19E2B29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000000" w:fill="FFFFFF"/>
            <w:vAlign w:val="center"/>
            <w:hideMark/>
          </w:tcPr>
          <w:p w14:paraId="28E97D75"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Մետաղական բազրիքի տեղադրում </w:t>
            </w:r>
          </w:p>
        </w:tc>
        <w:tc>
          <w:tcPr>
            <w:tcW w:w="990" w:type="dxa"/>
            <w:shd w:val="clear" w:color="auto" w:fill="auto"/>
            <w:noWrap/>
            <w:vAlign w:val="center"/>
            <w:hideMark/>
          </w:tcPr>
          <w:p w14:paraId="207EB2F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տ</w:t>
            </w:r>
          </w:p>
        </w:tc>
        <w:tc>
          <w:tcPr>
            <w:tcW w:w="1170" w:type="dxa"/>
            <w:shd w:val="clear" w:color="000000" w:fill="FFFFFF"/>
            <w:vAlign w:val="center"/>
            <w:hideMark/>
          </w:tcPr>
          <w:p w14:paraId="37A58AA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4.615452</w:t>
            </w:r>
          </w:p>
        </w:tc>
        <w:tc>
          <w:tcPr>
            <w:tcW w:w="1017" w:type="dxa"/>
            <w:shd w:val="clear" w:color="000000" w:fill="FFFFFF"/>
            <w:noWrap/>
            <w:vAlign w:val="center"/>
            <w:hideMark/>
          </w:tcPr>
          <w:p w14:paraId="64C5BE8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574.340</w:t>
            </w:r>
          </w:p>
        </w:tc>
        <w:tc>
          <w:tcPr>
            <w:tcW w:w="1503" w:type="dxa"/>
            <w:shd w:val="clear" w:color="000000" w:fill="FFFFFF"/>
            <w:noWrap/>
            <w:vAlign w:val="center"/>
            <w:hideMark/>
          </w:tcPr>
          <w:p w14:paraId="112A226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2650.839</w:t>
            </w:r>
          </w:p>
        </w:tc>
      </w:tr>
      <w:tr w:rsidR="00ED5144" w:rsidRPr="005D1A82" w14:paraId="25814823" w14:textId="77777777" w:rsidTr="00ED5144">
        <w:trPr>
          <w:trHeight w:val="285"/>
        </w:trPr>
        <w:tc>
          <w:tcPr>
            <w:tcW w:w="535" w:type="dxa"/>
            <w:shd w:val="clear" w:color="000000" w:fill="FFFFFF"/>
            <w:noWrap/>
            <w:vAlign w:val="center"/>
            <w:hideMark/>
          </w:tcPr>
          <w:p w14:paraId="340FE4E2"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7740" w:type="dxa"/>
            <w:gridSpan w:val="3"/>
            <w:shd w:val="clear" w:color="auto" w:fill="auto"/>
            <w:vAlign w:val="center"/>
            <w:hideMark/>
          </w:tcPr>
          <w:p w14:paraId="60CC71A4" w14:textId="77777777" w:rsidR="00ED5144" w:rsidRPr="005D1A82" w:rsidRDefault="00ED5144" w:rsidP="00AF68A2">
            <w:pPr>
              <w:jc w:val="right"/>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VI. Ընդամենը</w:t>
            </w:r>
          </w:p>
        </w:tc>
        <w:tc>
          <w:tcPr>
            <w:tcW w:w="1017" w:type="dxa"/>
            <w:shd w:val="clear" w:color="000000" w:fill="FFFFFF"/>
            <w:noWrap/>
            <w:vAlign w:val="center"/>
            <w:hideMark/>
          </w:tcPr>
          <w:p w14:paraId="1E307B9E"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45032A79"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78055.064</w:t>
            </w:r>
          </w:p>
        </w:tc>
      </w:tr>
      <w:tr w:rsidR="00ED5144" w:rsidRPr="009C6762" w14:paraId="5EB041E5" w14:textId="77777777" w:rsidTr="00ED5144">
        <w:trPr>
          <w:trHeight w:val="285"/>
        </w:trPr>
        <w:tc>
          <w:tcPr>
            <w:tcW w:w="535" w:type="dxa"/>
            <w:shd w:val="clear" w:color="auto" w:fill="auto"/>
            <w:noWrap/>
            <w:vAlign w:val="center"/>
            <w:hideMark/>
          </w:tcPr>
          <w:p w14:paraId="6BB93AEF" w14:textId="77777777" w:rsidR="00ED5144" w:rsidRPr="005D1A82" w:rsidRDefault="00ED5144" w:rsidP="00AF68A2">
            <w:pP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noWrap/>
            <w:vAlign w:val="center"/>
            <w:hideMark/>
          </w:tcPr>
          <w:p w14:paraId="3C16C2F5" w14:textId="77777777" w:rsidR="00ED5144" w:rsidRPr="005D1A82" w:rsidRDefault="00ED5144" w:rsidP="00AF68A2">
            <w:pPr>
              <w:jc w:val="center"/>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VII. Ե/բ ЛР-4 վաքեր</w:t>
            </w:r>
          </w:p>
        </w:tc>
        <w:tc>
          <w:tcPr>
            <w:tcW w:w="990" w:type="dxa"/>
            <w:shd w:val="clear" w:color="auto" w:fill="auto"/>
            <w:noWrap/>
            <w:vAlign w:val="center"/>
            <w:hideMark/>
          </w:tcPr>
          <w:p w14:paraId="50420CA4" w14:textId="77777777" w:rsidR="00ED5144" w:rsidRPr="005D1A82" w:rsidRDefault="00ED5144" w:rsidP="00AF68A2">
            <w:pP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vAlign w:val="center"/>
            <w:hideMark/>
          </w:tcPr>
          <w:p w14:paraId="10EBCF0A"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417275D8"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5F1FB6AF"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2E1C8C2F" w14:textId="77777777" w:rsidTr="00ED5144">
        <w:trPr>
          <w:trHeight w:val="270"/>
        </w:trPr>
        <w:tc>
          <w:tcPr>
            <w:tcW w:w="535" w:type="dxa"/>
            <w:shd w:val="clear" w:color="auto" w:fill="auto"/>
            <w:noWrap/>
            <w:vAlign w:val="center"/>
            <w:hideMark/>
          </w:tcPr>
          <w:p w14:paraId="2ADCE4B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auto" w:fill="auto"/>
            <w:vAlign w:val="center"/>
            <w:hideMark/>
          </w:tcPr>
          <w:p w14:paraId="773F9B0B"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Ե/բ ЛРГ-4 վաքերի տեղադրում</w:t>
            </w:r>
          </w:p>
        </w:tc>
        <w:tc>
          <w:tcPr>
            <w:tcW w:w="990" w:type="dxa"/>
            <w:shd w:val="clear" w:color="auto" w:fill="auto"/>
            <w:noWrap/>
            <w:vAlign w:val="center"/>
            <w:hideMark/>
          </w:tcPr>
          <w:p w14:paraId="5E2BEF4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000000" w:fill="FFFFFF"/>
            <w:vAlign w:val="center"/>
            <w:hideMark/>
          </w:tcPr>
          <w:p w14:paraId="5687616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392</w:t>
            </w:r>
          </w:p>
        </w:tc>
        <w:tc>
          <w:tcPr>
            <w:tcW w:w="1017" w:type="dxa"/>
            <w:shd w:val="clear" w:color="000000" w:fill="FFFFFF"/>
            <w:noWrap/>
            <w:vAlign w:val="center"/>
            <w:hideMark/>
          </w:tcPr>
          <w:p w14:paraId="22B10B8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18.370</w:t>
            </w:r>
          </w:p>
        </w:tc>
        <w:tc>
          <w:tcPr>
            <w:tcW w:w="1503" w:type="dxa"/>
            <w:shd w:val="clear" w:color="000000" w:fill="FFFFFF"/>
            <w:noWrap/>
            <w:vAlign w:val="center"/>
            <w:hideMark/>
          </w:tcPr>
          <w:p w14:paraId="7D151D9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7201.040</w:t>
            </w:r>
          </w:p>
        </w:tc>
      </w:tr>
      <w:tr w:rsidR="00ED5144" w:rsidRPr="005D1A82" w14:paraId="46CB04CF" w14:textId="77777777" w:rsidTr="00ED5144">
        <w:trPr>
          <w:trHeight w:val="270"/>
        </w:trPr>
        <w:tc>
          <w:tcPr>
            <w:tcW w:w="535" w:type="dxa"/>
            <w:shd w:val="clear" w:color="auto" w:fill="auto"/>
            <w:noWrap/>
            <w:vAlign w:val="center"/>
            <w:hideMark/>
          </w:tcPr>
          <w:p w14:paraId="183AC39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w:t>
            </w:r>
          </w:p>
        </w:tc>
        <w:tc>
          <w:tcPr>
            <w:tcW w:w="5580" w:type="dxa"/>
            <w:shd w:val="clear" w:color="auto" w:fill="auto"/>
            <w:vAlign w:val="center"/>
            <w:hideMark/>
          </w:tcPr>
          <w:p w14:paraId="216F1E07"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Ավազակոպճային շերտ h = 10 սմ</w:t>
            </w:r>
          </w:p>
        </w:tc>
        <w:tc>
          <w:tcPr>
            <w:tcW w:w="990" w:type="dxa"/>
            <w:shd w:val="clear" w:color="auto" w:fill="auto"/>
            <w:noWrap/>
            <w:vAlign w:val="center"/>
            <w:hideMark/>
          </w:tcPr>
          <w:p w14:paraId="3EDFAAA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մ³</w:t>
            </w:r>
          </w:p>
        </w:tc>
        <w:tc>
          <w:tcPr>
            <w:tcW w:w="1170" w:type="dxa"/>
            <w:shd w:val="clear" w:color="000000" w:fill="FFFFFF"/>
            <w:vAlign w:val="center"/>
            <w:hideMark/>
          </w:tcPr>
          <w:p w14:paraId="25A3177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19.6</w:t>
            </w:r>
          </w:p>
        </w:tc>
        <w:tc>
          <w:tcPr>
            <w:tcW w:w="1017" w:type="dxa"/>
            <w:shd w:val="clear" w:color="000000" w:fill="FFFFFF"/>
            <w:noWrap/>
            <w:vAlign w:val="center"/>
            <w:hideMark/>
          </w:tcPr>
          <w:p w14:paraId="7CC83D0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10.960</w:t>
            </w:r>
          </w:p>
        </w:tc>
        <w:tc>
          <w:tcPr>
            <w:tcW w:w="1503" w:type="dxa"/>
            <w:shd w:val="clear" w:color="000000" w:fill="FFFFFF"/>
            <w:noWrap/>
            <w:vAlign w:val="center"/>
            <w:hideMark/>
          </w:tcPr>
          <w:p w14:paraId="28D9CE4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214.816</w:t>
            </w:r>
          </w:p>
        </w:tc>
      </w:tr>
      <w:tr w:rsidR="00ED5144" w:rsidRPr="005D1A82" w14:paraId="3FEF942A" w14:textId="77777777" w:rsidTr="00ED5144">
        <w:trPr>
          <w:trHeight w:val="270"/>
        </w:trPr>
        <w:tc>
          <w:tcPr>
            <w:tcW w:w="535" w:type="dxa"/>
            <w:shd w:val="clear" w:color="auto" w:fill="auto"/>
            <w:noWrap/>
            <w:vAlign w:val="center"/>
            <w:hideMark/>
          </w:tcPr>
          <w:p w14:paraId="7584479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w:t>
            </w:r>
          </w:p>
        </w:tc>
        <w:tc>
          <w:tcPr>
            <w:tcW w:w="5580" w:type="dxa"/>
            <w:shd w:val="clear" w:color="auto" w:fill="auto"/>
            <w:vAlign w:val="center"/>
            <w:hideMark/>
          </w:tcPr>
          <w:p w14:paraId="6EBAAC17"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Ջրամեկուսացում (2 շերտ տաք բիտումով)</w:t>
            </w:r>
          </w:p>
        </w:tc>
        <w:tc>
          <w:tcPr>
            <w:tcW w:w="990" w:type="dxa"/>
            <w:shd w:val="clear" w:color="auto" w:fill="auto"/>
            <w:noWrap/>
            <w:vAlign w:val="center"/>
            <w:hideMark/>
          </w:tcPr>
          <w:p w14:paraId="0A68D88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մ²</w:t>
            </w:r>
          </w:p>
        </w:tc>
        <w:tc>
          <w:tcPr>
            <w:tcW w:w="1170" w:type="dxa"/>
            <w:shd w:val="clear" w:color="000000" w:fill="FFFFFF"/>
            <w:vAlign w:val="center"/>
            <w:hideMark/>
          </w:tcPr>
          <w:p w14:paraId="73479BB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317.52</w:t>
            </w:r>
          </w:p>
        </w:tc>
        <w:tc>
          <w:tcPr>
            <w:tcW w:w="1017" w:type="dxa"/>
            <w:shd w:val="clear" w:color="000000" w:fill="FFFFFF"/>
            <w:noWrap/>
            <w:vAlign w:val="center"/>
            <w:hideMark/>
          </w:tcPr>
          <w:p w14:paraId="1D2DB22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1.340</w:t>
            </w:r>
          </w:p>
        </w:tc>
        <w:tc>
          <w:tcPr>
            <w:tcW w:w="1503" w:type="dxa"/>
            <w:shd w:val="clear" w:color="000000" w:fill="FFFFFF"/>
            <w:noWrap/>
            <w:vAlign w:val="center"/>
            <w:hideMark/>
          </w:tcPr>
          <w:p w14:paraId="7D18EAA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425.477</w:t>
            </w:r>
          </w:p>
        </w:tc>
      </w:tr>
      <w:tr w:rsidR="00ED5144" w:rsidRPr="005D1A82" w14:paraId="0BC6F10F" w14:textId="77777777" w:rsidTr="00ED5144">
        <w:trPr>
          <w:trHeight w:val="540"/>
        </w:trPr>
        <w:tc>
          <w:tcPr>
            <w:tcW w:w="535" w:type="dxa"/>
            <w:shd w:val="clear" w:color="auto" w:fill="auto"/>
            <w:noWrap/>
            <w:vAlign w:val="center"/>
            <w:hideMark/>
          </w:tcPr>
          <w:p w14:paraId="6513D46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w:t>
            </w:r>
          </w:p>
        </w:tc>
        <w:tc>
          <w:tcPr>
            <w:tcW w:w="5580" w:type="dxa"/>
            <w:shd w:val="clear" w:color="auto" w:fill="auto"/>
            <w:vAlign w:val="center"/>
            <w:hideMark/>
          </w:tcPr>
          <w:p w14:paraId="44C8D973"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Գոյություն ունեցող  ЛРГ-4 վաքերի  ապամոնտաժում բարձում ա/ի էքս. 1.5մ3 շ.տ. տեղափոխում լցակույտ  3,0կմ միջին հեռ.</w:t>
            </w:r>
          </w:p>
        </w:tc>
        <w:tc>
          <w:tcPr>
            <w:tcW w:w="990" w:type="dxa"/>
            <w:shd w:val="clear" w:color="auto" w:fill="auto"/>
            <w:noWrap/>
            <w:vAlign w:val="center"/>
            <w:hideMark/>
          </w:tcPr>
          <w:p w14:paraId="684ADCA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մ³</w:t>
            </w:r>
          </w:p>
        </w:tc>
        <w:tc>
          <w:tcPr>
            <w:tcW w:w="1170" w:type="dxa"/>
            <w:shd w:val="clear" w:color="000000" w:fill="FFFFFF"/>
            <w:vAlign w:val="center"/>
            <w:hideMark/>
          </w:tcPr>
          <w:p w14:paraId="1B00D92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13.76</w:t>
            </w:r>
          </w:p>
        </w:tc>
        <w:tc>
          <w:tcPr>
            <w:tcW w:w="1017" w:type="dxa"/>
            <w:shd w:val="clear" w:color="000000" w:fill="FFFFFF"/>
            <w:noWrap/>
            <w:vAlign w:val="center"/>
            <w:hideMark/>
          </w:tcPr>
          <w:p w14:paraId="0A96794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24.510</w:t>
            </w:r>
          </w:p>
        </w:tc>
        <w:tc>
          <w:tcPr>
            <w:tcW w:w="1503" w:type="dxa"/>
            <w:shd w:val="clear" w:color="000000" w:fill="FFFFFF"/>
            <w:noWrap/>
            <w:vAlign w:val="center"/>
            <w:hideMark/>
          </w:tcPr>
          <w:p w14:paraId="49B6FAF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337.258</w:t>
            </w:r>
          </w:p>
        </w:tc>
      </w:tr>
      <w:tr w:rsidR="00ED5144" w:rsidRPr="005D1A82" w14:paraId="41982366" w14:textId="77777777" w:rsidTr="00ED5144">
        <w:trPr>
          <w:trHeight w:val="285"/>
        </w:trPr>
        <w:tc>
          <w:tcPr>
            <w:tcW w:w="535" w:type="dxa"/>
            <w:shd w:val="clear" w:color="auto" w:fill="auto"/>
            <w:noWrap/>
            <w:vAlign w:val="center"/>
            <w:hideMark/>
          </w:tcPr>
          <w:p w14:paraId="6A1A94AE"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7740" w:type="dxa"/>
            <w:gridSpan w:val="3"/>
            <w:shd w:val="clear" w:color="auto" w:fill="auto"/>
            <w:vAlign w:val="center"/>
            <w:hideMark/>
          </w:tcPr>
          <w:p w14:paraId="18C6B4F3" w14:textId="77777777" w:rsidR="00ED5144" w:rsidRPr="005D1A82" w:rsidRDefault="00ED5144" w:rsidP="00AF68A2">
            <w:pPr>
              <w:jc w:val="right"/>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VII. Ընդամենը</w:t>
            </w:r>
          </w:p>
        </w:tc>
        <w:tc>
          <w:tcPr>
            <w:tcW w:w="1017" w:type="dxa"/>
            <w:shd w:val="clear" w:color="000000" w:fill="FFFFFF"/>
            <w:noWrap/>
            <w:vAlign w:val="center"/>
            <w:hideMark/>
          </w:tcPr>
          <w:p w14:paraId="1A188AAC"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3A8CAB65"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8178.590</w:t>
            </w:r>
          </w:p>
        </w:tc>
      </w:tr>
      <w:tr w:rsidR="00ED5144" w:rsidRPr="009C6762" w14:paraId="0157547E" w14:textId="77777777" w:rsidTr="00ED5144">
        <w:trPr>
          <w:trHeight w:val="570"/>
        </w:trPr>
        <w:tc>
          <w:tcPr>
            <w:tcW w:w="535" w:type="dxa"/>
            <w:shd w:val="clear" w:color="auto" w:fill="auto"/>
            <w:noWrap/>
            <w:vAlign w:val="center"/>
            <w:hideMark/>
          </w:tcPr>
          <w:p w14:paraId="0492D481"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0FEF012E" w14:textId="77777777" w:rsidR="00ED5144" w:rsidRPr="005D1A82" w:rsidRDefault="00ED5144" w:rsidP="00AF68A2">
            <w:pPr>
              <w:jc w:val="center"/>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 xml:space="preserve">VIII.Միաձույլ ե/բետոնե ջրընդունիչ վաք </w:t>
            </w:r>
            <w:r w:rsidRPr="005D1A82">
              <w:rPr>
                <w:rFonts w:ascii="GHEA Grapalat" w:hAnsi="GHEA Grapalat" w:cs="Calibri"/>
                <w:b/>
                <w:bCs/>
                <w:i/>
                <w:iCs/>
                <w:sz w:val="20"/>
                <w:szCs w:val="20"/>
                <w:lang w:val="en-GB" w:eastAsia="en-GB"/>
              </w:rPr>
              <w:br w:type="page"/>
              <w:t>մետաղական ցանցով (30x34)սմ կ3+141.8, կմ6+357.97</w:t>
            </w:r>
          </w:p>
        </w:tc>
        <w:tc>
          <w:tcPr>
            <w:tcW w:w="990" w:type="dxa"/>
            <w:shd w:val="clear" w:color="000000" w:fill="FFFFFF"/>
            <w:vAlign w:val="center"/>
            <w:hideMark/>
          </w:tcPr>
          <w:p w14:paraId="5F0CEA8C"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vAlign w:val="center"/>
            <w:hideMark/>
          </w:tcPr>
          <w:p w14:paraId="0D8ED67A"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3BC6C316"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533708BE"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337E3347" w14:textId="77777777" w:rsidTr="00ED5144">
        <w:trPr>
          <w:trHeight w:val="300"/>
        </w:trPr>
        <w:tc>
          <w:tcPr>
            <w:tcW w:w="535" w:type="dxa"/>
            <w:shd w:val="clear" w:color="auto" w:fill="auto"/>
            <w:vAlign w:val="center"/>
            <w:hideMark/>
          </w:tcPr>
          <w:p w14:paraId="0E5115B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auto" w:fill="auto"/>
            <w:vAlign w:val="center"/>
            <w:hideMark/>
          </w:tcPr>
          <w:p w14:paraId="57BB6400"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Ավազակոպճային շերտ h=10սմ  ԳՕՍՏ 23735-2014</w:t>
            </w:r>
          </w:p>
        </w:tc>
        <w:tc>
          <w:tcPr>
            <w:tcW w:w="990" w:type="dxa"/>
            <w:shd w:val="clear" w:color="auto" w:fill="auto"/>
            <w:noWrap/>
            <w:vAlign w:val="center"/>
            <w:hideMark/>
          </w:tcPr>
          <w:p w14:paraId="4AF83AC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vAlign w:val="center"/>
            <w:hideMark/>
          </w:tcPr>
          <w:p w14:paraId="2FF33C6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1.76</w:t>
            </w:r>
          </w:p>
        </w:tc>
        <w:tc>
          <w:tcPr>
            <w:tcW w:w="1017" w:type="dxa"/>
            <w:shd w:val="clear" w:color="000000" w:fill="FFFFFF"/>
            <w:noWrap/>
            <w:vAlign w:val="center"/>
            <w:hideMark/>
          </w:tcPr>
          <w:p w14:paraId="21622FE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10.960</w:t>
            </w:r>
          </w:p>
        </w:tc>
        <w:tc>
          <w:tcPr>
            <w:tcW w:w="1503" w:type="dxa"/>
            <w:shd w:val="clear" w:color="000000" w:fill="FFFFFF"/>
            <w:noWrap/>
            <w:vAlign w:val="center"/>
            <w:hideMark/>
          </w:tcPr>
          <w:p w14:paraId="4ED3EED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19.290</w:t>
            </w:r>
          </w:p>
        </w:tc>
      </w:tr>
      <w:tr w:rsidR="00ED5144" w:rsidRPr="005D1A82" w14:paraId="0713B728" w14:textId="77777777" w:rsidTr="00ED5144">
        <w:trPr>
          <w:trHeight w:val="810"/>
        </w:trPr>
        <w:tc>
          <w:tcPr>
            <w:tcW w:w="535" w:type="dxa"/>
            <w:shd w:val="clear" w:color="auto" w:fill="auto"/>
            <w:vAlign w:val="center"/>
            <w:hideMark/>
          </w:tcPr>
          <w:p w14:paraId="0B81F2B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lastRenderedPageBreak/>
              <w:t>2</w:t>
            </w:r>
          </w:p>
        </w:tc>
        <w:tc>
          <w:tcPr>
            <w:tcW w:w="5580" w:type="dxa"/>
            <w:shd w:val="clear" w:color="auto" w:fill="auto"/>
            <w:vAlign w:val="center"/>
            <w:hideMark/>
          </w:tcPr>
          <w:p w14:paraId="13498B6F"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Միաձույլ ե/բ ջրընդունիչ  В-20   ԳՕՍՏ 26633-2015 , ամրան Ø 12 A500 C գծմ. 0,888 կգ ԳՕՍՏ 34028-2016, ամրան Ø 8 A240 C գծմ. 0,395 կգ ԳՕՍՏ 34028-2016</w:t>
            </w:r>
          </w:p>
        </w:tc>
        <w:tc>
          <w:tcPr>
            <w:tcW w:w="990" w:type="dxa"/>
            <w:shd w:val="clear" w:color="auto" w:fill="auto"/>
            <w:noWrap/>
            <w:vAlign w:val="center"/>
            <w:hideMark/>
          </w:tcPr>
          <w:p w14:paraId="0776EE3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vAlign w:val="center"/>
            <w:hideMark/>
          </w:tcPr>
          <w:p w14:paraId="789D024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2.11</w:t>
            </w:r>
          </w:p>
        </w:tc>
        <w:tc>
          <w:tcPr>
            <w:tcW w:w="1017" w:type="dxa"/>
            <w:shd w:val="clear" w:color="000000" w:fill="FFFFFF"/>
            <w:noWrap/>
            <w:vAlign w:val="center"/>
            <w:hideMark/>
          </w:tcPr>
          <w:p w14:paraId="3A6E33C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122.200</w:t>
            </w:r>
          </w:p>
        </w:tc>
        <w:tc>
          <w:tcPr>
            <w:tcW w:w="1503" w:type="dxa"/>
            <w:shd w:val="clear" w:color="000000" w:fill="FFFFFF"/>
            <w:noWrap/>
            <w:vAlign w:val="center"/>
            <w:hideMark/>
          </w:tcPr>
          <w:p w14:paraId="30C4C05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257.842</w:t>
            </w:r>
          </w:p>
        </w:tc>
      </w:tr>
      <w:tr w:rsidR="00ED5144" w:rsidRPr="005D1A82" w14:paraId="161A4A68" w14:textId="77777777" w:rsidTr="00ED5144">
        <w:trPr>
          <w:trHeight w:val="300"/>
        </w:trPr>
        <w:tc>
          <w:tcPr>
            <w:tcW w:w="535" w:type="dxa"/>
            <w:shd w:val="clear" w:color="auto" w:fill="auto"/>
            <w:noWrap/>
            <w:vAlign w:val="center"/>
            <w:hideMark/>
          </w:tcPr>
          <w:p w14:paraId="1A661C1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w:t>
            </w:r>
          </w:p>
        </w:tc>
        <w:tc>
          <w:tcPr>
            <w:tcW w:w="5580" w:type="dxa"/>
            <w:shd w:val="clear" w:color="auto" w:fill="auto"/>
            <w:vAlign w:val="center"/>
            <w:hideMark/>
          </w:tcPr>
          <w:p w14:paraId="5A4FD4A0"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Քսվածքային ջրամեկուսացում 2 շերտ տաք բիտումով </w:t>
            </w:r>
          </w:p>
        </w:tc>
        <w:tc>
          <w:tcPr>
            <w:tcW w:w="990" w:type="dxa"/>
            <w:shd w:val="clear" w:color="auto" w:fill="auto"/>
            <w:noWrap/>
            <w:vAlign w:val="center"/>
            <w:hideMark/>
          </w:tcPr>
          <w:p w14:paraId="439CE22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auto" w:fill="auto"/>
            <w:vAlign w:val="center"/>
            <w:hideMark/>
          </w:tcPr>
          <w:p w14:paraId="749CDED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13.64</w:t>
            </w:r>
          </w:p>
        </w:tc>
        <w:tc>
          <w:tcPr>
            <w:tcW w:w="1017" w:type="dxa"/>
            <w:shd w:val="clear" w:color="000000" w:fill="FFFFFF"/>
            <w:noWrap/>
            <w:vAlign w:val="center"/>
            <w:hideMark/>
          </w:tcPr>
          <w:p w14:paraId="411CB9F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1.340</w:t>
            </w:r>
          </w:p>
        </w:tc>
        <w:tc>
          <w:tcPr>
            <w:tcW w:w="1503" w:type="dxa"/>
            <w:shd w:val="clear" w:color="000000" w:fill="FFFFFF"/>
            <w:noWrap/>
            <w:vAlign w:val="center"/>
            <w:hideMark/>
          </w:tcPr>
          <w:p w14:paraId="0616071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18.278</w:t>
            </w:r>
          </w:p>
        </w:tc>
      </w:tr>
      <w:tr w:rsidR="00ED5144" w:rsidRPr="005D1A82" w14:paraId="1D7E1380" w14:textId="77777777" w:rsidTr="00ED5144">
        <w:trPr>
          <w:trHeight w:val="270"/>
        </w:trPr>
        <w:tc>
          <w:tcPr>
            <w:tcW w:w="535" w:type="dxa"/>
            <w:shd w:val="clear" w:color="auto" w:fill="auto"/>
            <w:vAlign w:val="center"/>
            <w:hideMark/>
          </w:tcPr>
          <w:p w14:paraId="09A53DD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w:t>
            </w:r>
          </w:p>
        </w:tc>
        <w:tc>
          <w:tcPr>
            <w:tcW w:w="5580" w:type="dxa"/>
            <w:shd w:val="clear" w:color="auto" w:fill="auto"/>
            <w:vAlign w:val="center"/>
            <w:hideMark/>
          </w:tcPr>
          <w:p w14:paraId="23423494"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Մետաղական ցանցի պատրաստում և տեղադրում</w:t>
            </w:r>
          </w:p>
        </w:tc>
        <w:tc>
          <w:tcPr>
            <w:tcW w:w="990" w:type="dxa"/>
            <w:shd w:val="clear" w:color="auto" w:fill="auto"/>
            <w:noWrap/>
            <w:vAlign w:val="center"/>
            <w:hideMark/>
          </w:tcPr>
          <w:p w14:paraId="3DE7D29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կգ</w:t>
            </w:r>
          </w:p>
        </w:tc>
        <w:tc>
          <w:tcPr>
            <w:tcW w:w="1170" w:type="dxa"/>
            <w:shd w:val="clear" w:color="auto" w:fill="auto"/>
            <w:vAlign w:val="center"/>
            <w:hideMark/>
          </w:tcPr>
          <w:p w14:paraId="0186562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1832.9</w:t>
            </w:r>
          </w:p>
        </w:tc>
        <w:tc>
          <w:tcPr>
            <w:tcW w:w="1017" w:type="dxa"/>
            <w:shd w:val="clear" w:color="000000" w:fill="FFFFFF"/>
            <w:noWrap/>
            <w:vAlign w:val="center"/>
            <w:hideMark/>
          </w:tcPr>
          <w:p w14:paraId="19A4D11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0.835</w:t>
            </w:r>
          </w:p>
        </w:tc>
        <w:tc>
          <w:tcPr>
            <w:tcW w:w="1503" w:type="dxa"/>
            <w:shd w:val="clear" w:color="000000" w:fill="FFFFFF"/>
            <w:noWrap/>
            <w:vAlign w:val="center"/>
            <w:hideMark/>
          </w:tcPr>
          <w:p w14:paraId="62F649E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1530.472</w:t>
            </w:r>
          </w:p>
        </w:tc>
      </w:tr>
      <w:tr w:rsidR="00ED5144" w:rsidRPr="005D1A82" w14:paraId="17062A66" w14:textId="77777777" w:rsidTr="00ED5144">
        <w:trPr>
          <w:trHeight w:val="285"/>
        </w:trPr>
        <w:tc>
          <w:tcPr>
            <w:tcW w:w="535" w:type="dxa"/>
            <w:shd w:val="clear" w:color="auto" w:fill="auto"/>
            <w:vAlign w:val="center"/>
            <w:hideMark/>
          </w:tcPr>
          <w:p w14:paraId="08BED8F0"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7740" w:type="dxa"/>
            <w:gridSpan w:val="3"/>
            <w:shd w:val="clear" w:color="auto" w:fill="auto"/>
            <w:vAlign w:val="center"/>
            <w:hideMark/>
          </w:tcPr>
          <w:p w14:paraId="1C9534F3" w14:textId="77777777" w:rsidR="00ED5144" w:rsidRPr="005D1A82" w:rsidRDefault="00ED5144" w:rsidP="00AF68A2">
            <w:pPr>
              <w:jc w:val="right"/>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VIII. Ընդամենը</w:t>
            </w:r>
          </w:p>
        </w:tc>
        <w:tc>
          <w:tcPr>
            <w:tcW w:w="1017" w:type="dxa"/>
            <w:shd w:val="clear" w:color="000000" w:fill="FFFFFF"/>
            <w:noWrap/>
            <w:vAlign w:val="center"/>
            <w:hideMark/>
          </w:tcPr>
          <w:p w14:paraId="231D05E0"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2B7733AC"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1825.881</w:t>
            </w:r>
          </w:p>
        </w:tc>
      </w:tr>
      <w:tr w:rsidR="00ED5144" w:rsidRPr="009C6762" w14:paraId="1D96B610" w14:textId="77777777" w:rsidTr="00ED5144">
        <w:trPr>
          <w:trHeight w:val="570"/>
        </w:trPr>
        <w:tc>
          <w:tcPr>
            <w:tcW w:w="535" w:type="dxa"/>
            <w:shd w:val="clear" w:color="auto" w:fill="auto"/>
            <w:noWrap/>
            <w:vAlign w:val="center"/>
            <w:hideMark/>
          </w:tcPr>
          <w:p w14:paraId="62954785"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000000" w:fill="FFFFFF"/>
            <w:vAlign w:val="center"/>
            <w:hideMark/>
          </w:tcPr>
          <w:p w14:paraId="13E5A990" w14:textId="77777777" w:rsidR="00ED5144" w:rsidRPr="005D1A82" w:rsidRDefault="00ED5144" w:rsidP="00AF68A2">
            <w:pPr>
              <w:jc w:val="center"/>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IX.Միաձույլ ե/բետոնե ջրընդունիչ վաք</w:t>
            </w:r>
            <w:r w:rsidRPr="005D1A82">
              <w:rPr>
                <w:rFonts w:ascii="GHEA Grapalat" w:hAnsi="GHEA Grapalat" w:cs="Calibri"/>
                <w:b/>
                <w:bCs/>
                <w:i/>
                <w:iCs/>
                <w:sz w:val="20"/>
                <w:szCs w:val="20"/>
                <w:lang w:val="en-GB" w:eastAsia="en-GB"/>
              </w:rPr>
              <w:br/>
              <w:t xml:space="preserve"> մետաղական ցանցով(110x50)սմ </w:t>
            </w:r>
          </w:p>
        </w:tc>
        <w:tc>
          <w:tcPr>
            <w:tcW w:w="990" w:type="dxa"/>
            <w:shd w:val="clear" w:color="auto" w:fill="auto"/>
            <w:noWrap/>
            <w:vAlign w:val="center"/>
            <w:hideMark/>
          </w:tcPr>
          <w:p w14:paraId="6CA6B088"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auto" w:fill="auto"/>
            <w:noWrap/>
            <w:vAlign w:val="center"/>
            <w:hideMark/>
          </w:tcPr>
          <w:p w14:paraId="51CF4C96"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18BA0803"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33D215AF"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71EB2CD0" w14:textId="77777777" w:rsidTr="00ED5144">
        <w:trPr>
          <w:trHeight w:val="540"/>
        </w:trPr>
        <w:tc>
          <w:tcPr>
            <w:tcW w:w="535" w:type="dxa"/>
            <w:shd w:val="clear" w:color="auto" w:fill="auto"/>
            <w:vAlign w:val="center"/>
            <w:hideMark/>
          </w:tcPr>
          <w:p w14:paraId="39D3555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auto" w:fill="auto"/>
            <w:vAlign w:val="center"/>
            <w:hideMark/>
          </w:tcPr>
          <w:p w14:paraId="7B7D8FB1"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Ավազակոպճային շերտ h=10սմ</w:t>
            </w:r>
            <w:r w:rsidRPr="005D1A82">
              <w:rPr>
                <w:rFonts w:ascii="GHEA Grapalat" w:hAnsi="GHEA Grapalat" w:cs="Calibri"/>
                <w:sz w:val="20"/>
                <w:szCs w:val="20"/>
                <w:lang w:val="en-GB" w:eastAsia="en-GB"/>
              </w:rPr>
              <w:br/>
              <w:t>ԳՕՍՏ 25607-2009</w:t>
            </w:r>
          </w:p>
        </w:tc>
        <w:tc>
          <w:tcPr>
            <w:tcW w:w="990" w:type="dxa"/>
            <w:shd w:val="clear" w:color="auto" w:fill="auto"/>
            <w:noWrap/>
            <w:vAlign w:val="center"/>
            <w:hideMark/>
          </w:tcPr>
          <w:p w14:paraId="1AFE762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vAlign w:val="center"/>
            <w:hideMark/>
          </w:tcPr>
          <w:p w14:paraId="2F06C18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1.28</w:t>
            </w:r>
          </w:p>
        </w:tc>
        <w:tc>
          <w:tcPr>
            <w:tcW w:w="1017" w:type="dxa"/>
            <w:shd w:val="clear" w:color="000000" w:fill="FFFFFF"/>
            <w:noWrap/>
            <w:vAlign w:val="center"/>
            <w:hideMark/>
          </w:tcPr>
          <w:p w14:paraId="313A52D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10.960</w:t>
            </w:r>
          </w:p>
        </w:tc>
        <w:tc>
          <w:tcPr>
            <w:tcW w:w="1503" w:type="dxa"/>
            <w:shd w:val="clear" w:color="000000" w:fill="FFFFFF"/>
            <w:noWrap/>
            <w:vAlign w:val="center"/>
            <w:hideMark/>
          </w:tcPr>
          <w:p w14:paraId="25881DC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14.029</w:t>
            </w:r>
          </w:p>
        </w:tc>
      </w:tr>
      <w:tr w:rsidR="00ED5144" w:rsidRPr="005D1A82" w14:paraId="0DD3F01F" w14:textId="77777777" w:rsidTr="00ED5144">
        <w:trPr>
          <w:trHeight w:val="540"/>
        </w:trPr>
        <w:tc>
          <w:tcPr>
            <w:tcW w:w="535" w:type="dxa"/>
            <w:shd w:val="clear" w:color="auto" w:fill="auto"/>
            <w:vAlign w:val="center"/>
            <w:hideMark/>
          </w:tcPr>
          <w:p w14:paraId="6623196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w:t>
            </w:r>
          </w:p>
        </w:tc>
        <w:tc>
          <w:tcPr>
            <w:tcW w:w="5580" w:type="dxa"/>
            <w:shd w:val="clear" w:color="auto" w:fill="auto"/>
            <w:vAlign w:val="center"/>
            <w:hideMark/>
          </w:tcPr>
          <w:p w14:paraId="6B9174C7"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Միաձույլ ե/բ ջրընդունիչ  В-20  ԳՕՍՏ 26633-2015, ամրան Ø 14 A500 C գծմ. 1.208 կգ ԳՕՍՏ 34028-2016 </w:t>
            </w:r>
          </w:p>
        </w:tc>
        <w:tc>
          <w:tcPr>
            <w:tcW w:w="990" w:type="dxa"/>
            <w:shd w:val="clear" w:color="auto" w:fill="auto"/>
            <w:noWrap/>
            <w:vAlign w:val="center"/>
            <w:hideMark/>
          </w:tcPr>
          <w:p w14:paraId="4639EEA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3784658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3.76</w:t>
            </w:r>
          </w:p>
        </w:tc>
        <w:tc>
          <w:tcPr>
            <w:tcW w:w="1017" w:type="dxa"/>
            <w:shd w:val="clear" w:color="000000" w:fill="FFFFFF"/>
            <w:noWrap/>
            <w:vAlign w:val="center"/>
            <w:hideMark/>
          </w:tcPr>
          <w:p w14:paraId="6D382AC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111.930</w:t>
            </w:r>
          </w:p>
        </w:tc>
        <w:tc>
          <w:tcPr>
            <w:tcW w:w="1503" w:type="dxa"/>
            <w:shd w:val="clear" w:color="000000" w:fill="FFFFFF"/>
            <w:noWrap/>
            <w:vAlign w:val="center"/>
            <w:hideMark/>
          </w:tcPr>
          <w:p w14:paraId="1ECF329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420.857</w:t>
            </w:r>
          </w:p>
        </w:tc>
      </w:tr>
      <w:tr w:rsidR="00ED5144" w:rsidRPr="005D1A82" w14:paraId="54A2B554" w14:textId="77777777" w:rsidTr="00ED5144">
        <w:trPr>
          <w:trHeight w:val="300"/>
        </w:trPr>
        <w:tc>
          <w:tcPr>
            <w:tcW w:w="535" w:type="dxa"/>
            <w:shd w:val="clear" w:color="auto" w:fill="auto"/>
            <w:vAlign w:val="center"/>
            <w:hideMark/>
          </w:tcPr>
          <w:p w14:paraId="16AF8A0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w:t>
            </w:r>
          </w:p>
        </w:tc>
        <w:tc>
          <w:tcPr>
            <w:tcW w:w="5580" w:type="dxa"/>
            <w:shd w:val="clear" w:color="auto" w:fill="auto"/>
            <w:vAlign w:val="center"/>
            <w:hideMark/>
          </w:tcPr>
          <w:p w14:paraId="674E6A22"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Քսվածքային ջրամեկուսացում 2 շերտ տաք բիտումով </w:t>
            </w:r>
          </w:p>
        </w:tc>
        <w:tc>
          <w:tcPr>
            <w:tcW w:w="990" w:type="dxa"/>
            <w:shd w:val="clear" w:color="auto" w:fill="auto"/>
            <w:noWrap/>
            <w:vAlign w:val="center"/>
            <w:hideMark/>
          </w:tcPr>
          <w:p w14:paraId="464A7A6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auto" w:fill="auto"/>
            <w:noWrap/>
            <w:vAlign w:val="center"/>
            <w:hideMark/>
          </w:tcPr>
          <w:p w14:paraId="3246E2B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11.2</w:t>
            </w:r>
          </w:p>
        </w:tc>
        <w:tc>
          <w:tcPr>
            <w:tcW w:w="1017" w:type="dxa"/>
            <w:shd w:val="clear" w:color="000000" w:fill="FFFFFF"/>
            <w:noWrap/>
            <w:vAlign w:val="center"/>
            <w:hideMark/>
          </w:tcPr>
          <w:p w14:paraId="6475494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1.340</w:t>
            </w:r>
          </w:p>
        </w:tc>
        <w:tc>
          <w:tcPr>
            <w:tcW w:w="1503" w:type="dxa"/>
            <w:shd w:val="clear" w:color="000000" w:fill="FFFFFF"/>
            <w:noWrap/>
            <w:vAlign w:val="center"/>
            <w:hideMark/>
          </w:tcPr>
          <w:p w14:paraId="0288C96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15.008</w:t>
            </w:r>
          </w:p>
        </w:tc>
      </w:tr>
      <w:tr w:rsidR="00ED5144" w:rsidRPr="005D1A82" w14:paraId="3EC359F0" w14:textId="77777777" w:rsidTr="00ED5144">
        <w:trPr>
          <w:trHeight w:val="270"/>
        </w:trPr>
        <w:tc>
          <w:tcPr>
            <w:tcW w:w="535" w:type="dxa"/>
            <w:shd w:val="clear" w:color="auto" w:fill="auto"/>
            <w:noWrap/>
            <w:vAlign w:val="center"/>
            <w:hideMark/>
          </w:tcPr>
          <w:p w14:paraId="0113339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w:t>
            </w:r>
          </w:p>
        </w:tc>
        <w:tc>
          <w:tcPr>
            <w:tcW w:w="5580" w:type="dxa"/>
            <w:shd w:val="clear" w:color="auto" w:fill="auto"/>
            <w:vAlign w:val="center"/>
            <w:hideMark/>
          </w:tcPr>
          <w:p w14:paraId="58AF94DA"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Մետաղական ցանցի պատրաստում և տեղադրում</w:t>
            </w:r>
          </w:p>
        </w:tc>
        <w:tc>
          <w:tcPr>
            <w:tcW w:w="990" w:type="dxa"/>
            <w:shd w:val="clear" w:color="auto" w:fill="auto"/>
            <w:noWrap/>
            <w:vAlign w:val="center"/>
            <w:hideMark/>
          </w:tcPr>
          <w:p w14:paraId="62EE5D5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կգ</w:t>
            </w:r>
          </w:p>
        </w:tc>
        <w:tc>
          <w:tcPr>
            <w:tcW w:w="1170" w:type="dxa"/>
            <w:shd w:val="clear" w:color="auto" w:fill="auto"/>
            <w:noWrap/>
            <w:vAlign w:val="center"/>
            <w:hideMark/>
          </w:tcPr>
          <w:p w14:paraId="6D7FB85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1587.19</w:t>
            </w:r>
          </w:p>
        </w:tc>
        <w:tc>
          <w:tcPr>
            <w:tcW w:w="1017" w:type="dxa"/>
            <w:shd w:val="clear" w:color="000000" w:fill="FFFFFF"/>
            <w:noWrap/>
            <w:vAlign w:val="center"/>
            <w:hideMark/>
          </w:tcPr>
          <w:p w14:paraId="57D06E8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0.884</w:t>
            </w:r>
          </w:p>
        </w:tc>
        <w:tc>
          <w:tcPr>
            <w:tcW w:w="1503" w:type="dxa"/>
            <w:shd w:val="clear" w:color="000000" w:fill="FFFFFF"/>
            <w:noWrap/>
            <w:vAlign w:val="center"/>
            <w:hideMark/>
          </w:tcPr>
          <w:p w14:paraId="722CE11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1403.076</w:t>
            </w:r>
          </w:p>
        </w:tc>
      </w:tr>
      <w:tr w:rsidR="00ED5144" w:rsidRPr="005D1A82" w14:paraId="633FE221" w14:textId="77777777" w:rsidTr="00ED5144">
        <w:trPr>
          <w:trHeight w:val="285"/>
        </w:trPr>
        <w:tc>
          <w:tcPr>
            <w:tcW w:w="535" w:type="dxa"/>
            <w:shd w:val="clear" w:color="auto" w:fill="auto"/>
            <w:noWrap/>
            <w:vAlign w:val="center"/>
            <w:hideMark/>
          </w:tcPr>
          <w:p w14:paraId="675E2354"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7740" w:type="dxa"/>
            <w:gridSpan w:val="3"/>
            <w:shd w:val="clear" w:color="auto" w:fill="auto"/>
            <w:vAlign w:val="center"/>
            <w:hideMark/>
          </w:tcPr>
          <w:p w14:paraId="217E30DF" w14:textId="77777777" w:rsidR="00ED5144" w:rsidRPr="005D1A82" w:rsidRDefault="00ED5144" w:rsidP="00AF68A2">
            <w:pPr>
              <w:jc w:val="right"/>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IX. Ընդամենը</w:t>
            </w:r>
          </w:p>
        </w:tc>
        <w:tc>
          <w:tcPr>
            <w:tcW w:w="1017" w:type="dxa"/>
            <w:shd w:val="clear" w:color="000000" w:fill="FFFFFF"/>
            <w:noWrap/>
            <w:vAlign w:val="center"/>
            <w:hideMark/>
          </w:tcPr>
          <w:p w14:paraId="0125AF4F"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1DC32A71"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1852.970</w:t>
            </w:r>
          </w:p>
        </w:tc>
      </w:tr>
      <w:tr w:rsidR="00ED5144" w:rsidRPr="009C6762" w14:paraId="5EFC0E32" w14:textId="77777777" w:rsidTr="00ED5144">
        <w:trPr>
          <w:trHeight w:val="285"/>
        </w:trPr>
        <w:tc>
          <w:tcPr>
            <w:tcW w:w="535" w:type="dxa"/>
            <w:shd w:val="clear" w:color="000000" w:fill="FFFFFF"/>
            <w:noWrap/>
            <w:vAlign w:val="center"/>
            <w:hideMark/>
          </w:tcPr>
          <w:p w14:paraId="24D2F05B"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noWrap/>
            <w:vAlign w:val="center"/>
            <w:hideMark/>
          </w:tcPr>
          <w:p w14:paraId="4B5BA57B" w14:textId="77777777" w:rsidR="00ED5144" w:rsidRPr="005D1A82" w:rsidRDefault="00ED5144" w:rsidP="00AF68A2">
            <w:pPr>
              <w:jc w:val="center"/>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X. Հավաքովի բետոնե վաքեր 30x34x300 սմ</w:t>
            </w:r>
          </w:p>
        </w:tc>
        <w:tc>
          <w:tcPr>
            <w:tcW w:w="990" w:type="dxa"/>
            <w:shd w:val="clear" w:color="auto" w:fill="auto"/>
            <w:noWrap/>
            <w:vAlign w:val="center"/>
            <w:hideMark/>
          </w:tcPr>
          <w:p w14:paraId="15E83208"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Cambria" w:hAnsi="Cambria" w:cs="Cambria"/>
                <w:b/>
                <w:bCs/>
                <w:sz w:val="20"/>
                <w:szCs w:val="20"/>
                <w:lang w:val="en-GB" w:eastAsia="en-GB"/>
              </w:rPr>
              <w:t> </w:t>
            </w:r>
          </w:p>
        </w:tc>
        <w:tc>
          <w:tcPr>
            <w:tcW w:w="1170" w:type="dxa"/>
            <w:shd w:val="clear" w:color="auto" w:fill="auto"/>
            <w:noWrap/>
            <w:vAlign w:val="center"/>
            <w:hideMark/>
          </w:tcPr>
          <w:p w14:paraId="07D4284A"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711A4804"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1849B6F2"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7F56F1FD" w14:textId="77777777" w:rsidTr="00ED5144">
        <w:trPr>
          <w:trHeight w:val="270"/>
        </w:trPr>
        <w:tc>
          <w:tcPr>
            <w:tcW w:w="535" w:type="dxa"/>
            <w:shd w:val="clear" w:color="000000" w:fill="FFFFFF"/>
            <w:noWrap/>
            <w:vAlign w:val="center"/>
            <w:hideMark/>
          </w:tcPr>
          <w:p w14:paraId="06B97B6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auto" w:fill="auto"/>
            <w:vAlign w:val="center"/>
            <w:hideMark/>
          </w:tcPr>
          <w:p w14:paraId="14C076E4"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Հավաքովի բետոնե վաքերի տեղադրում  </w:t>
            </w:r>
          </w:p>
        </w:tc>
        <w:tc>
          <w:tcPr>
            <w:tcW w:w="990" w:type="dxa"/>
            <w:shd w:val="clear" w:color="auto" w:fill="auto"/>
            <w:noWrap/>
            <w:vAlign w:val="center"/>
            <w:hideMark/>
          </w:tcPr>
          <w:p w14:paraId="369DB31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auto" w:fill="auto"/>
            <w:noWrap/>
            <w:vAlign w:val="center"/>
            <w:hideMark/>
          </w:tcPr>
          <w:p w14:paraId="5AEC3DE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885</w:t>
            </w:r>
          </w:p>
        </w:tc>
        <w:tc>
          <w:tcPr>
            <w:tcW w:w="1017" w:type="dxa"/>
            <w:shd w:val="clear" w:color="000000" w:fill="FFFFFF"/>
            <w:noWrap/>
            <w:vAlign w:val="center"/>
            <w:hideMark/>
          </w:tcPr>
          <w:p w14:paraId="34101B9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20.120</w:t>
            </w:r>
          </w:p>
        </w:tc>
        <w:tc>
          <w:tcPr>
            <w:tcW w:w="1503" w:type="dxa"/>
            <w:shd w:val="clear" w:color="000000" w:fill="FFFFFF"/>
            <w:noWrap/>
            <w:vAlign w:val="center"/>
            <w:hideMark/>
          </w:tcPr>
          <w:p w14:paraId="68FE502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17806.200</w:t>
            </w:r>
          </w:p>
        </w:tc>
      </w:tr>
      <w:tr w:rsidR="00ED5144" w:rsidRPr="005D1A82" w14:paraId="69A9711E" w14:textId="77777777" w:rsidTr="00ED5144">
        <w:trPr>
          <w:trHeight w:val="300"/>
        </w:trPr>
        <w:tc>
          <w:tcPr>
            <w:tcW w:w="535" w:type="dxa"/>
            <w:shd w:val="clear" w:color="000000" w:fill="FFFFFF"/>
            <w:noWrap/>
            <w:vAlign w:val="center"/>
            <w:hideMark/>
          </w:tcPr>
          <w:p w14:paraId="458E6BB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w:t>
            </w:r>
          </w:p>
        </w:tc>
        <w:tc>
          <w:tcPr>
            <w:tcW w:w="5580" w:type="dxa"/>
            <w:shd w:val="clear" w:color="auto" w:fill="auto"/>
            <w:vAlign w:val="center"/>
            <w:hideMark/>
          </w:tcPr>
          <w:p w14:paraId="03C778F2"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Ավազակոպճային շերտ  h=10սմ   ԳՕՍՏ 25607-2009</w:t>
            </w:r>
          </w:p>
        </w:tc>
        <w:tc>
          <w:tcPr>
            <w:tcW w:w="990" w:type="dxa"/>
            <w:shd w:val="clear" w:color="auto" w:fill="auto"/>
            <w:noWrap/>
            <w:vAlign w:val="center"/>
            <w:hideMark/>
          </w:tcPr>
          <w:p w14:paraId="16777C2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00E2023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57.49</w:t>
            </w:r>
          </w:p>
        </w:tc>
        <w:tc>
          <w:tcPr>
            <w:tcW w:w="1017" w:type="dxa"/>
            <w:shd w:val="clear" w:color="000000" w:fill="FFFFFF"/>
            <w:noWrap/>
            <w:vAlign w:val="center"/>
            <w:hideMark/>
          </w:tcPr>
          <w:p w14:paraId="797CA87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10.960</w:t>
            </w:r>
          </w:p>
        </w:tc>
        <w:tc>
          <w:tcPr>
            <w:tcW w:w="1503" w:type="dxa"/>
            <w:shd w:val="clear" w:color="000000" w:fill="FFFFFF"/>
            <w:noWrap/>
            <w:vAlign w:val="center"/>
            <w:hideMark/>
          </w:tcPr>
          <w:p w14:paraId="3E58A47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630.090</w:t>
            </w:r>
          </w:p>
        </w:tc>
      </w:tr>
      <w:tr w:rsidR="00ED5144" w:rsidRPr="005D1A82" w14:paraId="5750D32F" w14:textId="77777777" w:rsidTr="00ED5144">
        <w:trPr>
          <w:trHeight w:val="300"/>
        </w:trPr>
        <w:tc>
          <w:tcPr>
            <w:tcW w:w="535" w:type="dxa"/>
            <w:shd w:val="clear" w:color="000000" w:fill="FFFFFF"/>
            <w:noWrap/>
            <w:vAlign w:val="center"/>
            <w:hideMark/>
          </w:tcPr>
          <w:p w14:paraId="2465859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w:t>
            </w:r>
          </w:p>
        </w:tc>
        <w:tc>
          <w:tcPr>
            <w:tcW w:w="5580" w:type="dxa"/>
            <w:shd w:val="clear" w:color="000000" w:fill="FFFFFF"/>
            <w:vAlign w:val="center"/>
            <w:hideMark/>
          </w:tcPr>
          <w:p w14:paraId="65C27E5E"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Ջրամեկուսացում (2 շերտ տաք բիտումով)</w:t>
            </w:r>
          </w:p>
        </w:tc>
        <w:tc>
          <w:tcPr>
            <w:tcW w:w="990" w:type="dxa"/>
            <w:shd w:val="clear" w:color="auto" w:fill="auto"/>
            <w:noWrap/>
            <w:vAlign w:val="center"/>
            <w:hideMark/>
          </w:tcPr>
          <w:p w14:paraId="7176C2C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auto" w:fill="auto"/>
            <w:noWrap/>
            <w:vAlign w:val="center"/>
            <w:hideMark/>
          </w:tcPr>
          <w:p w14:paraId="741C067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1114.47</w:t>
            </w:r>
          </w:p>
        </w:tc>
        <w:tc>
          <w:tcPr>
            <w:tcW w:w="1017" w:type="dxa"/>
            <w:shd w:val="clear" w:color="000000" w:fill="FFFFFF"/>
            <w:noWrap/>
            <w:vAlign w:val="center"/>
            <w:hideMark/>
          </w:tcPr>
          <w:p w14:paraId="7230F4E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1.340</w:t>
            </w:r>
          </w:p>
        </w:tc>
        <w:tc>
          <w:tcPr>
            <w:tcW w:w="1503" w:type="dxa"/>
            <w:shd w:val="clear" w:color="000000" w:fill="FFFFFF"/>
            <w:noWrap/>
            <w:vAlign w:val="center"/>
            <w:hideMark/>
          </w:tcPr>
          <w:p w14:paraId="5B2FE42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1493.390</w:t>
            </w:r>
          </w:p>
        </w:tc>
      </w:tr>
      <w:tr w:rsidR="00ED5144" w:rsidRPr="005D1A82" w14:paraId="30F7885E" w14:textId="77777777" w:rsidTr="00ED5144">
        <w:trPr>
          <w:trHeight w:val="540"/>
        </w:trPr>
        <w:tc>
          <w:tcPr>
            <w:tcW w:w="535" w:type="dxa"/>
            <w:shd w:val="clear" w:color="000000" w:fill="FFFFFF"/>
            <w:noWrap/>
            <w:vAlign w:val="center"/>
            <w:hideMark/>
          </w:tcPr>
          <w:p w14:paraId="52C2873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w:t>
            </w:r>
          </w:p>
        </w:tc>
        <w:tc>
          <w:tcPr>
            <w:tcW w:w="5580" w:type="dxa"/>
            <w:shd w:val="clear" w:color="000000" w:fill="FFFFFF"/>
            <w:vAlign w:val="center"/>
            <w:hideMark/>
          </w:tcPr>
          <w:p w14:paraId="0BC949D5"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Գոյություն ունեցող   վաքերի  մաքրում ձեռքով, բարձում ա/ի էքս. 1.5մ3 շ.տ. տեղափոխում լցակույտ  3,0կմ միջին հեռ.</w:t>
            </w:r>
          </w:p>
        </w:tc>
        <w:tc>
          <w:tcPr>
            <w:tcW w:w="990" w:type="dxa"/>
            <w:shd w:val="clear" w:color="auto" w:fill="auto"/>
            <w:noWrap/>
            <w:vAlign w:val="center"/>
            <w:hideMark/>
          </w:tcPr>
          <w:p w14:paraId="44221A7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6B5F0A6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9</w:t>
            </w:r>
          </w:p>
        </w:tc>
        <w:tc>
          <w:tcPr>
            <w:tcW w:w="1017" w:type="dxa"/>
            <w:shd w:val="clear" w:color="000000" w:fill="FFFFFF"/>
            <w:noWrap/>
            <w:vAlign w:val="center"/>
            <w:hideMark/>
          </w:tcPr>
          <w:p w14:paraId="381EAE7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21.780</w:t>
            </w:r>
          </w:p>
        </w:tc>
        <w:tc>
          <w:tcPr>
            <w:tcW w:w="1503" w:type="dxa"/>
            <w:shd w:val="clear" w:color="000000" w:fill="FFFFFF"/>
            <w:noWrap/>
            <w:vAlign w:val="center"/>
            <w:hideMark/>
          </w:tcPr>
          <w:p w14:paraId="0C18DD8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196.020</w:t>
            </w:r>
          </w:p>
        </w:tc>
      </w:tr>
      <w:tr w:rsidR="00ED5144" w:rsidRPr="005D1A82" w14:paraId="16EB9E59" w14:textId="77777777" w:rsidTr="00ED5144">
        <w:trPr>
          <w:trHeight w:val="540"/>
        </w:trPr>
        <w:tc>
          <w:tcPr>
            <w:tcW w:w="535" w:type="dxa"/>
            <w:shd w:val="clear" w:color="000000" w:fill="FFFFFF"/>
            <w:noWrap/>
            <w:vAlign w:val="center"/>
            <w:hideMark/>
          </w:tcPr>
          <w:p w14:paraId="23374F7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w:t>
            </w:r>
          </w:p>
        </w:tc>
        <w:tc>
          <w:tcPr>
            <w:tcW w:w="5580" w:type="dxa"/>
            <w:shd w:val="clear" w:color="000000" w:fill="FFFFFF"/>
            <w:vAlign w:val="center"/>
            <w:hideMark/>
          </w:tcPr>
          <w:p w14:paraId="1BEFA554"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Միաձույլ բետոնից վաքի քանդում ձեռքով, բարձում ա/ի էքս. 1.5մ3 շ.տ. տեղափոխում լցակույտ  3կմ միջին հեռ.</w:t>
            </w:r>
          </w:p>
        </w:tc>
        <w:tc>
          <w:tcPr>
            <w:tcW w:w="990" w:type="dxa"/>
            <w:shd w:val="clear" w:color="auto" w:fill="auto"/>
            <w:noWrap/>
            <w:vAlign w:val="center"/>
            <w:hideMark/>
          </w:tcPr>
          <w:p w14:paraId="53A643F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2C8AE46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21.33</w:t>
            </w:r>
          </w:p>
        </w:tc>
        <w:tc>
          <w:tcPr>
            <w:tcW w:w="1017" w:type="dxa"/>
            <w:shd w:val="clear" w:color="000000" w:fill="FFFFFF"/>
            <w:noWrap/>
            <w:vAlign w:val="center"/>
            <w:hideMark/>
          </w:tcPr>
          <w:p w14:paraId="676A072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30.140</w:t>
            </w:r>
          </w:p>
        </w:tc>
        <w:tc>
          <w:tcPr>
            <w:tcW w:w="1503" w:type="dxa"/>
            <w:shd w:val="clear" w:color="000000" w:fill="FFFFFF"/>
            <w:noWrap/>
            <w:vAlign w:val="center"/>
            <w:hideMark/>
          </w:tcPr>
          <w:p w14:paraId="69A26AE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642.886</w:t>
            </w:r>
          </w:p>
        </w:tc>
      </w:tr>
      <w:tr w:rsidR="00ED5144" w:rsidRPr="005D1A82" w14:paraId="49B031E0" w14:textId="77777777" w:rsidTr="00ED5144">
        <w:trPr>
          <w:trHeight w:val="540"/>
        </w:trPr>
        <w:tc>
          <w:tcPr>
            <w:tcW w:w="535" w:type="dxa"/>
            <w:shd w:val="clear" w:color="000000" w:fill="FFFFFF"/>
            <w:noWrap/>
            <w:vAlign w:val="center"/>
            <w:hideMark/>
          </w:tcPr>
          <w:p w14:paraId="682676E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w:t>
            </w:r>
          </w:p>
        </w:tc>
        <w:tc>
          <w:tcPr>
            <w:tcW w:w="5580" w:type="dxa"/>
            <w:shd w:val="clear" w:color="000000" w:fill="FFFFFF"/>
            <w:vAlign w:val="center"/>
            <w:hideMark/>
          </w:tcPr>
          <w:p w14:paraId="26AD3D96"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Գոյություն ունեցող   վաքերի  ապամոնտաժում բարձում ա/ի էքս. 1.5մ3 շ.տ. տեղափոխում լցակույտ  3,0կմ միջին հեռ.</w:t>
            </w:r>
          </w:p>
        </w:tc>
        <w:tc>
          <w:tcPr>
            <w:tcW w:w="990" w:type="dxa"/>
            <w:shd w:val="clear" w:color="auto" w:fill="auto"/>
            <w:noWrap/>
            <w:vAlign w:val="center"/>
            <w:hideMark/>
          </w:tcPr>
          <w:p w14:paraId="5F20750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7B35E5E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9.12</w:t>
            </w:r>
          </w:p>
        </w:tc>
        <w:tc>
          <w:tcPr>
            <w:tcW w:w="1017" w:type="dxa"/>
            <w:shd w:val="clear" w:color="000000" w:fill="FFFFFF"/>
            <w:noWrap/>
            <w:vAlign w:val="center"/>
            <w:hideMark/>
          </w:tcPr>
          <w:p w14:paraId="5DC1CBB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24.600</w:t>
            </w:r>
          </w:p>
        </w:tc>
        <w:tc>
          <w:tcPr>
            <w:tcW w:w="1503" w:type="dxa"/>
            <w:shd w:val="clear" w:color="000000" w:fill="FFFFFF"/>
            <w:noWrap/>
            <w:vAlign w:val="center"/>
            <w:hideMark/>
          </w:tcPr>
          <w:p w14:paraId="6EB24FE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224.352</w:t>
            </w:r>
          </w:p>
        </w:tc>
      </w:tr>
      <w:tr w:rsidR="00ED5144" w:rsidRPr="009C6762" w14:paraId="06903954" w14:textId="77777777" w:rsidTr="00ED5144">
        <w:trPr>
          <w:trHeight w:val="285"/>
        </w:trPr>
        <w:tc>
          <w:tcPr>
            <w:tcW w:w="535" w:type="dxa"/>
            <w:shd w:val="clear" w:color="000000" w:fill="FFFFFF"/>
            <w:noWrap/>
            <w:vAlign w:val="center"/>
            <w:hideMark/>
          </w:tcPr>
          <w:p w14:paraId="07763A04"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5D9C648C"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Միաձույլ բետոնից ջրհոր  В-20 ( կմ6+533)</w:t>
            </w:r>
          </w:p>
        </w:tc>
        <w:tc>
          <w:tcPr>
            <w:tcW w:w="990" w:type="dxa"/>
            <w:shd w:val="clear" w:color="auto" w:fill="auto"/>
            <w:noWrap/>
            <w:vAlign w:val="center"/>
            <w:hideMark/>
          </w:tcPr>
          <w:p w14:paraId="53CA386F"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auto" w:fill="auto"/>
            <w:noWrap/>
            <w:vAlign w:val="center"/>
            <w:hideMark/>
          </w:tcPr>
          <w:p w14:paraId="0FE3D18B"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31EA8575"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0D0EA9AE"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466419DA" w14:textId="77777777" w:rsidTr="00ED5144">
        <w:trPr>
          <w:trHeight w:val="840"/>
        </w:trPr>
        <w:tc>
          <w:tcPr>
            <w:tcW w:w="535" w:type="dxa"/>
            <w:shd w:val="clear" w:color="auto" w:fill="auto"/>
            <w:noWrap/>
            <w:vAlign w:val="center"/>
            <w:hideMark/>
          </w:tcPr>
          <w:p w14:paraId="65F3F91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auto" w:fill="auto"/>
            <w:vAlign w:val="center"/>
            <w:hideMark/>
          </w:tcPr>
          <w:p w14:paraId="5BA71229"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Հող. աշխատանքներ 9.6-IV</w:t>
            </w:r>
            <w:r w:rsidRPr="005D1A82">
              <w:rPr>
                <w:rFonts w:ascii="GHEA Grapalat" w:hAnsi="GHEA Grapalat" w:cs="Calibri"/>
                <w:sz w:val="20"/>
                <w:szCs w:val="20"/>
                <w:lang w:val="en-GB" w:eastAsia="en-GB"/>
              </w:rPr>
              <w:br/>
              <w:t>կարգի բնահողում փոսորակների փորման  համար էքս.0,65մ</w:t>
            </w:r>
            <w:r w:rsidRPr="005D1A82">
              <w:rPr>
                <w:rFonts w:ascii="GHEA Grapalat" w:hAnsi="GHEA Grapalat" w:cs="Calibri"/>
                <w:sz w:val="20"/>
                <w:szCs w:val="20"/>
                <w:vertAlign w:val="superscript"/>
                <w:lang w:val="en-GB" w:eastAsia="en-GB"/>
              </w:rPr>
              <w:t>3</w:t>
            </w:r>
            <w:r w:rsidRPr="005D1A82">
              <w:rPr>
                <w:rFonts w:ascii="GHEA Grapalat" w:hAnsi="GHEA Grapalat" w:cs="Calibri"/>
                <w:sz w:val="20"/>
                <w:szCs w:val="20"/>
                <w:lang w:val="en-GB" w:eastAsia="en-GB"/>
              </w:rPr>
              <w:t xml:space="preserve"> շ.տ. բարձում  ա/ի և տեղափ. լցակույտ 3,0կմ  հեռ. վրա </w:t>
            </w:r>
          </w:p>
        </w:tc>
        <w:tc>
          <w:tcPr>
            <w:tcW w:w="990" w:type="dxa"/>
            <w:shd w:val="clear" w:color="auto" w:fill="auto"/>
            <w:noWrap/>
            <w:vAlign w:val="center"/>
            <w:hideMark/>
          </w:tcPr>
          <w:p w14:paraId="33709AF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vAlign w:val="center"/>
            <w:hideMark/>
          </w:tcPr>
          <w:p w14:paraId="01F4E68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1017" w:type="dxa"/>
            <w:shd w:val="clear" w:color="000000" w:fill="FFFFFF"/>
            <w:noWrap/>
            <w:vAlign w:val="center"/>
            <w:hideMark/>
          </w:tcPr>
          <w:p w14:paraId="2B3D37E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1.726</w:t>
            </w:r>
          </w:p>
        </w:tc>
        <w:tc>
          <w:tcPr>
            <w:tcW w:w="1503" w:type="dxa"/>
            <w:shd w:val="clear" w:color="000000" w:fill="FFFFFF"/>
            <w:noWrap/>
            <w:vAlign w:val="center"/>
            <w:hideMark/>
          </w:tcPr>
          <w:p w14:paraId="6696E88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1.726</w:t>
            </w:r>
          </w:p>
        </w:tc>
      </w:tr>
      <w:tr w:rsidR="00ED5144" w:rsidRPr="005D1A82" w14:paraId="537483E7" w14:textId="77777777" w:rsidTr="00ED5144">
        <w:trPr>
          <w:trHeight w:val="840"/>
        </w:trPr>
        <w:tc>
          <w:tcPr>
            <w:tcW w:w="535" w:type="dxa"/>
            <w:shd w:val="clear" w:color="auto" w:fill="auto"/>
            <w:noWrap/>
            <w:vAlign w:val="center"/>
            <w:hideMark/>
          </w:tcPr>
          <w:p w14:paraId="0940959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w:t>
            </w:r>
          </w:p>
        </w:tc>
        <w:tc>
          <w:tcPr>
            <w:tcW w:w="5580" w:type="dxa"/>
            <w:shd w:val="clear" w:color="auto" w:fill="auto"/>
            <w:vAlign w:val="center"/>
            <w:hideMark/>
          </w:tcPr>
          <w:p w14:paraId="0DB88493"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Հող. աշխատանքներ 9.6-IV  </w:t>
            </w:r>
            <w:r w:rsidRPr="005D1A82">
              <w:rPr>
                <w:rFonts w:ascii="GHEA Grapalat" w:hAnsi="GHEA Grapalat" w:cs="Calibri"/>
                <w:sz w:val="20"/>
                <w:szCs w:val="20"/>
                <w:lang w:val="en-GB" w:eastAsia="en-GB"/>
              </w:rPr>
              <w:br/>
              <w:t>կարգի բնահողում  փոսորակների փորման  համար էքս.0,65մ</w:t>
            </w:r>
            <w:r w:rsidRPr="005D1A82">
              <w:rPr>
                <w:rFonts w:ascii="GHEA Grapalat" w:hAnsi="GHEA Grapalat" w:cs="Calibri"/>
                <w:sz w:val="20"/>
                <w:szCs w:val="20"/>
                <w:vertAlign w:val="superscript"/>
                <w:lang w:val="en-GB" w:eastAsia="en-GB"/>
              </w:rPr>
              <w:t>3</w:t>
            </w:r>
            <w:r w:rsidRPr="005D1A82">
              <w:rPr>
                <w:rFonts w:ascii="GHEA Grapalat" w:hAnsi="GHEA Grapalat" w:cs="Calibri"/>
                <w:sz w:val="20"/>
                <w:szCs w:val="20"/>
                <w:lang w:val="en-GB" w:eastAsia="en-GB"/>
              </w:rPr>
              <w:t xml:space="preserve"> կողքի վրա կուտակելով հետադարձ լիցքի համար</w:t>
            </w:r>
          </w:p>
        </w:tc>
        <w:tc>
          <w:tcPr>
            <w:tcW w:w="990" w:type="dxa"/>
            <w:shd w:val="clear" w:color="auto" w:fill="auto"/>
            <w:vAlign w:val="center"/>
            <w:hideMark/>
          </w:tcPr>
          <w:p w14:paraId="7AC2BB6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vAlign w:val="center"/>
            <w:hideMark/>
          </w:tcPr>
          <w:p w14:paraId="1B9BC9D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1017" w:type="dxa"/>
            <w:shd w:val="clear" w:color="000000" w:fill="FFFFFF"/>
            <w:noWrap/>
            <w:vAlign w:val="center"/>
            <w:hideMark/>
          </w:tcPr>
          <w:p w14:paraId="429A0C5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0.796</w:t>
            </w:r>
          </w:p>
        </w:tc>
        <w:tc>
          <w:tcPr>
            <w:tcW w:w="1503" w:type="dxa"/>
            <w:shd w:val="clear" w:color="000000" w:fill="FFFFFF"/>
            <w:noWrap/>
            <w:vAlign w:val="center"/>
            <w:hideMark/>
          </w:tcPr>
          <w:p w14:paraId="2AD89FB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0.796</w:t>
            </w:r>
          </w:p>
        </w:tc>
      </w:tr>
      <w:tr w:rsidR="00ED5144" w:rsidRPr="005D1A82" w14:paraId="7C825553" w14:textId="77777777" w:rsidTr="00ED5144">
        <w:trPr>
          <w:trHeight w:val="300"/>
        </w:trPr>
        <w:tc>
          <w:tcPr>
            <w:tcW w:w="535" w:type="dxa"/>
            <w:shd w:val="clear" w:color="auto" w:fill="auto"/>
            <w:noWrap/>
            <w:vAlign w:val="center"/>
            <w:hideMark/>
          </w:tcPr>
          <w:p w14:paraId="37F50CE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w:t>
            </w:r>
          </w:p>
        </w:tc>
        <w:tc>
          <w:tcPr>
            <w:tcW w:w="5580" w:type="dxa"/>
            <w:shd w:val="clear" w:color="auto" w:fill="auto"/>
            <w:vAlign w:val="center"/>
            <w:hideMark/>
          </w:tcPr>
          <w:p w14:paraId="4EFC1D62"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Ավազակոպճային նախապատրաստում   հ=10 սմ ГОСТ 23735-2014</w:t>
            </w:r>
          </w:p>
        </w:tc>
        <w:tc>
          <w:tcPr>
            <w:tcW w:w="990" w:type="dxa"/>
            <w:shd w:val="clear" w:color="auto" w:fill="auto"/>
            <w:noWrap/>
            <w:vAlign w:val="center"/>
            <w:hideMark/>
          </w:tcPr>
          <w:p w14:paraId="390005E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auto" w:fill="auto"/>
            <w:vAlign w:val="center"/>
            <w:hideMark/>
          </w:tcPr>
          <w:p w14:paraId="50F0405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0.1</w:t>
            </w:r>
          </w:p>
        </w:tc>
        <w:tc>
          <w:tcPr>
            <w:tcW w:w="1017" w:type="dxa"/>
            <w:shd w:val="clear" w:color="000000" w:fill="FFFFFF"/>
            <w:noWrap/>
            <w:vAlign w:val="center"/>
            <w:hideMark/>
          </w:tcPr>
          <w:p w14:paraId="2BE060D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10.960</w:t>
            </w:r>
          </w:p>
        </w:tc>
        <w:tc>
          <w:tcPr>
            <w:tcW w:w="1503" w:type="dxa"/>
            <w:shd w:val="clear" w:color="000000" w:fill="FFFFFF"/>
            <w:noWrap/>
            <w:vAlign w:val="center"/>
            <w:hideMark/>
          </w:tcPr>
          <w:p w14:paraId="59F08DF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1.096</w:t>
            </w:r>
          </w:p>
        </w:tc>
      </w:tr>
      <w:tr w:rsidR="00ED5144" w:rsidRPr="005D1A82" w14:paraId="492347AE" w14:textId="77777777" w:rsidTr="00ED5144">
        <w:trPr>
          <w:trHeight w:val="540"/>
        </w:trPr>
        <w:tc>
          <w:tcPr>
            <w:tcW w:w="535" w:type="dxa"/>
            <w:shd w:val="clear" w:color="auto" w:fill="auto"/>
            <w:noWrap/>
            <w:vAlign w:val="center"/>
            <w:hideMark/>
          </w:tcPr>
          <w:p w14:paraId="2F105E3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w:t>
            </w:r>
          </w:p>
        </w:tc>
        <w:tc>
          <w:tcPr>
            <w:tcW w:w="5580" w:type="dxa"/>
            <w:shd w:val="clear" w:color="auto" w:fill="auto"/>
            <w:vAlign w:val="center"/>
            <w:hideMark/>
          </w:tcPr>
          <w:p w14:paraId="21FC4B90"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Ջրհորի կառուցում միաձույլ բետոնից B 20, F100 </w:t>
            </w:r>
            <w:r w:rsidRPr="005D1A82">
              <w:rPr>
                <w:rFonts w:ascii="GHEA Grapalat" w:hAnsi="GHEA Grapalat" w:cs="Calibri"/>
                <w:sz w:val="20"/>
                <w:szCs w:val="20"/>
                <w:lang w:val="en-GB" w:eastAsia="en-GB"/>
              </w:rPr>
              <w:br/>
              <w:t xml:space="preserve">ԳՕՍՏ 26633-2015 </w:t>
            </w:r>
          </w:p>
        </w:tc>
        <w:tc>
          <w:tcPr>
            <w:tcW w:w="990" w:type="dxa"/>
            <w:shd w:val="clear" w:color="auto" w:fill="auto"/>
            <w:noWrap/>
            <w:vAlign w:val="center"/>
            <w:hideMark/>
          </w:tcPr>
          <w:p w14:paraId="66EBA16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auto" w:fill="auto"/>
            <w:vAlign w:val="center"/>
            <w:hideMark/>
          </w:tcPr>
          <w:p w14:paraId="789B372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0.59</w:t>
            </w:r>
          </w:p>
        </w:tc>
        <w:tc>
          <w:tcPr>
            <w:tcW w:w="1017" w:type="dxa"/>
            <w:shd w:val="clear" w:color="000000" w:fill="FFFFFF"/>
            <w:noWrap/>
            <w:vAlign w:val="center"/>
            <w:hideMark/>
          </w:tcPr>
          <w:p w14:paraId="759F5AA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88.260</w:t>
            </w:r>
          </w:p>
        </w:tc>
        <w:tc>
          <w:tcPr>
            <w:tcW w:w="1503" w:type="dxa"/>
            <w:shd w:val="clear" w:color="000000" w:fill="FFFFFF"/>
            <w:noWrap/>
            <w:vAlign w:val="center"/>
            <w:hideMark/>
          </w:tcPr>
          <w:p w14:paraId="7D65E58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52.073</w:t>
            </w:r>
          </w:p>
        </w:tc>
      </w:tr>
      <w:tr w:rsidR="00ED5144" w:rsidRPr="009C6762" w14:paraId="63F29D41" w14:textId="77777777" w:rsidTr="00ED5144">
        <w:trPr>
          <w:trHeight w:val="270"/>
        </w:trPr>
        <w:tc>
          <w:tcPr>
            <w:tcW w:w="535" w:type="dxa"/>
            <w:vMerge w:val="restart"/>
            <w:shd w:val="clear" w:color="auto" w:fill="auto"/>
            <w:noWrap/>
            <w:vAlign w:val="center"/>
            <w:hideMark/>
          </w:tcPr>
          <w:p w14:paraId="6981BDB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w:t>
            </w:r>
          </w:p>
        </w:tc>
        <w:tc>
          <w:tcPr>
            <w:tcW w:w="5580" w:type="dxa"/>
            <w:shd w:val="clear" w:color="auto" w:fill="auto"/>
            <w:vAlign w:val="center"/>
            <w:hideMark/>
          </w:tcPr>
          <w:p w14:paraId="31591291"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Քսվածքային ջրամեկուսացում 2 շերտ տաք բիտումով </w:t>
            </w:r>
          </w:p>
        </w:tc>
        <w:tc>
          <w:tcPr>
            <w:tcW w:w="990" w:type="dxa"/>
            <w:shd w:val="clear" w:color="auto" w:fill="auto"/>
            <w:noWrap/>
            <w:vAlign w:val="center"/>
            <w:hideMark/>
          </w:tcPr>
          <w:p w14:paraId="412A17C6"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auto" w:fill="auto"/>
            <w:vAlign w:val="center"/>
            <w:hideMark/>
          </w:tcPr>
          <w:p w14:paraId="06DECB45" w14:textId="77777777" w:rsidR="00ED5144" w:rsidRPr="005D1A82" w:rsidRDefault="00ED5144" w:rsidP="00AF68A2">
            <w:pP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2C28BC5B"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31CEC1EE"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19736931" w14:textId="77777777" w:rsidTr="00ED5144">
        <w:trPr>
          <w:trHeight w:val="300"/>
        </w:trPr>
        <w:tc>
          <w:tcPr>
            <w:tcW w:w="535" w:type="dxa"/>
            <w:vMerge/>
            <w:vAlign w:val="center"/>
            <w:hideMark/>
          </w:tcPr>
          <w:p w14:paraId="6D879FA0" w14:textId="77777777" w:rsidR="00ED5144" w:rsidRPr="005D1A82" w:rsidRDefault="00ED5144" w:rsidP="00AF68A2">
            <w:pPr>
              <w:rPr>
                <w:rFonts w:ascii="GHEA Grapalat" w:hAnsi="GHEA Grapalat" w:cs="Calibri"/>
                <w:sz w:val="20"/>
                <w:szCs w:val="20"/>
                <w:lang w:val="en-GB" w:eastAsia="en-GB"/>
              </w:rPr>
            </w:pPr>
          </w:p>
        </w:tc>
        <w:tc>
          <w:tcPr>
            <w:tcW w:w="5580" w:type="dxa"/>
            <w:shd w:val="clear" w:color="auto" w:fill="auto"/>
            <w:vAlign w:val="center"/>
            <w:hideMark/>
          </w:tcPr>
          <w:p w14:paraId="0703B53D"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բետոն ԳՕՍՏ 31384-2017</w:t>
            </w:r>
          </w:p>
        </w:tc>
        <w:tc>
          <w:tcPr>
            <w:tcW w:w="990" w:type="dxa"/>
            <w:shd w:val="clear" w:color="auto" w:fill="auto"/>
            <w:noWrap/>
            <w:vAlign w:val="center"/>
            <w:hideMark/>
          </w:tcPr>
          <w:p w14:paraId="344C9F3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2</w:t>
            </w:r>
          </w:p>
        </w:tc>
        <w:tc>
          <w:tcPr>
            <w:tcW w:w="1170" w:type="dxa"/>
            <w:shd w:val="clear" w:color="auto" w:fill="auto"/>
            <w:vAlign w:val="center"/>
            <w:hideMark/>
          </w:tcPr>
          <w:p w14:paraId="7A856B8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3.22</w:t>
            </w:r>
          </w:p>
        </w:tc>
        <w:tc>
          <w:tcPr>
            <w:tcW w:w="1017" w:type="dxa"/>
            <w:shd w:val="clear" w:color="000000" w:fill="FFFFFF"/>
            <w:noWrap/>
            <w:vAlign w:val="center"/>
            <w:hideMark/>
          </w:tcPr>
          <w:p w14:paraId="6B7A223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1.340</w:t>
            </w:r>
          </w:p>
        </w:tc>
        <w:tc>
          <w:tcPr>
            <w:tcW w:w="1503" w:type="dxa"/>
            <w:shd w:val="clear" w:color="000000" w:fill="FFFFFF"/>
            <w:noWrap/>
            <w:vAlign w:val="center"/>
            <w:hideMark/>
          </w:tcPr>
          <w:p w14:paraId="478020B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4.315</w:t>
            </w:r>
          </w:p>
        </w:tc>
      </w:tr>
      <w:tr w:rsidR="00ED5144" w:rsidRPr="005D1A82" w14:paraId="613639DC" w14:textId="77777777" w:rsidTr="00ED5144">
        <w:trPr>
          <w:trHeight w:val="270"/>
        </w:trPr>
        <w:tc>
          <w:tcPr>
            <w:tcW w:w="535" w:type="dxa"/>
            <w:vMerge w:val="restart"/>
            <w:shd w:val="clear" w:color="auto" w:fill="auto"/>
            <w:noWrap/>
            <w:vAlign w:val="center"/>
            <w:hideMark/>
          </w:tcPr>
          <w:p w14:paraId="7B97416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w:t>
            </w:r>
          </w:p>
        </w:tc>
        <w:tc>
          <w:tcPr>
            <w:tcW w:w="5580" w:type="dxa"/>
            <w:shd w:val="clear" w:color="auto" w:fill="auto"/>
            <w:vAlign w:val="center"/>
            <w:hideMark/>
          </w:tcPr>
          <w:p w14:paraId="74B627D9"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Հետադարձ լիցք  </w:t>
            </w:r>
          </w:p>
        </w:tc>
        <w:tc>
          <w:tcPr>
            <w:tcW w:w="990" w:type="dxa"/>
            <w:shd w:val="clear" w:color="auto" w:fill="auto"/>
            <w:noWrap/>
            <w:vAlign w:val="center"/>
            <w:hideMark/>
          </w:tcPr>
          <w:p w14:paraId="0B2398A9"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auto" w:fill="auto"/>
            <w:noWrap/>
            <w:vAlign w:val="center"/>
            <w:hideMark/>
          </w:tcPr>
          <w:p w14:paraId="6FA4435D"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0BB93AED"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5C165E8D"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2CD974BB" w14:textId="77777777" w:rsidTr="00ED5144">
        <w:trPr>
          <w:trHeight w:val="300"/>
        </w:trPr>
        <w:tc>
          <w:tcPr>
            <w:tcW w:w="535" w:type="dxa"/>
            <w:vMerge/>
            <w:vAlign w:val="center"/>
            <w:hideMark/>
          </w:tcPr>
          <w:p w14:paraId="7856A9AD" w14:textId="77777777" w:rsidR="00ED5144" w:rsidRPr="005D1A82" w:rsidRDefault="00ED5144" w:rsidP="00AF68A2">
            <w:pPr>
              <w:rPr>
                <w:rFonts w:ascii="GHEA Grapalat" w:hAnsi="GHEA Grapalat" w:cs="Calibri"/>
                <w:sz w:val="20"/>
                <w:szCs w:val="20"/>
                <w:lang w:val="en-GB" w:eastAsia="en-GB"/>
              </w:rPr>
            </w:pPr>
          </w:p>
        </w:tc>
        <w:tc>
          <w:tcPr>
            <w:tcW w:w="5580" w:type="dxa"/>
            <w:shd w:val="clear" w:color="auto" w:fill="auto"/>
            <w:vAlign w:val="center"/>
            <w:hideMark/>
          </w:tcPr>
          <w:p w14:paraId="2FB83C3F"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բուլդոզերով (9.6-IV)</w:t>
            </w:r>
          </w:p>
        </w:tc>
        <w:tc>
          <w:tcPr>
            <w:tcW w:w="990" w:type="dxa"/>
            <w:shd w:val="clear" w:color="auto" w:fill="auto"/>
            <w:noWrap/>
            <w:vAlign w:val="center"/>
            <w:hideMark/>
          </w:tcPr>
          <w:p w14:paraId="49EC140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auto" w:fill="auto"/>
            <w:vAlign w:val="center"/>
            <w:hideMark/>
          </w:tcPr>
          <w:p w14:paraId="00C933E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1017" w:type="dxa"/>
            <w:shd w:val="clear" w:color="000000" w:fill="FFFFFF"/>
            <w:noWrap/>
            <w:vAlign w:val="center"/>
            <w:hideMark/>
          </w:tcPr>
          <w:p w14:paraId="41D8D2D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1.000</w:t>
            </w:r>
          </w:p>
        </w:tc>
        <w:tc>
          <w:tcPr>
            <w:tcW w:w="1503" w:type="dxa"/>
            <w:shd w:val="clear" w:color="000000" w:fill="FFFFFF"/>
            <w:noWrap/>
            <w:vAlign w:val="center"/>
            <w:hideMark/>
          </w:tcPr>
          <w:p w14:paraId="361DB5E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1.000</w:t>
            </w:r>
          </w:p>
        </w:tc>
      </w:tr>
      <w:tr w:rsidR="00ED5144" w:rsidRPr="005D1A82" w14:paraId="2968340C" w14:textId="77777777" w:rsidTr="00ED5144">
        <w:trPr>
          <w:trHeight w:val="270"/>
        </w:trPr>
        <w:tc>
          <w:tcPr>
            <w:tcW w:w="535" w:type="dxa"/>
            <w:shd w:val="clear" w:color="auto" w:fill="auto"/>
            <w:noWrap/>
            <w:vAlign w:val="center"/>
            <w:hideMark/>
          </w:tcPr>
          <w:p w14:paraId="2D5FFAC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w:t>
            </w:r>
          </w:p>
        </w:tc>
        <w:tc>
          <w:tcPr>
            <w:tcW w:w="5580" w:type="dxa"/>
            <w:shd w:val="clear" w:color="auto" w:fill="auto"/>
            <w:vAlign w:val="center"/>
            <w:hideMark/>
          </w:tcPr>
          <w:p w14:paraId="5624A41F"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Մետաղական ցանցի պատրաստում և տեղադրում </w:t>
            </w:r>
          </w:p>
        </w:tc>
        <w:tc>
          <w:tcPr>
            <w:tcW w:w="990" w:type="dxa"/>
            <w:shd w:val="clear" w:color="auto" w:fill="auto"/>
            <w:noWrap/>
            <w:vAlign w:val="center"/>
            <w:hideMark/>
          </w:tcPr>
          <w:p w14:paraId="56B90E7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կգ</w:t>
            </w:r>
          </w:p>
        </w:tc>
        <w:tc>
          <w:tcPr>
            <w:tcW w:w="1170" w:type="dxa"/>
            <w:shd w:val="clear" w:color="auto" w:fill="auto"/>
            <w:noWrap/>
            <w:vAlign w:val="center"/>
            <w:hideMark/>
          </w:tcPr>
          <w:p w14:paraId="146C662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40.988</w:t>
            </w:r>
          </w:p>
        </w:tc>
        <w:tc>
          <w:tcPr>
            <w:tcW w:w="1017" w:type="dxa"/>
            <w:shd w:val="clear" w:color="000000" w:fill="FFFFFF"/>
            <w:noWrap/>
            <w:vAlign w:val="center"/>
            <w:hideMark/>
          </w:tcPr>
          <w:p w14:paraId="1D97191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1.093</w:t>
            </w:r>
          </w:p>
        </w:tc>
        <w:tc>
          <w:tcPr>
            <w:tcW w:w="1503" w:type="dxa"/>
            <w:shd w:val="clear" w:color="000000" w:fill="FFFFFF"/>
            <w:noWrap/>
            <w:vAlign w:val="center"/>
            <w:hideMark/>
          </w:tcPr>
          <w:p w14:paraId="48A97E8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44.800</w:t>
            </w:r>
          </w:p>
        </w:tc>
      </w:tr>
      <w:tr w:rsidR="00ED5144" w:rsidRPr="005D1A82" w14:paraId="2A3692E6" w14:textId="77777777" w:rsidTr="00ED5144">
        <w:trPr>
          <w:trHeight w:val="285"/>
        </w:trPr>
        <w:tc>
          <w:tcPr>
            <w:tcW w:w="535" w:type="dxa"/>
            <w:shd w:val="clear" w:color="auto" w:fill="auto"/>
            <w:noWrap/>
            <w:vAlign w:val="center"/>
            <w:hideMark/>
          </w:tcPr>
          <w:p w14:paraId="1DA187E1"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7740" w:type="dxa"/>
            <w:gridSpan w:val="3"/>
            <w:shd w:val="clear" w:color="auto" w:fill="auto"/>
            <w:vAlign w:val="center"/>
            <w:hideMark/>
          </w:tcPr>
          <w:p w14:paraId="58E67C35" w14:textId="77777777" w:rsidR="00ED5144" w:rsidRPr="005D1A82" w:rsidRDefault="00ED5144" w:rsidP="00AF68A2">
            <w:pPr>
              <w:jc w:val="right"/>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X. Ընդամենը</w:t>
            </w:r>
          </w:p>
        </w:tc>
        <w:tc>
          <w:tcPr>
            <w:tcW w:w="1017" w:type="dxa"/>
            <w:shd w:val="clear" w:color="000000" w:fill="FFFFFF"/>
            <w:noWrap/>
            <w:vAlign w:val="center"/>
            <w:hideMark/>
          </w:tcPr>
          <w:p w14:paraId="1D37E34F"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04181051"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21098.744</w:t>
            </w:r>
          </w:p>
        </w:tc>
      </w:tr>
      <w:tr w:rsidR="00ED5144" w:rsidRPr="005D1A82" w14:paraId="5713CCE3" w14:textId="77777777" w:rsidTr="00ED5144">
        <w:trPr>
          <w:trHeight w:val="285"/>
        </w:trPr>
        <w:tc>
          <w:tcPr>
            <w:tcW w:w="535" w:type="dxa"/>
            <w:shd w:val="clear" w:color="000000" w:fill="FFFFFF"/>
            <w:noWrap/>
            <w:vAlign w:val="center"/>
            <w:hideMark/>
          </w:tcPr>
          <w:p w14:paraId="0AAE4020"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000000" w:fill="FFFFFF"/>
            <w:vAlign w:val="center"/>
            <w:hideMark/>
          </w:tcPr>
          <w:p w14:paraId="59DEB270" w14:textId="77777777" w:rsidR="00ED5144" w:rsidRPr="005D1A82" w:rsidRDefault="00ED5144" w:rsidP="00AF68A2">
            <w:pPr>
              <w:jc w:val="center"/>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 xml:space="preserve">XI. Դիտահորեր </w:t>
            </w:r>
          </w:p>
        </w:tc>
        <w:tc>
          <w:tcPr>
            <w:tcW w:w="990" w:type="dxa"/>
            <w:shd w:val="clear" w:color="auto" w:fill="auto"/>
            <w:noWrap/>
            <w:vAlign w:val="center"/>
            <w:hideMark/>
          </w:tcPr>
          <w:p w14:paraId="4F704FF9"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auto" w:fill="auto"/>
            <w:noWrap/>
            <w:vAlign w:val="center"/>
            <w:hideMark/>
          </w:tcPr>
          <w:p w14:paraId="22B8E2C5"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29E054D8"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1E239B91"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7B499474" w14:textId="77777777" w:rsidTr="00ED5144">
        <w:trPr>
          <w:trHeight w:val="540"/>
        </w:trPr>
        <w:tc>
          <w:tcPr>
            <w:tcW w:w="535" w:type="dxa"/>
            <w:shd w:val="clear" w:color="auto" w:fill="auto"/>
            <w:noWrap/>
            <w:vAlign w:val="center"/>
            <w:hideMark/>
          </w:tcPr>
          <w:p w14:paraId="2DA7F7A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auto" w:fill="auto"/>
            <w:vAlign w:val="center"/>
            <w:hideMark/>
          </w:tcPr>
          <w:p w14:paraId="1FD5B889"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Դիտահորի  ոչ պիտանի սալերի ապամոնտաժում  </w:t>
            </w:r>
            <w:r w:rsidRPr="005D1A82">
              <w:rPr>
                <w:rFonts w:ascii="GHEA Grapalat" w:hAnsi="GHEA Grapalat" w:cs="Calibri"/>
                <w:sz w:val="20"/>
                <w:szCs w:val="20"/>
                <w:lang w:val="en-GB" w:eastAsia="en-GB"/>
              </w:rPr>
              <w:br/>
              <w:t>տեղափոխում լցակույտ  3,0կմ միջին հեռ</w:t>
            </w:r>
            <w:r w:rsidRPr="005D1A82">
              <w:rPr>
                <w:sz w:val="20"/>
                <w:szCs w:val="20"/>
                <w:lang w:val="en-GB" w:eastAsia="en-GB"/>
              </w:rPr>
              <w:t>․</w:t>
            </w:r>
            <w:r w:rsidRPr="005D1A82">
              <w:rPr>
                <w:rFonts w:ascii="GHEA Grapalat" w:hAnsi="GHEA Grapalat" w:cs="Calibri"/>
                <w:sz w:val="20"/>
                <w:szCs w:val="20"/>
                <w:lang w:val="en-GB" w:eastAsia="en-GB"/>
              </w:rPr>
              <w:t xml:space="preserve">  </w:t>
            </w:r>
          </w:p>
        </w:tc>
        <w:tc>
          <w:tcPr>
            <w:tcW w:w="990" w:type="dxa"/>
            <w:shd w:val="clear" w:color="auto" w:fill="auto"/>
            <w:vAlign w:val="center"/>
            <w:hideMark/>
          </w:tcPr>
          <w:p w14:paraId="65152FF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հատ</w:t>
            </w:r>
          </w:p>
        </w:tc>
        <w:tc>
          <w:tcPr>
            <w:tcW w:w="1170" w:type="dxa"/>
            <w:shd w:val="clear" w:color="auto" w:fill="auto"/>
            <w:noWrap/>
            <w:vAlign w:val="center"/>
            <w:hideMark/>
          </w:tcPr>
          <w:p w14:paraId="78DD180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w:t>
            </w:r>
          </w:p>
        </w:tc>
        <w:tc>
          <w:tcPr>
            <w:tcW w:w="1017" w:type="dxa"/>
            <w:shd w:val="clear" w:color="000000" w:fill="FFFFFF"/>
            <w:noWrap/>
            <w:vAlign w:val="center"/>
            <w:hideMark/>
          </w:tcPr>
          <w:p w14:paraId="54EF987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1.950</w:t>
            </w:r>
          </w:p>
        </w:tc>
        <w:tc>
          <w:tcPr>
            <w:tcW w:w="1503" w:type="dxa"/>
            <w:shd w:val="clear" w:color="000000" w:fill="FFFFFF"/>
            <w:noWrap/>
            <w:vAlign w:val="center"/>
            <w:hideMark/>
          </w:tcPr>
          <w:p w14:paraId="06B8D17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25.350</w:t>
            </w:r>
          </w:p>
        </w:tc>
      </w:tr>
      <w:tr w:rsidR="00ED5144" w:rsidRPr="005D1A82" w14:paraId="4CE4E041" w14:textId="77777777" w:rsidTr="00ED5144">
        <w:trPr>
          <w:trHeight w:val="540"/>
        </w:trPr>
        <w:tc>
          <w:tcPr>
            <w:tcW w:w="535" w:type="dxa"/>
            <w:shd w:val="clear" w:color="auto" w:fill="auto"/>
            <w:noWrap/>
            <w:vAlign w:val="center"/>
            <w:hideMark/>
          </w:tcPr>
          <w:p w14:paraId="50D1237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lastRenderedPageBreak/>
              <w:t>2</w:t>
            </w:r>
          </w:p>
        </w:tc>
        <w:tc>
          <w:tcPr>
            <w:tcW w:w="5580" w:type="dxa"/>
            <w:shd w:val="clear" w:color="auto" w:fill="auto"/>
            <w:vAlign w:val="center"/>
            <w:hideMark/>
          </w:tcPr>
          <w:p w14:paraId="024B94A2"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Դիտահորի  մաքրում ձեռքով բարձում ա/ի տեղափոխում լցակույտ  3,0կմ միջին հեռ</w:t>
            </w:r>
            <w:r w:rsidRPr="005D1A82">
              <w:rPr>
                <w:sz w:val="20"/>
                <w:szCs w:val="20"/>
                <w:lang w:val="en-GB" w:eastAsia="en-GB"/>
              </w:rPr>
              <w:t>․</w:t>
            </w:r>
          </w:p>
        </w:tc>
        <w:tc>
          <w:tcPr>
            <w:tcW w:w="990" w:type="dxa"/>
            <w:shd w:val="clear" w:color="auto" w:fill="auto"/>
            <w:noWrap/>
            <w:vAlign w:val="center"/>
            <w:hideMark/>
          </w:tcPr>
          <w:p w14:paraId="2891C7F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7BB23D8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1.7</w:t>
            </w:r>
          </w:p>
        </w:tc>
        <w:tc>
          <w:tcPr>
            <w:tcW w:w="1017" w:type="dxa"/>
            <w:shd w:val="clear" w:color="000000" w:fill="FFFFFF"/>
            <w:noWrap/>
            <w:vAlign w:val="center"/>
            <w:hideMark/>
          </w:tcPr>
          <w:p w14:paraId="7FEE73B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9.335</w:t>
            </w:r>
          </w:p>
        </w:tc>
        <w:tc>
          <w:tcPr>
            <w:tcW w:w="1503" w:type="dxa"/>
            <w:shd w:val="clear" w:color="000000" w:fill="FFFFFF"/>
            <w:noWrap/>
            <w:vAlign w:val="center"/>
            <w:hideMark/>
          </w:tcPr>
          <w:p w14:paraId="79DA75C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15.870</w:t>
            </w:r>
          </w:p>
        </w:tc>
      </w:tr>
      <w:tr w:rsidR="00ED5144" w:rsidRPr="005D1A82" w14:paraId="0AEEF41F" w14:textId="77777777" w:rsidTr="00ED5144">
        <w:trPr>
          <w:trHeight w:val="300"/>
        </w:trPr>
        <w:tc>
          <w:tcPr>
            <w:tcW w:w="535" w:type="dxa"/>
            <w:shd w:val="clear" w:color="auto" w:fill="auto"/>
            <w:noWrap/>
            <w:vAlign w:val="center"/>
            <w:hideMark/>
          </w:tcPr>
          <w:p w14:paraId="037C07C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w:t>
            </w:r>
          </w:p>
        </w:tc>
        <w:tc>
          <w:tcPr>
            <w:tcW w:w="5580" w:type="dxa"/>
            <w:shd w:val="clear" w:color="auto" w:fill="auto"/>
            <w:noWrap/>
            <w:vAlign w:val="center"/>
            <w:hideMark/>
          </w:tcPr>
          <w:p w14:paraId="4843929F"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Դիտահորերի նորոգում (բարձրացում) միաձույլ բետոնով B-20</w:t>
            </w:r>
          </w:p>
        </w:tc>
        <w:tc>
          <w:tcPr>
            <w:tcW w:w="990" w:type="dxa"/>
            <w:shd w:val="clear" w:color="auto" w:fill="auto"/>
            <w:noWrap/>
            <w:vAlign w:val="center"/>
            <w:hideMark/>
          </w:tcPr>
          <w:p w14:paraId="635CA71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7483FD1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1.26</w:t>
            </w:r>
          </w:p>
        </w:tc>
        <w:tc>
          <w:tcPr>
            <w:tcW w:w="1017" w:type="dxa"/>
            <w:shd w:val="clear" w:color="000000" w:fill="FFFFFF"/>
            <w:noWrap/>
            <w:vAlign w:val="center"/>
            <w:hideMark/>
          </w:tcPr>
          <w:p w14:paraId="069066D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79.080</w:t>
            </w:r>
          </w:p>
        </w:tc>
        <w:tc>
          <w:tcPr>
            <w:tcW w:w="1503" w:type="dxa"/>
            <w:shd w:val="clear" w:color="000000" w:fill="FFFFFF"/>
            <w:noWrap/>
            <w:vAlign w:val="center"/>
            <w:hideMark/>
          </w:tcPr>
          <w:p w14:paraId="6CC6351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99.641</w:t>
            </w:r>
          </w:p>
        </w:tc>
      </w:tr>
      <w:tr w:rsidR="00ED5144" w:rsidRPr="005D1A82" w14:paraId="41130E7A" w14:textId="77777777" w:rsidTr="00ED5144">
        <w:trPr>
          <w:trHeight w:val="300"/>
        </w:trPr>
        <w:tc>
          <w:tcPr>
            <w:tcW w:w="535" w:type="dxa"/>
            <w:shd w:val="clear" w:color="auto" w:fill="auto"/>
            <w:noWrap/>
            <w:vAlign w:val="center"/>
            <w:hideMark/>
          </w:tcPr>
          <w:p w14:paraId="0C17F10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w:t>
            </w:r>
          </w:p>
        </w:tc>
        <w:tc>
          <w:tcPr>
            <w:tcW w:w="5580" w:type="dxa"/>
            <w:shd w:val="clear" w:color="auto" w:fill="auto"/>
            <w:noWrap/>
            <w:vAlign w:val="center"/>
            <w:hideMark/>
          </w:tcPr>
          <w:p w14:paraId="0D874483"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Նոր ե/բ սալ թուջե կափարիչով և դիտանցքով 0,28մ</w:t>
            </w:r>
            <w:r w:rsidRPr="005D1A82">
              <w:rPr>
                <w:rFonts w:ascii="GHEA Grapalat" w:hAnsi="GHEA Grapalat" w:cs="Calibri"/>
                <w:sz w:val="20"/>
                <w:szCs w:val="20"/>
                <w:vertAlign w:val="superscript"/>
                <w:lang w:val="en-GB" w:eastAsia="en-GB"/>
              </w:rPr>
              <w:t>3</w:t>
            </w:r>
            <w:r w:rsidRPr="005D1A82">
              <w:rPr>
                <w:rFonts w:ascii="GHEA Grapalat" w:hAnsi="GHEA Grapalat" w:cs="Calibri"/>
                <w:sz w:val="20"/>
                <w:szCs w:val="20"/>
                <w:lang w:val="en-GB" w:eastAsia="en-GB"/>
              </w:rPr>
              <w:t xml:space="preserve"> (1,3x1,3)մ</w:t>
            </w:r>
          </w:p>
        </w:tc>
        <w:tc>
          <w:tcPr>
            <w:tcW w:w="990" w:type="dxa"/>
            <w:shd w:val="clear" w:color="auto" w:fill="auto"/>
            <w:vAlign w:val="center"/>
            <w:hideMark/>
          </w:tcPr>
          <w:p w14:paraId="195BFF5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հատ</w:t>
            </w:r>
          </w:p>
        </w:tc>
        <w:tc>
          <w:tcPr>
            <w:tcW w:w="1170" w:type="dxa"/>
            <w:shd w:val="clear" w:color="auto" w:fill="auto"/>
            <w:noWrap/>
            <w:vAlign w:val="center"/>
            <w:hideMark/>
          </w:tcPr>
          <w:p w14:paraId="795EF3A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12</w:t>
            </w:r>
          </w:p>
        </w:tc>
        <w:tc>
          <w:tcPr>
            <w:tcW w:w="1017" w:type="dxa"/>
            <w:shd w:val="clear" w:color="000000" w:fill="FFFFFF"/>
            <w:noWrap/>
            <w:vAlign w:val="center"/>
            <w:hideMark/>
          </w:tcPr>
          <w:p w14:paraId="4AB6726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150.590</w:t>
            </w:r>
          </w:p>
        </w:tc>
        <w:tc>
          <w:tcPr>
            <w:tcW w:w="1503" w:type="dxa"/>
            <w:shd w:val="clear" w:color="000000" w:fill="FFFFFF"/>
            <w:noWrap/>
            <w:vAlign w:val="center"/>
            <w:hideMark/>
          </w:tcPr>
          <w:p w14:paraId="5450F6A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1807.080</w:t>
            </w:r>
          </w:p>
        </w:tc>
      </w:tr>
      <w:tr w:rsidR="00ED5144" w:rsidRPr="005D1A82" w14:paraId="1E1B444B" w14:textId="77777777" w:rsidTr="00ED5144">
        <w:trPr>
          <w:trHeight w:val="300"/>
        </w:trPr>
        <w:tc>
          <w:tcPr>
            <w:tcW w:w="535" w:type="dxa"/>
            <w:shd w:val="clear" w:color="auto" w:fill="auto"/>
            <w:noWrap/>
            <w:vAlign w:val="center"/>
            <w:hideMark/>
          </w:tcPr>
          <w:p w14:paraId="131F45C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w:t>
            </w:r>
          </w:p>
        </w:tc>
        <w:tc>
          <w:tcPr>
            <w:tcW w:w="5580" w:type="dxa"/>
            <w:shd w:val="clear" w:color="auto" w:fill="auto"/>
            <w:noWrap/>
            <w:vAlign w:val="center"/>
            <w:hideMark/>
          </w:tcPr>
          <w:p w14:paraId="31C57708"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Նոր ե/բ սալ թուջե կափարիչով և դիտանցքով 0,6մ</w:t>
            </w:r>
            <w:r w:rsidRPr="005D1A82">
              <w:rPr>
                <w:rFonts w:ascii="GHEA Grapalat" w:hAnsi="GHEA Grapalat" w:cs="Calibri"/>
                <w:sz w:val="20"/>
                <w:szCs w:val="20"/>
                <w:vertAlign w:val="superscript"/>
                <w:lang w:val="en-GB" w:eastAsia="en-GB"/>
              </w:rPr>
              <w:t>3</w:t>
            </w:r>
            <w:r w:rsidRPr="005D1A82">
              <w:rPr>
                <w:rFonts w:ascii="GHEA Grapalat" w:hAnsi="GHEA Grapalat" w:cs="Calibri"/>
                <w:sz w:val="20"/>
                <w:szCs w:val="20"/>
                <w:lang w:val="en-GB" w:eastAsia="en-GB"/>
              </w:rPr>
              <w:t xml:space="preserve"> (2.0x2,0)մ</w:t>
            </w:r>
          </w:p>
        </w:tc>
        <w:tc>
          <w:tcPr>
            <w:tcW w:w="990" w:type="dxa"/>
            <w:shd w:val="clear" w:color="auto" w:fill="auto"/>
            <w:vAlign w:val="center"/>
            <w:hideMark/>
          </w:tcPr>
          <w:p w14:paraId="7F74322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հատ</w:t>
            </w:r>
          </w:p>
        </w:tc>
        <w:tc>
          <w:tcPr>
            <w:tcW w:w="1170" w:type="dxa"/>
            <w:shd w:val="clear" w:color="auto" w:fill="auto"/>
            <w:noWrap/>
            <w:vAlign w:val="center"/>
            <w:hideMark/>
          </w:tcPr>
          <w:p w14:paraId="27B5614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1017" w:type="dxa"/>
            <w:shd w:val="clear" w:color="000000" w:fill="FFFFFF"/>
            <w:noWrap/>
            <w:vAlign w:val="center"/>
            <w:hideMark/>
          </w:tcPr>
          <w:p w14:paraId="7462C47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220.870</w:t>
            </w:r>
          </w:p>
        </w:tc>
        <w:tc>
          <w:tcPr>
            <w:tcW w:w="1503" w:type="dxa"/>
            <w:shd w:val="clear" w:color="000000" w:fill="FFFFFF"/>
            <w:noWrap/>
            <w:vAlign w:val="center"/>
            <w:hideMark/>
          </w:tcPr>
          <w:p w14:paraId="0C185FA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220.870</w:t>
            </w:r>
          </w:p>
        </w:tc>
      </w:tr>
      <w:tr w:rsidR="00ED5144" w:rsidRPr="005D1A82" w14:paraId="2F999BAE" w14:textId="77777777" w:rsidTr="00ED5144">
        <w:trPr>
          <w:trHeight w:val="285"/>
        </w:trPr>
        <w:tc>
          <w:tcPr>
            <w:tcW w:w="535" w:type="dxa"/>
            <w:shd w:val="clear" w:color="auto" w:fill="auto"/>
            <w:noWrap/>
            <w:vAlign w:val="center"/>
            <w:hideMark/>
          </w:tcPr>
          <w:p w14:paraId="1717BFEC"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7740" w:type="dxa"/>
            <w:gridSpan w:val="3"/>
            <w:shd w:val="clear" w:color="auto" w:fill="auto"/>
            <w:vAlign w:val="center"/>
            <w:hideMark/>
          </w:tcPr>
          <w:p w14:paraId="052A8FF0" w14:textId="77777777" w:rsidR="00ED5144" w:rsidRPr="005D1A82" w:rsidRDefault="00ED5144" w:rsidP="00AF68A2">
            <w:pPr>
              <w:jc w:val="right"/>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XI. Ընդամենը</w:t>
            </w:r>
          </w:p>
        </w:tc>
        <w:tc>
          <w:tcPr>
            <w:tcW w:w="1017" w:type="dxa"/>
            <w:shd w:val="clear" w:color="000000" w:fill="FFFFFF"/>
            <w:noWrap/>
            <w:vAlign w:val="center"/>
            <w:hideMark/>
          </w:tcPr>
          <w:p w14:paraId="4CE09D70"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6004B4D1"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2168.810</w:t>
            </w:r>
          </w:p>
        </w:tc>
      </w:tr>
      <w:tr w:rsidR="00ED5144" w:rsidRPr="009C6762" w14:paraId="662FAF09" w14:textId="77777777" w:rsidTr="00ED5144">
        <w:trPr>
          <w:trHeight w:val="285"/>
        </w:trPr>
        <w:tc>
          <w:tcPr>
            <w:tcW w:w="535" w:type="dxa"/>
            <w:shd w:val="clear" w:color="auto" w:fill="auto"/>
            <w:noWrap/>
            <w:vAlign w:val="center"/>
            <w:hideMark/>
          </w:tcPr>
          <w:p w14:paraId="32F62F50"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000000" w:fill="FFFFFF"/>
            <w:vAlign w:val="center"/>
            <w:hideMark/>
          </w:tcPr>
          <w:p w14:paraId="2981E662" w14:textId="77777777" w:rsidR="00ED5144" w:rsidRPr="005D1A82" w:rsidRDefault="00ED5144" w:rsidP="00AF68A2">
            <w:pPr>
              <w:jc w:val="center"/>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XII. Ջրհորներ ոռոգման ցանցի համար  (13 հատ)</w:t>
            </w:r>
          </w:p>
        </w:tc>
        <w:tc>
          <w:tcPr>
            <w:tcW w:w="990" w:type="dxa"/>
            <w:shd w:val="clear" w:color="auto" w:fill="auto"/>
            <w:vAlign w:val="center"/>
            <w:hideMark/>
          </w:tcPr>
          <w:p w14:paraId="776FFAAA"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auto" w:fill="auto"/>
            <w:noWrap/>
            <w:vAlign w:val="center"/>
            <w:hideMark/>
          </w:tcPr>
          <w:p w14:paraId="1DF04D63"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26D58BBC"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695E6AAF"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60E428CD" w14:textId="77777777" w:rsidTr="00ED5144">
        <w:trPr>
          <w:trHeight w:val="840"/>
        </w:trPr>
        <w:tc>
          <w:tcPr>
            <w:tcW w:w="535" w:type="dxa"/>
            <w:shd w:val="clear" w:color="auto" w:fill="auto"/>
            <w:noWrap/>
            <w:vAlign w:val="center"/>
            <w:hideMark/>
          </w:tcPr>
          <w:p w14:paraId="4E5AE8F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auto" w:fill="auto"/>
            <w:vAlign w:val="center"/>
            <w:hideMark/>
          </w:tcPr>
          <w:p w14:paraId="10A795B6"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Հող. աշխատանքներ 9.6-IV կարգի բնահողում փոսորակների փորման  համար էքս.0,65մ</w:t>
            </w:r>
            <w:r w:rsidRPr="005D1A82">
              <w:rPr>
                <w:rFonts w:ascii="GHEA Grapalat" w:hAnsi="GHEA Grapalat" w:cs="Calibri"/>
                <w:sz w:val="20"/>
                <w:szCs w:val="20"/>
                <w:vertAlign w:val="superscript"/>
                <w:lang w:val="en-GB" w:eastAsia="en-GB"/>
              </w:rPr>
              <w:t>3</w:t>
            </w:r>
            <w:r w:rsidRPr="005D1A82">
              <w:rPr>
                <w:rFonts w:ascii="GHEA Grapalat" w:hAnsi="GHEA Grapalat" w:cs="Calibri"/>
                <w:sz w:val="20"/>
                <w:szCs w:val="20"/>
                <w:lang w:val="en-GB" w:eastAsia="en-GB"/>
              </w:rPr>
              <w:t xml:space="preserve"> շ.տ. բարձում  ա/ի և տեղափ. լցակույտ 3,0կմ  հեռ. վրա </w:t>
            </w:r>
          </w:p>
        </w:tc>
        <w:tc>
          <w:tcPr>
            <w:tcW w:w="990" w:type="dxa"/>
            <w:shd w:val="clear" w:color="auto" w:fill="auto"/>
            <w:noWrap/>
            <w:vAlign w:val="center"/>
            <w:hideMark/>
          </w:tcPr>
          <w:p w14:paraId="08271C0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5F6AA86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3.6</w:t>
            </w:r>
          </w:p>
        </w:tc>
        <w:tc>
          <w:tcPr>
            <w:tcW w:w="1017" w:type="dxa"/>
            <w:shd w:val="clear" w:color="000000" w:fill="FFFFFF"/>
            <w:noWrap/>
            <w:vAlign w:val="center"/>
            <w:hideMark/>
          </w:tcPr>
          <w:p w14:paraId="19CC822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1.760</w:t>
            </w:r>
          </w:p>
        </w:tc>
        <w:tc>
          <w:tcPr>
            <w:tcW w:w="1503" w:type="dxa"/>
            <w:shd w:val="clear" w:color="000000" w:fill="FFFFFF"/>
            <w:noWrap/>
            <w:vAlign w:val="center"/>
            <w:hideMark/>
          </w:tcPr>
          <w:p w14:paraId="55A9746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6.336</w:t>
            </w:r>
          </w:p>
        </w:tc>
      </w:tr>
      <w:tr w:rsidR="00ED5144" w:rsidRPr="005D1A82" w14:paraId="1493536E" w14:textId="77777777" w:rsidTr="00ED5144">
        <w:trPr>
          <w:trHeight w:val="300"/>
        </w:trPr>
        <w:tc>
          <w:tcPr>
            <w:tcW w:w="535" w:type="dxa"/>
            <w:shd w:val="clear" w:color="auto" w:fill="auto"/>
            <w:noWrap/>
            <w:vAlign w:val="center"/>
            <w:hideMark/>
          </w:tcPr>
          <w:p w14:paraId="2BFE2AF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w:t>
            </w:r>
          </w:p>
        </w:tc>
        <w:tc>
          <w:tcPr>
            <w:tcW w:w="5580" w:type="dxa"/>
            <w:shd w:val="clear" w:color="auto" w:fill="auto"/>
            <w:vAlign w:val="center"/>
            <w:hideMark/>
          </w:tcPr>
          <w:p w14:paraId="50C26406"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Ավազակոպճային նախապատրաստում   հ=10 սմ ГОСТ 23735-2014</w:t>
            </w:r>
          </w:p>
        </w:tc>
        <w:tc>
          <w:tcPr>
            <w:tcW w:w="990" w:type="dxa"/>
            <w:shd w:val="clear" w:color="auto" w:fill="auto"/>
            <w:noWrap/>
            <w:vAlign w:val="center"/>
            <w:hideMark/>
          </w:tcPr>
          <w:p w14:paraId="4C84196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02CFCC2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0.31</w:t>
            </w:r>
          </w:p>
        </w:tc>
        <w:tc>
          <w:tcPr>
            <w:tcW w:w="1017" w:type="dxa"/>
            <w:shd w:val="clear" w:color="000000" w:fill="FFFFFF"/>
            <w:noWrap/>
            <w:vAlign w:val="center"/>
            <w:hideMark/>
          </w:tcPr>
          <w:p w14:paraId="78D8BDE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10.960</w:t>
            </w:r>
          </w:p>
        </w:tc>
        <w:tc>
          <w:tcPr>
            <w:tcW w:w="1503" w:type="dxa"/>
            <w:shd w:val="clear" w:color="000000" w:fill="FFFFFF"/>
            <w:noWrap/>
            <w:vAlign w:val="center"/>
            <w:hideMark/>
          </w:tcPr>
          <w:p w14:paraId="2DFB164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3.398</w:t>
            </w:r>
          </w:p>
        </w:tc>
      </w:tr>
      <w:tr w:rsidR="00ED5144" w:rsidRPr="005D1A82" w14:paraId="78158999" w14:textId="77777777" w:rsidTr="00ED5144">
        <w:trPr>
          <w:trHeight w:val="540"/>
        </w:trPr>
        <w:tc>
          <w:tcPr>
            <w:tcW w:w="535" w:type="dxa"/>
            <w:shd w:val="clear" w:color="auto" w:fill="auto"/>
            <w:noWrap/>
            <w:vAlign w:val="center"/>
            <w:hideMark/>
          </w:tcPr>
          <w:p w14:paraId="72F4531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w:t>
            </w:r>
          </w:p>
        </w:tc>
        <w:tc>
          <w:tcPr>
            <w:tcW w:w="5580" w:type="dxa"/>
            <w:shd w:val="clear" w:color="auto" w:fill="auto"/>
            <w:vAlign w:val="center"/>
            <w:hideMark/>
          </w:tcPr>
          <w:p w14:paraId="22237E2E"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Ջրհորի կառուցում միաձույլ բետոնից B 20, F100 </w:t>
            </w:r>
            <w:r w:rsidRPr="005D1A82">
              <w:rPr>
                <w:rFonts w:ascii="GHEA Grapalat" w:hAnsi="GHEA Grapalat" w:cs="Calibri"/>
                <w:sz w:val="20"/>
                <w:szCs w:val="20"/>
                <w:lang w:val="en-GB" w:eastAsia="en-GB"/>
              </w:rPr>
              <w:br/>
              <w:t xml:space="preserve">ԳՕՍՏ 26633-2015 </w:t>
            </w:r>
          </w:p>
        </w:tc>
        <w:tc>
          <w:tcPr>
            <w:tcW w:w="990" w:type="dxa"/>
            <w:shd w:val="clear" w:color="auto" w:fill="auto"/>
            <w:noWrap/>
            <w:vAlign w:val="center"/>
            <w:hideMark/>
          </w:tcPr>
          <w:p w14:paraId="46AC7DC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6263328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1.09</w:t>
            </w:r>
          </w:p>
        </w:tc>
        <w:tc>
          <w:tcPr>
            <w:tcW w:w="1017" w:type="dxa"/>
            <w:shd w:val="clear" w:color="000000" w:fill="FFFFFF"/>
            <w:noWrap/>
            <w:vAlign w:val="center"/>
            <w:hideMark/>
          </w:tcPr>
          <w:p w14:paraId="12967E6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88.250</w:t>
            </w:r>
          </w:p>
        </w:tc>
        <w:tc>
          <w:tcPr>
            <w:tcW w:w="1503" w:type="dxa"/>
            <w:shd w:val="clear" w:color="000000" w:fill="FFFFFF"/>
            <w:noWrap/>
            <w:vAlign w:val="center"/>
            <w:hideMark/>
          </w:tcPr>
          <w:p w14:paraId="327CC81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96.193</w:t>
            </w:r>
          </w:p>
        </w:tc>
      </w:tr>
      <w:tr w:rsidR="00ED5144" w:rsidRPr="005D1A82" w14:paraId="74BD638B" w14:textId="77777777" w:rsidTr="00ED5144">
        <w:trPr>
          <w:trHeight w:val="300"/>
        </w:trPr>
        <w:tc>
          <w:tcPr>
            <w:tcW w:w="535" w:type="dxa"/>
            <w:shd w:val="clear" w:color="auto" w:fill="auto"/>
            <w:noWrap/>
            <w:vAlign w:val="center"/>
            <w:hideMark/>
          </w:tcPr>
          <w:p w14:paraId="6D4CB1F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w:t>
            </w:r>
          </w:p>
        </w:tc>
        <w:tc>
          <w:tcPr>
            <w:tcW w:w="5580" w:type="dxa"/>
            <w:shd w:val="clear" w:color="auto" w:fill="auto"/>
            <w:vAlign w:val="center"/>
            <w:hideMark/>
          </w:tcPr>
          <w:p w14:paraId="3253FC1D"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Միացման միաձույլ բետոն B 20, F100</w:t>
            </w:r>
          </w:p>
        </w:tc>
        <w:tc>
          <w:tcPr>
            <w:tcW w:w="990" w:type="dxa"/>
            <w:shd w:val="clear" w:color="auto" w:fill="auto"/>
            <w:noWrap/>
            <w:vAlign w:val="center"/>
            <w:hideMark/>
          </w:tcPr>
          <w:p w14:paraId="5AFBC4F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07C02F2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0.09</w:t>
            </w:r>
          </w:p>
        </w:tc>
        <w:tc>
          <w:tcPr>
            <w:tcW w:w="1017" w:type="dxa"/>
            <w:shd w:val="clear" w:color="000000" w:fill="FFFFFF"/>
            <w:noWrap/>
            <w:vAlign w:val="center"/>
            <w:hideMark/>
          </w:tcPr>
          <w:p w14:paraId="72DE4CA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116.610</w:t>
            </w:r>
          </w:p>
        </w:tc>
        <w:tc>
          <w:tcPr>
            <w:tcW w:w="1503" w:type="dxa"/>
            <w:shd w:val="clear" w:color="000000" w:fill="FFFFFF"/>
            <w:noWrap/>
            <w:vAlign w:val="center"/>
            <w:hideMark/>
          </w:tcPr>
          <w:p w14:paraId="552E855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10.495</w:t>
            </w:r>
          </w:p>
        </w:tc>
      </w:tr>
      <w:tr w:rsidR="00ED5144" w:rsidRPr="009C6762" w14:paraId="34CEF0F6" w14:textId="77777777" w:rsidTr="00ED5144">
        <w:trPr>
          <w:trHeight w:val="270"/>
        </w:trPr>
        <w:tc>
          <w:tcPr>
            <w:tcW w:w="535" w:type="dxa"/>
            <w:vMerge w:val="restart"/>
            <w:shd w:val="clear" w:color="auto" w:fill="auto"/>
            <w:noWrap/>
            <w:vAlign w:val="center"/>
            <w:hideMark/>
          </w:tcPr>
          <w:p w14:paraId="20A0B3A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w:t>
            </w:r>
          </w:p>
        </w:tc>
        <w:tc>
          <w:tcPr>
            <w:tcW w:w="5580" w:type="dxa"/>
            <w:shd w:val="clear" w:color="auto" w:fill="auto"/>
            <w:vAlign w:val="center"/>
            <w:hideMark/>
          </w:tcPr>
          <w:p w14:paraId="5018AD5D"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Քսվածքային ջրամեկուսացում 2 շերտ տաք բիտումով </w:t>
            </w:r>
          </w:p>
        </w:tc>
        <w:tc>
          <w:tcPr>
            <w:tcW w:w="990" w:type="dxa"/>
            <w:shd w:val="clear" w:color="auto" w:fill="auto"/>
            <w:noWrap/>
            <w:vAlign w:val="center"/>
            <w:hideMark/>
          </w:tcPr>
          <w:p w14:paraId="5DBF9C41"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auto" w:fill="auto"/>
            <w:noWrap/>
            <w:vAlign w:val="center"/>
            <w:hideMark/>
          </w:tcPr>
          <w:p w14:paraId="1ADA50CB"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445A33CB"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5381C77D"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3D4822D5" w14:textId="77777777" w:rsidTr="00ED5144">
        <w:trPr>
          <w:trHeight w:val="300"/>
        </w:trPr>
        <w:tc>
          <w:tcPr>
            <w:tcW w:w="535" w:type="dxa"/>
            <w:vMerge/>
            <w:vAlign w:val="center"/>
            <w:hideMark/>
          </w:tcPr>
          <w:p w14:paraId="01FECC16" w14:textId="77777777" w:rsidR="00ED5144" w:rsidRPr="005D1A82" w:rsidRDefault="00ED5144" w:rsidP="00AF68A2">
            <w:pPr>
              <w:rPr>
                <w:rFonts w:ascii="GHEA Grapalat" w:hAnsi="GHEA Grapalat" w:cs="Calibri"/>
                <w:sz w:val="20"/>
                <w:szCs w:val="20"/>
                <w:lang w:val="en-GB" w:eastAsia="en-GB"/>
              </w:rPr>
            </w:pPr>
          </w:p>
        </w:tc>
        <w:tc>
          <w:tcPr>
            <w:tcW w:w="5580" w:type="dxa"/>
            <w:shd w:val="clear" w:color="auto" w:fill="auto"/>
            <w:vAlign w:val="center"/>
            <w:hideMark/>
          </w:tcPr>
          <w:p w14:paraId="26E81CBE"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բետոն ԳՕՍՏ 31384-2017</w:t>
            </w:r>
          </w:p>
        </w:tc>
        <w:tc>
          <w:tcPr>
            <w:tcW w:w="990" w:type="dxa"/>
            <w:shd w:val="clear" w:color="auto" w:fill="auto"/>
            <w:noWrap/>
            <w:vAlign w:val="center"/>
            <w:hideMark/>
          </w:tcPr>
          <w:p w14:paraId="31A37A1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2</w:t>
            </w:r>
          </w:p>
        </w:tc>
        <w:tc>
          <w:tcPr>
            <w:tcW w:w="1170" w:type="dxa"/>
            <w:shd w:val="clear" w:color="auto" w:fill="auto"/>
            <w:noWrap/>
            <w:vAlign w:val="center"/>
            <w:hideMark/>
          </w:tcPr>
          <w:p w14:paraId="678ED53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5.46</w:t>
            </w:r>
          </w:p>
        </w:tc>
        <w:tc>
          <w:tcPr>
            <w:tcW w:w="1017" w:type="dxa"/>
            <w:shd w:val="clear" w:color="000000" w:fill="FFFFFF"/>
            <w:noWrap/>
            <w:vAlign w:val="center"/>
            <w:hideMark/>
          </w:tcPr>
          <w:p w14:paraId="6D9750A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1.340</w:t>
            </w:r>
          </w:p>
        </w:tc>
        <w:tc>
          <w:tcPr>
            <w:tcW w:w="1503" w:type="dxa"/>
            <w:shd w:val="clear" w:color="000000" w:fill="FFFFFF"/>
            <w:noWrap/>
            <w:vAlign w:val="center"/>
            <w:hideMark/>
          </w:tcPr>
          <w:p w14:paraId="60FF4D5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7.316</w:t>
            </w:r>
          </w:p>
        </w:tc>
      </w:tr>
      <w:tr w:rsidR="00ED5144" w:rsidRPr="005D1A82" w14:paraId="55603700" w14:textId="77777777" w:rsidTr="00ED5144">
        <w:trPr>
          <w:trHeight w:val="285"/>
        </w:trPr>
        <w:tc>
          <w:tcPr>
            <w:tcW w:w="535" w:type="dxa"/>
            <w:shd w:val="clear" w:color="auto" w:fill="auto"/>
            <w:noWrap/>
            <w:vAlign w:val="center"/>
            <w:hideMark/>
          </w:tcPr>
          <w:p w14:paraId="136D1FBF"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7740" w:type="dxa"/>
            <w:gridSpan w:val="3"/>
            <w:shd w:val="clear" w:color="auto" w:fill="auto"/>
            <w:vAlign w:val="center"/>
            <w:hideMark/>
          </w:tcPr>
          <w:p w14:paraId="5C67981C" w14:textId="77777777" w:rsidR="00ED5144" w:rsidRPr="005D1A82" w:rsidRDefault="00ED5144" w:rsidP="00AF68A2">
            <w:pPr>
              <w:jc w:val="right"/>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XII. Ընդամենը</w:t>
            </w:r>
          </w:p>
        </w:tc>
        <w:tc>
          <w:tcPr>
            <w:tcW w:w="1017" w:type="dxa"/>
            <w:shd w:val="clear" w:color="000000" w:fill="FFFFFF"/>
            <w:noWrap/>
            <w:vAlign w:val="center"/>
            <w:hideMark/>
          </w:tcPr>
          <w:p w14:paraId="0D434D15"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69F0C91C"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123.737</w:t>
            </w:r>
          </w:p>
        </w:tc>
      </w:tr>
      <w:tr w:rsidR="00ED5144" w:rsidRPr="005D1A82" w14:paraId="27E947DF" w14:textId="77777777" w:rsidTr="00ED5144">
        <w:trPr>
          <w:trHeight w:val="285"/>
        </w:trPr>
        <w:tc>
          <w:tcPr>
            <w:tcW w:w="535" w:type="dxa"/>
            <w:shd w:val="clear" w:color="auto" w:fill="auto"/>
            <w:noWrap/>
            <w:vAlign w:val="center"/>
            <w:hideMark/>
          </w:tcPr>
          <w:p w14:paraId="672AD031"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7081D5CB" w14:textId="77777777" w:rsidR="00ED5144" w:rsidRPr="005D1A82" w:rsidRDefault="00ED5144" w:rsidP="00AF68A2">
            <w:pPr>
              <w:jc w:val="center"/>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XIII. Անվտանգության էլեմենտներ</w:t>
            </w:r>
          </w:p>
        </w:tc>
        <w:tc>
          <w:tcPr>
            <w:tcW w:w="990" w:type="dxa"/>
            <w:shd w:val="clear" w:color="auto" w:fill="auto"/>
            <w:noWrap/>
            <w:vAlign w:val="center"/>
            <w:hideMark/>
          </w:tcPr>
          <w:p w14:paraId="3FF3BF76"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auto" w:fill="auto"/>
            <w:noWrap/>
            <w:vAlign w:val="center"/>
            <w:hideMark/>
          </w:tcPr>
          <w:p w14:paraId="0504EF4F"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295D4A38"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7AF519BC"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Cambria" w:hAnsi="Cambria" w:cs="Cambria"/>
                <w:b/>
                <w:bCs/>
                <w:sz w:val="20"/>
                <w:szCs w:val="20"/>
                <w:lang w:val="en-GB" w:eastAsia="en-GB"/>
              </w:rPr>
              <w:t> </w:t>
            </w:r>
          </w:p>
        </w:tc>
      </w:tr>
      <w:tr w:rsidR="00ED5144" w:rsidRPr="005D1A82" w14:paraId="477D775F" w14:textId="77777777" w:rsidTr="00ED5144">
        <w:trPr>
          <w:trHeight w:val="285"/>
        </w:trPr>
        <w:tc>
          <w:tcPr>
            <w:tcW w:w="535" w:type="dxa"/>
            <w:shd w:val="clear" w:color="auto" w:fill="auto"/>
            <w:noWrap/>
            <w:vAlign w:val="center"/>
            <w:hideMark/>
          </w:tcPr>
          <w:p w14:paraId="3B76F22E"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5D35A314" w14:textId="77777777" w:rsidR="00ED5144" w:rsidRPr="005D1A82" w:rsidRDefault="00ED5144" w:rsidP="00AF68A2">
            <w:pPr>
              <w:jc w:val="center"/>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 xml:space="preserve"> Ճանապարհային նշաններ</w:t>
            </w:r>
          </w:p>
        </w:tc>
        <w:tc>
          <w:tcPr>
            <w:tcW w:w="990" w:type="dxa"/>
            <w:shd w:val="clear" w:color="auto" w:fill="auto"/>
            <w:vAlign w:val="center"/>
            <w:hideMark/>
          </w:tcPr>
          <w:p w14:paraId="6DBE2455"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noWrap/>
            <w:vAlign w:val="center"/>
            <w:hideMark/>
          </w:tcPr>
          <w:p w14:paraId="3284CA90"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2B5BCF8E"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7C363ADF"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9C6762" w14:paraId="2464E265" w14:textId="77777777" w:rsidTr="00ED5144">
        <w:trPr>
          <w:trHeight w:val="270"/>
        </w:trPr>
        <w:tc>
          <w:tcPr>
            <w:tcW w:w="535" w:type="dxa"/>
            <w:shd w:val="clear" w:color="auto" w:fill="auto"/>
            <w:noWrap/>
            <w:vAlign w:val="center"/>
            <w:hideMark/>
          </w:tcPr>
          <w:p w14:paraId="335942D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auto" w:fill="auto"/>
            <w:vAlign w:val="center"/>
            <w:hideMark/>
          </w:tcPr>
          <w:p w14:paraId="02651476"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Նոր ճան. նշանների տեղադրում, ԳՕՍՏ Ռ 52290-2004 այդ թվում՝</w:t>
            </w:r>
          </w:p>
        </w:tc>
        <w:tc>
          <w:tcPr>
            <w:tcW w:w="990" w:type="dxa"/>
            <w:shd w:val="clear" w:color="auto" w:fill="auto"/>
            <w:vAlign w:val="center"/>
            <w:hideMark/>
          </w:tcPr>
          <w:p w14:paraId="7ACE9FBF"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noWrap/>
            <w:vAlign w:val="center"/>
            <w:hideMark/>
          </w:tcPr>
          <w:p w14:paraId="63D35B06"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3E57D0AB"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49ED01A5"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1CC3F494" w14:textId="77777777" w:rsidTr="00ED5144">
        <w:trPr>
          <w:trHeight w:val="270"/>
        </w:trPr>
        <w:tc>
          <w:tcPr>
            <w:tcW w:w="535" w:type="dxa"/>
            <w:vMerge w:val="restart"/>
            <w:shd w:val="clear" w:color="auto" w:fill="auto"/>
            <w:noWrap/>
            <w:vAlign w:val="center"/>
            <w:hideMark/>
          </w:tcPr>
          <w:p w14:paraId="4D4E132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w:t>
            </w:r>
          </w:p>
        </w:tc>
        <w:tc>
          <w:tcPr>
            <w:tcW w:w="5580" w:type="dxa"/>
            <w:shd w:val="clear" w:color="auto" w:fill="auto"/>
            <w:vAlign w:val="center"/>
            <w:hideMark/>
          </w:tcPr>
          <w:p w14:paraId="4741D6E6"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 նախազգուշացնող</w:t>
            </w:r>
          </w:p>
        </w:tc>
        <w:tc>
          <w:tcPr>
            <w:tcW w:w="990" w:type="dxa"/>
            <w:shd w:val="clear" w:color="auto" w:fill="auto"/>
            <w:vAlign w:val="center"/>
            <w:hideMark/>
          </w:tcPr>
          <w:p w14:paraId="43DE089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հատ</w:t>
            </w:r>
          </w:p>
        </w:tc>
        <w:tc>
          <w:tcPr>
            <w:tcW w:w="1170" w:type="dxa"/>
            <w:shd w:val="clear" w:color="000000" w:fill="FFFFFF"/>
            <w:noWrap/>
            <w:vAlign w:val="center"/>
            <w:hideMark/>
          </w:tcPr>
          <w:p w14:paraId="37FBD32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w:t>
            </w:r>
          </w:p>
        </w:tc>
        <w:tc>
          <w:tcPr>
            <w:tcW w:w="1017" w:type="dxa"/>
            <w:shd w:val="clear" w:color="000000" w:fill="FFFFFF"/>
            <w:noWrap/>
            <w:vAlign w:val="center"/>
            <w:hideMark/>
          </w:tcPr>
          <w:p w14:paraId="52DF902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24.490</w:t>
            </w:r>
          </w:p>
        </w:tc>
        <w:tc>
          <w:tcPr>
            <w:tcW w:w="1503" w:type="dxa"/>
            <w:shd w:val="clear" w:color="000000" w:fill="FFFFFF"/>
            <w:noWrap/>
            <w:vAlign w:val="center"/>
            <w:hideMark/>
          </w:tcPr>
          <w:p w14:paraId="65A8EE1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318.370</w:t>
            </w:r>
          </w:p>
        </w:tc>
      </w:tr>
      <w:tr w:rsidR="00ED5144" w:rsidRPr="005D1A82" w14:paraId="5B84E447" w14:textId="77777777" w:rsidTr="00ED5144">
        <w:trPr>
          <w:trHeight w:val="270"/>
        </w:trPr>
        <w:tc>
          <w:tcPr>
            <w:tcW w:w="535" w:type="dxa"/>
            <w:vMerge/>
            <w:vAlign w:val="center"/>
            <w:hideMark/>
          </w:tcPr>
          <w:p w14:paraId="248A9906" w14:textId="77777777" w:rsidR="00ED5144" w:rsidRPr="005D1A82" w:rsidRDefault="00ED5144" w:rsidP="00AF68A2">
            <w:pPr>
              <w:rPr>
                <w:rFonts w:ascii="GHEA Grapalat" w:hAnsi="GHEA Grapalat" w:cs="Calibri"/>
                <w:sz w:val="20"/>
                <w:szCs w:val="20"/>
                <w:lang w:val="en-GB" w:eastAsia="en-GB"/>
              </w:rPr>
            </w:pPr>
          </w:p>
        </w:tc>
        <w:tc>
          <w:tcPr>
            <w:tcW w:w="5580" w:type="dxa"/>
            <w:shd w:val="clear" w:color="auto" w:fill="auto"/>
            <w:vAlign w:val="center"/>
            <w:hideMark/>
          </w:tcPr>
          <w:p w14:paraId="741D4B0D"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 առավելության</w:t>
            </w:r>
          </w:p>
        </w:tc>
        <w:tc>
          <w:tcPr>
            <w:tcW w:w="990" w:type="dxa"/>
            <w:shd w:val="clear" w:color="auto" w:fill="auto"/>
            <w:vAlign w:val="center"/>
            <w:hideMark/>
          </w:tcPr>
          <w:p w14:paraId="22D523B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հատ</w:t>
            </w:r>
          </w:p>
        </w:tc>
        <w:tc>
          <w:tcPr>
            <w:tcW w:w="1170" w:type="dxa"/>
            <w:shd w:val="clear" w:color="000000" w:fill="FFFFFF"/>
            <w:noWrap/>
            <w:vAlign w:val="center"/>
            <w:hideMark/>
          </w:tcPr>
          <w:p w14:paraId="65C6FB6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38</w:t>
            </w:r>
          </w:p>
        </w:tc>
        <w:tc>
          <w:tcPr>
            <w:tcW w:w="1017" w:type="dxa"/>
            <w:shd w:val="clear" w:color="000000" w:fill="FFFFFF"/>
            <w:noWrap/>
            <w:vAlign w:val="center"/>
            <w:hideMark/>
          </w:tcPr>
          <w:p w14:paraId="1DA8019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30.260</w:t>
            </w:r>
          </w:p>
        </w:tc>
        <w:tc>
          <w:tcPr>
            <w:tcW w:w="1503" w:type="dxa"/>
            <w:shd w:val="clear" w:color="000000" w:fill="FFFFFF"/>
            <w:noWrap/>
            <w:vAlign w:val="center"/>
            <w:hideMark/>
          </w:tcPr>
          <w:p w14:paraId="5152409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1149.880</w:t>
            </w:r>
          </w:p>
        </w:tc>
      </w:tr>
      <w:tr w:rsidR="00ED5144" w:rsidRPr="005D1A82" w14:paraId="676F3033" w14:textId="77777777" w:rsidTr="00ED5144">
        <w:trPr>
          <w:trHeight w:val="270"/>
        </w:trPr>
        <w:tc>
          <w:tcPr>
            <w:tcW w:w="535" w:type="dxa"/>
            <w:vMerge/>
            <w:vAlign w:val="center"/>
            <w:hideMark/>
          </w:tcPr>
          <w:p w14:paraId="14366890" w14:textId="77777777" w:rsidR="00ED5144" w:rsidRPr="005D1A82" w:rsidRDefault="00ED5144" w:rsidP="00AF68A2">
            <w:pPr>
              <w:rPr>
                <w:rFonts w:ascii="GHEA Grapalat" w:hAnsi="GHEA Grapalat" w:cs="Calibri"/>
                <w:sz w:val="20"/>
                <w:szCs w:val="20"/>
                <w:lang w:val="en-GB" w:eastAsia="en-GB"/>
              </w:rPr>
            </w:pPr>
          </w:p>
        </w:tc>
        <w:tc>
          <w:tcPr>
            <w:tcW w:w="5580" w:type="dxa"/>
            <w:shd w:val="clear" w:color="auto" w:fill="auto"/>
            <w:vAlign w:val="center"/>
            <w:hideMark/>
          </w:tcPr>
          <w:p w14:paraId="06561DF4"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 արգելող</w:t>
            </w:r>
          </w:p>
        </w:tc>
        <w:tc>
          <w:tcPr>
            <w:tcW w:w="990" w:type="dxa"/>
            <w:shd w:val="clear" w:color="auto" w:fill="auto"/>
            <w:vAlign w:val="center"/>
            <w:hideMark/>
          </w:tcPr>
          <w:p w14:paraId="30C7D19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հատ</w:t>
            </w:r>
          </w:p>
        </w:tc>
        <w:tc>
          <w:tcPr>
            <w:tcW w:w="1170" w:type="dxa"/>
            <w:shd w:val="clear" w:color="000000" w:fill="FFFFFF"/>
            <w:noWrap/>
            <w:vAlign w:val="center"/>
            <w:hideMark/>
          </w:tcPr>
          <w:p w14:paraId="7CC141C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w:t>
            </w:r>
          </w:p>
        </w:tc>
        <w:tc>
          <w:tcPr>
            <w:tcW w:w="1017" w:type="dxa"/>
            <w:shd w:val="clear" w:color="000000" w:fill="FFFFFF"/>
            <w:noWrap/>
            <w:vAlign w:val="center"/>
            <w:hideMark/>
          </w:tcPr>
          <w:p w14:paraId="1D0690D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30.260</w:t>
            </w:r>
          </w:p>
        </w:tc>
        <w:tc>
          <w:tcPr>
            <w:tcW w:w="1503" w:type="dxa"/>
            <w:shd w:val="clear" w:color="000000" w:fill="FFFFFF"/>
            <w:noWrap/>
            <w:vAlign w:val="center"/>
            <w:hideMark/>
          </w:tcPr>
          <w:p w14:paraId="1FF0796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90.780</w:t>
            </w:r>
          </w:p>
        </w:tc>
      </w:tr>
      <w:tr w:rsidR="00ED5144" w:rsidRPr="005D1A82" w14:paraId="52E9C785" w14:textId="77777777" w:rsidTr="00ED5144">
        <w:trPr>
          <w:trHeight w:val="270"/>
        </w:trPr>
        <w:tc>
          <w:tcPr>
            <w:tcW w:w="535" w:type="dxa"/>
            <w:vMerge/>
            <w:vAlign w:val="center"/>
            <w:hideMark/>
          </w:tcPr>
          <w:p w14:paraId="2F98FA0E" w14:textId="77777777" w:rsidR="00ED5144" w:rsidRPr="005D1A82" w:rsidRDefault="00ED5144" w:rsidP="00AF68A2">
            <w:pPr>
              <w:rPr>
                <w:rFonts w:ascii="GHEA Grapalat" w:hAnsi="GHEA Grapalat" w:cs="Calibri"/>
                <w:sz w:val="20"/>
                <w:szCs w:val="20"/>
                <w:lang w:val="en-GB" w:eastAsia="en-GB"/>
              </w:rPr>
            </w:pPr>
          </w:p>
        </w:tc>
        <w:tc>
          <w:tcPr>
            <w:tcW w:w="5580" w:type="dxa"/>
            <w:shd w:val="clear" w:color="auto" w:fill="auto"/>
            <w:vAlign w:val="center"/>
            <w:hideMark/>
          </w:tcPr>
          <w:p w14:paraId="1ABDC9A6"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 հատուկ թելադրանքի</w:t>
            </w:r>
          </w:p>
        </w:tc>
        <w:tc>
          <w:tcPr>
            <w:tcW w:w="990" w:type="dxa"/>
            <w:shd w:val="clear" w:color="auto" w:fill="auto"/>
            <w:vAlign w:val="center"/>
            <w:hideMark/>
          </w:tcPr>
          <w:p w14:paraId="7DEDA19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հատ</w:t>
            </w:r>
          </w:p>
        </w:tc>
        <w:tc>
          <w:tcPr>
            <w:tcW w:w="1170" w:type="dxa"/>
            <w:shd w:val="clear" w:color="000000" w:fill="FFFFFF"/>
            <w:noWrap/>
            <w:vAlign w:val="center"/>
            <w:hideMark/>
          </w:tcPr>
          <w:p w14:paraId="205E331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34</w:t>
            </w:r>
          </w:p>
        </w:tc>
        <w:tc>
          <w:tcPr>
            <w:tcW w:w="1017" w:type="dxa"/>
            <w:shd w:val="clear" w:color="000000" w:fill="FFFFFF"/>
            <w:noWrap/>
            <w:vAlign w:val="center"/>
            <w:hideMark/>
          </w:tcPr>
          <w:p w14:paraId="58D9F90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30.260</w:t>
            </w:r>
          </w:p>
        </w:tc>
        <w:tc>
          <w:tcPr>
            <w:tcW w:w="1503" w:type="dxa"/>
            <w:shd w:val="clear" w:color="000000" w:fill="FFFFFF"/>
            <w:noWrap/>
            <w:vAlign w:val="center"/>
            <w:hideMark/>
          </w:tcPr>
          <w:p w14:paraId="3D326F6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1028.840</w:t>
            </w:r>
          </w:p>
        </w:tc>
      </w:tr>
      <w:tr w:rsidR="00ED5144" w:rsidRPr="005D1A82" w14:paraId="3EBA6344" w14:textId="77777777" w:rsidTr="00ED5144">
        <w:trPr>
          <w:trHeight w:val="270"/>
        </w:trPr>
        <w:tc>
          <w:tcPr>
            <w:tcW w:w="535" w:type="dxa"/>
            <w:vMerge/>
            <w:vAlign w:val="center"/>
            <w:hideMark/>
          </w:tcPr>
          <w:p w14:paraId="6D981D1E" w14:textId="77777777" w:rsidR="00ED5144" w:rsidRPr="005D1A82" w:rsidRDefault="00ED5144" w:rsidP="00AF68A2">
            <w:pPr>
              <w:rPr>
                <w:rFonts w:ascii="GHEA Grapalat" w:hAnsi="GHEA Grapalat" w:cs="Calibri"/>
                <w:sz w:val="20"/>
                <w:szCs w:val="20"/>
                <w:lang w:val="en-GB" w:eastAsia="en-GB"/>
              </w:rPr>
            </w:pPr>
          </w:p>
        </w:tc>
        <w:tc>
          <w:tcPr>
            <w:tcW w:w="5580" w:type="dxa"/>
            <w:shd w:val="clear" w:color="auto" w:fill="auto"/>
            <w:vAlign w:val="center"/>
            <w:hideMark/>
          </w:tcPr>
          <w:p w14:paraId="7FA20600"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 տեղեկատվության</w:t>
            </w:r>
          </w:p>
        </w:tc>
        <w:tc>
          <w:tcPr>
            <w:tcW w:w="990" w:type="dxa"/>
            <w:shd w:val="clear" w:color="auto" w:fill="auto"/>
            <w:vAlign w:val="center"/>
            <w:hideMark/>
          </w:tcPr>
          <w:p w14:paraId="05CD22D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հատ</w:t>
            </w:r>
          </w:p>
        </w:tc>
        <w:tc>
          <w:tcPr>
            <w:tcW w:w="1170" w:type="dxa"/>
            <w:shd w:val="clear" w:color="000000" w:fill="FFFFFF"/>
            <w:noWrap/>
            <w:vAlign w:val="center"/>
            <w:hideMark/>
          </w:tcPr>
          <w:p w14:paraId="29BD664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w:t>
            </w:r>
          </w:p>
        </w:tc>
        <w:tc>
          <w:tcPr>
            <w:tcW w:w="1017" w:type="dxa"/>
            <w:shd w:val="clear" w:color="000000" w:fill="FFFFFF"/>
            <w:noWrap/>
            <w:vAlign w:val="center"/>
            <w:hideMark/>
          </w:tcPr>
          <w:p w14:paraId="620A383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10.520</w:t>
            </w:r>
          </w:p>
        </w:tc>
        <w:tc>
          <w:tcPr>
            <w:tcW w:w="1503" w:type="dxa"/>
            <w:shd w:val="clear" w:color="000000" w:fill="FFFFFF"/>
            <w:noWrap/>
            <w:vAlign w:val="center"/>
            <w:hideMark/>
          </w:tcPr>
          <w:p w14:paraId="3D1A8DB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21.040</w:t>
            </w:r>
          </w:p>
        </w:tc>
      </w:tr>
      <w:tr w:rsidR="00ED5144" w:rsidRPr="005D1A82" w14:paraId="197A2DA6" w14:textId="77777777" w:rsidTr="00ED5144">
        <w:trPr>
          <w:trHeight w:val="270"/>
        </w:trPr>
        <w:tc>
          <w:tcPr>
            <w:tcW w:w="535" w:type="dxa"/>
            <w:vMerge/>
            <w:vAlign w:val="center"/>
            <w:hideMark/>
          </w:tcPr>
          <w:p w14:paraId="0F7F08BD" w14:textId="77777777" w:rsidR="00ED5144" w:rsidRPr="005D1A82" w:rsidRDefault="00ED5144" w:rsidP="00AF68A2">
            <w:pPr>
              <w:rPr>
                <w:rFonts w:ascii="GHEA Grapalat" w:hAnsi="GHEA Grapalat" w:cs="Calibri"/>
                <w:sz w:val="20"/>
                <w:szCs w:val="20"/>
                <w:lang w:val="en-GB" w:eastAsia="en-GB"/>
              </w:rPr>
            </w:pPr>
          </w:p>
        </w:tc>
        <w:tc>
          <w:tcPr>
            <w:tcW w:w="5580" w:type="dxa"/>
            <w:shd w:val="clear" w:color="auto" w:fill="auto"/>
            <w:vAlign w:val="center"/>
            <w:hideMark/>
          </w:tcPr>
          <w:p w14:paraId="177EF6C1"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 լրացուցիչ տեղեկատվության</w:t>
            </w:r>
          </w:p>
        </w:tc>
        <w:tc>
          <w:tcPr>
            <w:tcW w:w="990" w:type="dxa"/>
            <w:shd w:val="clear" w:color="auto" w:fill="auto"/>
            <w:vAlign w:val="center"/>
            <w:hideMark/>
          </w:tcPr>
          <w:p w14:paraId="7CCD178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հատ</w:t>
            </w:r>
          </w:p>
        </w:tc>
        <w:tc>
          <w:tcPr>
            <w:tcW w:w="1170" w:type="dxa"/>
            <w:shd w:val="clear" w:color="000000" w:fill="FFFFFF"/>
            <w:noWrap/>
            <w:vAlign w:val="center"/>
            <w:hideMark/>
          </w:tcPr>
          <w:p w14:paraId="630BEEC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9</w:t>
            </w:r>
          </w:p>
        </w:tc>
        <w:tc>
          <w:tcPr>
            <w:tcW w:w="1017" w:type="dxa"/>
            <w:shd w:val="clear" w:color="000000" w:fill="FFFFFF"/>
            <w:noWrap/>
            <w:vAlign w:val="center"/>
            <w:hideMark/>
          </w:tcPr>
          <w:p w14:paraId="5BD4419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14.150</w:t>
            </w:r>
          </w:p>
        </w:tc>
        <w:tc>
          <w:tcPr>
            <w:tcW w:w="1503" w:type="dxa"/>
            <w:shd w:val="clear" w:color="000000" w:fill="FFFFFF"/>
            <w:noWrap/>
            <w:vAlign w:val="center"/>
            <w:hideMark/>
          </w:tcPr>
          <w:p w14:paraId="78E58DB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127.350</w:t>
            </w:r>
          </w:p>
        </w:tc>
      </w:tr>
      <w:tr w:rsidR="00ED5144" w:rsidRPr="005D1A82" w14:paraId="6B9D671A" w14:textId="77777777" w:rsidTr="00ED5144">
        <w:trPr>
          <w:trHeight w:val="540"/>
        </w:trPr>
        <w:tc>
          <w:tcPr>
            <w:tcW w:w="535" w:type="dxa"/>
            <w:vMerge/>
            <w:vAlign w:val="center"/>
            <w:hideMark/>
          </w:tcPr>
          <w:p w14:paraId="7F360B7F" w14:textId="77777777" w:rsidR="00ED5144" w:rsidRPr="005D1A82" w:rsidRDefault="00ED5144" w:rsidP="00AF68A2">
            <w:pPr>
              <w:rPr>
                <w:rFonts w:ascii="GHEA Grapalat" w:hAnsi="GHEA Grapalat" w:cs="Calibri"/>
                <w:sz w:val="20"/>
                <w:szCs w:val="20"/>
                <w:lang w:val="en-GB" w:eastAsia="en-GB"/>
              </w:rPr>
            </w:pPr>
          </w:p>
        </w:tc>
        <w:tc>
          <w:tcPr>
            <w:tcW w:w="5580" w:type="dxa"/>
            <w:shd w:val="clear" w:color="auto" w:fill="auto"/>
            <w:vAlign w:val="center"/>
            <w:hideMark/>
          </w:tcPr>
          <w:p w14:paraId="5764114E"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 անհատական նախագծման </w:t>
            </w:r>
            <w:r w:rsidRPr="005D1A82">
              <w:rPr>
                <w:rFonts w:ascii="GHEA Grapalat" w:hAnsi="GHEA Grapalat" w:cs="Calibri"/>
                <w:sz w:val="20"/>
                <w:szCs w:val="20"/>
                <w:lang w:val="en-GB" w:eastAsia="en-GB"/>
              </w:rPr>
              <w:br/>
              <w:t xml:space="preserve">   (հատուկ թելադրանքի)</w:t>
            </w:r>
          </w:p>
        </w:tc>
        <w:tc>
          <w:tcPr>
            <w:tcW w:w="990" w:type="dxa"/>
            <w:shd w:val="clear" w:color="auto" w:fill="auto"/>
            <w:vAlign w:val="center"/>
            <w:hideMark/>
          </w:tcPr>
          <w:p w14:paraId="34F8B51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000000" w:fill="FFFFFF"/>
            <w:vAlign w:val="center"/>
            <w:hideMark/>
          </w:tcPr>
          <w:p w14:paraId="44478EA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8.04</w:t>
            </w:r>
          </w:p>
        </w:tc>
        <w:tc>
          <w:tcPr>
            <w:tcW w:w="1017" w:type="dxa"/>
            <w:shd w:val="clear" w:color="000000" w:fill="FFFFFF"/>
            <w:noWrap/>
            <w:vAlign w:val="center"/>
            <w:hideMark/>
          </w:tcPr>
          <w:p w14:paraId="0838034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60.760</w:t>
            </w:r>
          </w:p>
        </w:tc>
        <w:tc>
          <w:tcPr>
            <w:tcW w:w="1503" w:type="dxa"/>
            <w:shd w:val="clear" w:color="000000" w:fill="FFFFFF"/>
            <w:noWrap/>
            <w:vAlign w:val="center"/>
            <w:hideMark/>
          </w:tcPr>
          <w:p w14:paraId="67E231C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488.510</w:t>
            </w:r>
          </w:p>
        </w:tc>
      </w:tr>
      <w:tr w:rsidR="00ED5144" w:rsidRPr="005D1A82" w14:paraId="4C0BD4EE" w14:textId="77777777" w:rsidTr="00ED5144">
        <w:trPr>
          <w:trHeight w:val="270"/>
        </w:trPr>
        <w:tc>
          <w:tcPr>
            <w:tcW w:w="535" w:type="dxa"/>
            <w:shd w:val="clear" w:color="auto" w:fill="auto"/>
            <w:noWrap/>
            <w:vAlign w:val="center"/>
            <w:hideMark/>
          </w:tcPr>
          <w:p w14:paraId="1089444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w:t>
            </w:r>
          </w:p>
        </w:tc>
        <w:tc>
          <w:tcPr>
            <w:tcW w:w="5580" w:type="dxa"/>
            <w:shd w:val="clear" w:color="auto" w:fill="auto"/>
            <w:noWrap/>
            <w:vAlign w:val="center"/>
            <w:hideMark/>
          </w:tcPr>
          <w:p w14:paraId="7D0D7776"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Կանգնակ մետաղական խողովակ  57x4մմ</w:t>
            </w:r>
          </w:p>
        </w:tc>
        <w:tc>
          <w:tcPr>
            <w:tcW w:w="990" w:type="dxa"/>
            <w:shd w:val="clear" w:color="auto" w:fill="auto"/>
            <w:vAlign w:val="center"/>
            <w:hideMark/>
          </w:tcPr>
          <w:p w14:paraId="08ACECF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000000" w:fill="FFFFFF"/>
            <w:noWrap/>
            <w:vAlign w:val="center"/>
            <w:hideMark/>
          </w:tcPr>
          <w:p w14:paraId="6D0CA15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324</w:t>
            </w:r>
          </w:p>
        </w:tc>
        <w:tc>
          <w:tcPr>
            <w:tcW w:w="1017" w:type="dxa"/>
            <w:shd w:val="clear" w:color="000000" w:fill="FFFFFF"/>
            <w:noWrap/>
            <w:vAlign w:val="center"/>
            <w:hideMark/>
          </w:tcPr>
          <w:p w14:paraId="1895807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5.790</w:t>
            </w:r>
          </w:p>
        </w:tc>
        <w:tc>
          <w:tcPr>
            <w:tcW w:w="1503" w:type="dxa"/>
            <w:shd w:val="clear" w:color="000000" w:fill="FFFFFF"/>
            <w:noWrap/>
            <w:vAlign w:val="center"/>
            <w:hideMark/>
          </w:tcPr>
          <w:p w14:paraId="3A6EE9C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1875.960</w:t>
            </w:r>
          </w:p>
        </w:tc>
      </w:tr>
      <w:tr w:rsidR="00ED5144" w:rsidRPr="005D1A82" w14:paraId="589C7EEF" w14:textId="77777777" w:rsidTr="00ED5144">
        <w:trPr>
          <w:trHeight w:val="300"/>
        </w:trPr>
        <w:tc>
          <w:tcPr>
            <w:tcW w:w="535" w:type="dxa"/>
            <w:shd w:val="clear" w:color="auto" w:fill="auto"/>
            <w:noWrap/>
            <w:vAlign w:val="center"/>
            <w:hideMark/>
          </w:tcPr>
          <w:p w14:paraId="7CF4938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w:t>
            </w:r>
          </w:p>
        </w:tc>
        <w:tc>
          <w:tcPr>
            <w:tcW w:w="5580" w:type="dxa"/>
            <w:shd w:val="clear" w:color="auto" w:fill="auto"/>
            <w:noWrap/>
            <w:vAlign w:val="center"/>
            <w:hideMark/>
          </w:tcPr>
          <w:p w14:paraId="4DCCF03F"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Միաձույլ բետոնե հիմք B-15</w:t>
            </w:r>
          </w:p>
        </w:tc>
        <w:tc>
          <w:tcPr>
            <w:tcW w:w="990" w:type="dxa"/>
            <w:shd w:val="clear" w:color="auto" w:fill="auto"/>
            <w:noWrap/>
            <w:vAlign w:val="center"/>
            <w:hideMark/>
          </w:tcPr>
          <w:p w14:paraId="4A2975E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000000" w:fill="FFFFFF"/>
            <w:noWrap/>
            <w:vAlign w:val="center"/>
            <w:hideMark/>
          </w:tcPr>
          <w:p w14:paraId="339E0B8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8.505</w:t>
            </w:r>
          </w:p>
        </w:tc>
        <w:tc>
          <w:tcPr>
            <w:tcW w:w="1017" w:type="dxa"/>
            <w:shd w:val="clear" w:color="000000" w:fill="FFFFFF"/>
            <w:noWrap/>
            <w:vAlign w:val="center"/>
            <w:hideMark/>
          </w:tcPr>
          <w:p w14:paraId="512CC1E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49.980</w:t>
            </w:r>
          </w:p>
        </w:tc>
        <w:tc>
          <w:tcPr>
            <w:tcW w:w="1503" w:type="dxa"/>
            <w:shd w:val="clear" w:color="000000" w:fill="FFFFFF"/>
            <w:noWrap/>
            <w:vAlign w:val="center"/>
            <w:hideMark/>
          </w:tcPr>
          <w:p w14:paraId="3D17E44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425.080</w:t>
            </w:r>
          </w:p>
        </w:tc>
      </w:tr>
      <w:tr w:rsidR="00ED5144" w:rsidRPr="005D1A82" w14:paraId="6DD969ED" w14:textId="77777777" w:rsidTr="00ED5144">
        <w:trPr>
          <w:trHeight w:val="540"/>
        </w:trPr>
        <w:tc>
          <w:tcPr>
            <w:tcW w:w="535" w:type="dxa"/>
            <w:shd w:val="clear" w:color="auto" w:fill="auto"/>
            <w:noWrap/>
            <w:vAlign w:val="center"/>
            <w:hideMark/>
          </w:tcPr>
          <w:p w14:paraId="06BE713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w:t>
            </w:r>
          </w:p>
        </w:tc>
        <w:tc>
          <w:tcPr>
            <w:tcW w:w="5580" w:type="dxa"/>
            <w:shd w:val="clear" w:color="auto" w:fill="auto"/>
            <w:vAlign w:val="center"/>
            <w:hideMark/>
          </w:tcPr>
          <w:p w14:paraId="53091A86"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Գոյություն ունեցող ճանապարհային նշանների ապամոնտաժում վերադարձ սեփականատիրոջը</w:t>
            </w:r>
          </w:p>
        </w:tc>
        <w:tc>
          <w:tcPr>
            <w:tcW w:w="990" w:type="dxa"/>
            <w:shd w:val="clear" w:color="auto" w:fill="auto"/>
            <w:vAlign w:val="center"/>
            <w:hideMark/>
          </w:tcPr>
          <w:p w14:paraId="1F4B699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հատ</w:t>
            </w:r>
          </w:p>
        </w:tc>
        <w:tc>
          <w:tcPr>
            <w:tcW w:w="1170" w:type="dxa"/>
            <w:shd w:val="clear" w:color="000000" w:fill="FFFFFF"/>
            <w:noWrap/>
            <w:vAlign w:val="center"/>
            <w:hideMark/>
          </w:tcPr>
          <w:p w14:paraId="2B1E705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w:t>
            </w:r>
          </w:p>
        </w:tc>
        <w:tc>
          <w:tcPr>
            <w:tcW w:w="1017" w:type="dxa"/>
            <w:shd w:val="clear" w:color="000000" w:fill="FFFFFF"/>
            <w:noWrap/>
            <w:vAlign w:val="center"/>
            <w:hideMark/>
          </w:tcPr>
          <w:p w14:paraId="49C8931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6.020</w:t>
            </w:r>
          </w:p>
        </w:tc>
        <w:tc>
          <w:tcPr>
            <w:tcW w:w="1503" w:type="dxa"/>
            <w:shd w:val="clear" w:color="000000" w:fill="FFFFFF"/>
            <w:noWrap/>
            <w:vAlign w:val="center"/>
            <w:hideMark/>
          </w:tcPr>
          <w:p w14:paraId="2EBEEEB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12.040</w:t>
            </w:r>
          </w:p>
        </w:tc>
      </w:tr>
      <w:tr w:rsidR="00ED5144" w:rsidRPr="005D1A82" w14:paraId="2F1B47DF" w14:textId="77777777" w:rsidTr="00ED5144">
        <w:trPr>
          <w:trHeight w:val="540"/>
        </w:trPr>
        <w:tc>
          <w:tcPr>
            <w:tcW w:w="535" w:type="dxa"/>
            <w:shd w:val="clear" w:color="auto" w:fill="auto"/>
            <w:noWrap/>
            <w:vAlign w:val="center"/>
            <w:hideMark/>
          </w:tcPr>
          <w:p w14:paraId="48C19BD0"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468357FF"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Ապամոնտաժում և նույնի տեղադրում, 60հատ ճան նշան, կանգնակ 60հատ, միաձույլ բետոն B-15</w:t>
            </w:r>
          </w:p>
        </w:tc>
        <w:tc>
          <w:tcPr>
            <w:tcW w:w="990" w:type="dxa"/>
            <w:shd w:val="clear" w:color="auto" w:fill="auto"/>
            <w:vAlign w:val="center"/>
            <w:hideMark/>
          </w:tcPr>
          <w:p w14:paraId="37D3BEE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հատ</w:t>
            </w:r>
          </w:p>
        </w:tc>
        <w:tc>
          <w:tcPr>
            <w:tcW w:w="1170" w:type="dxa"/>
            <w:shd w:val="clear" w:color="000000" w:fill="FFFFFF"/>
            <w:noWrap/>
            <w:vAlign w:val="center"/>
            <w:hideMark/>
          </w:tcPr>
          <w:p w14:paraId="514EB77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60</w:t>
            </w:r>
          </w:p>
        </w:tc>
        <w:tc>
          <w:tcPr>
            <w:tcW w:w="1017" w:type="dxa"/>
            <w:shd w:val="clear" w:color="000000" w:fill="FFFFFF"/>
            <w:noWrap/>
            <w:vAlign w:val="center"/>
            <w:hideMark/>
          </w:tcPr>
          <w:p w14:paraId="53E2635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15.560</w:t>
            </w:r>
          </w:p>
        </w:tc>
        <w:tc>
          <w:tcPr>
            <w:tcW w:w="1503" w:type="dxa"/>
            <w:shd w:val="clear" w:color="000000" w:fill="FFFFFF"/>
            <w:noWrap/>
            <w:vAlign w:val="center"/>
            <w:hideMark/>
          </w:tcPr>
          <w:p w14:paraId="2F0A098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933.600</w:t>
            </w:r>
          </w:p>
        </w:tc>
      </w:tr>
      <w:tr w:rsidR="00ED5144" w:rsidRPr="005D1A82" w14:paraId="48A5C940" w14:textId="77777777" w:rsidTr="00ED5144">
        <w:trPr>
          <w:trHeight w:val="285"/>
        </w:trPr>
        <w:tc>
          <w:tcPr>
            <w:tcW w:w="535" w:type="dxa"/>
            <w:shd w:val="clear" w:color="auto" w:fill="auto"/>
            <w:noWrap/>
            <w:vAlign w:val="center"/>
            <w:hideMark/>
          </w:tcPr>
          <w:p w14:paraId="44A0FDB8"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6F324F29" w14:textId="77777777" w:rsidR="00ED5144" w:rsidRPr="005D1A82" w:rsidRDefault="00ED5144" w:rsidP="00AF68A2">
            <w:pPr>
              <w:jc w:val="center"/>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 xml:space="preserve">          Գծանշում  </w:t>
            </w:r>
          </w:p>
        </w:tc>
        <w:tc>
          <w:tcPr>
            <w:tcW w:w="990" w:type="dxa"/>
            <w:shd w:val="clear" w:color="auto" w:fill="auto"/>
            <w:vAlign w:val="center"/>
            <w:hideMark/>
          </w:tcPr>
          <w:p w14:paraId="7813D77F"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noWrap/>
            <w:vAlign w:val="center"/>
            <w:hideMark/>
          </w:tcPr>
          <w:p w14:paraId="2C3F09DD"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096A3E54"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4BE5C43A"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3165F4E9" w14:textId="77777777" w:rsidTr="00ED5144">
        <w:trPr>
          <w:trHeight w:val="540"/>
        </w:trPr>
        <w:tc>
          <w:tcPr>
            <w:tcW w:w="535" w:type="dxa"/>
            <w:shd w:val="clear" w:color="auto" w:fill="auto"/>
            <w:noWrap/>
            <w:vAlign w:val="center"/>
            <w:hideMark/>
          </w:tcPr>
          <w:p w14:paraId="1B26707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auto" w:fill="auto"/>
            <w:vAlign w:val="center"/>
            <w:hideMark/>
          </w:tcPr>
          <w:p w14:paraId="2CB58BBA"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Գծանշման  ընդհանուր մակերեսը    ԳՕՍՏ Ռ 51256-2018</w:t>
            </w:r>
            <w:r w:rsidRPr="005D1A82">
              <w:rPr>
                <w:rFonts w:ascii="GHEA Grapalat" w:hAnsi="GHEA Grapalat" w:cs="Calibri"/>
                <w:sz w:val="20"/>
                <w:szCs w:val="20"/>
                <w:lang w:val="en-GB" w:eastAsia="en-GB"/>
              </w:rPr>
              <w:br/>
              <w:t xml:space="preserve">թերմոպլաստ 3 մմ </w:t>
            </w:r>
          </w:p>
        </w:tc>
        <w:tc>
          <w:tcPr>
            <w:tcW w:w="990" w:type="dxa"/>
            <w:shd w:val="clear" w:color="auto" w:fill="auto"/>
            <w:vAlign w:val="center"/>
            <w:hideMark/>
          </w:tcPr>
          <w:p w14:paraId="4BBE3A2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000000" w:fill="FFFFFF"/>
            <w:noWrap/>
            <w:vAlign w:val="center"/>
            <w:hideMark/>
          </w:tcPr>
          <w:p w14:paraId="5BC902D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1670.44</w:t>
            </w:r>
          </w:p>
        </w:tc>
        <w:tc>
          <w:tcPr>
            <w:tcW w:w="1017" w:type="dxa"/>
            <w:shd w:val="clear" w:color="000000" w:fill="FFFFFF"/>
            <w:noWrap/>
            <w:vAlign w:val="center"/>
            <w:hideMark/>
          </w:tcPr>
          <w:p w14:paraId="497EDFC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10.800</w:t>
            </w:r>
          </w:p>
        </w:tc>
        <w:tc>
          <w:tcPr>
            <w:tcW w:w="1503" w:type="dxa"/>
            <w:shd w:val="clear" w:color="000000" w:fill="FFFFFF"/>
            <w:noWrap/>
            <w:vAlign w:val="center"/>
            <w:hideMark/>
          </w:tcPr>
          <w:p w14:paraId="235C925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18040.752</w:t>
            </w:r>
          </w:p>
        </w:tc>
      </w:tr>
      <w:tr w:rsidR="00ED5144" w:rsidRPr="005D1A82" w14:paraId="138C43D4" w14:textId="77777777" w:rsidTr="00ED5144">
        <w:trPr>
          <w:trHeight w:val="285"/>
        </w:trPr>
        <w:tc>
          <w:tcPr>
            <w:tcW w:w="535" w:type="dxa"/>
            <w:shd w:val="clear" w:color="auto" w:fill="auto"/>
            <w:noWrap/>
            <w:vAlign w:val="center"/>
            <w:hideMark/>
          </w:tcPr>
          <w:p w14:paraId="2F714D10"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28A61E0E" w14:textId="77777777" w:rsidR="00ED5144" w:rsidRPr="005D1A82" w:rsidRDefault="00ED5144" w:rsidP="00AF68A2">
            <w:pPr>
              <w:jc w:val="center"/>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 xml:space="preserve"> Արգելափակոցներ</w:t>
            </w:r>
          </w:p>
        </w:tc>
        <w:tc>
          <w:tcPr>
            <w:tcW w:w="990" w:type="dxa"/>
            <w:shd w:val="clear" w:color="auto" w:fill="auto"/>
            <w:vAlign w:val="center"/>
            <w:hideMark/>
          </w:tcPr>
          <w:p w14:paraId="07DBBE41"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noWrap/>
            <w:vAlign w:val="center"/>
            <w:hideMark/>
          </w:tcPr>
          <w:p w14:paraId="141E7BD0"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708096E1"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1029180C"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5477DFBB" w14:textId="77777777" w:rsidTr="00ED5144">
        <w:trPr>
          <w:trHeight w:val="540"/>
        </w:trPr>
        <w:tc>
          <w:tcPr>
            <w:tcW w:w="535" w:type="dxa"/>
            <w:shd w:val="clear" w:color="auto" w:fill="auto"/>
            <w:noWrap/>
            <w:vAlign w:val="center"/>
            <w:hideMark/>
          </w:tcPr>
          <w:p w14:paraId="0712C9B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auto" w:fill="auto"/>
            <w:vAlign w:val="center"/>
            <w:hideMark/>
          </w:tcPr>
          <w:p w14:paraId="76D19066"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Պոլիմերային ուղղորդ սյուների (С-1) տեղադրում </w:t>
            </w:r>
            <w:r w:rsidRPr="005D1A82">
              <w:rPr>
                <w:rFonts w:ascii="GHEA Grapalat" w:hAnsi="GHEA Grapalat" w:cs="Calibri"/>
                <w:sz w:val="20"/>
                <w:szCs w:val="20"/>
                <w:lang w:val="en-GB" w:eastAsia="en-GB"/>
              </w:rPr>
              <w:br/>
              <w:t>ԳՕՍՏ 32843-2014</w:t>
            </w:r>
          </w:p>
        </w:tc>
        <w:tc>
          <w:tcPr>
            <w:tcW w:w="990" w:type="dxa"/>
            <w:shd w:val="clear" w:color="auto" w:fill="auto"/>
            <w:vAlign w:val="center"/>
            <w:hideMark/>
          </w:tcPr>
          <w:p w14:paraId="609DA33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հատ</w:t>
            </w:r>
          </w:p>
        </w:tc>
        <w:tc>
          <w:tcPr>
            <w:tcW w:w="1170" w:type="dxa"/>
            <w:shd w:val="clear" w:color="000000" w:fill="FFFFFF"/>
            <w:noWrap/>
            <w:vAlign w:val="center"/>
            <w:hideMark/>
          </w:tcPr>
          <w:p w14:paraId="1A8B997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77</w:t>
            </w:r>
          </w:p>
        </w:tc>
        <w:tc>
          <w:tcPr>
            <w:tcW w:w="1017" w:type="dxa"/>
            <w:shd w:val="clear" w:color="000000" w:fill="FFFFFF"/>
            <w:noWrap/>
            <w:vAlign w:val="center"/>
            <w:hideMark/>
          </w:tcPr>
          <w:p w14:paraId="788A9F2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4.740</w:t>
            </w:r>
          </w:p>
        </w:tc>
        <w:tc>
          <w:tcPr>
            <w:tcW w:w="1503" w:type="dxa"/>
            <w:shd w:val="clear" w:color="000000" w:fill="FFFFFF"/>
            <w:noWrap/>
            <w:vAlign w:val="center"/>
            <w:hideMark/>
          </w:tcPr>
          <w:p w14:paraId="790874D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364.980</w:t>
            </w:r>
          </w:p>
        </w:tc>
      </w:tr>
      <w:tr w:rsidR="00ED5144" w:rsidRPr="005D1A82" w14:paraId="179FAF69" w14:textId="77777777" w:rsidTr="00ED5144">
        <w:trPr>
          <w:trHeight w:val="285"/>
        </w:trPr>
        <w:tc>
          <w:tcPr>
            <w:tcW w:w="535" w:type="dxa"/>
            <w:shd w:val="clear" w:color="auto" w:fill="auto"/>
            <w:noWrap/>
            <w:vAlign w:val="center"/>
            <w:hideMark/>
          </w:tcPr>
          <w:p w14:paraId="15CEF19C"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7740" w:type="dxa"/>
            <w:gridSpan w:val="3"/>
            <w:shd w:val="clear" w:color="auto" w:fill="auto"/>
            <w:vAlign w:val="center"/>
            <w:hideMark/>
          </w:tcPr>
          <w:p w14:paraId="3F17BDFF" w14:textId="77777777" w:rsidR="00ED5144" w:rsidRPr="005D1A82" w:rsidRDefault="00ED5144" w:rsidP="00AF68A2">
            <w:pPr>
              <w:jc w:val="right"/>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XIII. Ընդամենը</w:t>
            </w:r>
          </w:p>
        </w:tc>
        <w:tc>
          <w:tcPr>
            <w:tcW w:w="1017" w:type="dxa"/>
            <w:shd w:val="clear" w:color="000000" w:fill="FFFFFF"/>
            <w:noWrap/>
            <w:vAlign w:val="center"/>
            <w:hideMark/>
          </w:tcPr>
          <w:p w14:paraId="0CE0AEB1"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229A619E"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24877.182</w:t>
            </w:r>
          </w:p>
        </w:tc>
      </w:tr>
      <w:tr w:rsidR="00ED5144" w:rsidRPr="005D1A82" w14:paraId="781450C9" w14:textId="77777777" w:rsidTr="00ED5144">
        <w:trPr>
          <w:trHeight w:val="285"/>
        </w:trPr>
        <w:tc>
          <w:tcPr>
            <w:tcW w:w="535" w:type="dxa"/>
            <w:shd w:val="clear" w:color="auto" w:fill="auto"/>
            <w:noWrap/>
            <w:vAlign w:val="center"/>
            <w:hideMark/>
          </w:tcPr>
          <w:p w14:paraId="64190DC8"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3032AC2A" w14:textId="77777777" w:rsidR="00ED5144" w:rsidRPr="005D1A82" w:rsidRDefault="00ED5144" w:rsidP="00AF68A2">
            <w:pPr>
              <w:jc w:val="center"/>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XIV. Արհեստական կառուցվածքներ</w:t>
            </w:r>
          </w:p>
        </w:tc>
        <w:tc>
          <w:tcPr>
            <w:tcW w:w="990" w:type="dxa"/>
            <w:shd w:val="clear" w:color="auto" w:fill="auto"/>
            <w:vAlign w:val="center"/>
            <w:hideMark/>
          </w:tcPr>
          <w:p w14:paraId="2303A06D"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noWrap/>
            <w:vAlign w:val="center"/>
            <w:hideMark/>
          </w:tcPr>
          <w:p w14:paraId="5D2E2EEB"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4FCAC57C"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31071744"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9C6762" w14:paraId="17E28E18" w14:textId="77777777" w:rsidTr="00ED5144">
        <w:trPr>
          <w:trHeight w:val="285"/>
        </w:trPr>
        <w:tc>
          <w:tcPr>
            <w:tcW w:w="535" w:type="dxa"/>
            <w:shd w:val="clear" w:color="auto" w:fill="auto"/>
            <w:noWrap/>
            <w:vAlign w:val="center"/>
            <w:hideMark/>
          </w:tcPr>
          <w:p w14:paraId="3E6C1AFE"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5454525F" w14:textId="77777777" w:rsidR="00ED5144" w:rsidRPr="005D1A82" w:rsidRDefault="00ED5144" w:rsidP="00AF68A2">
            <w:pPr>
              <w:jc w:val="center"/>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 xml:space="preserve">Մետաղական dարտ=159մմ խողովակի(պատյան) տեղադրում </w:t>
            </w:r>
          </w:p>
        </w:tc>
        <w:tc>
          <w:tcPr>
            <w:tcW w:w="990" w:type="dxa"/>
            <w:shd w:val="clear" w:color="auto" w:fill="auto"/>
            <w:vAlign w:val="center"/>
            <w:hideMark/>
          </w:tcPr>
          <w:p w14:paraId="41E8E705"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noWrap/>
            <w:vAlign w:val="center"/>
            <w:hideMark/>
          </w:tcPr>
          <w:p w14:paraId="1EF382DC"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7EEFF5CE"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56B5CF67"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2F6F8085" w14:textId="77777777" w:rsidTr="00ED5144">
        <w:trPr>
          <w:trHeight w:val="810"/>
        </w:trPr>
        <w:tc>
          <w:tcPr>
            <w:tcW w:w="535" w:type="dxa"/>
            <w:shd w:val="clear" w:color="auto" w:fill="auto"/>
            <w:noWrap/>
            <w:vAlign w:val="center"/>
            <w:hideMark/>
          </w:tcPr>
          <w:p w14:paraId="6971E2D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lastRenderedPageBreak/>
              <w:t>1</w:t>
            </w:r>
          </w:p>
        </w:tc>
        <w:tc>
          <w:tcPr>
            <w:tcW w:w="5580" w:type="dxa"/>
            <w:shd w:val="clear" w:color="auto" w:fill="auto"/>
            <w:vAlign w:val="center"/>
            <w:hideMark/>
          </w:tcPr>
          <w:p w14:paraId="511948AC"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Հող. աշխատանքներ 9.6-IV  կարգի բնահողում փոսորակների փորման  համար ձեռքի աշխատանքով բարձում  ա/ի և տեղափ. լցակույտ 3,0կմ հեռ. վրա </w:t>
            </w:r>
          </w:p>
        </w:tc>
        <w:tc>
          <w:tcPr>
            <w:tcW w:w="990" w:type="dxa"/>
            <w:shd w:val="clear" w:color="auto" w:fill="auto"/>
            <w:noWrap/>
            <w:vAlign w:val="center"/>
            <w:hideMark/>
          </w:tcPr>
          <w:p w14:paraId="5205C92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000000" w:fill="FFFFFF"/>
            <w:noWrap/>
            <w:vAlign w:val="center"/>
            <w:hideMark/>
          </w:tcPr>
          <w:p w14:paraId="4302886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1.8</w:t>
            </w:r>
          </w:p>
        </w:tc>
        <w:tc>
          <w:tcPr>
            <w:tcW w:w="1017" w:type="dxa"/>
            <w:shd w:val="clear" w:color="000000" w:fill="FFFFFF"/>
            <w:noWrap/>
            <w:vAlign w:val="center"/>
            <w:hideMark/>
          </w:tcPr>
          <w:p w14:paraId="5337A9D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9.300</w:t>
            </w:r>
          </w:p>
        </w:tc>
        <w:tc>
          <w:tcPr>
            <w:tcW w:w="1503" w:type="dxa"/>
            <w:shd w:val="clear" w:color="000000" w:fill="FFFFFF"/>
            <w:noWrap/>
            <w:vAlign w:val="center"/>
            <w:hideMark/>
          </w:tcPr>
          <w:p w14:paraId="197B6F7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16.740</w:t>
            </w:r>
          </w:p>
        </w:tc>
      </w:tr>
      <w:tr w:rsidR="00ED5144" w:rsidRPr="005D1A82" w14:paraId="44E4FED6" w14:textId="77777777" w:rsidTr="00ED5144">
        <w:trPr>
          <w:trHeight w:val="810"/>
        </w:trPr>
        <w:tc>
          <w:tcPr>
            <w:tcW w:w="535" w:type="dxa"/>
            <w:shd w:val="clear" w:color="auto" w:fill="auto"/>
            <w:noWrap/>
            <w:vAlign w:val="center"/>
            <w:hideMark/>
          </w:tcPr>
          <w:p w14:paraId="63A23DD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w:t>
            </w:r>
          </w:p>
        </w:tc>
        <w:tc>
          <w:tcPr>
            <w:tcW w:w="5580" w:type="dxa"/>
            <w:shd w:val="clear" w:color="auto" w:fill="auto"/>
            <w:vAlign w:val="center"/>
            <w:hideMark/>
          </w:tcPr>
          <w:p w14:paraId="622A4A0C"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Հող. աշխատանքներ 9.6-IV  կարգի բնահողում  փոսորակների փորման  համար ձեռքի աշխատանքով կողքի վրա կուտակելով հետադարձ լիցքի համար</w:t>
            </w:r>
          </w:p>
        </w:tc>
        <w:tc>
          <w:tcPr>
            <w:tcW w:w="990" w:type="dxa"/>
            <w:shd w:val="clear" w:color="auto" w:fill="auto"/>
            <w:noWrap/>
            <w:vAlign w:val="center"/>
            <w:hideMark/>
          </w:tcPr>
          <w:p w14:paraId="0B67A75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000000" w:fill="FFFFFF"/>
            <w:noWrap/>
            <w:vAlign w:val="center"/>
            <w:hideMark/>
          </w:tcPr>
          <w:p w14:paraId="228CA86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5.1</w:t>
            </w:r>
          </w:p>
        </w:tc>
        <w:tc>
          <w:tcPr>
            <w:tcW w:w="1017" w:type="dxa"/>
            <w:shd w:val="clear" w:color="000000" w:fill="FFFFFF"/>
            <w:noWrap/>
            <w:vAlign w:val="center"/>
            <w:hideMark/>
          </w:tcPr>
          <w:p w14:paraId="0925367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7.440</w:t>
            </w:r>
          </w:p>
        </w:tc>
        <w:tc>
          <w:tcPr>
            <w:tcW w:w="1503" w:type="dxa"/>
            <w:shd w:val="clear" w:color="000000" w:fill="FFFFFF"/>
            <w:noWrap/>
            <w:vAlign w:val="center"/>
            <w:hideMark/>
          </w:tcPr>
          <w:p w14:paraId="73A610F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37.944</w:t>
            </w:r>
          </w:p>
        </w:tc>
      </w:tr>
      <w:tr w:rsidR="00ED5144" w:rsidRPr="005D1A82" w14:paraId="44A0FFDC" w14:textId="77777777" w:rsidTr="00ED5144">
        <w:trPr>
          <w:trHeight w:val="540"/>
        </w:trPr>
        <w:tc>
          <w:tcPr>
            <w:tcW w:w="535" w:type="dxa"/>
            <w:shd w:val="clear" w:color="auto" w:fill="auto"/>
            <w:noWrap/>
            <w:vAlign w:val="center"/>
            <w:hideMark/>
          </w:tcPr>
          <w:p w14:paraId="2011396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w:t>
            </w:r>
          </w:p>
        </w:tc>
        <w:tc>
          <w:tcPr>
            <w:tcW w:w="5580" w:type="dxa"/>
            <w:shd w:val="clear" w:color="auto" w:fill="auto"/>
            <w:vAlign w:val="center"/>
            <w:hideMark/>
          </w:tcPr>
          <w:p w14:paraId="4FD2E55A"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Ավազակոպճային շերտ </w:t>
            </w:r>
            <w:r w:rsidRPr="005D1A82">
              <w:rPr>
                <w:rFonts w:ascii="GHEA Grapalat" w:hAnsi="GHEA Grapalat" w:cs="Calibri"/>
                <w:sz w:val="20"/>
                <w:szCs w:val="20"/>
                <w:lang w:val="en-GB" w:eastAsia="en-GB"/>
              </w:rPr>
              <w:br/>
              <w:t>h=10սմ ԳՕՍՏ 25607-2009</w:t>
            </w:r>
          </w:p>
        </w:tc>
        <w:tc>
          <w:tcPr>
            <w:tcW w:w="990" w:type="dxa"/>
            <w:shd w:val="clear" w:color="auto" w:fill="auto"/>
            <w:noWrap/>
            <w:vAlign w:val="center"/>
            <w:hideMark/>
          </w:tcPr>
          <w:p w14:paraId="68B5807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000000" w:fill="FFFFFF"/>
            <w:noWrap/>
            <w:vAlign w:val="center"/>
            <w:hideMark/>
          </w:tcPr>
          <w:p w14:paraId="160F309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1.35</w:t>
            </w:r>
          </w:p>
        </w:tc>
        <w:tc>
          <w:tcPr>
            <w:tcW w:w="1017" w:type="dxa"/>
            <w:shd w:val="clear" w:color="000000" w:fill="FFFFFF"/>
            <w:noWrap/>
            <w:vAlign w:val="center"/>
            <w:hideMark/>
          </w:tcPr>
          <w:p w14:paraId="5FC83AB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10.920</w:t>
            </w:r>
          </w:p>
        </w:tc>
        <w:tc>
          <w:tcPr>
            <w:tcW w:w="1503" w:type="dxa"/>
            <w:shd w:val="clear" w:color="000000" w:fill="FFFFFF"/>
            <w:noWrap/>
            <w:vAlign w:val="center"/>
            <w:hideMark/>
          </w:tcPr>
          <w:p w14:paraId="1F81763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14.742</w:t>
            </w:r>
          </w:p>
        </w:tc>
      </w:tr>
      <w:tr w:rsidR="00ED5144" w:rsidRPr="005D1A82" w14:paraId="02D580B4" w14:textId="77777777" w:rsidTr="00ED5144">
        <w:trPr>
          <w:trHeight w:val="810"/>
        </w:trPr>
        <w:tc>
          <w:tcPr>
            <w:tcW w:w="535" w:type="dxa"/>
            <w:shd w:val="clear" w:color="auto" w:fill="auto"/>
            <w:noWrap/>
            <w:vAlign w:val="center"/>
            <w:hideMark/>
          </w:tcPr>
          <w:p w14:paraId="6F8479A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w:t>
            </w:r>
          </w:p>
        </w:tc>
        <w:tc>
          <w:tcPr>
            <w:tcW w:w="5580" w:type="dxa"/>
            <w:shd w:val="clear" w:color="auto" w:fill="auto"/>
            <w:vAlign w:val="center"/>
            <w:hideMark/>
          </w:tcPr>
          <w:p w14:paraId="483B061B"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Մետաղական dարտ=159մմ խողովակի (պատյան) տեղադրում 1գծմ= 18,99կգ, պատի հաստ. 5մմ </w:t>
            </w:r>
            <w:r w:rsidRPr="005D1A82">
              <w:rPr>
                <w:rFonts w:ascii="GHEA Grapalat" w:hAnsi="GHEA Grapalat" w:cs="Calibri"/>
                <w:sz w:val="20"/>
                <w:szCs w:val="20"/>
                <w:lang w:val="en-GB" w:eastAsia="en-GB"/>
              </w:rPr>
              <w:br/>
              <w:t>ԳՕՍՏ 10704-91</w:t>
            </w:r>
          </w:p>
        </w:tc>
        <w:tc>
          <w:tcPr>
            <w:tcW w:w="990" w:type="dxa"/>
            <w:shd w:val="clear" w:color="auto" w:fill="auto"/>
            <w:noWrap/>
            <w:vAlign w:val="center"/>
            <w:hideMark/>
          </w:tcPr>
          <w:p w14:paraId="1B6613F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000000" w:fill="FFFFFF"/>
            <w:noWrap/>
            <w:vAlign w:val="center"/>
            <w:hideMark/>
          </w:tcPr>
          <w:p w14:paraId="3618187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45</w:t>
            </w:r>
          </w:p>
        </w:tc>
        <w:tc>
          <w:tcPr>
            <w:tcW w:w="1017" w:type="dxa"/>
            <w:shd w:val="clear" w:color="000000" w:fill="FFFFFF"/>
            <w:noWrap/>
            <w:vAlign w:val="center"/>
            <w:hideMark/>
          </w:tcPr>
          <w:p w14:paraId="556F2FC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12.610</w:t>
            </w:r>
          </w:p>
        </w:tc>
        <w:tc>
          <w:tcPr>
            <w:tcW w:w="1503" w:type="dxa"/>
            <w:shd w:val="clear" w:color="000000" w:fill="FFFFFF"/>
            <w:noWrap/>
            <w:vAlign w:val="center"/>
            <w:hideMark/>
          </w:tcPr>
          <w:p w14:paraId="25888EA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567.450</w:t>
            </w:r>
          </w:p>
        </w:tc>
      </w:tr>
      <w:tr w:rsidR="00ED5144" w:rsidRPr="009C6762" w14:paraId="5B3B27E5" w14:textId="77777777" w:rsidTr="00ED5144">
        <w:trPr>
          <w:trHeight w:val="270"/>
        </w:trPr>
        <w:tc>
          <w:tcPr>
            <w:tcW w:w="535" w:type="dxa"/>
            <w:shd w:val="clear" w:color="auto" w:fill="auto"/>
            <w:noWrap/>
            <w:vAlign w:val="center"/>
            <w:hideMark/>
          </w:tcPr>
          <w:p w14:paraId="53B7194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w:t>
            </w:r>
          </w:p>
        </w:tc>
        <w:tc>
          <w:tcPr>
            <w:tcW w:w="5580" w:type="dxa"/>
            <w:shd w:val="clear" w:color="auto" w:fill="auto"/>
            <w:vAlign w:val="center"/>
            <w:hideMark/>
          </w:tcPr>
          <w:p w14:paraId="3252D414"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Քսվածքային ջրամեկուսացում 2 շերտ տաք բիտումով </w:t>
            </w:r>
          </w:p>
        </w:tc>
        <w:tc>
          <w:tcPr>
            <w:tcW w:w="990" w:type="dxa"/>
            <w:shd w:val="clear" w:color="auto" w:fill="auto"/>
            <w:noWrap/>
            <w:vAlign w:val="center"/>
            <w:hideMark/>
          </w:tcPr>
          <w:p w14:paraId="2E9ECEB8"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noWrap/>
            <w:vAlign w:val="center"/>
            <w:hideMark/>
          </w:tcPr>
          <w:p w14:paraId="1D6D3F50"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0322AB12"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64097E32"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0B838BC2" w14:textId="77777777" w:rsidTr="00ED5144">
        <w:trPr>
          <w:trHeight w:val="270"/>
        </w:trPr>
        <w:tc>
          <w:tcPr>
            <w:tcW w:w="535" w:type="dxa"/>
            <w:shd w:val="clear" w:color="auto" w:fill="auto"/>
            <w:noWrap/>
            <w:vAlign w:val="center"/>
            <w:hideMark/>
          </w:tcPr>
          <w:p w14:paraId="077663F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w:t>
            </w:r>
          </w:p>
        </w:tc>
        <w:tc>
          <w:tcPr>
            <w:tcW w:w="5580" w:type="dxa"/>
            <w:shd w:val="clear" w:color="auto" w:fill="auto"/>
            <w:vAlign w:val="center"/>
            <w:hideMark/>
          </w:tcPr>
          <w:p w14:paraId="63E5EA86"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խողովակ dարտ=159մմ պատյան</w:t>
            </w:r>
          </w:p>
        </w:tc>
        <w:tc>
          <w:tcPr>
            <w:tcW w:w="990" w:type="dxa"/>
            <w:shd w:val="clear" w:color="auto" w:fill="auto"/>
            <w:noWrap/>
            <w:vAlign w:val="center"/>
            <w:hideMark/>
          </w:tcPr>
          <w:p w14:paraId="0662F0D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000000" w:fill="FFFFFF"/>
            <w:noWrap/>
            <w:vAlign w:val="center"/>
            <w:hideMark/>
          </w:tcPr>
          <w:p w14:paraId="1CBD6F7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45</w:t>
            </w:r>
          </w:p>
        </w:tc>
        <w:tc>
          <w:tcPr>
            <w:tcW w:w="1017" w:type="dxa"/>
            <w:shd w:val="clear" w:color="000000" w:fill="FFFFFF"/>
            <w:noWrap/>
            <w:vAlign w:val="center"/>
            <w:hideMark/>
          </w:tcPr>
          <w:p w14:paraId="2A6A3DD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1.020</w:t>
            </w:r>
          </w:p>
        </w:tc>
        <w:tc>
          <w:tcPr>
            <w:tcW w:w="1503" w:type="dxa"/>
            <w:shd w:val="clear" w:color="000000" w:fill="FFFFFF"/>
            <w:noWrap/>
            <w:vAlign w:val="center"/>
            <w:hideMark/>
          </w:tcPr>
          <w:p w14:paraId="48D4170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45.900</w:t>
            </w:r>
          </w:p>
        </w:tc>
      </w:tr>
      <w:tr w:rsidR="00ED5144" w:rsidRPr="005D1A82" w14:paraId="42896AEB" w14:textId="77777777" w:rsidTr="00ED5144">
        <w:trPr>
          <w:trHeight w:val="540"/>
        </w:trPr>
        <w:tc>
          <w:tcPr>
            <w:tcW w:w="535" w:type="dxa"/>
            <w:shd w:val="clear" w:color="auto" w:fill="auto"/>
            <w:noWrap/>
            <w:vAlign w:val="center"/>
            <w:hideMark/>
          </w:tcPr>
          <w:p w14:paraId="509557C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w:t>
            </w:r>
          </w:p>
        </w:tc>
        <w:tc>
          <w:tcPr>
            <w:tcW w:w="5580" w:type="dxa"/>
            <w:shd w:val="clear" w:color="auto" w:fill="auto"/>
            <w:vAlign w:val="center"/>
            <w:hideMark/>
          </w:tcPr>
          <w:p w14:paraId="0C5495DB"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Հետադարձ լիցք </w:t>
            </w:r>
            <w:r w:rsidRPr="005D1A82">
              <w:rPr>
                <w:rFonts w:ascii="GHEA Grapalat" w:hAnsi="GHEA Grapalat" w:cs="Calibri"/>
                <w:sz w:val="20"/>
                <w:szCs w:val="20"/>
                <w:lang w:val="en-GB" w:eastAsia="en-GB"/>
              </w:rPr>
              <w:br/>
              <w:t xml:space="preserve">ձեռքի աշխատանքով (9.6-IV )                                                                               </w:t>
            </w:r>
          </w:p>
        </w:tc>
        <w:tc>
          <w:tcPr>
            <w:tcW w:w="990" w:type="dxa"/>
            <w:shd w:val="clear" w:color="auto" w:fill="auto"/>
            <w:vAlign w:val="center"/>
            <w:hideMark/>
          </w:tcPr>
          <w:p w14:paraId="2405A70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000000" w:fill="FFFFFF"/>
            <w:noWrap/>
            <w:vAlign w:val="center"/>
            <w:hideMark/>
          </w:tcPr>
          <w:p w14:paraId="07E4D74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5.1</w:t>
            </w:r>
          </w:p>
        </w:tc>
        <w:tc>
          <w:tcPr>
            <w:tcW w:w="1017" w:type="dxa"/>
            <w:shd w:val="clear" w:color="000000" w:fill="FFFFFF"/>
            <w:noWrap/>
            <w:vAlign w:val="center"/>
            <w:hideMark/>
          </w:tcPr>
          <w:p w14:paraId="7122EF8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2.560</w:t>
            </w:r>
          </w:p>
        </w:tc>
        <w:tc>
          <w:tcPr>
            <w:tcW w:w="1503" w:type="dxa"/>
            <w:shd w:val="clear" w:color="000000" w:fill="FFFFFF"/>
            <w:noWrap/>
            <w:vAlign w:val="center"/>
            <w:hideMark/>
          </w:tcPr>
          <w:p w14:paraId="644B946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13.056</w:t>
            </w:r>
          </w:p>
        </w:tc>
      </w:tr>
      <w:tr w:rsidR="00ED5144" w:rsidRPr="009C6762" w14:paraId="4FCFFBB3" w14:textId="77777777" w:rsidTr="00ED5144">
        <w:trPr>
          <w:trHeight w:val="285"/>
        </w:trPr>
        <w:tc>
          <w:tcPr>
            <w:tcW w:w="535" w:type="dxa"/>
            <w:shd w:val="clear" w:color="auto" w:fill="auto"/>
            <w:noWrap/>
            <w:vAlign w:val="center"/>
            <w:hideMark/>
          </w:tcPr>
          <w:p w14:paraId="2CD78CFE"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6448BB05" w14:textId="77777777" w:rsidR="00ED5144" w:rsidRPr="005D1A82" w:rsidRDefault="00ED5144" w:rsidP="00AF68A2">
            <w:pPr>
              <w:jc w:val="center"/>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 xml:space="preserve">Մետաղական dարտ=219մմ խողովակի(պատյան) տեղադրում </w:t>
            </w:r>
          </w:p>
        </w:tc>
        <w:tc>
          <w:tcPr>
            <w:tcW w:w="990" w:type="dxa"/>
            <w:shd w:val="clear" w:color="auto" w:fill="auto"/>
            <w:vAlign w:val="center"/>
            <w:hideMark/>
          </w:tcPr>
          <w:p w14:paraId="553BAB59"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noWrap/>
            <w:vAlign w:val="center"/>
            <w:hideMark/>
          </w:tcPr>
          <w:p w14:paraId="6D294AD3"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64286428"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7C9734C2"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70A48C92" w14:textId="77777777" w:rsidTr="00ED5144">
        <w:trPr>
          <w:trHeight w:val="810"/>
        </w:trPr>
        <w:tc>
          <w:tcPr>
            <w:tcW w:w="535" w:type="dxa"/>
            <w:shd w:val="clear" w:color="auto" w:fill="auto"/>
            <w:noWrap/>
            <w:vAlign w:val="center"/>
            <w:hideMark/>
          </w:tcPr>
          <w:p w14:paraId="78F7DA5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auto" w:fill="auto"/>
            <w:vAlign w:val="center"/>
            <w:hideMark/>
          </w:tcPr>
          <w:p w14:paraId="578127E8"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Հող. աշխատանքներ 9.6-IV   կարգի բնահողում փոսորակների փորման  համար ձեռքի աշխատանքով բարձում  ա/ի և տեղափ. լցակույտ 3,0կմ հեռ. վրա </w:t>
            </w:r>
          </w:p>
        </w:tc>
        <w:tc>
          <w:tcPr>
            <w:tcW w:w="990" w:type="dxa"/>
            <w:shd w:val="clear" w:color="auto" w:fill="auto"/>
            <w:noWrap/>
            <w:vAlign w:val="center"/>
            <w:hideMark/>
          </w:tcPr>
          <w:p w14:paraId="10E4CE8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000000" w:fill="FFFFFF"/>
            <w:noWrap/>
            <w:vAlign w:val="center"/>
            <w:hideMark/>
          </w:tcPr>
          <w:p w14:paraId="34D372A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1017" w:type="dxa"/>
            <w:shd w:val="clear" w:color="000000" w:fill="FFFFFF"/>
            <w:noWrap/>
            <w:vAlign w:val="center"/>
            <w:hideMark/>
          </w:tcPr>
          <w:p w14:paraId="2EE1215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9.300</w:t>
            </w:r>
          </w:p>
        </w:tc>
        <w:tc>
          <w:tcPr>
            <w:tcW w:w="1503" w:type="dxa"/>
            <w:shd w:val="clear" w:color="000000" w:fill="FFFFFF"/>
            <w:noWrap/>
            <w:vAlign w:val="center"/>
            <w:hideMark/>
          </w:tcPr>
          <w:p w14:paraId="0DC8EFC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9.300</w:t>
            </w:r>
          </w:p>
        </w:tc>
      </w:tr>
      <w:tr w:rsidR="00ED5144" w:rsidRPr="005D1A82" w14:paraId="62C33182" w14:textId="77777777" w:rsidTr="00ED5144">
        <w:trPr>
          <w:trHeight w:val="810"/>
        </w:trPr>
        <w:tc>
          <w:tcPr>
            <w:tcW w:w="535" w:type="dxa"/>
            <w:shd w:val="clear" w:color="auto" w:fill="auto"/>
            <w:noWrap/>
            <w:vAlign w:val="center"/>
            <w:hideMark/>
          </w:tcPr>
          <w:p w14:paraId="73B1BBF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w:t>
            </w:r>
          </w:p>
        </w:tc>
        <w:tc>
          <w:tcPr>
            <w:tcW w:w="5580" w:type="dxa"/>
            <w:shd w:val="clear" w:color="auto" w:fill="auto"/>
            <w:vAlign w:val="center"/>
            <w:hideMark/>
          </w:tcPr>
          <w:p w14:paraId="0484E78C"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Հող. աշխատանքներ 9.6-IV    կարգի բնահողում  փոսորակների փորման  համար ձեռքի աշխատանքով կողքի վրա կուտակելով հետադարձ լիցքի համար</w:t>
            </w:r>
          </w:p>
        </w:tc>
        <w:tc>
          <w:tcPr>
            <w:tcW w:w="990" w:type="dxa"/>
            <w:shd w:val="clear" w:color="auto" w:fill="auto"/>
            <w:noWrap/>
            <w:vAlign w:val="center"/>
            <w:hideMark/>
          </w:tcPr>
          <w:p w14:paraId="79B3A03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000000" w:fill="FFFFFF"/>
            <w:noWrap/>
            <w:vAlign w:val="center"/>
            <w:hideMark/>
          </w:tcPr>
          <w:p w14:paraId="7B16BE0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w:t>
            </w:r>
          </w:p>
        </w:tc>
        <w:tc>
          <w:tcPr>
            <w:tcW w:w="1017" w:type="dxa"/>
            <w:shd w:val="clear" w:color="000000" w:fill="FFFFFF"/>
            <w:noWrap/>
            <w:vAlign w:val="center"/>
            <w:hideMark/>
          </w:tcPr>
          <w:p w14:paraId="32847D7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7.440</w:t>
            </w:r>
          </w:p>
        </w:tc>
        <w:tc>
          <w:tcPr>
            <w:tcW w:w="1503" w:type="dxa"/>
            <w:shd w:val="clear" w:color="000000" w:fill="FFFFFF"/>
            <w:noWrap/>
            <w:vAlign w:val="center"/>
            <w:hideMark/>
          </w:tcPr>
          <w:p w14:paraId="1FCEFCC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59.520</w:t>
            </w:r>
          </w:p>
        </w:tc>
      </w:tr>
      <w:tr w:rsidR="00ED5144" w:rsidRPr="005D1A82" w14:paraId="560906FF" w14:textId="77777777" w:rsidTr="00ED5144">
        <w:trPr>
          <w:trHeight w:val="540"/>
        </w:trPr>
        <w:tc>
          <w:tcPr>
            <w:tcW w:w="535" w:type="dxa"/>
            <w:shd w:val="clear" w:color="auto" w:fill="auto"/>
            <w:noWrap/>
            <w:vAlign w:val="center"/>
            <w:hideMark/>
          </w:tcPr>
          <w:p w14:paraId="754F274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w:t>
            </w:r>
          </w:p>
        </w:tc>
        <w:tc>
          <w:tcPr>
            <w:tcW w:w="5580" w:type="dxa"/>
            <w:shd w:val="clear" w:color="auto" w:fill="auto"/>
            <w:vAlign w:val="center"/>
            <w:hideMark/>
          </w:tcPr>
          <w:p w14:paraId="78A3EECB"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Ավազակոպճային շերտ </w:t>
            </w:r>
            <w:r w:rsidRPr="005D1A82">
              <w:rPr>
                <w:rFonts w:ascii="GHEA Grapalat" w:hAnsi="GHEA Grapalat" w:cs="Calibri"/>
                <w:sz w:val="20"/>
                <w:szCs w:val="20"/>
                <w:lang w:val="en-GB" w:eastAsia="en-GB"/>
              </w:rPr>
              <w:br/>
              <w:t>h=10սմ ԳՕՍՏ 25607-2009</w:t>
            </w:r>
          </w:p>
        </w:tc>
        <w:tc>
          <w:tcPr>
            <w:tcW w:w="990" w:type="dxa"/>
            <w:shd w:val="clear" w:color="auto" w:fill="auto"/>
            <w:noWrap/>
            <w:vAlign w:val="center"/>
            <w:hideMark/>
          </w:tcPr>
          <w:p w14:paraId="440CCD9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000000" w:fill="FFFFFF"/>
            <w:noWrap/>
            <w:vAlign w:val="center"/>
            <w:hideMark/>
          </w:tcPr>
          <w:p w14:paraId="3A371C3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0.45</w:t>
            </w:r>
          </w:p>
        </w:tc>
        <w:tc>
          <w:tcPr>
            <w:tcW w:w="1017" w:type="dxa"/>
            <w:shd w:val="clear" w:color="000000" w:fill="FFFFFF"/>
            <w:noWrap/>
            <w:vAlign w:val="center"/>
            <w:hideMark/>
          </w:tcPr>
          <w:p w14:paraId="6F41B94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10.920</w:t>
            </w:r>
          </w:p>
        </w:tc>
        <w:tc>
          <w:tcPr>
            <w:tcW w:w="1503" w:type="dxa"/>
            <w:shd w:val="clear" w:color="000000" w:fill="FFFFFF"/>
            <w:noWrap/>
            <w:vAlign w:val="center"/>
            <w:hideMark/>
          </w:tcPr>
          <w:p w14:paraId="476DB01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4.914</w:t>
            </w:r>
          </w:p>
        </w:tc>
      </w:tr>
      <w:tr w:rsidR="00ED5144" w:rsidRPr="005D1A82" w14:paraId="2FCC0B1C" w14:textId="77777777" w:rsidTr="00ED5144">
        <w:trPr>
          <w:trHeight w:val="540"/>
        </w:trPr>
        <w:tc>
          <w:tcPr>
            <w:tcW w:w="535" w:type="dxa"/>
            <w:shd w:val="clear" w:color="auto" w:fill="auto"/>
            <w:noWrap/>
            <w:vAlign w:val="center"/>
            <w:hideMark/>
          </w:tcPr>
          <w:p w14:paraId="335E37A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w:t>
            </w:r>
          </w:p>
        </w:tc>
        <w:tc>
          <w:tcPr>
            <w:tcW w:w="5580" w:type="dxa"/>
            <w:shd w:val="clear" w:color="auto" w:fill="auto"/>
            <w:vAlign w:val="center"/>
            <w:hideMark/>
          </w:tcPr>
          <w:p w14:paraId="408A0BC3"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Մետաղական dարտ=219մմ խողովակի (պատյան) տեղադրում 1գծմ=26,39կգ, պատի հաստ. 5մմ</w:t>
            </w:r>
          </w:p>
        </w:tc>
        <w:tc>
          <w:tcPr>
            <w:tcW w:w="990" w:type="dxa"/>
            <w:shd w:val="clear" w:color="auto" w:fill="auto"/>
            <w:noWrap/>
            <w:vAlign w:val="center"/>
            <w:hideMark/>
          </w:tcPr>
          <w:p w14:paraId="0AF2089E" w14:textId="77777777" w:rsidR="00ED5144" w:rsidRPr="005D1A82" w:rsidRDefault="00ED5144" w:rsidP="00AF68A2">
            <w:pPr>
              <w:jc w:val="center"/>
              <w:rPr>
                <w:rFonts w:ascii="GHEA Grapalat" w:hAnsi="GHEA Grapalat" w:cs="Calibri"/>
                <w:color w:val="000000"/>
                <w:sz w:val="20"/>
                <w:szCs w:val="20"/>
                <w:lang w:val="en-GB" w:eastAsia="en-GB"/>
              </w:rPr>
            </w:pPr>
            <w:r w:rsidRPr="005D1A82">
              <w:rPr>
                <w:rFonts w:ascii="GHEA Grapalat" w:hAnsi="GHEA Grapalat" w:cs="Calibri"/>
                <w:color w:val="000000"/>
                <w:sz w:val="20"/>
                <w:szCs w:val="20"/>
                <w:lang w:val="en-GB" w:eastAsia="en-GB"/>
              </w:rPr>
              <w:t>գծմ</w:t>
            </w:r>
          </w:p>
        </w:tc>
        <w:tc>
          <w:tcPr>
            <w:tcW w:w="1170" w:type="dxa"/>
            <w:shd w:val="clear" w:color="000000" w:fill="FFFFFF"/>
            <w:noWrap/>
            <w:vAlign w:val="center"/>
            <w:hideMark/>
          </w:tcPr>
          <w:p w14:paraId="0241418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15</w:t>
            </w:r>
          </w:p>
        </w:tc>
        <w:tc>
          <w:tcPr>
            <w:tcW w:w="1017" w:type="dxa"/>
            <w:shd w:val="clear" w:color="000000" w:fill="FFFFFF"/>
            <w:noWrap/>
            <w:vAlign w:val="center"/>
            <w:hideMark/>
          </w:tcPr>
          <w:p w14:paraId="1C7BD7B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18.210</w:t>
            </w:r>
          </w:p>
        </w:tc>
        <w:tc>
          <w:tcPr>
            <w:tcW w:w="1503" w:type="dxa"/>
            <w:shd w:val="clear" w:color="000000" w:fill="FFFFFF"/>
            <w:noWrap/>
            <w:vAlign w:val="center"/>
            <w:hideMark/>
          </w:tcPr>
          <w:p w14:paraId="560F9B7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273.150</w:t>
            </w:r>
          </w:p>
        </w:tc>
      </w:tr>
      <w:tr w:rsidR="00ED5144" w:rsidRPr="009C6762" w14:paraId="28BB1B81" w14:textId="77777777" w:rsidTr="00ED5144">
        <w:trPr>
          <w:trHeight w:val="270"/>
        </w:trPr>
        <w:tc>
          <w:tcPr>
            <w:tcW w:w="535" w:type="dxa"/>
            <w:shd w:val="clear" w:color="auto" w:fill="auto"/>
            <w:noWrap/>
            <w:vAlign w:val="center"/>
            <w:hideMark/>
          </w:tcPr>
          <w:p w14:paraId="41D2F3B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w:t>
            </w:r>
          </w:p>
        </w:tc>
        <w:tc>
          <w:tcPr>
            <w:tcW w:w="5580" w:type="dxa"/>
            <w:shd w:val="clear" w:color="auto" w:fill="auto"/>
            <w:vAlign w:val="center"/>
            <w:hideMark/>
          </w:tcPr>
          <w:p w14:paraId="54DC4BFB"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Քսվածքային ջրամեկուսացում 2 շերտ տաք բիտումով </w:t>
            </w:r>
          </w:p>
        </w:tc>
        <w:tc>
          <w:tcPr>
            <w:tcW w:w="990" w:type="dxa"/>
            <w:shd w:val="clear" w:color="auto" w:fill="auto"/>
            <w:noWrap/>
            <w:vAlign w:val="center"/>
            <w:hideMark/>
          </w:tcPr>
          <w:p w14:paraId="225BC53C"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noWrap/>
            <w:vAlign w:val="center"/>
            <w:hideMark/>
          </w:tcPr>
          <w:p w14:paraId="35AA5B99"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6388DD63"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14A212E2"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134F29B8" w14:textId="77777777" w:rsidTr="00ED5144">
        <w:trPr>
          <w:trHeight w:val="270"/>
        </w:trPr>
        <w:tc>
          <w:tcPr>
            <w:tcW w:w="535" w:type="dxa"/>
            <w:shd w:val="clear" w:color="auto" w:fill="auto"/>
            <w:noWrap/>
            <w:vAlign w:val="center"/>
            <w:hideMark/>
          </w:tcPr>
          <w:p w14:paraId="2D1AEE9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w:t>
            </w:r>
          </w:p>
        </w:tc>
        <w:tc>
          <w:tcPr>
            <w:tcW w:w="5580" w:type="dxa"/>
            <w:shd w:val="clear" w:color="auto" w:fill="auto"/>
            <w:vAlign w:val="center"/>
            <w:hideMark/>
          </w:tcPr>
          <w:p w14:paraId="7D3F0E2F"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խողովակ dարտ=219մմ պատյան</w:t>
            </w:r>
          </w:p>
        </w:tc>
        <w:tc>
          <w:tcPr>
            <w:tcW w:w="990" w:type="dxa"/>
            <w:shd w:val="clear" w:color="auto" w:fill="auto"/>
            <w:noWrap/>
            <w:vAlign w:val="center"/>
            <w:hideMark/>
          </w:tcPr>
          <w:p w14:paraId="77101549" w14:textId="77777777" w:rsidR="00ED5144" w:rsidRPr="005D1A82" w:rsidRDefault="00ED5144" w:rsidP="00AF68A2">
            <w:pPr>
              <w:jc w:val="center"/>
              <w:rPr>
                <w:rFonts w:ascii="GHEA Grapalat" w:hAnsi="GHEA Grapalat" w:cs="Calibri"/>
                <w:color w:val="000000"/>
                <w:sz w:val="20"/>
                <w:szCs w:val="20"/>
                <w:lang w:val="en-GB" w:eastAsia="en-GB"/>
              </w:rPr>
            </w:pPr>
            <w:r w:rsidRPr="005D1A82">
              <w:rPr>
                <w:rFonts w:ascii="GHEA Grapalat" w:hAnsi="GHEA Grapalat" w:cs="Calibri"/>
                <w:color w:val="000000"/>
                <w:sz w:val="20"/>
                <w:szCs w:val="20"/>
                <w:lang w:val="en-GB" w:eastAsia="en-GB"/>
              </w:rPr>
              <w:t>գծմ</w:t>
            </w:r>
          </w:p>
        </w:tc>
        <w:tc>
          <w:tcPr>
            <w:tcW w:w="1170" w:type="dxa"/>
            <w:shd w:val="clear" w:color="000000" w:fill="FFFFFF"/>
            <w:noWrap/>
            <w:vAlign w:val="center"/>
            <w:hideMark/>
          </w:tcPr>
          <w:p w14:paraId="3F0D873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15</w:t>
            </w:r>
          </w:p>
        </w:tc>
        <w:tc>
          <w:tcPr>
            <w:tcW w:w="1017" w:type="dxa"/>
            <w:shd w:val="clear" w:color="000000" w:fill="FFFFFF"/>
            <w:noWrap/>
            <w:vAlign w:val="center"/>
            <w:hideMark/>
          </w:tcPr>
          <w:p w14:paraId="0509CA1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1.400</w:t>
            </w:r>
          </w:p>
        </w:tc>
        <w:tc>
          <w:tcPr>
            <w:tcW w:w="1503" w:type="dxa"/>
            <w:shd w:val="clear" w:color="000000" w:fill="FFFFFF"/>
            <w:noWrap/>
            <w:vAlign w:val="center"/>
            <w:hideMark/>
          </w:tcPr>
          <w:p w14:paraId="6399834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21.000</w:t>
            </w:r>
          </w:p>
        </w:tc>
      </w:tr>
      <w:tr w:rsidR="00ED5144" w:rsidRPr="005D1A82" w14:paraId="016C343A" w14:textId="77777777" w:rsidTr="00ED5144">
        <w:trPr>
          <w:trHeight w:val="270"/>
        </w:trPr>
        <w:tc>
          <w:tcPr>
            <w:tcW w:w="535" w:type="dxa"/>
            <w:shd w:val="clear" w:color="auto" w:fill="auto"/>
            <w:noWrap/>
            <w:vAlign w:val="center"/>
            <w:hideMark/>
          </w:tcPr>
          <w:p w14:paraId="5F003E4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w:t>
            </w:r>
          </w:p>
        </w:tc>
        <w:tc>
          <w:tcPr>
            <w:tcW w:w="5580" w:type="dxa"/>
            <w:shd w:val="clear" w:color="auto" w:fill="auto"/>
            <w:vAlign w:val="center"/>
            <w:hideMark/>
          </w:tcPr>
          <w:p w14:paraId="2761F9BE"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Հետադարձ լիցք                                                              </w:t>
            </w:r>
          </w:p>
        </w:tc>
        <w:tc>
          <w:tcPr>
            <w:tcW w:w="990" w:type="dxa"/>
            <w:shd w:val="clear" w:color="auto" w:fill="auto"/>
            <w:vAlign w:val="center"/>
            <w:hideMark/>
          </w:tcPr>
          <w:p w14:paraId="74B6C097"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noWrap/>
            <w:vAlign w:val="center"/>
            <w:hideMark/>
          </w:tcPr>
          <w:p w14:paraId="22076781"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111A8314"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4123471E"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1026D8D1" w14:textId="77777777" w:rsidTr="00ED5144">
        <w:trPr>
          <w:trHeight w:val="300"/>
        </w:trPr>
        <w:tc>
          <w:tcPr>
            <w:tcW w:w="535" w:type="dxa"/>
            <w:shd w:val="clear" w:color="auto" w:fill="auto"/>
            <w:noWrap/>
            <w:vAlign w:val="center"/>
            <w:hideMark/>
          </w:tcPr>
          <w:p w14:paraId="2F1C3EE2"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69A52537"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ձեռքի աշխատանքով  (9.6-IV)                                                            </w:t>
            </w:r>
          </w:p>
        </w:tc>
        <w:tc>
          <w:tcPr>
            <w:tcW w:w="990" w:type="dxa"/>
            <w:shd w:val="clear" w:color="auto" w:fill="auto"/>
            <w:noWrap/>
            <w:vAlign w:val="center"/>
            <w:hideMark/>
          </w:tcPr>
          <w:p w14:paraId="7F918E6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000000" w:fill="FFFFFF"/>
            <w:noWrap/>
            <w:vAlign w:val="center"/>
            <w:hideMark/>
          </w:tcPr>
          <w:p w14:paraId="0E10D84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w:t>
            </w:r>
          </w:p>
        </w:tc>
        <w:tc>
          <w:tcPr>
            <w:tcW w:w="1017" w:type="dxa"/>
            <w:shd w:val="clear" w:color="000000" w:fill="FFFFFF"/>
            <w:noWrap/>
            <w:vAlign w:val="center"/>
            <w:hideMark/>
          </w:tcPr>
          <w:p w14:paraId="374664D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2.560</w:t>
            </w:r>
          </w:p>
        </w:tc>
        <w:tc>
          <w:tcPr>
            <w:tcW w:w="1503" w:type="dxa"/>
            <w:shd w:val="clear" w:color="000000" w:fill="FFFFFF"/>
            <w:noWrap/>
            <w:vAlign w:val="center"/>
            <w:hideMark/>
          </w:tcPr>
          <w:p w14:paraId="2296D99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20.480</w:t>
            </w:r>
          </w:p>
        </w:tc>
      </w:tr>
      <w:tr w:rsidR="00ED5144" w:rsidRPr="009C6762" w14:paraId="6CBAC649" w14:textId="77777777" w:rsidTr="00ED5144">
        <w:trPr>
          <w:trHeight w:val="285"/>
        </w:trPr>
        <w:tc>
          <w:tcPr>
            <w:tcW w:w="535" w:type="dxa"/>
            <w:shd w:val="clear" w:color="auto" w:fill="auto"/>
            <w:noWrap/>
            <w:vAlign w:val="center"/>
            <w:hideMark/>
          </w:tcPr>
          <w:p w14:paraId="3D5884AC"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07E67D8D" w14:textId="77777777" w:rsidR="00ED5144" w:rsidRPr="005D1A82" w:rsidRDefault="00ED5144" w:rsidP="00AF68A2">
            <w:pPr>
              <w:jc w:val="center"/>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 xml:space="preserve"> Մետաղական dարտ=325մմ խողովակների տեղադրում</w:t>
            </w:r>
          </w:p>
        </w:tc>
        <w:tc>
          <w:tcPr>
            <w:tcW w:w="990" w:type="dxa"/>
            <w:shd w:val="clear" w:color="auto" w:fill="auto"/>
            <w:vAlign w:val="center"/>
            <w:hideMark/>
          </w:tcPr>
          <w:p w14:paraId="306B2D24"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noWrap/>
            <w:vAlign w:val="center"/>
            <w:hideMark/>
          </w:tcPr>
          <w:p w14:paraId="1AAF8A48"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5B58BB94"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76210B48"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0152319F" w14:textId="77777777" w:rsidTr="00ED5144">
        <w:trPr>
          <w:trHeight w:val="810"/>
        </w:trPr>
        <w:tc>
          <w:tcPr>
            <w:tcW w:w="535" w:type="dxa"/>
            <w:shd w:val="clear" w:color="auto" w:fill="auto"/>
            <w:noWrap/>
            <w:vAlign w:val="center"/>
            <w:hideMark/>
          </w:tcPr>
          <w:p w14:paraId="5455C58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auto" w:fill="auto"/>
            <w:vAlign w:val="center"/>
            <w:hideMark/>
          </w:tcPr>
          <w:p w14:paraId="79885C67"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Հողային աշխատանքներ 9.6-IV </w:t>
            </w:r>
            <w:r w:rsidRPr="005D1A82">
              <w:rPr>
                <w:rFonts w:ascii="GHEA Grapalat" w:hAnsi="GHEA Grapalat" w:cs="Calibri"/>
                <w:sz w:val="20"/>
                <w:szCs w:val="20"/>
                <w:lang w:val="en-GB" w:eastAsia="en-GB"/>
              </w:rPr>
              <w:br/>
              <w:t xml:space="preserve">կարգի բնահողում հունի ուղղման համար էքս.0,65մ3 շ.տ. բարձում  ա/ի և տեղափ. լցակույտ 3,0կմ հեռ. վրա </w:t>
            </w:r>
          </w:p>
        </w:tc>
        <w:tc>
          <w:tcPr>
            <w:tcW w:w="990" w:type="dxa"/>
            <w:shd w:val="clear" w:color="auto" w:fill="auto"/>
            <w:noWrap/>
            <w:vAlign w:val="center"/>
            <w:hideMark/>
          </w:tcPr>
          <w:p w14:paraId="7F4DE5B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6A73431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0.3</w:t>
            </w:r>
          </w:p>
        </w:tc>
        <w:tc>
          <w:tcPr>
            <w:tcW w:w="1017" w:type="dxa"/>
            <w:shd w:val="clear" w:color="000000" w:fill="FFFFFF"/>
            <w:noWrap/>
            <w:vAlign w:val="center"/>
            <w:hideMark/>
          </w:tcPr>
          <w:p w14:paraId="62E2F6C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2.340</w:t>
            </w:r>
          </w:p>
        </w:tc>
        <w:tc>
          <w:tcPr>
            <w:tcW w:w="1503" w:type="dxa"/>
            <w:shd w:val="clear" w:color="000000" w:fill="FFFFFF"/>
            <w:noWrap/>
            <w:vAlign w:val="center"/>
            <w:hideMark/>
          </w:tcPr>
          <w:p w14:paraId="3821BCB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0.702</w:t>
            </w:r>
          </w:p>
        </w:tc>
      </w:tr>
      <w:tr w:rsidR="00ED5144" w:rsidRPr="005D1A82" w14:paraId="1BA41A0A" w14:textId="77777777" w:rsidTr="00ED5144">
        <w:trPr>
          <w:trHeight w:val="840"/>
        </w:trPr>
        <w:tc>
          <w:tcPr>
            <w:tcW w:w="535" w:type="dxa"/>
            <w:shd w:val="clear" w:color="auto" w:fill="auto"/>
            <w:noWrap/>
            <w:vAlign w:val="center"/>
            <w:hideMark/>
          </w:tcPr>
          <w:p w14:paraId="4946528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w:t>
            </w:r>
          </w:p>
        </w:tc>
        <w:tc>
          <w:tcPr>
            <w:tcW w:w="5580" w:type="dxa"/>
            <w:shd w:val="clear" w:color="auto" w:fill="auto"/>
            <w:vAlign w:val="center"/>
            <w:hideMark/>
          </w:tcPr>
          <w:p w14:paraId="29D85CCF"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Հող. աշխատանքներ 9.6-IV </w:t>
            </w:r>
            <w:r w:rsidRPr="005D1A82">
              <w:rPr>
                <w:rFonts w:ascii="GHEA Grapalat" w:hAnsi="GHEA Grapalat" w:cs="Calibri"/>
                <w:sz w:val="20"/>
                <w:szCs w:val="20"/>
                <w:lang w:val="en-GB" w:eastAsia="en-GB"/>
              </w:rPr>
              <w:br/>
              <w:t>կարգի բնահողում փոսորակների փորման  համար էքս.0,65մ</w:t>
            </w:r>
            <w:r w:rsidRPr="005D1A82">
              <w:rPr>
                <w:rFonts w:ascii="GHEA Grapalat" w:hAnsi="GHEA Grapalat" w:cs="Calibri"/>
                <w:sz w:val="20"/>
                <w:szCs w:val="20"/>
                <w:vertAlign w:val="superscript"/>
                <w:lang w:val="en-GB" w:eastAsia="en-GB"/>
              </w:rPr>
              <w:t>3</w:t>
            </w:r>
            <w:r w:rsidRPr="005D1A82">
              <w:rPr>
                <w:rFonts w:ascii="GHEA Grapalat" w:hAnsi="GHEA Grapalat" w:cs="Calibri"/>
                <w:sz w:val="20"/>
                <w:szCs w:val="20"/>
                <w:lang w:val="en-GB" w:eastAsia="en-GB"/>
              </w:rPr>
              <w:t xml:space="preserve"> շ.տ. բարձում  ա/ի և տեղափ. լցակույտ 3,0կմ  հեռ. վրա </w:t>
            </w:r>
          </w:p>
        </w:tc>
        <w:tc>
          <w:tcPr>
            <w:tcW w:w="990" w:type="dxa"/>
            <w:shd w:val="clear" w:color="auto" w:fill="auto"/>
            <w:noWrap/>
            <w:vAlign w:val="center"/>
            <w:hideMark/>
          </w:tcPr>
          <w:p w14:paraId="6C6D41B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3680205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w:t>
            </w:r>
          </w:p>
        </w:tc>
        <w:tc>
          <w:tcPr>
            <w:tcW w:w="1017" w:type="dxa"/>
            <w:shd w:val="clear" w:color="000000" w:fill="FFFFFF"/>
            <w:noWrap/>
            <w:vAlign w:val="center"/>
            <w:hideMark/>
          </w:tcPr>
          <w:p w14:paraId="6C658F6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2.340</w:t>
            </w:r>
          </w:p>
        </w:tc>
        <w:tc>
          <w:tcPr>
            <w:tcW w:w="1503" w:type="dxa"/>
            <w:shd w:val="clear" w:color="000000" w:fill="FFFFFF"/>
            <w:noWrap/>
            <w:vAlign w:val="center"/>
            <w:hideMark/>
          </w:tcPr>
          <w:p w14:paraId="0F3C696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4.680</w:t>
            </w:r>
          </w:p>
        </w:tc>
      </w:tr>
      <w:tr w:rsidR="00ED5144" w:rsidRPr="005D1A82" w14:paraId="773C4846" w14:textId="77777777" w:rsidTr="00ED5144">
        <w:trPr>
          <w:trHeight w:val="840"/>
        </w:trPr>
        <w:tc>
          <w:tcPr>
            <w:tcW w:w="535" w:type="dxa"/>
            <w:shd w:val="clear" w:color="auto" w:fill="auto"/>
            <w:noWrap/>
            <w:vAlign w:val="center"/>
            <w:hideMark/>
          </w:tcPr>
          <w:p w14:paraId="0187BD0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w:t>
            </w:r>
          </w:p>
        </w:tc>
        <w:tc>
          <w:tcPr>
            <w:tcW w:w="5580" w:type="dxa"/>
            <w:shd w:val="clear" w:color="auto" w:fill="auto"/>
            <w:vAlign w:val="center"/>
            <w:hideMark/>
          </w:tcPr>
          <w:p w14:paraId="4F6AEB97"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Հող. աշխատանքներ 9.6-IV </w:t>
            </w:r>
            <w:r w:rsidRPr="005D1A82">
              <w:rPr>
                <w:rFonts w:ascii="GHEA Grapalat" w:hAnsi="GHEA Grapalat" w:cs="Calibri"/>
                <w:sz w:val="20"/>
                <w:szCs w:val="20"/>
                <w:lang w:val="en-GB" w:eastAsia="en-GB"/>
              </w:rPr>
              <w:br/>
              <w:t>կարգի բնահողում  փոսորակների փորման  համար էքս.0,65մ</w:t>
            </w:r>
            <w:r w:rsidRPr="005D1A82">
              <w:rPr>
                <w:rFonts w:ascii="GHEA Grapalat" w:hAnsi="GHEA Grapalat" w:cs="Calibri"/>
                <w:sz w:val="20"/>
                <w:szCs w:val="20"/>
                <w:vertAlign w:val="superscript"/>
                <w:lang w:val="en-GB" w:eastAsia="en-GB"/>
              </w:rPr>
              <w:t>3</w:t>
            </w:r>
            <w:r w:rsidRPr="005D1A82">
              <w:rPr>
                <w:rFonts w:ascii="GHEA Grapalat" w:hAnsi="GHEA Grapalat" w:cs="Calibri"/>
                <w:sz w:val="20"/>
                <w:szCs w:val="20"/>
                <w:lang w:val="en-GB" w:eastAsia="en-GB"/>
              </w:rPr>
              <w:t xml:space="preserve"> կողքի վրա կուտակելով հետադարձ լիցքի համար</w:t>
            </w:r>
          </w:p>
        </w:tc>
        <w:tc>
          <w:tcPr>
            <w:tcW w:w="990" w:type="dxa"/>
            <w:shd w:val="clear" w:color="auto" w:fill="auto"/>
            <w:vAlign w:val="center"/>
            <w:hideMark/>
          </w:tcPr>
          <w:p w14:paraId="53DCCEF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vAlign w:val="center"/>
            <w:hideMark/>
          </w:tcPr>
          <w:p w14:paraId="58FD514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12</w:t>
            </w:r>
          </w:p>
        </w:tc>
        <w:tc>
          <w:tcPr>
            <w:tcW w:w="1017" w:type="dxa"/>
            <w:shd w:val="clear" w:color="000000" w:fill="FFFFFF"/>
            <w:noWrap/>
            <w:vAlign w:val="center"/>
            <w:hideMark/>
          </w:tcPr>
          <w:p w14:paraId="0924897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0.790</w:t>
            </w:r>
          </w:p>
        </w:tc>
        <w:tc>
          <w:tcPr>
            <w:tcW w:w="1503" w:type="dxa"/>
            <w:shd w:val="clear" w:color="000000" w:fill="FFFFFF"/>
            <w:noWrap/>
            <w:vAlign w:val="center"/>
            <w:hideMark/>
          </w:tcPr>
          <w:p w14:paraId="59BB085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9.480</w:t>
            </w:r>
          </w:p>
        </w:tc>
      </w:tr>
      <w:tr w:rsidR="00ED5144" w:rsidRPr="005D1A82" w14:paraId="0CA37127" w14:textId="77777777" w:rsidTr="00ED5144">
        <w:trPr>
          <w:trHeight w:val="810"/>
        </w:trPr>
        <w:tc>
          <w:tcPr>
            <w:tcW w:w="535" w:type="dxa"/>
            <w:shd w:val="clear" w:color="auto" w:fill="auto"/>
            <w:noWrap/>
            <w:vAlign w:val="center"/>
            <w:hideMark/>
          </w:tcPr>
          <w:p w14:paraId="5EAD8EA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w:t>
            </w:r>
          </w:p>
        </w:tc>
        <w:tc>
          <w:tcPr>
            <w:tcW w:w="5580" w:type="dxa"/>
            <w:shd w:val="clear" w:color="auto" w:fill="auto"/>
            <w:vAlign w:val="center"/>
            <w:hideMark/>
          </w:tcPr>
          <w:p w14:paraId="4345913A"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Ավազակոպճային շերտ </w:t>
            </w:r>
            <w:r w:rsidRPr="005D1A82">
              <w:rPr>
                <w:rFonts w:ascii="GHEA Grapalat" w:hAnsi="GHEA Grapalat" w:cs="Calibri"/>
                <w:sz w:val="20"/>
                <w:szCs w:val="20"/>
                <w:lang w:val="en-GB" w:eastAsia="en-GB"/>
              </w:rPr>
              <w:br/>
              <w:t>h=10սմ</w:t>
            </w:r>
            <w:r w:rsidRPr="005D1A82">
              <w:rPr>
                <w:rFonts w:ascii="GHEA Grapalat" w:hAnsi="GHEA Grapalat" w:cs="Calibri"/>
                <w:sz w:val="20"/>
                <w:szCs w:val="20"/>
                <w:lang w:val="en-GB" w:eastAsia="en-GB"/>
              </w:rPr>
              <w:br/>
              <w:t>ԳՕՍՏ 25607-2009</w:t>
            </w:r>
          </w:p>
        </w:tc>
        <w:tc>
          <w:tcPr>
            <w:tcW w:w="990" w:type="dxa"/>
            <w:shd w:val="clear" w:color="auto" w:fill="auto"/>
            <w:noWrap/>
            <w:vAlign w:val="center"/>
            <w:hideMark/>
          </w:tcPr>
          <w:p w14:paraId="5EE136A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00F9D98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1.398</w:t>
            </w:r>
          </w:p>
        </w:tc>
        <w:tc>
          <w:tcPr>
            <w:tcW w:w="1017" w:type="dxa"/>
            <w:shd w:val="clear" w:color="000000" w:fill="FFFFFF"/>
            <w:noWrap/>
            <w:vAlign w:val="center"/>
            <w:hideMark/>
          </w:tcPr>
          <w:p w14:paraId="0C1A6FA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10.920</w:t>
            </w:r>
          </w:p>
        </w:tc>
        <w:tc>
          <w:tcPr>
            <w:tcW w:w="1503" w:type="dxa"/>
            <w:shd w:val="clear" w:color="000000" w:fill="FFFFFF"/>
            <w:noWrap/>
            <w:vAlign w:val="center"/>
            <w:hideMark/>
          </w:tcPr>
          <w:p w14:paraId="6D3B07B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15.266</w:t>
            </w:r>
          </w:p>
        </w:tc>
      </w:tr>
      <w:tr w:rsidR="00ED5144" w:rsidRPr="005D1A82" w14:paraId="646B8C68" w14:textId="77777777" w:rsidTr="00ED5144">
        <w:trPr>
          <w:trHeight w:val="540"/>
        </w:trPr>
        <w:tc>
          <w:tcPr>
            <w:tcW w:w="535" w:type="dxa"/>
            <w:shd w:val="clear" w:color="auto" w:fill="auto"/>
            <w:noWrap/>
            <w:vAlign w:val="center"/>
            <w:hideMark/>
          </w:tcPr>
          <w:p w14:paraId="75389E7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w:t>
            </w:r>
          </w:p>
        </w:tc>
        <w:tc>
          <w:tcPr>
            <w:tcW w:w="5580" w:type="dxa"/>
            <w:shd w:val="clear" w:color="auto" w:fill="auto"/>
            <w:vAlign w:val="center"/>
            <w:hideMark/>
          </w:tcPr>
          <w:p w14:paraId="1824F987"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Ջրհորի կառուցում միաձույլ բետոնից B 20, F100 </w:t>
            </w:r>
            <w:r w:rsidRPr="005D1A82">
              <w:rPr>
                <w:rFonts w:ascii="GHEA Grapalat" w:hAnsi="GHEA Grapalat" w:cs="Calibri"/>
                <w:sz w:val="20"/>
                <w:szCs w:val="20"/>
                <w:lang w:val="en-GB" w:eastAsia="en-GB"/>
              </w:rPr>
              <w:br/>
              <w:t xml:space="preserve">ԳՕՍՏ 26633-2015 </w:t>
            </w:r>
          </w:p>
        </w:tc>
        <w:tc>
          <w:tcPr>
            <w:tcW w:w="990" w:type="dxa"/>
            <w:shd w:val="clear" w:color="auto" w:fill="auto"/>
            <w:noWrap/>
            <w:vAlign w:val="center"/>
            <w:hideMark/>
          </w:tcPr>
          <w:p w14:paraId="5D857AE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64C88EA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1.072</w:t>
            </w:r>
          </w:p>
        </w:tc>
        <w:tc>
          <w:tcPr>
            <w:tcW w:w="1017" w:type="dxa"/>
            <w:shd w:val="clear" w:color="000000" w:fill="FFFFFF"/>
            <w:noWrap/>
            <w:vAlign w:val="center"/>
            <w:hideMark/>
          </w:tcPr>
          <w:p w14:paraId="7D14EF2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87.230</w:t>
            </w:r>
          </w:p>
        </w:tc>
        <w:tc>
          <w:tcPr>
            <w:tcW w:w="1503" w:type="dxa"/>
            <w:shd w:val="clear" w:color="000000" w:fill="FFFFFF"/>
            <w:noWrap/>
            <w:vAlign w:val="center"/>
            <w:hideMark/>
          </w:tcPr>
          <w:p w14:paraId="2728D47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93.511</w:t>
            </w:r>
          </w:p>
        </w:tc>
      </w:tr>
      <w:tr w:rsidR="00ED5144" w:rsidRPr="009C6762" w14:paraId="726FDF8F" w14:textId="77777777" w:rsidTr="00ED5144">
        <w:trPr>
          <w:trHeight w:val="270"/>
        </w:trPr>
        <w:tc>
          <w:tcPr>
            <w:tcW w:w="535" w:type="dxa"/>
            <w:shd w:val="clear" w:color="auto" w:fill="auto"/>
            <w:noWrap/>
            <w:vAlign w:val="center"/>
            <w:hideMark/>
          </w:tcPr>
          <w:p w14:paraId="0CF64DF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w:t>
            </w:r>
          </w:p>
        </w:tc>
        <w:tc>
          <w:tcPr>
            <w:tcW w:w="5580" w:type="dxa"/>
            <w:shd w:val="clear" w:color="auto" w:fill="auto"/>
            <w:vAlign w:val="center"/>
            <w:hideMark/>
          </w:tcPr>
          <w:p w14:paraId="6019006C"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Գլխամասի  կառուցում միաձույլ բետոնից    B20 F100 ԳՕՍՏ 26633-2015 </w:t>
            </w:r>
          </w:p>
        </w:tc>
        <w:tc>
          <w:tcPr>
            <w:tcW w:w="990" w:type="dxa"/>
            <w:shd w:val="clear" w:color="auto" w:fill="auto"/>
            <w:noWrap/>
            <w:vAlign w:val="center"/>
            <w:hideMark/>
          </w:tcPr>
          <w:p w14:paraId="3A322253"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auto" w:fill="auto"/>
            <w:noWrap/>
            <w:vAlign w:val="center"/>
            <w:hideMark/>
          </w:tcPr>
          <w:p w14:paraId="305BA3FE" w14:textId="77777777" w:rsidR="00ED5144" w:rsidRPr="005D1A82" w:rsidRDefault="00ED5144" w:rsidP="00AF68A2">
            <w:pPr>
              <w:jc w:val="center"/>
              <w:rPr>
                <w:rFonts w:ascii="GHEA Grapalat" w:hAnsi="GHEA Grapalat" w:cs="Calibri"/>
                <w:color w:val="FF0000"/>
                <w:sz w:val="20"/>
                <w:szCs w:val="20"/>
                <w:lang w:val="en-GB" w:eastAsia="en-GB"/>
              </w:rPr>
            </w:pPr>
            <w:r w:rsidRPr="005D1A82">
              <w:rPr>
                <w:rFonts w:ascii="Cambria" w:hAnsi="Cambria" w:cs="Cambria"/>
                <w:color w:val="FF0000"/>
                <w:sz w:val="20"/>
                <w:szCs w:val="20"/>
                <w:lang w:val="en-GB" w:eastAsia="en-GB"/>
              </w:rPr>
              <w:t> </w:t>
            </w:r>
          </w:p>
        </w:tc>
        <w:tc>
          <w:tcPr>
            <w:tcW w:w="1017" w:type="dxa"/>
            <w:shd w:val="clear" w:color="000000" w:fill="FFFFFF"/>
            <w:noWrap/>
            <w:vAlign w:val="center"/>
            <w:hideMark/>
          </w:tcPr>
          <w:p w14:paraId="46AF18F2"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465CD54E"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566054D0" w14:textId="77777777" w:rsidTr="00ED5144">
        <w:trPr>
          <w:trHeight w:val="300"/>
        </w:trPr>
        <w:tc>
          <w:tcPr>
            <w:tcW w:w="535" w:type="dxa"/>
            <w:shd w:val="clear" w:color="auto" w:fill="auto"/>
            <w:noWrap/>
            <w:vAlign w:val="center"/>
            <w:hideMark/>
          </w:tcPr>
          <w:p w14:paraId="48E06311"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63454F3A"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հիմքեր</w:t>
            </w:r>
          </w:p>
        </w:tc>
        <w:tc>
          <w:tcPr>
            <w:tcW w:w="990" w:type="dxa"/>
            <w:shd w:val="clear" w:color="auto" w:fill="auto"/>
            <w:noWrap/>
            <w:vAlign w:val="center"/>
            <w:hideMark/>
          </w:tcPr>
          <w:p w14:paraId="74FD4BE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34566D2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0.135</w:t>
            </w:r>
          </w:p>
        </w:tc>
        <w:tc>
          <w:tcPr>
            <w:tcW w:w="1017" w:type="dxa"/>
            <w:shd w:val="clear" w:color="000000" w:fill="FFFFFF"/>
            <w:noWrap/>
            <w:vAlign w:val="center"/>
            <w:hideMark/>
          </w:tcPr>
          <w:p w14:paraId="72A5877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116.200</w:t>
            </w:r>
          </w:p>
        </w:tc>
        <w:tc>
          <w:tcPr>
            <w:tcW w:w="1503" w:type="dxa"/>
            <w:shd w:val="clear" w:color="000000" w:fill="FFFFFF"/>
            <w:noWrap/>
            <w:vAlign w:val="center"/>
            <w:hideMark/>
          </w:tcPr>
          <w:p w14:paraId="5349EEF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15.687</w:t>
            </w:r>
          </w:p>
        </w:tc>
      </w:tr>
      <w:tr w:rsidR="00ED5144" w:rsidRPr="005D1A82" w14:paraId="29CBDDB9" w14:textId="77777777" w:rsidTr="00ED5144">
        <w:trPr>
          <w:trHeight w:val="300"/>
        </w:trPr>
        <w:tc>
          <w:tcPr>
            <w:tcW w:w="535" w:type="dxa"/>
            <w:shd w:val="clear" w:color="auto" w:fill="auto"/>
            <w:noWrap/>
            <w:vAlign w:val="center"/>
            <w:hideMark/>
          </w:tcPr>
          <w:p w14:paraId="48A2916B"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1FB19841"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իրաններ</w:t>
            </w:r>
          </w:p>
        </w:tc>
        <w:tc>
          <w:tcPr>
            <w:tcW w:w="990" w:type="dxa"/>
            <w:shd w:val="clear" w:color="auto" w:fill="auto"/>
            <w:noWrap/>
            <w:vAlign w:val="center"/>
            <w:hideMark/>
          </w:tcPr>
          <w:p w14:paraId="7B2ABC0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317CE84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0.165</w:t>
            </w:r>
          </w:p>
        </w:tc>
        <w:tc>
          <w:tcPr>
            <w:tcW w:w="1017" w:type="dxa"/>
            <w:shd w:val="clear" w:color="000000" w:fill="FFFFFF"/>
            <w:noWrap/>
            <w:vAlign w:val="center"/>
            <w:hideMark/>
          </w:tcPr>
          <w:p w14:paraId="1FE8F15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116.200</w:t>
            </w:r>
          </w:p>
        </w:tc>
        <w:tc>
          <w:tcPr>
            <w:tcW w:w="1503" w:type="dxa"/>
            <w:shd w:val="clear" w:color="000000" w:fill="FFFFFF"/>
            <w:noWrap/>
            <w:vAlign w:val="center"/>
            <w:hideMark/>
          </w:tcPr>
          <w:p w14:paraId="467FA43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19.173</w:t>
            </w:r>
          </w:p>
        </w:tc>
      </w:tr>
      <w:tr w:rsidR="00ED5144" w:rsidRPr="005D1A82" w14:paraId="7372F26B" w14:textId="77777777" w:rsidTr="00ED5144">
        <w:trPr>
          <w:trHeight w:val="300"/>
        </w:trPr>
        <w:tc>
          <w:tcPr>
            <w:tcW w:w="535" w:type="dxa"/>
            <w:shd w:val="clear" w:color="auto" w:fill="auto"/>
            <w:noWrap/>
            <w:vAlign w:val="center"/>
            <w:hideMark/>
          </w:tcPr>
          <w:p w14:paraId="0D05D2D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lastRenderedPageBreak/>
              <w:t>7</w:t>
            </w:r>
          </w:p>
        </w:tc>
        <w:tc>
          <w:tcPr>
            <w:tcW w:w="5580" w:type="dxa"/>
            <w:shd w:val="clear" w:color="auto" w:fill="auto"/>
            <w:vAlign w:val="center"/>
            <w:hideMark/>
          </w:tcPr>
          <w:p w14:paraId="3375F9F0"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Վաքի միաձույլ բետոն   B20 F100 ԳՕՍՏ 26633-2015 </w:t>
            </w:r>
          </w:p>
        </w:tc>
        <w:tc>
          <w:tcPr>
            <w:tcW w:w="990" w:type="dxa"/>
            <w:shd w:val="clear" w:color="auto" w:fill="auto"/>
            <w:noWrap/>
            <w:vAlign w:val="center"/>
            <w:hideMark/>
          </w:tcPr>
          <w:p w14:paraId="50024DB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036D5EE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0.04</w:t>
            </w:r>
          </w:p>
        </w:tc>
        <w:tc>
          <w:tcPr>
            <w:tcW w:w="1017" w:type="dxa"/>
            <w:shd w:val="clear" w:color="000000" w:fill="FFFFFF"/>
            <w:noWrap/>
            <w:vAlign w:val="center"/>
            <w:hideMark/>
          </w:tcPr>
          <w:p w14:paraId="15DE4E1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86.920</w:t>
            </w:r>
          </w:p>
        </w:tc>
        <w:tc>
          <w:tcPr>
            <w:tcW w:w="1503" w:type="dxa"/>
            <w:shd w:val="clear" w:color="000000" w:fill="FFFFFF"/>
            <w:noWrap/>
            <w:vAlign w:val="center"/>
            <w:hideMark/>
          </w:tcPr>
          <w:p w14:paraId="0C6756A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3.477</w:t>
            </w:r>
          </w:p>
        </w:tc>
      </w:tr>
      <w:tr w:rsidR="00ED5144" w:rsidRPr="005D1A82" w14:paraId="25512BD7" w14:textId="77777777" w:rsidTr="00ED5144">
        <w:trPr>
          <w:trHeight w:val="540"/>
        </w:trPr>
        <w:tc>
          <w:tcPr>
            <w:tcW w:w="535" w:type="dxa"/>
            <w:shd w:val="clear" w:color="auto" w:fill="auto"/>
            <w:noWrap/>
            <w:vAlign w:val="center"/>
            <w:hideMark/>
          </w:tcPr>
          <w:p w14:paraId="1BCAD8D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w:t>
            </w:r>
          </w:p>
        </w:tc>
        <w:tc>
          <w:tcPr>
            <w:tcW w:w="5580" w:type="dxa"/>
            <w:shd w:val="clear" w:color="auto" w:fill="auto"/>
            <w:vAlign w:val="center"/>
            <w:hideMark/>
          </w:tcPr>
          <w:p w14:paraId="4FEDDEEA"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Որմնակապային ամրաններ Ø16 A500c l=45սմ </w:t>
            </w:r>
            <w:r w:rsidRPr="005D1A82">
              <w:rPr>
                <w:rFonts w:ascii="GHEA Grapalat" w:hAnsi="GHEA Grapalat" w:cs="Calibri"/>
                <w:sz w:val="20"/>
                <w:szCs w:val="20"/>
                <w:lang w:val="en-GB" w:eastAsia="en-GB"/>
              </w:rPr>
              <w:br/>
              <w:t>ԳՕՍՏ 34028-2016</w:t>
            </w:r>
          </w:p>
        </w:tc>
        <w:tc>
          <w:tcPr>
            <w:tcW w:w="990" w:type="dxa"/>
            <w:shd w:val="clear" w:color="auto" w:fill="auto"/>
            <w:vAlign w:val="center"/>
            <w:hideMark/>
          </w:tcPr>
          <w:p w14:paraId="738D87E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կգ</w:t>
            </w:r>
          </w:p>
        </w:tc>
        <w:tc>
          <w:tcPr>
            <w:tcW w:w="1170" w:type="dxa"/>
            <w:shd w:val="clear" w:color="auto" w:fill="auto"/>
            <w:noWrap/>
            <w:vAlign w:val="center"/>
            <w:hideMark/>
          </w:tcPr>
          <w:p w14:paraId="17A495E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2.84</w:t>
            </w:r>
          </w:p>
        </w:tc>
        <w:tc>
          <w:tcPr>
            <w:tcW w:w="1017" w:type="dxa"/>
            <w:shd w:val="clear" w:color="000000" w:fill="FFFFFF"/>
            <w:noWrap/>
            <w:vAlign w:val="center"/>
            <w:hideMark/>
          </w:tcPr>
          <w:p w14:paraId="2017435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0.879</w:t>
            </w:r>
          </w:p>
        </w:tc>
        <w:tc>
          <w:tcPr>
            <w:tcW w:w="1503" w:type="dxa"/>
            <w:shd w:val="clear" w:color="000000" w:fill="FFFFFF"/>
            <w:noWrap/>
            <w:vAlign w:val="center"/>
            <w:hideMark/>
          </w:tcPr>
          <w:p w14:paraId="377F2F9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2.496</w:t>
            </w:r>
          </w:p>
        </w:tc>
      </w:tr>
      <w:tr w:rsidR="00ED5144" w:rsidRPr="005D1A82" w14:paraId="07FB2DEB" w14:textId="77777777" w:rsidTr="00ED5144">
        <w:trPr>
          <w:trHeight w:val="540"/>
        </w:trPr>
        <w:tc>
          <w:tcPr>
            <w:tcW w:w="535" w:type="dxa"/>
            <w:shd w:val="clear" w:color="auto" w:fill="auto"/>
            <w:noWrap/>
            <w:vAlign w:val="center"/>
            <w:hideMark/>
          </w:tcPr>
          <w:p w14:paraId="360BA03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9</w:t>
            </w:r>
          </w:p>
        </w:tc>
        <w:tc>
          <w:tcPr>
            <w:tcW w:w="5580" w:type="dxa"/>
            <w:shd w:val="clear" w:color="auto" w:fill="auto"/>
            <w:vAlign w:val="center"/>
            <w:hideMark/>
          </w:tcPr>
          <w:p w14:paraId="770F026C"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Մետաղական dարտ=325մմ խողովակի տեղադրում 1գծմ=54,90կգ, պատի հաստ. 7մմ ԳՕՍՏ 10704-91</w:t>
            </w:r>
          </w:p>
        </w:tc>
        <w:tc>
          <w:tcPr>
            <w:tcW w:w="990" w:type="dxa"/>
            <w:shd w:val="clear" w:color="auto" w:fill="auto"/>
            <w:noWrap/>
            <w:vAlign w:val="center"/>
            <w:hideMark/>
          </w:tcPr>
          <w:p w14:paraId="15DCE74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auto" w:fill="auto"/>
            <w:noWrap/>
            <w:vAlign w:val="center"/>
            <w:hideMark/>
          </w:tcPr>
          <w:p w14:paraId="56A0E34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25</w:t>
            </w:r>
          </w:p>
        </w:tc>
        <w:tc>
          <w:tcPr>
            <w:tcW w:w="1017" w:type="dxa"/>
            <w:shd w:val="clear" w:color="000000" w:fill="FFFFFF"/>
            <w:noWrap/>
            <w:vAlign w:val="center"/>
            <w:hideMark/>
          </w:tcPr>
          <w:p w14:paraId="753B46B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55.150</w:t>
            </w:r>
          </w:p>
        </w:tc>
        <w:tc>
          <w:tcPr>
            <w:tcW w:w="1503" w:type="dxa"/>
            <w:shd w:val="clear" w:color="000000" w:fill="FFFFFF"/>
            <w:noWrap/>
            <w:vAlign w:val="center"/>
            <w:hideMark/>
          </w:tcPr>
          <w:p w14:paraId="7E1508A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1378.750</w:t>
            </w:r>
          </w:p>
        </w:tc>
      </w:tr>
      <w:tr w:rsidR="00ED5144" w:rsidRPr="009C6762" w14:paraId="3E76896E" w14:textId="77777777" w:rsidTr="00ED5144">
        <w:trPr>
          <w:trHeight w:val="270"/>
        </w:trPr>
        <w:tc>
          <w:tcPr>
            <w:tcW w:w="535" w:type="dxa"/>
            <w:shd w:val="clear" w:color="auto" w:fill="auto"/>
            <w:noWrap/>
            <w:vAlign w:val="center"/>
            <w:hideMark/>
          </w:tcPr>
          <w:p w14:paraId="4A1D4C1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w:t>
            </w:r>
          </w:p>
        </w:tc>
        <w:tc>
          <w:tcPr>
            <w:tcW w:w="5580" w:type="dxa"/>
            <w:shd w:val="clear" w:color="auto" w:fill="auto"/>
            <w:vAlign w:val="center"/>
            <w:hideMark/>
          </w:tcPr>
          <w:p w14:paraId="60FCDF47"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Քսվածքային ջրամեկուսացում 2 շերտ տաք բիտումով </w:t>
            </w:r>
          </w:p>
        </w:tc>
        <w:tc>
          <w:tcPr>
            <w:tcW w:w="990" w:type="dxa"/>
            <w:shd w:val="clear" w:color="auto" w:fill="auto"/>
            <w:noWrap/>
            <w:vAlign w:val="center"/>
            <w:hideMark/>
          </w:tcPr>
          <w:p w14:paraId="600E8739" w14:textId="77777777" w:rsidR="00ED5144" w:rsidRPr="005D1A82" w:rsidRDefault="00ED5144" w:rsidP="00AF68A2">
            <w:pPr>
              <w:jc w:val="center"/>
              <w:rPr>
                <w:rFonts w:ascii="GHEA Grapalat" w:hAnsi="GHEA Grapalat" w:cs="Calibri"/>
                <w:color w:val="FF0000"/>
                <w:sz w:val="20"/>
                <w:szCs w:val="20"/>
                <w:lang w:val="en-GB" w:eastAsia="en-GB"/>
              </w:rPr>
            </w:pPr>
            <w:r w:rsidRPr="005D1A82">
              <w:rPr>
                <w:rFonts w:ascii="Cambria" w:hAnsi="Cambria" w:cs="Cambria"/>
                <w:color w:val="FF0000"/>
                <w:sz w:val="20"/>
                <w:szCs w:val="20"/>
                <w:lang w:val="en-GB" w:eastAsia="en-GB"/>
              </w:rPr>
              <w:t> </w:t>
            </w:r>
          </w:p>
        </w:tc>
        <w:tc>
          <w:tcPr>
            <w:tcW w:w="1170" w:type="dxa"/>
            <w:shd w:val="clear" w:color="auto" w:fill="auto"/>
            <w:noWrap/>
            <w:vAlign w:val="center"/>
            <w:hideMark/>
          </w:tcPr>
          <w:p w14:paraId="28668D25" w14:textId="77777777" w:rsidR="00ED5144" w:rsidRPr="005D1A82" w:rsidRDefault="00ED5144" w:rsidP="00AF68A2">
            <w:pPr>
              <w:rPr>
                <w:rFonts w:ascii="GHEA Grapalat" w:hAnsi="GHEA Grapalat" w:cs="Calibri"/>
                <w:color w:val="FF0000"/>
                <w:sz w:val="20"/>
                <w:szCs w:val="20"/>
                <w:lang w:val="en-GB" w:eastAsia="en-GB"/>
              </w:rPr>
            </w:pPr>
            <w:r w:rsidRPr="005D1A82">
              <w:rPr>
                <w:rFonts w:ascii="Cambria" w:hAnsi="Cambria" w:cs="Cambria"/>
                <w:color w:val="FF0000"/>
                <w:sz w:val="20"/>
                <w:szCs w:val="20"/>
                <w:lang w:val="en-GB" w:eastAsia="en-GB"/>
              </w:rPr>
              <w:t> </w:t>
            </w:r>
          </w:p>
        </w:tc>
        <w:tc>
          <w:tcPr>
            <w:tcW w:w="1017" w:type="dxa"/>
            <w:shd w:val="clear" w:color="000000" w:fill="FFFFFF"/>
            <w:noWrap/>
            <w:vAlign w:val="center"/>
            <w:hideMark/>
          </w:tcPr>
          <w:p w14:paraId="01418C74"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4AB5E09B"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054A1C52" w14:textId="77777777" w:rsidTr="00ED5144">
        <w:trPr>
          <w:trHeight w:val="270"/>
        </w:trPr>
        <w:tc>
          <w:tcPr>
            <w:tcW w:w="535" w:type="dxa"/>
            <w:shd w:val="clear" w:color="auto" w:fill="auto"/>
            <w:noWrap/>
            <w:vAlign w:val="center"/>
            <w:hideMark/>
          </w:tcPr>
          <w:p w14:paraId="64830E36"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noWrap/>
            <w:vAlign w:val="center"/>
            <w:hideMark/>
          </w:tcPr>
          <w:p w14:paraId="12C511E0" w14:textId="77777777" w:rsidR="00ED5144" w:rsidRPr="005D1A82" w:rsidRDefault="00ED5144" w:rsidP="00AF68A2">
            <w:pPr>
              <w:rPr>
                <w:rFonts w:ascii="GHEA Grapalat" w:hAnsi="GHEA Grapalat" w:cs="Calibri"/>
                <w:color w:val="000000"/>
                <w:sz w:val="20"/>
                <w:szCs w:val="20"/>
                <w:lang w:val="en-GB" w:eastAsia="en-GB"/>
              </w:rPr>
            </w:pPr>
            <w:r w:rsidRPr="005D1A82">
              <w:rPr>
                <w:rFonts w:ascii="GHEA Grapalat" w:hAnsi="GHEA Grapalat" w:cs="Calibri"/>
                <w:color w:val="000000"/>
                <w:sz w:val="20"/>
                <w:szCs w:val="20"/>
                <w:lang w:val="en-GB" w:eastAsia="en-GB"/>
              </w:rPr>
              <w:t>Մետ</w:t>
            </w:r>
            <w:r w:rsidRPr="005D1A82">
              <w:rPr>
                <w:color w:val="000000"/>
                <w:sz w:val="20"/>
                <w:szCs w:val="20"/>
                <w:lang w:val="en-GB" w:eastAsia="en-GB"/>
              </w:rPr>
              <w:t>․</w:t>
            </w:r>
            <w:r w:rsidRPr="005D1A82">
              <w:rPr>
                <w:rFonts w:ascii="GHEA Grapalat" w:hAnsi="GHEA Grapalat" w:cs="Calibri"/>
                <w:color w:val="000000"/>
                <w:sz w:val="20"/>
                <w:szCs w:val="20"/>
                <w:lang w:val="en-GB" w:eastAsia="en-GB"/>
              </w:rPr>
              <w:t xml:space="preserve"> </w:t>
            </w:r>
            <w:r w:rsidRPr="005D1A82">
              <w:rPr>
                <w:rFonts w:ascii="GHEA Grapalat" w:hAnsi="GHEA Grapalat" w:cs="GHEA Grapalat"/>
                <w:color w:val="000000"/>
                <w:sz w:val="20"/>
                <w:szCs w:val="20"/>
                <w:lang w:val="en-GB" w:eastAsia="en-GB"/>
              </w:rPr>
              <w:t>խողովակ</w:t>
            </w:r>
            <w:r w:rsidRPr="005D1A82">
              <w:rPr>
                <w:rFonts w:ascii="GHEA Grapalat" w:hAnsi="GHEA Grapalat" w:cs="Calibri"/>
                <w:color w:val="000000"/>
                <w:sz w:val="20"/>
                <w:szCs w:val="20"/>
                <w:lang w:val="en-GB" w:eastAsia="en-GB"/>
              </w:rPr>
              <w:t xml:space="preserve"> </w:t>
            </w:r>
            <w:r w:rsidRPr="005D1A82">
              <w:rPr>
                <w:rFonts w:ascii="GHEA Grapalat" w:hAnsi="GHEA Grapalat" w:cs="GHEA Grapalat"/>
                <w:color w:val="000000"/>
                <w:sz w:val="20"/>
                <w:szCs w:val="20"/>
                <w:lang w:val="en-GB" w:eastAsia="en-GB"/>
              </w:rPr>
              <w:t>ԳՕՍՏ</w:t>
            </w:r>
            <w:r w:rsidRPr="005D1A82">
              <w:rPr>
                <w:rFonts w:ascii="GHEA Grapalat" w:hAnsi="GHEA Grapalat" w:cs="Calibri"/>
                <w:color w:val="000000"/>
                <w:sz w:val="20"/>
                <w:szCs w:val="20"/>
                <w:lang w:val="en-GB" w:eastAsia="en-GB"/>
              </w:rPr>
              <w:t xml:space="preserve"> 15836-79</w:t>
            </w:r>
          </w:p>
        </w:tc>
        <w:tc>
          <w:tcPr>
            <w:tcW w:w="990" w:type="dxa"/>
            <w:shd w:val="clear" w:color="auto" w:fill="auto"/>
            <w:noWrap/>
            <w:vAlign w:val="center"/>
            <w:hideMark/>
          </w:tcPr>
          <w:p w14:paraId="2D4B733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auto" w:fill="auto"/>
            <w:noWrap/>
            <w:vAlign w:val="center"/>
            <w:hideMark/>
          </w:tcPr>
          <w:p w14:paraId="428F478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24.5</w:t>
            </w:r>
          </w:p>
        </w:tc>
        <w:tc>
          <w:tcPr>
            <w:tcW w:w="1017" w:type="dxa"/>
            <w:shd w:val="clear" w:color="000000" w:fill="FFFFFF"/>
            <w:noWrap/>
            <w:vAlign w:val="center"/>
            <w:hideMark/>
          </w:tcPr>
          <w:p w14:paraId="0DB8551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2.080</w:t>
            </w:r>
          </w:p>
        </w:tc>
        <w:tc>
          <w:tcPr>
            <w:tcW w:w="1503" w:type="dxa"/>
            <w:shd w:val="clear" w:color="000000" w:fill="FFFFFF"/>
            <w:noWrap/>
            <w:vAlign w:val="center"/>
            <w:hideMark/>
          </w:tcPr>
          <w:p w14:paraId="73A4688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50.960</w:t>
            </w:r>
          </w:p>
        </w:tc>
      </w:tr>
      <w:tr w:rsidR="00ED5144" w:rsidRPr="005D1A82" w14:paraId="75F4CDB9" w14:textId="77777777" w:rsidTr="00ED5144">
        <w:trPr>
          <w:trHeight w:val="300"/>
        </w:trPr>
        <w:tc>
          <w:tcPr>
            <w:tcW w:w="535" w:type="dxa"/>
            <w:shd w:val="clear" w:color="auto" w:fill="auto"/>
            <w:noWrap/>
            <w:vAlign w:val="center"/>
            <w:hideMark/>
          </w:tcPr>
          <w:p w14:paraId="072D2838"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6A6CA92F"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բետոն   ԳՕՍՏ 31384-2017                                                                                                                  </w:t>
            </w:r>
          </w:p>
        </w:tc>
        <w:tc>
          <w:tcPr>
            <w:tcW w:w="990" w:type="dxa"/>
            <w:shd w:val="clear" w:color="auto" w:fill="auto"/>
            <w:noWrap/>
            <w:vAlign w:val="center"/>
            <w:hideMark/>
          </w:tcPr>
          <w:p w14:paraId="65A35CC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2</w:t>
            </w:r>
          </w:p>
        </w:tc>
        <w:tc>
          <w:tcPr>
            <w:tcW w:w="1170" w:type="dxa"/>
            <w:shd w:val="clear" w:color="auto" w:fill="auto"/>
            <w:noWrap/>
            <w:vAlign w:val="center"/>
            <w:hideMark/>
          </w:tcPr>
          <w:p w14:paraId="472BC71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7.94</w:t>
            </w:r>
          </w:p>
        </w:tc>
        <w:tc>
          <w:tcPr>
            <w:tcW w:w="1017" w:type="dxa"/>
            <w:shd w:val="clear" w:color="000000" w:fill="FFFFFF"/>
            <w:noWrap/>
            <w:vAlign w:val="center"/>
            <w:hideMark/>
          </w:tcPr>
          <w:p w14:paraId="7581940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1.340</w:t>
            </w:r>
          </w:p>
        </w:tc>
        <w:tc>
          <w:tcPr>
            <w:tcW w:w="1503" w:type="dxa"/>
            <w:shd w:val="clear" w:color="000000" w:fill="FFFFFF"/>
            <w:noWrap/>
            <w:vAlign w:val="center"/>
            <w:hideMark/>
          </w:tcPr>
          <w:p w14:paraId="0719704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10.640</w:t>
            </w:r>
          </w:p>
        </w:tc>
      </w:tr>
      <w:tr w:rsidR="00ED5144" w:rsidRPr="005D1A82" w14:paraId="358DDD67" w14:textId="77777777" w:rsidTr="00ED5144">
        <w:trPr>
          <w:trHeight w:val="270"/>
        </w:trPr>
        <w:tc>
          <w:tcPr>
            <w:tcW w:w="535" w:type="dxa"/>
            <w:shd w:val="clear" w:color="auto" w:fill="auto"/>
            <w:noWrap/>
            <w:vAlign w:val="center"/>
            <w:hideMark/>
          </w:tcPr>
          <w:p w14:paraId="4B85170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12</w:t>
            </w:r>
          </w:p>
        </w:tc>
        <w:tc>
          <w:tcPr>
            <w:tcW w:w="5580" w:type="dxa"/>
            <w:shd w:val="clear" w:color="auto" w:fill="auto"/>
            <w:vAlign w:val="center"/>
            <w:hideMark/>
          </w:tcPr>
          <w:p w14:paraId="4BD2872B"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Հետադարձ լիցք                                                                </w:t>
            </w:r>
          </w:p>
        </w:tc>
        <w:tc>
          <w:tcPr>
            <w:tcW w:w="990" w:type="dxa"/>
            <w:shd w:val="clear" w:color="auto" w:fill="auto"/>
            <w:noWrap/>
            <w:vAlign w:val="center"/>
            <w:hideMark/>
          </w:tcPr>
          <w:p w14:paraId="66986BF6" w14:textId="77777777" w:rsidR="00ED5144" w:rsidRPr="005D1A82" w:rsidRDefault="00ED5144" w:rsidP="00AF68A2">
            <w:pPr>
              <w:jc w:val="center"/>
              <w:rPr>
                <w:rFonts w:ascii="GHEA Grapalat" w:hAnsi="GHEA Grapalat" w:cs="Calibri"/>
                <w:color w:val="FF0000"/>
                <w:sz w:val="20"/>
                <w:szCs w:val="20"/>
                <w:lang w:val="en-GB" w:eastAsia="en-GB"/>
              </w:rPr>
            </w:pPr>
            <w:r w:rsidRPr="005D1A82">
              <w:rPr>
                <w:rFonts w:ascii="Cambria" w:hAnsi="Cambria" w:cs="Cambria"/>
                <w:color w:val="FF0000"/>
                <w:sz w:val="20"/>
                <w:szCs w:val="20"/>
                <w:lang w:val="en-GB" w:eastAsia="en-GB"/>
              </w:rPr>
              <w:t> </w:t>
            </w:r>
          </w:p>
        </w:tc>
        <w:tc>
          <w:tcPr>
            <w:tcW w:w="1170" w:type="dxa"/>
            <w:shd w:val="clear" w:color="auto" w:fill="auto"/>
            <w:vAlign w:val="center"/>
            <w:hideMark/>
          </w:tcPr>
          <w:p w14:paraId="0072B96D" w14:textId="77777777" w:rsidR="00ED5144" w:rsidRPr="005D1A82" w:rsidRDefault="00ED5144" w:rsidP="00AF68A2">
            <w:pPr>
              <w:jc w:val="center"/>
              <w:rPr>
                <w:rFonts w:ascii="GHEA Grapalat" w:hAnsi="GHEA Grapalat" w:cs="Calibri"/>
                <w:color w:val="FF0000"/>
                <w:sz w:val="20"/>
                <w:szCs w:val="20"/>
                <w:lang w:val="en-GB" w:eastAsia="en-GB"/>
              </w:rPr>
            </w:pPr>
            <w:r w:rsidRPr="005D1A82">
              <w:rPr>
                <w:rFonts w:ascii="Cambria" w:hAnsi="Cambria" w:cs="Cambria"/>
                <w:color w:val="FF0000"/>
                <w:sz w:val="20"/>
                <w:szCs w:val="20"/>
                <w:lang w:val="en-GB" w:eastAsia="en-GB"/>
              </w:rPr>
              <w:t> </w:t>
            </w:r>
          </w:p>
        </w:tc>
        <w:tc>
          <w:tcPr>
            <w:tcW w:w="1017" w:type="dxa"/>
            <w:shd w:val="clear" w:color="000000" w:fill="FFFFFF"/>
            <w:noWrap/>
            <w:vAlign w:val="center"/>
            <w:hideMark/>
          </w:tcPr>
          <w:p w14:paraId="4C404424"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58830619"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3752F7B2" w14:textId="77777777" w:rsidTr="00ED5144">
        <w:trPr>
          <w:trHeight w:val="300"/>
        </w:trPr>
        <w:tc>
          <w:tcPr>
            <w:tcW w:w="535" w:type="dxa"/>
            <w:shd w:val="clear" w:color="auto" w:fill="auto"/>
            <w:noWrap/>
            <w:vAlign w:val="center"/>
            <w:hideMark/>
          </w:tcPr>
          <w:p w14:paraId="1E73769C"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4E9A0F5E"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բուլդոզերով (9.6-IV)</w:t>
            </w:r>
          </w:p>
        </w:tc>
        <w:tc>
          <w:tcPr>
            <w:tcW w:w="990" w:type="dxa"/>
            <w:shd w:val="clear" w:color="auto" w:fill="auto"/>
            <w:noWrap/>
            <w:vAlign w:val="center"/>
            <w:hideMark/>
          </w:tcPr>
          <w:p w14:paraId="074C7B0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auto" w:fill="auto"/>
            <w:vAlign w:val="center"/>
            <w:hideMark/>
          </w:tcPr>
          <w:p w14:paraId="1C190C1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w:t>
            </w:r>
          </w:p>
        </w:tc>
        <w:tc>
          <w:tcPr>
            <w:tcW w:w="1017" w:type="dxa"/>
            <w:shd w:val="clear" w:color="000000" w:fill="FFFFFF"/>
            <w:noWrap/>
            <w:vAlign w:val="center"/>
            <w:hideMark/>
          </w:tcPr>
          <w:p w14:paraId="07F0D56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1.000</w:t>
            </w:r>
          </w:p>
        </w:tc>
        <w:tc>
          <w:tcPr>
            <w:tcW w:w="1503" w:type="dxa"/>
            <w:shd w:val="clear" w:color="000000" w:fill="FFFFFF"/>
            <w:noWrap/>
            <w:vAlign w:val="center"/>
            <w:hideMark/>
          </w:tcPr>
          <w:p w14:paraId="3D3863A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10.000</w:t>
            </w:r>
          </w:p>
        </w:tc>
      </w:tr>
      <w:tr w:rsidR="00ED5144" w:rsidRPr="005D1A82" w14:paraId="066B4FC4" w14:textId="77777777" w:rsidTr="00ED5144">
        <w:trPr>
          <w:trHeight w:val="300"/>
        </w:trPr>
        <w:tc>
          <w:tcPr>
            <w:tcW w:w="535" w:type="dxa"/>
            <w:shd w:val="clear" w:color="auto" w:fill="auto"/>
            <w:noWrap/>
            <w:vAlign w:val="center"/>
            <w:hideMark/>
          </w:tcPr>
          <w:p w14:paraId="04F54A33"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512C3488"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ձեռքի աշխատանքով (9.6-IV)</w:t>
            </w:r>
          </w:p>
        </w:tc>
        <w:tc>
          <w:tcPr>
            <w:tcW w:w="990" w:type="dxa"/>
            <w:shd w:val="clear" w:color="auto" w:fill="auto"/>
            <w:noWrap/>
            <w:vAlign w:val="center"/>
            <w:hideMark/>
          </w:tcPr>
          <w:p w14:paraId="27E8337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120BA2A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w:t>
            </w:r>
          </w:p>
        </w:tc>
        <w:tc>
          <w:tcPr>
            <w:tcW w:w="1017" w:type="dxa"/>
            <w:shd w:val="clear" w:color="000000" w:fill="FFFFFF"/>
            <w:noWrap/>
            <w:vAlign w:val="center"/>
            <w:hideMark/>
          </w:tcPr>
          <w:p w14:paraId="636B46D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2.560</w:t>
            </w:r>
          </w:p>
        </w:tc>
        <w:tc>
          <w:tcPr>
            <w:tcW w:w="1503" w:type="dxa"/>
            <w:shd w:val="clear" w:color="000000" w:fill="FFFFFF"/>
            <w:noWrap/>
            <w:vAlign w:val="center"/>
            <w:hideMark/>
          </w:tcPr>
          <w:p w14:paraId="2588A69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5.120</w:t>
            </w:r>
          </w:p>
        </w:tc>
      </w:tr>
      <w:tr w:rsidR="00ED5144" w:rsidRPr="005D1A82" w14:paraId="41E2581E" w14:textId="77777777" w:rsidTr="00ED5144">
        <w:trPr>
          <w:trHeight w:val="270"/>
        </w:trPr>
        <w:tc>
          <w:tcPr>
            <w:tcW w:w="535" w:type="dxa"/>
            <w:shd w:val="clear" w:color="auto" w:fill="auto"/>
            <w:noWrap/>
            <w:vAlign w:val="center"/>
            <w:hideMark/>
          </w:tcPr>
          <w:p w14:paraId="5DDFB71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w:t>
            </w:r>
          </w:p>
        </w:tc>
        <w:tc>
          <w:tcPr>
            <w:tcW w:w="5580" w:type="dxa"/>
            <w:shd w:val="clear" w:color="auto" w:fill="auto"/>
            <w:vAlign w:val="center"/>
            <w:hideMark/>
          </w:tcPr>
          <w:p w14:paraId="6A7EEF19"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Մետաղական ցանցի պատրաստում և տեղադրում </w:t>
            </w:r>
          </w:p>
        </w:tc>
        <w:tc>
          <w:tcPr>
            <w:tcW w:w="990" w:type="dxa"/>
            <w:shd w:val="clear" w:color="auto" w:fill="auto"/>
            <w:noWrap/>
            <w:vAlign w:val="center"/>
            <w:hideMark/>
          </w:tcPr>
          <w:p w14:paraId="22A78FD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կգ</w:t>
            </w:r>
          </w:p>
        </w:tc>
        <w:tc>
          <w:tcPr>
            <w:tcW w:w="1170" w:type="dxa"/>
            <w:shd w:val="clear" w:color="auto" w:fill="auto"/>
            <w:vAlign w:val="center"/>
            <w:hideMark/>
          </w:tcPr>
          <w:p w14:paraId="1144F07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54.05</w:t>
            </w:r>
          </w:p>
        </w:tc>
        <w:tc>
          <w:tcPr>
            <w:tcW w:w="1017" w:type="dxa"/>
            <w:shd w:val="clear" w:color="000000" w:fill="FFFFFF"/>
            <w:noWrap/>
            <w:vAlign w:val="center"/>
            <w:hideMark/>
          </w:tcPr>
          <w:p w14:paraId="1CC9A6C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0.859</w:t>
            </w:r>
          </w:p>
        </w:tc>
        <w:tc>
          <w:tcPr>
            <w:tcW w:w="1503" w:type="dxa"/>
            <w:shd w:val="clear" w:color="000000" w:fill="FFFFFF"/>
            <w:noWrap/>
            <w:vAlign w:val="center"/>
            <w:hideMark/>
          </w:tcPr>
          <w:p w14:paraId="7F10C85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46.429</w:t>
            </w:r>
          </w:p>
        </w:tc>
      </w:tr>
      <w:tr w:rsidR="00ED5144" w:rsidRPr="005D1A82" w14:paraId="6F7CFE10" w14:textId="77777777" w:rsidTr="00ED5144">
        <w:trPr>
          <w:trHeight w:val="540"/>
        </w:trPr>
        <w:tc>
          <w:tcPr>
            <w:tcW w:w="535" w:type="dxa"/>
            <w:shd w:val="clear" w:color="auto" w:fill="auto"/>
            <w:noWrap/>
            <w:vAlign w:val="center"/>
            <w:hideMark/>
          </w:tcPr>
          <w:p w14:paraId="235B5ED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14</w:t>
            </w:r>
          </w:p>
        </w:tc>
        <w:tc>
          <w:tcPr>
            <w:tcW w:w="5580" w:type="dxa"/>
            <w:shd w:val="clear" w:color="auto" w:fill="auto"/>
            <w:vAlign w:val="center"/>
            <w:hideMark/>
          </w:tcPr>
          <w:p w14:paraId="03519C06"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Գոյություն ունեցող d=325մմ մետ. խողովակի ապամոնտաժում    վերադարձ սեփականատիրոջը</w:t>
            </w:r>
          </w:p>
        </w:tc>
        <w:tc>
          <w:tcPr>
            <w:tcW w:w="990" w:type="dxa"/>
            <w:shd w:val="clear" w:color="auto" w:fill="auto"/>
            <w:noWrap/>
            <w:vAlign w:val="center"/>
            <w:hideMark/>
          </w:tcPr>
          <w:p w14:paraId="6CDB3DB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auto" w:fill="auto"/>
            <w:noWrap/>
            <w:vAlign w:val="center"/>
            <w:hideMark/>
          </w:tcPr>
          <w:p w14:paraId="31DB5D6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23</w:t>
            </w:r>
          </w:p>
        </w:tc>
        <w:tc>
          <w:tcPr>
            <w:tcW w:w="1017" w:type="dxa"/>
            <w:shd w:val="clear" w:color="000000" w:fill="FFFFFF"/>
            <w:noWrap/>
            <w:vAlign w:val="center"/>
            <w:hideMark/>
          </w:tcPr>
          <w:p w14:paraId="479B847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1.640</w:t>
            </w:r>
          </w:p>
        </w:tc>
        <w:tc>
          <w:tcPr>
            <w:tcW w:w="1503" w:type="dxa"/>
            <w:shd w:val="clear" w:color="000000" w:fill="FFFFFF"/>
            <w:noWrap/>
            <w:vAlign w:val="center"/>
            <w:hideMark/>
          </w:tcPr>
          <w:p w14:paraId="3434FA8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37.720</w:t>
            </w:r>
          </w:p>
        </w:tc>
      </w:tr>
      <w:tr w:rsidR="00ED5144" w:rsidRPr="009C6762" w14:paraId="5C80B36D" w14:textId="77777777" w:rsidTr="00ED5144">
        <w:trPr>
          <w:trHeight w:val="285"/>
        </w:trPr>
        <w:tc>
          <w:tcPr>
            <w:tcW w:w="535" w:type="dxa"/>
            <w:shd w:val="clear" w:color="auto" w:fill="auto"/>
            <w:noWrap/>
            <w:vAlign w:val="center"/>
            <w:hideMark/>
          </w:tcPr>
          <w:p w14:paraId="292B9BE8"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0908E2EF" w14:textId="77777777" w:rsidR="00ED5144" w:rsidRPr="005D1A82" w:rsidRDefault="00ED5144" w:rsidP="00AF68A2">
            <w:pPr>
              <w:jc w:val="center"/>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 xml:space="preserve"> Մետաղական dարտ=530մմ խողովակների տեղադրում</w:t>
            </w:r>
          </w:p>
        </w:tc>
        <w:tc>
          <w:tcPr>
            <w:tcW w:w="990" w:type="dxa"/>
            <w:shd w:val="clear" w:color="auto" w:fill="auto"/>
            <w:vAlign w:val="center"/>
            <w:hideMark/>
          </w:tcPr>
          <w:p w14:paraId="34F6A186"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noWrap/>
            <w:vAlign w:val="center"/>
            <w:hideMark/>
          </w:tcPr>
          <w:p w14:paraId="749F5C15"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209C79A2"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2DF2F3D3"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67085453" w14:textId="77777777" w:rsidTr="00ED5144">
        <w:trPr>
          <w:trHeight w:val="810"/>
        </w:trPr>
        <w:tc>
          <w:tcPr>
            <w:tcW w:w="535" w:type="dxa"/>
            <w:shd w:val="clear" w:color="auto" w:fill="auto"/>
            <w:noWrap/>
            <w:vAlign w:val="center"/>
            <w:hideMark/>
          </w:tcPr>
          <w:p w14:paraId="50704B4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auto" w:fill="auto"/>
            <w:vAlign w:val="center"/>
            <w:hideMark/>
          </w:tcPr>
          <w:p w14:paraId="7F045467"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Հողային աշխատանքներ 9.6-IV </w:t>
            </w:r>
            <w:r w:rsidRPr="005D1A82">
              <w:rPr>
                <w:rFonts w:ascii="GHEA Grapalat" w:hAnsi="GHEA Grapalat" w:cs="Calibri"/>
                <w:sz w:val="20"/>
                <w:szCs w:val="20"/>
                <w:lang w:val="en-GB" w:eastAsia="en-GB"/>
              </w:rPr>
              <w:br/>
              <w:t xml:space="preserve">կարգի բնահողում հունի ուղղման համար էքս.1,0մ3 շ.տ. բարձում  ա/ի և տեղափ. լցակույտ 3,0կմ հեռ. վրա </w:t>
            </w:r>
          </w:p>
        </w:tc>
        <w:tc>
          <w:tcPr>
            <w:tcW w:w="990" w:type="dxa"/>
            <w:shd w:val="clear" w:color="auto" w:fill="auto"/>
            <w:noWrap/>
            <w:vAlign w:val="center"/>
            <w:hideMark/>
          </w:tcPr>
          <w:p w14:paraId="6426F86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000000" w:fill="FFFFFF"/>
            <w:noWrap/>
            <w:vAlign w:val="center"/>
            <w:hideMark/>
          </w:tcPr>
          <w:p w14:paraId="4614E43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1.9</w:t>
            </w:r>
          </w:p>
        </w:tc>
        <w:tc>
          <w:tcPr>
            <w:tcW w:w="1017" w:type="dxa"/>
            <w:shd w:val="clear" w:color="000000" w:fill="FFFFFF"/>
            <w:noWrap/>
            <w:vAlign w:val="center"/>
            <w:hideMark/>
          </w:tcPr>
          <w:p w14:paraId="2A84909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1.640</w:t>
            </w:r>
          </w:p>
        </w:tc>
        <w:tc>
          <w:tcPr>
            <w:tcW w:w="1503" w:type="dxa"/>
            <w:shd w:val="clear" w:color="000000" w:fill="FFFFFF"/>
            <w:noWrap/>
            <w:vAlign w:val="center"/>
            <w:hideMark/>
          </w:tcPr>
          <w:p w14:paraId="3AABAC9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3.116</w:t>
            </w:r>
          </w:p>
        </w:tc>
      </w:tr>
      <w:tr w:rsidR="00ED5144" w:rsidRPr="005D1A82" w14:paraId="0E68E3D9" w14:textId="77777777" w:rsidTr="00ED5144">
        <w:trPr>
          <w:trHeight w:val="840"/>
        </w:trPr>
        <w:tc>
          <w:tcPr>
            <w:tcW w:w="535" w:type="dxa"/>
            <w:shd w:val="clear" w:color="auto" w:fill="auto"/>
            <w:noWrap/>
            <w:vAlign w:val="center"/>
            <w:hideMark/>
          </w:tcPr>
          <w:p w14:paraId="4597D49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w:t>
            </w:r>
          </w:p>
        </w:tc>
        <w:tc>
          <w:tcPr>
            <w:tcW w:w="5580" w:type="dxa"/>
            <w:shd w:val="clear" w:color="auto" w:fill="auto"/>
            <w:vAlign w:val="center"/>
            <w:hideMark/>
          </w:tcPr>
          <w:p w14:paraId="6CC34F90"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Հող. աշխատանքներ 9.6-IV </w:t>
            </w:r>
            <w:r w:rsidRPr="005D1A82">
              <w:rPr>
                <w:rFonts w:ascii="GHEA Grapalat" w:hAnsi="GHEA Grapalat" w:cs="Calibri"/>
                <w:sz w:val="20"/>
                <w:szCs w:val="20"/>
                <w:lang w:val="en-GB" w:eastAsia="en-GB"/>
              </w:rPr>
              <w:br/>
              <w:t>կարգի բնահողում փոսորակների փորման  համար էքս.1,0մ</w:t>
            </w:r>
            <w:r w:rsidRPr="005D1A82">
              <w:rPr>
                <w:rFonts w:ascii="GHEA Grapalat" w:hAnsi="GHEA Grapalat" w:cs="Calibri"/>
                <w:sz w:val="20"/>
                <w:szCs w:val="20"/>
                <w:vertAlign w:val="superscript"/>
                <w:lang w:val="en-GB" w:eastAsia="en-GB"/>
              </w:rPr>
              <w:t>3</w:t>
            </w:r>
            <w:r w:rsidRPr="005D1A82">
              <w:rPr>
                <w:rFonts w:ascii="GHEA Grapalat" w:hAnsi="GHEA Grapalat" w:cs="Calibri"/>
                <w:sz w:val="20"/>
                <w:szCs w:val="20"/>
                <w:lang w:val="en-GB" w:eastAsia="en-GB"/>
              </w:rPr>
              <w:t xml:space="preserve"> շ.տ. բարձում  ա/ի և տեղափ. լցակույտ 3,0կմ  հեռ. վրա </w:t>
            </w:r>
          </w:p>
        </w:tc>
        <w:tc>
          <w:tcPr>
            <w:tcW w:w="990" w:type="dxa"/>
            <w:shd w:val="clear" w:color="auto" w:fill="auto"/>
            <w:noWrap/>
            <w:vAlign w:val="center"/>
            <w:hideMark/>
          </w:tcPr>
          <w:p w14:paraId="1BD035A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000000" w:fill="FFFFFF"/>
            <w:noWrap/>
            <w:vAlign w:val="center"/>
            <w:hideMark/>
          </w:tcPr>
          <w:p w14:paraId="1DA8437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w:t>
            </w:r>
          </w:p>
        </w:tc>
        <w:tc>
          <w:tcPr>
            <w:tcW w:w="1017" w:type="dxa"/>
            <w:shd w:val="clear" w:color="000000" w:fill="FFFFFF"/>
            <w:noWrap/>
            <w:vAlign w:val="center"/>
            <w:hideMark/>
          </w:tcPr>
          <w:p w14:paraId="5B31956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1.640</w:t>
            </w:r>
          </w:p>
        </w:tc>
        <w:tc>
          <w:tcPr>
            <w:tcW w:w="1503" w:type="dxa"/>
            <w:shd w:val="clear" w:color="000000" w:fill="FFFFFF"/>
            <w:noWrap/>
            <w:vAlign w:val="center"/>
            <w:hideMark/>
          </w:tcPr>
          <w:p w14:paraId="183D9AD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16.400</w:t>
            </w:r>
          </w:p>
        </w:tc>
      </w:tr>
      <w:tr w:rsidR="00ED5144" w:rsidRPr="005D1A82" w14:paraId="1A23310A" w14:textId="77777777" w:rsidTr="00ED5144">
        <w:trPr>
          <w:trHeight w:val="840"/>
        </w:trPr>
        <w:tc>
          <w:tcPr>
            <w:tcW w:w="535" w:type="dxa"/>
            <w:shd w:val="clear" w:color="auto" w:fill="auto"/>
            <w:noWrap/>
            <w:vAlign w:val="center"/>
            <w:hideMark/>
          </w:tcPr>
          <w:p w14:paraId="68F9BDD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w:t>
            </w:r>
          </w:p>
        </w:tc>
        <w:tc>
          <w:tcPr>
            <w:tcW w:w="5580" w:type="dxa"/>
            <w:shd w:val="clear" w:color="auto" w:fill="auto"/>
            <w:vAlign w:val="center"/>
            <w:hideMark/>
          </w:tcPr>
          <w:p w14:paraId="4FF4E248"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Հող. աշխատանքներ 9.6-IV </w:t>
            </w:r>
            <w:r w:rsidRPr="005D1A82">
              <w:rPr>
                <w:rFonts w:ascii="GHEA Grapalat" w:hAnsi="GHEA Grapalat" w:cs="Calibri"/>
                <w:sz w:val="20"/>
                <w:szCs w:val="20"/>
                <w:lang w:val="en-GB" w:eastAsia="en-GB"/>
              </w:rPr>
              <w:br/>
              <w:t>կարգի բնահողում  փոսորակների փորման  համար էքս.1,0մ</w:t>
            </w:r>
            <w:r w:rsidRPr="005D1A82">
              <w:rPr>
                <w:rFonts w:ascii="GHEA Grapalat" w:hAnsi="GHEA Grapalat" w:cs="Calibri"/>
                <w:sz w:val="20"/>
                <w:szCs w:val="20"/>
                <w:vertAlign w:val="superscript"/>
                <w:lang w:val="en-GB" w:eastAsia="en-GB"/>
              </w:rPr>
              <w:t>3</w:t>
            </w:r>
            <w:r w:rsidRPr="005D1A82">
              <w:rPr>
                <w:rFonts w:ascii="GHEA Grapalat" w:hAnsi="GHEA Grapalat" w:cs="Calibri"/>
                <w:sz w:val="20"/>
                <w:szCs w:val="20"/>
                <w:lang w:val="en-GB" w:eastAsia="en-GB"/>
              </w:rPr>
              <w:t xml:space="preserve"> կողքի վրա կուտակելով հետադարձ լիցքի համար</w:t>
            </w:r>
          </w:p>
        </w:tc>
        <w:tc>
          <w:tcPr>
            <w:tcW w:w="990" w:type="dxa"/>
            <w:shd w:val="clear" w:color="auto" w:fill="auto"/>
            <w:vAlign w:val="center"/>
            <w:hideMark/>
          </w:tcPr>
          <w:p w14:paraId="0099C3B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000000" w:fill="FFFFFF"/>
            <w:noWrap/>
            <w:vAlign w:val="center"/>
            <w:hideMark/>
          </w:tcPr>
          <w:p w14:paraId="25F5277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w:t>
            </w:r>
          </w:p>
        </w:tc>
        <w:tc>
          <w:tcPr>
            <w:tcW w:w="1017" w:type="dxa"/>
            <w:shd w:val="clear" w:color="000000" w:fill="FFFFFF"/>
            <w:noWrap/>
            <w:vAlign w:val="center"/>
            <w:hideMark/>
          </w:tcPr>
          <w:p w14:paraId="48F86CC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0.762</w:t>
            </w:r>
          </w:p>
        </w:tc>
        <w:tc>
          <w:tcPr>
            <w:tcW w:w="1503" w:type="dxa"/>
            <w:shd w:val="clear" w:color="000000" w:fill="FFFFFF"/>
            <w:noWrap/>
            <w:vAlign w:val="center"/>
            <w:hideMark/>
          </w:tcPr>
          <w:p w14:paraId="7D72047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7.620</w:t>
            </w:r>
          </w:p>
        </w:tc>
      </w:tr>
      <w:tr w:rsidR="00ED5144" w:rsidRPr="005D1A82" w14:paraId="5657DE22" w14:textId="77777777" w:rsidTr="00ED5144">
        <w:trPr>
          <w:trHeight w:val="810"/>
        </w:trPr>
        <w:tc>
          <w:tcPr>
            <w:tcW w:w="535" w:type="dxa"/>
            <w:shd w:val="clear" w:color="auto" w:fill="auto"/>
            <w:noWrap/>
            <w:vAlign w:val="center"/>
            <w:hideMark/>
          </w:tcPr>
          <w:p w14:paraId="531D096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w:t>
            </w:r>
          </w:p>
        </w:tc>
        <w:tc>
          <w:tcPr>
            <w:tcW w:w="5580" w:type="dxa"/>
            <w:shd w:val="clear" w:color="auto" w:fill="auto"/>
            <w:vAlign w:val="center"/>
            <w:hideMark/>
          </w:tcPr>
          <w:p w14:paraId="1BFE73CF"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Ավազակոպճային շերտ </w:t>
            </w:r>
            <w:r w:rsidRPr="005D1A82">
              <w:rPr>
                <w:rFonts w:ascii="GHEA Grapalat" w:hAnsi="GHEA Grapalat" w:cs="Calibri"/>
                <w:sz w:val="20"/>
                <w:szCs w:val="20"/>
                <w:lang w:val="en-GB" w:eastAsia="en-GB"/>
              </w:rPr>
              <w:br/>
              <w:t>h=10սմ</w:t>
            </w:r>
            <w:r w:rsidRPr="005D1A82">
              <w:rPr>
                <w:rFonts w:ascii="GHEA Grapalat" w:hAnsi="GHEA Grapalat" w:cs="Calibri"/>
                <w:sz w:val="20"/>
                <w:szCs w:val="20"/>
                <w:lang w:val="en-GB" w:eastAsia="en-GB"/>
              </w:rPr>
              <w:br/>
              <w:t>ԳՕՍՏ 25607-2009</w:t>
            </w:r>
          </w:p>
        </w:tc>
        <w:tc>
          <w:tcPr>
            <w:tcW w:w="990" w:type="dxa"/>
            <w:shd w:val="clear" w:color="auto" w:fill="auto"/>
            <w:noWrap/>
            <w:vAlign w:val="center"/>
            <w:hideMark/>
          </w:tcPr>
          <w:p w14:paraId="0BAD994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000000" w:fill="FFFFFF"/>
            <w:noWrap/>
            <w:vAlign w:val="center"/>
            <w:hideMark/>
          </w:tcPr>
          <w:p w14:paraId="1DDEF54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1.42</w:t>
            </w:r>
          </w:p>
        </w:tc>
        <w:tc>
          <w:tcPr>
            <w:tcW w:w="1017" w:type="dxa"/>
            <w:shd w:val="clear" w:color="000000" w:fill="FFFFFF"/>
            <w:noWrap/>
            <w:vAlign w:val="center"/>
            <w:hideMark/>
          </w:tcPr>
          <w:p w14:paraId="0D74FB5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10.930</w:t>
            </w:r>
          </w:p>
        </w:tc>
        <w:tc>
          <w:tcPr>
            <w:tcW w:w="1503" w:type="dxa"/>
            <w:shd w:val="clear" w:color="000000" w:fill="FFFFFF"/>
            <w:noWrap/>
            <w:vAlign w:val="center"/>
            <w:hideMark/>
          </w:tcPr>
          <w:p w14:paraId="5BDA075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15.521</w:t>
            </w:r>
          </w:p>
        </w:tc>
      </w:tr>
      <w:tr w:rsidR="00ED5144" w:rsidRPr="005D1A82" w14:paraId="7C5770DB" w14:textId="77777777" w:rsidTr="00ED5144">
        <w:trPr>
          <w:trHeight w:val="540"/>
        </w:trPr>
        <w:tc>
          <w:tcPr>
            <w:tcW w:w="535" w:type="dxa"/>
            <w:shd w:val="clear" w:color="auto" w:fill="auto"/>
            <w:noWrap/>
            <w:vAlign w:val="center"/>
            <w:hideMark/>
          </w:tcPr>
          <w:p w14:paraId="03F1962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w:t>
            </w:r>
          </w:p>
        </w:tc>
        <w:tc>
          <w:tcPr>
            <w:tcW w:w="5580" w:type="dxa"/>
            <w:shd w:val="clear" w:color="auto" w:fill="auto"/>
            <w:vAlign w:val="center"/>
            <w:hideMark/>
          </w:tcPr>
          <w:p w14:paraId="661AC4F6"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Խճային հիմք հ=20սմ </w:t>
            </w:r>
            <w:r w:rsidRPr="005D1A82">
              <w:rPr>
                <w:rFonts w:ascii="GHEA Grapalat" w:hAnsi="GHEA Grapalat" w:cs="Calibri"/>
                <w:sz w:val="20"/>
                <w:szCs w:val="20"/>
                <w:lang w:val="en-GB" w:eastAsia="en-GB"/>
              </w:rPr>
              <w:br/>
              <w:t>ԳՕՍՏ 8269.1-97</w:t>
            </w:r>
          </w:p>
        </w:tc>
        <w:tc>
          <w:tcPr>
            <w:tcW w:w="990" w:type="dxa"/>
            <w:shd w:val="clear" w:color="auto" w:fill="auto"/>
            <w:noWrap/>
            <w:vAlign w:val="center"/>
            <w:hideMark/>
          </w:tcPr>
          <w:p w14:paraId="2C030D4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000000" w:fill="FFFFFF"/>
            <w:noWrap/>
            <w:vAlign w:val="center"/>
            <w:hideMark/>
          </w:tcPr>
          <w:p w14:paraId="0C22071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1.79</w:t>
            </w:r>
          </w:p>
        </w:tc>
        <w:tc>
          <w:tcPr>
            <w:tcW w:w="1017" w:type="dxa"/>
            <w:shd w:val="clear" w:color="000000" w:fill="FFFFFF"/>
            <w:noWrap/>
            <w:vAlign w:val="center"/>
            <w:hideMark/>
          </w:tcPr>
          <w:p w14:paraId="10768EB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11.320</w:t>
            </w:r>
          </w:p>
        </w:tc>
        <w:tc>
          <w:tcPr>
            <w:tcW w:w="1503" w:type="dxa"/>
            <w:shd w:val="clear" w:color="000000" w:fill="FFFFFF"/>
            <w:noWrap/>
            <w:vAlign w:val="center"/>
            <w:hideMark/>
          </w:tcPr>
          <w:p w14:paraId="2F4EC7E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20.263</w:t>
            </w:r>
          </w:p>
        </w:tc>
      </w:tr>
      <w:tr w:rsidR="00ED5144" w:rsidRPr="005D1A82" w14:paraId="63BBBB17" w14:textId="77777777" w:rsidTr="00ED5144">
        <w:trPr>
          <w:trHeight w:val="540"/>
        </w:trPr>
        <w:tc>
          <w:tcPr>
            <w:tcW w:w="535" w:type="dxa"/>
            <w:shd w:val="clear" w:color="auto" w:fill="auto"/>
            <w:noWrap/>
            <w:vAlign w:val="center"/>
            <w:hideMark/>
          </w:tcPr>
          <w:p w14:paraId="41918B8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w:t>
            </w:r>
          </w:p>
        </w:tc>
        <w:tc>
          <w:tcPr>
            <w:tcW w:w="5580" w:type="dxa"/>
            <w:shd w:val="clear" w:color="auto" w:fill="auto"/>
            <w:vAlign w:val="center"/>
            <w:hideMark/>
          </w:tcPr>
          <w:p w14:paraId="07A196C7"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Ջրհորի կառուցում միաձույլ բետոնից              B 20, F100 ԳՕՍՏ 26633-2015 </w:t>
            </w:r>
          </w:p>
        </w:tc>
        <w:tc>
          <w:tcPr>
            <w:tcW w:w="990" w:type="dxa"/>
            <w:shd w:val="clear" w:color="auto" w:fill="auto"/>
            <w:noWrap/>
            <w:vAlign w:val="center"/>
            <w:hideMark/>
          </w:tcPr>
          <w:p w14:paraId="5D220BA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000000" w:fill="FFFFFF"/>
            <w:noWrap/>
            <w:vAlign w:val="center"/>
            <w:hideMark/>
          </w:tcPr>
          <w:p w14:paraId="7E2540A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6.41</w:t>
            </w:r>
          </w:p>
        </w:tc>
        <w:tc>
          <w:tcPr>
            <w:tcW w:w="1017" w:type="dxa"/>
            <w:shd w:val="clear" w:color="000000" w:fill="FFFFFF"/>
            <w:noWrap/>
            <w:vAlign w:val="center"/>
            <w:hideMark/>
          </w:tcPr>
          <w:p w14:paraId="762E621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87.230</w:t>
            </w:r>
          </w:p>
        </w:tc>
        <w:tc>
          <w:tcPr>
            <w:tcW w:w="1503" w:type="dxa"/>
            <w:shd w:val="clear" w:color="000000" w:fill="FFFFFF"/>
            <w:noWrap/>
            <w:vAlign w:val="center"/>
            <w:hideMark/>
          </w:tcPr>
          <w:p w14:paraId="6C751BE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559.144</w:t>
            </w:r>
          </w:p>
        </w:tc>
      </w:tr>
      <w:tr w:rsidR="00ED5144" w:rsidRPr="009C6762" w14:paraId="062C60AF" w14:textId="77777777" w:rsidTr="00ED5144">
        <w:trPr>
          <w:trHeight w:val="540"/>
        </w:trPr>
        <w:tc>
          <w:tcPr>
            <w:tcW w:w="535" w:type="dxa"/>
            <w:shd w:val="clear" w:color="auto" w:fill="auto"/>
            <w:noWrap/>
            <w:vAlign w:val="center"/>
            <w:hideMark/>
          </w:tcPr>
          <w:p w14:paraId="3405434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w:t>
            </w:r>
          </w:p>
        </w:tc>
        <w:tc>
          <w:tcPr>
            <w:tcW w:w="5580" w:type="dxa"/>
            <w:shd w:val="clear" w:color="auto" w:fill="auto"/>
            <w:vAlign w:val="center"/>
            <w:hideMark/>
          </w:tcPr>
          <w:p w14:paraId="48F330DE"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Գլխամասի  կառուցում միաձույլ բետոնից    B20 F100 </w:t>
            </w:r>
            <w:r w:rsidRPr="005D1A82">
              <w:rPr>
                <w:rFonts w:ascii="GHEA Grapalat" w:hAnsi="GHEA Grapalat" w:cs="Calibri"/>
                <w:sz w:val="20"/>
                <w:szCs w:val="20"/>
                <w:lang w:val="en-GB" w:eastAsia="en-GB"/>
              </w:rPr>
              <w:br/>
              <w:t xml:space="preserve">ԳՕՍՏ 26633-2015 </w:t>
            </w:r>
          </w:p>
        </w:tc>
        <w:tc>
          <w:tcPr>
            <w:tcW w:w="990" w:type="dxa"/>
            <w:shd w:val="clear" w:color="auto" w:fill="auto"/>
            <w:noWrap/>
            <w:vAlign w:val="center"/>
            <w:hideMark/>
          </w:tcPr>
          <w:p w14:paraId="34A69D53"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noWrap/>
            <w:vAlign w:val="center"/>
            <w:hideMark/>
          </w:tcPr>
          <w:p w14:paraId="76EE4979"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2E859C5F"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56CCB443"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5F2A7D3C" w14:textId="77777777" w:rsidTr="00ED5144">
        <w:trPr>
          <w:trHeight w:val="300"/>
        </w:trPr>
        <w:tc>
          <w:tcPr>
            <w:tcW w:w="535" w:type="dxa"/>
            <w:shd w:val="clear" w:color="auto" w:fill="auto"/>
            <w:noWrap/>
            <w:vAlign w:val="center"/>
            <w:hideMark/>
          </w:tcPr>
          <w:p w14:paraId="6F85D417"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7C26713C"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հիմքեր</w:t>
            </w:r>
          </w:p>
        </w:tc>
        <w:tc>
          <w:tcPr>
            <w:tcW w:w="990" w:type="dxa"/>
            <w:shd w:val="clear" w:color="auto" w:fill="auto"/>
            <w:noWrap/>
            <w:vAlign w:val="center"/>
            <w:hideMark/>
          </w:tcPr>
          <w:p w14:paraId="69D306C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000000" w:fill="FFFFFF"/>
            <w:noWrap/>
            <w:vAlign w:val="center"/>
            <w:hideMark/>
          </w:tcPr>
          <w:p w14:paraId="5FB8D7F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1.44</w:t>
            </w:r>
          </w:p>
        </w:tc>
        <w:tc>
          <w:tcPr>
            <w:tcW w:w="1017" w:type="dxa"/>
            <w:shd w:val="clear" w:color="000000" w:fill="FFFFFF"/>
            <w:noWrap/>
            <w:vAlign w:val="center"/>
            <w:hideMark/>
          </w:tcPr>
          <w:p w14:paraId="5142E5D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116.200</w:t>
            </w:r>
          </w:p>
        </w:tc>
        <w:tc>
          <w:tcPr>
            <w:tcW w:w="1503" w:type="dxa"/>
            <w:shd w:val="clear" w:color="000000" w:fill="FFFFFF"/>
            <w:noWrap/>
            <w:vAlign w:val="center"/>
            <w:hideMark/>
          </w:tcPr>
          <w:p w14:paraId="0E79512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167.328</w:t>
            </w:r>
          </w:p>
        </w:tc>
      </w:tr>
      <w:tr w:rsidR="00ED5144" w:rsidRPr="005D1A82" w14:paraId="4E19A854" w14:textId="77777777" w:rsidTr="00ED5144">
        <w:trPr>
          <w:trHeight w:val="300"/>
        </w:trPr>
        <w:tc>
          <w:tcPr>
            <w:tcW w:w="535" w:type="dxa"/>
            <w:shd w:val="clear" w:color="auto" w:fill="auto"/>
            <w:noWrap/>
            <w:vAlign w:val="center"/>
            <w:hideMark/>
          </w:tcPr>
          <w:p w14:paraId="7C13589C"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0D3B5581"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իրաններ</w:t>
            </w:r>
          </w:p>
        </w:tc>
        <w:tc>
          <w:tcPr>
            <w:tcW w:w="990" w:type="dxa"/>
            <w:shd w:val="clear" w:color="auto" w:fill="auto"/>
            <w:noWrap/>
            <w:vAlign w:val="center"/>
            <w:hideMark/>
          </w:tcPr>
          <w:p w14:paraId="384C010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000000" w:fill="FFFFFF"/>
            <w:noWrap/>
            <w:vAlign w:val="center"/>
            <w:hideMark/>
          </w:tcPr>
          <w:p w14:paraId="56CFD76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1.41</w:t>
            </w:r>
          </w:p>
        </w:tc>
        <w:tc>
          <w:tcPr>
            <w:tcW w:w="1017" w:type="dxa"/>
            <w:shd w:val="clear" w:color="000000" w:fill="FFFFFF"/>
            <w:noWrap/>
            <w:vAlign w:val="center"/>
            <w:hideMark/>
          </w:tcPr>
          <w:p w14:paraId="7E87B2A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116.200</w:t>
            </w:r>
          </w:p>
        </w:tc>
        <w:tc>
          <w:tcPr>
            <w:tcW w:w="1503" w:type="dxa"/>
            <w:shd w:val="clear" w:color="000000" w:fill="FFFFFF"/>
            <w:noWrap/>
            <w:vAlign w:val="center"/>
            <w:hideMark/>
          </w:tcPr>
          <w:p w14:paraId="36DCC26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163.842</w:t>
            </w:r>
          </w:p>
        </w:tc>
      </w:tr>
      <w:tr w:rsidR="00ED5144" w:rsidRPr="005D1A82" w14:paraId="102CF22F" w14:textId="77777777" w:rsidTr="00ED5144">
        <w:trPr>
          <w:trHeight w:val="810"/>
        </w:trPr>
        <w:tc>
          <w:tcPr>
            <w:tcW w:w="535" w:type="dxa"/>
            <w:shd w:val="clear" w:color="auto" w:fill="auto"/>
            <w:noWrap/>
            <w:vAlign w:val="center"/>
            <w:hideMark/>
          </w:tcPr>
          <w:p w14:paraId="495B74F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w:t>
            </w:r>
          </w:p>
        </w:tc>
        <w:tc>
          <w:tcPr>
            <w:tcW w:w="5580" w:type="dxa"/>
            <w:shd w:val="clear" w:color="auto" w:fill="auto"/>
            <w:vAlign w:val="center"/>
            <w:hideMark/>
          </w:tcPr>
          <w:p w14:paraId="54A3B28D"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Մետաղական dարտ= 530 մմ խողովակի տեղադրում 1գծմ=90.29կգ, պատի հաստ. 7մմ</w:t>
            </w:r>
            <w:r w:rsidRPr="005D1A82">
              <w:rPr>
                <w:rFonts w:ascii="GHEA Grapalat" w:hAnsi="GHEA Grapalat" w:cs="Calibri"/>
                <w:sz w:val="20"/>
                <w:szCs w:val="20"/>
                <w:lang w:val="en-GB" w:eastAsia="en-GB"/>
              </w:rPr>
              <w:br/>
              <w:t>ԳՕՍՏ 10704-91</w:t>
            </w:r>
          </w:p>
        </w:tc>
        <w:tc>
          <w:tcPr>
            <w:tcW w:w="990" w:type="dxa"/>
            <w:shd w:val="clear" w:color="auto" w:fill="auto"/>
            <w:noWrap/>
            <w:vAlign w:val="center"/>
            <w:hideMark/>
          </w:tcPr>
          <w:p w14:paraId="27059E3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000000" w:fill="FFFFFF"/>
            <w:noWrap/>
            <w:vAlign w:val="center"/>
            <w:hideMark/>
          </w:tcPr>
          <w:p w14:paraId="1D94944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11.1</w:t>
            </w:r>
          </w:p>
        </w:tc>
        <w:tc>
          <w:tcPr>
            <w:tcW w:w="1017" w:type="dxa"/>
            <w:shd w:val="clear" w:color="000000" w:fill="FFFFFF"/>
            <w:noWrap/>
            <w:vAlign w:val="center"/>
            <w:hideMark/>
          </w:tcPr>
          <w:p w14:paraId="6808526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94.390</w:t>
            </w:r>
          </w:p>
        </w:tc>
        <w:tc>
          <w:tcPr>
            <w:tcW w:w="1503" w:type="dxa"/>
            <w:shd w:val="clear" w:color="000000" w:fill="FFFFFF"/>
            <w:noWrap/>
            <w:vAlign w:val="center"/>
            <w:hideMark/>
          </w:tcPr>
          <w:p w14:paraId="224D727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1047.729</w:t>
            </w:r>
          </w:p>
        </w:tc>
      </w:tr>
      <w:tr w:rsidR="00ED5144" w:rsidRPr="005D1A82" w14:paraId="569836CA" w14:textId="77777777" w:rsidTr="00ED5144">
        <w:trPr>
          <w:trHeight w:val="810"/>
        </w:trPr>
        <w:tc>
          <w:tcPr>
            <w:tcW w:w="535" w:type="dxa"/>
            <w:shd w:val="clear" w:color="auto" w:fill="auto"/>
            <w:noWrap/>
            <w:vAlign w:val="center"/>
            <w:hideMark/>
          </w:tcPr>
          <w:p w14:paraId="2753BC5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9</w:t>
            </w:r>
          </w:p>
        </w:tc>
        <w:tc>
          <w:tcPr>
            <w:tcW w:w="5580" w:type="dxa"/>
            <w:shd w:val="clear" w:color="auto" w:fill="auto"/>
            <w:vAlign w:val="center"/>
            <w:hideMark/>
          </w:tcPr>
          <w:p w14:paraId="526CD8C0"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Մետաղական dարտ= 530 մմ խողովակի տեղադրում (երկարացում) 1գծմ=90.29կգ, պատի հաստ. 7մմ</w:t>
            </w:r>
            <w:r w:rsidRPr="005D1A82">
              <w:rPr>
                <w:rFonts w:ascii="GHEA Grapalat" w:hAnsi="GHEA Grapalat" w:cs="Calibri"/>
                <w:sz w:val="20"/>
                <w:szCs w:val="20"/>
                <w:lang w:val="en-GB" w:eastAsia="en-GB"/>
              </w:rPr>
              <w:br/>
              <w:t>ԳՕՍՏ 10704-91</w:t>
            </w:r>
          </w:p>
        </w:tc>
        <w:tc>
          <w:tcPr>
            <w:tcW w:w="990" w:type="dxa"/>
            <w:shd w:val="clear" w:color="auto" w:fill="auto"/>
            <w:noWrap/>
            <w:vAlign w:val="center"/>
            <w:hideMark/>
          </w:tcPr>
          <w:p w14:paraId="34C42FB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000000" w:fill="FFFFFF"/>
            <w:noWrap/>
            <w:vAlign w:val="center"/>
            <w:hideMark/>
          </w:tcPr>
          <w:p w14:paraId="656763E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1.2</w:t>
            </w:r>
          </w:p>
        </w:tc>
        <w:tc>
          <w:tcPr>
            <w:tcW w:w="1017" w:type="dxa"/>
            <w:shd w:val="clear" w:color="000000" w:fill="FFFFFF"/>
            <w:noWrap/>
            <w:vAlign w:val="center"/>
            <w:hideMark/>
          </w:tcPr>
          <w:p w14:paraId="4A6FBE3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94.390</w:t>
            </w:r>
          </w:p>
        </w:tc>
        <w:tc>
          <w:tcPr>
            <w:tcW w:w="1503" w:type="dxa"/>
            <w:shd w:val="clear" w:color="000000" w:fill="FFFFFF"/>
            <w:noWrap/>
            <w:vAlign w:val="center"/>
            <w:hideMark/>
          </w:tcPr>
          <w:p w14:paraId="3BE18AD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113.268</w:t>
            </w:r>
          </w:p>
        </w:tc>
      </w:tr>
      <w:tr w:rsidR="00ED5144" w:rsidRPr="005D1A82" w14:paraId="4BC7C956" w14:textId="77777777" w:rsidTr="00ED5144">
        <w:trPr>
          <w:trHeight w:val="270"/>
        </w:trPr>
        <w:tc>
          <w:tcPr>
            <w:tcW w:w="535" w:type="dxa"/>
            <w:shd w:val="clear" w:color="auto" w:fill="auto"/>
            <w:noWrap/>
            <w:vAlign w:val="center"/>
            <w:hideMark/>
          </w:tcPr>
          <w:p w14:paraId="287AD7A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w:t>
            </w:r>
          </w:p>
        </w:tc>
        <w:tc>
          <w:tcPr>
            <w:tcW w:w="5580" w:type="dxa"/>
            <w:shd w:val="clear" w:color="auto" w:fill="auto"/>
            <w:vAlign w:val="center"/>
            <w:hideMark/>
          </w:tcPr>
          <w:p w14:paraId="0BB0B7BB"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Որմնակապային ամրաններ Ø16A500c l=45սմ ԳՕՍՏ 34028-2016</w:t>
            </w:r>
          </w:p>
        </w:tc>
        <w:tc>
          <w:tcPr>
            <w:tcW w:w="990" w:type="dxa"/>
            <w:shd w:val="clear" w:color="auto" w:fill="auto"/>
            <w:vAlign w:val="center"/>
            <w:hideMark/>
          </w:tcPr>
          <w:p w14:paraId="1585370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կգ</w:t>
            </w:r>
          </w:p>
        </w:tc>
        <w:tc>
          <w:tcPr>
            <w:tcW w:w="1170" w:type="dxa"/>
            <w:shd w:val="clear" w:color="000000" w:fill="FFFFFF"/>
            <w:noWrap/>
            <w:vAlign w:val="center"/>
            <w:hideMark/>
          </w:tcPr>
          <w:p w14:paraId="329D0D4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4.26</w:t>
            </w:r>
          </w:p>
        </w:tc>
        <w:tc>
          <w:tcPr>
            <w:tcW w:w="1017" w:type="dxa"/>
            <w:shd w:val="clear" w:color="000000" w:fill="FFFFFF"/>
            <w:noWrap/>
            <w:vAlign w:val="center"/>
            <w:hideMark/>
          </w:tcPr>
          <w:p w14:paraId="4E13B27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0.879</w:t>
            </w:r>
          </w:p>
        </w:tc>
        <w:tc>
          <w:tcPr>
            <w:tcW w:w="1503" w:type="dxa"/>
            <w:shd w:val="clear" w:color="000000" w:fill="FFFFFF"/>
            <w:noWrap/>
            <w:vAlign w:val="center"/>
            <w:hideMark/>
          </w:tcPr>
          <w:p w14:paraId="64B340B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3.745</w:t>
            </w:r>
          </w:p>
        </w:tc>
      </w:tr>
      <w:tr w:rsidR="00ED5144" w:rsidRPr="005D1A82" w14:paraId="2817F7EE" w14:textId="77777777" w:rsidTr="00ED5144">
        <w:trPr>
          <w:trHeight w:val="540"/>
        </w:trPr>
        <w:tc>
          <w:tcPr>
            <w:tcW w:w="535" w:type="dxa"/>
            <w:shd w:val="clear" w:color="auto" w:fill="auto"/>
            <w:noWrap/>
            <w:vAlign w:val="center"/>
            <w:hideMark/>
          </w:tcPr>
          <w:p w14:paraId="4A83BBF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w:t>
            </w:r>
          </w:p>
        </w:tc>
        <w:tc>
          <w:tcPr>
            <w:tcW w:w="5580" w:type="dxa"/>
            <w:shd w:val="clear" w:color="auto" w:fill="auto"/>
            <w:vAlign w:val="center"/>
            <w:hideMark/>
          </w:tcPr>
          <w:p w14:paraId="3ACDBBE8"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Վաքի և հենակային ատամի միաձույլ բետոն   B20 F100 </w:t>
            </w:r>
            <w:r w:rsidRPr="005D1A82">
              <w:rPr>
                <w:rFonts w:ascii="GHEA Grapalat" w:hAnsi="GHEA Grapalat" w:cs="Calibri"/>
                <w:sz w:val="20"/>
                <w:szCs w:val="20"/>
                <w:lang w:val="en-GB" w:eastAsia="en-GB"/>
              </w:rPr>
              <w:br/>
              <w:t xml:space="preserve">ԳՕՍՏ 26633-2015 </w:t>
            </w:r>
          </w:p>
        </w:tc>
        <w:tc>
          <w:tcPr>
            <w:tcW w:w="990" w:type="dxa"/>
            <w:shd w:val="clear" w:color="auto" w:fill="auto"/>
            <w:noWrap/>
            <w:vAlign w:val="center"/>
            <w:hideMark/>
          </w:tcPr>
          <w:p w14:paraId="01AE855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000000" w:fill="FFFFFF"/>
            <w:noWrap/>
            <w:vAlign w:val="center"/>
            <w:hideMark/>
          </w:tcPr>
          <w:p w14:paraId="1F3DBD6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0.72</w:t>
            </w:r>
          </w:p>
        </w:tc>
        <w:tc>
          <w:tcPr>
            <w:tcW w:w="1017" w:type="dxa"/>
            <w:shd w:val="clear" w:color="000000" w:fill="FFFFFF"/>
            <w:noWrap/>
            <w:vAlign w:val="center"/>
            <w:hideMark/>
          </w:tcPr>
          <w:p w14:paraId="1E97389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86.920</w:t>
            </w:r>
          </w:p>
        </w:tc>
        <w:tc>
          <w:tcPr>
            <w:tcW w:w="1503" w:type="dxa"/>
            <w:shd w:val="clear" w:color="000000" w:fill="FFFFFF"/>
            <w:noWrap/>
            <w:vAlign w:val="center"/>
            <w:hideMark/>
          </w:tcPr>
          <w:p w14:paraId="2A62B71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62.582</w:t>
            </w:r>
          </w:p>
        </w:tc>
      </w:tr>
      <w:tr w:rsidR="00ED5144" w:rsidRPr="009C6762" w14:paraId="404F2C4F" w14:textId="77777777" w:rsidTr="00ED5144">
        <w:trPr>
          <w:trHeight w:val="270"/>
        </w:trPr>
        <w:tc>
          <w:tcPr>
            <w:tcW w:w="535" w:type="dxa"/>
            <w:shd w:val="clear" w:color="auto" w:fill="auto"/>
            <w:noWrap/>
            <w:vAlign w:val="center"/>
            <w:hideMark/>
          </w:tcPr>
          <w:p w14:paraId="3A8F2CD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12</w:t>
            </w:r>
          </w:p>
        </w:tc>
        <w:tc>
          <w:tcPr>
            <w:tcW w:w="5580" w:type="dxa"/>
            <w:shd w:val="clear" w:color="auto" w:fill="auto"/>
            <w:vAlign w:val="center"/>
            <w:hideMark/>
          </w:tcPr>
          <w:p w14:paraId="21B91E76"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Քսվածքային ջրամեկուսացում 2 շերտ տաք բիտումով </w:t>
            </w:r>
          </w:p>
        </w:tc>
        <w:tc>
          <w:tcPr>
            <w:tcW w:w="990" w:type="dxa"/>
            <w:shd w:val="clear" w:color="auto" w:fill="auto"/>
            <w:noWrap/>
            <w:vAlign w:val="center"/>
            <w:hideMark/>
          </w:tcPr>
          <w:p w14:paraId="55D2583A"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noWrap/>
            <w:vAlign w:val="center"/>
            <w:hideMark/>
          </w:tcPr>
          <w:p w14:paraId="018F8E3A"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7B5002C9"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4787D04E"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49D2AD7D" w14:textId="77777777" w:rsidTr="00ED5144">
        <w:trPr>
          <w:trHeight w:val="540"/>
        </w:trPr>
        <w:tc>
          <w:tcPr>
            <w:tcW w:w="535" w:type="dxa"/>
            <w:shd w:val="clear" w:color="auto" w:fill="auto"/>
            <w:noWrap/>
            <w:vAlign w:val="center"/>
            <w:hideMark/>
          </w:tcPr>
          <w:p w14:paraId="3863A2B9"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61666CBF"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խողովակ dարտ= 530 մմ </w:t>
            </w:r>
            <w:r w:rsidRPr="005D1A82">
              <w:rPr>
                <w:rFonts w:ascii="GHEA Grapalat" w:hAnsi="GHEA Grapalat" w:cs="Calibri"/>
                <w:sz w:val="20"/>
                <w:szCs w:val="20"/>
                <w:lang w:val="en-GB" w:eastAsia="en-GB"/>
              </w:rPr>
              <w:br/>
              <w:t>ԳՕՍՏ 15836-79</w:t>
            </w:r>
          </w:p>
        </w:tc>
        <w:tc>
          <w:tcPr>
            <w:tcW w:w="990" w:type="dxa"/>
            <w:shd w:val="clear" w:color="auto" w:fill="auto"/>
            <w:noWrap/>
            <w:vAlign w:val="center"/>
            <w:hideMark/>
          </w:tcPr>
          <w:p w14:paraId="3166B78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000000" w:fill="FFFFFF"/>
            <w:noWrap/>
            <w:vAlign w:val="center"/>
            <w:hideMark/>
          </w:tcPr>
          <w:p w14:paraId="4C9C5FB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11.2</w:t>
            </w:r>
          </w:p>
        </w:tc>
        <w:tc>
          <w:tcPr>
            <w:tcW w:w="1017" w:type="dxa"/>
            <w:shd w:val="clear" w:color="000000" w:fill="FFFFFF"/>
            <w:noWrap/>
            <w:vAlign w:val="center"/>
            <w:hideMark/>
          </w:tcPr>
          <w:p w14:paraId="26117C0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3.400</w:t>
            </w:r>
          </w:p>
        </w:tc>
        <w:tc>
          <w:tcPr>
            <w:tcW w:w="1503" w:type="dxa"/>
            <w:shd w:val="clear" w:color="000000" w:fill="FFFFFF"/>
            <w:noWrap/>
            <w:vAlign w:val="center"/>
            <w:hideMark/>
          </w:tcPr>
          <w:p w14:paraId="07CFCC0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38.080</w:t>
            </w:r>
          </w:p>
        </w:tc>
      </w:tr>
      <w:tr w:rsidR="00ED5144" w:rsidRPr="005D1A82" w14:paraId="349B4B92" w14:textId="77777777" w:rsidTr="00ED5144">
        <w:trPr>
          <w:trHeight w:val="300"/>
        </w:trPr>
        <w:tc>
          <w:tcPr>
            <w:tcW w:w="535" w:type="dxa"/>
            <w:shd w:val="clear" w:color="auto" w:fill="auto"/>
            <w:noWrap/>
            <w:vAlign w:val="center"/>
            <w:hideMark/>
          </w:tcPr>
          <w:p w14:paraId="32566DCD"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38BF1FB3"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բետոն ԳՕՍՏ 31384-2017</w:t>
            </w:r>
          </w:p>
        </w:tc>
        <w:tc>
          <w:tcPr>
            <w:tcW w:w="990" w:type="dxa"/>
            <w:shd w:val="clear" w:color="auto" w:fill="auto"/>
            <w:noWrap/>
            <w:vAlign w:val="center"/>
            <w:hideMark/>
          </w:tcPr>
          <w:p w14:paraId="172FE1C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2</w:t>
            </w:r>
          </w:p>
        </w:tc>
        <w:tc>
          <w:tcPr>
            <w:tcW w:w="1170" w:type="dxa"/>
            <w:shd w:val="clear" w:color="000000" w:fill="FFFFFF"/>
            <w:noWrap/>
            <w:vAlign w:val="center"/>
            <w:hideMark/>
          </w:tcPr>
          <w:p w14:paraId="22F581A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31.95</w:t>
            </w:r>
          </w:p>
        </w:tc>
        <w:tc>
          <w:tcPr>
            <w:tcW w:w="1017" w:type="dxa"/>
            <w:shd w:val="clear" w:color="000000" w:fill="FFFFFF"/>
            <w:noWrap/>
            <w:vAlign w:val="center"/>
            <w:hideMark/>
          </w:tcPr>
          <w:p w14:paraId="3F7B04B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1.340</w:t>
            </w:r>
          </w:p>
        </w:tc>
        <w:tc>
          <w:tcPr>
            <w:tcW w:w="1503" w:type="dxa"/>
            <w:shd w:val="clear" w:color="000000" w:fill="FFFFFF"/>
            <w:noWrap/>
            <w:vAlign w:val="center"/>
            <w:hideMark/>
          </w:tcPr>
          <w:p w14:paraId="6D7174D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42.813</w:t>
            </w:r>
          </w:p>
        </w:tc>
      </w:tr>
      <w:tr w:rsidR="00ED5144" w:rsidRPr="005D1A82" w14:paraId="6DF220F1" w14:textId="77777777" w:rsidTr="00ED5144">
        <w:trPr>
          <w:trHeight w:val="270"/>
        </w:trPr>
        <w:tc>
          <w:tcPr>
            <w:tcW w:w="535" w:type="dxa"/>
            <w:shd w:val="clear" w:color="auto" w:fill="auto"/>
            <w:noWrap/>
            <w:vAlign w:val="center"/>
            <w:hideMark/>
          </w:tcPr>
          <w:p w14:paraId="44AEEB3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lastRenderedPageBreak/>
              <w:t>13</w:t>
            </w:r>
          </w:p>
        </w:tc>
        <w:tc>
          <w:tcPr>
            <w:tcW w:w="5580" w:type="dxa"/>
            <w:shd w:val="clear" w:color="auto" w:fill="auto"/>
            <w:vAlign w:val="center"/>
            <w:hideMark/>
          </w:tcPr>
          <w:p w14:paraId="058197C3"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Հետադարձ լիցք  </w:t>
            </w:r>
          </w:p>
        </w:tc>
        <w:tc>
          <w:tcPr>
            <w:tcW w:w="990" w:type="dxa"/>
            <w:shd w:val="clear" w:color="auto" w:fill="auto"/>
            <w:noWrap/>
            <w:vAlign w:val="center"/>
            <w:hideMark/>
          </w:tcPr>
          <w:p w14:paraId="57A7C8F6"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noWrap/>
            <w:vAlign w:val="center"/>
            <w:hideMark/>
          </w:tcPr>
          <w:p w14:paraId="5AD57D40"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4B32F211"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7C7D4CA4"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4388EC78" w14:textId="77777777" w:rsidTr="00ED5144">
        <w:trPr>
          <w:trHeight w:val="300"/>
        </w:trPr>
        <w:tc>
          <w:tcPr>
            <w:tcW w:w="535" w:type="dxa"/>
            <w:shd w:val="clear" w:color="auto" w:fill="auto"/>
            <w:noWrap/>
            <w:vAlign w:val="center"/>
            <w:hideMark/>
          </w:tcPr>
          <w:p w14:paraId="7CE6B702"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3A07B280"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բուլդոզերով (9.6-IV)</w:t>
            </w:r>
          </w:p>
        </w:tc>
        <w:tc>
          <w:tcPr>
            <w:tcW w:w="990" w:type="dxa"/>
            <w:shd w:val="clear" w:color="auto" w:fill="auto"/>
            <w:noWrap/>
            <w:vAlign w:val="center"/>
            <w:hideMark/>
          </w:tcPr>
          <w:p w14:paraId="5457AC3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000000" w:fill="FFFFFF"/>
            <w:noWrap/>
            <w:vAlign w:val="center"/>
            <w:hideMark/>
          </w:tcPr>
          <w:p w14:paraId="4275CFE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9</w:t>
            </w:r>
          </w:p>
        </w:tc>
        <w:tc>
          <w:tcPr>
            <w:tcW w:w="1017" w:type="dxa"/>
            <w:shd w:val="clear" w:color="000000" w:fill="FFFFFF"/>
            <w:noWrap/>
            <w:vAlign w:val="center"/>
            <w:hideMark/>
          </w:tcPr>
          <w:p w14:paraId="3CB4E32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1.000</w:t>
            </w:r>
          </w:p>
        </w:tc>
        <w:tc>
          <w:tcPr>
            <w:tcW w:w="1503" w:type="dxa"/>
            <w:shd w:val="clear" w:color="000000" w:fill="FFFFFF"/>
            <w:noWrap/>
            <w:vAlign w:val="center"/>
            <w:hideMark/>
          </w:tcPr>
          <w:p w14:paraId="027AFEA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9.000</w:t>
            </w:r>
          </w:p>
        </w:tc>
      </w:tr>
      <w:tr w:rsidR="00ED5144" w:rsidRPr="005D1A82" w14:paraId="02AADDCD" w14:textId="77777777" w:rsidTr="00ED5144">
        <w:trPr>
          <w:trHeight w:val="300"/>
        </w:trPr>
        <w:tc>
          <w:tcPr>
            <w:tcW w:w="535" w:type="dxa"/>
            <w:shd w:val="clear" w:color="auto" w:fill="auto"/>
            <w:noWrap/>
            <w:vAlign w:val="center"/>
            <w:hideMark/>
          </w:tcPr>
          <w:p w14:paraId="76E48538"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37D7AD14"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ձեռքի աշխատանքով (9.6-IV)</w:t>
            </w:r>
          </w:p>
        </w:tc>
        <w:tc>
          <w:tcPr>
            <w:tcW w:w="990" w:type="dxa"/>
            <w:shd w:val="clear" w:color="auto" w:fill="auto"/>
            <w:noWrap/>
            <w:vAlign w:val="center"/>
            <w:hideMark/>
          </w:tcPr>
          <w:p w14:paraId="6817BC4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000000" w:fill="FFFFFF"/>
            <w:noWrap/>
            <w:vAlign w:val="center"/>
            <w:hideMark/>
          </w:tcPr>
          <w:p w14:paraId="719F75E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1017" w:type="dxa"/>
            <w:shd w:val="clear" w:color="000000" w:fill="FFFFFF"/>
            <w:noWrap/>
            <w:vAlign w:val="center"/>
            <w:hideMark/>
          </w:tcPr>
          <w:p w14:paraId="0D7A943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2.560</w:t>
            </w:r>
          </w:p>
        </w:tc>
        <w:tc>
          <w:tcPr>
            <w:tcW w:w="1503" w:type="dxa"/>
            <w:shd w:val="clear" w:color="000000" w:fill="FFFFFF"/>
            <w:noWrap/>
            <w:vAlign w:val="center"/>
            <w:hideMark/>
          </w:tcPr>
          <w:p w14:paraId="329469C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2.560</w:t>
            </w:r>
          </w:p>
        </w:tc>
      </w:tr>
      <w:tr w:rsidR="00ED5144" w:rsidRPr="005D1A82" w14:paraId="525918D9" w14:textId="77777777" w:rsidTr="00ED5144">
        <w:trPr>
          <w:trHeight w:val="570"/>
        </w:trPr>
        <w:tc>
          <w:tcPr>
            <w:tcW w:w="535" w:type="dxa"/>
            <w:shd w:val="clear" w:color="auto" w:fill="auto"/>
            <w:noWrap/>
            <w:vAlign w:val="center"/>
            <w:hideMark/>
          </w:tcPr>
          <w:p w14:paraId="700BA12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14</w:t>
            </w:r>
          </w:p>
        </w:tc>
        <w:tc>
          <w:tcPr>
            <w:tcW w:w="5580" w:type="dxa"/>
            <w:shd w:val="clear" w:color="auto" w:fill="auto"/>
            <w:vAlign w:val="center"/>
            <w:hideMark/>
          </w:tcPr>
          <w:p w14:paraId="0932C219"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Միաձույլ բետոնե գլխամասերի քանդում հետահար մուրճով, բարձում ա/ի էքս.1,0մ</w:t>
            </w:r>
            <w:r w:rsidRPr="005D1A82">
              <w:rPr>
                <w:rFonts w:ascii="GHEA Grapalat" w:hAnsi="GHEA Grapalat" w:cs="Calibri"/>
                <w:sz w:val="20"/>
                <w:szCs w:val="20"/>
                <w:vertAlign w:val="superscript"/>
                <w:lang w:val="en-GB" w:eastAsia="en-GB"/>
              </w:rPr>
              <w:t>3</w:t>
            </w:r>
            <w:r w:rsidRPr="005D1A82">
              <w:rPr>
                <w:rFonts w:ascii="GHEA Grapalat" w:hAnsi="GHEA Grapalat" w:cs="Calibri"/>
                <w:sz w:val="20"/>
                <w:szCs w:val="20"/>
                <w:lang w:val="en-GB" w:eastAsia="en-GB"/>
              </w:rPr>
              <w:t xml:space="preserve"> շ.տ. և տեղափոխում լցակույտ 3,0կմ հեռ. վրա</w:t>
            </w:r>
          </w:p>
        </w:tc>
        <w:tc>
          <w:tcPr>
            <w:tcW w:w="990" w:type="dxa"/>
            <w:shd w:val="clear" w:color="auto" w:fill="auto"/>
            <w:noWrap/>
            <w:vAlign w:val="center"/>
            <w:hideMark/>
          </w:tcPr>
          <w:p w14:paraId="7B4CEA9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000000" w:fill="FFFFFF"/>
            <w:noWrap/>
            <w:vAlign w:val="center"/>
            <w:hideMark/>
          </w:tcPr>
          <w:p w14:paraId="50D13EF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1.6</w:t>
            </w:r>
          </w:p>
        </w:tc>
        <w:tc>
          <w:tcPr>
            <w:tcW w:w="1017" w:type="dxa"/>
            <w:shd w:val="clear" w:color="000000" w:fill="FFFFFF"/>
            <w:noWrap/>
            <w:vAlign w:val="center"/>
            <w:hideMark/>
          </w:tcPr>
          <w:p w14:paraId="066A1AF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34.680</w:t>
            </w:r>
          </w:p>
        </w:tc>
        <w:tc>
          <w:tcPr>
            <w:tcW w:w="1503" w:type="dxa"/>
            <w:shd w:val="clear" w:color="000000" w:fill="FFFFFF"/>
            <w:noWrap/>
            <w:vAlign w:val="center"/>
            <w:hideMark/>
          </w:tcPr>
          <w:p w14:paraId="2F9A6D1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55.488</w:t>
            </w:r>
          </w:p>
        </w:tc>
      </w:tr>
      <w:tr w:rsidR="00ED5144" w:rsidRPr="005D1A82" w14:paraId="3F4BEEC5" w14:textId="77777777" w:rsidTr="00ED5144">
        <w:trPr>
          <w:trHeight w:val="540"/>
        </w:trPr>
        <w:tc>
          <w:tcPr>
            <w:tcW w:w="535" w:type="dxa"/>
            <w:shd w:val="clear" w:color="auto" w:fill="auto"/>
            <w:noWrap/>
            <w:vAlign w:val="center"/>
            <w:hideMark/>
          </w:tcPr>
          <w:p w14:paraId="3F1B2DD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15</w:t>
            </w:r>
          </w:p>
        </w:tc>
        <w:tc>
          <w:tcPr>
            <w:tcW w:w="5580" w:type="dxa"/>
            <w:shd w:val="clear" w:color="auto" w:fill="auto"/>
            <w:vAlign w:val="center"/>
            <w:hideMark/>
          </w:tcPr>
          <w:p w14:paraId="10B9CE33"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Գոյություն ունեցող d=530մմ մետ. խողովակի ապամոնտաժում    վերադարձ սեփականատիրոջը</w:t>
            </w:r>
          </w:p>
        </w:tc>
        <w:tc>
          <w:tcPr>
            <w:tcW w:w="990" w:type="dxa"/>
            <w:shd w:val="clear" w:color="auto" w:fill="auto"/>
            <w:noWrap/>
            <w:vAlign w:val="center"/>
            <w:hideMark/>
          </w:tcPr>
          <w:p w14:paraId="4328262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000000" w:fill="FFFFFF"/>
            <w:noWrap/>
            <w:vAlign w:val="center"/>
            <w:hideMark/>
          </w:tcPr>
          <w:p w14:paraId="764BDB9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7.6</w:t>
            </w:r>
          </w:p>
        </w:tc>
        <w:tc>
          <w:tcPr>
            <w:tcW w:w="1017" w:type="dxa"/>
            <w:shd w:val="clear" w:color="000000" w:fill="FFFFFF"/>
            <w:noWrap/>
            <w:vAlign w:val="center"/>
            <w:hideMark/>
          </w:tcPr>
          <w:p w14:paraId="5734FA2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2.730</w:t>
            </w:r>
          </w:p>
        </w:tc>
        <w:tc>
          <w:tcPr>
            <w:tcW w:w="1503" w:type="dxa"/>
            <w:shd w:val="clear" w:color="000000" w:fill="FFFFFF"/>
            <w:noWrap/>
            <w:vAlign w:val="center"/>
            <w:hideMark/>
          </w:tcPr>
          <w:p w14:paraId="266D045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20.748</w:t>
            </w:r>
          </w:p>
        </w:tc>
      </w:tr>
      <w:tr w:rsidR="00ED5144" w:rsidRPr="009C6762" w14:paraId="78A4E22E" w14:textId="77777777" w:rsidTr="00ED5144">
        <w:trPr>
          <w:trHeight w:val="285"/>
        </w:trPr>
        <w:tc>
          <w:tcPr>
            <w:tcW w:w="535" w:type="dxa"/>
            <w:shd w:val="clear" w:color="auto" w:fill="auto"/>
            <w:noWrap/>
            <w:vAlign w:val="center"/>
            <w:hideMark/>
          </w:tcPr>
          <w:p w14:paraId="5F13D6C1"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17228621" w14:textId="77777777" w:rsidR="00ED5144" w:rsidRPr="005D1A82" w:rsidRDefault="00ED5144" w:rsidP="00AF68A2">
            <w:pPr>
              <w:jc w:val="center"/>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 xml:space="preserve"> Մետաղական dարտ=630մմ խողովակների տեղադրում</w:t>
            </w:r>
          </w:p>
        </w:tc>
        <w:tc>
          <w:tcPr>
            <w:tcW w:w="990" w:type="dxa"/>
            <w:shd w:val="clear" w:color="auto" w:fill="auto"/>
            <w:vAlign w:val="center"/>
            <w:hideMark/>
          </w:tcPr>
          <w:p w14:paraId="22805590"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noWrap/>
            <w:vAlign w:val="center"/>
            <w:hideMark/>
          </w:tcPr>
          <w:p w14:paraId="305F4A48"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52B1853F"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7F519A99"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621490A4" w14:textId="77777777" w:rsidTr="00ED5144">
        <w:trPr>
          <w:trHeight w:val="810"/>
        </w:trPr>
        <w:tc>
          <w:tcPr>
            <w:tcW w:w="535" w:type="dxa"/>
            <w:shd w:val="clear" w:color="auto" w:fill="auto"/>
            <w:noWrap/>
            <w:vAlign w:val="center"/>
            <w:hideMark/>
          </w:tcPr>
          <w:p w14:paraId="6885EFA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auto" w:fill="auto"/>
            <w:vAlign w:val="center"/>
            <w:hideMark/>
          </w:tcPr>
          <w:p w14:paraId="7546C322"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Հողային աշխատանքներ 9.6-IV </w:t>
            </w:r>
            <w:r w:rsidRPr="005D1A82">
              <w:rPr>
                <w:rFonts w:ascii="GHEA Grapalat" w:hAnsi="GHEA Grapalat" w:cs="Calibri"/>
                <w:sz w:val="20"/>
                <w:szCs w:val="20"/>
                <w:lang w:val="en-GB" w:eastAsia="en-GB"/>
              </w:rPr>
              <w:br/>
              <w:t xml:space="preserve">կարգի բնահողում հունի ուղղման համար էքս.1,0մ3 շ.տ. բարձում  ա/ի և տեղափ. լցակույտ 3,0կմ հեռ. վրա </w:t>
            </w:r>
          </w:p>
        </w:tc>
        <w:tc>
          <w:tcPr>
            <w:tcW w:w="990" w:type="dxa"/>
            <w:shd w:val="clear" w:color="auto" w:fill="auto"/>
            <w:vAlign w:val="center"/>
            <w:hideMark/>
          </w:tcPr>
          <w:p w14:paraId="36B8F2C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vAlign w:val="center"/>
            <w:hideMark/>
          </w:tcPr>
          <w:p w14:paraId="704686D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w:t>
            </w:r>
          </w:p>
        </w:tc>
        <w:tc>
          <w:tcPr>
            <w:tcW w:w="1017" w:type="dxa"/>
            <w:shd w:val="clear" w:color="000000" w:fill="FFFFFF"/>
            <w:noWrap/>
            <w:vAlign w:val="center"/>
            <w:hideMark/>
          </w:tcPr>
          <w:p w14:paraId="5CB0026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1.640</w:t>
            </w:r>
          </w:p>
        </w:tc>
        <w:tc>
          <w:tcPr>
            <w:tcW w:w="1503" w:type="dxa"/>
            <w:shd w:val="clear" w:color="000000" w:fill="FFFFFF"/>
            <w:noWrap/>
            <w:vAlign w:val="center"/>
            <w:hideMark/>
          </w:tcPr>
          <w:p w14:paraId="6759260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4.920</w:t>
            </w:r>
          </w:p>
        </w:tc>
      </w:tr>
      <w:tr w:rsidR="00ED5144" w:rsidRPr="005D1A82" w14:paraId="50180320" w14:textId="77777777" w:rsidTr="00ED5144">
        <w:trPr>
          <w:trHeight w:val="840"/>
        </w:trPr>
        <w:tc>
          <w:tcPr>
            <w:tcW w:w="535" w:type="dxa"/>
            <w:shd w:val="clear" w:color="auto" w:fill="auto"/>
            <w:noWrap/>
            <w:vAlign w:val="center"/>
            <w:hideMark/>
          </w:tcPr>
          <w:p w14:paraId="49FDC2F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w:t>
            </w:r>
          </w:p>
        </w:tc>
        <w:tc>
          <w:tcPr>
            <w:tcW w:w="5580" w:type="dxa"/>
            <w:shd w:val="clear" w:color="auto" w:fill="auto"/>
            <w:vAlign w:val="center"/>
            <w:hideMark/>
          </w:tcPr>
          <w:p w14:paraId="272D39FA"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Հող. աշխատանքներ 9.6-IV </w:t>
            </w:r>
            <w:r w:rsidRPr="005D1A82">
              <w:rPr>
                <w:rFonts w:ascii="GHEA Grapalat" w:hAnsi="GHEA Grapalat" w:cs="Calibri"/>
                <w:sz w:val="20"/>
                <w:szCs w:val="20"/>
                <w:lang w:val="en-GB" w:eastAsia="en-GB"/>
              </w:rPr>
              <w:br/>
              <w:t>կարգի բնահողում փոսորակների փորման  համար էքս.1,0մ</w:t>
            </w:r>
            <w:r w:rsidRPr="005D1A82">
              <w:rPr>
                <w:rFonts w:ascii="GHEA Grapalat" w:hAnsi="GHEA Grapalat" w:cs="Calibri"/>
                <w:sz w:val="20"/>
                <w:szCs w:val="20"/>
                <w:vertAlign w:val="superscript"/>
                <w:lang w:val="en-GB" w:eastAsia="en-GB"/>
              </w:rPr>
              <w:t>3</w:t>
            </w:r>
            <w:r w:rsidRPr="005D1A82">
              <w:rPr>
                <w:rFonts w:ascii="GHEA Grapalat" w:hAnsi="GHEA Grapalat" w:cs="Calibri"/>
                <w:sz w:val="20"/>
                <w:szCs w:val="20"/>
                <w:lang w:val="en-GB" w:eastAsia="en-GB"/>
              </w:rPr>
              <w:t xml:space="preserve"> շ.տ. բարձում  ա/ի և տեղափ. լցակույտ 3,0կմ  հեռ. վրա </w:t>
            </w:r>
          </w:p>
        </w:tc>
        <w:tc>
          <w:tcPr>
            <w:tcW w:w="990" w:type="dxa"/>
            <w:shd w:val="clear" w:color="auto" w:fill="auto"/>
            <w:vAlign w:val="center"/>
            <w:hideMark/>
          </w:tcPr>
          <w:p w14:paraId="0D15E0C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vAlign w:val="center"/>
            <w:hideMark/>
          </w:tcPr>
          <w:p w14:paraId="1B5DB5B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0.5</w:t>
            </w:r>
          </w:p>
        </w:tc>
        <w:tc>
          <w:tcPr>
            <w:tcW w:w="1017" w:type="dxa"/>
            <w:shd w:val="clear" w:color="000000" w:fill="FFFFFF"/>
            <w:noWrap/>
            <w:vAlign w:val="center"/>
            <w:hideMark/>
          </w:tcPr>
          <w:p w14:paraId="7510415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1.640</w:t>
            </w:r>
          </w:p>
        </w:tc>
        <w:tc>
          <w:tcPr>
            <w:tcW w:w="1503" w:type="dxa"/>
            <w:shd w:val="clear" w:color="000000" w:fill="FFFFFF"/>
            <w:noWrap/>
            <w:vAlign w:val="center"/>
            <w:hideMark/>
          </w:tcPr>
          <w:p w14:paraId="0BA83C2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0.820</w:t>
            </w:r>
          </w:p>
        </w:tc>
      </w:tr>
      <w:tr w:rsidR="00ED5144" w:rsidRPr="005D1A82" w14:paraId="716957AE" w14:textId="77777777" w:rsidTr="00ED5144">
        <w:trPr>
          <w:trHeight w:val="840"/>
        </w:trPr>
        <w:tc>
          <w:tcPr>
            <w:tcW w:w="535" w:type="dxa"/>
            <w:shd w:val="clear" w:color="auto" w:fill="auto"/>
            <w:noWrap/>
            <w:vAlign w:val="center"/>
            <w:hideMark/>
          </w:tcPr>
          <w:p w14:paraId="443CB87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w:t>
            </w:r>
          </w:p>
        </w:tc>
        <w:tc>
          <w:tcPr>
            <w:tcW w:w="5580" w:type="dxa"/>
            <w:shd w:val="clear" w:color="auto" w:fill="auto"/>
            <w:vAlign w:val="center"/>
            <w:hideMark/>
          </w:tcPr>
          <w:p w14:paraId="687E99C1"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Հող. աշխատանքներ 9.6-IV </w:t>
            </w:r>
            <w:r w:rsidRPr="005D1A82">
              <w:rPr>
                <w:rFonts w:ascii="GHEA Grapalat" w:hAnsi="GHEA Grapalat" w:cs="Calibri"/>
                <w:sz w:val="20"/>
                <w:szCs w:val="20"/>
                <w:lang w:val="en-GB" w:eastAsia="en-GB"/>
              </w:rPr>
              <w:br/>
              <w:t>կարգի բնահողում  փոսորակների փորման  համար էքս.1,0մ</w:t>
            </w:r>
            <w:r w:rsidRPr="005D1A82">
              <w:rPr>
                <w:rFonts w:ascii="GHEA Grapalat" w:hAnsi="GHEA Grapalat" w:cs="Calibri"/>
                <w:sz w:val="20"/>
                <w:szCs w:val="20"/>
                <w:vertAlign w:val="superscript"/>
                <w:lang w:val="en-GB" w:eastAsia="en-GB"/>
              </w:rPr>
              <w:t>3</w:t>
            </w:r>
            <w:r w:rsidRPr="005D1A82">
              <w:rPr>
                <w:rFonts w:ascii="GHEA Grapalat" w:hAnsi="GHEA Grapalat" w:cs="Calibri"/>
                <w:sz w:val="20"/>
                <w:szCs w:val="20"/>
                <w:lang w:val="en-GB" w:eastAsia="en-GB"/>
              </w:rPr>
              <w:t xml:space="preserve"> կողքի վրա կուտակելով հետադարձ լիցքի համար</w:t>
            </w:r>
          </w:p>
        </w:tc>
        <w:tc>
          <w:tcPr>
            <w:tcW w:w="990" w:type="dxa"/>
            <w:shd w:val="clear" w:color="auto" w:fill="auto"/>
            <w:vAlign w:val="center"/>
            <w:hideMark/>
          </w:tcPr>
          <w:p w14:paraId="5BDD751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vAlign w:val="center"/>
            <w:hideMark/>
          </w:tcPr>
          <w:p w14:paraId="59E2472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14</w:t>
            </w:r>
          </w:p>
        </w:tc>
        <w:tc>
          <w:tcPr>
            <w:tcW w:w="1017" w:type="dxa"/>
            <w:shd w:val="clear" w:color="000000" w:fill="FFFFFF"/>
            <w:noWrap/>
            <w:vAlign w:val="center"/>
            <w:hideMark/>
          </w:tcPr>
          <w:p w14:paraId="58D1764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0.762</w:t>
            </w:r>
          </w:p>
        </w:tc>
        <w:tc>
          <w:tcPr>
            <w:tcW w:w="1503" w:type="dxa"/>
            <w:shd w:val="clear" w:color="000000" w:fill="FFFFFF"/>
            <w:noWrap/>
            <w:vAlign w:val="center"/>
            <w:hideMark/>
          </w:tcPr>
          <w:p w14:paraId="76B3F92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10.668</w:t>
            </w:r>
          </w:p>
        </w:tc>
      </w:tr>
      <w:tr w:rsidR="00ED5144" w:rsidRPr="005D1A82" w14:paraId="40945AD2" w14:textId="77777777" w:rsidTr="00ED5144">
        <w:trPr>
          <w:trHeight w:val="810"/>
        </w:trPr>
        <w:tc>
          <w:tcPr>
            <w:tcW w:w="535" w:type="dxa"/>
            <w:shd w:val="clear" w:color="auto" w:fill="auto"/>
            <w:noWrap/>
            <w:vAlign w:val="center"/>
            <w:hideMark/>
          </w:tcPr>
          <w:p w14:paraId="71558F3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w:t>
            </w:r>
          </w:p>
        </w:tc>
        <w:tc>
          <w:tcPr>
            <w:tcW w:w="5580" w:type="dxa"/>
            <w:shd w:val="clear" w:color="auto" w:fill="auto"/>
            <w:vAlign w:val="center"/>
            <w:hideMark/>
          </w:tcPr>
          <w:p w14:paraId="7A65200D"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Ավազակոպճային շերտ </w:t>
            </w:r>
            <w:r w:rsidRPr="005D1A82">
              <w:rPr>
                <w:rFonts w:ascii="GHEA Grapalat" w:hAnsi="GHEA Grapalat" w:cs="Calibri"/>
                <w:sz w:val="20"/>
                <w:szCs w:val="20"/>
                <w:lang w:val="en-GB" w:eastAsia="en-GB"/>
              </w:rPr>
              <w:br/>
              <w:t>h=10սմ</w:t>
            </w:r>
            <w:r w:rsidRPr="005D1A82">
              <w:rPr>
                <w:rFonts w:ascii="GHEA Grapalat" w:hAnsi="GHEA Grapalat" w:cs="Calibri"/>
                <w:sz w:val="20"/>
                <w:szCs w:val="20"/>
                <w:lang w:val="en-GB" w:eastAsia="en-GB"/>
              </w:rPr>
              <w:br/>
              <w:t>ԳՕՍՏ 25607-2009</w:t>
            </w:r>
          </w:p>
        </w:tc>
        <w:tc>
          <w:tcPr>
            <w:tcW w:w="990" w:type="dxa"/>
            <w:shd w:val="clear" w:color="auto" w:fill="auto"/>
            <w:noWrap/>
            <w:vAlign w:val="center"/>
            <w:hideMark/>
          </w:tcPr>
          <w:p w14:paraId="148B8D8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48C1692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0.56</w:t>
            </w:r>
          </w:p>
        </w:tc>
        <w:tc>
          <w:tcPr>
            <w:tcW w:w="1017" w:type="dxa"/>
            <w:shd w:val="clear" w:color="000000" w:fill="FFFFFF"/>
            <w:noWrap/>
            <w:vAlign w:val="center"/>
            <w:hideMark/>
          </w:tcPr>
          <w:p w14:paraId="3EEBF9B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10.930</w:t>
            </w:r>
          </w:p>
        </w:tc>
        <w:tc>
          <w:tcPr>
            <w:tcW w:w="1503" w:type="dxa"/>
            <w:shd w:val="clear" w:color="000000" w:fill="FFFFFF"/>
            <w:noWrap/>
            <w:vAlign w:val="center"/>
            <w:hideMark/>
          </w:tcPr>
          <w:p w14:paraId="7DD71D8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6.121</w:t>
            </w:r>
          </w:p>
        </w:tc>
      </w:tr>
      <w:tr w:rsidR="00ED5144" w:rsidRPr="005D1A82" w14:paraId="3D58A0F8" w14:textId="77777777" w:rsidTr="00ED5144">
        <w:trPr>
          <w:trHeight w:val="540"/>
        </w:trPr>
        <w:tc>
          <w:tcPr>
            <w:tcW w:w="535" w:type="dxa"/>
            <w:shd w:val="clear" w:color="auto" w:fill="auto"/>
            <w:noWrap/>
            <w:vAlign w:val="center"/>
            <w:hideMark/>
          </w:tcPr>
          <w:p w14:paraId="166D0C8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w:t>
            </w:r>
          </w:p>
        </w:tc>
        <w:tc>
          <w:tcPr>
            <w:tcW w:w="5580" w:type="dxa"/>
            <w:shd w:val="clear" w:color="auto" w:fill="auto"/>
            <w:vAlign w:val="center"/>
            <w:hideMark/>
          </w:tcPr>
          <w:p w14:paraId="7086292C"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Խճային հիմք հ=20սմ </w:t>
            </w:r>
            <w:r w:rsidRPr="005D1A82">
              <w:rPr>
                <w:rFonts w:ascii="GHEA Grapalat" w:hAnsi="GHEA Grapalat" w:cs="Calibri"/>
                <w:sz w:val="20"/>
                <w:szCs w:val="20"/>
                <w:lang w:val="en-GB" w:eastAsia="en-GB"/>
              </w:rPr>
              <w:br w:type="page"/>
              <w:t>ԳՕՍՏ 8269.1-97</w:t>
            </w:r>
          </w:p>
        </w:tc>
        <w:tc>
          <w:tcPr>
            <w:tcW w:w="990" w:type="dxa"/>
            <w:shd w:val="clear" w:color="auto" w:fill="auto"/>
            <w:noWrap/>
            <w:vAlign w:val="center"/>
            <w:hideMark/>
          </w:tcPr>
          <w:p w14:paraId="65E67B8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561E2F0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2.064</w:t>
            </w:r>
          </w:p>
        </w:tc>
        <w:tc>
          <w:tcPr>
            <w:tcW w:w="1017" w:type="dxa"/>
            <w:shd w:val="clear" w:color="000000" w:fill="FFFFFF"/>
            <w:noWrap/>
            <w:vAlign w:val="center"/>
            <w:hideMark/>
          </w:tcPr>
          <w:p w14:paraId="5EFF0DD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11.320</w:t>
            </w:r>
          </w:p>
        </w:tc>
        <w:tc>
          <w:tcPr>
            <w:tcW w:w="1503" w:type="dxa"/>
            <w:shd w:val="clear" w:color="000000" w:fill="FFFFFF"/>
            <w:noWrap/>
            <w:vAlign w:val="center"/>
            <w:hideMark/>
          </w:tcPr>
          <w:p w14:paraId="79C2B2F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23.364</w:t>
            </w:r>
          </w:p>
        </w:tc>
      </w:tr>
      <w:tr w:rsidR="00ED5144" w:rsidRPr="009C6762" w14:paraId="3E66F3E9" w14:textId="77777777" w:rsidTr="00ED5144">
        <w:trPr>
          <w:trHeight w:val="540"/>
        </w:trPr>
        <w:tc>
          <w:tcPr>
            <w:tcW w:w="535" w:type="dxa"/>
            <w:shd w:val="clear" w:color="auto" w:fill="auto"/>
            <w:noWrap/>
            <w:vAlign w:val="center"/>
            <w:hideMark/>
          </w:tcPr>
          <w:p w14:paraId="0C24320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w:t>
            </w:r>
          </w:p>
        </w:tc>
        <w:tc>
          <w:tcPr>
            <w:tcW w:w="5580" w:type="dxa"/>
            <w:shd w:val="clear" w:color="auto" w:fill="auto"/>
            <w:vAlign w:val="center"/>
            <w:hideMark/>
          </w:tcPr>
          <w:p w14:paraId="639FC12E"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Գլխամասի  կառուցում միաձույլ բետոնից    B20 F100 </w:t>
            </w:r>
            <w:r w:rsidRPr="005D1A82">
              <w:rPr>
                <w:rFonts w:ascii="GHEA Grapalat" w:hAnsi="GHEA Grapalat" w:cs="Calibri"/>
                <w:sz w:val="20"/>
                <w:szCs w:val="20"/>
                <w:lang w:val="en-GB" w:eastAsia="en-GB"/>
              </w:rPr>
              <w:br/>
              <w:t xml:space="preserve">ԳՕՍՏ 26633-2015 </w:t>
            </w:r>
          </w:p>
        </w:tc>
        <w:tc>
          <w:tcPr>
            <w:tcW w:w="990" w:type="dxa"/>
            <w:shd w:val="clear" w:color="auto" w:fill="auto"/>
            <w:noWrap/>
            <w:vAlign w:val="center"/>
            <w:hideMark/>
          </w:tcPr>
          <w:p w14:paraId="02C2F9FA"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auto" w:fill="auto"/>
            <w:noWrap/>
            <w:vAlign w:val="center"/>
            <w:hideMark/>
          </w:tcPr>
          <w:p w14:paraId="0CFC8D64" w14:textId="77777777" w:rsidR="00ED5144" w:rsidRPr="005D1A82" w:rsidRDefault="00ED5144" w:rsidP="00AF68A2">
            <w:pPr>
              <w:jc w:val="center"/>
              <w:rPr>
                <w:rFonts w:ascii="GHEA Grapalat" w:hAnsi="GHEA Grapalat" w:cs="Calibri"/>
                <w:color w:val="FF0000"/>
                <w:sz w:val="20"/>
                <w:szCs w:val="20"/>
                <w:lang w:val="en-GB" w:eastAsia="en-GB"/>
              </w:rPr>
            </w:pPr>
            <w:r w:rsidRPr="005D1A82">
              <w:rPr>
                <w:rFonts w:ascii="Cambria" w:hAnsi="Cambria" w:cs="Cambria"/>
                <w:color w:val="FF0000"/>
                <w:sz w:val="20"/>
                <w:szCs w:val="20"/>
                <w:lang w:val="en-GB" w:eastAsia="en-GB"/>
              </w:rPr>
              <w:t> </w:t>
            </w:r>
          </w:p>
        </w:tc>
        <w:tc>
          <w:tcPr>
            <w:tcW w:w="1017" w:type="dxa"/>
            <w:shd w:val="clear" w:color="000000" w:fill="FFFFFF"/>
            <w:noWrap/>
            <w:vAlign w:val="center"/>
            <w:hideMark/>
          </w:tcPr>
          <w:p w14:paraId="4FC8F731"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6BBFF6AB"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73DBC2E6" w14:textId="77777777" w:rsidTr="00ED5144">
        <w:trPr>
          <w:trHeight w:val="300"/>
        </w:trPr>
        <w:tc>
          <w:tcPr>
            <w:tcW w:w="535" w:type="dxa"/>
            <w:shd w:val="clear" w:color="auto" w:fill="auto"/>
            <w:noWrap/>
            <w:vAlign w:val="center"/>
            <w:hideMark/>
          </w:tcPr>
          <w:p w14:paraId="0EA7F9CE"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5D27043D"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հիմքեր</w:t>
            </w:r>
          </w:p>
        </w:tc>
        <w:tc>
          <w:tcPr>
            <w:tcW w:w="990" w:type="dxa"/>
            <w:shd w:val="clear" w:color="auto" w:fill="auto"/>
            <w:noWrap/>
            <w:vAlign w:val="center"/>
            <w:hideMark/>
          </w:tcPr>
          <w:p w14:paraId="3CDA7F0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2548652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1.6</w:t>
            </w:r>
          </w:p>
        </w:tc>
        <w:tc>
          <w:tcPr>
            <w:tcW w:w="1017" w:type="dxa"/>
            <w:shd w:val="clear" w:color="000000" w:fill="FFFFFF"/>
            <w:noWrap/>
            <w:vAlign w:val="center"/>
            <w:hideMark/>
          </w:tcPr>
          <w:p w14:paraId="655E07D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116.200</w:t>
            </w:r>
          </w:p>
        </w:tc>
        <w:tc>
          <w:tcPr>
            <w:tcW w:w="1503" w:type="dxa"/>
            <w:shd w:val="clear" w:color="000000" w:fill="FFFFFF"/>
            <w:noWrap/>
            <w:vAlign w:val="center"/>
            <w:hideMark/>
          </w:tcPr>
          <w:p w14:paraId="635FF8E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185.920</w:t>
            </w:r>
          </w:p>
        </w:tc>
      </w:tr>
      <w:tr w:rsidR="00ED5144" w:rsidRPr="005D1A82" w14:paraId="4394B2F6" w14:textId="77777777" w:rsidTr="00ED5144">
        <w:trPr>
          <w:trHeight w:val="300"/>
        </w:trPr>
        <w:tc>
          <w:tcPr>
            <w:tcW w:w="535" w:type="dxa"/>
            <w:shd w:val="clear" w:color="auto" w:fill="auto"/>
            <w:noWrap/>
            <w:vAlign w:val="center"/>
            <w:hideMark/>
          </w:tcPr>
          <w:p w14:paraId="50D0F8BA"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7BE2C51E"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իրաններ</w:t>
            </w:r>
          </w:p>
        </w:tc>
        <w:tc>
          <w:tcPr>
            <w:tcW w:w="990" w:type="dxa"/>
            <w:shd w:val="clear" w:color="auto" w:fill="auto"/>
            <w:noWrap/>
            <w:vAlign w:val="center"/>
            <w:hideMark/>
          </w:tcPr>
          <w:p w14:paraId="45B1100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34C0A76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1.992</w:t>
            </w:r>
          </w:p>
        </w:tc>
        <w:tc>
          <w:tcPr>
            <w:tcW w:w="1017" w:type="dxa"/>
            <w:shd w:val="clear" w:color="000000" w:fill="FFFFFF"/>
            <w:noWrap/>
            <w:vAlign w:val="center"/>
            <w:hideMark/>
          </w:tcPr>
          <w:p w14:paraId="5DE2B92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116.200</w:t>
            </w:r>
          </w:p>
        </w:tc>
        <w:tc>
          <w:tcPr>
            <w:tcW w:w="1503" w:type="dxa"/>
            <w:shd w:val="clear" w:color="000000" w:fill="FFFFFF"/>
            <w:noWrap/>
            <w:vAlign w:val="center"/>
            <w:hideMark/>
          </w:tcPr>
          <w:p w14:paraId="5DE55FA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231.470</w:t>
            </w:r>
          </w:p>
        </w:tc>
      </w:tr>
      <w:tr w:rsidR="00ED5144" w:rsidRPr="005D1A82" w14:paraId="6350924F" w14:textId="77777777" w:rsidTr="00ED5144">
        <w:trPr>
          <w:trHeight w:val="540"/>
        </w:trPr>
        <w:tc>
          <w:tcPr>
            <w:tcW w:w="535" w:type="dxa"/>
            <w:shd w:val="clear" w:color="auto" w:fill="auto"/>
            <w:noWrap/>
            <w:vAlign w:val="center"/>
            <w:hideMark/>
          </w:tcPr>
          <w:p w14:paraId="3AA260E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w:t>
            </w:r>
          </w:p>
        </w:tc>
        <w:tc>
          <w:tcPr>
            <w:tcW w:w="5580" w:type="dxa"/>
            <w:shd w:val="clear" w:color="auto" w:fill="auto"/>
            <w:vAlign w:val="center"/>
            <w:hideMark/>
          </w:tcPr>
          <w:p w14:paraId="026C8072"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Մետաղական dարտ= 630 մմ խողովակի տեղադրում 1գծմ=107,55կգ, պատի հաստ. 7մմ ԳՕՍՏ 10704-91</w:t>
            </w:r>
          </w:p>
        </w:tc>
        <w:tc>
          <w:tcPr>
            <w:tcW w:w="990" w:type="dxa"/>
            <w:shd w:val="clear" w:color="auto" w:fill="auto"/>
            <w:noWrap/>
            <w:vAlign w:val="center"/>
            <w:hideMark/>
          </w:tcPr>
          <w:p w14:paraId="178858E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auto" w:fill="auto"/>
            <w:noWrap/>
            <w:vAlign w:val="center"/>
            <w:hideMark/>
          </w:tcPr>
          <w:p w14:paraId="64C848D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13.7</w:t>
            </w:r>
          </w:p>
        </w:tc>
        <w:tc>
          <w:tcPr>
            <w:tcW w:w="1017" w:type="dxa"/>
            <w:shd w:val="clear" w:color="000000" w:fill="FFFFFF"/>
            <w:noWrap/>
            <w:vAlign w:val="center"/>
            <w:hideMark/>
          </w:tcPr>
          <w:p w14:paraId="729EB77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122.330</w:t>
            </w:r>
          </w:p>
        </w:tc>
        <w:tc>
          <w:tcPr>
            <w:tcW w:w="1503" w:type="dxa"/>
            <w:shd w:val="clear" w:color="000000" w:fill="FFFFFF"/>
            <w:noWrap/>
            <w:vAlign w:val="center"/>
            <w:hideMark/>
          </w:tcPr>
          <w:p w14:paraId="4DF24BB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1675.921</w:t>
            </w:r>
          </w:p>
        </w:tc>
      </w:tr>
      <w:tr w:rsidR="00ED5144" w:rsidRPr="005D1A82" w14:paraId="726D6525" w14:textId="77777777" w:rsidTr="00ED5144">
        <w:trPr>
          <w:trHeight w:val="270"/>
        </w:trPr>
        <w:tc>
          <w:tcPr>
            <w:tcW w:w="535" w:type="dxa"/>
            <w:shd w:val="clear" w:color="auto" w:fill="auto"/>
            <w:noWrap/>
            <w:vAlign w:val="center"/>
            <w:hideMark/>
          </w:tcPr>
          <w:p w14:paraId="2509DC2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w:t>
            </w:r>
          </w:p>
        </w:tc>
        <w:tc>
          <w:tcPr>
            <w:tcW w:w="5580" w:type="dxa"/>
            <w:shd w:val="clear" w:color="auto" w:fill="auto"/>
            <w:vAlign w:val="center"/>
            <w:hideMark/>
          </w:tcPr>
          <w:p w14:paraId="0650B7BE"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Որմնակապային ամրաններ Ø16A500c l=45սմ ԳՕՍՏ 34028-2016</w:t>
            </w:r>
          </w:p>
        </w:tc>
        <w:tc>
          <w:tcPr>
            <w:tcW w:w="990" w:type="dxa"/>
            <w:shd w:val="clear" w:color="auto" w:fill="auto"/>
            <w:vAlign w:val="center"/>
            <w:hideMark/>
          </w:tcPr>
          <w:p w14:paraId="61A59E2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կգ</w:t>
            </w:r>
          </w:p>
        </w:tc>
        <w:tc>
          <w:tcPr>
            <w:tcW w:w="1170" w:type="dxa"/>
            <w:shd w:val="clear" w:color="auto" w:fill="auto"/>
            <w:noWrap/>
            <w:vAlign w:val="center"/>
            <w:hideMark/>
          </w:tcPr>
          <w:p w14:paraId="29B05B5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2.84</w:t>
            </w:r>
          </w:p>
        </w:tc>
        <w:tc>
          <w:tcPr>
            <w:tcW w:w="1017" w:type="dxa"/>
            <w:shd w:val="clear" w:color="000000" w:fill="FFFFFF"/>
            <w:noWrap/>
            <w:vAlign w:val="center"/>
            <w:hideMark/>
          </w:tcPr>
          <w:p w14:paraId="6DACDC0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0.879</w:t>
            </w:r>
          </w:p>
        </w:tc>
        <w:tc>
          <w:tcPr>
            <w:tcW w:w="1503" w:type="dxa"/>
            <w:shd w:val="clear" w:color="000000" w:fill="FFFFFF"/>
            <w:noWrap/>
            <w:vAlign w:val="center"/>
            <w:hideMark/>
          </w:tcPr>
          <w:p w14:paraId="1B8257C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2.496</w:t>
            </w:r>
          </w:p>
        </w:tc>
      </w:tr>
      <w:tr w:rsidR="00ED5144" w:rsidRPr="005D1A82" w14:paraId="080EC6EF" w14:textId="77777777" w:rsidTr="00ED5144">
        <w:trPr>
          <w:trHeight w:val="540"/>
        </w:trPr>
        <w:tc>
          <w:tcPr>
            <w:tcW w:w="535" w:type="dxa"/>
            <w:shd w:val="clear" w:color="auto" w:fill="auto"/>
            <w:noWrap/>
            <w:vAlign w:val="center"/>
            <w:hideMark/>
          </w:tcPr>
          <w:p w14:paraId="69CE3B1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9</w:t>
            </w:r>
          </w:p>
        </w:tc>
        <w:tc>
          <w:tcPr>
            <w:tcW w:w="5580" w:type="dxa"/>
            <w:shd w:val="clear" w:color="auto" w:fill="auto"/>
            <w:vAlign w:val="center"/>
            <w:hideMark/>
          </w:tcPr>
          <w:p w14:paraId="27BCFA7B"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Վաքի և հենակային ատամի միաձույլ բետոն   B20 F100 </w:t>
            </w:r>
            <w:r w:rsidRPr="005D1A82">
              <w:rPr>
                <w:rFonts w:ascii="GHEA Grapalat" w:hAnsi="GHEA Grapalat" w:cs="Calibri"/>
                <w:sz w:val="20"/>
                <w:szCs w:val="20"/>
                <w:lang w:val="en-GB" w:eastAsia="en-GB"/>
              </w:rPr>
              <w:br/>
              <w:t xml:space="preserve">ԳՕՍՏ 26633-2015 </w:t>
            </w:r>
          </w:p>
        </w:tc>
        <w:tc>
          <w:tcPr>
            <w:tcW w:w="990" w:type="dxa"/>
            <w:shd w:val="clear" w:color="auto" w:fill="auto"/>
            <w:noWrap/>
            <w:vAlign w:val="center"/>
            <w:hideMark/>
          </w:tcPr>
          <w:p w14:paraId="17E20B7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55DE925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0.72</w:t>
            </w:r>
          </w:p>
        </w:tc>
        <w:tc>
          <w:tcPr>
            <w:tcW w:w="1017" w:type="dxa"/>
            <w:shd w:val="clear" w:color="000000" w:fill="FFFFFF"/>
            <w:noWrap/>
            <w:vAlign w:val="center"/>
            <w:hideMark/>
          </w:tcPr>
          <w:p w14:paraId="56A12A0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86.920</w:t>
            </w:r>
          </w:p>
        </w:tc>
        <w:tc>
          <w:tcPr>
            <w:tcW w:w="1503" w:type="dxa"/>
            <w:shd w:val="clear" w:color="000000" w:fill="FFFFFF"/>
            <w:noWrap/>
            <w:vAlign w:val="center"/>
            <w:hideMark/>
          </w:tcPr>
          <w:p w14:paraId="7FD7777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62.582</w:t>
            </w:r>
          </w:p>
        </w:tc>
      </w:tr>
      <w:tr w:rsidR="00ED5144" w:rsidRPr="009C6762" w14:paraId="7AD6A241" w14:textId="77777777" w:rsidTr="00ED5144">
        <w:trPr>
          <w:trHeight w:val="270"/>
        </w:trPr>
        <w:tc>
          <w:tcPr>
            <w:tcW w:w="535" w:type="dxa"/>
            <w:shd w:val="clear" w:color="auto" w:fill="auto"/>
            <w:noWrap/>
            <w:vAlign w:val="center"/>
            <w:hideMark/>
          </w:tcPr>
          <w:p w14:paraId="39F2630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w:t>
            </w:r>
          </w:p>
        </w:tc>
        <w:tc>
          <w:tcPr>
            <w:tcW w:w="5580" w:type="dxa"/>
            <w:shd w:val="clear" w:color="auto" w:fill="auto"/>
            <w:vAlign w:val="center"/>
            <w:hideMark/>
          </w:tcPr>
          <w:p w14:paraId="22CD6007"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Քսվածքային ջրամեկուսացում 2 շերտ տաք բիտումով </w:t>
            </w:r>
          </w:p>
        </w:tc>
        <w:tc>
          <w:tcPr>
            <w:tcW w:w="990" w:type="dxa"/>
            <w:shd w:val="clear" w:color="auto" w:fill="auto"/>
            <w:noWrap/>
            <w:vAlign w:val="center"/>
            <w:hideMark/>
          </w:tcPr>
          <w:p w14:paraId="3BE9C2A3"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auto" w:fill="auto"/>
            <w:noWrap/>
            <w:vAlign w:val="center"/>
            <w:hideMark/>
          </w:tcPr>
          <w:p w14:paraId="11DCB5BE" w14:textId="77777777" w:rsidR="00ED5144" w:rsidRPr="005D1A82" w:rsidRDefault="00ED5144" w:rsidP="00AF68A2">
            <w:pPr>
              <w:jc w:val="center"/>
              <w:rPr>
                <w:rFonts w:ascii="GHEA Grapalat" w:hAnsi="GHEA Grapalat" w:cs="Calibri"/>
                <w:color w:val="FF0000"/>
                <w:sz w:val="20"/>
                <w:szCs w:val="20"/>
                <w:lang w:val="en-GB" w:eastAsia="en-GB"/>
              </w:rPr>
            </w:pPr>
            <w:r w:rsidRPr="005D1A82">
              <w:rPr>
                <w:rFonts w:ascii="Cambria" w:hAnsi="Cambria" w:cs="Cambria"/>
                <w:color w:val="FF0000"/>
                <w:sz w:val="20"/>
                <w:szCs w:val="20"/>
                <w:lang w:val="en-GB" w:eastAsia="en-GB"/>
              </w:rPr>
              <w:t> </w:t>
            </w:r>
          </w:p>
        </w:tc>
        <w:tc>
          <w:tcPr>
            <w:tcW w:w="1017" w:type="dxa"/>
            <w:shd w:val="clear" w:color="000000" w:fill="FFFFFF"/>
            <w:noWrap/>
            <w:vAlign w:val="center"/>
            <w:hideMark/>
          </w:tcPr>
          <w:p w14:paraId="5B34FB49"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1A990161"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3E7543A7" w14:textId="77777777" w:rsidTr="00ED5144">
        <w:trPr>
          <w:trHeight w:val="540"/>
        </w:trPr>
        <w:tc>
          <w:tcPr>
            <w:tcW w:w="535" w:type="dxa"/>
            <w:shd w:val="clear" w:color="auto" w:fill="auto"/>
            <w:noWrap/>
            <w:vAlign w:val="center"/>
            <w:hideMark/>
          </w:tcPr>
          <w:p w14:paraId="171B8469"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15B38019"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խողովակ dարտ= 630 մմ </w:t>
            </w:r>
            <w:r w:rsidRPr="005D1A82">
              <w:rPr>
                <w:rFonts w:ascii="GHEA Grapalat" w:hAnsi="GHEA Grapalat" w:cs="Calibri"/>
                <w:sz w:val="20"/>
                <w:szCs w:val="20"/>
                <w:lang w:val="en-GB" w:eastAsia="en-GB"/>
              </w:rPr>
              <w:br/>
              <w:t>ԳՕՍՏ 15836-79</w:t>
            </w:r>
          </w:p>
        </w:tc>
        <w:tc>
          <w:tcPr>
            <w:tcW w:w="990" w:type="dxa"/>
            <w:shd w:val="clear" w:color="auto" w:fill="auto"/>
            <w:noWrap/>
            <w:vAlign w:val="center"/>
            <w:hideMark/>
          </w:tcPr>
          <w:p w14:paraId="2245EB4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auto" w:fill="auto"/>
            <w:noWrap/>
            <w:vAlign w:val="center"/>
            <w:hideMark/>
          </w:tcPr>
          <w:p w14:paraId="6F60562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12.9</w:t>
            </w:r>
          </w:p>
        </w:tc>
        <w:tc>
          <w:tcPr>
            <w:tcW w:w="1017" w:type="dxa"/>
            <w:shd w:val="clear" w:color="000000" w:fill="FFFFFF"/>
            <w:noWrap/>
            <w:vAlign w:val="center"/>
            <w:hideMark/>
          </w:tcPr>
          <w:p w14:paraId="5DD672C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4.050</w:t>
            </w:r>
          </w:p>
        </w:tc>
        <w:tc>
          <w:tcPr>
            <w:tcW w:w="1503" w:type="dxa"/>
            <w:shd w:val="clear" w:color="000000" w:fill="FFFFFF"/>
            <w:noWrap/>
            <w:vAlign w:val="center"/>
            <w:hideMark/>
          </w:tcPr>
          <w:p w14:paraId="06FD4CB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52.245</w:t>
            </w:r>
          </w:p>
        </w:tc>
      </w:tr>
      <w:tr w:rsidR="00ED5144" w:rsidRPr="005D1A82" w14:paraId="13755307" w14:textId="77777777" w:rsidTr="00ED5144">
        <w:trPr>
          <w:trHeight w:val="300"/>
        </w:trPr>
        <w:tc>
          <w:tcPr>
            <w:tcW w:w="535" w:type="dxa"/>
            <w:shd w:val="clear" w:color="auto" w:fill="auto"/>
            <w:noWrap/>
            <w:vAlign w:val="center"/>
            <w:hideMark/>
          </w:tcPr>
          <w:p w14:paraId="33B12D78"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2F2A193B"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բետոն ԳՕՍՏ 31384-2017</w:t>
            </w:r>
          </w:p>
        </w:tc>
        <w:tc>
          <w:tcPr>
            <w:tcW w:w="990" w:type="dxa"/>
            <w:shd w:val="clear" w:color="auto" w:fill="auto"/>
            <w:noWrap/>
            <w:vAlign w:val="center"/>
            <w:hideMark/>
          </w:tcPr>
          <w:p w14:paraId="7D16AE9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2</w:t>
            </w:r>
          </w:p>
        </w:tc>
        <w:tc>
          <w:tcPr>
            <w:tcW w:w="1170" w:type="dxa"/>
            <w:shd w:val="clear" w:color="auto" w:fill="auto"/>
            <w:noWrap/>
            <w:vAlign w:val="center"/>
            <w:hideMark/>
          </w:tcPr>
          <w:p w14:paraId="6A34E5F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16.82</w:t>
            </w:r>
          </w:p>
        </w:tc>
        <w:tc>
          <w:tcPr>
            <w:tcW w:w="1017" w:type="dxa"/>
            <w:shd w:val="clear" w:color="000000" w:fill="FFFFFF"/>
            <w:noWrap/>
            <w:vAlign w:val="center"/>
            <w:hideMark/>
          </w:tcPr>
          <w:p w14:paraId="0A67328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1.340</w:t>
            </w:r>
          </w:p>
        </w:tc>
        <w:tc>
          <w:tcPr>
            <w:tcW w:w="1503" w:type="dxa"/>
            <w:shd w:val="clear" w:color="000000" w:fill="FFFFFF"/>
            <w:noWrap/>
            <w:vAlign w:val="center"/>
            <w:hideMark/>
          </w:tcPr>
          <w:p w14:paraId="340A8AA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22.539</w:t>
            </w:r>
          </w:p>
        </w:tc>
      </w:tr>
      <w:tr w:rsidR="00ED5144" w:rsidRPr="005D1A82" w14:paraId="3EFC862A" w14:textId="77777777" w:rsidTr="00ED5144">
        <w:trPr>
          <w:trHeight w:val="270"/>
        </w:trPr>
        <w:tc>
          <w:tcPr>
            <w:tcW w:w="535" w:type="dxa"/>
            <w:shd w:val="clear" w:color="auto" w:fill="auto"/>
            <w:noWrap/>
            <w:vAlign w:val="center"/>
            <w:hideMark/>
          </w:tcPr>
          <w:p w14:paraId="16FEF5C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w:t>
            </w:r>
          </w:p>
        </w:tc>
        <w:tc>
          <w:tcPr>
            <w:tcW w:w="5580" w:type="dxa"/>
            <w:shd w:val="clear" w:color="auto" w:fill="auto"/>
            <w:vAlign w:val="center"/>
            <w:hideMark/>
          </w:tcPr>
          <w:p w14:paraId="4E27C303"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Հետադարձ լիցք   </w:t>
            </w:r>
          </w:p>
        </w:tc>
        <w:tc>
          <w:tcPr>
            <w:tcW w:w="990" w:type="dxa"/>
            <w:shd w:val="clear" w:color="auto" w:fill="auto"/>
            <w:noWrap/>
            <w:vAlign w:val="center"/>
            <w:hideMark/>
          </w:tcPr>
          <w:p w14:paraId="66711D42" w14:textId="77777777" w:rsidR="00ED5144" w:rsidRPr="005D1A82" w:rsidRDefault="00ED5144" w:rsidP="00AF68A2">
            <w:pPr>
              <w:jc w:val="center"/>
              <w:rPr>
                <w:rFonts w:ascii="GHEA Grapalat" w:hAnsi="GHEA Grapalat" w:cs="Calibri"/>
                <w:color w:val="000000"/>
                <w:sz w:val="20"/>
                <w:szCs w:val="20"/>
                <w:lang w:val="en-GB" w:eastAsia="en-GB"/>
              </w:rPr>
            </w:pPr>
            <w:r w:rsidRPr="005D1A82">
              <w:rPr>
                <w:rFonts w:ascii="Cambria" w:hAnsi="Cambria" w:cs="Cambria"/>
                <w:color w:val="000000"/>
                <w:sz w:val="20"/>
                <w:szCs w:val="20"/>
                <w:lang w:val="en-GB" w:eastAsia="en-GB"/>
              </w:rPr>
              <w:t> </w:t>
            </w:r>
          </w:p>
        </w:tc>
        <w:tc>
          <w:tcPr>
            <w:tcW w:w="1170" w:type="dxa"/>
            <w:shd w:val="clear" w:color="auto" w:fill="auto"/>
            <w:vAlign w:val="center"/>
            <w:hideMark/>
          </w:tcPr>
          <w:p w14:paraId="1C7C5EA5" w14:textId="77777777" w:rsidR="00ED5144" w:rsidRPr="005D1A82" w:rsidRDefault="00ED5144" w:rsidP="00AF68A2">
            <w:pPr>
              <w:jc w:val="center"/>
              <w:rPr>
                <w:rFonts w:ascii="GHEA Grapalat" w:hAnsi="GHEA Grapalat" w:cs="Calibri"/>
                <w:color w:val="FF0000"/>
                <w:sz w:val="20"/>
                <w:szCs w:val="20"/>
                <w:lang w:val="en-GB" w:eastAsia="en-GB"/>
              </w:rPr>
            </w:pPr>
            <w:r w:rsidRPr="005D1A82">
              <w:rPr>
                <w:rFonts w:ascii="Cambria" w:hAnsi="Cambria" w:cs="Cambria"/>
                <w:color w:val="FF0000"/>
                <w:sz w:val="20"/>
                <w:szCs w:val="20"/>
                <w:lang w:val="en-GB" w:eastAsia="en-GB"/>
              </w:rPr>
              <w:t> </w:t>
            </w:r>
          </w:p>
        </w:tc>
        <w:tc>
          <w:tcPr>
            <w:tcW w:w="1017" w:type="dxa"/>
            <w:shd w:val="clear" w:color="000000" w:fill="FFFFFF"/>
            <w:noWrap/>
            <w:vAlign w:val="center"/>
            <w:hideMark/>
          </w:tcPr>
          <w:p w14:paraId="6A47A878"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5A16FD33"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27B54984" w14:textId="77777777" w:rsidTr="00ED5144">
        <w:trPr>
          <w:trHeight w:val="300"/>
        </w:trPr>
        <w:tc>
          <w:tcPr>
            <w:tcW w:w="535" w:type="dxa"/>
            <w:shd w:val="clear" w:color="auto" w:fill="auto"/>
            <w:noWrap/>
            <w:vAlign w:val="center"/>
            <w:hideMark/>
          </w:tcPr>
          <w:p w14:paraId="78B3BDAA"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22801CBE"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բուլդոզերով (9.6-IV)</w:t>
            </w:r>
          </w:p>
        </w:tc>
        <w:tc>
          <w:tcPr>
            <w:tcW w:w="990" w:type="dxa"/>
            <w:shd w:val="clear" w:color="auto" w:fill="auto"/>
            <w:noWrap/>
            <w:vAlign w:val="center"/>
            <w:hideMark/>
          </w:tcPr>
          <w:p w14:paraId="27DB73C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28F5491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12</w:t>
            </w:r>
          </w:p>
        </w:tc>
        <w:tc>
          <w:tcPr>
            <w:tcW w:w="1017" w:type="dxa"/>
            <w:shd w:val="clear" w:color="000000" w:fill="FFFFFF"/>
            <w:noWrap/>
            <w:vAlign w:val="center"/>
            <w:hideMark/>
          </w:tcPr>
          <w:p w14:paraId="6502199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1.000</w:t>
            </w:r>
          </w:p>
        </w:tc>
        <w:tc>
          <w:tcPr>
            <w:tcW w:w="1503" w:type="dxa"/>
            <w:shd w:val="clear" w:color="000000" w:fill="FFFFFF"/>
            <w:noWrap/>
            <w:vAlign w:val="center"/>
            <w:hideMark/>
          </w:tcPr>
          <w:p w14:paraId="1C9BFFE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12.000</w:t>
            </w:r>
          </w:p>
        </w:tc>
      </w:tr>
      <w:tr w:rsidR="00ED5144" w:rsidRPr="005D1A82" w14:paraId="6EE674A6" w14:textId="77777777" w:rsidTr="00ED5144">
        <w:trPr>
          <w:trHeight w:val="300"/>
        </w:trPr>
        <w:tc>
          <w:tcPr>
            <w:tcW w:w="535" w:type="dxa"/>
            <w:shd w:val="clear" w:color="auto" w:fill="auto"/>
            <w:noWrap/>
            <w:vAlign w:val="center"/>
            <w:hideMark/>
          </w:tcPr>
          <w:p w14:paraId="70D20572"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4427E4F8"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ձեռքի աշխատանքով (9.6-IV)</w:t>
            </w:r>
          </w:p>
        </w:tc>
        <w:tc>
          <w:tcPr>
            <w:tcW w:w="990" w:type="dxa"/>
            <w:shd w:val="clear" w:color="auto" w:fill="auto"/>
            <w:noWrap/>
            <w:vAlign w:val="center"/>
            <w:hideMark/>
          </w:tcPr>
          <w:p w14:paraId="4987CFF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vAlign w:val="center"/>
            <w:hideMark/>
          </w:tcPr>
          <w:p w14:paraId="7A430B3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w:t>
            </w:r>
          </w:p>
        </w:tc>
        <w:tc>
          <w:tcPr>
            <w:tcW w:w="1017" w:type="dxa"/>
            <w:shd w:val="clear" w:color="000000" w:fill="FFFFFF"/>
            <w:noWrap/>
            <w:vAlign w:val="center"/>
            <w:hideMark/>
          </w:tcPr>
          <w:p w14:paraId="7911B21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2.560</w:t>
            </w:r>
          </w:p>
        </w:tc>
        <w:tc>
          <w:tcPr>
            <w:tcW w:w="1503" w:type="dxa"/>
            <w:shd w:val="clear" w:color="000000" w:fill="FFFFFF"/>
            <w:noWrap/>
            <w:vAlign w:val="center"/>
            <w:hideMark/>
          </w:tcPr>
          <w:p w14:paraId="36EAF5D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5.120</w:t>
            </w:r>
          </w:p>
        </w:tc>
      </w:tr>
      <w:tr w:rsidR="00ED5144" w:rsidRPr="005D1A82" w14:paraId="19C03B19" w14:textId="77777777" w:rsidTr="00ED5144">
        <w:trPr>
          <w:trHeight w:val="570"/>
        </w:trPr>
        <w:tc>
          <w:tcPr>
            <w:tcW w:w="535" w:type="dxa"/>
            <w:shd w:val="clear" w:color="auto" w:fill="auto"/>
            <w:noWrap/>
            <w:vAlign w:val="center"/>
            <w:hideMark/>
          </w:tcPr>
          <w:p w14:paraId="1A15F6F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12</w:t>
            </w:r>
          </w:p>
        </w:tc>
        <w:tc>
          <w:tcPr>
            <w:tcW w:w="5580" w:type="dxa"/>
            <w:shd w:val="clear" w:color="auto" w:fill="auto"/>
            <w:vAlign w:val="center"/>
            <w:hideMark/>
          </w:tcPr>
          <w:p w14:paraId="57AF7875"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Միաձույլ բետոնե գլխամասերի քանդում հետահար մուրճով, բարձում ա/ի էքս.1,0մ</w:t>
            </w:r>
            <w:r w:rsidRPr="005D1A82">
              <w:rPr>
                <w:rFonts w:ascii="GHEA Grapalat" w:hAnsi="GHEA Grapalat" w:cs="Calibri"/>
                <w:sz w:val="20"/>
                <w:szCs w:val="20"/>
                <w:vertAlign w:val="superscript"/>
                <w:lang w:val="en-GB" w:eastAsia="en-GB"/>
              </w:rPr>
              <w:t>3</w:t>
            </w:r>
            <w:r w:rsidRPr="005D1A82">
              <w:rPr>
                <w:rFonts w:ascii="GHEA Grapalat" w:hAnsi="GHEA Grapalat" w:cs="Calibri"/>
                <w:sz w:val="20"/>
                <w:szCs w:val="20"/>
                <w:lang w:val="en-GB" w:eastAsia="en-GB"/>
              </w:rPr>
              <w:t xml:space="preserve"> շ.տ. և տեղափոխում լցակույտ 3,0կմ հեռ. վրա</w:t>
            </w:r>
          </w:p>
        </w:tc>
        <w:tc>
          <w:tcPr>
            <w:tcW w:w="990" w:type="dxa"/>
            <w:shd w:val="clear" w:color="auto" w:fill="auto"/>
            <w:noWrap/>
            <w:vAlign w:val="center"/>
            <w:hideMark/>
          </w:tcPr>
          <w:p w14:paraId="01ACF27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auto" w:fill="auto"/>
            <w:vAlign w:val="center"/>
            <w:hideMark/>
          </w:tcPr>
          <w:p w14:paraId="62DF013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1017" w:type="dxa"/>
            <w:shd w:val="clear" w:color="000000" w:fill="FFFFFF"/>
            <w:noWrap/>
            <w:vAlign w:val="center"/>
            <w:hideMark/>
          </w:tcPr>
          <w:p w14:paraId="203EA57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34.680</w:t>
            </w:r>
          </w:p>
        </w:tc>
        <w:tc>
          <w:tcPr>
            <w:tcW w:w="1503" w:type="dxa"/>
            <w:shd w:val="clear" w:color="000000" w:fill="FFFFFF"/>
            <w:noWrap/>
            <w:vAlign w:val="center"/>
            <w:hideMark/>
          </w:tcPr>
          <w:p w14:paraId="1E5E110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34.680</w:t>
            </w:r>
          </w:p>
        </w:tc>
      </w:tr>
      <w:tr w:rsidR="00ED5144" w:rsidRPr="005D1A82" w14:paraId="0CC4BAEF" w14:textId="77777777" w:rsidTr="00ED5144">
        <w:trPr>
          <w:trHeight w:val="540"/>
        </w:trPr>
        <w:tc>
          <w:tcPr>
            <w:tcW w:w="535" w:type="dxa"/>
            <w:shd w:val="clear" w:color="auto" w:fill="auto"/>
            <w:noWrap/>
            <w:vAlign w:val="center"/>
            <w:hideMark/>
          </w:tcPr>
          <w:p w14:paraId="7EA7E3B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w:t>
            </w:r>
          </w:p>
        </w:tc>
        <w:tc>
          <w:tcPr>
            <w:tcW w:w="5580" w:type="dxa"/>
            <w:shd w:val="clear" w:color="auto" w:fill="auto"/>
            <w:vAlign w:val="center"/>
            <w:hideMark/>
          </w:tcPr>
          <w:p w14:paraId="09D858E0"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Գոյություն ունեցող ե/բ օղակների ապամոնտաժում, բարձում ա/ի և տեղափլցակույտ 3,0կմ հեռ. վրա (d=1.0մ)</w:t>
            </w:r>
          </w:p>
        </w:tc>
        <w:tc>
          <w:tcPr>
            <w:tcW w:w="990" w:type="dxa"/>
            <w:shd w:val="clear" w:color="auto" w:fill="auto"/>
            <w:noWrap/>
            <w:vAlign w:val="center"/>
            <w:hideMark/>
          </w:tcPr>
          <w:p w14:paraId="4BD6380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հատ</w:t>
            </w:r>
          </w:p>
        </w:tc>
        <w:tc>
          <w:tcPr>
            <w:tcW w:w="1170" w:type="dxa"/>
            <w:shd w:val="clear" w:color="auto" w:fill="auto"/>
            <w:vAlign w:val="center"/>
            <w:hideMark/>
          </w:tcPr>
          <w:p w14:paraId="7431512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w:t>
            </w:r>
          </w:p>
        </w:tc>
        <w:tc>
          <w:tcPr>
            <w:tcW w:w="1017" w:type="dxa"/>
            <w:shd w:val="clear" w:color="000000" w:fill="FFFFFF"/>
            <w:noWrap/>
            <w:vAlign w:val="center"/>
            <w:hideMark/>
          </w:tcPr>
          <w:p w14:paraId="2302CD0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16.820</w:t>
            </w:r>
          </w:p>
        </w:tc>
        <w:tc>
          <w:tcPr>
            <w:tcW w:w="1503" w:type="dxa"/>
            <w:shd w:val="clear" w:color="000000" w:fill="FFFFFF"/>
            <w:noWrap/>
            <w:vAlign w:val="center"/>
            <w:hideMark/>
          </w:tcPr>
          <w:p w14:paraId="3D80AEF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218.660</w:t>
            </w:r>
          </w:p>
        </w:tc>
      </w:tr>
      <w:tr w:rsidR="00ED5144" w:rsidRPr="009C6762" w14:paraId="11F66D18" w14:textId="77777777" w:rsidTr="00ED5144">
        <w:trPr>
          <w:trHeight w:val="285"/>
        </w:trPr>
        <w:tc>
          <w:tcPr>
            <w:tcW w:w="535" w:type="dxa"/>
            <w:shd w:val="clear" w:color="auto" w:fill="auto"/>
            <w:noWrap/>
            <w:vAlign w:val="center"/>
            <w:hideMark/>
          </w:tcPr>
          <w:p w14:paraId="724412B3"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388E5FDA" w14:textId="77777777" w:rsidR="00ED5144" w:rsidRPr="005D1A82" w:rsidRDefault="00ED5144" w:rsidP="00AF68A2">
            <w:pPr>
              <w:jc w:val="center"/>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 xml:space="preserve"> Մետաղական dարտ=720մմ խողովակների տեղադրում</w:t>
            </w:r>
          </w:p>
        </w:tc>
        <w:tc>
          <w:tcPr>
            <w:tcW w:w="990" w:type="dxa"/>
            <w:shd w:val="clear" w:color="auto" w:fill="auto"/>
            <w:vAlign w:val="center"/>
            <w:hideMark/>
          </w:tcPr>
          <w:p w14:paraId="49000DBB"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noWrap/>
            <w:vAlign w:val="center"/>
            <w:hideMark/>
          </w:tcPr>
          <w:p w14:paraId="221B891D"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1567F0A2"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4F873B2F"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4AA2FB81" w14:textId="77777777" w:rsidTr="00ED5144">
        <w:trPr>
          <w:trHeight w:val="810"/>
        </w:trPr>
        <w:tc>
          <w:tcPr>
            <w:tcW w:w="535" w:type="dxa"/>
            <w:shd w:val="clear" w:color="auto" w:fill="auto"/>
            <w:noWrap/>
            <w:vAlign w:val="center"/>
            <w:hideMark/>
          </w:tcPr>
          <w:p w14:paraId="35C3DE3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auto" w:fill="auto"/>
            <w:vAlign w:val="center"/>
            <w:hideMark/>
          </w:tcPr>
          <w:p w14:paraId="36312CDD"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Հողային աշխատանքներ 9.6-IV</w:t>
            </w:r>
            <w:r w:rsidRPr="005D1A82">
              <w:rPr>
                <w:rFonts w:ascii="GHEA Grapalat" w:hAnsi="GHEA Grapalat" w:cs="Calibri"/>
                <w:sz w:val="20"/>
                <w:szCs w:val="20"/>
                <w:lang w:val="en-GB" w:eastAsia="en-GB"/>
              </w:rPr>
              <w:br/>
              <w:t xml:space="preserve">կարգի բնահողում հունի ուղղման համար էքս.1,0մ3 շ.տ. բարձում  ա/ի և տեղափ. լցակույտ 3,0կմ հեռ. վրա </w:t>
            </w:r>
          </w:p>
        </w:tc>
        <w:tc>
          <w:tcPr>
            <w:tcW w:w="990" w:type="dxa"/>
            <w:shd w:val="clear" w:color="auto" w:fill="auto"/>
            <w:vAlign w:val="center"/>
            <w:hideMark/>
          </w:tcPr>
          <w:p w14:paraId="1792F34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մ3</w:t>
            </w:r>
          </w:p>
        </w:tc>
        <w:tc>
          <w:tcPr>
            <w:tcW w:w="1170" w:type="dxa"/>
            <w:shd w:val="clear" w:color="000000" w:fill="FFFFFF"/>
            <w:noWrap/>
            <w:vAlign w:val="center"/>
            <w:hideMark/>
          </w:tcPr>
          <w:p w14:paraId="7B8CA2B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1017" w:type="dxa"/>
            <w:shd w:val="clear" w:color="000000" w:fill="FFFFFF"/>
            <w:noWrap/>
            <w:vAlign w:val="center"/>
            <w:hideMark/>
          </w:tcPr>
          <w:p w14:paraId="5D4B4D3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1.640</w:t>
            </w:r>
          </w:p>
        </w:tc>
        <w:tc>
          <w:tcPr>
            <w:tcW w:w="1503" w:type="dxa"/>
            <w:shd w:val="clear" w:color="000000" w:fill="FFFFFF"/>
            <w:noWrap/>
            <w:vAlign w:val="center"/>
            <w:hideMark/>
          </w:tcPr>
          <w:p w14:paraId="2CDD8E2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1.640</w:t>
            </w:r>
          </w:p>
        </w:tc>
      </w:tr>
      <w:tr w:rsidR="00ED5144" w:rsidRPr="005D1A82" w14:paraId="55555948" w14:textId="77777777" w:rsidTr="00ED5144">
        <w:trPr>
          <w:trHeight w:val="810"/>
        </w:trPr>
        <w:tc>
          <w:tcPr>
            <w:tcW w:w="535" w:type="dxa"/>
            <w:shd w:val="clear" w:color="auto" w:fill="auto"/>
            <w:noWrap/>
            <w:vAlign w:val="center"/>
            <w:hideMark/>
          </w:tcPr>
          <w:p w14:paraId="69976A7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lastRenderedPageBreak/>
              <w:t>2</w:t>
            </w:r>
          </w:p>
        </w:tc>
        <w:tc>
          <w:tcPr>
            <w:tcW w:w="5580" w:type="dxa"/>
            <w:shd w:val="clear" w:color="auto" w:fill="auto"/>
            <w:vAlign w:val="center"/>
            <w:hideMark/>
          </w:tcPr>
          <w:p w14:paraId="70DB3E13"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Հող. աշխատանքներ 9.6-IV</w:t>
            </w:r>
            <w:r w:rsidRPr="005D1A82">
              <w:rPr>
                <w:rFonts w:ascii="GHEA Grapalat" w:hAnsi="GHEA Grapalat" w:cs="Calibri"/>
                <w:sz w:val="20"/>
                <w:szCs w:val="20"/>
                <w:lang w:val="en-GB" w:eastAsia="en-GB"/>
              </w:rPr>
              <w:br/>
              <w:t xml:space="preserve">կարգի բնահողում փոսորակների փորման  համար էքս.1,0մ3 շ.տ. բարձում  ա/ի և տեղափ. լցակույտ 3,0կմ  հեռ. վրա </w:t>
            </w:r>
          </w:p>
        </w:tc>
        <w:tc>
          <w:tcPr>
            <w:tcW w:w="990" w:type="dxa"/>
            <w:shd w:val="clear" w:color="auto" w:fill="auto"/>
            <w:vAlign w:val="center"/>
            <w:hideMark/>
          </w:tcPr>
          <w:p w14:paraId="25E9549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մ3</w:t>
            </w:r>
          </w:p>
        </w:tc>
        <w:tc>
          <w:tcPr>
            <w:tcW w:w="1170" w:type="dxa"/>
            <w:shd w:val="clear" w:color="000000" w:fill="FFFFFF"/>
            <w:noWrap/>
            <w:vAlign w:val="center"/>
            <w:hideMark/>
          </w:tcPr>
          <w:p w14:paraId="035FF2A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w:t>
            </w:r>
          </w:p>
        </w:tc>
        <w:tc>
          <w:tcPr>
            <w:tcW w:w="1017" w:type="dxa"/>
            <w:shd w:val="clear" w:color="000000" w:fill="FFFFFF"/>
            <w:noWrap/>
            <w:vAlign w:val="center"/>
            <w:hideMark/>
          </w:tcPr>
          <w:p w14:paraId="12ED1F4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1.640</w:t>
            </w:r>
          </w:p>
        </w:tc>
        <w:tc>
          <w:tcPr>
            <w:tcW w:w="1503" w:type="dxa"/>
            <w:shd w:val="clear" w:color="000000" w:fill="FFFFFF"/>
            <w:noWrap/>
            <w:vAlign w:val="center"/>
            <w:hideMark/>
          </w:tcPr>
          <w:p w14:paraId="2DD4BCA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21.320</w:t>
            </w:r>
          </w:p>
        </w:tc>
      </w:tr>
      <w:tr w:rsidR="00ED5144" w:rsidRPr="005D1A82" w14:paraId="7723A3B6" w14:textId="77777777" w:rsidTr="00ED5144">
        <w:trPr>
          <w:trHeight w:val="810"/>
        </w:trPr>
        <w:tc>
          <w:tcPr>
            <w:tcW w:w="535" w:type="dxa"/>
            <w:shd w:val="clear" w:color="auto" w:fill="auto"/>
            <w:noWrap/>
            <w:vAlign w:val="center"/>
            <w:hideMark/>
          </w:tcPr>
          <w:p w14:paraId="464F157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w:t>
            </w:r>
          </w:p>
        </w:tc>
        <w:tc>
          <w:tcPr>
            <w:tcW w:w="5580" w:type="dxa"/>
            <w:shd w:val="clear" w:color="auto" w:fill="auto"/>
            <w:vAlign w:val="center"/>
            <w:hideMark/>
          </w:tcPr>
          <w:p w14:paraId="62F76F2A"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Հող. Աշխատանքներ 9.6-IV</w:t>
            </w:r>
            <w:r w:rsidRPr="005D1A82">
              <w:rPr>
                <w:rFonts w:ascii="GHEA Grapalat" w:hAnsi="GHEA Grapalat" w:cs="Calibri"/>
                <w:sz w:val="20"/>
                <w:szCs w:val="20"/>
                <w:lang w:val="en-GB" w:eastAsia="en-GB"/>
              </w:rPr>
              <w:br/>
              <w:t>կարգի բնահողում  փոսորակների փորման  համար էքս.1,0մ3 կողքի վրա կուտակելով հետադարձ լիցքի համար</w:t>
            </w:r>
          </w:p>
        </w:tc>
        <w:tc>
          <w:tcPr>
            <w:tcW w:w="990" w:type="dxa"/>
            <w:shd w:val="clear" w:color="auto" w:fill="auto"/>
            <w:vAlign w:val="center"/>
            <w:hideMark/>
          </w:tcPr>
          <w:p w14:paraId="49707E8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մ3</w:t>
            </w:r>
          </w:p>
        </w:tc>
        <w:tc>
          <w:tcPr>
            <w:tcW w:w="1170" w:type="dxa"/>
            <w:shd w:val="clear" w:color="000000" w:fill="FFFFFF"/>
            <w:noWrap/>
            <w:vAlign w:val="center"/>
            <w:hideMark/>
          </w:tcPr>
          <w:p w14:paraId="7BB35DA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45</w:t>
            </w:r>
          </w:p>
        </w:tc>
        <w:tc>
          <w:tcPr>
            <w:tcW w:w="1017" w:type="dxa"/>
            <w:shd w:val="clear" w:color="000000" w:fill="FFFFFF"/>
            <w:noWrap/>
            <w:vAlign w:val="center"/>
            <w:hideMark/>
          </w:tcPr>
          <w:p w14:paraId="2B1BE01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0.762</w:t>
            </w:r>
          </w:p>
        </w:tc>
        <w:tc>
          <w:tcPr>
            <w:tcW w:w="1503" w:type="dxa"/>
            <w:shd w:val="clear" w:color="000000" w:fill="FFFFFF"/>
            <w:noWrap/>
            <w:vAlign w:val="center"/>
            <w:hideMark/>
          </w:tcPr>
          <w:p w14:paraId="67710D9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34.290</w:t>
            </w:r>
          </w:p>
        </w:tc>
      </w:tr>
      <w:tr w:rsidR="00ED5144" w:rsidRPr="005D1A82" w14:paraId="78B873F3" w14:textId="77777777" w:rsidTr="00ED5144">
        <w:trPr>
          <w:trHeight w:val="810"/>
        </w:trPr>
        <w:tc>
          <w:tcPr>
            <w:tcW w:w="535" w:type="dxa"/>
            <w:shd w:val="clear" w:color="auto" w:fill="auto"/>
            <w:noWrap/>
            <w:vAlign w:val="center"/>
            <w:hideMark/>
          </w:tcPr>
          <w:p w14:paraId="2D4C63F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w:t>
            </w:r>
          </w:p>
        </w:tc>
        <w:tc>
          <w:tcPr>
            <w:tcW w:w="5580" w:type="dxa"/>
            <w:shd w:val="clear" w:color="auto" w:fill="auto"/>
            <w:vAlign w:val="center"/>
            <w:hideMark/>
          </w:tcPr>
          <w:p w14:paraId="66A4F03F"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Ավազակոպճային շերտ </w:t>
            </w:r>
            <w:r w:rsidRPr="005D1A82">
              <w:rPr>
                <w:rFonts w:ascii="GHEA Grapalat" w:hAnsi="GHEA Grapalat" w:cs="Calibri"/>
                <w:sz w:val="20"/>
                <w:szCs w:val="20"/>
                <w:lang w:val="en-GB" w:eastAsia="en-GB"/>
              </w:rPr>
              <w:br/>
              <w:t>h=10սմ</w:t>
            </w:r>
            <w:r w:rsidRPr="005D1A82">
              <w:rPr>
                <w:rFonts w:ascii="GHEA Grapalat" w:hAnsi="GHEA Grapalat" w:cs="Calibri"/>
                <w:sz w:val="20"/>
                <w:szCs w:val="20"/>
                <w:lang w:val="en-GB" w:eastAsia="en-GB"/>
              </w:rPr>
              <w:br/>
              <w:t>ԳՕՍՏ 25607-2009</w:t>
            </w:r>
          </w:p>
        </w:tc>
        <w:tc>
          <w:tcPr>
            <w:tcW w:w="990" w:type="dxa"/>
            <w:shd w:val="clear" w:color="auto" w:fill="auto"/>
            <w:vAlign w:val="center"/>
            <w:hideMark/>
          </w:tcPr>
          <w:p w14:paraId="60A18D1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մ3</w:t>
            </w:r>
          </w:p>
        </w:tc>
        <w:tc>
          <w:tcPr>
            <w:tcW w:w="1170" w:type="dxa"/>
            <w:shd w:val="clear" w:color="000000" w:fill="FFFFFF"/>
            <w:noWrap/>
            <w:vAlign w:val="center"/>
            <w:hideMark/>
          </w:tcPr>
          <w:p w14:paraId="30AE438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0.62</w:t>
            </w:r>
          </w:p>
        </w:tc>
        <w:tc>
          <w:tcPr>
            <w:tcW w:w="1017" w:type="dxa"/>
            <w:shd w:val="clear" w:color="000000" w:fill="FFFFFF"/>
            <w:noWrap/>
            <w:vAlign w:val="center"/>
            <w:hideMark/>
          </w:tcPr>
          <w:p w14:paraId="2862922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10.930</w:t>
            </w:r>
          </w:p>
        </w:tc>
        <w:tc>
          <w:tcPr>
            <w:tcW w:w="1503" w:type="dxa"/>
            <w:shd w:val="clear" w:color="000000" w:fill="FFFFFF"/>
            <w:noWrap/>
            <w:vAlign w:val="center"/>
            <w:hideMark/>
          </w:tcPr>
          <w:p w14:paraId="688CB2E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6.777</w:t>
            </w:r>
          </w:p>
        </w:tc>
      </w:tr>
      <w:tr w:rsidR="00ED5144" w:rsidRPr="005D1A82" w14:paraId="750813DE" w14:textId="77777777" w:rsidTr="00ED5144">
        <w:trPr>
          <w:trHeight w:val="270"/>
        </w:trPr>
        <w:tc>
          <w:tcPr>
            <w:tcW w:w="535" w:type="dxa"/>
            <w:shd w:val="clear" w:color="auto" w:fill="auto"/>
            <w:noWrap/>
            <w:vAlign w:val="center"/>
            <w:hideMark/>
          </w:tcPr>
          <w:p w14:paraId="5745334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w:t>
            </w:r>
          </w:p>
        </w:tc>
        <w:tc>
          <w:tcPr>
            <w:tcW w:w="5580" w:type="dxa"/>
            <w:shd w:val="clear" w:color="auto" w:fill="auto"/>
            <w:vAlign w:val="center"/>
            <w:hideMark/>
          </w:tcPr>
          <w:p w14:paraId="14CD0A54"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Խճային հիմք հ=30սմ ԳՕՍՏ 8269.1-97</w:t>
            </w:r>
          </w:p>
        </w:tc>
        <w:tc>
          <w:tcPr>
            <w:tcW w:w="990" w:type="dxa"/>
            <w:shd w:val="clear" w:color="auto" w:fill="auto"/>
            <w:vAlign w:val="center"/>
            <w:hideMark/>
          </w:tcPr>
          <w:p w14:paraId="191202B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մ3</w:t>
            </w:r>
          </w:p>
        </w:tc>
        <w:tc>
          <w:tcPr>
            <w:tcW w:w="1170" w:type="dxa"/>
            <w:shd w:val="clear" w:color="000000" w:fill="FFFFFF"/>
            <w:noWrap/>
            <w:vAlign w:val="center"/>
            <w:hideMark/>
          </w:tcPr>
          <w:p w14:paraId="62FE39C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11.11</w:t>
            </w:r>
          </w:p>
        </w:tc>
        <w:tc>
          <w:tcPr>
            <w:tcW w:w="1017" w:type="dxa"/>
            <w:shd w:val="clear" w:color="000000" w:fill="FFFFFF"/>
            <w:noWrap/>
            <w:vAlign w:val="center"/>
            <w:hideMark/>
          </w:tcPr>
          <w:p w14:paraId="4DFAB22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11.320</w:t>
            </w:r>
          </w:p>
        </w:tc>
        <w:tc>
          <w:tcPr>
            <w:tcW w:w="1503" w:type="dxa"/>
            <w:shd w:val="clear" w:color="000000" w:fill="FFFFFF"/>
            <w:noWrap/>
            <w:vAlign w:val="center"/>
            <w:hideMark/>
          </w:tcPr>
          <w:p w14:paraId="2592350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125.765</w:t>
            </w:r>
          </w:p>
        </w:tc>
      </w:tr>
      <w:tr w:rsidR="00ED5144" w:rsidRPr="009C6762" w14:paraId="405D94FE" w14:textId="77777777" w:rsidTr="00ED5144">
        <w:trPr>
          <w:trHeight w:val="270"/>
        </w:trPr>
        <w:tc>
          <w:tcPr>
            <w:tcW w:w="535" w:type="dxa"/>
            <w:shd w:val="clear" w:color="auto" w:fill="auto"/>
            <w:noWrap/>
            <w:vAlign w:val="center"/>
            <w:hideMark/>
          </w:tcPr>
          <w:p w14:paraId="51EF27C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w:t>
            </w:r>
          </w:p>
        </w:tc>
        <w:tc>
          <w:tcPr>
            <w:tcW w:w="5580" w:type="dxa"/>
            <w:shd w:val="clear" w:color="auto" w:fill="auto"/>
            <w:vAlign w:val="center"/>
            <w:hideMark/>
          </w:tcPr>
          <w:p w14:paraId="5ED6E2ED"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Գլխամասի  կառուցում միաձույլ բետոնից    B20 F100 ԳՕՍՏ 26633-2015 </w:t>
            </w:r>
          </w:p>
        </w:tc>
        <w:tc>
          <w:tcPr>
            <w:tcW w:w="990" w:type="dxa"/>
            <w:shd w:val="clear" w:color="auto" w:fill="auto"/>
            <w:vAlign w:val="center"/>
            <w:hideMark/>
          </w:tcPr>
          <w:p w14:paraId="74CC76CF"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noWrap/>
            <w:vAlign w:val="center"/>
            <w:hideMark/>
          </w:tcPr>
          <w:p w14:paraId="62F6E5CC"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34DAB407"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4539401E"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7E3041C0" w14:textId="77777777" w:rsidTr="00ED5144">
        <w:trPr>
          <w:trHeight w:val="270"/>
        </w:trPr>
        <w:tc>
          <w:tcPr>
            <w:tcW w:w="535" w:type="dxa"/>
            <w:shd w:val="clear" w:color="auto" w:fill="auto"/>
            <w:noWrap/>
            <w:vAlign w:val="center"/>
            <w:hideMark/>
          </w:tcPr>
          <w:p w14:paraId="6129A2CC"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155753BD"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հիմքեր</w:t>
            </w:r>
          </w:p>
        </w:tc>
        <w:tc>
          <w:tcPr>
            <w:tcW w:w="990" w:type="dxa"/>
            <w:shd w:val="clear" w:color="auto" w:fill="auto"/>
            <w:vAlign w:val="center"/>
            <w:hideMark/>
          </w:tcPr>
          <w:p w14:paraId="5234352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մ3</w:t>
            </w:r>
          </w:p>
        </w:tc>
        <w:tc>
          <w:tcPr>
            <w:tcW w:w="1170" w:type="dxa"/>
            <w:shd w:val="clear" w:color="000000" w:fill="FFFFFF"/>
            <w:noWrap/>
            <w:vAlign w:val="center"/>
            <w:hideMark/>
          </w:tcPr>
          <w:p w14:paraId="37E7FB8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2.24</w:t>
            </w:r>
          </w:p>
        </w:tc>
        <w:tc>
          <w:tcPr>
            <w:tcW w:w="1017" w:type="dxa"/>
            <w:shd w:val="clear" w:color="000000" w:fill="FFFFFF"/>
            <w:noWrap/>
            <w:vAlign w:val="center"/>
            <w:hideMark/>
          </w:tcPr>
          <w:p w14:paraId="59AA16A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116.200</w:t>
            </w:r>
          </w:p>
        </w:tc>
        <w:tc>
          <w:tcPr>
            <w:tcW w:w="1503" w:type="dxa"/>
            <w:shd w:val="clear" w:color="000000" w:fill="FFFFFF"/>
            <w:noWrap/>
            <w:vAlign w:val="center"/>
            <w:hideMark/>
          </w:tcPr>
          <w:p w14:paraId="6D33FAF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260.288</w:t>
            </w:r>
          </w:p>
        </w:tc>
      </w:tr>
      <w:tr w:rsidR="00ED5144" w:rsidRPr="005D1A82" w14:paraId="610E42A5" w14:textId="77777777" w:rsidTr="00ED5144">
        <w:trPr>
          <w:trHeight w:val="270"/>
        </w:trPr>
        <w:tc>
          <w:tcPr>
            <w:tcW w:w="535" w:type="dxa"/>
            <w:shd w:val="clear" w:color="auto" w:fill="auto"/>
            <w:noWrap/>
            <w:vAlign w:val="center"/>
            <w:hideMark/>
          </w:tcPr>
          <w:p w14:paraId="1C57698C"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6078F101"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իրաններ</w:t>
            </w:r>
          </w:p>
        </w:tc>
        <w:tc>
          <w:tcPr>
            <w:tcW w:w="990" w:type="dxa"/>
            <w:shd w:val="clear" w:color="auto" w:fill="auto"/>
            <w:vAlign w:val="center"/>
            <w:hideMark/>
          </w:tcPr>
          <w:p w14:paraId="1AC2A8B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մ3</w:t>
            </w:r>
          </w:p>
        </w:tc>
        <w:tc>
          <w:tcPr>
            <w:tcW w:w="1170" w:type="dxa"/>
            <w:shd w:val="clear" w:color="000000" w:fill="FFFFFF"/>
            <w:noWrap/>
            <w:vAlign w:val="center"/>
            <w:hideMark/>
          </w:tcPr>
          <w:p w14:paraId="38CEC61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3.26</w:t>
            </w:r>
          </w:p>
        </w:tc>
        <w:tc>
          <w:tcPr>
            <w:tcW w:w="1017" w:type="dxa"/>
            <w:shd w:val="clear" w:color="000000" w:fill="FFFFFF"/>
            <w:noWrap/>
            <w:vAlign w:val="center"/>
            <w:hideMark/>
          </w:tcPr>
          <w:p w14:paraId="6F929C9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116.200</w:t>
            </w:r>
          </w:p>
        </w:tc>
        <w:tc>
          <w:tcPr>
            <w:tcW w:w="1503" w:type="dxa"/>
            <w:shd w:val="clear" w:color="000000" w:fill="FFFFFF"/>
            <w:noWrap/>
            <w:vAlign w:val="center"/>
            <w:hideMark/>
          </w:tcPr>
          <w:p w14:paraId="668D980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378.812</w:t>
            </w:r>
          </w:p>
        </w:tc>
      </w:tr>
      <w:tr w:rsidR="00ED5144" w:rsidRPr="005D1A82" w14:paraId="7EBCAFBE" w14:textId="77777777" w:rsidTr="00ED5144">
        <w:trPr>
          <w:trHeight w:val="270"/>
        </w:trPr>
        <w:tc>
          <w:tcPr>
            <w:tcW w:w="535" w:type="dxa"/>
            <w:shd w:val="clear" w:color="auto" w:fill="auto"/>
            <w:noWrap/>
            <w:vAlign w:val="center"/>
            <w:hideMark/>
          </w:tcPr>
          <w:p w14:paraId="7B1FA8A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w:t>
            </w:r>
          </w:p>
        </w:tc>
        <w:tc>
          <w:tcPr>
            <w:tcW w:w="5580" w:type="dxa"/>
            <w:shd w:val="clear" w:color="auto" w:fill="auto"/>
            <w:vAlign w:val="center"/>
            <w:hideMark/>
          </w:tcPr>
          <w:p w14:paraId="0896F4E7"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Որմնակապային ամրաններ Ø16 A500c l=134սմ ԳՕՍՏ 34028-2016</w:t>
            </w:r>
          </w:p>
        </w:tc>
        <w:tc>
          <w:tcPr>
            <w:tcW w:w="990" w:type="dxa"/>
            <w:shd w:val="clear" w:color="auto" w:fill="auto"/>
            <w:vAlign w:val="center"/>
            <w:hideMark/>
          </w:tcPr>
          <w:p w14:paraId="223E05B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կգ</w:t>
            </w:r>
          </w:p>
        </w:tc>
        <w:tc>
          <w:tcPr>
            <w:tcW w:w="1170" w:type="dxa"/>
            <w:shd w:val="clear" w:color="000000" w:fill="FFFFFF"/>
            <w:noWrap/>
            <w:vAlign w:val="center"/>
            <w:hideMark/>
          </w:tcPr>
          <w:p w14:paraId="406E992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8.48</w:t>
            </w:r>
          </w:p>
        </w:tc>
        <w:tc>
          <w:tcPr>
            <w:tcW w:w="1017" w:type="dxa"/>
            <w:shd w:val="clear" w:color="000000" w:fill="FFFFFF"/>
            <w:noWrap/>
            <w:vAlign w:val="center"/>
            <w:hideMark/>
          </w:tcPr>
          <w:p w14:paraId="6DF6F65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0.879</w:t>
            </w:r>
          </w:p>
        </w:tc>
        <w:tc>
          <w:tcPr>
            <w:tcW w:w="1503" w:type="dxa"/>
            <w:shd w:val="clear" w:color="000000" w:fill="FFFFFF"/>
            <w:noWrap/>
            <w:vAlign w:val="center"/>
            <w:hideMark/>
          </w:tcPr>
          <w:p w14:paraId="36553AC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7.454</w:t>
            </w:r>
          </w:p>
        </w:tc>
      </w:tr>
      <w:tr w:rsidR="00ED5144" w:rsidRPr="005D1A82" w14:paraId="655D06EC" w14:textId="77777777" w:rsidTr="00ED5144">
        <w:trPr>
          <w:trHeight w:val="810"/>
        </w:trPr>
        <w:tc>
          <w:tcPr>
            <w:tcW w:w="535" w:type="dxa"/>
            <w:shd w:val="clear" w:color="auto" w:fill="auto"/>
            <w:noWrap/>
            <w:vAlign w:val="center"/>
            <w:hideMark/>
          </w:tcPr>
          <w:p w14:paraId="27AF08D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w:t>
            </w:r>
          </w:p>
        </w:tc>
        <w:tc>
          <w:tcPr>
            <w:tcW w:w="5580" w:type="dxa"/>
            <w:shd w:val="clear" w:color="auto" w:fill="auto"/>
            <w:vAlign w:val="center"/>
            <w:hideMark/>
          </w:tcPr>
          <w:p w14:paraId="00F384B7"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Գոյ</w:t>
            </w:r>
            <w:r w:rsidRPr="005D1A82">
              <w:rPr>
                <w:sz w:val="20"/>
                <w:szCs w:val="20"/>
                <w:lang w:val="en-GB" w:eastAsia="en-GB"/>
              </w:rPr>
              <w:t>․</w:t>
            </w:r>
            <w:r w:rsidRPr="005D1A82">
              <w:rPr>
                <w:rFonts w:ascii="GHEA Grapalat" w:hAnsi="GHEA Grapalat" w:cs="Calibri"/>
                <w:sz w:val="20"/>
                <w:szCs w:val="20"/>
                <w:lang w:val="en-GB" w:eastAsia="en-GB"/>
              </w:rPr>
              <w:t xml:space="preserve"> ունեցող մետաղական dարտ=720մմ խողովակի ապամոնտաժում և նույնի վերատեղադրում 1գծմ=123,09կգ, պատի հաստ. 7մմ ԳՕՍՏ 10704-91</w:t>
            </w:r>
          </w:p>
        </w:tc>
        <w:tc>
          <w:tcPr>
            <w:tcW w:w="990" w:type="dxa"/>
            <w:shd w:val="clear" w:color="auto" w:fill="auto"/>
            <w:vAlign w:val="center"/>
            <w:hideMark/>
          </w:tcPr>
          <w:p w14:paraId="19371B1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000000" w:fill="FFFFFF"/>
            <w:noWrap/>
            <w:vAlign w:val="center"/>
            <w:hideMark/>
          </w:tcPr>
          <w:p w14:paraId="7216836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16.9</w:t>
            </w:r>
          </w:p>
        </w:tc>
        <w:tc>
          <w:tcPr>
            <w:tcW w:w="1017" w:type="dxa"/>
            <w:shd w:val="clear" w:color="000000" w:fill="FFFFFF"/>
            <w:noWrap/>
            <w:vAlign w:val="center"/>
            <w:hideMark/>
          </w:tcPr>
          <w:p w14:paraId="64BB705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10.268</w:t>
            </w:r>
          </w:p>
        </w:tc>
        <w:tc>
          <w:tcPr>
            <w:tcW w:w="1503" w:type="dxa"/>
            <w:shd w:val="clear" w:color="000000" w:fill="FFFFFF"/>
            <w:noWrap/>
            <w:vAlign w:val="center"/>
            <w:hideMark/>
          </w:tcPr>
          <w:p w14:paraId="05D206D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173.529</w:t>
            </w:r>
          </w:p>
        </w:tc>
      </w:tr>
      <w:tr w:rsidR="00ED5144" w:rsidRPr="005D1A82" w14:paraId="0AB90FC8" w14:textId="77777777" w:rsidTr="00ED5144">
        <w:trPr>
          <w:trHeight w:val="540"/>
        </w:trPr>
        <w:tc>
          <w:tcPr>
            <w:tcW w:w="535" w:type="dxa"/>
            <w:shd w:val="clear" w:color="auto" w:fill="auto"/>
            <w:noWrap/>
            <w:vAlign w:val="center"/>
            <w:hideMark/>
          </w:tcPr>
          <w:p w14:paraId="3CDF7B0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9</w:t>
            </w:r>
          </w:p>
        </w:tc>
        <w:tc>
          <w:tcPr>
            <w:tcW w:w="5580" w:type="dxa"/>
            <w:shd w:val="clear" w:color="auto" w:fill="auto"/>
            <w:vAlign w:val="center"/>
            <w:hideMark/>
          </w:tcPr>
          <w:p w14:paraId="647EA516"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Վաքի և հենակային ատամի միաձույլ բետոն   B20 F100 ԳՕՍՏ 26633-2015 </w:t>
            </w:r>
          </w:p>
        </w:tc>
        <w:tc>
          <w:tcPr>
            <w:tcW w:w="990" w:type="dxa"/>
            <w:shd w:val="clear" w:color="auto" w:fill="auto"/>
            <w:vAlign w:val="center"/>
            <w:hideMark/>
          </w:tcPr>
          <w:p w14:paraId="6990210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մ3</w:t>
            </w:r>
          </w:p>
        </w:tc>
        <w:tc>
          <w:tcPr>
            <w:tcW w:w="1170" w:type="dxa"/>
            <w:shd w:val="clear" w:color="000000" w:fill="FFFFFF"/>
            <w:noWrap/>
            <w:vAlign w:val="center"/>
            <w:hideMark/>
          </w:tcPr>
          <w:p w14:paraId="594FA97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0.84</w:t>
            </w:r>
          </w:p>
        </w:tc>
        <w:tc>
          <w:tcPr>
            <w:tcW w:w="1017" w:type="dxa"/>
            <w:shd w:val="clear" w:color="000000" w:fill="FFFFFF"/>
            <w:noWrap/>
            <w:vAlign w:val="center"/>
            <w:hideMark/>
          </w:tcPr>
          <w:p w14:paraId="6024FC3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86.920</w:t>
            </w:r>
          </w:p>
        </w:tc>
        <w:tc>
          <w:tcPr>
            <w:tcW w:w="1503" w:type="dxa"/>
            <w:shd w:val="clear" w:color="000000" w:fill="FFFFFF"/>
            <w:noWrap/>
            <w:vAlign w:val="center"/>
            <w:hideMark/>
          </w:tcPr>
          <w:p w14:paraId="05EDB15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73.013</w:t>
            </w:r>
          </w:p>
        </w:tc>
      </w:tr>
      <w:tr w:rsidR="00ED5144" w:rsidRPr="009C6762" w14:paraId="0C02A9A8" w14:textId="77777777" w:rsidTr="00ED5144">
        <w:trPr>
          <w:trHeight w:val="270"/>
        </w:trPr>
        <w:tc>
          <w:tcPr>
            <w:tcW w:w="535" w:type="dxa"/>
            <w:shd w:val="clear" w:color="auto" w:fill="auto"/>
            <w:noWrap/>
            <w:vAlign w:val="center"/>
            <w:hideMark/>
          </w:tcPr>
          <w:p w14:paraId="789F0F7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w:t>
            </w:r>
          </w:p>
        </w:tc>
        <w:tc>
          <w:tcPr>
            <w:tcW w:w="5580" w:type="dxa"/>
            <w:shd w:val="clear" w:color="auto" w:fill="auto"/>
            <w:vAlign w:val="center"/>
            <w:hideMark/>
          </w:tcPr>
          <w:p w14:paraId="0921680E"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Քսվածքային ջրամեկուսացում 2 շերտ տաք բիտումով </w:t>
            </w:r>
          </w:p>
        </w:tc>
        <w:tc>
          <w:tcPr>
            <w:tcW w:w="990" w:type="dxa"/>
            <w:shd w:val="clear" w:color="auto" w:fill="auto"/>
            <w:vAlign w:val="center"/>
            <w:hideMark/>
          </w:tcPr>
          <w:p w14:paraId="61A1A57E"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noWrap/>
            <w:vAlign w:val="center"/>
            <w:hideMark/>
          </w:tcPr>
          <w:p w14:paraId="1156CCC3"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49F9FD3A"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1674703E"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284D45DE" w14:textId="77777777" w:rsidTr="00ED5144">
        <w:trPr>
          <w:trHeight w:val="540"/>
        </w:trPr>
        <w:tc>
          <w:tcPr>
            <w:tcW w:w="535" w:type="dxa"/>
            <w:shd w:val="clear" w:color="auto" w:fill="auto"/>
            <w:noWrap/>
            <w:vAlign w:val="center"/>
            <w:hideMark/>
          </w:tcPr>
          <w:p w14:paraId="5D334F2C"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14712D38"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խողովակ dարտ=720 մմ </w:t>
            </w:r>
            <w:r w:rsidRPr="005D1A82">
              <w:rPr>
                <w:rFonts w:ascii="GHEA Grapalat" w:hAnsi="GHEA Grapalat" w:cs="Calibri"/>
                <w:sz w:val="20"/>
                <w:szCs w:val="20"/>
                <w:lang w:val="en-GB" w:eastAsia="en-GB"/>
              </w:rPr>
              <w:br/>
              <w:t>ԳՕՍՏ 15836-79</w:t>
            </w:r>
          </w:p>
        </w:tc>
        <w:tc>
          <w:tcPr>
            <w:tcW w:w="990" w:type="dxa"/>
            <w:shd w:val="clear" w:color="auto" w:fill="auto"/>
            <w:vAlign w:val="center"/>
            <w:hideMark/>
          </w:tcPr>
          <w:p w14:paraId="54E075D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000000" w:fill="FFFFFF"/>
            <w:noWrap/>
            <w:vAlign w:val="center"/>
            <w:hideMark/>
          </w:tcPr>
          <w:p w14:paraId="4215914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16.1</w:t>
            </w:r>
          </w:p>
        </w:tc>
        <w:tc>
          <w:tcPr>
            <w:tcW w:w="1017" w:type="dxa"/>
            <w:shd w:val="clear" w:color="000000" w:fill="FFFFFF"/>
            <w:noWrap/>
            <w:vAlign w:val="center"/>
            <w:hideMark/>
          </w:tcPr>
          <w:p w14:paraId="5073E26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4.620</w:t>
            </w:r>
          </w:p>
        </w:tc>
        <w:tc>
          <w:tcPr>
            <w:tcW w:w="1503" w:type="dxa"/>
            <w:shd w:val="clear" w:color="000000" w:fill="FFFFFF"/>
            <w:noWrap/>
            <w:vAlign w:val="center"/>
            <w:hideMark/>
          </w:tcPr>
          <w:p w14:paraId="08C27D4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74.382</w:t>
            </w:r>
          </w:p>
        </w:tc>
      </w:tr>
      <w:tr w:rsidR="00ED5144" w:rsidRPr="005D1A82" w14:paraId="548AF03C" w14:textId="77777777" w:rsidTr="00ED5144">
        <w:trPr>
          <w:trHeight w:val="270"/>
        </w:trPr>
        <w:tc>
          <w:tcPr>
            <w:tcW w:w="535" w:type="dxa"/>
            <w:shd w:val="clear" w:color="auto" w:fill="auto"/>
            <w:noWrap/>
            <w:vAlign w:val="center"/>
            <w:hideMark/>
          </w:tcPr>
          <w:p w14:paraId="377E2227"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7CF0F719"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բետոն ԳՕՍՏ 31384-2017</w:t>
            </w:r>
          </w:p>
        </w:tc>
        <w:tc>
          <w:tcPr>
            <w:tcW w:w="990" w:type="dxa"/>
            <w:shd w:val="clear" w:color="auto" w:fill="auto"/>
            <w:vAlign w:val="center"/>
            <w:hideMark/>
          </w:tcPr>
          <w:p w14:paraId="43447E7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մ2</w:t>
            </w:r>
          </w:p>
        </w:tc>
        <w:tc>
          <w:tcPr>
            <w:tcW w:w="1170" w:type="dxa"/>
            <w:shd w:val="clear" w:color="000000" w:fill="FFFFFF"/>
            <w:noWrap/>
            <w:vAlign w:val="center"/>
            <w:hideMark/>
          </w:tcPr>
          <w:p w14:paraId="35B50D0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23.5</w:t>
            </w:r>
          </w:p>
        </w:tc>
        <w:tc>
          <w:tcPr>
            <w:tcW w:w="1017" w:type="dxa"/>
            <w:shd w:val="clear" w:color="000000" w:fill="FFFFFF"/>
            <w:noWrap/>
            <w:vAlign w:val="center"/>
            <w:hideMark/>
          </w:tcPr>
          <w:p w14:paraId="7DC17EE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1.340</w:t>
            </w:r>
          </w:p>
        </w:tc>
        <w:tc>
          <w:tcPr>
            <w:tcW w:w="1503" w:type="dxa"/>
            <w:shd w:val="clear" w:color="000000" w:fill="FFFFFF"/>
            <w:noWrap/>
            <w:vAlign w:val="center"/>
            <w:hideMark/>
          </w:tcPr>
          <w:p w14:paraId="032F9C4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31.490</w:t>
            </w:r>
          </w:p>
        </w:tc>
      </w:tr>
      <w:tr w:rsidR="00ED5144" w:rsidRPr="005D1A82" w14:paraId="4530159D" w14:textId="77777777" w:rsidTr="00ED5144">
        <w:trPr>
          <w:trHeight w:val="270"/>
        </w:trPr>
        <w:tc>
          <w:tcPr>
            <w:tcW w:w="535" w:type="dxa"/>
            <w:shd w:val="clear" w:color="auto" w:fill="auto"/>
            <w:noWrap/>
            <w:vAlign w:val="center"/>
            <w:hideMark/>
          </w:tcPr>
          <w:p w14:paraId="712F209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w:t>
            </w:r>
          </w:p>
        </w:tc>
        <w:tc>
          <w:tcPr>
            <w:tcW w:w="5580" w:type="dxa"/>
            <w:shd w:val="clear" w:color="auto" w:fill="auto"/>
            <w:vAlign w:val="center"/>
            <w:hideMark/>
          </w:tcPr>
          <w:p w14:paraId="380215D3"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Հետադարձ լիցք   </w:t>
            </w:r>
          </w:p>
        </w:tc>
        <w:tc>
          <w:tcPr>
            <w:tcW w:w="990" w:type="dxa"/>
            <w:shd w:val="clear" w:color="auto" w:fill="auto"/>
            <w:vAlign w:val="center"/>
            <w:hideMark/>
          </w:tcPr>
          <w:p w14:paraId="430C18E4"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noWrap/>
            <w:vAlign w:val="center"/>
            <w:hideMark/>
          </w:tcPr>
          <w:p w14:paraId="4223C97B"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71F547AD"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69CBA970"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5B367206" w14:textId="77777777" w:rsidTr="00ED5144">
        <w:trPr>
          <w:trHeight w:val="270"/>
        </w:trPr>
        <w:tc>
          <w:tcPr>
            <w:tcW w:w="535" w:type="dxa"/>
            <w:shd w:val="clear" w:color="auto" w:fill="auto"/>
            <w:noWrap/>
            <w:vAlign w:val="center"/>
            <w:hideMark/>
          </w:tcPr>
          <w:p w14:paraId="60B9FF66"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5A87E450"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բուլդոզերով (9.6-IV)</w:t>
            </w:r>
          </w:p>
        </w:tc>
        <w:tc>
          <w:tcPr>
            <w:tcW w:w="990" w:type="dxa"/>
            <w:shd w:val="clear" w:color="auto" w:fill="auto"/>
            <w:vAlign w:val="center"/>
            <w:hideMark/>
          </w:tcPr>
          <w:p w14:paraId="2A4EBF5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մ3</w:t>
            </w:r>
          </w:p>
        </w:tc>
        <w:tc>
          <w:tcPr>
            <w:tcW w:w="1170" w:type="dxa"/>
            <w:shd w:val="clear" w:color="000000" w:fill="FFFFFF"/>
            <w:noWrap/>
            <w:vAlign w:val="center"/>
            <w:hideMark/>
          </w:tcPr>
          <w:p w14:paraId="2A0FEE4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40</w:t>
            </w:r>
          </w:p>
        </w:tc>
        <w:tc>
          <w:tcPr>
            <w:tcW w:w="1017" w:type="dxa"/>
            <w:shd w:val="clear" w:color="000000" w:fill="FFFFFF"/>
            <w:noWrap/>
            <w:vAlign w:val="center"/>
            <w:hideMark/>
          </w:tcPr>
          <w:p w14:paraId="4035336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1.000</w:t>
            </w:r>
          </w:p>
        </w:tc>
        <w:tc>
          <w:tcPr>
            <w:tcW w:w="1503" w:type="dxa"/>
            <w:shd w:val="clear" w:color="000000" w:fill="FFFFFF"/>
            <w:noWrap/>
            <w:vAlign w:val="center"/>
            <w:hideMark/>
          </w:tcPr>
          <w:p w14:paraId="5401917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40.000</w:t>
            </w:r>
          </w:p>
        </w:tc>
      </w:tr>
      <w:tr w:rsidR="00ED5144" w:rsidRPr="005D1A82" w14:paraId="6FC03359" w14:textId="77777777" w:rsidTr="00ED5144">
        <w:trPr>
          <w:trHeight w:val="270"/>
        </w:trPr>
        <w:tc>
          <w:tcPr>
            <w:tcW w:w="535" w:type="dxa"/>
            <w:shd w:val="clear" w:color="auto" w:fill="auto"/>
            <w:noWrap/>
            <w:vAlign w:val="center"/>
            <w:hideMark/>
          </w:tcPr>
          <w:p w14:paraId="52C12A51"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578152F8"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ձեռքի աշխատանքով (9.6-IV)</w:t>
            </w:r>
          </w:p>
        </w:tc>
        <w:tc>
          <w:tcPr>
            <w:tcW w:w="990" w:type="dxa"/>
            <w:shd w:val="clear" w:color="auto" w:fill="auto"/>
            <w:vAlign w:val="center"/>
            <w:hideMark/>
          </w:tcPr>
          <w:p w14:paraId="1758E35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մ3</w:t>
            </w:r>
          </w:p>
        </w:tc>
        <w:tc>
          <w:tcPr>
            <w:tcW w:w="1170" w:type="dxa"/>
            <w:shd w:val="clear" w:color="000000" w:fill="FFFFFF"/>
            <w:noWrap/>
            <w:vAlign w:val="center"/>
            <w:hideMark/>
          </w:tcPr>
          <w:p w14:paraId="4817368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w:t>
            </w:r>
          </w:p>
        </w:tc>
        <w:tc>
          <w:tcPr>
            <w:tcW w:w="1017" w:type="dxa"/>
            <w:shd w:val="clear" w:color="000000" w:fill="FFFFFF"/>
            <w:noWrap/>
            <w:vAlign w:val="center"/>
            <w:hideMark/>
          </w:tcPr>
          <w:p w14:paraId="3D92FD4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2.560</w:t>
            </w:r>
          </w:p>
        </w:tc>
        <w:tc>
          <w:tcPr>
            <w:tcW w:w="1503" w:type="dxa"/>
            <w:shd w:val="clear" w:color="000000" w:fill="FFFFFF"/>
            <w:noWrap/>
            <w:vAlign w:val="center"/>
            <w:hideMark/>
          </w:tcPr>
          <w:p w14:paraId="4B0A934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12.800</w:t>
            </w:r>
          </w:p>
        </w:tc>
      </w:tr>
      <w:tr w:rsidR="00ED5144" w:rsidRPr="005D1A82" w14:paraId="1370BCA3" w14:textId="77777777" w:rsidTr="00ED5144">
        <w:trPr>
          <w:trHeight w:val="540"/>
        </w:trPr>
        <w:tc>
          <w:tcPr>
            <w:tcW w:w="535" w:type="dxa"/>
            <w:shd w:val="clear" w:color="auto" w:fill="auto"/>
            <w:noWrap/>
            <w:vAlign w:val="center"/>
            <w:hideMark/>
          </w:tcPr>
          <w:p w14:paraId="3B7EDE8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12</w:t>
            </w:r>
          </w:p>
        </w:tc>
        <w:tc>
          <w:tcPr>
            <w:tcW w:w="5580" w:type="dxa"/>
            <w:shd w:val="clear" w:color="auto" w:fill="auto"/>
            <w:vAlign w:val="center"/>
            <w:hideMark/>
          </w:tcPr>
          <w:p w14:paraId="0D2B00C3"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Միաձույլ բետոնե գլխամասերի քանդում հետահար մուրճով, բարձում ա/ի էքս.1,0մ3 շ.տ. և տեղափոխում լցակույտ 3,0կմ հեռ. վրա</w:t>
            </w:r>
          </w:p>
        </w:tc>
        <w:tc>
          <w:tcPr>
            <w:tcW w:w="990" w:type="dxa"/>
            <w:shd w:val="clear" w:color="auto" w:fill="auto"/>
            <w:vAlign w:val="center"/>
            <w:hideMark/>
          </w:tcPr>
          <w:p w14:paraId="45C9030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մ3</w:t>
            </w:r>
          </w:p>
        </w:tc>
        <w:tc>
          <w:tcPr>
            <w:tcW w:w="1170" w:type="dxa"/>
            <w:shd w:val="clear" w:color="000000" w:fill="FFFFFF"/>
            <w:noWrap/>
            <w:vAlign w:val="center"/>
            <w:hideMark/>
          </w:tcPr>
          <w:p w14:paraId="4B85A9E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1017" w:type="dxa"/>
            <w:shd w:val="clear" w:color="000000" w:fill="FFFFFF"/>
            <w:noWrap/>
            <w:vAlign w:val="center"/>
            <w:hideMark/>
          </w:tcPr>
          <w:p w14:paraId="61D43A5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34.680</w:t>
            </w:r>
          </w:p>
        </w:tc>
        <w:tc>
          <w:tcPr>
            <w:tcW w:w="1503" w:type="dxa"/>
            <w:shd w:val="clear" w:color="000000" w:fill="FFFFFF"/>
            <w:noWrap/>
            <w:vAlign w:val="center"/>
            <w:hideMark/>
          </w:tcPr>
          <w:p w14:paraId="25CF0E9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34.680</w:t>
            </w:r>
          </w:p>
        </w:tc>
      </w:tr>
      <w:tr w:rsidR="00ED5144" w:rsidRPr="009C6762" w14:paraId="70DAED30" w14:textId="77777777" w:rsidTr="00ED5144">
        <w:trPr>
          <w:trHeight w:val="285"/>
        </w:trPr>
        <w:tc>
          <w:tcPr>
            <w:tcW w:w="535" w:type="dxa"/>
            <w:shd w:val="clear" w:color="auto" w:fill="auto"/>
            <w:noWrap/>
            <w:vAlign w:val="center"/>
            <w:hideMark/>
          </w:tcPr>
          <w:p w14:paraId="670168A4"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3C185AF5" w14:textId="77777777" w:rsidR="00ED5144" w:rsidRPr="005D1A82" w:rsidRDefault="00ED5144" w:rsidP="00AF68A2">
            <w:pPr>
              <w:jc w:val="center"/>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Մետաղական խողովակի dարտ=426մմ նորոգում</w:t>
            </w:r>
          </w:p>
        </w:tc>
        <w:tc>
          <w:tcPr>
            <w:tcW w:w="990" w:type="dxa"/>
            <w:shd w:val="clear" w:color="auto" w:fill="auto"/>
            <w:vAlign w:val="center"/>
            <w:hideMark/>
          </w:tcPr>
          <w:p w14:paraId="0D663AC1"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noWrap/>
            <w:vAlign w:val="center"/>
            <w:hideMark/>
          </w:tcPr>
          <w:p w14:paraId="25E8B81C"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6BEBD446"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513B73EB"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1626DC9A" w14:textId="77777777" w:rsidTr="00ED5144">
        <w:trPr>
          <w:trHeight w:val="540"/>
        </w:trPr>
        <w:tc>
          <w:tcPr>
            <w:tcW w:w="535" w:type="dxa"/>
            <w:shd w:val="clear" w:color="auto" w:fill="auto"/>
            <w:noWrap/>
            <w:vAlign w:val="center"/>
            <w:hideMark/>
          </w:tcPr>
          <w:p w14:paraId="19CA3D1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auto" w:fill="auto"/>
            <w:vAlign w:val="center"/>
            <w:hideMark/>
          </w:tcPr>
          <w:p w14:paraId="7E95FECE"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Ելքում գլխադիրի նորոգում ցեմենտաավազային շաղախով  h=5սմ հաստ.(մետ. ցանց Вр-4 10x10սմ)</w:t>
            </w:r>
          </w:p>
        </w:tc>
        <w:tc>
          <w:tcPr>
            <w:tcW w:w="990" w:type="dxa"/>
            <w:shd w:val="clear" w:color="auto" w:fill="auto"/>
            <w:noWrap/>
            <w:vAlign w:val="center"/>
            <w:hideMark/>
          </w:tcPr>
          <w:p w14:paraId="5B5D1D2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2</w:t>
            </w:r>
          </w:p>
        </w:tc>
        <w:tc>
          <w:tcPr>
            <w:tcW w:w="1170" w:type="dxa"/>
            <w:shd w:val="clear" w:color="auto" w:fill="auto"/>
            <w:noWrap/>
            <w:vAlign w:val="center"/>
            <w:hideMark/>
          </w:tcPr>
          <w:p w14:paraId="1E34F00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2.9</w:t>
            </w:r>
          </w:p>
        </w:tc>
        <w:tc>
          <w:tcPr>
            <w:tcW w:w="1017" w:type="dxa"/>
            <w:shd w:val="clear" w:color="000000" w:fill="FFFFFF"/>
            <w:noWrap/>
            <w:vAlign w:val="center"/>
            <w:hideMark/>
          </w:tcPr>
          <w:p w14:paraId="6FE954F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6.650</w:t>
            </w:r>
          </w:p>
        </w:tc>
        <w:tc>
          <w:tcPr>
            <w:tcW w:w="1503" w:type="dxa"/>
            <w:shd w:val="clear" w:color="000000" w:fill="FFFFFF"/>
            <w:noWrap/>
            <w:vAlign w:val="center"/>
            <w:hideMark/>
          </w:tcPr>
          <w:p w14:paraId="656CB34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19.285</w:t>
            </w:r>
          </w:p>
        </w:tc>
      </w:tr>
      <w:tr w:rsidR="00ED5144" w:rsidRPr="005D1A82" w14:paraId="14D737FE" w14:textId="77777777" w:rsidTr="00ED5144">
        <w:trPr>
          <w:trHeight w:val="300"/>
        </w:trPr>
        <w:tc>
          <w:tcPr>
            <w:tcW w:w="535" w:type="dxa"/>
            <w:shd w:val="clear" w:color="auto" w:fill="auto"/>
            <w:noWrap/>
            <w:vAlign w:val="center"/>
            <w:hideMark/>
          </w:tcPr>
          <w:p w14:paraId="6BE9B4B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w:t>
            </w:r>
          </w:p>
        </w:tc>
        <w:tc>
          <w:tcPr>
            <w:tcW w:w="5580" w:type="dxa"/>
            <w:shd w:val="clear" w:color="auto" w:fill="auto"/>
            <w:vAlign w:val="center"/>
            <w:hideMark/>
          </w:tcPr>
          <w:p w14:paraId="7FC5E5B4"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Մուտքում գլխադիրի  կառուցում միաձույլ բետոնից    B20 F100 </w:t>
            </w:r>
          </w:p>
        </w:tc>
        <w:tc>
          <w:tcPr>
            <w:tcW w:w="990" w:type="dxa"/>
            <w:shd w:val="clear" w:color="auto" w:fill="auto"/>
            <w:noWrap/>
            <w:vAlign w:val="center"/>
            <w:hideMark/>
          </w:tcPr>
          <w:p w14:paraId="660A30E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3002501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0.24</w:t>
            </w:r>
          </w:p>
        </w:tc>
        <w:tc>
          <w:tcPr>
            <w:tcW w:w="1017" w:type="dxa"/>
            <w:shd w:val="clear" w:color="000000" w:fill="FFFFFF"/>
            <w:noWrap/>
            <w:vAlign w:val="center"/>
            <w:hideMark/>
          </w:tcPr>
          <w:p w14:paraId="63C7D4E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69.810</w:t>
            </w:r>
          </w:p>
        </w:tc>
        <w:tc>
          <w:tcPr>
            <w:tcW w:w="1503" w:type="dxa"/>
            <w:shd w:val="clear" w:color="000000" w:fill="FFFFFF"/>
            <w:noWrap/>
            <w:vAlign w:val="center"/>
            <w:hideMark/>
          </w:tcPr>
          <w:p w14:paraId="043F8B7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16.754</w:t>
            </w:r>
          </w:p>
        </w:tc>
      </w:tr>
      <w:tr w:rsidR="00ED5144" w:rsidRPr="009C6762" w14:paraId="2B09CAFA" w14:textId="77777777" w:rsidTr="00ED5144">
        <w:trPr>
          <w:trHeight w:val="285"/>
        </w:trPr>
        <w:tc>
          <w:tcPr>
            <w:tcW w:w="535" w:type="dxa"/>
            <w:shd w:val="clear" w:color="auto" w:fill="auto"/>
            <w:noWrap/>
            <w:vAlign w:val="center"/>
            <w:hideMark/>
          </w:tcPr>
          <w:p w14:paraId="1F8BCF3C"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519A00F8" w14:textId="77777777" w:rsidR="00ED5144" w:rsidRPr="005D1A82" w:rsidRDefault="00ED5144" w:rsidP="00AF68A2">
            <w:pPr>
              <w:jc w:val="center"/>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Մետաղական խողովակի dարտ=630մմ նորոգում</w:t>
            </w:r>
          </w:p>
        </w:tc>
        <w:tc>
          <w:tcPr>
            <w:tcW w:w="990" w:type="dxa"/>
            <w:shd w:val="clear" w:color="auto" w:fill="auto"/>
            <w:vAlign w:val="center"/>
            <w:hideMark/>
          </w:tcPr>
          <w:p w14:paraId="1C241192"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noWrap/>
            <w:vAlign w:val="center"/>
            <w:hideMark/>
          </w:tcPr>
          <w:p w14:paraId="2EC2E1F6"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05635EA1"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50320C2C"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786E81A2" w14:textId="77777777" w:rsidTr="00ED5144">
        <w:trPr>
          <w:trHeight w:val="540"/>
        </w:trPr>
        <w:tc>
          <w:tcPr>
            <w:tcW w:w="535" w:type="dxa"/>
            <w:shd w:val="clear" w:color="auto" w:fill="auto"/>
            <w:noWrap/>
            <w:vAlign w:val="center"/>
            <w:hideMark/>
          </w:tcPr>
          <w:p w14:paraId="31BCAE3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auto" w:fill="auto"/>
            <w:vAlign w:val="center"/>
            <w:hideMark/>
          </w:tcPr>
          <w:p w14:paraId="2E7536B3"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Մուտքում և ելքում գլխադիրների նորոգում ցեմենտաավազային շաղախով  h=5սմ հաստ.(մետ. ցանց Вр-4 10x10սմ)</w:t>
            </w:r>
          </w:p>
        </w:tc>
        <w:tc>
          <w:tcPr>
            <w:tcW w:w="990" w:type="dxa"/>
            <w:shd w:val="clear" w:color="auto" w:fill="auto"/>
            <w:noWrap/>
            <w:vAlign w:val="center"/>
            <w:hideMark/>
          </w:tcPr>
          <w:p w14:paraId="61C0310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2</w:t>
            </w:r>
          </w:p>
        </w:tc>
        <w:tc>
          <w:tcPr>
            <w:tcW w:w="1170" w:type="dxa"/>
            <w:shd w:val="clear" w:color="auto" w:fill="auto"/>
            <w:noWrap/>
            <w:vAlign w:val="center"/>
            <w:hideMark/>
          </w:tcPr>
          <w:p w14:paraId="252544F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2.74</w:t>
            </w:r>
          </w:p>
        </w:tc>
        <w:tc>
          <w:tcPr>
            <w:tcW w:w="1017" w:type="dxa"/>
            <w:shd w:val="clear" w:color="000000" w:fill="FFFFFF"/>
            <w:noWrap/>
            <w:vAlign w:val="center"/>
            <w:hideMark/>
          </w:tcPr>
          <w:p w14:paraId="21D286E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6.650</w:t>
            </w:r>
          </w:p>
        </w:tc>
        <w:tc>
          <w:tcPr>
            <w:tcW w:w="1503" w:type="dxa"/>
            <w:shd w:val="clear" w:color="000000" w:fill="FFFFFF"/>
            <w:noWrap/>
            <w:vAlign w:val="center"/>
            <w:hideMark/>
          </w:tcPr>
          <w:p w14:paraId="248E0BF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18.221</w:t>
            </w:r>
          </w:p>
        </w:tc>
      </w:tr>
      <w:tr w:rsidR="00ED5144" w:rsidRPr="005D1A82" w14:paraId="054FABE4" w14:textId="77777777" w:rsidTr="00ED5144">
        <w:trPr>
          <w:trHeight w:val="300"/>
        </w:trPr>
        <w:tc>
          <w:tcPr>
            <w:tcW w:w="535" w:type="dxa"/>
            <w:shd w:val="clear" w:color="auto" w:fill="auto"/>
            <w:noWrap/>
            <w:vAlign w:val="center"/>
            <w:hideMark/>
          </w:tcPr>
          <w:p w14:paraId="427021C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w:t>
            </w:r>
          </w:p>
        </w:tc>
        <w:tc>
          <w:tcPr>
            <w:tcW w:w="5580" w:type="dxa"/>
            <w:shd w:val="clear" w:color="auto" w:fill="auto"/>
            <w:vAlign w:val="center"/>
            <w:hideMark/>
          </w:tcPr>
          <w:p w14:paraId="62CDC2B6"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Մուտքում գլխադիրի  կառուցում միաձույլ բետոնից    B20 F100 </w:t>
            </w:r>
          </w:p>
        </w:tc>
        <w:tc>
          <w:tcPr>
            <w:tcW w:w="990" w:type="dxa"/>
            <w:shd w:val="clear" w:color="auto" w:fill="auto"/>
            <w:noWrap/>
            <w:vAlign w:val="center"/>
            <w:hideMark/>
          </w:tcPr>
          <w:p w14:paraId="0AB3A90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2967E3A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0.12</w:t>
            </w:r>
          </w:p>
        </w:tc>
        <w:tc>
          <w:tcPr>
            <w:tcW w:w="1017" w:type="dxa"/>
            <w:shd w:val="clear" w:color="000000" w:fill="FFFFFF"/>
            <w:noWrap/>
            <w:vAlign w:val="center"/>
            <w:hideMark/>
          </w:tcPr>
          <w:p w14:paraId="1196734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69.810</w:t>
            </w:r>
          </w:p>
        </w:tc>
        <w:tc>
          <w:tcPr>
            <w:tcW w:w="1503" w:type="dxa"/>
            <w:shd w:val="clear" w:color="000000" w:fill="FFFFFF"/>
            <w:noWrap/>
            <w:vAlign w:val="center"/>
            <w:hideMark/>
          </w:tcPr>
          <w:p w14:paraId="53D09E2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8.377</w:t>
            </w:r>
          </w:p>
        </w:tc>
      </w:tr>
      <w:tr w:rsidR="00ED5144" w:rsidRPr="005D1A82" w14:paraId="209E53A2" w14:textId="77777777" w:rsidTr="00ED5144">
        <w:trPr>
          <w:trHeight w:val="300"/>
        </w:trPr>
        <w:tc>
          <w:tcPr>
            <w:tcW w:w="535" w:type="dxa"/>
            <w:shd w:val="clear" w:color="auto" w:fill="auto"/>
            <w:noWrap/>
            <w:vAlign w:val="center"/>
            <w:hideMark/>
          </w:tcPr>
          <w:p w14:paraId="5C81F10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w:t>
            </w:r>
          </w:p>
        </w:tc>
        <w:tc>
          <w:tcPr>
            <w:tcW w:w="5580" w:type="dxa"/>
            <w:shd w:val="clear" w:color="auto" w:fill="auto"/>
            <w:vAlign w:val="center"/>
            <w:hideMark/>
          </w:tcPr>
          <w:p w14:paraId="00080039"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Ելքում գլխադիրի  կառուցում միաձույլ բետոնից    B20 F100 </w:t>
            </w:r>
          </w:p>
        </w:tc>
        <w:tc>
          <w:tcPr>
            <w:tcW w:w="990" w:type="dxa"/>
            <w:shd w:val="clear" w:color="auto" w:fill="auto"/>
            <w:noWrap/>
            <w:vAlign w:val="center"/>
            <w:hideMark/>
          </w:tcPr>
          <w:p w14:paraId="4DFD2F0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0502BCE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0.12</w:t>
            </w:r>
          </w:p>
        </w:tc>
        <w:tc>
          <w:tcPr>
            <w:tcW w:w="1017" w:type="dxa"/>
            <w:shd w:val="clear" w:color="000000" w:fill="FFFFFF"/>
            <w:noWrap/>
            <w:vAlign w:val="center"/>
            <w:hideMark/>
          </w:tcPr>
          <w:p w14:paraId="5514928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69.810</w:t>
            </w:r>
          </w:p>
        </w:tc>
        <w:tc>
          <w:tcPr>
            <w:tcW w:w="1503" w:type="dxa"/>
            <w:shd w:val="clear" w:color="000000" w:fill="FFFFFF"/>
            <w:noWrap/>
            <w:vAlign w:val="center"/>
            <w:hideMark/>
          </w:tcPr>
          <w:p w14:paraId="11450A0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8.377</w:t>
            </w:r>
          </w:p>
        </w:tc>
      </w:tr>
      <w:tr w:rsidR="00ED5144" w:rsidRPr="009C6762" w14:paraId="718CE8F2" w14:textId="77777777" w:rsidTr="00ED5144">
        <w:trPr>
          <w:trHeight w:val="270"/>
        </w:trPr>
        <w:tc>
          <w:tcPr>
            <w:tcW w:w="535" w:type="dxa"/>
            <w:shd w:val="clear" w:color="auto" w:fill="auto"/>
            <w:noWrap/>
            <w:vAlign w:val="center"/>
            <w:hideMark/>
          </w:tcPr>
          <w:p w14:paraId="74FB445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w:t>
            </w:r>
          </w:p>
        </w:tc>
        <w:tc>
          <w:tcPr>
            <w:tcW w:w="5580" w:type="dxa"/>
            <w:shd w:val="clear" w:color="auto" w:fill="auto"/>
            <w:vAlign w:val="center"/>
            <w:hideMark/>
          </w:tcPr>
          <w:p w14:paraId="6678C8CA"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Քսվածքային ջրամեկուսացում 2 շերտ տաք բիտումով </w:t>
            </w:r>
          </w:p>
        </w:tc>
        <w:tc>
          <w:tcPr>
            <w:tcW w:w="990" w:type="dxa"/>
            <w:shd w:val="clear" w:color="auto" w:fill="auto"/>
            <w:noWrap/>
            <w:vAlign w:val="center"/>
            <w:hideMark/>
          </w:tcPr>
          <w:p w14:paraId="42BBE6D7"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auto" w:fill="auto"/>
            <w:noWrap/>
            <w:vAlign w:val="center"/>
            <w:hideMark/>
          </w:tcPr>
          <w:p w14:paraId="3D93B0CE"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65F29B7C"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2743DD48"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28D3D57A" w14:textId="77777777" w:rsidTr="00ED5144">
        <w:trPr>
          <w:trHeight w:val="300"/>
        </w:trPr>
        <w:tc>
          <w:tcPr>
            <w:tcW w:w="535" w:type="dxa"/>
            <w:shd w:val="clear" w:color="auto" w:fill="auto"/>
            <w:noWrap/>
            <w:vAlign w:val="center"/>
            <w:hideMark/>
          </w:tcPr>
          <w:p w14:paraId="45D18B4B"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12D98DFF"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բետոն                                                                                                                 </w:t>
            </w:r>
          </w:p>
        </w:tc>
        <w:tc>
          <w:tcPr>
            <w:tcW w:w="990" w:type="dxa"/>
            <w:shd w:val="clear" w:color="auto" w:fill="auto"/>
            <w:noWrap/>
            <w:vAlign w:val="center"/>
            <w:hideMark/>
          </w:tcPr>
          <w:p w14:paraId="3F2929A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2</w:t>
            </w:r>
          </w:p>
        </w:tc>
        <w:tc>
          <w:tcPr>
            <w:tcW w:w="1170" w:type="dxa"/>
            <w:shd w:val="clear" w:color="auto" w:fill="auto"/>
            <w:noWrap/>
            <w:vAlign w:val="center"/>
            <w:hideMark/>
          </w:tcPr>
          <w:p w14:paraId="292EF5F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1.08</w:t>
            </w:r>
          </w:p>
        </w:tc>
        <w:tc>
          <w:tcPr>
            <w:tcW w:w="1017" w:type="dxa"/>
            <w:shd w:val="clear" w:color="000000" w:fill="FFFFFF"/>
            <w:noWrap/>
            <w:vAlign w:val="center"/>
            <w:hideMark/>
          </w:tcPr>
          <w:p w14:paraId="099E842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1.340</w:t>
            </w:r>
          </w:p>
        </w:tc>
        <w:tc>
          <w:tcPr>
            <w:tcW w:w="1503" w:type="dxa"/>
            <w:shd w:val="clear" w:color="000000" w:fill="FFFFFF"/>
            <w:noWrap/>
            <w:vAlign w:val="center"/>
            <w:hideMark/>
          </w:tcPr>
          <w:p w14:paraId="213FD4C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1.447</w:t>
            </w:r>
          </w:p>
        </w:tc>
      </w:tr>
      <w:tr w:rsidR="00ED5144" w:rsidRPr="009C6762" w14:paraId="14DF5A64" w14:textId="77777777" w:rsidTr="00ED5144">
        <w:trPr>
          <w:trHeight w:val="285"/>
        </w:trPr>
        <w:tc>
          <w:tcPr>
            <w:tcW w:w="535" w:type="dxa"/>
            <w:shd w:val="clear" w:color="auto" w:fill="auto"/>
            <w:noWrap/>
            <w:vAlign w:val="center"/>
            <w:hideMark/>
          </w:tcPr>
          <w:p w14:paraId="61B17FB6"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717D5383" w14:textId="77777777" w:rsidR="00ED5144" w:rsidRPr="005D1A82" w:rsidRDefault="00ED5144" w:rsidP="00AF68A2">
            <w:pPr>
              <w:jc w:val="center"/>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Մետաղական խողովակի dարտ=530մմ նորոգում</w:t>
            </w:r>
          </w:p>
        </w:tc>
        <w:tc>
          <w:tcPr>
            <w:tcW w:w="990" w:type="dxa"/>
            <w:shd w:val="clear" w:color="auto" w:fill="auto"/>
            <w:vAlign w:val="center"/>
            <w:hideMark/>
          </w:tcPr>
          <w:p w14:paraId="6FF9C618"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noWrap/>
            <w:vAlign w:val="center"/>
            <w:hideMark/>
          </w:tcPr>
          <w:p w14:paraId="5C316A26"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6EC20F24"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25CBC207"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55309304" w14:textId="77777777" w:rsidTr="00ED5144">
        <w:trPr>
          <w:trHeight w:val="540"/>
        </w:trPr>
        <w:tc>
          <w:tcPr>
            <w:tcW w:w="535" w:type="dxa"/>
            <w:shd w:val="clear" w:color="auto" w:fill="auto"/>
            <w:noWrap/>
            <w:vAlign w:val="center"/>
            <w:hideMark/>
          </w:tcPr>
          <w:p w14:paraId="579B6B9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auto" w:fill="auto"/>
            <w:vAlign w:val="center"/>
            <w:hideMark/>
          </w:tcPr>
          <w:p w14:paraId="007C7C92"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Մուտքում և ելքում գլխադիրների նորոգում ցեմենտաավազային շաղախով  h=5սմ հաստ.(մետ. ցանց Вр-4 10x10սմ)</w:t>
            </w:r>
          </w:p>
        </w:tc>
        <w:tc>
          <w:tcPr>
            <w:tcW w:w="990" w:type="dxa"/>
            <w:shd w:val="clear" w:color="auto" w:fill="auto"/>
            <w:noWrap/>
            <w:vAlign w:val="center"/>
            <w:hideMark/>
          </w:tcPr>
          <w:p w14:paraId="42C39D4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2</w:t>
            </w:r>
          </w:p>
        </w:tc>
        <w:tc>
          <w:tcPr>
            <w:tcW w:w="1170" w:type="dxa"/>
            <w:shd w:val="clear" w:color="auto" w:fill="auto"/>
            <w:noWrap/>
            <w:vAlign w:val="center"/>
            <w:hideMark/>
          </w:tcPr>
          <w:p w14:paraId="65761F2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4.1</w:t>
            </w:r>
          </w:p>
        </w:tc>
        <w:tc>
          <w:tcPr>
            <w:tcW w:w="1017" w:type="dxa"/>
            <w:shd w:val="clear" w:color="000000" w:fill="FFFFFF"/>
            <w:noWrap/>
            <w:vAlign w:val="center"/>
            <w:hideMark/>
          </w:tcPr>
          <w:p w14:paraId="7F974AA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6.650</w:t>
            </w:r>
          </w:p>
        </w:tc>
        <w:tc>
          <w:tcPr>
            <w:tcW w:w="1503" w:type="dxa"/>
            <w:shd w:val="clear" w:color="000000" w:fill="FFFFFF"/>
            <w:noWrap/>
            <w:vAlign w:val="center"/>
            <w:hideMark/>
          </w:tcPr>
          <w:p w14:paraId="6A18D1A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27.265</w:t>
            </w:r>
          </w:p>
        </w:tc>
      </w:tr>
      <w:tr w:rsidR="00ED5144" w:rsidRPr="005D1A82" w14:paraId="0FAFB860" w14:textId="77777777" w:rsidTr="00ED5144">
        <w:trPr>
          <w:trHeight w:val="300"/>
        </w:trPr>
        <w:tc>
          <w:tcPr>
            <w:tcW w:w="535" w:type="dxa"/>
            <w:shd w:val="clear" w:color="auto" w:fill="auto"/>
            <w:noWrap/>
            <w:vAlign w:val="center"/>
            <w:hideMark/>
          </w:tcPr>
          <w:p w14:paraId="4384F0F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lastRenderedPageBreak/>
              <w:t>2</w:t>
            </w:r>
          </w:p>
        </w:tc>
        <w:tc>
          <w:tcPr>
            <w:tcW w:w="5580" w:type="dxa"/>
            <w:shd w:val="clear" w:color="auto" w:fill="auto"/>
            <w:vAlign w:val="center"/>
            <w:hideMark/>
          </w:tcPr>
          <w:p w14:paraId="5E1E39BB"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Մուտքում գլխադիրի  կառուցում միաձույլ բետոնից    B20 F100 </w:t>
            </w:r>
          </w:p>
        </w:tc>
        <w:tc>
          <w:tcPr>
            <w:tcW w:w="990" w:type="dxa"/>
            <w:shd w:val="clear" w:color="auto" w:fill="auto"/>
            <w:noWrap/>
            <w:vAlign w:val="center"/>
            <w:hideMark/>
          </w:tcPr>
          <w:p w14:paraId="4899A5A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4974048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1.26</w:t>
            </w:r>
          </w:p>
        </w:tc>
        <w:tc>
          <w:tcPr>
            <w:tcW w:w="1017" w:type="dxa"/>
            <w:shd w:val="clear" w:color="000000" w:fill="FFFFFF"/>
            <w:noWrap/>
            <w:vAlign w:val="center"/>
            <w:hideMark/>
          </w:tcPr>
          <w:p w14:paraId="02DD9BB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69.810</w:t>
            </w:r>
          </w:p>
        </w:tc>
        <w:tc>
          <w:tcPr>
            <w:tcW w:w="1503" w:type="dxa"/>
            <w:shd w:val="clear" w:color="000000" w:fill="FFFFFF"/>
            <w:noWrap/>
            <w:vAlign w:val="center"/>
            <w:hideMark/>
          </w:tcPr>
          <w:p w14:paraId="0AAC511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87.961</w:t>
            </w:r>
          </w:p>
        </w:tc>
      </w:tr>
      <w:tr w:rsidR="00ED5144" w:rsidRPr="005D1A82" w14:paraId="1D59DC32" w14:textId="77777777" w:rsidTr="00ED5144">
        <w:trPr>
          <w:trHeight w:val="300"/>
        </w:trPr>
        <w:tc>
          <w:tcPr>
            <w:tcW w:w="535" w:type="dxa"/>
            <w:shd w:val="clear" w:color="auto" w:fill="auto"/>
            <w:noWrap/>
            <w:vAlign w:val="center"/>
            <w:hideMark/>
          </w:tcPr>
          <w:p w14:paraId="6340FD4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w:t>
            </w:r>
          </w:p>
        </w:tc>
        <w:tc>
          <w:tcPr>
            <w:tcW w:w="5580" w:type="dxa"/>
            <w:shd w:val="clear" w:color="auto" w:fill="auto"/>
            <w:vAlign w:val="center"/>
            <w:hideMark/>
          </w:tcPr>
          <w:p w14:paraId="4F406EA8"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Ելքում գլխադիրի  կառուցում միաձույլ բետոնից    B20 F100 </w:t>
            </w:r>
          </w:p>
        </w:tc>
        <w:tc>
          <w:tcPr>
            <w:tcW w:w="990" w:type="dxa"/>
            <w:shd w:val="clear" w:color="auto" w:fill="auto"/>
            <w:noWrap/>
            <w:vAlign w:val="center"/>
            <w:hideMark/>
          </w:tcPr>
          <w:p w14:paraId="75E2027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7A865EF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0.54</w:t>
            </w:r>
          </w:p>
        </w:tc>
        <w:tc>
          <w:tcPr>
            <w:tcW w:w="1017" w:type="dxa"/>
            <w:shd w:val="clear" w:color="000000" w:fill="FFFFFF"/>
            <w:noWrap/>
            <w:vAlign w:val="center"/>
            <w:hideMark/>
          </w:tcPr>
          <w:p w14:paraId="0FF6C0D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69.810</w:t>
            </w:r>
          </w:p>
        </w:tc>
        <w:tc>
          <w:tcPr>
            <w:tcW w:w="1503" w:type="dxa"/>
            <w:shd w:val="clear" w:color="000000" w:fill="FFFFFF"/>
            <w:noWrap/>
            <w:vAlign w:val="center"/>
            <w:hideMark/>
          </w:tcPr>
          <w:p w14:paraId="0850C31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37.697</w:t>
            </w:r>
          </w:p>
        </w:tc>
      </w:tr>
      <w:tr w:rsidR="00ED5144" w:rsidRPr="009C6762" w14:paraId="509791DA" w14:textId="77777777" w:rsidTr="00ED5144">
        <w:trPr>
          <w:trHeight w:val="270"/>
        </w:trPr>
        <w:tc>
          <w:tcPr>
            <w:tcW w:w="535" w:type="dxa"/>
            <w:shd w:val="clear" w:color="auto" w:fill="auto"/>
            <w:noWrap/>
            <w:vAlign w:val="center"/>
            <w:hideMark/>
          </w:tcPr>
          <w:p w14:paraId="1B61278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w:t>
            </w:r>
          </w:p>
        </w:tc>
        <w:tc>
          <w:tcPr>
            <w:tcW w:w="5580" w:type="dxa"/>
            <w:shd w:val="clear" w:color="auto" w:fill="auto"/>
            <w:vAlign w:val="center"/>
            <w:hideMark/>
          </w:tcPr>
          <w:p w14:paraId="79365D2D"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Քսվածքային ջրամեկուսացում 2 շերտ տաք բիտումով </w:t>
            </w:r>
          </w:p>
        </w:tc>
        <w:tc>
          <w:tcPr>
            <w:tcW w:w="990" w:type="dxa"/>
            <w:shd w:val="clear" w:color="auto" w:fill="auto"/>
            <w:noWrap/>
            <w:vAlign w:val="center"/>
            <w:hideMark/>
          </w:tcPr>
          <w:p w14:paraId="35A18035"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auto" w:fill="auto"/>
            <w:noWrap/>
            <w:vAlign w:val="center"/>
            <w:hideMark/>
          </w:tcPr>
          <w:p w14:paraId="0FC04AA6"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5EFC6A2A"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1481BF60"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2CD5C9A5" w14:textId="77777777" w:rsidTr="00ED5144">
        <w:trPr>
          <w:trHeight w:val="300"/>
        </w:trPr>
        <w:tc>
          <w:tcPr>
            <w:tcW w:w="535" w:type="dxa"/>
            <w:shd w:val="clear" w:color="auto" w:fill="auto"/>
            <w:noWrap/>
            <w:vAlign w:val="center"/>
            <w:hideMark/>
          </w:tcPr>
          <w:p w14:paraId="61C33913"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197188CA"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բետոն                                                                                                                 </w:t>
            </w:r>
          </w:p>
        </w:tc>
        <w:tc>
          <w:tcPr>
            <w:tcW w:w="990" w:type="dxa"/>
            <w:shd w:val="clear" w:color="auto" w:fill="auto"/>
            <w:noWrap/>
            <w:vAlign w:val="center"/>
            <w:hideMark/>
          </w:tcPr>
          <w:p w14:paraId="33995CA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2</w:t>
            </w:r>
          </w:p>
        </w:tc>
        <w:tc>
          <w:tcPr>
            <w:tcW w:w="1170" w:type="dxa"/>
            <w:shd w:val="clear" w:color="auto" w:fill="auto"/>
            <w:noWrap/>
            <w:vAlign w:val="center"/>
            <w:hideMark/>
          </w:tcPr>
          <w:p w14:paraId="1D84B0D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7.38</w:t>
            </w:r>
          </w:p>
        </w:tc>
        <w:tc>
          <w:tcPr>
            <w:tcW w:w="1017" w:type="dxa"/>
            <w:shd w:val="clear" w:color="000000" w:fill="FFFFFF"/>
            <w:noWrap/>
            <w:vAlign w:val="center"/>
            <w:hideMark/>
          </w:tcPr>
          <w:p w14:paraId="0680DBB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1.340</w:t>
            </w:r>
          </w:p>
        </w:tc>
        <w:tc>
          <w:tcPr>
            <w:tcW w:w="1503" w:type="dxa"/>
            <w:shd w:val="clear" w:color="000000" w:fill="FFFFFF"/>
            <w:noWrap/>
            <w:vAlign w:val="center"/>
            <w:hideMark/>
          </w:tcPr>
          <w:p w14:paraId="187A748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9.889</w:t>
            </w:r>
          </w:p>
        </w:tc>
      </w:tr>
      <w:tr w:rsidR="00ED5144" w:rsidRPr="005D1A82" w14:paraId="71489D61" w14:textId="77777777" w:rsidTr="00ED5144">
        <w:trPr>
          <w:trHeight w:val="540"/>
        </w:trPr>
        <w:tc>
          <w:tcPr>
            <w:tcW w:w="535" w:type="dxa"/>
            <w:shd w:val="clear" w:color="auto" w:fill="auto"/>
            <w:noWrap/>
            <w:vAlign w:val="center"/>
            <w:hideMark/>
          </w:tcPr>
          <w:p w14:paraId="20A58DE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w:t>
            </w:r>
          </w:p>
        </w:tc>
        <w:tc>
          <w:tcPr>
            <w:tcW w:w="5580" w:type="dxa"/>
            <w:shd w:val="clear" w:color="auto" w:fill="auto"/>
            <w:vAlign w:val="center"/>
            <w:hideMark/>
          </w:tcPr>
          <w:p w14:paraId="0A423515"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Մուտքում գոյություն ունեցող գլխադիրի քանդում հետահար մուրճով, բարձում ա/ի և տեղափոխում լցակույտ 3,0կմ  հեռ. Վրա</w:t>
            </w:r>
          </w:p>
        </w:tc>
        <w:tc>
          <w:tcPr>
            <w:tcW w:w="990" w:type="dxa"/>
            <w:shd w:val="clear" w:color="auto" w:fill="auto"/>
            <w:noWrap/>
            <w:vAlign w:val="center"/>
            <w:hideMark/>
          </w:tcPr>
          <w:p w14:paraId="28FB2FC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47640A1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0.42</w:t>
            </w:r>
          </w:p>
        </w:tc>
        <w:tc>
          <w:tcPr>
            <w:tcW w:w="1017" w:type="dxa"/>
            <w:shd w:val="clear" w:color="000000" w:fill="FFFFFF"/>
            <w:noWrap/>
            <w:vAlign w:val="center"/>
            <w:hideMark/>
          </w:tcPr>
          <w:p w14:paraId="63E4857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34.700</w:t>
            </w:r>
          </w:p>
        </w:tc>
        <w:tc>
          <w:tcPr>
            <w:tcW w:w="1503" w:type="dxa"/>
            <w:shd w:val="clear" w:color="000000" w:fill="FFFFFF"/>
            <w:noWrap/>
            <w:vAlign w:val="center"/>
            <w:hideMark/>
          </w:tcPr>
          <w:p w14:paraId="50E160B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14.574</w:t>
            </w:r>
          </w:p>
        </w:tc>
      </w:tr>
      <w:tr w:rsidR="00ED5144" w:rsidRPr="005D1A82" w14:paraId="646139EC" w14:textId="77777777" w:rsidTr="00ED5144">
        <w:trPr>
          <w:trHeight w:val="540"/>
        </w:trPr>
        <w:tc>
          <w:tcPr>
            <w:tcW w:w="535" w:type="dxa"/>
            <w:shd w:val="clear" w:color="auto" w:fill="auto"/>
            <w:noWrap/>
            <w:vAlign w:val="center"/>
            <w:hideMark/>
          </w:tcPr>
          <w:p w14:paraId="09CA7BF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w:t>
            </w:r>
          </w:p>
        </w:tc>
        <w:tc>
          <w:tcPr>
            <w:tcW w:w="5580" w:type="dxa"/>
            <w:shd w:val="clear" w:color="auto" w:fill="auto"/>
            <w:vAlign w:val="center"/>
            <w:hideMark/>
          </w:tcPr>
          <w:p w14:paraId="38027199"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Ելքում գոյություն ունեցող գլխադիրի քանդում հետահար մուրճով, բարձում ա/ի և տեղափոխում լցակույտ 3,0կմ  հեռ. Վրա</w:t>
            </w:r>
          </w:p>
        </w:tc>
        <w:tc>
          <w:tcPr>
            <w:tcW w:w="990" w:type="dxa"/>
            <w:shd w:val="clear" w:color="auto" w:fill="auto"/>
            <w:noWrap/>
            <w:vAlign w:val="center"/>
            <w:hideMark/>
          </w:tcPr>
          <w:p w14:paraId="50CCBD4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3</w:t>
            </w:r>
          </w:p>
        </w:tc>
        <w:tc>
          <w:tcPr>
            <w:tcW w:w="1170" w:type="dxa"/>
            <w:shd w:val="clear" w:color="auto" w:fill="auto"/>
            <w:noWrap/>
            <w:vAlign w:val="center"/>
            <w:hideMark/>
          </w:tcPr>
          <w:p w14:paraId="5985CCD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0.98</w:t>
            </w:r>
          </w:p>
        </w:tc>
        <w:tc>
          <w:tcPr>
            <w:tcW w:w="1017" w:type="dxa"/>
            <w:shd w:val="clear" w:color="000000" w:fill="FFFFFF"/>
            <w:noWrap/>
            <w:vAlign w:val="center"/>
            <w:hideMark/>
          </w:tcPr>
          <w:p w14:paraId="7D11417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34.700</w:t>
            </w:r>
          </w:p>
        </w:tc>
        <w:tc>
          <w:tcPr>
            <w:tcW w:w="1503" w:type="dxa"/>
            <w:shd w:val="clear" w:color="000000" w:fill="FFFFFF"/>
            <w:noWrap/>
            <w:vAlign w:val="center"/>
            <w:hideMark/>
          </w:tcPr>
          <w:p w14:paraId="1A08F30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34.006</w:t>
            </w:r>
          </w:p>
        </w:tc>
      </w:tr>
      <w:tr w:rsidR="00ED5144" w:rsidRPr="009C6762" w14:paraId="7AE5FFDE" w14:textId="77777777" w:rsidTr="00ED5144">
        <w:trPr>
          <w:trHeight w:val="285"/>
        </w:trPr>
        <w:tc>
          <w:tcPr>
            <w:tcW w:w="535" w:type="dxa"/>
            <w:shd w:val="clear" w:color="auto" w:fill="auto"/>
            <w:noWrap/>
            <w:vAlign w:val="center"/>
            <w:hideMark/>
          </w:tcPr>
          <w:p w14:paraId="00F80AC6"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46C200F5" w14:textId="77777777" w:rsidR="00ED5144" w:rsidRPr="005D1A82" w:rsidRDefault="00ED5144" w:rsidP="00AF68A2">
            <w:pPr>
              <w:jc w:val="center"/>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Մետաղական խողովակի dարտ=720մմ նորոգում</w:t>
            </w:r>
          </w:p>
        </w:tc>
        <w:tc>
          <w:tcPr>
            <w:tcW w:w="990" w:type="dxa"/>
            <w:shd w:val="clear" w:color="auto" w:fill="auto"/>
            <w:vAlign w:val="center"/>
            <w:hideMark/>
          </w:tcPr>
          <w:p w14:paraId="1BAB853C"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noWrap/>
            <w:vAlign w:val="center"/>
            <w:hideMark/>
          </w:tcPr>
          <w:p w14:paraId="1E22FFA7"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3FB66DA1"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549889A9"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7BB28054" w14:textId="77777777" w:rsidTr="00ED5144">
        <w:trPr>
          <w:trHeight w:val="540"/>
        </w:trPr>
        <w:tc>
          <w:tcPr>
            <w:tcW w:w="535" w:type="dxa"/>
            <w:shd w:val="clear" w:color="auto" w:fill="auto"/>
            <w:noWrap/>
            <w:vAlign w:val="center"/>
            <w:hideMark/>
          </w:tcPr>
          <w:p w14:paraId="6495E1E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auto" w:fill="auto"/>
            <w:vAlign w:val="center"/>
            <w:hideMark/>
          </w:tcPr>
          <w:p w14:paraId="65095215"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Մուտքում և ելքում գլխադիրների նորոգում ցեմենտաավազային շաղախով  h=5սմ հաստ.(մետ. ցանց Вр-4 10x10սմ)</w:t>
            </w:r>
          </w:p>
        </w:tc>
        <w:tc>
          <w:tcPr>
            <w:tcW w:w="990" w:type="dxa"/>
            <w:shd w:val="clear" w:color="auto" w:fill="auto"/>
            <w:noWrap/>
            <w:vAlign w:val="center"/>
            <w:hideMark/>
          </w:tcPr>
          <w:p w14:paraId="319EDBA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 մ</w:t>
            </w:r>
            <w:r w:rsidRPr="005D1A82">
              <w:rPr>
                <w:rFonts w:ascii="GHEA Grapalat" w:hAnsi="GHEA Grapalat" w:cs="Calibri"/>
                <w:sz w:val="20"/>
                <w:szCs w:val="20"/>
                <w:vertAlign w:val="superscript"/>
                <w:lang w:val="en-GB" w:eastAsia="en-GB"/>
              </w:rPr>
              <w:t>2</w:t>
            </w:r>
          </w:p>
        </w:tc>
        <w:tc>
          <w:tcPr>
            <w:tcW w:w="1170" w:type="dxa"/>
            <w:shd w:val="clear" w:color="auto" w:fill="auto"/>
            <w:noWrap/>
            <w:vAlign w:val="center"/>
            <w:hideMark/>
          </w:tcPr>
          <w:p w14:paraId="365E52D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1.2</w:t>
            </w:r>
          </w:p>
        </w:tc>
        <w:tc>
          <w:tcPr>
            <w:tcW w:w="1017" w:type="dxa"/>
            <w:shd w:val="clear" w:color="000000" w:fill="FFFFFF"/>
            <w:noWrap/>
            <w:vAlign w:val="center"/>
            <w:hideMark/>
          </w:tcPr>
          <w:p w14:paraId="5B9CD78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6.650</w:t>
            </w:r>
          </w:p>
        </w:tc>
        <w:tc>
          <w:tcPr>
            <w:tcW w:w="1503" w:type="dxa"/>
            <w:shd w:val="clear" w:color="000000" w:fill="FFFFFF"/>
            <w:noWrap/>
            <w:vAlign w:val="center"/>
            <w:hideMark/>
          </w:tcPr>
          <w:p w14:paraId="2B050C3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7.980</w:t>
            </w:r>
          </w:p>
        </w:tc>
      </w:tr>
      <w:tr w:rsidR="00ED5144" w:rsidRPr="005D1A82" w14:paraId="375D5BFF" w14:textId="77777777" w:rsidTr="00ED5144">
        <w:trPr>
          <w:trHeight w:val="285"/>
        </w:trPr>
        <w:tc>
          <w:tcPr>
            <w:tcW w:w="535" w:type="dxa"/>
            <w:shd w:val="clear" w:color="auto" w:fill="auto"/>
            <w:noWrap/>
            <w:vAlign w:val="center"/>
            <w:hideMark/>
          </w:tcPr>
          <w:p w14:paraId="09F21B5E"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7740" w:type="dxa"/>
            <w:gridSpan w:val="3"/>
            <w:shd w:val="clear" w:color="auto" w:fill="auto"/>
            <w:vAlign w:val="center"/>
            <w:hideMark/>
          </w:tcPr>
          <w:p w14:paraId="28109A93" w14:textId="77777777" w:rsidR="00ED5144" w:rsidRPr="005D1A82" w:rsidRDefault="00ED5144" w:rsidP="00AF68A2">
            <w:pPr>
              <w:jc w:val="right"/>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XIV. Ընդամենը</w:t>
            </w:r>
          </w:p>
        </w:tc>
        <w:tc>
          <w:tcPr>
            <w:tcW w:w="1017" w:type="dxa"/>
            <w:shd w:val="clear" w:color="000000" w:fill="FFFFFF"/>
            <w:noWrap/>
            <w:vAlign w:val="center"/>
            <w:hideMark/>
          </w:tcPr>
          <w:p w14:paraId="2006C070"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3E1143A8"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9255.134</w:t>
            </w:r>
          </w:p>
        </w:tc>
      </w:tr>
      <w:tr w:rsidR="00ED5144" w:rsidRPr="005D1A82" w14:paraId="0688CEA0" w14:textId="77777777" w:rsidTr="00ED5144">
        <w:trPr>
          <w:trHeight w:val="285"/>
        </w:trPr>
        <w:tc>
          <w:tcPr>
            <w:tcW w:w="535" w:type="dxa"/>
            <w:shd w:val="clear" w:color="auto" w:fill="auto"/>
            <w:noWrap/>
            <w:vAlign w:val="center"/>
            <w:hideMark/>
          </w:tcPr>
          <w:p w14:paraId="139F28EB"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5580" w:type="dxa"/>
            <w:shd w:val="clear" w:color="auto" w:fill="auto"/>
            <w:vAlign w:val="center"/>
            <w:hideMark/>
          </w:tcPr>
          <w:p w14:paraId="5BF18CB2" w14:textId="77777777" w:rsidR="00ED5144" w:rsidRPr="005D1A82" w:rsidRDefault="00ED5144" w:rsidP="00AF68A2">
            <w:pPr>
              <w:jc w:val="center"/>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XV. Կամուրջ ԿՄ 4+226.41</w:t>
            </w:r>
          </w:p>
        </w:tc>
        <w:tc>
          <w:tcPr>
            <w:tcW w:w="990" w:type="dxa"/>
            <w:shd w:val="clear" w:color="auto" w:fill="auto"/>
            <w:vAlign w:val="center"/>
            <w:hideMark/>
          </w:tcPr>
          <w:p w14:paraId="5CAF73E3"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170" w:type="dxa"/>
            <w:shd w:val="clear" w:color="000000" w:fill="FFFFFF"/>
            <w:noWrap/>
            <w:vAlign w:val="center"/>
            <w:hideMark/>
          </w:tcPr>
          <w:p w14:paraId="51FDA288"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017" w:type="dxa"/>
            <w:shd w:val="clear" w:color="000000" w:fill="FFFFFF"/>
            <w:noWrap/>
            <w:vAlign w:val="center"/>
            <w:hideMark/>
          </w:tcPr>
          <w:p w14:paraId="0A5117CC"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640A9F29"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r>
      <w:tr w:rsidR="00ED5144" w:rsidRPr="005D1A82" w14:paraId="7F794499" w14:textId="77777777" w:rsidTr="00ED5144">
        <w:trPr>
          <w:trHeight w:val="2430"/>
        </w:trPr>
        <w:tc>
          <w:tcPr>
            <w:tcW w:w="535" w:type="dxa"/>
            <w:shd w:val="clear" w:color="auto" w:fill="auto"/>
            <w:noWrap/>
            <w:vAlign w:val="center"/>
            <w:hideMark/>
          </w:tcPr>
          <w:p w14:paraId="496B84B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w:t>
            </w:r>
          </w:p>
        </w:tc>
        <w:tc>
          <w:tcPr>
            <w:tcW w:w="5580" w:type="dxa"/>
            <w:shd w:val="clear" w:color="auto" w:fill="auto"/>
            <w:vAlign w:val="center"/>
            <w:hideMark/>
          </w:tcPr>
          <w:p w14:paraId="3CCF9AAE"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Վերանորոգման աշխատանքներ իրականացնելու ընթացքում տրանսպորտային միջոցների երթևեկությունը կարգավորող ճան. նշանների պատրաստում և տեղադրում` հետագա կազմատումով և վերադարձ 50%:</w:t>
            </w:r>
            <w:r w:rsidRPr="005D1A82">
              <w:rPr>
                <w:rFonts w:ascii="GHEA Grapalat" w:hAnsi="GHEA Grapalat" w:cs="Calibri"/>
                <w:sz w:val="20"/>
                <w:szCs w:val="20"/>
                <w:lang w:val="en-GB" w:eastAsia="en-GB"/>
              </w:rPr>
              <w:br/>
              <w:t>Նախազգուշացնող–1.20.2(1 հատ),1.20.3(1 հատ), 1.25(5 հատ):</w:t>
            </w:r>
            <w:r w:rsidRPr="005D1A82">
              <w:rPr>
                <w:rFonts w:ascii="GHEA Grapalat" w:hAnsi="GHEA Grapalat" w:cs="Calibri"/>
                <w:sz w:val="20"/>
                <w:szCs w:val="20"/>
                <w:lang w:val="en-GB" w:eastAsia="en-GB"/>
              </w:rPr>
              <w:br/>
              <w:t xml:space="preserve">Առավելության-2.6 (1 հատ), 2.7 (1 հատ):    </w:t>
            </w:r>
            <w:r w:rsidRPr="005D1A82">
              <w:rPr>
                <w:rFonts w:ascii="GHEA Grapalat" w:hAnsi="GHEA Grapalat" w:cs="Calibri"/>
                <w:sz w:val="20"/>
                <w:szCs w:val="20"/>
                <w:lang w:val="en-GB" w:eastAsia="en-GB"/>
              </w:rPr>
              <w:br/>
              <w:t>Արգելող – 3.1 (1 հատ), 3.20 (2 հատ), 3.24 (6 հատ), 3.31 (2 հատ):</w:t>
            </w:r>
            <w:r w:rsidRPr="005D1A82">
              <w:rPr>
                <w:rFonts w:ascii="GHEA Grapalat" w:hAnsi="GHEA Grapalat" w:cs="Calibri"/>
                <w:sz w:val="20"/>
                <w:szCs w:val="20"/>
                <w:lang w:val="en-GB" w:eastAsia="en-GB"/>
              </w:rPr>
              <w:br/>
              <w:t xml:space="preserve">Թելադրող – 4.2.2 (1 հատ): </w:t>
            </w:r>
            <w:r w:rsidRPr="005D1A82">
              <w:rPr>
                <w:rFonts w:ascii="GHEA Grapalat" w:hAnsi="GHEA Grapalat" w:cs="Calibri"/>
                <w:sz w:val="20"/>
                <w:szCs w:val="20"/>
                <w:lang w:val="en-GB" w:eastAsia="en-GB"/>
              </w:rPr>
              <w:br/>
              <w:t>Լրացուցիչ տեղեկատվության - 8.1.1 (1 հատ):</w:t>
            </w:r>
          </w:p>
        </w:tc>
        <w:tc>
          <w:tcPr>
            <w:tcW w:w="990" w:type="dxa"/>
            <w:shd w:val="clear" w:color="auto" w:fill="auto"/>
            <w:vAlign w:val="center"/>
            <w:hideMark/>
          </w:tcPr>
          <w:p w14:paraId="036DC72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հատ</w:t>
            </w:r>
          </w:p>
        </w:tc>
        <w:tc>
          <w:tcPr>
            <w:tcW w:w="1170" w:type="dxa"/>
            <w:shd w:val="clear" w:color="auto" w:fill="auto"/>
            <w:noWrap/>
            <w:vAlign w:val="center"/>
            <w:hideMark/>
          </w:tcPr>
          <w:p w14:paraId="257DD0A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22</w:t>
            </w:r>
          </w:p>
        </w:tc>
        <w:tc>
          <w:tcPr>
            <w:tcW w:w="1017" w:type="dxa"/>
            <w:shd w:val="clear" w:color="000000" w:fill="FFFFFF"/>
            <w:noWrap/>
            <w:vAlign w:val="center"/>
            <w:hideMark/>
          </w:tcPr>
          <w:p w14:paraId="66BA53F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25.970</w:t>
            </w:r>
          </w:p>
        </w:tc>
        <w:tc>
          <w:tcPr>
            <w:tcW w:w="1503" w:type="dxa"/>
            <w:shd w:val="clear" w:color="000000" w:fill="FFFFFF"/>
            <w:noWrap/>
            <w:vAlign w:val="center"/>
            <w:hideMark/>
          </w:tcPr>
          <w:p w14:paraId="1533CE2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571.340</w:t>
            </w:r>
          </w:p>
        </w:tc>
      </w:tr>
      <w:tr w:rsidR="00ED5144" w:rsidRPr="005D1A82" w14:paraId="1D5165EE" w14:textId="77777777" w:rsidTr="00ED5144">
        <w:trPr>
          <w:trHeight w:val="810"/>
        </w:trPr>
        <w:tc>
          <w:tcPr>
            <w:tcW w:w="535" w:type="dxa"/>
            <w:shd w:val="clear" w:color="auto" w:fill="auto"/>
            <w:noWrap/>
            <w:vAlign w:val="center"/>
            <w:hideMark/>
          </w:tcPr>
          <w:p w14:paraId="6A49A0E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w:t>
            </w:r>
          </w:p>
        </w:tc>
        <w:tc>
          <w:tcPr>
            <w:tcW w:w="5580" w:type="dxa"/>
            <w:shd w:val="clear" w:color="auto" w:fill="auto"/>
            <w:vAlign w:val="center"/>
            <w:hideMark/>
          </w:tcPr>
          <w:p w14:paraId="25ADEF52"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Անվտանգության գոտիներից (10б-II) կարգի գրունտի մաքրման հողային աշխատանքներ ձեռքով։ Բարձում ա/ինքնաթափ  ձեռքով և տեղափոխում լցակույտ 3կմ հեռ. վրա: </w:t>
            </w:r>
          </w:p>
        </w:tc>
        <w:tc>
          <w:tcPr>
            <w:tcW w:w="990" w:type="dxa"/>
            <w:shd w:val="clear" w:color="auto" w:fill="auto"/>
            <w:vAlign w:val="center"/>
            <w:hideMark/>
          </w:tcPr>
          <w:p w14:paraId="1CC2E1E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vAlign w:val="center"/>
            <w:hideMark/>
          </w:tcPr>
          <w:p w14:paraId="7B6013F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1.35</w:t>
            </w:r>
          </w:p>
        </w:tc>
        <w:tc>
          <w:tcPr>
            <w:tcW w:w="1017" w:type="dxa"/>
            <w:shd w:val="clear" w:color="000000" w:fill="FFFFFF"/>
            <w:noWrap/>
            <w:vAlign w:val="center"/>
            <w:hideMark/>
          </w:tcPr>
          <w:p w14:paraId="2FEB7A9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4.770</w:t>
            </w:r>
          </w:p>
        </w:tc>
        <w:tc>
          <w:tcPr>
            <w:tcW w:w="1503" w:type="dxa"/>
            <w:shd w:val="clear" w:color="000000" w:fill="FFFFFF"/>
            <w:noWrap/>
            <w:vAlign w:val="center"/>
            <w:hideMark/>
          </w:tcPr>
          <w:p w14:paraId="77CA0C9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6.440</w:t>
            </w:r>
          </w:p>
        </w:tc>
      </w:tr>
      <w:tr w:rsidR="00ED5144" w:rsidRPr="005D1A82" w14:paraId="0CEC7EEB" w14:textId="77777777" w:rsidTr="00ED5144">
        <w:trPr>
          <w:trHeight w:val="540"/>
        </w:trPr>
        <w:tc>
          <w:tcPr>
            <w:tcW w:w="535" w:type="dxa"/>
            <w:shd w:val="clear" w:color="auto" w:fill="auto"/>
            <w:noWrap/>
            <w:vAlign w:val="center"/>
            <w:hideMark/>
          </w:tcPr>
          <w:p w14:paraId="56C01F1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w:t>
            </w:r>
          </w:p>
        </w:tc>
        <w:tc>
          <w:tcPr>
            <w:tcW w:w="5580" w:type="dxa"/>
            <w:shd w:val="clear" w:color="auto" w:fill="auto"/>
            <w:vAlign w:val="center"/>
            <w:hideMark/>
          </w:tcPr>
          <w:p w14:paraId="2376C2ED"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Երթևեկային մասի ա/բ ծածկի կազմատում պնևմագործիքով: Բարձում ա/ինքնաթափ  ձեռքով և տեղափոխում լցակույտ 3կմ հեռ. վրա: </w:t>
            </w:r>
          </w:p>
        </w:tc>
        <w:tc>
          <w:tcPr>
            <w:tcW w:w="990" w:type="dxa"/>
            <w:shd w:val="clear" w:color="auto" w:fill="auto"/>
            <w:vAlign w:val="center"/>
            <w:hideMark/>
          </w:tcPr>
          <w:p w14:paraId="1E20CFB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vAlign w:val="center"/>
            <w:hideMark/>
          </w:tcPr>
          <w:p w14:paraId="6BCCB21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1.69</w:t>
            </w:r>
          </w:p>
        </w:tc>
        <w:tc>
          <w:tcPr>
            <w:tcW w:w="1017" w:type="dxa"/>
            <w:shd w:val="clear" w:color="000000" w:fill="FFFFFF"/>
            <w:noWrap/>
            <w:vAlign w:val="center"/>
            <w:hideMark/>
          </w:tcPr>
          <w:p w14:paraId="26D8C85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9.400</w:t>
            </w:r>
          </w:p>
        </w:tc>
        <w:tc>
          <w:tcPr>
            <w:tcW w:w="1503" w:type="dxa"/>
            <w:shd w:val="clear" w:color="000000" w:fill="FFFFFF"/>
            <w:noWrap/>
            <w:vAlign w:val="center"/>
            <w:hideMark/>
          </w:tcPr>
          <w:p w14:paraId="658A7D0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15.886</w:t>
            </w:r>
          </w:p>
        </w:tc>
      </w:tr>
      <w:tr w:rsidR="00ED5144" w:rsidRPr="005D1A82" w14:paraId="32CA4DF0" w14:textId="77777777" w:rsidTr="00ED5144">
        <w:trPr>
          <w:trHeight w:val="840"/>
        </w:trPr>
        <w:tc>
          <w:tcPr>
            <w:tcW w:w="535" w:type="dxa"/>
            <w:shd w:val="clear" w:color="auto" w:fill="auto"/>
            <w:noWrap/>
            <w:vAlign w:val="center"/>
            <w:hideMark/>
          </w:tcPr>
          <w:p w14:paraId="67CDC85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w:t>
            </w:r>
          </w:p>
        </w:tc>
        <w:tc>
          <w:tcPr>
            <w:tcW w:w="5580" w:type="dxa"/>
            <w:shd w:val="clear" w:color="auto" w:fill="auto"/>
            <w:vAlign w:val="center"/>
            <w:hideMark/>
          </w:tcPr>
          <w:p w14:paraId="5C8CDDE5"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Կամրջատակի, մուտքի և ելքի գրունտի (9.6-IV) մաքրում ձեռքով կրկնակի գցումով։ Բարձում  ա/ի 0.65մ</w:t>
            </w:r>
            <w:r w:rsidRPr="005D1A82">
              <w:rPr>
                <w:rFonts w:ascii="GHEA Grapalat" w:hAnsi="GHEA Grapalat" w:cs="Calibri"/>
                <w:sz w:val="20"/>
                <w:szCs w:val="20"/>
                <w:vertAlign w:val="superscript"/>
                <w:lang w:val="en-GB" w:eastAsia="en-GB"/>
              </w:rPr>
              <w:t>3</w:t>
            </w:r>
            <w:r w:rsidRPr="005D1A82">
              <w:rPr>
                <w:rFonts w:ascii="GHEA Grapalat" w:hAnsi="GHEA Grapalat" w:cs="Calibri"/>
                <w:sz w:val="20"/>
                <w:szCs w:val="20"/>
                <w:lang w:val="en-GB" w:eastAsia="en-GB"/>
              </w:rPr>
              <w:t xml:space="preserve"> շ</w:t>
            </w:r>
            <w:r w:rsidRPr="005D1A82">
              <w:rPr>
                <w:sz w:val="20"/>
                <w:szCs w:val="20"/>
                <w:lang w:val="en-GB" w:eastAsia="en-GB"/>
              </w:rPr>
              <w:t>․</w:t>
            </w:r>
            <w:r w:rsidRPr="005D1A82">
              <w:rPr>
                <w:rFonts w:ascii="GHEA Grapalat" w:hAnsi="GHEA Grapalat" w:cs="GHEA Grapalat"/>
                <w:sz w:val="20"/>
                <w:szCs w:val="20"/>
                <w:lang w:val="en-GB" w:eastAsia="en-GB"/>
              </w:rPr>
              <w:t>տ</w:t>
            </w:r>
            <w:r w:rsidRPr="005D1A82">
              <w:rPr>
                <w:sz w:val="20"/>
                <w:szCs w:val="20"/>
                <w:lang w:val="en-GB" w:eastAsia="en-GB"/>
              </w:rPr>
              <w:t>․</w:t>
            </w:r>
            <w:r w:rsidRPr="005D1A82">
              <w:rPr>
                <w:rFonts w:ascii="GHEA Grapalat" w:hAnsi="GHEA Grapalat" w:cs="Calibri"/>
                <w:sz w:val="20"/>
                <w:szCs w:val="20"/>
                <w:lang w:val="en-GB" w:eastAsia="en-GB"/>
              </w:rPr>
              <w:t xml:space="preserve"> </w:t>
            </w:r>
            <w:r w:rsidRPr="005D1A82">
              <w:rPr>
                <w:rFonts w:ascii="GHEA Grapalat" w:hAnsi="GHEA Grapalat" w:cs="GHEA Grapalat"/>
                <w:sz w:val="20"/>
                <w:szCs w:val="20"/>
                <w:lang w:val="en-GB" w:eastAsia="en-GB"/>
              </w:rPr>
              <w:t>էքս</w:t>
            </w:r>
            <w:r w:rsidRPr="005D1A82">
              <w:rPr>
                <w:sz w:val="20"/>
                <w:szCs w:val="20"/>
                <w:lang w:val="en-GB" w:eastAsia="en-GB"/>
              </w:rPr>
              <w:t>․</w:t>
            </w:r>
            <w:r w:rsidRPr="005D1A82">
              <w:rPr>
                <w:rFonts w:ascii="GHEA Grapalat" w:hAnsi="GHEA Grapalat" w:cs="Calibri"/>
                <w:sz w:val="20"/>
                <w:szCs w:val="20"/>
                <w:lang w:val="en-GB" w:eastAsia="en-GB"/>
              </w:rPr>
              <w:t xml:space="preserve"> </w:t>
            </w:r>
            <w:r w:rsidRPr="005D1A82">
              <w:rPr>
                <w:rFonts w:ascii="GHEA Grapalat" w:hAnsi="GHEA Grapalat" w:cs="GHEA Grapalat"/>
                <w:sz w:val="20"/>
                <w:szCs w:val="20"/>
                <w:lang w:val="en-GB" w:eastAsia="en-GB"/>
              </w:rPr>
              <w:t>և</w:t>
            </w:r>
            <w:r w:rsidRPr="005D1A82">
              <w:rPr>
                <w:rFonts w:ascii="GHEA Grapalat" w:hAnsi="GHEA Grapalat" w:cs="Calibri"/>
                <w:sz w:val="20"/>
                <w:szCs w:val="20"/>
                <w:lang w:val="en-GB" w:eastAsia="en-GB"/>
              </w:rPr>
              <w:t xml:space="preserve"> </w:t>
            </w:r>
            <w:r w:rsidRPr="005D1A82">
              <w:rPr>
                <w:rFonts w:ascii="GHEA Grapalat" w:hAnsi="GHEA Grapalat" w:cs="GHEA Grapalat"/>
                <w:sz w:val="20"/>
                <w:szCs w:val="20"/>
                <w:lang w:val="en-GB" w:eastAsia="en-GB"/>
              </w:rPr>
              <w:t>տեղափոխու</w:t>
            </w:r>
            <w:r w:rsidRPr="005D1A82">
              <w:rPr>
                <w:rFonts w:ascii="GHEA Grapalat" w:hAnsi="GHEA Grapalat" w:cs="Calibri"/>
                <w:sz w:val="20"/>
                <w:szCs w:val="20"/>
                <w:lang w:val="en-GB" w:eastAsia="en-GB"/>
              </w:rPr>
              <w:t>մ լցակույտ 3կմ հեռավորության վրա։</w:t>
            </w:r>
          </w:p>
        </w:tc>
        <w:tc>
          <w:tcPr>
            <w:tcW w:w="990" w:type="dxa"/>
            <w:shd w:val="clear" w:color="auto" w:fill="auto"/>
            <w:vAlign w:val="center"/>
            <w:hideMark/>
          </w:tcPr>
          <w:p w14:paraId="23297DE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vAlign w:val="center"/>
            <w:hideMark/>
          </w:tcPr>
          <w:p w14:paraId="09D0978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132.5</w:t>
            </w:r>
          </w:p>
        </w:tc>
        <w:tc>
          <w:tcPr>
            <w:tcW w:w="1017" w:type="dxa"/>
            <w:shd w:val="clear" w:color="000000" w:fill="FFFFFF"/>
            <w:noWrap/>
            <w:vAlign w:val="center"/>
            <w:hideMark/>
          </w:tcPr>
          <w:p w14:paraId="225128B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11.610</w:t>
            </w:r>
          </w:p>
        </w:tc>
        <w:tc>
          <w:tcPr>
            <w:tcW w:w="1503" w:type="dxa"/>
            <w:shd w:val="clear" w:color="000000" w:fill="FFFFFF"/>
            <w:noWrap/>
            <w:vAlign w:val="center"/>
            <w:hideMark/>
          </w:tcPr>
          <w:p w14:paraId="1E941A8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1538.325</w:t>
            </w:r>
          </w:p>
        </w:tc>
      </w:tr>
      <w:tr w:rsidR="00ED5144" w:rsidRPr="005D1A82" w14:paraId="50A39E63" w14:textId="77777777" w:rsidTr="00ED5144">
        <w:trPr>
          <w:trHeight w:val="300"/>
        </w:trPr>
        <w:tc>
          <w:tcPr>
            <w:tcW w:w="535" w:type="dxa"/>
            <w:shd w:val="clear" w:color="auto" w:fill="auto"/>
            <w:noWrap/>
            <w:vAlign w:val="center"/>
            <w:hideMark/>
          </w:tcPr>
          <w:p w14:paraId="161CC01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w:t>
            </w:r>
          </w:p>
        </w:tc>
        <w:tc>
          <w:tcPr>
            <w:tcW w:w="5580" w:type="dxa"/>
            <w:shd w:val="clear" w:color="auto" w:fill="auto"/>
            <w:vAlign w:val="center"/>
            <w:hideMark/>
          </w:tcPr>
          <w:p w14:paraId="6800F16A"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Նույնը կենցաղային աղբը։</w:t>
            </w:r>
          </w:p>
        </w:tc>
        <w:tc>
          <w:tcPr>
            <w:tcW w:w="990" w:type="dxa"/>
            <w:shd w:val="clear" w:color="auto" w:fill="auto"/>
            <w:vAlign w:val="center"/>
            <w:hideMark/>
          </w:tcPr>
          <w:p w14:paraId="073A53E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vAlign w:val="center"/>
            <w:hideMark/>
          </w:tcPr>
          <w:p w14:paraId="63B1FAC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2.4</w:t>
            </w:r>
          </w:p>
        </w:tc>
        <w:tc>
          <w:tcPr>
            <w:tcW w:w="1017" w:type="dxa"/>
            <w:shd w:val="clear" w:color="000000" w:fill="FFFFFF"/>
            <w:noWrap/>
            <w:vAlign w:val="center"/>
            <w:hideMark/>
          </w:tcPr>
          <w:p w14:paraId="3DEE2B5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0.850</w:t>
            </w:r>
          </w:p>
        </w:tc>
        <w:tc>
          <w:tcPr>
            <w:tcW w:w="1503" w:type="dxa"/>
            <w:shd w:val="clear" w:color="000000" w:fill="FFFFFF"/>
            <w:noWrap/>
            <w:vAlign w:val="center"/>
            <w:hideMark/>
          </w:tcPr>
          <w:p w14:paraId="75015EE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2.040</w:t>
            </w:r>
          </w:p>
        </w:tc>
      </w:tr>
      <w:tr w:rsidR="00ED5144" w:rsidRPr="005D1A82" w14:paraId="55AE81F3" w14:textId="77777777" w:rsidTr="00ED5144">
        <w:trPr>
          <w:trHeight w:val="540"/>
        </w:trPr>
        <w:tc>
          <w:tcPr>
            <w:tcW w:w="535" w:type="dxa"/>
            <w:shd w:val="clear" w:color="auto" w:fill="auto"/>
            <w:noWrap/>
            <w:vAlign w:val="center"/>
            <w:hideMark/>
          </w:tcPr>
          <w:p w14:paraId="3000123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w:t>
            </w:r>
          </w:p>
        </w:tc>
        <w:tc>
          <w:tcPr>
            <w:tcW w:w="5580" w:type="dxa"/>
            <w:shd w:val="clear" w:color="auto" w:fill="auto"/>
            <w:vAlign w:val="center"/>
            <w:hideMark/>
          </w:tcPr>
          <w:p w14:paraId="0DC757B8"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Վնասված դեֆորմացիոն կարերի վերջնակազմատում, բարձում ա/ի ձեռքով։ Տեղափոխում լցակույտ 3կմ հեռ. վրա։</w:t>
            </w:r>
          </w:p>
        </w:tc>
        <w:tc>
          <w:tcPr>
            <w:tcW w:w="990" w:type="dxa"/>
            <w:shd w:val="clear" w:color="auto" w:fill="auto"/>
            <w:vAlign w:val="center"/>
            <w:hideMark/>
          </w:tcPr>
          <w:p w14:paraId="337CE6D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տ</w:t>
            </w:r>
          </w:p>
        </w:tc>
        <w:tc>
          <w:tcPr>
            <w:tcW w:w="1170" w:type="dxa"/>
            <w:shd w:val="clear" w:color="auto" w:fill="auto"/>
            <w:vAlign w:val="center"/>
            <w:hideMark/>
          </w:tcPr>
          <w:p w14:paraId="59B18EE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0.2</w:t>
            </w:r>
          </w:p>
        </w:tc>
        <w:tc>
          <w:tcPr>
            <w:tcW w:w="1017" w:type="dxa"/>
            <w:shd w:val="clear" w:color="000000" w:fill="FFFFFF"/>
            <w:noWrap/>
            <w:vAlign w:val="center"/>
            <w:hideMark/>
          </w:tcPr>
          <w:p w14:paraId="0BC39C2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349.370</w:t>
            </w:r>
          </w:p>
        </w:tc>
        <w:tc>
          <w:tcPr>
            <w:tcW w:w="1503" w:type="dxa"/>
            <w:shd w:val="clear" w:color="000000" w:fill="FFFFFF"/>
            <w:noWrap/>
            <w:vAlign w:val="center"/>
            <w:hideMark/>
          </w:tcPr>
          <w:p w14:paraId="6A4AE13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69.874</w:t>
            </w:r>
          </w:p>
        </w:tc>
      </w:tr>
      <w:tr w:rsidR="00ED5144" w:rsidRPr="005D1A82" w14:paraId="163B5BAF" w14:textId="77777777" w:rsidTr="00ED5144">
        <w:trPr>
          <w:trHeight w:val="570"/>
        </w:trPr>
        <w:tc>
          <w:tcPr>
            <w:tcW w:w="535" w:type="dxa"/>
            <w:shd w:val="clear" w:color="auto" w:fill="auto"/>
            <w:noWrap/>
            <w:vAlign w:val="center"/>
            <w:hideMark/>
          </w:tcPr>
          <w:p w14:paraId="22BC1CF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w:t>
            </w:r>
          </w:p>
        </w:tc>
        <w:tc>
          <w:tcPr>
            <w:tcW w:w="5580" w:type="dxa"/>
            <w:shd w:val="clear" w:color="auto" w:fill="auto"/>
            <w:vAlign w:val="center"/>
            <w:hideMark/>
          </w:tcPr>
          <w:p w14:paraId="25B134AF"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Պարապետների աճեցման համար,  հորատանցքերի հորատում (ուղղահայաց) d=40մմ (L</w:t>
            </w:r>
            <w:r w:rsidRPr="005D1A82">
              <w:rPr>
                <w:rFonts w:ascii="GHEA Grapalat" w:hAnsi="GHEA Grapalat" w:cs="Calibri"/>
                <w:sz w:val="20"/>
                <w:szCs w:val="20"/>
                <w:vertAlign w:val="subscript"/>
                <w:lang w:val="en-GB" w:eastAsia="en-GB"/>
              </w:rPr>
              <w:t>1</w:t>
            </w:r>
            <w:r w:rsidRPr="005D1A82">
              <w:rPr>
                <w:rFonts w:ascii="GHEA Grapalat" w:hAnsi="GHEA Grapalat" w:cs="Calibri"/>
                <w:sz w:val="20"/>
                <w:szCs w:val="20"/>
                <w:lang w:val="en-GB" w:eastAsia="en-GB"/>
              </w:rPr>
              <w:t>=15սմ)։</w:t>
            </w:r>
          </w:p>
        </w:tc>
        <w:tc>
          <w:tcPr>
            <w:tcW w:w="990" w:type="dxa"/>
            <w:shd w:val="clear" w:color="auto" w:fill="auto"/>
            <w:noWrap/>
            <w:vAlign w:val="center"/>
            <w:hideMark/>
          </w:tcPr>
          <w:p w14:paraId="1A3EF37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հատ.</w:t>
            </w:r>
          </w:p>
        </w:tc>
        <w:tc>
          <w:tcPr>
            <w:tcW w:w="1170" w:type="dxa"/>
            <w:shd w:val="clear" w:color="auto" w:fill="auto"/>
            <w:vAlign w:val="center"/>
            <w:hideMark/>
          </w:tcPr>
          <w:p w14:paraId="7C0E160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76</w:t>
            </w:r>
          </w:p>
        </w:tc>
        <w:tc>
          <w:tcPr>
            <w:tcW w:w="1017" w:type="dxa"/>
            <w:shd w:val="clear" w:color="000000" w:fill="FFFFFF"/>
            <w:noWrap/>
            <w:vAlign w:val="center"/>
            <w:hideMark/>
          </w:tcPr>
          <w:p w14:paraId="437024E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1.460</w:t>
            </w:r>
          </w:p>
        </w:tc>
        <w:tc>
          <w:tcPr>
            <w:tcW w:w="1503" w:type="dxa"/>
            <w:shd w:val="clear" w:color="000000" w:fill="FFFFFF"/>
            <w:noWrap/>
            <w:vAlign w:val="center"/>
            <w:hideMark/>
          </w:tcPr>
          <w:p w14:paraId="404445E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110.960</w:t>
            </w:r>
          </w:p>
        </w:tc>
      </w:tr>
      <w:tr w:rsidR="00ED5144" w:rsidRPr="005D1A82" w14:paraId="149C0E10" w14:textId="77777777" w:rsidTr="00ED5144">
        <w:trPr>
          <w:trHeight w:val="270"/>
        </w:trPr>
        <w:tc>
          <w:tcPr>
            <w:tcW w:w="535" w:type="dxa"/>
            <w:shd w:val="clear" w:color="auto" w:fill="auto"/>
            <w:noWrap/>
            <w:vAlign w:val="center"/>
            <w:hideMark/>
          </w:tcPr>
          <w:p w14:paraId="7E39001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w:t>
            </w:r>
          </w:p>
        </w:tc>
        <w:tc>
          <w:tcPr>
            <w:tcW w:w="5580" w:type="dxa"/>
            <w:shd w:val="clear" w:color="auto" w:fill="auto"/>
            <w:noWrap/>
            <w:vAlign w:val="center"/>
            <w:hideMark/>
          </w:tcPr>
          <w:p w14:paraId="6BC58969"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Պողպատե խարիսխների Ø18 AIII պատրաստում և տեղադրում:</w:t>
            </w:r>
          </w:p>
        </w:tc>
        <w:tc>
          <w:tcPr>
            <w:tcW w:w="990" w:type="dxa"/>
            <w:shd w:val="clear" w:color="auto" w:fill="auto"/>
            <w:vAlign w:val="center"/>
            <w:hideMark/>
          </w:tcPr>
          <w:p w14:paraId="1435622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տ</w:t>
            </w:r>
          </w:p>
        </w:tc>
        <w:tc>
          <w:tcPr>
            <w:tcW w:w="1170" w:type="dxa"/>
            <w:shd w:val="clear" w:color="auto" w:fill="auto"/>
            <w:vAlign w:val="center"/>
            <w:hideMark/>
          </w:tcPr>
          <w:p w14:paraId="5F043AE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0.0456</w:t>
            </w:r>
          </w:p>
        </w:tc>
        <w:tc>
          <w:tcPr>
            <w:tcW w:w="1017" w:type="dxa"/>
            <w:shd w:val="clear" w:color="000000" w:fill="FFFFFF"/>
            <w:noWrap/>
            <w:vAlign w:val="center"/>
            <w:hideMark/>
          </w:tcPr>
          <w:p w14:paraId="40539E1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585.080</w:t>
            </w:r>
          </w:p>
        </w:tc>
        <w:tc>
          <w:tcPr>
            <w:tcW w:w="1503" w:type="dxa"/>
            <w:shd w:val="clear" w:color="000000" w:fill="FFFFFF"/>
            <w:noWrap/>
            <w:vAlign w:val="center"/>
            <w:hideMark/>
          </w:tcPr>
          <w:p w14:paraId="62E55FE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26.680</w:t>
            </w:r>
          </w:p>
        </w:tc>
      </w:tr>
      <w:tr w:rsidR="00ED5144" w:rsidRPr="005D1A82" w14:paraId="30C3C53D" w14:textId="77777777" w:rsidTr="00ED5144">
        <w:trPr>
          <w:trHeight w:val="300"/>
        </w:trPr>
        <w:tc>
          <w:tcPr>
            <w:tcW w:w="535" w:type="dxa"/>
            <w:shd w:val="clear" w:color="auto" w:fill="auto"/>
            <w:noWrap/>
            <w:vAlign w:val="center"/>
            <w:hideMark/>
          </w:tcPr>
          <w:p w14:paraId="41D42EB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9</w:t>
            </w:r>
          </w:p>
        </w:tc>
        <w:tc>
          <w:tcPr>
            <w:tcW w:w="5580" w:type="dxa"/>
            <w:shd w:val="clear" w:color="auto" w:fill="auto"/>
            <w:noWrap/>
            <w:vAlign w:val="center"/>
            <w:hideMark/>
          </w:tcPr>
          <w:p w14:paraId="040FFC98"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Պարապետների աճեցման միաձույլ բետոն։</w:t>
            </w:r>
          </w:p>
        </w:tc>
        <w:tc>
          <w:tcPr>
            <w:tcW w:w="990" w:type="dxa"/>
            <w:shd w:val="clear" w:color="auto" w:fill="auto"/>
            <w:noWrap/>
            <w:vAlign w:val="center"/>
            <w:hideMark/>
          </w:tcPr>
          <w:p w14:paraId="745A00D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vAlign w:val="center"/>
            <w:hideMark/>
          </w:tcPr>
          <w:p w14:paraId="3BDF766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1.4</w:t>
            </w:r>
          </w:p>
        </w:tc>
        <w:tc>
          <w:tcPr>
            <w:tcW w:w="1017" w:type="dxa"/>
            <w:shd w:val="clear" w:color="000000" w:fill="FFFFFF"/>
            <w:noWrap/>
            <w:vAlign w:val="center"/>
            <w:hideMark/>
          </w:tcPr>
          <w:p w14:paraId="06CEF52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197.030</w:t>
            </w:r>
          </w:p>
        </w:tc>
        <w:tc>
          <w:tcPr>
            <w:tcW w:w="1503" w:type="dxa"/>
            <w:shd w:val="clear" w:color="000000" w:fill="FFFFFF"/>
            <w:noWrap/>
            <w:vAlign w:val="center"/>
            <w:hideMark/>
          </w:tcPr>
          <w:p w14:paraId="4C9FFD4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275.842</w:t>
            </w:r>
          </w:p>
        </w:tc>
      </w:tr>
      <w:tr w:rsidR="00ED5144" w:rsidRPr="005D1A82" w14:paraId="5BA30569" w14:textId="77777777" w:rsidTr="00ED5144">
        <w:trPr>
          <w:trHeight w:val="810"/>
        </w:trPr>
        <w:tc>
          <w:tcPr>
            <w:tcW w:w="535" w:type="dxa"/>
            <w:shd w:val="clear" w:color="auto" w:fill="auto"/>
            <w:noWrap/>
            <w:vAlign w:val="center"/>
            <w:hideMark/>
          </w:tcPr>
          <w:p w14:paraId="61727D1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10</w:t>
            </w:r>
          </w:p>
        </w:tc>
        <w:tc>
          <w:tcPr>
            <w:tcW w:w="5580" w:type="dxa"/>
            <w:shd w:val="clear" w:color="auto" w:fill="auto"/>
            <w:vAlign w:val="center"/>
            <w:hideMark/>
          </w:tcPr>
          <w:p w14:paraId="0035C396"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Պարապետների երեսային մակերևույթների վերանորոգում ցեմենտային շաղախով (d=3սմ) ամրանավորված ցանցերով (50x50)մմ Ø4 Bp- I,  P=113.3կգ:</w:t>
            </w:r>
          </w:p>
        </w:tc>
        <w:tc>
          <w:tcPr>
            <w:tcW w:w="990" w:type="dxa"/>
            <w:shd w:val="clear" w:color="auto" w:fill="auto"/>
            <w:noWrap/>
            <w:vAlign w:val="center"/>
            <w:hideMark/>
          </w:tcPr>
          <w:p w14:paraId="299CF80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auto" w:fill="auto"/>
            <w:vAlign w:val="center"/>
            <w:hideMark/>
          </w:tcPr>
          <w:p w14:paraId="05E3262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28.6</w:t>
            </w:r>
          </w:p>
        </w:tc>
        <w:tc>
          <w:tcPr>
            <w:tcW w:w="1017" w:type="dxa"/>
            <w:shd w:val="clear" w:color="000000" w:fill="FFFFFF"/>
            <w:noWrap/>
            <w:vAlign w:val="center"/>
            <w:hideMark/>
          </w:tcPr>
          <w:p w14:paraId="763B0AE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8.450</w:t>
            </w:r>
          </w:p>
        </w:tc>
        <w:tc>
          <w:tcPr>
            <w:tcW w:w="1503" w:type="dxa"/>
            <w:shd w:val="clear" w:color="000000" w:fill="FFFFFF"/>
            <w:noWrap/>
            <w:vAlign w:val="center"/>
            <w:hideMark/>
          </w:tcPr>
          <w:p w14:paraId="521DC88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241.670</w:t>
            </w:r>
          </w:p>
        </w:tc>
      </w:tr>
      <w:tr w:rsidR="00ED5144" w:rsidRPr="005D1A82" w14:paraId="104BBFCF" w14:textId="77777777" w:rsidTr="00ED5144">
        <w:trPr>
          <w:trHeight w:val="300"/>
        </w:trPr>
        <w:tc>
          <w:tcPr>
            <w:tcW w:w="535" w:type="dxa"/>
            <w:shd w:val="clear" w:color="auto" w:fill="auto"/>
            <w:noWrap/>
            <w:vAlign w:val="center"/>
            <w:hideMark/>
          </w:tcPr>
          <w:p w14:paraId="18137E9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lastRenderedPageBreak/>
              <w:t>11</w:t>
            </w:r>
          </w:p>
        </w:tc>
        <w:tc>
          <w:tcPr>
            <w:tcW w:w="5580" w:type="dxa"/>
            <w:shd w:val="clear" w:color="auto" w:fill="auto"/>
            <w:vAlign w:val="center"/>
            <w:hideMark/>
          </w:tcPr>
          <w:p w14:paraId="3EEC1A7B"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Հոսարանների միաձույլ բետոն։</w:t>
            </w:r>
          </w:p>
        </w:tc>
        <w:tc>
          <w:tcPr>
            <w:tcW w:w="990" w:type="dxa"/>
            <w:shd w:val="clear" w:color="auto" w:fill="auto"/>
            <w:noWrap/>
            <w:vAlign w:val="center"/>
            <w:hideMark/>
          </w:tcPr>
          <w:p w14:paraId="02C0C04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vAlign w:val="center"/>
            <w:hideMark/>
          </w:tcPr>
          <w:p w14:paraId="379DCE6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0.16</w:t>
            </w:r>
          </w:p>
        </w:tc>
        <w:tc>
          <w:tcPr>
            <w:tcW w:w="1017" w:type="dxa"/>
            <w:shd w:val="clear" w:color="000000" w:fill="FFFFFF"/>
            <w:noWrap/>
            <w:vAlign w:val="center"/>
            <w:hideMark/>
          </w:tcPr>
          <w:p w14:paraId="3C03C7A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78.080</w:t>
            </w:r>
          </w:p>
        </w:tc>
        <w:tc>
          <w:tcPr>
            <w:tcW w:w="1503" w:type="dxa"/>
            <w:shd w:val="clear" w:color="000000" w:fill="FFFFFF"/>
            <w:noWrap/>
            <w:vAlign w:val="center"/>
            <w:hideMark/>
          </w:tcPr>
          <w:p w14:paraId="780FC6D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12.493</w:t>
            </w:r>
          </w:p>
        </w:tc>
      </w:tr>
      <w:tr w:rsidR="00ED5144" w:rsidRPr="005D1A82" w14:paraId="5DD27B3D" w14:textId="77777777" w:rsidTr="00ED5144">
        <w:trPr>
          <w:trHeight w:val="570"/>
        </w:trPr>
        <w:tc>
          <w:tcPr>
            <w:tcW w:w="535" w:type="dxa"/>
            <w:shd w:val="clear" w:color="auto" w:fill="auto"/>
            <w:noWrap/>
            <w:vAlign w:val="center"/>
            <w:hideMark/>
          </w:tcPr>
          <w:p w14:paraId="450A275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12</w:t>
            </w:r>
          </w:p>
        </w:tc>
        <w:tc>
          <w:tcPr>
            <w:tcW w:w="5580" w:type="dxa"/>
            <w:shd w:val="clear" w:color="auto" w:fill="auto"/>
            <w:vAlign w:val="center"/>
            <w:hideMark/>
          </w:tcPr>
          <w:p w14:paraId="3194F959"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Հոսքային եռանկյունու իրականացում միաձույլ մանրահատիկ բետոնից  W6, (H</w:t>
            </w:r>
            <w:r w:rsidRPr="005D1A82">
              <w:rPr>
                <w:rFonts w:ascii="GHEA Grapalat" w:hAnsi="GHEA Grapalat" w:cs="Calibri"/>
                <w:sz w:val="20"/>
                <w:szCs w:val="20"/>
                <w:vertAlign w:val="subscript"/>
                <w:lang w:val="en-GB" w:eastAsia="en-GB"/>
              </w:rPr>
              <w:t>միջ</w:t>
            </w:r>
            <w:r w:rsidRPr="005D1A82">
              <w:rPr>
                <w:rFonts w:ascii="GHEA Grapalat" w:hAnsi="GHEA Grapalat" w:cs="Calibri"/>
                <w:sz w:val="20"/>
                <w:szCs w:val="20"/>
                <w:lang w:val="en-GB" w:eastAsia="en-GB"/>
              </w:rPr>
              <w:t>=7.35սմ):</w:t>
            </w:r>
          </w:p>
        </w:tc>
        <w:tc>
          <w:tcPr>
            <w:tcW w:w="990" w:type="dxa"/>
            <w:shd w:val="clear" w:color="auto" w:fill="auto"/>
            <w:noWrap/>
            <w:vAlign w:val="center"/>
            <w:hideMark/>
          </w:tcPr>
          <w:p w14:paraId="3B2E87A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vAlign w:val="center"/>
            <w:hideMark/>
          </w:tcPr>
          <w:p w14:paraId="0316CD9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6.1</w:t>
            </w:r>
          </w:p>
        </w:tc>
        <w:tc>
          <w:tcPr>
            <w:tcW w:w="1017" w:type="dxa"/>
            <w:shd w:val="clear" w:color="000000" w:fill="FFFFFF"/>
            <w:noWrap/>
            <w:vAlign w:val="center"/>
            <w:hideMark/>
          </w:tcPr>
          <w:p w14:paraId="1CDABF8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118.890</w:t>
            </w:r>
          </w:p>
        </w:tc>
        <w:tc>
          <w:tcPr>
            <w:tcW w:w="1503" w:type="dxa"/>
            <w:shd w:val="clear" w:color="000000" w:fill="FFFFFF"/>
            <w:noWrap/>
            <w:vAlign w:val="center"/>
            <w:hideMark/>
          </w:tcPr>
          <w:p w14:paraId="0EF1659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725.229</w:t>
            </w:r>
          </w:p>
        </w:tc>
      </w:tr>
      <w:tr w:rsidR="00ED5144" w:rsidRPr="005D1A82" w14:paraId="1DCC9DD7" w14:textId="77777777" w:rsidTr="00ED5144">
        <w:trPr>
          <w:trHeight w:val="270"/>
        </w:trPr>
        <w:tc>
          <w:tcPr>
            <w:tcW w:w="535" w:type="dxa"/>
            <w:shd w:val="clear" w:color="auto" w:fill="auto"/>
            <w:noWrap/>
            <w:vAlign w:val="center"/>
            <w:hideMark/>
          </w:tcPr>
          <w:p w14:paraId="6ECEADE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w:t>
            </w:r>
          </w:p>
        </w:tc>
        <w:tc>
          <w:tcPr>
            <w:tcW w:w="5580" w:type="dxa"/>
            <w:shd w:val="clear" w:color="auto" w:fill="auto"/>
            <w:vAlign w:val="center"/>
            <w:hideMark/>
          </w:tcPr>
          <w:p w14:paraId="09F22920"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Դեֆորմացիոն կարերի իրականացում։</w:t>
            </w:r>
          </w:p>
        </w:tc>
        <w:tc>
          <w:tcPr>
            <w:tcW w:w="990" w:type="dxa"/>
            <w:shd w:val="clear" w:color="auto" w:fill="auto"/>
            <w:vAlign w:val="center"/>
            <w:hideMark/>
          </w:tcPr>
          <w:p w14:paraId="2A2058B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գծմ</w:t>
            </w:r>
          </w:p>
        </w:tc>
        <w:tc>
          <w:tcPr>
            <w:tcW w:w="1170" w:type="dxa"/>
            <w:shd w:val="clear" w:color="auto" w:fill="auto"/>
            <w:vAlign w:val="center"/>
            <w:hideMark/>
          </w:tcPr>
          <w:p w14:paraId="35F81EC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19.98</w:t>
            </w:r>
          </w:p>
        </w:tc>
        <w:tc>
          <w:tcPr>
            <w:tcW w:w="1017" w:type="dxa"/>
            <w:shd w:val="clear" w:color="000000" w:fill="FFFFFF"/>
            <w:noWrap/>
            <w:vAlign w:val="center"/>
            <w:hideMark/>
          </w:tcPr>
          <w:p w14:paraId="0AC177E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28.210</w:t>
            </w:r>
          </w:p>
        </w:tc>
        <w:tc>
          <w:tcPr>
            <w:tcW w:w="1503" w:type="dxa"/>
            <w:shd w:val="clear" w:color="000000" w:fill="FFFFFF"/>
            <w:noWrap/>
            <w:vAlign w:val="center"/>
            <w:hideMark/>
          </w:tcPr>
          <w:p w14:paraId="3B21E14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563.636</w:t>
            </w:r>
          </w:p>
        </w:tc>
      </w:tr>
      <w:tr w:rsidR="00ED5144" w:rsidRPr="005D1A82" w14:paraId="3821BAC6" w14:textId="77777777" w:rsidTr="00ED5144">
        <w:trPr>
          <w:trHeight w:val="311"/>
        </w:trPr>
        <w:tc>
          <w:tcPr>
            <w:tcW w:w="535" w:type="dxa"/>
            <w:shd w:val="clear" w:color="auto" w:fill="auto"/>
            <w:noWrap/>
            <w:vAlign w:val="center"/>
            <w:hideMark/>
          </w:tcPr>
          <w:p w14:paraId="4DCFFF4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14</w:t>
            </w:r>
          </w:p>
        </w:tc>
        <w:tc>
          <w:tcPr>
            <w:tcW w:w="5580" w:type="dxa"/>
            <w:shd w:val="clear" w:color="auto" w:fill="auto"/>
            <w:vAlign w:val="center"/>
            <w:hideMark/>
          </w:tcPr>
          <w:p w14:paraId="3F81D74F"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Թռիչքային կառուցվածքի սոսնձային ջրամեկուսացում:</w:t>
            </w:r>
          </w:p>
        </w:tc>
        <w:tc>
          <w:tcPr>
            <w:tcW w:w="990" w:type="dxa"/>
            <w:shd w:val="clear" w:color="auto" w:fill="auto"/>
            <w:vAlign w:val="center"/>
            <w:hideMark/>
          </w:tcPr>
          <w:p w14:paraId="732DBD39" w14:textId="7E074C24"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auto" w:fill="auto"/>
            <w:vAlign w:val="center"/>
            <w:hideMark/>
          </w:tcPr>
          <w:p w14:paraId="3CC1378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84.9</w:t>
            </w:r>
          </w:p>
        </w:tc>
        <w:tc>
          <w:tcPr>
            <w:tcW w:w="1017" w:type="dxa"/>
            <w:shd w:val="clear" w:color="000000" w:fill="FFFFFF"/>
            <w:noWrap/>
            <w:vAlign w:val="center"/>
            <w:hideMark/>
          </w:tcPr>
          <w:p w14:paraId="5B7B3D2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11.010</w:t>
            </w:r>
          </w:p>
        </w:tc>
        <w:tc>
          <w:tcPr>
            <w:tcW w:w="1503" w:type="dxa"/>
            <w:shd w:val="clear" w:color="000000" w:fill="FFFFFF"/>
            <w:noWrap/>
            <w:vAlign w:val="center"/>
            <w:hideMark/>
          </w:tcPr>
          <w:p w14:paraId="21E70E71"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934.749</w:t>
            </w:r>
          </w:p>
        </w:tc>
      </w:tr>
      <w:tr w:rsidR="00ED5144" w:rsidRPr="005D1A82" w14:paraId="453CE45D" w14:textId="77777777" w:rsidTr="00ED5144">
        <w:trPr>
          <w:trHeight w:val="870"/>
        </w:trPr>
        <w:tc>
          <w:tcPr>
            <w:tcW w:w="535" w:type="dxa"/>
            <w:shd w:val="clear" w:color="auto" w:fill="auto"/>
            <w:noWrap/>
            <w:vAlign w:val="center"/>
            <w:hideMark/>
          </w:tcPr>
          <w:p w14:paraId="010720D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15</w:t>
            </w:r>
          </w:p>
        </w:tc>
        <w:tc>
          <w:tcPr>
            <w:tcW w:w="5580" w:type="dxa"/>
            <w:shd w:val="clear" w:color="auto" w:fill="auto"/>
            <w:vAlign w:val="center"/>
            <w:hideMark/>
          </w:tcPr>
          <w:p w14:paraId="09838298"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 xml:space="preserve">Պաշտպանիչ շերտ  միաձույլ բետոնից W6, H=5սմ ամրանավորված ցանցով (100x100)մմ Ø4 Bp- </w:t>
            </w:r>
            <w:r w:rsidRPr="005D1A82">
              <w:rPr>
                <w:rFonts w:ascii="GHEA Grapalat" w:hAnsi="GHEA Grapalat" w:cs="Calibri"/>
                <w:i/>
                <w:iCs/>
                <w:sz w:val="20"/>
                <w:szCs w:val="20"/>
                <w:lang w:val="en-GB" w:eastAsia="en-GB"/>
              </w:rPr>
              <w:t xml:space="preserve">I, </w:t>
            </w:r>
            <w:r w:rsidRPr="005D1A82">
              <w:rPr>
                <w:rFonts w:ascii="GHEA Grapalat" w:hAnsi="GHEA Grapalat" w:cs="Calibri"/>
                <w:sz w:val="20"/>
                <w:szCs w:val="20"/>
                <w:lang w:val="en-GB" w:eastAsia="en-GB"/>
              </w:rPr>
              <w:t>P=0,166 տ:</w:t>
            </w:r>
          </w:p>
        </w:tc>
        <w:tc>
          <w:tcPr>
            <w:tcW w:w="990" w:type="dxa"/>
            <w:shd w:val="clear" w:color="auto" w:fill="auto"/>
            <w:vAlign w:val="center"/>
            <w:hideMark/>
          </w:tcPr>
          <w:p w14:paraId="1535B45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br/>
              <w:t>մ</w:t>
            </w:r>
            <w:r w:rsidRPr="005D1A82">
              <w:rPr>
                <w:rFonts w:ascii="GHEA Grapalat" w:hAnsi="GHEA Grapalat" w:cs="Calibri"/>
                <w:sz w:val="20"/>
                <w:szCs w:val="20"/>
                <w:vertAlign w:val="superscript"/>
                <w:lang w:val="en-GB" w:eastAsia="en-GB"/>
              </w:rPr>
              <w:t>2</w:t>
            </w:r>
          </w:p>
        </w:tc>
        <w:tc>
          <w:tcPr>
            <w:tcW w:w="1170" w:type="dxa"/>
            <w:shd w:val="clear" w:color="auto" w:fill="auto"/>
            <w:vAlign w:val="center"/>
            <w:hideMark/>
          </w:tcPr>
          <w:p w14:paraId="48538E7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4.2</w:t>
            </w:r>
          </w:p>
        </w:tc>
        <w:tc>
          <w:tcPr>
            <w:tcW w:w="1017" w:type="dxa"/>
            <w:shd w:val="clear" w:color="000000" w:fill="FFFFFF"/>
            <w:noWrap/>
            <w:vAlign w:val="center"/>
            <w:hideMark/>
          </w:tcPr>
          <w:p w14:paraId="488E015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147.590</w:t>
            </w:r>
          </w:p>
        </w:tc>
        <w:tc>
          <w:tcPr>
            <w:tcW w:w="1503" w:type="dxa"/>
            <w:shd w:val="clear" w:color="000000" w:fill="FFFFFF"/>
            <w:noWrap/>
            <w:vAlign w:val="center"/>
            <w:hideMark/>
          </w:tcPr>
          <w:p w14:paraId="0AD5C03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619.878</w:t>
            </w:r>
          </w:p>
        </w:tc>
      </w:tr>
      <w:tr w:rsidR="00ED5144" w:rsidRPr="005D1A82" w14:paraId="65E79C09" w14:textId="77777777" w:rsidTr="00ED5144">
        <w:trPr>
          <w:trHeight w:val="383"/>
        </w:trPr>
        <w:tc>
          <w:tcPr>
            <w:tcW w:w="535" w:type="dxa"/>
            <w:shd w:val="clear" w:color="auto" w:fill="auto"/>
            <w:noWrap/>
            <w:vAlign w:val="center"/>
            <w:hideMark/>
          </w:tcPr>
          <w:p w14:paraId="4C11957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16</w:t>
            </w:r>
          </w:p>
        </w:tc>
        <w:tc>
          <w:tcPr>
            <w:tcW w:w="5580" w:type="dxa"/>
            <w:shd w:val="clear" w:color="auto" w:fill="auto"/>
            <w:vAlign w:val="center"/>
            <w:hideMark/>
          </w:tcPr>
          <w:p w14:paraId="599F82E4"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Երթ. մասի ներքին շերտի  H=5սմ մանրահատիկ "Б" տիպի խիտ ա/բ  ծածկի իրականացում։</w:t>
            </w:r>
          </w:p>
        </w:tc>
        <w:tc>
          <w:tcPr>
            <w:tcW w:w="990" w:type="dxa"/>
            <w:shd w:val="clear" w:color="auto" w:fill="auto"/>
            <w:vAlign w:val="center"/>
            <w:hideMark/>
          </w:tcPr>
          <w:p w14:paraId="576D596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br/>
              <w:t>մ</w:t>
            </w:r>
            <w:r w:rsidRPr="005D1A82">
              <w:rPr>
                <w:rFonts w:ascii="GHEA Grapalat" w:hAnsi="GHEA Grapalat" w:cs="Calibri"/>
                <w:sz w:val="20"/>
                <w:szCs w:val="20"/>
                <w:vertAlign w:val="superscript"/>
                <w:lang w:val="en-GB" w:eastAsia="en-GB"/>
              </w:rPr>
              <w:t>2</w:t>
            </w:r>
          </w:p>
        </w:tc>
        <w:tc>
          <w:tcPr>
            <w:tcW w:w="1170" w:type="dxa"/>
            <w:shd w:val="clear" w:color="auto" w:fill="auto"/>
            <w:vAlign w:val="center"/>
            <w:hideMark/>
          </w:tcPr>
          <w:p w14:paraId="190C29A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83.9</w:t>
            </w:r>
          </w:p>
        </w:tc>
        <w:tc>
          <w:tcPr>
            <w:tcW w:w="1017" w:type="dxa"/>
            <w:shd w:val="clear" w:color="000000" w:fill="FFFFFF"/>
            <w:noWrap/>
            <w:vAlign w:val="center"/>
            <w:hideMark/>
          </w:tcPr>
          <w:p w14:paraId="02A5AB1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6.345</w:t>
            </w:r>
          </w:p>
        </w:tc>
        <w:tc>
          <w:tcPr>
            <w:tcW w:w="1503" w:type="dxa"/>
            <w:shd w:val="clear" w:color="000000" w:fill="FFFFFF"/>
            <w:noWrap/>
            <w:vAlign w:val="center"/>
            <w:hideMark/>
          </w:tcPr>
          <w:p w14:paraId="28A1E554"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532.346</w:t>
            </w:r>
          </w:p>
        </w:tc>
      </w:tr>
      <w:tr w:rsidR="00ED5144" w:rsidRPr="005D1A82" w14:paraId="35AD4EFB" w14:textId="77777777" w:rsidTr="00ED5144">
        <w:trPr>
          <w:trHeight w:val="554"/>
        </w:trPr>
        <w:tc>
          <w:tcPr>
            <w:tcW w:w="535" w:type="dxa"/>
            <w:shd w:val="clear" w:color="auto" w:fill="auto"/>
            <w:noWrap/>
            <w:vAlign w:val="center"/>
            <w:hideMark/>
          </w:tcPr>
          <w:p w14:paraId="0159F1E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17</w:t>
            </w:r>
          </w:p>
        </w:tc>
        <w:tc>
          <w:tcPr>
            <w:tcW w:w="5580" w:type="dxa"/>
            <w:shd w:val="clear" w:color="auto" w:fill="auto"/>
            <w:vAlign w:val="center"/>
            <w:hideMark/>
          </w:tcPr>
          <w:p w14:paraId="72A28661"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Երթ. մասի վերին շերտի H=4սմ մանրահատիկ "Б" տիպի խիտ ա/բ  ծածկի իրականացում։</w:t>
            </w:r>
          </w:p>
        </w:tc>
        <w:tc>
          <w:tcPr>
            <w:tcW w:w="990" w:type="dxa"/>
            <w:shd w:val="clear" w:color="auto" w:fill="auto"/>
            <w:vAlign w:val="center"/>
            <w:hideMark/>
          </w:tcPr>
          <w:p w14:paraId="600A386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br/>
              <w:t>մ</w:t>
            </w:r>
            <w:r w:rsidRPr="005D1A82">
              <w:rPr>
                <w:rFonts w:ascii="GHEA Grapalat" w:hAnsi="GHEA Grapalat" w:cs="Calibri"/>
                <w:sz w:val="20"/>
                <w:szCs w:val="20"/>
                <w:vertAlign w:val="superscript"/>
                <w:lang w:val="en-GB" w:eastAsia="en-GB"/>
              </w:rPr>
              <w:t>2</w:t>
            </w:r>
          </w:p>
        </w:tc>
        <w:tc>
          <w:tcPr>
            <w:tcW w:w="1170" w:type="dxa"/>
            <w:shd w:val="clear" w:color="auto" w:fill="auto"/>
            <w:vAlign w:val="center"/>
            <w:hideMark/>
          </w:tcPr>
          <w:p w14:paraId="0323259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83.9</w:t>
            </w:r>
          </w:p>
        </w:tc>
        <w:tc>
          <w:tcPr>
            <w:tcW w:w="1017" w:type="dxa"/>
            <w:shd w:val="clear" w:color="000000" w:fill="FFFFFF"/>
            <w:noWrap/>
            <w:vAlign w:val="center"/>
            <w:hideMark/>
          </w:tcPr>
          <w:p w14:paraId="76658E42"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5.150</w:t>
            </w:r>
          </w:p>
        </w:tc>
        <w:tc>
          <w:tcPr>
            <w:tcW w:w="1503" w:type="dxa"/>
            <w:shd w:val="clear" w:color="000000" w:fill="FFFFFF"/>
            <w:noWrap/>
            <w:vAlign w:val="center"/>
            <w:hideMark/>
          </w:tcPr>
          <w:p w14:paraId="310F5E9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432.085</w:t>
            </w:r>
          </w:p>
        </w:tc>
      </w:tr>
      <w:tr w:rsidR="00ED5144" w:rsidRPr="005D1A82" w14:paraId="658FED71" w14:textId="77777777" w:rsidTr="00ED5144">
        <w:trPr>
          <w:trHeight w:val="810"/>
        </w:trPr>
        <w:tc>
          <w:tcPr>
            <w:tcW w:w="535" w:type="dxa"/>
            <w:shd w:val="clear" w:color="auto" w:fill="auto"/>
            <w:noWrap/>
            <w:vAlign w:val="center"/>
            <w:hideMark/>
          </w:tcPr>
          <w:p w14:paraId="54BBB18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18</w:t>
            </w:r>
          </w:p>
        </w:tc>
        <w:tc>
          <w:tcPr>
            <w:tcW w:w="5580" w:type="dxa"/>
            <w:shd w:val="clear" w:color="auto" w:fill="auto"/>
            <w:vAlign w:val="center"/>
            <w:hideMark/>
          </w:tcPr>
          <w:p w14:paraId="3F964051"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Կցորդման հատվածներում խրամուղիների փորման հողային աշխատանքներ (9.6-IV կարգի գրունտում) ձեռքով անվահրիչների տեղադրման համար։</w:t>
            </w:r>
          </w:p>
        </w:tc>
        <w:tc>
          <w:tcPr>
            <w:tcW w:w="990" w:type="dxa"/>
            <w:shd w:val="clear" w:color="auto" w:fill="auto"/>
            <w:noWrap/>
            <w:vAlign w:val="center"/>
            <w:hideMark/>
          </w:tcPr>
          <w:p w14:paraId="022E26B7"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vAlign w:val="center"/>
            <w:hideMark/>
          </w:tcPr>
          <w:p w14:paraId="3F8FF24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1.8</w:t>
            </w:r>
          </w:p>
        </w:tc>
        <w:tc>
          <w:tcPr>
            <w:tcW w:w="1017" w:type="dxa"/>
            <w:shd w:val="clear" w:color="000000" w:fill="FFFFFF"/>
            <w:noWrap/>
            <w:vAlign w:val="center"/>
            <w:hideMark/>
          </w:tcPr>
          <w:p w14:paraId="104F5A2E"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7.760</w:t>
            </w:r>
          </w:p>
        </w:tc>
        <w:tc>
          <w:tcPr>
            <w:tcW w:w="1503" w:type="dxa"/>
            <w:shd w:val="clear" w:color="000000" w:fill="FFFFFF"/>
            <w:noWrap/>
            <w:vAlign w:val="center"/>
            <w:hideMark/>
          </w:tcPr>
          <w:p w14:paraId="4F4357E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13.968</w:t>
            </w:r>
          </w:p>
        </w:tc>
      </w:tr>
      <w:tr w:rsidR="00ED5144" w:rsidRPr="005D1A82" w14:paraId="130D319E" w14:textId="77777777" w:rsidTr="00ED5144">
        <w:trPr>
          <w:trHeight w:val="540"/>
        </w:trPr>
        <w:tc>
          <w:tcPr>
            <w:tcW w:w="535" w:type="dxa"/>
            <w:shd w:val="clear" w:color="auto" w:fill="auto"/>
            <w:noWrap/>
            <w:vAlign w:val="center"/>
            <w:hideMark/>
          </w:tcPr>
          <w:p w14:paraId="5D94EE8D"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19</w:t>
            </w:r>
          </w:p>
        </w:tc>
        <w:tc>
          <w:tcPr>
            <w:tcW w:w="5580" w:type="dxa"/>
            <w:shd w:val="clear" w:color="auto" w:fill="auto"/>
            <w:vAlign w:val="center"/>
            <w:hideMark/>
          </w:tcPr>
          <w:p w14:paraId="359083A5"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Ավազակոպճային նախապատրաստում կցորդման անվահրիչների բլոկերի տակ։</w:t>
            </w:r>
          </w:p>
        </w:tc>
        <w:tc>
          <w:tcPr>
            <w:tcW w:w="990" w:type="dxa"/>
            <w:shd w:val="clear" w:color="auto" w:fill="auto"/>
            <w:noWrap/>
            <w:vAlign w:val="center"/>
            <w:hideMark/>
          </w:tcPr>
          <w:p w14:paraId="0417246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3</w:t>
            </w:r>
          </w:p>
        </w:tc>
        <w:tc>
          <w:tcPr>
            <w:tcW w:w="1170" w:type="dxa"/>
            <w:shd w:val="clear" w:color="auto" w:fill="auto"/>
            <w:vAlign w:val="center"/>
            <w:hideMark/>
          </w:tcPr>
          <w:p w14:paraId="06DCB75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0.46</w:t>
            </w:r>
          </w:p>
        </w:tc>
        <w:tc>
          <w:tcPr>
            <w:tcW w:w="1017" w:type="dxa"/>
            <w:shd w:val="clear" w:color="000000" w:fill="FFFFFF"/>
            <w:noWrap/>
            <w:vAlign w:val="center"/>
            <w:hideMark/>
          </w:tcPr>
          <w:p w14:paraId="5C71A333"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12.160</w:t>
            </w:r>
          </w:p>
        </w:tc>
        <w:tc>
          <w:tcPr>
            <w:tcW w:w="1503" w:type="dxa"/>
            <w:shd w:val="clear" w:color="000000" w:fill="FFFFFF"/>
            <w:noWrap/>
            <w:vAlign w:val="center"/>
            <w:hideMark/>
          </w:tcPr>
          <w:p w14:paraId="0E8EB04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5.594</w:t>
            </w:r>
          </w:p>
        </w:tc>
      </w:tr>
      <w:tr w:rsidR="00ED5144" w:rsidRPr="005D1A82" w14:paraId="75D31A49" w14:textId="77777777" w:rsidTr="00ED5144">
        <w:trPr>
          <w:trHeight w:val="536"/>
        </w:trPr>
        <w:tc>
          <w:tcPr>
            <w:tcW w:w="535" w:type="dxa"/>
            <w:shd w:val="clear" w:color="auto" w:fill="auto"/>
            <w:noWrap/>
            <w:vAlign w:val="center"/>
            <w:hideMark/>
          </w:tcPr>
          <w:p w14:paraId="7C35391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20</w:t>
            </w:r>
          </w:p>
        </w:tc>
        <w:tc>
          <w:tcPr>
            <w:tcW w:w="5580" w:type="dxa"/>
            <w:shd w:val="clear" w:color="auto" w:fill="auto"/>
            <w:vAlign w:val="center"/>
            <w:hideMark/>
          </w:tcPr>
          <w:p w14:paraId="20DCE8A6"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Ավազակոպճային նախապատրաստման վերևը ցեմենտային շաղախի իրականացում H=3սմ։</w:t>
            </w:r>
          </w:p>
        </w:tc>
        <w:tc>
          <w:tcPr>
            <w:tcW w:w="990" w:type="dxa"/>
            <w:shd w:val="clear" w:color="auto" w:fill="auto"/>
            <w:vAlign w:val="center"/>
            <w:hideMark/>
          </w:tcPr>
          <w:p w14:paraId="55D5FD59" w14:textId="1315342E"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auto" w:fill="auto"/>
            <w:vAlign w:val="center"/>
            <w:hideMark/>
          </w:tcPr>
          <w:p w14:paraId="0D651F65"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4.2</w:t>
            </w:r>
          </w:p>
        </w:tc>
        <w:tc>
          <w:tcPr>
            <w:tcW w:w="1017" w:type="dxa"/>
            <w:shd w:val="clear" w:color="000000" w:fill="FFFFFF"/>
            <w:noWrap/>
            <w:vAlign w:val="center"/>
            <w:hideMark/>
          </w:tcPr>
          <w:p w14:paraId="7B7213E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2.283</w:t>
            </w:r>
          </w:p>
        </w:tc>
        <w:tc>
          <w:tcPr>
            <w:tcW w:w="1503" w:type="dxa"/>
            <w:shd w:val="clear" w:color="000000" w:fill="FFFFFF"/>
            <w:noWrap/>
            <w:vAlign w:val="center"/>
            <w:hideMark/>
          </w:tcPr>
          <w:p w14:paraId="62732158"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9.589</w:t>
            </w:r>
          </w:p>
        </w:tc>
      </w:tr>
      <w:tr w:rsidR="00ED5144" w:rsidRPr="005D1A82" w14:paraId="7E91C334" w14:textId="77777777" w:rsidTr="00ED5144">
        <w:trPr>
          <w:trHeight w:val="1110"/>
        </w:trPr>
        <w:tc>
          <w:tcPr>
            <w:tcW w:w="535" w:type="dxa"/>
            <w:shd w:val="clear" w:color="auto" w:fill="auto"/>
            <w:noWrap/>
            <w:vAlign w:val="center"/>
            <w:hideMark/>
          </w:tcPr>
          <w:p w14:paraId="3EA4633F"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21</w:t>
            </w:r>
          </w:p>
        </w:tc>
        <w:tc>
          <w:tcPr>
            <w:tcW w:w="5580" w:type="dxa"/>
            <w:shd w:val="clear" w:color="auto" w:fill="auto"/>
            <w:vAlign w:val="center"/>
            <w:hideMark/>
          </w:tcPr>
          <w:p w14:paraId="43804420"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Հավաքովի ե/բետոնե անվահրիչների բլոկների տեղադրում կցորդումներում.</w:t>
            </w:r>
            <w:r w:rsidRPr="005D1A82">
              <w:rPr>
                <w:rFonts w:ascii="GHEA Grapalat" w:hAnsi="GHEA Grapalat" w:cs="Calibri"/>
                <w:sz w:val="20"/>
                <w:szCs w:val="20"/>
                <w:lang w:val="en-GB" w:eastAsia="en-GB"/>
              </w:rPr>
              <w:br/>
              <w:t>Չափ. 15(50)x75x150սմ, P=0,53տ,</w:t>
            </w:r>
            <w:r w:rsidRPr="005D1A82">
              <w:rPr>
                <w:rFonts w:ascii="GHEA Grapalat" w:hAnsi="GHEA Grapalat" w:cs="Calibri"/>
                <w:sz w:val="20"/>
                <w:szCs w:val="20"/>
                <w:lang w:val="en-GB" w:eastAsia="en-GB"/>
              </w:rPr>
              <w:br/>
              <w:t>ա.պ. = 83,15կգ/մ</w:t>
            </w:r>
            <w:r w:rsidRPr="005D1A82">
              <w:rPr>
                <w:rFonts w:ascii="GHEA Grapalat" w:hAnsi="GHEA Grapalat" w:cs="Calibri"/>
                <w:sz w:val="20"/>
                <w:szCs w:val="20"/>
                <w:vertAlign w:val="superscript"/>
                <w:lang w:val="en-GB" w:eastAsia="en-GB"/>
              </w:rPr>
              <w:t>3</w:t>
            </w:r>
            <w:r w:rsidRPr="005D1A82">
              <w:rPr>
                <w:rFonts w:ascii="GHEA Grapalat" w:hAnsi="GHEA Grapalat" w:cs="Calibri"/>
                <w:sz w:val="20"/>
                <w:szCs w:val="20"/>
                <w:lang w:val="en-GB" w:eastAsia="en-GB"/>
              </w:rPr>
              <w:t>:</w:t>
            </w:r>
          </w:p>
        </w:tc>
        <w:tc>
          <w:tcPr>
            <w:tcW w:w="990" w:type="dxa"/>
            <w:shd w:val="clear" w:color="auto" w:fill="auto"/>
            <w:vAlign w:val="center"/>
            <w:hideMark/>
          </w:tcPr>
          <w:p w14:paraId="2AC24A1B"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հատ</w:t>
            </w:r>
          </w:p>
        </w:tc>
        <w:tc>
          <w:tcPr>
            <w:tcW w:w="1170" w:type="dxa"/>
            <w:shd w:val="clear" w:color="auto" w:fill="auto"/>
            <w:vAlign w:val="center"/>
            <w:hideMark/>
          </w:tcPr>
          <w:p w14:paraId="7AA1B66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4</w:t>
            </w:r>
          </w:p>
        </w:tc>
        <w:tc>
          <w:tcPr>
            <w:tcW w:w="1017" w:type="dxa"/>
            <w:shd w:val="clear" w:color="000000" w:fill="FFFFFF"/>
            <w:noWrap/>
            <w:vAlign w:val="center"/>
            <w:hideMark/>
          </w:tcPr>
          <w:p w14:paraId="28DFDAB9"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75.860</w:t>
            </w:r>
          </w:p>
        </w:tc>
        <w:tc>
          <w:tcPr>
            <w:tcW w:w="1503" w:type="dxa"/>
            <w:shd w:val="clear" w:color="000000" w:fill="FFFFFF"/>
            <w:noWrap/>
            <w:vAlign w:val="center"/>
            <w:hideMark/>
          </w:tcPr>
          <w:p w14:paraId="2ED6B95C"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303.440</w:t>
            </w:r>
          </w:p>
        </w:tc>
      </w:tr>
      <w:tr w:rsidR="00ED5144" w:rsidRPr="005D1A82" w14:paraId="16AA08FA" w14:textId="77777777" w:rsidTr="00ED5144">
        <w:trPr>
          <w:trHeight w:val="644"/>
        </w:trPr>
        <w:tc>
          <w:tcPr>
            <w:tcW w:w="535" w:type="dxa"/>
            <w:shd w:val="clear" w:color="auto" w:fill="auto"/>
            <w:noWrap/>
            <w:vAlign w:val="center"/>
            <w:hideMark/>
          </w:tcPr>
          <w:p w14:paraId="38FA985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22</w:t>
            </w:r>
          </w:p>
        </w:tc>
        <w:tc>
          <w:tcPr>
            <w:tcW w:w="5580" w:type="dxa"/>
            <w:shd w:val="clear" w:color="auto" w:fill="auto"/>
            <w:vAlign w:val="center"/>
            <w:hideMark/>
          </w:tcPr>
          <w:p w14:paraId="00B39548" w14:textId="77777777" w:rsidR="00ED5144" w:rsidRPr="005D1A82" w:rsidRDefault="00ED5144" w:rsidP="00AF68A2">
            <w:pPr>
              <w:rPr>
                <w:rFonts w:ascii="GHEA Grapalat" w:hAnsi="GHEA Grapalat" w:cs="Calibri"/>
                <w:sz w:val="20"/>
                <w:szCs w:val="20"/>
                <w:lang w:val="en-GB" w:eastAsia="en-GB"/>
              </w:rPr>
            </w:pPr>
            <w:r w:rsidRPr="005D1A82">
              <w:rPr>
                <w:rFonts w:ascii="GHEA Grapalat" w:hAnsi="GHEA Grapalat" w:cs="Calibri"/>
                <w:sz w:val="20"/>
                <w:szCs w:val="20"/>
                <w:lang w:val="en-GB" w:eastAsia="en-GB"/>
              </w:rPr>
              <w:t>Պարապետների և կցորդման անվահրիչների ուղղահայաց գծանշում:</w:t>
            </w:r>
          </w:p>
        </w:tc>
        <w:tc>
          <w:tcPr>
            <w:tcW w:w="990" w:type="dxa"/>
            <w:shd w:val="clear" w:color="auto" w:fill="auto"/>
            <w:vAlign w:val="center"/>
            <w:hideMark/>
          </w:tcPr>
          <w:p w14:paraId="0472A3CE" w14:textId="5176B0EA"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մ</w:t>
            </w:r>
            <w:r w:rsidRPr="005D1A82">
              <w:rPr>
                <w:rFonts w:ascii="GHEA Grapalat" w:hAnsi="GHEA Grapalat" w:cs="Calibri"/>
                <w:sz w:val="20"/>
                <w:szCs w:val="20"/>
                <w:vertAlign w:val="superscript"/>
                <w:lang w:val="en-GB" w:eastAsia="en-GB"/>
              </w:rPr>
              <w:t>2</w:t>
            </w:r>
          </w:p>
        </w:tc>
        <w:tc>
          <w:tcPr>
            <w:tcW w:w="1170" w:type="dxa"/>
            <w:shd w:val="clear" w:color="auto" w:fill="auto"/>
            <w:vAlign w:val="center"/>
            <w:hideMark/>
          </w:tcPr>
          <w:p w14:paraId="3D02D59A"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17.9</w:t>
            </w:r>
          </w:p>
        </w:tc>
        <w:tc>
          <w:tcPr>
            <w:tcW w:w="1017" w:type="dxa"/>
            <w:shd w:val="clear" w:color="000000" w:fill="FFFFFF"/>
            <w:noWrap/>
            <w:vAlign w:val="center"/>
            <w:hideMark/>
          </w:tcPr>
          <w:p w14:paraId="30C94A06"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0.959</w:t>
            </w:r>
          </w:p>
        </w:tc>
        <w:tc>
          <w:tcPr>
            <w:tcW w:w="1503" w:type="dxa"/>
            <w:shd w:val="clear" w:color="000000" w:fill="FFFFFF"/>
            <w:noWrap/>
            <w:vAlign w:val="center"/>
            <w:hideMark/>
          </w:tcPr>
          <w:p w14:paraId="352990F0" w14:textId="77777777" w:rsidR="00ED5144" w:rsidRPr="005D1A82" w:rsidRDefault="00ED5144" w:rsidP="00AF68A2">
            <w:pPr>
              <w:jc w:val="center"/>
              <w:rPr>
                <w:rFonts w:ascii="GHEA Grapalat" w:hAnsi="GHEA Grapalat" w:cs="Calibri"/>
                <w:sz w:val="20"/>
                <w:szCs w:val="20"/>
                <w:lang w:val="en-GB" w:eastAsia="en-GB"/>
              </w:rPr>
            </w:pPr>
            <w:r w:rsidRPr="005D1A82">
              <w:rPr>
                <w:rFonts w:ascii="GHEA Grapalat" w:hAnsi="GHEA Grapalat" w:cs="Calibri"/>
                <w:sz w:val="20"/>
                <w:szCs w:val="20"/>
                <w:lang w:val="en-GB" w:eastAsia="en-GB"/>
              </w:rPr>
              <w:t>17.166</w:t>
            </w:r>
          </w:p>
        </w:tc>
      </w:tr>
      <w:tr w:rsidR="00ED5144" w:rsidRPr="005D1A82" w14:paraId="3AA5C785" w14:textId="77777777" w:rsidTr="00ED5144">
        <w:trPr>
          <w:trHeight w:val="285"/>
        </w:trPr>
        <w:tc>
          <w:tcPr>
            <w:tcW w:w="535" w:type="dxa"/>
            <w:shd w:val="clear" w:color="auto" w:fill="auto"/>
            <w:noWrap/>
            <w:vAlign w:val="center"/>
            <w:hideMark/>
          </w:tcPr>
          <w:p w14:paraId="142724BB"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7740" w:type="dxa"/>
            <w:gridSpan w:val="3"/>
            <w:shd w:val="clear" w:color="auto" w:fill="auto"/>
            <w:vAlign w:val="center"/>
            <w:hideMark/>
          </w:tcPr>
          <w:p w14:paraId="3CB8DF78" w14:textId="77777777" w:rsidR="00ED5144" w:rsidRPr="005D1A82" w:rsidRDefault="00ED5144" w:rsidP="00AF68A2">
            <w:pPr>
              <w:jc w:val="right"/>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XV. Ընդամենը</w:t>
            </w:r>
          </w:p>
        </w:tc>
        <w:tc>
          <w:tcPr>
            <w:tcW w:w="1017" w:type="dxa"/>
            <w:shd w:val="clear" w:color="000000" w:fill="FFFFFF"/>
            <w:noWrap/>
            <w:vAlign w:val="center"/>
            <w:hideMark/>
          </w:tcPr>
          <w:p w14:paraId="1B61C7A7" w14:textId="77777777" w:rsidR="00ED5144" w:rsidRPr="005D1A82" w:rsidRDefault="00ED5144" w:rsidP="00AF68A2">
            <w:pPr>
              <w:jc w:val="center"/>
              <w:rPr>
                <w:rFonts w:ascii="GHEA Grapalat" w:hAnsi="GHEA Grapalat" w:cs="Calibri"/>
                <w:sz w:val="20"/>
                <w:szCs w:val="20"/>
                <w:lang w:val="en-GB" w:eastAsia="en-GB"/>
              </w:rPr>
            </w:pPr>
            <w:r w:rsidRPr="005D1A82">
              <w:rPr>
                <w:rFonts w:ascii="Cambria" w:hAnsi="Cambria" w:cs="Cambria"/>
                <w:sz w:val="20"/>
                <w:szCs w:val="20"/>
                <w:lang w:val="en-GB" w:eastAsia="en-GB"/>
              </w:rPr>
              <w:t> </w:t>
            </w:r>
          </w:p>
        </w:tc>
        <w:tc>
          <w:tcPr>
            <w:tcW w:w="1503" w:type="dxa"/>
            <w:shd w:val="clear" w:color="000000" w:fill="FFFFFF"/>
            <w:noWrap/>
            <w:vAlign w:val="center"/>
            <w:hideMark/>
          </w:tcPr>
          <w:p w14:paraId="113508F8" w14:textId="77777777" w:rsidR="00ED5144" w:rsidRPr="005D1A82" w:rsidRDefault="00ED5144" w:rsidP="00AF68A2">
            <w:pPr>
              <w:jc w:val="center"/>
              <w:rPr>
                <w:rFonts w:ascii="GHEA Grapalat" w:hAnsi="GHEA Grapalat" w:cs="Calibri"/>
                <w:b/>
                <w:bCs/>
                <w:sz w:val="20"/>
                <w:szCs w:val="20"/>
                <w:lang w:val="en-GB" w:eastAsia="en-GB"/>
              </w:rPr>
            </w:pPr>
            <w:r w:rsidRPr="005D1A82">
              <w:rPr>
                <w:rFonts w:ascii="GHEA Grapalat" w:hAnsi="GHEA Grapalat" w:cs="Calibri"/>
                <w:b/>
                <w:bCs/>
                <w:sz w:val="20"/>
                <w:szCs w:val="20"/>
                <w:lang w:val="en-GB" w:eastAsia="en-GB"/>
              </w:rPr>
              <w:t>7029.228</w:t>
            </w:r>
          </w:p>
        </w:tc>
      </w:tr>
      <w:tr w:rsidR="00ED5144" w:rsidRPr="005D1A82" w14:paraId="1B89E0BE" w14:textId="77777777" w:rsidTr="00ED5144">
        <w:trPr>
          <w:trHeight w:val="285"/>
        </w:trPr>
        <w:tc>
          <w:tcPr>
            <w:tcW w:w="535" w:type="dxa"/>
            <w:shd w:val="clear" w:color="auto" w:fill="auto"/>
            <w:vAlign w:val="center"/>
            <w:hideMark/>
          </w:tcPr>
          <w:p w14:paraId="04E4005A" w14:textId="77777777" w:rsidR="00ED5144" w:rsidRPr="005D1A82" w:rsidRDefault="00ED5144" w:rsidP="00AF68A2">
            <w:pPr>
              <w:rPr>
                <w:rFonts w:ascii="GHEA Grapalat" w:hAnsi="GHEA Grapalat" w:cs="Calibri"/>
                <w:b/>
                <w:bCs/>
                <w:color w:val="000000"/>
                <w:sz w:val="20"/>
                <w:szCs w:val="20"/>
                <w:lang w:val="en-GB" w:eastAsia="en-GB"/>
              </w:rPr>
            </w:pPr>
            <w:r w:rsidRPr="005D1A82">
              <w:rPr>
                <w:rFonts w:ascii="Cambria" w:hAnsi="Cambria" w:cs="Cambria"/>
                <w:b/>
                <w:bCs/>
                <w:color w:val="000000"/>
                <w:sz w:val="20"/>
                <w:szCs w:val="20"/>
                <w:lang w:val="en-GB" w:eastAsia="en-GB"/>
              </w:rPr>
              <w:t> </w:t>
            </w:r>
          </w:p>
        </w:tc>
        <w:tc>
          <w:tcPr>
            <w:tcW w:w="7740" w:type="dxa"/>
            <w:gridSpan w:val="3"/>
            <w:shd w:val="clear" w:color="auto" w:fill="auto"/>
            <w:vAlign w:val="center"/>
            <w:hideMark/>
          </w:tcPr>
          <w:p w14:paraId="39EE37AA" w14:textId="77777777" w:rsidR="00ED5144" w:rsidRPr="005D1A82" w:rsidRDefault="00ED5144" w:rsidP="00AF68A2">
            <w:pPr>
              <w:jc w:val="right"/>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Ընդհանուրը</w:t>
            </w:r>
          </w:p>
        </w:tc>
        <w:tc>
          <w:tcPr>
            <w:tcW w:w="1017" w:type="dxa"/>
            <w:shd w:val="clear" w:color="auto" w:fill="auto"/>
            <w:noWrap/>
            <w:vAlign w:val="center"/>
            <w:hideMark/>
          </w:tcPr>
          <w:p w14:paraId="02DA4CBA" w14:textId="77777777" w:rsidR="00ED5144" w:rsidRPr="005D1A82" w:rsidRDefault="00ED5144" w:rsidP="00AF68A2">
            <w:pPr>
              <w:rPr>
                <w:rFonts w:ascii="GHEA Grapalat" w:hAnsi="GHEA Grapalat" w:cs="Calibri"/>
                <w:b/>
                <w:bCs/>
                <w:color w:val="000000"/>
                <w:sz w:val="20"/>
                <w:szCs w:val="20"/>
                <w:lang w:val="en-GB" w:eastAsia="en-GB"/>
              </w:rPr>
            </w:pPr>
            <w:r w:rsidRPr="005D1A82">
              <w:rPr>
                <w:rFonts w:ascii="Cambria" w:hAnsi="Cambria" w:cs="Cambria"/>
                <w:b/>
                <w:bCs/>
                <w:color w:val="000000"/>
                <w:sz w:val="20"/>
                <w:szCs w:val="20"/>
                <w:lang w:val="en-GB" w:eastAsia="en-GB"/>
              </w:rPr>
              <w:t> </w:t>
            </w:r>
          </w:p>
        </w:tc>
        <w:tc>
          <w:tcPr>
            <w:tcW w:w="1503" w:type="dxa"/>
            <w:shd w:val="clear" w:color="auto" w:fill="auto"/>
            <w:noWrap/>
            <w:vAlign w:val="center"/>
            <w:hideMark/>
          </w:tcPr>
          <w:p w14:paraId="0BBE387E" w14:textId="77777777" w:rsidR="00ED5144" w:rsidRPr="005D1A82" w:rsidRDefault="00ED5144" w:rsidP="00AF68A2">
            <w:pPr>
              <w:jc w:val="center"/>
              <w:rPr>
                <w:rFonts w:ascii="GHEA Grapalat" w:hAnsi="GHEA Grapalat" w:cs="Calibri"/>
                <w:b/>
                <w:bCs/>
                <w:i/>
                <w:iCs/>
                <w:color w:val="000000"/>
                <w:sz w:val="20"/>
                <w:szCs w:val="20"/>
                <w:lang w:val="en-GB" w:eastAsia="en-GB"/>
              </w:rPr>
            </w:pPr>
            <w:r w:rsidRPr="005D1A82">
              <w:rPr>
                <w:rFonts w:ascii="GHEA Grapalat" w:hAnsi="GHEA Grapalat" w:cs="Calibri"/>
                <w:b/>
                <w:bCs/>
                <w:i/>
                <w:iCs/>
                <w:color w:val="000000"/>
                <w:sz w:val="20"/>
                <w:szCs w:val="20"/>
                <w:lang w:val="en-GB" w:eastAsia="en-GB"/>
              </w:rPr>
              <w:t>819061.420</w:t>
            </w:r>
          </w:p>
        </w:tc>
      </w:tr>
      <w:tr w:rsidR="00ED5144" w:rsidRPr="005D1A82" w14:paraId="4F89A93A" w14:textId="77777777" w:rsidTr="00ED5144">
        <w:trPr>
          <w:trHeight w:val="285"/>
        </w:trPr>
        <w:tc>
          <w:tcPr>
            <w:tcW w:w="535" w:type="dxa"/>
            <w:shd w:val="clear" w:color="auto" w:fill="auto"/>
            <w:vAlign w:val="center"/>
            <w:hideMark/>
          </w:tcPr>
          <w:p w14:paraId="137F8E84" w14:textId="77777777" w:rsidR="00ED5144" w:rsidRPr="005D1A82" w:rsidRDefault="00ED5144" w:rsidP="00AF68A2">
            <w:pPr>
              <w:rPr>
                <w:rFonts w:ascii="GHEA Grapalat" w:hAnsi="GHEA Grapalat" w:cs="Calibri"/>
                <w:b/>
                <w:bCs/>
                <w:color w:val="000000"/>
                <w:sz w:val="20"/>
                <w:szCs w:val="20"/>
                <w:lang w:val="en-GB" w:eastAsia="en-GB"/>
              </w:rPr>
            </w:pPr>
            <w:r w:rsidRPr="005D1A82">
              <w:rPr>
                <w:rFonts w:ascii="Cambria" w:hAnsi="Cambria" w:cs="Cambria"/>
                <w:b/>
                <w:bCs/>
                <w:color w:val="000000"/>
                <w:sz w:val="20"/>
                <w:szCs w:val="20"/>
                <w:lang w:val="en-GB" w:eastAsia="en-GB"/>
              </w:rPr>
              <w:t> </w:t>
            </w:r>
          </w:p>
        </w:tc>
        <w:tc>
          <w:tcPr>
            <w:tcW w:w="7740" w:type="dxa"/>
            <w:gridSpan w:val="3"/>
            <w:shd w:val="clear" w:color="auto" w:fill="auto"/>
            <w:vAlign w:val="center"/>
            <w:hideMark/>
          </w:tcPr>
          <w:p w14:paraId="1F8B1CB5" w14:textId="77777777" w:rsidR="00ED5144" w:rsidRPr="005D1A82" w:rsidRDefault="00ED5144" w:rsidP="00AF68A2">
            <w:pPr>
              <w:jc w:val="right"/>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Ընդամենը չնախատեսված ծախսեր**</w:t>
            </w:r>
          </w:p>
        </w:tc>
        <w:tc>
          <w:tcPr>
            <w:tcW w:w="1017" w:type="dxa"/>
            <w:shd w:val="clear" w:color="auto" w:fill="auto"/>
            <w:noWrap/>
            <w:vAlign w:val="center"/>
            <w:hideMark/>
          </w:tcPr>
          <w:p w14:paraId="36D9172C" w14:textId="77777777" w:rsidR="00ED5144" w:rsidRPr="005D1A82" w:rsidRDefault="00ED5144" w:rsidP="00AF68A2">
            <w:pPr>
              <w:rPr>
                <w:rFonts w:ascii="GHEA Grapalat" w:hAnsi="GHEA Grapalat" w:cs="Calibri"/>
                <w:b/>
                <w:bCs/>
                <w:color w:val="000000"/>
                <w:sz w:val="20"/>
                <w:szCs w:val="20"/>
                <w:lang w:val="en-GB" w:eastAsia="en-GB"/>
              </w:rPr>
            </w:pPr>
            <w:r w:rsidRPr="005D1A82">
              <w:rPr>
                <w:rFonts w:ascii="Cambria" w:hAnsi="Cambria" w:cs="Cambria"/>
                <w:b/>
                <w:bCs/>
                <w:color w:val="000000"/>
                <w:sz w:val="20"/>
                <w:szCs w:val="20"/>
                <w:lang w:val="en-GB" w:eastAsia="en-GB"/>
              </w:rPr>
              <w:t> </w:t>
            </w:r>
          </w:p>
        </w:tc>
        <w:tc>
          <w:tcPr>
            <w:tcW w:w="1503" w:type="dxa"/>
            <w:shd w:val="clear" w:color="auto" w:fill="auto"/>
            <w:noWrap/>
            <w:vAlign w:val="center"/>
            <w:hideMark/>
          </w:tcPr>
          <w:p w14:paraId="415AB2C9" w14:textId="77777777" w:rsidR="00ED5144" w:rsidRPr="005D1A82" w:rsidRDefault="00ED5144" w:rsidP="00AF68A2">
            <w:pPr>
              <w:jc w:val="center"/>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23925.591</w:t>
            </w:r>
          </w:p>
        </w:tc>
      </w:tr>
      <w:tr w:rsidR="00ED5144" w:rsidRPr="005D1A82" w14:paraId="076A5582" w14:textId="77777777" w:rsidTr="00ED5144">
        <w:trPr>
          <w:trHeight w:val="285"/>
        </w:trPr>
        <w:tc>
          <w:tcPr>
            <w:tcW w:w="535" w:type="dxa"/>
            <w:shd w:val="clear" w:color="auto" w:fill="auto"/>
            <w:vAlign w:val="center"/>
            <w:hideMark/>
          </w:tcPr>
          <w:p w14:paraId="6F2DF899" w14:textId="77777777" w:rsidR="00ED5144" w:rsidRPr="005D1A82" w:rsidRDefault="00ED5144" w:rsidP="00AF68A2">
            <w:pPr>
              <w:rPr>
                <w:rFonts w:ascii="GHEA Grapalat" w:hAnsi="GHEA Grapalat" w:cs="Calibri"/>
                <w:b/>
                <w:bCs/>
                <w:color w:val="000000"/>
                <w:sz w:val="20"/>
                <w:szCs w:val="20"/>
                <w:lang w:val="en-GB" w:eastAsia="en-GB"/>
              </w:rPr>
            </w:pPr>
            <w:r w:rsidRPr="005D1A82">
              <w:rPr>
                <w:rFonts w:ascii="Cambria" w:hAnsi="Cambria" w:cs="Cambria"/>
                <w:b/>
                <w:bCs/>
                <w:color w:val="000000"/>
                <w:sz w:val="20"/>
                <w:szCs w:val="20"/>
                <w:lang w:val="en-GB" w:eastAsia="en-GB"/>
              </w:rPr>
              <w:t> </w:t>
            </w:r>
          </w:p>
        </w:tc>
        <w:tc>
          <w:tcPr>
            <w:tcW w:w="7740" w:type="dxa"/>
            <w:gridSpan w:val="3"/>
            <w:shd w:val="clear" w:color="auto" w:fill="auto"/>
            <w:vAlign w:val="center"/>
            <w:hideMark/>
          </w:tcPr>
          <w:p w14:paraId="51A70050" w14:textId="77777777" w:rsidR="00ED5144" w:rsidRPr="005D1A82" w:rsidRDefault="00ED5144" w:rsidP="00AF68A2">
            <w:pPr>
              <w:jc w:val="right"/>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Ամբողջը*</w:t>
            </w:r>
          </w:p>
        </w:tc>
        <w:tc>
          <w:tcPr>
            <w:tcW w:w="1017" w:type="dxa"/>
            <w:shd w:val="clear" w:color="auto" w:fill="auto"/>
            <w:noWrap/>
            <w:vAlign w:val="center"/>
            <w:hideMark/>
          </w:tcPr>
          <w:p w14:paraId="0EC3EB49" w14:textId="77777777" w:rsidR="00ED5144" w:rsidRPr="005D1A82" w:rsidRDefault="00ED5144" w:rsidP="00AF68A2">
            <w:pPr>
              <w:rPr>
                <w:rFonts w:ascii="GHEA Grapalat" w:hAnsi="GHEA Grapalat" w:cs="Calibri"/>
                <w:b/>
                <w:bCs/>
                <w:color w:val="000000"/>
                <w:sz w:val="20"/>
                <w:szCs w:val="20"/>
                <w:lang w:val="en-GB" w:eastAsia="en-GB"/>
              </w:rPr>
            </w:pPr>
            <w:r w:rsidRPr="005D1A82">
              <w:rPr>
                <w:rFonts w:ascii="Cambria" w:hAnsi="Cambria" w:cs="Cambria"/>
                <w:b/>
                <w:bCs/>
                <w:color w:val="000000"/>
                <w:sz w:val="20"/>
                <w:szCs w:val="20"/>
                <w:lang w:val="en-GB" w:eastAsia="en-GB"/>
              </w:rPr>
              <w:t> </w:t>
            </w:r>
          </w:p>
        </w:tc>
        <w:tc>
          <w:tcPr>
            <w:tcW w:w="1503" w:type="dxa"/>
            <w:shd w:val="clear" w:color="auto" w:fill="auto"/>
            <w:noWrap/>
            <w:vAlign w:val="center"/>
            <w:hideMark/>
          </w:tcPr>
          <w:p w14:paraId="0D260A6B" w14:textId="77777777" w:rsidR="00ED5144" w:rsidRPr="005D1A82" w:rsidRDefault="00ED5144" w:rsidP="00AF68A2">
            <w:pPr>
              <w:jc w:val="center"/>
              <w:rPr>
                <w:rFonts w:ascii="GHEA Grapalat" w:hAnsi="GHEA Grapalat" w:cs="Calibri"/>
                <w:b/>
                <w:bCs/>
                <w:i/>
                <w:iCs/>
                <w:sz w:val="20"/>
                <w:szCs w:val="20"/>
                <w:lang w:val="en-GB" w:eastAsia="en-GB"/>
              </w:rPr>
            </w:pPr>
            <w:r w:rsidRPr="005D1A82">
              <w:rPr>
                <w:rFonts w:ascii="GHEA Grapalat" w:hAnsi="GHEA Grapalat" w:cs="Calibri"/>
                <w:b/>
                <w:bCs/>
                <w:i/>
                <w:iCs/>
                <w:sz w:val="20"/>
                <w:szCs w:val="20"/>
                <w:lang w:val="en-GB" w:eastAsia="en-GB"/>
              </w:rPr>
              <w:t>842987.011</w:t>
            </w:r>
          </w:p>
        </w:tc>
      </w:tr>
    </w:tbl>
    <w:p w14:paraId="2595BAE7" w14:textId="77777777" w:rsidR="004C5FD9" w:rsidRDefault="004C5FD9" w:rsidP="00C05374">
      <w:pPr>
        <w:ind w:left="142"/>
        <w:jc w:val="both"/>
        <w:rPr>
          <w:rFonts w:ascii="GHEA Grapalat" w:hAnsi="GHEA Grapalat" w:cs="Calibri"/>
          <w:bCs/>
          <w:i/>
          <w:color w:val="000000"/>
          <w:sz w:val="18"/>
          <w:szCs w:val="18"/>
          <w:lang w:val="hy-AM"/>
        </w:rPr>
      </w:pPr>
    </w:p>
    <w:p w14:paraId="5220EC1F" w14:textId="6FFBAFD7" w:rsidR="00C05374" w:rsidRPr="001C304D" w:rsidRDefault="00C05374" w:rsidP="00C05374">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540F3C00" w14:textId="77777777" w:rsidR="00C05374" w:rsidRPr="001C304D" w:rsidRDefault="00C05374" w:rsidP="00C05374">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305CFA8A" w14:textId="0245E612" w:rsidR="00610F0F" w:rsidRPr="007F00CF" w:rsidRDefault="00C05374" w:rsidP="00132535">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2011 թվականի հունիսի 23-ի N 879-Ն որոշ</w:t>
      </w:r>
      <w:r w:rsidRPr="001C304D">
        <w:rPr>
          <w:rFonts w:ascii="GHEA Grapalat" w:hAnsi="GHEA Grapalat" w:cs="Calibri"/>
          <w:bCs/>
          <w:i/>
          <w:color w:val="000000"/>
          <w:sz w:val="18"/>
          <w:szCs w:val="18"/>
          <w:lang w:val="hy-AM"/>
        </w:rPr>
        <w:t>ման 8-րդ հավելված</w:t>
      </w: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3"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2BCF92D5"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3"/>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1D252D39" w14:textId="6C96DBC6"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5D7180">
        <w:rPr>
          <w:rFonts w:ascii="GHEA Grapalat" w:hAnsi="GHEA Grapalat" w:cs="Arial"/>
          <w:i/>
          <w:sz w:val="20"/>
          <w:szCs w:val="20"/>
          <w:lang w:val="pt-BR"/>
        </w:rPr>
        <w:t xml:space="preserve"> 2</w:t>
      </w:r>
    </w:p>
    <w:p w14:paraId="3644B395" w14:textId="5F304BBF"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5D7180">
        <w:rPr>
          <w:rFonts w:ascii="GHEA Grapalat" w:hAnsi="GHEA Grapalat"/>
          <w:i/>
          <w:sz w:val="20"/>
          <w:szCs w:val="20"/>
          <w:lang w:val="pt-BR"/>
        </w:rPr>
        <w:t xml:space="preserve">           </w:t>
      </w:r>
      <w:r w:rsidRPr="0093002B">
        <w:rPr>
          <w:rFonts w:ascii="GHEA Grapalat" w:hAnsi="GHEA Grapalat"/>
          <w:i/>
          <w:sz w:val="20"/>
          <w:szCs w:val="20"/>
          <w:lang w:val="hy-AM"/>
        </w:rPr>
        <w:t>»</w:t>
      </w:r>
      <w:r w:rsidRPr="005D7180">
        <w:rPr>
          <w:rFonts w:ascii="GHEA Grapalat" w:hAnsi="GHEA Grapalat"/>
          <w:i/>
          <w:sz w:val="20"/>
          <w:szCs w:val="20"/>
          <w:lang w:val="pt-BR"/>
        </w:rPr>
        <w:t xml:space="preserve">                  20</w:t>
      </w:r>
      <w:r w:rsidR="00B91112">
        <w:rPr>
          <w:rFonts w:ascii="GHEA Grapalat" w:hAnsi="GHEA Grapalat"/>
          <w:i/>
          <w:sz w:val="20"/>
          <w:szCs w:val="20"/>
          <w:lang w:val="hy-AM"/>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5D7180">
        <w:rPr>
          <w:rFonts w:ascii="GHEA Grapalat" w:hAnsi="GHEA Grapalat" w:cs="Arial"/>
          <w:i/>
          <w:sz w:val="20"/>
          <w:szCs w:val="20"/>
          <w:lang w:val="pt-BR"/>
        </w:rPr>
        <w:t xml:space="preserve"> </w:t>
      </w:r>
    </w:p>
    <w:p w14:paraId="04AA26BC" w14:textId="2275FFF9" w:rsidR="00F02279" w:rsidRPr="005D7180" w:rsidRDefault="00800EB7"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C81D6A">
        <w:rPr>
          <w:rFonts w:ascii="GHEA Grapalat" w:hAnsi="GHEA Grapalat" w:cs="Sylfaen"/>
          <w:bCs/>
          <w:i/>
          <w:iCs/>
          <w:sz w:val="20"/>
          <w:szCs w:val="20"/>
          <w:lang w:val="hy-AM"/>
        </w:rPr>
        <w:t>ՏԿԵՆ-ՀԲՄԱՇՁԲ-2026/32Շ</w:t>
      </w:r>
      <w:r w:rsidR="00E4064E">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5D7180">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1E918DA6" w14:textId="77777777" w:rsidR="009377EA" w:rsidRDefault="009377EA" w:rsidP="00325D0E">
      <w:pPr>
        <w:rPr>
          <w:rFonts w:ascii="GHEA Grapalat" w:hAnsi="GHEA Grapalat"/>
          <w:b/>
          <w:lang w:val="hy-AM"/>
        </w:rPr>
      </w:pPr>
    </w:p>
    <w:p w14:paraId="48734EAB" w14:textId="77777777" w:rsidR="005D7180" w:rsidRDefault="005D7180"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205C0E22" w:rsidR="000B3575"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0696EC52" w14:textId="77777777" w:rsidR="00456A8A" w:rsidRPr="00325D0E" w:rsidRDefault="00456A8A" w:rsidP="000B3575">
      <w:pPr>
        <w:ind w:left="142"/>
        <w:jc w:val="center"/>
        <w:rPr>
          <w:rFonts w:ascii="GHEA Grapalat" w:hAnsi="GHEA Grapalat"/>
          <w:b/>
          <w:lang w:val="hy-AM"/>
        </w:rPr>
      </w:pPr>
    </w:p>
    <w:p w14:paraId="4CCB10BB" w14:textId="77777777" w:rsidR="00DF2CF4" w:rsidRPr="00DF2CF4" w:rsidRDefault="00DF2CF4" w:rsidP="000B3575">
      <w:pPr>
        <w:ind w:left="142"/>
        <w:jc w:val="center"/>
        <w:rPr>
          <w:rFonts w:ascii="GHEA Grapalat" w:hAnsi="GHEA Grapalat"/>
          <w:b/>
          <w:sz w:val="4"/>
          <w:szCs w:val="4"/>
          <w:lang w:val="hy-AM"/>
        </w:rPr>
      </w:pPr>
    </w:p>
    <w:p w14:paraId="520FB20A" w14:textId="77BBAFAC" w:rsidR="00610F0F" w:rsidRDefault="00C81D6A" w:rsidP="00610F0F">
      <w:pPr>
        <w:ind w:left="142"/>
        <w:jc w:val="center"/>
        <w:rPr>
          <w:rFonts w:ascii="GHEA Grapalat" w:hAnsi="GHEA Grapalat"/>
          <w:b/>
          <w:bCs/>
          <w:lang w:val="hy-AM"/>
        </w:rPr>
      </w:pPr>
      <w:r>
        <w:rPr>
          <w:rFonts w:ascii="GHEA Grapalat" w:hAnsi="GHEA Grapalat"/>
          <w:b/>
          <w:bCs/>
          <w:lang w:val="hy-AM"/>
        </w:rPr>
        <w:t>Տ-3-47, /Հ-17/-Լուկաշին-Նորավան-Արմավիր տեղական նշանակության ավտոճանապարհի կմ3+140-կմ7+300 հատվածի հիմնանորոգման աշխատանքներ</w:t>
      </w:r>
    </w:p>
    <w:p w14:paraId="04ADE1BD" w14:textId="77777777" w:rsidR="0069438A" w:rsidRPr="00610F0F" w:rsidRDefault="0069438A" w:rsidP="00610F0F">
      <w:pPr>
        <w:ind w:left="142"/>
        <w:jc w:val="center"/>
        <w:rPr>
          <w:rFonts w:ascii="GHEA Grapalat" w:hAnsi="GHEA Grapalat"/>
          <w:b/>
          <w:bCs/>
          <w:lang w:val="hy-AM"/>
        </w:rPr>
      </w:pPr>
    </w:p>
    <w:tbl>
      <w:tblPr>
        <w:tblW w:w="4729"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bottom w:w="29" w:type="dxa"/>
        </w:tblCellMar>
        <w:tblLook w:val="04A0" w:firstRow="1" w:lastRow="0" w:firstColumn="1" w:lastColumn="0" w:noHBand="0" w:noVBand="1"/>
      </w:tblPr>
      <w:tblGrid>
        <w:gridCol w:w="541"/>
        <w:gridCol w:w="3868"/>
        <w:gridCol w:w="2882"/>
        <w:gridCol w:w="2878"/>
      </w:tblGrid>
      <w:tr w:rsidR="00ED5144" w:rsidRPr="00ED5144" w14:paraId="5FC81AFD" w14:textId="77777777" w:rsidTr="00ED5144">
        <w:trPr>
          <w:trHeight w:val="20"/>
        </w:trPr>
        <w:tc>
          <w:tcPr>
            <w:tcW w:w="266" w:type="pct"/>
            <w:vMerge w:val="restart"/>
            <w:shd w:val="clear" w:color="auto" w:fill="auto"/>
            <w:vAlign w:val="center"/>
            <w:hideMark/>
          </w:tcPr>
          <w:p w14:paraId="45E4D4FA" w14:textId="77777777" w:rsidR="00ED5144" w:rsidRPr="00ED5144" w:rsidRDefault="00ED5144" w:rsidP="00AF68A2">
            <w:pPr>
              <w:jc w:val="center"/>
              <w:rPr>
                <w:rFonts w:ascii="GHEA Grapalat" w:hAnsi="GHEA Grapalat"/>
                <w:b/>
                <w:bCs/>
                <w:i/>
                <w:sz w:val="21"/>
                <w:szCs w:val="21"/>
              </w:rPr>
            </w:pPr>
            <w:r w:rsidRPr="00ED5144">
              <w:rPr>
                <w:rFonts w:ascii="GHEA Grapalat" w:hAnsi="GHEA Grapalat"/>
                <w:b/>
                <w:bCs/>
                <w:i/>
                <w:sz w:val="21"/>
                <w:szCs w:val="21"/>
              </w:rPr>
              <w:t>Հ/h</w:t>
            </w:r>
          </w:p>
        </w:tc>
        <w:tc>
          <w:tcPr>
            <w:tcW w:w="1902" w:type="pct"/>
            <w:vMerge w:val="restart"/>
            <w:shd w:val="clear" w:color="auto" w:fill="auto"/>
            <w:vAlign w:val="center"/>
            <w:hideMark/>
          </w:tcPr>
          <w:p w14:paraId="76CB4299" w14:textId="77777777" w:rsidR="00ED5144" w:rsidRPr="00ED5144" w:rsidRDefault="00ED5144" w:rsidP="00ED5144">
            <w:pPr>
              <w:rPr>
                <w:rFonts w:ascii="GHEA Grapalat" w:hAnsi="GHEA Grapalat"/>
                <w:b/>
                <w:bCs/>
                <w:i/>
                <w:sz w:val="21"/>
                <w:szCs w:val="21"/>
              </w:rPr>
            </w:pPr>
            <w:r w:rsidRPr="00ED5144">
              <w:rPr>
                <w:rFonts w:ascii="GHEA Grapalat" w:hAnsi="GHEA Grapalat"/>
                <w:b/>
                <w:bCs/>
                <w:i/>
                <w:sz w:val="21"/>
                <w:szCs w:val="21"/>
              </w:rPr>
              <w:t>Կապալառուի կողմից կատարվելիք աշխատանքների առանձին տեսակների անվանումներ</w:t>
            </w:r>
          </w:p>
        </w:tc>
        <w:tc>
          <w:tcPr>
            <w:tcW w:w="2832" w:type="pct"/>
            <w:gridSpan w:val="2"/>
            <w:shd w:val="clear" w:color="auto" w:fill="auto"/>
            <w:vAlign w:val="center"/>
            <w:hideMark/>
          </w:tcPr>
          <w:p w14:paraId="6EC6E83B" w14:textId="77777777" w:rsidR="00ED5144" w:rsidRPr="00ED5144" w:rsidRDefault="00ED5144" w:rsidP="00AF68A2">
            <w:pPr>
              <w:jc w:val="center"/>
              <w:rPr>
                <w:rFonts w:ascii="GHEA Grapalat" w:hAnsi="GHEA Grapalat"/>
                <w:b/>
                <w:bCs/>
                <w:i/>
                <w:sz w:val="20"/>
                <w:szCs w:val="20"/>
              </w:rPr>
            </w:pPr>
            <w:r w:rsidRPr="00ED5144">
              <w:rPr>
                <w:rFonts w:ascii="GHEA Grapalat" w:hAnsi="GHEA Grapalat"/>
                <w:b/>
                <w:bCs/>
                <w:i/>
                <w:sz w:val="20"/>
                <w:szCs w:val="20"/>
              </w:rPr>
              <w:t>Աշխատանքների կատարման ժամկետը</w:t>
            </w:r>
          </w:p>
        </w:tc>
      </w:tr>
      <w:tr w:rsidR="00ED5144" w:rsidRPr="00ED5144" w14:paraId="62839613" w14:textId="77777777" w:rsidTr="00ED5144">
        <w:trPr>
          <w:trHeight w:val="20"/>
        </w:trPr>
        <w:tc>
          <w:tcPr>
            <w:tcW w:w="266" w:type="pct"/>
            <w:vMerge/>
            <w:vAlign w:val="center"/>
            <w:hideMark/>
          </w:tcPr>
          <w:p w14:paraId="1AC049FB" w14:textId="77777777" w:rsidR="00ED5144" w:rsidRPr="00ED5144" w:rsidRDefault="00ED5144" w:rsidP="00AF68A2">
            <w:pPr>
              <w:rPr>
                <w:rFonts w:ascii="GHEA Grapalat" w:hAnsi="GHEA Grapalat"/>
                <w:b/>
                <w:bCs/>
                <w:i/>
                <w:sz w:val="21"/>
                <w:szCs w:val="21"/>
              </w:rPr>
            </w:pPr>
          </w:p>
        </w:tc>
        <w:tc>
          <w:tcPr>
            <w:tcW w:w="1902" w:type="pct"/>
            <w:vMerge/>
            <w:vAlign w:val="center"/>
            <w:hideMark/>
          </w:tcPr>
          <w:p w14:paraId="5DE2F581" w14:textId="77777777" w:rsidR="00ED5144" w:rsidRPr="00ED5144" w:rsidRDefault="00ED5144" w:rsidP="00AF68A2">
            <w:pPr>
              <w:rPr>
                <w:rFonts w:ascii="GHEA Grapalat" w:hAnsi="GHEA Grapalat"/>
                <w:b/>
                <w:bCs/>
                <w:i/>
                <w:sz w:val="21"/>
                <w:szCs w:val="21"/>
              </w:rPr>
            </w:pPr>
          </w:p>
        </w:tc>
        <w:tc>
          <w:tcPr>
            <w:tcW w:w="1417" w:type="pct"/>
            <w:shd w:val="clear" w:color="auto" w:fill="auto"/>
            <w:vAlign w:val="center"/>
            <w:hideMark/>
          </w:tcPr>
          <w:p w14:paraId="66F12F1A" w14:textId="77777777" w:rsidR="00ED5144" w:rsidRPr="00ED5144" w:rsidRDefault="00ED5144" w:rsidP="00AF68A2">
            <w:pPr>
              <w:jc w:val="center"/>
              <w:rPr>
                <w:rFonts w:ascii="GHEA Grapalat" w:hAnsi="GHEA Grapalat"/>
                <w:b/>
                <w:bCs/>
                <w:i/>
                <w:sz w:val="20"/>
                <w:szCs w:val="20"/>
              </w:rPr>
            </w:pPr>
            <w:r w:rsidRPr="00ED5144">
              <w:rPr>
                <w:rFonts w:ascii="GHEA Grapalat" w:hAnsi="GHEA Grapalat"/>
                <w:b/>
                <w:bCs/>
                <w:i/>
                <w:sz w:val="20"/>
                <w:szCs w:val="20"/>
              </w:rPr>
              <w:t>Սկիզբը</w:t>
            </w:r>
          </w:p>
        </w:tc>
        <w:tc>
          <w:tcPr>
            <w:tcW w:w="1415" w:type="pct"/>
            <w:shd w:val="clear" w:color="auto" w:fill="auto"/>
            <w:vAlign w:val="center"/>
            <w:hideMark/>
          </w:tcPr>
          <w:p w14:paraId="4DA8DF19" w14:textId="77777777" w:rsidR="00ED5144" w:rsidRPr="00ED5144" w:rsidRDefault="00ED5144" w:rsidP="00AF68A2">
            <w:pPr>
              <w:jc w:val="center"/>
              <w:rPr>
                <w:rFonts w:ascii="GHEA Grapalat" w:hAnsi="GHEA Grapalat"/>
                <w:b/>
                <w:bCs/>
                <w:i/>
                <w:sz w:val="20"/>
                <w:szCs w:val="20"/>
              </w:rPr>
            </w:pPr>
            <w:r w:rsidRPr="00ED5144">
              <w:rPr>
                <w:rFonts w:ascii="GHEA Grapalat" w:hAnsi="GHEA Grapalat"/>
                <w:b/>
                <w:bCs/>
                <w:i/>
                <w:sz w:val="20"/>
                <w:szCs w:val="20"/>
              </w:rPr>
              <w:t>Ավարտը</w:t>
            </w:r>
          </w:p>
        </w:tc>
      </w:tr>
      <w:tr w:rsidR="00ED5144" w:rsidRPr="00ED5144" w14:paraId="7D3AA5AD" w14:textId="77777777" w:rsidTr="00ED5144">
        <w:trPr>
          <w:trHeight w:val="20"/>
        </w:trPr>
        <w:tc>
          <w:tcPr>
            <w:tcW w:w="266" w:type="pct"/>
            <w:shd w:val="clear" w:color="auto" w:fill="auto"/>
            <w:vAlign w:val="center"/>
            <w:hideMark/>
          </w:tcPr>
          <w:p w14:paraId="6D21487E" w14:textId="77777777" w:rsidR="00ED5144" w:rsidRPr="00ED5144" w:rsidRDefault="00ED5144" w:rsidP="00AF68A2">
            <w:pPr>
              <w:jc w:val="center"/>
              <w:rPr>
                <w:rFonts w:ascii="GHEA Grapalat" w:hAnsi="GHEA Grapalat"/>
                <w:b/>
                <w:bCs/>
                <w:i/>
                <w:sz w:val="21"/>
                <w:szCs w:val="21"/>
              </w:rPr>
            </w:pPr>
            <w:r w:rsidRPr="00ED5144">
              <w:rPr>
                <w:rFonts w:ascii="GHEA Grapalat" w:hAnsi="GHEA Grapalat"/>
                <w:b/>
                <w:bCs/>
                <w:i/>
                <w:sz w:val="21"/>
                <w:szCs w:val="21"/>
              </w:rPr>
              <w:t>0</w:t>
            </w:r>
          </w:p>
        </w:tc>
        <w:tc>
          <w:tcPr>
            <w:tcW w:w="1902" w:type="pct"/>
            <w:shd w:val="clear" w:color="auto" w:fill="auto"/>
            <w:vAlign w:val="center"/>
            <w:hideMark/>
          </w:tcPr>
          <w:p w14:paraId="30E6F1B3" w14:textId="77777777" w:rsidR="00ED5144" w:rsidRPr="00ED5144" w:rsidRDefault="00ED5144" w:rsidP="00AF68A2">
            <w:pPr>
              <w:rPr>
                <w:rFonts w:ascii="GHEA Grapalat" w:hAnsi="GHEA Grapalat"/>
                <w:b/>
                <w:bCs/>
                <w:i/>
                <w:sz w:val="21"/>
                <w:szCs w:val="21"/>
              </w:rPr>
            </w:pPr>
            <w:r w:rsidRPr="00ED5144">
              <w:rPr>
                <w:rFonts w:ascii="GHEA Grapalat" w:hAnsi="GHEA Grapalat"/>
                <w:b/>
                <w:bCs/>
                <w:i/>
                <w:sz w:val="21"/>
                <w:szCs w:val="21"/>
              </w:rPr>
              <w:t>Լաբորատոր փորձարկումներ</w:t>
            </w:r>
          </w:p>
        </w:tc>
        <w:tc>
          <w:tcPr>
            <w:tcW w:w="1417" w:type="pct"/>
            <w:shd w:val="clear" w:color="auto" w:fill="auto"/>
            <w:hideMark/>
          </w:tcPr>
          <w:p w14:paraId="26D33778" w14:textId="77777777" w:rsidR="00ED5144" w:rsidRPr="00ED5144" w:rsidRDefault="00ED5144" w:rsidP="00AF68A2">
            <w:pPr>
              <w:jc w:val="center"/>
              <w:rPr>
                <w:rFonts w:ascii="GHEA Grapalat" w:hAnsi="GHEA Grapalat" w:cs="Sylfaen"/>
                <w:bCs/>
                <w:sz w:val="20"/>
                <w:szCs w:val="20"/>
                <w:lang w:val="hy-AM"/>
              </w:rPr>
            </w:pPr>
            <w:r w:rsidRPr="00ED5144">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415" w:type="pct"/>
            <w:shd w:val="clear" w:color="auto" w:fill="auto"/>
            <w:vAlign w:val="center"/>
            <w:hideMark/>
          </w:tcPr>
          <w:p w14:paraId="1003CF76" w14:textId="77777777" w:rsidR="00ED5144" w:rsidRPr="00ED5144" w:rsidRDefault="00ED5144" w:rsidP="00AF68A2">
            <w:pPr>
              <w:jc w:val="center"/>
              <w:rPr>
                <w:rFonts w:ascii="GHEA Grapalat" w:hAnsi="GHEA Grapalat" w:cs="Sylfaen"/>
                <w:bCs/>
                <w:sz w:val="20"/>
                <w:szCs w:val="20"/>
                <w:lang w:val="hy-AM"/>
              </w:rPr>
            </w:pPr>
            <w:r w:rsidRPr="00ED5144">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150 օր</w:t>
            </w:r>
          </w:p>
        </w:tc>
      </w:tr>
      <w:tr w:rsidR="00ED5144" w:rsidRPr="00ED5144" w14:paraId="532F90D1" w14:textId="77777777" w:rsidTr="00ED5144">
        <w:trPr>
          <w:trHeight w:val="20"/>
        </w:trPr>
        <w:tc>
          <w:tcPr>
            <w:tcW w:w="266" w:type="pct"/>
            <w:shd w:val="clear" w:color="auto" w:fill="auto"/>
            <w:vAlign w:val="center"/>
            <w:hideMark/>
          </w:tcPr>
          <w:p w14:paraId="4DF2C672" w14:textId="77777777" w:rsidR="00ED5144" w:rsidRPr="00ED5144" w:rsidRDefault="00ED5144" w:rsidP="00AF68A2">
            <w:pPr>
              <w:jc w:val="center"/>
              <w:rPr>
                <w:rFonts w:ascii="GHEA Grapalat" w:hAnsi="GHEA Grapalat"/>
                <w:b/>
                <w:bCs/>
                <w:i/>
                <w:sz w:val="21"/>
                <w:szCs w:val="21"/>
              </w:rPr>
            </w:pPr>
            <w:r w:rsidRPr="00ED5144">
              <w:rPr>
                <w:rFonts w:ascii="GHEA Grapalat" w:hAnsi="GHEA Grapalat"/>
                <w:b/>
                <w:bCs/>
                <w:i/>
                <w:sz w:val="21"/>
                <w:szCs w:val="21"/>
              </w:rPr>
              <w:t>1</w:t>
            </w:r>
          </w:p>
        </w:tc>
        <w:tc>
          <w:tcPr>
            <w:tcW w:w="1902" w:type="pct"/>
            <w:shd w:val="clear" w:color="auto" w:fill="auto"/>
            <w:vAlign w:val="center"/>
            <w:hideMark/>
          </w:tcPr>
          <w:p w14:paraId="75B3F321" w14:textId="77777777" w:rsidR="00ED5144" w:rsidRPr="00ED5144" w:rsidRDefault="00ED5144" w:rsidP="00AF68A2">
            <w:pPr>
              <w:rPr>
                <w:rFonts w:ascii="GHEA Grapalat" w:hAnsi="GHEA Grapalat"/>
                <w:b/>
                <w:bCs/>
                <w:i/>
                <w:sz w:val="21"/>
                <w:szCs w:val="21"/>
              </w:rPr>
            </w:pPr>
            <w:r w:rsidRPr="00ED5144">
              <w:rPr>
                <w:rFonts w:ascii="GHEA Grapalat" w:hAnsi="GHEA Grapalat"/>
                <w:b/>
                <w:bCs/>
                <w:i/>
                <w:sz w:val="21"/>
                <w:szCs w:val="21"/>
              </w:rPr>
              <w:t>Հողային աշխատանքներ</w:t>
            </w:r>
          </w:p>
        </w:tc>
        <w:tc>
          <w:tcPr>
            <w:tcW w:w="1417" w:type="pct"/>
            <w:shd w:val="clear" w:color="auto" w:fill="auto"/>
            <w:hideMark/>
          </w:tcPr>
          <w:p w14:paraId="13833286" w14:textId="77777777" w:rsidR="00ED5144" w:rsidRPr="00ED5144" w:rsidRDefault="00ED5144" w:rsidP="00AF68A2">
            <w:pPr>
              <w:jc w:val="center"/>
              <w:rPr>
                <w:rFonts w:ascii="GHEA Grapalat" w:hAnsi="GHEA Grapalat" w:cs="Sylfaen"/>
                <w:bCs/>
                <w:sz w:val="20"/>
                <w:szCs w:val="20"/>
                <w:lang w:val="hy-AM"/>
              </w:rPr>
            </w:pPr>
            <w:r w:rsidRPr="00ED5144">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415" w:type="pct"/>
            <w:shd w:val="clear" w:color="auto" w:fill="auto"/>
            <w:vAlign w:val="center"/>
            <w:hideMark/>
          </w:tcPr>
          <w:p w14:paraId="2B360A22" w14:textId="77777777" w:rsidR="00ED5144" w:rsidRPr="00ED5144" w:rsidRDefault="00ED5144" w:rsidP="00AF68A2">
            <w:pPr>
              <w:jc w:val="center"/>
              <w:rPr>
                <w:rFonts w:ascii="GHEA Grapalat" w:hAnsi="GHEA Grapalat" w:cs="Sylfaen"/>
                <w:bCs/>
                <w:sz w:val="20"/>
                <w:szCs w:val="20"/>
                <w:lang w:val="hy-AM"/>
              </w:rPr>
            </w:pPr>
            <w:r w:rsidRPr="00ED5144">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75 օր</w:t>
            </w:r>
          </w:p>
        </w:tc>
      </w:tr>
      <w:tr w:rsidR="00ED5144" w:rsidRPr="00ED5144" w14:paraId="41905FBA" w14:textId="77777777" w:rsidTr="00ED5144">
        <w:trPr>
          <w:trHeight w:val="20"/>
        </w:trPr>
        <w:tc>
          <w:tcPr>
            <w:tcW w:w="266" w:type="pct"/>
            <w:shd w:val="clear" w:color="auto" w:fill="auto"/>
            <w:vAlign w:val="center"/>
          </w:tcPr>
          <w:p w14:paraId="62D3934A" w14:textId="77777777" w:rsidR="00ED5144" w:rsidRPr="00ED5144" w:rsidRDefault="00ED5144" w:rsidP="00AF68A2">
            <w:pPr>
              <w:jc w:val="center"/>
              <w:rPr>
                <w:rFonts w:ascii="GHEA Grapalat" w:hAnsi="GHEA Grapalat"/>
                <w:b/>
                <w:bCs/>
                <w:i/>
                <w:sz w:val="21"/>
                <w:szCs w:val="21"/>
                <w:lang w:val="en-GB"/>
              </w:rPr>
            </w:pPr>
            <w:r w:rsidRPr="00ED5144">
              <w:rPr>
                <w:rFonts w:ascii="GHEA Grapalat" w:hAnsi="GHEA Grapalat"/>
                <w:b/>
                <w:bCs/>
                <w:i/>
                <w:sz w:val="21"/>
                <w:szCs w:val="21"/>
                <w:lang w:val="en-GB"/>
              </w:rPr>
              <w:t>2</w:t>
            </w:r>
          </w:p>
        </w:tc>
        <w:tc>
          <w:tcPr>
            <w:tcW w:w="1902" w:type="pct"/>
            <w:shd w:val="clear" w:color="auto" w:fill="auto"/>
            <w:vAlign w:val="center"/>
          </w:tcPr>
          <w:p w14:paraId="69C67744" w14:textId="77777777" w:rsidR="00ED5144" w:rsidRPr="00ED5144" w:rsidRDefault="00ED5144" w:rsidP="00AF68A2">
            <w:pPr>
              <w:rPr>
                <w:rFonts w:ascii="GHEA Grapalat" w:hAnsi="GHEA Grapalat"/>
                <w:b/>
                <w:bCs/>
                <w:i/>
                <w:sz w:val="21"/>
                <w:szCs w:val="21"/>
                <w:lang w:val="hy-AM"/>
              </w:rPr>
            </w:pPr>
            <w:r w:rsidRPr="00ED5144">
              <w:rPr>
                <w:rFonts w:ascii="GHEA Grapalat" w:hAnsi="GHEA Grapalat"/>
                <w:b/>
                <w:bCs/>
                <w:i/>
                <w:sz w:val="21"/>
                <w:szCs w:val="21"/>
                <w:lang w:val="hy-AM"/>
              </w:rPr>
              <w:t>Դիտահորեր</w:t>
            </w:r>
          </w:p>
        </w:tc>
        <w:tc>
          <w:tcPr>
            <w:tcW w:w="1417" w:type="pct"/>
            <w:shd w:val="clear" w:color="auto" w:fill="auto"/>
          </w:tcPr>
          <w:p w14:paraId="7DDA4F6E" w14:textId="77777777" w:rsidR="00ED5144" w:rsidRPr="00ED5144" w:rsidRDefault="00ED5144" w:rsidP="00AF68A2">
            <w:pPr>
              <w:jc w:val="center"/>
              <w:rPr>
                <w:rFonts w:ascii="GHEA Grapalat" w:hAnsi="GHEA Grapalat" w:cs="Sylfaen"/>
                <w:bCs/>
                <w:sz w:val="20"/>
                <w:szCs w:val="20"/>
                <w:lang w:val="hy-AM"/>
              </w:rPr>
            </w:pPr>
            <w:r w:rsidRPr="00ED5144">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415" w:type="pct"/>
            <w:shd w:val="clear" w:color="auto" w:fill="auto"/>
            <w:vAlign w:val="center"/>
          </w:tcPr>
          <w:p w14:paraId="3B262619" w14:textId="77777777" w:rsidR="00ED5144" w:rsidRPr="00ED5144" w:rsidRDefault="00ED5144" w:rsidP="00AF68A2">
            <w:pPr>
              <w:jc w:val="center"/>
              <w:rPr>
                <w:rFonts w:ascii="GHEA Grapalat" w:hAnsi="GHEA Grapalat" w:cs="Sylfaen"/>
                <w:bCs/>
                <w:sz w:val="20"/>
                <w:szCs w:val="20"/>
                <w:lang w:val="hy-AM"/>
              </w:rPr>
            </w:pPr>
            <w:r w:rsidRPr="00ED5144">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80 օր</w:t>
            </w:r>
          </w:p>
        </w:tc>
      </w:tr>
      <w:tr w:rsidR="00ED5144" w:rsidRPr="00ED5144" w14:paraId="55AF7678" w14:textId="77777777" w:rsidTr="00ED5144">
        <w:trPr>
          <w:trHeight w:val="20"/>
        </w:trPr>
        <w:tc>
          <w:tcPr>
            <w:tcW w:w="266" w:type="pct"/>
            <w:shd w:val="clear" w:color="auto" w:fill="auto"/>
            <w:vAlign w:val="center"/>
          </w:tcPr>
          <w:p w14:paraId="5AB549D2" w14:textId="77777777" w:rsidR="00ED5144" w:rsidRPr="00ED5144" w:rsidRDefault="00ED5144" w:rsidP="00AF68A2">
            <w:pPr>
              <w:jc w:val="center"/>
              <w:rPr>
                <w:rFonts w:ascii="GHEA Grapalat" w:hAnsi="GHEA Grapalat"/>
                <w:b/>
                <w:bCs/>
                <w:i/>
                <w:sz w:val="21"/>
                <w:szCs w:val="21"/>
                <w:lang w:val="en-GB"/>
              </w:rPr>
            </w:pPr>
            <w:r w:rsidRPr="00ED5144">
              <w:rPr>
                <w:rFonts w:ascii="GHEA Grapalat" w:hAnsi="GHEA Grapalat"/>
                <w:b/>
                <w:bCs/>
                <w:i/>
                <w:sz w:val="21"/>
                <w:szCs w:val="21"/>
                <w:lang w:val="hy-AM"/>
              </w:rPr>
              <w:t>3</w:t>
            </w:r>
          </w:p>
        </w:tc>
        <w:tc>
          <w:tcPr>
            <w:tcW w:w="1902" w:type="pct"/>
            <w:shd w:val="clear" w:color="auto" w:fill="auto"/>
            <w:vAlign w:val="center"/>
          </w:tcPr>
          <w:p w14:paraId="77DDE2AA" w14:textId="77777777" w:rsidR="00ED5144" w:rsidRPr="00ED5144" w:rsidRDefault="00ED5144" w:rsidP="00AF68A2">
            <w:pPr>
              <w:rPr>
                <w:rFonts w:ascii="GHEA Grapalat" w:hAnsi="GHEA Grapalat"/>
                <w:b/>
                <w:bCs/>
                <w:i/>
                <w:sz w:val="21"/>
                <w:szCs w:val="21"/>
                <w:lang w:val="hy-AM"/>
              </w:rPr>
            </w:pPr>
            <w:r w:rsidRPr="00ED5144">
              <w:rPr>
                <w:rFonts w:ascii="GHEA Grapalat" w:hAnsi="GHEA Grapalat"/>
                <w:b/>
                <w:bCs/>
                <w:i/>
                <w:sz w:val="21"/>
                <w:szCs w:val="21"/>
              </w:rPr>
              <w:t>Մայթեր</w:t>
            </w:r>
          </w:p>
        </w:tc>
        <w:tc>
          <w:tcPr>
            <w:tcW w:w="1417" w:type="pct"/>
            <w:shd w:val="clear" w:color="auto" w:fill="auto"/>
          </w:tcPr>
          <w:p w14:paraId="164D8ABF" w14:textId="77777777" w:rsidR="00ED5144" w:rsidRPr="00ED5144" w:rsidRDefault="00ED5144" w:rsidP="00AF68A2">
            <w:pPr>
              <w:jc w:val="center"/>
              <w:rPr>
                <w:rFonts w:ascii="GHEA Grapalat" w:hAnsi="GHEA Grapalat" w:cs="Sylfaen"/>
                <w:bCs/>
                <w:sz w:val="20"/>
                <w:szCs w:val="20"/>
                <w:lang w:val="hy-AM"/>
              </w:rPr>
            </w:pPr>
            <w:r w:rsidRPr="00ED5144">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415" w:type="pct"/>
            <w:shd w:val="clear" w:color="auto" w:fill="auto"/>
            <w:vAlign w:val="center"/>
          </w:tcPr>
          <w:p w14:paraId="37D085F2" w14:textId="77777777" w:rsidR="00ED5144" w:rsidRPr="00ED5144" w:rsidRDefault="00ED5144" w:rsidP="00AF68A2">
            <w:pPr>
              <w:jc w:val="center"/>
              <w:rPr>
                <w:rFonts w:ascii="GHEA Grapalat" w:hAnsi="GHEA Grapalat" w:cs="Sylfaen"/>
                <w:bCs/>
                <w:sz w:val="20"/>
                <w:szCs w:val="20"/>
                <w:lang w:val="hy-AM"/>
              </w:rPr>
            </w:pPr>
            <w:r w:rsidRPr="00ED5144">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130 օր</w:t>
            </w:r>
          </w:p>
        </w:tc>
      </w:tr>
      <w:tr w:rsidR="00ED5144" w:rsidRPr="00ED5144" w14:paraId="6F6E250B" w14:textId="77777777" w:rsidTr="00ED5144">
        <w:trPr>
          <w:trHeight w:val="20"/>
        </w:trPr>
        <w:tc>
          <w:tcPr>
            <w:tcW w:w="266" w:type="pct"/>
            <w:shd w:val="clear" w:color="auto" w:fill="auto"/>
            <w:vAlign w:val="center"/>
          </w:tcPr>
          <w:p w14:paraId="4760C677" w14:textId="77777777" w:rsidR="00ED5144" w:rsidRPr="00ED5144" w:rsidRDefault="00ED5144" w:rsidP="00AF68A2">
            <w:pPr>
              <w:jc w:val="center"/>
              <w:rPr>
                <w:rFonts w:ascii="GHEA Grapalat" w:hAnsi="GHEA Grapalat"/>
                <w:b/>
                <w:bCs/>
                <w:i/>
                <w:sz w:val="21"/>
                <w:szCs w:val="21"/>
                <w:lang w:val="hy-AM"/>
              </w:rPr>
            </w:pPr>
            <w:r w:rsidRPr="00ED5144">
              <w:rPr>
                <w:rFonts w:ascii="GHEA Grapalat" w:hAnsi="GHEA Grapalat"/>
                <w:b/>
                <w:bCs/>
                <w:i/>
                <w:sz w:val="21"/>
                <w:szCs w:val="21"/>
                <w:lang w:val="hy-AM"/>
              </w:rPr>
              <w:t>4</w:t>
            </w:r>
          </w:p>
        </w:tc>
        <w:tc>
          <w:tcPr>
            <w:tcW w:w="1902" w:type="pct"/>
            <w:shd w:val="clear" w:color="auto" w:fill="auto"/>
            <w:vAlign w:val="center"/>
          </w:tcPr>
          <w:p w14:paraId="66AA9A25" w14:textId="77777777" w:rsidR="00ED5144" w:rsidRPr="00ED5144" w:rsidRDefault="00ED5144" w:rsidP="00AF68A2">
            <w:pPr>
              <w:rPr>
                <w:rFonts w:ascii="GHEA Grapalat" w:hAnsi="GHEA Grapalat"/>
                <w:b/>
                <w:bCs/>
                <w:i/>
                <w:sz w:val="21"/>
                <w:szCs w:val="21"/>
              </w:rPr>
            </w:pPr>
            <w:r w:rsidRPr="00ED5144">
              <w:rPr>
                <w:rFonts w:ascii="GHEA Grapalat" w:hAnsi="GHEA Grapalat"/>
                <w:b/>
                <w:bCs/>
                <w:i/>
                <w:sz w:val="21"/>
                <w:szCs w:val="21"/>
              </w:rPr>
              <w:t>Երթևելելի մաս</w:t>
            </w:r>
          </w:p>
        </w:tc>
        <w:tc>
          <w:tcPr>
            <w:tcW w:w="1417" w:type="pct"/>
            <w:shd w:val="clear" w:color="auto" w:fill="auto"/>
          </w:tcPr>
          <w:p w14:paraId="39E87241" w14:textId="77777777" w:rsidR="00ED5144" w:rsidRPr="00ED5144" w:rsidRDefault="00ED5144" w:rsidP="00AF68A2">
            <w:pPr>
              <w:jc w:val="center"/>
              <w:rPr>
                <w:rFonts w:ascii="GHEA Grapalat" w:hAnsi="GHEA Grapalat" w:cs="Sylfaen"/>
                <w:bCs/>
                <w:sz w:val="20"/>
                <w:szCs w:val="20"/>
                <w:lang w:val="hy-AM"/>
              </w:rPr>
            </w:pPr>
            <w:r w:rsidRPr="00ED5144">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415" w:type="pct"/>
            <w:shd w:val="clear" w:color="auto" w:fill="auto"/>
            <w:vAlign w:val="center"/>
          </w:tcPr>
          <w:p w14:paraId="25740846" w14:textId="77777777" w:rsidR="00ED5144" w:rsidRPr="00ED5144" w:rsidRDefault="00ED5144" w:rsidP="00AF68A2">
            <w:pPr>
              <w:jc w:val="center"/>
              <w:rPr>
                <w:rFonts w:ascii="GHEA Grapalat" w:hAnsi="GHEA Grapalat" w:cs="Sylfaen"/>
                <w:bCs/>
                <w:sz w:val="20"/>
                <w:szCs w:val="20"/>
                <w:lang w:val="hy-AM"/>
              </w:rPr>
            </w:pPr>
            <w:r w:rsidRPr="00ED5144">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135 օր</w:t>
            </w:r>
          </w:p>
        </w:tc>
      </w:tr>
      <w:tr w:rsidR="00ED5144" w:rsidRPr="00ED5144" w14:paraId="75403004" w14:textId="77777777" w:rsidTr="00ED5144">
        <w:trPr>
          <w:trHeight w:val="20"/>
        </w:trPr>
        <w:tc>
          <w:tcPr>
            <w:tcW w:w="266" w:type="pct"/>
            <w:shd w:val="clear" w:color="auto" w:fill="auto"/>
            <w:vAlign w:val="center"/>
          </w:tcPr>
          <w:p w14:paraId="6F8FF900" w14:textId="77777777" w:rsidR="00ED5144" w:rsidRPr="00ED5144" w:rsidRDefault="00ED5144" w:rsidP="00AF68A2">
            <w:pPr>
              <w:jc w:val="center"/>
              <w:rPr>
                <w:rFonts w:ascii="GHEA Grapalat" w:hAnsi="GHEA Grapalat"/>
                <w:b/>
                <w:bCs/>
                <w:i/>
                <w:sz w:val="21"/>
                <w:szCs w:val="21"/>
                <w:lang w:val="hy-AM"/>
              </w:rPr>
            </w:pPr>
            <w:r w:rsidRPr="00ED5144">
              <w:rPr>
                <w:rFonts w:ascii="GHEA Grapalat" w:hAnsi="GHEA Grapalat"/>
                <w:b/>
                <w:bCs/>
                <w:i/>
                <w:sz w:val="21"/>
                <w:szCs w:val="21"/>
                <w:lang w:val="hy-AM"/>
              </w:rPr>
              <w:t>5</w:t>
            </w:r>
          </w:p>
        </w:tc>
        <w:tc>
          <w:tcPr>
            <w:tcW w:w="1902" w:type="pct"/>
            <w:shd w:val="clear" w:color="auto" w:fill="auto"/>
            <w:vAlign w:val="center"/>
          </w:tcPr>
          <w:p w14:paraId="01506552" w14:textId="77777777" w:rsidR="00ED5144" w:rsidRPr="00ED5144" w:rsidRDefault="00ED5144" w:rsidP="00AF68A2">
            <w:pPr>
              <w:rPr>
                <w:rFonts w:ascii="GHEA Grapalat" w:hAnsi="GHEA Grapalat"/>
                <w:b/>
                <w:bCs/>
                <w:i/>
                <w:sz w:val="21"/>
                <w:szCs w:val="21"/>
                <w:lang w:val="hy-AM"/>
              </w:rPr>
            </w:pPr>
            <w:r w:rsidRPr="00ED5144">
              <w:rPr>
                <w:rFonts w:ascii="GHEA Grapalat" w:hAnsi="GHEA Grapalat"/>
                <w:b/>
                <w:bCs/>
                <w:i/>
                <w:sz w:val="21"/>
                <w:szCs w:val="21"/>
                <w:lang w:val="hy-AM"/>
              </w:rPr>
              <w:t>Վաքեր</w:t>
            </w:r>
          </w:p>
        </w:tc>
        <w:tc>
          <w:tcPr>
            <w:tcW w:w="1417" w:type="pct"/>
            <w:shd w:val="clear" w:color="auto" w:fill="auto"/>
          </w:tcPr>
          <w:p w14:paraId="044BB90F" w14:textId="77777777" w:rsidR="00ED5144" w:rsidRPr="00ED5144" w:rsidRDefault="00ED5144" w:rsidP="00AF68A2">
            <w:pPr>
              <w:jc w:val="center"/>
              <w:rPr>
                <w:rFonts w:ascii="GHEA Grapalat" w:hAnsi="GHEA Grapalat" w:cs="Sylfaen"/>
                <w:bCs/>
                <w:sz w:val="20"/>
                <w:szCs w:val="20"/>
                <w:lang w:val="hy-AM"/>
              </w:rPr>
            </w:pPr>
            <w:r w:rsidRPr="00ED5144">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415" w:type="pct"/>
            <w:shd w:val="clear" w:color="auto" w:fill="auto"/>
            <w:vAlign w:val="center"/>
          </w:tcPr>
          <w:p w14:paraId="680725C0" w14:textId="77777777" w:rsidR="00ED5144" w:rsidRPr="00ED5144" w:rsidRDefault="00ED5144" w:rsidP="00AF68A2">
            <w:pPr>
              <w:jc w:val="center"/>
              <w:rPr>
                <w:rFonts w:ascii="GHEA Grapalat" w:hAnsi="GHEA Grapalat" w:cs="Sylfaen"/>
                <w:bCs/>
                <w:sz w:val="20"/>
                <w:szCs w:val="20"/>
                <w:lang w:val="hy-AM"/>
              </w:rPr>
            </w:pPr>
            <w:r w:rsidRPr="00ED5144">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120 օր</w:t>
            </w:r>
          </w:p>
        </w:tc>
      </w:tr>
      <w:tr w:rsidR="00ED5144" w:rsidRPr="00ED5144" w14:paraId="5B335793" w14:textId="77777777" w:rsidTr="00ED5144">
        <w:trPr>
          <w:trHeight w:val="20"/>
        </w:trPr>
        <w:tc>
          <w:tcPr>
            <w:tcW w:w="266" w:type="pct"/>
            <w:shd w:val="clear" w:color="auto" w:fill="auto"/>
            <w:vAlign w:val="center"/>
          </w:tcPr>
          <w:p w14:paraId="3A7EEE4F" w14:textId="77777777" w:rsidR="00ED5144" w:rsidRPr="00ED5144" w:rsidRDefault="00ED5144" w:rsidP="00AF68A2">
            <w:pPr>
              <w:jc w:val="center"/>
              <w:rPr>
                <w:rFonts w:ascii="GHEA Grapalat" w:hAnsi="GHEA Grapalat"/>
                <w:b/>
                <w:bCs/>
                <w:i/>
                <w:sz w:val="21"/>
                <w:szCs w:val="21"/>
                <w:lang w:val="hy-AM"/>
              </w:rPr>
            </w:pPr>
            <w:r w:rsidRPr="00ED5144">
              <w:rPr>
                <w:rFonts w:ascii="GHEA Grapalat" w:hAnsi="GHEA Grapalat"/>
                <w:b/>
                <w:bCs/>
                <w:i/>
                <w:sz w:val="21"/>
                <w:szCs w:val="21"/>
                <w:lang w:val="hy-AM"/>
              </w:rPr>
              <w:t>6</w:t>
            </w:r>
          </w:p>
        </w:tc>
        <w:tc>
          <w:tcPr>
            <w:tcW w:w="1902" w:type="pct"/>
            <w:shd w:val="clear" w:color="auto" w:fill="auto"/>
            <w:vAlign w:val="center"/>
          </w:tcPr>
          <w:p w14:paraId="3289130F" w14:textId="77777777" w:rsidR="00ED5144" w:rsidRPr="00ED5144" w:rsidRDefault="00ED5144" w:rsidP="00AF68A2">
            <w:pPr>
              <w:rPr>
                <w:rFonts w:ascii="GHEA Grapalat" w:hAnsi="GHEA Grapalat"/>
                <w:b/>
                <w:bCs/>
                <w:i/>
                <w:sz w:val="21"/>
                <w:szCs w:val="21"/>
                <w:lang w:val="hy-AM"/>
              </w:rPr>
            </w:pPr>
            <w:r w:rsidRPr="00ED5144">
              <w:rPr>
                <w:rFonts w:ascii="GHEA Grapalat" w:hAnsi="GHEA Grapalat"/>
                <w:b/>
                <w:bCs/>
                <w:i/>
                <w:sz w:val="21"/>
                <w:szCs w:val="21"/>
              </w:rPr>
              <w:t xml:space="preserve">Իջատեղեր </w:t>
            </w:r>
            <w:r w:rsidRPr="00ED5144">
              <w:rPr>
                <w:rFonts w:ascii="GHEA Grapalat" w:hAnsi="GHEA Grapalat"/>
                <w:b/>
                <w:bCs/>
                <w:i/>
                <w:sz w:val="21"/>
                <w:szCs w:val="21"/>
                <w:lang w:val="hy-AM"/>
              </w:rPr>
              <w:t>և մուտքեր</w:t>
            </w:r>
          </w:p>
        </w:tc>
        <w:tc>
          <w:tcPr>
            <w:tcW w:w="1417" w:type="pct"/>
            <w:shd w:val="clear" w:color="auto" w:fill="auto"/>
          </w:tcPr>
          <w:p w14:paraId="4FACEF6E" w14:textId="77777777" w:rsidR="00ED5144" w:rsidRPr="00ED5144" w:rsidRDefault="00ED5144" w:rsidP="00AF68A2">
            <w:pPr>
              <w:jc w:val="center"/>
              <w:rPr>
                <w:rFonts w:ascii="GHEA Grapalat" w:hAnsi="GHEA Grapalat" w:cs="Sylfaen"/>
                <w:bCs/>
                <w:sz w:val="20"/>
                <w:szCs w:val="20"/>
                <w:lang w:val="hy-AM"/>
              </w:rPr>
            </w:pPr>
            <w:r w:rsidRPr="00ED5144">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415" w:type="pct"/>
            <w:shd w:val="clear" w:color="auto" w:fill="auto"/>
            <w:vAlign w:val="center"/>
          </w:tcPr>
          <w:p w14:paraId="386A25A7" w14:textId="77777777" w:rsidR="00ED5144" w:rsidRPr="00ED5144" w:rsidRDefault="00ED5144" w:rsidP="00AF68A2">
            <w:pPr>
              <w:jc w:val="center"/>
              <w:rPr>
                <w:rFonts w:ascii="GHEA Grapalat" w:hAnsi="GHEA Grapalat" w:cs="Sylfaen"/>
                <w:bCs/>
                <w:sz w:val="20"/>
                <w:szCs w:val="20"/>
                <w:lang w:val="hy-AM"/>
              </w:rPr>
            </w:pPr>
            <w:r w:rsidRPr="00ED5144">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140 օր</w:t>
            </w:r>
          </w:p>
        </w:tc>
      </w:tr>
      <w:tr w:rsidR="00ED5144" w:rsidRPr="00ED5144" w14:paraId="4C710DC7" w14:textId="77777777" w:rsidTr="00ED5144">
        <w:trPr>
          <w:trHeight w:val="20"/>
        </w:trPr>
        <w:tc>
          <w:tcPr>
            <w:tcW w:w="266" w:type="pct"/>
            <w:shd w:val="clear" w:color="auto" w:fill="auto"/>
            <w:vAlign w:val="center"/>
            <w:hideMark/>
          </w:tcPr>
          <w:p w14:paraId="5BB38F6C" w14:textId="77777777" w:rsidR="00ED5144" w:rsidRPr="00ED5144" w:rsidRDefault="00ED5144" w:rsidP="00AF68A2">
            <w:pPr>
              <w:jc w:val="center"/>
              <w:rPr>
                <w:rFonts w:ascii="GHEA Grapalat" w:hAnsi="GHEA Grapalat"/>
                <w:b/>
                <w:bCs/>
                <w:i/>
                <w:sz w:val="21"/>
                <w:szCs w:val="21"/>
                <w:lang w:val="hy-AM"/>
              </w:rPr>
            </w:pPr>
            <w:r w:rsidRPr="00ED5144">
              <w:rPr>
                <w:rFonts w:ascii="GHEA Grapalat" w:hAnsi="GHEA Grapalat"/>
                <w:b/>
                <w:bCs/>
                <w:i/>
                <w:sz w:val="21"/>
                <w:szCs w:val="21"/>
                <w:lang w:val="hy-AM"/>
              </w:rPr>
              <w:t>7</w:t>
            </w:r>
          </w:p>
        </w:tc>
        <w:tc>
          <w:tcPr>
            <w:tcW w:w="1902" w:type="pct"/>
            <w:shd w:val="clear" w:color="auto" w:fill="auto"/>
            <w:vAlign w:val="center"/>
            <w:hideMark/>
          </w:tcPr>
          <w:p w14:paraId="12920717" w14:textId="77777777" w:rsidR="00ED5144" w:rsidRPr="00ED5144" w:rsidRDefault="00ED5144" w:rsidP="00AF68A2">
            <w:pPr>
              <w:rPr>
                <w:rFonts w:ascii="GHEA Grapalat" w:hAnsi="GHEA Grapalat"/>
                <w:b/>
                <w:bCs/>
                <w:i/>
                <w:sz w:val="21"/>
                <w:szCs w:val="21"/>
                <w:lang w:val="hy-AM"/>
              </w:rPr>
            </w:pPr>
            <w:r w:rsidRPr="00ED5144">
              <w:rPr>
                <w:rFonts w:ascii="GHEA Grapalat" w:hAnsi="GHEA Grapalat"/>
                <w:b/>
                <w:bCs/>
                <w:i/>
                <w:sz w:val="21"/>
                <w:szCs w:val="21"/>
                <w:lang w:val="hy-AM"/>
              </w:rPr>
              <w:t>Արհեստական կառուցվածքներ</w:t>
            </w:r>
          </w:p>
        </w:tc>
        <w:tc>
          <w:tcPr>
            <w:tcW w:w="1417" w:type="pct"/>
            <w:shd w:val="clear" w:color="auto" w:fill="auto"/>
            <w:hideMark/>
          </w:tcPr>
          <w:p w14:paraId="0726C391" w14:textId="77777777" w:rsidR="00ED5144" w:rsidRPr="00ED5144" w:rsidRDefault="00ED5144" w:rsidP="00AF68A2">
            <w:pPr>
              <w:jc w:val="center"/>
              <w:rPr>
                <w:rFonts w:ascii="GHEA Grapalat" w:hAnsi="GHEA Grapalat" w:cs="Sylfaen"/>
                <w:bCs/>
                <w:sz w:val="20"/>
                <w:szCs w:val="20"/>
                <w:lang w:val="hy-AM"/>
              </w:rPr>
            </w:pPr>
            <w:r w:rsidRPr="00ED5144">
              <w:rPr>
                <w:rFonts w:ascii="GHEA Grapalat" w:hAnsi="GHEA Grapalat" w:cs="Sylfaen"/>
                <w:bCs/>
                <w:sz w:val="20"/>
                <w:szCs w:val="20"/>
                <w:lang w:val="hy-AM"/>
              </w:rPr>
              <w:t xml:space="preserve">Ֆինանսական միջոցներ նախատեսվելու դեպքում </w:t>
            </w:r>
            <w:r w:rsidRPr="00ED5144">
              <w:rPr>
                <w:rFonts w:ascii="GHEA Grapalat" w:hAnsi="GHEA Grapalat" w:cs="Sylfaen"/>
                <w:bCs/>
                <w:sz w:val="20"/>
                <w:szCs w:val="20"/>
                <w:lang w:val="hy-AM"/>
              </w:rPr>
              <w:lastRenderedPageBreak/>
              <w:t>կողմերի միջև կնքվող համաձայնագրի ուժի մեջ մտնելուց հետո</w:t>
            </w:r>
          </w:p>
        </w:tc>
        <w:tc>
          <w:tcPr>
            <w:tcW w:w="1415" w:type="pct"/>
            <w:shd w:val="clear" w:color="auto" w:fill="auto"/>
            <w:vAlign w:val="center"/>
            <w:hideMark/>
          </w:tcPr>
          <w:p w14:paraId="75294CB7" w14:textId="77777777" w:rsidR="00ED5144" w:rsidRPr="00ED5144" w:rsidRDefault="00ED5144" w:rsidP="00AF68A2">
            <w:pPr>
              <w:jc w:val="center"/>
              <w:rPr>
                <w:rFonts w:ascii="GHEA Grapalat" w:hAnsi="GHEA Grapalat" w:cs="Sylfaen"/>
                <w:bCs/>
                <w:sz w:val="20"/>
                <w:szCs w:val="20"/>
                <w:lang w:val="hy-AM"/>
              </w:rPr>
            </w:pPr>
            <w:r w:rsidRPr="00ED5144">
              <w:rPr>
                <w:rFonts w:ascii="GHEA Grapalat" w:hAnsi="GHEA Grapalat" w:cs="Sylfaen"/>
                <w:bCs/>
                <w:sz w:val="20"/>
                <w:szCs w:val="20"/>
                <w:lang w:val="hy-AM"/>
              </w:rPr>
              <w:lastRenderedPageBreak/>
              <w:t xml:space="preserve">Ֆինանսական միջոցներ նախատեսվելու դեպքում </w:t>
            </w:r>
            <w:r w:rsidRPr="00ED5144">
              <w:rPr>
                <w:rFonts w:ascii="GHEA Grapalat" w:hAnsi="GHEA Grapalat" w:cs="Sylfaen"/>
                <w:bCs/>
                <w:sz w:val="20"/>
                <w:szCs w:val="20"/>
                <w:lang w:val="hy-AM"/>
              </w:rPr>
              <w:lastRenderedPageBreak/>
              <w:t>կողմերի միջև կնքվող համաձայնագրի ուժի մեջ մտնելուց հետո 125 օր</w:t>
            </w:r>
          </w:p>
        </w:tc>
      </w:tr>
      <w:tr w:rsidR="00ED5144" w:rsidRPr="00ED5144" w14:paraId="3C20FFE5" w14:textId="77777777" w:rsidTr="00ED5144">
        <w:trPr>
          <w:trHeight w:val="20"/>
        </w:trPr>
        <w:tc>
          <w:tcPr>
            <w:tcW w:w="266" w:type="pct"/>
            <w:shd w:val="clear" w:color="auto" w:fill="auto"/>
            <w:vAlign w:val="center"/>
          </w:tcPr>
          <w:p w14:paraId="282A6A87" w14:textId="77777777" w:rsidR="00ED5144" w:rsidRPr="00ED5144" w:rsidRDefault="00ED5144" w:rsidP="00AF68A2">
            <w:pPr>
              <w:jc w:val="center"/>
              <w:rPr>
                <w:rFonts w:ascii="GHEA Grapalat" w:hAnsi="GHEA Grapalat"/>
                <w:b/>
                <w:bCs/>
                <w:i/>
                <w:sz w:val="21"/>
                <w:szCs w:val="21"/>
                <w:lang w:val="hy-AM"/>
              </w:rPr>
            </w:pPr>
            <w:r w:rsidRPr="00ED5144">
              <w:rPr>
                <w:rFonts w:ascii="GHEA Grapalat" w:hAnsi="GHEA Grapalat"/>
                <w:b/>
                <w:bCs/>
                <w:i/>
                <w:sz w:val="21"/>
                <w:szCs w:val="21"/>
                <w:lang w:val="hy-AM"/>
              </w:rPr>
              <w:lastRenderedPageBreak/>
              <w:t>8</w:t>
            </w:r>
          </w:p>
        </w:tc>
        <w:tc>
          <w:tcPr>
            <w:tcW w:w="1902" w:type="pct"/>
            <w:shd w:val="clear" w:color="auto" w:fill="auto"/>
            <w:vAlign w:val="center"/>
          </w:tcPr>
          <w:p w14:paraId="7E4591B5" w14:textId="77777777" w:rsidR="00ED5144" w:rsidRPr="00ED5144" w:rsidRDefault="00ED5144" w:rsidP="00AF68A2">
            <w:pPr>
              <w:rPr>
                <w:rFonts w:ascii="GHEA Grapalat" w:hAnsi="GHEA Grapalat"/>
                <w:b/>
                <w:bCs/>
                <w:i/>
                <w:sz w:val="21"/>
                <w:szCs w:val="21"/>
              </w:rPr>
            </w:pPr>
            <w:r w:rsidRPr="00ED5144">
              <w:rPr>
                <w:rFonts w:ascii="GHEA Grapalat" w:hAnsi="GHEA Grapalat"/>
                <w:b/>
                <w:bCs/>
                <w:i/>
                <w:sz w:val="21"/>
                <w:szCs w:val="21"/>
              </w:rPr>
              <w:t>Անվտանգության էլեմենտներ</w:t>
            </w:r>
          </w:p>
        </w:tc>
        <w:tc>
          <w:tcPr>
            <w:tcW w:w="1417" w:type="pct"/>
            <w:shd w:val="clear" w:color="auto" w:fill="auto"/>
          </w:tcPr>
          <w:p w14:paraId="4DF3D6B2" w14:textId="77777777" w:rsidR="00ED5144" w:rsidRPr="00ED5144" w:rsidRDefault="00ED5144" w:rsidP="00AF68A2">
            <w:pPr>
              <w:jc w:val="center"/>
              <w:rPr>
                <w:rFonts w:ascii="GHEA Grapalat" w:hAnsi="GHEA Grapalat" w:cs="Sylfaen"/>
                <w:bCs/>
                <w:sz w:val="20"/>
                <w:szCs w:val="20"/>
                <w:lang w:val="hy-AM"/>
              </w:rPr>
            </w:pPr>
            <w:r w:rsidRPr="00ED5144">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415" w:type="pct"/>
            <w:shd w:val="clear" w:color="auto" w:fill="auto"/>
            <w:vAlign w:val="center"/>
          </w:tcPr>
          <w:p w14:paraId="1E8053F1" w14:textId="77777777" w:rsidR="00ED5144" w:rsidRPr="00ED5144" w:rsidRDefault="00ED5144" w:rsidP="00AF68A2">
            <w:pPr>
              <w:jc w:val="center"/>
              <w:rPr>
                <w:rFonts w:ascii="GHEA Grapalat" w:hAnsi="GHEA Grapalat" w:cs="Sylfaen"/>
                <w:bCs/>
                <w:sz w:val="20"/>
                <w:szCs w:val="20"/>
                <w:lang w:val="hy-AM"/>
              </w:rPr>
            </w:pPr>
            <w:r w:rsidRPr="00ED5144">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150 օր</w:t>
            </w:r>
          </w:p>
        </w:tc>
      </w:tr>
      <w:tr w:rsidR="00ED5144" w:rsidRPr="00ED5144" w14:paraId="5F61F328" w14:textId="77777777" w:rsidTr="00ED5144">
        <w:trPr>
          <w:trHeight w:val="20"/>
        </w:trPr>
        <w:tc>
          <w:tcPr>
            <w:tcW w:w="2168" w:type="pct"/>
            <w:gridSpan w:val="2"/>
            <w:shd w:val="clear" w:color="auto" w:fill="auto"/>
            <w:vAlign w:val="center"/>
            <w:hideMark/>
          </w:tcPr>
          <w:p w14:paraId="5905C8A2" w14:textId="77777777" w:rsidR="00ED5144" w:rsidRPr="00ED5144" w:rsidRDefault="00ED5144" w:rsidP="00AF68A2">
            <w:pPr>
              <w:jc w:val="center"/>
              <w:rPr>
                <w:rFonts w:ascii="GHEA Grapalat" w:hAnsi="GHEA Grapalat"/>
                <w:b/>
                <w:bCs/>
                <w:i/>
                <w:sz w:val="21"/>
                <w:szCs w:val="21"/>
              </w:rPr>
            </w:pPr>
            <w:r w:rsidRPr="00ED5144">
              <w:rPr>
                <w:rFonts w:ascii="GHEA Grapalat" w:hAnsi="GHEA Grapalat"/>
                <w:b/>
                <w:bCs/>
                <w:i/>
                <w:sz w:val="21"/>
                <w:szCs w:val="21"/>
              </w:rPr>
              <w:t xml:space="preserve">Ընդհանուրը </w:t>
            </w:r>
          </w:p>
        </w:tc>
        <w:tc>
          <w:tcPr>
            <w:tcW w:w="1417" w:type="pct"/>
            <w:shd w:val="clear" w:color="auto" w:fill="auto"/>
            <w:vAlign w:val="center"/>
            <w:hideMark/>
          </w:tcPr>
          <w:p w14:paraId="4DEEE3E4" w14:textId="77777777" w:rsidR="00ED5144" w:rsidRPr="00ED5144" w:rsidRDefault="00ED5144" w:rsidP="00AF68A2">
            <w:pPr>
              <w:jc w:val="center"/>
              <w:rPr>
                <w:rFonts w:ascii="GHEA Grapalat" w:hAnsi="GHEA Grapalat" w:cs="Sylfaen"/>
                <w:b/>
                <w:i/>
                <w:iCs/>
                <w:sz w:val="20"/>
                <w:szCs w:val="20"/>
                <w:lang w:val="hy-AM"/>
              </w:rPr>
            </w:pPr>
            <w:r w:rsidRPr="00ED5144">
              <w:rPr>
                <w:rFonts w:ascii="GHEA Grapalat" w:hAnsi="GHEA Grapalat" w:cs="Sylfaen"/>
                <w:b/>
                <w:i/>
                <w:iCs/>
                <w:sz w:val="20"/>
                <w:szCs w:val="20"/>
                <w:lang w:val="hy-AM"/>
              </w:rPr>
              <w:t>Ֆինանսական միջոցներ նախատեսվելու դեպքում կողմերի միջև կնքվող համաձայնագրի ուժի մեջ մտնելուց հետո</w:t>
            </w:r>
          </w:p>
        </w:tc>
        <w:tc>
          <w:tcPr>
            <w:tcW w:w="1415" w:type="pct"/>
            <w:shd w:val="clear" w:color="auto" w:fill="auto"/>
            <w:vAlign w:val="center"/>
            <w:hideMark/>
          </w:tcPr>
          <w:p w14:paraId="60A97107" w14:textId="77777777" w:rsidR="00ED5144" w:rsidRPr="00ED5144" w:rsidRDefault="00ED5144" w:rsidP="00AF68A2">
            <w:pPr>
              <w:jc w:val="center"/>
              <w:rPr>
                <w:rFonts w:ascii="GHEA Grapalat" w:hAnsi="GHEA Grapalat" w:cs="Sylfaen"/>
                <w:b/>
                <w:i/>
                <w:iCs/>
                <w:sz w:val="20"/>
                <w:szCs w:val="20"/>
                <w:lang w:val="hy-AM"/>
              </w:rPr>
            </w:pPr>
            <w:r w:rsidRPr="00ED5144">
              <w:rPr>
                <w:rFonts w:ascii="GHEA Grapalat" w:hAnsi="GHEA Grapalat" w:cs="Sylfaen"/>
                <w:b/>
                <w:i/>
                <w:iCs/>
                <w:sz w:val="20"/>
                <w:szCs w:val="20"/>
                <w:lang w:val="hy-AM"/>
              </w:rPr>
              <w:t>Ֆինանսական միջոցներ նախատեսվելու դեպքում կողմերի միջև կնքվող համաձայնագրի ուժի մեջ մտնելուց հետո 150 օր</w:t>
            </w:r>
          </w:p>
        </w:tc>
      </w:tr>
    </w:tbl>
    <w:p w14:paraId="7A359E6E" w14:textId="77777777" w:rsidR="00610F0F" w:rsidRPr="00610F0F" w:rsidRDefault="00610F0F" w:rsidP="00610F0F">
      <w:pPr>
        <w:ind w:left="142"/>
        <w:jc w:val="center"/>
        <w:rPr>
          <w:rFonts w:ascii="GHEA Grapalat" w:hAnsi="GHEA Grapalat"/>
          <w:b/>
          <w:bCs/>
          <w:sz w:val="22"/>
          <w:szCs w:val="20"/>
          <w:lang w:val="hy-AM"/>
        </w:rPr>
      </w:pPr>
    </w:p>
    <w:p w14:paraId="72FD0B2C" w14:textId="70A28AAC" w:rsidR="00610F0F" w:rsidRDefault="00610F0F" w:rsidP="0018449D">
      <w:pPr>
        <w:rPr>
          <w:rFonts w:ascii="GHEA Grapalat" w:hAnsi="GHEA Grapalat" w:cs="Sylfaen"/>
          <w:i/>
          <w:sz w:val="10"/>
          <w:szCs w:val="10"/>
          <w:lang w:val="hy-AM"/>
        </w:rPr>
      </w:pPr>
    </w:p>
    <w:p w14:paraId="74CE55B0" w14:textId="77777777" w:rsidR="00AD2403" w:rsidRDefault="00AD2403" w:rsidP="00F02279">
      <w:pPr>
        <w:ind w:firstLine="567"/>
        <w:jc w:val="right"/>
        <w:rPr>
          <w:rFonts w:ascii="GHEA Grapalat" w:hAnsi="GHEA Grapalat" w:cs="Sylfaen"/>
          <w:i/>
          <w:sz w:val="20"/>
          <w:szCs w:val="20"/>
          <w:lang w:val="hy-AM"/>
        </w:rPr>
      </w:pPr>
    </w:p>
    <w:p w14:paraId="447C09C2" w14:textId="77777777" w:rsidR="00AD2403" w:rsidRDefault="00AD2403" w:rsidP="00F02279">
      <w:pPr>
        <w:ind w:firstLine="567"/>
        <w:jc w:val="right"/>
        <w:rPr>
          <w:rFonts w:ascii="GHEA Grapalat" w:hAnsi="GHEA Grapalat" w:cs="Sylfaen"/>
          <w:i/>
          <w:sz w:val="20"/>
          <w:szCs w:val="20"/>
          <w:lang w:val="hy-AM"/>
        </w:rPr>
      </w:pPr>
    </w:p>
    <w:tbl>
      <w:tblPr>
        <w:tblpPr w:leftFromText="180" w:rightFromText="180" w:vertAnchor="text" w:horzAnchor="margin" w:tblpXSpec="center" w:tblpY="95"/>
        <w:tblW w:w="0" w:type="auto"/>
        <w:tblLayout w:type="fixed"/>
        <w:tblLook w:val="0000" w:firstRow="0" w:lastRow="0" w:firstColumn="0" w:lastColumn="0" w:noHBand="0" w:noVBand="0"/>
      </w:tblPr>
      <w:tblGrid>
        <w:gridCol w:w="4608"/>
        <w:gridCol w:w="4131"/>
      </w:tblGrid>
      <w:tr w:rsidR="00610F0F" w:rsidRPr="0054293C" w14:paraId="1C69C5D7" w14:textId="77777777" w:rsidTr="00610F0F">
        <w:trPr>
          <w:trHeight w:val="62"/>
        </w:trPr>
        <w:tc>
          <w:tcPr>
            <w:tcW w:w="4608" w:type="dxa"/>
          </w:tcPr>
          <w:p w14:paraId="2974344E" w14:textId="77777777" w:rsidR="00610F0F" w:rsidRPr="00753007" w:rsidRDefault="00610F0F" w:rsidP="00610F0F">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A075539" w14:textId="77777777" w:rsidR="00610F0F" w:rsidRPr="00325D0E" w:rsidRDefault="00610F0F" w:rsidP="00610F0F">
            <w:pPr>
              <w:jc w:val="center"/>
              <w:rPr>
                <w:rFonts w:ascii="GHEA Grapalat" w:hAnsi="GHEA Grapalat"/>
                <w:b/>
                <w:sz w:val="6"/>
                <w:szCs w:val="6"/>
                <w:lang w:val="hy-AM"/>
              </w:rPr>
            </w:pPr>
          </w:p>
          <w:p w14:paraId="365D511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4FC899E"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3836F5"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DB6F8D3" w14:textId="77777777" w:rsidR="00610F0F" w:rsidRPr="00A54C23" w:rsidRDefault="00610F0F" w:rsidP="00610F0F">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F74673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FA82AB3" w14:textId="77777777" w:rsidR="00610F0F" w:rsidRDefault="00610F0F" w:rsidP="00610F0F">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17B1C0C" w14:textId="77777777" w:rsidR="00610F0F" w:rsidRPr="00325D0E" w:rsidRDefault="00610F0F" w:rsidP="00610F0F">
            <w:pPr>
              <w:jc w:val="center"/>
              <w:rPr>
                <w:rFonts w:ascii="GHEA Grapalat" w:hAnsi="GHEA Grapalat"/>
                <w:sz w:val="20"/>
                <w:szCs w:val="20"/>
                <w:lang w:val="hy-AM"/>
              </w:rPr>
            </w:pPr>
          </w:p>
          <w:p w14:paraId="1AEFDE7D" w14:textId="77777777" w:rsidR="00610F0F" w:rsidRPr="002E06D8" w:rsidRDefault="00610F0F" w:rsidP="00610F0F">
            <w:pPr>
              <w:jc w:val="center"/>
              <w:rPr>
                <w:rFonts w:ascii="GHEA Grapalat" w:hAnsi="GHEA Grapalat"/>
                <w:sz w:val="20"/>
                <w:lang w:val="hy-AM"/>
              </w:rPr>
            </w:pPr>
            <w:r w:rsidRPr="002E06D8">
              <w:rPr>
                <w:rFonts w:ascii="GHEA Grapalat" w:hAnsi="GHEA Grapalat"/>
                <w:sz w:val="20"/>
                <w:lang w:val="hy-AM"/>
              </w:rPr>
              <w:t>--------------------------------------------</w:t>
            </w:r>
          </w:p>
          <w:p w14:paraId="7F372B10" w14:textId="77777777" w:rsidR="00610F0F" w:rsidRPr="002E06D8"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7BF3DC" w14:textId="77777777" w:rsidR="00610F0F" w:rsidRPr="0054293C"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6846F9E3" w14:textId="77777777" w:rsidR="00610F0F" w:rsidRPr="009719F1" w:rsidRDefault="00610F0F" w:rsidP="00610F0F">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05ED77CD" w14:textId="77777777" w:rsidR="00610F0F" w:rsidRPr="00685254" w:rsidRDefault="00610F0F" w:rsidP="00610F0F">
            <w:pPr>
              <w:jc w:val="center"/>
              <w:rPr>
                <w:rFonts w:ascii="GHEA Grapalat" w:hAnsi="GHEA Grapalat"/>
                <w:b/>
                <w:sz w:val="10"/>
                <w:szCs w:val="10"/>
                <w:lang w:val="nb-NO"/>
              </w:rPr>
            </w:pPr>
          </w:p>
          <w:p w14:paraId="0219A108" w14:textId="77777777" w:rsidR="00610F0F" w:rsidRPr="002E06D8" w:rsidRDefault="00610F0F" w:rsidP="00610F0F">
            <w:pPr>
              <w:jc w:val="center"/>
              <w:rPr>
                <w:rFonts w:ascii="GHEA Grapalat" w:hAnsi="GHEA Grapalat"/>
                <w:b/>
                <w:sz w:val="20"/>
                <w:lang w:val="nb-NO"/>
              </w:rPr>
            </w:pPr>
          </w:p>
          <w:p w14:paraId="2C43742B" w14:textId="77777777" w:rsidR="00610F0F" w:rsidRPr="002E06D8" w:rsidRDefault="00610F0F" w:rsidP="00610F0F">
            <w:pPr>
              <w:jc w:val="center"/>
              <w:rPr>
                <w:rFonts w:ascii="GHEA Grapalat" w:hAnsi="GHEA Grapalat"/>
                <w:b/>
                <w:sz w:val="20"/>
                <w:lang w:val="nb-NO"/>
              </w:rPr>
            </w:pPr>
          </w:p>
          <w:p w14:paraId="32CC5B4F" w14:textId="77777777" w:rsidR="00610F0F" w:rsidRPr="002E06D8" w:rsidRDefault="00610F0F" w:rsidP="00610F0F">
            <w:pPr>
              <w:jc w:val="center"/>
              <w:rPr>
                <w:rFonts w:ascii="GHEA Grapalat" w:hAnsi="GHEA Grapalat"/>
                <w:b/>
                <w:sz w:val="20"/>
                <w:lang w:val="nb-NO"/>
              </w:rPr>
            </w:pPr>
          </w:p>
          <w:p w14:paraId="64D7AD54" w14:textId="77777777" w:rsidR="00610F0F" w:rsidRPr="002E06D8" w:rsidRDefault="00610F0F" w:rsidP="00610F0F">
            <w:pPr>
              <w:jc w:val="center"/>
              <w:rPr>
                <w:rFonts w:ascii="GHEA Grapalat" w:hAnsi="GHEA Grapalat"/>
                <w:b/>
                <w:sz w:val="20"/>
                <w:lang w:val="nb-NO"/>
              </w:rPr>
            </w:pPr>
          </w:p>
          <w:p w14:paraId="4121623B" w14:textId="77777777" w:rsidR="00610F0F" w:rsidRPr="002E06D8" w:rsidRDefault="00610F0F" w:rsidP="00610F0F">
            <w:pPr>
              <w:rPr>
                <w:rFonts w:ascii="GHEA Grapalat" w:hAnsi="GHEA Grapalat"/>
                <w:b/>
                <w:sz w:val="20"/>
                <w:lang w:val="pt-BR"/>
              </w:rPr>
            </w:pPr>
          </w:p>
          <w:p w14:paraId="38C24ECC" w14:textId="77777777" w:rsidR="00610F0F" w:rsidRDefault="00610F0F" w:rsidP="00610F0F">
            <w:pPr>
              <w:rPr>
                <w:rFonts w:ascii="GHEA Grapalat" w:hAnsi="GHEA Grapalat"/>
                <w:sz w:val="20"/>
                <w:lang w:val="pt-BR"/>
              </w:rPr>
            </w:pPr>
            <w:r w:rsidRPr="002E06D8">
              <w:rPr>
                <w:rFonts w:ascii="GHEA Grapalat" w:hAnsi="GHEA Grapalat"/>
                <w:sz w:val="20"/>
                <w:lang w:val="pt-BR"/>
              </w:rPr>
              <w:t xml:space="preserve">       </w:t>
            </w:r>
          </w:p>
          <w:p w14:paraId="1155A807" w14:textId="77777777" w:rsidR="00610F0F" w:rsidRDefault="00610F0F" w:rsidP="00610F0F">
            <w:pPr>
              <w:rPr>
                <w:rFonts w:ascii="GHEA Grapalat" w:hAnsi="GHEA Grapalat"/>
                <w:sz w:val="20"/>
                <w:lang w:val="pt-BR"/>
              </w:rPr>
            </w:pPr>
          </w:p>
          <w:p w14:paraId="1E1BC5B3" w14:textId="77777777" w:rsidR="00610F0F" w:rsidRDefault="00610F0F" w:rsidP="00610F0F">
            <w:pPr>
              <w:rPr>
                <w:rFonts w:ascii="GHEA Grapalat" w:hAnsi="GHEA Grapalat"/>
                <w:sz w:val="20"/>
                <w:lang w:val="pt-BR"/>
              </w:rPr>
            </w:pPr>
          </w:p>
          <w:p w14:paraId="2A7C1D80" w14:textId="77777777" w:rsidR="00610F0F" w:rsidRPr="004A4858" w:rsidRDefault="00610F0F" w:rsidP="00610F0F">
            <w:pPr>
              <w:rPr>
                <w:rFonts w:ascii="GHEA Grapalat" w:hAnsi="GHEA Grapalat"/>
                <w:sz w:val="10"/>
                <w:szCs w:val="10"/>
                <w:lang w:val="pt-BR"/>
              </w:rPr>
            </w:pPr>
          </w:p>
          <w:p w14:paraId="76847730" w14:textId="77777777" w:rsidR="00610F0F" w:rsidRPr="002E06D8" w:rsidRDefault="00610F0F" w:rsidP="00610F0F">
            <w:pPr>
              <w:rPr>
                <w:rFonts w:ascii="GHEA Grapalat" w:hAnsi="GHEA Grapalat"/>
                <w:sz w:val="20"/>
                <w:lang w:val="pt-BR"/>
              </w:rPr>
            </w:pPr>
            <w:r w:rsidRPr="002E06D8">
              <w:rPr>
                <w:rFonts w:ascii="GHEA Grapalat" w:hAnsi="GHEA Grapalat"/>
                <w:sz w:val="20"/>
                <w:lang w:val="pt-BR"/>
              </w:rPr>
              <w:t xml:space="preserve">         --------------------------------------------</w:t>
            </w:r>
          </w:p>
          <w:p w14:paraId="52DD5569" w14:textId="77777777" w:rsidR="00610F0F" w:rsidRDefault="00610F0F" w:rsidP="00610F0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22896B" w14:textId="77777777" w:rsidR="00610F0F" w:rsidRPr="004A4858" w:rsidRDefault="00610F0F" w:rsidP="00610F0F">
            <w:pPr>
              <w:rPr>
                <w:rFonts w:ascii="GHEA Grapalat" w:hAnsi="GHEA Grapalat"/>
                <w:sz w:val="10"/>
                <w:szCs w:val="10"/>
                <w:lang w:val="pt-BR"/>
              </w:rPr>
            </w:pPr>
          </w:p>
          <w:p w14:paraId="17FE9368" w14:textId="77777777" w:rsidR="00610F0F" w:rsidRPr="004A4858" w:rsidRDefault="00610F0F" w:rsidP="00610F0F">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0FA6C452" w14:textId="77777777" w:rsidR="009377EA" w:rsidRDefault="009377EA" w:rsidP="00F02279">
      <w:pPr>
        <w:ind w:firstLine="567"/>
        <w:jc w:val="right"/>
        <w:rPr>
          <w:rFonts w:ascii="GHEA Grapalat" w:hAnsi="GHEA Grapalat" w:cs="Sylfaen"/>
          <w:i/>
          <w:sz w:val="20"/>
          <w:szCs w:val="20"/>
          <w:lang w:val="hy-AM"/>
        </w:rPr>
      </w:pPr>
    </w:p>
    <w:p w14:paraId="4D17D27A" w14:textId="77777777" w:rsidR="009377EA" w:rsidRDefault="009377EA" w:rsidP="00F02279">
      <w:pPr>
        <w:ind w:firstLine="567"/>
        <w:jc w:val="right"/>
        <w:rPr>
          <w:rFonts w:ascii="GHEA Grapalat" w:hAnsi="GHEA Grapalat" w:cs="Sylfaen"/>
          <w:i/>
          <w:sz w:val="20"/>
          <w:szCs w:val="20"/>
          <w:lang w:val="hy-AM"/>
        </w:rPr>
      </w:pPr>
    </w:p>
    <w:p w14:paraId="636DCD0F" w14:textId="77777777" w:rsidR="009377EA" w:rsidRDefault="009377EA" w:rsidP="00F02279">
      <w:pPr>
        <w:ind w:firstLine="567"/>
        <w:jc w:val="right"/>
        <w:rPr>
          <w:rFonts w:ascii="GHEA Grapalat" w:hAnsi="GHEA Grapalat" w:cs="Sylfaen"/>
          <w:i/>
          <w:sz w:val="20"/>
          <w:szCs w:val="20"/>
          <w:lang w:val="hy-AM"/>
        </w:rPr>
      </w:pPr>
    </w:p>
    <w:p w14:paraId="46A73B34" w14:textId="77777777" w:rsidR="009377EA" w:rsidRDefault="009377EA" w:rsidP="00F02279">
      <w:pPr>
        <w:ind w:firstLine="567"/>
        <w:jc w:val="right"/>
        <w:rPr>
          <w:rFonts w:ascii="GHEA Grapalat" w:hAnsi="GHEA Grapalat" w:cs="Sylfaen"/>
          <w:i/>
          <w:sz w:val="20"/>
          <w:szCs w:val="20"/>
          <w:lang w:val="hy-AM"/>
        </w:rPr>
      </w:pPr>
    </w:p>
    <w:p w14:paraId="76EDFDD4" w14:textId="77777777" w:rsidR="009377EA" w:rsidRDefault="009377EA" w:rsidP="00F02279">
      <w:pPr>
        <w:ind w:firstLine="567"/>
        <w:jc w:val="right"/>
        <w:rPr>
          <w:rFonts w:ascii="GHEA Grapalat" w:hAnsi="GHEA Grapalat" w:cs="Sylfaen"/>
          <w:i/>
          <w:sz w:val="20"/>
          <w:szCs w:val="20"/>
          <w:lang w:val="hy-AM"/>
        </w:rPr>
      </w:pPr>
    </w:p>
    <w:p w14:paraId="7375978B" w14:textId="77777777" w:rsidR="009377EA" w:rsidRDefault="009377EA" w:rsidP="00F02279">
      <w:pPr>
        <w:ind w:firstLine="567"/>
        <w:jc w:val="right"/>
        <w:rPr>
          <w:rFonts w:ascii="GHEA Grapalat" w:hAnsi="GHEA Grapalat" w:cs="Sylfaen"/>
          <w:i/>
          <w:sz w:val="20"/>
          <w:szCs w:val="20"/>
          <w:lang w:val="hy-AM"/>
        </w:rPr>
      </w:pPr>
    </w:p>
    <w:p w14:paraId="187C889C" w14:textId="77777777" w:rsidR="009377EA" w:rsidRDefault="009377EA" w:rsidP="00F02279">
      <w:pPr>
        <w:ind w:firstLine="567"/>
        <w:jc w:val="right"/>
        <w:rPr>
          <w:rFonts w:ascii="GHEA Grapalat" w:hAnsi="GHEA Grapalat" w:cs="Sylfaen"/>
          <w:i/>
          <w:sz w:val="20"/>
          <w:szCs w:val="20"/>
          <w:lang w:val="hy-AM"/>
        </w:rPr>
      </w:pPr>
    </w:p>
    <w:p w14:paraId="4A8F5B38" w14:textId="77777777" w:rsidR="0018449D" w:rsidRDefault="0018449D" w:rsidP="00F02279">
      <w:pPr>
        <w:ind w:firstLine="567"/>
        <w:jc w:val="right"/>
        <w:rPr>
          <w:rFonts w:ascii="GHEA Grapalat" w:hAnsi="GHEA Grapalat" w:cs="Sylfaen"/>
          <w:i/>
          <w:sz w:val="20"/>
          <w:szCs w:val="20"/>
          <w:lang w:val="hy-AM"/>
        </w:rPr>
      </w:pPr>
    </w:p>
    <w:p w14:paraId="5E01FE27" w14:textId="77777777" w:rsidR="0018449D" w:rsidRDefault="0018449D" w:rsidP="00F02279">
      <w:pPr>
        <w:ind w:firstLine="567"/>
        <w:jc w:val="right"/>
        <w:rPr>
          <w:rFonts w:ascii="GHEA Grapalat" w:hAnsi="GHEA Grapalat" w:cs="Sylfaen"/>
          <w:i/>
          <w:sz w:val="20"/>
          <w:szCs w:val="20"/>
          <w:lang w:val="hy-AM"/>
        </w:rPr>
      </w:pPr>
    </w:p>
    <w:p w14:paraId="0131F837" w14:textId="77777777" w:rsidR="0018449D" w:rsidRDefault="0018449D" w:rsidP="00F02279">
      <w:pPr>
        <w:ind w:firstLine="567"/>
        <w:jc w:val="right"/>
        <w:rPr>
          <w:rFonts w:ascii="GHEA Grapalat" w:hAnsi="GHEA Grapalat" w:cs="Sylfaen"/>
          <w:i/>
          <w:sz w:val="20"/>
          <w:szCs w:val="20"/>
          <w:lang w:val="hy-AM"/>
        </w:rPr>
      </w:pPr>
    </w:p>
    <w:p w14:paraId="66E840CD" w14:textId="77777777" w:rsidR="0018449D" w:rsidRDefault="0018449D" w:rsidP="00F02279">
      <w:pPr>
        <w:ind w:firstLine="567"/>
        <w:jc w:val="right"/>
        <w:rPr>
          <w:rFonts w:ascii="GHEA Grapalat" w:hAnsi="GHEA Grapalat" w:cs="Sylfaen"/>
          <w:i/>
          <w:sz w:val="20"/>
          <w:szCs w:val="20"/>
          <w:lang w:val="hy-AM"/>
        </w:rPr>
      </w:pPr>
    </w:p>
    <w:p w14:paraId="76750A3F" w14:textId="77777777" w:rsidR="0018449D" w:rsidRDefault="0018449D" w:rsidP="00F02279">
      <w:pPr>
        <w:ind w:firstLine="567"/>
        <w:jc w:val="right"/>
        <w:rPr>
          <w:rFonts w:ascii="GHEA Grapalat" w:hAnsi="GHEA Grapalat" w:cs="Sylfaen"/>
          <w:i/>
          <w:sz w:val="20"/>
          <w:szCs w:val="20"/>
          <w:lang w:val="hy-AM"/>
        </w:rPr>
      </w:pPr>
    </w:p>
    <w:p w14:paraId="270AADB1" w14:textId="77777777" w:rsidR="0018449D" w:rsidRDefault="0018449D" w:rsidP="00F02279">
      <w:pPr>
        <w:ind w:firstLine="567"/>
        <w:jc w:val="right"/>
        <w:rPr>
          <w:rFonts w:ascii="GHEA Grapalat" w:hAnsi="GHEA Grapalat" w:cs="Sylfaen"/>
          <w:i/>
          <w:sz w:val="20"/>
          <w:szCs w:val="20"/>
          <w:lang w:val="hy-AM"/>
        </w:rPr>
      </w:pPr>
    </w:p>
    <w:p w14:paraId="68CFCFE3" w14:textId="77777777" w:rsidR="0018449D" w:rsidRDefault="0018449D" w:rsidP="00F02279">
      <w:pPr>
        <w:ind w:firstLine="567"/>
        <w:jc w:val="right"/>
        <w:rPr>
          <w:rFonts w:ascii="GHEA Grapalat" w:hAnsi="GHEA Grapalat" w:cs="Sylfaen"/>
          <w:i/>
          <w:sz w:val="20"/>
          <w:szCs w:val="20"/>
          <w:lang w:val="hy-AM"/>
        </w:rPr>
      </w:pPr>
    </w:p>
    <w:p w14:paraId="19741EF9" w14:textId="77777777" w:rsidR="0018449D" w:rsidRDefault="0018449D" w:rsidP="00F02279">
      <w:pPr>
        <w:ind w:firstLine="567"/>
        <w:jc w:val="right"/>
        <w:rPr>
          <w:rFonts w:ascii="GHEA Grapalat" w:hAnsi="GHEA Grapalat" w:cs="Sylfaen"/>
          <w:i/>
          <w:sz w:val="20"/>
          <w:szCs w:val="20"/>
          <w:lang w:val="hy-AM"/>
        </w:rPr>
      </w:pPr>
    </w:p>
    <w:p w14:paraId="04F65B45" w14:textId="77777777" w:rsidR="0018449D" w:rsidRDefault="0018449D" w:rsidP="00F02279">
      <w:pPr>
        <w:ind w:firstLine="567"/>
        <w:jc w:val="right"/>
        <w:rPr>
          <w:rFonts w:ascii="GHEA Grapalat" w:hAnsi="GHEA Grapalat" w:cs="Sylfaen"/>
          <w:i/>
          <w:sz w:val="20"/>
          <w:szCs w:val="20"/>
          <w:lang w:val="hy-AM"/>
        </w:rPr>
      </w:pPr>
    </w:p>
    <w:p w14:paraId="0B08AA9E" w14:textId="77777777" w:rsidR="0018449D" w:rsidRDefault="0018449D" w:rsidP="00F02279">
      <w:pPr>
        <w:ind w:firstLine="567"/>
        <w:jc w:val="right"/>
        <w:rPr>
          <w:rFonts w:ascii="GHEA Grapalat" w:hAnsi="GHEA Grapalat" w:cs="Sylfaen"/>
          <w:i/>
          <w:sz w:val="20"/>
          <w:szCs w:val="20"/>
          <w:lang w:val="hy-AM"/>
        </w:rPr>
      </w:pPr>
    </w:p>
    <w:p w14:paraId="44592D03" w14:textId="77777777" w:rsidR="0018449D" w:rsidRDefault="0018449D" w:rsidP="00F02279">
      <w:pPr>
        <w:ind w:firstLine="567"/>
        <w:jc w:val="right"/>
        <w:rPr>
          <w:rFonts w:ascii="GHEA Grapalat" w:hAnsi="GHEA Grapalat" w:cs="Sylfaen"/>
          <w:i/>
          <w:sz w:val="20"/>
          <w:szCs w:val="20"/>
          <w:lang w:val="hy-AM"/>
        </w:rPr>
      </w:pPr>
    </w:p>
    <w:p w14:paraId="79A1C31D" w14:textId="77777777" w:rsidR="0018449D" w:rsidRDefault="0018449D" w:rsidP="00F02279">
      <w:pPr>
        <w:ind w:firstLine="567"/>
        <w:jc w:val="right"/>
        <w:rPr>
          <w:rFonts w:ascii="GHEA Grapalat" w:hAnsi="GHEA Grapalat" w:cs="Sylfaen"/>
          <w:i/>
          <w:sz w:val="20"/>
          <w:szCs w:val="20"/>
          <w:lang w:val="hy-AM"/>
        </w:rPr>
      </w:pPr>
    </w:p>
    <w:p w14:paraId="6EEF26DA" w14:textId="77777777" w:rsidR="0018449D" w:rsidRDefault="0018449D" w:rsidP="00F02279">
      <w:pPr>
        <w:ind w:firstLine="567"/>
        <w:jc w:val="right"/>
        <w:rPr>
          <w:rFonts w:ascii="GHEA Grapalat" w:hAnsi="GHEA Grapalat" w:cs="Sylfaen"/>
          <w:i/>
          <w:sz w:val="20"/>
          <w:szCs w:val="20"/>
          <w:lang w:val="hy-AM"/>
        </w:rPr>
      </w:pPr>
    </w:p>
    <w:p w14:paraId="41925649" w14:textId="77777777" w:rsidR="0018449D" w:rsidRDefault="0018449D" w:rsidP="00F02279">
      <w:pPr>
        <w:ind w:firstLine="567"/>
        <w:jc w:val="right"/>
        <w:rPr>
          <w:rFonts w:ascii="GHEA Grapalat" w:hAnsi="GHEA Grapalat" w:cs="Sylfaen"/>
          <w:i/>
          <w:sz w:val="20"/>
          <w:szCs w:val="20"/>
          <w:lang w:val="hy-AM"/>
        </w:rPr>
      </w:pPr>
    </w:p>
    <w:p w14:paraId="2B971227" w14:textId="77777777" w:rsidR="0018449D" w:rsidRDefault="0018449D" w:rsidP="00F02279">
      <w:pPr>
        <w:ind w:firstLine="567"/>
        <w:jc w:val="right"/>
        <w:rPr>
          <w:rFonts w:ascii="GHEA Grapalat" w:hAnsi="GHEA Grapalat" w:cs="Sylfaen"/>
          <w:i/>
          <w:sz w:val="20"/>
          <w:szCs w:val="20"/>
          <w:lang w:val="hy-AM"/>
        </w:rPr>
      </w:pPr>
    </w:p>
    <w:p w14:paraId="66AF4FF5" w14:textId="77777777" w:rsidR="0018449D" w:rsidRDefault="0018449D" w:rsidP="00F02279">
      <w:pPr>
        <w:ind w:firstLine="567"/>
        <w:jc w:val="right"/>
        <w:rPr>
          <w:rFonts w:ascii="GHEA Grapalat" w:hAnsi="GHEA Grapalat" w:cs="Sylfaen"/>
          <w:i/>
          <w:sz w:val="20"/>
          <w:szCs w:val="20"/>
          <w:lang w:val="hy-AM"/>
        </w:rPr>
      </w:pPr>
    </w:p>
    <w:p w14:paraId="59047EEB" w14:textId="77777777" w:rsidR="0018449D" w:rsidRDefault="0018449D" w:rsidP="00F02279">
      <w:pPr>
        <w:ind w:firstLine="567"/>
        <w:jc w:val="right"/>
        <w:rPr>
          <w:rFonts w:ascii="GHEA Grapalat" w:hAnsi="GHEA Grapalat" w:cs="Sylfaen"/>
          <w:i/>
          <w:sz w:val="20"/>
          <w:szCs w:val="20"/>
          <w:lang w:val="hy-AM"/>
        </w:rPr>
      </w:pPr>
    </w:p>
    <w:p w14:paraId="14ECCBAC" w14:textId="77777777" w:rsidR="00ED5144" w:rsidRDefault="00ED5144" w:rsidP="00F02279">
      <w:pPr>
        <w:ind w:firstLine="567"/>
        <w:jc w:val="right"/>
        <w:rPr>
          <w:rFonts w:ascii="GHEA Grapalat" w:hAnsi="GHEA Grapalat" w:cs="Sylfaen"/>
          <w:i/>
          <w:sz w:val="20"/>
          <w:szCs w:val="20"/>
          <w:lang w:val="hy-AM"/>
        </w:rPr>
      </w:pPr>
    </w:p>
    <w:p w14:paraId="21AF6E6A" w14:textId="0FADADAF"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5E93B10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456A8A">
        <w:rPr>
          <w:rFonts w:ascii="GHEA Grapalat" w:hAnsi="GHEA Grapalat" w:cs="Sylfaen"/>
          <w:i/>
          <w:sz w:val="20"/>
          <w:szCs w:val="20"/>
          <w:lang w:val="hy-AM"/>
        </w:rPr>
        <w:t>6</w:t>
      </w:r>
      <w:r w:rsidRPr="004A4836">
        <w:rPr>
          <w:rFonts w:ascii="GHEA Grapalat" w:hAnsi="GHEA Grapalat" w:cs="Sylfaen"/>
          <w:i/>
          <w:sz w:val="20"/>
          <w:szCs w:val="20"/>
          <w:lang w:val="hy-AM"/>
        </w:rPr>
        <w:t xml:space="preserve">թ. կնքված </w:t>
      </w:r>
    </w:p>
    <w:p w14:paraId="03F2A703" w14:textId="56B2E51D" w:rsidR="00F02279" w:rsidRPr="00E273C7" w:rsidRDefault="00800EB7" w:rsidP="00E273C7">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C81D6A">
        <w:rPr>
          <w:rFonts w:ascii="GHEA Grapalat" w:hAnsi="GHEA Grapalat" w:cs="Sylfaen"/>
          <w:bCs/>
          <w:i/>
          <w:iCs/>
          <w:sz w:val="20"/>
          <w:szCs w:val="20"/>
          <w:lang w:val="hy-AM"/>
        </w:rPr>
        <w:t>ՏԿԵՆ-ՀԲՄԱՇՁԲ-2026/32Շ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7FE62018" w14:textId="0B087FE3" w:rsidR="00430CD3" w:rsidRPr="0018449D" w:rsidRDefault="00F02279" w:rsidP="0018449D">
      <w:pPr>
        <w:jc w:val="right"/>
        <w:rPr>
          <w:rFonts w:ascii="GHEA Grapalat" w:hAnsi="GHEA Grapalat" w:cs="Sylfaen"/>
          <w:b/>
          <w:i/>
          <w:iCs/>
          <w:sz w:val="18"/>
          <w:lang w:val="hy-AM"/>
        </w:rPr>
      </w:pPr>
      <w:r w:rsidRPr="0093002B">
        <w:rPr>
          <w:rFonts w:ascii="GHEA Grapalat" w:hAnsi="GHEA Grapalat"/>
          <w:sz w:val="20"/>
          <w:lang w:val="pt-BR"/>
        </w:rPr>
        <w:t xml:space="preserve">                                                                                                                                                                                                            </w:t>
      </w:r>
      <w:r w:rsidR="005D7180" w:rsidRPr="005D7180">
        <w:rPr>
          <w:rFonts w:ascii="GHEA Grapalat" w:hAnsi="GHEA Grapalat"/>
          <w:i/>
          <w:iCs/>
          <w:sz w:val="20"/>
        </w:rPr>
        <w:t>(</w:t>
      </w:r>
      <w:r w:rsidRPr="005D7180">
        <w:rPr>
          <w:rFonts w:ascii="GHEA Grapalat" w:hAnsi="GHEA Grapalat" w:cs="Sylfaen"/>
          <w:b/>
          <w:i/>
          <w:iCs/>
          <w:sz w:val="18"/>
        </w:rPr>
        <w:t>ՀՀ</w:t>
      </w:r>
      <w:r w:rsidRPr="005D7180">
        <w:rPr>
          <w:rFonts w:ascii="GHEA Grapalat" w:hAnsi="GHEA Grapalat" w:cs="Sylfaen"/>
          <w:b/>
          <w:i/>
          <w:iCs/>
          <w:sz w:val="18"/>
          <w:lang w:val="es-ES"/>
        </w:rPr>
        <w:t xml:space="preserve"> </w:t>
      </w:r>
      <w:r w:rsidRPr="005D7180">
        <w:rPr>
          <w:rFonts w:ascii="GHEA Grapalat" w:hAnsi="GHEA Grapalat" w:cs="Sylfaen"/>
          <w:b/>
          <w:i/>
          <w:iCs/>
          <w:sz w:val="18"/>
        </w:rPr>
        <w:t>դրամ</w:t>
      </w:r>
      <w:r w:rsidR="005D7180" w:rsidRPr="005D7180">
        <w:rPr>
          <w:rFonts w:ascii="GHEA Grapalat" w:hAnsi="GHEA Grapalat" w:cs="Sylfaen"/>
          <w:b/>
          <w:i/>
          <w:iCs/>
          <w:sz w:val="18"/>
          <w:lang w:val="hy-AM"/>
        </w:rPr>
        <w:t>)</w:t>
      </w:r>
    </w:p>
    <w:tbl>
      <w:tblPr>
        <w:tblW w:w="10246"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17"/>
        <w:gridCol w:w="1532"/>
        <w:gridCol w:w="3123"/>
        <w:gridCol w:w="286"/>
        <w:gridCol w:w="286"/>
        <w:gridCol w:w="286"/>
        <w:gridCol w:w="286"/>
        <w:gridCol w:w="286"/>
        <w:gridCol w:w="286"/>
        <w:gridCol w:w="286"/>
        <w:gridCol w:w="286"/>
        <w:gridCol w:w="286"/>
        <w:gridCol w:w="286"/>
        <w:gridCol w:w="286"/>
        <w:gridCol w:w="286"/>
        <w:gridCol w:w="1442"/>
      </w:tblGrid>
      <w:tr w:rsidR="00F02279" w:rsidRPr="00B91112" w14:paraId="21B636F0" w14:textId="77777777" w:rsidTr="00430CD3">
        <w:trPr>
          <w:trHeight w:val="346"/>
        </w:trPr>
        <w:tc>
          <w:tcPr>
            <w:tcW w:w="10246" w:type="dxa"/>
            <w:gridSpan w:val="16"/>
          </w:tcPr>
          <w:p w14:paraId="2582B067" w14:textId="77777777" w:rsidR="00F02279" w:rsidRPr="00B91112" w:rsidRDefault="00F02279" w:rsidP="00545BDE">
            <w:pPr>
              <w:jc w:val="center"/>
              <w:rPr>
                <w:rFonts w:ascii="GHEA Grapalat" w:hAnsi="GHEA Grapalat"/>
                <w:b/>
                <w:sz w:val="18"/>
                <w:lang w:val="es-ES"/>
              </w:rPr>
            </w:pPr>
            <w:r w:rsidRPr="00B91112">
              <w:rPr>
                <w:rFonts w:ascii="GHEA Grapalat" w:hAnsi="GHEA Grapalat"/>
                <w:b/>
                <w:sz w:val="18"/>
                <w:lang w:val="es-ES"/>
              </w:rPr>
              <w:t>Աշխատանքի</w:t>
            </w:r>
          </w:p>
        </w:tc>
      </w:tr>
      <w:tr w:rsidR="00B91112" w:rsidRPr="00C81D6A" w14:paraId="4D9834E0" w14:textId="77777777" w:rsidTr="00430CD3">
        <w:trPr>
          <w:trHeight w:val="563"/>
        </w:trPr>
        <w:tc>
          <w:tcPr>
            <w:tcW w:w="717"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r w:rsidRPr="00B91112">
              <w:rPr>
                <w:rFonts w:ascii="GHEA Grapalat" w:hAnsi="GHEA Grapalat"/>
                <w:b/>
                <w:sz w:val="16"/>
                <w:szCs w:val="16"/>
              </w:rPr>
              <w:t>հրավերով նախատեսված չափաբաժնի համարը</w:t>
            </w:r>
          </w:p>
        </w:tc>
        <w:tc>
          <w:tcPr>
            <w:tcW w:w="1532" w:type="dxa"/>
            <w:vMerge w:val="restart"/>
            <w:vAlign w:val="center"/>
          </w:tcPr>
          <w:p w14:paraId="56867975" w14:textId="77777777" w:rsidR="00B91112" w:rsidRDefault="00B91112" w:rsidP="0002180E">
            <w:pPr>
              <w:ind w:left="80"/>
              <w:jc w:val="center"/>
              <w:rPr>
                <w:rFonts w:ascii="GHEA Grapalat" w:hAnsi="GHEA Grapalat"/>
                <w:b/>
                <w:sz w:val="18"/>
                <w:lang w:val="es-ES"/>
              </w:rPr>
            </w:pPr>
            <w:r w:rsidRPr="00B91112">
              <w:rPr>
                <w:rFonts w:ascii="GHEA Grapalat" w:hAnsi="GHEA Grapalat"/>
                <w:b/>
                <w:sz w:val="18"/>
              </w:rPr>
              <w:t>գնումների</w:t>
            </w:r>
            <w:r w:rsidRPr="00B91112">
              <w:rPr>
                <w:rFonts w:ascii="GHEA Grapalat" w:hAnsi="GHEA Grapalat"/>
                <w:b/>
                <w:sz w:val="18"/>
                <w:lang w:val="es-ES"/>
              </w:rPr>
              <w:t xml:space="preserve"> </w:t>
            </w:r>
            <w:r w:rsidRPr="00B91112">
              <w:rPr>
                <w:rFonts w:ascii="GHEA Grapalat" w:hAnsi="GHEA Grapalat"/>
                <w:b/>
                <w:sz w:val="18"/>
              </w:rPr>
              <w:t>պլանով</w:t>
            </w:r>
            <w:r w:rsidRPr="00B91112">
              <w:rPr>
                <w:rFonts w:ascii="GHEA Grapalat" w:hAnsi="GHEA Grapalat"/>
                <w:b/>
                <w:sz w:val="18"/>
                <w:lang w:val="es-ES"/>
              </w:rPr>
              <w:t xml:space="preserve"> </w:t>
            </w:r>
            <w:r w:rsidRPr="00B91112">
              <w:rPr>
                <w:rFonts w:ascii="GHEA Grapalat" w:hAnsi="GHEA Grapalat"/>
                <w:b/>
                <w:sz w:val="18"/>
              </w:rPr>
              <w:t>նախատեսված</w:t>
            </w:r>
            <w:r w:rsidRPr="00B91112">
              <w:rPr>
                <w:rFonts w:ascii="GHEA Grapalat" w:hAnsi="GHEA Grapalat"/>
                <w:b/>
                <w:sz w:val="18"/>
                <w:lang w:val="es-ES"/>
              </w:rPr>
              <w:t xml:space="preserve"> </w:t>
            </w:r>
            <w:r w:rsidRPr="00B91112">
              <w:rPr>
                <w:rFonts w:ascii="GHEA Grapalat" w:hAnsi="GHEA Grapalat"/>
                <w:b/>
                <w:sz w:val="18"/>
              </w:rPr>
              <w:t>միջանցիկ</w:t>
            </w:r>
            <w:r w:rsidRPr="00B91112">
              <w:rPr>
                <w:rFonts w:ascii="GHEA Grapalat" w:hAnsi="GHEA Grapalat"/>
                <w:b/>
                <w:sz w:val="18"/>
                <w:lang w:val="es-ES"/>
              </w:rPr>
              <w:t xml:space="preserve"> </w:t>
            </w:r>
            <w:r w:rsidRPr="00B91112">
              <w:rPr>
                <w:rFonts w:ascii="GHEA Grapalat" w:hAnsi="GHEA Grapalat"/>
                <w:b/>
                <w:sz w:val="18"/>
              </w:rPr>
              <w:t>ծածկագիրը</w:t>
            </w:r>
            <w:r w:rsidRPr="00B91112">
              <w:rPr>
                <w:rFonts w:ascii="GHEA Grapalat" w:hAnsi="GHEA Grapalat"/>
                <w:b/>
                <w:sz w:val="18"/>
                <w:lang w:val="es-ES"/>
              </w:rPr>
              <w:t xml:space="preserve">` </w:t>
            </w:r>
            <w:r w:rsidRPr="00B91112">
              <w:rPr>
                <w:rFonts w:ascii="GHEA Grapalat" w:hAnsi="GHEA Grapalat"/>
                <w:b/>
                <w:sz w:val="18"/>
              </w:rPr>
              <w:t>ըստ</w:t>
            </w:r>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r w:rsidRPr="00B91112">
              <w:rPr>
                <w:rFonts w:ascii="GHEA Grapalat" w:hAnsi="GHEA Grapalat"/>
                <w:b/>
                <w:sz w:val="18"/>
              </w:rPr>
              <w:t>դասակարգման</w:t>
            </w:r>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123" w:type="dxa"/>
            <w:vMerge w:val="restart"/>
            <w:vAlign w:val="center"/>
          </w:tcPr>
          <w:p w14:paraId="3EA0339B" w14:textId="77777777" w:rsidR="00B91112" w:rsidRPr="00B91112" w:rsidRDefault="00B91112" w:rsidP="00545BDE">
            <w:pPr>
              <w:jc w:val="center"/>
              <w:rPr>
                <w:rFonts w:ascii="GHEA Grapalat" w:hAnsi="GHEA Grapalat"/>
                <w:b/>
                <w:sz w:val="18"/>
                <w:lang w:val="es-ES"/>
              </w:rPr>
            </w:pPr>
            <w:r w:rsidRPr="00B91112">
              <w:rPr>
                <w:rFonts w:ascii="GHEA Grapalat" w:hAnsi="GHEA Grapalat"/>
                <w:b/>
                <w:sz w:val="18"/>
              </w:rPr>
              <w:t>անվանումը</w:t>
            </w:r>
          </w:p>
        </w:tc>
        <w:tc>
          <w:tcPr>
            <w:tcW w:w="4874" w:type="dxa"/>
            <w:gridSpan w:val="13"/>
            <w:vAlign w:val="center"/>
          </w:tcPr>
          <w:p w14:paraId="22E88738" w14:textId="396E842C" w:rsidR="00B91112" w:rsidRPr="00B91112" w:rsidRDefault="00B91112" w:rsidP="007431FD">
            <w:pPr>
              <w:ind w:left="100"/>
              <w:rPr>
                <w:rFonts w:ascii="GHEA Grapalat" w:hAnsi="GHEA Grapalat"/>
                <w:b/>
                <w:sz w:val="18"/>
                <w:lang w:val="es-ES"/>
              </w:rPr>
            </w:pPr>
            <w:r w:rsidRPr="00B91112">
              <w:rPr>
                <w:rFonts w:ascii="GHEA Grapalat" w:hAnsi="GHEA Grapalat"/>
                <w:b/>
                <w:sz w:val="18"/>
                <w:lang w:val="es-ES"/>
              </w:rPr>
              <w:t>դիմաց վճարումները նախատեսվում է իրականացնել 20</w:t>
            </w:r>
            <w:r w:rsidRPr="00B91112">
              <w:rPr>
                <w:rFonts w:ascii="GHEA Grapalat" w:hAnsi="GHEA Grapalat"/>
                <w:b/>
                <w:sz w:val="18"/>
                <w:lang w:val="hy-AM"/>
              </w:rPr>
              <w:t xml:space="preserve"> </w:t>
            </w:r>
            <w:r w:rsidRPr="00B91112">
              <w:rPr>
                <w:rFonts w:ascii="GHEA Grapalat" w:hAnsi="GHEA Grapalat"/>
                <w:b/>
                <w:sz w:val="18"/>
                <w:lang w:val="es-ES"/>
              </w:rPr>
              <w:t>թ-ին` ըստ ամիսների, այդ թվում**</w:t>
            </w:r>
          </w:p>
        </w:tc>
      </w:tr>
      <w:tr w:rsidR="00CB02D8" w:rsidRPr="0093002B" w14:paraId="2193FBDA" w14:textId="77777777" w:rsidTr="004C5FD9">
        <w:trPr>
          <w:trHeight w:val="2048"/>
        </w:trPr>
        <w:tc>
          <w:tcPr>
            <w:tcW w:w="717" w:type="dxa"/>
            <w:vMerge/>
          </w:tcPr>
          <w:p w14:paraId="633164CB" w14:textId="77777777" w:rsidR="00B91112" w:rsidRPr="0093002B" w:rsidRDefault="00B91112" w:rsidP="00545BDE">
            <w:pPr>
              <w:jc w:val="center"/>
              <w:rPr>
                <w:rFonts w:ascii="GHEA Grapalat" w:hAnsi="GHEA Grapalat"/>
                <w:sz w:val="20"/>
                <w:lang w:val="es-ES"/>
              </w:rPr>
            </w:pPr>
          </w:p>
        </w:tc>
        <w:tc>
          <w:tcPr>
            <w:tcW w:w="1532" w:type="dxa"/>
            <w:vMerge/>
          </w:tcPr>
          <w:p w14:paraId="78F49D67" w14:textId="77777777" w:rsidR="00B91112" w:rsidRPr="0093002B" w:rsidRDefault="00B91112" w:rsidP="00545BDE">
            <w:pPr>
              <w:jc w:val="center"/>
              <w:rPr>
                <w:rFonts w:ascii="GHEA Grapalat" w:hAnsi="GHEA Grapalat"/>
                <w:sz w:val="20"/>
                <w:lang w:val="es-ES"/>
              </w:rPr>
            </w:pPr>
          </w:p>
        </w:tc>
        <w:tc>
          <w:tcPr>
            <w:tcW w:w="3123" w:type="dxa"/>
            <w:vMerge/>
          </w:tcPr>
          <w:p w14:paraId="5B477A91" w14:textId="77777777" w:rsidR="00B91112" w:rsidRPr="0093002B" w:rsidRDefault="00B91112" w:rsidP="00545BDE">
            <w:pPr>
              <w:jc w:val="center"/>
              <w:rPr>
                <w:rFonts w:ascii="GHEA Grapalat" w:hAnsi="GHEA Grapalat"/>
                <w:sz w:val="20"/>
                <w:lang w:val="es-ES"/>
              </w:rPr>
            </w:pPr>
          </w:p>
        </w:tc>
        <w:tc>
          <w:tcPr>
            <w:tcW w:w="286"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6"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6"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6"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6"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6"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6"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6"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6"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6"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6"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6"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2"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EF5399" w:rsidRPr="0093002B" w14:paraId="1C31AC64" w14:textId="77777777" w:rsidTr="005C273D">
        <w:trPr>
          <w:trHeight w:val="2188"/>
        </w:trPr>
        <w:tc>
          <w:tcPr>
            <w:tcW w:w="717" w:type="dxa"/>
            <w:vAlign w:val="center"/>
          </w:tcPr>
          <w:p w14:paraId="4531A3DA" w14:textId="6CE05FD5" w:rsidR="00EF5399" w:rsidRPr="00B91112" w:rsidRDefault="00EF5399" w:rsidP="00EF5399">
            <w:pPr>
              <w:jc w:val="center"/>
              <w:rPr>
                <w:rFonts w:ascii="GHEA Grapalat" w:hAnsi="GHEA Grapalat"/>
                <w:sz w:val="20"/>
                <w:lang w:val="hy-AM"/>
              </w:rPr>
            </w:pPr>
            <w:r>
              <w:rPr>
                <w:rFonts w:ascii="GHEA Grapalat" w:hAnsi="GHEA Grapalat"/>
                <w:sz w:val="20"/>
                <w:lang w:val="hy-AM"/>
              </w:rPr>
              <w:t>1</w:t>
            </w:r>
          </w:p>
        </w:tc>
        <w:tc>
          <w:tcPr>
            <w:tcW w:w="1532" w:type="dxa"/>
            <w:vAlign w:val="center"/>
          </w:tcPr>
          <w:p w14:paraId="1C67AAE1" w14:textId="0999C111" w:rsidR="00EF5399" w:rsidRPr="00EF5399" w:rsidRDefault="00ED5144" w:rsidP="00EF5399">
            <w:pPr>
              <w:jc w:val="center"/>
              <w:rPr>
                <w:rFonts w:ascii="GHEA Grapalat" w:hAnsi="GHEA Grapalat"/>
                <w:sz w:val="20"/>
                <w:szCs w:val="20"/>
                <w:lang w:val="hy-AM"/>
              </w:rPr>
            </w:pPr>
            <w:r w:rsidRPr="00ED5144">
              <w:rPr>
                <w:rFonts w:ascii="GHEA Grapalat" w:hAnsi="GHEA Grapalat"/>
                <w:b/>
                <w:bCs/>
                <w:color w:val="000000"/>
                <w:sz w:val="20"/>
                <w:szCs w:val="20"/>
                <w:shd w:val="clear" w:color="auto" w:fill="FFFFFF"/>
              </w:rPr>
              <w:t>45231177/537</w:t>
            </w:r>
          </w:p>
        </w:tc>
        <w:tc>
          <w:tcPr>
            <w:tcW w:w="3123" w:type="dxa"/>
            <w:vAlign w:val="center"/>
          </w:tcPr>
          <w:p w14:paraId="5013348E" w14:textId="5BFFD464" w:rsidR="00EF5399" w:rsidRPr="00EF5399" w:rsidRDefault="00C81D6A" w:rsidP="00EF5399">
            <w:pPr>
              <w:spacing w:before="60" w:after="60"/>
              <w:ind w:left="95" w:right="105"/>
              <w:jc w:val="center"/>
              <w:rPr>
                <w:rFonts w:ascii="GHEA Grapalat" w:hAnsi="GHEA Grapalat"/>
                <w:b/>
                <w:sz w:val="20"/>
                <w:szCs w:val="20"/>
                <w:lang w:val="hy-AM"/>
              </w:rPr>
            </w:pPr>
            <w:r>
              <w:rPr>
                <w:rFonts w:ascii="GHEA Grapalat" w:hAnsi="GHEA Grapalat"/>
                <w:b/>
                <w:color w:val="000000"/>
                <w:sz w:val="20"/>
                <w:szCs w:val="20"/>
                <w:shd w:val="clear" w:color="auto" w:fill="FFFFFF"/>
                <w:lang w:val="hy-AM"/>
              </w:rPr>
              <w:t>Տ-3-47, /Հ-17/-Լուկաշին-Նորավան-Արմավիր տեղական նշանակության ավտոճանապարհի կմ3+140-կմ7+300 հատվածի հիմնանորոգման աշխատանքներ</w:t>
            </w:r>
          </w:p>
        </w:tc>
        <w:tc>
          <w:tcPr>
            <w:tcW w:w="286" w:type="dxa"/>
            <w:vAlign w:val="center"/>
          </w:tcPr>
          <w:p w14:paraId="7D6BC98B"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1F691A1"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4B64593" w14:textId="3FEF6B9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85DEAFA" w14:textId="5D052149"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0E4756CB" w14:textId="7023F7CB"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AB85AC" w14:textId="4BBF291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7303733C" w14:textId="641E0F92"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28CA46C1" w14:textId="1FF775AA"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B98F6DA" w14:textId="3D054F27"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644FEA" w14:textId="7C09D7A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8D6384B" w14:textId="494CB7BD"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66BAC204" w14:textId="4D2A9FB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1442" w:type="dxa"/>
            <w:vAlign w:val="center"/>
          </w:tcPr>
          <w:p w14:paraId="36A96919" w14:textId="463DB9A4" w:rsidR="00EF5399" w:rsidRPr="0093002B" w:rsidRDefault="00EF5399" w:rsidP="00EF5399">
            <w:pPr>
              <w:spacing w:line="360" w:lineRule="auto"/>
              <w:jc w:val="center"/>
              <w:rPr>
                <w:rFonts w:ascii="GHEA Grapalat" w:hAnsi="GHEA Grapalat"/>
                <w:b/>
                <w:lang w:val="pt-BR"/>
              </w:rPr>
            </w:pPr>
            <w:r w:rsidRPr="0093002B">
              <w:rPr>
                <w:rFonts w:ascii="GHEA Grapalat" w:hAnsi="GHEA Grapalat"/>
                <w:sz w:val="20"/>
                <w:lang w:val="pt-BR"/>
              </w:rPr>
              <w:t>...</w:t>
            </w:r>
            <w:r>
              <w:rPr>
                <w:rFonts w:ascii="GHEA Grapalat" w:hAnsi="GHEA Grapalat"/>
                <w:sz w:val="20"/>
                <w:lang w:val="pt-BR"/>
              </w:rPr>
              <w:t xml:space="preserve"> </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2416">
          <w:footnotePr>
            <w:pos w:val="beneathText"/>
          </w:footnotePr>
          <w:pgSz w:w="11906" w:h="16838" w:code="9"/>
          <w:pgMar w:top="709" w:right="707" w:bottom="720" w:left="663" w:header="561" w:footer="561" w:gutter="0"/>
          <w:cols w:space="720"/>
        </w:sectPr>
      </w:pPr>
    </w:p>
    <w:p w14:paraId="7A764C8F" w14:textId="77777777" w:rsidR="00170418" w:rsidRDefault="00170418" w:rsidP="00F02279">
      <w:pPr>
        <w:ind w:firstLine="567"/>
        <w:jc w:val="right"/>
        <w:rPr>
          <w:rFonts w:ascii="GHEA Grapalat" w:hAnsi="GHEA Grapalat" w:cs="Sylfaen"/>
          <w:i/>
          <w:sz w:val="20"/>
          <w:szCs w:val="20"/>
          <w:lang w:val="pt-BR"/>
        </w:rPr>
      </w:pPr>
    </w:p>
    <w:p w14:paraId="5078875C" w14:textId="2D3F8FA4" w:rsidR="00F02279" w:rsidRPr="00170418"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170418">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170418">
        <w:rPr>
          <w:rFonts w:ascii="GHEA Grapalat" w:hAnsi="GHEA Grapalat" w:cs="Arial"/>
          <w:i/>
          <w:sz w:val="20"/>
          <w:szCs w:val="20"/>
          <w:lang w:val="pt-BR"/>
        </w:rPr>
        <w:t xml:space="preserve"> 4</w:t>
      </w:r>
    </w:p>
    <w:p w14:paraId="3AEDADD0" w14:textId="7E826B68" w:rsidR="00F02279" w:rsidRPr="00170418" w:rsidRDefault="00F02279" w:rsidP="00F02279">
      <w:pPr>
        <w:ind w:firstLine="567"/>
        <w:jc w:val="right"/>
        <w:rPr>
          <w:rFonts w:ascii="GHEA Grapalat" w:hAnsi="GHEA Grapalat" w:cs="Arial"/>
          <w:i/>
          <w:sz w:val="20"/>
          <w:szCs w:val="20"/>
          <w:lang w:val="pt-BR"/>
        </w:rPr>
      </w:pPr>
      <w:r w:rsidRPr="00170418">
        <w:rPr>
          <w:rFonts w:ascii="GHEA Grapalat" w:hAnsi="GHEA Grapalat"/>
          <w:i/>
          <w:sz w:val="20"/>
          <w:szCs w:val="20"/>
          <w:lang w:val="pt-BR"/>
        </w:rPr>
        <w:t>«           »                  20</w:t>
      </w:r>
      <w:r w:rsidR="0018356F" w:rsidRPr="00170418">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170418">
        <w:rPr>
          <w:rFonts w:ascii="GHEA Grapalat" w:hAnsi="GHEA Grapalat" w:cs="Arial"/>
          <w:i/>
          <w:sz w:val="20"/>
          <w:szCs w:val="20"/>
          <w:lang w:val="pt-BR"/>
        </w:rPr>
        <w:t xml:space="preserve">. </w:t>
      </w:r>
      <w:r w:rsidRPr="00170418">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170418">
        <w:rPr>
          <w:rFonts w:ascii="GHEA Grapalat" w:hAnsi="GHEA Grapalat" w:cs="Arial"/>
          <w:i/>
          <w:sz w:val="20"/>
          <w:szCs w:val="20"/>
          <w:lang w:val="pt-BR"/>
        </w:rPr>
        <w:t xml:space="preserve"> </w:t>
      </w:r>
    </w:p>
    <w:p w14:paraId="4B31D2CA" w14:textId="0160C81E" w:rsidR="00F02279" w:rsidRPr="00170418"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C81D6A">
        <w:rPr>
          <w:rFonts w:ascii="GHEA Grapalat" w:hAnsi="GHEA Grapalat" w:cs="Sylfaen"/>
          <w:bCs/>
          <w:i/>
          <w:iCs/>
          <w:sz w:val="20"/>
          <w:szCs w:val="20"/>
          <w:lang w:val="hy-AM"/>
        </w:rPr>
        <w:t>ՏԿԵՆ-ՀԲՄԱՇՁԲ-2026/32Շ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170418">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51705B22" w14:textId="77777777" w:rsidR="00F02279" w:rsidRPr="00170418" w:rsidRDefault="00F02279" w:rsidP="00F02279">
      <w:pPr>
        <w:ind w:firstLine="567"/>
        <w:jc w:val="right"/>
        <w:rPr>
          <w:rFonts w:ascii="GHEA Grapalat" w:hAnsi="GHEA Grapalat" w:cs="Sylfaen"/>
          <w:i/>
          <w:sz w:val="22"/>
          <w:szCs w:val="22"/>
          <w:lang w:val="pt-BR"/>
        </w:rPr>
      </w:pPr>
    </w:p>
    <w:p w14:paraId="5E6519B1" w14:textId="77777777" w:rsidR="00F02279" w:rsidRPr="0017041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81D6A" w14:paraId="5BEC65D9" w14:textId="77777777" w:rsidTr="00545BDE">
        <w:trPr>
          <w:tblCellSpacing w:w="7" w:type="dxa"/>
          <w:jc w:val="center"/>
        </w:trPr>
        <w:tc>
          <w:tcPr>
            <w:tcW w:w="0" w:type="auto"/>
            <w:vAlign w:val="center"/>
          </w:tcPr>
          <w:p w14:paraId="67977C2E" w14:textId="77777777" w:rsidR="00F02279" w:rsidRPr="00BC1AF4"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39968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EB095D" id="Rectangle 100" o:spid="_x0000_s1026" style="position:absolute;margin-left:189pt;margin-top:13.2pt;width:9pt;height:81pt;flip:x;z-index:2513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93002B">
              <w:rPr>
                <w:rFonts w:ascii="GHEA Grapalat" w:hAnsi="GHEA Grapalat"/>
                <w:iCs/>
                <w:sz w:val="21"/>
                <w:szCs w:val="21"/>
              </w:rPr>
              <w:t>Պայմանագրի</w:t>
            </w:r>
            <w:r w:rsidR="00F02279" w:rsidRPr="00BC1AF4">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BC1AF4">
              <w:rPr>
                <w:rFonts w:ascii="GHEA Grapalat" w:hAnsi="GHEA Grapalat"/>
                <w:iCs/>
                <w:sz w:val="21"/>
                <w:szCs w:val="21"/>
                <w:lang w:val="pt-BR"/>
              </w:rPr>
              <w:t xml:space="preserve"> </w:t>
            </w:r>
          </w:p>
          <w:p w14:paraId="3983EB98"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14F1FBDD"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2258185E" w14:textId="77777777" w:rsidR="00F02279" w:rsidRPr="00BC1AF4"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BC1AF4">
              <w:rPr>
                <w:rFonts w:ascii="GHEA Grapalat" w:hAnsi="GHEA Grapalat"/>
                <w:iCs/>
                <w:sz w:val="21"/>
                <w:szCs w:val="21"/>
                <w:lang w:val="pt-BR"/>
              </w:rPr>
              <w:t xml:space="preserve"> </w:t>
            </w:r>
            <w:r w:rsidRPr="0093002B">
              <w:rPr>
                <w:rFonts w:ascii="GHEA Grapalat" w:hAnsi="GHEA Grapalat"/>
                <w:iCs/>
                <w:sz w:val="21"/>
                <w:szCs w:val="21"/>
              </w:rPr>
              <w:t>վայրը</w:t>
            </w:r>
            <w:r w:rsidRPr="00BC1AF4">
              <w:rPr>
                <w:rFonts w:ascii="GHEA Grapalat" w:hAnsi="GHEA Grapalat"/>
                <w:iCs/>
                <w:sz w:val="21"/>
                <w:szCs w:val="21"/>
                <w:lang w:val="pt-BR"/>
              </w:rPr>
              <w:t xml:space="preserve"> ______________</w:t>
            </w:r>
          </w:p>
          <w:p w14:paraId="28AB81C7" w14:textId="77777777" w:rsidR="00F02279" w:rsidRPr="00BC1AF4"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BC1AF4">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334CF0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3BDC0409"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C81D6A">
        <w:rPr>
          <w:rFonts w:ascii="GHEA Grapalat" w:hAnsi="GHEA Grapalat" w:cs="Sylfaen"/>
          <w:bCs/>
          <w:i/>
          <w:iCs/>
          <w:sz w:val="20"/>
          <w:szCs w:val="20"/>
          <w:lang w:val="hy-AM"/>
        </w:rPr>
        <w:t>ՏԿԵՆ-ՀԲՄԱՇՁԲ-2026/32Շ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5691D05D" w14:textId="77777777" w:rsidR="00430CD3" w:rsidRDefault="00430CD3" w:rsidP="00822913">
      <w:pPr>
        <w:jc w:val="right"/>
        <w:rPr>
          <w:rFonts w:ascii="GHEA Grapalat" w:hAnsi="GHEA Grapalat"/>
          <w:i/>
          <w:sz w:val="18"/>
          <w:lang w:val="hy-AM"/>
        </w:rPr>
      </w:pPr>
    </w:p>
    <w:p w14:paraId="24DE3294" w14:textId="33FB9BB9"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0E10121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              20</w:t>
      </w:r>
      <w:r w:rsidR="00456A8A">
        <w:rPr>
          <w:rFonts w:ascii="GHEA Grapalat" w:hAnsi="GHEA Grapalat" w:cs="Sylfaen"/>
          <w:i/>
          <w:sz w:val="20"/>
          <w:lang w:val="hy-AM"/>
        </w:rPr>
        <w:t>26</w:t>
      </w:r>
      <w:r w:rsidRPr="005E1F72">
        <w:rPr>
          <w:rFonts w:ascii="GHEA Grapalat" w:hAnsi="GHEA Grapalat" w:cs="Sylfaen"/>
          <w:i/>
          <w:sz w:val="20"/>
          <w:lang w:val="pt-BR"/>
        </w:rPr>
        <w:t>թ</w:t>
      </w:r>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743CBD53"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C81D6A">
        <w:rPr>
          <w:rFonts w:ascii="GHEA Grapalat" w:hAnsi="GHEA Grapalat" w:cs="Sylfaen"/>
          <w:bCs/>
          <w:i/>
          <w:iCs/>
          <w:sz w:val="20"/>
          <w:szCs w:val="20"/>
          <w:lang w:val="hy-AM"/>
        </w:rPr>
        <w:t>ՏԿԵՆ-ՀԲՄԱՇՁԲ-2026/32Շ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CBAA8AA"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7CEB4E8C"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23" cstate="print">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9BF62" w14:textId="77777777" w:rsidR="00B84F96" w:rsidRDefault="00B84F96">
      <w:r>
        <w:separator/>
      </w:r>
    </w:p>
  </w:endnote>
  <w:endnote w:type="continuationSeparator" w:id="0">
    <w:p w14:paraId="1A0A7896" w14:textId="77777777" w:rsidR="00B84F96" w:rsidRDefault="00B84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265D0" w14:textId="77777777" w:rsidR="00B84F96" w:rsidRDefault="00B84F96">
      <w:r>
        <w:separator/>
      </w:r>
    </w:p>
  </w:footnote>
  <w:footnote w:type="continuationSeparator" w:id="0">
    <w:p w14:paraId="24CD7F5A" w14:textId="77777777" w:rsidR="00B84F96" w:rsidRDefault="00B84F96">
      <w:r>
        <w:continuationSeparator/>
      </w:r>
    </w:p>
  </w:footnote>
  <w:footnote w:id="1">
    <w:p w14:paraId="1A28ED96" w14:textId="56FC7979" w:rsidR="00297A47" w:rsidRPr="00290E84" w:rsidRDefault="00297A47">
      <w:pPr>
        <w:pStyle w:val="FootnoteText"/>
        <w:rPr>
          <w:rFonts w:asciiTheme="minorHAnsi" w:hAnsiTheme="minorHAnsi"/>
        </w:rPr>
      </w:pPr>
      <w:r>
        <w:rPr>
          <w:rStyle w:val="FootnoteReference"/>
        </w:rPr>
        <w:footnoteRef/>
      </w:r>
      <w:r>
        <w:t xml:space="preserve"> </w:t>
      </w:r>
      <w:r w:rsidRPr="00290E84">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290E84">
        <w:rPr>
          <w:rFonts w:ascii="GHEA Grapalat" w:hAnsi="GHEA Grapalat" w:cs="Sylfaen"/>
          <w:i/>
          <w:sz w:val="16"/>
          <w:szCs w:val="16"/>
          <w:lang w:val="hy-AM"/>
        </w:rPr>
        <w:t>մ</w:t>
      </w:r>
      <w:r w:rsidRPr="00290E84">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297A47" w:rsidRPr="00F76C0F" w:rsidRDefault="00297A47"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297A47" w:rsidRPr="000B5028" w:rsidRDefault="00297A47"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3886DF0E" w14:textId="77777777" w:rsidR="00297A47" w:rsidRPr="00FA1D4A" w:rsidRDefault="00297A47" w:rsidP="006B618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28C7309" w14:textId="5E49F249" w:rsidR="00297A47" w:rsidRPr="00911A5F" w:rsidRDefault="00297A47"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5794D54" w14:textId="77777777" w:rsidR="00297A47" w:rsidRDefault="00297A47" w:rsidP="00E57E12">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vertAlign w:val="superscript"/>
          <w:lang w:val="hy-AM" w:eastAsia="en-US"/>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99856B3" w14:textId="77777777" w:rsidR="00297A47" w:rsidRDefault="00297A47" w:rsidP="00E57E12">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558C6F63" w14:textId="77777777" w:rsidR="00297A47" w:rsidRPr="00C07E00" w:rsidRDefault="00297A47"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079A1E28" w14:textId="77777777" w:rsidR="00297A47" w:rsidRPr="00C07E00" w:rsidRDefault="00297A47"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3" type="#_x0000_t75" style="width:11.25pt;height:11.25pt;visibility:visibl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2117361">
    <w:abstractNumId w:val="17"/>
  </w:num>
  <w:num w:numId="2" w16cid:durableId="1216504298">
    <w:abstractNumId w:val="19"/>
    <w:lvlOverride w:ilvl="0">
      <w:startOverride w:val="1"/>
    </w:lvlOverride>
    <w:lvlOverride w:ilvl="1"/>
    <w:lvlOverride w:ilvl="2"/>
    <w:lvlOverride w:ilvl="3"/>
    <w:lvlOverride w:ilvl="4"/>
    <w:lvlOverride w:ilvl="5"/>
    <w:lvlOverride w:ilvl="6"/>
    <w:lvlOverride w:ilvl="7"/>
    <w:lvlOverride w:ilvl="8"/>
  </w:num>
  <w:num w:numId="3" w16cid:durableId="9437255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97126775">
    <w:abstractNumId w:val="3"/>
  </w:num>
  <w:num w:numId="5" w16cid:durableId="1987317896">
    <w:abstractNumId w:val="0"/>
  </w:num>
  <w:num w:numId="6" w16cid:durableId="828057654">
    <w:abstractNumId w:val="13"/>
  </w:num>
  <w:num w:numId="7" w16cid:durableId="2080639789">
    <w:abstractNumId w:val="16"/>
  </w:num>
  <w:num w:numId="8" w16cid:durableId="1148858547">
    <w:abstractNumId w:val="6"/>
  </w:num>
  <w:num w:numId="9" w16cid:durableId="357044394">
    <w:abstractNumId w:val="11"/>
  </w:num>
  <w:num w:numId="10" w16cid:durableId="1377124253">
    <w:abstractNumId w:val="18"/>
  </w:num>
  <w:num w:numId="11" w16cid:durableId="2117865064">
    <w:abstractNumId w:val="2"/>
  </w:num>
  <w:num w:numId="12" w16cid:durableId="1444619211">
    <w:abstractNumId w:val="23"/>
  </w:num>
  <w:num w:numId="13" w16cid:durableId="212888035">
    <w:abstractNumId w:val="22"/>
  </w:num>
  <w:num w:numId="14" w16cid:durableId="642272224">
    <w:abstractNumId w:val="7"/>
  </w:num>
  <w:num w:numId="15" w16cid:durableId="1445615480">
    <w:abstractNumId w:val="4"/>
  </w:num>
  <w:num w:numId="16" w16cid:durableId="1742681129">
    <w:abstractNumId w:val="15"/>
  </w:num>
  <w:num w:numId="17" w16cid:durableId="1040973827">
    <w:abstractNumId w:val="24"/>
  </w:num>
  <w:num w:numId="18" w16cid:durableId="1343239057">
    <w:abstractNumId w:val="5"/>
  </w:num>
  <w:num w:numId="19" w16cid:durableId="1028212740">
    <w:abstractNumId w:val="20"/>
  </w:num>
  <w:num w:numId="20" w16cid:durableId="1997342300">
    <w:abstractNumId w:val="10"/>
  </w:num>
  <w:num w:numId="21" w16cid:durableId="87499935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8111653">
    <w:abstractNumId w:val="8"/>
  </w:num>
  <w:num w:numId="23" w16cid:durableId="16240726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40122292">
    <w:abstractNumId w:val="12"/>
  </w:num>
  <w:num w:numId="25" w16cid:durableId="1266962440">
    <w:abstractNumId w:val="1"/>
  </w:num>
  <w:num w:numId="26" w16cid:durableId="394164200">
    <w:abstractNumId w:val="21"/>
  </w:num>
  <w:num w:numId="27" w16cid:durableId="551776111">
    <w:abstractNumId w:val="9"/>
  </w:num>
  <w:num w:numId="28" w16cid:durableId="16614311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4E35"/>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C2E"/>
    <w:rsid w:val="00021C9D"/>
    <w:rsid w:val="00021CC5"/>
    <w:rsid w:val="00021FC2"/>
    <w:rsid w:val="0002233F"/>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AF0"/>
    <w:rsid w:val="00033B20"/>
    <w:rsid w:val="0003466E"/>
    <w:rsid w:val="00034CED"/>
    <w:rsid w:val="000356CC"/>
    <w:rsid w:val="00035DC9"/>
    <w:rsid w:val="00037DDE"/>
    <w:rsid w:val="00040424"/>
    <w:rsid w:val="000408D8"/>
    <w:rsid w:val="00042211"/>
    <w:rsid w:val="00042DE6"/>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1D8"/>
    <w:rsid w:val="0010050E"/>
    <w:rsid w:val="00101445"/>
    <w:rsid w:val="0010169F"/>
    <w:rsid w:val="001016D4"/>
    <w:rsid w:val="00101A56"/>
    <w:rsid w:val="00101C9A"/>
    <w:rsid w:val="00101F06"/>
    <w:rsid w:val="0010227A"/>
    <w:rsid w:val="00102291"/>
    <w:rsid w:val="0010316E"/>
    <w:rsid w:val="0010323D"/>
    <w:rsid w:val="00103B50"/>
    <w:rsid w:val="00103DEE"/>
    <w:rsid w:val="00104861"/>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AA7"/>
    <w:rsid w:val="00122F1E"/>
    <w:rsid w:val="00123B63"/>
    <w:rsid w:val="001242C4"/>
    <w:rsid w:val="00124380"/>
    <w:rsid w:val="00124461"/>
    <w:rsid w:val="001251AE"/>
    <w:rsid w:val="0012537F"/>
    <w:rsid w:val="00127534"/>
    <w:rsid w:val="001276C9"/>
    <w:rsid w:val="00130202"/>
    <w:rsid w:val="001305C6"/>
    <w:rsid w:val="00131A59"/>
    <w:rsid w:val="00131E9C"/>
    <w:rsid w:val="00132535"/>
    <w:rsid w:val="00132FA8"/>
    <w:rsid w:val="00133A5A"/>
    <w:rsid w:val="00133A7E"/>
    <w:rsid w:val="00133CE4"/>
    <w:rsid w:val="00134D6E"/>
    <w:rsid w:val="00134DC5"/>
    <w:rsid w:val="001355F9"/>
    <w:rsid w:val="00135840"/>
    <w:rsid w:val="001366A9"/>
    <w:rsid w:val="001369CB"/>
    <w:rsid w:val="001377BA"/>
    <w:rsid w:val="00137A5C"/>
    <w:rsid w:val="001402B5"/>
    <w:rsid w:val="00140777"/>
    <w:rsid w:val="00141807"/>
    <w:rsid w:val="00141C0E"/>
    <w:rsid w:val="00142496"/>
    <w:rsid w:val="00143B62"/>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E0A"/>
    <w:rsid w:val="00161FE4"/>
    <w:rsid w:val="00162364"/>
    <w:rsid w:val="00162E8F"/>
    <w:rsid w:val="001635B8"/>
    <w:rsid w:val="00164BBC"/>
    <w:rsid w:val="00164F74"/>
    <w:rsid w:val="0016519F"/>
    <w:rsid w:val="001669C1"/>
    <w:rsid w:val="001679A6"/>
    <w:rsid w:val="00170418"/>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49D"/>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A7B31"/>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C041E"/>
    <w:rsid w:val="001C07C6"/>
    <w:rsid w:val="001C0849"/>
    <w:rsid w:val="001C0B2D"/>
    <w:rsid w:val="001C1CEB"/>
    <w:rsid w:val="001C2F9F"/>
    <w:rsid w:val="001C336A"/>
    <w:rsid w:val="001C3D83"/>
    <w:rsid w:val="001C3F6C"/>
    <w:rsid w:val="001C6D58"/>
    <w:rsid w:val="001C7125"/>
    <w:rsid w:val="001C76F7"/>
    <w:rsid w:val="001C786C"/>
    <w:rsid w:val="001C7C1A"/>
    <w:rsid w:val="001D1139"/>
    <w:rsid w:val="001D1376"/>
    <w:rsid w:val="001D1D00"/>
    <w:rsid w:val="001D2D62"/>
    <w:rsid w:val="001D39E3"/>
    <w:rsid w:val="001D49EB"/>
    <w:rsid w:val="001D5FF7"/>
    <w:rsid w:val="001D6531"/>
    <w:rsid w:val="001D6B9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209"/>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6E8A"/>
    <w:rsid w:val="00277F14"/>
    <w:rsid w:val="0028014C"/>
    <w:rsid w:val="00280E91"/>
    <w:rsid w:val="00281740"/>
    <w:rsid w:val="002818B9"/>
    <w:rsid w:val="00281D16"/>
    <w:rsid w:val="00283198"/>
    <w:rsid w:val="00283E26"/>
    <w:rsid w:val="00283F0A"/>
    <w:rsid w:val="002846B1"/>
    <w:rsid w:val="00284B42"/>
    <w:rsid w:val="00284B4A"/>
    <w:rsid w:val="00285D2B"/>
    <w:rsid w:val="00286AD3"/>
    <w:rsid w:val="0028726A"/>
    <w:rsid w:val="0028768F"/>
    <w:rsid w:val="002877FC"/>
    <w:rsid w:val="00287968"/>
    <w:rsid w:val="00290E84"/>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A47"/>
    <w:rsid w:val="00297B2D"/>
    <w:rsid w:val="002A058F"/>
    <w:rsid w:val="002A0AD3"/>
    <w:rsid w:val="002A10B2"/>
    <w:rsid w:val="002A1FAC"/>
    <w:rsid w:val="002A21E9"/>
    <w:rsid w:val="002A26AE"/>
    <w:rsid w:val="002A2854"/>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763"/>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A56"/>
    <w:rsid w:val="00321B20"/>
    <w:rsid w:val="00322955"/>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2F"/>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6BB"/>
    <w:rsid w:val="003468B8"/>
    <w:rsid w:val="00346F80"/>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6C5B"/>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CAF"/>
    <w:rsid w:val="003C11FC"/>
    <w:rsid w:val="003C1322"/>
    <w:rsid w:val="003C14BE"/>
    <w:rsid w:val="003C255A"/>
    <w:rsid w:val="003C29C6"/>
    <w:rsid w:val="003C2B7E"/>
    <w:rsid w:val="003C2BAE"/>
    <w:rsid w:val="003C2BDB"/>
    <w:rsid w:val="003C2BDC"/>
    <w:rsid w:val="003C3660"/>
    <w:rsid w:val="003C3E7A"/>
    <w:rsid w:val="003C4576"/>
    <w:rsid w:val="003C53D4"/>
    <w:rsid w:val="003C5847"/>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513"/>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17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4862"/>
    <w:rsid w:val="004250EA"/>
    <w:rsid w:val="00425718"/>
    <w:rsid w:val="00425C13"/>
    <w:rsid w:val="004261B6"/>
    <w:rsid w:val="0042693C"/>
    <w:rsid w:val="00427EAA"/>
    <w:rsid w:val="004300D9"/>
    <w:rsid w:val="004306D6"/>
    <w:rsid w:val="00430CD3"/>
    <w:rsid w:val="00431342"/>
    <w:rsid w:val="0043186E"/>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70A"/>
    <w:rsid w:val="00461847"/>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734"/>
    <w:rsid w:val="004A1A7D"/>
    <w:rsid w:val="004A1C5D"/>
    <w:rsid w:val="004A1CC7"/>
    <w:rsid w:val="004A2D8F"/>
    <w:rsid w:val="004A3051"/>
    <w:rsid w:val="004A3E84"/>
    <w:rsid w:val="004A4836"/>
    <w:rsid w:val="004A712A"/>
    <w:rsid w:val="004A7722"/>
    <w:rsid w:val="004B19E2"/>
    <w:rsid w:val="004B2068"/>
    <w:rsid w:val="004B2363"/>
    <w:rsid w:val="004B28E1"/>
    <w:rsid w:val="004B2F56"/>
    <w:rsid w:val="004B35EC"/>
    <w:rsid w:val="004B3673"/>
    <w:rsid w:val="004B383E"/>
    <w:rsid w:val="004B4580"/>
    <w:rsid w:val="004B5316"/>
    <w:rsid w:val="004B5522"/>
    <w:rsid w:val="004B61C2"/>
    <w:rsid w:val="004B6D52"/>
    <w:rsid w:val="004B715A"/>
    <w:rsid w:val="004B74D5"/>
    <w:rsid w:val="004B7B69"/>
    <w:rsid w:val="004B7C9F"/>
    <w:rsid w:val="004C090C"/>
    <w:rsid w:val="004C0BE8"/>
    <w:rsid w:val="004C17D2"/>
    <w:rsid w:val="004C1D9B"/>
    <w:rsid w:val="004C217A"/>
    <w:rsid w:val="004C35CD"/>
    <w:rsid w:val="004C3803"/>
    <w:rsid w:val="004C5CF3"/>
    <w:rsid w:val="004C5FD9"/>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29A"/>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3A0"/>
    <w:rsid w:val="00534468"/>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60B5"/>
    <w:rsid w:val="005467FB"/>
    <w:rsid w:val="0054752B"/>
    <w:rsid w:val="00550E62"/>
    <w:rsid w:val="005511C8"/>
    <w:rsid w:val="00551A8C"/>
    <w:rsid w:val="00551E52"/>
    <w:rsid w:val="005525A4"/>
    <w:rsid w:val="00552D6E"/>
    <w:rsid w:val="00553DFD"/>
    <w:rsid w:val="00556113"/>
    <w:rsid w:val="0055623A"/>
    <w:rsid w:val="005563D9"/>
    <w:rsid w:val="005567E7"/>
    <w:rsid w:val="005571AC"/>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14BB"/>
    <w:rsid w:val="005B1797"/>
    <w:rsid w:val="005B18D8"/>
    <w:rsid w:val="005B1CA7"/>
    <w:rsid w:val="005B1CFC"/>
    <w:rsid w:val="005B1DD6"/>
    <w:rsid w:val="005B1E95"/>
    <w:rsid w:val="005B1F33"/>
    <w:rsid w:val="005B20E7"/>
    <w:rsid w:val="005B36F8"/>
    <w:rsid w:val="005B598A"/>
    <w:rsid w:val="005B6B3E"/>
    <w:rsid w:val="005B7350"/>
    <w:rsid w:val="005B7A95"/>
    <w:rsid w:val="005C1C00"/>
    <w:rsid w:val="005C273D"/>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80"/>
    <w:rsid w:val="005D71EF"/>
    <w:rsid w:val="005D7469"/>
    <w:rsid w:val="005D7556"/>
    <w:rsid w:val="005E0E50"/>
    <w:rsid w:val="005E1B14"/>
    <w:rsid w:val="005E1F72"/>
    <w:rsid w:val="005E24FD"/>
    <w:rsid w:val="005E2581"/>
    <w:rsid w:val="005E271E"/>
    <w:rsid w:val="005E2F4D"/>
    <w:rsid w:val="005E2FA5"/>
    <w:rsid w:val="005E3097"/>
    <w:rsid w:val="005E3293"/>
    <w:rsid w:val="005E3501"/>
    <w:rsid w:val="005E3FC4"/>
    <w:rsid w:val="005E4C8D"/>
    <w:rsid w:val="005E514C"/>
    <w:rsid w:val="005E573E"/>
    <w:rsid w:val="005E5FFF"/>
    <w:rsid w:val="005E61FD"/>
    <w:rsid w:val="005E6606"/>
    <w:rsid w:val="005E6D42"/>
    <w:rsid w:val="005E77C1"/>
    <w:rsid w:val="005E79C4"/>
    <w:rsid w:val="005F1793"/>
    <w:rsid w:val="005F1B96"/>
    <w:rsid w:val="005F1DBB"/>
    <w:rsid w:val="005F1F95"/>
    <w:rsid w:val="005F35FC"/>
    <w:rsid w:val="005F3942"/>
    <w:rsid w:val="005F3D61"/>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636"/>
    <w:rsid w:val="00607D12"/>
    <w:rsid w:val="00610F0F"/>
    <w:rsid w:val="0061124B"/>
    <w:rsid w:val="006124A7"/>
    <w:rsid w:val="00612BDF"/>
    <w:rsid w:val="006135B9"/>
    <w:rsid w:val="00614881"/>
    <w:rsid w:val="00614934"/>
    <w:rsid w:val="00614AC6"/>
    <w:rsid w:val="00615570"/>
    <w:rsid w:val="006158AD"/>
    <w:rsid w:val="00616808"/>
    <w:rsid w:val="006175DC"/>
    <w:rsid w:val="006176DF"/>
    <w:rsid w:val="00617A6E"/>
    <w:rsid w:val="00620934"/>
    <w:rsid w:val="00620AB7"/>
    <w:rsid w:val="00621346"/>
    <w:rsid w:val="00621350"/>
    <w:rsid w:val="00621B31"/>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49"/>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2EFD"/>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C09"/>
    <w:rsid w:val="00692C2F"/>
    <w:rsid w:val="00692FA3"/>
    <w:rsid w:val="00693C4E"/>
    <w:rsid w:val="0069438A"/>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24E"/>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043"/>
    <w:rsid w:val="007466B2"/>
    <w:rsid w:val="00747893"/>
    <w:rsid w:val="007478B5"/>
    <w:rsid w:val="00750406"/>
    <w:rsid w:val="0075067F"/>
    <w:rsid w:val="00750AED"/>
    <w:rsid w:val="00751116"/>
    <w:rsid w:val="007525C0"/>
    <w:rsid w:val="00753C9B"/>
    <w:rsid w:val="00753E6E"/>
    <w:rsid w:val="007542A6"/>
    <w:rsid w:val="00754697"/>
    <w:rsid w:val="007547BE"/>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5FB0"/>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CF"/>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6033"/>
    <w:rsid w:val="007F6722"/>
    <w:rsid w:val="007F6EF1"/>
    <w:rsid w:val="008007FC"/>
    <w:rsid w:val="00800EB7"/>
    <w:rsid w:val="008011E4"/>
    <w:rsid w:val="008013DA"/>
    <w:rsid w:val="00802147"/>
    <w:rsid w:val="0080437A"/>
    <w:rsid w:val="00804696"/>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1BEE"/>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6E97"/>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8A6"/>
    <w:rsid w:val="00861BEB"/>
    <w:rsid w:val="00862230"/>
    <w:rsid w:val="008626E5"/>
    <w:rsid w:val="008628CD"/>
    <w:rsid w:val="008628EC"/>
    <w:rsid w:val="00862B55"/>
    <w:rsid w:val="00866029"/>
    <w:rsid w:val="00866FB5"/>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7D5"/>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08"/>
    <w:rsid w:val="00934B33"/>
    <w:rsid w:val="00935003"/>
    <w:rsid w:val="009351EE"/>
    <w:rsid w:val="009354D8"/>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4C9A"/>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686"/>
    <w:rsid w:val="009A0199"/>
    <w:rsid w:val="009A05AC"/>
    <w:rsid w:val="009A171D"/>
    <w:rsid w:val="009A1B95"/>
    <w:rsid w:val="009A2DC2"/>
    <w:rsid w:val="009A2FDE"/>
    <w:rsid w:val="009A30B4"/>
    <w:rsid w:val="009A30B5"/>
    <w:rsid w:val="009A3FF6"/>
    <w:rsid w:val="009A5190"/>
    <w:rsid w:val="009A576B"/>
    <w:rsid w:val="009A5832"/>
    <w:rsid w:val="009A6FF8"/>
    <w:rsid w:val="009A73D5"/>
    <w:rsid w:val="009A7602"/>
    <w:rsid w:val="009A7715"/>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B70A2"/>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6391"/>
    <w:rsid w:val="00A2691C"/>
    <w:rsid w:val="00A27FAF"/>
    <w:rsid w:val="00A3062D"/>
    <w:rsid w:val="00A30B3F"/>
    <w:rsid w:val="00A31A12"/>
    <w:rsid w:val="00A31F51"/>
    <w:rsid w:val="00A3284C"/>
    <w:rsid w:val="00A34587"/>
    <w:rsid w:val="00A346E5"/>
    <w:rsid w:val="00A34E13"/>
    <w:rsid w:val="00A35277"/>
    <w:rsid w:val="00A3601A"/>
    <w:rsid w:val="00A363C5"/>
    <w:rsid w:val="00A37070"/>
    <w:rsid w:val="00A375D0"/>
    <w:rsid w:val="00A37C26"/>
    <w:rsid w:val="00A40446"/>
    <w:rsid w:val="00A408CE"/>
    <w:rsid w:val="00A42216"/>
    <w:rsid w:val="00A42D1F"/>
    <w:rsid w:val="00A42E71"/>
    <w:rsid w:val="00A43166"/>
    <w:rsid w:val="00A43400"/>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4C36"/>
    <w:rsid w:val="00AF4E1A"/>
    <w:rsid w:val="00AF541C"/>
    <w:rsid w:val="00AF564E"/>
    <w:rsid w:val="00AF582B"/>
    <w:rsid w:val="00AF591C"/>
    <w:rsid w:val="00AF5A10"/>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6FB8"/>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625C"/>
    <w:rsid w:val="00B56BA9"/>
    <w:rsid w:val="00B56F5B"/>
    <w:rsid w:val="00B5713B"/>
    <w:rsid w:val="00B57948"/>
    <w:rsid w:val="00B57B59"/>
    <w:rsid w:val="00B57BD6"/>
    <w:rsid w:val="00B57D12"/>
    <w:rsid w:val="00B61677"/>
    <w:rsid w:val="00B62020"/>
    <w:rsid w:val="00B62122"/>
    <w:rsid w:val="00B627B5"/>
    <w:rsid w:val="00B62BBC"/>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96"/>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1AF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A11"/>
    <w:rsid w:val="00BE618C"/>
    <w:rsid w:val="00BE6363"/>
    <w:rsid w:val="00BE6532"/>
    <w:rsid w:val="00BE6F5D"/>
    <w:rsid w:val="00BE70DA"/>
    <w:rsid w:val="00BE7276"/>
    <w:rsid w:val="00BE7FE1"/>
    <w:rsid w:val="00BF0913"/>
    <w:rsid w:val="00BF3BA4"/>
    <w:rsid w:val="00BF4538"/>
    <w:rsid w:val="00BF46D6"/>
    <w:rsid w:val="00BF49B7"/>
    <w:rsid w:val="00BF4FFD"/>
    <w:rsid w:val="00BF5421"/>
    <w:rsid w:val="00BF639B"/>
    <w:rsid w:val="00BF74AB"/>
    <w:rsid w:val="00BF762F"/>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98B"/>
    <w:rsid w:val="00C50D71"/>
    <w:rsid w:val="00C51512"/>
    <w:rsid w:val="00C51C97"/>
    <w:rsid w:val="00C51FD2"/>
    <w:rsid w:val="00C527F9"/>
    <w:rsid w:val="00C53926"/>
    <w:rsid w:val="00C53D1C"/>
    <w:rsid w:val="00C54CEE"/>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77166"/>
    <w:rsid w:val="00C8055A"/>
    <w:rsid w:val="00C806B2"/>
    <w:rsid w:val="00C807D9"/>
    <w:rsid w:val="00C80B25"/>
    <w:rsid w:val="00C80D21"/>
    <w:rsid w:val="00C813A9"/>
    <w:rsid w:val="00C817BB"/>
    <w:rsid w:val="00C81BF9"/>
    <w:rsid w:val="00C81D6A"/>
    <w:rsid w:val="00C81FE2"/>
    <w:rsid w:val="00C82BD2"/>
    <w:rsid w:val="00C83243"/>
    <w:rsid w:val="00C83D8F"/>
    <w:rsid w:val="00C83F86"/>
    <w:rsid w:val="00C84419"/>
    <w:rsid w:val="00C849E5"/>
    <w:rsid w:val="00C84D2D"/>
    <w:rsid w:val="00C850AC"/>
    <w:rsid w:val="00C852FB"/>
    <w:rsid w:val="00C85FFA"/>
    <w:rsid w:val="00C864DC"/>
    <w:rsid w:val="00C877B8"/>
    <w:rsid w:val="00C8799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5E98"/>
    <w:rsid w:val="00CE5F1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63A6"/>
    <w:rsid w:val="00CF726E"/>
    <w:rsid w:val="00CF7AC3"/>
    <w:rsid w:val="00D00401"/>
    <w:rsid w:val="00D0068C"/>
    <w:rsid w:val="00D008B5"/>
    <w:rsid w:val="00D00A61"/>
    <w:rsid w:val="00D00BED"/>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6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B66"/>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1C5B"/>
    <w:rsid w:val="00DA2097"/>
    <w:rsid w:val="00DA2289"/>
    <w:rsid w:val="00DA2C85"/>
    <w:rsid w:val="00DA3675"/>
    <w:rsid w:val="00DA41B1"/>
    <w:rsid w:val="00DA6045"/>
    <w:rsid w:val="00DA641E"/>
    <w:rsid w:val="00DA687B"/>
    <w:rsid w:val="00DA6C97"/>
    <w:rsid w:val="00DA7880"/>
    <w:rsid w:val="00DB01A7"/>
    <w:rsid w:val="00DB040F"/>
    <w:rsid w:val="00DB0602"/>
    <w:rsid w:val="00DB1A0F"/>
    <w:rsid w:val="00DB1BFC"/>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1C4A"/>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273C7"/>
    <w:rsid w:val="00E278F8"/>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57E12"/>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0C27"/>
    <w:rsid w:val="00E714E1"/>
    <w:rsid w:val="00E71CEE"/>
    <w:rsid w:val="00E72CC3"/>
    <w:rsid w:val="00E73730"/>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658"/>
    <w:rsid w:val="00E80BBC"/>
    <w:rsid w:val="00E81514"/>
    <w:rsid w:val="00E81D32"/>
    <w:rsid w:val="00E84171"/>
    <w:rsid w:val="00E85629"/>
    <w:rsid w:val="00E85A49"/>
    <w:rsid w:val="00E86D39"/>
    <w:rsid w:val="00E879EC"/>
    <w:rsid w:val="00E90654"/>
    <w:rsid w:val="00E90BD1"/>
    <w:rsid w:val="00E90E72"/>
    <w:rsid w:val="00E90F91"/>
    <w:rsid w:val="00E90FD0"/>
    <w:rsid w:val="00E91378"/>
    <w:rsid w:val="00E91768"/>
    <w:rsid w:val="00E91F6C"/>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15"/>
    <w:rsid w:val="00EC2CDE"/>
    <w:rsid w:val="00EC49B0"/>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144"/>
    <w:rsid w:val="00ED5C1C"/>
    <w:rsid w:val="00ED6836"/>
    <w:rsid w:val="00ED6C04"/>
    <w:rsid w:val="00EE0172"/>
    <w:rsid w:val="00EE03EE"/>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399"/>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30E4"/>
    <w:rsid w:val="00F131EC"/>
    <w:rsid w:val="00F1389B"/>
    <w:rsid w:val="00F13FFF"/>
    <w:rsid w:val="00F141E2"/>
    <w:rsid w:val="00F154A2"/>
    <w:rsid w:val="00F15F72"/>
    <w:rsid w:val="00F166EA"/>
    <w:rsid w:val="00F16EF4"/>
    <w:rsid w:val="00F1738A"/>
    <w:rsid w:val="00F17F02"/>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4CC"/>
    <w:rsid w:val="00F32937"/>
    <w:rsid w:val="00F33476"/>
    <w:rsid w:val="00F339E3"/>
    <w:rsid w:val="00F36E1F"/>
    <w:rsid w:val="00F377C0"/>
    <w:rsid w:val="00F37F2C"/>
    <w:rsid w:val="00F403A5"/>
    <w:rsid w:val="00F406AC"/>
    <w:rsid w:val="00F40D4D"/>
    <w:rsid w:val="00F4140F"/>
    <w:rsid w:val="00F41942"/>
    <w:rsid w:val="00F4395E"/>
    <w:rsid w:val="00F449C0"/>
    <w:rsid w:val="00F44CEC"/>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EC26FE0-FF74-499B-AA34-06FA3BBEA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4973256">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70586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z.hayrapetyan@mta.gov.am"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mailto:z.hayrapetyan@mta.gov.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haytiapahovum@mta.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3.svg"/><Relationship Id="rId5" Type="http://schemas.openxmlformats.org/officeDocument/2006/relationships/webSettings" Target="webSettings.xml"/><Relationship Id="rId15" Type="http://schemas.openxmlformats.org/officeDocument/2006/relationships/hyperlink" Target="http://www.procurement.am&#1406;" TargetMode="External"/><Relationship Id="rId23" Type="http://schemas.openxmlformats.org/officeDocument/2006/relationships/image" Target="media/image2.png"/><Relationship Id="rId10" Type="http://schemas.openxmlformats.org/officeDocument/2006/relationships/hyperlink" Target="mailto:haytiapahovum@mta.gov.am" TargetMode="External"/><Relationship Id="rId19" Type="http://schemas.openxmlformats.org/officeDocument/2006/relationships/hyperlink" Target="mailto:haytiapahovum@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z.hayrapetyan@mta.gov.am" TargetMode="Externa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F8097-6B1F-44A7-9BEC-704843DBD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2036</TotalTime>
  <Pages>89</Pages>
  <Words>30408</Words>
  <Characters>173328</Characters>
  <Application>Microsoft Office Word</Application>
  <DocSecurity>0</DocSecurity>
  <Lines>1444</Lines>
  <Paragraphs>406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203330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Zanush Hayrapetyan</cp:lastModifiedBy>
  <cp:revision>4</cp:revision>
  <cp:lastPrinted>2025-02-04T11:45:00Z</cp:lastPrinted>
  <dcterms:created xsi:type="dcterms:W3CDTF">2024-02-09T05:16:00Z</dcterms:created>
  <dcterms:modified xsi:type="dcterms:W3CDTF">2026-05-14T08:49:00Z</dcterms:modified>
</cp:coreProperties>
</file>