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EAF3C" w14:textId="77777777" w:rsidR="00096865" w:rsidRPr="00F566BF" w:rsidRDefault="00096865" w:rsidP="008B1760">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56FFF71" w:rsidR="00642EFE" w:rsidRPr="00F566BF" w:rsidRDefault="00BE7B8C"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3A5E20A"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w:t>
      </w:r>
      <w:r w:rsidR="008B1760">
        <w:rPr>
          <w:rFonts w:ascii="GHEA Grapalat" w:hAnsi="GHEA Grapalat"/>
          <w:i w:val="0"/>
          <w:lang w:val="hy-AM"/>
        </w:rPr>
        <w:t xml:space="preserve">026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FC7241">
        <w:rPr>
          <w:rFonts w:ascii="GHEA Grapalat" w:hAnsi="GHEA Grapalat"/>
          <w:i w:val="0"/>
          <w:lang w:val="hy-AM"/>
        </w:rPr>
        <w:t>մայիսի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E7478C">
        <w:rPr>
          <w:rFonts w:ascii="GHEA Grapalat" w:hAnsi="GHEA Grapalat"/>
          <w:i w:val="0"/>
          <w:lang w:val="hy-AM"/>
        </w:rPr>
        <w:t>15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8B1760">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D33399B"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7478C">
        <w:rPr>
          <w:rFonts w:ascii="GHEA Grapalat" w:hAnsi="GHEA Grapalat"/>
          <w:b/>
          <w:i w:val="0"/>
          <w:lang w:val="af-ZA"/>
        </w:rPr>
        <w:t>ՀՀ ՆԳՆ ԳՀԾՁԲ-Ա-49/2026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D95F721" w14:textId="6B66CC79" w:rsidR="000C7CDC" w:rsidRPr="00F566BF" w:rsidRDefault="00642EFE" w:rsidP="000C7CDC">
      <w:pPr>
        <w:pStyle w:val="BodyTextIndent"/>
        <w:spacing w:line="240" w:lineRule="auto"/>
        <w:ind w:hanging="18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0C7CDC" w:rsidRPr="00F566BF">
        <w:rPr>
          <w:rFonts w:ascii="GHEA Grapalat" w:hAnsi="GHEA Grapalat"/>
          <w:i w:val="0"/>
          <w:lang w:val="af-ZA"/>
        </w:rPr>
        <w:t xml:space="preserve">Պատվիրատուն` </w:t>
      </w:r>
      <w:r w:rsidR="000C7CDC" w:rsidRPr="00006CA3">
        <w:rPr>
          <w:rFonts w:ascii="GHEA Grapalat" w:hAnsi="GHEA Grapalat"/>
          <w:b/>
          <w:i w:val="0"/>
          <w:lang w:val="af-ZA"/>
        </w:rPr>
        <w:t>ՀՀ ներքին գ</w:t>
      </w:r>
      <w:r w:rsidR="000C7CDC">
        <w:rPr>
          <w:rFonts w:ascii="GHEA Grapalat" w:hAnsi="GHEA Grapalat"/>
          <w:b/>
          <w:i w:val="0"/>
          <w:lang w:val="af-ZA"/>
        </w:rPr>
        <w:t>ործերի նախարարությ</w:t>
      </w:r>
      <w:r w:rsidR="000C7CDC" w:rsidRPr="00006CA3">
        <w:rPr>
          <w:rFonts w:ascii="GHEA Grapalat" w:hAnsi="GHEA Grapalat"/>
          <w:b/>
          <w:i w:val="0"/>
          <w:lang w:val="af-ZA"/>
        </w:rPr>
        <w:t>ունը</w:t>
      </w:r>
      <w:r w:rsidR="000C7CDC">
        <w:rPr>
          <w:rFonts w:ascii="GHEA Grapalat" w:hAnsi="GHEA Grapalat"/>
          <w:b/>
          <w:i w:val="0"/>
          <w:lang w:val="hy-AM"/>
        </w:rPr>
        <w:t>,</w:t>
      </w:r>
      <w:r w:rsidR="000C7CDC" w:rsidRPr="00F566BF">
        <w:rPr>
          <w:rFonts w:ascii="GHEA Grapalat" w:hAnsi="GHEA Grapalat"/>
          <w:i w:val="0"/>
          <w:lang w:val="af-ZA"/>
        </w:rPr>
        <w:t xml:space="preserve"> որը գտնվում է</w:t>
      </w:r>
      <w:r w:rsidR="000C7CDC">
        <w:rPr>
          <w:rFonts w:ascii="GHEA Grapalat" w:hAnsi="GHEA Grapalat"/>
          <w:i w:val="0"/>
          <w:lang w:val="hy-AM"/>
        </w:rPr>
        <w:t xml:space="preserve"> </w:t>
      </w:r>
      <w:r w:rsidR="000C7CDC" w:rsidRPr="00006CA3">
        <w:rPr>
          <w:rFonts w:ascii="GHEA Grapalat" w:hAnsi="GHEA Grapalat"/>
          <w:b/>
          <w:i w:val="0"/>
          <w:lang w:val="af-ZA"/>
        </w:rPr>
        <w:t>ք. Երևան Նալբանդյան 130</w:t>
      </w:r>
      <w:r w:rsidR="000C7CDC" w:rsidRPr="00F566BF">
        <w:rPr>
          <w:rFonts w:ascii="GHEA Grapalat" w:hAnsi="GHEA Grapalat"/>
          <w:i w:val="0"/>
          <w:lang w:val="af-ZA"/>
        </w:rPr>
        <w:t xml:space="preserve"> հասցեում,</w:t>
      </w:r>
      <w:r w:rsidR="000C7CDC" w:rsidRPr="00F566BF">
        <w:rPr>
          <w:rFonts w:ascii="GHEA Grapalat" w:hAnsi="GHEA Grapalat"/>
          <w:i w:val="0"/>
          <w:sz w:val="16"/>
          <w:szCs w:val="16"/>
          <w:lang w:val="af-ZA"/>
        </w:rPr>
        <w:t xml:space="preserve"> </w:t>
      </w:r>
      <w:r w:rsidR="000C7CDC" w:rsidRPr="00F566BF">
        <w:rPr>
          <w:rFonts w:ascii="GHEA Grapalat" w:hAnsi="GHEA Grapalat"/>
          <w:i w:val="0"/>
          <w:lang w:val="af-ZA"/>
        </w:rPr>
        <w:t xml:space="preserve">հայտարարում է </w:t>
      </w:r>
      <w:r w:rsidR="000C7CDC" w:rsidRPr="007F7691">
        <w:rPr>
          <w:rFonts w:ascii="GHEA Grapalat" w:hAnsi="GHEA Grapalat"/>
          <w:i w:val="0"/>
          <w:lang w:val="af-ZA"/>
        </w:rPr>
        <w:t>գնանշման հարցում</w:t>
      </w:r>
      <w:r w:rsidR="000C7CDC" w:rsidRPr="00F566BF">
        <w:rPr>
          <w:rFonts w:ascii="GHEA Grapalat" w:hAnsi="GHEA Grapalat"/>
          <w:i w:val="0"/>
          <w:lang w:val="af-ZA"/>
        </w:rPr>
        <w:t>, որն իրականացվում է մեկ</w:t>
      </w:r>
      <w:r w:rsidR="000C7CDC">
        <w:rPr>
          <w:rFonts w:ascii="GHEA Grapalat" w:hAnsi="GHEA Grapalat"/>
          <w:i w:val="0"/>
          <w:lang w:val="af-ZA"/>
        </w:rPr>
        <w:t xml:space="preserve"> փուլով` էլեկտրոնային գնումների</w:t>
      </w:r>
      <w:r w:rsidR="000C7CDC">
        <w:rPr>
          <w:rFonts w:ascii="GHEA Grapalat" w:hAnsi="GHEA Grapalat"/>
          <w:i w:val="0"/>
          <w:lang w:val="hy-AM"/>
        </w:rPr>
        <w:t xml:space="preserve"> </w:t>
      </w:r>
      <w:r w:rsidR="000C7CDC" w:rsidRPr="00F566BF">
        <w:rPr>
          <w:rFonts w:ascii="GHEA Grapalat" w:hAnsi="GHEA Grapalat"/>
          <w:i w:val="0"/>
          <w:lang w:val="af-ZA" w:eastAsia="ru-RU"/>
        </w:rPr>
        <w:t>Armeps (</w:t>
      </w:r>
      <w:r w:rsidR="000C7CDC">
        <w:fldChar w:fldCharType="begin"/>
      </w:r>
      <w:r w:rsidR="000C7CDC" w:rsidRPr="002C68AE">
        <w:rPr>
          <w:lang w:val="af-ZA"/>
        </w:rPr>
        <w:instrText>HYPERLINK "http://www.armeps.am"</w:instrText>
      </w:r>
      <w:r w:rsidR="000C7CDC">
        <w:fldChar w:fldCharType="separate"/>
      </w:r>
      <w:r w:rsidR="000C7CDC" w:rsidRPr="00F566BF">
        <w:rPr>
          <w:rFonts w:ascii="GHEA Grapalat" w:hAnsi="GHEA Grapalat"/>
          <w:i w:val="0"/>
          <w:lang w:val="af-ZA" w:eastAsia="ru-RU"/>
        </w:rPr>
        <w:t>www.armeps.am</w:t>
      </w:r>
      <w:r w:rsidR="000C7CDC">
        <w:fldChar w:fldCharType="end"/>
      </w:r>
      <w:r w:rsidR="000C7CDC" w:rsidRPr="00F566BF">
        <w:rPr>
          <w:rFonts w:ascii="GHEA Grapalat" w:hAnsi="GHEA Grapalat"/>
          <w:i w:val="0"/>
          <w:lang w:val="af-ZA" w:eastAsia="ru-RU"/>
        </w:rPr>
        <w:t xml:space="preserve">) </w:t>
      </w:r>
      <w:r w:rsidR="000C7CDC" w:rsidRPr="00F566BF">
        <w:rPr>
          <w:rFonts w:ascii="GHEA Grapalat" w:hAnsi="GHEA Grapalat"/>
          <w:i w:val="0"/>
          <w:lang w:val="af-ZA"/>
        </w:rPr>
        <w:t>համակարգի միջոցով:</w:t>
      </w:r>
    </w:p>
    <w:p w14:paraId="3D368687" w14:textId="19981123" w:rsidR="000C7CDC" w:rsidRPr="00F566BF" w:rsidRDefault="000C7CDC" w:rsidP="000C7CDC">
      <w:pPr>
        <w:pStyle w:val="BodyTextIndent"/>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E7478C" w:rsidRPr="00E7478C">
        <w:rPr>
          <w:rFonts w:ascii="GHEA Grapalat" w:hAnsi="GHEA Grapalat"/>
          <w:b/>
          <w:i w:val="0"/>
          <w:lang w:val="af-ZA"/>
        </w:rPr>
        <w:t>Էլեկտրական սարքերի, սարքավորումների վերանորոգման և պահպանման ծառայությունների</w:t>
      </w:r>
      <w:r w:rsidR="00E7478C" w:rsidRPr="00E7478C">
        <w:rPr>
          <w:rFonts w:ascii="GHEA Grapalat" w:hAnsi="GHEA Grapalat"/>
          <w:b/>
          <w:i w:val="0"/>
          <w:lang w:val="af-ZA"/>
        </w:rPr>
        <w:t xml:space="preserve"> </w:t>
      </w:r>
      <w:r w:rsidRPr="00F566BF">
        <w:rPr>
          <w:rFonts w:ascii="GHEA Grapalat" w:hAnsi="GHEA Grapalat"/>
          <w:i w:val="0"/>
          <w:lang w:val="af-ZA"/>
        </w:rPr>
        <w:t xml:space="preserve">մատուցման 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88971C0" w:rsidR="00357D48" w:rsidRPr="00F566BF" w:rsidRDefault="003B5AE9" w:rsidP="002D68B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2C68AE">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7478C">
        <w:rPr>
          <w:rFonts w:ascii="GHEA Grapalat" w:hAnsi="GHEA Grapalat"/>
          <w:b/>
          <w:i w:val="0"/>
          <w:lang w:val="hy-AM"/>
        </w:rPr>
        <w:t>11</w:t>
      </w:r>
      <w:r w:rsidR="00357D48" w:rsidRPr="002D68B2">
        <w:rPr>
          <w:rFonts w:ascii="GHEA Grapalat" w:hAnsi="GHEA Grapalat"/>
          <w:b/>
          <w:i w:val="0"/>
          <w:lang w:val="af-ZA"/>
        </w:rPr>
        <w:t xml:space="preserve">-րդ օրվա ժամը </w:t>
      </w:r>
      <w:r w:rsidR="002D68B2" w:rsidRPr="002D68B2">
        <w:rPr>
          <w:rFonts w:ascii="GHEA Grapalat" w:hAnsi="GHEA Grapalat"/>
          <w:b/>
          <w:i w:val="0"/>
          <w:lang w:val="hy-AM"/>
        </w:rPr>
        <w:t>10:00</w:t>
      </w:r>
      <w:r w:rsidR="00357D48" w:rsidRPr="002D68B2">
        <w:rPr>
          <w:rFonts w:ascii="GHEA Grapalat" w:hAnsi="GHEA Grapalat"/>
          <w:b/>
          <w:i w:val="0"/>
          <w:lang w:val="af-ZA"/>
        </w:rPr>
        <w:t>-ը</w:t>
      </w:r>
      <w:r w:rsidR="002D68B2">
        <w:rPr>
          <w:rFonts w:ascii="GHEA Grapalat" w:hAnsi="GHEA Grapalat"/>
          <w:b/>
          <w:i w:val="0"/>
          <w:lang w:val="hy-AM"/>
        </w:rPr>
        <w:t xml:space="preserve"> /</w:t>
      </w:r>
      <w:r w:rsidR="00E7478C">
        <w:rPr>
          <w:rFonts w:ascii="GHEA Grapalat" w:hAnsi="GHEA Grapalat"/>
          <w:b/>
          <w:i w:val="0"/>
          <w:lang w:val="hy-AM"/>
        </w:rPr>
        <w:t>26</w:t>
      </w:r>
      <w:r w:rsidR="002D68B2">
        <w:rPr>
          <w:rFonts w:ascii="GHEA Grapalat" w:hAnsi="GHEA Grapalat"/>
          <w:b/>
          <w:i w:val="0"/>
          <w:lang w:val="hy-AM"/>
        </w:rPr>
        <w:t>.0</w:t>
      </w:r>
      <w:r w:rsidR="00FC7241">
        <w:rPr>
          <w:rFonts w:ascii="GHEA Grapalat" w:hAnsi="GHEA Grapalat"/>
          <w:b/>
          <w:i w:val="0"/>
          <w:lang w:val="hy-AM"/>
        </w:rPr>
        <w:t>5</w:t>
      </w:r>
      <w:r w:rsidR="002D68B2">
        <w:rPr>
          <w:rFonts w:ascii="GHEA Grapalat" w:hAnsi="GHEA Grapalat"/>
          <w:b/>
          <w:i w:val="0"/>
          <w:lang w:val="hy-AM"/>
        </w:rPr>
        <w:t>.2026թ./</w:t>
      </w:r>
      <w:r w:rsidR="000076A1" w:rsidRPr="002D68B2">
        <w:rPr>
          <w:rFonts w:ascii="GHEA Grapalat" w:hAnsi="GHEA Grapalat"/>
          <w:b/>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49C1D0D"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2D68B2">
        <w:rPr>
          <w:rFonts w:ascii="GHEA Grapalat" w:hAnsi="GHEA Grapalat"/>
          <w:i w:val="0"/>
          <w:lang w:val="hy-AM"/>
        </w:rPr>
        <w:t xml:space="preserve"> </w:t>
      </w:r>
      <w:r w:rsidR="00E7478C">
        <w:rPr>
          <w:rFonts w:ascii="GHEA Grapalat" w:hAnsi="GHEA Grapalat"/>
          <w:b/>
          <w:i w:val="0"/>
          <w:lang w:val="hy-AM"/>
        </w:rPr>
        <w:t>11</w:t>
      </w:r>
      <w:r w:rsidR="004E2FC6" w:rsidRPr="002D68B2">
        <w:rPr>
          <w:rFonts w:ascii="GHEA Grapalat" w:hAnsi="GHEA Grapalat"/>
          <w:b/>
          <w:i w:val="0"/>
          <w:lang w:val="af-ZA"/>
        </w:rPr>
        <w:t xml:space="preserve">-րդ օրը ժամը </w:t>
      </w:r>
      <w:r w:rsidR="002D68B2" w:rsidRPr="002D68B2">
        <w:rPr>
          <w:rFonts w:ascii="GHEA Grapalat" w:hAnsi="GHEA Grapalat"/>
          <w:b/>
          <w:i w:val="0"/>
          <w:lang w:val="hy-AM"/>
        </w:rPr>
        <w:t>10:00</w:t>
      </w:r>
      <w:r w:rsidR="004E2FC6" w:rsidRPr="002D68B2">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38D5B129" w14:textId="02589C9B" w:rsidR="008B1760" w:rsidRPr="00F566BF" w:rsidRDefault="008B1760" w:rsidP="008B1760">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14261">
        <w:rPr>
          <w:rFonts w:ascii="GHEA Grapalat" w:hAnsi="GHEA Grapalat"/>
          <w:b/>
          <w:i w:val="0"/>
          <w:lang w:val="hy-AM"/>
        </w:rPr>
        <w:t xml:space="preserve"> </w:t>
      </w:r>
      <w:r w:rsidRPr="00A70050">
        <w:rPr>
          <w:rFonts w:ascii="GHEA Grapalat" w:hAnsi="GHEA Grapalat"/>
          <w:b/>
          <w:i w:val="0"/>
          <w:lang w:val="hy-AM"/>
        </w:rPr>
        <w:t>Ա</w:t>
      </w:r>
      <w:r w:rsidR="002C68AE">
        <w:rPr>
          <w:rFonts w:ascii="GHEA Grapalat" w:hAnsi="GHEA Grapalat"/>
          <w:b/>
          <w:i w:val="0"/>
          <w:lang w:val="hy-AM"/>
        </w:rPr>
        <w:t>. Աբաս</w:t>
      </w:r>
      <w:r w:rsidRPr="00A70050">
        <w:rPr>
          <w:rFonts w:ascii="GHEA Grapalat" w:hAnsi="GHEA Grapalat"/>
          <w:b/>
          <w:i w:val="0"/>
          <w:lang w:val="hy-AM"/>
        </w:rPr>
        <w:t>յան</w:t>
      </w:r>
      <w:r w:rsidRPr="00A70050">
        <w:rPr>
          <w:rFonts w:ascii="GHEA Grapalat" w:hAnsi="GHEA Grapalat"/>
          <w:b/>
          <w:i w:val="0"/>
          <w:lang w:val="af-ZA"/>
        </w:rPr>
        <w:t>ին</w:t>
      </w:r>
      <w:r>
        <w:rPr>
          <w:rFonts w:ascii="GHEA Grapalat" w:hAnsi="GHEA Grapalat"/>
          <w:b/>
          <w:i w:val="0"/>
          <w:lang w:val="hy-AM"/>
        </w:rPr>
        <w:t>:</w:t>
      </w:r>
    </w:p>
    <w:p w14:paraId="78FA40F1" w14:textId="77777777" w:rsidR="008B1760" w:rsidRPr="00F566BF" w:rsidRDefault="008B1760" w:rsidP="008B1760">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339A4F98" w14:textId="3F6EE979" w:rsidR="008B1760" w:rsidRPr="001B1B1A" w:rsidRDefault="008B1760" w:rsidP="008B1760">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w:t>
      </w:r>
      <w:r w:rsidR="00C06B15">
        <w:rPr>
          <w:rFonts w:ascii="GHEA Grapalat" w:hAnsi="GHEA Grapalat"/>
          <w:i w:val="0"/>
          <w:lang w:val="hy-AM"/>
        </w:rPr>
        <w:t>0</w:t>
      </w:r>
      <w:r w:rsidRPr="005F51A3">
        <w:rPr>
          <w:rFonts w:ascii="GHEA Grapalat" w:hAnsi="GHEA Grapalat"/>
          <w:i w:val="0"/>
          <w:lang w:val="hy-AM"/>
        </w:rPr>
        <w:t xml:space="preserve"> </w:t>
      </w:r>
      <w:r w:rsidR="00C06B15">
        <w:rPr>
          <w:rFonts w:ascii="GHEA Grapalat" w:hAnsi="GHEA Grapalat"/>
          <w:i w:val="0"/>
          <w:lang w:val="hy-AM"/>
        </w:rPr>
        <w:t>39</w:t>
      </w:r>
    </w:p>
    <w:p w14:paraId="41EC3F61" w14:textId="77777777" w:rsidR="008B1760" w:rsidRPr="00115115" w:rsidRDefault="008B1760" w:rsidP="008B1760">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8"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1F4838D1" w14:textId="77777777" w:rsidR="008B1760" w:rsidRPr="00126FF7" w:rsidRDefault="008B1760" w:rsidP="008B1760">
      <w:pPr>
        <w:pStyle w:val="BodyTextIndent"/>
        <w:spacing w:line="240" w:lineRule="auto"/>
        <w:jc w:val="center"/>
        <w:rPr>
          <w:rFonts w:ascii="GHEA Grapalat" w:hAnsi="GHEA Grapalat"/>
          <w:i w:val="0"/>
          <w:lang w:val="hy-AM"/>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5A45FA9" w14:textId="696DEACD" w:rsidR="00A12C95" w:rsidRPr="00F566BF" w:rsidRDefault="00A12C95" w:rsidP="008B1760">
      <w:pPr>
        <w:pStyle w:val="BodyTextIndent"/>
        <w:spacing w:line="240" w:lineRule="auto"/>
        <w:rPr>
          <w:rFonts w:ascii="GHEA Grapalat" w:hAnsi="GHEA Grapalat"/>
          <w:i w:val="0"/>
          <w:lang w:val="af-ZA"/>
        </w:rPr>
      </w:pPr>
    </w:p>
    <w:p w14:paraId="50EEF96B" w14:textId="77777777" w:rsidR="008B1760" w:rsidRPr="00406914" w:rsidRDefault="008B1760" w:rsidP="008B1760">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7AE35F80" w14:textId="77777777" w:rsidR="008B1760" w:rsidRPr="00F566BF" w:rsidRDefault="008B1760" w:rsidP="008B1760">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FD3A556" w14:textId="77777777" w:rsidR="008B1760" w:rsidRPr="00F566BF" w:rsidRDefault="008B1760" w:rsidP="008B1760">
      <w:pPr>
        <w:pStyle w:val="BodyText"/>
        <w:ind w:right="-7" w:firstLine="567"/>
        <w:jc w:val="center"/>
        <w:rPr>
          <w:rFonts w:ascii="GHEA Grapalat" w:hAnsi="GHEA Grapalat"/>
          <w:lang w:val="af-ZA"/>
        </w:rPr>
      </w:pPr>
    </w:p>
    <w:p w14:paraId="757ACD8C" w14:textId="77777777" w:rsidR="008B1760" w:rsidRPr="00F566BF" w:rsidRDefault="008B1760" w:rsidP="008B1760">
      <w:pPr>
        <w:pStyle w:val="BodyText"/>
        <w:ind w:right="-7" w:firstLine="567"/>
        <w:jc w:val="center"/>
        <w:rPr>
          <w:rFonts w:ascii="GHEA Grapalat" w:hAnsi="GHEA Grapalat"/>
          <w:lang w:val="af-ZA"/>
        </w:rPr>
      </w:pPr>
    </w:p>
    <w:p w14:paraId="032C7710" w14:textId="77777777" w:rsidR="008B1760" w:rsidRPr="00F566BF" w:rsidRDefault="008B1760" w:rsidP="008B1760">
      <w:pPr>
        <w:pStyle w:val="BodyText"/>
        <w:ind w:right="-7" w:firstLine="567"/>
        <w:jc w:val="center"/>
        <w:rPr>
          <w:rFonts w:ascii="GHEA Grapalat" w:hAnsi="GHEA Grapalat"/>
          <w:lang w:val="af-ZA"/>
        </w:rPr>
      </w:pPr>
    </w:p>
    <w:p w14:paraId="5BE05663" w14:textId="77777777" w:rsidR="008B1760" w:rsidRPr="00F566BF" w:rsidRDefault="008B1760" w:rsidP="008B1760">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485EE8F0" w14:textId="77777777" w:rsidR="008B1760" w:rsidRPr="00F566BF" w:rsidRDefault="008B1760" w:rsidP="008B1760">
      <w:pPr>
        <w:pStyle w:val="BodyText"/>
        <w:ind w:right="-7" w:firstLine="567"/>
        <w:jc w:val="center"/>
        <w:rPr>
          <w:rFonts w:ascii="GHEA Grapalat" w:hAnsi="GHEA Grapalat" w:cs="Sylfaen"/>
          <w:lang w:val="af-ZA"/>
        </w:rPr>
      </w:pPr>
    </w:p>
    <w:p w14:paraId="7C1B08EA" w14:textId="77777777" w:rsidR="008B1760" w:rsidRPr="00F566BF" w:rsidRDefault="008B1760" w:rsidP="008B1760">
      <w:pPr>
        <w:pStyle w:val="BodyText"/>
        <w:ind w:right="-7" w:firstLine="567"/>
        <w:jc w:val="center"/>
        <w:rPr>
          <w:rFonts w:ascii="GHEA Grapalat" w:hAnsi="GHEA Grapalat" w:cs="Sylfaen"/>
          <w:lang w:val="af-ZA"/>
        </w:rPr>
      </w:pPr>
    </w:p>
    <w:p w14:paraId="3431EF05" w14:textId="53C496E2" w:rsidR="008B1760" w:rsidRPr="00F566BF" w:rsidRDefault="008B1760" w:rsidP="008B1760">
      <w:pPr>
        <w:pStyle w:val="BodyText"/>
        <w:ind w:right="-7"/>
        <w:jc w:val="center"/>
        <w:rPr>
          <w:rFonts w:ascii="GHEA Grapalat" w:hAnsi="GHEA Grapalat"/>
          <w:szCs w:val="22"/>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E7478C" w:rsidRPr="00E7478C">
        <w:rPr>
          <w:rFonts w:ascii="GHEA Grapalat" w:hAnsi="GHEA Grapalat" w:cs="Sylfaen"/>
          <w:b/>
          <w:lang w:val="af-ZA"/>
        </w:rPr>
        <w:t xml:space="preserve">ԷԼԵԿՏՐԱԿԱՆ ՍԱՐՔԵՐԻ, ՍԱՐՔԱՎՈՐՈՒՄՆԵՐԻ ՎԵՐԱՆՈՐՈԳՄԱՆ և ՊԱՀՊԱՆՄԱՆ ԾԱՌԱՅՈՒԹՅՈՒՆՆԵՐԻ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0B08D1">
        <w:rPr>
          <w:rFonts w:ascii="GHEA Grapalat" w:hAnsi="GHEA Grapalat" w:cs="Sylfaen"/>
          <w:lang w:val="af-ZA"/>
        </w:rPr>
        <w:t xml:space="preserve"> </w:t>
      </w:r>
      <w:r>
        <w:rPr>
          <w:rFonts w:ascii="GHEA Grapalat" w:hAnsi="GHEA Grapalat" w:cs="Sylfaen"/>
        </w:rPr>
        <w:t>ՀԱՐՑՄԱՆ</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06547AA4" w14:textId="2805238C"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190ACA">
        <w:fldChar w:fldCharType="begin"/>
      </w:r>
      <w:r w:rsidR="00190ACA" w:rsidRPr="00544D59">
        <w:rPr>
          <w:lang w:val="af-ZA"/>
        </w:rPr>
        <w:instrText xml:space="preserve"> HYPERLINK "http://www.armeps.am" </w:instrText>
      </w:r>
      <w:r w:rsidR="00190ACA">
        <w:fldChar w:fldCharType="separate"/>
      </w:r>
      <w:r w:rsidRPr="00F566BF">
        <w:rPr>
          <w:rFonts w:ascii="GHEA Grapalat" w:hAnsi="GHEA Grapalat" w:cs="Sylfaen"/>
          <w:i/>
          <w:sz w:val="22"/>
          <w:szCs w:val="22"/>
          <w:lang w:val="af-ZA"/>
        </w:rPr>
        <w:t>www.armeps.am</w:t>
      </w:r>
      <w:r w:rsidR="00190ACA">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90ACA">
        <w:fldChar w:fldCharType="begin"/>
      </w:r>
      <w:r w:rsidR="00190ACA" w:rsidRPr="00544D59">
        <w:rPr>
          <w:lang w:val="af-ZA"/>
        </w:rPr>
        <w:instrText xml:space="preserve"> HYPERLINK "http://gnumner.am/website/images/original/%D5%88%D5%92%D5%82%D4%B5%D5%91%D5%88%D5%92%D5%85%D5%91.docx" </w:instrText>
      </w:r>
      <w:r w:rsidR="00190ACA">
        <w:fldChar w:fldCharType="separate"/>
      </w:r>
      <w:r w:rsidR="00F60C5F" w:rsidRPr="00F566BF">
        <w:rPr>
          <w:rFonts w:ascii="GHEA Grapalat" w:hAnsi="GHEA Grapalat" w:cs="Sylfaen"/>
          <w:i/>
          <w:sz w:val="22"/>
          <w:szCs w:val="22"/>
          <w:lang w:val="af-ZA"/>
        </w:rPr>
        <w:t>Էլեկտրոնային գնումների կատարման ուղեցույց</w:t>
      </w:r>
      <w:r w:rsidR="00190ACA">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lastRenderedPageBreak/>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62F3CD1F" w:rsidR="00096865" w:rsidRPr="008B1760" w:rsidRDefault="008B1760" w:rsidP="008B1760">
      <w:pPr>
        <w:ind w:firstLine="567"/>
        <w:jc w:val="center"/>
        <w:rPr>
          <w:rFonts w:ascii="GHEA Grapalat" w:hAnsi="GHEA Grapalat"/>
          <w:sz w:val="16"/>
          <w:szCs w:val="16"/>
          <w:lang w:val="af-ZA"/>
        </w:rPr>
      </w:pPr>
      <w:r w:rsidRPr="008B1760">
        <w:rPr>
          <w:rFonts w:ascii="GHEA Grapalat" w:hAnsi="GHEA Grapalat"/>
          <w:b/>
          <w:sz w:val="20"/>
          <w:lang w:val="af-ZA"/>
        </w:rPr>
        <w:t xml:space="preserve">ՀՀ ՆԵՐՔԻՆ ԳՈՐԾԵՐԻ ՆԱԽԱՐԱՐՈՒԹՅԱՆ </w:t>
      </w:r>
      <w:r w:rsidR="00160AE4" w:rsidRPr="008B1760">
        <w:rPr>
          <w:rFonts w:ascii="GHEA Grapalat" w:hAnsi="GHEA Grapalat"/>
          <w:sz w:val="20"/>
          <w:lang w:val="af-ZA"/>
        </w:rPr>
        <w:t>ԿԱՐԻՔՆԵՐԻ ՀԱՄԱՐ</w:t>
      </w:r>
      <w:r w:rsidR="00160AE4" w:rsidRPr="00F566BF">
        <w:rPr>
          <w:rFonts w:ascii="GHEA Grapalat" w:hAnsi="GHEA Grapalat"/>
          <w:sz w:val="20"/>
          <w:lang w:val="af-ZA"/>
        </w:rPr>
        <w:t xml:space="preserve"> </w:t>
      </w:r>
      <w:r w:rsidR="00E7478C" w:rsidRPr="00E7478C">
        <w:rPr>
          <w:rFonts w:ascii="GHEA Grapalat" w:hAnsi="GHEA Grapalat"/>
          <w:b/>
          <w:sz w:val="20"/>
          <w:lang w:val="af-ZA"/>
        </w:rPr>
        <w:t xml:space="preserve">ԷԼԵԿՏՐԱԿԱՆ ՍԱՐՔԵՐԻ, ՍԱՐՔԱՎՈՐՈՒՄՆԵՐԻ ՎԵՐԱՆՈՐՈԳՄԱՆ և ՊԱՀՊԱՆՄԱՆ ԾԱՌԱՅՈՒԹՅՈՒՆՆԵՐԻ </w:t>
      </w:r>
      <w:r w:rsidR="00160AE4" w:rsidRPr="008B1760">
        <w:rPr>
          <w:rFonts w:ascii="GHEA Grapalat" w:hAnsi="GHEA Grapalat"/>
          <w:sz w:val="20"/>
          <w:lang w:val="af-ZA"/>
        </w:rPr>
        <w:t xml:space="preserve">ՁԵՌՔԲԵՐՄԱՆ ՆՊԱՏԱԿՈՎ ՀԱՅՏԱՐԱՐՎԱԾ </w:t>
      </w:r>
      <w:r w:rsidR="00BE7B8C" w:rsidRPr="008B1760">
        <w:rPr>
          <w:rFonts w:ascii="GHEA Grapalat" w:hAnsi="GHEA Grapalat"/>
          <w:sz w:val="20"/>
          <w:lang w:val="af-ZA"/>
        </w:rPr>
        <w:t>ԳՆԱՆՇՄԱՆ ՀԱՐՑՄԱՆ</w:t>
      </w:r>
      <w:r w:rsidR="00160AE4" w:rsidRPr="008B1760">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DD4621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340083" w:rsidRPr="00F566BF">
        <w:rPr>
          <w:rStyle w:val="FootnoteReference"/>
          <w:rFonts w:ascii="GHEA Grapalat" w:hAnsi="GHEA Grapalat" w:cs="Sylfaen"/>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643ABA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E7B8C">
        <w:rPr>
          <w:rFonts w:ascii="GHEA Grapalat" w:hAnsi="GHEA Grapalat" w:cs="Sylfaen"/>
          <w:b/>
          <w:sz w:val="20"/>
        </w:rPr>
        <w:t>ԳՆԱՆՇՄԱՆ</w:t>
      </w:r>
      <w:r w:rsidR="00BE7B8C" w:rsidRPr="00055615">
        <w:rPr>
          <w:rFonts w:ascii="GHEA Grapalat" w:hAnsi="GHEA Grapalat" w:cs="Sylfaen"/>
          <w:b/>
          <w:sz w:val="20"/>
          <w:lang w:val="af-ZA"/>
        </w:rPr>
        <w:t xml:space="preserve"> </w:t>
      </w:r>
      <w:r w:rsidR="00BE7B8C">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C51D45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E7478C">
        <w:rPr>
          <w:rFonts w:ascii="GHEA Grapalat" w:hAnsi="GHEA Grapalat" w:cs="Times Armenian"/>
          <w:b/>
          <w:sz w:val="20"/>
          <w:lang w:val="af-ZA"/>
        </w:rPr>
        <w:t>ՀՀ ՆԳՆ ԳՀԾՁԲ-Ա-49/2026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BE7B8C">
        <w:rPr>
          <w:rFonts w:ascii="GHEA Grapalat" w:hAnsi="GHEA Grapalat" w:cs="Sylfaen"/>
          <w:sz w:val="20"/>
        </w:rPr>
        <w:t>գնանշման</w:t>
      </w:r>
      <w:proofErr w:type="spellEnd"/>
      <w:r w:rsidR="00BE7B8C" w:rsidRPr="00BE7B8C">
        <w:rPr>
          <w:rFonts w:ascii="GHEA Grapalat" w:hAnsi="GHEA Grapalat" w:cs="Sylfaen"/>
          <w:sz w:val="20"/>
          <w:lang w:val="af-ZA"/>
        </w:rPr>
        <w:t xml:space="preserve"> </w:t>
      </w:r>
      <w:proofErr w:type="spellStart"/>
      <w:r w:rsidR="00BE7B8C">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57C5A6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26FF7" w:rsidRPr="00126FF7">
        <w:rPr>
          <w:rFonts w:ascii="GHEA Grapalat" w:hAnsi="GHEA Grapalat"/>
          <w:b/>
          <w:sz w:val="20"/>
          <w:lang w:val="af-ZA"/>
        </w:rPr>
        <w:t>ՀՀ ներքին գործերի նախարարության</w:t>
      </w:r>
      <w:r w:rsidR="00126FF7" w:rsidRPr="00126FF7">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B2C51FF" w:rsidR="003E1421" w:rsidRPr="00CF3671" w:rsidRDefault="00A81DD5" w:rsidP="00EF3662">
      <w:pPr>
        <w:pStyle w:val="BodyTextIndent2"/>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CF3671">
        <w:fldChar w:fldCharType="begin"/>
      </w:r>
      <w:r w:rsidR="00CF3671">
        <w:instrText>HYPERLINK "mailto:gnumner@mia.gov.am"</w:instrText>
      </w:r>
      <w:r w:rsidR="00CF3671">
        <w:fldChar w:fldCharType="separate"/>
      </w:r>
      <w:r w:rsidR="00CF3671" w:rsidRPr="00AB4181">
        <w:rPr>
          <w:rStyle w:val="Hyperlink"/>
          <w:rFonts w:ascii="GHEA Grapalat" w:hAnsi="GHEA Grapalat"/>
        </w:rPr>
        <w:t>gnumner@mia.gov.am</w:t>
      </w:r>
      <w:r w:rsidR="00CF3671">
        <w:fldChar w:fldCharType="end"/>
      </w:r>
      <w:r w:rsidR="00CF3671">
        <w:rPr>
          <w:rFonts w:ascii="GHEA Grapalat" w:hAnsi="GHEA Grapalat"/>
          <w:lang w:val="hy-AM"/>
        </w:rPr>
        <w:t xml:space="preserve"> </w:t>
      </w:r>
    </w:p>
    <w:p w14:paraId="5A006036" w14:textId="77777777" w:rsidR="00096865" w:rsidRPr="00803889" w:rsidRDefault="00F5653D" w:rsidP="00803889">
      <w:pPr>
        <w:jc w:val="center"/>
        <w:rPr>
          <w:rFonts w:ascii="GHEA Grapalat" w:hAnsi="GHEA Grapalat"/>
          <w:b/>
          <w:szCs w:val="22"/>
          <w:lang w:val="af-ZA"/>
        </w:rPr>
      </w:pPr>
      <w:r w:rsidRPr="00F566BF">
        <w:rPr>
          <w:rFonts w:ascii="GHEA Grapalat" w:hAnsi="GHEA Grapalat"/>
          <w:sz w:val="16"/>
          <w:szCs w:val="16"/>
          <w:lang w:val="af-ZA"/>
        </w:rPr>
        <w:br w:type="page"/>
      </w:r>
      <w:r w:rsidR="00096865" w:rsidRPr="00803889">
        <w:rPr>
          <w:rFonts w:ascii="GHEA Grapalat" w:hAnsi="GHEA Grapalat" w:cs="Sylfaen"/>
          <w:b/>
          <w:szCs w:val="22"/>
        </w:rPr>
        <w:lastRenderedPageBreak/>
        <w:t>ՄԱՍ</w:t>
      </w:r>
      <w:r w:rsidR="00096865" w:rsidRPr="00803889">
        <w:rPr>
          <w:rFonts w:ascii="GHEA Grapalat" w:hAnsi="GHEA Grapalat" w:cs="Times Armenian"/>
          <w:b/>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CB1879E"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126FF7" w:rsidRPr="00126FF7">
        <w:rPr>
          <w:rFonts w:ascii="GHEA Grapalat" w:hAnsi="GHEA Grapalat" w:cs="Sylfaen"/>
          <w:b/>
          <w:i w:val="0"/>
          <w:lang w:val="af-ZA"/>
        </w:rPr>
        <w:t>ՀՀ ներքին գործերի նախարարության</w:t>
      </w:r>
      <w:r w:rsidR="00126FF7">
        <w:rPr>
          <w:rFonts w:ascii="GHEA Grapalat" w:hAnsi="GHEA Grapalat" w:cs="Sylfaen"/>
          <w:i w:val="0"/>
          <w:lang w:val="hy-AM"/>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CF3671" w:rsidRPr="00CF3671">
        <w:rPr>
          <w:rFonts w:ascii="GHEA Grapalat" w:hAnsi="GHEA Grapalat" w:cs="Sylfaen"/>
          <w:b/>
          <w:i w:val="0"/>
        </w:rPr>
        <w:t>վերելակների</w:t>
      </w:r>
      <w:proofErr w:type="spellEnd"/>
      <w:r w:rsidR="00CF3671" w:rsidRPr="00CF3671">
        <w:rPr>
          <w:rFonts w:ascii="GHEA Grapalat" w:hAnsi="GHEA Grapalat" w:cs="Sylfaen"/>
          <w:b/>
          <w:i w:val="0"/>
        </w:rPr>
        <w:t xml:space="preserve"> </w:t>
      </w:r>
      <w:proofErr w:type="spellStart"/>
      <w:r w:rsidR="00CF3671" w:rsidRPr="00CF3671">
        <w:rPr>
          <w:rFonts w:ascii="GHEA Grapalat" w:hAnsi="GHEA Grapalat" w:cs="Sylfaen"/>
          <w:b/>
          <w:i w:val="0"/>
        </w:rPr>
        <w:t>վերանորոգման</w:t>
      </w:r>
      <w:proofErr w:type="spellEnd"/>
      <w:r w:rsidR="00CF3671" w:rsidRPr="00CF3671">
        <w:rPr>
          <w:rFonts w:ascii="GHEA Grapalat" w:hAnsi="GHEA Grapalat" w:cs="Sylfaen"/>
          <w:b/>
          <w:i w:val="0"/>
        </w:rPr>
        <w:t xml:space="preserve"> և </w:t>
      </w:r>
      <w:proofErr w:type="spellStart"/>
      <w:r w:rsidR="00CF3671" w:rsidRPr="00CF3671">
        <w:rPr>
          <w:rFonts w:ascii="GHEA Grapalat" w:hAnsi="GHEA Grapalat" w:cs="Sylfaen"/>
          <w:b/>
          <w:i w:val="0"/>
        </w:rPr>
        <w:t>պահպանման</w:t>
      </w:r>
      <w:proofErr w:type="spellEnd"/>
      <w:r w:rsidR="00CF3671" w:rsidRPr="00CF3671">
        <w:rPr>
          <w:rFonts w:ascii="GHEA Grapalat" w:hAnsi="GHEA Grapalat" w:cs="Sylfaen"/>
          <w:b/>
          <w:i w:val="0"/>
        </w:rPr>
        <w:t xml:space="preserve"> </w:t>
      </w:r>
      <w:proofErr w:type="spellStart"/>
      <w:r w:rsidR="00CF3671" w:rsidRPr="00CF3671">
        <w:rPr>
          <w:rFonts w:ascii="GHEA Grapalat" w:hAnsi="GHEA Grapalat" w:cs="Sylfaen"/>
          <w:b/>
          <w:i w:val="0"/>
        </w:rPr>
        <w:t>ծառայությունների</w:t>
      </w:r>
      <w:proofErr w:type="spellEnd"/>
      <w:r w:rsidR="00CF3671" w:rsidRPr="00CF3671">
        <w:rPr>
          <w:rFonts w:ascii="GHEA Grapalat" w:hAnsi="GHEA Grapalat" w:cs="Sylfaen"/>
          <w:i w:val="0"/>
        </w:rPr>
        <w:t xml:space="preserve"> </w:t>
      </w:r>
      <w:proofErr w:type="spellStart"/>
      <w:r w:rsidR="00096865" w:rsidRPr="00126FF7">
        <w:rPr>
          <w:rFonts w:ascii="GHEA Grapalat" w:hAnsi="GHEA Grapalat" w:cs="Sylfaen"/>
          <w:i w:val="0"/>
        </w:rPr>
        <w:t>ձեռքբերումը</w:t>
      </w:r>
      <w:proofErr w:type="spellEnd"/>
      <w:r w:rsidR="00816505" w:rsidRPr="00126FF7">
        <w:rPr>
          <w:rFonts w:ascii="GHEA Grapalat" w:hAnsi="GHEA Grapalat" w:cs="Sylfaen"/>
          <w:i w:val="0"/>
        </w:rPr>
        <w:t xml:space="preserve"> (</w:t>
      </w:r>
      <w:proofErr w:type="spellStart"/>
      <w:r w:rsidR="00816505" w:rsidRPr="00126FF7">
        <w:rPr>
          <w:rFonts w:ascii="GHEA Grapalat" w:hAnsi="GHEA Grapalat" w:cs="Sylfaen"/>
          <w:i w:val="0"/>
        </w:rPr>
        <w:t>այսուհետ</w:t>
      </w:r>
      <w:proofErr w:type="spellEnd"/>
      <w:r w:rsidR="00816505" w:rsidRPr="00126FF7">
        <w:rPr>
          <w:rFonts w:ascii="GHEA Grapalat" w:hAnsi="GHEA Grapalat" w:cs="Sylfaen"/>
          <w:i w:val="0"/>
        </w:rPr>
        <w:t xml:space="preserve">` </w:t>
      </w:r>
      <w:proofErr w:type="spellStart"/>
      <w:r w:rsidR="00816505" w:rsidRPr="00126FF7">
        <w:rPr>
          <w:rFonts w:ascii="GHEA Grapalat" w:hAnsi="GHEA Grapalat" w:cs="Sylfaen"/>
          <w:i w:val="0"/>
        </w:rPr>
        <w:t>նաև</w:t>
      </w:r>
      <w:proofErr w:type="spellEnd"/>
      <w:r w:rsidR="00816505" w:rsidRPr="00126FF7">
        <w:rPr>
          <w:rFonts w:ascii="GHEA Grapalat" w:hAnsi="GHEA Grapalat" w:cs="Sylfaen"/>
          <w:i w:val="0"/>
        </w:rPr>
        <w:t xml:space="preserve"> </w:t>
      </w:r>
      <w:proofErr w:type="spellStart"/>
      <w:r w:rsidR="00E260D5" w:rsidRPr="00126FF7">
        <w:rPr>
          <w:rFonts w:ascii="GHEA Grapalat" w:hAnsi="GHEA Grapalat" w:cs="Sylfaen"/>
          <w:i w:val="0"/>
        </w:rPr>
        <w:t>ծառայություն</w:t>
      </w:r>
      <w:proofErr w:type="spellEnd"/>
      <w:r w:rsidR="00816505" w:rsidRPr="00126FF7">
        <w:rPr>
          <w:rFonts w:ascii="GHEA Grapalat" w:hAnsi="GHEA Grapalat" w:cs="Sylfaen"/>
          <w:i w:val="0"/>
        </w:rPr>
        <w:t>)</w:t>
      </w:r>
      <w:r w:rsidR="00C43524" w:rsidRPr="00126FF7">
        <w:rPr>
          <w:rFonts w:ascii="GHEA Grapalat" w:hAnsi="GHEA Grapalat" w:cs="Sylfaen"/>
          <w:i w:val="0"/>
        </w:rPr>
        <w:t>,</w:t>
      </w:r>
      <w:r w:rsidR="00096865" w:rsidRPr="00126FF7">
        <w:rPr>
          <w:rFonts w:ascii="GHEA Grapalat" w:hAnsi="GHEA Grapalat" w:cs="Sylfaen"/>
          <w:i w:val="0"/>
        </w:rPr>
        <w:t xml:space="preserve"> </w:t>
      </w:r>
      <w:proofErr w:type="spellStart"/>
      <w:r w:rsidR="00096865" w:rsidRPr="00126FF7">
        <w:rPr>
          <w:rFonts w:ascii="GHEA Grapalat" w:hAnsi="GHEA Grapalat" w:cs="Sylfaen"/>
          <w:i w:val="0"/>
        </w:rPr>
        <w:t>որոնք</w:t>
      </w:r>
      <w:proofErr w:type="spellEnd"/>
      <w:r w:rsidR="00096865" w:rsidRPr="00126FF7">
        <w:rPr>
          <w:rFonts w:ascii="GHEA Grapalat" w:hAnsi="GHEA Grapalat" w:cs="Sylfaen"/>
          <w:i w:val="0"/>
        </w:rPr>
        <w:t xml:space="preserve"> </w:t>
      </w:r>
      <w:proofErr w:type="spellStart"/>
      <w:r w:rsidR="00096865" w:rsidRPr="00126FF7">
        <w:rPr>
          <w:rFonts w:ascii="GHEA Grapalat" w:hAnsi="GHEA Grapalat" w:cs="Sylfaen"/>
          <w:i w:val="0"/>
        </w:rPr>
        <w:t>խմբավորված</w:t>
      </w:r>
      <w:proofErr w:type="spellEnd"/>
      <w:r w:rsidR="00126FF7" w:rsidRPr="00126FF7">
        <w:rPr>
          <w:rFonts w:ascii="GHEA Grapalat" w:hAnsi="GHEA Grapalat" w:cs="Sylfaen"/>
          <w:i w:val="0"/>
        </w:rPr>
        <w:t xml:space="preserve"> </w:t>
      </w:r>
      <w:proofErr w:type="spellStart"/>
      <w:r w:rsidR="00096865" w:rsidRPr="00126FF7">
        <w:rPr>
          <w:rFonts w:ascii="GHEA Grapalat" w:hAnsi="GHEA Grapalat" w:cs="Sylfaen"/>
          <w:i w:val="0"/>
        </w:rPr>
        <w:t>են</w:t>
      </w:r>
      <w:proofErr w:type="spellEnd"/>
      <w:r w:rsidR="00096865" w:rsidRPr="00126FF7">
        <w:rPr>
          <w:rFonts w:ascii="GHEA Grapalat" w:hAnsi="GHEA Grapalat" w:cs="Sylfaen"/>
          <w:i w:val="0"/>
        </w:rPr>
        <w:t xml:space="preserve"> </w:t>
      </w:r>
      <w:r w:rsidR="00A76C15" w:rsidRPr="00126FF7">
        <w:rPr>
          <w:rFonts w:ascii="GHEA Grapalat" w:hAnsi="GHEA Grapalat" w:cs="Sylfaen"/>
          <w:i w:val="0"/>
        </w:rPr>
        <w:t>«</w:t>
      </w:r>
      <w:r w:rsidR="00E7478C">
        <w:rPr>
          <w:rFonts w:ascii="GHEA Grapalat" w:hAnsi="GHEA Grapalat" w:cs="Sylfaen"/>
          <w:i w:val="0"/>
        </w:rPr>
        <w:t>3</w:t>
      </w:r>
      <w:r w:rsidR="00A76C15" w:rsidRPr="00126FF7">
        <w:rPr>
          <w:rFonts w:ascii="GHEA Grapalat" w:hAnsi="GHEA Grapalat" w:cs="Sylfaen"/>
          <w:i w:val="0"/>
        </w:rPr>
        <w:t>»</w:t>
      </w:r>
      <w:r w:rsidR="00096865" w:rsidRPr="00126FF7">
        <w:rPr>
          <w:rFonts w:ascii="GHEA Grapalat" w:hAnsi="GHEA Grapalat" w:cs="Sylfaen"/>
          <w:i w:val="0"/>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126FF7">
        <w:rPr>
          <w:rFonts w:ascii="GHEA Grapalat" w:hAnsi="GHEA Grapalat" w:cs="Sylfaen"/>
          <w:i w:val="0"/>
        </w:rPr>
        <w:t>`</w:t>
      </w:r>
    </w:p>
    <w:p w14:paraId="399B5314" w14:textId="77777777" w:rsidR="00803889" w:rsidRDefault="00803889"/>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803889">
        <w:trPr>
          <w:trHeight w:val="432"/>
        </w:trPr>
        <w:tc>
          <w:tcPr>
            <w:tcW w:w="3544" w:type="dxa"/>
            <w:gridSpan w:val="2"/>
            <w:vAlign w:val="center"/>
          </w:tcPr>
          <w:p w14:paraId="27E4CFE6" w14:textId="77777777" w:rsidR="00AF1694" w:rsidRPr="00CF3671" w:rsidRDefault="00AF1694" w:rsidP="00EF3662">
            <w:pPr>
              <w:pStyle w:val="BodyTextIndent2"/>
              <w:spacing w:line="240" w:lineRule="auto"/>
              <w:ind w:firstLine="0"/>
              <w:jc w:val="center"/>
              <w:rPr>
                <w:rFonts w:ascii="GHEA Grapalat" w:hAnsi="GHEA Grapalat"/>
                <w:b/>
                <w:bCs/>
                <w:i/>
                <w:iCs/>
                <w:szCs w:val="18"/>
              </w:rPr>
            </w:pPr>
            <w:r w:rsidRPr="00CF3671">
              <w:rPr>
                <w:rFonts w:ascii="GHEA Grapalat" w:hAnsi="GHEA Grapalat"/>
                <w:b/>
                <w:bCs/>
                <w:i/>
                <w:iCs/>
                <w:szCs w:val="18"/>
              </w:rPr>
              <w:t>Չափաբաժինների համարները</w:t>
            </w:r>
          </w:p>
        </w:tc>
        <w:tc>
          <w:tcPr>
            <w:tcW w:w="6806" w:type="dxa"/>
            <w:vMerge w:val="restart"/>
            <w:vAlign w:val="center"/>
          </w:tcPr>
          <w:p w14:paraId="1008702B" w14:textId="77777777" w:rsidR="00AF1694" w:rsidRPr="00CF3671" w:rsidRDefault="00AF1694" w:rsidP="00EF3662">
            <w:pPr>
              <w:pStyle w:val="BodyTextIndent2"/>
              <w:spacing w:line="240" w:lineRule="auto"/>
              <w:ind w:firstLine="0"/>
              <w:jc w:val="center"/>
              <w:rPr>
                <w:rFonts w:ascii="GHEA Grapalat" w:hAnsi="GHEA Grapalat"/>
                <w:b/>
                <w:bCs/>
                <w:i/>
                <w:iCs/>
                <w:szCs w:val="18"/>
              </w:rPr>
            </w:pPr>
            <w:r w:rsidRPr="00CF3671">
              <w:rPr>
                <w:rFonts w:ascii="GHEA Grapalat" w:hAnsi="GHEA Grapalat"/>
                <w:b/>
                <w:bCs/>
                <w:i/>
                <w:iCs/>
                <w:szCs w:val="18"/>
              </w:rPr>
              <w:t>Չափաբաժնի անվանումը</w:t>
            </w:r>
          </w:p>
        </w:tc>
      </w:tr>
      <w:tr w:rsidR="00AF1694" w:rsidRPr="00F566BF" w14:paraId="3C4421C5" w14:textId="77777777" w:rsidTr="00803889">
        <w:trPr>
          <w:trHeight w:val="432"/>
        </w:trPr>
        <w:tc>
          <w:tcPr>
            <w:tcW w:w="1701" w:type="dxa"/>
            <w:vAlign w:val="center"/>
          </w:tcPr>
          <w:p w14:paraId="285A62B3" w14:textId="77777777" w:rsidR="00AF1694" w:rsidRPr="00CF3671" w:rsidRDefault="007E7500" w:rsidP="00CF3671">
            <w:pPr>
              <w:pStyle w:val="BodyTextIndent2"/>
              <w:spacing w:line="240" w:lineRule="auto"/>
              <w:ind w:firstLine="0"/>
              <w:jc w:val="center"/>
              <w:rPr>
                <w:rFonts w:ascii="GHEA Grapalat" w:hAnsi="GHEA Grapalat"/>
                <w:b/>
                <w:bCs/>
                <w:i/>
                <w:iCs/>
                <w:szCs w:val="18"/>
              </w:rPr>
            </w:pPr>
            <w:r w:rsidRPr="00CF3671">
              <w:rPr>
                <w:rFonts w:ascii="GHEA Grapalat" w:hAnsi="GHEA Grapalat"/>
                <w:b/>
                <w:bCs/>
                <w:i/>
                <w:iCs/>
                <w:szCs w:val="18"/>
              </w:rPr>
              <w:t>համարները</w:t>
            </w:r>
          </w:p>
        </w:tc>
        <w:tc>
          <w:tcPr>
            <w:tcW w:w="1843" w:type="dxa"/>
            <w:vAlign w:val="center"/>
          </w:tcPr>
          <w:p w14:paraId="2E8922D4" w14:textId="77777777" w:rsidR="00AF1694" w:rsidRPr="00CF3671" w:rsidRDefault="007E7500" w:rsidP="00CF3671">
            <w:pPr>
              <w:pStyle w:val="BodyTextIndent2"/>
              <w:spacing w:line="240" w:lineRule="auto"/>
              <w:ind w:firstLine="0"/>
              <w:jc w:val="center"/>
              <w:rPr>
                <w:rFonts w:ascii="GHEA Grapalat" w:hAnsi="GHEA Grapalat"/>
                <w:b/>
                <w:bCs/>
                <w:i/>
                <w:iCs/>
                <w:szCs w:val="18"/>
              </w:rPr>
            </w:pPr>
            <w:r w:rsidRPr="00CF3671">
              <w:rPr>
                <w:rFonts w:ascii="GHEA Grapalat" w:hAnsi="GHEA Grapalat"/>
                <w:b/>
                <w:bCs/>
                <w:i/>
                <w:iCs/>
                <w:szCs w:val="18"/>
                <w:lang w:val="hy-AM"/>
              </w:rPr>
              <w:t>գնման</w:t>
            </w:r>
            <w:r w:rsidRPr="00CF3671">
              <w:rPr>
                <w:rFonts w:ascii="GHEA Grapalat" w:hAnsi="GHEA Grapalat"/>
                <w:b/>
                <w:bCs/>
                <w:i/>
                <w:iCs/>
                <w:szCs w:val="18"/>
                <w:lang w:val="en-US"/>
              </w:rPr>
              <w:t xml:space="preserve"> </w:t>
            </w:r>
            <w:r w:rsidRPr="00CF3671">
              <w:rPr>
                <w:rFonts w:ascii="GHEA Grapalat" w:hAnsi="GHEA Grapalat"/>
                <w:b/>
                <w:bCs/>
                <w:i/>
                <w:iCs/>
                <w:szCs w:val="18"/>
                <w:lang w:val="hy-AM"/>
              </w:rPr>
              <w:t xml:space="preserve"> գինը</w:t>
            </w:r>
          </w:p>
        </w:tc>
        <w:tc>
          <w:tcPr>
            <w:tcW w:w="6806" w:type="dxa"/>
            <w:vMerge/>
            <w:vAlign w:val="center"/>
          </w:tcPr>
          <w:p w14:paraId="5E09E286" w14:textId="77777777" w:rsidR="00AF1694" w:rsidRPr="00CF3671" w:rsidRDefault="00AF1694" w:rsidP="00EF3662">
            <w:pPr>
              <w:pStyle w:val="BodyTextIndent2"/>
              <w:spacing w:line="240" w:lineRule="auto"/>
              <w:ind w:firstLine="0"/>
              <w:jc w:val="center"/>
              <w:rPr>
                <w:rFonts w:ascii="GHEA Grapalat" w:hAnsi="GHEA Grapalat"/>
                <w:b/>
                <w:bCs/>
                <w:i/>
                <w:iCs/>
                <w:szCs w:val="18"/>
              </w:rPr>
            </w:pPr>
          </w:p>
        </w:tc>
      </w:tr>
      <w:tr w:rsidR="00AF1694" w:rsidRPr="00E7478C" w14:paraId="382849A2" w14:textId="77777777" w:rsidTr="00803889">
        <w:trPr>
          <w:trHeight w:val="432"/>
        </w:trPr>
        <w:tc>
          <w:tcPr>
            <w:tcW w:w="1701" w:type="dxa"/>
            <w:vAlign w:val="center"/>
          </w:tcPr>
          <w:p w14:paraId="1CD05C68" w14:textId="77777777" w:rsidR="00AF1694" w:rsidRPr="00CF3671" w:rsidRDefault="00AF1694" w:rsidP="00EF3662">
            <w:pPr>
              <w:pStyle w:val="BodyTextIndent2"/>
              <w:spacing w:line="240" w:lineRule="auto"/>
              <w:ind w:firstLine="0"/>
              <w:jc w:val="center"/>
              <w:rPr>
                <w:rFonts w:ascii="GHEA Grapalat" w:hAnsi="GHEA Grapalat"/>
                <w:szCs w:val="18"/>
              </w:rPr>
            </w:pPr>
            <w:r w:rsidRPr="00CF3671">
              <w:rPr>
                <w:rFonts w:ascii="GHEA Grapalat" w:hAnsi="GHEA Grapalat"/>
                <w:szCs w:val="18"/>
              </w:rPr>
              <w:t>1</w:t>
            </w:r>
          </w:p>
        </w:tc>
        <w:tc>
          <w:tcPr>
            <w:tcW w:w="1843" w:type="dxa"/>
            <w:vAlign w:val="center"/>
          </w:tcPr>
          <w:p w14:paraId="0075D375" w14:textId="00B0EA0C" w:rsidR="00AF1694" w:rsidRPr="00CF3671" w:rsidRDefault="00CF3671" w:rsidP="00AF1694">
            <w:pPr>
              <w:pStyle w:val="BodyTextIndent2"/>
              <w:spacing w:line="240" w:lineRule="auto"/>
              <w:ind w:firstLine="0"/>
              <w:jc w:val="center"/>
              <w:rPr>
                <w:rFonts w:ascii="GHEA Grapalat" w:hAnsi="GHEA Grapalat"/>
                <w:szCs w:val="18"/>
                <w:lang w:val="hy-AM"/>
              </w:rPr>
            </w:pPr>
            <w:r>
              <w:rPr>
                <w:rFonts w:ascii="GHEA Grapalat" w:hAnsi="GHEA Grapalat"/>
                <w:szCs w:val="18"/>
                <w:lang w:val="hy-AM"/>
              </w:rPr>
              <w:t>1 500 000</w:t>
            </w:r>
          </w:p>
        </w:tc>
        <w:tc>
          <w:tcPr>
            <w:tcW w:w="6806" w:type="dxa"/>
            <w:vAlign w:val="center"/>
          </w:tcPr>
          <w:p w14:paraId="433DE288" w14:textId="4D623E82" w:rsidR="00AF1694" w:rsidRPr="00CF3671" w:rsidRDefault="00E7478C" w:rsidP="00CF3671">
            <w:pPr>
              <w:pStyle w:val="BodyTextIndent2"/>
              <w:spacing w:line="240" w:lineRule="auto"/>
              <w:ind w:firstLine="0"/>
              <w:rPr>
                <w:rFonts w:ascii="GHEA Grapalat" w:hAnsi="GHEA Grapalat" w:cs="Sylfaen"/>
              </w:rPr>
            </w:pPr>
            <w:r w:rsidRPr="00E7478C">
              <w:rPr>
                <w:rFonts w:ascii="GHEA Grapalat" w:hAnsi="GHEA Grapalat" w:cs="Sylfaen"/>
                <w:lang w:val="hy-AM"/>
              </w:rPr>
              <w:t>էլեկտրական սարքերի սարքավորումների՝ օդորակիչների (կանգնած օդորակիչ) վերանորոգման և պահպանման ծառայություններ</w:t>
            </w:r>
          </w:p>
        </w:tc>
      </w:tr>
      <w:tr w:rsidR="00CF3671" w:rsidRPr="00E7478C" w14:paraId="582AA8D4" w14:textId="77777777" w:rsidTr="00803889">
        <w:trPr>
          <w:trHeight w:val="432"/>
        </w:trPr>
        <w:tc>
          <w:tcPr>
            <w:tcW w:w="1701" w:type="dxa"/>
            <w:vAlign w:val="center"/>
          </w:tcPr>
          <w:p w14:paraId="7C9DA311" w14:textId="77777777" w:rsidR="00CF3671" w:rsidRPr="00CF3671" w:rsidRDefault="00CF3671" w:rsidP="00CF3671">
            <w:pPr>
              <w:pStyle w:val="BodyTextIndent2"/>
              <w:spacing w:line="240" w:lineRule="auto"/>
              <w:ind w:firstLine="0"/>
              <w:jc w:val="center"/>
              <w:rPr>
                <w:rFonts w:ascii="GHEA Grapalat" w:hAnsi="GHEA Grapalat"/>
                <w:szCs w:val="18"/>
              </w:rPr>
            </w:pPr>
            <w:r w:rsidRPr="00CF3671">
              <w:rPr>
                <w:rFonts w:ascii="GHEA Grapalat" w:hAnsi="GHEA Grapalat"/>
                <w:szCs w:val="18"/>
              </w:rPr>
              <w:t>2</w:t>
            </w:r>
          </w:p>
        </w:tc>
        <w:tc>
          <w:tcPr>
            <w:tcW w:w="1843" w:type="dxa"/>
            <w:vAlign w:val="center"/>
          </w:tcPr>
          <w:p w14:paraId="4685AD80" w14:textId="541CFE9B" w:rsidR="00CF3671" w:rsidRPr="00CF3671" w:rsidRDefault="00CF3671" w:rsidP="00CF3671">
            <w:pPr>
              <w:pStyle w:val="BodyTextIndent2"/>
              <w:spacing w:line="240" w:lineRule="auto"/>
              <w:ind w:firstLine="0"/>
              <w:jc w:val="center"/>
              <w:rPr>
                <w:rFonts w:ascii="GHEA Grapalat" w:hAnsi="GHEA Grapalat"/>
                <w:szCs w:val="18"/>
              </w:rPr>
            </w:pPr>
            <w:r>
              <w:rPr>
                <w:rFonts w:ascii="GHEA Grapalat" w:hAnsi="GHEA Grapalat"/>
                <w:szCs w:val="18"/>
                <w:lang w:val="hy-AM"/>
              </w:rPr>
              <w:t>1 500 000</w:t>
            </w:r>
          </w:p>
        </w:tc>
        <w:tc>
          <w:tcPr>
            <w:tcW w:w="6806" w:type="dxa"/>
            <w:vAlign w:val="center"/>
          </w:tcPr>
          <w:p w14:paraId="115DD7C0" w14:textId="106B9FEB" w:rsidR="00CF3671" w:rsidRPr="00CF3671" w:rsidRDefault="00E7478C" w:rsidP="00CF3671">
            <w:pPr>
              <w:pStyle w:val="BodyTextIndent2"/>
              <w:spacing w:line="240" w:lineRule="auto"/>
              <w:ind w:firstLine="0"/>
              <w:rPr>
                <w:rFonts w:ascii="GHEA Grapalat" w:hAnsi="GHEA Grapalat" w:cs="Sylfaen"/>
              </w:rPr>
            </w:pPr>
            <w:proofErr w:type="spellStart"/>
            <w:r w:rsidRPr="00E7478C">
              <w:rPr>
                <w:rFonts w:ascii="GHEA Grapalat" w:hAnsi="GHEA Grapalat" w:cs="Sylfaen"/>
                <w:lang w:val="en-AU"/>
              </w:rPr>
              <w:t>էլեկտրական</w:t>
            </w:r>
            <w:proofErr w:type="spellEnd"/>
            <w:r w:rsidRPr="00E7478C">
              <w:rPr>
                <w:rFonts w:ascii="GHEA Grapalat" w:hAnsi="GHEA Grapalat" w:cs="Sylfaen"/>
              </w:rPr>
              <w:t xml:space="preserve"> </w:t>
            </w:r>
            <w:proofErr w:type="spellStart"/>
            <w:r w:rsidRPr="00E7478C">
              <w:rPr>
                <w:rFonts w:ascii="GHEA Grapalat" w:hAnsi="GHEA Grapalat" w:cs="Sylfaen"/>
                <w:lang w:val="en-AU"/>
              </w:rPr>
              <w:t>սարքերի</w:t>
            </w:r>
            <w:proofErr w:type="spellEnd"/>
            <w:r w:rsidRPr="00E7478C">
              <w:rPr>
                <w:rFonts w:ascii="GHEA Grapalat" w:hAnsi="GHEA Grapalat" w:cs="Sylfaen"/>
              </w:rPr>
              <w:t xml:space="preserve"> </w:t>
            </w:r>
            <w:proofErr w:type="spellStart"/>
            <w:r w:rsidRPr="00E7478C">
              <w:rPr>
                <w:rFonts w:ascii="GHEA Grapalat" w:hAnsi="GHEA Grapalat" w:cs="Sylfaen"/>
                <w:lang w:val="en-AU"/>
              </w:rPr>
              <w:t>սարքավորումների</w:t>
            </w:r>
            <w:proofErr w:type="spellEnd"/>
            <w:r w:rsidRPr="00E7478C">
              <w:rPr>
                <w:rFonts w:ascii="GHEA Grapalat" w:hAnsi="GHEA Grapalat" w:cs="Sylfaen"/>
                <w:lang w:val="en-AU"/>
              </w:rPr>
              <w:t>՝</w:t>
            </w:r>
            <w:r w:rsidRPr="00E7478C">
              <w:rPr>
                <w:rFonts w:ascii="GHEA Grapalat" w:hAnsi="GHEA Grapalat" w:cs="Sylfaen"/>
              </w:rPr>
              <w:t xml:space="preserve"> </w:t>
            </w:r>
            <w:proofErr w:type="spellStart"/>
            <w:r w:rsidRPr="00E7478C">
              <w:rPr>
                <w:rFonts w:ascii="GHEA Grapalat" w:hAnsi="GHEA Grapalat" w:cs="Sylfaen"/>
                <w:lang w:val="en-AU"/>
              </w:rPr>
              <w:t>հովացման</w:t>
            </w:r>
            <w:proofErr w:type="spellEnd"/>
            <w:r w:rsidRPr="00E7478C">
              <w:rPr>
                <w:rFonts w:ascii="GHEA Grapalat" w:hAnsi="GHEA Grapalat" w:cs="Sylfaen"/>
              </w:rPr>
              <w:t xml:space="preserve"> </w:t>
            </w:r>
            <w:proofErr w:type="spellStart"/>
            <w:r w:rsidRPr="00E7478C">
              <w:rPr>
                <w:rFonts w:ascii="GHEA Grapalat" w:hAnsi="GHEA Grapalat" w:cs="Sylfaen"/>
                <w:lang w:val="en-AU"/>
              </w:rPr>
              <w:t>համակարգերի</w:t>
            </w:r>
            <w:proofErr w:type="spellEnd"/>
            <w:r w:rsidRPr="00E7478C">
              <w:rPr>
                <w:rFonts w:ascii="GHEA Grapalat" w:hAnsi="GHEA Grapalat" w:cs="Sylfaen"/>
              </w:rPr>
              <w:t xml:space="preserve"> (</w:t>
            </w:r>
            <w:proofErr w:type="spellStart"/>
            <w:r w:rsidRPr="00E7478C">
              <w:rPr>
                <w:rFonts w:ascii="GHEA Grapalat" w:hAnsi="GHEA Grapalat" w:cs="Sylfaen"/>
                <w:lang w:val="en-AU"/>
              </w:rPr>
              <w:t>կանալային</w:t>
            </w:r>
            <w:proofErr w:type="spellEnd"/>
            <w:r w:rsidRPr="00E7478C">
              <w:rPr>
                <w:rFonts w:ascii="GHEA Grapalat" w:hAnsi="GHEA Grapalat" w:cs="Sylfaen"/>
              </w:rPr>
              <w:t xml:space="preserve"> </w:t>
            </w:r>
            <w:proofErr w:type="spellStart"/>
            <w:r w:rsidRPr="00E7478C">
              <w:rPr>
                <w:rFonts w:ascii="GHEA Grapalat" w:hAnsi="GHEA Grapalat" w:cs="Sylfaen"/>
                <w:lang w:val="en-AU"/>
              </w:rPr>
              <w:t>օդորակիչ</w:t>
            </w:r>
            <w:proofErr w:type="spellEnd"/>
            <w:r w:rsidRPr="00E7478C">
              <w:rPr>
                <w:rFonts w:ascii="GHEA Grapalat" w:hAnsi="GHEA Grapalat" w:cs="Sylfaen"/>
              </w:rPr>
              <w:t xml:space="preserve">) </w:t>
            </w:r>
            <w:proofErr w:type="spellStart"/>
            <w:r w:rsidRPr="00E7478C">
              <w:rPr>
                <w:rFonts w:ascii="GHEA Grapalat" w:hAnsi="GHEA Grapalat" w:cs="Sylfaen"/>
                <w:lang w:val="en-AU"/>
              </w:rPr>
              <w:t>վերանորոգման</w:t>
            </w:r>
            <w:proofErr w:type="spellEnd"/>
            <w:r w:rsidRPr="00E7478C">
              <w:rPr>
                <w:rFonts w:ascii="GHEA Grapalat" w:hAnsi="GHEA Grapalat" w:cs="Sylfaen"/>
              </w:rPr>
              <w:t xml:space="preserve"> </w:t>
            </w:r>
            <w:r w:rsidRPr="00E7478C">
              <w:rPr>
                <w:rFonts w:ascii="GHEA Grapalat" w:hAnsi="GHEA Grapalat" w:cs="Sylfaen"/>
                <w:lang w:val="en-AU"/>
              </w:rPr>
              <w:t>և</w:t>
            </w:r>
            <w:r w:rsidRPr="00E7478C">
              <w:rPr>
                <w:rFonts w:ascii="GHEA Grapalat" w:hAnsi="GHEA Grapalat" w:cs="Sylfaen"/>
              </w:rPr>
              <w:t xml:space="preserve"> </w:t>
            </w:r>
            <w:proofErr w:type="spellStart"/>
            <w:r w:rsidRPr="00E7478C">
              <w:rPr>
                <w:rFonts w:ascii="GHEA Grapalat" w:hAnsi="GHEA Grapalat" w:cs="Sylfaen"/>
                <w:lang w:val="en-AU"/>
              </w:rPr>
              <w:t>պահպանման</w:t>
            </w:r>
            <w:proofErr w:type="spellEnd"/>
            <w:r w:rsidRPr="00E7478C">
              <w:rPr>
                <w:rFonts w:ascii="GHEA Grapalat" w:hAnsi="GHEA Grapalat" w:cs="Sylfaen"/>
              </w:rPr>
              <w:t xml:space="preserve"> </w:t>
            </w:r>
            <w:proofErr w:type="spellStart"/>
            <w:r w:rsidRPr="00E7478C">
              <w:rPr>
                <w:rFonts w:ascii="GHEA Grapalat" w:hAnsi="GHEA Grapalat" w:cs="Sylfaen"/>
                <w:lang w:val="en-AU"/>
              </w:rPr>
              <w:t>ծառայություններ</w:t>
            </w:r>
            <w:proofErr w:type="spellEnd"/>
          </w:p>
        </w:tc>
      </w:tr>
      <w:tr w:rsidR="00CF3671" w:rsidRPr="00E7478C" w14:paraId="6FC20285" w14:textId="77777777" w:rsidTr="00803889">
        <w:trPr>
          <w:trHeight w:val="432"/>
        </w:trPr>
        <w:tc>
          <w:tcPr>
            <w:tcW w:w="1701" w:type="dxa"/>
            <w:vAlign w:val="center"/>
          </w:tcPr>
          <w:p w14:paraId="779BC32D" w14:textId="1BD57A76" w:rsidR="00CF3671" w:rsidRPr="00CF3671" w:rsidRDefault="00CF3671" w:rsidP="00CF3671">
            <w:pPr>
              <w:pStyle w:val="BodyTextIndent2"/>
              <w:spacing w:line="240" w:lineRule="auto"/>
              <w:ind w:firstLine="0"/>
              <w:jc w:val="center"/>
              <w:rPr>
                <w:rFonts w:ascii="GHEA Grapalat" w:hAnsi="GHEA Grapalat"/>
                <w:szCs w:val="18"/>
                <w:lang w:val="hy-AM"/>
              </w:rPr>
            </w:pPr>
            <w:r w:rsidRPr="00CF3671">
              <w:rPr>
                <w:rFonts w:ascii="GHEA Grapalat" w:hAnsi="GHEA Grapalat"/>
                <w:szCs w:val="18"/>
                <w:lang w:val="hy-AM"/>
              </w:rPr>
              <w:t>3</w:t>
            </w:r>
          </w:p>
        </w:tc>
        <w:tc>
          <w:tcPr>
            <w:tcW w:w="1843" w:type="dxa"/>
            <w:vAlign w:val="center"/>
          </w:tcPr>
          <w:p w14:paraId="2D9B8059" w14:textId="776051DD" w:rsidR="00CF3671" w:rsidRPr="00CF3671" w:rsidRDefault="00CF3671" w:rsidP="00CF3671">
            <w:pPr>
              <w:pStyle w:val="BodyTextIndent2"/>
              <w:spacing w:line="240" w:lineRule="auto"/>
              <w:ind w:firstLine="0"/>
              <w:jc w:val="center"/>
              <w:rPr>
                <w:rFonts w:ascii="GHEA Grapalat" w:hAnsi="GHEA Grapalat"/>
                <w:szCs w:val="18"/>
              </w:rPr>
            </w:pPr>
            <w:r>
              <w:rPr>
                <w:rFonts w:ascii="GHEA Grapalat" w:hAnsi="GHEA Grapalat"/>
                <w:szCs w:val="18"/>
                <w:lang w:val="hy-AM"/>
              </w:rPr>
              <w:t>1 500 000</w:t>
            </w:r>
          </w:p>
        </w:tc>
        <w:tc>
          <w:tcPr>
            <w:tcW w:w="6806" w:type="dxa"/>
            <w:vAlign w:val="center"/>
          </w:tcPr>
          <w:p w14:paraId="4197987E" w14:textId="313F48E9" w:rsidR="00CF3671" w:rsidRPr="00CF3671" w:rsidRDefault="00E7478C" w:rsidP="00CF3671">
            <w:pPr>
              <w:pStyle w:val="BodyTextIndent2"/>
              <w:spacing w:line="240" w:lineRule="auto"/>
              <w:ind w:firstLine="0"/>
              <w:rPr>
                <w:rFonts w:ascii="GHEA Grapalat" w:hAnsi="GHEA Grapalat" w:cs="Sylfaen"/>
              </w:rPr>
            </w:pPr>
            <w:proofErr w:type="spellStart"/>
            <w:r w:rsidRPr="00E7478C">
              <w:rPr>
                <w:rFonts w:ascii="GHEA Grapalat" w:hAnsi="GHEA Grapalat" w:cs="Sylfaen"/>
                <w:lang w:val="en-AU"/>
              </w:rPr>
              <w:t>էլեկտրական</w:t>
            </w:r>
            <w:proofErr w:type="spellEnd"/>
            <w:r w:rsidRPr="00E7478C">
              <w:rPr>
                <w:rFonts w:ascii="GHEA Grapalat" w:hAnsi="GHEA Grapalat" w:cs="Sylfaen"/>
              </w:rPr>
              <w:t xml:space="preserve"> </w:t>
            </w:r>
            <w:proofErr w:type="spellStart"/>
            <w:r w:rsidRPr="00E7478C">
              <w:rPr>
                <w:rFonts w:ascii="GHEA Grapalat" w:hAnsi="GHEA Grapalat" w:cs="Sylfaen"/>
                <w:lang w:val="en-AU"/>
              </w:rPr>
              <w:t>սարքերի</w:t>
            </w:r>
            <w:proofErr w:type="spellEnd"/>
            <w:r w:rsidRPr="00E7478C">
              <w:rPr>
                <w:rFonts w:ascii="GHEA Grapalat" w:hAnsi="GHEA Grapalat" w:cs="Sylfaen"/>
              </w:rPr>
              <w:t xml:space="preserve"> </w:t>
            </w:r>
            <w:proofErr w:type="spellStart"/>
            <w:r w:rsidRPr="00E7478C">
              <w:rPr>
                <w:rFonts w:ascii="GHEA Grapalat" w:hAnsi="GHEA Grapalat" w:cs="Sylfaen"/>
                <w:lang w:val="en-AU"/>
              </w:rPr>
              <w:t>սարքավորումների</w:t>
            </w:r>
            <w:proofErr w:type="spellEnd"/>
            <w:r w:rsidRPr="00E7478C">
              <w:rPr>
                <w:rFonts w:ascii="GHEA Grapalat" w:hAnsi="GHEA Grapalat" w:cs="Sylfaen"/>
                <w:lang w:val="en-AU"/>
              </w:rPr>
              <w:t>՝</w:t>
            </w:r>
            <w:r w:rsidRPr="00E7478C">
              <w:rPr>
                <w:rFonts w:ascii="GHEA Grapalat" w:hAnsi="GHEA Grapalat" w:cs="Sylfaen"/>
              </w:rPr>
              <w:t xml:space="preserve"> </w:t>
            </w:r>
            <w:proofErr w:type="spellStart"/>
            <w:r w:rsidRPr="00E7478C">
              <w:rPr>
                <w:rFonts w:ascii="GHEA Grapalat" w:hAnsi="GHEA Grapalat" w:cs="Sylfaen"/>
                <w:lang w:val="en-AU"/>
              </w:rPr>
              <w:t>հովացման</w:t>
            </w:r>
            <w:proofErr w:type="spellEnd"/>
            <w:r w:rsidRPr="00E7478C">
              <w:rPr>
                <w:rFonts w:ascii="GHEA Grapalat" w:hAnsi="GHEA Grapalat" w:cs="Sylfaen"/>
              </w:rPr>
              <w:t xml:space="preserve"> </w:t>
            </w:r>
            <w:proofErr w:type="spellStart"/>
            <w:r w:rsidRPr="00E7478C">
              <w:rPr>
                <w:rFonts w:ascii="GHEA Grapalat" w:hAnsi="GHEA Grapalat" w:cs="Sylfaen"/>
                <w:lang w:val="en-AU"/>
              </w:rPr>
              <w:t>համակարգերի</w:t>
            </w:r>
            <w:proofErr w:type="spellEnd"/>
            <w:r w:rsidRPr="00E7478C">
              <w:rPr>
                <w:rFonts w:ascii="GHEA Grapalat" w:hAnsi="GHEA Grapalat" w:cs="Sylfaen"/>
              </w:rPr>
              <w:t xml:space="preserve"> (</w:t>
            </w:r>
            <w:proofErr w:type="spellStart"/>
            <w:r w:rsidRPr="00E7478C">
              <w:rPr>
                <w:rFonts w:ascii="GHEA Grapalat" w:hAnsi="GHEA Grapalat" w:cs="Sylfaen"/>
                <w:lang w:val="en-AU"/>
              </w:rPr>
              <w:t>կասետային</w:t>
            </w:r>
            <w:proofErr w:type="spellEnd"/>
            <w:r w:rsidRPr="00E7478C">
              <w:rPr>
                <w:rFonts w:ascii="GHEA Grapalat" w:hAnsi="GHEA Grapalat" w:cs="Sylfaen"/>
              </w:rPr>
              <w:t xml:space="preserve"> </w:t>
            </w:r>
            <w:proofErr w:type="spellStart"/>
            <w:r w:rsidRPr="00E7478C">
              <w:rPr>
                <w:rFonts w:ascii="GHEA Grapalat" w:hAnsi="GHEA Grapalat" w:cs="Sylfaen"/>
                <w:lang w:val="en-AU"/>
              </w:rPr>
              <w:t>օդորակիչ</w:t>
            </w:r>
            <w:proofErr w:type="spellEnd"/>
            <w:r w:rsidRPr="00E7478C">
              <w:rPr>
                <w:rFonts w:ascii="GHEA Grapalat" w:hAnsi="GHEA Grapalat" w:cs="Sylfaen"/>
              </w:rPr>
              <w:t xml:space="preserve">) </w:t>
            </w:r>
            <w:proofErr w:type="spellStart"/>
            <w:r w:rsidRPr="00E7478C">
              <w:rPr>
                <w:rFonts w:ascii="GHEA Grapalat" w:hAnsi="GHEA Grapalat" w:cs="Sylfaen"/>
                <w:lang w:val="en-AU"/>
              </w:rPr>
              <w:t>վերանորոգման</w:t>
            </w:r>
            <w:proofErr w:type="spellEnd"/>
            <w:r w:rsidRPr="00E7478C">
              <w:rPr>
                <w:rFonts w:ascii="GHEA Grapalat" w:hAnsi="GHEA Grapalat" w:cs="Sylfaen"/>
              </w:rPr>
              <w:t xml:space="preserve"> </w:t>
            </w:r>
            <w:r w:rsidRPr="00E7478C">
              <w:rPr>
                <w:rFonts w:ascii="GHEA Grapalat" w:hAnsi="GHEA Grapalat" w:cs="Sylfaen"/>
                <w:lang w:val="en-AU"/>
              </w:rPr>
              <w:t>և</w:t>
            </w:r>
            <w:r w:rsidRPr="00E7478C">
              <w:rPr>
                <w:rFonts w:ascii="GHEA Grapalat" w:hAnsi="GHEA Grapalat" w:cs="Sylfaen"/>
              </w:rPr>
              <w:t xml:space="preserve"> </w:t>
            </w:r>
            <w:proofErr w:type="spellStart"/>
            <w:r w:rsidRPr="00E7478C">
              <w:rPr>
                <w:rFonts w:ascii="GHEA Grapalat" w:hAnsi="GHEA Grapalat" w:cs="Sylfaen"/>
                <w:lang w:val="en-AU"/>
              </w:rPr>
              <w:t>պահպանման</w:t>
            </w:r>
            <w:proofErr w:type="spellEnd"/>
            <w:r w:rsidRPr="00E7478C">
              <w:rPr>
                <w:rFonts w:ascii="GHEA Grapalat" w:hAnsi="GHEA Grapalat" w:cs="Sylfaen"/>
              </w:rPr>
              <w:t xml:space="preserve"> </w:t>
            </w:r>
            <w:proofErr w:type="spellStart"/>
            <w:r w:rsidRPr="00E7478C">
              <w:rPr>
                <w:rFonts w:ascii="GHEA Grapalat" w:hAnsi="GHEA Grapalat" w:cs="Sylfaen"/>
                <w:lang w:val="en-AU"/>
              </w:rPr>
              <w:t>ծառայություններ</w:t>
            </w:r>
            <w:proofErr w:type="spellEnd"/>
          </w:p>
        </w:tc>
      </w:tr>
    </w:tbl>
    <w:p w14:paraId="1D6C472F" w14:textId="77777777" w:rsidR="00803889" w:rsidRDefault="00803889" w:rsidP="00EF3662">
      <w:pPr>
        <w:pStyle w:val="BodyTextIndent2"/>
        <w:spacing w:line="240" w:lineRule="auto"/>
        <w:ind w:firstLine="567"/>
        <w:rPr>
          <w:rFonts w:ascii="GHEA Grapalat" w:hAnsi="GHEA Grapalat"/>
        </w:rPr>
      </w:pPr>
    </w:p>
    <w:p w14:paraId="00E7A5FA" w14:textId="16CEFA7D"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803889"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2"/>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3"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3"/>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9B4BE7">
        <w:rPr>
          <w:rFonts w:ascii="GHEA Grapalat" w:hAnsi="GHEA Grapalat" w:cs="Sylfaen"/>
          <w:b/>
        </w:rPr>
        <w:t>Մասնակիցը</w:t>
      </w:r>
      <w:r w:rsidRPr="009B4BE7">
        <w:rPr>
          <w:rFonts w:ascii="GHEA Grapalat" w:hAnsi="GHEA Grapalat"/>
          <w:b/>
          <w:lang w:val="hy-AM"/>
        </w:rPr>
        <w:t xml:space="preserve"> </w:t>
      </w:r>
      <w:r w:rsidRPr="009B4BE7">
        <w:rPr>
          <w:rFonts w:ascii="GHEA Grapalat" w:hAnsi="GHEA Grapalat" w:cs="Sylfaen"/>
          <w:b/>
        </w:rPr>
        <w:t>կարող</w:t>
      </w:r>
      <w:r w:rsidRPr="009B4BE7">
        <w:rPr>
          <w:rFonts w:ascii="GHEA Grapalat" w:hAnsi="GHEA Grapalat"/>
          <w:b/>
          <w:lang w:val="hy-AM"/>
        </w:rPr>
        <w:t xml:space="preserve"> </w:t>
      </w:r>
      <w:r w:rsidR="000946A3" w:rsidRPr="009B4BE7">
        <w:rPr>
          <w:rFonts w:ascii="GHEA Grapalat" w:hAnsi="GHEA Grapalat" w:cs="Sylfaen"/>
          <w:b/>
        </w:rPr>
        <w:t>է</w:t>
      </w:r>
      <w:r w:rsidR="000946A3" w:rsidRPr="009B4BE7">
        <w:rPr>
          <w:rFonts w:ascii="GHEA Grapalat" w:hAnsi="GHEA Grapalat"/>
          <w:b/>
          <w:lang w:val="hy-AM"/>
        </w:rPr>
        <w:t xml:space="preserve"> </w:t>
      </w:r>
      <w:r w:rsidRPr="009B4BE7">
        <w:rPr>
          <w:rFonts w:ascii="GHEA Grapalat" w:hAnsi="GHEA Grapalat" w:cs="Sylfaen"/>
          <w:b/>
        </w:rPr>
        <w:t>հայտ</w:t>
      </w:r>
      <w:r w:rsidRPr="009B4BE7">
        <w:rPr>
          <w:rFonts w:ascii="GHEA Grapalat" w:hAnsi="GHEA Grapalat"/>
          <w:b/>
          <w:lang w:val="hy-AM"/>
        </w:rPr>
        <w:t xml:space="preserve"> </w:t>
      </w:r>
      <w:r w:rsidRPr="009B4BE7">
        <w:rPr>
          <w:rFonts w:ascii="GHEA Grapalat" w:hAnsi="GHEA Grapalat" w:cs="Sylfaen"/>
          <w:b/>
        </w:rPr>
        <w:t>ներկայացնել</w:t>
      </w:r>
      <w:r w:rsidRPr="009B4BE7">
        <w:rPr>
          <w:rFonts w:ascii="GHEA Grapalat" w:hAnsi="GHEA Grapalat"/>
          <w:b/>
          <w:lang w:val="hy-AM"/>
        </w:rPr>
        <w:t xml:space="preserve"> </w:t>
      </w:r>
      <w:r w:rsidRPr="009B4BE7">
        <w:rPr>
          <w:rFonts w:ascii="GHEA Grapalat" w:hAnsi="GHEA Grapalat" w:cs="Sylfaen"/>
          <w:b/>
        </w:rPr>
        <w:t>ինչպես</w:t>
      </w:r>
      <w:r w:rsidRPr="009B4BE7">
        <w:rPr>
          <w:rFonts w:ascii="GHEA Grapalat" w:hAnsi="GHEA Grapalat"/>
          <w:b/>
          <w:lang w:val="hy-AM"/>
        </w:rPr>
        <w:t xml:space="preserve"> </w:t>
      </w:r>
      <w:r w:rsidRPr="009B4BE7">
        <w:rPr>
          <w:rFonts w:ascii="GHEA Grapalat" w:hAnsi="GHEA Grapalat" w:cs="Sylfaen"/>
          <w:b/>
        </w:rPr>
        <w:t>յուրաքանչյուր</w:t>
      </w:r>
      <w:r w:rsidRPr="009B4BE7">
        <w:rPr>
          <w:rFonts w:ascii="GHEA Grapalat" w:hAnsi="GHEA Grapalat"/>
          <w:b/>
          <w:lang w:val="hy-AM"/>
        </w:rPr>
        <w:t xml:space="preserve"> </w:t>
      </w:r>
      <w:r w:rsidRPr="009B4BE7">
        <w:rPr>
          <w:rFonts w:ascii="GHEA Grapalat" w:hAnsi="GHEA Grapalat" w:cs="Sylfaen"/>
          <w:b/>
        </w:rPr>
        <w:t>չափաբաժնի</w:t>
      </w:r>
      <w:r w:rsidRPr="009B4BE7">
        <w:rPr>
          <w:rFonts w:ascii="GHEA Grapalat" w:hAnsi="GHEA Grapalat"/>
          <w:b/>
          <w:lang w:val="hy-AM"/>
        </w:rPr>
        <w:t xml:space="preserve">, </w:t>
      </w:r>
      <w:r w:rsidRPr="009B4BE7">
        <w:rPr>
          <w:rFonts w:ascii="GHEA Grapalat" w:hAnsi="GHEA Grapalat" w:cs="Sylfaen"/>
          <w:b/>
        </w:rPr>
        <w:t>այնպես</w:t>
      </w:r>
      <w:r w:rsidRPr="009B4BE7">
        <w:rPr>
          <w:rFonts w:ascii="GHEA Grapalat" w:hAnsi="GHEA Grapalat"/>
          <w:b/>
          <w:lang w:val="hy-AM"/>
        </w:rPr>
        <w:t xml:space="preserve"> </w:t>
      </w:r>
      <w:r w:rsidRPr="009B4BE7">
        <w:rPr>
          <w:rFonts w:ascii="GHEA Grapalat" w:hAnsi="GHEA Grapalat" w:cs="Sylfaen"/>
          <w:b/>
        </w:rPr>
        <w:t>էլ</w:t>
      </w:r>
      <w:r w:rsidRPr="009B4BE7">
        <w:rPr>
          <w:rFonts w:ascii="GHEA Grapalat" w:hAnsi="GHEA Grapalat"/>
          <w:b/>
          <w:lang w:val="hy-AM"/>
        </w:rPr>
        <w:t xml:space="preserve"> </w:t>
      </w:r>
      <w:r w:rsidRPr="009B4BE7">
        <w:rPr>
          <w:rFonts w:ascii="GHEA Grapalat" w:hAnsi="GHEA Grapalat" w:cs="Sylfaen"/>
          <w:b/>
        </w:rPr>
        <w:t>մի</w:t>
      </w:r>
      <w:r w:rsidRPr="009B4BE7">
        <w:rPr>
          <w:rFonts w:ascii="GHEA Grapalat" w:hAnsi="GHEA Grapalat"/>
          <w:b/>
          <w:lang w:val="hy-AM"/>
        </w:rPr>
        <w:t xml:space="preserve"> </w:t>
      </w:r>
      <w:r w:rsidRPr="009B4BE7">
        <w:rPr>
          <w:rFonts w:ascii="GHEA Grapalat" w:hAnsi="GHEA Grapalat" w:cs="Sylfaen"/>
          <w:b/>
        </w:rPr>
        <w:t>քանի</w:t>
      </w:r>
      <w:r w:rsidRPr="009B4BE7">
        <w:rPr>
          <w:rFonts w:ascii="GHEA Grapalat" w:hAnsi="GHEA Grapalat"/>
          <w:b/>
          <w:lang w:val="hy-AM"/>
        </w:rPr>
        <w:t xml:space="preserve"> </w:t>
      </w:r>
      <w:r w:rsidRPr="009B4BE7">
        <w:rPr>
          <w:rFonts w:ascii="GHEA Grapalat" w:hAnsi="GHEA Grapalat" w:cs="Sylfaen"/>
          <w:b/>
        </w:rPr>
        <w:t>կամ</w:t>
      </w:r>
      <w:r w:rsidRPr="009B4BE7">
        <w:rPr>
          <w:rFonts w:ascii="GHEA Grapalat" w:hAnsi="GHEA Grapalat"/>
          <w:b/>
          <w:lang w:val="hy-AM"/>
        </w:rPr>
        <w:t xml:space="preserve"> </w:t>
      </w:r>
      <w:r w:rsidRPr="009B4BE7">
        <w:rPr>
          <w:rFonts w:ascii="GHEA Grapalat" w:hAnsi="GHEA Grapalat" w:cs="Sylfaen"/>
          <w:b/>
        </w:rPr>
        <w:t>բոլոր</w:t>
      </w:r>
      <w:r w:rsidRPr="009B4BE7">
        <w:rPr>
          <w:rFonts w:ascii="GHEA Grapalat" w:hAnsi="GHEA Grapalat"/>
          <w:b/>
          <w:lang w:val="hy-AM"/>
        </w:rPr>
        <w:t xml:space="preserve"> </w:t>
      </w:r>
      <w:r w:rsidRPr="009B4BE7">
        <w:rPr>
          <w:rFonts w:ascii="GHEA Grapalat" w:hAnsi="GHEA Grapalat" w:cs="Sylfaen"/>
          <w:b/>
        </w:rPr>
        <w:t>չափաբաժինների</w:t>
      </w:r>
      <w:r w:rsidRPr="009B4BE7">
        <w:rPr>
          <w:rFonts w:ascii="GHEA Grapalat" w:hAnsi="GHEA Grapalat"/>
          <w:b/>
          <w:lang w:val="hy-AM"/>
        </w:rPr>
        <w:t xml:space="preserve"> </w:t>
      </w:r>
      <w:r w:rsidR="00F9052C" w:rsidRPr="009B4BE7">
        <w:rPr>
          <w:rFonts w:ascii="GHEA Grapalat" w:hAnsi="GHEA Grapalat" w:cs="Sylfaen"/>
          <w:b/>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354FBD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E7B8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D2ABA7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7478C">
        <w:rPr>
          <w:rFonts w:ascii="GHEA Grapalat" w:hAnsi="GHEA Grapalat" w:cs="Sylfaen"/>
          <w:szCs w:val="24"/>
          <w:lang w:val="hy-AM"/>
        </w:rPr>
        <w:t>11</w:t>
      </w:r>
      <w:r w:rsidR="009B4BE7" w:rsidRPr="009B4BE7">
        <w:rPr>
          <w:rFonts w:ascii="GHEA Grapalat" w:hAnsi="GHEA Grapalat" w:cs="Sylfaen"/>
          <w:b/>
          <w:szCs w:val="24"/>
          <w:lang w:val="hy-AM"/>
        </w:rPr>
        <w:t>-</w:t>
      </w:r>
      <w:r w:rsidRPr="009B4BE7">
        <w:rPr>
          <w:rFonts w:ascii="GHEA Grapalat" w:hAnsi="GHEA Grapalat" w:cs="Sylfaen"/>
          <w:b/>
          <w:szCs w:val="24"/>
          <w:lang w:val="hy-AM"/>
        </w:rPr>
        <w:t xml:space="preserve">րդ օրվա ժամը </w:t>
      </w:r>
      <w:r w:rsidR="009B4BE7" w:rsidRPr="009B4BE7">
        <w:rPr>
          <w:rFonts w:ascii="GHEA Grapalat" w:hAnsi="GHEA Grapalat" w:cs="Sylfaen"/>
          <w:b/>
          <w:szCs w:val="24"/>
          <w:lang w:val="hy-AM"/>
        </w:rPr>
        <w:t>10:00-</w:t>
      </w:r>
      <w:r w:rsidRPr="009B4BE7">
        <w:rPr>
          <w:rFonts w:ascii="GHEA Grapalat" w:hAnsi="GHEA Grapalat" w:cs="Sylfaen"/>
          <w:b/>
          <w:szCs w:val="24"/>
          <w:lang w:val="hy-AM"/>
        </w:rPr>
        <w:t>ն</w:t>
      </w:r>
      <w:r w:rsidR="004D5671" w:rsidRPr="009B4BE7">
        <w:rPr>
          <w:rFonts w:ascii="GHEA Grapalat" w:hAnsi="GHEA Grapalat" w:cs="Sylfaen"/>
          <w:b/>
          <w:szCs w:val="24"/>
          <w:lang w:val="hy-AM"/>
        </w:rPr>
        <w:t>։</w:t>
      </w:r>
      <w:r w:rsidRPr="009B4BE7">
        <w:rPr>
          <w:rFonts w:ascii="GHEA Grapalat" w:hAnsi="GHEA Grapalat" w:cs="Sylfaen"/>
          <w:b/>
          <w:szCs w:val="24"/>
          <w:lang w:val="hy-AM"/>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5109E" w:rsidRDefault="0059404D" w:rsidP="00821851">
      <w:pPr>
        <w:pStyle w:val="norm"/>
        <w:spacing w:line="240" w:lineRule="auto"/>
        <w:ind w:firstLine="630"/>
        <w:rPr>
          <w:rFonts w:ascii="GHEA Grapalat" w:hAnsi="GHEA Grapalat" w:cs="Sylfaen"/>
          <w:b/>
          <w:szCs w:val="24"/>
          <w:lang w:val="hy-AM"/>
        </w:rPr>
      </w:pPr>
      <w:r w:rsidRPr="0085109E">
        <w:rPr>
          <w:rFonts w:ascii="GHEA Grapalat" w:hAnsi="GHEA Grapalat"/>
          <w:b/>
          <w:sz w:val="20"/>
          <w:lang w:val="hy-AM"/>
        </w:rPr>
        <w:t xml:space="preserve">ե) </w:t>
      </w:r>
      <w:r w:rsidR="00821851" w:rsidRPr="0085109E">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5109E">
        <w:rPr>
          <w:rFonts w:ascii="GHEA Grapalat" w:hAnsi="GHEA Grapalat"/>
          <w:b/>
          <w:sz w:val="20"/>
          <w:lang w:val="hy-AM"/>
        </w:rPr>
        <w:t xml:space="preserve">Ընդ որում </w:t>
      </w:r>
      <w:r w:rsidR="00821851" w:rsidRPr="0085109E">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5109E">
        <w:rPr>
          <w:rStyle w:val="FootnoteReference"/>
          <w:rFonts w:ascii="GHEA Grapalat" w:hAnsi="GHEA Grapalat" w:cs="Sylfaen"/>
          <w:b/>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3511419"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w:t>
      </w:r>
      <w:r w:rsidR="00AE608F">
        <w:rPr>
          <w:rStyle w:val="FootnoteReference"/>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9B4BE7" w:rsidRDefault="00337F3C" w:rsidP="00337F3C">
      <w:pPr>
        <w:pStyle w:val="norm"/>
        <w:spacing w:line="240" w:lineRule="auto"/>
        <w:rPr>
          <w:rFonts w:ascii="GHEA Grapalat" w:hAnsi="GHEA Grapalat" w:cs="Sylfaen"/>
          <w:b/>
          <w:sz w:val="20"/>
          <w:szCs w:val="24"/>
          <w:lang w:val="hy-AM" w:eastAsia="en-US"/>
        </w:rPr>
      </w:pPr>
      <w:r w:rsidRPr="009B4BE7">
        <w:rPr>
          <w:rFonts w:ascii="GHEA Grapalat" w:hAnsi="GHEA Grapalat" w:cs="Sylfaen"/>
          <w:b/>
          <w:sz w:val="20"/>
          <w:szCs w:val="24"/>
          <w:lang w:val="es-ES" w:eastAsia="en-US"/>
        </w:rPr>
        <w:t xml:space="preserve">բ) </w:t>
      </w:r>
      <w:r w:rsidRPr="009B4BE7">
        <w:rPr>
          <w:rFonts w:ascii="GHEA Grapalat" w:hAnsi="GHEA Grapalat" w:cs="Sylfaen"/>
          <w:b/>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9B4BE7">
        <w:rPr>
          <w:rFonts w:ascii="GHEA Grapalat" w:hAnsi="GHEA Grapalat" w:cs="Sylfaen"/>
          <w:b/>
          <w:sz w:val="20"/>
          <w:szCs w:val="24"/>
          <w:lang w:eastAsia="en-US"/>
        </w:rPr>
        <w:t>սույն</w:t>
      </w:r>
      <w:proofErr w:type="spellEnd"/>
      <w:r w:rsidRPr="009B4BE7">
        <w:rPr>
          <w:rFonts w:ascii="GHEA Grapalat" w:hAnsi="GHEA Grapalat" w:cs="Sylfaen"/>
          <w:b/>
          <w:sz w:val="20"/>
          <w:szCs w:val="24"/>
          <w:lang w:val="es-ES" w:eastAsia="en-US"/>
        </w:rPr>
        <w:t xml:space="preserve"> </w:t>
      </w:r>
      <w:r w:rsidRPr="009B4BE7">
        <w:rPr>
          <w:rFonts w:ascii="GHEA Grapalat" w:hAnsi="GHEA Grapalat" w:cs="Sylfaen"/>
          <w:b/>
          <w:sz w:val="20"/>
          <w:szCs w:val="24"/>
          <w:lang w:val="hy-AM" w:eastAsia="en-US"/>
        </w:rPr>
        <w:t>հրավերով սահմանվ</w:t>
      </w:r>
      <w:proofErr w:type="spellStart"/>
      <w:r w:rsidRPr="009B4BE7">
        <w:rPr>
          <w:rFonts w:ascii="GHEA Grapalat" w:hAnsi="GHEA Grapalat" w:cs="Sylfaen"/>
          <w:b/>
          <w:sz w:val="20"/>
          <w:szCs w:val="24"/>
          <w:lang w:eastAsia="en-US"/>
        </w:rPr>
        <w:t>ած</w:t>
      </w:r>
      <w:proofErr w:type="spellEnd"/>
      <w:r w:rsidRPr="009B4BE7">
        <w:rPr>
          <w:rFonts w:ascii="GHEA Grapalat" w:hAnsi="GHEA Grapalat" w:cs="Sylfaen"/>
          <w:b/>
          <w:sz w:val="20"/>
          <w:szCs w:val="24"/>
          <w:lang w:val="es-ES" w:eastAsia="en-US"/>
        </w:rPr>
        <w:t xml:space="preserve"> </w:t>
      </w:r>
      <w:r w:rsidRPr="009B4BE7">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9B4BE7">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9B4BE7" w:rsidRDefault="00337F3C" w:rsidP="00337F3C">
      <w:pPr>
        <w:pStyle w:val="norm"/>
        <w:spacing w:line="240" w:lineRule="auto"/>
        <w:rPr>
          <w:rFonts w:ascii="GHEA Grapalat" w:hAnsi="GHEA Grapalat" w:cs="Sylfaen"/>
          <w:b/>
          <w:sz w:val="20"/>
          <w:szCs w:val="24"/>
          <w:lang w:val="hy-AM" w:eastAsia="en-US"/>
        </w:rPr>
      </w:pPr>
      <w:r w:rsidRPr="009B4BE7">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9B4BE7" w:rsidRDefault="00337F3C" w:rsidP="00337F3C">
      <w:pPr>
        <w:pStyle w:val="norm"/>
        <w:spacing w:line="240" w:lineRule="auto"/>
        <w:rPr>
          <w:rFonts w:ascii="GHEA Grapalat" w:hAnsi="GHEA Grapalat" w:cs="Sylfaen"/>
          <w:b/>
          <w:sz w:val="20"/>
          <w:szCs w:val="24"/>
          <w:lang w:val="hy-AM" w:eastAsia="en-US"/>
        </w:rPr>
      </w:pPr>
      <w:r w:rsidRPr="009B4BE7">
        <w:rPr>
          <w:rFonts w:ascii="GHEA Grapalat" w:hAnsi="GHEA Grapalat" w:cs="Sylfaen"/>
          <w:b/>
          <w:sz w:val="20"/>
          <w:szCs w:val="24"/>
          <w:lang w:val="hy-AM" w:eastAsia="en-US"/>
        </w:rPr>
        <w:t>ՄԳ-ն ընտրված մասնակցի առաջարկած հանրագումարային գինն է.</w:t>
      </w:r>
    </w:p>
    <w:p w14:paraId="3A01E40D" w14:textId="77777777" w:rsidR="00337F3C" w:rsidRPr="009B4BE7" w:rsidRDefault="00337F3C" w:rsidP="00337F3C">
      <w:pPr>
        <w:pStyle w:val="norm"/>
        <w:spacing w:line="240" w:lineRule="auto"/>
        <w:rPr>
          <w:rFonts w:ascii="GHEA Grapalat" w:hAnsi="GHEA Grapalat" w:cs="Sylfaen"/>
          <w:b/>
          <w:sz w:val="20"/>
          <w:szCs w:val="24"/>
          <w:lang w:val="hy-AM" w:eastAsia="en-US"/>
        </w:rPr>
      </w:pPr>
      <w:r w:rsidRPr="009B4BE7">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9B4BE7" w:rsidRDefault="00337F3C" w:rsidP="00337F3C">
      <w:pPr>
        <w:pStyle w:val="norm"/>
        <w:spacing w:line="240" w:lineRule="auto"/>
        <w:rPr>
          <w:rFonts w:ascii="GHEA Grapalat" w:hAnsi="GHEA Grapalat" w:cs="Sylfaen"/>
          <w:b/>
          <w:sz w:val="20"/>
          <w:szCs w:val="24"/>
          <w:lang w:val="hy-AM" w:eastAsia="en-US"/>
        </w:rPr>
      </w:pPr>
      <w:r w:rsidRPr="009B4BE7">
        <w:rPr>
          <w:rFonts w:ascii="GHEA Grapalat" w:hAnsi="GHEA Grapalat" w:cs="Sylfaen"/>
          <w:b/>
          <w:sz w:val="20"/>
          <w:szCs w:val="24"/>
          <w:lang w:val="hy-AM" w:eastAsia="en-US"/>
        </w:rPr>
        <w:t>Ծ-ն մատուցված ծառայության առավելագույն միավորի գինն է</w:t>
      </w:r>
    </w:p>
    <w:p w14:paraId="2CDA1A29" w14:textId="77777777" w:rsidR="00337F3C" w:rsidRPr="009B4BE7" w:rsidRDefault="00337F3C" w:rsidP="00337F3C">
      <w:pPr>
        <w:pStyle w:val="norm"/>
        <w:spacing w:line="240" w:lineRule="auto"/>
        <w:rPr>
          <w:rFonts w:ascii="GHEA Grapalat" w:hAnsi="GHEA Grapalat" w:cs="Sylfaen"/>
          <w:b/>
          <w:sz w:val="20"/>
          <w:szCs w:val="24"/>
          <w:vertAlign w:val="superscript"/>
          <w:lang w:val="hy-AM" w:eastAsia="en-US"/>
        </w:rPr>
      </w:pPr>
      <w:r w:rsidRPr="009B4BE7">
        <w:rPr>
          <w:rFonts w:ascii="GHEA Grapalat" w:hAnsi="GHEA Grapalat" w:cs="Sylfaen"/>
          <w:b/>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կարող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2E13A348" w14:textId="77777777" w:rsidR="009B4BE7" w:rsidRDefault="009B4BE7" w:rsidP="00EF3662">
      <w:pPr>
        <w:jc w:val="center"/>
        <w:rPr>
          <w:rFonts w:ascii="GHEA Grapalat" w:hAnsi="GHEA Grapalat"/>
          <w:b/>
          <w:sz w:val="20"/>
          <w:lang w:val="es-ES"/>
        </w:rPr>
      </w:pPr>
    </w:p>
    <w:p w14:paraId="3B19E436" w14:textId="77777777" w:rsidR="009B4BE7" w:rsidRDefault="009B4BE7" w:rsidP="00EF3662">
      <w:pPr>
        <w:jc w:val="center"/>
        <w:rPr>
          <w:rFonts w:ascii="GHEA Grapalat" w:hAnsi="GHEA Grapalat"/>
          <w:b/>
          <w:sz w:val="20"/>
          <w:lang w:val="es-ES"/>
        </w:rPr>
      </w:pPr>
    </w:p>
    <w:p w14:paraId="2CF738E3" w14:textId="77777777" w:rsidR="009B4BE7" w:rsidRDefault="009B4BE7" w:rsidP="00EF3662">
      <w:pPr>
        <w:jc w:val="center"/>
        <w:rPr>
          <w:rFonts w:ascii="GHEA Grapalat" w:hAnsi="GHEA Grapalat"/>
          <w:b/>
          <w:sz w:val="20"/>
          <w:lang w:val="es-ES"/>
        </w:rPr>
      </w:pPr>
    </w:p>
    <w:p w14:paraId="06EE4965" w14:textId="77777777" w:rsidR="009B4BE7" w:rsidRDefault="009B4BE7" w:rsidP="00EF3662">
      <w:pPr>
        <w:jc w:val="center"/>
        <w:rPr>
          <w:rFonts w:ascii="GHEA Grapalat" w:hAnsi="GHEA Grapalat"/>
          <w:b/>
          <w:sz w:val="20"/>
          <w:lang w:val="es-ES"/>
        </w:rPr>
      </w:pPr>
    </w:p>
    <w:p w14:paraId="6C06FA3C" w14:textId="77777777" w:rsidR="009B4BE7" w:rsidRDefault="009B4BE7" w:rsidP="00EF3662">
      <w:pPr>
        <w:jc w:val="center"/>
        <w:rPr>
          <w:rFonts w:ascii="GHEA Grapalat" w:hAnsi="GHEA Grapalat"/>
          <w:b/>
          <w:sz w:val="20"/>
          <w:lang w:val="es-ES"/>
        </w:rPr>
      </w:pPr>
    </w:p>
    <w:p w14:paraId="33D5E13B" w14:textId="77777777" w:rsidR="009B4BE7" w:rsidRDefault="009B4BE7" w:rsidP="00EF3662">
      <w:pPr>
        <w:jc w:val="center"/>
        <w:rPr>
          <w:rFonts w:ascii="GHEA Grapalat" w:hAnsi="GHEA Grapalat"/>
          <w:b/>
          <w:sz w:val="20"/>
          <w:lang w:val="es-ES"/>
        </w:rPr>
      </w:pPr>
    </w:p>
    <w:p w14:paraId="7D959AFC" w14:textId="62BAD04C"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lastRenderedPageBreak/>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A11C5A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E7478C">
        <w:rPr>
          <w:rFonts w:ascii="GHEA Grapalat" w:hAnsi="GHEA Grapalat" w:cs="Sylfaen"/>
          <w:b/>
          <w:szCs w:val="24"/>
          <w:lang w:val="hy-AM"/>
        </w:rPr>
        <w:t>11</w:t>
      </w:r>
      <w:r w:rsidR="009B4BE7" w:rsidRPr="009B4BE7">
        <w:rPr>
          <w:rFonts w:ascii="GHEA Grapalat" w:hAnsi="GHEA Grapalat" w:cs="Sylfaen"/>
          <w:b/>
          <w:szCs w:val="24"/>
          <w:lang w:val="hy-AM"/>
        </w:rPr>
        <w:t>-</w:t>
      </w:r>
      <w:proofErr w:type="spellStart"/>
      <w:r w:rsidR="004C3803" w:rsidRPr="009B4BE7">
        <w:rPr>
          <w:rFonts w:ascii="GHEA Grapalat" w:hAnsi="GHEA Grapalat" w:cs="Sylfaen"/>
          <w:b/>
          <w:szCs w:val="24"/>
          <w:lang w:val="ru-RU"/>
        </w:rPr>
        <w:t>րդ</w:t>
      </w:r>
      <w:proofErr w:type="spellEnd"/>
      <w:r w:rsidR="004C3803" w:rsidRPr="009B4BE7">
        <w:rPr>
          <w:rFonts w:ascii="GHEA Grapalat" w:hAnsi="GHEA Grapalat" w:cs="Sylfaen"/>
          <w:b/>
          <w:szCs w:val="24"/>
        </w:rPr>
        <w:t xml:space="preserve"> </w:t>
      </w:r>
      <w:proofErr w:type="spellStart"/>
      <w:r w:rsidR="004C3803" w:rsidRPr="009B4BE7">
        <w:rPr>
          <w:rFonts w:ascii="GHEA Grapalat" w:hAnsi="GHEA Grapalat" w:cs="Sylfaen"/>
          <w:b/>
          <w:szCs w:val="24"/>
          <w:lang w:val="ru-RU"/>
        </w:rPr>
        <w:t>օրվա</w:t>
      </w:r>
      <w:proofErr w:type="spellEnd"/>
      <w:r w:rsidR="004C3803" w:rsidRPr="009B4BE7">
        <w:rPr>
          <w:rFonts w:ascii="GHEA Grapalat" w:hAnsi="GHEA Grapalat" w:cs="Sylfaen"/>
          <w:b/>
          <w:szCs w:val="24"/>
        </w:rPr>
        <w:t xml:space="preserve"> </w:t>
      </w:r>
      <w:proofErr w:type="spellStart"/>
      <w:r w:rsidR="004C3803" w:rsidRPr="009B4BE7">
        <w:rPr>
          <w:rFonts w:ascii="GHEA Grapalat" w:hAnsi="GHEA Grapalat" w:cs="Sylfaen"/>
          <w:b/>
          <w:szCs w:val="24"/>
          <w:lang w:val="ru-RU"/>
        </w:rPr>
        <w:t>ժամը</w:t>
      </w:r>
      <w:proofErr w:type="spellEnd"/>
      <w:r w:rsidR="004C3803" w:rsidRPr="009B4BE7">
        <w:rPr>
          <w:rFonts w:ascii="GHEA Grapalat" w:hAnsi="GHEA Grapalat" w:cs="Sylfaen"/>
          <w:b/>
          <w:szCs w:val="24"/>
        </w:rPr>
        <w:t xml:space="preserve"> </w:t>
      </w:r>
      <w:r w:rsidR="009B4BE7" w:rsidRPr="009B4BE7">
        <w:rPr>
          <w:rFonts w:ascii="GHEA Grapalat" w:hAnsi="GHEA Grapalat" w:cs="Sylfaen"/>
          <w:b/>
          <w:szCs w:val="24"/>
          <w:lang w:val="hy-AM"/>
        </w:rPr>
        <w:t>10:00-</w:t>
      </w:r>
      <w:r w:rsidR="004C3803" w:rsidRPr="009B4BE7">
        <w:rPr>
          <w:rFonts w:ascii="GHEA Grapalat" w:hAnsi="GHEA Grapalat" w:cs="Sylfaen"/>
          <w:b/>
          <w:szCs w:val="24"/>
          <w:lang w:val="en-US"/>
        </w:rPr>
        <w:t>ի</w:t>
      </w:r>
      <w:r w:rsidR="004C3803" w:rsidRPr="009B4BE7">
        <w:rPr>
          <w:rFonts w:ascii="GHEA Grapalat" w:hAnsi="GHEA Grapalat" w:cs="Sylfaen"/>
          <w:b/>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E7DF2B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85109E" w:rsidRPr="0085109E">
        <w:rPr>
          <w:rFonts w:ascii="GHEA Grapalat" w:hAnsi="GHEA Grapalat" w:cs="Sylfaen"/>
          <w:b/>
          <w:i w:val="0"/>
          <w:szCs w:val="24"/>
          <w:lang w:val="af-ZA"/>
        </w:rPr>
        <w:t>հայտը ներկայացնելու օրվա դրությամբ ԿԲ  փոխարժեքով:</w:t>
      </w:r>
      <w:r w:rsidR="00CB337F">
        <w:rPr>
          <w:rFonts w:ascii="GHEA Grapalat" w:hAnsi="GHEA Grapalat" w:cs="Sylfaen"/>
          <w:b/>
          <w:i w:val="0"/>
          <w:szCs w:val="24"/>
          <w:lang w:val="hy-AM"/>
        </w:rPr>
        <w:t xml:space="preserve"> </w:t>
      </w:r>
      <w:r w:rsidR="00954C1B" w:rsidRPr="0085109E">
        <w:rPr>
          <w:rStyle w:val="FootnoteReference"/>
          <w:rFonts w:ascii="GHEA Grapalat" w:hAnsi="GHEA Grapalat" w:cs="Sylfaen"/>
          <w:b/>
          <w:i w:val="0"/>
          <w:szCs w:val="24"/>
          <w:lang w:val="af-ZA"/>
        </w:rPr>
        <w:footnoteReference w:id="9"/>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8"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00476579" w:rsidRPr="00F566BF">
        <w:rPr>
          <w:rFonts w:ascii="GHEA Grapalat" w:hAnsi="GHEA Grapalat" w:cs="Sylfaen"/>
          <w:sz w:val="20"/>
          <w:szCs w:val="24"/>
          <w:lang w:val="hy-AM" w:eastAsia="en-US"/>
        </w:rPr>
        <w:t>,</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068CA3B5" w14:textId="77777777" w:rsidR="0085109E"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lastRenderedPageBreak/>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85109E">
        <w:rPr>
          <w:rFonts w:ascii="GHEA Grapalat" w:hAnsi="GHEA Grapalat" w:cs="Sylfaen"/>
          <w:szCs w:val="24"/>
          <w:lang w:val="hy-AM"/>
        </w:rPr>
        <w:t xml:space="preserve"> </w:t>
      </w:r>
    </w:p>
    <w:p w14:paraId="2DCED675" w14:textId="63B73582"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0"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8260EB">
        <w:rPr>
          <w:rFonts w:ascii="GHEA Grapalat" w:hAnsi="GHEA Grapalat" w:cs="Sylfaen"/>
          <w:sz w:val="20"/>
          <w:lang w:val="af-ZA"/>
        </w:rPr>
        <w:t xml:space="preserve"> </w:t>
      </w:r>
      <w:bookmarkStart w:id="1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9B4BE7">
        <w:rPr>
          <w:rFonts w:ascii="GHEA Grapalat" w:hAnsi="GHEA Grapalat" w:cs="Sylfaen"/>
          <w:b/>
        </w:rPr>
        <w:t>Հայտերի</w:t>
      </w:r>
      <w:r w:rsidR="00571F29" w:rsidRPr="009B4BE7">
        <w:rPr>
          <w:rFonts w:ascii="GHEA Grapalat" w:hAnsi="GHEA Grapalat" w:cs="Arial"/>
          <w:b/>
        </w:rPr>
        <w:t xml:space="preserve"> </w:t>
      </w:r>
      <w:r w:rsidR="00571F29" w:rsidRPr="009B4BE7">
        <w:rPr>
          <w:rFonts w:ascii="GHEA Grapalat" w:hAnsi="GHEA Grapalat" w:cs="Sylfaen"/>
          <w:b/>
        </w:rPr>
        <w:t>գնահատումը</w:t>
      </w:r>
      <w:r w:rsidR="00571F29" w:rsidRPr="009B4BE7">
        <w:rPr>
          <w:rFonts w:ascii="GHEA Grapalat" w:hAnsi="GHEA Grapalat" w:cs="Arial"/>
          <w:b/>
        </w:rPr>
        <w:t xml:space="preserve"> </w:t>
      </w:r>
      <w:r w:rsidR="00571F29" w:rsidRPr="009B4BE7">
        <w:rPr>
          <w:rFonts w:ascii="GHEA Grapalat" w:hAnsi="GHEA Grapalat" w:cs="Sylfaen"/>
          <w:b/>
        </w:rPr>
        <w:t>և</w:t>
      </w:r>
      <w:r w:rsidR="00571F29" w:rsidRPr="009B4BE7">
        <w:rPr>
          <w:rFonts w:ascii="GHEA Grapalat" w:hAnsi="GHEA Grapalat" w:cs="Arial"/>
          <w:b/>
        </w:rPr>
        <w:t xml:space="preserve"> </w:t>
      </w:r>
      <w:r w:rsidR="00571F29" w:rsidRPr="009B4BE7">
        <w:rPr>
          <w:rFonts w:ascii="GHEA Grapalat" w:hAnsi="GHEA Grapalat" w:cs="Sylfaen"/>
          <w:b/>
        </w:rPr>
        <w:t>ընտրված մասնակցի որոշումն</w:t>
      </w:r>
      <w:r w:rsidR="00571F29" w:rsidRPr="009B4BE7">
        <w:rPr>
          <w:rFonts w:ascii="GHEA Grapalat" w:hAnsi="GHEA Grapalat" w:cs="Arial"/>
          <w:b/>
        </w:rPr>
        <w:t xml:space="preserve"> </w:t>
      </w:r>
      <w:r w:rsidR="00571F29" w:rsidRPr="009B4BE7">
        <w:rPr>
          <w:rFonts w:ascii="GHEA Grapalat" w:hAnsi="GHEA Grapalat" w:cs="Sylfaen"/>
          <w:b/>
        </w:rPr>
        <w:t>իրականացվում</w:t>
      </w:r>
      <w:r w:rsidR="00571F29" w:rsidRPr="009B4BE7">
        <w:rPr>
          <w:rFonts w:ascii="GHEA Grapalat" w:hAnsi="GHEA Grapalat" w:cs="Arial"/>
          <w:b/>
        </w:rPr>
        <w:t xml:space="preserve"> </w:t>
      </w:r>
      <w:r w:rsidR="00571F29" w:rsidRPr="009B4BE7">
        <w:rPr>
          <w:rFonts w:ascii="GHEA Grapalat" w:hAnsi="GHEA Grapalat" w:cs="Sylfaen"/>
          <w:b/>
        </w:rPr>
        <w:t>է</w:t>
      </w:r>
      <w:r w:rsidR="00571F29" w:rsidRPr="009B4BE7">
        <w:rPr>
          <w:rFonts w:ascii="GHEA Grapalat" w:hAnsi="GHEA Grapalat" w:cs="Arial"/>
          <w:b/>
        </w:rPr>
        <w:t xml:space="preserve"> </w:t>
      </w:r>
      <w:r w:rsidR="00571F29" w:rsidRPr="009B4BE7">
        <w:rPr>
          <w:rFonts w:ascii="GHEA Grapalat" w:hAnsi="GHEA Grapalat" w:cs="Sylfaen"/>
          <w:b/>
        </w:rPr>
        <w:t>ըստ</w:t>
      </w:r>
      <w:r w:rsidR="00571F29" w:rsidRPr="009B4BE7">
        <w:rPr>
          <w:rFonts w:ascii="GHEA Grapalat" w:hAnsi="GHEA Grapalat" w:cs="Arial"/>
          <w:b/>
        </w:rPr>
        <w:t xml:space="preserve"> </w:t>
      </w:r>
      <w:r w:rsidR="00571F29" w:rsidRPr="009B4BE7">
        <w:rPr>
          <w:rFonts w:ascii="GHEA Grapalat" w:hAnsi="GHEA Grapalat" w:cs="Sylfaen"/>
          <w:b/>
        </w:rPr>
        <w:t>առանձին</w:t>
      </w:r>
      <w:r w:rsidR="00571F29" w:rsidRPr="009B4BE7">
        <w:rPr>
          <w:rFonts w:ascii="GHEA Grapalat" w:hAnsi="GHEA Grapalat" w:cs="Arial"/>
          <w:b/>
        </w:rPr>
        <w:t xml:space="preserve"> </w:t>
      </w:r>
      <w:r w:rsidR="00EC2C0F" w:rsidRPr="009B4BE7">
        <w:rPr>
          <w:rFonts w:ascii="GHEA Grapalat" w:hAnsi="GHEA Grapalat" w:cs="Sylfaen"/>
          <w:b/>
        </w:rPr>
        <w:t>չափաբաժիններ</w:t>
      </w:r>
      <w:r w:rsidR="00954C1B" w:rsidRPr="009B4BE7">
        <w:rPr>
          <w:rFonts w:ascii="GHEA Grapalat" w:hAnsi="GHEA Grapalat" w:cs="Sylfaen"/>
          <w:b/>
        </w:rPr>
        <w:t>ի</w:t>
      </w:r>
      <w:r w:rsidR="00954C1B" w:rsidRPr="009B4BE7">
        <w:rPr>
          <w:rFonts w:ascii="GHEA Grapalat" w:hAnsi="GHEA Grapalat" w:cs="Sylfaen"/>
          <w:b/>
          <w:lang w:val="hy-AM"/>
        </w:rPr>
        <w:t>:</w:t>
      </w:r>
      <w:r w:rsidR="00954C1B" w:rsidRPr="009B4BE7">
        <w:rPr>
          <w:rStyle w:val="FootnoteReference"/>
          <w:rFonts w:ascii="GHEA Grapalat" w:hAnsi="GHEA Grapalat" w:cs="Sylfaen"/>
          <w:b/>
          <w:lang w:val="hy-AM"/>
        </w:rPr>
        <w:footnoteReference w:id="10"/>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DE578F4" w:rsidR="004E2F96" w:rsidRDefault="004E2F96" w:rsidP="004E2F96">
      <w:pPr>
        <w:pStyle w:val="BodyTextIndent2"/>
        <w:spacing w:line="240" w:lineRule="auto"/>
        <w:ind w:firstLine="567"/>
        <w:rPr>
          <w:rFonts w:ascii="GHEA Grapalat" w:hAnsi="GHEA Grapalat" w:cs="Sylfaen"/>
          <w:lang w:val="hy-AM"/>
        </w:rPr>
      </w:pPr>
      <w:proofErr w:type="spellStart"/>
      <w:r w:rsidRPr="009B4BE7">
        <w:rPr>
          <w:rFonts w:ascii="GHEA Grapalat" w:hAnsi="GHEA Grapalat" w:cs="Sylfaen"/>
          <w:b/>
          <w:lang w:val="es-ES"/>
        </w:rPr>
        <w:t>Անգործության</w:t>
      </w:r>
      <w:proofErr w:type="spellEnd"/>
      <w:r w:rsidRPr="009B4BE7">
        <w:rPr>
          <w:rFonts w:ascii="GHEA Grapalat" w:hAnsi="GHEA Grapalat" w:cs="Arial"/>
          <w:b/>
          <w:lang w:val="es-ES"/>
        </w:rPr>
        <w:t xml:space="preserve"> </w:t>
      </w:r>
      <w:proofErr w:type="spellStart"/>
      <w:r w:rsidRPr="009B4BE7">
        <w:rPr>
          <w:rFonts w:ascii="GHEA Grapalat" w:hAnsi="GHEA Grapalat" w:cs="Sylfaen"/>
          <w:b/>
          <w:lang w:val="es-ES"/>
        </w:rPr>
        <w:t>ժամկետը</w:t>
      </w:r>
      <w:proofErr w:type="spellEnd"/>
      <w:r w:rsidRPr="009B4BE7">
        <w:rPr>
          <w:rFonts w:ascii="GHEA Grapalat" w:hAnsi="GHEA Grapalat" w:cs="Arial"/>
          <w:b/>
          <w:lang w:val="es-ES"/>
        </w:rPr>
        <w:t xml:space="preserve"> </w:t>
      </w:r>
      <w:proofErr w:type="spellStart"/>
      <w:r w:rsidRPr="009B4BE7">
        <w:rPr>
          <w:rFonts w:ascii="GHEA Grapalat" w:hAnsi="GHEA Grapalat" w:cs="Sylfaen"/>
          <w:b/>
          <w:lang w:val="es-ES"/>
        </w:rPr>
        <w:t>սույն</w:t>
      </w:r>
      <w:proofErr w:type="spellEnd"/>
      <w:r w:rsidRPr="009B4BE7">
        <w:rPr>
          <w:rFonts w:ascii="GHEA Grapalat" w:hAnsi="GHEA Grapalat" w:cs="Arial"/>
          <w:b/>
          <w:lang w:val="es-ES"/>
        </w:rPr>
        <w:t xml:space="preserve"> </w:t>
      </w:r>
      <w:proofErr w:type="spellStart"/>
      <w:r w:rsidRPr="009B4BE7">
        <w:rPr>
          <w:rFonts w:ascii="GHEA Grapalat" w:hAnsi="GHEA Grapalat" w:cs="Sylfaen"/>
          <w:b/>
          <w:lang w:val="es-ES"/>
        </w:rPr>
        <w:t>ընթացակարգի</w:t>
      </w:r>
      <w:proofErr w:type="spellEnd"/>
      <w:r w:rsidRPr="009B4BE7">
        <w:rPr>
          <w:rFonts w:ascii="GHEA Grapalat" w:hAnsi="GHEA Grapalat" w:cs="Arial"/>
          <w:b/>
          <w:lang w:val="es-ES"/>
        </w:rPr>
        <w:t xml:space="preserve"> </w:t>
      </w:r>
      <w:proofErr w:type="spellStart"/>
      <w:r w:rsidRPr="009B4BE7">
        <w:rPr>
          <w:rFonts w:ascii="GHEA Grapalat" w:hAnsi="GHEA Grapalat" w:cs="Sylfaen"/>
          <w:b/>
          <w:lang w:val="es-ES"/>
        </w:rPr>
        <w:t>դեպքում</w:t>
      </w:r>
      <w:proofErr w:type="spellEnd"/>
      <w:r w:rsidRPr="009B4BE7">
        <w:rPr>
          <w:rFonts w:ascii="GHEA Grapalat" w:hAnsi="GHEA Grapalat" w:cs="Sylfaen"/>
          <w:b/>
          <w:lang w:val="es-ES"/>
        </w:rPr>
        <w:t xml:space="preserve"> «</w:t>
      </w:r>
      <w:r w:rsidR="009B4BE7" w:rsidRPr="009B4BE7">
        <w:rPr>
          <w:rFonts w:ascii="GHEA Grapalat" w:hAnsi="GHEA Grapalat" w:cs="Sylfaen"/>
          <w:b/>
          <w:lang w:val="hy-AM"/>
        </w:rPr>
        <w:t>10</w:t>
      </w:r>
      <w:r w:rsidRPr="009B4BE7">
        <w:rPr>
          <w:rFonts w:ascii="GHEA Grapalat" w:hAnsi="GHEA Grapalat" w:cs="Sylfaen"/>
          <w:b/>
          <w:lang w:val="es-ES"/>
        </w:rPr>
        <w:t xml:space="preserve">» </w:t>
      </w:r>
      <w:proofErr w:type="spellStart"/>
      <w:r w:rsidRPr="009B4BE7">
        <w:rPr>
          <w:rFonts w:ascii="GHEA Grapalat" w:hAnsi="GHEA Grapalat" w:cs="Sylfaen"/>
          <w:b/>
          <w:lang w:val="es-ES"/>
        </w:rPr>
        <w:t>օրացուցային</w:t>
      </w:r>
      <w:proofErr w:type="spellEnd"/>
      <w:r w:rsidRPr="009B4BE7">
        <w:rPr>
          <w:rFonts w:ascii="GHEA Grapalat" w:hAnsi="GHEA Grapalat" w:cs="Arial"/>
          <w:b/>
          <w:lang w:val="es-ES"/>
        </w:rPr>
        <w:t xml:space="preserve"> </w:t>
      </w:r>
      <w:proofErr w:type="spellStart"/>
      <w:r w:rsidRPr="009B4BE7">
        <w:rPr>
          <w:rFonts w:ascii="GHEA Grapalat" w:hAnsi="GHEA Grapalat" w:cs="Sylfaen"/>
          <w:b/>
          <w:lang w:val="es-ES"/>
        </w:rPr>
        <w:t>օր</w:t>
      </w:r>
      <w:proofErr w:type="spellEnd"/>
      <w:r w:rsidRPr="009B4BE7">
        <w:rPr>
          <w:rFonts w:ascii="GHEA Grapalat" w:hAnsi="GHEA Grapalat" w:cs="Arial"/>
          <w:b/>
          <w:lang w:val="es-ES"/>
        </w:rPr>
        <w:t xml:space="preserve"> </w:t>
      </w:r>
      <w:r w:rsidRPr="009B4BE7">
        <w:rPr>
          <w:rFonts w:ascii="GHEA Grapalat" w:hAnsi="GHEA Grapalat" w:cs="Sylfaen"/>
          <w:b/>
          <w:lang w:val="es-ES"/>
        </w:rPr>
        <w:t>է</w:t>
      </w:r>
      <w:r w:rsidRPr="009B4BE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235BD10D" w:rsidR="00F23A51"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146F9F57" w14:textId="77777777" w:rsidR="00854CF5" w:rsidRPr="00F566BF" w:rsidRDefault="00854CF5" w:rsidP="00EF3662">
      <w:pPr>
        <w:pStyle w:val="BodyTextIndent"/>
        <w:spacing w:line="240" w:lineRule="auto"/>
        <w:ind w:firstLine="567"/>
        <w:rPr>
          <w:rFonts w:ascii="GHEA Grapalat" w:hAnsi="GHEA Grapalat" w:cs="Sylfaen"/>
          <w:i w:val="0"/>
          <w:szCs w:val="24"/>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1373B0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11"/>
      </w:r>
    </w:p>
    <w:p w14:paraId="5ED70851" w14:textId="2C2363E5"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3B55EF">
        <w:rPr>
          <w:rFonts w:ascii="GHEA Grapalat" w:hAnsi="GHEA Grapalat" w:cs="Sylfaen"/>
          <w:b/>
          <w:sz w:val="20"/>
        </w:rPr>
        <w:t>Որակավորման</w:t>
      </w:r>
      <w:proofErr w:type="spellEnd"/>
      <w:r w:rsidR="0074145B" w:rsidRPr="003B55EF">
        <w:rPr>
          <w:rFonts w:ascii="GHEA Grapalat" w:hAnsi="GHEA Grapalat" w:cs="Sylfaen"/>
          <w:b/>
          <w:sz w:val="20"/>
          <w:lang w:val="af-ZA"/>
        </w:rPr>
        <w:t xml:space="preserve"> </w:t>
      </w:r>
      <w:proofErr w:type="spellStart"/>
      <w:r w:rsidR="0074145B" w:rsidRPr="003B55EF">
        <w:rPr>
          <w:rFonts w:ascii="GHEA Grapalat" w:hAnsi="GHEA Grapalat" w:cs="Sylfaen"/>
          <w:b/>
          <w:sz w:val="20"/>
        </w:rPr>
        <w:t>ապահովման</w:t>
      </w:r>
      <w:proofErr w:type="spellEnd"/>
      <w:r w:rsidR="0074145B" w:rsidRPr="003B55EF">
        <w:rPr>
          <w:rFonts w:ascii="GHEA Grapalat" w:hAnsi="GHEA Grapalat" w:cs="Sylfaen"/>
          <w:b/>
          <w:sz w:val="20"/>
          <w:lang w:val="af-ZA"/>
        </w:rPr>
        <w:t xml:space="preserve"> </w:t>
      </w:r>
      <w:proofErr w:type="spellStart"/>
      <w:r w:rsidR="0074145B" w:rsidRPr="003B55EF">
        <w:rPr>
          <w:rFonts w:ascii="GHEA Grapalat" w:hAnsi="GHEA Grapalat" w:cs="Sylfaen"/>
          <w:b/>
          <w:sz w:val="20"/>
        </w:rPr>
        <w:t>չափը</w:t>
      </w:r>
      <w:proofErr w:type="spellEnd"/>
      <w:r w:rsidR="0074145B" w:rsidRPr="003B55EF">
        <w:rPr>
          <w:rFonts w:ascii="GHEA Grapalat" w:hAnsi="GHEA Grapalat" w:cs="Sylfaen"/>
          <w:b/>
          <w:sz w:val="20"/>
          <w:lang w:val="af-ZA"/>
        </w:rPr>
        <w:t xml:space="preserve"> </w:t>
      </w:r>
      <w:proofErr w:type="spellStart"/>
      <w:r w:rsidR="0074145B" w:rsidRPr="003B55EF">
        <w:rPr>
          <w:rFonts w:ascii="GHEA Grapalat" w:hAnsi="GHEA Grapalat" w:cs="Sylfaen"/>
          <w:b/>
          <w:sz w:val="20"/>
        </w:rPr>
        <w:t>հավասար</w:t>
      </w:r>
      <w:proofErr w:type="spellEnd"/>
      <w:r w:rsidR="0074145B" w:rsidRPr="003B55EF">
        <w:rPr>
          <w:rFonts w:ascii="GHEA Grapalat" w:hAnsi="GHEA Grapalat" w:cs="Sylfaen"/>
          <w:b/>
          <w:sz w:val="20"/>
          <w:lang w:val="af-ZA"/>
        </w:rPr>
        <w:t xml:space="preserve"> </w:t>
      </w:r>
      <w:r w:rsidR="0074145B" w:rsidRPr="003B55EF">
        <w:rPr>
          <w:rFonts w:ascii="GHEA Grapalat" w:hAnsi="GHEA Grapalat" w:cs="Sylfaen"/>
          <w:b/>
          <w:sz w:val="20"/>
        </w:rPr>
        <w:t>է</w:t>
      </w:r>
      <w:r w:rsidR="0074145B" w:rsidRPr="003B55EF">
        <w:rPr>
          <w:rFonts w:ascii="GHEA Grapalat" w:hAnsi="GHEA Grapalat" w:cs="Sylfaen"/>
          <w:b/>
          <w:sz w:val="20"/>
          <w:lang w:val="af-ZA"/>
        </w:rPr>
        <w:t xml:space="preserve"> </w:t>
      </w:r>
      <w:r w:rsidR="00DB3B2E" w:rsidRPr="003B55EF">
        <w:rPr>
          <w:rFonts w:ascii="GHEA Grapalat" w:hAnsi="GHEA Grapalat" w:cs="Sylfaen"/>
          <w:b/>
          <w:sz w:val="20"/>
          <w:lang w:val="hy-AM"/>
        </w:rPr>
        <w:t>սույն ընթացակարգի շրջանակում գնվելիք ծառայությունների գնման գնի</w:t>
      </w:r>
      <w:r w:rsidR="00DB3B2E" w:rsidRPr="003B55EF" w:rsidDel="00DB3B2E">
        <w:rPr>
          <w:rFonts w:ascii="GHEA Grapalat" w:hAnsi="GHEA Grapalat" w:cs="Sylfaen"/>
          <w:b/>
          <w:sz w:val="20"/>
          <w:lang w:val="af-ZA"/>
        </w:rPr>
        <w:t xml:space="preserve"> </w:t>
      </w:r>
      <w:r w:rsidR="00615D8F" w:rsidRPr="003B55EF">
        <w:rPr>
          <w:rFonts w:ascii="GHEA Grapalat" w:hAnsi="GHEA Grapalat" w:cs="Sylfaen"/>
          <w:b/>
          <w:sz w:val="20"/>
          <w:lang w:val="hy-AM"/>
        </w:rPr>
        <w:t>տասնհինգ տոկոսին</w:t>
      </w:r>
      <w:r w:rsidR="0074145B" w:rsidRPr="003B55EF">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3B55EF">
        <w:rPr>
          <w:rFonts w:ascii="GHEA Grapalat" w:hAnsi="GHEA Grapalat" w:cs="Sylfaen"/>
          <w:b/>
          <w:sz w:val="20"/>
        </w:rPr>
        <w:t>Որակավորման</w:t>
      </w:r>
      <w:proofErr w:type="spellEnd"/>
      <w:r w:rsidR="00F96621" w:rsidRPr="003B55EF">
        <w:rPr>
          <w:rFonts w:ascii="GHEA Grapalat" w:hAnsi="GHEA Grapalat" w:cs="Sylfaen"/>
          <w:b/>
          <w:sz w:val="20"/>
          <w:lang w:val="af-ZA"/>
        </w:rPr>
        <w:t xml:space="preserve"> </w:t>
      </w:r>
      <w:proofErr w:type="spellStart"/>
      <w:r w:rsidR="00F96621" w:rsidRPr="003B55EF">
        <w:rPr>
          <w:rFonts w:ascii="GHEA Grapalat" w:hAnsi="GHEA Grapalat" w:cs="Sylfaen"/>
          <w:b/>
          <w:sz w:val="20"/>
        </w:rPr>
        <w:t>ապահովումը</w:t>
      </w:r>
      <w:proofErr w:type="spellEnd"/>
      <w:r w:rsidR="00F96621" w:rsidRPr="003B55EF">
        <w:rPr>
          <w:rFonts w:ascii="GHEA Grapalat" w:hAnsi="GHEA Grapalat" w:cs="Sylfaen"/>
          <w:b/>
          <w:sz w:val="20"/>
          <w:lang w:val="af-ZA"/>
        </w:rPr>
        <w:t xml:space="preserve"> </w:t>
      </w:r>
      <w:proofErr w:type="spellStart"/>
      <w:r w:rsidR="00F96621" w:rsidRPr="003B55EF">
        <w:rPr>
          <w:rFonts w:ascii="GHEA Grapalat" w:hAnsi="GHEA Grapalat" w:cs="Sylfaen"/>
          <w:b/>
          <w:sz w:val="20"/>
        </w:rPr>
        <w:t>ներկայացվում</w:t>
      </w:r>
      <w:proofErr w:type="spellEnd"/>
      <w:r w:rsidR="00615D8F" w:rsidRPr="003B55EF">
        <w:rPr>
          <w:rFonts w:ascii="GHEA Grapalat" w:hAnsi="GHEA Grapalat" w:cs="Sylfaen"/>
          <w:b/>
          <w:sz w:val="20"/>
          <w:lang w:val="hy-AM"/>
        </w:rPr>
        <w:t xml:space="preserve"> է</w:t>
      </w:r>
      <w:r w:rsidR="00F96621" w:rsidRPr="003B55EF">
        <w:rPr>
          <w:rFonts w:ascii="GHEA Grapalat" w:hAnsi="GHEA Grapalat" w:cs="Sylfaen"/>
          <w:b/>
          <w:sz w:val="20"/>
          <w:lang w:val="af-ZA"/>
        </w:rPr>
        <w:t xml:space="preserve"> </w:t>
      </w:r>
      <w:proofErr w:type="spellStart"/>
      <w:r w:rsidR="00615D8F" w:rsidRPr="003B55EF">
        <w:rPr>
          <w:rFonts w:ascii="GHEA Grapalat" w:hAnsi="GHEA Grapalat" w:cs="Sylfaen"/>
          <w:b/>
          <w:sz w:val="20"/>
        </w:rPr>
        <w:t>տուժանքի</w:t>
      </w:r>
      <w:proofErr w:type="spellEnd"/>
      <w:r w:rsidR="00615D8F" w:rsidRPr="003B55EF">
        <w:rPr>
          <w:rFonts w:ascii="GHEA Grapalat" w:hAnsi="GHEA Grapalat" w:cs="Sylfaen"/>
          <w:b/>
          <w:sz w:val="20"/>
          <w:lang w:val="af-ZA"/>
        </w:rPr>
        <w:t xml:space="preserve"> (</w:t>
      </w:r>
      <w:proofErr w:type="spellStart"/>
      <w:r w:rsidR="00615D8F" w:rsidRPr="003B55EF">
        <w:rPr>
          <w:rFonts w:ascii="GHEA Grapalat" w:hAnsi="GHEA Grapalat" w:cs="Sylfaen"/>
          <w:b/>
          <w:sz w:val="20"/>
        </w:rPr>
        <w:t>հավելված</w:t>
      </w:r>
      <w:proofErr w:type="spellEnd"/>
      <w:r w:rsidR="00615D8F" w:rsidRPr="003B55EF">
        <w:rPr>
          <w:rFonts w:ascii="GHEA Grapalat" w:hAnsi="GHEA Grapalat" w:cs="Sylfaen"/>
          <w:b/>
          <w:sz w:val="20"/>
          <w:lang w:val="af-ZA"/>
        </w:rPr>
        <w:t xml:space="preserve"> 4</w:t>
      </w:r>
      <w:r w:rsidR="00615D8F" w:rsidRPr="003B55EF">
        <w:rPr>
          <w:rFonts w:ascii="Cambria Math" w:hAnsi="Cambria Math" w:cs="Cambria Math"/>
          <w:b/>
          <w:sz w:val="20"/>
          <w:lang w:val="af-ZA"/>
        </w:rPr>
        <w:t>․</w:t>
      </w:r>
      <w:r w:rsidR="00615D8F" w:rsidRPr="003B55EF">
        <w:rPr>
          <w:rFonts w:ascii="GHEA Grapalat" w:hAnsi="GHEA Grapalat" w:cs="Sylfaen"/>
          <w:b/>
          <w:sz w:val="20"/>
          <w:lang w:val="af-ZA"/>
        </w:rPr>
        <w:t xml:space="preserve">2)  </w:t>
      </w:r>
      <w:proofErr w:type="spellStart"/>
      <w:r w:rsidR="00615D8F" w:rsidRPr="003B55EF">
        <w:rPr>
          <w:rFonts w:ascii="GHEA Grapalat" w:hAnsi="GHEA Grapalat" w:cs="Sylfaen"/>
          <w:b/>
          <w:sz w:val="20"/>
        </w:rPr>
        <w:t>կամ</w:t>
      </w:r>
      <w:proofErr w:type="spellEnd"/>
      <w:r w:rsidR="00615D8F" w:rsidRPr="003B55EF">
        <w:rPr>
          <w:rFonts w:ascii="GHEA Grapalat" w:hAnsi="GHEA Grapalat" w:cs="Sylfaen"/>
          <w:b/>
          <w:sz w:val="20"/>
          <w:lang w:val="af-ZA"/>
        </w:rPr>
        <w:t xml:space="preserve"> </w:t>
      </w:r>
      <w:proofErr w:type="spellStart"/>
      <w:r w:rsidR="00615D8F" w:rsidRPr="003B55EF">
        <w:rPr>
          <w:rFonts w:ascii="GHEA Grapalat" w:hAnsi="GHEA Grapalat" w:cs="Sylfaen"/>
          <w:b/>
          <w:sz w:val="20"/>
        </w:rPr>
        <w:t>կանխիկ</w:t>
      </w:r>
      <w:proofErr w:type="spellEnd"/>
      <w:r w:rsidR="00615D8F" w:rsidRPr="003B55EF">
        <w:rPr>
          <w:rFonts w:ascii="GHEA Grapalat" w:hAnsi="GHEA Grapalat" w:cs="Sylfaen"/>
          <w:b/>
          <w:sz w:val="20"/>
          <w:lang w:val="af-ZA"/>
        </w:rPr>
        <w:t xml:space="preserve"> </w:t>
      </w:r>
      <w:proofErr w:type="spellStart"/>
      <w:r w:rsidR="00615D8F" w:rsidRPr="003B55EF">
        <w:rPr>
          <w:rFonts w:ascii="GHEA Grapalat" w:hAnsi="GHEA Grapalat" w:cs="Sylfaen"/>
          <w:b/>
          <w:sz w:val="20"/>
        </w:rPr>
        <w:t>փողի</w:t>
      </w:r>
      <w:proofErr w:type="spellEnd"/>
      <w:r w:rsidR="003B55EF">
        <w:rPr>
          <w:rFonts w:ascii="GHEA Grapalat" w:hAnsi="GHEA Grapalat" w:cs="Sylfaen"/>
          <w:sz w:val="20"/>
          <w:lang w:val="hy-AM"/>
        </w:rPr>
        <w:t xml:space="preserve"> </w:t>
      </w:r>
      <w:proofErr w:type="spellStart"/>
      <w:r w:rsidR="00615D8F" w:rsidRPr="003B55EF">
        <w:rPr>
          <w:rFonts w:ascii="GHEA Grapalat" w:hAnsi="GHEA Grapalat" w:cs="Sylfaen"/>
          <w:b/>
          <w:sz w:val="20"/>
        </w:rPr>
        <w:t>ձևով</w:t>
      </w:r>
      <w:proofErr w:type="spellEnd"/>
      <w:r w:rsidR="00C0648A" w:rsidRPr="003B55EF">
        <w:rPr>
          <w:rFonts w:ascii="GHEA Grapalat" w:hAnsi="GHEA Grapalat" w:cs="Sylfaen"/>
          <w:b/>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2"/>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3B55EF">
        <w:rPr>
          <w:rFonts w:ascii="GHEA Grapalat" w:hAnsi="GHEA Grapalat" w:cs="Arial"/>
          <w:b/>
          <w:sz w:val="20"/>
          <w:lang w:val="hy-AM"/>
        </w:rPr>
        <w:t>«900008000698»</w:t>
      </w:r>
      <w:r w:rsidRPr="00E47255">
        <w:rPr>
          <w:rFonts w:ascii="GHEA Grapalat" w:hAnsi="GHEA Grapalat" w:cs="Arial"/>
          <w:sz w:val="20"/>
          <w:lang w:val="hy-AM"/>
        </w:rPr>
        <w:t xml:space="preserve">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34F464B7" w:rsidR="00FC2F66" w:rsidRPr="00334EFB" w:rsidRDefault="003B55EF"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A70EAF" w:rsidRPr="00A70EAF">
        <w:rPr>
          <w:rStyle w:val="FootnoteReference"/>
          <w:rFonts w:ascii="GHEA Grapalat" w:hAnsi="GHEA Grapalat" w:cs="Arial"/>
          <w:sz w:val="20"/>
          <w:lang w:val="hy-AM"/>
        </w:rPr>
        <w:footnoteReference w:id="13"/>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924E63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3B55EF">
        <w:rPr>
          <w:rFonts w:ascii="GHEA Grapalat" w:hAnsi="GHEA Grapalat" w:cs="Sylfaen"/>
          <w:b/>
          <w:sz w:val="20"/>
          <w:lang w:val="hy-AM"/>
        </w:rPr>
        <w:t>Պայմանագրի</w:t>
      </w:r>
      <w:r w:rsidRPr="003B55EF">
        <w:rPr>
          <w:rFonts w:ascii="GHEA Grapalat" w:hAnsi="GHEA Grapalat" w:cs="Sylfaen"/>
          <w:b/>
          <w:sz w:val="20"/>
          <w:lang w:val="af-ZA"/>
        </w:rPr>
        <w:t xml:space="preserve"> </w:t>
      </w:r>
      <w:r w:rsidRPr="003B55EF">
        <w:rPr>
          <w:rFonts w:ascii="GHEA Grapalat" w:hAnsi="GHEA Grapalat" w:cs="Sylfaen"/>
          <w:b/>
          <w:sz w:val="20"/>
          <w:lang w:val="hy-AM"/>
        </w:rPr>
        <w:t>ապահովման</w:t>
      </w:r>
      <w:r w:rsidRPr="003B55EF">
        <w:rPr>
          <w:rFonts w:ascii="GHEA Grapalat" w:hAnsi="GHEA Grapalat" w:cs="Sylfaen"/>
          <w:b/>
          <w:sz w:val="20"/>
          <w:lang w:val="af-ZA"/>
        </w:rPr>
        <w:t xml:space="preserve"> </w:t>
      </w:r>
      <w:r w:rsidRPr="003B55EF">
        <w:rPr>
          <w:rFonts w:ascii="GHEA Grapalat" w:hAnsi="GHEA Grapalat" w:cs="Sylfaen"/>
          <w:b/>
          <w:sz w:val="20"/>
          <w:lang w:val="hy-AM"/>
        </w:rPr>
        <w:t>չափը</w:t>
      </w:r>
      <w:r w:rsidRPr="003B55EF">
        <w:rPr>
          <w:rFonts w:ascii="GHEA Grapalat" w:hAnsi="GHEA Grapalat" w:cs="Sylfaen"/>
          <w:b/>
          <w:sz w:val="20"/>
          <w:lang w:val="af-ZA"/>
        </w:rPr>
        <w:t xml:space="preserve"> </w:t>
      </w:r>
      <w:r w:rsidRPr="003B55EF">
        <w:rPr>
          <w:rFonts w:ascii="GHEA Grapalat" w:hAnsi="GHEA Grapalat" w:cs="Sylfaen"/>
          <w:b/>
          <w:sz w:val="20"/>
          <w:lang w:val="hy-AM"/>
        </w:rPr>
        <w:t>կազմում</w:t>
      </w:r>
      <w:r w:rsidRPr="003B55EF">
        <w:rPr>
          <w:rFonts w:ascii="GHEA Grapalat" w:hAnsi="GHEA Grapalat" w:cs="Sylfaen"/>
          <w:b/>
          <w:sz w:val="20"/>
          <w:lang w:val="af-ZA"/>
        </w:rPr>
        <w:t xml:space="preserve"> </w:t>
      </w:r>
      <w:r w:rsidRPr="003B55EF">
        <w:rPr>
          <w:rFonts w:ascii="GHEA Grapalat" w:hAnsi="GHEA Grapalat" w:cs="Sylfaen"/>
          <w:b/>
          <w:sz w:val="20"/>
          <w:lang w:val="hy-AM"/>
        </w:rPr>
        <w:t>է</w:t>
      </w:r>
      <w:r w:rsidRPr="003B55EF">
        <w:rPr>
          <w:rFonts w:ascii="GHEA Grapalat" w:hAnsi="GHEA Grapalat" w:cs="Sylfaen"/>
          <w:b/>
          <w:sz w:val="20"/>
          <w:lang w:val="af-ZA"/>
        </w:rPr>
        <w:t xml:space="preserve"> </w:t>
      </w:r>
      <w:r w:rsidR="00DB3B2E" w:rsidRPr="003B55EF">
        <w:rPr>
          <w:rFonts w:ascii="GHEA Grapalat" w:hAnsi="GHEA Grapalat" w:cs="Sylfaen"/>
          <w:b/>
          <w:sz w:val="20"/>
          <w:lang w:val="hy-AM"/>
        </w:rPr>
        <w:t>գնման</w:t>
      </w:r>
      <w:r w:rsidR="00CB30E1" w:rsidRPr="003B55EF">
        <w:rPr>
          <w:rFonts w:ascii="GHEA Grapalat" w:hAnsi="GHEA Grapalat" w:cs="Sylfaen"/>
          <w:b/>
          <w:sz w:val="20"/>
          <w:lang w:val="hy-AM"/>
        </w:rPr>
        <w:t xml:space="preserve"> </w:t>
      </w:r>
      <w:r w:rsidRPr="003B55EF">
        <w:rPr>
          <w:rFonts w:ascii="GHEA Grapalat" w:hAnsi="GHEA Grapalat" w:cs="Sylfaen"/>
          <w:b/>
          <w:sz w:val="20"/>
          <w:lang w:val="hy-AM"/>
        </w:rPr>
        <w:t>գնի</w:t>
      </w:r>
      <w:r w:rsidRPr="003B55EF">
        <w:rPr>
          <w:rFonts w:ascii="GHEA Grapalat" w:hAnsi="GHEA Grapalat" w:cs="Sylfaen"/>
          <w:b/>
          <w:sz w:val="20"/>
          <w:lang w:val="af-ZA"/>
        </w:rPr>
        <w:t xml:space="preserve"> 10  </w:t>
      </w:r>
      <w:r w:rsidRPr="003B55EF">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w:t>
      </w:r>
      <w:r w:rsidR="00DB3B2E" w:rsidRPr="00A70EAF">
        <w:rPr>
          <w:rFonts w:ascii="GHEA Grapalat" w:hAnsi="GHEA Grapalat" w:cs="Sylfaen"/>
          <w:sz w:val="20"/>
          <w:lang w:val="hy-AM"/>
        </w:rPr>
        <w:lastRenderedPageBreak/>
        <w:t xml:space="preserve">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3B55EF" w:rsidRPr="003B55EF">
        <w:rPr>
          <w:rFonts w:ascii="GHEA Grapalat" w:hAnsi="GHEA Grapalat" w:cs="Sylfaen"/>
          <w:b/>
          <w:sz w:val="20"/>
          <w:lang w:val="hy-AM"/>
        </w:rPr>
        <w:t>միակողմանի հաստատված հայտարարության՝ տուժանքի (հավելված 5.1) կամ կանխիկ փողի ձևով</w:t>
      </w:r>
      <w:r w:rsidR="00501A05" w:rsidRPr="003B55EF">
        <w:rPr>
          <w:rFonts w:ascii="GHEA Grapalat" w:hAnsi="GHEA Grapalat" w:cs="Sylfaen"/>
          <w:b/>
          <w:sz w:val="20"/>
          <w:lang w:val="hy-AM"/>
        </w:rPr>
        <w:t>:</w:t>
      </w:r>
      <w:r w:rsidR="00A70EAF" w:rsidRPr="00A70EAF">
        <w:rPr>
          <w:rStyle w:val="FootnoteReference"/>
          <w:rFonts w:ascii="GHEA Grapalat" w:hAnsi="GHEA Grapalat" w:cs="Sylfaen"/>
          <w:sz w:val="20"/>
          <w:lang w:val="hy-AM"/>
        </w:rPr>
        <w:footnoteReference w:id="1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2BE1FD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E2657">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DE2657">
        <w:rPr>
          <w:rFonts w:ascii="GHEA Grapalat" w:hAnsi="GHEA Grapalat" w:cs="Arial"/>
          <w:b/>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BE7B8C">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642C4E8" w:rsidR="00096865" w:rsidRPr="00F566BF" w:rsidRDefault="00BE7B8C" w:rsidP="00EF3662">
      <w:pPr>
        <w:pStyle w:val="BodyText"/>
        <w:ind w:right="-7"/>
        <w:jc w:val="center"/>
        <w:rPr>
          <w:rFonts w:ascii="GHEA Grapalat" w:hAnsi="GHEA Grapalat"/>
          <w:b/>
          <w:szCs w:val="22"/>
          <w:lang w:val="af-ZA"/>
        </w:rPr>
      </w:pPr>
      <w:r w:rsidRPr="00BE7B8C">
        <w:rPr>
          <w:rFonts w:ascii="GHEA Grapalat" w:hAnsi="GHEA Grapalat" w:cs="Sylfaen"/>
          <w:b/>
          <w:szCs w:val="22"/>
          <w:lang w:val="es-ES"/>
        </w:rPr>
        <w:t>Գ</w:t>
      </w:r>
      <w:r>
        <w:rPr>
          <w:rFonts w:ascii="GHEA Grapalat" w:hAnsi="GHEA Grapalat" w:cs="Sylfaen"/>
          <w:b/>
          <w:szCs w:val="22"/>
          <w:lang w:val="hy-AM"/>
        </w:rPr>
        <w:t xml:space="preserve"> </w:t>
      </w:r>
      <w:r w:rsidRPr="00BE7B8C">
        <w:rPr>
          <w:rFonts w:ascii="GHEA Grapalat" w:hAnsi="GHEA Grapalat" w:cs="Sylfaen"/>
          <w:b/>
          <w:szCs w:val="22"/>
          <w:lang w:val="es-ES"/>
        </w:rPr>
        <w:t>Ն</w:t>
      </w:r>
      <w:r>
        <w:rPr>
          <w:rFonts w:ascii="GHEA Grapalat" w:hAnsi="GHEA Grapalat" w:cs="Sylfaen"/>
          <w:b/>
          <w:szCs w:val="22"/>
          <w:lang w:val="hy-AM"/>
        </w:rPr>
        <w:t xml:space="preserve"> </w:t>
      </w:r>
      <w:r w:rsidRPr="00BE7B8C">
        <w:rPr>
          <w:rFonts w:ascii="GHEA Grapalat" w:hAnsi="GHEA Grapalat" w:cs="Sylfaen"/>
          <w:b/>
          <w:szCs w:val="22"/>
          <w:lang w:val="es-ES"/>
        </w:rPr>
        <w:t>Ա</w:t>
      </w:r>
      <w:r>
        <w:rPr>
          <w:rFonts w:ascii="GHEA Grapalat" w:hAnsi="GHEA Grapalat" w:cs="Sylfaen"/>
          <w:b/>
          <w:szCs w:val="22"/>
          <w:lang w:val="hy-AM"/>
        </w:rPr>
        <w:t xml:space="preserve"> </w:t>
      </w:r>
      <w:r w:rsidRPr="00BE7B8C">
        <w:rPr>
          <w:rFonts w:ascii="GHEA Grapalat" w:hAnsi="GHEA Grapalat" w:cs="Sylfaen"/>
          <w:b/>
          <w:szCs w:val="22"/>
          <w:lang w:val="es-ES"/>
        </w:rPr>
        <w:t>Ն</w:t>
      </w:r>
      <w:r>
        <w:rPr>
          <w:rFonts w:ascii="GHEA Grapalat" w:hAnsi="GHEA Grapalat" w:cs="Sylfaen"/>
          <w:b/>
          <w:szCs w:val="22"/>
          <w:lang w:val="hy-AM"/>
        </w:rPr>
        <w:t xml:space="preserve"> </w:t>
      </w:r>
      <w:r w:rsidRPr="00BE7B8C">
        <w:rPr>
          <w:rFonts w:ascii="GHEA Grapalat" w:hAnsi="GHEA Grapalat" w:cs="Sylfaen"/>
          <w:b/>
          <w:szCs w:val="22"/>
          <w:lang w:val="es-ES"/>
        </w:rPr>
        <w:t>Շ</w:t>
      </w:r>
      <w:r>
        <w:rPr>
          <w:rFonts w:ascii="GHEA Grapalat" w:hAnsi="GHEA Grapalat" w:cs="Sylfaen"/>
          <w:b/>
          <w:szCs w:val="22"/>
          <w:lang w:val="hy-AM"/>
        </w:rPr>
        <w:t xml:space="preserve"> </w:t>
      </w:r>
      <w:r w:rsidRPr="00BE7B8C">
        <w:rPr>
          <w:rFonts w:ascii="GHEA Grapalat" w:hAnsi="GHEA Grapalat" w:cs="Sylfaen"/>
          <w:b/>
          <w:szCs w:val="22"/>
          <w:lang w:val="es-ES"/>
        </w:rPr>
        <w:t>Մ</w:t>
      </w:r>
      <w:r>
        <w:rPr>
          <w:rFonts w:ascii="GHEA Grapalat" w:hAnsi="GHEA Grapalat" w:cs="Sylfaen"/>
          <w:b/>
          <w:szCs w:val="22"/>
          <w:lang w:val="hy-AM"/>
        </w:rPr>
        <w:t xml:space="preserve"> </w:t>
      </w:r>
      <w:r w:rsidRPr="00BE7B8C">
        <w:rPr>
          <w:rFonts w:ascii="GHEA Grapalat" w:hAnsi="GHEA Grapalat" w:cs="Sylfaen"/>
          <w:b/>
          <w:szCs w:val="22"/>
          <w:lang w:val="es-ES"/>
        </w:rPr>
        <w:t>Ա</w:t>
      </w:r>
      <w:r>
        <w:rPr>
          <w:rFonts w:ascii="GHEA Grapalat" w:hAnsi="GHEA Grapalat" w:cs="Sylfaen"/>
          <w:b/>
          <w:szCs w:val="22"/>
          <w:lang w:val="hy-AM"/>
        </w:rPr>
        <w:t xml:space="preserve"> </w:t>
      </w:r>
      <w:r w:rsidRPr="00BE7B8C">
        <w:rPr>
          <w:rFonts w:ascii="GHEA Grapalat" w:hAnsi="GHEA Grapalat" w:cs="Sylfaen"/>
          <w:b/>
          <w:szCs w:val="22"/>
          <w:lang w:val="es-ES"/>
        </w:rPr>
        <w:t>Ն</w:t>
      </w:r>
      <w:r>
        <w:rPr>
          <w:rFonts w:ascii="GHEA Grapalat" w:hAnsi="GHEA Grapalat" w:cs="Sylfaen"/>
          <w:b/>
          <w:szCs w:val="22"/>
          <w:lang w:val="hy-AM"/>
        </w:rPr>
        <w:t xml:space="preserve">    </w:t>
      </w:r>
      <w:r w:rsidRPr="00BE7B8C">
        <w:rPr>
          <w:rFonts w:ascii="GHEA Grapalat" w:hAnsi="GHEA Grapalat" w:cs="Sylfaen"/>
          <w:b/>
          <w:szCs w:val="22"/>
          <w:lang w:val="es-ES"/>
        </w:rPr>
        <w:t xml:space="preserve"> Հ</w:t>
      </w:r>
      <w:r>
        <w:rPr>
          <w:rFonts w:ascii="GHEA Grapalat" w:hAnsi="GHEA Grapalat" w:cs="Sylfaen"/>
          <w:b/>
          <w:szCs w:val="22"/>
          <w:lang w:val="hy-AM"/>
        </w:rPr>
        <w:t xml:space="preserve"> </w:t>
      </w:r>
      <w:r w:rsidRPr="00BE7B8C">
        <w:rPr>
          <w:rFonts w:ascii="GHEA Grapalat" w:hAnsi="GHEA Grapalat" w:cs="Sylfaen"/>
          <w:b/>
          <w:szCs w:val="22"/>
          <w:lang w:val="es-ES"/>
        </w:rPr>
        <w:t>Ա</w:t>
      </w:r>
      <w:r>
        <w:rPr>
          <w:rFonts w:ascii="GHEA Grapalat" w:hAnsi="GHEA Grapalat" w:cs="Sylfaen"/>
          <w:b/>
          <w:szCs w:val="22"/>
          <w:lang w:val="hy-AM"/>
        </w:rPr>
        <w:t xml:space="preserve"> </w:t>
      </w:r>
      <w:r w:rsidRPr="00BE7B8C">
        <w:rPr>
          <w:rFonts w:ascii="GHEA Grapalat" w:hAnsi="GHEA Grapalat" w:cs="Sylfaen"/>
          <w:b/>
          <w:szCs w:val="22"/>
          <w:lang w:val="es-ES"/>
        </w:rPr>
        <w:t>Ր</w:t>
      </w:r>
      <w:r>
        <w:rPr>
          <w:rFonts w:ascii="GHEA Grapalat" w:hAnsi="GHEA Grapalat" w:cs="Sylfaen"/>
          <w:b/>
          <w:szCs w:val="22"/>
          <w:lang w:val="hy-AM"/>
        </w:rPr>
        <w:t xml:space="preserve"> </w:t>
      </w:r>
      <w:r w:rsidRPr="00BE7B8C">
        <w:rPr>
          <w:rFonts w:ascii="GHEA Grapalat" w:hAnsi="GHEA Grapalat" w:cs="Sylfaen"/>
          <w:b/>
          <w:szCs w:val="22"/>
          <w:lang w:val="es-ES"/>
        </w:rPr>
        <w:t>Ց</w:t>
      </w:r>
      <w:r>
        <w:rPr>
          <w:rFonts w:ascii="GHEA Grapalat" w:hAnsi="GHEA Grapalat" w:cs="Sylfaen"/>
          <w:b/>
          <w:szCs w:val="22"/>
          <w:lang w:val="hy-AM"/>
        </w:rPr>
        <w:t xml:space="preserve"> </w:t>
      </w:r>
      <w:r w:rsidRPr="00BE7B8C">
        <w:rPr>
          <w:rFonts w:ascii="GHEA Grapalat" w:hAnsi="GHEA Grapalat" w:cs="Sylfaen"/>
          <w:b/>
          <w:szCs w:val="22"/>
          <w:lang w:val="es-ES"/>
        </w:rPr>
        <w:t>Մ</w:t>
      </w:r>
      <w:r>
        <w:rPr>
          <w:rFonts w:ascii="GHEA Grapalat" w:hAnsi="GHEA Grapalat" w:cs="Sylfaen"/>
          <w:b/>
          <w:szCs w:val="22"/>
          <w:lang w:val="hy-AM"/>
        </w:rPr>
        <w:t xml:space="preserve"> </w:t>
      </w:r>
      <w:r w:rsidRPr="00BE7B8C">
        <w:rPr>
          <w:rFonts w:ascii="GHEA Grapalat" w:hAnsi="GHEA Grapalat" w:cs="Sylfaen"/>
          <w:b/>
          <w:szCs w:val="22"/>
          <w:lang w:val="es-ES"/>
        </w:rPr>
        <w:t>Ա</w:t>
      </w:r>
      <w:r>
        <w:rPr>
          <w:rFonts w:ascii="GHEA Grapalat" w:hAnsi="GHEA Grapalat" w:cs="Sylfaen"/>
          <w:b/>
          <w:szCs w:val="22"/>
          <w:lang w:val="hy-AM"/>
        </w:rPr>
        <w:t xml:space="preserve"> </w:t>
      </w:r>
      <w:r w:rsidRPr="00BE7B8C">
        <w:rPr>
          <w:rFonts w:ascii="GHEA Grapalat" w:hAnsi="GHEA Grapalat" w:cs="Sylfaen"/>
          <w:b/>
          <w:szCs w:val="22"/>
          <w:lang w:val="es-ES"/>
        </w:rPr>
        <w:t xml:space="preserve">Ն </w:t>
      </w:r>
      <w:r>
        <w:rPr>
          <w:rFonts w:ascii="GHEA Grapalat" w:hAnsi="GHEA Grapalat" w:cs="Sylfaen"/>
          <w:b/>
          <w:szCs w:val="22"/>
          <w:lang w:val="hy-AM"/>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6"/>
      </w:r>
    </w:p>
    <w:p w14:paraId="19C71F01" w14:textId="01F875B5"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4F02AD">
        <w:rPr>
          <w:rStyle w:val="FootnoteReference"/>
          <w:rFonts w:ascii="GHEA Grapalat" w:hAnsi="GHEA Grapalat" w:cs="Sylfaen"/>
          <w:sz w:val="20"/>
          <w:lang w:val="hy-AM"/>
        </w:rPr>
        <w:footnoteReference w:id="1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26FF7" w:rsidRDefault="001B50B6" w:rsidP="00EF3662">
      <w:pPr>
        <w:pStyle w:val="norm"/>
        <w:spacing w:line="240" w:lineRule="auto"/>
        <w:ind w:firstLine="284"/>
        <w:jc w:val="right"/>
        <w:rPr>
          <w:rFonts w:ascii="GHEA Grapalat" w:hAnsi="GHEA Grapalat" w:cs="Arial"/>
          <w:b/>
          <w:color w:val="7030A0"/>
          <w:sz w:val="20"/>
          <w:lang w:val="es-ES"/>
        </w:rPr>
      </w:pPr>
      <w:r>
        <w:rPr>
          <w:rFonts w:ascii="GHEA Grapalat" w:hAnsi="GHEA Grapalat" w:cs="Sylfaen"/>
          <w:b/>
          <w:sz w:val="20"/>
          <w:lang w:val="es-ES"/>
        </w:rPr>
        <w:br w:type="page"/>
      </w:r>
      <w:proofErr w:type="spellStart"/>
      <w:r w:rsidR="00B2572B" w:rsidRPr="00126FF7">
        <w:rPr>
          <w:rFonts w:ascii="GHEA Grapalat" w:hAnsi="GHEA Grapalat" w:cs="Sylfaen"/>
          <w:b/>
          <w:color w:val="7030A0"/>
          <w:sz w:val="20"/>
          <w:lang w:val="es-ES"/>
        </w:rPr>
        <w:lastRenderedPageBreak/>
        <w:t>Հավելված</w:t>
      </w:r>
      <w:proofErr w:type="spellEnd"/>
      <w:r w:rsidR="00B2572B" w:rsidRPr="00126FF7">
        <w:rPr>
          <w:rFonts w:ascii="GHEA Grapalat" w:hAnsi="GHEA Grapalat" w:cs="Arial"/>
          <w:b/>
          <w:color w:val="7030A0"/>
          <w:sz w:val="20"/>
          <w:lang w:val="es-ES"/>
        </w:rPr>
        <w:t xml:space="preserve">  N 1</w:t>
      </w:r>
    </w:p>
    <w:p w14:paraId="6414FAF0" w14:textId="442A2FE5" w:rsidR="00B2572B" w:rsidRPr="00126FF7" w:rsidRDefault="00E7478C" w:rsidP="00EF3662">
      <w:pPr>
        <w:pStyle w:val="BodyTextIndent3"/>
        <w:spacing w:line="240" w:lineRule="auto"/>
        <w:jc w:val="right"/>
        <w:rPr>
          <w:rFonts w:ascii="GHEA Grapalat" w:hAnsi="GHEA Grapalat" w:cs="Sylfaen"/>
          <w:b/>
          <w:color w:val="7030A0"/>
          <w:lang w:val="es-ES"/>
        </w:rPr>
      </w:pPr>
      <w:r>
        <w:rPr>
          <w:rFonts w:ascii="GHEA Grapalat" w:hAnsi="GHEA Grapalat" w:cs="Sylfaen"/>
          <w:b/>
          <w:color w:val="7030A0"/>
          <w:lang w:val="es-ES"/>
        </w:rPr>
        <w:t>ՀՀ ՆԳՆ ԳՀԾՁԲ-Ա-49/2026</w:t>
      </w:r>
      <w:r w:rsidR="00B2572B" w:rsidRPr="00126FF7">
        <w:rPr>
          <w:rFonts w:ascii="GHEA Grapalat" w:hAnsi="GHEA Grapalat" w:cs="Sylfaen"/>
          <w:b/>
          <w:color w:val="7030A0"/>
          <w:lang w:val="es-ES"/>
        </w:rPr>
        <w:t xml:space="preserve">  </w:t>
      </w:r>
      <w:proofErr w:type="spellStart"/>
      <w:r w:rsidR="00B2572B" w:rsidRPr="00126FF7">
        <w:rPr>
          <w:rFonts w:ascii="GHEA Grapalat" w:hAnsi="GHEA Grapalat" w:cs="Sylfaen"/>
          <w:b/>
          <w:color w:val="7030A0"/>
          <w:lang w:val="es-ES"/>
        </w:rPr>
        <w:t>ծածկագրով</w:t>
      </w:r>
      <w:proofErr w:type="spellEnd"/>
    </w:p>
    <w:p w14:paraId="13EBB78F" w14:textId="6292D800" w:rsidR="00B2572B" w:rsidRPr="00126FF7" w:rsidRDefault="00BE7B8C" w:rsidP="00EF3662">
      <w:pPr>
        <w:pStyle w:val="BodyTextIndent3"/>
        <w:spacing w:line="240" w:lineRule="auto"/>
        <w:jc w:val="right"/>
        <w:rPr>
          <w:rFonts w:ascii="GHEA Grapalat" w:hAnsi="GHEA Grapalat" w:cs="Arial"/>
          <w:b/>
          <w:color w:val="7030A0"/>
          <w:lang w:val="es-ES"/>
        </w:rPr>
      </w:pPr>
      <w:proofErr w:type="spellStart"/>
      <w:r w:rsidRPr="00126FF7">
        <w:rPr>
          <w:rFonts w:ascii="GHEA Grapalat" w:hAnsi="GHEA Grapalat" w:cs="Sylfaen"/>
          <w:b/>
          <w:color w:val="7030A0"/>
          <w:lang w:val="es-ES"/>
        </w:rPr>
        <w:t>գնանշման</w:t>
      </w:r>
      <w:proofErr w:type="spellEnd"/>
      <w:r w:rsidRPr="00126FF7">
        <w:rPr>
          <w:rFonts w:ascii="GHEA Grapalat" w:hAnsi="GHEA Grapalat" w:cs="Sylfaen"/>
          <w:b/>
          <w:color w:val="7030A0"/>
          <w:lang w:val="es-ES"/>
        </w:rPr>
        <w:t xml:space="preserve"> </w:t>
      </w:r>
      <w:proofErr w:type="spellStart"/>
      <w:r w:rsidRPr="00126FF7">
        <w:rPr>
          <w:rFonts w:ascii="GHEA Grapalat" w:hAnsi="GHEA Grapalat" w:cs="Sylfaen"/>
          <w:b/>
          <w:color w:val="7030A0"/>
          <w:lang w:val="es-ES"/>
        </w:rPr>
        <w:t>հարցման</w:t>
      </w:r>
      <w:proofErr w:type="spellEnd"/>
      <w:r w:rsidR="00B2572B" w:rsidRPr="00126FF7">
        <w:rPr>
          <w:rFonts w:ascii="GHEA Grapalat" w:hAnsi="GHEA Grapalat" w:cs="Arial"/>
          <w:b/>
          <w:color w:val="7030A0"/>
          <w:lang w:val="es-ES"/>
        </w:rPr>
        <w:t xml:space="preserve"> </w:t>
      </w:r>
      <w:proofErr w:type="spellStart"/>
      <w:r w:rsidR="00B2572B" w:rsidRPr="00126FF7">
        <w:rPr>
          <w:rFonts w:ascii="GHEA Grapalat" w:hAnsi="GHEA Grapalat" w:cs="Sylfaen"/>
          <w:b/>
          <w:color w:val="7030A0"/>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20D2605" w:rsidR="00B2572B" w:rsidRPr="00F566BF" w:rsidRDefault="00BE7B8C"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8A370B7" w:rsidR="00B2572B" w:rsidRPr="00F566BF" w:rsidRDefault="00126FF7" w:rsidP="00EF3662">
      <w:pPr>
        <w:jc w:val="both"/>
        <w:rPr>
          <w:rFonts w:ascii="GHEA Grapalat" w:hAnsi="GHEA Grapalat"/>
          <w:sz w:val="22"/>
          <w:szCs w:val="22"/>
          <w:u w:val="single"/>
          <w:lang w:val="es-ES"/>
        </w:rPr>
      </w:pPr>
      <w:r w:rsidRPr="00126FF7">
        <w:rPr>
          <w:rFonts w:ascii="GHEA Grapalat" w:hAnsi="GHEA Grapalat"/>
          <w:sz w:val="22"/>
          <w:szCs w:val="22"/>
          <w:u w:val="single"/>
          <w:lang w:val="es-ES"/>
        </w:rPr>
        <w:t xml:space="preserve">ՀՀ </w:t>
      </w:r>
      <w:proofErr w:type="spellStart"/>
      <w:r w:rsidRPr="00126FF7">
        <w:rPr>
          <w:rFonts w:ascii="GHEA Grapalat" w:hAnsi="GHEA Grapalat"/>
          <w:sz w:val="22"/>
          <w:szCs w:val="22"/>
          <w:u w:val="single"/>
          <w:lang w:val="es-ES"/>
        </w:rPr>
        <w:t>ներքին</w:t>
      </w:r>
      <w:proofErr w:type="spellEnd"/>
      <w:r w:rsidRPr="00126FF7">
        <w:rPr>
          <w:rFonts w:ascii="GHEA Grapalat" w:hAnsi="GHEA Grapalat"/>
          <w:sz w:val="22"/>
          <w:szCs w:val="22"/>
          <w:u w:val="single"/>
          <w:lang w:val="es-ES"/>
        </w:rPr>
        <w:t xml:space="preserve"> </w:t>
      </w:r>
      <w:proofErr w:type="spellStart"/>
      <w:r w:rsidRPr="00126FF7">
        <w:rPr>
          <w:rFonts w:ascii="GHEA Grapalat" w:hAnsi="GHEA Grapalat"/>
          <w:sz w:val="22"/>
          <w:szCs w:val="22"/>
          <w:u w:val="single"/>
          <w:lang w:val="es-ES"/>
        </w:rPr>
        <w:t>գործերի</w:t>
      </w:r>
      <w:proofErr w:type="spellEnd"/>
      <w:r w:rsidRPr="00126FF7">
        <w:rPr>
          <w:rFonts w:ascii="GHEA Grapalat" w:hAnsi="GHEA Grapalat"/>
          <w:sz w:val="22"/>
          <w:szCs w:val="22"/>
          <w:u w:val="single"/>
          <w:lang w:val="es-ES"/>
        </w:rPr>
        <w:t xml:space="preserve"> </w:t>
      </w:r>
      <w:proofErr w:type="spellStart"/>
      <w:r w:rsidRPr="00126FF7">
        <w:rPr>
          <w:rFonts w:ascii="GHEA Grapalat" w:hAnsi="GHEA Grapalat"/>
          <w:sz w:val="22"/>
          <w:szCs w:val="22"/>
          <w:u w:val="single"/>
          <w:lang w:val="es-ES"/>
        </w:rPr>
        <w:t>նախարարության</w:t>
      </w:r>
      <w:proofErr w:type="spellEnd"/>
      <w:r>
        <w:rPr>
          <w:rFonts w:ascii="GHEA Grapalat" w:hAnsi="GHEA Grapalat"/>
          <w:sz w:val="22"/>
          <w:szCs w:val="22"/>
          <w:u w:val="single"/>
          <w:lang w:val="hy-AM"/>
        </w:rPr>
        <w:t xml:space="preserve">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462850">
        <w:rPr>
          <w:rFonts w:ascii="GHEA Grapalat" w:hAnsi="GHEA Grapalat"/>
          <w:lang w:val="hy-AM"/>
        </w:rPr>
        <w:t xml:space="preserve"> </w:t>
      </w:r>
      <w:r w:rsidR="00E7478C">
        <w:rPr>
          <w:rFonts w:ascii="GHEA Grapalat" w:hAnsi="GHEA Grapalat"/>
          <w:sz w:val="20"/>
          <w:szCs w:val="20"/>
          <w:lang w:val="es-ES"/>
        </w:rPr>
        <w:t>ՀՀ ՆԳՆ ԳՀԾՁԲ-Ա-49/2026</w:t>
      </w:r>
      <w:r w:rsidR="00462850">
        <w:rPr>
          <w:rFonts w:ascii="GHEA Grapalat" w:hAnsi="GHEA Grapalat" w:cs="Arial"/>
          <w:sz w:val="20"/>
          <w:szCs w:val="20"/>
          <w:lang w:val="hy-AM"/>
        </w:rPr>
        <w:t xml:space="preserve"> </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1FEE93D" w:rsidR="00B2572B" w:rsidRPr="00F566BF" w:rsidRDefault="00BE7B8C"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2475A5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7478C">
        <w:rPr>
          <w:rFonts w:ascii="GHEA Grapalat" w:hAnsi="GHEA Grapalat" w:cs="Arial"/>
          <w:sz w:val="20"/>
          <w:szCs w:val="20"/>
          <w:lang w:val="es-ES"/>
        </w:rPr>
        <w:t>ՀՀ ՆԳՆ ԳՀԾՁԲ-Ա-49/2026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E7B8C">
        <w:rPr>
          <w:rFonts w:ascii="GHEA Grapalat" w:hAnsi="GHEA Grapalat" w:cs="Arial"/>
          <w:sz w:val="20"/>
          <w:szCs w:val="20"/>
          <w:lang w:val="es-ES"/>
        </w:rPr>
        <w:t>գնանշման</w:t>
      </w:r>
      <w:proofErr w:type="spellEnd"/>
      <w:r w:rsidR="00BE7B8C">
        <w:rPr>
          <w:rFonts w:ascii="GHEA Grapalat" w:hAnsi="GHEA Grapalat" w:cs="Arial"/>
          <w:sz w:val="20"/>
          <w:szCs w:val="20"/>
          <w:lang w:val="es-ES"/>
        </w:rPr>
        <w:t xml:space="preserve"> </w:t>
      </w:r>
      <w:proofErr w:type="spellStart"/>
      <w:r w:rsidR="00BE7B8C">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C4387B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7478C">
        <w:rPr>
          <w:rFonts w:ascii="GHEA Grapalat" w:hAnsi="GHEA Grapalat" w:cs="Arial"/>
          <w:sz w:val="20"/>
          <w:szCs w:val="20"/>
          <w:lang w:val="es-ES"/>
        </w:rPr>
        <w:t>ՀՀ ՆԳՆ ԳՀԾՁԲ-Ա-49/2026</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BE7B8C">
        <w:rPr>
          <w:rFonts w:ascii="GHEA Grapalat" w:hAnsi="GHEA Grapalat" w:cs="Arial"/>
          <w:sz w:val="20"/>
          <w:szCs w:val="20"/>
          <w:lang w:val="es-ES"/>
        </w:rPr>
        <w:t>գնանշման</w:t>
      </w:r>
      <w:proofErr w:type="spellEnd"/>
      <w:r w:rsidR="00BE7B8C">
        <w:rPr>
          <w:rFonts w:ascii="GHEA Grapalat" w:hAnsi="GHEA Grapalat" w:cs="Arial"/>
          <w:sz w:val="20"/>
          <w:szCs w:val="20"/>
          <w:lang w:val="es-ES"/>
        </w:rPr>
        <w:t xml:space="preserve"> </w:t>
      </w:r>
      <w:proofErr w:type="spellStart"/>
      <w:r w:rsidR="00BE7B8C">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126FF7" w:rsidRDefault="00161442" w:rsidP="00161442">
      <w:pPr>
        <w:pStyle w:val="BodyTextIndent3"/>
        <w:spacing w:line="240" w:lineRule="auto"/>
        <w:ind w:firstLine="0"/>
        <w:jc w:val="right"/>
        <w:rPr>
          <w:rFonts w:ascii="GHEA Grapalat" w:hAnsi="GHEA Grapalat" w:cs="Sylfaen"/>
          <w:b/>
          <w:color w:val="7030A0"/>
          <w:lang w:val="hy-AM"/>
        </w:rPr>
      </w:pPr>
      <w:r w:rsidRPr="00126FF7">
        <w:rPr>
          <w:rFonts w:ascii="GHEA Grapalat" w:hAnsi="GHEA Grapalat" w:cs="Sylfaen"/>
          <w:b/>
          <w:color w:val="7030A0"/>
          <w:lang w:val="hy-AM"/>
        </w:rPr>
        <w:t>Հավելված 1.2**</w:t>
      </w:r>
    </w:p>
    <w:p w14:paraId="50634259" w14:textId="6084D4AE" w:rsidR="00161442" w:rsidRPr="00126FF7" w:rsidRDefault="00E7478C" w:rsidP="00161442">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ԳՀԾՁԲ-Ա-49/2026</w:t>
      </w:r>
      <w:r w:rsidR="00161442" w:rsidRPr="00126FF7">
        <w:rPr>
          <w:rFonts w:ascii="GHEA Grapalat" w:hAnsi="GHEA Grapalat" w:cs="Sylfaen"/>
          <w:b/>
          <w:color w:val="7030A0"/>
          <w:lang w:val="hy-AM"/>
        </w:rPr>
        <w:t xml:space="preserve">  ծածկագրով</w:t>
      </w:r>
    </w:p>
    <w:p w14:paraId="0AF53EEE" w14:textId="012C11E4" w:rsidR="00161442" w:rsidRPr="00126FF7" w:rsidRDefault="00BE7B8C" w:rsidP="00161442">
      <w:pPr>
        <w:pStyle w:val="BodyTextIndent3"/>
        <w:spacing w:line="240" w:lineRule="auto"/>
        <w:jc w:val="right"/>
        <w:rPr>
          <w:rFonts w:ascii="GHEA Grapalat" w:hAnsi="GHEA Grapalat" w:cs="Sylfaen"/>
          <w:b/>
          <w:color w:val="7030A0"/>
          <w:lang w:val="hy-AM"/>
        </w:rPr>
      </w:pPr>
      <w:r w:rsidRPr="00126FF7">
        <w:rPr>
          <w:rFonts w:ascii="GHEA Grapalat" w:hAnsi="GHEA Grapalat" w:cs="Sylfaen"/>
          <w:b/>
          <w:color w:val="7030A0"/>
          <w:lang w:val="hy-AM"/>
        </w:rPr>
        <w:t>գնանշման հարցման</w:t>
      </w:r>
      <w:r w:rsidR="00161442" w:rsidRPr="00126FF7">
        <w:rPr>
          <w:rFonts w:ascii="GHEA Grapalat" w:hAnsi="GHEA Grapalat" w:cs="Sylfaen"/>
          <w:b/>
          <w:color w:val="7030A0"/>
          <w:lang w:val="hy-AM"/>
        </w:rPr>
        <w:t xml:space="preserve"> 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C27B0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C27B0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C27B0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C27B0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C27B0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C27B0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27B0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C27B0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C27B0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C27B0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C27B0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27B0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C27B0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C27B0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C27B0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C27B0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C27B0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C27B0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C27B0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C27B0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C27B0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C27B0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940AD1" w:rsidRDefault="00B2572B" w:rsidP="000B1088">
      <w:pPr>
        <w:pStyle w:val="BodyTextIndent3"/>
        <w:spacing w:line="240" w:lineRule="auto"/>
        <w:ind w:firstLine="0"/>
        <w:jc w:val="right"/>
        <w:rPr>
          <w:rFonts w:ascii="GHEA Grapalat" w:hAnsi="GHEA Grapalat" w:cs="Arial"/>
          <w:b/>
          <w:color w:val="7030A0"/>
          <w:lang w:val="hy-AM"/>
        </w:rPr>
      </w:pPr>
      <w:r w:rsidRPr="00940AD1">
        <w:rPr>
          <w:rFonts w:ascii="GHEA Grapalat" w:hAnsi="GHEA Grapalat" w:cs="Sylfaen"/>
          <w:b/>
          <w:color w:val="7030A0"/>
          <w:lang w:val="hy-AM"/>
        </w:rPr>
        <w:t>Հավելված</w:t>
      </w:r>
      <w:r w:rsidRPr="00940AD1">
        <w:rPr>
          <w:rFonts w:ascii="GHEA Grapalat" w:hAnsi="GHEA Grapalat" w:cs="Arial"/>
          <w:b/>
          <w:color w:val="7030A0"/>
          <w:lang w:val="hy-AM"/>
        </w:rPr>
        <w:t xml:space="preserve"> </w:t>
      </w:r>
      <w:r w:rsidR="00966859" w:rsidRPr="00940AD1">
        <w:rPr>
          <w:rFonts w:ascii="GHEA Grapalat" w:hAnsi="GHEA Grapalat" w:cs="Arial"/>
          <w:b/>
          <w:color w:val="7030A0"/>
          <w:lang w:val="hy-AM"/>
        </w:rPr>
        <w:t>2</w:t>
      </w:r>
    </w:p>
    <w:p w14:paraId="270D61CD" w14:textId="48AD1DAA" w:rsidR="00B2572B" w:rsidRPr="00940AD1" w:rsidRDefault="00E7478C"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ԳՀԾՁԲ-Ա-49/2026</w:t>
      </w:r>
      <w:r w:rsidR="00B2572B" w:rsidRPr="00940AD1">
        <w:rPr>
          <w:rFonts w:ascii="GHEA Grapalat" w:hAnsi="GHEA Grapalat" w:cs="Sylfaen"/>
          <w:b/>
          <w:color w:val="7030A0"/>
          <w:lang w:val="hy-AM"/>
        </w:rPr>
        <w:t xml:space="preserve">  ծածկագրով</w:t>
      </w:r>
    </w:p>
    <w:p w14:paraId="476DC26D" w14:textId="122E2D0A" w:rsidR="00B2572B" w:rsidRPr="00940AD1" w:rsidRDefault="00BE7B8C" w:rsidP="00EF3662">
      <w:pPr>
        <w:pStyle w:val="BodyTextIndent3"/>
        <w:spacing w:line="240" w:lineRule="auto"/>
        <w:jc w:val="right"/>
        <w:rPr>
          <w:rFonts w:ascii="GHEA Grapalat" w:hAnsi="GHEA Grapalat" w:cs="Arial"/>
          <w:b/>
          <w:color w:val="7030A0"/>
          <w:lang w:val="hy-AM"/>
        </w:rPr>
      </w:pPr>
      <w:r w:rsidRPr="00940AD1">
        <w:rPr>
          <w:rFonts w:ascii="GHEA Grapalat" w:hAnsi="GHEA Grapalat" w:cs="Sylfaen"/>
          <w:b/>
          <w:color w:val="7030A0"/>
          <w:lang w:val="hy-AM"/>
        </w:rPr>
        <w:t>գնանշման հարցման</w:t>
      </w:r>
      <w:r w:rsidR="00B2572B" w:rsidRPr="00940AD1">
        <w:rPr>
          <w:rFonts w:ascii="GHEA Grapalat" w:hAnsi="GHEA Grapalat" w:cs="Arial"/>
          <w:b/>
          <w:color w:val="7030A0"/>
          <w:lang w:val="hy-AM"/>
        </w:rPr>
        <w:t xml:space="preserve"> </w:t>
      </w:r>
      <w:r w:rsidR="00B2572B" w:rsidRPr="00940AD1">
        <w:rPr>
          <w:rFonts w:ascii="GHEA Grapalat" w:hAnsi="GHEA Grapalat" w:cs="Sylfaen"/>
          <w:b/>
          <w:color w:val="7030A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9D369F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7478C">
        <w:rPr>
          <w:rFonts w:ascii="GHEA Grapalat" w:hAnsi="GHEA Grapalat" w:cs="Arial"/>
          <w:sz w:val="20"/>
          <w:szCs w:val="20"/>
          <w:lang w:val="es-ES"/>
        </w:rPr>
        <w:t>ՀՀ ՆԳՆ ԳՀԾՁԲ-Ա-49/2026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E7B8C">
        <w:rPr>
          <w:rFonts w:ascii="GHEA Grapalat" w:hAnsi="GHEA Grapalat" w:cs="Arial"/>
          <w:sz w:val="20"/>
          <w:szCs w:val="20"/>
          <w:lang w:val="es-ES"/>
        </w:rPr>
        <w:t>գնանշման</w:t>
      </w:r>
      <w:proofErr w:type="spellEnd"/>
      <w:r w:rsidR="00BE7B8C">
        <w:rPr>
          <w:rFonts w:ascii="GHEA Grapalat" w:hAnsi="GHEA Grapalat" w:cs="Arial"/>
          <w:sz w:val="20"/>
          <w:szCs w:val="20"/>
          <w:lang w:val="es-ES"/>
        </w:rPr>
        <w:t xml:space="preserve"> </w:t>
      </w:r>
      <w:proofErr w:type="spellStart"/>
      <w:r w:rsidR="00BE7B8C">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7478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7478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E7478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E7478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3C4F1075" w:rsidR="00CE693C" w:rsidRPr="00126FF7" w:rsidRDefault="00126FF7" w:rsidP="00EF3662">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1E48C607" w:rsidR="00CE693C" w:rsidRPr="00126FF7" w:rsidRDefault="00126FF7" w:rsidP="00EF3662">
            <w:pPr>
              <w:jc w:val="center"/>
              <w:rPr>
                <w:rFonts w:ascii="GHEA Grapalat" w:hAnsi="GHEA Grapalat"/>
                <w:b/>
                <w:bCs/>
                <w:sz w:val="18"/>
                <w:lang w:val="hy-AM"/>
              </w:rPr>
            </w:pPr>
            <w:r>
              <w:rPr>
                <w:rFonts w:ascii="GHEA Grapalat" w:hAnsi="GHEA Grapalat"/>
                <w:b/>
                <w:sz w:val="18"/>
                <w:lang w:val="hy-AM"/>
              </w:rPr>
              <w:t>5</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72324C2" w:rsidR="007862B1" w:rsidRPr="00940AD1" w:rsidRDefault="007862B1" w:rsidP="00B2228B">
      <w:pPr>
        <w:pStyle w:val="BodyTextIndent3"/>
        <w:spacing w:line="240" w:lineRule="auto"/>
        <w:jc w:val="right"/>
        <w:rPr>
          <w:rFonts w:ascii="GHEA Grapalat" w:hAnsi="GHEA Grapalat" w:cs="Arial"/>
          <w:b/>
          <w:color w:val="7030A0"/>
          <w:lang w:val="hy-AM"/>
        </w:rPr>
      </w:pPr>
      <w:r w:rsidRPr="00940AD1">
        <w:rPr>
          <w:rFonts w:ascii="GHEA Grapalat" w:hAnsi="GHEA Grapalat" w:cs="Sylfaen"/>
          <w:b/>
          <w:color w:val="7030A0"/>
          <w:lang w:val="hy-AM"/>
        </w:rPr>
        <w:lastRenderedPageBreak/>
        <w:t>Հավելված</w:t>
      </w:r>
      <w:r w:rsidRPr="00940AD1">
        <w:rPr>
          <w:rFonts w:ascii="GHEA Grapalat" w:hAnsi="GHEA Grapalat" w:cs="Arial"/>
          <w:b/>
          <w:color w:val="7030A0"/>
          <w:lang w:val="hy-AM"/>
        </w:rPr>
        <w:t xml:space="preserve"> 4.</w:t>
      </w:r>
      <w:r w:rsidR="00FD4E2B" w:rsidRPr="00940AD1">
        <w:rPr>
          <w:rFonts w:ascii="GHEA Grapalat" w:hAnsi="GHEA Grapalat" w:cs="Arial"/>
          <w:b/>
          <w:color w:val="7030A0"/>
          <w:lang w:val="hy-AM"/>
        </w:rPr>
        <w:t>2</w:t>
      </w:r>
    </w:p>
    <w:p w14:paraId="05D462A2" w14:textId="1F52349E" w:rsidR="007862B1" w:rsidRPr="00940AD1" w:rsidRDefault="00E7478C" w:rsidP="007862B1">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ԳՀԾՁԲ-Ա-49/2026</w:t>
      </w:r>
      <w:r w:rsidR="007862B1" w:rsidRPr="00940AD1">
        <w:rPr>
          <w:rFonts w:ascii="GHEA Grapalat" w:hAnsi="GHEA Grapalat"/>
          <w:b/>
          <w:color w:val="7030A0"/>
          <w:lang w:val="hy-AM"/>
        </w:rPr>
        <w:t xml:space="preserve">  </w:t>
      </w:r>
      <w:r w:rsidR="007862B1" w:rsidRPr="00940AD1">
        <w:rPr>
          <w:rFonts w:ascii="GHEA Grapalat" w:hAnsi="GHEA Grapalat" w:cs="Sylfaen"/>
          <w:b/>
          <w:color w:val="7030A0"/>
          <w:lang w:val="hy-AM"/>
        </w:rPr>
        <w:t>ծածկագրով</w:t>
      </w:r>
    </w:p>
    <w:p w14:paraId="3FD88F15" w14:textId="49160C9B" w:rsidR="007862B1" w:rsidRPr="00940AD1" w:rsidRDefault="00BE7B8C" w:rsidP="007862B1">
      <w:pPr>
        <w:pStyle w:val="BodyTextIndent3"/>
        <w:spacing w:line="240" w:lineRule="auto"/>
        <w:jc w:val="right"/>
        <w:rPr>
          <w:rFonts w:ascii="GHEA Grapalat" w:hAnsi="GHEA Grapalat" w:cs="Sylfaen"/>
          <w:b/>
          <w:color w:val="7030A0"/>
          <w:lang w:val="hy-AM"/>
        </w:rPr>
      </w:pPr>
      <w:r w:rsidRPr="00940AD1">
        <w:rPr>
          <w:rFonts w:ascii="GHEA Grapalat" w:hAnsi="GHEA Grapalat" w:cs="Sylfaen"/>
          <w:b/>
          <w:color w:val="7030A0"/>
          <w:lang w:val="hy-AM"/>
        </w:rPr>
        <w:t>գնանշման հարցման</w:t>
      </w:r>
      <w:r w:rsidR="007862B1" w:rsidRPr="00940AD1">
        <w:rPr>
          <w:rFonts w:ascii="GHEA Grapalat" w:hAnsi="GHEA Grapalat" w:cs="Arial"/>
          <w:b/>
          <w:color w:val="7030A0"/>
          <w:lang w:val="hy-AM"/>
        </w:rPr>
        <w:t xml:space="preserve"> </w:t>
      </w:r>
      <w:r w:rsidR="007862B1" w:rsidRPr="00940AD1">
        <w:rPr>
          <w:rFonts w:ascii="GHEA Grapalat" w:hAnsi="GHEA Grapalat" w:cs="Sylfaen"/>
          <w:b/>
          <w:color w:val="7030A0"/>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66B7F92" w:rsidR="007862B1" w:rsidRPr="00F566BF" w:rsidRDefault="007862B1" w:rsidP="00126FF7">
      <w:pPr>
        <w:numPr>
          <w:ilvl w:val="1"/>
          <w:numId w:val="7"/>
        </w:numPr>
        <w:ind w:left="0" w:firstLine="45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126FF7" w:rsidRPr="00126FF7">
        <w:rPr>
          <w:rFonts w:ascii="GHEA Grapalat" w:hAnsi="GHEA Grapalat" w:cs="GHEA Grapalat"/>
          <w:sz w:val="20"/>
          <w:szCs w:val="20"/>
          <w:u w:val="single"/>
          <w:lang w:val="pt-BR"/>
        </w:rPr>
        <w:t>ՀՀ ներքին գործերի նախարարության</w:t>
      </w:r>
      <w:r w:rsidRPr="00F566BF">
        <w:rPr>
          <w:rFonts w:ascii="GHEA Grapalat" w:hAnsi="GHEA Grapalat" w:cs="GHEA Grapalat"/>
          <w:sz w:val="20"/>
          <w:szCs w:val="20"/>
          <w:u w:val="single"/>
          <w:lang w:val="pt-BR"/>
        </w:rPr>
        <w:t xml:space="preserve"> </w:t>
      </w:r>
      <w:r w:rsidR="00126FF7">
        <w:rPr>
          <w:rFonts w:ascii="GHEA Grapalat" w:hAnsi="GHEA Grapalat" w:cs="GHEA Grapalat"/>
          <w:sz w:val="20"/>
          <w:szCs w:val="20"/>
          <w:lang w:val="pt-BR"/>
        </w:rPr>
        <w:t>*</w:t>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5B027B6"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E7478C">
        <w:rPr>
          <w:rFonts w:ascii="GHEA Grapalat" w:hAnsi="GHEA Grapalat" w:cs="GHEA Grapalat"/>
          <w:sz w:val="20"/>
          <w:szCs w:val="20"/>
          <w:u w:val="single"/>
          <w:lang w:val="pt-BR"/>
        </w:rPr>
        <w:t>ՀՀ ՆԳՆ ԳՀԾՁԲ-Ա-49/2026</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652FFCA" w:rsidR="00595213" w:rsidRPr="00D77350"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D77350">
              <w:rPr>
                <w:rFonts w:ascii="GHEA Grapalat" w:hAnsi="GHEA Grapalat" w:cs="Arial"/>
                <w:sz w:val="20"/>
                <w:szCs w:val="20"/>
                <w:lang w:val="hy-AM"/>
              </w:rPr>
              <w:t xml:space="preserve"> </w:t>
            </w:r>
            <w:r w:rsidR="00D77350" w:rsidRPr="00D61303">
              <w:rPr>
                <w:rFonts w:ascii="GHEA Grapalat" w:hAnsi="GHEA Grapalat" w:cs="Arial"/>
                <w:b/>
                <w:sz w:val="20"/>
                <w:szCs w:val="20"/>
              </w:rPr>
              <w:t xml:space="preserve"> ՀՀ </w:t>
            </w:r>
            <w:proofErr w:type="spellStart"/>
            <w:r w:rsidR="00D77350" w:rsidRPr="00D61303">
              <w:rPr>
                <w:rFonts w:ascii="GHEA Grapalat" w:hAnsi="GHEA Grapalat" w:cs="Arial"/>
                <w:b/>
                <w:sz w:val="20"/>
                <w:szCs w:val="20"/>
              </w:rPr>
              <w:t>ներքին</w:t>
            </w:r>
            <w:proofErr w:type="spellEnd"/>
            <w:r w:rsidR="00D77350" w:rsidRPr="00D61303">
              <w:rPr>
                <w:rFonts w:ascii="GHEA Grapalat" w:hAnsi="GHEA Grapalat" w:cs="Arial"/>
                <w:b/>
                <w:sz w:val="20"/>
                <w:szCs w:val="20"/>
              </w:rPr>
              <w:t xml:space="preserve"> </w:t>
            </w:r>
            <w:proofErr w:type="spellStart"/>
            <w:r w:rsidR="00D77350" w:rsidRPr="00D61303">
              <w:rPr>
                <w:rFonts w:ascii="GHEA Grapalat" w:hAnsi="GHEA Grapalat" w:cs="Arial"/>
                <w:b/>
                <w:sz w:val="20"/>
                <w:szCs w:val="20"/>
              </w:rPr>
              <w:t>գործերի</w:t>
            </w:r>
            <w:proofErr w:type="spellEnd"/>
            <w:r w:rsidR="00D77350" w:rsidRPr="00D61303">
              <w:rPr>
                <w:rFonts w:ascii="GHEA Grapalat" w:hAnsi="GHEA Grapalat" w:cs="Arial"/>
                <w:b/>
                <w:sz w:val="20"/>
                <w:szCs w:val="20"/>
              </w:rPr>
              <w:t xml:space="preserve"> </w:t>
            </w:r>
            <w:proofErr w:type="spellStart"/>
            <w:r w:rsidR="00D77350" w:rsidRPr="00D61303">
              <w:rPr>
                <w:rFonts w:ascii="GHEA Grapalat" w:hAnsi="GHEA Grapalat" w:cs="Arial"/>
                <w:b/>
                <w:sz w:val="20"/>
                <w:szCs w:val="20"/>
              </w:rPr>
              <w:t>նախարարություն</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9801951" w:rsidR="00595213" w:rsidRPr="00D77350"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77350">
              <w:rPr>
                <w:rFonts w:ascii="GHEA Grapalat" w:hAnsi="GHEA Grapalat" w:cs="Arial"/>
                <w:sz w:val="20"/>
                <w:szCs w:val="20"/>
                <w:lang w:val="hy-AM"/>
              </w:rPr>
              <w:t xml:space="preserve">  </w:t>
            </w:r>
            <w:r w:rsidR="00D77350"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95A36D" w:rsidR="00595213" w:rsidRPr="00D77350"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D77350">
              <w:rPr>
                <w:rFonts w:ascii="GHEA Grapalat" w:hAnsi="GHEA Grapalat" w:cs="Arial"/>
                <w:sz w:val="20"/>
                <w:szCs w:val="20"/>
                <w:lang w:val="hy-AM"/>
              </w:rPr>
              <w:t xml:space="preserve"> </w:t>
            </w:r>
            <w:r w:rsidR="00D77350"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2982AA9" w:rsidR="00595213" w:rsidRPr="00D77350"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D77350">
              <w:rPr>
                <w:rFonts w:ascii="GHEA Grapalat" w:hAnsi="GHEA Grapalat" w:cs="Arial"/>
                <w:sz w:val="20"/>
                <w:szCs w:val="20"/>
                <w:lang w:val="hy-AM"/>
              </w:rPr>
              <w:t xml:space="preserve"> </w:t>
            </w:r>
            <w:r w:rsidR="00D77350" w:rsidRPr="008778F7">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E7478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E7478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E7478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E7478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7478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6F49941" w14:textId="6C4ECAAE" w:rsidR="00631658" w:rsidRPr="00940AD1" w:rsidRDefault="00631658" w:rsidP="00BF7B76">
      <w:pPr>
        <w:pStyle w:val="BodyTextIndent3"/>
        <w:spacing w:line="240" w:lineRule="auto"/>
        <w:ind w:firstLine="0"/>
        <w:jc w:val="right"/>
        <w:rPr>
          <w:rFonts w:ascii="GHEA Grapalat" w:hAnsi="GHEA Grapalat" w:cs="Sylfaen"/>
          <w:b/>
          <w:color w:val="7030A0"/>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Pr="00940AD1">
        <w:rPr>
          <w:rFonts w:ascii="GHEA Grapalat" w:hAnsi="GHEA Grapalat" w:cs="Sylfaen"/>
          <w:b/>
          <w:color w:val="7030A0"/>
          <w:lang w:val="hy-AM"/>
        </w:rPr>
        <w:t>Հավելված 5.1</w:t>
      </w:r>
    </w:p>
    <w:p w14:paraId="60A82AA7" w14:textId="7E553E42" w:rsidR="00631658" w:rsidRPr="00940AD1" w:rsidRDefault="00E7478C"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ԳՀԾՁԲ-Ա-49/2026</w:t>
      </w:r>
      <w:r w:rsidR="00631658" w:rsidRPr="00940AD1">
        <w:rPr>
          <w:rFonts w:ascii="GHEA Grapalat" w:hAnsi="GHEA Grapalat" w:cs="Sylfaen"/>
          <w:b/>
          <w:color w:val="7030A0"/>
          <w:lang w:val="hy-AM"/>
        </w:rPr>
        <w:t xml:space="preserve">  ծածկագրով</w:t>
      </w:r>
    </w:p>
    <w:p w14:paraId="2E7932EB" w14:textId="4E04620F" w:rsidR="00631658" w:rsidRPr="00940AD1" w:rsidRDefault="00BE7B8C" w:rsidP="00631658">
      <w:pPr>
        <w:pStyle w:val="BodyTextIndent3"/>
        <w:spacing w:line="240" w:lineRule="auto"/>
        <w:jc w:val="right"/>
        <w:rPr>
          <w:rFonts w:ascii="GHEA Grapalat" w:hAnsi="GHEA Grapalat" w:cs="Sylfaen"/>
          <w:b/>
          <w:color w:val="7030A0"/>
          <w:lang w:val="hy-AM"/>
        </w:rPr>
      </w:pPr>
      <w:r w:rsidRPr="00940AD1">
        <w:rPr>
          <w:rFonts w:ascii="GHEA Grapalat" w:hAnsi="GHEA Grapalat" w:cs="Sylfaen"/>
          <w:b/>
          <w:color w:val="7030A0"/>
          <w:lang w:val="hy-AM"/>
        </w:rPr>
        <w:t>գնանշման հարցման</w:t>
      </w:r>
      <w:r w:rsidR="00631658" w:rsidRPr="00940AD1">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41DF14B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C24137">
        <w:rPr>
          <w:rFonts w:ascii="GHEA Grapalat" w:hAnsi="GHEA Grapalat" w:cs="GHEA Grapalat"/>
          <w:sz w:val="20"/>
          <w:szCs w:val="20"/>
          <w:lang w:val="hy-AM"/>
        </w:rPr>
        <w:t>26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07A98ED3"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47E9271"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F7B76" w:rsidRPr="00BF7B76">
        <w:rPr>
          <w:rFonts w:ascii="GHEA Grapalat" w:hAnsi="GHEA Grapalat" w:cs="GHEA Grapalat"/>
          <w:sz w:val="20"/>
          <w:szCs w:val="20"/>
          <w:u w:val="single"/>
          <w:lang w:val="pt-BR"/>
        </w:rPr>
        <w:t>ՀՀ ներքին գործերի նախարարությ</w:t>
      </w:r>
      <w:r w:rsidR="00BF7B76">
        <w:rPr>
          <w:rFonts w:ascii="GHEA Grapalat" w:hAnsi="GHEA Grapalat" w:cs="GHEA Grapalat"/>
          <w:sz w:val="20"/>
          <w:szCs w:val="20"/>
          <w:u w:val="single"/>
          <w:lang w:val="hy-AM"/>
        </w:rPr>
        <w:t>ա</w:t>
      </w:r>
      <w:r w:rsidR="00BF7B76" w:rsidRPr="00BF7B76">
        <w:rPr>
          <w:rFonts w:ascii="GHEA Grapalat" w:hAnsi="GHEA Grapalat" w:cs="GHEA Grapalat"/>
          <w:sz w:val="20"/>
          <w:szCs w:val="20"/>
          <w:u w:val="single"/>
          <w:lang w:val="pt-BR"/>
        </w:rPr>
        <w:t>ն</w:t>
      </w:r>
      <w:r w:rsidRPr="00F566BF">
        <w:rPr>
          <w:rFonts w:ascii="GHEA Grapalat" w:hAnsi="GHEA Grapalat" w:cs="GHEA Grapalat"/>
          <w:sz w:val="20"/>
          <w:szCs w:val="20"/>
          <w:u w:val="single"/>
          <w:lang w:val="pt-BR"/>
        </w:rPr>
        <w:tab/>
      </w:r>
      <w:r w:rsidR="00BF7B76">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B2F611B"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7478C">
        <w:rPr>
          <w:rFonts w:ascii="GHEA Grapalat" w:hAnsi="GHEA Grapalat" w:cs="GHEA Grapalat"/>
          <w:sz w:val="20"/>
          <w:szCs w:val="20"/>
          <w:u w:val="single"/>
          <w:lang w:val="pt-BR"/>
        </w:rPr>
        <w:t>ՀՀ ՆԳՆ ԳՀԾՁԲ-Ա-49/2026</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BD69A2C" w:rsidR="00334B2F" w:rsidRPr="0087763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7763B">
              <w:rPr>
                <w:rFonts w:ascii="GHEA Grapalat" w:hAnsi="GHEA Grapalat" w:cs="Arial"/>
                <w:sz w:val="20"/>
                <w:szCs w:val="20"/>
                <w:lang w:val="hy-AM"/>
              </w:rPr>
              <w:t xml:space="preserve"> </w:t>
            </w:r>
            <w:r w:rsidR="0087763B" w:rsidRPr="00D61303">
              <w:rPr>
                <w:rFonts w:ascii="GHEA Grapalat" w:hAnsi="GHEA Grapalat" w:cs="Arial"/>
                <w:b/>
                <w:sz w:val="20"/>
                <w:szCs w:val="20"/>
              </w:rPr>
              <w:t xml:space="preserve"> ՀՀ </w:t>
            </w:r>
            <w:proofErr w:type="spellStart"/>
            <w:r w:rsidR="0087763B" w:rsidRPr="00D61303">
              <w:rPr>
                <w:rFonts w:ascii="GHEA Grapalat" w:hAnsi="GHEA Grapalat" w:cs="Arial"/>
                <w:b/>
                <w:sz w:val="20"/>
                <w:szCs w:val="20"/>
              </w:rPr>
              <w:t>ներքին</w:t>
            </w:r>
            <w:proofErr w:type="spellEnd"/>
            <w:r w:rsidR="0087763B" w:rsidRPr="00D61303">
              <w:rPr>
                <w:rFonts w:ascii="GHEA Grapalat" w:hAnsi="GHEA Grapalat" w:cs="Arial"/>
                <w:b/>
                <w:sz w:val="20"/>
                <w:szCs w:val="20"/>
              </w:rPr>
              <w:t xml:space="preserve"> </w:t>
            </w:r>
            <w:proofErr w:type="spellStart"/>
            <w:r w:rsidR="0087763B" w:rsidRPr="00D61303">
              <w:rPr>
                <w:rFonts w:ascii="GHEA Grapalat" w:hAnsi="GHEA Grapalat" w:cs="Arial"/>
                <w:b/>
                <w:sz w:val="20"/>
                <w:szCs w:val="20"/>
              </w:rPr>
              <w:t>գործերի</w:t>
            </w:r>
            <w:proofErr w:type="spellEnd"/>
            <w:r w:rsidR="0087763B" w:rsidRPr="00D61303">
              <w:rPr>
                <w:rFonts w:ascii="GHEA Grapalat" w:hAnsi="GHEA Grapalat" w:cs="Arial"/>
                <w:b/>
                <w:sz w:val="20"/>
                <w:szCs w:val="20"/>
              </w:rPr>
              <w:t xml:space="preserve"> </w:t>
            </w:r>
            <w:proofErr w:type="spellStart"/>
            <w:r w:rsidR="0087763B" w:rsidRPr="00D61303">
              <w:rPr>
                <w:rFonts w:ascii="GHEA Grapalat" w:hAnsi="GHEA Grapalat" w:cs="Arial"/>
                <w:b/>
                <w:sz w:val="20"/>
                <w:szCs w:val="20"/>
              </w:rPr>
              <w:t>նախարարություն</w:t>
            </w:r>
            <w:proofErr w:type="spellEnd"/>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6214B13" w:rsidR="00334B2F" w:rsidRPr="0087763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7763B">
              <w:rPr>
                <w:rFonts w:ascii="GHEA Grapalat" w:hAnsi="GHEA Grapalat" w:cs="Arial"/>
                <w:sz w:val="20"/>
                <w:szCs w:val="20"/>
                <w:lang w:val="hy-AM"/>
              </w:rPr>
              <w:t xml:space="preserve">  </w:t>
            </w:r>
            <w:r w:rsidR="0087763B"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5C4125F" w:rsidR="00334B2F" w:rsidRPr="0087763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87763B">
              <w:rPr>
                <w:rFonts w:ascii="GHEA Grapalat" w:hAnsi="GHEA Grapalat" w:cs="Arial"/>
                <w:sz w:val="20"/>
                <w:szCs w:val="20"/>
                <w:lang w:val="hy-AM"/>
              </w:rPr>
              <w:t xml:space="preserve"> </w:t>
            </w:r>
            <w:r w:rsidR="0087763B"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CC1947A" w:rsidR="00334B2F" w:rsidRPr="0087763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87763B">
              <w:rPr>
                <w:rFonts w:ascii="GHEA Grapalat" w:hAnsi="GHEA Grapalat" w:cs="Arial"/>
                <w:sz w:val="20"/>
                <w:szCs w:val="20"/>
                <w:lang w:val="hy-AM"/>
              </w:rPr>
              <w:t xml:space="preserve"> </w:t>
            </w:r>
            <w:r w:rsidR="0087763B"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7478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7478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7478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7478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7478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2051448" w14:textId="487670D3" w:rsidR="00940AD1" w:rsidRPr="0087763B" w:rsidRDefault="00334B2F" w:rsidP="0087763B">
      <w:pPr>
        <w:pStyle w:val="BodyTextIndent3"/>
        <w:spacing w:line="240" w:lineRule="auto"/>
        <w:jc w:val="center"/>
        <w:rPr>
          <w:rFonts w:ascii="GHEA Grapalat" w:hAnsi="GHEA Grapalat"/>
          <w:i/>
          <w:strike/>
          <w:sz w:val="16"/>
          <w:szCs w:val="16"/>
          <w:lang w:val="hy-AM"/>
        </w:rPr>
      </w:pPr>
      <w:r w:rsidRPr="00F566BF">
        <w:rPr>
          <w:rFonts w:ascii="GHEA Grapalat" w:hAnsi="GHEA Grapalat"/>
          <w:b/>
          <w:lang w:val="hy-AM"/>
        </w:rPr>
        <w:br w:type="page"/>
      </w:r>
    </w:p>
    <w:p w14:paraId="77EB5A58" w14:textId="783B6D29" w:rsidR="00F15AC0" w:rsidRPr="0087763B" w:rsidRDefault="00071D1C" w:rsidP="0087763B">
      <w:pPr>
        <w:jc w:val="right"/>
        <w:rPr>
          <w:rFonts w:ascii="GHEA Grapalat" w:hAnsi="GHEA Grapalat" w:cs="Sylfaen"/>
          <w:b/>
          <w:sz w:val="20"/>
          <w:szCs w:val="20"/>
          <w:lang w:val="hy-AM"/>
        </w:rPr>
      </w:pPr>
      <w:r w:rsidRPr="0087763B">
        <w:rPr>
          <w:rFonts w:ascii="GHEA Grapalat" w:hAnsi="GHEA Grapalat" w:cs="Sylfaen"/>
          <w:b/>
          <w:sz w:val="20"/>
          <w:szCs w:val="20"/>
          <w:lang w:val="hy-AM"/>
        </w:rPr>
        <w:lastRenderedPageBreak/>
        <w:t xml:space="preserve">Հավելված </w:t>
      </w:r>
      <w:r w:rsidR="00F15AC0" w:rsidRPr="0087763B">
        <w:rPr>
          <w:rFonts w:ascii="GHEA Grapalat" w:hAnsi="GHEA Grapalat" w:cs="Sylfaen"/>
          <w:b/>
          <w:sz w:val="20"/>
          <w:szCs w:val="20"/>
          <w:lang w:val="hy-AM"/>
        </w:rPr>
        <w:t>6</w:t>
      </w:r>
    </w:p>
    <w:p w14:paraId="1AF5CED8" w14:textId="44256B54" w:rsidR="00071D1C" w:rsidRPr="00D66974" w:rsidRDefault="00E7478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ԳՀԾՁԲ-Ա-49/2026</w:t>
      </w:r>
      <w:r w:rsidR="00071D1C" w:rsidRPr="00D66974">
        <w:rPr>
          <w:rFonts w:ascii="GHEA Grapalat" w:hAnsi="GHEA Grapalat" w:cs="Sylfaen"/>
          <w:b/>
          <w:lang w:val="hy-AM"/>
        </w:rPr>
        <w:t xml:space="preserve">  ծածկագրով</w:t>
      </w:r>
    </w:p>
    <w:p w14:paraId="630CE518" w14:textId="47A2203D" w:rsidR="00071D1C" w:rsidRPr="00D66974" w:rsidRDefault="00BE7B8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0D215DBD" w:rsidR="007678FA" w:rsidRPr="0087763B" w:rsidRDefault="0087763B" w:rsidP="0087763B">
      <w:pPr>
        <w:ind w:left="-142" w:firstLine="142"/>
        <w:jc w:val="center"/>
        <w:rPr>
          <w:rFonts w:ascii="GHEA Grapalat" w:hAnsi="GHEA Grapalat"/>
          <w:b/>
          <w:lang w:val="hy-AM"/>
        </w:rPr>
      </w:pPr>
      <w:r w:rsidRPr="0087763B">
        <w:rPr>
          <w:rFonts w:ascii="GHEA Grapalat" w:hAnsi="GHEA Grapalat" w:cs="Sylfaen"/>
          <w:b/>
          <w:lang w:val="hy-AM"/>
        </w:rPr>
        <w:t>Հ</w:t>
      </w:r>
      <w:r>
        <w:rPr>
          <w:rFonts w:ascii="GHEA Grapalat" w:hAnsi="GHEA Grapalat" w:cs="Sylfaen"/>
          <w:b/>
          <w:lang w:val="hy-AM"/>
        </w:rPr>
        <w:t>Հ ՆԵՐՔԻՆ ԳՈՐԾԵՐԻ ՆԱԽԱՐԱՐՈՒԹՅ</w:t>
      </w:r>
      <w:r w:rsidRPr="00D66974">
        <w:rPr>
          <w:rFonts w:ascii="GHEA Grapalat" w:hAnsi="GHEA Grapalat" w:cs="Sylfaen"/>
          <w:b/>
          <w:lang w:val="hy-AM"/>
        </w:rPr>
        <w:t>ԱՆ</w:t>
      </w:r>
      <w:r w:rsidR="008F21EA">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87763B">
        <w:rPr>
          <w:rFonts w:ascii="GHEA Grapalat" w:hAnsi="GHEA Grapalat" w:cs="Sylfaen"/>
          <w:b/>
          <w:lang w:val="hy-AM"/>
        </w:rPr>
        <w:t xml:space="preserve">ԾԱՌԱՅՈՒԹՅՈՒՆՆԵՐԻ </w:t>
      </w:r>
      <w:r w:rsidR="007678FA" w:rsidRPr="00D66974">
        <w:rPr>
          <w:rFonts w:ascii="GHEA Grapalat" w:hAnsi="GHEA Grapalat" w:cs="Sylfaen"/>
          <w:b/>
          <w:lang w:val="hy-AM"/>
        </w:rPr>
        <w:t>ՄԱՏՈՒՑՄԱՆ</w:t>
      </w:r>
      <w:r>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4BB6C704" w:rsidR="007678FA"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3DFDC470" w14:textId="77777777" w:rsidR="008F21EA" w:rsidRPr="00D66974" w:rsidRDefault="008F21EA" w:rsidP="007678FA">
      <w:pPr>
        <w:ind w:left="-142" w:firstLine="142"/>
        <w:jc w:val="center"/>
        <w:rPr>
          <w:rFonts w:ascii="GHEA Grapalat" w:hAnsi="GHEA Grapalat"/>
          <w:b/>
          <w:u w:val="single"/>
          <w:lang w:val="hy-AM"/>
        </w:rPr>
      </w:pPr>
    </w:p>
    <w:p w14:paraId="3D58A17A" w14:textId="77777777" w:rsidR="008F21EA" w:rsidRPr="00D66974" w:rsidRDefault="008F21EA" w:rsidP="008F21E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r w:rsidRPr="00D66974">
        <w:rPr>
          <w:rFonts w:ascii="GHEA Grapalat" w:hAnsi="GHEA Grapalat" w:cs="Sylfaen"/>
          <w:sz w:val="20"/>
          <w:lang w:val="hy-AM"/>
        </w:rPr>
        <w:t xml:space="preserve"> ք. </w:t>
      </w:r>
      <w:r w:rsidRPr="00DF6E93">
        <w:rPr>
          <w:rFonts w:ascii="GHEA Grapalat" w:hAnsi="GHEA Grapalat" w:cs="Sylfaen"/>
          <w:sz w:val="20"/>
          <w:lang w:val="hy-AM"/>
        </w:rPr>
        <w:t xml:space="preserve">Երևան   </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w:t>
      </w:r>
      <w:r>
        <w:rPr>
          <w:rFonts w:ascii="GHEA Grapalat" w:hAnsi="GHEA Grapalat"/>
          <w:lang w:val="hy-AM"/>
        </w:rPr>
        <w:t xml:space="preserve">        </w:t>
      </w:r>
      <w:r w:rsidRPr="00D66974">
        <w:rPr>
          <w:rFonts w:ascii="GHEA Grapalat" w:hAnsi="GHEA Grapalat"/>
          <w:lang w:val="hy-AM"/>
        </w:rPr>
        <w:t xml:space="preserve">» </w:t>
      </w:r>
      <w:r>
        <w:rPr>
          <w:rFonts w:ascii="GHEA Grapalat" w:hAnsi="GHEA Grapalat" w:cs="Sylfaen"/>
          <w:sz w:val="20"/>
          <w:lang w:val="hy-AM"/>
        </w:rPr>
        <w:t>2026</w:t>
      </w:r>
      <w:r w:rsidRPr="00D66974">
        <w:rPr>
          <w:rFonts w:ascii="GHEA Grapalat" w:hAnsi="GHEA Grapalat" w:cs="Sylfaen"/>
          <w:sz w:val="20"/>
          <w:lang w:val="hy-AM"/>
        </w:rPr>
        <w:t>թ.</w:t>
      </w:r>
    </w:p>
    <w:p w14:paraId="0C37975F" w14:textId="77777777" w:rsidR="008F21EA" w:rsidRPr="00D66974" w:rsidRDefault="008F21EA" w:rsidP="008F21E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694213E3" w14:textId="01AE4B95" w:rsidR="008F21EA" w:rsidRPr="00D66974" w:rsidRDefault="008F21EA" w:rsidP="008F21EA">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w:t>
      </w:r>
      <w:r>
        <w:rPr>
          <w:rFonts w:ascii="GHEA Grapalat" w:hAnsi="GHEA Grapalat" w:cs="Times Armenian"/>
          <w:sz w:val="20"/>
          <w:lang w:val="hy-AM"/>
        </w:rPr>
        <w:t xml:space="preserve"> </w:t>
      </w:r>
      <w:r w:rsidR="00E7478C">
        <w:rPr>
          <w:rFonts w:ascii="GHEA Grapalat" w:hAnsi="GHEA Grapalat" w:cs="Times Armenian"/>
          <w:sz w:val="20"/>
          <w:lang w:val="hy-AM"/>
        </w:rPr>
        <w:t>Տ</w:t>
      </w:r>
      <w:r w:rsidR="00E7478C">
        <w:rPr>
          <w:rFonts w:ascii="MS Mincho" w:eastAsia="MS Mincho" w:hAnsi="MS Mincho" w:cs="MS Mincho"/>
          <w:sz w:val="20"/>
          <w:lang w:val="hy-AM"/>
        </w:rPr>
        <w:t>․</w:t>
      </w:r>
      <w:r w:rsidR="00E7478C">
        <w:rPr>
          <w:rFonts w:ascii="GHEA Grapalat" w:hAnsi="GHEA Grapalat" w:cs="Times Armenian"/>
          <w:sz w:val="20"/>
          <w:lang w:val="hy-AM"/>
        </w:rPr>
        <w:t xml:space="preserve"> Ենոքյանի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6D8B70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56238B" w:rsidRPr="0056238B">
        <w:rPr>
          <w:rFonts w:ascii="GHEA Grapalat" w:hAnsi="GHEA Grapalat" w:cs="Sylfaen"/>
          <w:b/>
          <w:sz w:val="20"/>
          <w:lang w:val="hy-AM"/>
        </w:rPr>
        <w:t xml:space="preserve">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1325EC13" w:rsidR="00F523B0" w:rsidRPr="00D66974" w:rsidRDefault="00C25873" w:rsidP="00FC573A">
      <w:pPr>
        <w:ind w:firstLine="720"/>
        <w:jc w:val="both"/>
        <w:rPr>
          <w:rFonts w:ascii="GHEA Grapalat" w:hAnsi="GHEA Grapalat"/>
          <w:sz w:val="20"/>
          <w:vertAlign w:val="superscript"/>
          <w:lang w:val="hy-AM"/>
        </w:rPr>
      </w:pPr>
      <w:r w:rsidRPr="00D66974">
        <w:rPr>
          <w:rStyle w:val="FootnoteReference"/>
          <w:rFonts w:ascii="GHEA Grapalat" w:hAnsi="GHEA Grapalat"/>
          <w:sz w:val="20"/>
          <w:lang w:val="hy-AM"/>
        </w:rPr>
        <w:footnoteReference w:id="20"/>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D31167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6238B" w:rsidRPr="0056238B">
        <w:rPr>
          <w:rFonts w:ascii="GHEA Grapalat" w:hAnsi="GHEA Grapalat" w:cs="Sylfaen"/>
          <w:b/>
          <w:sz w:val="20"/>
          <w:szCs w:val="20"/>
          <w:lang w:val="hy-AM"/>
        </w:rPr>
        <w:t>15</w:t>
      </w:r>
      <w:r w:rsidRPr="0056238B">
        <w:rPr>
          <w:rFonts w:ascii="GHEA Grapalat" w:hAnsi="GHEA Grapalat" w:cs="Sylfaen"/>
          <w:b/>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F3767D6" w:rsidR="007678FA" w:rsidRPr="00D66974" w:rsidRDefault="00C25873" w:rsidP="007678FA">
      <w:pPr>
        <w:ind w:firstLine="720"/>
        <w:jc w:val="both"/>
        <w:rPr>
          <w:rFonts w:ascii="GHEA Grapalat" w:hAnsi="GHEA Grapalat"/>
          <w:sz w:val="20"/>
          <w:lang w:val="hy-AM"/>
        </w:rPr>
      </w:pPr>
      <w:r w:rsidRPr="00D66974">
        <w:rPr>
          <w:rStyle w:val="FootnoteReference"/>
          <w:rFonts w:ascii="GHEA Grapalat" w:hAnsi="GHEA Grapalat" w:cs="Sylfaen"/>
          <w:sz w:val="20"/>
          <w:lang w:val="hy-AM"/>
        </w:rPr>
        <w:footnoteReference w:id="23"/>
      </w:r>
    </w:p>
    <w:p w14:paraId="78984E88" w14:textId="438D877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6238B">
        <w:rPr>
          <w:rFonts w:ascii="GHEA Grapalat" w:hAnsi="GHEA Grapalat"/>
          <w:sz w:val="20"/>
          <w:lang w:val="hy-AM"/>
        </w:rPr>
        <w:t>29</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4"/>
      </w:r>
    </w:p>
    <w:p w14:paraId="3F795A8A" w14:textId="77777777" w:rsidR="007678FA" w:rsidRPr="0056238B" w:rsidRDefault="0087619B" w:rsidP="007678FA">
      <w:pPr>
        <w:tabs>
          <w:tab w:val="left" w:pos="1276"/>
        </w:tabs>
        <w:ind w:firstLine="720"/>
        <w:jc w:val="both"/>
        <w:rPr>
          <w:rFonts w:ascii="GHEA Grapalat" w:hAnsi="GHEA Grapalat" w:cs="Sylfaen"/>
          <w:b/>
          <w:sz w:val="20"/>
          <w:szCs w:val="20"/>
          <w:lang w:val="hy-AM"/>
        </w:rPr>
      </w:pPr>
      <w:r w:rsidRPr="0056238B">
        <w:rPr>
          <w:rFonts w:ascii="GHEA Grapalat" w:hAnsi="GHEA Grapalat" w:cs="Sylfaen"/>
          <w:b/>
          <w:sz w:val="20"/>
          <w:szCs w:val="20"/>
          <w:lang w:val="hy-AM"/>
        </w:rPr>
        <w:t xml:space="preserve">4.3 </w:t>
      </w:r>
      <w:r w:rsidR="007678FA" w:rsidRPr="0056238B">
        <w:rPr>
          <w:rFonts w:ascii="GHEA Grapalat" w:hAnsi="GHEA Grapalat" w:cs="Sylfaen"/>
          <w:b/>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56238B" w:rsidRDefault="007678FA" w:rsidP="007678FA">
      <w:pPr>
        <w:tabs>
          <w:tab w:val="left" w:pos="1276"/>
        </w:tabs>
        <w:ind w:firstLine="720"/>
        <w:jc w:val="both"/>
        <w:rPr>
          <w:rFonts w:ascii="GHEA Grapalat" w:hAnsi="GHEA Grapalat" w:cs="Sylfaen"/>
          <w:b/>
          <w:sz w:val="20"/>
          <w:szCs w:val="20"/>
          <w:lang w:val="hy-AM"/>
        </w:rPr>
      </w:pPr>
      <w:r w:rsidRPr="0056238B">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56238B" w:rsidRDefault="007678FA" w:rsidP="007678FA">
      <w:pPr>
        <w:tabs>
          <w:tab w:val="left" w:pos="1276"/>
        </w:tabs>
        <w:ind w:firstLine="720"/>
        <w:jc w:val="both"/>
        <w:rPr>
          <w:rFonts w:ascii="GHEA Grapalat" w:hAnsi="GHEA Grapalat" w:cs="Sylfaen"/>
          <w:b/>
          <w:sz w:val="20"/>
          <w:szCs w:val="20"/>
          <w:lang w:val="hy-AM"/>
        </w:rPr>
      </w:pPr>
      <w:r w:rsidRPr="0056238B">
        <w:rPr>
          <w:rFonts w:ascii="GHEA Grapalat" w:hAnsi="GHEA Grapalat" w:cs="Sylfaen"/>
          <w:b/>
          <w:sz w:val="20"/>
          <w:szCs w:val="20"/>
          <w:lang w:val="hy-AM"/>
        </w:rPr>
        <w:t>ՄԳ-ն ընտրված մասնակցի առաջարկած հանրագումարային գինն է.</w:t>
      </w:r>
    </w:p>
    <w:p w14:paraId="23AA1D23" w14:textId="77777777" w:rsidR="007678FA" w:rsidRPr="0056238B" w:rsidRDefault="007678FA" w:rsidP="007678FA">
      <w:pPr>
        <w:tabs>
          <w:tab w:val="left" w:pos="1276"/>
        </w:tabs>
        <w:ind w:firstLine="720"/>
        <w:jc w:val="both"/>
        <w:rPr>
          <w:rFonts w:ascii="GHEA Grapalat" w:hAnsi="GHEA Grapalat" w:cs="Sylfaen"/>
          <w:b/>
          <w:sz w:val="20"/>
          <w:szCs w:val="20"/>
          <w:lang w:val="hy-AM"/>
        </w:rPr>
      </w:pPr>
      <w:r w:rsidRPr="0056238B">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02C8023" w14:textId="77777777" w:rsidR="007678FA" w:rsidRPr="0056238B" w:rsidRDefault="007678FA" w:rsidP="007678FA">
      <w:pPr>
        <w:tabs>
          <w:tab w:val="left" w:pos="1276"/>
        </w:tabs>
        <w:ind w:firstLine="720"/>
        <w:jc w:val="both"/>
        <w:rPr>
          <w:rFonts w:ascii="GHEA Grapalat" w:hAnsi="GHEA Grapalat" w:cs="Sylfaen"/>
          <w:b/>
          <w:sz w:val="20"/>
          <w:szCs w:val="20"/>
          <w:lang w:val="hy-AM"/>
        </w:rPr>
      </w:pPr>
      <w:r w:rsidRPr="0056238B">
        <w:rPr>
          <w:rFonts w:ascii="GHEA Grapalat" w:hAnsi="GHEA Grapalat" w:cs="Sylfaen"/>
          <w:b/>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56238B">
        <w:rPr>
          <w:rFonts w:ascii="GHEA Grapalat" w:hAnsi="GHEA Grapalat" w:cs="Sylfaen"/>
          <w:b/>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5"/>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6"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6"/>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2217F71" w:rsidR="00E528AD" w:rsidRPr="0056238B" w:rsidRDefault="007678FA" w:rsidP="007678FA">
      <w:pPr>
        <w:ind w:firstLine="567"/>
        <w:jc w:val="both"/>
        <w:rPr>
          <w:rFonts w:ascii="GHEA Grapalat" w:hAnsi="GHEA Grapalat"/>
          <w:b/>
          <w:sz w:val="20"/>
          <w:szCs w:val="20"/>
          <w:vertAlign w:val="superscript"/>
          <w:lang w:val="hy-AM" w:eastAsia="ru-RU"/>
        </w:rPr>
      </w:pPr>
      <w:r w:rsidRPr="0056238B">
        <w:rPr>
          <w:rFonts w:ascii="GHEA Grapalat" w:hAnsi="GHEA Grapalat"/>
          <w:b/>
          <w:sz w:val="20"/>
          <w:szCs w:val="20"/>
          <w:lang w:val="hy-AM" w:eastAsia="ru-RU"/>
        </w:rPr>
        <w:t>7.1</w:t>
      </w:r>
      <w:r w:rsidR="004E4A23" w:rsidRPr="0056238B">
        <w:rPr>
          <w:rFonts w:ascii="GHEA Grapalat" w:hAnsi="GHEA Grapalat"/>
          <w:b/>
          <w:sz w:val="20"/>
          <w:szCs w:val="20"/>
          <w:lang w:val="hy-AM" w:eastAsia="ru-RU"/>
        </w:rPr>
        <w:t>6</w:t>
      </w:r>
      <w:r w:rsidRPr="0056238B">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6238B">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6238B">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6238B">
        <w:rPr>
          <w:rFonts w:ascii="GHEA Grapalat" w:hAnsi="GHEA Grapalat"/>
          <w:b/>
          <w:sz w:val="20"/>
          <w:szCs w:val="20"/>
          <w:lang w:val="hy-AM" w:eastAsia="ru-RU"/>
        </w:rPr>
        <w:t>քսանհինգ</w:t>
      </w:r>
      <w:r w:rsidR="00CD31D5" w:rsidRPr="0056238B">
        <w:rPr>
          <w:rFonts w:ascii="GHEA Grapalat" w:hAnsi="GHEA Grapalat"/>
          <w:b/>
          <w:sz w:val="20"/>
          <w:szCs w:val="20"/>
          <w:lang w:val="hy-AM" w:eastAsia="ru-RU"/>
        </w:rPr>
        <w:t>ապատիկը</w:t>
      </w:r>
      <w:r w:rsidRPr="0056238B">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56238B">
        <w:rPr>
          <w:rFonts w:ascii="GHEA Grapalat" w:hAnsi="GHEA Grapalat"/>
          <w:b/>
          <w:sz w:val="20"/>
          <w:szCs w:val="20"/>
          <w:lang w:val="hy-AM" w:eastAsia="ru-RU"/>
        </w:rPr>
        <w:t xml:space="preserve">որակավորման և </w:t>
      </w:r>
      <w:r w:rsidRPr="0056238B">
        <w:rPr>
          <w:rFonts w:ascii="GHEA Grapalat" w:hAnsi="GHEA Grapalat"/>
          <w:b/>
          <w:sz w:val="20"/>
          <w:szCs w:val="20"/>
          <w:lang w:val="hy-AM" w:eastAsia="ru-RU"/>
        </w:rPr>
        <w:t>պայմանագրի ապահովում</w:t>
      </w:r>
      <w:r w:rsidR="00CD31D5" w:rsidRPr="0056238B">
        <w:rPr>
          <w:rFonts w:ascii="GHEA Grapalat" w:hAnsi="GHEA Grapalat"/>
          <w:b/>
          <w:sz w:val="20"/>
          <w:szCs w:val="20"/>
          <w:lang w:val="hy-AM" w:eastAsia="ru-RU"/>
        </w:rPr>
        <w:t>ներ</w:t>
      </w:r>
      <w:r w:rsidRPr="0056238B">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56238B">
        <w:rPr>
          <w:rFonts w:ascii="GHEA Grapalat" w:hAnsi="GHEA Grapalat"/>
          <w:b/>
          <w:sz w:val="20"/>
          <w:szCs w:val="20"/>
          <w:lang w:val="hy-AM" w:eastAsia="ru-RU"/>
        </w:rPr>
        <w:t xml:space="preserve"> 1-ին ենթակետի «գ» և</w:t>
      </w:r>
      <w:r w:rsidRPr="0056238B">
        <w:rPr>
          <w:rFonts w:ascii="GHEA Grapalat" w:hAnsi="GHEA Grapalat"/>
          <w:b/>
          <w:sz w:val="20"/>
          <w:szCs w:val="20"/>
          <w:lang w:val="hy-AM" w:eastAsia="ru-RU"/>
        </w:rPr>
        <w:t xml:space="preserve"> 1</w:t>
      </w:r>
      <w:r w:rsidR="00CD31D5" w:rsidRPr="0056238B">
        <w:rPr>
          <w:rFonts w:ascii="GHEA Grapalat" w:hAnsi="GHEA Grapalat"/>
          <w:b/>
          <w:sz w:val="20"/>
          <w:szCs w:val="20"/>
          <w:lang w:val="hy-AM" w:eastAsia="ru-RU"/>
        </w:rPr>
        <w:t>7</w:t>
      </w:r>
      <w:r w:rsidRPr="0056238B">
        <w:rPr>
          <w:rFonts w:ascii="GHEA Grapalat" w:hAnsi="GHEA Grapalat"/>
          <w:b/>
          <w:sz w:val="20"/>
          <w:szCs w:val="20"/>
          <w:lang w:val="hy-AM" w:eastAsia="ru-RU"/>
        </w:rPr>
        <w:t>-րդ ենթակետի «բ» պարբերությ</w:t>
      </w:r>
      <w:r w:rsidR="002F4517" w:rsidRPr="0056238B">
        <w:rPr>
          <w:rFonts w:ascii="GHEA Grapalat" w:hAnsi="GHEA Grapalat"/>
          <w:b/>
          <w:sz w:val="20"/>
          <w:szCs w:val="20"/>
          <w:lang w:val="hy-AM" w:eastAsia="ru-RU"/>
        </w:rPr>
        <w:t>ունների</w:t>
      </w:r>
      <w:r w:rsidRPr="0056238B">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56238B">
        <w:rPr>
          <w:rFonts w:ascii="GHEA Grapalat" w:hAnsi="GHEA Grapalat"/>
          <w:b/>
          <w:sz w:val="20"/>
          <w:szCs w:val="20"/>
          <w:lang w:val="hy-AM" w:eastAsia="ru-RU"/>
        </w:rPr>
        <w:t xml:space="preserve">որակավորման և </w:t>
      </w:r>
      <w:r w:rsidRPr="0056238B">
        <w:rPr>
          <w:rFonts w:ascii="GHEA Grapalat" w:hAnsi="GHEA Grapalat"/>
          <w:b/>
          <w:sz w:val="20"/>
          <w:szCs w:val="20"/>
          <w:lang w:val="hy-AM" w:eastAsia="ru-RU"/>
        </w:rPr>
        <w:t>պայմանագրի ապահով</w:t>
      </w:r>
      <w:r w:rsidR="00CD31D5" w:rsidRPr="0056238B">
        <w:rPr>
          <w:rFonts w:ascii="GHEA Grapalat" w:hAnsi="GHEA Grapalat"/>
          <w:b/>
          <w:sz w:val="20"/>
          <w:szCs w:val="20"/>
          <w:lang w:val="hy-AM" w:eastAsia="ru-RU"/>
        </w:rPr>
        <w:t>ումների</w:t>
      </w:r>
      <w:r w:rsidRPr="0056238B">
        <w:rPr>
          <w:rFonts w:ascii="GHEA Grapalat" w:hAnsi="GHEA Grapalat"/>
          <w:b/>
          <w:sz w:val="20"/>
          <w:szCs w:val="20"/>
          <w:lang w:val="hy-AM" w:eastAsia="ru-RU"/>
        </w:rPr>
        <w:t xml:space="preserve"> փոխարինման դեպքում նաև նոր ապահովում</w:t>
      </w:r>
      <w:r w:rsidR="00CD31D5" w:rsidRPr="0056238B">
        <w:rPr>
          <w:rFonts w:ascii="GHEA Grapalat" w:hAnsi="GHEA Grapalat"/>
          <w:b/>
          <w:sz w:val="20"/>
          <w:szCs w:val="20"/>
          <w:lang w:val="hy-AM" w:eastAsia="ru-RU"/>
        </w:rPr>
        <w:t>ներ</w:t>
      </w:r>
      <w:r w:rsidRPr="0056238B">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56238B">
        <w:rPr>
          <w:rFonts w:ascii="GHEA Grapalat" w:hAnsi="GHEA Grapalat"/>
          <w:b/>
          <w:sz w:val="20"/>
          <w:szCs w:val="20"/>
          <w:lang w:val="hy-AM" w:eastAsia="ru-RU"/>
        </w:rPr>
        <w:t xml:space="preserve">10 </w:t>
      </w:r>
      <w:r w:rsidRPr="0056238B">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6238B">
        <w:rPr>
          <w:rStyle w:val="FootnoteReference"/>
          <w:rFonts w:ascii="GHEA Grapalat" w:hAnsi="GHEA Grapalat"/>
          <w:b/>
          <w:sz w:val="20"/>
          <w:szCs w:val="20"/>
          <w:lang w:val="hy-AM" w:eastAsia="ru-RU"/>
        </w:rPr>
        <w:footnoteReference w:id="32"/>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9626BD1" w14:textId="77777777" w:rsidR="00940AD1" w:rsidRDefault="007678FA" w:rsidP="007678FA">
      <w:pPr>
        <w:jc w:val="right"/>
        <w:rPr>
          <w:rFonts w:ascii="GHEA Grapalat" w:hAnsi="GHEA Grapalat"/>
          <w:i/>
          <w:sz w:val="18"/>
          <w:lang w:val="hy-AM"/>
        </w:rPr>
        <w:sectPr w:rsidR="00940AD1"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03E5FE8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1A7CAB4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w:t>
      </w:r>
      <w:r w:rsidR="00940AD1">
        <w:rPr>
          <w:rFonts w:ascii="GHEA Grapalat" w:hAnsi="GHEA Grapalat"/>
          <w:i/>
          <w:sz w:val="18"/>
          <w:lang w:val="hy-AM"/>
        </w:rPr>
        <w:t>026</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66ABFB27" w:rsidR="007678FA" w:rsidRDefault="007678FA" w:rsidP="007678FA">
      <w:pPr>
        <w:jc w:val="center"/>
        <w:rPr>
          <w:rFonts w:ascii="GHEA Grapalat" w:hAnsi="GHEA Grapalat"/>
          <w:sz w:val="20"/>
          <w:lang w:val="hy-AM"/>
        </w:rPr>
      </w:pPr>
    </w:p>
    <w:p w14:paraId="6ECEE3C7" w14:textId="77777777" w:rsidR="000B2958" w:rsidRPr="00F566BF" w:rsidRDefault="000B2958"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316"/>
        <w:gridCol w:w="3109"/>
        <w:gridCol w:w="1050"/>
        <w:gridCol w:w="1589"/>
        <w:gridCol w:w="1403"/>
        <w:gridCol w:w="2162"/>
        <w:gridCol w:w="2106"/>
      </w:tblGrid>
      <w:tr w:rsidR="007678FA" w:rsidRPr="00F566BF" w14:paraId="2B10E770" w14:textId="77777777" w:rsidTr="00940AD1">
        <w:tc>
          <w:tcPr>
            <w:tcW w:w="15187"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171E4F">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45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195"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67"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682"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459"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873"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171E4F">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2459" w:type="dxa"/>
            <w:vMerge/>
            <w:vAlign w:val="center"/>
          </w:tcPr>
          <w:p w14:paraId="14F2A268" w14:textId="77777777" w:rsidR="007678FA" w:rsidRPr="00F566BF" w:rsidRDefault="007678FA" w:rsidP="00E53C12">
            <w:pPr>
              <w:jc w:val="center"/>
              <w:rPr>
                <w:rFonts w:ascii="GHEA Grapalat" w:hAnsi="GHEA Grapalat"/>
                <w:sz w:val="18"/>
              </w:rPr>
            </w:pPr>
          </w:p>
        </w:tc>
        <w:tc>
          <w:tcPr>
            <w:tcW w:w="3195" w:type="dxa"/>
            <w:vMerge/>
            <w:vAlign w:val="center"/>
          </w:tcPr>
          <w:p w14:paraId="3B4D31CB" w14:textId="77777777" w:rsidR="007678FA" w:rsidRPr="00F566BF" w:rsidRDefault="007678FA" w:rsidP="00E53C12">
            <w:pPr>
              <w:jc w:val="center"/>
              <w:rPr>
                <w:rFonts w:ascii="GHEA Grapalat" w:hAnsi="GHEA Grapalat"/>
                <w:sz w:val="18"/>
              </w:rPr>
            </w:pPr>
          </w:p>
        </w:tc>
        <w:tc>
          <w:tcPr>
            <w:tcW w:w="1067" w:type="dxa"/>
            <w:vMerge/>
            <w:vAlign w:val="center"/>
          </w:tcPr>
          <w:p w14:paraId="1B7C1390" w14:textId="77777777" w:rsidR="007678FA" w:rsidRPr="00F566BF" w:rsidRDefault="007678FA" w:rsidP="00E53C12">
            <w:pPr>
              <w:jc w:val="center"/>
              <w:rPr>
                <w:rFonts w:ascii="GHEA Grapalat" w:hAnsi="GHEA Grapalat"/>
                <w:sz w:val="18"/>
              </w:rPr>
            </w:pPr>
          </w:p>
        </w:tc>
        <w:tc>
          <w:tcPr>
            <w:tcW w:w="1682" w:type="dxa"/>
            <w:vMerge/>
            <w:vAlign w:val="center"/>
          </w:tcPr>
          <w:p w14:paraId="0207347D" w14:textId="77777777" w:rsidR="007678FA" w:rsidRPr="00F566BF" w:rsidRDefault="007678FA" w:rsidP="00E53C12">
            <w:pPr>
              <w:jc w:val="center"/>
              <w:rPr>
                <w:rFonts w:ascii="GHEA Grapalat" w:hAnsi="GHEA Grapalat"/>
                <w:sz w:val="18"/>
              </w:rPr>
            </w:pPr>
          </w:p>
        </w:tc>
        <w:tc>
          <w:tcPr>
            <w:tcW w:w="1459" w:type="dxa"/>
            <w:vMerge/>
            <w:vAlign w:val="center"/>
          </w:tcPr>
          <w:p w14:paraId="69754339" w14:textId="77777777" w:rsidR="007678FA" w:rsidRPr="00F566BF" w:rsidRDefault="007678FA" w:rsidP="00E53C12">
            <w:pPr>
              <w:jc w:val="center"/>
              <w:rPr>
                <w:rFonts w:ascii="GHEA Grapalat" w:hAnsi="GHEA Grapalat"/>
                <w:sz w:val="18"/>
              </w:rPr>
            </w:pPr>
          </w:p>
        </w:tc>
        <w:tc>
          <w:tcPr>
            <w:tcW w:w="176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10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B2958" w:rsidRPr="00E7478C" w14:paraId="366E4177" w14:textId="77777777" w:rsidTr="0088129E">
        <w:tc>
          <w:tcPr>
            <w:tcW w:w="1452" w:type="dxa"/>
            <w:vAlign w:val="center"/>
          </w:tcPr>
          <w:p w14:paraId="553E1338" w14:textId="086493A5" w:rsidR="000B2958" w:rsidRPr="0056238B" w:rsidRDefault="002C68AE" w:rsidP="000B2958">
            <w:pPr>
              <w:jc w:val="center"/>
              <w:rPr>
                <w:rFonts w:ascii="GHEA Grapalat" w:hAnsi="GHEA Grapalat"/>
                <w:sz w:val="20"/>
                <w:lang w:val="hy-AM"/>
              </w:rPr>
            </w:pPr>
            <w:r>
              <w:rPr>
                <w:rFonts w:ascii="GHEA Grapalat" w:hAnsi="GHEA Grapalat"/>
                <w:sz w:val="20"/>
                <w:lang w:val="hy-AM"/>
              </w:rPr>
              <w:t>1</w:t>
            </w:r>
          </w:p>
        </w:tc>
        <w:tc>
          <w:tcPr>
            <w:tcW w:w="2459" w:type="dxa"/>
            <w:vAlign w:val="center"/>
          </w:tcPr>
          <w:p w14:paraId="7B2473F0" w14:textId="77777777" w:rsidR="00E7478C" w:rsidRDefault="00E7478C" w:rsidP="00E7478C">
            <w:pPr>
              <w:jc w:val="center"/>
              <w:rPr>
                <w:rFonts w:ascii="GHEA Grapalat" w:hAnsi="GHEA Grapalat"/>
                <w:sz w:val="20"/>
                <w:szCs w:val="20"/>
              </w:rPr>
            </w:pPr>
            <w:r>
              <w:t>50531200</w:t>
            </w:r>
            <w:r>
              <w:rPr>
                <w:lang w:val="hy-AM"/>
              </w:rPr>
              <w:t>/506</w:t>
            </w:r>
          </w:p>
          <w:p w14:paraId="49742EA0" w14:textId="16B8C460" w:rsidR="000B2958" w:rsidRPr="00F566BF" w:rsidRDefault="000B2958" w:rsidP="000B2958">
            <w:pPr>
              <w:jc w:val="center"/>
              <w:rPr>
                <w:rFonts w:ascii="GHEA Grapalat" w:hAnsi="GHEA Grapalat"/>
                <w:sz w:val="20"/>
              </w:rPr>
            </w:pPr>
          </w:p>
        </w:tc>
        <w:tc>
          <w:tcPr>
            <w:tcW w:w="3195" w:type="dxa"/>
          </w:tcPr>
          <w:p w14:paraId="49C0564B" w14:textId="77777777" w:rsidR="00791098" w:rsidRPr="00791098" w:rsidRDefault="00791098" w:rsidP="00791098">
            <w:pPr>
              <w:jc w:val="center"/>
              <w:rPr>
                <w:rFonts w:ascii="GHEA Grapalat" w:hAnsi="GHEA Grapalat"/>
                <w:sz w:val="20"/>
                <w:lang w:val="hy-AM"/>
              </w:rPr>
            </w:pPr>
            <w:r w:rsidRPr="00791098">
              <w:rPr>
                <w:rFonts w:ascii="GHEA Grapalat" w:hAnsi="GHEA Grapalat"/>
                <w:sz w:val="20"/>
                <w:lang w:val="hy-AM"/>
              </w:rPr>
              <w:t>ՀՀ ՆԳՆ և ենթակա ստորաբաժանումներում էլեկտրական սարքերի սարքավորումների՝ օդորակիչների (կանգնած օդորակիչ) վերանորոգման և պահպանման ծառայություններ</w:t>
            </w:r>
          </w:p>
          <w:p w14:paraId="72BB6A5D" w14:textId="77777777" w:rsidR="00791098" w:rsidRPr="00791098" w:rsidRDefault="00791098" w:rsidP="00791098">
            <w:pPr>
              <w:jc w:val="center"/>
              <w:rPr>
                <w:rFonts w:ascii="GHEA Grapalat" w:hAnsi="GHEA Grapalat"/>
                <w:sz w:val="20"/>
                <w:lang w:val="hy-AM"/>
              </w:rPr>
            </w:pPr>
            <w:r w:rsidRPr="00791098">
              <w:rPr>
                <w:rFonts w:ascii="GHEA Grapalat" w:hAnsi="GHEA Grapalat"/>
                <w:sz w:val="20"/>
                <w:lang w:val="hy-AM"/>
              </w:rPr>
              <w:t xml:space="preserve">Ծառայությունների մատուցումն իրականացվում է, Կատարողի կողմից տրամադրված հեռախոսակապի միջոցով (զանգ/հաղորդագրություն) կամ  էլեկտրոնային փոստի հասցեին Պատվիրատուի կողմից ծանուցված հայտերի հիման վրա, որը ներառում է անհրաժեշտ  ծառայության համառոտ նկարագրիը, ծավալները և գտնվելու վայրը։ Կատարողը նշված վայրում կատարում է ուսումնասիրություն և  կատարվելիք  աշխատանքների ծավալի, բնույթի և կատարման </w:t>
            </w:r>
            <w:r w:rsidRPr="00791098">
              <w:rPr>
                <w:rFonts w:ascii="GHEA Grapalat" w:hAnsi="GHEA Grapalat"/>
                <w:sz w:val="20"/>
                <w:lang w:val="hy-AM"/>
              </w:rPr>
              <w:lastRenderedPageBreak/>
              <w:t xml:space="preserve">ժամկետների վերաբերյալ տեղեկություն ներկայացնում Պատվիրատուին և վերջինիս հետ համաձայնեցնելուց հետո կատարում ։  </w:t>
            </w:r>
          </w:p>
          <w:p w14:paraId="1AEC59F0" w14:textId="77777777" w:rsidR="00791098" w:rsidRPr="00791098" w:rsidRDefault="00791098" w:rsidP="00791098">
            <w:pPr>
              <w:jc w:val="center"/>
              <w:rPr>
                <w:rFonts w:ascii="GHEA Grapalat" w:hAnsi="GHEA Grapalat"/>
                <w:sz w:val="20"/>
                <w:lang w:val="hy-AM"/>
              </w:rPr>
            </w:pPr>
            <w:r w:rsidRPr="00791098">
              <w:rPr>
                <w:rFonts w:ascii="GHEA Grapalat" w:hAnsi="GHEA Grapalat"/>
                <w:sz w:val="20"/>
                <w:lang w:val="hy-AM"/>
              </w:rPr>
              <w:t xml:space="preserve">Ծառայության մատուցման ժամկետը՝ Կատարողը  Պատվիրատուի կողմից ծանուցվելուց հետո Երևան քաղաքում տեղակայված ստորաբաժանումներում առավելագույնը 2 ժամվա ընթացքում, իսկ ՀՀ մարզերում տեղակայված ստորաբաժանումներում՝ առավելագույնը 3 ժամվա ընթացքում պետք է վերացնի առկա թերությունները։ Կատարողը պետք է կարողանա ծառայությունները մատուցել միաժամանակ առնվազն 3 ստորաբաժանումներում /շուրջօրյա,նաև հանգստյան և տոնական օրերին/։ </w:t>
            </w:r>
          </w:p>
          <w:p w14:paraId="7843123E" w14:textId="77777777" w:rsidR="00791098" w:rsidRPr="00791098" w:rsidRDefault="00791098" w:rsidP="00791098">
            <w:pPr>
              <w:jc w:val="center"/>
              <w:rPr>
                <w:rFonts w:ascii="GHEA Grapalat" w:hAnsi="GHEA Grapalat"/>
                <w:sz w:val="20"/>
                <w:lang w:val="hy-AM"/>
              </w:rPr>
            </w:pPr>
            <w:r w:rsidRPr="00791098">
              <w:rPr>
                <w:rFonts w:ascii="GHEA Grapalat" w:hAnsi="GHEA Grapalat"/>
                <w:sz w:val="20"/>
                <w:lang w:val="hy-AM"/>
              </w:rPr>
              <w:t>Կատարողը  ծառայության մատուցման ժամանակ կատարվող աշխատանքների ընթացքում պարտավոր է պահպանել անվտանգության կանոնները:</w:t>
            </w:r>
          </w:p>
          <w:p w14:paraId="401FCE5B" w14:textId="77777777" w:rsidR="00791098" w:rsidRPr="00791098" w:rsidRDefault="00791098" w:rsidP="00791098">
            <w:pPr>
              <w:jc w:val="center"/>
              <w:rPr>
                <w:rFonts w:ascii="GHEA Grapalat" w:hAnsi="GHEA Grapalat"/>
                <w:sz w:val="20"/>
                <w:lang w:val="hy-AM"/>
              </w:rPr>
            </w:pPr>
            <w:r w:rsidRPr="00791098">
              <w:rPr>
                <w:rFonts w:ascii="GHEA Grapalat" w:hAnsi="GHEA Grapalat"/>
                <w:sz w:val="20"/>
                <w:lang w:val="hy-AM"/>
              </w:rPr>
              <w:t xml:space="preserve">Մատուցված ծառայության ընթացքում տեղադրվող պահեստամասերը պետք է լինեն նոր, գործարանային արտադրության, իսկ յուրաքանչյուր փոխարինված պահեստամաս պետք է </w:t>
            </w:r>
            <w:r w:rsidRPr="00791098">
              <w:rPr>
                <w:rFonts w:ascii="GHEA Grapalat" w:hAnsi="GHEA Grapalat"/>
                <w:sz w:val="20"/>
                <w:lang w:val="hy-AM"/>
              </w:rPr>
              <w:lastRenderedPageBreak/>
              <w:t>վերադարձվի պատվիրատուին : Ծառայությունը պատվիրատուի կողմից ընդունելու օրվան հաջորդող օրվանից սահմանվում է 365 օրացույցային օր երաշխիքային ժամկետ։</w:t>
            </w:r>
          </w:p>
          <w:p w14:paraId="1F3C6063" w14:textId="77777777" w:rsidR="00791098" w:rsidRPr="00791098" w:rsidRDefault="00791098" w:rsidP="00791098">
            <w:pPr>
              <w:jc w:val="center"/>
              <w:rPr>
                <w:rFonts w:ascii="GHEA Grapalat" w:hAnsi="GHEA Grapalat"/>
                <w:sz w:val="20"/>
                <w:lang w:val="hy-AM"/>
              </w:rPr>
            </w:pPr>
            <w:r w:rsidRPr="00791098">
              <w:rPr>
                <w:rFonts w:ascii="GHEA Grapalat" w:hAnsi="GHEA Grapalat"/>
                <w:sz w:val="20"/>
                <w:lang w:val="hy-AM"/>
              </w:rPr>
              <w:t xml:space="preserve">Եթե երաշխիքային ժամկետի ընթացքում կատարված աշխատանքներում ի հայտ են եկել թերություններ, ապա պայմանագրի կողմը պարտավոր է իր միջոցներով պատվիրատուի կողմից սահմանված ողջամիտ ժամկետում վերացնել թերությունները։ Բոլոր տեխնիկական միջոցները պետք է լինեն Կատարողի կողմից։ </w:t>
            </w:r>
          </w:p>
          <w:p w14:paraId="092D7D74" w14:textId="32D1BAB1" w:rsidR="000B2958" w:rsidRPr="000B2958" w:rsidRDefault="00791098" w:rsidP="00791098">
            <w:pPr>
              <w:jc w:val="center"/>
              <w:rPr>
                <w:rFonts w:ascii="GHEA Grapalat" w:hAnsi="GHEA Grapalat"/>
                <w:sz w:val="20"/>
                <w:lang w:val="hy-AM"/>
              </w:rPr>
            </w:pPr>
            <w:r w:rsidRPr="00791098">
              <w:rPr>
                <w:rFonts w:ascii="GHEA Grapalat" w:hAnsi="GHEA Grapalat"/>
                <w:sz w:val="20"/>
                <w:lang w:val="hy-AM"/>
              </w:rPr>
              <w:t xml:space="preserve">Հովացման համակարգերի և օդորակիչների վերանորոգման և պահպանման ծառայություններ տես հավելված </w:t>
            </w:r>
            <w:r>
              <w:rPr>
                <w:rFonts w:ascii="GHEA Grapalat" w:hAnsi="GHEA Grapalat"/>
                <w:sz w:val="20"/>
                <w:lang w:val="hy-AM"/>
              </w:rPr>
              <w:t>1,</w:t>
            </w:r>
            <w:r w:rsidRPr="00791098">
              <w:rPr>
                <w:rFonts w:ascii="GHEA Grapalat" w:hAnsi="GHEA Grapalat"/>
                <w:sz w:val="20"/>
                <w:lang w:val="hy-AM"/>
              </w:rPr>
              <w:t>1–ում:</w:t>
            </w:r>
          </w:p>
        </w:tc>
        <w:tc>
          <w:tcPr>
            <w:tcW w:w="1067" w:type="dxa"/>
            <w:vAlign w:val="center"/>
          </w:tcPr>
          <w:p w14:paraId="31329000" w14:textId="4B8BFF84" w:rsidR="000B2958" w:rsidRPr="00F566BF" w:rsidRDefault="000B2958" w:rsidP="000B2958">
            <w:pPr>
              <w:jc w:val="center"/>
              <w:rPr>
                <w:rFonts w:ascii="GHEA Grapalat" w:hAnsi="GHEA Grapalat"/>
                <w:sz w:val="20"/>
              </w:rPr>
            </w:pPr>
            <w:proofErr w:type="spellStart"/>
            <w:r w:rsidRPr="00055615">
              <w:rPr>
                <w:rFonts w:ascii="GHEA Grapalat" w:hAnsi="GHEA Grapalat"/>
                <w:sz w:val="20"/>
              </w:rPr>
              <w:lastRenderedPageBreak/>
              <w:t>դրամ</w:t>
            </w:r>
            <w:proofErr w:type="spellEnd"/>
          </w:p>
        </w:tc>
        <w:tc>
          <w:tcPr>
            <w:tcW w:w="1682" w:type="dxa"/>
            <w:vAlign w:val="center"/>
          </w:tcPr>
          <w:p w14:paraId="7BCB2710" w14:textId="1C97755C" w:rsidR="000B2958" w:rsidRPr="00CA66A7" w:rsidRDefault="000B2958" w:rsidP="000B2958">
            <w:pPr>
              <w:jc w:val="center"/>
              <w:rPr>
                <w:rFonts w:ascii="GHEA Grapalat" w:hAnsi="GHEA Grapalat"/>
                <w:sz w:val="20"/>
              </w:rPr>
            </w:pPr>
            <w:r w:rsidRPr="00CA66A7">
              <w:rPr>
                <w:rFonts w:ascii="GHEA Grapalat" w:hAnsi="GHEA Grapalat"/>
                <w:sz w:val="20"/>
                <w:szCs w:val="18"/>
                <w:lang w:val="hy-AM"/>
              </w:rPr>
              <w:t>1 500 000</w:t>
            </w:r>
          </w:p>
        </w:tc>
        <w:tc>
          <w:tcPr>
            <w:tcW w:w="1459" w:type="dxa"/>
            <w:vAlign w:val="center"/>
          </w:tcPr>
          <w:p w14:paraId="3BA69390" w14:textId="797E0FF4" w:rsidR="000B2958" w:rsidRPr="00CA66A7" w:rsidRDefault="000B2958" w:rsidP="000B2958">
            <w:pPr>
              <w:jc w:val="center"/>
              <w:rPr>
                <w:rFonts w:ascii="GHEA Grapalat" w:hAnsi="GHEA Grapalat"/>
                <w:sz w:val="20"/>
              </w:rPr>
            </w:pPr>
            <w:r w:rsidRPr="00CA66A7">
              <w:rPr>
                <w:rFonts w:ascii="GHEA Grapalat" w:hAnsi="GHEA Grapalat"/>
                <w:sz w:val="20"/>
                <w:lang w:val="hy-AM"/>
              </w:rPr>
              <w:t>1</w:t>
            </w:r>
          </w:p>
        </w:tc>
        <w:tc>
          <w:tcPr>
            <w:tcW w:w="1767" w:type="dxa"/>
            <w:vAlign w:val="center"/>
          </w:tcPr>
          <w:p w14:paraId="0077D3CF" w14:textId="46CC643C" w:rsidR="000B2958" w:rsidRPr="00171E4F" w:rsidRDefault="00E7478C" w:rsidP="000B2958">
            <w:pPr>
              <w:jc w:val="center"/>
              <w:rPr>
                <w:rFonts w:ascii="GHEA Grapalat" w:hAnsi="GHEA Grapalat"/>
                <w:sz w:val="20"/>
                <w:szCs w:val="18"/>
                <w:lang w:val="hy-AM"/>
              </w:rPr>
            </w:pPr>
            <w:r w:rsidRPr="00E7478C">
              <w:rPr>
                <w:rFonts w:ascii="GHEA Grapalat" w:hAnsi="GHEA Grapalat"/>
                <w:sz w:val="20"/>
                <w:szCs w:val="18"/>
                <w:lang w:val="hy-AM"/>
              </w:rPr>
              <w:t xml:space="preserve">ՀՀ ՆԳՆ և ենթակա ստորաբաժանումներ </w:t>
            </w:r>
          </w:p>
        </w:tc>
        <w:tc>
          <w:tcPr>
            <w:tcW w:w="2106" w:type="dxa"/>
            <w:vAlign w:val="center"/>
          </w:tcPr>
          <w:p w14:paraId="63E90454" w14:textId="77777777" w:rsidR="000B2958" w:rsidRPr="00171E4F" w:rsidRDefault="000B2958" w:rsidP="000B2958">
            <w:pPr>
              <w:jc w:val="center"/>
              <w:rPr>
                <w:rFonts w:ascii="GHEA Grapalat" w:hAnsi="GHEA Grapalat"/>
                <w:sz w:val="20"/>
                <w:szCs w:val="18"/>
                <w:lang w:val="hy-AM"/>
              </w:rPr>
            </w:pPr>
            <w:r w:rsidRPr="00171E4F">
              <w:rPr>
                <w:rFonts w:ascii="GHEA Grapalat" w:hAnsi="GHEA Grapalat"/>
                <w:sz w:val="20"/>
                <w:szCs w:val="18"/>
                <w:lang w:val="hy-AM"/>
              </w:rPr>
              <w:t>Համաձայնագիրն ուժի մեջ մտնելուց 20օր հետո, պատվիրատուի մոտ անհրաժեշտությունն առաջանալուց հետո՝ ըստ պահանջի</w:t>
            </w:r>
          </w:p>
          <w:p w14:paraId="10054D2C" w14:textId="77777777" w:rsidR="000B2958" w:rsidRPr="00171E4F" w:rsidRDefault="000B2958" w:rsidP="000B2958">
            <w:pPr>
              <w:jc w:val="center"/>
              <w:rPr>
                <w:rFonts w:ascii="GHEA Grapalat" w:hAnsi="GHEA Grapalat"/>
                <w:sz w:val="20"/>
                <w:szCs w:val="18"/>
                <w:lang w:val="hy-AM"/>
              </w:rPr>
            </w:pPr>
          </w:p>
        </w:tc>
      </w:tr>
      <w:tr w:rsidR="000B2958" w:rsidRPr="00E7478C" w14:paraId="43F6EFF1" w14:textId="77777777" w:rsidTr="00656B0B">
        <w:tc>
          <w:tcPr>
            <w:tcW w:w="1452" w:type="dxa"/>
            <w:vAlign w:val="center"/>
          </w:tcPr>
          <w:p w14:paraId="14AE4007" w14:textId="5CE2842E" w:rsidR="000B2958" w:rsidRPr="0056238B" w:rsidRDefault="002C68AE" w:rsidP="000B2958">
            <w:pPr>
              <w:jc w:val="center"/>
              <w:rPr>
                <w:rFonts w:ascii="GHEA Grapalat" w:hAnsi="GHEA Grapalat"/>
                <w:sz w:val="20"/>
                <w:lang w:val="hy-AM"/>
              </w:rPr>
            </w:pPr>
            <w:r>
              <w:rPr>
                <w:rFonts w:ascii="GHEA Grapalat" w:hAnsi="GHEA Grapalat"/>
                <w:sz w:val="20"/>
                <w:lang w:val="hy-AM"/>
              </w:rPr>
              <w:lastRenderedPageBreak/>
              <w:t>2</w:t>
            </w:r>
          </w:p>
        </w:tc>
        <w:tc>
          <w:tcPr>
            <w:tcW w:w="2459" w:type="dxa"/>
            <w:vAlign w:val="center"/>
          </w:tcPr>
          <w:p w14:paraId="28524DAF" w14:textId="6F344B80" w:rsidR="00E7478C" w:rsidRDefault="00E7478C" w:rsidP="00E7478C">
            <w:pPr>
              <w:jc w:val="center"/>
              <w:rPr>
                <w:rFonts w:ascii="GHEA Grapalat" w:hAnsi="GHEA Grapalat"/>
                <w:sz w:val="20"/>
                <w:szCs w:val="20"/>
              </w:rPr>
            </w:pPr>
            <w:r>
              <w:t>50531200</w:t>
            </w:r>
            <w:r>
              <w:rPr>
                <w:lang w:val="hy-AM"/>
              </w:rPr>
              <w:t>/50</w:t>
            </w:r>
            <w:r>
              <w:rPr>
                <w:lang w:val="hy-AM"/>
              </w:rPr>
              <w:t>7</w:t>
            </w:r>
          </w:p>
          <w:p w14:paraId="7BDB0E67" w14:textId="6979FADF" w:rsidR="000B2958" w:rsidRPr="00171E4F" w:rsidRDefault="000B2958" w:rsidP="000B2958">
            <w:pPr>
              <w:jc w:val="center"/>
              <w:rPr>
                <w:rFonts w:ascii="GHEA Grapalat" w:hAnsi="GHEA Grapalat"/>
                <w:sz w:val="20"/>
                <w:lang w:val="hy-AM"/>
              </w:rPr>
            </w:pPr>
          </w:p>
        </w:tc>
        <w:tc>
          <w:tcPr>
            <w:tcW w:w="3195" w:type="dxa"/>
          </w:tcPr>
          <w:p w14:paraId="546575D8" w14:textId="77777777" w:rsidR="00791098" w:rsidRPr="00791098" w:rsidRDefault="00791098" w:rsidP="00791098">
            <w:pPr>
              <w:jc w:val="center"/>
              <w:rPr>
                <w:rFonts w:ascii="GHEA Grapalat" w:hAnsi="GHEA Grapalat"/>
                <w:sz w:val="20"/>
                <w:lang w:val="hy-AM"/>
              </w:rPr>
            </w:pPr>
            <w:r w:rsidRPr="00791098">
              <w:rPr>
                <w:rFonts w:ascii="GHEA Grapalat" w:hAnsi="GHEA Grapalat"/>
                <w:sz w:val="20"/>
                <w:lang w:val="hy-AM"/>
              </w:rPr>
              <w:t>ՀՀ ՆԳՆ և ենթակա ստորաբաժանումներում էլեկտրական սարքերի սարքավորումների՝ հովացման համակարգերի (կանալային օդորակիչ) վերանորոգման և պահպանման ծառայություններ</w:t>
            </w:r>
          </w:p>
          <w:p w14:paraId="5366C73E" w14:textId="77777777" w:rsidR="00791098" w:rsidRPr="00791098" w:rsidRDefault="00791098" w:rsidP="00791098">
            <w:pPr>
              <w:jc w:val="center"/>
              <w:rPr>
                <w:rFonts w:ascii="GHEA Grapalat" w:hAnsi="GHEA Grapalat"/>
                <w:sz w:val="20"/>
                <w:lang w:val="hy-AM"/>
              </w:rPr>
            </w:pPr>
            <w:r w:rsidRPr="00791098">
              <w:rPr>
                <w:rFonts w:ascii="GHEA Grapalat" w:hAnsi="GHEA Grapalat"/>
                <w:sz w:val="20"/>
                <w:lang w:val="hy-AM"/>
              </w:rPr>
              <w:t xml:space="preserve">Ծառայությունների մատուցումն իրականացվում է, Կատարողի կողմից տրամադրված հեռախոսակապի միջոցով (զանգ/հաղորդագրություն) կամ  էլեկտրոնային փոստի </w:t>
            </w:r>
            <w:r w:rsidRPr="00791098">
              <w:rPr>
                <w:rFonts w:ascii="GHEA Grapalat" w:hAnsi="GHEA Grapalat"/>
                <w:sz w:val="20"/>
                <w:lang w:val="hy-AM"/>
              </w:rPr>
              <w:lastRenderedPageBreak/>
              <w:t xml:space="preserve">հասցեին Պատվիրատուի կողմից ծանուցված հայտերի հիման վրա, որը ներառում է անհրաժեշտ  ծառայության համառոտ նկարագրիը, ծավալները և գտնվելու վայրը։ Կատարողը նշված վայրում կատարում է ուսումնասիրություն և  կատարվելիք  աշխատանքների ծավալի, բնույթի և կատարման ժամկետների վերաբերյալ տեղեկություն ներկայացնում Պատվիրատուին և վերջինիս հետ համաձայնեցնելուց հետո կատարում ։  </w:t>
            </w:r>
          </w:p>
          <w:p w14:paraId="28F68551" w14:textId="77777777" w:rsidR="00791098" w:rsidRPr="00791098" w:rsidRDefault="00791098" w:rsidP="00791098">
            <w:pPr>
              <w:jc w:val="center"/>
              <w:rPr>
                <w:rFonts w:ascii="GHEA Grapalat" w:hAnsi="GHEA Grapalat"/>
                <w:sz w:val="20"/>
                <w:lang w:val="hy-AM"/>
              </w:rPr>
            </w:pPr>
            <w:r w:rsidRPr="00791098">
              <w:rPr>
                <w:rFonts w:ascii="GHEA Grapalat" w:hAnsi="GHEA Grapalat"/>
                <w:sz w:val="20"/>
                <w:lang w:val="hy-AM"/>
              </w:rPr>
              <w:t xml:space="preserve">Ծառայության մատուցման ժամկետը՝ Կատարողը  Պատվիրատուի կողմից ծանուցվելուց հետո Երևան քաղաքում տեղակայված ստորաբաժանումներում առավելագույնը 2 ժամվա ընթացքում, իսկ ՀՀ մարզերում տեղակայված ստորաբաժանումներում՝ առավելագույնը 3 ժամվա ընթացքում պետք է վերացնի առկա թերությունները։ Կատարողը պետք է կարողանա ծառայությունները մատուցել միաժամանակ առնվազն 3 ստորաբաժանումներում /շուրջօրյա,նաև հանգստյան և տոնական օրերին/։ </w:t>
            </w:r>
          </w:p>
          <w:p w14:paraId="14654E91" w14:textId="77777777" w:rsidR="00791098" w:rsidRPr="00791098" w:rsidRDefault="00791098" w:rsidP="00791098">
            <w:pPr>
              <w:jc w:val="center"/>
              <w:rPr>
                <w:rFonts w:ascii="GHEA Grapalat" w:hAnsi="GHEA Grapalat"/>
                <w:sz w:val="20"/>
                <w:lang w:val="hy-AM"/>
              </w:rPr>
            </w:pPr>
            <w:r w:rsidRPr="00791098">
              <w:rPr>
                <w:rFonts w:ascii="GHEA Grapalat" w:hAnsi="GHEA Grapalat"/>
                <w:sz w:val="20"/>
                <w:lang w:val="hy-AM"/>
              </w:rPr>
              <w:lastRenderedPageBreak/>
              <w:t>Կատարողը  ծառայության մատուցման ժամանակ կատարվող աշխատանքների ընթացքում պարտավոր է պահպանել անվտանգության կանոնները:</w:t>
            </w:r>
          </w:p>
          <w:p w14:paraId="0D83D7DC" w14:textId="77777777" w:rsidR="00791098" w:rsidRPr="00791098" w:rsidRDefault="00791098" w:rsidP="00791098">
            <w:pPr>
              <w:jc w:val="center"/>
              <w:rPr>
                <w:rFonts w:ascii="GHEA Grapalat" w:hAnsi="GHEA Grapalat"/>
                <w:sz w:val="20"/>
                <w:lang w:val="hy-AM"/>
              </w:rPr>
            </w:pPr>
            <w:r w:rsidRPr="00791098">
              <w:rPr>
                <w:rFonts w:ascii="GHEA Grapalat" w:hAnsi="GHEA Grapalat"/>
                <w:sz w:val="20"/>
                <w:lang w:val="hy-AM"/>
              </w:rPr>
              <w:t>Մատուցված ծառայության ընթացքում տեղադրվող պահեստամասերը պետք է լինեն նոր, գործարանային արտադրության, իսկ յուրաքանչյուր փոխարինված պահեստամաս պետք է վերադարձվի պատվիրատուին : Ծառայությունը պատվիրատուի կողմից ընդունելու օրվան հաջորդող օրվանից սահմանվում է 365 օրացույցային օր երաշխիքային ժամկետ։</w:t>
            </w:r>
          </w:p>
          <w:p w14:paraId="15FCDBD4" w14:textId="77777777" w:rsidR="00791098" w:rsidRPr="00791098" w:rsidRDefault="00791098" w:rsidP="00791098">
            <w:pPr>
              <w:jc w:val="center"/>
              <w:rPr>
                <w:rFonts w:ascii="GHEA Grapalat" w:hAnsi="GHEA Grapalat"/>
                <w:sz w:val="20"/>
                <w:lang w:val="hy-AM"/>
              </w:rPr>
            </w:pPr>
            <w:r w:rsidRPr="00791098">
              <w:rPr>
                <w:rFonts w:ascii="GHEA Grapalat" w:hAnsi="GHEA Grapalat"/>
                <w:sz w:val="20"/>
                <w:lang w:val="hy-AM"/>
              </w:rPr>
              <w:t xml:space="preserve">Եթե երաշխիքային ժամկետի ընթացքում կատարված աշխատանքներում ի հայտ են եկել թերություններ, ապա պայմանագրի կողմը պարտավոր է իր միջոցներով պատվիրատուի կողմից սահմանված ողջամիտ ժամկետում վերացնել թերությունները։ Բոլոր տեխնիկական միջոցները պետք է լինեն Կատարողի կողմից։ </w:t>
            </w:r>
          </w:p>
          <w:p w14:paraId="1DC478A9" w14:textId="6BC83FC3" w:rsidR="000B2958" w:rsidRPr="000B2958" w:rsidRDefault="00791098" w:rsidP="00791098">
            <w:pPr>
              <w:jc w:val="center"/>
              <w:rPr>
                <w:rFonts w:ascii="GHEA Grapalat" w:hAnsi="GHEA Grapalat"/>
                <w:sz w:val="20"/>
                <w:lang w:val="hy-AM"/>
              </w:rPr>
            </w:pPr>
            <w:r w:rsidRPr="00791098">
              <w:rPr>
                <w:rFonts w:ascii="GHEA Grapalat" w:hAnsi="GHEA Grapalat"/>
                <w:sz w:val="20"/>
                <w:lang w:val="hy-AM"/>
              </w:rPr>
              <w:t>Հովացման համակարգերի և օդորակիչների վերանորոգման և պահպանման ծառայություններ տես հավելված</w:t>
            </w:r>
            <w:r>
              <w:rPr>
                <w:rFonts w:ascii="GHEA Grapalat" w:hAnsi="GHEA Grapalat"/>
                <w:sz w:val="20"/>
                <w:lang w:val="hy-AM"/>
              </w:rPr>
              <w:t xml:space="preserve"> 1,</w:t>
            </w:r>
            <w:r w:rsidRPr="00791098">
              <w:rPr>
                <w:rFonts w:ascii="GHEA Grapalat" w:hAnsi="GHEA Grapalat"/>
                <w:sz w:val="20"/>
                <w:lang w:val="hy-AM"/>
              </w:rPr>
              <w:t xml:space="preserve"> 2–ում:</w:t>
            </w:r>
          </w:p>
        </w:tc>
        <w:tc>
          <w:tcPr>
            <w:tcW w:w="1067" w:type="dxa"/>
            <w:vAlign w:val="center"/>
          </w:tcPr>
          <w:p w14:paraId="1555ACF6" w14:textId="54D637D4" w:rsidR="000B2958" w:rsidRPr="00F566BF" w:rsidRDefault="000B2958" w:rsidP="000B2958">
            <w:pPr>
              <w:jc w:val="center"/>
              <w:rPr>
                <w:rFonts w:ascii="GHEA Grapalat" w:hAnsi="GHEA Grapalat"/>
                <w:sz w:val="20"/>
              </w:rPr>
            </w:pPr>
            <w:proofErr w:type="spellStart"/>
            <w:r w:rsidRPr="00055615">
              <w:rPr>
                <w:rFonts w:ascii="GHEA Grapalat" w:hAnsi="GHEA Grapalat"/>
                <w:sz w:val="20"/>
              </w:rPr>
              <w:lastRenderedPageBreak/>
              <w:t>դրամ</w:t>
            </w:r>
            <w:proofErr w:type="spellEnd"/>
          </w:p>
        </w:tc>
        <w:tc>
          <w:tcPr>
            <w:tcW w:w="1682" w:type="dxa"/>
            <w:vAlign w:val="center"/>
          </w:tcPr>
          <w:p w14:paraId="12D90A60" w14:textId="7436F30E" w:rsidR="000B2958" w:rsidRPr="00CA66A7" w:rsidRDefault="000B2958" w:rsidP="000B2958">
            <w:pPr>
              <w:jc w:val="center"/>
              <w:rPr>
                <w:rFonts w:ascii="GHEA Grapalat" w:hAnsi="GHEA Grapalat"/>
                <w:sz w:val="20"/>
              </w:rPr>
            </w:pPr>
            <w:r w:rsidRPr="00CA66A7">
              <w:rPr>
                <w:rFonts w:ascii="GHEA Grapalat" w:hAnsi="GHEA Grapalat"/>
                <w:sz w:val="20"/>
                <w:szCs w:val="18"/>
                <w:lang w:val="hy-AM"/>
              </w:rPr>
              <w:t>1 500 000</w:t>
            </w:r>
          </w:p>
        </w:tc>
        <w:tc>
          <w:tcPr>
            <w:tcW w:w="1459" w:type="dxa"/>
            <w:vAlign w:val="center"/>
          </w:tcPr>
          <w:p w14:paraId="2B6FB069" w14:textId="7B17642E" w:rsidR="000B2958" w:rsidRPr="00CA66A7" w:rsidRDefault="000B2958" w:rsidP="000B2958">
            <w:pPr>
              <w:jc w:val="center"/>
              <w:rPr>
                <w:rFonts w:ascii="GHEA Grapalat" w:hAnsi="GHEA Grapalat"/>
                <w:sz w:val="20"/>
              </w:rPr>
            </w:pPr>
            <w:r w:rsidRPr="00CA66A7">
              <w:rPr>
                <w:rFonts w:ascii="GHEA Grapalat" w:hAnsi="GHEA Grapalat"/>
                <w:sz w:val="20"/>
                <w:lang w:val="hy-AM"/>
              </w:rPr>
              <w:t>1</w:t>
            </w:r>
          </w:p>
        </w:tc>
        <w:tc>
          <w:tcPr>
            <w:tcW w:w="1767" w:type="dxa"/>
            <w:vAlign w:val="center"/>
          </w:tcPr>
          <w:p w14:paraId="76CF7413" w14:textId="0D7B5ABC" w:rsidR="000B2958" w:rsidRPr="00171E4F" w:rsidRDefault="00E7478C" w:rsidP="000B2958">
            <w:pPr>
              <w:jc w:val="center"/>
              <w:rPr>
                <w:rFonts w:ascii="GHEA Grapalat" w:hAnsi="GHEA Grapalat"/>
                <w:sz w:val="20"/>
                <w:szCs w:val="18"/>
                <w:lang w:val="hy-AM"/>
              </w:rPr>
            </w:pPr>
            <w:r w:rsidRPr="00E7478C">
              <w:rPr>
                <w:rFonts w:ascii="GHEA Grapalat" w:hAnsi="GHEA Grapalat"/>
                <w:sz w:val="20"/>
                <w:szCs w:val="18"/>
                <w:lang w:val="hy-AM"/>
              </w:rPr>
              <w:t>ՀՀ ՆԳՆ և ենթակա ստորաբաժանումներ</w:t>
            </w:r>
          </w:p>
        </w:tc>
        <w:tc>
          <w:tcPr>
            <w:tcW w:w="2106" w:type="dxa"/>
            <w:vAlign w:val="center"/>
          </w:tcPr>
          <w:p w14:paraId="37B5AF3E" w14:textId="77777777" w:rsidR="000B2958" w:rsidRPr="00171E4F" w:rsidRDefault="000B2958" w:rsidP="000B2958">
            <w:pPr>
              <w:jc w:val="center"/>
              <w:rPr>
                <w:rFonts w:ascii="GHEA Grapalat" w:hAnsi="GHEA Grapalat"/>
                <w:sz w:val="20"/>
                <w:szCs w:val="18"/>
                <w:lang w:val="hy-AM"/>
              </w:rPr>
            </w:pPr>
            <w:r w:rsidRPr="00171E4F">
              <w:rPr>
                <w:rFonts w:ascii="GHEA Grapalat" w:hAnsi="GHEA Grapalat"/>
                <w:sz w:val="20"/>
                <w:szCs w:val="18"/>
                <w:lang w:val="hy-AM"/>
              </w:rPr>
              <w:t>Համաձայնագիրն ուժի մեջ մտնելուց 20օր հետո, պատվիրատուի մոտ անհրաժեշտությունն առաջանալուց հետո՝ ըստ պահանջի</w:t>
            </w:r>
          </w:p>
          <w:p w14:paraId="0FA4E522" w14:textId="77777777" w:rsidR="000B2958" w:rsidRPr="00171E4F" w:rsidRDefault="000B2958" w:rsidP="000B2958">
            <w:pPr>
              <w:jc w:val="center"/>
              <w:rPr>
                <w:rFonts w:ascii="GHEA Grapalat" w:hAnsi="GHEA Grapalat"/>
                <w:sz w:val="20"/>
                <w:szCs w:val="18"/>
                <w:lang w:val="hy-AM"/>
              </w:rPr>
            </w:pPr>
          </w:p>
        </w:tc>
      </w:tr>
      <w:tr w:rsidR="000B2958" w:rsidRPr="00E7478C" w14:paraId="6EA92CB1" w14:textId="77777777" w:rsidTr="00AD683A">
        <w:tc>
          <w:tcPr>
            <w:tcW w:w="1452" w:type="dxa"/>
            <w:vAlign w:val="center"/>
          </w:tcPr>
          <w:p w14:paraId="1AA556C8" w14:textId="7AABC7DA" w:rsidR="000B2958" w:rsidRPr="0056238B" w:rsidRDefault="002C68AE" w:rsidP="000B2958">
            <w:pPr>
              <w:jc w:val="center"/>
              <w:rPr>
                <w:rFonts w:ascii="GHEA Grapalat" w:hAnsi="GHEA Grapalat"/>
                <w:sz w:val="20"/>
                <w:lang w:val="hy-AM"/>
              </w:rPr>
            </w:pPr>
            <w:r>
              <w:rPr>
                <w:rFonts w:ascii="GHEA Grapalat" w:hAnsi="GHEA Grapalat"/>
                <w:sz w:val="20"/>
                <w:lang w:val="hy-AM"/>
              </w:rPr>
              <w:lastRenderedPageBreak/>
              <w:t>3</w:t>
            </w:r>
          </w:p>
        </w:tc>
        <w:tc>
          <w:tcPr>
            <w:tcW w:w="2459" w:type="dxa"/>
            <w:vAlign w:val="center"/>
          </w:tcPr>
          <w:p w14:paraId="5E985E2F" w14:textId="1B73D713" w:rsidR="00E7478C" w:rsidRDefault="00E7478C" w:rsidP="00E7478C">
            <w:pPr>
              <w:jc w:val="center"/>
              <w:rPr>
                <w:rFonts w:ascii="GHEA Grapalat" w:hAnsi="GHEA Grapalat"/>
                <w:sz w:val="20"/>
                <w:szCs w:val="20"/>
              </w:rPr>
            </w:pPr>
            <w:r>
              <w:t>50531200</w:t>
            </w:r>
            <w:r>
              <w:rPr>
                <w:lang w:val="hy-AM"/>
              </w:rPr>
              <w:t>/50</w:t>
            </w:r>
            <w:r>
              <w:rPr>
                <w:lang w:val="hy-AM"/>
              </w:rPr>
              <w:t>8</w:t>
            </w:r>
          </w:p>
          <w:p w14:paraId="53FEF106" w14:textId="6A9074B5" w:rsidR="000B2958" w:rsidRPr="00171E4F" w:rsidRDefault="000B2958" w:rsidP="000B2958">
            <w:pPr>
              <w:jc w:val="center"/>
              <w:rPr>
                <w:rFonts w:ascii="GHEA Grapalat" w:hAnsi="GHEA Grapalat"/>
                <w:sz w:val="20"/>
                <w:lang w:val="hy-AM"/>
              </w:rPr>
            </w:pPr>
          </w:p>
        </w:tc>
        <w:tc>
          <w:tcPr>
            <w:tcW w:w="3195" w:type="dxa"/>
          </w:tcPr>
          <w:p w14:paraId="6168397D" w14:textId="77777777" w:rsidR="00791098" w:rsidRPr="00791098" w:rsidRDefault="00791098" w:rsidP="00791098">
            <w:pPr>
              <w:jc w:val="center"/>
              <w:rPr>
                <w:rFonts w:ascii="GHEA Grapalat" w:hAnsi="GHEA Grapalat"/>
                <w:sz w:val="20"/>
                <w:lang w:val="hy-AM"/>
              </w:rPr>
            </w:pPr>
            <w:r w:rsidRPr="00791098">
              <w:rPr>
                <w:rFonts w:ascii="GHEA Grapalat" w:hAnsi="GHEA Grapalat"/>
                <w:sz w:val="20"/>
                <w:lang w:val="hy-AM"/>
              </w:rPr>
              <w:t>ՀՀ ՆԳՆ և ենթակա ստորաբաժանումներում էլեկտրական սարքերի սարքավորումների՝ հովացման համակարգերի (կասետային օդորակիչ) վերանորոգման և պահպանման ծառայություններ</w:t>
            </w:r>
          </w:p>
          <w:p w14:paraId="76724946" w14:textId="77777777" w:rsidR="00791098" w:rsidRPr="00791098" w:rsidRDefault="00791098" w:rsidP="00791098">
            <w:pPr>
              <w:jc w:val="center"/>
              <w:rPr>
                <w:rFonts w:ascii="GHEA Grapalat" w:hAnsi="GHEA Grapalat"/>
                <w:sz w:val="20"/>
                <w:lang w:val="hy-AM"/>
              </w:rPr>
            </w:pPr>
            <w:r w:rsidRPr="00791098">
              <w:rPr>
                <w:rFonts w:ascii="GHEA Grapalat" w:hAnsi="GHEA Grapalat"/>
                <w:sz w:val="20"/>
                <w:lang w:val="hy-AM"/>
              </w:rPr>
              <w:t xml:space="preserve">Ծառայությունների մատուցումն իրականացվում է, Կատարողի կողմից տրամադրված հեռախոսակապի միջոցով (զանգ/հաղորդագրություն) կամ  էլեկտրոնային փոստի հասցեին Պատվիրատուի կողմից ծանուցված հայտերի հիման վրա, որը ներառում է անհրաժեշտ  ծառայության համառոտ նկարագրիը, ծավալները և գտնվելու վայրը։ Կատարողը նշված վայրում կատարում է ուսումնասիրություն և  կատարվելիք  աշխատանքների ծավալի, բնույթի և կատարման ժամկետների վերաբերյալ տեղեկություն ներկայացնում Պատվիրատուին և վերջինիս հետ համաձայնեցնելուց հետո կատարում ։  </w:t>
            </w:r>
          </w:p>
          <w:p w14:paraId="1971EC9B" w14:textId="77777777" w:rsidR="00791098" w:rsidRPr="00791098" w:rsidRDefault="00791098" w:rsidP="00791098">
            <w:pPr>
              <w:jc w:val="center"/>
              <w:rPr>
                <w:rFonts w:ascii="GHEA Grapalat" w:hAnsi="GHEA Grapalat"/>
                <w:sz w:val="20"/>
                <w:lang w:val="hy-AM"/>
              </w:rPr>
            </w:pPr>
            <w:r w:rsidRPr="00791098">
              <w:rPr>
                <w:rFonts w:ascii="GHEA Grapalat" w:hAnsi="GHEA Grapalat"/>
                <w:sz w:val="20"/>
                <w:lang w:val="hy-AM"/>
              </w:rPr>
              <w:t xml:space="preserve">Ծառայության մատուցման ժամկետը՝ Կատարողը  Պատվիրատուի կողմից ծանուցվելուց հետո Երևան քաղաքում տեղակայված ստորաբաժանումներում առավելագույնը 2 ժամվա ընթացքում, իսկ ՀՀ մարզերում </w:t>
            </w:r>
            <w:r w:rsidRPr="00791098">
              <w:rPr>
                <w:rFonts w:ascii="GHEA Grapalat" w:hAnsi="GHEA Grapalat"/>
                <w:sz w:val="20"/>
                <w:lang w:val="hy-AM"/>
              </w:rPr>
              <w:lastRenderedPageBreak/>
              <w:t xml:space="preserve">տեղակայված ստորաբաժանումներում՝ առավելագույնը 3 ժամվա ընթացքում պետք է վերացնի առկա թերությունները։ Կատարողը պետք է կարողանա ծառայությունները մատուցել միաժամանակ առնվազն 3 ստորաբաժանումներում /շուրջօրյա,նաև հանգստյան և տոնական օրերին/։ </w:t>
            </w:r>
          </w:p>
          <w:p w14:paraId="428EB89F" w14:textId="77777777" w:rsidR="00791098" w:rsidRPr="00791098" w:rsidRDefault="00791098" w:rsidP="00791098">
            <w:pPr>
              <w:jc w:val="center"/>
              <w:rPr>
                <w:rFonts w:ascii="GHEA Grapalat" w:hAnsi="GHEA Grapalat"/>
                <w:sz w:val="20"/>
                <w:lang w:val="hy-AM"/>
              </w:rPr>
            </w:pPr>
            <w:r w:rsidRPr="00791098">
              <w:rPr>
                <w:rFonts w:ascii="GHEA Grapalat" w:hAnsi="GHEA Grapalat"/>
                <w:sz w:val="20"/>
                <w:lang w:val="hy-AM"/>
              </w:rPr>
              <w:t>Կատարողը  ծառայության մատուցման ժամանակ կատարվող աշխատանքների ընթացքում պարտավոր է պահպանել անվտանգության կանոնները:</w:t>
            </w:r>
          </w:p>
          <w:p w14:paraId="784D7C15" w14:textId="77777777" w:rsidR="00791098" w:rsidRPr="00791098" w:rsidRDefault="00791098" w:rsidP="00791098">
            <w:pPr>
              <w:jc w:val="center"/>
              <w:rPr>
                <w:rFonts w:ascii="GHEA Grapalat" w:hAnsi="GHEA Grapalat"/>
                <w:sz w:val="20"/>
                <w:lang w:val="hy-AM"/>
              </w:rPr>
            </w:pPr>
            <w:r w:rsidRPr="00791098">
              <w:rPr>
                <w:rFonts w:ascii="GHEA Grapalat" w:hAnsi="GHEA Grapalat"/>
                <w:sz w:val="20"/>
                <w:lang w:val="hy-AM"/>
              </w:rPr>
              <w:t>Մատուցված ծառայության ընթացքում տեղադրվող պահեստամասերը պետք է լինեն նոր, գործարանային արտադրության, իսկ յուրաքանչյուր փոխարինված պահեստամաս պետք է վերադարձվի պատվիրատուին : Ծառայությունը պատվիրատուի կողմից ընդունելու օրվան հաջորդող օրվանից սահմանվում է 365 օրացույցային օր երաշխիքային ժամկետ։</w:t>
            </w:r>
          </w:p>
          <w:p w14:paraId="4F9E270A" w14:textId="77777777" w:rsidR="00791098" w:rsidRPr="00791098" w:rsidRDefault="00791098" w:rsidP="00791098">
            <w:pPr>
              <w:jc w:val="center"/>
              <w:rPr>
                <w:rFonts w:ascii="GHEA Grapalat" w:hAnsi="GHEA Grapalat"/>
                <w:sz w:val="20"/>
                <w:lang w:val="hy-AM"/>
              </w:rPr>
            </w:pPr>
            <w:r w:rsidRPr="00791098">
              <w:rPr>
                <w:rFonts w:ascii="GHEA Grapalat" w:hAnsi="GHEA Grapalat"/>
                <w:sz w:val="20"/>
                <w:lang w:val="hy-AM"/>
              </w:rPr>
              <w:t xml:space="preserve">Եթե երաշխիքային ժամկետի ընթացքում կատարված աշխատանքներում ի հայտ են եկել թերություններ, ապա պայմանագրի կողմը պարտավոր է իր միջոցներով </w:t>
            </w:r>
            <w:r w:rsidRPr="00791098">
              <w:rPr>
                <w:rFonts w:ascii="GHEA Grapalat" w:hAnsi="GHEA Grapalat"/>
                <w:sz w:val="20"/>
                <w:lang w:val="hy-AM"/>
              </w:rPr>
              <w:lastRenderedPageBreak/>
              <w:t xml:space="preserve">պատվիրատուի կողմից սահմանված ողջամիտ ժամկետում վերացնել թերությունները։ Բոլոր տեխնիկական միջոցները պետք է լինեն Կատարողի կողմից։ </w:t>
            </w:r>
          </w:p>
          <w:p w14:paraId="7671601F" w14:textId="1D1AE975" w:rsidR="000B2958" w:rsidRPr="000B2958" w:rsidRDefault="00791098" w:rsidP="00791098">
            <w:pPr>
              <w:jc w:val="center"/>
              <w:rPr>
                <w:rFonts w:ascii="GHEA Grapalat" w:hAnsi="GHEA Grapalat"/>
                <w:sz w:val="20"/>
                <w:lang w:val="hy-AM"/>
              </w:rPr>
            </w:pPr>
            <w:r w:rsidRPr="00791098">
              <w:rPr>
                <w:rFonts w:ascii="GHEA Grapalat" w:hAnsi="GHEA Grapalat"/>
                <w:sz w:val="20"/>
                <w:lang w:val="hy-AM"/>
              </w:rPr>
              <w:t xml:space="preserve">Հովացման համակարգերի և օդորակիչների վերանորոգման և պահպանման ծառայություններ տես հավելված </w:t>
            </w:r>
            <w:r>
              <w:rPr>
                <w:rFonts w:ascii="GHEA Grapalat" w:hAnsi="GHEA Grapalat"/>
                <w:sz w:val="20"/>
                <w:lang w:val="hy-AM"/>
              </w:rPr>
              <w:t>1,</w:t>
            </w:r>
            <w:r w:rsidRPr="00791098">
              <w:rPr>
                <w:rFonts w:ascii="GHEA Grapalat" w:hAnsi="GHEA Grapalat"/>
                <w:sz w:val="20"/>
                <w:lang w:val="hy-AM"/>
              </w:rPr>
              <w:t>3–ում:</w:t>
            </w:r>
          </w:p>
        </w:tc>
        <w:tc>
          <w:tcPr>
            <w:tcW w:w="1067" w:type="dxa"/>
            <w:vAlign w:val="center"/>
          </w:tcPr>
          <w:p w14:paraId="76818982" w14:textId="3928A7CB" w:rsidR="000B2958" w:rsidRPr="00F566BF" w:rsidRDefault="000B2958" w:rsidP="000B2958">
            <w:pPr>
              <w:jc w:val="center"/>
              <w:rPr>
                <w:rFonts w:ascii="GHEA Grapalat" w:hAnsi="GHEA Grapalat"/>
                <w:sz w:val="20"/>
              </w:rPr>
            </w:pPr>
            <w:proofErr w:type="spellStart"/>
            <w:r w:rsidRPr="00055615">
              <w:rPr>
                <w:rFonts w:ascii="GHEA Grapalat" w:hAnsi="GHEA Grapalat"/>
                <w:sz w:val="20"/>
              </w:rPr>
              <w:lastRenderedPageBreak/>
              <w:t>դրամ</w:t>
            </w:r>
            <w:proofErr w:type="spellEnd"/>
          </w:p>
        </w:tc>
        <w:tc>
          <w:tcPr>
            <w:tcW w:w="1682" w:type="dxa"/>
            <w:vAlign w:val="center"/>
          </w:tcPr>
          <w:p w14:paraId="628530FE" w14:textId="4B6B41E7" w:rsidR="000B2958" w:rsidRPr="00CA66A7" w:rsidRDefault="000B2958" w:rsidP="000B2958">
            <w:pPr>
              <w:jc w:val="center"/>
              <w:rPr>
                <w:rFonts w:ascii="GHEA Grapalat" w:hAnsi="GHEA Grapalat"/>
                <w:sz w:val="20"/>
              </w:rPr>
            </w:pPr>
            <w:r w:rsidRPr="00CA66A7">
              <w:rPr>
                <w:rFonts w:ascii="GHEA Grapalat" w:hAnsi="GHEA Grapalat"/>
                <w:sz w:val="20"/>
                <w:szCs w:val="18"/>
                <w:lang w:val="hy-AM"/>
              </w:rPr>
              <w:t>1 500 000</w:t>
            </w:r>
          </w:p>
        </w:tc>
        <w:tc>
          <w:tcPr>
            <w:tcW w:w="1459" w:type="dxa"/>
            <w:vAlign w:val="center"/>
          </w:tcPr>
          <w:p w14:paraId="2AB5685A" w14:textId="6CCC2B3C" w:rsidR="000B2958" w:rsidRPr="00CA66A7" w:rsidRDefault="000B2958" w:rsidP="000B2958">
            <w:pPr>
              <w:jc w:val="center"/>
              <w:rPr>
                <w:rFonts w:ascii="GHEA Grapalat" w:hAnsi="GHEA Grapalat"/>
                <w:sz w:val="20"/>
              </w:rPr>
            </w:pPr>
            <w:r w:rsidRPr="00CA66A7">
              <w:rPr>
                <w:rFonts w:ascii="GHEA Grapalat" w:hAnsi="GHEA Grapalat"/>
                <w:sz w:val="20"/>
                <w:lang w:val="hy-AM"/>
              </w:rPr>
              <w:t>1</w:t>
            </w:r>
          </w:p>
        </w:tc>
        <w:tc>
          <w:tcPr>
            <w:tcW w:w="1767" w:type="dxa"/>
            <w:vAlign w:val="center"/>
          </w:tcPr>
          <w:p w14:paraId="0C7103A3" w14:textId="3D428D0C" w:rsidR="000B2958" w:rsidRPr="00171E4F" w:rsidRDefault="00E7478C" w:rsidP="000B2958">
            <w:pPr>
              <w:jc w:val="center"/>
              <w:rPr>
                <w:rFonts w:ascii="GHEA Grapalat" w:hAnsi="GHEA Grapalat"/>
                <w:sz w:val="20"/>
                <w:szCs w:val="18"/>
                <w:lang w:val="hy-AM"/>
              </w:rPr>
            </w:pPr>
            <w:r w:rsidRPr="00E7478C">
              <w:rPr>
                <w:rFonts w:ascii="GHEA Grapalat" w:hAnsi="GHEA Grapalat"/>
                <w:sz w:val="20"/>
                <w:szCs w:val="18"/>
                <w:lang w:val="hy-AM"/>
              </w:rPr>
              <w:t xml:space="preserve">ՀՀ ՆԳՆ և ենթակա ստորաբաժանումներ </w:t>
            </w:r>
          </w:p>
        </w:tc>
        <w:tc>
          <w:tcPr>
            <w:tcW w:w="2106" w:type="dxa"/>
            <w:vAlign w:val="center"/>
          </w:tcPr>
          <w:p w14:paraId="3455DC4F" w14:textId="77777777" w:rsidR="000B2958" w:rsidRPr="00171E4F" w:rsidRDefault="000B2958" w:rsidP="000B2958">
            <w:pPr>
              <w:jc w:val="center"/>
              <w:rPr>
                <w:rFonts w:ascii="GHEA Grapalat" w:hAnsi="GHEA Grapalat"/>
                <w:sz w:val="20"/>
                <w:szCs w:val="18"/>
                <w:lang w:val="hy-AM"/>
              </w:rPr>
            </w:pPr>
            <w:r w:rsidRPr="00171E4F">
              <w:rPr>
                <w:rFonts w:ascii="GHEA Grapalat" w:hAnsi="GHEA Grapalat"/>
                <w:sz w:val="20"/>
                <w:szCs w:val="18"/>
                <w:lang w:val="hy-AM"/>
              </w:rPr>
              <w:t>Համաձայնագիրն ուժի մեջ մտնելուց 20օր հետո, պատվիրատուի մոտ անհրաժեշտությունն առաջանալուց հետո՝ ըստ պահանջի</w:t>
            </w:r>
          </w:p>
          <w:p w14:paraId="66A54DDE" w14:textId="77777777" w:rsidR="000B2958" w:rsidRPr="00171E4F" w:rsidRDefault="000B2958" w:rsidP="000B2958">
            <w:pPr>
              <w:jc w:val="center"/>
              <w:rPr>
                <w:rFonts w:ascii="GHEA Grapalat" w:hAnsi="GHEA Grapalat"/>
                <w:sz w:val="20"/>
                <w:szCs w:val="18"/>
                <w:lang w:val="hy-AM"/>
              </w:rPr>
            </w:pPr>
          </w:p>
        </w:tc>
      </w:tr>
    </w:tbl>
    <w:p w14:paraId="3ED24537" w14:textId="584B245C" w:rsidR="007678FA" w:rsidRDefault="007678FA" w:rsidP="007678FA">
      <w:pPr>
        <w:jc w:val="center"/>
        <w:rPr>
          <w:rFonts w:ascii="GHEA Grapalat" w:hAnsi="GHEA Grapalat"/>
          <w:sz w:val="20"/>
          <w:lang w:val="hy-AM"/>
        </w:rPr>
      </w:pPr>
    </w:p>
    <w:p w14:paraId="55BECCFD" w14:textId="13CAF183" w:rsidR="000B2958" w:rsidRDefault="000B2958" w:rsidP="007678FA">
      <w:pPr>
        <w:jc w:val="center"/>
        <w:rPr>
          <w:rFonts w:ascii="GHEA Grapalat" w:hAnsi="GHEA Grapalat"/>
          <w:sz w:val="20"/>
          <w:lang w:val="hy-AM"/>
        </w:rPr>
      </w:pPr>
    </w:p>
    <w:p w14:paraId="1A5FB060" w14:textId="77777777" w:rsidR="005E3357" w:rsidRDefault="005E3357" w:rsidP="005E3357">
      <w:pPr>
        <w:ind w:left="1343"/>
        <w:jc w:val="center"/>
        <w:rPr>
          <w:rFonts w:ascii="GHEA Grapalat" w:hAnsi="GHEA Grapalat" w:cs="Sylfaen"/>
          <w:szCs w:val="20"/>
          <w:lang w:val="hy-AM"/>
        </w:rPr>
      </w:pPr>
    </w:p>
    <w:p w14:paraId="63FE1D34" w14:textId="217304B5" w:rsidR="005E3357" w:rsidRPr="005E3357" w:rsidRDefault="005E3357" w:rsidP="005E3357">
      <w:pPr>
        <w:ind w:left="1343"/>
        <w:jc w:val="right"/>
        <w:rPr>
          <w:rFonts w:ascii="GHEA Grapalat" w:hAnsi="GHEA Grapalat" w:cs="Sylfaen"/>
          <w:b/>
          <w:i/>
          <w:lang w:val="hy-AM"/>
        </w:rPr>
      </w:pPr>
      <w:r w:rsidRPr="005E3357">
        <w:rPr>
          <w:rFonts w:ascii="GHEA Grapalat" w:hAnsi="GHEA Grapalat" w:cs="Sylfaen"/>
          <w:b/>
          <w:i/>
          <w:lang w:val="hy-AM"/>
        </w:rPr>
        <w:t xml:space="preserve">Հավելված </w:t>
      </w:r>
      <w:r w:rsidR="002C68AE">
        <w:rPr>
          <w:rFonts w:ascii="GHEA Grapalat" w:hAnsi="GHEA Grapalat" w:cs="Sylfaen"/>
          <w:b/>
          <w:i/>
          <w:lang w:val="hy-AM"/>
        </w:rPr>
        <w:t>1.1</w:t>
      </w:r>
    </w:p>
    <w:p w14:paraId="78BBFFE4" w14:textId="77777777" w:rsidR="005E3357" w:rsidRDefault="005E3357" w:rsidP="005E3357">
      <w:pPr>
        <w:tabs>
          <w:tab w:val="left" w:pos="-142"/>
        </w:tabs>
        <w:ind w:left="1343"/>
        <w:jc w:val="both"/>
        <w:rPr>
          <w:rFonts w:ascii="Sylfaen" w:hAnsi="Sylfaen"/>
          <w:bCs/>
          <w:sz w:val="18"/>
          <w:szCs w:val="18"/>
          <w:lang w:val="es-ES"/>
        </w:rPr>
      </w:pPr>
    </w:p>
    <w:tbl>
      <w:tblPr>
        <w:tblStyle w:val="TableGrid1"/>
        <w:tblW w:w="14048" w:type="dxa"/>
        <w:tblInd w:w="805" w:type="dxa"/>
        <w:tblLook w:val="04A0" w:firstRow="1" w:lastRow="0" w:firstColumn="1" w:lastColumn="0" w:noHBand="0" w:noVBand="1"/>
      </w:tblPr>
      <w:tblGrid>
        <w:gridCol w:w="720"/>
        <w:gridCol w:w="10077"/>
        <w:gridCol w:w="990"/>
        <w:gridCol w:w="2250"/>
        <w:gridCol w:w="11"/>
      </w:tblGrid>
      <w:tr w:rsidR="008D3C79" w:rsidRPr="008D3C79" w14:paraId="7D5D0B9D" w14:textId="77777777" w:rsidTr="008D3C79">
        <w:tc>
          <w:tcPr>
            <w:tcW w:w="14048" w:type="dxa"/>
            <w:gridSpan w:val="5"/>
            <w:tcBorders>
              <w:top w:val="single" w:sz="4" w:space="0" w:color="auto"/>
              <w:left w:val="single" w:sz="4" w:space="0" w:color="auto"/>
              <w:bottom w:val="single" w:sz="4" w:space="0" w:color="auto"/>
              <w:right w:val="single" w:sz="4" w:space="0" w:color="auto"/>
            </w:tcBorders>
            <w:hideMark/>
          </w:tcPr>
          <w:p w14:paraId="2EAB515C" w14:textId="77777777" w:rsidR="008D3C79" w:rsidRPr="008D3C79" w:rsidRDefault="008D3C79" w:rsidP="008D3C79">
            <w:pPr>
              <w:spacing w:after="160"/>
              <w:rPr>
                <w:lang w:val="hy-AM"/>
              </w:rPr>
            </w:pPr>
            <w:proofErr w:type="spellStart"/>
            <w:r w:rsidRPr="008D3C79">
              <w:rPr>
                <w:b/>
                <w:sz w:val="22"/>
                <w:szCs w:val="22"/>
                <w:lang w:val="es-ES"/>
              </w:rPr>
              <w:t>Էլեկտրական</w:t>
            </w:r>
            <w:proofErr w:type="spellEnd"/>
            <w:r w:rsidRPr="008D3C79">
              <w:rPr>
                <w:b/>
                <w:sz w:val="22"/>
                <w:szCs w:val="22"/>
                <w:lang w:val="es-ES"/>
              </w:rPr>
              <w:t xml:space="preserve"> </w:t>
            </w:r>
            <w:proofErr w:type="spellStart"/>
            <w:r w:rsidRPr="008D3C79">
              <w:rPr>
                <w:b/>
                <w:sz w:val="22"/>
                <w:szCs w:val="22"/>
                <w:lang w:val="es-ES"/>
              </w:rPr>
              <w:t>սարքերի</w:t>
            </w:r>
            <w:proofErr w:type="spellEnd"/>
            <w:r w:rsidRPr="008D3C79">
              <w:rPr>
                <w:b/>
                <w:sz w:val="22"/>
                <w:szCs w:val="22"/>
                <w:lang w:val="es-ES"/>
              </w:rPr>
              <w:t xml:space="preserve">, </w:t>
            </w:r>
            <w:proofErr w:type="spellStart"/>
            <w:r w:rsidRPr="008D3C79">
              <w:rPr>
                <w:b/>
                <w:sz w:val="22"/>
                <w:szCs w:val="22"/>
                <w:lang w:val="es-ES"/>
              </w:rPr>
              <w:t>սարքավորումների</w:t>
            </w:r>
            <w:proofErr w:type="spellEnd"/>
            <w:r w:rsidRPr="008D3C79">
              <w:rPr>
                <w:b/>
                <w:sz w:val="22"/>
                <w:szCs w:val="22"/>
                <w:lang w:val="es-ES"/>
              </w:rPr>
              <w:t xml:space="preserve"> </w:t>
            </w:r>
            <w:proofErr w:type="spellStart"/>
            <w:r w:rsidRPr="008D3C79">
              <w:rPr>
                <w:b/>
                <w:sz w:val="22"/>
                <w:szCs w:val="22"/>
                <w:lang w:val="es-ES"/>
              </w:rPr>
              <w:t>վերանորոգման</w:t>
            </w:r>
            <w:proofErr w:type="spellEnd"/>
            <w:r w:rsidRPr="008D3C79">
              <w:rPr>
                <w:b/>
                <w:sz w:val="22"/>
                <w:szCs w:val="22"/>
                <w:lang w:val="es-ES"/>
              </w:rPr>
              <w:t xml:space="preserve"> և </w:t>
            </w:r>
            <w:proofErr w:type="spellStart"/>
            <w:r w:rsidRPr="008D3C79">
              <w:rPr>
                <w:b/>
                <w:sz w:val="22"/>
                <w:szCs w:val="22"/>
                <w:lang w:val="es-ES"/>
              </w:rPr>
              <w:t>պահպանման</w:t>
            </w:r>
            <w:proofErr w:type="spellEnd"/>
            <w:r w:rsidRPr="008D3C79">
              <w:rPr>
                <w:b/>
                <w:sz w:val="22"/>
                <w:szCs w:val="22"/>
                <w:lang w:val="es-ES"/>
              </w:rPr>
              <w:t xml:space="preserve"> </w:t>
            </w:r>
            <w:proofErr w:type="spellStart"/>
            <w:r w:rsidRPr="008D3C79">
              <w:rPr>
                <w:b/>
                <w:sz w:val="22"/>
                <w:szCs w:val="22"/>
                <w:lang w:val="es-ES"/>
              </w:rPr>
              <w:t>ծառայություններ</w:t>
            </w:r>
            <w:proofErr w:type="spellEnd"/>
            <w:r w:rsidRPr="008D3C79">
              <w:rPr>
                <w:b/>
                <w:sz w:val="22"/>
                <w:szCs w:val="22"/>
                <w:lang w:val="hy-AM"/>
              </w:rPr>
              <w:t xml:space="preserve"> (հովացման համակարգ և օդորակիչ)</w:t>
            </w:r>
          </w:p>
        </w:tc>
      </w:tr>
      <w:tr w:rsidR="008D3C79" w:rsidRPr="008D3C79" w14:paraId="3A816CB9"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75937407" w14:textId="77777777" w:rsidR="008D3C79" w:rsidRPr="008D3C79" w:rsidRDefault="008D3C79" w:rsidP="008D3C79">
            <w:pPr>
              <w:spacing w:after="160"/>
              <w:rPr>
                <w:sz w:val="22"/>
                <w:szCs w:val="22"/>
                <w:lang w:val="hy-AM"/>
              </w:rPr>
            </w:pPr>
            <w:r w:rsidRPr="008D3C79">
              <w:rPr>
                <w:sz w:val="22"/>
                <w:szCs w:val="22"/>
              </w:rPr>
              <w:t>N</w:t>
            </w:r>
          </w:p>
        </w:tc>
        <w:tc>
          <w:tcPr>
            <w:tcW w:w="10077" w:type="dxa"/>
            <w:tcBorders>
              <w:top w:val="single" w:sz="4" w:space="0" w:color="auto"/>
              <w:left w:val="single" w:sz="4" w:space="0" w:color="auto"/>
              <w:bottom w:val="single" w:sz="4" w:space="0" w:color="auto"/>
              <w:right w:val="single" w:sz="4" w:space="0" w:color="auto"/>
            </w:tcBorders>
            <w:hideMark/>
          </w:tcPr>
          <w:p w14:paraId="34D72342" w14:textId="77777777" w:rsidR="008D3C79" w:rsidRPr="008D3C79" w:rsidRDefault="008D3C79" w:rsidP="008D3C79">
            <w:pPr>
              <w:spacing w:after="160"/>
              <w:rPr>
                <w:sz w:val="22"/>
                <w:szCs w:val="22"/>
                <w:lang w:val="hy-AM"/>
              </w:rPr>
            </w:pPr>
            <w:r w:rsidRPr="008D3C79">
              <w:rPr>
                <w:sz w:val="22"/>
                <w:szCs w:val="22"/>
                <w:lang w:val="hy-AM"/>
              </w:rPr>
              <w:t>Ծառայությունների և պահեստամասերի անվանումը</w:t>
            </w:r>
          </w:p>
        </w:tc>
        <w:tc>
          <w:tcPr>
            <w:tcW w:w="990" w:type="dxa"/>
            <w:tcBorders>
              <w:top w:val="single" w:sz="4" w:space="0" w:color="auto"/>
              <w:left w:val="single" w:sz="4" w:space="0" w:color="auto"/>
              <w:bottom w:val="single" w:sz="4" w:space="0" w:color="auto"/>
              <w:right w:val="single" w:sz="4" w:space="0" w:color="auto"/>
            </w:tcBorders>
            <w:hideMark/>
          </w:tcPr>
          <w:p w14:paraId="3C70786A" w14:textId="77777777" w:rsidR="008D3C79" w:rsidRPr="008D3C79" w:rsidRDefault="008D3C79" w:rsidP="008D3C79">
            <w:pPr>
              <w:spacing w:after="160"/>
              <w:rPr>
                <w:sz w:val="22"/>
                <w:szCs w:val="22"/>
                <w:lang w:val="hy-AM"/>
              </w:rPr>
            </w:pPr>
            <w:r w:rsidRPr="008D3C79">
              <w:rPr>
                <w:sz w:val="22"/>
                <w:szCs w:val="22"/>
                <w:lang w:val="hy-AM"/>
              </w:rPr>
              <w:t>Չ/Մ</w:t>
            </w:r>
          </w:p>
        </w:tc>
        <w:tc>
          <w:tcPr>
            <w:tcW w:w="2250" w:type="dxa"/>
            <w:tcBorders>
              <w:top w:val="single" w:sz="4" w:space="0" w:color="auto"/>
              <w:left w:val="single" w:sz="4" w:space="0" w:color="auto"/>
              <w:bottom w:val="single" w:sz="4" w:space="0" w:color="auto"/>
              <w:right w:val="single" w:sz="4" w:space="0" w:color="auto"/>
            </w:tcBorders>
            <w:hideMark/>
          </w:tcPr>
          <w:p w14:paraId="41C84164" w14:textId="77777777" w:rsidR="008D3C79" w:rsidRPr="008D3C79" w:rsidRDefault="008D3C79" w:rsidP="008D3C79">
            <w:pPr>
              <w:spacing w:after="160"/>
              <w:rPr>
                <w:sz w:val="22"/>
                <w:szCs w:val="22"/>
                <w:lang w:val="hy-AM"/>
              </w:rPr>
            </w:pPr>
            <w:r w:rsidRPr="008D3C79">
              <w:rPr>
                <w:sz w:val="22"/>
                <w:szCs w:val="22"/>
                <w:lang w:val="hy-AM"/>
              </w:rPr>
              <w:t>Կանգնած    օդորակիչ</w:t>
            </w:r>
          </w:p>
        </w:tc>
      </w:tr>
      <w:tr w:rsidR="008D3C79" w:rsidRPr="008D3C79" w14:paraId="77A6ADEE" w14:textId="77777777" w:rsidTr="008D3C79">
        <w:trPr>
          <w:gridAfter w:val="1"/>
          <w:wAfter w:w="11" w:type="dxa"/>
          <w:trHeight w:val="683"/>
        </w:trPr>
        <w:tc>
          <w:tcPr>
            <w:tcW w:w="720" w:type="dxa"/>
            <w:tcBorders>
              <w:top w:val="single" w:sz="4" w:space="0" w:color="auto"/>
              <w:left w:val="single" w:sz="4" w:space="0" w:color="auto"/>
              <w:bottom w:val="single" w:sz="4" w:space="0" w:color="auto"/>
              <w:right w:val="single" w:sz="4" w:space="0" w:color="auto"/>
            </w:tcBorders>
            <w:hideMark/>
          </w:tcPr>
          <w:p w14:paraId="1234D56B" w14:textId="77777777" w:rsidR="008D3C79" w:rsidRPr="008D3C79" w:rsidRDefault="008D3C79" w:rsidP="008D3C79">
            <w:pPr>
              <w:spacing w:after="160"/>
              <w:rPr>
                <w:sz w:val="22"/>
                <w:szCs w:val="22"/>
                <w:lang w:val="hy-AM"/>
              </w:rPr>
            </w:pPr>
            <w:r w:rsidRPr="008D3C79">
              <w:rPr>
                <w:sz w:val="22"/>
                <w:szCs w:val="22"/>
                <w:lang w:val="hy-AM"/>
              </w:rPr>
              <w:t>1</w:t>
            </w:r>
          </w:p>
        </w:tc>
        <w:tc>
          <w:tcPr>
            <w:tcW w:w="10077" w:type="dxa"/>
            <w:tcBorders>
              <w:top w:val="single" w:sz="4" w:space="0" w:color="auto"/>
              <w:left w:val="single" w:sz="4" w:space="0" w:color="auto"/>
              <w:bottom w:val="single" w:sz="4" w:space="0" w:color="auto"/>
              <w:right w:val="single" w:sz="4" w:space="0" w:color="auto"/>
            </w:tcBorders>
            <w:hideMark/>
          </w:tcPr>
          <w:p w14:paraId="0FEC260B" w14:textId="77777777" w:rsidR="008D3C79" w:rsidRPr="008D3C79" w:rsidRDefault="008D3C79" w:rsidP="008D3C79">
            <w:pPr>
              <w:spacing w:after="160"/>
              <w:rPr>
                <w:sz w:val="22"/>
                <w:szCs w:val="22"/>
                <w:lang w:val="hy-AM"/>
              </w:rPr>
            </w:pPr>
            <w:r w:rsidRPr="008D3C79">
              <w:rPr>
                <w:sz w:val="22"/>
                <w:szCs w:val="22"/>
                <w:lang w:val="hy-AM"/>
              </w:rPr>
              <w:t>Դիագնոստիկա(թերությունների հայտնբերում, պատվիրատուի պահանջով ներկայացնել գրավոր)</w:t>
            </w:r>
          </w:p>
        </w:tc>
        <w:tc>
          <w:tcPr>
            <w:tcW w:w="990" w:type="dxa"/>
            <w:tcBorders>
              <w:top w:val="single" w:sz="4" w:space="0" w:color="auto"/>
              <w:left w:val="single" w:sz="4" w:space="0" w:color="auto"/>
              <w:bottom w:val="single" w:sz="4" w:space="0" w:color="auto"/>
              <w:right w:val="single" w:sz="4" w:space="0" w:color="auto"/>
            </w:tcBorders>
            <w:hideMark/>
          </w:tcPr>
          <w:p w14:paraId="717C2200" w14:textId="77777777" w:rsidR="008D3C79" w:rsidRPr="008D3C79" w:rsidRDefault="008D3C79" w:rsidP="008D3C79">
            <w:pPr>
              <w:spacing w:after="160"/>
              <w:rPr>
                <w:sz w:val="22"/>
                <w:szCs w:val="22"/>
                <w:lang w:val="hy-AM"/>
              </w:rPr>
            </w:pPr>
            <w:r w:rsidRPr="008D3C79">
              <w:rPr>
                <w:sz w:val="22"/>
                <w:szCs w:val="22"/>
                <w:lang w:val="hy-AM"/>
              </w:rPr>
              <w:t>հատ</w:t>
            </w:r>
          </w:p>
        </w:tc>
        <w:tc>
          <w:tcPr>
            <w:tcW w:w="2250" w:type="dxa"/>
            <w:tcBorders>
              <w:top w:val="single" w:sz="4" w:space="0" w:color="auto"/>
              <w:left w:val="single" w:sz="4" w:space="0" w:color="auto"/>
              <w:bottom w:val="single" w:sz="4" w:space="0" w:color="auto"/>
              <w:right w:val="single" w:sz="4" w:space="0" w:color="auto"/>
            </w:tcBorders>
            <w:hideMark/>
          </w:tcPr>
          <w:p w14:paraId="42314812" w14:textId="77777777" w:rsidR="008D3C79" w:rsidRPr="008D3C79" w:rsidRDefault="008D3C79" w:rsidP="008D3C79">
            <w:pPr>
              <w:spacing w:after="160"/>
              <w:rPr>
                <w:sz w:val="22"/>
                <w:szCs w:val="22"/>
                <w:lang w:val="hy-AM"/>
              </w:rPr>
            </w:pPr>
            <w:r w:rsidRPr="008D3C79">
              <w:rPr>
                <w:sz w:val="22"/>
                <w:szCs w:val="22"/>
                <w:lang w:val="hy-AM"/>
              </w:rPr>
              <w:t>5000</w:t>
            </w:r>
          </w:p>
        </w:tc>
      </w:tr>
      <w:tr w:rsidR="008D3C79" w:rsidRPr="008D3C79" w14:paraId="77BBB4D9" w14:textId="77777777" w:rsidTr="008D3C79">
        <w:trPr>
          <w:gridAfter w:val="1"/>
          <w:wAfter w:w="11" w:type="dxa"/>
          <w:trHeight w:val="330"/>
        </w:trPr>
        <w:tc>
          <w:tcPr>
            <w:tcW w:w="720" w:type="dxa"/>
            <w:tcBorders>
              <w:top w:val="single" w:sz="4" w:space="0" w:color="auto"/>
              <w:left w:val="single" w:sz="4" w:space="0" w:color="auto"/>
              <w:bottom w:val="single" w:sz="4" w:space="0" w:color="auto"/>
              <w:right w:val="single" w:sz="4" w:space="0" w:color="auto"/>
            </w:tcBorders>
            <w:hideMark/>
          </w:tcPr>
          <w:p w14:paraId="506B8A08" w14:textId="77777777" w:rsidR="008D3C79" w:rsidRPr="008D3C79" w:rsidRDefault="008D3C79" w:rsidP="008D3C79">
            <w:pPr>
              <w:spacing w:after="160"/>
              <w:rPr>
                <w:sz w:val="22"/>
                <w:szCs w:val="22"/>
                <w:lang w:val="hy-AM"/>
              </w:rPr>
            </w:pPr>
            <w:r w:rsidRPr="008D3C79">
              <w:rPr>
                <w:sz w:val="22"/>
                <w:szCs w:val="22"/>
                <w:lang w:val="hy-AM"/>
              </w:rPr>
              <w:t>2</w:t>
            </w:r>
          </w:p>
        </w:tc>
        <w:tc>
          <w:tcPr>
            <w:tcW w:w="10077" w:type="dxa"/>
            <w:tcBorders>
              <w:top w:val="single" w:sz="4" w:space="0" w:color="auto"/>
              <w:left w:val="single" w:sz="4" w:space="0" w:color="auto"/>
              <w:bottom w:val="single" w:sz="4" w:space="0" w:color="auto"/>
              <w:right w:val="single" w:sz="4" w:space="0" w:color="auto"/>
            </w:tcBorders>
            <w:hideMark/>
          </w:tcPr>
          <w:p w14:paraId="489B3770" w14:textId="77777777" w:rsidR="008D3C79" w:rsidRPr="008D3C79" w:rsidRDefault="008D3C79" w:rsidP="008D3C79">
            <w:pPr>
              <w:spacing w:after="160"/>
              <w:rPr>
                <w:sz w:val="22"/>
                <w:szCs w:val="22"/>
                <w:lang w:val="hy-AM"/>
              </w:rPr>
            </w:pPr>
            <w:r w:rsidRPr="008D3C79">
              <w:rPr>
                <w:sz w:val="22"/>
                <w:szCs w:val="22"/>
                <w:lang w:val="hy-AM"/>
              </w:rPr>
              <w:t>Ներքին բլոկի տեղադրում</w:t>
            </w:r>
          </w:p>
        </w:tc>
        <w:tc>
          <w:tcPr>
            <w:tcW w:w="990" w:type="dxa"/>
            <w:tcBorders>
              <w:top w:val="single" w:sz="4" w:space="0" w:color="auto"/>
              <w:left w:val="single" w:sz="4" w:space="0" w:color="auto"/>
              <w:bottom w:val="single" w:sz="4" w:space="0" w:color="auto"/>
              <w:right w:val="single" w:sz="4" w:space="0" w:color="auto"/>
            </w:tcBorders>
            <w:hideMark/>
          </w:tcPr>
          <w:p w14:paraId="05AA9810" w14:textId="77777777" w:rsidR="008D3C79" w:rsidRPr="008D3C79" w:rsidRDefault="008D3C79" w:rsidP="008D3C79">
            <w:pPr>
              <w:spacing w:after="160"/>
              <w:rPr>
                <w:sz w:val="22"/>
                <w:szCs w:val="22"/>
                <w:lang w:val="hy-AM"/>
              </w:rPr>
            </w:pPr>
            <w:r w:rsidRPr="008D3C79">
              <w:rPr>
                <w:sz w:val="22"/>
                <w:szCs w:val="22"/>
                <w:lang w:val="hy-AM"/>
              </w:rPr>
              <w:t>հատ</w:t>
            </w:r>
          </w:p>
        </w:tc>
        <w:tc>
          <w:tcPr>
            <w:tcW w:w="2250" w:type="dxa"/>
            <w:tcBorders>
              <w:top w:val="single" w:sz="4" w:space="0" w:color="auto"/>
              <w:left w:val="single" w:sz="4" w:space="0" w:color="auto"/>
              <w:bottom w:val="single" w:sz="4" w:space="0" w:color="auto"/>
              <w:right w:val="single" w:sz="4" w:space="0" w:color="auto"/>
            </w:tcBorders>
            <w:hideMark/>
          </w:tcPr>
          <w:p w14:paraId="7C983F27" w14:textId="77777777" w:rsidR="008D3C79" w:rsidRPr="008D3C79" w:rsidRDefault="008D3C79" w:rsidP="008D3C79">
            <w:pPr>
              <w:spacing w:after="160"/>
              <w:rPr>
                <w:sz w:val="22"/>
                <w:szCs w:val="22"/>
                <w:lang w:val="hy-AM"/>
              </w:rPr>
            </w:pPr>
            <w:r w:rsidRPr="008D3C79">
              <w:rPr>
                <w:sz w:val="22"/>
                <w:szCs w:val="22"/>
                <w:lang w:val="hy-AM"/>
              </w:rPr>
              <w:t>25000</w:t>
            </w:r>
          </w:p>
        </w:tc>
      </w:tr>
      <w:tr w:rsidR="008D3C79" w:rsidRPr="008D3C79" w14:paraId="64262D2F"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7715E86F" w14:textId="77777777" w:rsidR="008D3C79" w:rsidRPr="008D3C79" w:rsidRDefault="008D3C79" w:rsidP="008D3C79">
            <w:pPr>
              <w:spacing w:after="160"/>
              <w:rPr>
                <w:sz w:val="22"/>
                <w:szCs w:val="22"/>
                <w:lang w:val="hy-AM"/>
              </w:rPr>
            </w:pPr>
            <w:r w:rsidRPr="008D3C79">
              <w:rPr>
                <w:sz w:val="22"/>
                <w:szCs w:val="22"/>
                <w:lang w:val="hy-AM"/>
              </w:rPr>
              <w:t>3</w:t>
            </w:r>
          </w:p>
        </w:tc>
        <w:tc>
          <w:tcPr>
            <w:tcW w:w="10077" w:type="dxa"/>
            <w:tcBorders>
              <w:top w:val="single" w:sz="4" w:space="0" w:color="auto"/>
              <w:left w:val="single" w:sz="4" w:space="0" w:color="auto"/>
              <w:bottom w:val="single" w:sz="4" w:space="0" w:color="auto"/>
              <w:right w:val="single" w:sz="4" w:space="0" w:color="auto"/>
            </w:tcBorders>
            <w:hideMark/>
          </w:tcPr>
          <w:p w14:paraId="1E82D10E" w14:textId="77777777" w:rsidR="008D3C79" w:rsidRPr="008D3C79" w:rsidRDefault="008D3C79" w:rsidP="008D3C79">
            <w:pPr>
              <w:spacing w:after="160"/>
              <w:rPr>
                <w:sz w:val="22"/>
                <w:szCs w:val="22"/>
                <w:lang w:val="hy-AM"/>
              </w:rPr>
            </w:pPr>
            <w:r w:rsidRPr="008D3C79">
              <w:rPr>
                <w:sz w:val="22"/>
                <w:szCs w:val="22"/>
                <w:lang w:val="hy-AM"/>
              </w:rPr>
              <w:t>Արտաքին բլոկի տեղադրում</w:t>
            </w:r>
          </w:p>
        </w:tc>
        <w:tc>
          <w:tcPr>
            <w:tcW w:w="990" w:type="dxa"/>
            <w:tcBorders>
              <w:top w:val="single" w:sz="4" w:space="0" w:color="auto"/>
              <w:left w:val="single" w:sz="4" w:space="0" w:color="auto"/>
              <w:bottom w:val="single" w:sz="4" w:space="0" w:color="auto"/>
              <w:right w:val="single" w:sz="4" w:space="0" w:color="auto"/>
            </w:tcBorders>
            <w:hideMark/>
          </w:tcPr>
          <w:p w14:paraId="1B9ABAC3" w14:textId="77777777" w:rsidR="008D3C79" w:rsidRPr="008D3C79" w:rsidRDefault="008D3C79" w:rsidP="008D3C79">
            <w:pPr>
              <w:spacing w:after="160"/>
              <w:rPr>
                <w:sz w:val="22"/>
                <w:szCs w:val="22"/>
                <w:lang w:val="hy-AM"/>
              </w:rPr>
            </w:pPr>
            <w:r w:rsidRPr="008D3C79">
              <w:rPr>
                <w:sz w:val="22"/>
                <w:szCs w:val="22"/>
                <w:lang w:val="hy-AM"/>
              </w:rPr>
              <w:t>հատ</w:t>
            </w:r>
          </w:p>
        </w:tc>
        <w:tc>
          <w:tcPr>
            <w:tcW w:w="2250" w:type="dxa"/>
            <w:tcBorders>
              <w:top w:val="single" w:sz="4" w:space="0" w:color="auto"/>
              <w:left w:val="single" w:sz="4" w:space="0" w:color="auto"/>
              <w:bottom w:val="single" w:sz="4" w:space="0" w:color="auto"/>
              <w:right w:val="single" w:sz="4" w:space="0" w:color="auto"/>
            </w:tcBorders>
            <w:hideMark/>
          </w:tcPr>
          <w:p w14:paraId="19FB98EB" w14:textId="77777777" w:rsidR="008D3C79" w:rsidRPr="008D3C79" w:rsidRDefault="008D3C79" w:rsidP="008D3C79">
            <w:pPr>
              <w:spacing w:after="160"/>
              <w:rPr>
                <w:sz w:val="22"/>
                <w:szCs w:val="22"/>
                <w:lang w:val="hy-AM"/>
              </w:rPr>
            </w:pPr>
            <w:r w:rsidRPr="008D3C79">
              <w:rPr>
                <w:sz w:val="22"/>
                <w:szCs w:val="22"/>
                <w:lang w:val="hy-AM"/>
              </w:rPr>
              <w:t>40000</w:t>
            </w:r>
          </w:p>
        </w:tc>
      </w:tr>
      <w:tr w:rsidR="008D3C79" w:rsidRPr="008D3C79" w14:paraId="65DFA4FC"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27A05EA9" w14:textId="77777777" w:rsidR="008D3C79" w:rsidRPr="008D3C79" w:rsidRDefault="008D3C79" w:rsidP="008D3C79">
            <w:pPr>
              <w:spacing w:after="160"/>
              <w:rPr>
                <w:sz w:val="22"/>
                <w:szCs w:val="22"/>
                <w:lang w:val="hy-AM"/>
              </w:rPr>
            </w:pPr>
            <w:r w:rsidRPr="008D3C79">
              <w:rPr>
                <w:sz w:val="22"/>
                <w:szCs w:val="22"/>
                <w:lang w:val="hy-AM"/>
              </w:rPr>
              <w:t>4</w:t>
            </w:r>
          </w:p>
        </w:tc>
        <w:tc>
          <w:tcPr>
            <w:tcW w:w="10077" w:type="dxa"/>
            <w:tcBorders>
              <w:top w:val="single" w:sz="4" w:space="0" w:color="auto"/>
              <w:left w:val="single" w:sz="4" w:space="0" w:color="auto"/>
              <w:bottom w:val="single" w:sz="4" w:space="0" w:color="auto"/>
              <w:right w:val="single" w:sz="4" w:space="0" w:color="auto"/>
            </w:tcBorders>
            <w:hideMark/>
          </w:tcPr>
          <w:p w14:paraId="4E5C332A" w14:textId="77777777" w:rsidR="008D3C79" w:rsidRPr="008D3C79" w:rsidRDefault="008D3C79" w:rsidP="008D3C79">
            <w:pPr>
              <w:spacing w:after="160"/>
              <w:rPr>
                <w:sz w:val="22"/>
                <w:szCs w:val="22"/>
                <w:lang w:val="hy-AM"/>
              </w:rPr>
            </w:pPr>
            <w:r w:rsidRPr="008D3C79">
              <w:rPr>
                <w:sz w:val="22"/>
                <w:szCs w:val="22"/>
                <w:lang w:val="hy-AM"/>
              </w:rPr>
              <w:t>Ներքին բլոկի ապամոնտաժում</w:t>
            </w:r>
          </w:p>
        </w:tc>
        <w:tc>
          <w:tcPr>
            <w:tcW w:w="990" w:type="dxa"/>
            <w:tcBorders>
              <w:top w:val="single" w:sz="4" w:space="0" w:color="auto"/>
              <w:left w:val="single" w:sz="4" w:space="0" w:color="auto"/>
              <w:bottom w:val="single" w:sz="4" w:space="0" w:color="auto"/>
              <w:right w:val="single" w:sz="4" w:space="0" w:color="auto"/>
            </w:tcBorders>
            <w:hideMark/>
          </w:tcPr>
          <w:p w14:paraId="4223ADD2" w14:textId="77777777" w:rsidR="008D3C79" w:rsidRPr="008D3C79" w:rsidRDefault="008D3C79" w:rsidP="008D3C79">
            <w:pPr>
              <w:spacing w:after="160"/>
              <w:rPr>
                <w:sz w:val="22"/>
                <w:szCs w:val="22"/>
                <w:lang w:val="hy-AM"/>
              </w:rPr>
            </w:pPr>
            <w:r w:rsidRPr="008D3C79">
              <w:rPr>
                <w:sz w:val="22"/>
                <w:szCs w:val="22"/>
                <w:lang w:val="hy-AM"/>
              </w:rPr>
              <w:t>հատ</w:t>
            </w:r>
          </w:p>
        </w:tc>
        <w:tc>
          <w:tcPr>
            <w:tcW w:w="2250" w:type="dxa"/>
            <w:tcBorders>
              <w:top w:val="single" w:sz="4" w:space="0" w:color="auto"/>
              <w:left w:val="single" w:sz="4" w:space="0" w:color="auto"/>
              <w:bottom w:val="single" w:sz="4" w:space="0" w:color="auto"/>
              <w:right w:val="single" w:sz="4" w:space="0" w:color="auto"/>
            </w:tcBorders>
            <w:hideMark/>
          </w:tcPr>
          <w:p w14:paraId="6DD029C7" w14:textId="77777777" w:rsidR="008D3C79" w:rsidRPr="008D3C79" w:rsidRDefault="008D3C79" w:rsidP="008D3C79">
            <w:pPr>
              <w:spacing w:after="160"/>
              <w:rPr>
                <w:sz w:val="22"/>
                <w:szCs w:val="22"/>
                <w:lang w:val="hy-AM"/>
              </w:rPr>
            </w:pPr>
            <w:r w:rsidRPr="008D3C79">
              <w:rPr>
                <w:sz w:val="22"/>
                <w:szCs w:val="22"/>
                <w:lang w:val="hy-AM"/>
              </w:rPr>
              <w:t>15000</w:t>
            </w:r>
          </w:p>
        </w:tc>
      </w:tr>
      <w:tr w:rsidR="008D3C79" w:rsidRPr="008D3C79" w14:paraId="14E46B90"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4FC954C0" w14:textId="77777777" w:rsidR="008D3C79" w:rsidRPr="008D3C79" w:rsidRDefault="008D3C79" w:rsidP="008D3C79">
            <w:pPr>
              <w:spacing w:after="160"/>
              <w:rPr>
                <w:sz w:val="22"/>
                <w:szCs w:val="22"/>
                <w:lang w:val="hy-AM"/>
              </w:rPr>
            </w:pPr>
            <w:r w:rsidRPr="008D3C79">
              <w:rPr>
                <w:sz w:val="22"/>
                <w:szCs w:val="22"/>
                <w:lang w:val="hy-AM"/>
              </w:rPr>
              <w:t>5</w:t>
            </w:r>
          </w:p>
        </w:tc>
        <w:tc>
          <w:tcPr>
            <w:tcW w:w="10077" w:type="dxa"/>
            <w:tcBorders>
              <w:top w:val="single" w:sz="4" w:space="0" w:color="auto"/>
              <w:left w:val="single" w:sz="4" w:space="0" w:color="auto"/>
              <w:bottom w:val="single" w:sz="4" w:space="0" w:color="auto"/>
              <w:right w:val="single" w:sz="4" w:space="0" w:color="auto"/>
            </w:tcBorders>
            <w:hideMark/>
          </w:tcPr>
          <w:p w14:paraId="79C53797" w14:textId="77777777" w:rsidR="008D3C79" w:rsidRPr="008D3C79" w:rsidRDefault="008D3C79" w:rsidP="008D3C79">
            <w:pPr>
              <w:spacing w:after="160"/>
              <w:rPr>
                <w:sz w:val="22"/>
                <w:szCs w:val="22"/>
                <w:lang w:val="hy-AM"/>
              </w:rPr>
            </w:pPr>
            <w:r w:rsidRPr="008D3C79">
              <w:rPr>
                <w:sz w:val="22"/>
                <w:szCs w:val="22"/>
                <w:lang w:val="hy-AM"/>
              </w:rPr>
              <w:t>Արտաքին բլոկի ապամոնտաժում</w:t>
            </w:r>
          </w:p>
        </w:tc>
        <w:tc>
          <w:tcPr>
            <w:tcW w:w="990" w:type="dxa"/>
            <w:tcBorders>
              <w:top w:val="single" w:sz="4" w:space="0" w:color="auto"/>
              <w:left w:val="single" w:sz="4" w:space="0" w:color="auto"/>
              <w:bottom w:val="single" w:sz="4" w:space="0" w:color="auto"/>
              <w:right w:val="single" w:sz="4" w:space="0" w:color="auto"/>
            </w:tcBorders>
            <w:hideMark/>
          </w:tcPr>
          <w:p w14:paraId="1DF2A700" w14:textId="77777777" w:rsidR="008D3C79" w:rsidRPr="008D3C79" w:rsidRDefault="008D3C79" w:rsidP="008D3C79">
            <w:pPr>
              <w:spacing w:after="160"/>
              <w:rPr>
                <w:sz w:val="22"/>
                <w:szCs w:val="22"/>
                <w:lang w:val="hy-AM"/>
              </w:rPr>
            </w:pPr>
            <w:r w:rsidRPr="008D3C79">
              <w:rPr>
                <w:sz w:val="22"/>
                <w:szCs w:val="22"/>
                <w:lang w:val="hy-AM"/>
              </w:rPr>
              <w:t>հատ</w:t>
            </w:r>
          </w:p>
        </w:tc>
        <w:tc>
          <w:tcPr>
            <w:tcW w:w="2250" w:type="dxa"/>
            <w:tcBorders>
              <w:top w:val="single" w:sz="4" w:space="0" w:color="auto"/>
              <w:left w:val="single" w:sz="4" w:space="0" w:color="auto"/>
              <w:bottom w:val="single" w:sz="4" w:space="0" w:color="auto"/>
              <w:right w:val="single" w:sz="4" w:space="0" w:color="auto"/>
            </w:tcBorders>
            <w:hideMark/>
          </w:tcPr>
          <w:p w14:paraId="00FD6A52" w14:textId="77777777" w:rsidR="008D3C79" w:rsidRPr="008D3C79" w:rsidRDefault="008D3C79" w:rsidP="008D3C79">
            <w:pPr>
              <w:spacing w:after="160"/>
              <w:rPr>
                <w:sz w:val="22"/>
                <w:szCs w:val="22"/>
                <w:lang w:val="hy-AM"/>
              </w:rPr>
            </w:pPr>
            <w:r w:rsidRPr="008D3C79">
              <w:rPr>
                <w:sz w:val="22"/>
                <w:szCs w:val="22"/>
                <w:lang w:val="hy-AM"/>
              </w:rPr>
              <w:t>25000</w:t>
            </w:r>
          </w:p>
        </w:tc>
      </w:tr>
      <w:tr w:rsidR="008D3C79" w:rsidRPr="008D3C79" w14:paraId="1FCB6192"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19FF2764" w14:textId="77777777" w:rsidR="008D3C79" w:rsidRPr="008D3C79" w:rsidRDefault="008D3C79" w:rsidP="008D3C79">
            <w:pPr>
              <w:spacing w:after="160"/>
              <w:rPr>
                <w:sz w:val="22"/>
                <w:szCs w:val="22"/>
                <w:lang w:val="hy-AM"/>
              </w:rPr>
            </w:pPr>
            <w:r w:rsidRPr="008D3C79">
              <w:rPr>
                <w:sz w:val="22"/>
                <w:szCs w:val="22"/>
                <w:lang w:val="hy-AM"/>
              </w:rPr>
              <w:t>6</w:t>
            </w:r>
          </w:p>
        </w:tc>
        <w:tc>
          <w:tcPr>
            <w:tcW w:w="10077" w:type="dxa"/>
            <w:tcBorders>
              <w:top w:val="single" w:sz="4" w:space="0" w:color="auto"/>
              <w:left w:val="single" w:sz="4" w:space="0" w:color="auto"/>
              <w:bottom w:val="single" w:sz="4" w:space="0" w:color="auto"/>
              <w:right w:val="single" w:sz="4" w:space="0" w:color="auto"/>
            </w:tcBorders>
            <w:hideMark/>
          </w:tcPr>
          <w:p w14:paraId="6C96EF85" w14:textId="77777777" w:rsidR="008D3C79" w:rsidRPr="008D3C79" w:rsidRDefault="008D3C79" w:rsidP="008D3C79">
            <w:pPr>
              <w:spacing w:after="160"/>
              <w:rPr>
                <w:sz w:val="22"/>
                <w:szCs w:val="22"/>
                <w:lang w:val="hy-AM"/>
              </w:rPr>
            </w:pPr>
            <w:r w:rsidRPr="008D3C79">
              <w:rPr>
                <w:sz w:val="22"/>
                <w:szCs w:val="22"/>
                <w:lang w:val="hy-AM"/>
              </w:rPr>
              <w:t>Ներքին բլոկի լվացում, քիմ․նյութերով</w:t>
            </w:r>
          </w:p>
        </w:tc>
        <w:tc>
          <w:tcPr>
            <w:tcW w:w="990" w:type="dxa"/>
            <w:tcBorders>
              <w:top w:val="single" w:sz="4" w:space="0" w:color="auto"/>
              <w:left w:val="single" w:sz="4" w:space="0" w:color="auto"/>
              <w:bottom w:val="single" w:sz="4" w:space="0" w:color="auto"/>
              <w:right w:val="single" w:sz="4" w:space="0" w:color="auto"/>
            </w:tcBorders>
            <w:hideMark/>
          </w:tcPr>
          <w:p w14:paraId="756FAEBF" w14:textId="77777777" w:rsidR="008D3C79" w:rsidRPr="008D3C79" w:rsidRDefault="008D3C79" w:rsidP="008D3C79">
            <w:pPr>
              <w:spacing w:after="160"/>
              <w:rPr>
                <w:sz w:val="22"/>
                <w:szCs w:val="22"/>
                <w:lang w:val="hy-AM"/>
              </w:rPr>
            </w:pPr>
            <w:r w:rsidRPr="008D3C79">
              <w:rPr>
                <w:sz w:val="22"/>
                <w:szCs w:val="22"/>
                <w:lang w:val="hy-AM"/>
              </w:rPr>
              <w:t>հատ</w:t>
            </w:r>
          </w:p>
        </w:tc>
        <w:tc>
          <w:tcPr>
            <w:tcW w:w="2250" w:type="dxa"/>
            <w:tcBorders>
              <w:top w:val="single" w:sz="4" w:space="0" w:color="auto"/>
              <w:left w:val="single" w:sz="4" w:space="0" w:color="auto"/>
              <w:bottom w:val="single" w:sz="4" w:space="0" w:color="auto"/>
              <w:right w:val="single" w:sz="4" w:space="0" w:color="auto"/>
            </w:tcBorders>
            <w:hideMark/>
          </w:tcPr>
          <w:p w14:paraId="588FCD7F" w14:textId="77777777" w:rsidR="008D3C79" w:rsidRPr="008D3C79" w:rsidRDefault="008D3C79" w:rsidP="008D3C79">
            <w:pPr>
              <w:spacing w:after="160"/>
              <w:rPr>
                <w:sz w:val="22"/>
                <w:szCs w:val="22"/>
                <w:lang w:val="hy-AM"/>
              </w:rPr>
            </w:pPr>
            <w:r w:rsidRPr="008D3C79">
              <w:rPr>
                <w:sz w:val="22"/>
                <w:szCs w:val="22"/>
                <w:lang w:val="hy-AM"/>
              </w:rPr>
              <w:t>20000</w:t>
            </w:r>
          </w:p>
        </w:tc>
      </w:tr>
      <w:tr w:rsidR="008D3C79" w:rsidRPr="008D3C79" w14:paraId="5681C637"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586AEF1C" w14:textId="77777777" w:rsidR="008D3C79" w:rsidRPr="008D3C79" w:rsidRDefault="008D3C79" w:rsidP="008D3C79">
            <w:pPr>
              <w:spacing w:after="160"/>
              <w:rPr>
                <w:sz w:val="22"/>
                <w:szCs w:val="22"/>
                <w:lang w:val="hy-AM"/>
              </w:rPr>
            </w:pPr>
            <w:r w:rsidRPr="008D3C79">
              <w:rPr>
                <w:sz w:val="22"/>
                <w:szCs w:val="22"/>
                <w:lang w:val="hy-AM"/>
              </w:rPr>
              <w:t>7</w:t>
            </w:r>
          </w:p>
        </w:tc>
        <w:tc>
          <w:tcPr>
            <w:tcW w:w="10077" w:type="dxa"/>
            <w:tcBorders>
              <w:top w:val="single" w:sz="4" w:space="0" w:color="auto"/>
              <w:left w:val="single" w:sz="4" w:space="0" w:color="auto"/>
              <w:bottom w:val="single" w:sz="4" w:space="0" w:color="auto"/>
              <w:right w:val="single" w:sz="4" w:space="0" w:color="auto"/>
            </w:tcBorders>
            <w:hideMark/>
          </w:tcPr>
          <w:p w14:paraId="1963F38B" w14:textId="77777777" w:rsidR="008D3C79" w:rsidRPr="008D3C79" w:rsidRDefault="008D3C79" w:rsidP="008D3C79">
            <w:pPr>
              <w:spacing w:after="160"/>
              <w:rPr>
                <w:sz w:val="22"/>
                <w:szCs w:val="22"/>
                <w:lang w:val="hy-AM"/>
              </w:rPr>
            </w:pPr>
            <w:r w:rsidRPr="008D3C79">
              <w:rPr>
                <w:sz w:val="22"/>
                <w:szCs w:val="22"/>
                <w:lang w:val="hy-AM"/>
              </w:rPr>
              <w:t>Արտաքին բլոկի լվացում, քիմ․նյութերով</w:t>
            </w:r>
          </w:p>
        </w:tc>
        <w:tc>
          <w:tcPr>
            <w:tcW w:w="990" w:type="dxa"/>
            <w:tcBorders>
              <w:top w:val="single" w:sz="4" w:space="0" w:color="auto"/>
              <w:left w:val="single" w:sz="4" w:space="0" w:color="auto"/>
              <w:bottom w:val="single" w:sz="4" w:space="0" w:color="auto"/>
              <w:right w:val="single" w:sz="4" w:space="0" w:color="auto"/>
            </w:tcBorders>
            <w:hideMark/>
          </w:tcPr>
          <w:p w14:paraId="2A82E454" w14:textId="77777777" w:rsidR="008D3C79" w:rsidRPr="008D3C79" w:rsidRDefault="008D3C79" w:rsidP="008D3C79">
            <w:pPr>
              <w:spacing w:after="160"/>
              <w:rPr>
                <w:sz w:val="22"/>
                <w:szCs w:val="22"/>
                <w:lang w:val="hy-AM"/>
              </w:rPr>
            </w:pPr>
            <w:r w:rsidRPr="008D3C79">
              <w:rPr>
                <w:sz w:val="22"/>
                <w:szCs w:val="22"/>
                <w:lang w:val="hy-AM"/>
              </w:rPr>
              <w:t>հատ</w:t>
            </w:r>
          </w:p>
        </w:tc>
        <w:tc>
          <w:tcPr>
            <w:tcW w:w="2250" w:type="dxa"/>
            <w:tcBorders>
              <w:top w:val="single" w:sz="4" w:space="0" w:color="auto"/>
              <w:left w:val="single" w:sz="4" w:space="0" w:color="auto"/>
              <w:bottom w:val="single" w:sz="4" w:space="0" w:color="auto"/>
              <w:right w:val="single" w:sz="4" w:space="0" w:color="auto"/>
            </w:tcBorders>
            <w:hideMark/>
          </w:tcPr>
          <w:p w14:paraId="7A7E3345" w14:textId="77777777" w:rsidR="008D3C79" w:rsidRPr="008D3C79" w:rsidRDefault="008D3C79" w:rsidP="008D3C79">
            <w:pPr>
              <w:spacing w:after="160"/>
              <w:rPr>
                <w:sz w:val="22"/>
                <w:szCs w:val="22"/>
                <w:lang w:val="hy-AM"/>
              </w:rPr>
            </w:pPr>
            <w:r w:rsidRPr="008D3C79">
              <w:rPr>
                <w:sz w:val="22"/>
                <w:szCs w:val="22"/>
                <w:lang w:val="hy-AM"/>
              </w:rPr>
              <w:t>15000</w:t>
            </w:r>
          </w:p>
        </w:tc>
      </w:tr>
      <w:tr w:rsidR="008D3C79" w:rsidRPr="008D3C79" w14:paraId="2FBF30A8"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4B9E1867" w14:textId="77777777" w:rsidR="008D3C79" w:rsidRPr="008D3C79" w:rsidRDefault="008D3C79" w:rsidP="008D3C79">
            <w:pPr>
              <w:spacing w:after="160"/>
              <w:rPr>
                <w:sz w:val="22"/>
                <w:szCs w:val="22"/>
                <w:lang w:val="hy-AM"/>
              </w:rPr>
            </w:pPr>
            <w:r w:rsidRPr="008D3C79">
              <w:rPr>
                <w:sz w:val="22"/>
                <w:szCs w:val="22"/>
                <w:lang w:val="hy-AM"/>
              </w:rPr>
              <w:t>8</w:t>
            </w:r>
          </w:p>
        </w:tc>
        <w:tc>
          <w:tcPr>
            <w:tcW w:w="10077" w:type="dxa"/>
            <w:tcBorders>
              <w:top w:val="single" w:sz="4" w:space="0" w:color="auto"/>
              <w:left w:val="single" w:sz="4" w:space="0" w:color="auto"/>
              <w:bottom w:val="single" w:sz="4" w:space="0" w:color="auto"/>
              <w:right w:val="single" w:sz="4" w:space="0" w:color="auto"/>
            </w:tcBorders>
            <w:hideMark/>
          </w:tcPr>
          <w:p w14:paraId="0B1AFAE4" w14:textId="77777777" w:rsidR="008D3C79" w:rsidRPr="008D3C79" w:rsidRDefault="008D3C79" w:rsidP="008D3C79">
            <w:pPr>
              <w:spacing w:after="160"/>
              <w:rPr>
                <w:sz w:val="22"/>
                <w:szCs w:val="22"/>
                <w:lang w:val="hy-AM"/>
              </w:rPr>
            </w:pPr>
            <w:r w:rsidRPr="008D3C79">
              <w:rPr>
                <w:sz w:val="22"/>
                <w:szCs w:val="22"/>
                <w:lang w:val="hy-AM"/>
              </w:rPr>
              <w:t>Ֆրեոն գազ R220(ծառայության մեջ ներառված է նաև ֆրեոն գազը)</w:t>
            </w:r>
          </w:p>
        </w:tc>
        <w:tc>
          <w:tcPr>
            <w:tcW w:w="990" w:type="dxa"/>
            <w:tcBorders>
              <w:top w:val="single" w:sz="4" w:space="0" w:color="auto"/>
              <w:left w:val="single" w:sz="4" w:space="0" w:color="auto"/>
              <w:bottom w:val="single" w:sz="4" w:space="0" w:color="auto"/>
              <w:right w:val="single" w:sz="4" w:space="0" w:color="auto"/>
            </w:tcBorders>
            <w:hideMark/>
          </w:tcPr>
          <w:p w14:paraId="2517BDA5" w14:textId="77777777" w:rsidR="008D3C79" w:rsidRPr="008D3C79" w:rsidRDefault="008D3C79" w:rsidP="008D3C79">
            <w:pPr>
              <w:spacing w:after="160"/>
              <w:rPr>
                <w:sz w:val="22"/>
                <w:szCs w:val="22"/>
                <w:lang w:val="hy-AM"/>
              </w:rPr>
            </w:pPr>
            <w:r w:rsidRPr="008D3C79">
              <w:rPr>
                <w:sz w:val="22"/>
                <w:szCs w:val="22"/>
                <w:lang w:val="hy-AM"/>
              </w:rPr>
              <w:t>կգ</w:t>
            </w:r>
          </w:p>
        </w:tc>
        <w:tc>
          <w:tcPr>
            <w:tcW w:w="2250" w:type="dxa"/>
            <w:tcBorders>
              <w:top w:val="single" w:sz="4" w:space="0" w:color="auto"/>
              <w:left w:val="single" w:sz="4" w:space="0" w:color="auto"/>
              <w:bottom w:val="single" w:sz="4" w:space="0" w:color="auto"/>
              <w:right w:val="single" w:sz="4" w:space="0" w:color="auto"/>
            </w:tcBorders>
            <w:hideMark/>
          </w:tcPr>
          <w:p w14:paraId="1AD31AFE" w14:textId="77777777" w:rsidR="008D3C79" w:rsidRPr="008D3C79" w:rsidRDefault="008D3C79" w:rsidP="008D3C79">
            <w:pPr>
              <w:spacing w:after="160"/>
              <w:rPr>
                <w:sz w:val="22"/>
                <w:szCs w:val="22"/>
                <w:lang w:val="hy-AM"/>
              </w:rPr>
            </w:pPr>
            <w:r w:rsidRPr="008D3C79">
              <w:rPr>
                <w:sz w:val="22"/>
                <w:szCs w:val="22"/>
                <w:lang w:val="hy-AM"/>
              </w:rPr>
              <w:t>15000</w:t>
            </w:r>
          </w:p>
        </w:tc>
      </w:tr>
      <w:tr w:rsidR="008D3C79" w:rsidRPr="008D3C79" w14:paraId="0A2FF21F"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54BA6137" w14:textId="77777777" w:rsidR="008D3C79" w:rsidRPr="008D3C79" w:rsidRDefault="008D3C79" w:rsidP="008D3C79">
            <w:pPr>
              <w:spacing w:after="160"/>
              <w:rPr>
                <w:sz w:val="22"/>
                <w:szCs w:val="22"/>
                <w:lang w:val="hy-AM"/>
              </w:rPr>
            </w:pPr>
            <w:r w:rsidRPr="008D3C79">
              <w:rPr>
                <w:sz w:val="22"/>
                <w:szCs w:val="22"/>
                <w:lang w:val="hy-AM"/>
              </w:rPr>
              <w:t>9</w:t>
            </w:r>
          </w:p>
        </w:tc>
        <w:tc>
          <w:tcPr>
            <w:tcW w:w="10077" w:type="dxa"/>
            <w:tcBorders>
              <w:top w:val="single" w:sz="4" w:space="0" w:color="auto"/>
              <w:left w:val="single" w:sz="4" w:space="0" w:color="auto"/>
              <w:bottom w:val="single" w:sz="4" w:space="0" w:color="auto"/>
              <w:right w:val="single" w:sz="4" w:space="0" w:color="auto"/>
            </w:tcBorders>
            <w:hideMark/>
          </w:tcPr>
          <w:p w14:paraId="0D306010" w14:textId="77777777" w:rsidR="008D3C79" w:rsidRPr="008D3C79" w:rsidRDefault="008D3C79" w:rsidP="008D3C79">
            <w:pPr>
              <w:spacing w:after="160"/>
              <w:rPr>
                <w:sz w:val="22"/>
                <w:szCs w:val="22"/>
                <w:lang w:val="hy-AM"/>
              </w:rPr>
            </w:pPr>
            <w:r w:rsidRPr="008D3C79">
              <w:rPr>
                <w:sz w:val="22"/>
                <w:szCs w:val="22"/>
                <w:lang w:val="hy-AM"/>
              </w:rPr>
              <w:t>Ֆրեոն գազ R320(ծառայության մեջ ներառված է նաև ֆրեոն գազը)</w:t>
            </w:r>
          </w:p>
        </w:tc>
        <w:tc>
          <w:tcPr>
            <w:tcW w:w="990" w:type="dxa"/>
            <w:tcBorders>
              <w:top w:val="single" w:sz="4" w:space="0" w:color="auto"/>
              <w:left w:val="single" w:sz="4" w:space="0" w:color="auto"/>
              <w:bottom w:val="single" w:sz="4" w:space="0" w:color="auto"/>
              <w:right w:val="single" w:sz="4" w:space="0" w:color="auto"/>
            </w:tcBorders>
            <w:hideMark/>
          </w:tcPr>
          <w:p w14:paraId="13E1FA91" w14:textId="77777777" w:rsidR="008D3C79" w:rsidRPr="008D3C79" w:rsidRDefault="008D3C79" w:rsidP="008D3C79">
            <w:pPr>
              <w:spacing w:after="160"/>
              <w:rPr>
                <w:sz w:val="22"/>
                <w:szCs w:val="22"/>
                <w:lang w:val="hy-AM"/>
              </w:rPr>
            </w:pPr>
            <w:r w:rsidRPr="008D3C79">
              <w:rPr>
                <w:sz w:val="22"/>
                <w:szCs w:val="22"/>
                <w:lang w:val="hy-AM"/>
              </w:rPr>
              <w:t>կգ</w:t>
            </w:r>
          </w:p>
        </w:tc>
        <w:tc>
          <w:tcPr>
            <w:tcW w:w="2250" w:type="dxa"/>
            <w:tcBorders>
              <w:top w:val="single" w:sz="4" w:space="0" w:color="auto"/>
              <w:left w:val="single" w:sz="4" w:space="0" w:color="auto"/>
              <w:bottom w:val="single" w:sz="4" w:space="0" w:color="auto"/>
              <w:right w:val="single" w:sz="4" w:space="0" w:color="auto"/>
            </w:tcBorders>
            <w:hideMark/>
          </w:tcPr>
          <w:p w14:paraId="5F563B5B" w14:textId="77777777" w:rsidR="008D3C79" w:rsidRPr="008D3C79" w:rsidRDefault="008D3C79" w:rsidP="008D3C79">
            <w:pPr>
              <w:spacing w:after="160"/>
              <w:rPr>
                <w:sz w:val="22"/>
                <w:szCs w:val="22"/>
                <w:lang w:val="hy-AM"/>
              </w:rPr>
            </w:pPr>
            <w:r w:rsidRPr="008D3C79">
              <w:rPr>
                <w:sz w:val="22"/>
                <w:szCs w:val="22"/>
                <w:lang w:val="hy-AM"/>
              </w:rPr>
              <w:t>20000</w:t>
            </w:r>
          </w:p>
        </w:tc>
      </w:tr>
      <w:tr w:rsidR="008D3C79" w:rsidRPr="008D3C79" w14:paraId="3274D20A"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6C683D7D" w14:textId="77777777" w:rsidR="008D3C79" w:rsidRPr="008D3C79" w:rsidRDefault="008D3C79" w:rsidP="008D3C79">
            <w:pPr>
              <w:spacing w:after="160"/>
              <w:rPr>
                <w:sz w:val="22"/>
                <w:szCs w:val="22"/>
                <w:lang w:val="hy-AM"/>
              </w:rPr>
            </w:pPr>
            <w:r w:rsidRPr="008D3C79">
              <w:rPr>
                <w:sz w:val="22"/>
                <w:szCs w:val="22"/>
                <w:lang w:val="hy-AM"/>
              </w:rPr>
              <w:lastRenderedPageBreak/>
              <w:t>10</w:t>
            </w:r>
          </w:p>
        </w:tc>
        <w:tc>
          <w:tcPr>
            <w:tcW w:w="10077" w:type="dxa"/>
            <w:tcBorders>
              <w:top w:val="single" w:sz="4" w:space="0" w:color="auto"/>
              <w:left w:val="single" w:sz="4" w:space="0" w:color="auto"/>
              <w:bottom w:val="single" w:sz="4" w:space="0" w:color="auto"/>
              <w:right w:val="single" w:sz="4" w:space="0" w:color="auto"/>
            </w:tcBorders>
            <w:hideMark/>
          </w:tcPr>
          <w:p w14:paraId="760BE762" w14:textId="77777777" w:rsidR="008D3C79" w:rsidRPr="008D3C79" w:rsidRDefault="008D3C79" w:rsidP="008D3C79">
            <w:pPr>
              <w:spacing w:after="160"/>
              <w:rPr>
                <w:sz w:val="22"/>
                <w:szCs w:val="22"/>
                <w:lang w:val="hy-AM"/>
              </w:rPr>
            </w:pPr>
            <w:r w:rsidRPr="008D3C79">
              <w:rPr>
                <w:sz w:val="22"/>
                <w:szCs w:val="22"/>
                <w:lang w:val="hy-AM"/>
              </w:rPr>
              <w:t>Ֆրեոն գազ R410(ծառայության մեջ ներառված է նաև ֆրեոն գազը)</w:t>
            </w:r>
          </w:p>
        </w:tc>
        <w:tc>
          <w:tcPr>
            <w:tcW w:w="990" w:type="dxa"/>
            <w:tcBorders>
              <w:top w:val="single" w:sz="4" w:space="0" w:color="auto"/>
              <w:left w:val="single" w:sz="4" w:space="0" w:color="auto"/>
              <w:bottom w:val="single" w:sz="4" w:space="0" w:color="auto"/>
              <w:right w:val="single" w:sz="4" w:space="0" w:color="auto"/>
            </w:tcBorders>
            <w:hideMark/>
          </w:tcPr>
          <w:p w14:paraId="41B887EC" w14:textId="77777777" w:rsidR="008D3C79" w:rsidRPr="008D3C79" w:rsidRDefault="008D3C79" w:rsidP="008D3C79">
            <w:pPr>
              <w:spacing w:after="160"/>
              <w:rPr>
                <w:sz w:val="22"/>
                <w:szCs w:val="22"/>
                <w:lang w:val="hy-AM"/>
              </w:rPr>
            </w:pPr>
            <w:r w:rsidRPr="008D3C79">
              <w:rPr>
                <w:sz w:val="22"/>
                <w:szCs w:val="22"/>
                <w:lang w:val="hy-AM"/>
              </w:rPr>
              <w:t>կգ</w:t>
            </w:r>
          </w:p>
        </w:tc>
        <w:tc>
          <w:tcPr>
            <w:tcW w:w="2250" w:type="dxa"/>
            <w:tcBorders>
              <w:top w:val="single" w:sz="4" w:space="0" w:color="auto"/>
              <w:left w:val="single" w:sz="4" w:space="0" w:color="auto"/>
              <w:bottom w:val="single" w:sz="4" w:space="0" w:color="auto"/>
              <w:right w:val="single" w:sz="4" w:space="0" w:color="auto"/>
            </w:tcBorders>
            <w:hideMark/>
          </w:tcPr>
          <w:p w14:paraId="5F43432C" w14:textId="77777777" w:rsidR="008D3C79" w:rsidRPr="008D3C79" w:rsidRDefault="008D3C79" w:rsidP="008D3C79">
            <w:pPr>
              <w:spacing w:after="160"/>
              <w:rPr>
                <w:sz w:val="22"/>
                <w:szCs w:val="22"/>
                <w:lang w:val="hy-AM"/>
              </w:rPr>
            </w:pPr>
            <w:r w:rsidRPr="008D3C79">
              <w:rPr>
                <w:sz w:val="22"/>
                <w:szCs w:val="22"/>
                <w:lang w:val="hy-AM"/>
              </w:rPr>
              <w:t>18000</w:t>
            </w:r>
          </w:p>
        </w:tc>
      </w:tr>
      <w:tr w:rsidR="008D3C79" w:rsidRPr="008D3C79" w14:paraId="3280F9D6"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46AAA86B" w14:textId="77777777" w:rsidR="008D3C79" w:rsidRPr="008D3C79" w:rsidRDefault="008D3C79" w:rsidP="008D3C79">
            <w:pPr>
              <w:spacing w:after="160"/>
              <w:rPr>
                <w:sz w:val="22"/>
                <w:szCs w:val="22"/>
                <w:lang w:val="hy-AM"/>
              </w:rPr>
            </w:pPr>
            <w:r w:rsidRPr="008D3C79">
              <w:rPr>
                <w:sz w:val="22"/>
                <w:szCs w:val="22"/>
                <w:lang w:val="hy-AM"/>
              </w:rPr>
              <w:t>11</w:t>
            </w:r>
          </w:p>
        </w:tc>
        <w:tc>
          <w:tcPr>
            <w:tcW w:w="10077" w:type="dxa"/>
            <w:tcBorders>
              <w:top w:val="single" w:sz="4" w:space="0" w:color="auto"/>
              <w:left w:val="single" w:sz="4" w:space="0" w:color="auto"/>
              <w:bottom w:val="single" w:sz="4" w:space="0" w:color="auto"/>
              <w:right w:val="single" w:sz="4" w:space="0" w:color="auto"/>
            </w:tcBorders>
            <w:hideMark/>
          </w:tcPr>
          <w:p w14:paraId="1C0BE219" w14:textId="77777777" w:rsidR="008D3C79" w:rsidRPr="008D3C79" w:rsidRDefault="008D3C79" w:rsidP="008D3C79">
            <w:pPr>
              <w:spacing w:after="160"/>
              <w:rPr>
                <w:sz w:val="22"/>
                <w:szCs w:val="22"/>
                <w:lang w:val="hy-AM"/>
              </w:rPr>
            </w:pPr>
            <w:r w:rsidRPr="008D3C79">
              <w:rPr>
                <w:sz w:val="22"/>
                <w:szCs w:val="22"/>
                <w:lang w:val="hy-AM"/>
              </w:rPr>
              <w:t>Վալցի թարմացում ներառյալ պահեստամասերը</w:t>
            </w:r>
          </w:p>
        </w:tc>
        <w:tc>
          <w:tcPr>
            <w:tcW w:w="990" w:type="dxa"/>
            <w:tcBorders>
              <w:top w:val="single" w:sz="4" w:space="0" w:color="auto"/>
              <w:left w:val="single" w:sz="4" w:space="0" w:color="auto"/>
              <w:bottom w:val="single" w:sz="4" w:space="0" w:color="auto"/>
              <w:right w:val="single" w:sz="4" w:space="0" w:color="auto"/>
            </w:tcBorders>
            <w:hideMark/>
          </w:tcPr>
          <w:p w14:paraId="0EED88AA" w14:textId="77777777" w:rsidR="008D3C79" w:rsidRPr="008D3C79" w:rsidRDefault="008D3C79" w:rsidP="008D3C79">
            <w:pPr>
              <w:spacing w:after="160"/>
              <w:rPr>
                <w:sz w:val="22"/>
                <w:szCs w:val="22"/>
                <w:lang w:val="hy-AM"/>
              </w:rPr>
            </w:pPr>
            <w:r w:rsidRPr="008D3C79">
              <w:rPr>
                <w:sz w:val="22"/>
                <w:szCs w:val="22"/>
                <w:lang w:val="hy-AM"/>
              </w:rPr>
              <w:t>հատ</w:t>
            </w:r>
          </w:p>
        </w:tc>
        <w:tc>
          <w:tcPr>
            <w:tcW w:w="2250" w:type="dxa"/>
            <w:tcBorders>
              <w:top w:val="single" w:sz="4" w:space="0" w:color="auto"/>
              <w:left w:val="single" w:sz="4" w:space="0" w:color="auto"/>
              <w:bottom w:val="single" w:sz="4" w:space="0" w:color="auto"/>
              <w:right w:val="single" w:sz="4" w:space="0" w:color="auto"/>
            </w:tcBorders>
            <w:hideMark/>
          </w:tcPr>
          <w:p w14:paraId="49A0A259" w14:textId="77777777" w:rsidR="008D3C79" w:rsidRPr="008D3C79" w:rsidRDefault="008D3C79" w:rsidP="008D3C79">
            <w:pPr>
              <w:spacing w:after="160"/>
              <w:rPr>
                <w:sz w:val="22"/>
                <w:szCs w:val="22"/>
                <w:lang w:val="hy-AM"/>
              </w:rPr>
            </w:pPr>
            <w:r w:rsidRPr="008D3C79">
              <w:rPr>
                <w:sz w:val="22"/>
                <w:szCs w:val="22"/>
                <w:lang w:val="hy-AM"/>
              </w:rPr>
              <w:t>5000</w:t>
            </w:r>
          </w:p>
        </w:tc>
      </w:tr>
      <w:tr w:rsidR="008D3C79" w:rsidRPr="008D3C79" w14:paraId="511DB622"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18FD67DA" w14:textId="77777777" w:rsidR="008D3C79" w:rsidRPr="008D3C79" w:rsidRDefault="008D3C79" w:rsidP="008D3C79">
            <w:pPr>
              <w:spacing w:after="160"/>
              <w:rPr>
                <w:sz w:val="22"/>
                <w:szCs w:val="22"/>
                <w:lang w:val="hy-AM"/>
              </w:rPr>
            </w:pPr>
            <w:r w:rsidRPr="008D3C79">
              <w:rPr>
                <w:sz w:val="22"/>
                <w:szCs w:val="22"/>
                <w:lang w:val="hy-AM"/>
              </w:rPr>
              <w:t>12</w:t>
            </w:r>
          </w:p>
        </w:tc>
        <w:tc>
          <w:tcPr>
            <w:tcW w:w="10077" w:type="dxa"/>
            <w:tcBorders>
              <w:top w:val="single" w:sz="4" w:space="0" w:color="auto"/>
              <w:left w:val="single" w:sz="4" w:space="0" w:color="auto"/>
              <w:bottom w:val="single" w:sz="4" w:space="0" w:color="auto"/>
              <w:right w:val="single" w:sz="4" w:space="0" w:color="auto"/>
            </w:tcBorders>
            <w:hideMark/>
          </w:tcPr>
          <w:p w14:paraId="4C85D941" w14:textId="77777777" w:rsidR="008D3C79" w:rsidRPr="008D3C79" w:rsidRDefault="008D3C79" w:rsidP="008D3C79">
            <w:pPr>
              <w:spacing w:after="160"/>
              <w:rPr>
                <w:sz w:val="22"/>
                <w:szCs w:val="22"/>
                <w:lang w:val="hy-AM"/>
              </w:rPr>
            </w:pPr>
            <w:r w:rsidRPr="008D3C79">
              <w:rPr>
                <w:sz w:val="22"/>
                <w:szCs w:val="22"/>
                <w:lang w:val="hy-AM"/>
              </w:rPr>
              <w:t>Խողովակների երկարացում(պղնձյա խողովակ երկու տրամաչափի, մալուխ, ջերմամեկուսիչ, ջրահռացման խողովակ)</w:t>
            </w:r>
          </w:p>
        </w:tc>
        <w:tc>
          <w:tcPr>
            <w:tcW w:w="990" w:type="dxa"/>
            <w:tcBorders>
              <w:top w:val="single" w:sz="4" w:space="0" w:color="auto"/>
              <w:left w:val="single" w:sz="4" w:space="0" w:color="auto"/>
              <w:bottom w:val="single" w:sz="4" w:space="0" w:color="auto"/>
              <w:right w:val="single" w:sz="4" w:space="0" w:color="auto"/>
            </w:tcBorders>
            <w:hideMark/>
          </w:tcPr>
          <w:p w14:paraId="45EC8242" w14:textId="77777777" w:rsidR="008D3C79" w:rsidRPr="008D3C79" w:rsidRDefault="008D3C79" w:rsidP="008D3C79">
            <w:pPr>
              <w:spacing w:after="160"/>
              <w:rPr>
                <w:sz w:val="22"/>
                <w:szCs w:val="22"/>
                <w:lang w:val="hy-AM"/>
              </w:rPr>
            </w:pPr>
            <w:r w:rsidRPr="008D3C79">
              <w:rPr>
                <w:sz w:val="22"/>
                <w:szCs w:val="22"/>
                <w:lang w:val="hy-AM"/>
              </w:rPr>
              <w:t>գծ</w:t>
            </w:r>
          </w:p>
        </w:tc>
        <w:tc>
          <w:tcPr>
            <w:tcW w:w="2250" w:type="dxa"/>
            <w:tcBorders>
              <w:top w:val="single" w:sz="4" w:space="0" w:color="auto"/>
              <w:left w:val="single" w:sz="4" w:space="0" w:color="auto"/>
              <w:bottom w:val="single" w:sz="4" w:space="0" w:color="auto"/>
              <w:right w:val="single" w:sz="4" w:space="0" w:color="auto"/>
            </w:tcBorders>
            <w:hideMark/>
          </w:tcPr>
          <w:p w14:paraId="1D4DEA2E" w14:textId="77777777" w:rsidR="008D3C79" w:rsidRPr="008D3C79" w:rsidRDefault="008D3C79" w:rsidP="008D3C79">
            <w:pPr>
              <w:spacing w:after="160"/>
              <w:rPr>
                <w:sz w:val="22"/>
                <w:szCs w:val="22"/>
                <w:lang w:val="hy-AM"/>
              </w:rPr>
            </w:pPr>
            <w:r w:rsidRPr="008D3C79">
              <w:rPr>
                <w:sz w:val="22"/>
                <w:szCs w:val="22"/>
                <w:lang w:val="hy-AM"/>
              </w:rPr>
              <w:t>13500</w:t>
            </w:r>
          </w:p>
        </w:tc>
      </w:tr>
      <w:tr w:rsidR="008D3C79" w:rsidRPr="008D3C79" w14:paraId="092B4354"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7BE124DE" w14:textId="77777777" w:rsidR="008D3C79" w:rsidRPr="008D3C79" w:rsidRDefault="008D3C79" w:rsidP="008D3C79">
            <w:pPr>
              <w:spacing w:after="160"/>
              <w:rPr>
                <w:sz w:val="22"/>
                <w:szCs w:val="22"/>
                <w:lang w:val="hy-AM"/>
              </w:rPr>
            </w:pPr>
            <w:r w:rsidRPr="008D3C79">
              <w:rPr>
                <w:sz w:val="22"/>
                <w:szCs w:val="22"/>
                <w:lang w:val="hy-AM"/>
              </w:rPr>
              <w:t>13</w:t>
            </w:r>
          </w:p>
        </w:tc>
        <w:tc>
          <w:tcPr>
            <w:tcW w:w="10077" w:type="dxa"/>
            <w:tcBorders>
              <w:top w:val="single" w:sz="4" w:space="0" w:color="auto"/>
              <w:left w:val="single" w:sz="4" w:space="0" w:color="auto"/>
              <w:bottom w:val="single" w:sz="4" w:space="0" w:color="auto"/>
              <w:right w:val="single" w:sz="4" w:space="0" w:color="auto"/>
            </w:tcBorders>
            <w:hideMark/>
          </w:tcPr>
          <w:p w14:paraId="075055C8" w14:textId="77777777" w:rsidR="008D3C79" w:rsidRPr="008D3C79" w:rsidRDefault="008D3C79" w:rsidP="008D3C79">
            <w:pPr>
              <w:spacing w:after="160"/>
              <w:rPr>
                <w:sz w:val="22"/>
                <w:szCs w:val="22"/>
                <w:lang w:val="hy-AM"/>
              </w:rPr>
            </w:pPr>
            <w:r w:rsidRPr="008D3C79">
              <w:rPr>
                <w:sz w:val="22"/>
                <w:szCs w:val="22"/>
                <w:lang w:val="hy-AM"/>
              </w:rPr>
              <w:t>Ռադիոհանգույցի (պլատա) վերանորոգում  ներառյալ պահեստամասը (ներսի բլոկ)</w:t>
            </w:r>
          </w:p>
        </w:tc>
        <w:tc>
          <w:tcPr>
            <w:tcW w:w="990" w:type="dxa"/>
            <w:tcBorders>
              <w:top w:val="single" w:sz="4" w:space="0" w:color="auto"/>
              <w:left w:val="single" w:sz="4" w:space="0" w:color="auto"/>
              <w:bottom w:val="single" w:sz="4" w:space="0" w:color="auto"/>
              <w:right w:val="single" w:sz="4" w:space="0" w:color="auto"/>
            </w:tcBorders>
            <w:hideMark/>
          </w:tcPr>
          <w:p w14:paraId="2FF79A52" w14:textId="77777777" w:rsidR="008D3C79" w:rsidRPr="008D3C79" w:rsidRDefault="008D3C79" w:rsidP="008D3C79">
            <w:pPr>
              <w:spacing w:after="160"/>
              <w:rPr>
                <w:sz w:val="22"/>
                <w:szCs w:val="22"/>
                <w:lang w:val="hy-AM"/>
              </w:rPr>
            </w:pPr>
            <w:r w:rsidRPr="008D3C79">
              <w:rPr>
                <w:sz w:val="22"/>
                <w:szCs w:val="22"/>
                <w:lang w:val="hy-AM"/>
              </w:rPr>
              <w:t>հատ</w:t>
            </w:r>
          </w:p>
        </w:tc>
        <w:tc>
          <w:tcPr>
            <w:tcW w:w="2250" w:type="dxa"/>
            <w:tcBorders>
              <w:top w:val="single" w:sz="4" w:space="0" w:color="auto"/>
              <w:left w:val="single" w:sz="4" w:space="0" w:color="auto"/>
              <w:bottom w:val="single" w:sz="4" w:space="0" w:color="auto"/>
              <w:right w:val="single" w:sz="4" w:space="0" w:color="auto"/>
            </w:tcBorders>
            <w:hideMark/>
          </w:tcPr>
          <w:p w14:paraId="48E80C43" w14:textId="77777777" w:rsidR="008D3C79" w:rsidRPr="008D3C79" w:rsidRDefault="008D3C79" w:rsidP="008D3C79">
            <w:pPr>
              <w:spacing w:after="160"/>
              <w:rPr>
                <w:sz w:val="22"/>
                <w:szCs w:val="22"/>
                <w:lang w:val="hy-AM"/>
              </w:rPr>
            </w:pPr>
            <w:r w:rsidRPr="008D3C79">
              <w:rPr>
                <w:sz w:val="22"/>
                <w:szCs w:val="22"/>
                <w:lang w:val="hy-AM"/>
              </w:rPr>
              <w:t>45000</w:t>
            </w:r>
          </w:p>
        </w:tc>
      </w:tr>
      <w:tr w:rsidR="008D3C79" w:rsidRPr="008D3C79" w14:paraId="4B9321A9"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5BC2B0F3" w14:textId="77777777" w:rsidR="008D3C79" w:rsidRPr="008D3C79" w:rsidRDefault="008D3C79" w:rsidP="008D3C79">
            <w:pPr>
              <w:spacing w:after="160"/>
              <w:rPr>
                <w:sz w:val="22"/>
                <w:szCs w:val="22"/>
                <w:lang w:val="hy-AM"/>
              </w:rPr>
            </w:pPr>
            <w:r w:rsidRPr="008D3C79">
              <w:rPr>
                <w:sz w:val="22"/>
                <w:szCs w:val="22"/>
                <w:lang w:val="hy-AM"/>
              </w:rPr>
              <w:t>14</w:t>
            </w:r>
          </w:p>
        </w:tc>
        <w:tc>
          <w:tcPr>
            <w:tcW w:w="10077" w:type="dxa"/>
            <w:tcBorders>
              <w:top w:val="single" w:sz="4" w:space="0" w:color="auto"/>
              <w:left w:val="single" w:sz="4" w:space="0" w:color="auto"/>
              <w:bottom w:val="single" w:sz="4" w:space="0" w:color="auto"/>
              <w:right w:val="single" w:sz="4" w:space="0" w:color="auto"/>
            </w:tcBorders>
            <w:hideMark/>
          </w:tcPr>
          <w:p w14:paraId="570B4666" w14:textId="77777777" w:rsidR="008D3C79" w:rsidRPr="008D3C79" w:rsidRDefault="008D3C79" w:rsidP="008D3C79">
            <w:pPr>
              <w:spacing w:after="160"/>
              <w:rPr>
                <w:sz w:val="22"/>
                <w:szCs w:val="22"/>
                <w:lang w:val="hy-AM"/>
              </w:rPr>
            </w:pPr>
            <w:r w:rsidRPr="008D3C79">
              <w:rPr>
                <w:sz w:val="22"/>
                <w:szCs w:val="22"/>
                <w:lang w:val="hy-AM"/>
              </w:rPr>
              <w:t>Ռադիոհանգույցի (պլատա) վերանորոգում  ներառյալ պահեստամասերը (արտաքին բլոկ)</w:t>
            </w:r>
          </w:p>
        </w:tc>
        <w:tc>
          <w:tcPr>
            <w:tcW w:w="990" w:type="dxa"/>
            <w:tcBorders>
              <w:top w:val="single" w:sz="4" w:space="0" w:color="auto"/>
              <w:left w:val="single" w:sz="4" w:space="0" w:color="auto"/>
              <w:bottom w:val="single" w:sz="4" w:space="0" w:color="auto"/>
              <w:right w:val="single" w:sz="4" w:space="0" w:color="auto"/>
            </w:tcBorders>
            <w:hideMark/>
          </w:tcPr>
          <w:p w14:paraId="66989503" w14:textId="77777777" w:rsidR="008D3C79" w:rsidRPr="008D3C79" w:rsidRDefault="008D3C79" w:rsidP="008D3C79">
            <w:pPr>
              <w:spacing w:after="160"/>
              <w:rPr>
                <w:sz w:val="22"/>
                <w:szCs w:val="22"/>
                <w:lang w:val="hy-AM"/>
              </w:rPr>
            </w:pPr>
            <w:r w:rsidRPr="008D3C79">
              <w:rPr>
                <w:sz w:val="22"/>
                <w:szCs w:val="22"/>
                <w:lang w:val="hy-AM"/>
              </w:rPr>
              <w:t>հատ</w:t>
            </w:r>
          </w:p>
        </w:tc>
        <w:tc>
          <w:tcPr>
            <w:tcW w:w="2250" w:type="dxa"/>
            <w:tcBorders>
              <w:top w:val="single" w:sz="4" w:space="0" w:color="auto"/>
              <w:left w:val="single" w:sz="4" w:space="0" w:color="auto"/>
              <w:bottom w:val="single" w:sz="4" w:space="0" w:color="auto"/>
              <w:right w:val="single" w:sz="4" w:space="0" w:color="auto"/>
            </w:tcBorders>
            <w:hideMark/>
          </w:tcPr>
          <w:p w14:paraId="06998BC1" w14:textId="77777777" w:rsidR="008D3C79" w:rsidRPr="008D3C79" w:rsidRDefault="008D3C79" w:rsidP="008D3C79">
            <w:pPr>
              <w:spacing w:after="160"/>
              <w:rPr>
                <w:sz w:val="22"/>
                <w:szCs w:val="22"/>
                <w:lang w:val="hy-AM"/>
              </w:rPr>
            </w:pPr>
            <w:r w:rsidRPr="008D3C79">
              <w:rPr>
                <w:sz w:val="22"/>
                <w:szCs w:val="22"/>
                <w:lang w:val="hy-AM"/>
              </w:rPr>
              <w:t>55000</w:t>
            </w:r>
          </w:p>
        </w:tc>
      </w:tr>
      <w:tr w:rsidR="008D3C79" w:rsidRPr="008D3C79" w14:paraId="1908E1F7"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667F3339" w14:textId="77777777" w:rsidR="008D3C79" w:rsidRPr="008D3C79" w:rsidRDefault="008D3C79" w:rsidP="008D3C79">
            <w:pPr>
              <w:spacing w:after="160"/>
              <w:rPr>
                <w:sz w:val="22"/>
                <w:szCs w:val="22"/>
                <w:lang w:val="hy-AM"/>
              </w:rPr>
            </w:pPr>
            <w:r w:rsidRPr="008D3C79">
              <w:rPr>
                <w:sz w:val="22"/>
                <w:szCs w:val="22"/>
                <w:lang w:val="hy-AM"/>
              </w:rPr>
              <w:t>15</w:t>
            </w:r>
          </w:p>
        </w:tc>
        <w:tc>
          <w:tcPr>
            <w:tcW w:w="10077" w:type="dxa"/>
            <w:tcBorders>
              <w:top w:val="single" w:sz="4" w:space="0" w:color="auto"/>
              <w:left w:val="single" w:sz="4" w:space="0" w:color="auto"/>
              <w:bottom w:val="single" w:sz="4" w:space="0" w:color="auto"/>
              <w:right w:val="single" w:sz="4" w:space="0" w:color="auto"/>
            </w:tcBorders>
            <w:hideMark/>
          </w:tcPr>
          <w:p w14:paraId="38DD01F3" w14:textId="77777777" w:rsidR="008D3C79" w:rsidRPr="008D3C79" w:rsidRDefault="008D3C79" w:rsidP="008D3C79">
            <w:pPr>
              <w:spacing w:after="160"/>
              <w:rPr>
                <w:sz w:val="22"/>
                <w:szCs w:val="22"/>
                <w:lang w:val="hy-AM"/>
              </w:rPr>
            </w:pPr>
            <w:r w:rsidRPr="008D3C79">
              <w:rPr>
                <w:sz w:val="22"/>
                <w:szCs w:val="22"/>
                <w:lang w:val="hy-AM"/>
              </w:rPr>
              <w:t>Ռադիոհանգույցի (պլատա)  փոխարինում (ներսի բլոկ) ներառյալ անհրաժեշտ պահեստամասերը</w:t>
            </w:r>
          </w:p>
        </w:tc>
        <w:tc>
          <w:tcPr>
            <w:tcW w:w="990" w:type="dxa"/>
            <w:tcBorders>
              <w:top w:val="single" w:sz="4" w:space="0" w:color="auto"/>
              <w:left w:val="single" w:sz="4" w:space="0" w:color="auto"/>
              <w:bottom w:val="single" w:sz="4" w:space="0" w:color="auto"/>
              <w:right w:val="single" w:sz="4" w:space="0" w:color="auto"/>
            </w:tcBorders>
            <w:hideMark/>
          </w:tcPr>
          <w:p w14:paraId="11A0A4DE" w14:textId="77777777" w:rsidR="008D3C79" w:rsidRPr="008D3C79" w:rsidRDefault="008D3C79" w:rsidP="008D3C79">
            <w:pPr>
              <w:spacing w:after="160"/>
              <w:rPr>
                <w:sz w:val="22"/>
                <w:szCs w:val="22"/>
                <w:lang w:val="hy-AM"/>
              </w:rPr>
            </w:pPr>
            <w:r w:rsidRPr="008D3C79">
              <w:rPr>
                <w:sz w:val="22"/>
                <w:szCs w:val="22"/>
                <w:lang w:val="hy-AM"/>
              </w:rPr>
              <w:t>հատ</w:t>
            </w:r>
          </w:p>
        </w:tc>
        <w:tc>
          <w:tcPr>
            <w:tcW w:w="2250" w:type="dxa"/>
            <w:tcBorders>
              <w:top w:val="single" w:sz="4" w:space="0" w:color="auto"/>
              <w:left w:val="single" w:sz="4" w:space="0" w:color="auto"/>
              <w:bottom w:val="single" w:sz="4" w:space="0" w:color="auto"/>
              <w:right w:val="single" w:sz="4" w:space="0" w:color="auto"/>
            </w:tcBorders>
            <w:hideMark/>
          </w:tcPr>
          <w:p w14:paraId="5AE1871A" w14:textId="77777777" w:rsidR="008D3C79" w:rsidRPr="008D3C79" w:rsidRDefault="008D3C79" w:rsidP="008D3C79">
            <w:pPr>
              <w:spacing w:after="160"/>
              <w:rPr>
                <w:sz w:val="22"/>
                <w:szCs w:val="22"/>
                <w:lang w:val="hy-AM"/>
              </w:rPr>
            </w:pPr>
            <w:r w:rsidRPr="008D3C79">
              <w:rPr>
                <w:sz w:val="22"/>
                <w:szCs w:val="22"/>
                <w:lang w:val="hy-AM"/>
              </w:rPr>
              <w:t>100000</w:t>
            </w:r>
          </w:p>
        </w:tc>
      </w:tr>
      <w:tr w:rsidR="008D3C79" w:rsidRPr="008D3C79" w14:paraId="63E56D05"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04D17B54" w14:textId="77777777" w:rsidR="008D3C79" w:rsidRPr="008D3C79" w:rsidRDefault="008D3C79" w:rsidP="008D3C79">
            <w:pPr>
              <w:spacing w:after="160"/>
              <w:rPr>
                <w:sz w:val="22"/>
                <w:szCs w:val="22"/>
                <w:lang w:val="hy-AM"/>
              </w:rPr>
            </w:pPr>
            <w:r w:rsidRPr="008D3C79">
              <w:rPr>
                <w:sz w:val="22"/>
                <w:szCs w:val="22"/>
                <w:lang w:val="hy-AM"/>
              </w:rPr>
              <w:t>16</w:t>
            </w:r>
          </w:p>
        </w:tc>
        <w:tc>
          <w:tcPr>
            <w:tcW w:w="10077" w:type="dxa"/>
            <w:tcBorders>
              <w:top w:val="single" w:sz="4" w:space="0" w:color="auto"/>
              <w:left w:val="single" w:sz="4" w:space="0" w:color="auto"/>
              <w:bottom w:val="single" w:sz="4" w:space="0" w:color="auto"/>
              <w:right w:val="single" w:sz="4" w:space="0" w:color="auto"/>
            </w:tcBorders>
            <w:hideMark/>
          </w:tcPr>
          <w:p w14:paraId="7374FAA3" w14:textId="77777777" w:rsidR="008D3C79" w:rsidRPr="008D3C79" w:rsidRDefault="008D3C79" w:rsidP="008D3C79">
            <w:pPr>
              <w:spacing w:after="160"/>
              <w:rPr>
                <w:sz w:val="22"/>
                <w:szCs w:val="22"/>
                <w:lang w:val="hy-AM"/>
              </w:rPr>
            </w:pPr>
            <w:r w:rsidRPr="008D3C79">
              <w:rPr>
                <w:sz w:val="22"/>
                <w:szCs w:val="22"/>
                <w:lang w:val="hy-AM"/>
              </w:rPr>
              <w:t>Ռադիոհանգույցի (պլատա)  փոխարինում (արտաքին բլոկ) ներառյալ անհրաժեշտ պահեստամասերը</w:t>
            </w:r>
          </w:p>
        </w:tc>
        <w:tc>
          <w:tcPr>
            <w:tcW w:w="990" w:type="dxa"/>
            <w:tcBorders>
              <w:top w:val="single" w:sz="4" w:space="0" w:color="auto"/>
              <w:left w:val="single" w:sz="4" w:space="0" w:color="auto"/>
              <w:bottom w:val="single" w:sz="4" w:space="0" w:color="auto"/>
              <w:right w:val="single" w:sz="4" w:space="0" w:color="auto"/>
            </w:tcBorders>
            <w:hideMark/>
          </w:tcPr>
          <w:p w14:paraId="69C03719" w14:textId="77777777" w:rsidR="008D3C79" w:rsidRPr="008D3C79" w:rsidRDefault="008D3C79" w:rsidP="008D3C79">
            <w:pPr>
              <w:spacing w:after="160"/>
              <w:rPr>
                <w:sz w:val="22"/>
                <w:szCs w:val="22"/>
                <w:lang w:val="hy-AM"/>
              </w:rPr>
            </w:pPr>
            <w:r w:rsidRPr="008D3C79">
              <w:rPr>
                <w:sz w:val="22"/>
                <w:szCs w:val="22"/>
                <w:lang w:val="hy-AM"/>
              </w:rPr>
              <w:t>հատ</w:t>
            </w:r>
          </w:p>
        </w:tc>
        <w:tc>
          <w:tcPr>
            <w:tcW w:w="2250" w:type="dxa"/>
            <w:tcBorders>
              <w:top w:val="single" w:sz="4" w:space="0" w:color="auto"/>
              <w:left w:val="single" w:sz="4" w:space="0" w:color="auto"/>
              <w:bottom w:val="single" w:sz="4" w:space="0" w:color="auto"/>
              <w:right w:val="single" w:sz="4" w:space="0" w:color="auto"/>
            </w:tcBorders>
            <w:hideMark/>
          </w:tcPr>
          <w:p w14:paraId="0E0EABE7" w14:textId="77777777" w:rsidR="008D3C79" w:rsidRPr="008D3C79" w:rsidRDefault="008D3C79" w:rsidP="008D3C79">
            <w:pPr>
              <w:spacing w:after="160"/>
              <w:rPr>
                <w:sz w:val="22"/>
                <w:szCs w:val="22"/>
                <w:lang w:val="hy-AM"/>
              </w:rPr>
            </w:pPr>
            <w:r w:rsidRPr="008D3C79">
              <w:rPr>
                <w:sz w:val="22"/>
                <w:szCs w:val="22"/>
                <w:lang w:val="hy-AM"/>
              </w:rPr>
              <w:t>100000</w:t>
            </w:r>
          </w:p>
        </w:tc>
      </w:tr>
      <w:tr w:rsidR="008D3C79" w:rsidRPr="008D3C79" w14:paraId="26FB6BB8"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73944A2E" w14:textId="77777777" w:rsidR="008D3C79" w:rsidRPr="008D3C79" w:rsidRDefault="008D3C79" w:rsidP="008D3C79">
            <w:pPr>
              <w:spacing w:after="160"/>
              <w:rPr>
                <w:sz w:val="22"/>
                <w:szCs w:val="22"/>
                <w:lang w:val="hy-AM"/>
              </w:rPr>
            </w:pPr>
            <w:r w:rsidRPr="008D3C79">
              <w:rPr>
                <w:sz w:val="22"/>
                <w:szCs w:val="22"/>
                <w:lang w:val="hy-AM"/>
              </w:rPr>
              <w:t>17</w:t>
            </w:r>
          </w:p>
        </w:tc>
        <w:tc>
          <w:tcPr>
            <w:tcW w:w="10077" w:type="dxa"/>
            <w:tcBorders>
              <w:top w:val="single" w:sz="4" w:space="0" w:color="auto"/>
              <w:left w:val="single" w:sz="4" w:space="0" w:color="auto"/>
              <w:bottom w:val="single" w:sz="4" w:space="0" w:color="auto"/>
              <w:right w:val="single" w:sz="4" w:space="0" w:color="auto"/>
            </w:tcBorders>
            <w:hideMark/>
          </w:tcPr>
          <w:p w14:paraId="1AEEC019" w14:textId="77777777" w:rsidR="008D3C79" w:rsidRPr="008D3C79" w:rsidRDefault="008D3C79" w:rsidP="008D3C79">
            <w:pPr>
              <w:spacing w:after="160"/>
              <w:rPr>
                <w:sz w:val="22"/>
                <w:szCs w:val="22"/>
                <w:lang w:val="hy-AM"/>
              </w:rPr>
            </w:pPr>
            <w:r w:rsidRPr="008D3C79">
              <w:rPr>
                <w:sz w:val="22"/>
                <w:szCs w:val="22"/>
                <w:lang w:val="hy-AM"/>
              </w:rPr>
              <w:t>Հեռակառավարման վահանակի փոխարինում</w:t>
            </w:r>
          </w:p>
        </w:tc>
        <w:tc>
          <w:tcPr>
            <w:tcW w:w="990" w:type="dxa"/>
            <w:tcBorders>
              <w:top w:val="single" w:sz="4" w:space="0" w:color="auto"/>
              <w:left w:val="single" w:sz="4" w:space="0" w:color="auto"/>
              <w:bottom w:val="single" w:sz="4" w:space="0" w:color="auto"/>
              <w:right w:val="single" w:sz="4" w:space="0" w:color="auto"/>
            </w:tcBorders>
            <w:hideMark/>
          </w:tcPr>
          <w:p w14:paraId="544C3C73" w14:textId="77777777" w:rsidR="008D3C79" w:rsidRPr="008D3C79" w:rsidRDefault="008D3C79" w:rsidP="008D3C79">
            <w:pPr>
              <w:spacing w:after="160"/>
              <w:rPr>
                <w:sz w:val="22"/>
                <w:szCs w:val="22"/>
                <w:lang w:val="hy-AM"/>
              </w:rPr>
            </w:pPr>
            <w:r w:rsidRPr="008D3C79">
              <w:rPr>
                <w:sz w:val="22"/>
                <w:szCs w:val="22"/>
                <w:lang w:val="hy-AM"/>
              </w:rPr>
              <w:t>հատ</w:t>
            </w:r>
          </w:p>
        </w:tc>
        <w:tc>
          <w:tcPr>
            <w:tcW w:w="2250" w:type="dxa"/>
            <w:tcBorders>
              <w:top w:val="single" w:sz="4" w:space="0" w:color="auto"/>
              <w:left w:val="single" w:sz="4" w:space="0" w:color="auto"/>
              <w:bottom w:val="single" w:sz="4" w:space="0" w:color="auto"/>
              <w:right w:val="single" w:sz="4" w:space="0" w:color="auto"/>
            </w:tcBorders>
            <w:hideMark/>
          </w:tcPr>
          <w:p w14:paraId="0BB7D88E" w14:textId="77777777" w:rsidR="008D3C79" w:rsidRPr="008D3C79" w:rsidRDefault="008D3C79" w:rsidP="008D3C79">
            <w:pPr>
              <w:spacing w:after="160"/>
              <w:rPr>
                <w:sz w:val="22"/>
                <w:szCs w:val="22"/>
                <w:lang w:val="hy-AM"/>
              </w:rPr>
            </w:pPr>
            <w:r w:rsidRPr="008D3C79">
              <w:rPr>
                <w:sz w:val="22"/>
                <w:szCs w:val="22"/>
                <w:lang w:val="hy-AM"/>
              </w:rPr>
              <w:t>5000</w:t>
            </w:r>
          </w:p>
        </w:tc>
      </w:tr>
      <w:tr w:rsidR="008D3C79" w:rsidRPr="008D3C79" w14:paraId="2A5F9DFD"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16604B29" w14:textId="77777777" w:rsidR="008D3C79" w:rsidRPr="008D3C79" w:rsidRDefault="008D3C79" w:rsidP="008D3C79">
            <w:pPr>
              <w:spacing w:after="160"/>
              <w:rPr>
                <w:sz w:val="22"/>
                <w:szCs w:val="22"/>
                <w:lang w:val="hy-AM"/>
              </w:rPr>
            </w:pPr>
            <w:r w:rsidRPr="008D3C79">
              <w:rPr>
                <w:sz w:val="22"/>
                <w:szCs w:val="22"/>
                <w:lang w:val="hy-AM"/>
              </w:rPr>
              <w:t>18</w:t>
            </w:r>
          </w:p>
        </w:tc>
        <w:tc>
          <w:tcPr>
            <w:tcW w:w="10077" w:type="dxa"/>
            <w:tcBorders>
              <w:top w:val="single" w:sz="4" w:space="0" w:color="auto"/>
              <w:left w:val="single" w:sz="4" w:space="0" w:color="auto"/>
              <w:bottom w:val="single" w:sz="4" w:space="0" w:color="auto"/>
              <w:right w:val="single" w:sz="4" w:space="0" w:color="auto"/>
            </w:tcBorders>
            <w:hideMark/>
          </w:tcPr>
          <w:p w14:paraId="07302B28" w14:textId="77777777" w:rsidR="008D3C79" w:rsidRPr="008D3C79" w:rsidRDefault="008D3C79" w:rsidP="008D3C79">
            <w:pPr>
              <w:spacing w:after="160"/>
              <w:rPr>
                <w:sz w:val="22"/>
                <w:szCs w:val="22"/>
                <w:lang w:val="hy-AM"/>
              </w:rPr>
            </w:pPr>
            <w:r w:rsidRPr="008D3C79">
              <w:rPr>
                <w:sz w:val="22"/>
                <w:szCs w:val="22"/>
                <w:lang w:val="hy-AM"/>
              </w:rPr>
              <w:t>Հիշողության սարքերի (պրոցեսորի) ծրագրավորում</w:t>
            </w:r>
          </w:p>
        </w:tc>
        <w:tc>
          <w:tcPr>
            <w:tcW w:w="990" w:type="dxa"/>
            <w:tcBorders>
              <w:top w:val="single" w:sz="4" w:space="0" w:color="auto"/>
              <w:left w:val="single" w:sz="4" w:space="0" w:color="auto"/>
              <w:bottom w:val="single" w:sz="4" w:space="0" w:color="auto"/>
              <w:right w:val="single" w:sz="4" w:space="0" w:color="auto"/>
            </w:tcBorders>
            <w:hideMark/>
          </w:tcPr>
          <w:p w14:paraId="5DF4470A" w14:textId="77777777" w:rsidR="008D3C79" w:rsidRPr="008D3C79" w:rsidRDefault="008D3C79" w:rsidP="008D3C79">
            <w:pPr>
              <w:spacing w:after="160"/>
              <w:rPr>
                <w:sz w:val="22"/>
                <w:szCs w:val="22"/>
                <w:lang w:val="hy-AM"/>
              </w:rPr>
            </w:pPr>
            <w:r w:rsidRPr="008D3C79">
              <w:rPr>
                <w:sz w:val="22"/>
                <w:szCs w:val="22"/>
                <w:lang w:val="hy-AM"/>
              </w:rPr>
              <w:t>հատ</w:t>
            </w:r>
          </w:p>
        </w:tc>
        <w:tc>
          <w:tcPr>
            <w:tcW w:w="2250" w:type="dxa"/>
            <w:tcBorders>
              <w:top w:val="single" w:sz="4" w:space="0" w:color="auto"/>
              <w:left w:val="single" w:sz="4" w:space="0" w:color="auto"/>
              <w:bottom w:val="single" w:sz="4" w:space="0" w:color="auto"/>
              <w:right w:val="single" w:sz="4" w:space="0" w:color="auto"/>
            </w:tcBorders>
            <w:hideMark/>
          </w:tcPr>
          <w:p w14:paraId="7F563C98" w14:textId="77777777" w:rsidR="008D3C79" w:rsidRPr="008D3C79" w:rsidRDefault="008D3C79" w:rsidP="008D3C79">
            <w:pPr>
              <w:spacing w:after="160"/>
              <w:rPr>
                <w:sz w:val="22"/>
                <w:szCs w:val="22"/>
                <w:lang w:val="hy-AM"/>
              </w:rPr>
            </w:pPr>
            <w:r w:rsidRPr="008D3C79">
              <w:rPr>
                <w:sz w:val="22"/>
                <w:szCs w:val="22"/>
                <w:lang w:val="hy-AM"/>
              </w:rPr>
              <w:t>50000</w:t>
            </w:r>
          </w:p>
        </w:tc>
      </w:tr>
      <w:tr w:rsidR="008D3C79" w:rsidRPr="008D3C79" w14:paraId="47D5A543"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313CB5AC" w14:textId="77777777" w:rsidR="008D3C79" w:rsidRPr="008D3C79" w:rsidRDefault="008D3C79" w:rsidP="008D3C79">
            <w:pPr>
              <w:spacing w:after="160"/>
              <w:rPr>
                <w:sz w:val="22"/>
                <w:szCs w:val="22"/>
                <w:lang w:val="hy-AM"/>
              </w:rPr>
            </w:pPr>
            <w:r w:rsidRPr="008D3C79">
              <w:rPr>
                <w:sz w:val="22"/>
                <w:szCs w:val="22"/>
                <w:lang w:val="hy-AM"/>
              </w:rPr>
              <w:t>19</w:t>
            </w:r>
          </w:p>
        </w:tc>
        <w:tc>
          <w:tcPr>
            <w:tcW w:w="10077" w:type="dxa"/>
            <w:tcBorders>
              <w:top w:val="single" w:sz="4" w:space="0" w:color="auto"/>
              <w:left w:val="single" w:sz="4" w:space="0" w:color="auto"/>
              <w:bottom w:val="single" w:sz="4" w:space="0" w:color="auto"/>
              <w:right w:val="single" w:sz="4" w:space="0" w:color="auto"/>
            </w:tcBorders>
            <w:hideMark/>
          </w:tcPr>
          <w:p w14:paraId="01125B42" w14:textId="77777777" w:rsidR="008D3C79" w:rsidRPr="008D3C79" w:rsidRDefault="008D3C79" w:rsidP="008D3C79">
            <w:pPr>
              <w:spacing w:after="160"/>
              <w:rPr>
                <w:sz w:val="22"/>
                <w:szCs w:val="22"/>
                <w:lang w:val="hy-AM"/>
              </w:rPr>
            </w:pPr>
            <w:r w:rsidRPr="008D3C79">
              <w:rPr>
                <w:sz w:val="22"/>
                <w:szCs w:val="22"/>
                <w:lang w:val="hy-AM"/>
              </w:rPr>
              <w:t>Բարձր և ցածր ճնշման դատչիկնեչի փոխարինում</w:t>
            </w:r>
          </w:p>
        </w:tc>
        <w:tc>
          <w:tcPr>
            <w:tcW w:w="990" w:type="dxa"/>
            <w:tcBorders>
              <w:top w:val="single" w:sz="4" w:space="0" w:color="auto"/>
              <w:left w:val="single" w:sz="4" w:space="0" w:color="auto"/>
              <w:bottom w:val="single" w:sz="4" w:space="0" w:color="auto"/>
              <w:right w:val="single" w:sz="4" w:space="0" w:color="auto"/>
            </w:tcBorders>
            <w:hideMark/>
          </w:tcPr>
          <w:p w14:paraId="3843A94D" w14:textId="77777777" w:rsidR="008D3C79" w:rsidRPr="008D3C79" w:rsidRDefault="008D3C79" w:rsidP="008D3C79">
            <w:pPr>
              <w:spacing w:after="160"/>
              <w:rPr>
                <w:sz w:val="22"/>
                <w:szCs w:val="22"/>
                <w:lang w:val="hy-AM"/>
              </w:rPr>
            </w:pPr>
            <w:r w:rsidRPr="008D3C79">
              <w:rPr>
                <w:sz w:val="22"/>
                <w:szCs w:val="22"/>
                <w:lang w:val="hy-AM"/>
              </w:rPr>
              <w:t>հատ</w:t>
            </w:r>
          </w:p>
        </w:tc>
        <w:tc>
          <w:tcPr>
            <w:tcW w:w="2250" w:type="dxa"/>
            <w:tcBorders>
              <w:top w:val="single" w:sz="4" w:space="0" w:color="auto"/>
              <w:left w:val="single" w:sz="4" w:space="0" w:color="auto"/>
              <w:bottom w:val="single" w:sz="4" w:space="0" w:color="auto"/>
              <w:right w:val="single" w:sz="4" w:space="0" w:color="auto"/>
            </w:tcBorders>
            <w:hideMark/>
          </w:tcPr>
          <w:p w14:paraId="16C2BCE7" w14:textId="77777777" w:rsidR="008D3C79" w:rsidRPr="008D3C79" w:rsidRDefault="008D3C79" w:rsidP="008D3C79">
            <w:pPr>
              <w:spacing w:after="160"/>
              <w:rPr>
                <w:sz w:val="22"/>
                <w:szCs w:val="22"/>
                <w:lang w:val="hy-AM"/>
              </w:rPr>
            </w:pPr>
            <w:r w:rsidRPr="008D3C79">
              <w:rPr>
                <w:sz w:val="22"/>
                <w:szCs w:val="22"/>
                <w:lang w:val="hy-AM"/>
              </w:rPr>
              <w:t>20000</w:t>
            </w:r>
          </w:p>
        </w:tc>
      </w:tr>
      <w:tr w:rsidR="008D3C79" w:rsidRPr="008D3C79" w14:paraId="0F4C48B0"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6A31CFC8" w14:textId="77777777" w:rsidR="008D3C79" w:rsidRPr="008D3C79" w:rsidRDefault="008D3C79" w:rsidP="008D3C79">
            <w:pPr>
              <w:spacing w:after="160"/>
              <w:rPr>
                <w:sz w:val="22"/>
                <w:szCs w:val="22"/>
                <w:lang w:val="hy-AM"/>
              </w:rPr>
            </w:pPr>
            <w:r w:rsidRPr="008D3C79">
              <w:rPr>
                <w:sz w:val="22"/>
                <w:szCs w:val="22"/>
                <w:lang w:val="hy-AM"/>
              </w:rPr>
              <w:t>20</w:t>
            </w:r>
          </w:p>
        </w:tc>
        <w:tc>
          <w:tcPr>
            <w:tcW w:w="10077" w:type="dxa"/>
            <w:tcBorders>
              <w:top w:val="single" w:sz="4" w:space="0" w:color="auto"/>
              <w:left w:val="single" w:sz="4" w:space="0" w:color="auto"/>
              <w:bottom w:val="single" w:sz="4" w:space="0" w:color="auto"/>
              <w:right w:val="single" w:sz="4" w:space="0" w:color="auto"/>
            </w:tcBorders>
            <w:hideMark/>
          </w:tcPr>
          <w:p w14:paraId="13FD20B2" w14:textId="77777777" w:rsidR="008D3C79" w:rsidRPr="008D3C79" w:rsidRDefault="008D3C79" w:rsidP="008D3C79">
            <w:pPr>
              <w:spacing w:after="160"/>
              <w:rPr>
                <w:sz w:val="22"/>
                <w:szCs w:val="22"/>
                <w:lang w:val="hy-AM"/>
              </w:rPr>
            </w:pPr>
            <w:r w:rsidRPr="008D3C79">
              <w:rPr>
                <w:sz w:val="22"/>
                <w:szCs w:val="22"/>
                <w:lang w:val="hy-AM"/>
              </w:rPr>
              <w:t>Հովհարի փոխարինում(ներսի բլոկ)</w:t>
            </w:r>
          </w:p>
        </w:tc>
        <w:tc>
          <w:tcPr>
            <w:tcW w:w="990" w:type="dxa"/>
            <w:tcBorders>
              <w:top w:val="single" w:sz="4" w:space="0" w:color="auto"/>
              <w:left w:val="single" w:sz="4" w:space="0" w:color="auto"/>
              <w:bottom w:val="single" w:sz="4" w:space="0" w:color="auto"/>
              <w:right w:val="single" w:sz="4" w:space="0" w:color="auto"/>
            </w:tcBorders>
            <w:hideMark/>
          </w:tcPr>
          <w:p w14:paraId="70DC1BDC" w14:textId="77777777" w:rsidR="008D3C79" w:rsidRPr="008D3C79" w:rsidRDefault="008D3C79" w:rsidP="008D3C79">
            <w:pPr>
              <w:spacing w:after="160"/>
              <w:rPr>
                <w:sz w:val="22"/>
                <w:szCs w:val="22"/>
                <w:lang w:val="hy-AM"/>
              </w:rPr>
            </w:pPr>
            <w:r w:rsidRPr="008D3C79">
              <w:rPr>
                <w:sz w:val="22"/>
                <w:szCs w:val="22"/>
                <w:lang w:val="hy-AM"/>
              </w:rPr>
              <w:t>հատ</w:t>
            </w:r>
          </w:p>
        </w:tc>
        <w:tc>
          <w:tcPr>
            <w:tcW w:w="2250" w:type="dxa"/>
            <w:tcBorders>
              <w:top w:val="single" w:sz="4" w:space="0" w:color="auto"/>
              <w:left w:val="single" w:sz="4" w:space="0" w:color="auto"/>
              <w:bottom w:val="single" w:sz="4" w:space="0" w:color="auto"/>
              <w:right w:val="single" w:sz="4" w:space="0" w:color="auto"/>
            </w:tcBorders>
            <w:hideMark/>
          </w:tcPr>
          <w:p w14:paraId="4725C6E6" w14:textId="77777777" w:rsidR="008D3C79" w:rsidRPr="008D3C79" w:rsidRDefault="008D3C79" w:rsidP="008D3C79">
            <w:pPr>
              <w:spacing w:after="160"/>
              <w:rPr>
                <w:sz w:val="22"/>
                <w:szCs w:val="22"/>
                <w:lang w:val="hy-AM"/>
              </w:rPr>
            </w:pPr>
            <w:r w:rsidRPr="008D3C79">
              <w:rPr>
                <w:sz w:val="22"/>
                <w:szCs w:val="22"/>
                <w:lang w:val="hy-AM"/>
              </w:rPr>
              <w:t>35000</w:t>
            </w:r>
          </w:p>
        </w:tc>
      </w:tr>
      <w:tr w:rsidR="008D3C79" w:rsidRPr="008D3C79" w14:paraId="40F5A3CC"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7C8D4753" w14:textId="77777777" w:rsidR="008D3C79" w:rsidRPr="008D3C79" w:rsidRDefault="008D3C79" w:rsidP="008D3C79">
            <w:pPr>
              <w:spacing w:after="160"/>
              <w:rPr>
                <w:sz w:val="22"/>
                <w:szCs w:val="22"/>
                <w:lang w:val="hy-AM"/>
              </w:rPr>
            </w:pPr>
            <w:r w:rsidRPr="008D3C79">
              <w:rPr>
                <w:sz w:val="22"/>
                <w:szCs w:val="22"/>
                <w:lang w:val="hy-AM"/>
              </w:rPr>
              <w:t>21</w:t>
            </w:r>
          </w:p>
        </w:tc>
        <w:tc>
          <w:tcPr>
            <w:tcW w:w="10077" w:type="dxa"/>
            <w:tcBorders>
              <w:top w:val="single" w:sz="4" w:space="0" w:color="auto"/>
              <w:left w:val="single" w:sz="4" w:space="0" w:color="auto"/>
              <w:bottom w:val="single" w:sz="4" w:space="0" w:color="auto"/>
              <w:right w:val="single" w:sz="4" w:space="0" w:color="auto"/>
            </w:tcBorders>
            <w:hideMark/>
          </w:tcPr>
          <w:p w14:paraId="52F62E9E" w14:textId="77777777" w:rsidR="008D3C79" w:rsidRPr="008D3C79" w:rsidRDefault="008D3C79" w:rsidP="008D3C79">
            <w:pPr>
              <w:spacing w:after="160"/>
              <w:rPr>
                <w:sz w:val="22"/>
                <w:szCs w:val="22"/>
                <w:lang w:val="hy-AM"/>
              </w:rPr>
            </w:pPr>
            <w:r w:rsidRPr="008D3C79">
              <w:rPr>
                <w:sz w:val="22"/>
                <w:szCs w:val="22"/>
                <w:lang w:val="hy-AM"/>
              </w:rPr>
              <w:t>Հովհարի փոխարինում(արտաքին բլոկ)</w:t>
            </w:r>
          </w:p>
        </w:tc>
        <w:tc>
          <w:tcPr>
            <w:tcW w:w="990" w:type="dxa"/>
            <w:tcBorders>
              <w:top w:val="single" w:sz="4" w:space="0" w:color="auto"/>
              <w:left w:val="single" w:sz="4" w:space="0" w:color="auto"/>
              <w:bottom w:val="single" w:sz="4" w:space="0" w:color="auto"/>
              <w:right w:val="single" w:sz="4" w:space="0" w:color="auto"/>
            </w:tcBorders>
            <w:hideMark/>
          </w:tcPr>
          <w:p w14:paraId="496739CA" w14:textId="77777777" w:rsidR="008D3C79" w:rsidRPr="008D3C79" w:rsidRDefault="008D3C79" w:rsidP="008D3C79">
            <w:pPr>
              <w:spacing w:after="160"/>
              <w:rPr>
                <w:sz w:val="22"/>
                <w:szCs w:val="22"/>
                <w:lang w:val="hy-AM"/>
              </w:rPr>
            </w:pPr>
            <w:r w:rsidRPr="008D3C79">
              <w:rPr>
                <w:sz w:val="22"/>
                <w:szCs w:val="22"/>
                <w:lang w:val="hy-AM"/>
              </w:rPr>
              <w:t>հատ</w:t>
            </w:r>
          </w:p>
        </w:tc>
        <w:tc>
          <w:tcPr>
            <w:tcW w:w="2250" w:type="dxa"/>
            <w:tcBorders>
              <w:top w:val="single" w:sz="4" w:space="0" w:color="auto"/>
              <w:left w:val="single" w:sz="4" w:space="0" w:color="auto"/>
              <w:bottom w:val="single" w:sz="4" w:space="0" w:color="auto"/>
              <w:right w:val="single" w:sz="4" w:space="0" w:color="auto"/>
            </w:tcBorders>
            <w:hideMark/>
          </w:tcPr>
          <w:p w14:paraId="1820E4C9" w14:textId="77777777" w:rsidR="008D3C79" w:rsidRPr="008D3C79" w:rsidRDefault="008D3C79" w:rsidP="008D3C79">
            <w:pPr>
              <w:spacing w:after="160"/>
              <w:rPr>
                <w:sz w:val="22"/>
                <w:szCs w:val="22"/>
                <w:lang w:val="hy-AM"/>
              </w:rPr>
            </w:pPr>
            <w:r w:rsidRPr="008D3C79">
              <w:rPr>
                <w:sz w:val="22"/>
                <w:szCs w:val="22"/>
                <w:lang w:val="hy-AM"/>
              </w:rPr>
              <w:t>25000</w:t>
            </w:r>
          </w:p>
        </w:tc>
      </w:tr>
      <w:tr w:rsidR="008D3C79" w:rsidRPr="008D3C79" w14:paraId="21FCF3F3"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2A99AC77" w14:textId="77777777" w:rsidR="008D3C79" w:rsidRPr="008D3C79" w:rsidRDefault="008D3C79" w:rsidP="008D3C79">
            <w:pPr>
              <w:spacing w:after="160"/>
              <w:rPr>
                <w:sz w:val="22"/>
                <w:szCs w:val="22"/>
                <w:lang w:val="hy-AM"/>
              </w:rPr>
            </w:pPr>
            <w:r w:rsidRPr="008D3C79">
              <w:rPr>
                <w:sz w:val="22"/>
                <w:szCs w:val="22"/>
                <w:lang w:val="hy-AM"/>
              </w:rPr>
              <w:t>22</w:t>
            </w:r>
          </w:p>
        </w:tc>
        <w:tc>
          <w:tcPr>
            <w:tcW w:w="10077" w:type="dxa"/>
            <w:tcBorders>
              <w:top w:val="single" w:sz="4" w:space="0" w:color="auto"/>
              <w:left w:val="single" w:sz="4" w:space="0" w:color="auto"/>
              <w:bottom w:val="single" w:sz="4" w:space="0" w:color="auto"/>
              <w:right w:val="single" w:sz="4" w:space="0" w:color="auto"/>
            </w:tcBorders>
            <w:hideMark/>
          </w:tcPr>
          <w:p w14:paraId="647A2586" w14:textId="77777777" w:rsidR="008D3C79" w:rsidRPr="008D3C79" w:rsidRDefault="008D3C79" w:rsidP="008D3C79">
            <w:pPr>
              <w:spacing w:after="160"/>
              <w:rPr>
                <w:sz w:val="22"/>
                <w:szCs w:val="22"/>
                <w:lang w:val="hy-AM"/>
              </w:rPr>
            </w:pPr>
            <w:r w:rsidRPr="008D3C79">
              <w:rPr>
                <w:sz w:val="22"/>
                <w:szCs w:val="22"/>
                <w:lang w:val="hy-AM"/>
              </w:rPr>
              <w:t>Ներքին բլոկի ֆիլտրների լվացում</w:t>
            </w:r>
          </w:p>
        </w:tc>
        <w:tc>
          <w:tcPr>
            <w:tcW w:w="990" w:type="dxa"/>
            <w:tcBorders>
              <w:top w:val="single" w:sz="4" w:space="0" w:color="auto"/>
              <w:left w:val="single" w:sz="4" w:space="0" w:color="auto"/>
              <w:bottom w:val="single" w:sz="4" w:space="0" w:color="auto"/>
              <w:right w:val="single" w:sz="4" w:space="0" w:color="auto"/>
            </w:tcBorders>
            <w:hideMark/>
          </w:tcPr>
          <w:p w14:paraId="3CFE6CC8" w14:textId="77777777" w:rsidR="008D3C79" w:rsidRPr="008D3C79" w:rsidRDefault="008D3C79" w:rsidP="008D3C79">
            <w:pPr>
              <w:spacing w:after="160"/>
              <w:rPr>
                <w:sz w:val="22"/>
                <w:szCs w:val="22"/>
                <w:lang w:val="hy-AM"/>
              </w:rPr>
            </w:pPr>
            <w:r w:rsidRPr="008D3C79">
              <w:rPr>
                <w:sz w:val="22"/>
                <w:szCs w:val="22"/>
                <w:lang w:val="hy-AM"/>
              </w:rPr>
              <w:t>անգամ</w:t>
            </w:r>
          </w:p>
        </w:tc>
        <w:tc>
          <w:tcPr>
            <w:tcW w:w="2250" w:type="dxa"/>
            <w:tcBorders>
              <w:top w:val="single" w:sz="4" w:space="0" w:color="auto"/>
              <w:left w:val="single" w:sz="4" w:space="0" w:color="auto"/>
              <w:bottom w:val="single" w:sz="4" w:space="0" w:color="auto"/>
              <w:right w:val="single" w:sz="4" w:space="0" w:color="auto"/>
            </w:tcBorders>
            <w:hideMark/>
          </w:tcPr>
          <w:p w14:paraId="07A00C1A" w14:textId="77777777" w:rsidR="008D3C79" w:rsidRPr="008D3C79" w:rsidRDefault="008D3C79" w:rsidP="008D3C79">
            <w:pPr>
              <w:spacing w:after="160"/>
              <w:rPr>
                <w:sz w:val="22"/>
                <w:szCs w:val="22"/>
                <w:lang w:val="hy-AM"/>
              </w:rPr>
            </w:pPr>
            <w:r w:rsidRPr="008D3C79">
              <w:rPr>
                <w:sz w:val="22"/>
                <w:szCs w:val="22"/>
                <w:lang w:val="hy-AM"/>
              </w:rPr>
              <w:t>5000</w:t>
            </w:r>
          </w:p>
        </w:tc>
      </w:tr>
      <w:tr w:rsidR="008D3C79" w:rsidRPr="008D3C79" w14:paraId="51C5FAEE"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00277517" w14:textId="77777777" w:rsidR="008D3C79" w:rsidRPr="008D3C79" w:rsidRDefault="008D3C79" w:rsidP="008D3C79">
            <w:pPr>
              <w:spacing w:after="160"/>
              <w:rPr>
                <w:sz w:val="22"/>
                <w:szCs w:val="22"/>
                <w:lang w:val="hy-AM"/>
              </w:rPr>
            </w:pPr>
            <w:r w:rsidRPr="008D3C79">
              <w:rPr>
                <w:sz w:val="22"/>
                <w:szCs w:val="22"/>
                <w:lang w:val="hy-AM"/>
              </w:rPr>
              <w:t>23</w:t>
            </w:r>
          </w:p>
        </w:tc>
        <w:tc>
          <w:tcPr>
            <w:tcW w:w="10077" w:type="dxa"/>
            <w:tcBorders>
              <w:top w:val="single" w:sz="4" w:space="0" w:color="auto"/>
              <w:left w:val="single" w:sz="4" w:space="0" w:color="auto"/>
              <w:bottom w:val="single" w:sz="4" w:space="0" w:color="auto"/>
              <w:right w:val="single" w:sz="4" w:space="0" w:color="auto"/>
            </w:tcBorders>
            <w:hideMark/>
          </w:tcPr>
          <w:p w14:paraId="04C3B599" w14:textId="77777777" w:rsidR="008D3C79" w:rsidRPr="008D3C79" w:rsidRDefault="008D3C79" w:rsidP="008D3C79">
            <w:pPr>
              <w:spacing w:after="160"/>
              <w:rPr>
                <w:sz w:val="22"/>
                <w:szCs w:val="22"/>
                <w:lang w:val="hy-AM"/>
              </w:rPr>
            </w:pPr>
            <w:r w:rsidRPr="008D3C79">
              <w:rPr>
                <w:sz w:val="22"/>
                <w:szCs w:val="22"/>
                <w:lang w:val="hy-AM"/>
              </w:rPr>
              <w:t>Ներքին բլոկի էլեկտրոշարժիչի փոխարինում</w:t>
            </w:r>
          </w:p>
        </w:tc>
        <w:tc>
          <w:tcPr>
            <w:tcW w:w="990" w:type="dxa"/>
            <w:tcBorders>
              <w:top w:val="single" w:sz="4" w:space="0" w:color="auto"/>
              <w:left w:val="single" w:sz="4" w:space="0" w:color="auto"/>
              <w:bottom w:val="single" w:sz="4" w:space="0" w:color="auto"/>
              <w:right w:val="single" w:sz="4" w:space="0" w:color="auto"/>
            </w:tcBorders>
            <w:hideMark/>
          </w:tcPr>
          <w:p w14:paraId="631A5193" w14:textId="77777777" w:rsidR="008D3C79" w:rsidRPr="008D3C79" w:rsidRDefault="008D3C79" w:rsidP="008D3C79">
            <w:pPr>
              <w:spacing w:after="160"/>
              <w:rPr>
                <w:sz w:val="22"/>
                <w:szCs w:val="22"/>
                <w:lang w:val="hy-AM"/>
              </w:rPr>
            </w:pPr>
            <w:r w:rsidRPr="008D3C79">
              <w:rPr>
                <w:sz w:val="22"/>
                <w:szCs w:val="22"/>
                <w:lang w:val="hy-AM"/>
              </w:rPr>
              <w:t>հատ</w:t>
            </w:r>
          </w:p>
        </w:tc>
        <w:tc>
          <w:tcPr>
            <w:tcW w:w="2250" w:type="dxa"/>
            <w:tcBorders>
              <w:top w:val="single" w:sz="4" w:space="0" w:color="auto"/>
              <w:left w:val="single" w:sz="4" w:space="0" w:color="auto"/>
              <w:bottom w:val="single" w:sz="4" w:space="0" w:color="auto"/>
              <w:right w:val="single" w:sz="4" w:space="0" w:color="auto"/>
            </w:tcBorders>
            <w:hideMark/>
          </w:tcPr>
          <w:p w14:paraId="03B855F3" w14:textId="77777777" w:rsidR="008D3C79" w:rsidRPr="008D3C79" w:rsidRDefault="008D3C79" w:rsidP="008D3C79">
            <w:pPr>
              <w:spacing w:after="160"/>
              <w:rPr>
                <w:sz w:val="22"/>
                <w:szCs w:val="22"/>
                <w:lang w:val="hy-AM"/>
              </w:rPr>
            </w:pPr>
            <w:r w:rsidRPr="008D3C79">
              <w:rPr>
                <w:sz w:val="22"/>
                <w:szCs w:val="22"/>
                <w:lang w:val="hy-AM"/>
              </w:rPr>
              <w:t>30000</w:t>
            </w:r>
          </w:p>
        </w:tc>
      </w:tr>
      <w:tr w:rsidR="008D3C79" w:rsidRPr="008D3C79" w14:paraId="348D3574"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33386A62" w14:textId="77777777" w:rsidR="008D3C79" w:rsidRPr="008D3C79" w:rsidRDefault="008D3C79" w:rsidP="008D3C79">
            <w:pPr>
              <w:spacing w:after="160"/>
              <w:rPr>
                <w:sz w:val="22"/>
                <w:szCs w:val="22"/>
                <w:lang w:val="hy-AM"/>
              </w:rPr>
            </w:pPr>
            <w:r w:rsidRPr="008D3C79">
              <w:rPr>
                <w:sz w:val="22"/>
                <w:szCs w:val="22"/>
                <w:lang w:val="hy-AM"/>
              </w:rPr>
              <w:t>24</w:t>
            </w:r>
          </w:p>
        </w:tc>
        <w:tc>
          <w:tcPr>
            <w:tcW w:w="10077" w:type="dxa"/>
            <w:tcBorders>
              <w:top w:val="single" w:sz="4" w:space="0" w:color="auto"/>
              <w:left w:val="single" w:sz="4" w:space="0" w:color="auto"/>
              <w:bottom w:val="single" w:sz="4" w:space="0" w:color="auto"/>
              <w:right w:val="single" w:sz="4" w:space="0" w:color="auto"/>
            </w:tcBorders>
            <w:hideMark/>
          </w:tcPr>
          <w:p w14:paraId="1655F6FD" w14:textId="77777777" w:rsidR="008D3C79" w:rsidRPr="008D3C79" w:rsidRDefault="008D3C79" w:rsidP="008D3C79">
            <w:pPr>
              <w:spacing w:after="160"/>
              <w:rPr>
                <w:sz w:val="22"/>
                <w:szCs w:val="22"/>
                <w:lang w:val="hy-AM"/>
              </w:rPr>
            </w:pPr>
            <w:r w:rsidRPr="008D3C79">
              <w:rPr>
                <w:sz w:val="22"/>
                <w:szCs w:val="22"/>
                <w:lang w:val="hy-AM"/>
              </w:rPr>
              <w:t>Արտաքին բլոկի էլեկտրոշարժիչի փոխարինում</w:t>
            </w:r>
          </w:p>
        </w:tc>
        <w:tc>
          <w:tcPr>
            <w:tcW w:w="990" w:type="dxa"/>
            <w:tcBorders>
              <w:top w:val="single" w:sz="4" w:space="0" w:color="auto"/>
              <w:left w:val="single" w:sz="4" w:space="0" w:color="auto"/>
              <w:bottom w:val="single" w:sz="4" w:space="0" w:color="auto"/>
              <w:right w:val="single" w:sz="4" w:space="0" w:color="auto"/>
            </w:tcBorders>
            <w:hideMark/>
          </w:tcPr>
          <w:p w14:paraId="7AF10306" w14:textId="77777777" w:rsidR="008D3C79" w:rsidRPr="008D3C79" w:rsidRDefault="008D3C79" w:rsidP="008D3C79">
            <w:pPr>
              <w:spacing w:after="160"/>
              <w:rPr>
                <w:sz w:val="22"/>
                <w:szCs w:val="22"/>
                <w:lang w:val="hy-AM"/>
              </w:rPr>
            </w:pPr>
            <w:r w:rsidRPr="008D3C79">
              <w:rPr>
                <w:sz w:val="22"/>
                <w:szCs w:val="22"/>
                <w:lang w:val="hy-AM"/>
              </w:rPr>
              <w:t>հատ</w:t>
            </w:r>
          </w:p>
        </w:tc>
        <w:tc>
          <w:tcPr>
            <w:tcW w:w="2250" w:type="dxa"/>
            <w:tcBorders>
              <w:top w:val="single" w:sz="4" w:space="0" w:color="auto"/>
              <w:left w:val="single" w:sz="4" w:space="0" w:color="auto"/>
              <w:bottom w:val="single" w:sz="4" w:space="0" w:color="auto"/>
              <w:right w:val="single" w:sz="4" w:space="0" w:color="auto"/>
            </w:tcBorders>
            <w:hideMark/>
          </w:tcPr>
          <w:p w14:paraId="0B0E0973" w14:textId="77777777" w:rsidR="008D3C79" w:rsidRPr="008D3C79" w:rsidRDefault="008D3C79" w:rsidP="008D3C79">
            <w:pPr>
              <w:spacing w:after="160"/>
              <w:rPr>
                <w:sz w:val="22"/>
                <w:szCs w:val="22"/>
                <w:lang w:val="hy-AM"/>
              </w:rPr>
            </w:pPr>
            <w:r w:rsidRPr="008D3C79">
              <w:rPr>
                <w:sz w:val="22"/>
                <w:szCs w:val="22"/>
                <w:lang w:val="hy-AM"/>
              </w:rPr>
              <w:t>35000</w:t>
            </w:r>
          </w:p>
        </w:tc>
      </w:tr>
      <w:tr w:rsidR="008D3C79" w:rsidRPr="008D3C79" w14:paraId="42073FAF"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28487138" w14:textId="77777777" w:rsidR="008D3C79" w:rsidRPr="008D3C79" w:rsidRDefault="008D3C79" w:rsidP="008D3C79">
            <w:pPr>
              <w:spacing w:after="160"/>
              <w:rPr>
                <w:sz w:val="22"/>
                <w:szCs w:val="22"/>
                <w:lang w:val="hy-AM"/>
              </w:rPr>
            </w:pPr>
            <w:r w:rsidRPr="008D3C79">
              <w:rPr>
                <w:sz w:val="22"/>
                <w:szCs w:val="22"/>
                <w:lang w:val="hy-AM"/>
              </w:rPr>
              <w:t>25</w:t>
            </w:r>
          </w:p>
        </w:tc>
        <w:tc>
          <w:tcPr>
            <w:tcW w:w="10077" w:type="dxa"/>
            <w:tcBorders>
              <w:top w:val="single" w:sz="4" w:space="0" w:color="auto"/>
              <w:left w:val="single" w:sz="4" w:space="0" w:color="auto"/>
              <w:bottom w:val="single" w:sz="4" w:space="0" w:color="auto"/>
              <w:right w:val="single" w:sz="4" w:space="0" w:color="auto"/>
            </w:tcBorders>
            <w:hideMark/>
          </w:tcPr>
          <w:p w14:paraId="7E2C2F28" w14:textId="77777777" w:rsidR="008D3C79" w:rsidRPr="008D3C79" w:rsidRDefault="008D3C79" w:rsidP="008D3C79">
            <w:pPr>
              <w:spacing w:after="160"/>
              <w:rPr>
                <w:sz w:val="22"/>
                <w:szCs w:val="22"/>
                <w:lang w:val="hy-AM"/>
              </w:rPr>
            </w:pPr>
            <w:r w:rsidRPr="008D3C79">
              <w:rPr>
                <w:sz w:val="22"/>
                <w:szCs w:val="22"/>
                <w:lang w:val="hy-AM"/>
              </w:rPr>
              <w:t>Լիցքավորման փականի փոխարինում</w:t>
            </w:r>
          </w:p>
        </w:tc>
        <w:tc>
          <w:tcPr>
            <w:tcW w:w="990" w:type="dxa"/>
            <w:tcBorders>
              <w:top w:val="single" w:sz="4" w:space="0" w:color="auto"/>
              <w:left w:val="single" w:sz="4" w:space="0" w:color="auto"/>
              <w:bottom w:val="single" w:sz="4" w:space="0" w:color="auto"/>
              <w:right w:val="single" w:sz="4" w:space="0" w:color="auto"/>
            </w:tcBorders>
            <w:hideMark/>
          </w:tcPr>
          <w:p w14:paraId="001A0C1E" w14:textId="77777777" w:rsidR="008D3C79" w:rsidRPr="008D3C79" w:rsidRDefault="008D3C79" w:rsidP="008D3C79">
            <w:pPr>
              <w:spacing w:after="160"/>
              <w:rPr>
                <w:sz w:val="22"/>
                <w:szCs w:val="22"/>
                <w:lang w:val="hy-AM"/>
              </w:rPr>
            </w:pPr>
            <w:r w:rsidRPr="008D3C79">
              <w:rPr>
                <w:sz w:val="22"/>
                <w:szCs w:val="22"/>
                <w:lang w:val="hy-AM"/>
              </w:rPr>
              <w:t>հատ</w:t>
            </w:r>
          </w:p>
        </w:tc>
        <w:tc>
          <w:tcPr>
            <w:tcW w:w="2250" w:type="dxa"/>
            <w:tcBorders>
              <w:top w:val="single" w:sz="4" w:space="0" w:color="auto"/>
              <w:left w:val="single" w:sz="4" w:space="0" w:color="auto"/>
              <w:bottom w:val="single" w:sz="4" w:space="0" w:color="auto"/>
              <w:right w:val="single" w:sz="4" w:space="0" w:color="auto"/>
            </w:tcBorders>
            <w:hideMark/>
          </w:tcPr>
          <w:p w14:paraId="024F94AC" w14:textId="77777777" w:rsidR="008D3C79" w:rsidRPr="008D3C79" w:rsidRDefault="008D3C79" w:rsidP="008D3C79">
            <w:pPr>
              <w:spacing w:after="160"/>
              <w:rPr>
                <w:sz w:val="22"/>
                <w:szCs w:val="22"/>
                <w:lang w:val="hy-AM"/>
              </w:rPr>
            </w:pPr>
            <w:r w:rsidRPr="008D3C79">
              <w:rPr>
                <w:sz w:val="22"/>
                <w:szCs w:val="22"/>
                <w:lang w:val="hy-AM"/>
              </w:rPr>
              <w:t>20000</w:t>
            </w:r>
          </w:p>
        </w:tc>
      </w:tr>
      <w:tr w:rsidR="008D3C79" w:rsidRPr="008D3C79" w14:paraId="16019C33"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2B230371" w14:textId="77777777" w:rsidR="008D3C79" w:rsidRPr="008D3C79" w:rsidRDefault="008D3C79" w:rsidP="008D3C79">
            <w:pPr>
              <w:spacing w:after="160"/>
              <w:rPr>
                <w:sz w:val="22"/>
                <w:szCs w:val="22"/>
                <w:lang w:val="hy-AM"/>
              </w:rPr>
            </w:pPr>
            <w:r w:rsidRPr="008D3C79">
              <w:rPr>
                <w:sz w:val="22"/>
                <w:szCs w:val="22"/>
                <w:lang w:val="hy-AM"/>
              </w:rPr>
              <w:t>26</w:t>
            </w:r>
          </w:p>
        </w:tc>
        <w:tc>
          <w:tcPr>
            <w:tcW w:w="10077" w:type="dxa"/>
            <w:tcBorders>
              <w:top w:val="single" w:sz="4" w:space="0" w:color="auto"/>
              <w:left w:val="single" w:sz="4" w:space="0" w:color="auto"/>
              <w:bottom w:val="single" w:sz="4" w:space="0" w:color="auto"/>
              <w:right w:val="single" w:sz="4" w:space="0" w:color="auto"/>
            </w:tcBorders>
            <w:hideMark/>
          </w:tcPr>
          <w:p w14:paraId="7947C8A9" w14:textId="77777777" w:rsidR="008D3C79" w:rsidRPr="008D3C79" w:rsidRDefault="008D3C79" w:rsidP="008D3C79">
            <w:pPr>
              <w:spacing w:after="160"/>
              <w:rPr>
                <w:sz w:val="22"/>
                <w:szCs w:val="22"/>
                <w:lang w:val="hy-AM"/>
              </w:rPr>
            </w:pPr>
            <w:r w:rsidRPr="008D3C79">
              <w:rPr>
                <w:sz w:val="22"/>
                <w:szCs w:val="22"/>
                <w:lang w:val="hy-AM"/>
              </w:rPr>
              <w:t>Օդամուղի էլեկտրոկուտակիչի փոխարինում (վինտիլյատորի)</w:t>
            </w:r>
          </w:p>
        </w:tc>
        <w:tc>
          <w:tcPr>
            <w:tcW w:w="990" w:type="dxa"/>
            <w:tcBorders>
              <w:top w:val="single" w:sz="4" w:space="0" w:color="auto"/>
              <w:left w:val="single" w:sz="4" w:space="0" w:color="auto"/>
              <w:bottom w:val="single" w:sz="4" w:space="0" w:color="auto"/>
              <w:right w:val="single" w:sz="4" w:space="0" w:color="auto"/>
            </w:tcBorders>
            <w:hideMark/>
          </w:tcPr>
          <w:p w14:paraId="51E9E797" w14:textId="77777777" w:rsidR="008D3C79" w:rsidRPr="008D3C79" w:rsidRDefault="008D3C79" w:rsidP="008D3C79">
            <w:pPr>
              <w:spacing w:after="160"/>
              <w:rPr>
                <w:sz w:val="22"/>
                <w:szCs w:val="22"/>
                <w:lang w:val="hy-AM"/>
              </w:rPr>
            </w:pPr>
            <w:r w:rsidRPr="008D3C79">
              <w:rPr>
                <w:sz w:val="22"/>
                <w:szCs w:val="22"/>
                <w:lang w:val="hy-AM"/>
              </w:rPr>
              <w:t>հատ</w:t>
            </w:r>
          </w:p>
        </w:tc>
        <w:tc>
          <w:tcPr>
            <w:tcW w:w="2250" w:type="dxa"/>
            <w:tcBorders>
              <w:top w:val="single" w:sz="4" w:space="0" w:color="auto"/>
              <w:left w:val="single" w:sz="4" w:space="0" w:color="auto"/>
              <w:bottom w:val="single" w:sz="4" w:space="0" w:color="auto"/>
              <w:right w:val="single" w:sz="4" w:space="0" w:color="auto"/>
            </w:tcBorders>
            <w:hideMark/>
          </w:tcPr>
          <w:p w14:paraId="156670C9" w14:textId="77777777" w:rsidR="008D3C79" w:rsidRPr="008D3C79" w:rsidRDefault="008D3C79" w:rsidP="008D3C79">
            <w:pPr>
              <w:spacing w:after="160"/>
              <w:rPr>
                <w:sz w:val="22"/>
                <w:szCs w:val="22"/>
                <w:lang w:val="hy-AM"/>
              </w:rPr>
            </w:pPr>
            <w:r w:rsidRPr="008D3C79">
              <w:rPr>
                <w:sz w:val="22"/>
                <w:szCs w:val="22"/>
                <w:lang w:val="hy-AM"/>
              </w:rPr>
              <w:t>25000</w:t>
            </w:r>
          </w:p>
        </w:tc>
      </w:tr>
      <w:tr w:rsidR="008D3C79" w:rsidRPr="008D3C79" w14:paraId="4AECAD7D"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56D20773" w14:textId="77777777" w:rsidR="008D3C79" w:rsidRPr="008D3C79" w:rsidRDefault="008D3C79" w:rsidP="008D3C79">
            <w:pPr>
              <w:spacing w:after="160"/>
              <w:rPr>
                <w:sz w:val="22"/>
                <w:szCs w:val="22"/>
                <w:lang w:val="hy-AM"/>
              </w:rPr>
            </w:pPr>
            <w:r w:rsidRPr="008D3C79">
              <w:rPr>
                <w:sz w:val="22"/>
                <w:szCs w:val="22"/>
                <w:lang w:val="hy-AM"/>
              </w:rPr>
              <w:t>27</w:t>
            </w:r>
          </w:p>
        </w:tc>
        <w:tc>
          <w:tcPr>
            <w:tcW w:w="10077" w:type="dxa"/>
            <w:tcBorders>
              <w:top w:val="single" w:sz="4" w:space="0" w:color="auto"/>
              <w:left w:val="single" w:sz="4" w:space="0" w:color="auto"/>
              <w:bottom w:val="single" w:sz="4" w:space="0" w:color="auto"/>
              <w:right w:val="single" w:sz="4" w:space="0" w:color="auto"/>
            </w:tcBorders>
            <w:hideMark/>
          </w:tcPr>
          <w:p w14:paraId="5274A616" w14:textId="77777777" w:rsidR="008D3C79" w:rsidRPr="008D3C79" w:rsidRDefault="008D3C79" w:rsidP="008D3C79">
            <w:pPr>
              <w:spacing w:after="160"/>
              <w:rPr>
                <w:sz w:val="22"/>
                <w:szCs w:val="22"/>
                <w:lang w:val="hy-AM"/>
              </w:rPr>
            </w:pPr>
            <w:r w:rsidRPr="008D3C79">
              <w:rPr>
                <w:sz w:val="22"/>
                <w:szCs w:val="22"/>
                <w:lang w:val="hy-AM"/>
              </w:rPr>
              <w:t>Զոդման աշխատանքներ</w:t>
            </w:r>
          </w:p>
        </w:tc>
        <w:tc>
          <w:tcPr>
            <w:tcW w:w="990" w:type="dxa"/>
            <w:tcBorders>
              <w:top w:val="single" w:sz="4" w:space="0" w:color="auto"/>
              <w:left w:val="single" w:sz="4" w:space="0" w:color="auto"/>
              <w:bottom w:val="single" w:sz="4" w:space="0" w:color="auto"/>
              <w:right w:val="single" w:sz="4" w:space="0" w:color="auto"/>
            </w:tcBorders>
            <w:hideMark/>
          </w:tcPr>
          <w:p w14:paraId="601475A1" w14:textId="77777777" w:rsidR="008D3C79" w:rsidRPr="008D3C79" w:rsidRDefault="008D3C79" w:rsidP="008D3C79">
            <w:pPr>
              <w:spacing w:after="160"/>
              <w:rPr>
                <w:sz w:val="22"/>
                <w:szCs w:val="22"/>
                <w:lang w:val="hy-AM"/>
              </w:rPr>
            </w:pPr>
            <w:r w:rsidRPr="008D3C79">
              <w:rPr>
                <w:sz w:val="22"/>
                <w:szCs w:val="22"/>
                <w:lang w:val="hy-AM"/>
              </w:rPr>
              <w:t>հատ</w:t>
            </w:r>
          </w:p>
        </w:tc>
        <w:tc>
          <w:tcPr>
            <w:tcW w:w="2250" w:type="dxa"/>
            <w:tcBorders>
              <w:top w:val="single" w:sz="4" w:space="0" w:color="auto"/>
              <w:left w:val="single" w:sz="4" w:space="0" w:color="auto"/>
              <w:bottom w:val="single" w:sz="4" w:space="0" w:color="auto"/>
              <w:right w:val="single" w:sz="4" w:space="0" w:color="auto"/>
            </w:tcBorders>
            <w:hideMark/>
          </w:tcPr>
          <w:p w14:paraId="0BF180F3" w14:textId="77777777" w:rsidR="008D3C79" w:rsidRPr="008D3C79" w:rsidRDefault="008D3C79" w:rsidP="008D3C79">
            <w:pPr>
              <w:spacing w:after="160"/>
              <w:rPr>
                <w:sz w:val="22"/>
                <w:szCs w:val="22"/>
                <w:lang w:val="hy-AM"/>
              </w:rPr>
            </w:pPr>
            <w:r w:rsidRPr="008D3C79">
              <w:rPr>
                <w:sz w:val="22"/>
                <w:szCs w:val="22"/>
                <w:lang w:val="hy-AM"/>
              </w:rPr>
              <w:t>7000</w:t>
            </w:r>
          </w:p>
        </w:tc>
      </w:tr>
      <w:tr w:rsidR="008D3C79" w:rsidRPr="008D3C79" w14:paraId="0A9B0914"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74C86BA0" w14:textId="77777777" w:rsidR="008D3C79" w:rsidRPr="008D3C79" w:rsidRDefault="008D3C79" w:rsidP="008D3C79">
            <w:pPr>
              <w:spacing w:after="160"/>
              <w:rPr>
                <w:sz w:val="22"/>
                <w:szCs w:val="22"/>
                <w:lang w:val="hy-AM"/>
              </w:rPr>
            </w:pPr>
            <w:r w:rsidRPr="008D3C79">
              <w:rPr>
                <w:sz w:val="22"/>
                <w:szCs w:val="22"/>
                <w:lang w:val="hy-AM"/>
              </w:rPr>
              <w:t>28</w:t>
            </w:r>
          </w:p>
        </w:tc>
        <w:tc>
          <w:tcPr>
            <w:tcW w:w="10077" w:type="dxa"/>
            <w:tcBorders>
              <w:top w:val="single" w:sz="4" w:space="0" w:color="auto"/>
              <w:left w:val="single" w:sz="4" w:space="0" w:color="auto"/>
              <w:bottom w:val="single" w:sz="4" w:space="0" w:color="auto"/>
              <w:right w:val="single" w:sz="4" w:space="0" w:color="auto"/>
            </w:tcBorders>
            <w:hideMark/>
          </w:tcPr>
          <w:p w14:paraId="47D5C373" w14:textId="77777777" w:rsidR="008D3C79" w:rsidRPr="008D3C79" w:rsidRDefault="008D3C79" w:rsidP="008D3C79">
            <w:pPr>
              <w:spacing w:after="160"/>
              <w:rPr>
                <w:sz w:val="22"/>
                <w:szCs w:val="22"/>
                <w:lang w:val="hy-AM"/>
              </w:rPr>
            </w:pPr>
            <w:r w:rsidRPr="008D3C79">
              <w:rPr>
                <w:sz w:val="22"/>
                <w:szCs w:val="22"/>
                <w:lang w:val="hy-AM"/>
              </w:rPr>
              <w:t>Ժալյուզի փոխարինում</w:t>
            </w:r>
          </w:p>
        </w:tc>
        <w:tc>
          <w:tcPr>
            <w:tcW w:w="990" w:type="dxa"/>
            <w:tcBorders>
              <w:top w:val="single" w:sz="4" w:space="0" w:color="auto"/>
              <w:left w:val="single" w:sz="4" w:space="0" w:color="auto"/>
              <w:bottom w:val="single" w:sz="4" w:space="0" w:color="auto"/>
              <w:right w:val="single" w:sz="4" w:space="0" w:color="auto"/>
            </w:tcBorders>
            <w:hideMark/>
          </w:tcPr>
          <w:p w14:paraId="6EB7E306" w14:textId="77777777" w:rsidR="008D3C79" w:rsidRPr="008D3C79" w:rsidRDefault="008D3C79" w:rsidP="008D3C79">
            <w:pPr>
              <w:spacing w:after="160"/>
              <w:rPr>
                <w:sz w:val="22"/>
                <w:szCs w:val="22"/>
                <w:lang w:val="hy-AM"/>
              </w:rPr>
            </w:pPr>
            <w:r w:rsidRPr="008D3C79">
              <w:rPr>
                <w:sz w:val="22"/>
                <w:szCs w:val="22"/>
                <w:lang w:val="hy-AM"/>
              </w:rPr>
              <w:t>հատ</w:t>
            </w:r>
          </w:p>
        </w:tc>
        <w:tc>
          <w:tcPr>
            <w:tcW w:w="2250" w:type="dxa"/>
            <w:tcBorders>
              <w:top w:val="single" w:sz="4" w:space="0" w:color="auto"/>
              <w:left w:val="single" w:sz="4" w:space="0" w:color="auto"/>
              <w:bottom w:val="single" w:sz="4" w:space="0" w:color="auto"/>
              <w:right w:val="single" w:sz="4" w:space="0" w:color="auto"/>
            </w:tcBorders>
            <w:hideMark/>
          </w:tcPr>
          <w:p w14:paraId="1F8D4BA0" w14:textId="77777777" w:rsidR="008D3C79" w:rsidRPr="008D3C79" w:rsidRDefault="008D3C79" w:rsidP="008D3C79">
            <w:pPr>
              <w:spacing w:after="160"/>
              <w:rPr>
                <w:sz w:val="22"/>
                <w:szCs w:val="22"/>
                <w:lang w:val="hy-AM"/>
              </w:rPr>
            </w:pPr>
            <w:r w:rsidRPr="008D3C79">
              <w:rPr>
                <w:sz w:val="22"/>
                <w:szCs w:val="22"/>
                <w:lang w:val="hy-AM"/>
              </w:rPr>
              <w:t>30000</w:t>
            </w:r>
          </w:p>
        </w:tc>
      </w:tr>
      <w:tr w:rsidR="008D3C79" w:rsidRPr="008D3C79" w14:paraId="4547D1EA"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78B7F078" w14:textId="77777777" w:rsidR="008D3C79" w:rsidRPr="008D3C79" w:rsidRDefault="008D3C79" w:rsidP="008D3C79">
            <w:pPr>
              <w:spacing w:after="160"/>
              <w:rPr>
                <w:sz w:val="22"/>
                <w:szCs w:val="22"/>
                <w:lang w:val="hy-AM"/>
              </w:rPr>
            </w:pPr>
            <w:r w:rsidRPr="008D3C79">
              <w:rPr>
                <w:sz w:val="22"/>
                <w:szCs w:val="22"/>
                <w:lang w:val="hy-AM"/>
              </w:rPr>
              <w:t>29</w:t>
            </w:r>
          </w:p>
        </w:tc>
        <w:tc>
          <w:tcPr>
            <w:tcW w:w="10077" w:type="dxa"/>
            <w:tcBorders>
              <w:top w:val="single" w:sz="4" w:space="0" w:color="auto"/>
              <w:left w:val="single" w:sz="4" w:space="0" w:color="auto"/>
              <w:bottom w:val="single" w:sz="4" w:space="0" w:color="auto"/>
              <w:right w:val="single" w:sz="4" w:space="0" w:color="auto"/>
            </w:tcBorders>
            <w:hideMark/>
          </w:tcPr>
          <w:p w14:paraId="4391323D" w14:textId="77777777" w:rsidR="008D3C79" w:rsidRPr="008D3C79" w:rsidRDefault="008D3C79" w:rsidP="008D3C79">
            <w:pPr>
              <w:spacing w:after="160"/>
              <w:rPr>
                <w:sz w:val="22"/>
                <w:szCs w:val="22"/>
                <w:lang w:val="hy-AM"/>
              </w:rPr>
            </w:pPr>
            <w:r w:rsidRPr="008D3C79">
              <w:rPr>
                <w:sz w:val="22"/>
                <w:szCs w:val="22"/>
                <w:lang w:val="hy-AM"/>
              </w:rPr>
              <w:t xml:space="preserve">Կոնդեսատորի փոխարինում </w:t>
            </w:r>
          </w:p>
        </w:tc>
        <w:tc>
          <w:tcPr>
            <w:tcW w:w="990" w:type="dxa"/>
            <w:tcBorders>
              <w:top w:val="single" w:sz="4" w:space="0" w:color="auto"/>
              <w:left w:val="single" w:sz="4" w:space="0" w:color="auto"/>
              <w:bottom w:val="single" w:sz="4" w:space="0" w:color="auto"/>
              <w:right w:val="single" w:sz="4" w:space="0" w:color="auto"/>
            </w:tcBorders>
            <w:hideMark/>
          </w:tcPr>
          <w:p w14:paraId="344137BC" w14:textId="77777777" w:rsidR="008D3C79" w:rsidRPr="008D3C79" w:rsidRDefault="008D3C79" w:rsidP="008D3C79">
            <w:pPr>
              <w:spacing w:after="160"/>
              <w:rPr>
                <w:sz w:val="22"/>
                <w:szCs w:val="22"/>
                <w:lang w:val="hy-AM"/>
              </w:rPr>
            </w:pPr>
            <w:r w:rsidRPr="008D3C79">
              <w:rPr>
                <w:sz w:val="22"/>
                <w:szCs w:val="22"/>
                <w:lang w:val="hy-AM"/>
              </w:rPr>
              <w:t>հատ</w:t>
            </w:r>
          </w:p>
        </w:tc>
        <w:tc>
          <w:tcPr>
            <w:tcW w:w="2250" w:type="dxa"/>
            <w:tcBorders>
              <w:top w:val="single" w:sz="4" w:space="0" w:color="auto"/>
              <w:left w:val="single" w:sz="4" w:space="0" w:color="auto"/>
              <w:bottom w:val="single" w:sz="4" w:space="0" w:color="auto"/>
              <w:right w:val="single" w:sz="4" w:space="0" w:color="auto"/>
            </w:tcBorders>
            <w:hideMark/>
          </w:tcPr>
          <w:p w14:paraId="4503FE83" w14:textId="77777777" w:rsidR="008D3C79" w:rsidRPr="008D3C79" w:rsidRDefault="008D3C79" w:rsidP="008D3C79">
            <w:pPr>
              <w:spacing w:after="160"/>
              <w:rPr>
                <w:sz w:val="22"/>
                <w:szCs w:val="22"/>
                <w:lang w:val="hy-AM"/>
              </w:rPr>
            </w:pPr>
            <w:r w:rsidRPr="008D3C79">
              <w:rPr>
                <w:sz w:val="22"/>
                <w:szCs w:val="22"/>
                <w:lang w:val="hy-AM"/>
              </w:rPr>
              <w:t>20000</w:t>
            </w:r>
          </w:p>
        </w:tc>
      </w:tr>
      <w:tr w:rsidR="008D3C79" w:rsidRPr="008D3C79" w14:paraId="3FC59905"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6F4CCE2E" w14:textId="77777777" w:rsidR="008D3C79" w:rsidRPr="008D3C79" w:rsidRDefault="008D3C79" w:rsidP="008D3C79">
            <w:pPr>
              <w:spacing w:after="160"/>
              <w:rPr>
                <w:sz w:val="22"/>
                <w:szCs w:val="22"/>
                <w:lang w:val="hy-AM"/>
              </w:rPr>
            </w:pPr>
            <w:r w:rsidRPr="008D3C79">
              <w:rPr>
                <w:sz w:val="22"/>
                <w:szCs w:val="22"/>
                <w:lang w:val="hy-AM"/>
              </w:rPr>
              <w:t>30</w:t>
            </w:r>
          </w:p>
        </w:tc>
        <w:tc>
          <w:tcPr>
            <w:tcW w:w="10077" w:type="dxa"/>
            <w:tcBorders>
              <w:top w:val="single" w:sz="4" w:space="0" w:color="auto"/>
              <w:left w:val="single" w:sz="4" w:space="0" w:color="auto"/>
              <w:bottom w:val="single" w:sz="4" w:space="0" w:color="auto"/>
              <w:right w:val="single" w:sz="4" w:space="0" w:color="auto"/>
            </w:tcBorders>
            <w:hideMark/>
          </w:tcPr>
          <w:p w14:paraId="708EA22F" w14:textId="77777777" w:rsidR="008D3C79" w:rsidRPr="008D3C79" w:rsidRDefault="008D3C79" w:rsidP="008D3C79">
            <w:pPr>
              <w:spacing w:after="160"/>
              <w:rPr>
                <w:sz w:val="22"/>
                <w:szCs w:val="22"/>
                <w:lang w:val="hy-AM"/>
              </w:rPr>
            </w:pPr>
            <w:r w:rsidRPr="008D3C79">
              <w:rPr>
                <w:sz w:val="22"/>
                <w:szCs w:val="22"/>
                <w:lang w:val="hy-AM"/>
              </w:rPr>
              <w:t>Ռելեի փոխարինում</w:t>
            </w:r>
          </w:p>
        </w:tc>
        <w:tc>
          <w:tcPr>
            <w:tcW w:w="990" w:type="dxa"/>
            <w:tcBorders>
              <w:top w:val="single" w:sz="4" w:space="0" w:color="auto"/>
              <w:left w:val="single" w:sz="4" w:space="0" w:color="auto"/>
              <w:bottom w:val="single" w:sz="4" w:space="0" w:color="auto"/>
              <w:right w:val="single" w:sz="4" w:space="0" w:color="auto"/>
            </w:tcBorders>
            <w:hideMark/>
          </w:tcPr>
          <w:p w14:paraId="2AF0DF6F" w14:textId="77777777" w:rsidR="008D3C79" w:rsidRPr="008D3C79" w:rsidRDefault="008D3C79" w:rsidP="008D3C79">
            <w:pPr>
              <w:spacing w:after="160"/>
              <w:rPr>
                <w:sz w:val="22"/>
                <w:szCs w:val="22"/>
                <w:lang w:val="hy-AM"/>
              </w:rPr>
            </w:pPr>
            <w:r w:rsidRPr="008D3C79">
              <w:rPr>
                <w:sz w:val="22"/>
                <w:szCs w:val="22"/>
                <w:lang w:val="hy-AM"/>
              </w:rPr>
              <w:t>հատ</w:t>
            </w:r>
          </w:p>
        </w:tc>
        <w:tc>
          <w:tcPr>
            <w:tcW w:w="2250" w:type="dxa"/>
            <w:tcBorders>
              <w:top w:val="single" w:sz="4" w:space="0" w:color="auto"/>
              <w:left w:val="single" w:sz="4" w:space="0" w:color="auto"/>
              <w:bottom w:val="single" w:sz="4" w:space="0" w:color="auto"/>
              <w:right w:val="single" w:sz="4" w:space="0" w:color="auto"/>
            </w:tcBorders>
            <w:hideMark/>
          </w:tcPr>
          <w:p w14:paraId="75B870A0" w14:textId="77777777" w:rsidR="008D3C79" w:rsidRPr="008D3C79" w:rsidRDefault="008D3C79" w:rsidP="008D3C79">
            <w:pPr>
              <w:spacing w:after="160"/>
              <w:rPr>
                <w:sz w:val="22"/>
                <w:szCs w:val="22"/>
                <w:lang w:val="hy-AM"/>
              </w:rPr>
            </w:pPr>
            <w:r w:rsidRPr="008D3C79">
              <w:rPr>
                <w:sz w:val="22"/>
                <w:szCs w:val="22"/>
                <w:lang w:val="hy-AM"/>
              </w:rPr>
              <w:t>35000</w:t>
            </w:r>
          </w:p>
        </w:tc>
      </w:tr>
      <w:tr w:rsidR="008D3C79" w:rsidRPr="008D3C79" w14:paraId="5541F562"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1A8C2810" w14:textId="77777777" w:rsidR="008D3C79" w:rsidRPr="008D3C79" w:rsidRDefault="008D3C79" w:rsidP="008D3C79">
            <w:pPr>
              <w:spacing w:after="160"/>
              <w:rPr>
                <w:sz w:val="22"/>
                <w:szCs w:val="22"/>
                <w:lang w:val="hy-AM"/>
              </w:rPr>
            </w:pPr>
            <w:r w:rsidRPr="008D3C79">
              <w:rPr>
                <w:sz w:val="22"/>
                <w:szCs w:val="22"/>
                <w:lang w:val="hy-AM"/>
              </w:rPr>
              <w:t>31</w:t>
            </w:r>
          </w:p>
        </w:tc>
        <w:tc>
          <w:tcPr>
            <w:tcW w:w="10077" w:type="dxa"/>
            <w:tcBorders>
              <w:top w:val="single" w:sz="4" w:space="0" w:color="auto"/>
              <w:left w:val="single" w:sz="4" w:space="0" w:color="auto"/>
              <w:bottom w:val="single" w:sz="4" w:space="0" w:color="auto"/>
              <w:right w:val="single" w:sz="4" w:space="0" w:color="auto"/>
            </w:tcBorders>
            <w:hideMark/>
          </w:tcPr>
          <w:p w14:paraId="0DE9C016" w14:textId="77777777" w:rsidR="008D3C79" w:rsidRPr="008D3C79" w:rsidRDefault="008D3C79" w:rsidP="008D3C79">
            <w:pPr>
              <w:spacing w:after="160"/>
              <w:rPr>
                <w:sz w:val="22"/>
                <w:szCs w:val="22"/>
                <w:lang w:val="hy-AM"/>
              </w:rPr>
            </w:pPr>
            <w:r w:rsidRPr="008D3C79">
              <w:rPr>
                <w:sz w:val="22"/>
                <w:szCs w:val="22"/>
                <w:lang w:val="hy-AM"/>
              </w:rPr>
              <w:t>Օդի շրջանառության համակարգի շարժիչի փոխարինում ()</w:t>
            </w:r>
          </w:p>
        </w:tc>
        <w:tc>
          <w:tcPr>
            <w:tcW w:w="990" w:type="dxa"/>
            <w:tcBorders>
              <w:top w:val="single" w:sz="4" w:space="0" w:color="auto"/>
              <w:left w:val="single" w:sz="4" w:space="0" w:color="auto"/>
              <w:bottom w:val="single" w:sz="4" w:space="0" w:color="auto"/>
              <w:right w:val="single" w:sz="4" w:space="0" w:color="auto"/>
            </w:tcBorders>
            <w:hideMark/>
          </w:tcPr>
          <w:p w14:paraId="5B7AD066" w14:textId="77777777" w:rsidR="008D3C79" w:rsidRPr="008D3C79" w:rsidRDefault="008D3C79" w:rsidP="008D3C79">
            <w:pPr>
              <w:spacing w:after="160"/>
              <w:rPr>
                <w:sz w:val="22"/>
                <w:szCs w:val="22"/>
                <w:lang w:val="hy-AM"/>
              </w:rPr>
            </w:pPr>
            <w:r w:rsidRPr="008D3C79">
              <w:rPr>
                <w:sz w:val="22"/>
                <w:szCs w:val="22"/>
                <w:lang w:val="hy-AM"/>
              </w:rPr>
              <w:t>հատ</w:t>
            </w:r>
          </w:p>
        </w:tc>
        <w:tc>
          <w:tcPr>
            <w:tcW w:w="2250" w:type="dxa"/>
            <w:tcBorders>
              <w:top w:val="single" w:sz="4" w:space="0" w:color="auto"/>
              <w:left w:val="single" w:sz="4" w:space="0" w:color="auto"/>
              <w:bottom w:val="single" w:sz="4" w:space="0" w:color="auto"/>
              <w:right w:val="single" w:sz="4" w:space="0" w:color="auto"/>
            </w:tcBorders>
            <w:hideMark/>
          </w:tcPr>
          <w:p w14:paraId="1199D30B" w14:textId="77777777" w:rsidR="008D3C79" w:rsidRPr="008D3C79" w:rsidRDefault="008D3C79" w:rsidP="008D3C79">
            <w:pPr>
              <w:spacing w:after="160"/>
              <w:rPr>
                <w:sz w:val="22"/>
                <w:szCs w:val="22"/>
                <w:lang w:val="hy-AM"/>
              </w:rPr>
            </w:pPr>
            <w:r w:rsidRPr="008D3C79">
              <w:rPr>
                <w:sz w:val="22"/>
                <w:szCs w:val="22"/>
                <w:lang w:val="hy-AM"/>
              </w:rPr>
              <w:t>40000</w:t>
            </w:r>
          </w:p>
        </w:tc>
      </w:tr>
      <w:tr w:rsidR="008D3C79" w:rsidRPr="008D3C79" w14:paraId="73EE92DE"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5E6F86C4" w14:textId="77777777" w:rsidR="008D3C79" w:rsidRPr="008D3C79" w:rsidRDefault="008D3C79" w:rsidP="008D3C79">
            <w:pPr>
              <w:spacing w:after="160"/>
              <w:rPr>
                <w:sz w:val="22"/>
                <w:szCs w:val="22"/>
                <w:lang w:val="hy-AM"/>
              </w:rPr>
            </w:pPr>
            <w:r w:rsidRPr="008D3C79">
              <w:rPr>
                <w:sz w:val="22"/>
                <w:szCs w:val="22"/>
                <w:lang w:val="hy-AM"/>
              </w:rPr>
              <w:t>32</w:t>
            </w:r>
          </w:p>
        </w:tc>
        <w:tc>
          <w:tcPr>
            <w:tcW w:w="10077" w:type="dxa"/>
            <w:tcBorders>
              <w:top w:val="single" w:sz="4" w:space="0" w:color="auto"/>
              <w:left w:val="single" w:sz="4" w:space="0" w:color="auto"/>
              <w:bottom w:val="single" w:sz="4" w:space="0" w:color="auto"/>
              <w:right w:val="single" w:sz="4" w:space="0" w:color="auto"/>
            </w:tcBorders>
            <w:hideMark/>
          </w:tcPr>
          <w:p w14:paraId="7792090E" w14:textId="77777777" w:rsidR="008D3C79" w:rsidRPr="008D3C79" w:rsidRDefault="008D3C79" w:rsidP="008D3C79">
            <w:pPr>
              <w:spacing w:after="160"/>
              <w:rPr>
                <w:sz w:val="22"/>
                <w:szCs w:val="22"/>
                <w:lang w:val="hy-AM"/>
              </w:rPr>
            </w:pPr>
            <w:r w:rsidRPr="008D3C79">
              <w:rPr>
                <w:sz w:val="22"/>
                <w:szCs w:val="22"/>
                <w:lang w:val="hy-AM"/>
              </w:rPr>
              <w:t>Ֆրեոնի ֆիլտրի փոխարինում</w:t>
            </w:r>
          </w:p>
        </w:tc>
        <w:tc>
          <w:tcPr>
            <w:tcW w:w="990" w:type="dxa"/>
            <w:tcBorders>
              <w:top w:val="single" w:sz="4" w:space="0" w:color="auto"/>
              <w:left w:val="single" w:sz="4" w:space="0" w:color="auto"/>
              <w:bottom w:val="single" w:sz="4" w:space="0" w:color="auto"/>
              <w:right w:val="single" w:sz="4" w:space="0" w:color="auto"/>
            </w:tcBorders>
            <w:hideMark/>
          </w:tcPr>
          <w:p w14:paraId="387267F4" w14:textId="77777777" w:rsidR="008D3C79" w:rsidRPr="008D3C79" w:rsidRDefault="008D3C79" w:rsidP="008D3C79">
            <w:pPr>
              <w:spacing w:after="160"/>
              <w:rPr>
                <w:sz w:val="22"/>
                <w:szCs w:val="22"/>
                <w:lang w:val="hy-AM"/>
              </w:rPr>
            </w:pPr>
            <w:r w:rsidRPr="008D3C79">
              <w:rPr>
                <w:sz w:val="22"/>
                <w:szCs w:val="22"/>
                <w:lang w:val="hy-AM"/>
              </w:rPr>
              <w:t>հատ</w:t>
            </w:r>
          </w:p>
        </w:tc>
        <w:tc>
          <w:tcPr>
            <w:tcW w:w="2250" w:type="dxa"/>
            <w:tcBorders>
              <w:top w:val="single" w:sz="4" w:space="0" w:color="auto"/>
              <w:left w:val="single" w:sz="4" w:space="0" w:color="auto"/>
              <w:bottom w:val="single" w:sz="4" w:space="0" w:color="auto"/>
              <w:right w:val="single" w:sz="4" w:space="0" w:color="auto"/>
            </w:tcBorders>
            <w:hideMark/>
          </w:tcPr>
          <w:p w14:paraId="180ADDE0" w14:textId="77777777" w:rsidR="008D3C79" w:rsidRPr="008D3C79" w:rsidRDefault="008D3C79" w:rsidP="008D3C79">
            <w:pPr>
              <w:spacing w:after="160"/>
              <w:rPr>
                <w:sz w:val="22"/>
                <w:szCs w:val="22"/>
                <w:lang w:val="hy-AM"/>
              </w:rPr>
            </w:pPr>
            <w:r w:rsidRPr="008D3C79">
              <w:rPr>
                <w:sz w:val="22"/>
                <w:szCs w:val="22"/>
                <w:lang w:val="hy-AM"/>
              </w:rPr>
              <w:t>18000</w:t>
            </w:r>
          </w:p>
        </w:tc>
      </w:tr>
      <w:tr w:rsidR="008D3C79" w:rsidRPr="008D3C79" w14:paraId="1B9D32D6"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22854D34" w14:textId="77777777" w:rsidR="008D3C79" w:rsidRPr="008D3C79" w:rsidRDefault="008D3C79" w:rsidP="008D3C79">
            <w:pPr>
              <w:spacing w:after="160"/>
              <w:rPr>
                <w:sz w:val="22"/>
                <w:szCs w:val="22"/>
                <w:lang w:val="hy-AM"/>
              </w:rPr>
            </w:pPr>
            <w:r w:rsidRPr="008D3C79">
              <w:rPr>
                <w:sz w:val="22"/>
                <w:szCs w:val="22"/>
                <w:lang w:val="hy-AM"/>
              </w:rPr>
              <w:lastRenderedPageBreak/>
              <w:t>33</w:t>
            </w:r>
          </w:p>
        </w:tc>
        <w:tc>
          <w:tcPr>
            <w:tcW w:w="10077" w:type="dxa"/>
            <w:tcBorders>
              <w:top w:val="single" w:sz="4" w:space="0" w:color="auto"/>
              <w:left w:val="single" w:sz="4" w:space="0" w:color="auto"/>
              <w:bottom w:val="single" w:sz="4" w:space="0" w:color="auto"/>
              <w:right w:val="single" w:sz="4" w:space="0" w:color="auto"/>
            </w:tcBorders>
            <w:hideMark/>
          </w:tcPr>
          <w:p w14:paraId="6EEF95C9" w14:textId="77777777" w:rsidR="008D3C79" w:rsidRPr="008D3C79" w:rsidRDefault="008D3C79" w:rsidP="008D3C79">
            <w:pPr>
              <w:spacing w:after="160"/>
              <w:rPr>
                <w:sz w:val="22"/>
                <w:szCs w:val="22"/>
                <w:lang w:val="hy-AM"/>
              </w:rPr>
            </w:pPr>
            <w:r w:rsidRPr="008D3C79">
              <w:rPr>
                <w:sz w:val="22"/>
                <w:szCs w:val="22"/>
                <w:lang w:val="hy-AM"/>
              </w:rPr>
              <w:t>Սոլեոնիդ փականի փոխարինում</w:t>
            </w:r>
          </w:p>
        </w:tc>
        <w:tc>
          <w:tcPr>
            <w:tcW w:w="990" w:type="dxa"/>
            <w:tcBorders>
              <w:top w:val="single" w:sz="4" w:space="0" w:color="auto"/>
              <w:left w:val="single" w:sz="4" w:space="0" w:color="auto"/>
              <w:bottom w:val="single" w:sz="4" w:space="0" w:color="auto"/>
              <w:right w:val="single" w:sz="4" w:space="0" w:color="auto"/>
            </w:tcBorders>
            <w:hideMark/>
          </w:tcPr>
          <w:p w14:paraId="78522E50" w14:textId="77777777" w:rsidR="008D3C79" w:rsidRPr="008D3C79" w:rsidRDefault="008D3C79" w:rsidP="008D3C79">
            <w:pPr>
              <w:spacing w:after="160"/>
              <w:rPr>
                <w:sz w:val="22"/>
                <w:szCs w:val="22"/>
                <w:lang w:val="hy-AM"/>
              </w:rPr>
            </w:pPr>
            <w:r w:rsidRPr="008D3C79">
              <w:rPr>
                <w:sz w:val="22"/>
                <w:szCs w:val="22"/>
                <w:lang w:val="hy-AM"/>
              </w:rPr>
              <w:t>հատ</w:t>
            </w:r>
          </w:p>
        </w:tc>
        <w:tc>
          <w:tcPr>
            <w:tcW w:w="2250" w:type="dxa"/>
            <w:tcBorders>
              <w:top w:val="single" w:sz="4" w:space="0" w:color="auto"/>
              <w:left w:val="single" w:sz="4" w:space="0" w:color="auto"/>
              <w:bottom w:val="single" w:sz="4" w:space="0" w:color="auto"/>
              <w:right w:val="single" w:sz="4" w:space="0" w:color="auto"/>
            </w:tcBorders>
            <w:hideMark/>
          </w:tcPr>
          <w:p w14:paraId="03C79B4B" w14:textId="77777777" w:rsidR="008D3C79" w:rsidRPr="008D3C79" w:rsidRDefault="008D3C79" w:rsidP="008D3C79">
            <w:pPr>
              <w:spacing w:after="160"/>
              <w:rPr>
                <w:sz w:val="22"/>
                <w:szCs w:val="22"/>
                <w:lang w:val="hy-AM"/>
              </w:rPr>
            </w:pPr>
            <w:r w:rsidRPr="008D3C79">
              <w:rPr>
                <w:sz w:val="22"/>
                <w:szCs w:val="22"/>
                <w:lang w:val="hy-AM"/>
              </w:rPr>
              <w:t>30000</w:t>
            </w:r>
          </w:p>
        </w:tc>
      </w:tr>
      <w:tr w:rsidR="008D3C79" w:rsidRPr="008D3C79" w14:paraId="7B0B4541"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hideMark/>
          </w:tcPr>
          <w:p w14:paraId="78B4041F" w14:textId="77777777" w:rsidR="008D3C79" w:rsidRPr="008D3C79" w:rsidRDefault="008D3C79" w:rsidP="008D3C79">
            <w:pPr>
              <w:spacing w:after="160"/>
              <w:rPr>
                <w:sz w:val="22"/>
                <w:szCs w:val="22"/>
                <w:lang w:val="hy-AM"/>
              </w:rPr>
            </w:pPr>
            <w:r w:rsidRPr="008D3C79">
              <w:rPr>
                <w:sz w:val="22"/>
                <w:szCs w:val="22"/>
                <w:lang w:val="hy-AM"/>
              </w:rPr>
              <w:t>34</w:t>
            </w:r>
          </w:p>
        </w:tc>
        <w:tc>
          <w:tcPr>
            <w:tcW w:w="10077" w:type="dxa"/>
            <w:tcBorders>
              <w:top w:val="single" w:sz="4" w:space="0" w:color="auto"/>
              <w:left w:val="single" w:sz="4" w:space="0" w:color="auto"/>
              <w:bottom w:val="single" w:sz="4" w:space="0" w:color="auto"/>
              <w:right w:val="single" w:sz="4" w:space="0" w:color="auto"/>
            </w:tcBorders>
            <w:hideMark/>
          </w:tcPr>
          <w:p w14:paraId="2D0F04EF" w14:textId="77777777" w:rsidR="008D3C79" w:rsidRPr="008D3C79" w:rsidRDefault="008D3C79" w:rsidP="008D3C79">
            <w:pPr>
              <w:spacing w:after="160"/>
              <w:rPr>
                <w:sz w:val="22"/>
                <w:szCs w:val="22"/>
                <w:lang w:val="hy-AM"/>
              </w:rPr>
            </w:pPr>
            <w:r w:rsidRPr="008D3C79">
              <w:rPr>
                <w:sz w:val="22"/>
                <w:szCs w:val="22"/>
                <w:lang w:val="hy-AM"/>
              </w:rPr>
              <w:t>Թերմոկարգավորիչի փոխարինում</w:t>
            </w:r>
          </w:p>
        </w:tc>
        <w:tc>
          <w:tcPr>
            <w:tcW w:w="990" w:type="dxa"/>
            <w:tcBorders>
              <w:top w:val="single" w:sz="4" w:space="0" w:color="auto"/>
              <w:left w:val="single" w:sz="4" w:space="0" w:color="auto"/>
              <w:bottom w:val="single" w:sz="4" w:space="0" w:color="auto"/>
              <w:right w:val="single" w:sz="4" w:space="0" w:color="auto"/>
            </w:tcBorders>
            <w:hideMark/>
          </w:tcPr>
          <w:p w14:paraId="343D1F6A" w14:textId="77777777" w:rsidR="008D3C79" w:rsidRPr="008D3C79" w:rsidRDefault="008D3C79" w:rsidP="008D3C79">
            <w:pPr>
              <w:spacing w:after="160"/>
              <w:rPr>
                <w:sz w:val="22"/>
                <w:szCs w:val="22"/>
                <w:lang w:val="hy-AM"/>
              </w:rPr>
            </w:pPr>
            <w:r w:rsidRPr="008D3C79">
              <w:rPr>
                <w:sz w:val="22"/>
                <w:szCs w:val="22"/>
                <w:lang w:val="hy-AM"/>
              </w:rPr>
              <w:t>հատ</w:t>
            </w:r>
          </w:p>
        </w:tc>
        <w:tc>
          <w:tcPr>
            <w:tcW w:w="2250" w:type="dxa"/>
            <w:tcBorders>
              <w:top w:val="single" w:sz="4" w:space="0" w:color="auto"/>
              <w:left w:val="single" w:sz="4" w:space="0" w:color="auto"/>
              <w:bottom w:val="single" w:sz="4" w:space="0" w:color="auto"/>
              <w:right w:val="single" w:sz="4" w:space="0" w:color="auto"/>
            </w:tcBorders>
            <w:hideMark/>
          </w:tcPr>
          <w:p w14:paraId="27EAF023" w14:textId="77777777" w:rsidR="008D3C79" w:rsidRPr="008D3C79" w:rsidRDefault="008D3C79" w:rsidP="008D3C79">
            <w:pPr>
              <w:spacing w:after="160"/>
              <w:rPr>
                <w:sz w:val="22"/>
                <w:szCs w:val="22"/>
                <w:lang w:val="hy-AM"/>
              </w:rPr>
            </w:pPr>
            <w:r w:rsidRPr="008D3C79">
              <w:rPr>
                <w:sz w:val="22"/>
                <w:szCs w:val="22"/>
                <w:lang w:val="hy-AM"/>
              </w:rPr>
              <w:t>20000</w:t>
            </w:r>
          </w:p>
        </w:tc>
      </w:tr>
      <w:tr w:rsidR="008D3C79" w:rsidRPr="008D3C79" w14:paraId="71E5F307" w14:textId="77777777" w:rsidTr="008D3C79">
        <w:trPr>
          <w:gridAfter w:val="1"/>
          <w:wAfter w:w="11" w:type="dxa"/>
        </w:trPr>
        <w:tc>
          <w:tcPr>
            <w:tcW w:w="720" w:type="dxa"/>
            <w:tcBorders>
              <w:top w:val="single" w:sz="4" w:space="0" w:color="auto"/>
              <w:left w:val="single" w:sz="4" w:space="0" w:color="auto"/>
              <w:bottom w:val="single" w:sz="4" w:space="0" w:color="auto"/>
              <w:right w:val="single" w:sz="4" w:space="0" w:color="auto"/>
            </w:tcBorders>
          </w:tcPr>
          <w:p w14:paraId="7A6CC6F2" w14:textId="77777777" w:rsidR="008D3C79" w:rsidRPr="008D3C79" w:rsidRDefault="008D3C79" w:rsidP="008D3C79">
            <w:pPr>
              <w:spacing w:after="160"/>
              <w:rPr>
                <w:sz w:val="22"/>
                <w:szCs w:val="22"/>
                <w:lang w:val="hy-AM"/>
              </w:rPr>
            </w:pPr>
          </w:p>
        </w:tc>
        <w:tc>
          <w:tcPr>
            <w:tcW w:w="10077" w:type="dxa"/>
            <w:tcBorders>
              <w:top w:val="single" w:sz="4" w:space="0" w:color="auto"/>
              <w:left w:val="single" w:sz="4" w:space="0" w:color="auto"/>
              <w:bottom w:val="single" w:sz="4" w:space="0" w:color="auto"/>
              <w:right w:val="single" w:sz="4" w:space="0" w:color="auto"/>
            </w:tcBorders>
            <w:hideMark/>
          </w:tcPr>
          <w:p w14:paraId="3A192754" w14:textId="77777777" w:rsidR="008D3C79" w:rsidRPr="008D3C79" w:rsidRDefault="008D3C79" w:rsidP="008D3C79">
            <w:pPr>
              <w:spacing w:after="160"/>
              <w:rPr>
                <w:sz w:val="22"/>
                <w:szCs w:val="22"/>
                <w:lang w:val="hy-AM"/>
              </w:rPr>
            </w:pPr>
            <w:r w:rsidRPr="008D3C79">
              <w:rPr>
                <w:sz w:val="22"/>
                <w:szCs w:val="22"/>
                <w:lang w:val="hy-AM"/>
              </w:rPr>
              <w:t>Ընդամենը</w:t>
            </w:r>
          </w:p>
        </w:tc>
        <w:tc>
          <w:tcPr>
            <w:tcW w:w="990" w:type="dxa"/>
            <w:tcBorders>
              <w:top w:val="single" w:sz="4" w:space="0" w:color="auto"/>
              <w:left w:val="single" w:sz="4" w:space="0" w:color="auto"/>
              <w:bottom w:val="single" w:sz="4" w:space="0" w:color="auto"/>
              <w:right w:val="single" w:sz="4" w:space="0" w:color="auto"/>
            </w:tcBorders>
          </w:tcPr>
          <w:p w14:paraId="72068D44" w14:textId="77777777" w:rsidR="008D3C79" w:rsidRPr="008D3C79" w:rsidRDefault="008D3C79" w:rsidP="008D3C79">
            <w:pPr>
              <w:spacing w:after="160"/>
              <w:rPr>
                <w:sz w:val="22"/>
                <w:szCs w:val="22"/>
                <w:lang w:val="hy-AM"/>
              </w:rPr>
            </w:pPr>
          </w:p>
        </w:tc>
        <w:tc>
          <w:tcPr>
            <w:tcW w:w="2250" w:type="dxa"/>
            <w:tcBorders>
              <w:top w:val="single" w:sz="4" w:space="0" w:color="auto"/>
              <w:left w:val="single" w:sz="4" w:space="0" w:color="auto"/>
              <w:bottom w:val="single" w:sz="4" w:space="0" w:color="auto"/>
              <w:right w:val="single" w:sz="4" w:space="0" w:color="auto"/>
            </w:tcBorders>
            <w:hideMark/>
          </w:tcPr>
          <w:p w14:paraId="00665C0C" w14:textId="77777777" w:rsidR="008D3C79" w:rsidRPr="008D3C79" w:rsidRDefault="008D3C79" w:rsidP="008D3C79">
            <w:pPr>
              <w:spacing w:after="160"/>
              <w:rPr>
                <w:sz w:val="22"/>
                <w:szCs w:val="22"/>
                <w:lang w:val="hy-AM"/>
              </w:rPr>
            </w:pPr>
            <w:r w:rsidRPr="008D3C79">
              <w:rPr>
                <w:sz w:val="22"/>
                <w:szCs w:val="22"/>
                <w:lang w:val="hy-AM"/>
              </w:rPr>
              <w:t>966500</w:t>
            </w:r>
          </w:p>
        </w:tc>
      </w:tr>
    </w:tbl>
    <w:p w14:paraId="5F54B933" w14:textId="77777777" w:rsidR="005E3357" w:rsidRDefault="005E3357" w:rsidP="005E3357">
      <w:pPr>
        <w:ind w:left="1343" w:right="-108"/>
        <w:jc w:val="center"/>
        <w:rPr>
          <w:rFonts w:ascii="GHEA Grapalat" w:hAnsi="GHEA Grapalat"/>
          <w:b/>
          <w:sz w:val="32"/>
          <w:lang w:val="hy-AM"/>
        </w:rPr>
      </w:pPr>
    </w:p>
    <w:p w14:paraId="5051BE9B" w14:textId="77777777" w:rsidR="005E3357" w:rsidRDefault="005E3357" w:rsidP="005E3357">
      <w:pPr>
        <w:ind w:left="1343" w:right="-108"/>
        <w:jc w:val="center"/>
        <w:rPr>
          <w:rFonts w:ascii="GHEA Grapalat" w:hAnsi="GHEA Grapalat"/>
          <w:b/>
          <w:sz w:val="32"/>
          <w:lang w:val="hy-AM"/>
        </w:rPr>
      </w:pPr>
    </w:p>
    <w:p w14:paraId="0CAE2243" w14:textId="3540F3BC" w:rsidR="002C68AE" w:rsidRPr="005E3357" w:rsidRDefault="002C68AE" w:rsidP="002C68AE">
      <w:pPr>
        <w:ind w:left="1343"/>
        <w:jc w:val="right"/>
        <w:rPr>
          <w:rFonts w:ascii="GHEA Grapalat" w:hAnsi="GHEA Grapalat" w:cs="Sylfaen"/>
          <w:b/>
          <w:i/>
          <w:lang w:val="hy-AM"/>
        </w:rPr>
      </w:pPr>
      <w:r w:rsidRPr="005E3357">
        <w:rPr>
          <w:rFonts w:ascii="GHEA Grapalat" w:hAnsi="GHEA Grapalat" w:cs="Sylfaen"/>
          <w:b/>
          <w:i/>
          <w:lang w:val="hy-AM"/>
        </w:rPr>
        <w:t xml:space="preserve">Հավելված </w:t>
      </w:r>
      <w:r>
        <w:rPr>
          <w:rFonts w:ascii="GHEA Grapalat" w:hAnsi="GHEA Grapalat" w:cs="Sylfaen"/>
          <w:b/>
          <w:i/>
          <w:lang w:val="hy-AM"/>
        </w:rPr>
        <w:t>1.2</w:t>
      </w:r>
    </w:p>
    <w:p w14:paraId="6B0A1B6B" w14:textId="77777777" w:rsidR="005E3357" w:rsidRDefault="005E3357" w:rsidP="005E3357">
      <w:pPr>
        <w:ind w:left="1343"/>
        <w:jc w:val="center"/>
        <w:rPr>
          <w:rFonts w:ascii="GHEA Grapalat" w:hAnsi="GHEA Grapalat" w:cs="Sylfaen"/>
          <w:b/>
          <w:lang w:val="hy-AM"/>
        </w:rPr>
      </w:pPr>
    </w:p>
    <w:tbl>
      <w:tblPr>
        <w:tblStyle w:val="TableGrid2"/>
        <w:tblW w:w="13703" w:type="dxa"/>
        <w:tblInd w:w="805" w:type="dxa"/>
        <w:tblLook w:val="04A0" w:firstRow="1" w:lastRow="0" w:firstColumn="1" w:lastColumn="0" w:noHBand="0" w:noVBand="1"/>
      </w:tblPr>
      <w:tblGrid>
        <w:gridCol w:w="10072"/>
        <w:gridCol w:w="1080"/>
        <w:gridCol w:w="2528"/>
        <w:gridCol w:w="23"/>
      </w:tblGrid>
      <w:tr w:rsidR="008D3C79" w:rsidRPr="008D3C79" w14:paraId="75E478C6" w14:textId="77777777" w:rsidTr="008D3C79">
        <w:tc>
          <w:tcPr>
            <w:tcW w:w="13703" w:type="dxa"/>
            <w:gridSpan w:val="4"/>
            <w:tcBorders>
              <w:top w:val="single" w:sz="4" w:space="0" w:color="auto"/>
              <w:left w:val="single" w:sz="4" w:space="0" w:color="auto"/>
              <w:bottom w:val="single" w:sz="4" w:space="0" w:color="auto"/>
              <w:right w:val="single" w:sz="4" w:space="0" w:color="auto"/>
            </w:tcBorders>
            <w:hideMark/>
          </w:tcPr>
          <w:p w14:paraId="3B48E0CA" w14:textId="77777777" w:rsidR="008D3C79" w:rsidRPr="008D3C79" w:rsidRDefault="008D3C79" w:rsidP="008D3C79">
            <w:pPr>
              <w:spacing w:after="160"/>
              <w:rPr>
                <w:lang w:val="hy-AM"/>
              </w:rPr>
            </w:pPr>
            <w:proofErr w:type="spellStart"/>
            <w:r w:rsidRPr="008D3C79">
              <w:rPr>
                <w:b/>
                <w:sz w:val="22"/>
                <w:szCs w:val="22"/>
                <w:lang w:val="es-ES"/>
              </w:rPr>
              <w:t>Էլեկտրական</w:t>
            </w:r>
            <w:proofErr w:type="spellEnd"/>
            <w:r w:rsidRPr="008D3C79">
              <w:rPr>
                <w:b/>
                <w:sz w:val="22"/>
                <w:szCs w:val="22"/>
                <w:lang w:val="es-ES"/>
              </w:rPr>
              <w:t xml:space="preserve"> </w:t>
            </w:r>
            <w:proofErr w:type="spellStart"/>
            <w:r w:rsidRPr="008D3C79">
              <w:rPr>
                <w:b/>
                <w:sz w:val="22"/>
                <w:szCs w:val="22"/>
                <w:lang w:val="es-ES"/>
              </w:rPr>
              <w:t>սարքերի</w:t>
            </w:r>
            <w:proofErr w:type="spellEnd"/>
            <w:r w:rsidRPr="008D3C79">
              <w:rPr>
                <w:b/>
                <w:sz w:val="22"/>
                <w:szCs w:val="22"/>
                <w:lang w:val="es-ES"/>
              </w:rPr>
              <w:t xml:space="preserve">, </w:t>
            </w:r>
            <w:proofErr w:type="spellStart"/>
            <w:r w:rsidRPr="008D3C79">
              <w:rPr>
                <w:b/>
                <w:sz w:val="22"/>
                <w:szCs w:val="22"/>
                <w:lang w:val="es-ES"/>
              </w:rPr>
              <w:t>սարքավորումների</w:t>
            </w:r>
            <w:proofErr w:type="spellEnd"/>
            <w:r w:rsidRPr="008D3C79">
              <w:rPr>
                <w:b/>
                <w:sz w:val="22"/>
                <w:szCs w:val="22"/>
                <w:lang w:val="es-ES"/>
              </w:rPr>
              <w:t xml:space="preserve"> </w:t>
            </w:r>
            <w:proofErr w:type="spellStart"/>
            <w:r w:rsidRPr="008D3C79">
              <w:rPr>
                <w:b/>
                <w:sz w:val="22"/>
                <w:szCs w:val="22"/>
                <w:lang w:val="es-ES"/>
              </w:rPr>
              <w:t>վերանորոգման</w:t>
            </w:r>
            <w:proofErr w:type="spellEnd"/>
            <w:r w:rsidRPr="008D3C79">
              <w:rPr>
                <w:b/>
                <w:sz w:val="22"/>
                <w:szCs w:val="22"/>
                <w:lang w:val="es-ES"/>
              </w:rPr>
              <w:t xml:space="preserve"> և </w:t>
            </w:r>
            <w:proofErr w:type="spellStart"/>
            <w:r w:rsidRPr="008D3C79">
              <w:rPr>
                <w:b/>
                <w:sz w:val="22"/>
                <w:szCs w:val="22"/>
                <w:lang w:val="es-ES"/>
              </w:rPr>
              <w:t>պահպանման</w:t>
            </w:r>
            <w:proofErr w:type="spellEnd"/>
            <w:r w:rsidRPr="008D3C79">
              <w:rPr>
                <w:b/>
                <w:sz w:val="22"/>
                <w:szCs w:val="22"/>
                <w:lang w:val="es-ES"/>
              </w:rPr>
              <w:t xml:space="preserve"> </w:t>
            </w:r>
            <w:proofErr w:type="spellStart"/>
            <w:r w:rsidRPr="008D3C79">
              <w:rPr>
                <w:b/>
                <w:sz w:val="22"/>
                <w:szCs w:val="22"/>
                <w:lang w:val="es-ES"/>
              </w:rPr>
              <w:t>ծառայություններ</w:t>
            </w:r>
            <w:proofErr w:type="spellEnd"/>
            <w:r w:rsidRPr="008D3C79">
              <w:rPr>
                <w:b/>
                <w:sz w:val="22"/>
                <w:szCs w:val="22"/>
                <w:lang w:val="hy-AM"/>
              </w:rPr>
              <w:t xml:space="preserve"> (հովացման համակարգ և օդորակիչ)</w:t>
            </w:r>
          </w:p>
        </w:tc>
      </w:tr>
      <w:tr w:rsidR="008D3C79" w:rsidRPr="008D3C79" w14:paraId="70A7C17F"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58FA4A80" w14:textId="77777777" w:rsidR="008D3C79" w:rsidRPr="008D3C79" w:rsidRDefault="008D3C79" w:rsidP="008D3C79">
            <w:pPr>
              <w:spacing w:after="160"/>
              <w:rPr>
                <w:sz w:val="22"/>
                <w:szCs w:val="22"/>
                <w:lang w:val="hy-AM"/>
              </w:rPr>
            </w:pPr>
            <w:r w:rsidRPr="008D3C79">
              <w:rPr>
                <w:sz w:val="22"/>
                <w:szCs w:val="22"/>
                <w:lang w:val="hy-AM"/>
              </w:rPr>
              <w:t>Ծառայությունների և պահեստամասերի անվանումը</w:t>
            </w:r>
          </w:p>
        </w:tc>
        <w:tc>
          <w:tcPr>
            <w:tcW w:w="1080" w:type="dxa"/>
            <w:tcBorders>
              <w:top w:val="single" w:sz="4" w:space="0" w:color="auto"/>
              <w:left w:val="single" w:sz="4" w:space="0" w:color="auto"/>
              <w:bottom w:val="single" w:sz="4" w:space="0" w:color="auto"/>
              <w:right w:val="single" w:sz="4" w:space="0" w:color="auto"/>
            </w:tcBorders>
            <w:hideMark/>
          </w:tcPr>
          <w:p w14:paraId="1508F309" w14:textId="77777777" w:rsidR="008D3C79" w:rsidRPr="008D3C79" w:rsidRDefault="008D3C79" w:rsidP="008D3C79">
            <w:pPr>
              <w:spacing w:after="160"/>
              <w:rPr>
                <w:sz w:val="22"/>
                <w:szCs w:val="22"/>
                <w:lang w:val="hy-AM"/>
              </w:rPr>
            </w:pPr>
            <w:r w:rsidRPr="008D3C79">
              <w:rPr>
                <w:sz w:val="22"/>
                <w:szCs w:val="22"/>
                <w:lang w:val="hy-AM"/>
              </w:rPr>
              <w:t>Չ/Մ</w:t>
            </w:r>
          </w:p>
        </w:tc>
        <w:tc>
          <w:tcPr>
            <w:tcW w:w="2528" w:type="dxa"/>
            <w:tcBorders>
              <w:top w:val="single" w:sz="4" w:space="0" w:color="auto"/>
              <w:left w:val="single" w:sz="4" w:space="0" w:color="auto"/>
              <w:bottom w:val="single" w:sz="4" w:space="0" w:color="auto"/>
              <w:right w:val="single" w:sz="4" w:space="0" w:color="auto"/>
            </w:tcBorders>
            <w:hideMark/>
          </w:tcPr>
          <w:p w14:paraId="13604E47" w14:textId="77777777" w:rsidR="008D3C79" w:rsidRPr="008D3C79" w:rsidRDefault="008D3C79" w:rsidP="008D3C79">
            <w:pPr>
              <w:spacing w:after="160"/>
              <w:rPr>
                <w:sz w:val="22"/>
                <w:szCs w:val="22"/>
                <w:lang w:val="hy-AM"/>
              </w:rPr>
            </w:pPr>
            <w:r w:rsidRPr="008D3C79">
              <w:rPr>
                <w:sz w:val="22"/>
                <w:szCs w:val="22"/>
                <w:lang w:val="hy-AM"/>
              </w:rPr>
              <w:t>Կանալային   օդորակիչ</w:t>
            </w:r>
          </w:p>
        </w:tc>
      </w:tr>
      <w:tr w:rsidR="008D3C79" w:rsidRPr="008D3C79" w14:paraId="50B58C88" w14:textId="77777777" w:rsidTr="008D3C79">
        <w:trPr>
          <w:gridAfter w:val="1"/>
          <w:wAfter w:w="23" w:type="dxa"/>
          <w:trHeight w:val="773"/>
        </w:trPr>
        <w:tc>
          <w:tcPr>
            <w:tcW w:w="10072" w:type="dxa"/>
            <w:tcBorders>
              <w:top w:val="single" w:sz="4" w:space="0" w:color="auto"/>
              <w:left w:val="single" w:sz="4" w:space="0" w:color="auto"/>
              <w:bottom w:val="single" w:sz="4" w:space="0" w:color="auto"/>
              <w:right w:val="single" w:sz="4" w:space="0" w:color="auto"/>
            </w:tcBorders>
            <w:hideMark/>
          </w:tcPr>
          <w:p w14:paraId="6EB71ED1" w14:textId="77777777" w:rsidR="008D3C79" w:rsidRPr="008D3C79" w:rsidRDefault="008D3C79" w:rsidP="008D3C79">
            <w:pPr>
              <w:spacing w:after="160"/>
              <w:rPr>
                <w:lang w:val="hy-AM"/>
              </w:rPr>
            </w:pPr>
            <w:r w:rsidRPr="008D3C79">
              <w:rPr>
                <w:sz w:val="22"/>
                <w:szCs w:val="22"/>
                <w:lang w:val="hy-AM"/>
              </w:rPr>
              <w:t>Դիագնոստիկա(թերությունների հայտնբերում, պատվիրատուի պահանջով ներկայացնել գրավոր)</w:t>
            </w:r>
          </w:p>
        </w:tc>
        <w:tc>
          <w:tcPr>
            <w:tcW w:w="1080" w:type="dxa"/>
            <w:tcBorders>
              <w:top w:val="single" w:sz="4" w:space="0" w:color="auto"/>
              <w:left w:val="single" w:sz="4" w:space="0" w:color="auto"/>
              <w:bottom w:val="single" w:sz="4" w:space="0" w:color="auto"/>
              <w:right w:val="single" w:sz="4" w:space="0" w:color="auto"/>
            </w:tcBorders>
            <w:hideMark/>
          </w:tcPr>
          <w:p w14:paraId="02263788" w14:textId="77777777" w:rsidR="008D3C79" w:rsidRPr="008D3C79" w:rsidRDefault="008D3C79" w:rsidP="008D3C79">
            <w:pPr>
              <w:spacing w:after="160"/>
              <w:rPr>
                <w:sz w:val="22"/>
                <w:szCs w:val="22"/>
                <w:lang w:val="hy-AM"/>
              </w:rPr>
            </w:pPr>
            <w:r w:rsidRPr="008D3C79">
              <w:rPr>
                <w:sz w:val="22"/>
                <w:szCs w:val="22"/>
                <w:lang w:val="hy-AM"/>
              </w:rPr>
              <w:t>հատ</w:t>
            </w:r>
          </w:p>
        </w:tc>
        <w:tc>
          <w:tcPr>
            <w:tcW w:w="2528" w:type="dxa"/>
            <w:tcBorders>
              <w:top w:val="single" w:sz="4" w:space="0" w:color="auto"/>
              <w:left w:val="single" w:sz="4" w:space="0" w:color="auto"/>
              <w:bottom w:val="single" w:sz="4" w:space="0" w:color="auto"/>
              <w:right w:val="single" w:sz="4" w:space="0" w:color="auto"/>
            </w:tcBorders>
            <w:hideMark/>
          </w:tcPr>
          <w:p w14:paraId="0F2D1CC6" w14:textId="77777777" w:rsidR="008D3C79" w:rsidRPr="008D3C79" w:rsidRDefault="008D3C79" w:rsidP="008D3C79">
            <w:pPr>
              <w:spacing w:after="160"/>
              <w:rPr>
                <w:sz w:val="22"/>
                <w:szCs w:val="22"/>
                <w:lang w:val="hy-AM"/>
              </w:rPr>
            </w:pPr>
            <w:r w:rsidRPr="008D3C79">
              <w:rPr>
                <w:sz w:val="22"/>
                <w:szCs w:val="22"/>
                <w:lang w:val="hy-AM"/>
              </w:rPr>
              <w:t>5000</w:t>
            </w:r>
          </w:p>
        </w:tc>
      </w:tr>
      <w:tr w:rsidR="008D3C79" w:rsidRPr="008D3C79" w14:paraId="4892C363" w14:textId="77777777" w:rsidTr="008D3C79">
        <w:trPr>
          <w:gridAfter w:val="1"/>
          <w:wAfter w:w="23" w:type="dxa"/>
          <w:trHeight w:val="330"/>
        </w:trPr>
        <w:tc>
          <w:tcPr>
            <w:tcW w:w="10072" w:type="dxa"/>
            <w:tcBorders>
              <w:top w:val="single" w:sz="4" w:space="0" w:color="auto"/>
              <w:left w:val="single" w:sz="4" w:space="0" w:color="auto"/>
              <w:bottom w:val="single" w:sz="4" w:space="0" w:color="auto"/>
              <w:right w:val="single" w:sz="4" w:space="0" w:color="auto"/>
            </w:tcBorders>
            <w:hideMark/>
          </w:tcPr>
          <w:p w14:paraId="5FDD1B84" w14:textId="77777777" w:rsidR="008D3C79" w:rsidRPr="008D3C79" w:rsidRDefault="008D3C79" w:rsidP="008D3C79">
            <w:pPr>
              <w:spacing w:after="160"/>
              <w:rPr>
                <w:lang w:val="hy-AM"/>
              </w:rPr>
            </w:pPr>
            <w:r w:rsidRPr="008D3C79">
              <w:rPr>
                <w:sz w:val="22"/>
                <w:szCs w:val="22"/>
                <w:lang w:val="hy-AM"/>
              </w:rPr>
              <w:t>Ներքին բլոկի տեղադրում</w:t>
            </w:r>
          </w:p>
        </w:tc>
        <w:tc>
          <w:tcPr>
            <w:tcW w:w="1080" w:type="dxa"/>
            <w:tcBorders>
              <w:top w:val="single" w:sz="4" w:space="0" w:color="auto"/>
              <w:left w:val="single" w:sz="4" w:space="0" w:color="auto"/>
              <w:bottom w:val="single" w:sz="4" w:space="0" w:color="auto"/>
              <w:right w:val="single" w:sz="4" w:space="0" w:color="auto"/>
            </w:tcBorders>
            <w:hideMark/>
          </w:tcPr>
          <w:p w14:paraId="40757630" w14:textId="77777777" w:rsidR="008D3C79" w:rsidRPr="008D3C79" w:rsidRDefault="008D3C79" w:rsidP="008D3C79">
            <w:pPr>
              <w:spacing w:after="160"/>
              <w:rPr>
                <w:sz w:val="22"/>
                <w:szCs w:val="22"/>
                <w:lang w:val="hy-AM"/>
              </w:rPr>
            </w:pPr>
            <w:r w:rsidRPr="008D3C79">
              <w:rPr>
                <w:sz w:val="22"/>
                <w:szCs w:val="22"/>
                <w:lang w:val="hy-AM"/>
              </w:rPr>
              <w:t>հատ</w:t>
            </w:r>
          </w:p>
        </w:tc>
        <w:tc>
          <w:tcPr>
            <w:tcW w:w="2528" w:type="dxa"/>
            <w:tcBorders>
              <w:top w:val="single" w:sz="4" w:space="0" w:color="auto"/>
              <w:left w:val="single" w:sz="4" w:space="0" w:color="auto"/>
              <w:bottom w:val="single" w:sz="4" w:space="0" w:color="auto"/>
              <w:right w:val="single" w:sz="4" w:space="0" w:color="auto"/>
            </w:tcBorders>
            <w:hideMark/>
          </w:tcPr>
          <w:p w14:paraId="7543E41B" w14:textId="77777777" w:rsidR="008D3C79" w:rsidRPr="008D3C79" w:rsidRDefault="008D3C79" w:rsidP="008D3C79">
            <w:pPr>
              <w:spacing w:after="160"/>
              <w:rPr>
                <w:sz w:val="22"/>
                <w:szCs w:val="22"/>
                <w:lang w:val="hy-AM"/>
              </w:rPr>
            </w:pPr>
            <w:r w:rsidRPr="008D3C79">
              <w:rPr>
                <w:sz w:val="22"/>
                <w:szCs w:val="22"/>
                <w:lang w:val="hy-AM"/>
              </w:rPr>
              <w:t>30000</w:t>
            </w:r>
          </w:p>
        </w:tc>
      </w:tr>
      <w:tr w:rsidR="008D3C79" w:rsidRPr="008D3C79" w14:paraId="61895764"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415E963D" w14:textId="77777777" w:rsidR="008D3C79" w:rsidRPr="008D3C79" w:rsidRDefault="008D3C79" w:rsidP="008D3C79">
            <w:pPr>
              <w:spacing w:after="160"/>
              <w:rPr>
                <w:lang w:val="hy-AM"/>
              </w:rPr>
            </w:pPr>
            <w:r w:rsidRPr="008D3C79">
              <w:rPr>
                <w:sz w:val="22"/>
                <w:szCs w:val="22"/>
                <w:lang w:val="hy-AM"/>
              </w:rPr>
              <w:t>Արտաքին բլոկի տեղադրում</w:t>
            </w:r>
          </w:p>
        </w:tc>
        <w:tc>
          <w:tcPr>
            <w:tcW w:w="1080" w:type="dxa"/>
            <w:tcBorders>
              <w:top w:val="single" w:sz="4" w:space="0" w:color="auto"/>
              <w:left w:val="single" w:sz="4" w:space="0" w:color="auto"/>
              <w:bottom w:val="single" w:sz="4" w:space="0" w:color="auto"/>
              <w:right w:val="single" w:sz="4" w:space="0" w:color="auto"/>
            </w:tcBorders>
            <w:hideMark/>
          </w:tcPr>
          <w:p w14:paraId="64B683DD" w14:textId="77777777" w:rsidR="008D3C79" w:rsidRPr="008D3C79" w:rsidRDefault="008D3C79" w:rsidP="008D3C79">
            <w:pPr>
              <w:spacing w:after="160"/>
              <w:rPr>
                <w:sz w:val="22"/>
                <w:szCs w:val="22"/>
                <w:lang w:val="hy-AM"/>
              </w:rPr>
            </w:pPr>
            <w:r w:rsidRPr="008D3C79">
              <w:rPr>
                <w:sz w:val="22"/>
                <w:szCs w:val="22"/>
                <w:lang w:val="hy-AM"/>
              </w:rPr>
              <w:t>հատ</w:t>
            </w:r>
          </w:p>
        </w:tc>
        <w:tc>
          <w:tcPr>
            <w:tcW w:w="2528" w:type="dxa"/>
            <w:tcBorders>
              <w:top w:val="single" w:sz="4" w:space="0" w:color="auto"/>
              <w:left w:val="single" w:sz="4" w:space="0" w:color="auto"/>
              <w:bottom w:val="single" w:sz="4" w:space="0" w:color="auto"/>
              <w:right w:val="single" w:sz="4" w:space="0" w:color="auto"/>
            </w:tcBorders>
            <w:hideMark/>
          </w:tcPr>
          <w:p w14:paraId="48EDB018" w14:textId="77777777" w:rsidR="008D3C79" w:rsidRPr="008D3C79" w:rsidRDefault="008D3C79" w:rsidP="008D3C79">
            <w:pPr>
              <w:spacing w:after="160"/>
              <w:rPr>
                <w:sz w:val="22"/>
                <w:szCs w:val="22"/>
                <w:lang w:val="hy-AM"/>
              </w:rPr>
            </w:pPr>
            <w:r w:rsidRPr="008D3C79">
              <w:rPr>
                <w:sz w:val="22"/>
                <w:szCs w:val="22"/>
                <w:lang w:val="hy-AM"/>
              </w:rPr>
              <w:t>40000</w:t>
            </w:r>
          </w:p>
        </w:tc>
      </w:tr>
      <w:tr w:rsidR="008D3C79" w:rsidRPr="008D3C79" w14:paraId="2DE7F48A"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6CEA8CE3" w14:textId="77777777" w:rsidR="008D3C79" w:rsidRPr="008D3C79" w:rsidRDefault="008D3C79" w:rsidP="008D3C79">
            <w:pPr>
              <w:spacing w:after="160"/>
              <w:rPr>
                <w:lang w:val="hy-AM"/>
              </w:rPr>
            </w:pPr>
            <w:r w:rsidRPr="008D3C79">
              <w:rPr>
                <w:sz w:val="22"/>
                <w:szCs w:val="22"/>
                <w:lang w:val="hy-AM"/>
              </w:rPr>
              <w:t>Ներքին բլոկի ապամոնտաժում</w:t>
            </w:r>
          </w:p>
        </w:tc>
        <w:tc>
          <w:tcPr>
            <w:tcW w:w="1080" w:type="dxa"/>
            <w:tcBorders>
              <w:top w:val="single" w:sz="4" w:space="0" w:color="auto"/>
              <w:left w:val="single" w:sz="4" w:space="0" w:color="auto"/>
              <w:bottom w:val="single" w:sz="4" w:space="0" w:color="auto"/>
              <w:right w:val="single" w:sz="4" w:space="0" w:color="auto"/>
            </w:tcBorders>
            <w:hideMark/>
          </w:tcPr>
          <w:p w14:paraId="7D2BE070" w14:textId="77777777" w:rsidR="008D3C79" w:rsidRPr="008D3C79" w:rsidRDefault="008D3C79" w:rsidP="008D3C79">
            <w:pPr>
              <w:spacing w:after="160"/>
              <w:rPr>
                <w:sz w:val="22"/>
                <w:szCs w:val="22"/>
                <w:lang w:val="hy-AM"/>
              </w:rPr>
            </w:pPr>
            <w:r w:rsidRPr="008D3C79">
              <w:rPr>
                <w:sz w:val="22"/>
                <w:szCs w:val="22"/>
                <w:lang w:val="hy-AM"/>
              </w:rPr>
              <w:t>հատ</w:t>
            </w:r>
          </w:p>
        </w:tc>
        <w:tc>
          <w:tcPr>
            <w:tcW w:w="2528" w:type="dxa"/>
            <w:tcBorders>
              <w:top w:val="single" w:sz="4" w:space="0" w:color="auto"/>
              <w:left w:val="single" w:sz="4" w:space="0" w:color="auto"/>
              <w:bottom w:val="single" w:sz="4" w:space="0" w:color="auto"/>
              <w:right w:val="single" w:sz="4" w:space="0" w:color="auto"/>
            </w:tcBorders>
            <w:hideMark/>
          </w:tcPr>
          <w:p w14:paraId="174E322F" w14:textId="77777777" w:rsidR="008D3C79" w:rsidRPr="008D3C79" w:rsidRDefault="008D3C79" w:rsidP="008D3C79">
            <w:pPr>
              <w:spacing w:after="160"/>
              <w:rPr>
                <w:sz w:val="22"/>
                <w:szCs w:val="22"/>
                <w:lang w:val="hy-AM"/>
              </w:rPr>
            </w:pPr>
            <w:r w:rsidRPr="008D3C79">
              <w:rPr>
                <w:sz w:val="22"/>
                <w:szCs w:val="22"/>
                <w:lang w:val="hy-AM"/>
              </w:rPr>
              <w:t>20000</w:t>
            </w:r>
          </w:p>
        </w:tc>
      </w:tr>
      <w:tr w:rsidR="008D3C79" w:rsidRPr="008D3C79" w14:paraId="1DE07FDA"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369D2634" w14:textId="77777777" w:rsidR="008D3C79" w:rsidRPr="008D3C79" w:rsidRDefault="008D3C79" w:rsidP="008D3C79">
            <w:pPr>
              <w:spacing w:after="160"/>
              <w:rPr>
                <w:lang w:val="hy-AM"/>
              </w:rPr>
            </w:pPr>
            <w:r w:rsidRPr="008D3C79">
              <w:rPr>
                <w:sz w:val="22"/>
                <w:szCs w:val="22"/>
                <w:lang w:val="hy-AM"/>
              </w:rPr>
              <w:t>Արտաքին բլոկի ապամոնտաժում</w:t>
            </w:r>
          </w:p>
        </w:tc>
        <w:tc>
          <w:tcPr>
            <w:tcW w:w="1080" w:type="dxa"/>
            <w:tcBorders>
              <w:top w:val="single" w:sz="4" w:space="0" w:color="auto"/>
              <w:left w:val="single" w:sz="4" w:space="0" w:color="auto"/>
              <w:bottom w:val="single" w:sz="4" w:space="0" w:color="auto"/>
              <w:right w:val="single" w:sz="4" w:space="0" w:color="auto"/>
            </w:tcBorders>
            <w:hideMark/>
          </w:tcPr>
          <w:p w14:paraId="45CF6B16" w14:textId="77777777" w:rsidR="008D3C79" w:rsidRPr="008D3C79" w:rsidRDefault="008D3C79" w:rsidP="008D3C79">
            <w:pPr>
              <w:spacing w:after="160"/>
              <w:rPr>
                <w:sz w:val="22"/>
                <w:szCs w:val="22"/>
                <w:lang w:val="hy-AM"/>
              </w:rPr>
            </w:pPr>
            <w:r w:rsidRPr="008D3C79">
              <w:rPr>
                <w:sz w:val="22"/>
                <w:szCs w:val="22"/>
                <w:lang w:val="hy-AM"/>
              </w:rPr>
              <w:t>հատ</w:t>
            </w:r>
          </w:p>
        </w:tc>
        <w:tc>
          <w:tcPr>
            <w:tcW w:w="2528" w:type="dxa"/>
            <w:tcBorders>
              <w:top w:val="single" w:sz="4" w:space="0" w:color="auto"/>
              <w:left w:val="single" w:sz="4" w:space="0" w:color="auto"/>
              <w:bottom w:val="single" w:sz="4" w:space="0" w:color="auto"/>
              <w:right w:val="single" w:sz="4" w:space="0" w:color="auto"/>
            </w:tcBorders>
            <w:hideMark/>
          </w:tcPr>
          <w:p w14:paraId="414C0ECC" w14:textId="77777777" w:rsidR="008D3C79" w:rsidRPr="008D3C79" w:rsidRDefault="008D3C79" w:rsidP="008D3C79">
            <w:pPr>
              <w:spacing w:after="160"/>
              <w:rPr>
                <w:sz w:val="22"/>
                <w:szCs w:val="22"/>
                <w:lang w:val="hy-AM"/>
              </w:rPr>
            </w:pPr>
            <w:r w:rsidRPr="008D3C79">
              <w:rPr>
                <w:sz w:val="22"/>
                <w:szCs w:val="22"/>
                <w:lang w:val="hy-AM"/>
              </w:rPr>
              <w:t>25000</w:t>
            </w:r>
          </w:p>
        </w:tc>
      </w:tr>
      <w:tr w:rsidR="008D3C79" w:rsidRPr="008D3C79" w14:paraId="1F2F9CC1"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48959C92" w14:textId="77777777" w:rsidR="008D3C79" w:rsidRPr="008D3C79" w:rsidRDefault="008D3C79" w:rsidP="008D3C79">
            <w:pPr>
              <w:spacing w:after="160"/>
              <w:rPr>
                <w:lang w:val="hy-AM"/>
              </w:rPr>
            </w:pPr>
            <w:r w:rsidRPr="008D3C79">
              <w:rPr>
                <w:sz w:val="22"/>
                <w:szCs w:val="22"/>
                <w:lang w:val="hy-AM"/>
              </w:rPr>
              <w:t>Ներքին բլոկի լվացում, քիմ․նյութերով</w:t>
            </w:r>
          </w:p>
        </w:tc>
        <w:tc>
          <w:tcPr>
            <w:tcW w:w="1080" w:type="dxa"/>
            <w:tcBorders>
              <w:top w:val="single" w:sz="4" w:space="0" w:color="auto"/>
              <w:left w:val="single" w:sz="4" w:space="0" w:color="auto"/>
              <w:bottom w:val="single" w:sz="4" w:space="0" w:color="auto"/>
              <w:right w:val="single" w:sz="4" w:space="0" w:color="auto"/>
            </w:tcBorders>
            <w:hideMark/>
          </w:tcPr>
          <w:p w14:paraId="2EA466BB" w14:textId="77777777" w:rsidR="008D3C79" w:rsidRPr="008D3C79" w:rsidRDefault="008D3C79" w:rsidP="008D3C79">
            <w:pPr>
              <w:spacing w:after="160"/>
              <w:rPr>
                <w:sz w:val="22"/>
                <w:szCs w:val="22"/>
                <w:lang w:val="hy-AM"/>
              </w:rPr>
            </w:pPr>
            <w:r w:rsidRPr="008D3C79">
              <w:rPr>
                <w:sz w:val="22"/>
                <w:szCs w:val="22"/>
                <w:lang w:val="hy-AM"/>
              </w:rPr>
              <w:t>հատ</w:t>
            </w:r>
          </w:p>
        </w:tc>
        <w:tc>
          <w:tcPr>
            <w:tcW w:w="2528" w:type="dxa"/>
            <w:tcBorders>
              <w:top w:val="single" w:sz="4" w:space="0" w:color="auto"/>
              <w:left w:val="single" w:sz="4" w:space="0" w:color="auto"/>
              <w:bottom w:val="single" w:sz="4" w:space="0" w:color="auto"/>
              <w:right w:val="single" w:sz="4" w:space="0" w:color="auto"/>
            </w:tcBorders>
            <w:hideMark/>
          </w:tcPr>
          <w:p w14:paraId="7405D7AA" w14:textId="77777777" w:rsidR="008D3C79" w:rsidRPr="008D3C79" w:rsidRDefault="008D3C79" w:rsidP="008D3C79">
            <w:pPr>
              <w:spacing w:after="160"/>
              <w:rPr>
                <w:sz w:val="22"/>
                <w:szCs w:val="22"/>
                <w:lang w:val="hy-AM"/>
              </w:rPr>
            </w:pPr>
            <w:r w:rsidRPr="008D3C79">
              <w:rPr>
                <w:sz w:val="22"/>
                <w:szCs w:val="22"/>
                <w:lang w:val="hy-AM"/>
              </w:rPr>
              <w:t>20000</w:t>
            </w:r>
          </w:p>
        </w:tc>
      </w:tr>
      <w:tr w:rsidR="008D3C79" w:rsidRPr="008D3C79" w14:paraId="197FBF9E"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009D65AB" w14:textId="77777777" w:rsidR="008D3C79" w:rsidRPr="008D3C79" w:rsidRDefault="008D3C79" w:rsidP="008D3C79">
            <w:pPr>
              <w:spacing w:after="160"/>
              <w:rPr>
                <w:lang w:val="hy-AM"/>
              </w:rPr>
            </w:pPr>
            <w:r w:rsidRPr="008D3C79">
              <w:rPr>
                <w:sz w:val="22"/>
                <w:szCs w:val="22"/>
                <w:lang w:val="hy-AM"/>
              </w:rPr>
              <w:t>Արտաքին բլոկի լվացում, քիմ․նյութերով</w:t>
            </w:r>
          </w:p>
        </w:tc>
        <w:tc>
          <w:tcPr>
            <w:tcW w:w="1080" w:type="dxa"/>
            <w:tcBorders>
              <w:top w:val="single" w:sz="4" w:space="0" w:color="auto"/>
              <w:left w:val="single" w:sz="4" w:space="0" w:color="auto"/>
              <w:bottom w:val="single" w:sz="4" w:space="0" w:color="auto"/>
              <w:right w:val="single" w:sz="4" w:space="0" w:color="auto"/>
            </w:tcBorders>
            <w:hideMark/>
          </w:tcPr>
          <w:p w14:paraId="31520486" w14:textId="77777777" w:rsidR="008D3C79" w:rsidRPr="008D3C79" w:rsidRDefault="008D3C79" w:rsidP="008D3C79">
            <w:pPr>
              <w:spacing w:after="160"/>
              <w:rPr>
                <w:sz w:val="22"/>
                <w:szCs w:val="22"/>
                <w:lang w:val="hy-AM"/>
              </w:rPr>
            </w:pPr>
            <w:r w:rsidRPr="008D3C79">
              <w:rPr>
                <w:sz w:val="22"/>
                <w:szCs w:val="22"/>
                <w:lang w:val="hy-AM"/>
              </w:rPr>
              <w:t>հատ</w:t>
            </w:r>
          </w:p>
        </w:tc>
        <w:tc>
          <w:tcPr>
            <w:tcW w:w="2528" w:type="dxa"/>
            <w:tcBorders>
              <w:top w:val="single" w:sz="4" w:space="0" w:color="auto"/>
              <w:left w:val="single" w:sz="4" w:space="0" w:color="auto"/>
              <w:bottom w:val="single" w:sz="4" w:space="0" w:color="auto"/>
              <w:right w:val="single" w:sz="4" w:space="0" w:color="auto"/>
            </w:tcBorders>
            <w:hideMark/>
          </w:tcPr>
          <w:p w14:paraId="32845363" w14:textId="77777777" w:rsidR="008D3C79" w:rsidRPr="008D3C79" w:rsidRDefault="008D3C79" w:rsidP="008D3C79">
            <w:pPr>
              <w:spacing w:after="160"/>
              <w:rPr>
                <w:sz w:val="22"/>
                <w:szCs w:val="22"/>
                <w:lang w:val="hy-AM"/>
              </w:rPr>
            </w:pPr>
            <w:r w:rsidRPr="008D3C79">
              <w:rPr>
                <w:sz w:val="22"/>
                <w:szCs w:val="22"/>
                <w:lang w:val="hy-AM"/>
              </w:rPr>
              <w:t>15000</w:t>
            </w:r>
          </w:p>
        </w:tc>
      </w:tr>
      <w:tr w:rsidR="008D3C79" w:rsidRPr="008D3C79" w14:paraId="6E69BE3C"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54E6C688" w14:textId="77777777" w:rsidR="008D3C79" w:rsidRPr="008D3C79" w:rsidRDefault="008D3C79" w:rsidP="008D3C79">
            <w:pPr>
              <w:spacing w:after="160"/>
              <w:rPr>
                <w:lang w:val="hy-AM"/>
              </w:rPr>
            </w:pPr>
            <w:r w:rsidRPr="008D3C79">
              <w:rPr>
                <w:sz w:val="22"/>
                <w:szCs w:val="22"/>
                <w:lang w:val="hy-AM"/>
              </w:rPr>
              <w:t>Ֆրեոն գազ R220(ծառայության մեջ ներառված է նաև ֆրեոն գազը)</w:t>
            </w:r>
          </w:p>
        </w:tc>
        <w:tc>
          <w:tcPr>
            <w:tcW w:w="1080" w:type="dxa"/>
            <w:tcBorders>
              <w:top w:val="single" w:sz="4" w:space="0" w:color="auto"/>
              <w:left w:val="single" w:sz="4" w:space="0" w:color="auto"/>
              <w:bottom w:val="single" w:sz="4" w:space="0" w:color="auto"/>
              <w:right w:val="single" w:sz="4" w:space="0" w:color="auto"/>
            </w:tcBorders>
            <w:hideMark/>
          </w:tcPr>
          <w:p w14:paraId="345B4575" w14:textId="77777777" w:rsidR="008D3C79" w:rsidRPr="008D3C79" w:rsidRDefault="008D3C79" w:rsidP="008D3C79">
            <w:pPr>
              <w:spacing w:after="160"/>
              <w:rPr>
                <w:sz w:val="22"/>
                <w:szCs w:val="22"/>
                <w:lang w:val="hy-AM"/>
              </w:rPr>
            </w:pPr>
            <w:r w:rsidRPr="008D3C79">
              <w:rPr>
                <w:sz w:val="22"/>
                <w:szCs w:val="22"/>
                <w:lang w:val="hy-AM"/>
              </w:rPr>
              <w:t>կգ</w:t>
            </w:r>
          </w:p>
        </w:tc>
        <w:tc>
          <w:tcPr>
            <w:tcW w:w="2528" w:type="dxa"/>
            <w:tcBorders>
              <w:top w:val="single" w:sz="4" w:space="0" w:color="auto"/>
              <w:left w:val="single" w:sz="4" w:space="0" w:color="auto"/>
              <w:bottom w:val="single" w:sz="4" w:space="0" w:color="auto"/>
              <w:right w:val="single" w:sz="4" w:space="0" w:color="auto"/>
            </w:tcBorders>
            <w:hideMark/>
          </w:tcPr>
          <w:p w14:paraId="2C8466D5" w14:textId="77777777" w:rsidR="008D3C79" w:rsidRPr="008D3C79" w:rsidRDefault="008D3C79" w:rsidP="008D3C79">
            <w:pPr>
              <w:spacing w:after="160"/>
              <w:rPr>
                <w:sz w:val="22"/>
                <w:szCs w:val="22"/>
                <w:lang w:val="hy-AM"/>
              </w:rPr>
            </w:pPr>
            <w:r w:rsidRPr="008D3C79">
              <w:rPr>
                <w:sz w:val="22"/>
                <w:szCs w:val="22"/>
                <w:lang w:val="hy-AM"/>
              </w:rPr>
              <w:t>15000</w:t>
            </w:r>
          </w:p>
        </w:tc>
      </w:tr>
      <w:tr w:rsidR="008D3C79" w:rsidRPr="008D3C79" w14:paraId="38568BE1"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69B4013A" w14:textId="77777777" w:rsidR="008D3C79" w:rsidRPr="008D3C79" w:rsidRDefault="008D3C79" w:rsidP="008D3C79">
            <w:pPr>
              <w:spacing w:after="160"/>
              <w:rPr>
                <w:lang w:val="hy-AM"/>
              </w:rPr>
            </w:pPr>
            <w:r w:rsidRPr="008D3C79">
              <w:rPr>
                <w:sz w:val="22"/>
                <w:szCs w:val="22"/>
                <w:lang w:val="hy-AM"/>
              </w:rPr>
              <w:t>Ֆրեոն գազ R320(ծառայության մեջ ներառված է նաև ֆրեոն գազը)</w:t>
            </w:r>
          </w:p>
        </w:tc>
        <w:tc>
          <w:tcPr>
            <w:tcW w:w="1080" w:type="dxa"/>
            <w:tcBorders>
              <w:top w:val="single" w:sz="4" w:space="0" w:color="auto"/>
              <w:left w:val="single" w:sz="4" w:space="0" w:color="auto"/>
              <w:bottom w:val="single" w:sz="4" w:space="0" w:color="auto"/>
              <w:right w:val="single" w:sz="4" w:space="0" w:color="auto"/>
            </w:tcBorders>
            <w:hideMark/>
          </w:tcPr>
          <w:p w14:paraId="399FEA9C" w14:textId="77777777" w:rsidR="008D3C79" w:rsidRPr="008D3C79" w:rsidRDefault="008D3C79" w:rsidP="008D3C79">
            <w:pPr>
              <w:spacing w:after="160"/>
              <w:rPr>
                <w:sz w:val="22"/>
                <w:szCs w:val="22"/>
                <w:lang w:val="hy-AM"/>
              </w:rPr>
            </w:pPr>
            <w:r w:rsidRPr="008D3C79">
              <w:rPr>
                <w:sz w:val="22"/>
                <w:szCs w:val="22"/>
                <w:lang w:val="hy-AM"/>
              </w:rPr>
              <w:t>կգ</w:t>
            </w:r>
          </w:p>
        </w:tc>
        <w:tc>
          <w:tcPr>
            <w:tcW w:w="2528" w:type="dxa"/>
            <w:tcBorders>
              <w:top w:val="single" w:sz="4" w:space="0" w:color="auto"/>
              <w:left w:val="single" w:sz="4" w:space="0" w:color="auto"/>
              <w:bottom w:val="single" w:sz="4" w:space="0" w:color="auto"/>
              <w:right w:val="single" w:sz="4" w:space="0" w:color="auto"/>
            </w:tcBorders>
            <w:hideMark/>
          </w:tcPr>
          <w:p w14:paraId="46F822A9" w14:textId="77777777" w:rsidR="008D3C79" w:rsidRPr="008D3C79" w:rsidRDefault="008D3C79" w:rsidP="008D3C79">
            <w:pPr>
              <w:spacing w:after="160"/>
              <w:rPr>
                <w:sz w:val="22"/>
                <w:szCs w:val="22"/>
                <w:lang w:val="hy-AM"/>
              </w:rPr>
            </w:pPr>
            <w:r w:rsidRPr="008D3C79">
              <w:rPr>
                <w:sz w:val="22"/>
                <w:szCs w:val="22"/>
                <w:lang w:val="hy-AM"/>
              </w:rPr>
              <w:t>20000</w:t>
            </w:r>
          </w:p>
        </w:tc>
      </w:tr>
      <w:tr w:rsidR="008D3C79" w:rsidRPr="008D3C79" w14:paraId="2FD8E36F"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6B411273" w14:textId="77777777" w:rsidR="008D3C79" w:rsidRPr="008D3C79" w:rsidRDefault="008D3C79" w:rsidP="008D3C79">
            <w:pPr>
              <w:spacing w:after="160"/>
              <w:rPr>
                <w:lang w:val="hy-AM"/>
              </w:rPr>
            </w:pPr>
            <w:r w:rsidRPr="008D3C79">
              <w:rPr>
                <w:sz w:val="22"/>
                <w:szCs w:val="22"/>
                <w:lang w:val="hy-AM"/>
              </w:rPr>
              <w:t>Ֆրեոն գազ R410(ծառայության մեջ ներառված է նաև ֆրեոն գազը)</w:t>
            </w:r>
          </w:p>
        </w:tc>
        <w:tc>
          <w:tcPr>
            <w:tcW w:w="1080" w:type="dxa"/>
            <w:tcBorders>
              <w:top w:val="single" w:sz="4" w:space="0" w:color="auto"/>
              <w:left w:val="single" w:sz="4" w:space="0" w:color="auto"/>
              <w:bottom w:val="single" w:sz="4" w:space="0" w:color="auto"/>
              <w:right w:val="single" w:sz="4" w:space="0" w:color="auto"/>
            </w:tcBorders>
            <w:hideMark/>
          </w:tcPr>
          <w:p w14:paraId="3A6DAC34" w14:textId="77777777" w:rsidR="008D3C79" w:rsidRPr="008D3C79" w:rsidRDefault="008D3C79" w:rsidP="008D3C79">
            <w:pPr>
              <w:spacing w:after="160"/>
              <w:rPr>
                <w:sz w:val="22"/>
                <w:szCs w:val="22"/>
                <w:lang w:val="hy-AM"/>
              </w:rPr>
            </w:pPr>
            <w:r w:rsidRPr="008D3C79">
              <w:rPr>
                <w:sz w:val="22"/>
                <w:szCs w:val="22"/>
                <w:lang w:val="hy-AM"/>
              </w:rPr>
              <w:t>կգ</w:t>
            </w:r>
          </w:p>
        </w:tc>
        <w:tc>
          <w:tcPr>
            <w:tcW w:w="2528" w:type="dxa"/>
            <w:tcBorders>
              <w:top w:val="single" w:sz="4" w:space="0" w:color="auto"/>
              <w:left w:val="single" w:sz="4" w:space="0" w:color="auto"/>
              <w:bottom w:val="single" w:sz="4" w:space="0" w:color="auto"/>
              <w:right w:val="single" w:sz="4" w:space="0" w:color="auto"/>
            </w:tcBorders>
            <w:hideMark/>
          </w:tcPr>
          <w:p w14:paraId="1C742C6C" w14:textId="77777777" w:rsidR="008D3C79" w:rsidRPr="008D3C79" w:rsidRDefault="008D3C79" w:rsidP="008D3C79">
            <w:pPr>
              <w:spacing w:after="160"/>
              <w:rPr>
                <w:sz w:val="22"/>
                <w:szCs w:val="22"/>
                <w:lang w:val="hy-AM"/>
              </w:rPr>
            </w:pPr>
            <w:r w:rsidRPr="008D3C79">
              <w:rPr>
                <w:sz w:val="22"/>
                <w:szCs w:val="22"/>
                <w:lang w:val="hy-AM"/>
              </w:rPr>
              <w:t>18000</w:t>
            </w:r>
          </w:p>
        </w:tc>
      </w:tr>
      <w:tr w:rsidR="008D3C79" w:rsidRPr="008D3C79" w14:paraId="55525B88"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2E99D5A5" w14:textId="77777777" w:rsidR="008D3C79" w:rsidRPr="008D3C79" w:rsidRDefault="008D3C79" w:rsidP="008D3C79">
            <w:pPr>
              <w:spacing w:after="160"/>
              <w:rPr>
                <w:lang w:val="hy-AM"/>
              </w:rPr>
            </w:pPr>
            <w:r w:rsidRPr="008D3C79">
              <w:rPr>
                <w:sz w:val="22"/>
                <w:szCs w:val="22"/>
                <w:lang w:val="hy-AM"/>
              </w:rPr>
              <w:t>Վալցի թարմացում ներառյալ պահեստամասերը</w:t>
            </w:r>
          </w:p>
        </w:tc>
        <w:tc>
          <w:tcPr>
            <w:tcW w:w="1080" w:type="dxa"/>
            <w:tcBorders>
              <w:top w:val="single" w:sz="4" w:space="0" w:color="auto"/>
              <w:left w:val="single" w:sz="4" w:space="0" w:color="auto"/>
              <w:bottom w:val="single" w:sz="4" w:space="0" w:color="auto"/>
              <w:right w:val="single" w:sz="4" w:space="0" w:color="auto"/>
            </w:tcBorders>
            <w:hideMark/>
          </w:tcPr>
          <w:p w14:paraId="5EA5D6E2" w14:textId="77777777" w:rsidR="008D3C79" w:rsidRPr="008D3C79" w:rsidRDefault="008D3C79" w:rsidP="008D3C79">
            <w:pPr>
              <w:spacing w:after="160"/>
              <w:rPr>
                <w:sz w:val="22"/>
                <w:szCs w:val="22"/>
                <w:lang w:val="hy-AM"/>
              </w:rPr>
            </w:pPr>
            <w:r w:rsidRPr="008D3C79">
              <w:rPr>
                <w:sz w:val="22"/>
                <w:szCs w:val="22"/>
                <w:lang w:val="hy-AM"/>
              </w:rPr>
              <w:t>հատ</w:t>
            </w:r>
          </w:p>
        </w:tc>
        <w:tc>
          <w:tcPr>
            <w:tcW w:w="2528" w:type="dxa"/>
            <w:tcBorders>
              <w:top w:val="single" w:sz="4" w:space="0" w:color="auto"/>
              <w:left w:val="single" w:sz="4" w:space="0" w:color="auto"/>
              <w:bottom w:val="single" w:sz="4" w:space="0" w:color="auto"/>
              <w:right w:val="single" w:sz="4" w:space="0" w:color="auto"/>
            </w:tcBorders>
            <w:hideMark/>
          </w:tcPr>
          <w:p w14:paraId="1B3181EF" w14:textId="77777777" w:rsidR="008D3C79" w:rsidRPr="008D3C79" w:rsidRDefault="008D3C79" w:rsidP="008D3C79">
            <w:pPr>
              <w:spacing w:after="160"/>
              <w:rPr>
                <w:sz w:val="22"/>
                <w:szCs w:val="22"/>
                <w:lang w:val="hy-AM"/>
              </w:rPr>
            </w:pPr>
            <w:r w:rsidRPr="008D3C79">
              <w:rPr>
                <w:sz w:val="22"/>
                <w:szCs w:val="22"/>
                <w:lang w:val="hy-AM"/>
              </w:rPr>
              <w:t>5000</w:t>
            </w:r>
          </w:p>
        </w:tc>
      </w:tr>
      <w:tr w:rsidR="008D3C79" w:rsidRPr="008D3C79" w14:paraId="777AF225"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538E429A" w14:textId="77777777" w:rsidR="008D3C79" w:rsidRPr="008D3C79" w:rsidRDefault="008D3C79" w:rsidP="008D3C79">
            <w:pPr>
              <w:spacing w:after="160"/>
              <w:rPr>
                <w:lang w:val="hy-AM"/>
              </w:rPr>
            </w:pPr>
            <w:r w:rsidRPr="008D3C79">
              <w:rPr>
                <w:sz w:val="22"/>
                <w:szCs w:val="22"/>
                <w:lang w:val="hy-AM"/>
              </w:rPr>
              <w:t>Խողովակների երկարացում(պղնձյա խողովակ երկու տրամաչափի, մալուխ, ջերմամեկուսիչ, ջրահռացման խողովակ)</w:t>
            </w:r>
          </w:p>
        </w:tc>
        <w:tc>
          <w:tcPr>
            <w:tcW w:w="1080" w:type="dxa"/>
            <w:tcBorders>
              <w:top w:val="single" w:sz="4" w:space="0" w:color="auto"/>
              <w:left w:val="single" w:sz="4" w:space="0" w:color="auto"/>
              <w:bottom w:val="single" w:sz="4" w:space="0" w:color="auto"/>
              <w:right w:val="single" w:sz="4" w:space="0" w:color="auto"/>
            </w:tcBorders>
            <w:hideMark/>
          </w:tcPr>
          <w:p w14:paraId="139DF1C1" w14:textId="77777777" w:rsidR="008D3C79" w:rsidRPr="008D3C79" w:rsidRDefault="008D3C79" w:rsidP="008D3C79">
            <w:pPr>
              <w:spacing w:after="160"/>
              <w:rPr>
                <w:sz w:val="22"/>
                <w:szCs w:val="22"/>
                <w:lang w:val="hy-AM"/>
              </w:rPr>
            </w:pPr>
            <w:r w:rsidRPr="008D3C79">
              <w:rPr>
                <w:sz w:val="22"/>
                <w:szCs w:val="22"/>
                <w:lang w:val="hy-AM"/>
              </w:rPr>
              <w:t>գծ</w:t>
            </w:r>
          </w:p>
        </w:tc>
        <w:tc>
          <w:tcPr>
            <w:tcW w:w="2528" w:type="dxa"/>
            <w:tcBorders>
              <w:top w:val="single" w:sz="4" w:space="0" w:color="auto"/>
              <w:left w:val="single" w:sz="4" w:space="0" w:color="auto"/>
              <w:bottom w:val="single" w:sz="4" w:space="0" w:color="auto"/>
              <w:right w:val="single" w:sz="4" w:space="0" w:color="auto"/>
            </w:tcBorders>
            <w:hideMark/>
          </w:tcPr>
          <w:p w14:paraId="2D502A7E" w14:textId="77777777" w:rsidR="008D3C79" w:rsidRPr="008D3C79" w:rsidRDefault="008D3C79" w:rsidP="008D3C79">
            <w:pPr>
              <w:spacing w:after="160"/>
              <w:rPr>
                <w:sz w:val="22"/>
                <w:szCs w:val="22"/>
                <w:lang w:val="hy-AM"/>
              </w:rPr>
            </w:pPr>
            <w:r w:rsidRPr="008D3C79">
              <w:rPr>
                <w:sz w:val="22"/>
                <w:szCs w:val="22"/>
                <w:lang w:val="hy-AM"/>
              </w:rPr>
              <w:t>13500</w:t>
            </w:r>
          </w:p>
        </w:tc>
      </w:tr>
      <w:tr w:rsidR="008D3C79" w:rsidRPr="008D3C79" w14:paraId="5A0D394F"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42A8757E" w14:textId="77777777" w:rsidR="008D3C79" w:rsidRPr="008D3C79" w:rsidRDefault="008D3C79" w:rsidP="008D3C79">
            <w:pPr>
              <w:spacing w:after="160"/>
              <w:rPr>
                <w:lang w:val="hy-AM"/>
              </w:rPr>
            </w:pPr>
            <w:r w:rsidRPr="008D3C79">
              <w:rPr>
                <w:sz w:val="22"/>
                <w:szCs w:val="22"/>
                <w:lang w:val="hy-AM"/>
              </w:rPr>
              <w:t>Ռադիոհանգույցի (պլատա) վերանորոգում  ներառյալ պահեստամասը (ներսի բլոկ)</w:t>
            </w:r>
          </w:p>
        </w:tc>
        <w:tc>
          <w:tcPr>
            <w:tcW w:w="1080" w:type="dxa"/>
            <w:tcBorders>
              <w:top w:val="single" w:sz="4" w:space="0" w:color="auto"/>
              <w:left w:val="single" w:sz="4" w:space="0" w:color="auto"/>
              <w:bottom w:val="single" w:sz="4" w:space="0" w:color="auto"/>
              <w:right w:val="single" w:sz="4" w:space="0" w:color="auto"/>
            </w:tcBorders>
            <w:hideMark/>
          </w:tcPr>
          <w:p w14:paraId="53B04CF2" w14:textId="77777777" w:rsidR="008D3C79" w:rsidRPr="008D3C79" w:rsidRDefault="008D3C79" w:rsidP="008D3C79">
            <w:pPr>
              <w:spacing w:after="160"/>
              <w:rPr>
                <w:sz w:val="22"/>
                <w:szCs w:val="22"/>
                <w:lang w:val="hy-AM"/>
              </w:rPr>
            </w:pPr>
            <w:r w:rsidRPr="008D3C79">
              <w:rPr>
                <w:sz w:val="22"/>
                <w:szCs w:val="22"/>
                <w:lang w:val="hy-AM"/>
              </w:rPr>
              <w:t>հատ</w:t>
            </w:r>
          </w:p>
        </w:tc>
        <w:tc>
          <w:tcPr>
            <w:tcW w:w="2528" w:type="dxa"/>
            <w:tcBorders>
              <w:top w:val="single" w:sz="4" w:space="0" w:color="auto"/>
              <w:left w:val="single" w:sz="4" w:space="0" w:color="auto"/>
              <w:bottom w:val="single" w:sz="4" w:space="0" w:color="auto"/>
              <w:right w:val="single" w:sz="4" w:space="0" w:color="auto"/>
            </w:tcBorders>
            <w:hideMark/>
          </w:tcPr>
          <w:p w14:paraId="2D84C884" w14:textId="77777777" w:rsidR="008D3C79" w:rsidRPr="008D3C79" w:rsidRDefault="008D3C79" w:rsidP="008D3C79">
            <w:pPr>
              <w:spacing w:after="160"/>
              <w:rPr>
                <w:sz w:val="22"/>
                <w:szCs w:val="22"/>
                <w:lang w:val="hy-AM"/>
              </w:rPr>
            </w:pPr>
            <w:r w:rsidRPr="008D3C79">
              <w:rPr>
                <w:sz w:val="22"/>
                <w:szCs w:val="22"/>
                <w:lang w:val="hy-AM"/>
              </w:rPr>
              <w:t>45000</w:t>
            </w:r>
          </w:p>
        </w:tc>
      </w:tr>
      <w:tr w:rsidR="008D3C79" w:rsidRPr="008D3C79" w14:paraId="7285253F"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485C5EDF" w14:textId="77777777" w:rsidR="008D3C79" w:rsidRPr="008D3C79" w:rsidRDefault="008D3C79" w:rsidP="008D3C79">
            <w:pPr>
              <w:spacing w:after="160"/>
              <w:rPr>
                <w:lang w:val="hy-AM"/>
              </w:rPr>
            </w:pPr>
            <w:r w:rsidRPr="008D3C79">
              <w:rPr>
                <w:sz w:val="22"/>
                <w:szCs w:val="22"/>
                <w:lang w:val="hy-AM"/>
              </w:rPr>
              <w:lastRenderedPageBreak/>
              <w:t>Ռադիոհանգույցի (պլատա) վերանորոգում  ներառյալ պահեստամասերը (արտաքին բլոկ)</w:t>
            </w:r>
          </w:p>
        </w:tc>
        <w:tc>
          <w:tcPr>
            <w:tcW w:w="1080" w:type="dxa"/>
            <w:tcBorders>
              <w:top w:val="single" w:sz="4" w:space="0" w:color="auto"/>
              <w:left w:val="single" w:sz="4" w:space="0" w:color="auto"/>
              <w:bottom w:val="single" w:sz="4" w:space="0" w:color="auto"/>
              <w:right w:val="single" w:sz="4" w:space="0" w:color="auto"/>
            </w:tcBorders>
            <w:hideMark/>
          </w:tcPr>
          <w:p w14:paraId="1AB05C51" w14:textId="77777777" w:rsidR="008D3C79" w:rsidRPr="008D3C79" w:rsidRDefault="008D3C79" w:rsidP="008D3C79">
            <w:pPr>
              <w:spacing w:after="160"/>
              <w:rPr>
                <w:sz w:val="22"/>
                <w:szCs w:val="22"/>
                <w:lang w:val="hy-AM"/>
              </w:rPr>
            </w:pPr>
            <w:r w:rsidRPr="008D3C79">
              <w:rPr>
                <w:sz w:val="22"/>
                <w:szCs w:val="22"/>
                <w:lang w:val="hy-AM"/>
              </w:rPr>
              <w:t>հատ</w:t>
            </w:r>
          </w:p>
        </w:tc>
        <w:tc>
          <w:tcPr>
            <w:tcW w:w="2528" w:type="dxa"/>
            <w:tcBorders>
              <w:top w:val="single" w:sz="4" w:space="0" w:color="auto"/>
              <w:left w:val="single" w:sz="4" w:space="0" w:color="auto"/>
              <w:bottom w:val="single" w:sz="4" w:space="0" w:color="auto"/>
              <w:right w:val="single" w:sz="4" w:space="0" w:color="auto"/>
            </w:tcBorders>
            <w:hideMark/>
          </w:tcPr>
          <w:p w14:paraId="7AD257F4" w14:textId="77777777" w:rsidR="008D3C79" w:rsidRPr="008D3C79" w:rsidRDefault="008D3C79" w:rsidP="008D3C79">
            <w:pPr>
              <w:spacing w:after="160"/>
              <w:rPr>
                <w:sz w:val="22"/>
                <w:szCs w:val="22"/>
                <w:lang w:val="hy-AM"/>
              </w:rPr>
            </w:pPr>
            <w:r w:rsidRPr="008D3C79">
              <w:rPr>
                <w:sz w:val="22"/>
                <w:szCs w:val="22"/>
                <w:lang w:val="hy-AM"/>
              </w:rPr>
              <w:t>55000</w:t>
            </w:r>
          </w:p>
        </w:tc>
      </w:tr>
      <w:tr w:rsidR="008D3C79" w:rsidRPr="008D3C79" w14:paraId="04FC938A"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78F2DA98" w14:textId="77777777" w:rsidR="008D3C79" w:rsidRPr="008D3C79" w:rsidRDefault="008D3C79" w:rsidP="008D3C79">
            <w:pPr>
              <w:spacing w:after="160"/>
              <w:rPr>
                <w:lang w:val="hy-AM"/>
              </w:rPr>
            </w:pPr>
            <w:r w:rsidRPr="008D3C79">
              <w:rPr>
                <w:sz w:val="22"/>
                <w:szCs w:val="22"/>
                <w:lang w:val="hy-AM"/>
              </w:rPr>
              <w:t>Ռադիոհանգույցի (պլատա)  փոխարինում (ներսի բլոկ) ներառյալ անհրաժեշտ պահեստամասերը</w:t>
            </w:r>
          </w:p>
        </w:tc>
        <w:tc>
          <w:tcPr>
            <w:tcW w:w="1080" w:type="dxa"/>
            <w:tcBorders>
              <w:top w:val="single" w:sz="4" w:space="0" w:color="auto"/>
              <w:left w:val="single" w:sz="4" w:space="0" w:color="auto"/>
              <w:bottom w:val="single" w:sz="4" w:space="0" w:color="auto"/>
              <w:right w:val="single" w:sz="4" w:space="0" w:color="auto"/>
            </w:tcBorders>
            <w:hideMark/>
          </w:tcPr>
          <w:p w14:paraId="17B8EB0A" w14:textId="77777777" w:rsidR="008D3C79" w:rsidRPr="008D3C79" w:rsidRDefault="008D3C79" w:rsidP="008D3C79">
            <w:pPr>
              <w:spacing w:after="160"/>
              <w:rPr>
                <w:sz w:val="22"/>
                <w:szCs w:val="22"/>
                <w:lang w:val="hy-AM"/>
              </w:rPr>
            </w:pPr>
            <w:r w:rsidRPr="008D3C79">
              <w:rPr>
                <w:sz w:val="22"/>
                <w:szCs w:val="22"/>
                <w:lang w:val="hy-AM"/>
              </w:rPr>
              <w:t>հատ</w:t>
            </w:r>
          </w:p>
        </w:tc>
        <w:tc>
          <w:tcPr>
            <w:tcW w:w="2528" w:type="dxa"/>
            <w:tcBorders>
              <w:top w:val="single" w:sz="4" w:space="0" w:color="auto"/>
              <w:left w:val="single" w:sz="4" w:space="0" w:color="auto"/>
              <w:bottom w:val="single" w:sz="4" w:space="0" w:color="auto"/>
              <w:right w:val="single" w:sz="4" w:space="0" w:color="auto"/>
            </w:tcBorders>
            <w:hideMark/>
          </w:tcPr>
          <w:p w14:paraId="2C1D8ED0" w14:textId="77777777" w:rsidR="008D3C79" w:rsidRPr="008D3C79" w:rsidRDefault="008D3C79" w:rsidP="008D3C79">
            <w:pPr>
              <w:spacing w:after="160"/>
              <w:rPr>
                <w:sz w:val="22"/>
                <w:szCs w:val="22"/>
                <w:lang w:val="hy-AM"/>
              </w:rPr>
            </w:pPr>
            <w:r w:rsidRPr="008D3C79">
              <w:rPr>
                <w:sz w:val="22"/>
                <w:szCs w:val="22"/>
                <w:lang w:val="hy-AM"/>
              </w:rPr>
              <w:t>100000</w:t>
            </w:r>
          </w:p>
        </w:tc>
      </w:tr>
      <w:tr w:rsidR="008D3C79" w:rsidRPr="008D3C79" w14:paraId="657D491E"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68B4BDAB" w14:textId="77777777" w:rsidR="008D3C79" w:rsidRPr="008D3C79" w:rsidRDefault="008D3C79" w:rsidP="008D3C79">
            <w:pPr>
              <w:spacing w:after="160"/>
              <w:rPr>
                <w:lang w:val="hy-AM"/>
              </w:rPr>
            </w:pPr>
            <w:r w:rsidRPr="008D3C79">
              <w:rPr>
                <w:sz w:val="22"/>
                <w:szCs w:val="22"/>
                <w:lang w:val="hy-AM"/>
              </w:rPr>
              <w:t>Ռադիոհանգույցի (պլատա)  փոխարինում (արտաքին բլոկ) ներառյալ անհրաժեշտ պահեստամասերը</w:t>
            </w:r>
          </w:p>
        </w:tc>
        <w:tc>
          <w:tcPr>
            <w:tcW w:w="1080" w:type="dxa"/>
            <w:tcBorders>
              <w:top w:val="single" w:sz="4" w:space="0" w:color="auto"/>
              <w:left w:val="single" w:sz="4" w:space="0" w:color="auto"/>
              <w:bottom w:val="single" w:sz="4" w:space="0" w:color="auto"/>
              <w:right w:val="single" w:sz="4" w:space="0" w:color="auto"/>
            </w:tcBorders>
            <w:hideMark/>
          </w:tcPr>
          <w:p w14:paraId="78DD2D39" w14:textId="77777777" w:rsidR="008D3C79" w:rsidRPr="008D3C79" w:rsidRDefault="008D3C79" w:rsidP="008D3C79">
            <w:pPr>
              <w:spacing w:after="160"/>
              <w:rPr>
                <w:sz w:val="22"/>
                <w:szCs w:val="22"/>
                <w:lang w:val="hy-AM"/>
              </w:rPr>
            </w:pPr>
            <w:r w:rsidRPr="008D3C79">
              <w:rPr>
                <w:sz w:val="22"/>
                <w:szCs w:val="22"/>
                <w:lang w:val="hy-AM"/>
              </w:rPr>
              <w:t>հատ</w:t>
            </w:r>
          </w:p>
        </w:tc>
        <w:tc>
          <w:tcPr>
            <w:tcW w:w="2528" w:type="dxa"/>
            <w:tcBorders>
              <w:top w:val="single" w:sz="4" w:space="0" w:color="auto"/>
              <w:left w:val="single" w:sz="4" w:space="0" w:color="auto"/>
              <w:bottom w:val="single" w:sz="4" w:space="0" w:color="auto"/>
              <w:right w:val="single" w:sz="4" w:space="0" w:color="auto"/>
            </w:tcBorders>
            <w:hideMark/>
          </w:tcPr>
          <w:p w14:paraId="581CD752" w14:textId="77777777" w:rsidR="008D3C79" w:rsidRPr="008D3C79" w:rsidRDefault="008D3C79" w:rsidP="008D3C79">
            <w:pPr>
              <w:spacing w:after="160"/>
              <w:rPr>
                <w:sz w:val="22"/>
                <w:szCs w:val="22"/>
                <w:lang w:val="hy-AM"/>
              </w:rPr>
            </w:pPr>
            <w:r w:rsidRPr="008D3C79">
              <w:rPr>
                <w:sz w:val="22"/>
                <w:szCs w:val="22"/>
                <w:lang w:val="hy-AM"/>
              </w:rPr>
              <w:t>100000</w:t>
            </w:r>
          </w:p>
        </w:tc>
      </w:tr>
      <w:tr w:rsidR="008D3C79" w:rsidRPr="008D3C79" w14:paraId="3C5CFECD"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126AE60F" w14:textId="77777777" w:rsidR="008D3C79" w:rsidRPr="008D3C79" w:rsidRDefault="008D3C79" w:rsidP="008D3C79">
            <w:pPr>
              <w:spacing w:after="160"/>
              <w:rPr>
                <w:lang w:val="hy-AM"/>
              </w:rPr>
            </w:pPr>
            <w:r w:rsidRPr="008D3C79">
              <w:rPr>
                <w:sz w:val="22"/>
                <w:szCs w:val="22"/>
                <w:lang w:val="hy-AM"/>
              </w:rPr>
              <w:t>Հեռակառավարման վահանակի փոխարինում</w:t>
            </w:r>
          </w:p>
        </w:tc>
        <w:tc>
          <w:tcPr>
            <w:tcW w:w="1080" w:type="dxa"/>
            <w:tcBorders>
              <w:top w:val="single" w:sz="4" w:space="0" w:color="auto"/>
              <w:left w:val="single" w:sz="4" w:space="0" w:color="auto"/>
              <w:bottom w:val="single" w:sz="4" w:space="0" w:color="auto"/>
              <w:right w:val="single" w:sz="4" w:space="0" w:color="auto"/>
            </w:tcBorders>
            <w:hideMark/>
          </w:tcPr>
          <w:p w14:paraId="2A087EFA" w14:textId="77777777" w:rsidR="008D3C79" w:rsidRPr="008D3C79" w:rsidRDefault="008D3C79" w:rsidP="008D3C79">
            <w:pPr>
              <w:spacing w:after="160"/>
              <w:rPr>
                <w:sz w:val="22"/>
                <w:szCs w:val="22"/>
                <w:lang w:val="hy-AM"/>
              </w:rPr>
            </w:pPr>
            <w:r w:rsidRPr="008D3C79">
              <w:rPr>
                <w:sz w:val="22"/>
                <w:szCs w:val="22"/>
                <w:lang w:val="hy-AM"/>
              </w:rPr>
              <w:t>հատ</w:t>
            </w:r>
          </w:p>
        </w:tc>
        <w:tc>
          <w:tcPr>
            <w:tcW w:w="2528" w:type="dxa"/>
            <w:tcBorders>
              <w:top w:val="single" w:sz="4" w:space="0" w:color="auto"/>
              <w:left w:val="single" w:sz="4" w:space="0" w:color="auto"/>
              <w:bottom w:val="single" w:sz="4" w:space="0" w:color="auto"/>
              <w:right w:val="single" w:sz="4" w:space="0" w:color="auto"/>
            </w:tcBorders>
            <w:hideMark/>
          </w:tcPr>
          <w:p w14:paraId="22FC1922" w14:textId="77777777" w:rsidR="008D3C79" w:rsidRPr="008D3C79" w:rsidRDefault="008D3C79" w:rsidP="008D3C79">
            <w:pPr>
              <w:spacing w:after="160"/>
              <w:rPr>
                <w:sz w:val="22"/>
                <w:szCs w:val="22"/>
                <w:lang w:val="hy-AM"/>
              </w:rPr>
            </w:pPr>
            <w:r w:rsidRPr="008D3C79">
              <w:rPr>
                <w:sz w:val="22"/>
                <w:szCs w:val="22"/>
                <w:lang w:val="hy-AM"/>
              </w:rPr>
              <w:t>25000</w:t>
            </w:r>
          </w:p>
        </w:tc>
      </w:tr>
      <w:tr w:rsidR="008D3C79" w:rsidRPr="008D3C79" w14:paraId="066DAB61"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56A7C2F5" w14:textId="77777777" w:rsidR="008D3C79" w:rsidRPr="008D3C79" w:rsidRDefault="008D3C79" w:rsidP="008D3C79">
            <w:pPr>
              <w:spacing w:after="160"/>
              <w:rPr>
                <w:lang w:val="hy-AM"/>
              </w:rPr>
            </w:pPr>
            <w:r w:rsidRPr="008D3C79">
              <w:rPr>
                <w:sz w:val="22"/>
                <w:szCs w:val="22"/>
                <w:lang w:val="hy-AM"/>
              </w:rPr>
              <w:t>Հիշողության սարքերի (պրոցեսորի) ծրագրավորում</w:t>
            </w:r>
          </w:p>
        </w:tc>
        <w:tc>
          <w:tcPr>
            <w:tcW w:w="1080" w:type="dxa"/>
            <w:tcBorders>
              <w:top w:val="single" w:sz="4" w:space="0" w:color="auto"/>
              <w:left w:val="single" w:sz="4" w:space="0" w:color="auto"/>
              <w:bottom w:val="single" w:sz="4" w:space="0" w:color="auto"/>
              <w:right w:val="single" w:sz="4" w:space="0" w:color="auto"/>
            </w:tcBorders>
            <w:hideMark/>
          </w:tcPr>
          <w:p w14:paraId="7CEF0B97" w14:textId="77777777" w:rsidR="008D3C79" w:rsidRPr="008D3C79" w:rsidRDefault="008D3C79" w:rsidP="008D3C79">
            <w:pPr>
              <w:spacing w:after="160"/>
              <w:rPr>
                <w:sz w:val="22"/>
                <w:szCs w:val="22"/>
                <w:lang w:val="hy-AM"/>
              </w:rPr>
            </w:pPr>
            <w:r w:rsidRPr="008D3C79">
              <w:rPr>
                <w:sz w:val="22"/>
                <w:szCs w:val="22"/>
                <w:lang w:val="hy-AM"/>
              </w:rPr>
              <w:t>հատ</w:t>
            </w:r>
          </w:p>
        </w:tc>
        <w:tc>
          <w:tcPr>
            <w:tcW w:w="2528" w:type="dxa"/>
            <w:tcBorders>
              <w:top w:val="single" w:sz="4" w:space="0" w:color="auto"/>
              <w:left w:val="single" w:sz="4" w:space="0" w:color="auto"/>
              <w:bottom w:val="single" w:sz="4" w:space="0" w:color="auto"/>
              <w:right w:val="single" w:sz="4" w:space="0" w:color="auto"/>
            </w:tcBorders>
            <w:hideMark/>
          </w:tcPr>
          <w:p w14:paraId="799C90D8" w14:textId="77777777" w:rsidR="008D3C79" w:rsidRPr="008D3C79" w:rsidRDefault="008D3C79" w:rsidP="008D3C79">
            <w:pPr>
              <w:spacing w:after="160"/>
              <w:rPr>
                <w:sz w:val="22"/>
                <w:szCs w:val="22"/>
                <w:lang w:val="hy-AM"/>
              </w:rPr>
            </w:pPr>
            <w:r w:rsidRPr="008D3C79">
              <w:rPr>
                <w:sz w:val="22"/>
                <w:szCs w:val="22"/>
                <w:lang w:val="hy-AM"/>
              </w:rPr>
              <w:t>50000</w:t>
            </w:r>
          </w:p>
        </w:tc>
      </w:tr>
      <w:tr w:rsidR="008D3C79" w:rsidRPr="008D3C79" w14:paraId="2C4E6917"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385453EC" w14:textId="77777777" w:rsidR="008D3C79" w:rsidRPr="008D3C79" w:rsidRDefault="008D3C79" w:rsidP="008D3C79">
            <w:pPr>
              <w:spacing w:after="160"/>
              <w:rPr>
                <w:lang w:val="hy-AM"/>
              </w:rPr>
            </w:pPr>
            <w:r w:rsidRPr="008D3C79">
              <w:rPr>
                <w:sz w:val="22"/>
                <w:szCs w:val="22"/>
                <w:lang w:val="hy-AM"/>
              </w:rPr>
              <w:t>Բարձր և ցածր ճնշման դատչիկնեչի փոխարինում</w:t>
            </w:r>
          </w:p>
        </w:tc>
        <w:tc>
          <w:tcPr>
            <w:tcW w:w="1080" w:type="dxa"/>
            <w:tcBorders>
              <w:top w:val="single" w:sz="4" w:space="0" w:color="auto"/>
              <w:left w:val="single" w:sz="4" w:space="0" w:color="auto"/>
              <w:bottom w:val="single" w:sz="4" w:space="0" w:color="auto"/>
              <w:right w:val="single" w:sz="4" w:space="0" w:color="auto"/>
            </w:tcBorders>
            <w:hideMark/>
          </w:tcPr>
          <w:p w14:paraId="16245A9B" w14:textId="77777777" w:rsidR="008D3C79" w:rsidRPr="008D3C79" w:rsidRDefault="008D3C79" w:rsidP="008D3C79">
            <w:pPr>
              <w:spacing w:after="160"/>
              <w:rPr>
                <w:sz w:val="22"/>
                <w:szCs w:val="22"/>
                <w:lang w:val="hy-AM"/>
              </w:rPr>
            </w:pPr>
            <w:r w:rsidRPr="008D3C79">
              <w:rPr>
                <w:sz w:val="22"/>
                <w:szCs w:val="22"/>
                <w:lang w:val="hy-AM"/>
              </w:rPr>
              <w:t>հատ</w:t>
            </w:r>
          </w:p>
        </w:tc>
        <w:tc>
          <w:tcPr>
            <w:tcW w:w="2528" w:type="dxa"/>
            <w:tcBorders>
              <w:top w:val="single" w:sz="4" w:space="0" w:color="auto"/>
              <w:left w:val="single" w:sz="4" w:space="0" w:color="auto"/>
              <w:bottom w:val="single" w:sz="4" w:space="0" w:color="auto"/>
              <w:right w:val="single" w:sz="4" w:space="0" w:color="auto"/>
            </w:tcBorders>
            <w:hideMark/>
          </w:tcPr>
          <w:p w14:paraId="0BB4A5EF" w14:textId="77777777" w:rsidR="008D3C79" w:rsidRPr="008D3C79" w:rsidRDefault="008D3C79" w:rsidP="008D3C79">
            <w:pPr>
              <w:spacing w:after="160"/>
              <w:rPr>
                <w:sz w:val="22"/>
                <w:szCs w:val="22"/>
                <w:lang w:val="hy-AM"/>
              </w:rPr>
            </w:pPr>
            <w:r w:rsidRPr="008D3C79">
              <w:rPr>
                <w:sz w:val="22"/>
                <w:szCs w:val="22"/>
                <w:lang w:val="hy-AM"/>
              </w:rPr>
              <w:t>20000</w:t>
            </w:r>
          </w:p>
        </w:tc>
      </w:tr>
      <w:tr w:rsidR="008D3C79" w:rsidRPr="008D3C79" w14:paraId="2D4AEC6B"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572251B9" w14:textId="77777777" w:rsidR="008D3C79" w:rsidRPr="008D3C79" w:rsidRDefault="008D3C79" w:rsidP="008D3C79">
            <w:pPr>
              <w:spacing w:after="160"/>
              <w:rPr>
                <w:lang w:val="hy-AM"/>
              </w:rPr>
            </w:pPr>
            <w:r w:rsidRPr="008D3C79">
              <w:rPr>
                <w:sz w:val="22"/>
                <w:szCs w:val="22"/>
                <w:lang w:val="hy-AM"/>
              </w:rPr>
              <w:t>Հովհարի փոխարինում(ներսի բլոկ)</w:t>
            </w:r>
          </w:p>
        </w:tc>
        <w:tc>
          <w:tcPr>
            <w:tcW w:w="1080" w:type="dxa"/>
            <w:tcBorders>
              <w:top w:val="single" w:sz="4" w:space="0" w:color="auto"/>
              <w:left w:val="single" w:sz="4" w:space="0" w:color="auto"/>
              <w:bottom w:val="single" w:sz="4" w:space="0" w:color="auto"/>
              <w:right w:val="single" w:sz="4" w:space="0" w:color="auto"/>
            </w:tcBorders>
            <w:hideMark/>
          </w:tcPr>
          <w:p w14:paraId="5AA61327" w14:textId="77777777" w:rsidR="008D3C79" w:rsidRPr="008D3C79" w:rsidRDefault="008D3C79" w:rsidP="008D3C79">
            <w:pPr>
              <w:spacing w:after="160"/>
              <w:rPr>
                <w:sz w:val="22"/>
                <w:szCs w:val="22"/>
                <w:lang w:val="hy-AM"/>
              </w:rPr>
            </w:pPr>
            <w:r w:rsidRPr="008D3C79">
              <w:rPr>
                <w:sz w:val="22"/>
                <w:szCs w:val="22"/>
                <w:lang w:val="hy-AM"/>
              </w:rPr>
              <w:t>հատ</w:t>
            </w:r>
          </w:p>
        </w:tc>
        <w:tc>
          <w:tcPr>
            <w:tcW w:w="2528" w:type="dxa"/>
            <w:tcBorders>
              <w:top w:val="single" w:sz="4" w:space="0" w:color="auto"/>
              <w:left w:val="single" w:sz="4" w:space="0" w:color="auto"/>
              <w:bottom w:val="single" w:sz="4" w:space="0" w:color="auto"/>
              <w:right w:val="single" w:sz="4" w:space="0" w:color="auto"/>
            </w:tcBorders>
            <w:hideMark/>
          </w:tcPr>
          <w:p w14:paraId="30399D0E" w14:textId="77777777" w:rsidR="008D3C79" w:rsidRPr="008D3C79" w:rsidRDefault="008D3C79" w:rsidP="008D3C79">
            <w:pPr>
              <w:spacing w:after="160"/>
              <w:rPr>
                <w:sz w:val="22"/>
                <w:szCs w:val="22"/>
                <w:lang w:val="hy-AM"/>
              </w:rPr>
            </w:pPr>
            <w:r w:rsidRPr="008D3C79">
              <w:rPr>
                <w:sz w:val="22"/>
                <w:szCs w:val="22"/>
                <w:lang w:val="hy-AM"/>
              </w:rPr>
              <w:t>40000</w:t>
            </w:r>
          </w:p>
        </w:tc>
      </w:tr>
      <w:tr w:rsidR="008D3C79" w:rsidRPr="008D3C79" w14:paraId="15FA30CF"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2E5C7F8B" w14:textId="77777777" w:rsidR="008D3C79" w:rsidRPr="008D3C79" w:rsidRDefault="008D3C79" w:rsidP="008D3C79">
            <w:pPr>
              <w:spacing w:after="160"/>
              <w:rPr>
                <w:lang w:val="hy-AM"/>
              </w:rPr>
            </w:pPr>
            <w:r w:rsidRPr="008D3C79">
              <w:rPr>
                <w:sz w:val="22"/>
                <w:szCs w:val="22"/>
                <w:lang w:val="hy-AM"/>
              </w:rPr>
              <w:t>Հովհարի փոխարինում(արտաքին բլոկ)</w:t>
            </w:r>
          </w:p>
        </w:tc>
        <w:tc>
          <w:tcPr>
            <w:tcW w:w="1080" w:type="dxa"/>
            <w:tcBorders>
              <w:top w:val="single" w:sz="4" w:space="0" w:color="auto"/>
              <w:left w:val="single" w:sz="4" w:space="0" w:color="auto"/>
              <w:bottom w:val="single" w:sz="4" w:space="0" w:color="auto"/>
              <w:right w:val="single" w:sz="4" w:space="0" w:color="auto"/>
            </w:tcBorders>
            <w:hideMark/>
          </w:tcPr>
          <w:p w14:paraId="2D95B397" w14:textId="77777777" w:rsidR="008D3C79" w:rsidRPr="008D3C79" w:rsidRDefault="008D3C79" w:rsidP="008D3C79">
            <w:pPr>
              <w:spacing w:after="160"/>
              <w:rPr>
                <w:sz w:val="22"/>
                <w:szCs w:val="22"/>
                <w:lang w:val="hy-AM"/>
              </w:rPr>
            </w:pPr>
            <w:r w:rsidRPr="008D3C79">
              <w:rPr>
                <w:sz w:val="22"/>
                <w:szCs w:val="22"/>
                <w:lang w:val="hy-AM"/>
              </w:rPr>
              <w:t>հատ</w:t>
            </w:r>
          </w:p>
        </w:tc>
        <w:tc>
          <w:tcPr>
            <w:tcW w:w="2528" w:type="dxa"/>
            <w:tcBorders>
              <w:top w:val="single" w:sz="4" w:space="0" w:color="auto"/>
              <w:left w:val="single" w:sz="4" w:space="0" w:color="auto"/>
              <w:bottom w:val="single" w:sz="4" w:space="0" w:color="auto"/>
              <w:right w:val="single" w:sz="4" w:space="0" w:color="auto"/>
            </w:tcBorders>
            <w:hideMark/>
          </w:tcPr>
          <w:p w14:paraId="63177541" w14:textId="77777777" w:rsidR="008D3C79" w:rsidRPr="008D3C79" w:rsidRDefault="008D3C79" w:rsidP="008D3C79">
            <w:pPr>
              <w:spacing w:after="160"/>
              <w:rPr>
                <w:sz w:val="22"/>
                <w:szCs w:val="22"/>
                <w:lang w:val="hy-AM"/>
              </w:rPr>
            </w:pPr>
            <w:r w:rsidRPr="008D3C79">
              <w:rPr>
                <w:sz w:val="22"/>
                <w:szCs w:val="22"/>
                <w:lang w:val="hy-AM"/>
              </w:rPr>
              <w:t>40000</w:t>
            </w:r>
          </w:p>
        </w:tc>
      </w:tr>
      <w:tr w:rsidR="008D3C79" w:rsidRPr="008D3C79" w14:paraId="440A5C53"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3A2F21C8" w14:textId="77777777" w:rsidR="008D3C79" w:rsidRPr="008D3C79" w:rsidRDefault="008D3C79" w:rsidP="008D3C79">
            <w:pPr>
              <w:spacing w:after="160"/>
              <w:rPr>
                <w:lang w:val="hy-AM"/>
              </w:rPr>
            </w:pPr>
            <w:r w:rsidRPr="008D3C79">
              <w:rPr>
                <w:sz w:val="22"/>
                <w:szCs w:val="22"/>
                <w:lang w:val="hy-AM"/>
              </w:rPr>
              <w:t>Ներքին բլոկի ֆիլտրների լվացում</w:t>
            </w:r>
          </w:p>
        </w:tc>
        <w:tc>
          <w:tcPr>
            <w:tcW w:w="1080" w:type="dxa"/>
            <w:tcBorders>
              <w:top w:val="single" w:sz="4" w:space="0" w:color="auto"/>
              <w:left w:val="single" w:sz="4" w:space="0" w:color="auto"/>
              <w:bottom w:val="single" w:sz="4" w:space="0" w:color="auto"/>
              <w:right w:val="single" w:sz="4" w:space="0" w:color="auto"/>
            </w:tcBorders>
            <w:hideMark/>
          </w:tcPr>
          <w:p w14:paraId="3D2FD26B" w14:textId="77777777" w:rsidR="008D3C79" w:rsidRPr="008D3C79" w:rsidRDefault="008D3C79" w:rsidP="008D3C79">
            <w:pPr>
              <w:spacing w:after="160"/>
              <w:rPr>
                <w:sz w:val="22"/>
                <w:szCs w:val="22"/>
                <w:lang w:val="hy-AM"/>
              </w:rPr>
            </w:pPr>
            <w:r w:rsidRPr="008D3C79">
              <w:rPr>
                <w:sz w:val="22"/>
                <w:szCs w:val="22"/>
                <w:lang w:val="hy-AM"/>
              </w:rPr>
              <w:t>անգամ</w:t>
            </w:r>
          </w:p>
        </w:tc>
        <w:tc>
          <w:tcPr>
            <w:tcW w:w="2528" w:type="dxa"/>
            <w:tcBorders>
              <w:top w:val="single" w:sz="4" w:space="0" w:color="auto"/>
              <w:left w:val="single" w:sz="4" w:space="0" w:color="auto"/>
              <w:bottom w:val="single" w:sz="4" w:space="0" w:color="auto"/>
              <w:right w:val="single" w:sz="4" w:space="0" w:color="auto"/>
            </w:tcBorders>
            <w:hideMark/>
          </w:tcPr>
          <w:p w14:paraId="6EA827C3" w14:textId="77777777" w:rsidR="008D3C79" w:rsidRPr="008D3C79" w:rsidRDefault="008D3C79" w:rsidP="008D3C79">
            <w:pPr>
              <w:spacing w:after="160"/>
              <w:rPr>
                <w:sz w:val="22"/>
                <w:szCs w:val="22"/>
                <w:lang w:val="hy-AM"/>
              </w:rPr>
            </w:pPr>
            <w:r w:rsidRPr="008D3C79">
              <w:rPr>
                <w:sz w:val="22"/>
                <w:szCs w:val="22"/>
                <w:lang w:val="hy-AM"/>
              </w:rPr>
              <w:t>5000</w:t>
            </w:r>
          </w:p>
        </w:tc>
      </w:tr>
      <w:tr w:rsidR="008D3C79" w:rsidRPr="008D3C79" w14:paraId="3F39C1AC"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5C84B8FD" w14:textId="77777777" w:rsidR="008D3C79" w:rsidRPr="008D3C79" w:rsidRDefault="008D3C79" w:rsidP="008D3C79">
            <w:pPr>
              <w:spacing w:after="160"/>
              <w:rPr>
                <w:lang w:val="hy-AM"/>
              </w:rPr>
            </w:pPr>
            <w:r w:rsidRPr="008D3C79">
              <w:rPr>
                <w:sz w:val="22"/>
                <w:szCs w:val="22"/>
                <w:lang w:val="hy-AM"/>
              </w:rPr>
              <w:t>Ներքին բլոկի էլեկտրոշարժիչի փոխարինում</w:t>
            </w:r>
          </w:p>
        </w:tc>
        <w:tc>
          <w:tcPr>
            <w:tcW w:w="1080" w:type="dxa"/>
            <w:tcBorders>
              <w:top w:val="single" w:sz="4" w:space="0" w:color="auto"/>
              <w:left w:val="single" w:sz="4" w:space="0" w:color="auto"/>
              <w:bottom w:val="single" w:sz="4" w:space="0" w:color="auto"/>
              <w:right w:val="single" w:sz="4" w:space="0" w:color="auto"/>
            </w:tcBorders>
            <w:hideMark/>
          </w:tcPr>
          <w:p w14:paraId="6AB99DC5" w14:textId="77777777" w:rsidR="008D3C79" w:rsidRPr="008D3C79" w:rsidRDefault="008D3C79" w:rsidP="008D3C79">
            <w:pPr>
              <w:spacing w:after="160"/>
              <w:rPr>
                <w:sz w:val="22"/>
                <w:szCs w:val="22"/>
                <w:lang w:val="hy-AM"/>
              </w:rPr>
            </w:pPr>
            <w:r w:rsidRPr="008D3C79">
              <w:rPr>
                <w:sz w:val="22"/>
                <w:szCs w:val="22"/>
                <w:lang w:val="hy-AM"/>
              </w:rPr>
              <w:t>հատ</w:t>
            </w:r>
          </w:p>
        </w:tc>
        <w:tc>
          <w:tcPr>
            <w:tcW w:w="2528" w:type="dxa"/>
            <w:tcBorders>
              <w:top w:val="single" w:sz="4" w:space="0" w:color="auto"/>
              <w:left w:val="single" w:sz="4" w:space="0" w:color="auto"/>
              <w:bottom w:val="single" w:sz="4" w:space="0" w:color="auto"/>
              <w:right w:val="single" w:sz="4" w:space="0" w:color="auto"/>
            </w:tcBorders>
            <w:hideMark/>
          </w:tcPr>
          <w:p w14:paraId="6DE682ED" w14:textId="77777777" w:rsidR="008D3C79" w:rsidRPr="008D3C79" w:rsidRDefault="008D3C79" w:rsidP="008D3C79">
            <w:pPr>
              <w:spacing w:after="160"/>
              <w:rPr>
                <w:sz w:val="22"/>
                <w:szCs w:val="22"/>
                <w:lang w:val="hy-AM"/>
              </w:rPr>
            </w:pPr>
            <w:r w:rsidRPr="008D3C79">
              <w:rPr>
                <w:sz w:val="22"/>
                <w:szCs w:val="22"/>
                <w:lang w:val="hy-AM"/>
              </w:rPr>
              <w:t>60000</w:t>
            </w:r>
          </w:p>
        </w:tc>
      </w:tr>
      <w:tr w:rsidR="008D3C79" w:rsidRPr="008D3C79" w14:paraId="4C6F823E"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25C7BBD4" w14:textId="77777777" w:rsidR="008D3C79" w:rsidRPr="008D3C79" w:rsidRDefault="008D3C79" w:rsidP="008D3C79">
            <w:pPr>
              <w:spacing w:after="160"/>
              <w:rPr>
                <w:lang w:val="hy-AM"/>
              </w:rPr>
            </w:pPr>
            <w:r w:rsidRPr="008D3C79">
              <w:rPr>
                <w:sz w:val="22"/>
                <w:szCs w:val="22"/>
                <w:lang w:val="hy-AM"/>
              </w:rPr>
              <w:t>Արտաքին բլոկի էլեկտրոշարժիչի փոխարինում</w:t>
            </w:r>
          </w:p>
        </w:tc>
        <w:tc>
          <w:tcPr>
            <w:tcW w:w="1080" w:type="dxa"/>
            <w:tcBorders>
              <w:top w:val="single" w:sz="4" w:space="0" w:color="auto"/>
              <w:left w:val="single" w:sz="4" w:space="0" w:color="auto"/>
              <w:bottom w:val="single" w:sz="4" w:space="0" w:color="auto"/>
              <w:right w:val="single" w:sz="4" w:space="0" w:color="auto"/>
            </w:tcBorders>
            <w:hideMark/>
          </w:tcPr>
          <w:p w14:paraId="7A7D6D68" w14:textId="77777777" w:rsidR="008D3C79" w:rsidRPr="008D3C79" w:rsidRDefault="008D3C79" w:rsidP="008D3C79">
            <w:pPr>
              <w:spacing w:after="160"/>
              <w:rPr>
                <w:sz w:val="22"/>
                <w:szCs w:val="22"/>
                <w:lang w:val="hy-AM"/>
              </w:rPr>
            </w:pPr>
            <w:r w:rsidRPr="008D3C79">
              <w:rPr>
                <w:sz w:val="22"/>
                <w:szCs w:val="22"/>
                <w:lang w:val="hy-AM"/>
              </w:rPr>
              <w:t>հատ</w:t>
            </w:r>
          </w:p>
        </w:tc>
        <w:tc>
          <w:tcPr>
            <w:tcW w:w="2528" w:type="dxa"/>
            <w:tcBorders>
              <w:top w:val="single" w:sz="4" w:space="0" w:color="auto"/>
              <w:left w:val="single" w:sz="4" w:space="0" w:color="auto"/>
              <w:bottom w:val="single" w:sz="4" w:space="0" w:color="auto"/>
              <w:right w:val="single" w:sz="4" w:space="0" w:color="auto"/>
            </w:tcBorders>
            <w:hideMark/>
          </w:tcPr>
          <w:p w14:paraId="38DB343B" w14:textId="77777777" w:rsidR="008D3C79" w:rsidRPr="008D3C79" w:rsidRDefault="008D3C79" w:rsidP="008D3C79">
            <w:pPr>
              <w:spacing w:after="160"/>
              <w:rPr>
                <w:sz w:val="22"/>
                <w:szCs w:val="22"/>
                <w:lang w:val="hy-AM"/>
              </w:rPr>
            </w:pPr>
            <w:r w:rsidRPr="008D3C79">
              <w:rPr>
                <w:sz w:val="22"/>
                <w:szCs w:val="22"/>
                <w:lang w:val="hy-AM"/>
              </w:rPr>
              <w:t>40000</w:t>
            </w:r>
          </w:p>
        </w:tc>
      </w:tr>
      <w:tr w:rsidR="008D3C79" w:rsidRPr="008D3C79" w14:paraId="34A986FE"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6CE450F3" w14:textId="77777777" w:rsidR="008D3C79" w:rsidRPr="008D3C79" w:rsidRDefault="008D3C79" w:rsidP="008D3C79">
            <w:pPr>
              <w:spacing w:after="160"/>
              <w:rPr>
                <w:lang w:val="hy-AM"/>
              </w:rPr>
            </w:pPr>
            <w:r w:rsidRPr="008D3C79">
              <w:rPr>
                <w:sz w:val="22"/>
                <w:szCs w:val="22"/>
                <w:lang w:val="hy-AM"/>
              </w:rPr>
              <w:t>Լիցքավորման փականի փոխարինում</w:t>
            </w:r>
          </w:p>
        </w:tc>
        <w:tc>
          <w:tcPr>
            <w:tcW w:w="1080" w:type="dxa"/>
            <w:tcBorders>
              <w:top w:val="single" w:sz="4" w:space="0" w:color="auto"/>
              <w:left w:val="single" w:sz="4" w:space="0" w:color="auto"/>
              <w:bottom w:val="single" w:sz="4" w:space="0" w:color="auto"/>
              <w:right w:val="single" w:sz="4" w:space="0" w:color="auto"/>
            </w:tcBorders>
            <w:hideMark/>
          </w:tcPr>
          <w:p w14:paraId="0E025E9C" w14:textId="77777777" w:rsidR="008D3C79" w:rsidRPr="008D3C79" w:rsidRDefault="008D3C79" w:rsidP="008D3C79">
            <w:pPr>
              <w:spacing w:after="160"/>
              <w:rPr>
                <w:sz w:val="22"/>
                <w:szCs w:val="22"/>
                <w:lang w:val="hy-AM"/>
              </w:rPr>
            </w:pPr>
            <w:r w:rsidRPr="008D3C79">
              <w:rPr>
                <w:sz w:val="22"/>
                <w:szCs w:val="22"/>
                <w:lang w:val="hy-AM"/>
              </w:rPr>
              <w:t>հատ</w:t>
            </w:r>
          </w:p>
        </w:tc>
        <w:tc>
          <w:tcPr>
            <w:tcW w:w="2528" w:type="dxa"/>
            <w:tcBorders>
              <w:top w:val="single" w:sz="4" w:space="0" w:color="auto"/>
              <w:left w:val="single" w:sz="4" w:space="0" w:color="auto"/>
              <w:bottom w:val="single" w:sz="4" w:space="0" w:color="auto"/>
              <w:right w:val="single" w:sz="4" w:space="0" w:color="auto"/>
            </w:tcBorders>
            <w:hideMark/>
          </w:tcPr>
          <w:p w14:paraId="0BF4428B" w14:textId="77777777" w:rsidR="008D3C79" w:rsidRPr="008D3C79" w:rsidRDefault="008D3C79" w:rsidP="008D3C79">
            <w:pPr>
              <w:spacing w:after="160"/>
              <w:rPr>
                <w:sz w:val="22"/>
                <w:szCs w:val="22"/>
                <w:lang w:val="hy-AM"/>
              </w:rPr>
            </w:pPr>
            <w:r w:rsidRPr="008D3C79">
              <w:rPr>
                <w:sz w:val="22"/>
                <w:szCs w:val="22"/>
                <w:lang w:val="hy-AM"/>
              </w:rPr>
              <w:t>20000</w:t>
            </w:r>
          </w:p>
        </w:tc>
      </w:tr>
      <w:tr w:rsidR="008D3C79" w:rsidRPr="008D3C79" w14:paraId="21BAF7B5"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66AC9676" w14:textId="77777777" w:rsidR="008D3C79" w:rsidRPr="008D3C79" w:rsidRDefault="008D3C79" w:rsidP="008D3C79">
            <w:pPr>
              <w:spacing w:after="160"/>
              <w:rPr>
                <w:lang w:val="hy-AM"/>
              </w:rPr>
            </w:pPr>
            <w:r w:rsidRPr="008D3C79">
              <w:rPr>
                <w:sz w:val="22"/>
                <w:szCs w:val="22"/>
                <w:lang w:val="hy-AM"/>
              </w:rPr>
              <w:t>Օդամուղի էլեկտրոկուտակիչի փոխարինում (վինտիլյատորի)</w:t>
            </w:r>
          </w:p>
        </w:tc>
        <w:tc>
          <w:tcPr>
            <w:tcW w:w="1080" w:type="dxa"/>
            <w:tcBorders>
              <w:top w:val="single" w:sz="4" w:space="0" w:color="auto"/>
              <w:left w:val="single" w:sz="4" w:space="0" w:color="auto"/>
              <w:bottom w:val="single" w:sz="4" w:space="0" w:color="auto"/>
              <w:right w:val="single" w:sz="4" w:space="0" w:color="auto"/>
            </w:tcBorders>
            <w:hideMark/>
          </w:tcPr>
          <w:p w14:paraId="0615250E" w14:textId="77777777" w:rsidR="008D3C79" w:rsidRPr="008D3C79" w:rsidRDefault="008D3C79" w:rsidP="008D3C79">
            <w:pPr>
              <w:spacing w:after="160"/>
              <w:rPr>
                <w:sz w:val="22"/>
                <w:szCs w:val="22"/>
                <w:lang w:val="hy-AM"/>
              </w:rPr>
            </w:pPr>
            <w:r w:rsidRPr="008D3C79">
              <w:rPr>
                <w:sz w:val="22"/>
                <w:szCs w:val="22"/>
                <w:lang w:val="hy-AM"/>
              </w:rPr>
              <w:t>հատ</w:t>
            </w:r>
          </w:p>
        </w:tc>
        <w:tc>
          <w:tcPr>
            <w:tcW w:w="2528" w:type="dxa"/>
            <w:tcBorders>
              <w:top w:val="single" w:sz="4" w:space="0" w:color="auto"/>
              <w:left w:val="single" w:sz="4" w:space="0" w:color="auto"/>
              <w:bottom w:val="single" w:sz="4" w:space="0" w:color="auto"/>
              <w:right w:val="single" w:sz="4" w:space="0" w:color="auto"/>
            </w:tcBorders>
            <w:hideMark/>
          </w:tcPr>
          <w:p w14:paraId="743B4B0C" w14:textId="77777777" w:rsidR="008D3C79" w:rsidRPr="008D3C79" w:rsidRDefault="008D3C79" w:rsidP="008D3C79">
            <w:pPr>
              <w:spacing w:after="160"/>
              <w:rPr>
                <w:sz w:val="22"/>
                <w:szCs w:val="22"/>
                <w:lang w:val="hy-AM"/>
              </w:rPr>
            </w:pPr>
            <w:r w:rsidRPr="008D3C79">
              <w:rPr>
                <w:sz w:val="22"/>
                <w:szCs w:val="22"/>
                <w:lang w:val="hy-AM"/>
              </w:rPr>
              <w:t>25000</w:t>
            </w:r>
          </w:p>
        </w:tc>
      </w:tr>
      <w:tr w:rsidR="008D3C79" w:rsidRPr="008D3C79" w14:paraId="4FC95EE2"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1CBDA768" w14:textId="77777777" w:rsidR="008D3C79" w:rsidRPr="008D3C79" w:rsidRDefault="008D3C79" w:rsidP="008D3C79">
            <w:pPr>
              <w:spacing w:after="160"/>
              <w:rPr>
                <w:lang w:val="hy-AM"/>
              </w:rPr>
            </w:pPr>
            <w:r w:rsidRPr="008D3C79">
              <w:rPr>
                <w:sz w:val="22"/>
                <w:szCs w:val="22"/>
                <w:lang w:val="hy-AM"/>
              </w:rPr>
              <w:t>Զոդման աշխատանքներ</w:t>
            </w:r>
          </w:p>
        </w:tc>
        <w:tc>
          <w:tcPr>
            <w:tcW w:w="1080" w:type="dxa"/>
            <w:tcBorders>
              <w:top w:val="single" w:sz="4" w:space="0" w:color="auto"/>
              <w:left w:val="single" w:sz="4" w:space="0" w:color="auto"/>
              <w:bottom w:val="single" w:sz="4" w:space="0" w:color="auto"/>
              <w:right w:val="single" w:sz="4" w:space="0" w:color="auto"/>
            </w:tcBorders>
            <w:hideMark/>
          </w:tcPr>
          <w:p w14:paraId="32CC13A7" w14:textId="77777777" w:rsidR="008D3C79" w:rsidRPr="008D3C79" w:rsidRDefault="008D3C79" w:rsidP="008D3C79">
            <w:pPr>
              <w:spacing w:after="160"/>
              <w:rPr>
                <w:sz w:val="22"/>
                <w:szCs w:val="22"/>
                <w:lang w:val="hy-AM"/>
              </w:rPr>
            </w:pPr>
            <w:r w:rsidRPr="008D3C79">
              <w:rPr>
                <w:sz w:val="22"/>
                <w:szCs w:val="22"/>
                <w:lang w:val="hy-AM"/>
              </w:rPr>
              <w:t>հատ</w:t>
            </w:r>
          </w:p>
        </w:tc>
        <w:tc>
          <w:tcPr>
            <w:tcW w:w="2528" w:type="dxa"/>
            <w:tcBorders>
              <w:top w:val="single" w:sz="4" w:space="0" w:color="auto"/>
              <w:left w:val="single" w:sz="4" w:space="0" w:color="auto"/>
              <w:bottom w:val="single" w:sz="4" w:space="0" w:color="auto"/>
              <w:right w:val="single" w:sz="4" w:space="0" w:color="auto"/>
            </w:tcBorders>
            <w:hideMark/>
          </w:tcPr>
          <w:p w14:paraId="5A1AC376" w14:textId="77777777" w:rsidR="008D3C79" w:rsidRPr="008D3C79" w:rsidRDefault="008D3C79" w:rsidP="008D3C79">
            <w:pPr>
              <w:spacing w:after="160"/>
              <w:rPr>
                <w:sz w:val="22"/>
                <w:szCs w:val="22"/>
                <w:lang w:val="hy-AM"/>
              </w:rPr>
            </w:pPr>
            <w:r w:rsidRPr="008D3C79">
              <w:rPr>
                <w:sz w:val="22"/>
                <w:szCs w:val="22"/>
                <w:lang w:val="hy-AM"/>
              </w:rPr>
              <w:t>7000</w:t>
            </w:r>
          </w:p>
        </w:tc>
      </w:tr>
      <w:tr w:rsidR="008D3C79" w:rsidRPr="008D3C79" w14:paraId="4979C326"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7B49D5D8" w14:textId="77777777" w:rsidR="008D3C79" w:rsidRPr="008D3C79" w:rsidRDefault="008D3C79" w:rsidP="008D3C79">
            <w:pPr>
              <w:spacing w:after="160"/>
              <w:rPr>
                <w:lang w:val="hy-AM"/>
              </w:rPr>
            </w:pPr>
            <w:r w:rsidRPr="008D3C79">
              <w:rPr>
                <w:sz w:val="22"/>
                <w:szCs w:val="22"/>
                <w:lang w:val="hy-AM"/>
              </w:rPr>
              <w:t xml:space="preserve">Կոնդեսատորի փոխարինում </w:t>
            </w:r>
          </w:p>
        </w:tc>
        <w:tc>
          <w:tcPr>
            <w:tcW w:w="1080" w:type="dxa"/>
            <w:tcBorders>
              <w:top w:val="single" w:sz="4" w:space="0" w:color="auto"/>
              <w:left w:val="single" w:sz="4" w:space="0" w:color="auto"/>
              <w:bottom w:val="single" w:sz="4" w:space="0" w:color="auto"/>
              <w:right w:val="single" w:sz="4" w:space="0" w:color="auto"/>
            </w:tcBorders>
            <w:hideMark/>
          </w:tcPr>
          <w:p w14:paraId="5A9DC630" w14:textId="77777777" w:rsidR="008D3C79" w:rsidRPr="008D3C79" w:rsidRDefault="008D3C79" w:rsidP="008D3C79">
            <w:pPr>
              <w:spacing w:after="160"/>
              <w:rPr>
                <w:sz w:val="22"/>
                <w:szCs w:val="22"/>
                <w:lang w:val="hy-AM"/>
              </w:rPr>
            </w:pPr>
            <w:r w:rsidRPr="008D3C79">
              <w:rPr>
                <w:sz w:val="22"/>
                <w:szCs w:val="22"/>
                <w:lang w:val="hy-AM"/>
              </w:rPr>
              <w:t>հատ</w:t>
            </w:r>
          </w:p>
        </w:tc>
        <w:tc>
          <w:tcPr>
            <w:tcW w:w="2528" w:type="dxa"/>
            <w:tcBorders>
              <w:top w:val="single" w:sz="4" w:space="0" w:color="auto"/>
              <w:left w:val="single" w:sz="4" w:space="0" w:color="auto"/>
              <w:bottom w:val="single" w:sz="4" w:space="0" w:color="auto"/>
              <w:right w:val="single" w:sz="4" w:space="0" w:color="auto"/>
            </w:tcBorders>
            <w:hideMark/>
          </w:tcPr>
          <w:p w14:paraId="71C9100D" w14:textId="77777777" w:rsidR="008D3C79" w:rsidRPr="008D3C79" w:rsidRDefault="008D3C79" w:rsidP="008D3C79">
            <w:pPr>
              <w:spacing w:after="160"/>
              <w:rPr>
                <w:sz w:val="22"/>
                <w:szCs w:val="22"/>
                <w:lang w:val="hy-AM"/>
              </w:rPr>
            </w:pPr>
            <w:r w:rsidRPr="008D3C79">
              <w:rPr>
                <w:sz w:val="22"/>
                <w:szCs w:val="22"/>
                <w:lang w:val="hy-AM"/>
              </w:rPr>
              <w:t>20000</w:t>
            </w:r>
          </w:p>
        </w:tc>
      </w:tr>
      <w:tr w:rsidR="008D3C79" w:rsidRPr="008D3C79" w14:paraId="40C4F3B3"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5F406F88" w14:textId="77777777" w:rsidR="008D3C79" w:rsidRPr="008D3C79" w:rsidRDefault="008D3C79" w:rsidP="008D3C79">
            <w:pPr>
              <w:spacing w:after="160"/>
              <w:rPr>
                <w:lang w:val="hy-AM"/>
              </w:rPr>
            </w:pPr>
            <w:r w:rsidRPr="008D3C79">
              <w:rPr>
                <w:sz w:val="22"/>
                <w:szCs w:val="22"/>
                <w:lang w:val="hy-AM"/>
              </w:rPr>
              <w:t>Ռելեի փոխարինում</w:t>
            </w:r>
          </w:p>
        </w:tc>
        <w:tc>
          <w:tcPr>
            <w:tcW w:w="1080" w:type="dxa"/>
            <w:tcBorders>
              <w:top w:val="single" w:sz="4" w:space="0" w:color="auto"/>
              <w:left w:val="single" w:sz="4" w:space="0" w:color="auto"/>
              <w:bottom w:val="single" w:sz="4" w:space="0" w:color="auto"/>
              <w:right w:val="single" w:sz="4" w:space="0" w:color="auto"/>
            </w:tcBorders>
            <w:hideMark/>
          </w:tcPr>
          <w:p w14:paraId="46038F5F" w14:textId="77777777" w:rsidR="008D3C79" w:rsidRPr="008D3C79" w:rsidRDefault="008D3C79" w:rsidP="008D3C79">
            <w:pPr>
              <w:spacing w:after="160"/>
              <w:rPr>
                <w:sz w:val="22"/>
                <w:szCs w:val="22"/>
                <w:lang w:val="hy-AM"/>
              </w:rPr>
            </w:pPr>
            <w:r w:rsidRPr="008D3C79">
              <w:rPr>
                <w:sz w:val="22"/>
                <w:szCs w:val="22"/>
                <w:lang w:val="hy-AM"/>
              </w:rPr>
              <w:t>հատ</w:t>
            </w:r>
          </w:p>
        </w:tc>
        <w:tc>
          <w:tcPr>
            <w:tcW w:w="2528" w:type="dxa"/>
            <w:tcBorders>
              <w:top w:val="single" w:sz="4" w:space="0" w:color="auto"/>
              <w:left w:val="single" w:sz="4" w:space="0" w:color="auto"/>
              <w:bottom w:val="single" w:sz="4" w:space="0" w:color="auto"/>
              <w:right w:val="single" w:sz="4" w:space="0" w:color="auto"/>
            </w:tcBorders>
            <w:hideMark/>
          </w:tcPr>
          <w:p w14:paraId="119FF69F" w14:textId="77777777" w:rsidR="008D3C79" w:rsidRPr="008D3C79" w:rsidRDefault="008D3C79" w:rsidP="008D3C79">
            <w:pPr>
              <w:spacing w:after="160"/>
              <w:rPr>
                <w:sz w:val="22"/>
                <w:szCs w:val="22"/>
                <w:lang w:val="hy-AM"/>
              </w:rPr>
            </w:pPr>
            <w:r w:rsidRPr="008D3C79">
              <w:rPr>
                <w:sz w:val="22"/>
                <w:szCs w:val="22"/>
                <w:lang w:val="hy-AM"/>
              </w:rPr>
              <w:t>35000</w:t>
            </w:r>
          </w:p>
        </w:tc>
      </w:tr>
      <w:tr w:rsidR="008D3C79" w:rsidRPr="008D3C79" w14:paraId="36B15EB7"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5EC5EDDF" w14:textId="77777777" w:rsidR="008D3C79" w:rsidRPr="008D3C79" w:rsidRDefault="008D3C79" w:rsidP="008D3C79">
            <w:pPr>
              <w:spacing w:after="160"/>
              <w:rPr>
                <w:lang w:val="hy-AM"/>
              </w:rPr>
            </w:pPr>
            <w:r w:rsidRPr="008D3C79">
              <w:rPr>
                <w:sz w:val="22"/>
                <w:szCs w:val="22"/>
                <w:lang w:val="hy-AM"/>
              </w:rPr>
              <w:t>Օդի շրջանառության համակարգի շարժիչի փոխարինում ()</w:t>
            </w:r>
          </w:p>
        </w:tc>
        <w:tc>
          <w:tcPr>
            <w:tcW w:w="1080" w:type="dxa"/>
            <w:tcBorders>
              <w:top w:val="single" w:sz="4" w:space="0" w:color="auto"/>
              <w:left w:val="single" w:sz="4" w:space="0" w:color="auto"/>
              <w:bottom w:val="single" w:sz="4" w:space="0" w:color="auto"/>
              <w:right w:val="single" w:sz="4" w:space="0" w:color="auto"/>
            </w:tcBorders>
            <w:hideMark/>
          </w:tcPr>
          <w:p w14:paraId="6A4367AA" w14:textId="77777777" w:rsidR="008D3C79" w:rsidRPr="008D3C79" w:rsidRDefault="008D3C79" w:rsidP="008D3C79">
            <w:pPr>
              <w:spacing w:after="160"/>
              <w:rPr>
                <w:sz w:val="22"/>
                <w:szCs w:val="22"/>
                <w:lang w:val="hy-AM"/>
              </w:rPr>
            </w:pPr>
            <w:r w:rsidRPr="008D3C79">
              <w:rPr>
                <w:sz w:val="22"/>
                <w:szCs w:val="22"/>
                <w:lang w:val="hy-AM"/>
              </w:rPr>
              <w:t>հատ</w:t>
            </w:r>
          </w:p>
        </w:tc>
        <w:tc>
          <w:tcPr>
            <w:tcW w:w="2528" w:type="dxa"/>
            <w:tcBorders>
              <w:top w:val="single" w:sz="4" w:space="0" w:color="auto"/>
              <w:left w:val="single" w:sz="4" w:space="0" w:color="auto"/>
              <w:bottom w:val="single" w:sz="4" w:space="0" w:color="auto"/>
              <w:right w:val="single" w:sz="4" w:space="0" w:color="auto"/>
            </w:tcBorders>
            <w:hideMark/>
          </w:tcPr>
          <w:p w14:paraId="36ECD4ED" w14:textId="77777777" w:rsidR="008D3C79" w:rsidRPr="008D3C79" w:rsidRDefault="008D3C79" w:rsidP="008D3C79">
            <w:pPr>
              <w:spacing w:after="160"/>
              <w:rPr>
                <w:sz w:val="22"/>
                <w:szCs w:val="22"/>
                <w:lang w:val="hy-AM"/>
              </w:rPr>
            </w:pPr>
            <w:r w:rsidRPr="008D3C79">
              <w:rPr>
                <w:sz w:val="22"/>
                <w:szCs w:val="22"/>
                <w:lang w:val="hy-AM"/>
              </w:rPr>
              <w:t>60000</w:t>
            </w:r>
          </w:p>
        </w:tc>
      </w:tr>
      <w:tr w:rsidR="008D3C79" w:rsidRPr="008D3C79" w14:paraId="3E88A6D8"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4D8B6B6B" w14:textId="77777777" w:rsidR="008D3C79" w:rsidRPr="008D3C79" w:rsidRDefault="008D3C79" w:rsidP="008D3C79">
            <w:pPr>
              <w:spacing w:after="160"/>
              <w:rPr>
                <w:lang w:val="hy-AM"/>
              </w:rPr>
            </w:pPr>
            <w:r w:rsidRPr="008D3C79">
              <w:rPr>
                <w:sz w:val="22"/>
                <w:szCs w:val="22"/>
                <w:lang w:val="hy-AM"/>
              </w:rPr>
              <w:t>Ֆրեոնի ֆիլտրի փոխարինում</w:t>
            </w:r>
          </w:p>
        </w:tc>
        <w:tc>
          <w:tcPr>
            <w:tcW w:w="1080" w:type="dxa"/>
            <w:tcBorders>
              <w:top w:val="single" w:sz="4" w:space="0" w:color="auto"/>
              <w:left w:val="single" w:sz="4" w:space="0" w:color="auto"/>
              <w:bottom w:val="single" w:sz="4" w:space="0" w:color="auto"/>
              <w:right w:val="single" w:sz="4" w:space="0" w:color="auto"/>
            </w:tcBorders>
            <w:hideMark/>
          </w:tcPr>
          <w:p w14:paraId="78A4D902" w14:textId="77777777" w:rsidR="008D3C79" w:rsidRPr="008D3C79" w:rsidRDefault="008D3C79" w:rsidP="008D3C79">
            <w:pPr>
              <w:spacing w:after="160"/>
              <w:rPr>
                <w:sz w:val="22"/>
                <w:szCs w:val="22"/>
                <w:lang w:val="hy-AM"/>
              </w:rPr>
            </w:pPr>
            <w:r w:rsidRPr="008D3C79">
              <w:rPr>
                <w:sz w:val="22"/>
                <w:szCs w:val="22"/>
                <w:lang w:val="hy-AM"/>
              </w:rPr>
              <w:t>հատ</w:t>
            </w:r>
          </w:p>
        </w:tc>
        <w:tc>
          <w:tcPr>
            <w:tcW w:w="2528" w:type="dxa"/>
            <w:tcBorders>
              <w:top w:val="single" w:sz="4" w:space="0" w:color="auto"/>
              <w:left w:val="single" w:sz="4" w:space="0" w:color="auto"/>
              <w:bottom w:val="single" w:sz="4" w:space="0" w:color="auto"/>
              <w:right w:val="single" w:sz="4" w:space="0" w:color="auto"/>
            </w:tcBorders>
            <w:hideMark/>
          </w:tcPr>
          <w:p w14:paraId="67262C91" w14:textId="77777777" w:rsidR="008D3C79" w:rsidRPr="008D3C79" w:rsidRDefault="008D3C79" w:rsidP="008D3C79">
            <w:pPr>
              <w:spacing w:after="160"/>
              <w:rPr>
                <w:sz w:val="22"/>
                <w:szCs w:val="22"/>
                <w:lang w:val="hy-AM"/>
              </w:rPr>
            </w:pPr>
            <w:r w:rsidRPr="008D3C79">
              <w:rPr>
                <w:sz w:val="22"/>
                <w:szCs w:val="22"/>
                <w:lang w:val="hy-AM"/>
              </w:rPr>
              <w:t>20000</w:t>
            </w:r>
          </w:p>
        </w:tc>
      </w:tr>
      <w:tr w:rsidR="008D3C79" w:rsidRPr="008D3C79" w14:paraId="09B21A6E"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1B758317" w14:textId="77777777" w:rsidR="008D3C79" w:rsidRPr="008D3C79" w:rsidRDefault="008D3C79" w:rsidP="008D3C79">
            <w:pPr>
              <w:spacing w:after="160"/>
              <w:rPr>
                <w:lang w:val="hy-AM"/>
              </w:rPr>
            </w:pPr>
            <w:r w:rsidRPr="008D3C79">
              <w:rPr>
                <w:sz w:val="22"/>
                <w:szCs w:val="22"/>
                <w:lang w:val="hy-AM"/>
              </w:rPr>
              <w:t>Սոլեոնիդ փականի փոխարինում</w:t>
            </w:r>
          </w:p>
        </w:tc>
        <w:tc>
          <w:tcPr>
            <w:tcW w:w="1080" w:type="dxa"/>
            <w:tcBorders>
              <w:top w:val="single" w:sz="4" w:space="0" w:color="auto"/>
              <w:left w:val="single" w:sz="4" w:space="0" w:color="auto"/>
              <w:bottom w:val="single" w:sz="4" w:space="0" w:color="auto"/>
              <w:right w:val="single" w:sz="4" w:space="0" w:color="auto"/>
            </w:tcBorders>
            <w:hideMark/>
          </w:tcPr>
          <w:p w14:paraId="0632BBF0" w14:textId="77777777" w:rsidR="008D3C79" w:rsidRPr="008D3C79" w:rsidRDefault="008D3C79" w:rsidP="008D3C79">
            <w:pPr>
              <w:spacing w:after="160"/>
              <w:rPr>
                <w:sz w:val="22"/>
                <w:szCs w:val="22"/>
                <w:lang w:val="hy-AM"/>
              </w:rPr>
            </w:pPr>
            <w:r w:rsidRPr="008D3C79">
              <w:rPr>
                <w:sz w:val="22"/>
                <w:szCs w:val="22"/>
                <w:lang w:val="hy-AM"/>
              </w:rPr>
              <w:t>հատ</w:t>
            </w:r>
          </w:p>
        </w:tc>
        <w:tc>
          <w:tcPr>
            <w:tcW w:w="2528" w:type="dxa"/>
            <w:tcBorders>
              <w:top w:val="single" w:sz="4" w:space="0" w:color="auto"/>
              <w:left w:val="single" w:sz="4" w:space="0" w:color="auto"/>
              <w:bottom w:val="single" w:sz="4" w:space="0" w:color="auto"/>
              <w:right w:val="single" w:sz="4" w:space="0" w:color="auto"/>
            </w:tcBorders>
            <w:hideMark/>
          </w:tcPr>
          <w:p w14:paraId="63608A9A" w14:textId="77777777" w:rsidR="008D3C79" w:rsidRPr="008D3C79" w:rsidRDefault="008D3C79" w:rsidP="008D3C79">
            <w:pPr>
              <w:spacing w:after="160"/>
              <w:rPr>
                <w:sz w:val="22"/>
                <w:szCs w:val="22"/>
                <w:lang w:val="hy-AM"/>
              </w:rPr>
            </w:pPr>
            <w:r w:rsidRPr="008D3C79">
              <w:rPr>
                <w:sz w:val="22"/>
                <w:szCs w:val="22"/>
                <w:lang w:val="hy-AM"/>
              </w:rPr>
              <w:t>35000</w:t>
            </w:r>
          </w:p>
        </w:tc>
      </w:tr>
      <w:tr w:rsidR="008D3C79" w:rsidRPr="008D3C79" w14:paraId="11E48732"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10AC9155" w14:textId="77777777" w:rsidR="008D3C79" w:rsidRPr="008D3C79" w:rsidRDefault="008D3C79" w:rsidP="008D3C79">
            <w:pPr>
              <w:spacing w:after="160"/>
              <w:rPr>
                <w:lang w:val="hy-AM"/>
              </w:rPr>
            </w:pPr>
            <w:r w:rsidRPr="008D3C79">
              <w:rPr>
                <w:sz w:val="22"/>
                <w:szCs w:val="22"/>
                <w:lang w:val="hy-AM"/>
              </w:rPr>
              <w:t>Թերմոկարգավորիչի փոխարինում</w:t>
            </w:r>
          </w:p>
        </w:tc>
        <w:tc>
          <w:tcPr>
            <w:tcW w:w="1080" w:type="dxa"/>
            <w:tcBorders>
              <w:top w:val="single" w:sz="4" w:space="0" w:color="auto"/>
              <w:left w:val="single" w:sz="4" w:space="0" w:color="auto"/>
              <w:bottom w:val="single" w:sz="4" w:space="0" w:color="auto"/>
              <w:right w:val="single" w:sz="4" w:space="0" w:color="auto"/>
            </w:tcBorders>
            <w:hideMark/>
          </w:tcPr>
          <w:p w14:paraId="4750132A" w14:textId="77777777" w:rsidR="008D3C79" w:rsidRPr="008D3C79" w:rsidRDefault="008D3C79" w:rsidP="008D3C79">
            <w:pPr>
              <w:spacing w:after="160"/>
              <w:rPr>
                <w:sz w:val="22"/>
                <w:szCs w:val="22"/>
                <w:lang w:val="hy-AM"/>
              </w:rPr>
            </w:pPr>
            <w:r w:rsidRPr="008D3C79">
              <w:rPr>
                <w:sz w:val="22"/>
                <w:szCs w:val="22"/>
                <w:lang w:val="hy-AM"/>
              </w:rPr>
              <w:t>հատ</w:t>
            </w:r>
          </w:p>
        </w:tc>
        <w:tc>
          <w:tcPr>
            <w:tcW w:w="2528" w:type="dxa"/>
            <w:tcBorders>
              <w:top w:val="single" w:sz="4" w:space="0" w:color="auto"/>
              <w:left w:val="single" w:sz="4" w:space="0" w:color="auto"/>
              <w:bottom w:val="single" w:sz="4" w:space="0" w:color="auto"/>
              <w:right w:val="single" w:sz="4" w:space="0" w:color="auto"/>
            </w:tcBorders>
            <w:hideMark/>
          </w:tcPr>
          <w:p w14:paraId="65FC0F51" w14:textId="77777777" w:rsidR="008D3C79" w:rsidRPr="008D3C79" w:rsidRDefault="008D3C79" w:rsidP="008D3C79">
            <w:pPr>
              <w:spacing w:after="160"/>
              <w:rPr>
                <w:sz w:val="22"/>
                <w:szCs w:val="22"/>
                <w:lang w:val="hy-AM"/>
              </w:rPr>
            </w:pPr>
            <w:r w:rsidRPr="008D3C79">
              <w:rPr>
                <w:sz w:val="22"/>
                <w:szCs w:val="22"/>
                <w:lang w:val="hy-AM"/>
              </w:rPr>
              <w:t>25000</w:t>
            </w:r>
          </w:p>
        </w:tc>
      </w:tr>
      <w:tr w:rsidR="008D3C79" w:rsidRPr="008D3C79" w14:paraId="1BC0C147" w14:textId="77777777" w:rsidTr="008D3C79">
        <w:trPr>
          <w:gridAfter w:val="1"/>
          <w:wAfter w:w="23" w:type="dxa"/>
        </w:trPr>
        <w:tc>
          <w:tcPr>
            <w:tcW w:w="10072" w:type="dxa"/>
            <w:tcBorders>
              <w:top w:val="single" w:sz="4" w:space="0" w:color="auto"/>
              <w:left w:val="single" w:sz="4" w:space="0" w:color="auto"/>
              <w:bottom w:val="single" w:sz="4" w:space="0" w:color="auto"/>
              <w:right w:val="single" w:sz="4" w:space="0" w:color="auto"/>
            </w:tcBorders>
            <w:hideMark/>
          </w:tcPr>
          <w:p w14:paraId="07234ACE" w14:textId="77777777" w:rsidR="008D3C79" w:rsidRPr="008D3C79" w:rsidRDefault="008D3C79" w:rsidP="008D3C79">
            <w:pPr>
              <w:spacing w:after="160"/>
              <w:rPr>
                <w:lang w:val="hy-AM"/>
              </w:rPr>
            </w:pPr>
            <w:r w:rsidRPr="008D3C79">
              <w:rPr>
                <w:sz w:val="22"/>
                <w:szCs w:val="22"/>
                <w:lang w:val="hy-AM"/>
              </w:rPr>
              <w:t>Ընդամենը</w:t>
            </w:r>
          </w:p>
        </w:tc>
        <w:tc>
          <w:tcPr>
            <w:tcW w:w="1080" w:type="dxa"/>
            <w:tcBorders>
              <w:top w:val="single" w:sz="4" w:space="0" w:color="auto"/>
              <w:left w:val="single" w:sz="4" w:space="0" w:color="auto"/>
              <w:bottom w:val="single" w:sz="4" w:space="0" w:color="auto"/>
              <w:right w:val="single" w:sz="4" w:space="0" w:color="auto"/>
            </w:tcBorders>
          </w:tcPr>
          <w:p w14:paraId="6FF978CE" w14:textId="77777777" w:rsidR="008D3C79" w:rsidRPr="008D3C79" w:rsidRDefault="008D3C79" w:rsidP="008D3C79">
            <w:pPr>
              <w:spacing w:after="160"/>
              <w:rPr>
                <w:sz w:val="22"/>
                <w:szCs w:val="22"/>
                <w:lang w:val="hy-AM"/>
              </w:rPr>
            </w:pPr>
          </w:p>
        </w:tc>
        <w:tc>
          <w:tcPr>
            <w:tcW w:w="2528" w:type="dxa"/>
            <w:tcBorders>
              <w:top w:val="single" w:sz="4" w:space="0" w:color="auto"/>
              <w:left w:val="single" w:sz="4" w:space="0" w:color="auto"/>
              <w:bottom w:val="single" w:sz="4" w:space="0" w:color="auto"/>
              <w:right w:val="single" w:sz="4" w:space="0" w:color="auto"/>
            </w:tcBorders>
            <w:hideMark/>
          </w:tcPr>
          <w:p w14:paraId="509C6AF9" w14:textId="77777777" w:rsidR="008D3C79" w:rsidRPr="008D3C79" w:rsidRDefault="008D3C79" w:rsidP="008D3C79">
            <w:pPr>
              <w:spacing w:after="160"/>
              <w:rPr>
                <w:sz w:val="22"/>
                <w:szCs w:val="22"/>
                <w:lang w:val="hy-AM"/>
              </w:rPr>
            </w:pPr>
            <w:r w:rsidRPr="008D3C79">
              <w:rPr>
                <w:sz w:val="22"/>
                <w:szCs w:val="22"/>
                <w:lang w:val="hy-AM"/>
              </w:rPr>
              <w:t>1053500</w:t>
            </w:r>
          </w:p>
        </w:tc>
      </w:tr>
    </w:tbl>
    <w:p w14:paraId="7DCAD346" w14:textId="60587F06" w:rsidR="005E3357" w:rsidRPr="005E3357" w:rsidRDefault="005E3357" w:rsidP="009D26F1">
      <w:pPr>
        <w:rPr>
          <w:rFonts w:ascii="GHEA Grapalat" w:hAnsi="GHEA Grapalat" w:cs="Sylfaen"/>
          <w:b/>
          <w:i/>
          <w:lang w:val="hy-AM"/>
        </w:rPr>
      </w:pPr>
    </w:p>
    <w:p w14:paraId="3565DC6B" w14:textId="77777777" w:rsidR="005E3357" w:rsidRDefault="005E3357" w:rsidP="005E3357">
      <w:pPr>
        <w:tabs>
          <w:tab w:val="left" w:pos="-142"/>
        </w:tabs>
        <w:ind w:left="1343"/>
        <w:jc w:val="both"/>
        <w:rPr>
          <w:rFonts w:ascii="Sylfaen" w:hAnsi="Sylfaen"/>
          <w:bCs/>
          <w:sz w:val="18"/>
          <w:szCs w:val="18"/>
          <w:lang w:val="es-ES"/>
        </w:rPr>
      </w:pPr>
    </w:p>
    <w:p w14:paraId="1FC5D71B" w14:textId="77777777" w:rsidR="005E3357" w:rsidRDefault="005E3357" w:rsidP="005E3357">
      <w:pPr>
        <w:ind w:left="1343" w:right="-108"/>
        <w:jc w:val="center"/>
        <w:rPr>
          <w:rFonts w:ascii="GHEA Grapalat" w:hAnsi="GHEA Grapalat"/>
          <w:b/>
          <w:sz w:val="32"/>
          <w:lang w:val="hy-AM"/>
        </w:rPr>
      </w:pPr>
    </w:p>
    <w:p w14:paraId="17D34BCA" w14:textId="05D88254" w:rsidR="002C68AE" w:rsidRPr="005E3357" w:rsidRDefault="002C68AE" w:rsidP="002C68AE">
      <w:pPr>
        <w:ind w:left="1343"/>
        <w:jc w:val="right"/>
        <w:rPr>
          <w:rFonts w:ascii="GHEA Grapalat" w:hAnsi="GHEA Grapalat" w:cs="Sylfaen"/>
          <w:b/>
          <w:i/>
          <w:lang w:val="hy-AM"/>
        </w:rPr>
      </w:pPr>
      <w:r w:rsidRPr="005E3357">
        <w:rPr>
          <w:rFonts w:ascii="GHEA Grapalat" w:hAnsi="GHEA Grapalat" w:cs="Sylfaen"/>
          <w:b/>
          <w:i/>
          <w:lang w:val="hy-AM"/>
        </w:rPr>
        <w:lastRenderedPageBreak/>
        <w:t xml:space="preserve">Հավելված </w:t>
      </w:r>
      <w:r>
        <w:rPr>
          <w:rFonts w:ascii="GHEA Grapalat" w:hAnsi="GHEA Grapalat" w:cs="Sylfaen"/>
          <w:b/>
          <w:i/>
          <w:lang w:val="hy-AM"/>
        </w:rPr>
        <w:t>1.3</w:t>
      </w:r>
    </w:p>
    <w:p w14:paraId="57ED8BDD" w14:textId="689F8DBE" w:rsidR="005E3357" w:rsidRPr="005E3357" w:rsidRDefault="005E3357" w:rsidP="005E3357">
      <w:pPr>
        <w:ind w:left="1343"/>
        <w:jc w:val="right"/>
        <w:rPr>
          <w:rFonts w:ascii="GHEA Grapalat" w:hAnsi="GHEA Grapalat" w:cs="Sylfaen"/>
          <w:b/>
          <w:i/>
          <w:lang w:val="hy-AM"/>
        </w:rPr>
      </w:pPr>
    </w:p>
    <w:p w14:paraId="189BB08E" w14:textId="77777777" w:rsidR="008D3C79" w:rsidRDefault="008D3C79" w:rsidP="008D3C79">
      <w:pPr>
        <w:tabs>
          <w:tab w:val="left" w:pos="13185"/>
        </w:tabs>
        <w:ind w:left="1343" w:right="-108"/>
        <w:rPr>
          <w:rFonts w:ascii="GHEA Grapalat" w:hAnsi="GHEA Grapalat"/>
          <w:b/>
          <w:sz w:val="32"/>
          <w:lang w:val="hy-AM"/>
        </w:rPr>
      </w:pPr>
      <w:r>
        <w:rPr>
          <w:rFonts w:ascii="GHEA Grapalat" w:hAnsi="GHEA Grapalat"/>
          <w:b/>
          <w:sz w:val="32"/>
          <w:lang w:val="hy-AM"/>
        </w:rPr>
        <w:tab/>
      </w:r>
    </w:p>
    <w:tbl>
      <w:tblPr>
        <w:tblStyle w:val="TableGrid3"/>
        <w:tblW w:w="13770" w:type="dxa"/>
        <w:tblInd w:w="625" w:type="dxa"/>
        <w:tblLook w:val="04A0" w:firstRow="1" w:lastRow="0" w:firstColumn="1" w:lastColumn="0" w:noHBand="0" w:noVBand="1"/>
      </w:tblPr>
      <w:tblGrid>
        <w:gridCol w:w="440"/>
        <w:gridCol w:w="10100"/>
        <w:gridCol w:w="1078"/>
        <w:gridCol w:w="2152"/>
      </w:tblGrid>
      <w:tr w:rsidR="008D3C79" w:rsidRPr="008D3C79" w14:paraId="1512F3C5" w14:textId="77777777" w:rsidTr="008D3C79">
        <w:tc>
          <w:tcPr>
            <w:tcW w:w="13770" w:type="dxa"/>
            <w:gridSpan w:val="4"/>
            <w:tcBorders>
              <w:top w:val="single" w:sz="4" w:space="0" w:color="auto"/>
              <w:left w:val="single" w:sz="4" w:space="0" w:color="auto"/>
              <w:bottom w:val="single" w:sz="4" w:space="0" w:color="auto"/>
              <w:right w:val="single" w:sz="4" w:space="0" w:color="auto"/>
            </w:tcBorders>
            <w:hideMark/>
          </w:tcPr>
          <w:p w14:paraId="27D0ECA3" w14:textId="77777777" w:rsidR="008D3C79" w:rsidRPr="008D3C79" w:rsidRDefault="008D3C79" w:rsidP="008D3C79">
            <w:pPr>
              <w:spacing w:after="160"/>
              <w:rPr>
                <w:lang w:val="hy-AM"/>
              </w:rPr>
            </w:pPr>
            <w:proofErr w:type="spellStart"/>
            <w:r w:rsidRPr="008D3C79">
              <w:rPr>
                <w:b/>
                <w:sz w:val="22"/>
                <w:szCs w:val="22"/>
                <w:lang w:val="es-ES"/>
              </w:rPr>
              <w:t>Էլեկտրական</w:t>
            </w:r>
            <w:proofErr w:type="spellEnd"/>
            <w:r w:rsidRPr="008D3C79">
              <w:rPr>
                <w:b/>
                <w:sz w:val="22"/>
                <w:szCs w:val="22"/>
                <w:lang w:val="es-ES"/>
              </w:rPr>
              <w:t xml:space="preserve"> </w:t>
            </w:r>
            <w:proofErr w:type="spellStart"/>
            <w:r w:rsidRPr="008D3C79">
              <w:rPr>
                <w:b/>
                <w:sz w:val="22"/>
                <w:szCs w:val="22"/>
                <w:lang w:val="es-ES"/>
              </w:rPr>
              <w:t>սարքերի</w:t>
            </w:r>
            <w:proofErr w:type="spellEnd"/>
            <w:r w:rsidRPr="008D3C79">
              <w:rPr>
                <w:b/>
                <w:sz w:val="22"/>
                <w:szCs w:val="22"/>
                <w:lang w:val="es-ES"/>
              </w:rPr>
              <w:t xml:space="preserve">, </w:t>
            </w:r>
            <w:proofErr w:type="spellStart"/>
            <w:r w:rsidRPr="008D3C79">
              <w:rPr>
                <w:b/>
                <w:sz w:val="22"/>
                <w:szCs w:val="22"/>
                <w:lang w:val="es-ES"/>
              </w:rPr>
              <w:t>սարքավորումների</w:t>
            </w:r>
            <w:proofErr w:type="spellEnd"/>
            <w:r w:rsidRPr="008D3C79">
              <w:rPr>
                <w:b/>
                <w:sz w:val="22"/>
                <w:szCs w:val="22"/>
                <w:lang w:val="es-ES"/>
              </w:rPr>
              <w:t xml:space="preserve"> </w:t>
            </w:r>
            <w:proofErr w:type="spellStart"/>
            <w:r w:rsidRPr="008D3C79">
              <w:rPr>
                <w:b/>
                <w:sz w:val="22"/>
                <w:szCs w:val="22"/>
                <w:lang w:val="es-ES"/>
              </w:rPr>
              <w:t>վերանորոգման</w:t>
            </w:r>
            <w:proofErr w:type="spellEnd"/>
            <w:r w:rsidRPr="008D3C79">
              <w:rPr>
                <w:b/>
                <w:sz w:val="22"/>
                <w:szCs w:val="22"/>
                <w:lang w:val="es-ES"/>
              </w:rPr>
              <w:t xml:space="preserve"> և </w:t>
            </w:r>
            <w:proofErr w:type="spellStart"/>
            <w:r w:rsidRPr="008D3C79">
              <w:rPr>
                <w:b/>
                <w:sz w:val="22"/>
                <w:szCs w:val="22"/>
                <w:lang w:val="es-ES"/>
              </w:rPr>
              <w:t>պահպանման</w:t>
            </w:r>
            <w:proofErr w:type="spellEnd"/>
            <w:r w:rsidRPr="008D3C79">
              <w:rPr>
                <w:b/>
                <w:sz w:val="22"/>
                <w:szCs w:val="22"/>
                <w:lang w:val="es-ES"/>
              </w:rPr>
              <w:t xml:space="preserve"> </w:t>
            </w:r>
            <w:proofErr w:type="spellStart"/>
            <w:r w:rsidRPr="008D3C79">
              <w:rPr>
                <w:b/>
                <w:sz w:val="22"/>
                <w:szCs w:val="22"/>
                <w:lang w:val="es-ES"/>
              </w:rPr>
              <w:t>ծառայություններ</w:t>
            </w:r>
            <w:proofErr w:type="spellEnd"/>
            <w:r w:rsidRPr="008D3C79">
              <w:rPr>
                <w:b/>
                <w:sz w:val="22"/>
                <w:szCs w:val="22"/>
                <w:lang w:val="hy-AM"/>
              </w:rPr>
              <w:t xml:space="preserve"> (հովացման համակարգ և օդորակիչ)</w:t>
            </w:r>
          </w:p>
        </w:tc>
      </w:tr>
      <w:tr w:rsidR="008D3C79" w:rsidRPr="008D3C79" w14:paraId="463AC00D"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131E9C25" w14:textId="77777777" w:rsidR="008D3C79" w:rsidRPr="008D3C79" w:rsidRDefault="008D3C79" w:rsidP="008D3C79">
            <w:pPr>
              <w:spacing w:after="160"/>
              <w:rPr>
                <w:sz w:val="22"/>
                <w:szCs w:val="22"/>
                <w:lang w:val="hy-AM"/>
              </w:rPr>
            </w:pPr>
            <w:r w:rsidRPr="008D3C79">
              <w:rPr>
                <w:sz w:val="22"/>
                <w:szCs w:val="22"/>
              </w:rPr>
              <w:t>N</w:t>
            </w:r>
          </w:p>
        </w:tc>
        <w:tc>
          <w:tcPr>
            <w:tcW w:w="10100" w:type="dxa"/>
            <w:tcBorders>
              <w:top w:val="single" w:sz="4" w:space="0" w:color="auto"/>
              <w:left w:val="single" w:sz="4" w:space="0" w:color="auto"/>
              <w:bottom w:val="single" w:sz="4" w:space="0" w:color="auto"/>
              <w:right w:val="single" w:sz="4" w:space="0" w:color="auto"/>
            </w:tcBorders>
            <w:hideMark/>
          </w:tcPr>
          <w:p w14:paraId="1858E72C" w14:textId="77777777" w:rsidR="008D3C79" w:rsidRPr="008D3C79" w:rsidRDefault="008D3C79" w:rsidP="008D3C79">
            <w:pPr>
              <w:spacing w:after="160"/>
              <w:rPr>
                <w:sz w:val="22"/>
                <w:szCs w:val="22"/>
                <w:lang w:val="hy-AM"/>
              </w:rPr>
            </w:pPr>
            <w:r w:rsidRPr="008D3C79">
              <w:rPr>
                <w:sz w:val="22"/>
                <w:szCs w:val="22"/>
                <w:lang w:val="hy-AM"/>
              </w:rPr>
              <w:t>Ծառայությունների և պահեստամասերի անվանումը</w:t>
            </w:r>
          </w:p>
        </w:tc>
        <w:tc>
          <w:tcPr>
            <w:tcW w:w="1078" w:type="dxa"/>
            <w:tcBorders>
              <w:top w:val="single" w:sz="4" w:space="0" w:color="auto"/>
              <w:left w:val="single" w:sz="4" w:space="0" w:color="auto"/>
              <w:bottom w:val="single" w:sz="4" w:space="0" w:color="auto"/>
              <w:right w:val="single" w:sz="4" w:space="0" w:color="auto"/>
            </w:tcBorders>
            <w:hideMark/>
          </w:tcPr>
          <w:p w14:paraId="25A95183" w14:textId="77777777" w:rsidR="008D3C79" w:rsidRPr="008D3C79" w:rsidRDefault="008D3C79" w:rsidP="008D3C79">
            <w:pPr>
              <w:spacing w:after="160"/>
              <w:rPr>
                <w:sz w:val="22"/>
                <w:szCs w:val="22"/>
                <w:lang w:val="hy-AM"/>
              </w:rPr>
            </w:pPr>
            <w:r w:rsidRPr="008D3C79">
              <w:rPr>
                <w:sz w:val="22"/>
                <w:szCs w:val="22"/>
                <w:lang w:val="hy-AM"/>
              </w:rPr>
              <w:t>Չ/Մ</w:t>
            </w:r>
          </w:p>
        </w:tc>
        <w:tc>
          <w:tcPr>
            <w:tcW w:w="2152" w:type="dxa"/>
            <w:tcBorders>
              <w:top w:val="single" w:sz="4" w:space="0" w:color="auto"/>
              <w:left w:val="single" w:sz="4" w:space="0" w:color="auto"/>
              <w:bottom w:val="single" w:sz="4" w:space="0" w:color="auto"/>
              <w:right w:val="single" w:sz="4" w:space="0" w:color="auto"/>
            </w:tcBorders>
            <w:hideMark/>
          </w:tcPr>
          <w:p w14:paraId="6BA8CFDA" w14:textId="77777777" w:rsidR="008D3C79" w:rsidRPr="008D3C79" w:rsidRDefault="008D3C79" w:rsidP="008D3C79">
            <w:pPr>
              <w:spacing w:after="160"/>
              <w:rPr>
                <w:sz w:val="22"/>
                <w:szCs w:val="22"/>
                <w:lang w:val="hy-AM"/>
              </w:rPr>
            </w:pPr>
            <w:r w:rsidRPr="008D3C79">
              <w:rPr>
                <w:sz w:val="22"/>
                <w:szCs w:val="22"/>
                <w:lang w:val="hy-AM"/>
              </w:rPr>
              <w:t>Կասետային   օդորակիչ</w:t>
            </w:r>
          </w:p>
        </w:tc>
      </w:tr>
      <w:tr w:rsidR="008D3C79" w:rsidRPr="008D3C79" w14:paraId="2FFC9711" w14:textId="77777777" w:rsidTr="008D3C79">
        <w:trPr>
          <w:trHeight w:val="683"/>
        </w:trPr>
        <w:tc>
          <w:tcPr>
            <w:tcW w:w="440" w:type="dxa"/>
            <w:tcBorders>
              <w:top w:val="single" w:sz="4" w:space="0" w:color="auto"/>
              <w:left w:val="single" w:sz="4" w:space="0" w:color="auto"/>
              <w:bottom w:val="single" w:sz="4" w:space="0" w:color="auto"/>
              <w:right w:val="single" w:sz="4" w:space="0" w:color="auto"/>
            </w:tcBorders>
            <w:hideMark/>
          </w:tcPr>
          <w:p w14:paraId="56E69541" w14:textId="77777777" w:rsidR="008D3C79" w:rsidRPr="008D3C79" w:rsidRDefault="008D3C79" w:rsidP="008D3C79">
            <w:pPr>
              <w:spacing w:after="160"/>
              <w:rPr>
                <w:sz w:val="22"/>
                <w:szCs w:val="22"/>
                <w:lang w:val="hy-AM"/>
              </w:rPr>
            </w:pPr>
            <w:r w:rsidRPr="008D3C79">
              <w:rPr>
                <w:sz w:val="22"/>
                <w:szCs w:val="22"/>
                <w:lang w:val="hy-AM"/>
              </w:rPr>
              <w:t>1</w:t>
            </w:r>
          </w:p>
        </w:tc>
        <w:tc>
          <w:tcPr>
            <w:tcW w:w="10100" w:type="dxa"/>
            <w:tcBorders>
              <w:top w:val="single" w:sz="4" w:space="0" w:color="auto"/>
              <w:left w:val="single" w:sz="4" w:space="0" w:color="auto"/>
              <w:bottom w:val="single" w:sz="4" w:space="0" w:color="auto"/>
              <w:right w:val="single" w:sz="4" w:space="0" w:color="auto"/>
            </w:tcBorders>
            <w:hideMark/>
          </w:tcPr>
          <w:p w14:paraId="66F8B2FB" w14:textId="77777777" w:rsidR="008D3C79" w:rsidRPr="008D3C79" w:rsidRDefault="008D3C79" w:rsidP="008D3C79">
            <w:pPr>
              <w:spacing w:after="160"/>
              <w:rPr>
                <w:sz w:val="22"/>
                <w:szCs w:val="22"/>
                <w:lang w:val="hy-AM"/>
              </w:rPr>
            </w:pPr>
            <w:r w:rsidRPr="008D3C79">
              <w:rPr>
                <w:sz w:val="22"/>
                <w:szCs w:val="22"/>
                <w:lang w:val="hy-AM"/>
              </w:rPr>
              <w:t>Դիագնոստիկա(թերությունների հայտնբերում, պատվիրատուի պահանջով ներկայացնել գրավոր)</w:t>
            </w:r>
          </w:p>
        </w:tc>
        <w:tc>
          <w:tcPr>
            <w:tcW w:w="1078" w:type="dxa"/>
            <w:tcBorders>
              <w:top w:val="single" w:sz="4" w:space="0" w:color="auto"/>
              <w:left w:val="single" w:sz="4" w:space="0" w:color="auto"/>
              <w:bottom w:val="single" w:sz="4" w:space="0" w:color="auto"/>
              <w:right w:val="single" w:sz="4" w:space="0" w:color="auto"/>
            </w:tcBorders>
            <w:hideMark/>
          </w:tcPr>
          <w:p w14:paraId="6DF73540" w14:textId="77777777" w:rsidR="008D3C79" w:rsidRPr="008D3C79" w:rsidRDefault="008D3C79" w:rsidP="008D3C79">
            <w:pPr>
              <w:spacing w:after="160"/>
              <w:rPr>
                <w:sz w:val="22"/>
                <w:szCs w:val="22"/>
                <w:lang w:val="hy-AM"/>
              </w:rPr>
            </w:pPr>
            <w:r w:rsidRPr="008D3C79">
              <w:rPr>
                <w:sz w:val="22"/>
                <w:szCs w:val="22"/>
                <w:lang w:val="hy-AM"/>
              </w:rPr>
              <w:t>հատ</w:t>
            </w:r>
          </w:p>
        </w:tc>
        <w:tc>
          <w:tcPr>
            <w:tcW w:w="2152" w:type="dxa"/>
            <w:tcBorders>
              <w:top w:val="single" w:sz="4" w:space="0" w:color="auto"/>
              <w:left w:val="single" w:sz="4" w:space="0" w:color="auto"/>
              <w:bottom w:val="single" w:sz="4" w:space="0" w:color="auto"/>
              <w:right w:val="single" w:sz="4" w:space="0" w:color="auto"/>
            </w:tcBorders>
            <w:hideMark/>
          </w:tcPr>
          <w:p w14:paraId="3FC2D1EF" w14:textId="77777777" w:rsidR="008D3C79" w:rsidRPr="008D3C79" w:rsidRDefault="008D3C79" w:rsidP="008D3C79">
            <w:pPr>
              <w:spacing w:after="160"/>
              <w:rPr>
                <w:sz w:val="22"/>
                <w:szCs w:val="22"/>
                <w:lang w:val="hy-AM"/>
              </w:rPr>
            </w:pPr>
            <w:r w:rsidRPr="008D3C79">
              <w:rPr>
                <w:sz w:val="22"/>
                <w:szCs w:val="22"/>
                <w:lang w:val="hy-AM"/>
              </w:rPr>
              <w:t>5000</w:t>
            </w:r>
          </w:p>
        </w:tc>
      </w:tr>
      <w:tr w:rsidR="008D3C79" w:rsidRPr="008D3C79" w14:paraId="45EF1E36" w14:textId="77777777" w:rsidTr="008D3C79">
        <w:trPr>
          <w:trHeight w:val="330"/>
        </w:trPr>
        <w:tc>
          <w:tcPr>
            <w:tcW w:w="440" w:type="dxa"/>
            <w:tcBorders>
              <w:top w:val="single" w:sz="4" w:space="0" w:color="auto"/>
              <w:left w:val="single" w:sz="4" w:space="0" w:color="auto"/>
              <w:bottom w:val="single" w:sz="4" w:space="0" w:color="auto"/>
              <w:right w:val="single" w:sz="4" w:space="0" w:color="auto"/>
            </w:tcBorders>
            <w:hideMark/>
          </w:tcPr>
          <w:p w14:paraId="083C2778" w14:textId="77777777" w:rsidR="008D3C79" w:rsidRPr="008D3C79" w:rsidRDefault="008D3C79" w:rsidP="008D3C79">
            <w:pPr>
              <w:spacing w:after="160"/>
              <w:rPr>
                <w:sz w:val="22"/>
                <w:szCs w:val="22"/>
                <w:lang w:val="hy-AM"/>
              </w:rPr>
            </w:pPr>
            <w:r w:rsidRPr="008D3C79">
              <w:rPr>
                <w:sz w:val="22"/>
                <w:szCs w:val="22"/>
                <w:lang w:val="hy-AM"/>
              </w:rPr>
              <w:t>2</w:t>
            </w:r>
          </w:p>
        </w:tc>
        <w:tc>
          <w:tcPr>
            <w:tcW w:w="10100" w:type="dxa"/>
            <w:tcBorders>
              <w:top w:val="single" w:sz="4" w:space="0" w:color="auto"/>
              <w:left w:val="single" w:sz="4" w:space="0" w:color="auto"/>
              <w:bottom w:val="single" w:sz="4" w:space="0" w:color="auto"/>
              <w:right w:val="single" w:sz="4" w:space="0" w:color="auto"/>
            </w:tcBorders>
            <w:hideMark/>
          </w:tcPr>
          <w:p w14:paraId="06C2D43B" w14:textId="77777777" w:rsidR="008D3C79" w:rsidRPr="008D3C79" w:rsidRDefault="008D3C79" w:rsidP="008D3C79">
            <w:pPr>
              <w:spacing w:after="160"/>
              <w:rPr>
                <w:sz w:val="22"/>
                <w:szCs w:val="22"/>
                <w:lang w:val="hy-AM"/>
              </w:rPr>
            </w:pPr>
            <w:r w:rsidRPr="008D3C79">
              <w:rPr>
                <w:sz w:val="22"/>
                <w:szCs w:val="22"/>
                <w:lang w:val="hy-AM"/>
              </w:rPr>
              <w:t>Ներքին բլոկի տեղադրում</w:t>
            </w:r>
          </w:p>
        </w:tc>
        <w:tc>
          <w:tcPr>
            <w:tcW w:w="1078" w:type="dxa"/>
            <w:tcBorders>
              <w:top w:val="single" w:sz="4" w:space="0" w:color="auto"/>
              <w:left w:val="single" w:sz="4" w:space="0" w:color="auto"/>
              <w:bottom w:val="single" w:sz="4" w:space="0" w:color="auto"/>
              <w:right w:val="single" w:sz="4" w:space="0" w:color="auto"/>
            </w:tcBorders>
            <w:hideMark/>
          </w:tcPr>
          <w:p w14:paraId="7B54804C" w14:textId="77777777" w:rsidR="008D3C79" w:rsidRPr="008D3C79" w:rsidRDefault="008D3C79" w:rsidP="008D3C79">
            <w:pPr>
              <w:spacing w:after="160"/>
              <w:rPr>
                <w:sz w:val="22"/>
                <w:szCs w:val="22"/>
                <w:lang w:val="hy-AM"/>
              </w:rPr>
            </w:pPr>
            <w:r w:rsidRPr="008D3C79">
              <w:rPr>
                <w:sz w:val="22"/>
                <w:szCs w:val="22"/>
                <w:lang w:val="hy-AM"/>
              </w:rPr>
              <w:t>հատ</w:t>
            </w:r>
          </w:p>
        </w:tc>
        <w:tc>
          <w:tcPr>
            <w:tcW w:w="2152" w:type="dxa"/>
            <w:tcBorders>
              <w:top w:val="single" w:sz="4" w:space="0" w:color="auto"/>
              <w:left w:val="single" w:sz="4" w:space="0" w:color="auto"/>
              <w:bottom w:val="single" w:sz="4" w:space="0" w:color="auto"/>
              <w:right w:val="single" w:sz="4" w:space="0" w:color="auto"/>
            </w:tcBorders>
            <w:hideMark/>
          </w:tcPr>
          <w:p w14:paraId="73CACB88" w14:textId="77777777" w:rsidR="008D3C79" w:rsidRPr="008D3C79" w:rsidRDefault="008D3C79" w:rsidP="008D3C79">
            <w:pPr>
              <w:spacing w:after="160"/>
              <w:rPr>
                <w:sz w:val="22"/>
                <w:szCs w:val="22"/>
                <w:lang w:val="hy-AM"/>
              </w:rPr>
            </w:pPr>
            <w:r w:rsidRPr="008D3C79">
              <w:rPr>
                <w:sz w:val="22"/>
                <w:szCs w:val="22"/>
                <w:lang w:val="hy-AM"/>
              </w:rPr>
              <w:t>25000</w:t>
            </w:r>
          </w:p>
        </w:tc>
      </w:tr>
      <w:tr w:rsidR="008D3C79" w:rsidRPr="008D3C79" w14:paraId="7947FC00"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0166D690" w14:textId="77777777" w:rsidR="008D3C79" w:rsidRPr="008D3C79" w:rsidRDefault="008D3C79" w:rsidP="008D3C79">
            <w:pPr>
              <w:spacing w:after="160"/>
              <w:rPr>
                <w:sz w:val="22"/>
                <w:szCs w:val="22"/>
                <w:lang w:val="hy-AM"/>
              </w:rPr>
            </w:pPr>
            <w:r w:rsidRPr="008D3C79">
              <w:rPr>
                <w:sz w:val="22"/>
                <w:szCs w:val="22"/>
                <w:lang w:val="hy-AM"/>
              </w:rPr>
              <w:t>3</w:t>
            </w:r>
          </w:p>
        </w:tc>
        <w:tc>
          <w:tcPr>
            <w:tcW w:w="10100" w:type="dxa"/>
            <w:tcBorders>
              <w:top w:val="single" w:sz="4" w:space="0" w:color="auto"/>
              <w:left w:val="single" w:sz="4" w:space="0" w:color="auto"/>
              <w:bottom w:val="single" w:sz="4" w:space="0" w:color="auto"/>
              <w:right w:val="single" w:sz="4" w:space="0" w:color="auto"/>
            </w:tcBorders>
            <w:hideMark/>
          </w:tcPr>
          <w:p w14:paraId="6141F6BA" w14:textId="77777777" w:rsidR="008D3C79" w:rsidRPr="008D3C79" w:rsidRDefault="008D3C79" w:rsidP="008D3C79">
            <w:pPr>
              <w:spacing w:after="160"/>
              <w:rPr>
                <w:sz w:val="22"/>
                <w:szCs w:val="22"/>
                <w:lang w:val="hy-AM"/>
              </w:rPr>
            </w:pPr>
            <w:r w:rsidRPr="008D3C79">
              <w:rPr>
                <w:sz w:val="22"/>
                <w:szCs w:val="22"/>
                <w:lang w:val="hy-AM"/>
              </w:rPr>
              <w:t>Արտաքին բլոկի տեղադրում</w:t>
            </w:r>
          </w:p>
        </w:tc>
        <w:tc>
          <w:tcPr>
            <w:tcW w:w="1078" w:type="dxa"/>
            <w:tcBorders>
              <w:top w:val="single" w:sz="4" w:space="0" w:color="auto"/>
              <w:left w:val="single" w:sz="4" w:space="0" w:color="auto"/>
              <w:bottom w:val="single" w:sz="4" w:space="0" w:color="auto"/>
              <w:right w:val="single" w:sz="4" w:space="0" w:color="auto"/>
            </w:tcBorders>
            <w:hideMark/>
          </w:tcPr>
          <w:p w14:paraId="3AA3220D" w14:textId="77777777" w:rsidR="008D3C79" w:rsidRPr="008D3C79" w:rsidRDefault="008D3C79" w:rsidP="008D3C79">
            <w:pPr>
              <w:spacing w:after="160"/>
              <w:rPr>
                <w:sz w:val="22"/>
                <w:szCs w:val="22"/>
                <w:lang w:val="hy-AM"/>
              </w:rPr>
            </w:pPr>
            <w:r w:rsidRPr="008D3C79">
              <w:rPr>
                <w:sz w:val="22"/>
                <w:szCs w:val="22"/>
                <w:lang w:val="hy-AM"/>
              </w:rPr>
              <w:t>հատ</w:t>
            </w:r>
          </w:p>
        </w:tc>
        <w:tc>
          <w:tcPr>
            <w:tcW w:w="2152" w:type="dxa"/>
            <w:tcBorders>
              <w:top w:val="single" w:sz="4" w:space="0" w:color="auto"/>
              <w:left w:val="single" w:sz="4" w:space="0" w:color="auto"/>
              <w:bottom w:val="single" w:sz="4" w:space="0" w:color="auto"/>
              <w:right w:val="single" w:sz="4" w:space="0" w:color="auto"/>
            </w:tcBorders>
            <w:hideMark/>
          </w:tcPr>
          <w:p w14:paraId="1F5E21EB" w14:textId="77777777" w:rsidR="008D3C79" w:rsidRPr="008D3C79" w:rsidRDefault="008D3C79" w:rsidP="008D3C79">
            <w:pPr>
              <w:spacing w:after="160"/>
              <w:rPr>
                <w:sz w:val="22"/>
                <w:szCs w:val="22"/>
                <w:lang w:val="hy-AM"/>
              </w:rPr>
            </w:pPr>
            <w:r w:rsidRPr="008D3C79">
              <w:rPr>
                <w:sz w:val="22"/>
                <w:szCs w:val="22"/>
                <w:lang w:val="hy-AM"/>
              </w:rPr>
              <w:t>35000</w:t>
            </w:r>
          </w:p>
        </w:tc>
      </w:tr>
      <w:tr w:rsidR="008D3C79" w:rsidRPr="008D3C79" w14:paraId="386F92EF"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599B7EB7" w14:textId="77777777" w:rsidR="008D3C79" w:rsidRPr="008D3C79" w:rsidRDefault="008D3C79" w:rsidP="008D3C79">
            <w:pPr>
              <w:spacing w:after="160"/>
              <w:rPr>
                <w:sz w:val="22"/>
                <w:szCs w:val="22"/>
                <w:lang w:val="hy-AM"/>
              </w:rPr>
            </w:pPr>
            <w:r w:rsidRPr="008D3C79">
              <w:rPr>
                <w:sz w:val="22"/>
                <w:szCs w:val="22"/>
                <w:lang w:val="hy-AM"/>
              </w:rPr>
              <w:t>4</w:t>
            </w:r>
          </w:p>
        </w:tc>
        <w:tc>
          <w:tcPr>
            <w:tcW w:w="10100" w:type="dxa"/>
            <w:tcBorders>
              <w:top w:val="single" w:sz="4" w:space="0" w:color="auto"/>
              <w:left w:val="single" w:sz="4" w:space="0" w:color="auto"/>
              <w:bottom w:val="single" w:sz="4" w:space="0" w:color="auto"/>
              <w:right w:val="single" w:sz="4" w:space="0" w:color="auto"/>
            </w:tcBorders>
            <w:hideMark/>
          </w:tcPr>
          <w:p w14:paraId="3D590FEB" w14:textId="77777777" w:rsidR="008D3C79" w:rsidRPr="008D3C79" w:rsidRDefault="008D3C79" w:rsidP="008D3C79">
            <w:pPr>
              <w:spacing w:after="160"/>
              <w:rPr>
                <w:sz w:val="22"/>
                <w:szCs w:val="22"/>
                <w:lang w:val="hy-AM"/>
              </w:rPr>
            </w:pPr>
            <w:r w:rsidRPr="008D3C79">
              <w:rPr>
                <w:sz w:val="22"/>
                <w:szCs w:val="22"/>
                <w:lang w:val="hy-AM"/>
              </w:rPr>
              <w:t>Ներքին բլոկի ապամոնտաժում</w:t>
            </w:r>
          </w:p>
        </w:tc>
        <w:tc>
          <w:tcPr>
            <w:tcW w:w="1078" w:type="dxa"/>
            <w:tcBorders>
              <w:top w:val="single" w:sz="4" w:space="0" w:color="auto"/>
              <w:left w:val="single" w:sz="4" w:space="0" w:color="auto"/>
              <w:bottom w:val="single" w:sz="4" w:space="0" w:color="auto"/>
              <w:right w:val="single" w:sz="4" w:space="0" w:color="auto"/>
            </w:tcBorders>
            <w:hideMark/>
          </w:tcPr>
          <w:p w14:paraId="1CC47141" w14:textId="77777777" w:rsidR="008D3C79" w:rsidRPr="008D3C79" w:rsidRDefault="008D3C79" w:rsidP="008D3C79">
            <w:pPr>
              <w:spacing w:after="160"/>
              <w:rPr>
                <w:sz w:val="22"/>
                <w:szCs w:val="22"/>
                <w:lang w:val="hy-AM"/>
              </w:rPr>
            </w:pPr>
            <w:r w:rsidRPr="008D3C79">
              <w:rPr>
                <w:sz w:val="22"/>
                <w:szCs w:val="22"/>
                <w:lang w:val="hy-AM"/>
              </w:rPr>
              <w:t>հատ</w:t>
            </w:r>
          </w:p>
        </w:tc>
        <w:tc>
          <w:tcPr>
            <w:tcW w:w="2152" w:type="dxa"/>
            <w:tcBorders>
              <w:top w:val="single" w:sz="4" w:space="0" w:color="auto"/>
              <w:left w:val="single" w:sz="4" w:space="0" w:color="auto"/>
              <w:bottom w:val="single" w:sz="4" w:space="0" w:color="auto"/>
              <w:right w:val="single" w:sz="4" w:space="0" w:color="auto"/>
            </w:tcBorders>
            <w:hideMark/>
          </w:tcPr>
          <w:p w14:paraId="37399E02" w14:textId="77777777" w:rsidR="008D3C79" w:rsidRPr="008D3C79" w:rsidRDefault="008D3C79" w:rsidP="008D3C79">
            <w:pPr>
              <w:spacing w:after="160"/>
              <w:rPr>
                <w:sz w:val="22"/>
                <w:szCs w:val="22"/>
                <w:lang w:val="hy-AM"/>
              </w:rPr>
            </w:pPr>
            <w:r w:rsidRPr="008D3C79">
              <w:rPr>
                <w:sz w:val="22"/>
                <w:szCs w:val="22"/>
                <w:lang w:val="hy-AM"/>
              </w:rPr>
              <w:t>15000</w:t>
            </w:r>
          </w:p>
        </w:tc>
      </w:tr>
      <w:tr w:rsidR="008D3C79" w:rsidRPr="008D3C79" w14:paraId="6D5DCA4A"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2B64BD5B" w14:textId="77777777" w:rsidR="008D3C79" w:rsidRPr="008D3C79" w:rsidRDefault="008D3C79" w:rsidP="008D3C79">
            <w:pPr>
              <w:spacing w:after="160"/>
              <w:rPr>
                <w:sz w:val="22"/>
                <w:szCs w:val="22"/>
                <w:lang w:val="hy-AM"/>
              </w:rPr>
            </w:pPr>
            <w:r w:rsidRPr="008D3C79">
              <w:rPr>
                <w:sz w:val="22"/>
                <w:szCs w:val="22"/>
                <w:lang w:val="hy-AM"/>
              </w:rPr>
              <w:t>5</w:t>
            </w:r>
          </w:p>
        </w:tc>
        <w:tc>
          <w:tcPr>
            <w:tcW w:w="10100" w:type="dxa"/>
            <w:tcBorders>
              <w:top w:val="single" w:sz="4" w:space="0" w:color="auto"/>
              <w:left w:val="single" w:sz="4" w:space="0" w:color="auto"/>
              <w:bottom w:val="single" w:sz="4" w:space="0" w:color="auto"/>
              <w:right w:val="single" w:sz="4" w:space="0" w:color="auto"/>
            </w:tcBorders>
            <w:hideMark/>
          </w:tcPr>
          <w:p w14:paraId="52C1206D" w14:textId="77777777" w:rsidR="008D3C79" w:rsidRPr="008D3C79" w:rsidRDefault="008D3C79" w:rsidP="008D3C79">
            <w:pPr>
              <w:spacing w:after="160"/>
              <w:rPr>
                <w:sz w:val="22"/>
                <w:szCs w:val="22"/>
                <w:lang w:val="hy-AM"/>
              </w:rPr>
            </w:pPr>
            <w:r w:rsidRPr="008D3C79">
              <w:rPr>
                <w:sz w:val="22"/>
                <w:szCs w:val="22"/>
                <w:lang w:val="hy-AM"/>
              </w:rPr>
              <w:t>Արտաքին բլոկի ապամոնտաժում</w:t>
            </w:r>
          </w:p>
        </w:tc>
        <w:tc>
          <w:tcPr>
            <w:tcW w:w="1078" w:type="dxa"/>
            <w:tcBorders>
              <w:top w:val="single" w:sz="4" w:space="0" w:color="auto"/>
              <w:left w:val="single" w:sz="4" w:space="0" w:color="auto"/>
              <w:bottom w:val="single" w:sz="4" w:space="0" w:color="auto"/>
              <w:right w:val="single" w:sz="4" w:space="0" w:color="auto"/>
            </w:tcBorders>
            <w:hideMark/>
          </w:tcPr>
          <w:p w14:paraId="5605E3AB" w14:textId="77777777" w:rsidR="008D3C79" w:rsidRPr="008D3C79" w:rsidRDefault="008D3C79" w:rsidP="008D3C79">
            <w:pPr>
              <w:spacing w:after="160"/>
              <w:rPr>
                <w:sz w:val="22"/>
                <w:szCs w:val="22"/>
                <w:lang w:val="hy-AM"/>
              </w:rPr>
            </w:pPr>
            <w:r w:rsidRPr="008D3C79">
              <w:rPr>
                <w:sz w:val="22"/>
                <w:szCs w:val="22"/>
                <w:lang w:val="hy-AM"/>
              </w:rPr>
              <w:t>հատ</w:t>
            </w:r>
          </w:p>
        </w:tc>
        <w:tc>
          <w:tcPr>
            <w:tcW w:w="2152" w:type="dxa"/>
            <w:tcBorders>
              <w:top w:val="single" w:sz="4" w:space="0" w:color="auto"/>
              <w:left w:val="single" w:sz="4" w:space="0" w:color="auto"/>
              <w:bottom w:val="single" w:sz="4" w:space="0" w:color="auto"/>
              <w:right w:val="single" w:sz="4" w:space="0" w:color="auto"/>
            </w:tcBorders>
            <w:hideMark/>
          </w:tcPr>
          <w:p w14:paraId="3AFBEA71" w14:textId="77777777" w:rsidR="008D3C79" w:rsidRPr="008D3C79" w:rsidRDefault="008D3C79" w:rsidP="008D3C79">
            <w:pPr>
              <w:spacing w:after="160"/>
              <w:rPr>
                <w:sz w:val="22"/>
                <w:szCs w:val="22"/>
                <w:lang w:val="hy-AM"/>
              </w:rPr>
            </w:pPr>
            <w:r w:rsidRPr="008D3C79">
              <w:rPr>
                <w:sz w:val="22"/>
                <w:szCs w:val="22"/>
                <w:lang w:val="hy-AM"/>
              </w:rPr>
              <w:t>20000</w:t>
            </w:r>
          </w:p>
        </w:tc>
      </w:tr>
      <w:tr w:rsidR="008D3C79" w:rsidRPr="008D3C79" w14:paraId="0C8EC33D"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42265F89" w14:textId="77777777" w:rsidR="008D3C79" w:rsidRPr="008D3C79" w:rsidRDefault="008D3C79" w:rsidP="008D3C79">
            <w:pPr>
              <w:spacing w:after="160"/>
              <w:rPr>
                <w:sz w:val="22"/>
                <w:szCs w:val="22"/>
                <w:lang w:val="hy-AM"/>
              </w:rPr>
            </w:pPr>
            <w:r w:rsidRPr="008D3C79">
              <w:rPr>
                <w:sz w:val="22"/>
                <w:szCs w:val="22"/>
                <w:lang w:val="hy-AM"/>
              </w:rPr>
              <w:t>6</w:t>
            </w:r>
          </w:p>
        </w:tc>
        <w:tc>
          <w:tcPr>
            <w:tcW w:w="10100" w:type="dxa"/>
            <w:tcBorders>
              <w:top w:val="single" w:sz="4" w:space="0" w:color="auto"/>
              <w:left w:val="single" w:sz="4" w:space="0" w:color="auto"/>
              <w:bottom w:val="single" w:sz="4" w:space="0" w:color="auto"/>
              <w:right w:val="single" w:sz="4" w:space="0" w:color="auto"/>
            </w:tcBorders>
            <w:hideMark/>
          </w:tcPr>
          <w:p w14:paraId="552BDEEA" w14:textId="77777777" w:rsidR="008D3C79" w:rsidRPr="008D3C79" w:rsidRDefault="008D3C79" w:rsidP="008D3C79">
            <w:pPr>
              <w:spacing w:after="160"/>
              <w:rPr>
                <w:sz w:val="22"/>
                <w:szCs w:val="22"/>
                <w:lang w:val="hy-AM"/>
              </w:rPr>
            </w:pPr>
            <w:r w:rsidRPr="008D3C79">
              <w:rPr>
                <w:sz w:val="22"/>
                <w:szCs w:val="22"/>
                <w:lang w:val="hy-AM"/>
              </w:rPr>
              <w:t>Ներքին բլոկի լվացում, քիմ․նյութերով</w:t>
            </w:r>
          </w:p>
        </w:tc>
        <w:tc>
          <w:tcPr>
            <w:tcW w:w="1078" w:type="dxa"/>
            <w:tcBorders>
              <w:top w:val="single" w:sz="4" w:space="0" w:color="auto"/>
              <w:left w:val="single" w:sz="4" w:space="0" w:color="auto"/>
              <w:bottom w:val="single" w:sz="4" w:space="0" w:color="auto"/>
              <w:right w:val="single" w:sz="4" w:space="0" w:color="auto"/>
            </w:tcBorders>
            <w:hideMark/>
          </w:tcPr>
          <w:p w14:paraId="0F13902D" w14:textId="77777777" w:rsidR="008D3C79" w:rsidRPr="008D3C79" w:rsidRDefault="008D3C79" w:rsidP="008D3C79">
            <w:pPr>
              <w:spacing w:after="160"/>
              <w:rPr>
                <w:sz w:val="22"/>
                <w:szCs w:val="22"/>
                <w:lang w:val="hy-AM"/>
              </w:rPr>
            </w:pPr>
            <w:r w:rsidRPr="008D3C79">
              <w:rPr>
                <w:sz w:val="22"/>
                <w:szCs w:val="22"/>
                <w:lang w:val="hy-AM"/>
              </w:rPr>
              <w:t>հատ</w:t>
            </w:r>
          </w:p>
        </w:tc>
        <w:tc>
          <w:tcPr>
            <w:tcW w:w="2152" w:type="dxa"/>
            <w:tcBorders>
              <w:top w:val="single" w:sz="4" w:space="0" w:color="auto"/>
              <w:left w:val="single" w:sz="4" w:space="0" w:color="auto"/>
              <w:bottom w:val="single" w:sz="4" w:space="0" w:color="auto"/>
              <w:right w:val="single" w:sz="4" w:space="0" w:color="auto"/>
            </w:tcBorders>
            <w:hideMark/>
          </w:tcPr>
          <w:p w14:paraId="7C8EC7AA" w14:textId="77777777" w:rsidR="008D3C79" w:rsidRPr="008D3C79" w:rsidRDefault="008D3C79" w:rsidP="008D3C79">
            <w:pPr>
              <w:spacing w:after="160"/>
              <w:rPr>
                <w:sz w:val="22"/>
                <w:szCs w:val="22"/>
                <w:lang w:val="hy-AM"/>
              </w:rPr>
            </w:pPr>
            <w:r w:rsidRPr="008D3C79">
              <w:rPr>
                <w:sz w:val="22"/>
                <w:szCs w:val="22"/>
                <w:lang w:val="hy-AM"/>
              </w:rPr>
              <w:t>20000</w:t>
            </w:r>
          </w:p>
        </w:tc>
      </w:tr>
      <w:tr w:rsidR="008D3C79" w:rsidRPr="008D3C79" w14:paraId="2A33D1C5"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5BE4C603" w14:textId="77777777" w:rsidR="008D3C79" w:rsidRPr="008D3C79" w:rsidRDefault="008D3C79" w:rsidP="008D3C79">
            <w:pPr>
              <w:spacing w:after="160"/>
              <w:rPr>
                <w:sz w:val="22"/>
                <w:szCs w:val="22"/>
                <w:lang w:val="hy-AM"/>
              </w:rPr>
            </w:pPr>
            <w:r w:rsidRPr="008D3C79">
              <w:rPr>
                <w:sz w:val="22"/>
                <w:szCs w:val="22"/>
                <w:lang w:val="hy-AM"/>
              </w:rPr>
              <w:t>7</w:t>
            </w:r>
          </w:p>
        </w:tc>
        <w:tc>
          <w:tcPr>
            <w:tcW w:w="10100" w:type="dxa"/>
            <w:tcBorders>
              <w:top w:val="single" w:sz="4" w:space="0" w:color="auto"/>
              <w:left w:val="single" w:sz="4" w:space="0" w:color="auto"/>
              <w:bottom w:val="single" w:sz="4" w:space="0" w:color="auto"/>
              <w:right w:val="single" w:sz="4" w:space="0" w:color="auto"/>
            </w:tcBorders>
            <w:hideMark/>
          </w:tcPr>
          <w:p w14:paraId="728D4C89" w14:textId="77777777" w:rsidR="008D3C79" w:rsidRPr="008D3C79" w:rsidRDefault="008D3C79" w:rsidP="008D3C79">
            <w:pPr>
              <w:spacing w:after="160"/>
              <w:rPr>
                <w:sz w:val="22"/>
                <w:szCs w:val="22"/>
                <w:lang w:val="hy-AM"/>
              </w:rPr>
            </w:pPr>
            <w:r w:rsidRPr="008D3C79">
              <w:rPr>
                <w:sz w:val="22"/>
                <w:szCs w:val="22"/>
                <w:lang w:val="hy-AM"/>
              </w:rPr>
              <w:t>Արտաքին բլոկի լվացում, քիմ․նյութերով</w:t>
            </w:r>
          </w:p>
        </w:tc>
        <w:tc>
          <w:tcPr>
            <w:tcW w:w="1078" w:type="dxa"/>
            <w:tcBorders>
              <w:top w:val="single" w:sz="4" w:space="0" w:color="auto"/>
              <w:left w:val="single" w:sz="4" w:space="0" w:color="auto"/>
              <w:bottom w:val="single" w:sz="4" w:space="0" w:color="auto"/>
              <w:right w:val="single" w:sz="4" w:space="0" w:color="auto"/>
            </w:tcBorders>
            <w:hideMark/>
          </w:tcPr>
          <w:p w14:paraId="31BE0FBE" w14:textId="77777777" w:rsidR="008D3C79" w:rsidRPr="008D3C79" w:rsidRDefault="008D3C79" w:rsidP="008D3C79">
            <w:pPr>
              <w:spacing w:after="160"/>
              <w:rPr>
                <w:sz w:val="22"/>
                <w:szCs w:val="22"/>
                <w:lang w:val="hy-AM"/>
              </w:rPr>
            </w:pPr>
            <w:r w:rsidRPr="008D3C79">
              <w:rPr>
                <w:sz w:val="22"/>
                <w:szCs w:val="22"/>
                <w:lang w:val="hy-AM"/>
              </w:rPr>
              <w:t>հատ</w:t>
            </w:r>
          </w:p>
        </w:tc>
        <w:tc>
          <w:tcPr>
            <w:tcW w:w="2152" w:type="dxa"/>
            <w:tcBorders>
              <w:top w:val="single" w:sz="4" w:space="0" w:color="auto"/>
              <w:left w:val="single" w:sz="4" w:space="0" w:color="auto"/>
              <w:bottom w:val="single" w:sz="4" w:space="0" w:color="auto"/>
              <w:right w:val="single" w:sz="4" w:space="0" w:color="auto"/>
            </w:tcBorders>
            <w:hideMark/>
          </w:tcPr>
          <w:p w14:paraId="636EBC1F" w14:textId="77777777" w:rsidR="008D3C79" w:rsidRPr="008D3C79" w:rsidRDefault="008D3C79" w:rsidP="008D3C79">
            <w:pPr>
              <w:spacing w:after="160"/>
              <w:rPr>
                <w:sz w:val="22"/>
                <w:szCs w:val="22"/>
                <w:lang w:val="hy-AM"/>
              </w:rPr>
            </w:pPr>
            <w:r w:rsidRPr="008D3C79">
              <w:rPr>
                <w:sz w:val="22"/>
                <w:szCs w:val="22"/>
                <w:lang w:val="hy-AM"/>
              </w:rPr>
              <w:t>15000</w:t>
            </w:r>
          </w:p>
        </w:tc>
      </w:tr>
      <w:tr w:rsidR="008D3C79" w:rsidRPr="008D3C79" w14:paraId="49AF56BF"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21034A9C" w14:textId="77777777" w:rsidR="008D3C79" w:rsidRPr="008D3C79" w:rsidRDefault="008D3C79" w:rsidP="008D3C79">
            <w:pPr>
              <w:spacing w:after="160"/>
              <w:rPr>
                <w:sz w:val="22"/>
                <w:szCs w:val="22"/>
                <w:lang w:val="hy-AM"/>
              </w:rPr>
            </w:pPr>
            <w:r w:rsidRPr="008D3C79">
              <w:rPr>
                <w:sz w:val="22"/>
                <w:szCs w:val="22"/>
                <w:lang w:val="hy-AM"/>
              </w:rPr>
              <w:t>8</w:t>
            </w:r>
          </w:p>
        </w:tc>
        <w:tc>
          <w:tcPr>
            <w:tcW w:w="10100" w:type="dxa"/>
            <w:tcBorders>
              <w:top w:val="single" w:sz="4" w:space="0" w:color="auto"/>
              <w:left w:val="single" w:sz="4" w:space="0" w:color="auto"/>
              <w:bottom w:val="single" w:sz="4" w:space="0" w:color="auto"/>
              <w:right w:val="single" w:sz="4" w:space="0" w:color="auto"/>
            </w:tcBorders>
            <w:hideMark/>
          </w:tcPr>
          <w:p w14:paraId="1652068F" w14:textId="77777777" w:rsidR="008D3C79" w:rsidRPr="008D3C79" w:rsidRDefault="008D3C79" w:rsidP="008D3C79">
            <w:pPr>
              <w:spacing w:after="160"/>
              <w:rPr>
                <w:sz w:val="22"/>
                <w:szCs w:val="22"/>
                <w:lang w:val="hy-AM"/>
              </w:rPr>
            </w:pPr>
            <w:r w:rsidRPr="008D3C79">
              <w:rPr>
                <w:sz w:val="22"/>
                <w:szCs w:val="22"/>
                <w:lang w:val="hy-AM"/>
              </w:rPr>
              <w:t>Ֆրեոն գազ R220(ծառայության մեջ ներառված է նաև ֆրեոն գազը)</w:t>
            </w:r>
          </w:p>
        </w:tc>
        <w:tc>
          <w:tcPr>
            <w:tcW w:w="1078" w:type="dxa"/>
            <w:tcBorders>
              <w:top w:val="single" w:sz="4" w:space="0" w:color="auto"/>
              <w:left w:val="single" w:sz="4" w:space="0" w:color="auto"/>
              <w:bottom w:val="single" w:sz="4" w:space="0" w:color="auto"/>
              <w:right w:val="single" w:sz="4" w:space="0" w:color="auto"/>
            </w:tcBorders>
            <w:hideMark/>
          </w:tcPr>
          <w:p w14:paraId="63D26527" w14:textId="77777777" w:rsidR="008D3C79" w:rsidRPr="008D3C79" w:rsidRDefault="008D3C79" w:rsidP="008D3C79">
            <w:pPr>
              <w:spacing w:after="160"/>
              <w:rPr>
                <w:sz w:val="22"/>
                <w:szCs w:val="22"/>
                <w:lang w:val="hy-AM"/>
              </w:rPr>
            </w:pPr>
            <w:r w:rsidRPr="008D3C79">
              <w:rPr>
                <w:sz w:val="22"/>
                <w:szCs w:val="22"/>
                <w:lang w:val="hy-AM"/>
              </w:rPr>
              <w:t>կգ</w:t>
            </w:r>
          </w:p>
        </w:tc>
        <w:tc>
          <w:tcPr>
            <w:tcW w:w="2152" w:type="dxa"/>
            <w:tcBorders>
              <w:top w:val="single" w:sz="4" w:space="0" w:color="auto"/>
              <w:left w:val="single" w:sz="4" w:space="0" w:color="auto"/>
              <w:bottom w:val="single" w:sz="4" w:space="0" w:color="auto"/>
              <w:right w:val="single" w:sz="4" w:space="0" w:color="auto"/>
            </w:tcBorders>
            <w:hideMark/>
          </w:tcPr>
          <w:p w14:paraId="197F74C5" w14:textId="77777777" w:rsidR="008D3C79" w:rsidRPr="008D3C79" w:rsidRDefault="008D3C79" w:rsidP="008D3C79">
            <w:pPr>
              <w:spacing w:after="160"/>
              <w:rPr>
                <w:sz w:val="22"/>
                <w:szCs w:val="22"/>
                <w:lang w:val="hy-AM"/>
              </w:rPr>
            </w:pPr>
            <w:r w:rsidRPr="008D3C79">
              <w:rPr>
                <w:sz w:val="22"/>
                <w:szCs w:val="22"/>
                <w:lang w:val="hy-AM"/>
              </w:rPr>
              <w:t>15000</w:t>
            </w:r>
          </w:p>
        </w:tc>
      </w:tr>
      <w:tr w:rsidR="008D3C79" w:rsidRPr="008D3C79" w14:paraId="23F5380D"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669FCB87" w14:textId="77777777" w:rsidR="008D3C79" w:rsidRPr="008D3C79" w:rsidRDefault="008D3C79" w:rsidP="008D3C79">
            <w:pPr>
              <w:spacing w:after="160"/>
              <w:rPr>
                <w:sz w:val="22"/>
                <w:szCs w:val="22"/>
                <w:lang w:val="hy-AM"/>
              </w:rPr>
            </w:pPr>
            <w:r w:rsidRPr="008D3C79">
              <w:rPr>
                <w:sz w:val="22"/>
                <w:szCs w:val="22"/>
                <w:lang w:val="hy-AM"/>
              </w:rPr>
              <w:t>9</w:t>
            </w:r>
          </w:p>
        </w:tc>
        <w:tc>
          <w:tcPr>
            <w:tcW w:w="10100" w:type="dxa"/>
            <w:tcBorders>
              <w:top w:val="single" w:sz="4" w:space="0" w:color="auto"/>
              <w:left w:val="single" w:sz="4" w:space="0" w:color="auto"/>
              <w:bottom w:val="single" w:sz="4" w:space="0" w:color="auto"/>
              <w:right w:val="single" w:sz="4" w:space="0" w:color="auto"/>
            </w:tcBorders>
            <w:hideMark/>
          </w:tcPr>
          <w:p w14:paraId="1B4FFAB3" w14:textId="77777777" w:rsidR="008D3C79" w:rsidRPr="008D3C79" w:rsidRDefault="008D3C79" w:rsidP="008D3C79">
            <w:pPr>
              <w:spacing w:after="160"/>
              <w:rPr>
                <w:sz w:val="22"/>
                <w:szCs w:val="22"/>
                <w:lang w:val="hy-AM"/>
              </w:rPr>
            </w:pPr>
            <w:r w:rsidRPr="008D3C79">
              <w:rPr>
                <w:sz w:val="22"/>
                <w:szCs w:val="22"/>
                <w:lang w:val="hy-AM"/>
              </w:rPr>
              <w:t>Ֆրեոն գազ R320(ծառայության մեջ ներառված է նաև ֆրեոն գազը)</w:t>
            </w:r>
          </w:p>
        </w:tc>
        <w:tc>
          <w:tcPr>
            <w:tcW w:w="1078" w:type="dxa"/>
            <w:tcBorders>
              <w:top w:val="single" w:sz="4" w:space="0" w:color="auto"/>
              <w:left w:val="single" w:sz="4" w:space="0" w:color="auto"/>
              <w:bottom w:val="single" w:sz="4" w:space="0" w:color="auto"/>
              <w:right w:val="single" w:sz="4" w:space="0" w:color="auto"/>
            </w:tcBorders>
            <w:hideMark/>
          </w:tcPr>
          <w:p w14:paraId="665153C8" w14:textId="77777777" w:rsidR="008D3C79" w:rsidRPr="008D3C79" w:rsidRDefault="008D3C79" w:rsidP="008D3C79">
            <w:pPr>
              <w:spacing w:after="160"/>
              <w:rPr>
                <w:sz w:val="22"/>
                <w:szCs w:val="22"/>
                <w:lang w:val="hy-AM"/>
              </w:rPr>
            </w:pPr>
            <w:r w:rsidRPr="008D3C79">
              <w:rPr>
                <w:sz w:val="22"/>
                <w:szCs w:val="22"/>
                <w:lang w:val="hy-AM"/>
              </w:rPr>
              <w:t>կգ</w:t>
            </w:r>
          </w:p>
        </w:tc>
        <w:tc>
          <w:tcPr>
            <w:tcW w:w="2152" w:type="dxa"/>
            <w:tcBorders>
              <w:top w:val="single" w:sz="4" w:space="0" w:color="auto"/>
              <w:left w:val="single" w:sz="4" w:space="0" w:color="auto"/>
              <w:bottom w:val="single" w:sz="4" w:space="0" w:color="auto"/>
              <w:right w:val="single" w:sz="4" w:space="0" w:color="auto"/>
            </w:tcBorders>
            <w:hideMark/>
          </w:tcPr>
          <w:p w14:paraId="590806AE" w14:textId="77777777" w:rsidR="008D3C79" w:rsidRPr="008D3C79" w:rsidRDefault="008D3C79" w:rsidP="008D3C79">
            <w:pPr>
              <w:spacing w:after="160"/>
              <w:rPr>
                <w:sz w:val="22"/>
                <w:szCs w:val="22"/>
                <w:lang w:val="hy-AM"/>
              </w:rPr>
            </w:pPr>
            <w:r w:rsidRPr="008D3C79">
              <w:rPr>
                <w:sz w:val="22"/>
                <w:szCs w:val="22"/>
                <w:lang w:val="hy-AM"/>
              </w:rPr>
              <w:t>20000</w:t>
            </w:r>
          </w:p>
        </w:tc>
      </w:tr>
      <w:tr w:rsidR="008D3C79" w:rsidRPr="008D3C79" w14:paraId="4990B0FB"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11740159" w14:textId="77777777" w:rsidR="008D3C79" w:rsidRPr="008D3C79" w:rsidRDefault="008D3C79" w:rsidP="008D3C79">
            <w:pPr>
              <w:spacing w:after="160"/>
              <w:rPr>
                <w:sz w:val="22"/>
                <w:szCs w:val="22"/>
                <w:lang w:val="hy-AM"/>
              </w:rPr>
            </w:pPr>
            <w:r w:rsidRPr="008D3C79">
              <w:rPr>
                <w:sz w:val="22"/>
                <w:szCs w:val="22"/>
                <w:lang w:val="hy-AM"/>
              </w:rPr>
              <w:t>10</w:t>
            </w:r>
          </w:p>
        </w:tc>
        <w:tc>
          <w:tcPr>
            <w:tcW w:w="10100" w:type="dxa"/>
            <w:tcBorders>
              <w:top w:val="single" w:sz="4" w:space="0" w:color="auto"/>
              <w:left w:val="single" w:sz="4" w:space="0" w:color="auto"/>
              <w:bottom w:val="single" w:sz="4" w:space="0" w:color="auto"/>
              <w:right w:val="single" w:sz="4" w:space="0" w:color="auto"/>
            </w:tcBorders>
            <w:hideMark/>
          </w:tcPr>
          <w:p w14:paraId="2A6476C5" w14:textId="77777777" w:rsidR="008D3C79" w:rsidRPr="008D3C79" w:rsidRDefault="008D3C79" w:rsidP="008D3C79">
            <w:pPr>
              <w:spacing w:after="160"/>
              <w:rPr>
                <w:sz w:val="22"/>
                <w:szCs w:val="22"/>
                <w:lang w:val="hy-AM"/>
              </w:rPr>
            </w:pPr>
            <w:r w:rsidRPr="008D3C79">
              <w:rPr>
                <w:sz w:val="22"/>
                <w:szCs w:val="22"/>
                <w:lang w:val="hy-AM"/>
              </w:rPr>
              <w:t>Ֆրեոն գազ R410(ծառայության մեջ ներառված է նաև ֆրեոն գազը)</w:t>
            </w:r>
          </w:p>
        </w:tc>
        <w:tc>
          <w:tcPr>
            <w:tcW w:w="1078" w:type="dxa"/>
            <w:tcBorders>
              <w:top w:val="single" w:sz="4" w:space="0" w:color="auto"/>
              <w:left w:val="single" w:sz="4" w:space="0" w:color="auto"/>
              <w:bottom w:val="single" w:sz="4" w:space="0" w:color="auto"/>
              <w:right w:val="single" w:sz="4" w:space="0" w:color="auto"/>
            </w:tcBorders>
            <w:hideMark/>
          </w:tcPr>
          <w:p w14:paraId="6B2D2953" w14:textId="77777777" w:rsidR="008D3C79" w:rsidRPr="008D3C79" w:rsidRDefault="008D3C79" w:rsidP="008D3C79">
            <w:pPr>
              <w:spacing w:after="160"/>
              <w:rPr>
                <w:sz w:val="22"/>
                <w:szCs w:val="22"/>
                <w:lang w:val="hy-AM"/>
              </w:rPr>
            </w:pPr>
            <w:r w:rsidRPr="008D3C79">
              <w:rPr>
                <w:sz w:val="22"/>
                <w:szCs w:val="22"/>
                <w:lang w:val="hy-AM"/>
              </w:rPr>
              <w:t>կգ</w:t>
            </w:r>
          </w:p>
        </w:tc>
        <w:tc>
          <w:tcPr>
            <w:tcW w:w="2152" w:type="dxa"/>
            <w:tcBorders>
              <w:top w:val="single" w:sz="4" w:space="0" w:color="auto"/>
              <w:left w:val="single" w:sz="4" w:space="0" w:color="auto"/>
              <w:bottom w:val="single" w:sz="4" w:space="0" w:color="auto"/>
              <w:right w:val="single" w:sz="4" w:space="0" w:color="auto"/>
            </w:tcBorders>
            <w:hideMark/>
          </w:tcPr>
          <w:p w14:paraId="3E97331D" w14:textId="77777777" w:rsidR="008D3C79" w:rsidRPr="008D3C79" w:rsidRDefault="008D3C79" w:rsidP="008D3C79">
            <w:pPr>
              <w:spacing w:after="160"/>
              <w:rPr>
                <w:sz w:val="22"/>
                <w:szCs w:val="22"/>
                <w:lang w:val="hy-AM"/>
              </w:rPr>
            </w:pPr>
            <w:r w:rsidRPr="008D3C79">
              <w:rPr>
                <w:sz w:val="22"/>
                <w:szCs w:val="22"/>
                <w:lang w:val="hy-AM"/>
              </w:rPr>
              <w:t>18000</w:t>
            </w:r>
          </w:p>
        </w:tc>
      </w:tr>
      <w:tr w:rsidR="008D3C79" w:rsidRPr="008D3C79" w14:paraId="72FCCD5B"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4EE27808" w14:textId="77777777" w:rsidR="008D3C79" w:rsidRPr="008D3C79" w:rsidRDefault="008D3C79" w:rsidP="008D3C79">
            <w:pPr>
              <w:spacing w:after="160"/>
              <w:rPr>
                <w:sz w:val="22"/>
                <w:szCs w:val="22"/>
                <w:lang w:val="hy-AM"/>
              </w:rPr>
            </w:pPr>
            <w:r w:rsidRPr="008D3C79">
              <w:rPr>
                <w:sz w:val="22"/>
                <w:szCs w:val="22"/>
                <w:lang w:val="hy-AM"/>
              </w:rPr>
              <w:t>11</w:t>
            </w:r>
          </w:p>
        </w:tc>
        <w:tc>
          <w:tcPr>
            <w:tcW w:w="10100" w:type="dxa"/>
            <w:tcBorders>
              <w:top w:val="single" w:sz="4" w:space="0" w:color="auto"/>
              <w:left w:val="single" w:sz="4" w:space="0" w:color="auto"/>
              <w:bottom w:val="single" w:sz="4" w:space="0" w:color="auto"/>
              <w:right w:val="single" w:sz="4" w:space="0" w:color="auto"/>
            </w:tcBorders>
            <w:hideMark/>
          </w:tcPr>
          <w:p w14:paraId="6123A57E" w14:textId="77777777" w:rsidR="008D3C79" w:rsidRPr="008D3C79" w:rsidRDefault="008D3C79" w:rsidP="008D3C79">
            <w:pPr>
              <w:spacing w:after="160"/>
              <w:rPr>
                <w:sz w:val="22"/>
                <w:szCs w:val="22"/>
                <w:lang w:val="hy-AM"/>
              </w:rPr>
            </w:pPr>
            <w:r w:rsidRPr="008D3C79">
              <w:rPr>
                <w:sz w:val="22"/>
                <w:szCs w:val="22"/>
                <w:lang w:val="hy-AM"/>
              </w:rPr>
              <w:t>Վալցի թարմացում ներառյալ պահեստամասերը</w:t>
            </w:r>
          </w:p>
        </w:tc>
        <w:tc>
          <w:tcPr>
            <w:tcW w:w="1078" w:type="dxa"/>
            <w:tcBorders>
              <w:top w:val="single" w:sz="4" w:space="0" w:color="auto"/>
              <w:left w:val="single" w:sz="4" w:space="0" w:color="auto"/>
              <w:bottom w:val="single" w:sz="4" w:space="0" w:color="auto"/>
              <w:right w:val="single" w:sz="4" w:space="0" w:color="auto"/>
            </w:tcBorders>
            <w:hideMark/>
          </w:tcPr>
          <w:p w14:paraId="2F90C3C4" w14:textId="77777777" w:rsidR="008D3C79" w:rsidRPr="008D3C79" w:rsidRDefault="008D3C79" w:rsidP="008D3C79">
            <w:pPr>
              <w:spacing w:after="160"/>
              <w:rPr>
                <w:sz w:val="22"/>
                <w:szCs w:val="22"/>
                <w:lang w:val="hy-AM"/>
              </w:rPr>
            </w:pPr>
            <w:r w:rsidRPr="008D3C79">
              <w:rPr>
                <w:sz w:val="22"/>
                <w:szCs w:val="22"/>
                <w:lang w:val="hy-AM"/>
              </w:rPr>
              <w:t>հատ</w:t>
            </w:r>
          </w:p>
        </w:tc>
        <w:tc>
          <w:tcPr>
            <w:tcW w:w="2152" w:type="dxa"/>
            <w:tcBorders>
              <w:top w:val="single" w:sz="4" w:space="0" w:color="auto"/>
              <w:left w:val="single" w:sz="4" w:space="0" w:color="auto"/>
              <w:bottom w:val="single" w:sz="4" w:space="0" w:color="auto"/>
              <w:right w:val="single" w:sz="4" w:space="0" w:color="auto"/>
            </w:tcBorders>
            <w:hideMark/>
          </w:tcPr>
          <w:p w14:paraId="5FB30CBE" w14:textId="77777777" w:rsidR="008D3C79" w:rsidRPr="008D3C79" w:rsidRDefault="008D3C79" w:rsidP="008D3C79">
            <w:pPr>
              <w:spacing w:after="160"/>
              <w:rPr>
                <w:sz w:val="22"/>
                <w:szCs w:val="22"/>
                <w:lang w:val="hy-AM"/>
              </w:rPr>
            </w:pPr>
            <w:r w:rsidRPr="008D3C79">
              <w:rPr>
                <w:sz w:val="22"/>
                <w:szCs w:val="22"/>
                <w:lang w:val="hy-AM"/>
              </w:rPr>
              <w:t>5000</w:t>
            </w:r>
          </w:p>
        </w:tc>
      </w:tr>
      <w:tr w:rsidR="008D3C79" w:rsidRPr="008D3C79" w14:paraId="76CAD2B9"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675F1152" w14:textId="77777777" w:rsidR="008D3C79" w:rsidRPr="008D3C79" w:rsidRDefault="008D3C79" w:rsidP="008D3C79">
            <w:pPr>
              <w:spacing w:after="160"/>
              <w:rPr>
                <w:sz w:val="22"/>
                <w:szCs w:val="22"/>
                <w:lang w:val="hy-AM"/>
              </w:rPr>
            </w:pPr>
            <w:r w:rsidRPr="008D3C79">
              <w:rPr>
                <w:sz w:val="22"/>
                <w:szCs w:val="22"/>
                <w:lang w:val="hy-AM"/>
              </w:rPr>
              <w:t>12</w:t>
            </w:r>
          </w:p>
        </w:tc>
        <w:tc>
          <w:tcPr>
            <w:tcW w:w="10100" w:type="dxa"/>
            <w:tcBorders>
              <w:top w:val="single" w:sz="4" w:space="0" w:color="auto"/>
              <w:left w:val="single" w:sz="4" w:space="0" w:color="auto"/>
              <w:bottom w:val="single" w:sz="4" w:space="0" w:color="auto"/>
              <w:right w:val="single" w:sz="4" w:space="0" w:color="auto"/>
            </w:tcBorders>
            <w:hideMark/>
          </w:tcPr>
          <w:p w14:paraId="45285AF8" w14:textId="77777777" w:rsidR="008D3C79" w:rsidRPr="008D3C79" w:rsidRDefault="008D3C79" w:rsidP="008D3C79">
            <w:pPr>
              <w:spacing w:after="160"/>
              <w:rPr>
                <w:sz w:val="22"/>
                <w:szCs w:val="22"/>
                <w:lang w:val="hy-AM"/>
              </w:rPr>
            </w:pPr>
            <w:r w:rsidRPr="008D3C79">
              <w:rPr>
                <w:sz w:val="22"/>
                <w:szCs w:val="22"/>
                <w:lang w:val="hy-AM"/>
              </w:rPr>
              <w:t>Խողովակների երկարացում(պղնձյա խողովակ երկու տրամաչափի, մալուխ, ջերմամեկուսիչ, ջրահռացման խողովակ)</w:t>
            </w:r>
          </w:p>
        </w:tc>
        <w:tc>
          <w:tcPr>
            <w:tcW w:w="1078" w:type="dxa"/>
            <w:tcBorders>
              <w:top w:val="single" w:sz="4" w:space="0" w:color="auto"/>
              <w:left w:val="single" w:sz="4" w:space="0" w:color="auto"/>
              <w:bottom w:val="single" w:sz="4" w:space="0" w:color="auto"/>
              <w:right w:val="single" w:sz="4" w:space="0" w:color="auto"/>
            </w:tcBorders>
            <w:hideMark/>
          </w:tcPr>
          <w:p w14:paraId="3836B050" w14:textId="77777777" w:rsidR="008D3C79" w:rsidRPr="008D3C79" w:rsidRDefault="008D3C79" w:rsidP="008D3C79">
            <w:pPr>
              <w:spacing w:after="160"/>
              <w:rPr>
                <w:sz w:val="22"/>
                <w:szCs w:val="22"/>
                <w:lang w:val="hy-AM"/>
              </w:rPr>
            </w:pPr>
            <w:r w:rsidRPr="008D3C79">
              <w:rPr>
                <w:sz w:val="22"/>
                <w:szCs w:val="22"/>
                <w:lang w:val="hy-AM"/>
              </w:rPr>
              <w:t>գծ</w:t>
            </w:r>
          </w:p>
        </w:tc>
        <w:tc>
          <w:tcPr>
            <w:tcW w:w="2152" w:type="dxa"/>
            <w:tcBorders>
              <w:top w:val="single" w:sz="4" w:space="0" w:color="auto"/>
              <w:left w:val="single" w:sz="4" w:space="0" w:color="auto"/>
              <w:bottom w:val="single" w:sz="4" w:space="0" w:color="auto"/>
              <w:right w:val="single" w:sz="4" w:space="0" w:color="auto"/>
            </w:tcBorders>
            <w:hideMark/>
          </w:tcPr>
          <w:p w14:paraId="2516CD33" w14:textId="77777777" w:rsidR="008D3C79" w:rsidRPr="008D3C79" w:rsidRDefault="008D3C79" w:rsidP="008D3C79">
            <w:pPr>
              <w:spacing w:after="160"/>
              <w:rPr>
                <w:sz w:val="22"/>
                <w:szCs w:val="22"/>
                <w:lang w:val="hy-AM"/>
              </w:rPr>
            </w:pPr>
            <w:r w:rsidRPr="008D3C79">
              <w:rPr>
                <w:sz w:val="22"/>
                <w:szCs w:val="22"/>
                <w:lang w:val="hy-AM"/>
              </w:rPr>
              <w:t>13500</w:t>
            </w:r>
          </w:p>
        </w:tc>
      </w:tr>
      <w:tr w:rsidR="008D3C79" w:rsidRPr="008D3C79" w14:paraId="1CC681FC"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5E03020F" w14:textId="77777777" w:rsidR="008D3C79" w:rsidRPr="008D3C79" w:rsidRDefault="008D3C79" w:rsidP="008D3C79">
            <w:pPr>
              <w:spacing w:after="160"/>
              <w:rPr>
                <w:sz w:val="22"/>
                <w:szCs w:val="22"/>
                <w:lang w:val="hy-AM"/>
              </w:rPr>
            </w:pPr>
            <w:r w:rsidRPr="008D3C79">
              <w:rPr>
                <w:sz w:val="22"/>
                <w:szCs w:val="22"/>
                <w:lang w:val="hy-AM"/>
              </w:rPr>
              <w:t>13</w:t>
            </w:r>
          </w:p>
        </w:tc>
        <w:tc>
          <w:tcPr>
            <w:tcW w:w="10100" w:type="dxa"/>
            <w:tcBorders>
              <w:top w:val="single" w:sz="4" w:space="0" w:color="auto"/>
              <w:left w:val="single" w:sz="4" w:space="0" w:color="auto"/>
              <w:bottom w:val="single" w:sz="4" w:space="0" w:color="auto"/>
              <w:right w:val="single" w:sz="4" w:space="0" w:color="auto"/>
            </w:tcBorders>
            <w:hideMark/>
          </w:tcPr>
          <w:p w14:paraId="3472E738" w14:textId="77777777" w:rsidR="008D3C79" w:rsidRPr="008D3C79" w:rsidRDefault="008D3C79" w:rsidP="008D3C79">
            <w:pPr>
              <w:spacing w:after="160"/>
              <w:rPr>
                <w:sz w:val="22"/>
                <w:szCs w:val="22"/>
                <w:lang w:val="hy-AM"/>
              </w:rPr>
            </w:pPr>
            <w:r w:rsidRPr="008D3C79">
              <w:rPr>
                <w:sz w:val="22"/>
                <w:szCs w:val="22"/>
                <w:lang w:val="hy-AM"/>
              </w:rPr>
              <w:t>Ռադիոհանգույցի (պլատա) վերանորոգում  ներառյալ պահեստամասը (ներսի բլոկ)</w:t>
            </w:r>
          </w:p>
        </w:tc>
        <w:tc>
          <w:tcPr>
            <w:tcW w:w="1078" w:type="dxa"/>
            <w:tcBorders>
              <w:top w:val="single" w:sz="4" w:space="0" w:color="auto"/>
              <w:left w:val="single" w:sz="4" w:space="0" w:color="auto"/>
              <w:bottom w:val="single" w:sz="4" w:space="0" w:color="auto"/>
              <w:right w:val="single" w:sz="4" w:space="0" w:color="auto"/>
            </w:tcBorders>
            <w:hideMark/>
          </w:tcPr>
          <w:p w14:paraId="371D2D28" w14:textId="77777777" w:rsidR="008D3C79" w:rsidRPr="008D3C79" w:rsidRDefault="008D3C79" w:rsidP="008D3C79">
            <w:pPr>
              <w:spacing w:after="160"/>
              <w:rPr>
                <w:sz w:val="22"/>
                <w:szCs w:val="22"/>
                <w:lang w:val="hy-AM"/>
              </w:rPr>
            </w:pPr>
            <w:r w:rsidRPr="008D3C79">
              <w:rPr>
                <w:sz w:val="22"/>
                <w:szCs w:val="22"/>
                <w:lang w:val="hy-AM"/>
              </w:rPr>
              <w:t>հատ</w:t>
            </w:r>
          </w:p>
        </w:tc>
        <w:tc>
          <w:tcPr>
            <w:tcW w:w="2152" w:type="dxa"/>
            <w:tcBorders>
              <w:top w:val="single" w:sz="4" w:space="0" w:color="auto"/>
              <w:left w:val="single" w:sz="4" w:space="0" w:color="auto"/>
              <w:bottom w:val="single" w:sz="4" w:space="0" w:color="auto"/>
              <w:right w:val="single" w:sz="4" w:space="0" w:color="auto"/>
            </w:tcBorders>
            <w:hideMark/>
          </w:tcPr>
          <w:p w14:paraId="755A1AE4" w14:textId="77777777" w:rsidR="008D3C79" w:rsidRPr="008D3C79" w:rsidRDefault="008D3C79" w:rsidP="008D3C79">
            <w:pPr>
              <w:spacing w:after="160"/>
              <w:rPr>
                <w:sz w:val="22"/>
                <w:szCs w:val="22"/>
                <w:lang w:val="hy-AM"/>
              </w:rPr>
            </w:pPr>
            <w:r w:rsidRPr="008D3C79">
              <w:rPr>
                <w:sz w:val="22"/>
                <w:szCs w:val="22"/>
                <w:lang w:val="hy-AM"/>
              </w:rPr>
              <w:t>45000</w:t>
            </w:r>
          </w:p>
        </w:tc>
      </w:tr>
      <w:tr w:rsidR="008D3C79" w:rsidRPr="008D3C79" w14:paraId="150A8AED"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06755C6B" w14:textId="77777777" w:rsidR="008D3C79" w:rsidRPr="008D3C79" w:rsidRDefault="008D3C79" w:rsidP="008D3C79">
            <w:pPr>
              <w:spacing w:after="160"/>
              <w:rPr>
                <w:sz w:val="22"/>
                <w:szCs w:val="22"/>
                <w:lang w:val="hy-AM"/>
              </w:rPr>
            </w:pPr>
            <w:r w:rsidRPr="008D3C79">
              <w:rPr>
                <w:sz w:val="22"/>
                <w:szCs w:val="22"/>
                <w:lang w:val="hy-AM"/>
              </w:rPr>
              <w:t>14</w:t>
            </w:r>
          </w:p>
        </w:tc>
        <w:tc>
          <w:tcPr>
            <w:tcW w:w="10100" w:type="dxa"/>
            <w:tcBorders>
              <w:top w:val="single" w:sz="4" w:space="0" w:color="auto"/>
              <w:left w:val="single" w:sz="4" w:space="0" w:color="auto"/>
              <w:bottom w:val="single" w:sz="4" w:space="0" w:color="auto"/>
              <w:right w:val="single" w:sz="4" w:space="0" w:color="auto"/>
            </w:tcBorders>
            <w:hideMark/>
          </w:tcPr>
          <w:p w14:paraId="5F672D5E" w14:textId="77777777" w:rsidR="008D3C79" w:rsidRPr="008D3C79" w:rsidRDefault="008D3C79" w:rsidP="008D3C79">
            <w:pPr>
              <w:spacing w:after="160"/>
              <w:rPr>
                <w:sz w:val="22"/>
                <w:szCs w:val="22"/>
                <w:lang w:val="hy-AM"/>
              </w:rPr>
            </w:pPr>
            <w:r w:rsidRPr="008D3C79">
              <w:rPr>
                <w:sz w:val="22"/>
                <w:szCs w:val="22"/>
                <w:lang w:val="hy-AM"/>
              </w:rPr>
              <w:t>Ռադիոհանգույցի (պլատա) վերանորոգում  ներառյալ պահեստամասերը (արտաքին բլոկ)</w:t>
            </w:r>
          </w:p>
        </w:tc>
        <w:tc>
          <w:tcPr>
            <w:tcW w:w="1078" w:type="dxa"/>
            <w:tcBorders>
              <w:top w:val="single" w:sz="4" w:space="0" w:color="auto"/>
              <w:left w:val="single" w:sz="4" w:space="0" w:color="auto"/>
              <w:bottom w:val="single" w:sz="4" w:space="0" w:color="auto"/>
              <w:right w:val="single" w:sz="4" w:space="0" w:color="auto"/>
            </w:tcBorders>
            <w:hideMark/>
          </w:tcPr>
          <w:p w14:paraId="14444758" w14:textId="77777777" w:rsidR="008D3C79" w:rsidRPr="008D3C79" w:rsidRDefault="008D3C79" w:rsidP="008D3C79">
            <w:pPr>
              <w:spacing w:after="160"/>
              <w:rPr>
                <w:sz w:val="22"/>
                <w:szCs w:val="22"/>
                <w:lang w:val="hy-AM"/>
              </w:rPr>
            </w:pPr>
            <w:r w:rsidRPr="008D3C79">
              <w:rPr>
                <w:sz w:val="22"/>
                <w:szCs w:val="22"/>
                <w:lang w:val="hy-AM"/>
              </w:rPr>
              <w:t>հատ</w:t>
            </w:r>
          </w:p>
        </w:tc>
        <w:tc>
          <w:tcPr>
            <w:tcW w:w="2152" w:type="dxa"/>
            <w:tcBorders>
              <w:top w:val="single" w:sz="4" w:space="0" w:color="auto"/>
              <w:left w:val="single" w:sz="4" w:space="0" w:color="auto"/>
              <w:bottom w:val="single" w:sz="4" w:space="0" w:color="auto"/>
              <w:right w:val="single" w:sz="4" w:space="0" w:color="auto"/>
            </w:tcBorders>
            <w:hideMark/>
          </w:tcPr>
          <w:p w14:paraId="1A71A66E" w14:textId="77777777" w:rsidR="008D3C79" w:rsidRPr="008D3C79" w:rsidRDefault="008D3C79" w:rsidP="008D3C79">
            <w:pPr>
              <w:spacing w:after="160"/>
              <w:rPr>
                <w:sz w:val="22"/>
                <w:szCs w:val="22"/>
                <w:lang w:val="hy-AM"/>
              </w:rPr>
            </w:pPr>
            <w:r w:rsidRPr="008D3C79">
              <w:rPr>
                <w:sz w:val="22"/>
                <w:szCs w:val="22"/>
                <w:lang w:val="hy-AM"/>
              </w:rPr>
              <w:t>55000</w:t>
            </w:r>
          </w:p>
        </w:tc>
      </w:tr>
      <w:tr w:rsidR="008D3C79" w:rsidRPr="008D3C79" w14:paraId="263760DA"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50806C14" w14:textId="77777777" w:rsidR="008D3C79" w:rsidRPr="008D3C79" w:rsidRDefault="008D3C79" w:rsidP="008D3C79">
            <w:pPr>
              <w:spacing w:after="160"/>
              <w:rPr>
                <w:sz w:val="22"/>
                <w:szCs w:val="22"/>
                <w:lang w:val="hy-AM"/>
              </w:rPr>
            </w:pPr>
            <w:r w:rsidRPr="008D3C79">
              <w:rPr>
                <w:sz w:val="22"/>
                <w:szCs w:val="22"/>
                <w:lang w:val="hy-AM"/>
              </w:rPr>
              <w:t>15</w:t>
            </w:r>
          </w:p>
        </w:tc>
        <w:tc>
          <w:tcPr>
            <w:tcW w:w="10100" w:type="dxa"/>
            <w:tcBorders>
              <w:top w:val="single" w:sz="4" w:space="0" w:color="auto"/>
              <w:left w:val="single" w:sz="4" w:space="0" w:color="auto"/>
              <w:bottom w:val="single" w:sz="4" w:space="0" w:color="auto"/>
              <w:right w:val="single" w:sz="4" w:space="0" w:color="auto"/>
            </w:tcBorders>
            <w:hideMark/>
          </w:tcPr>
          <w:p w14:paraId="69BF2E21" w14:textId="77777777" w:rsidR="008D3C79" w:rsidRPr="008D3C79" w:rsidRDefault="008D3C79" w:rsidP="008D3C79">
            <w:pPr>
              <w:spacing w:after="160"/>
              <w:rPr>
                <w:sz w:val="22"/>
                <w:szCs w:val="22"/>
                <w:lang w:val="hy-AM"/>
              </w:rPr>
            </w:pPr>
            <w:r w:rsidRPr="008D3C79">
              <w:rPr>
                <w:sz w:val="22"/>
                <w:szCs w:val="22"/>
                <w:lang w:val="hy-AM"/>
              </w:rPr>
              <w:t>Ռադիոհանգույցի (պլատա)  փոխարինում (ներսի բլոկ) ներառյալ անհրաժեշտ պահեստամասերը</w:t>
            </w:r>
          </w:p>
        </w:tc>
        <w:tc>
          <w:tcPr>
            <w:tcW w:w="1078" w:type="dxa"/>
            <w:tcBorders>
              <w:top w:val="single" w:sz="4" w:space="0" w:color="auto"/>
              <w:left w:val="single" w:sz="4" w:space="0" w:color="auto"/>
              <w:bottom w:val="single" w:sz="4" w:space="0" w:color="auto"/>
              <w:right w:val="single" w:sz="4" w:space="0" w:color="auto"/>
            </w:tcBorders>
            <w:hideMark/>
          </w:tcPr>
          <w:p w14:paraId="66599349" w14:textId="77777777" w:rsidR="008D3C79" w:rsidRPr="008D3C79" w:rsidRDefault="008D3C79" w:rsidP="008D3C79">
            <w:pPr>
              <w:spacing w:after="160"/>
              <w:rPr>
                <w:sz w:val="22"/>
                <w:szCs w:val="22"/>
                <w:lang w:val="hy-AM"/>
              </w:rPr>
            </w:pPr>
            <w:r w:rsidRPr="008D3C79">
              <w:rPr>
                <w:sz w:val="22"/>
                <w:szCs w:val="22"/>
                <w:lang w:val="hy-AM"/>
              </w:rPr>
              <w:t>հատ</w:t>
            </w:r>
          </w:p>
        </w:tc>
        <w:tc>
          <w:tcPr>
            <w:tcW w:w="2152" w:type="dxa"/>
            <w:tcBorders>
              <w:top w:val="single" w:sz="4" w:space="0" w:color="auto"/>
              <w:left w:val="single" w:sz="4" w:space="0" w:color="auto"/>
              <w:bottom w:val="single" w:sz="4" w:space="0" w:color="auto"/>
              <w:right w:val="single" w:sz="4" w:space="0" w:color="auto"/>
            </w:tcBorders>
            <w:hideMark/>
          </w:tcPr>
          <w:p w14:paraId="1574358F" w14:textId="77777777" w:rsidR="008D3C79" w:rsidRPr="008D3C79" w:rsidRDefault="008D3C79" w:rsidP="008D3C79">
            <w:pPr>
              <w:spacing w:after="160"/>
              <w:rPr>
                <w:sz w:val="22"/>
                <w:szCs w:val="22"/>
                <w:lang w:val="hy-AM"/>
              </w:rPr>
            </w:pPr>
            <w:r w:rsidRPr="008D3C79">
              <w:rPr>
                <w:sz w:val="22"/>
                <w:szCs w:val="22"/>
                <w:lang w:val="hy-AM"/>
              </w:rPr>
              <w:t>90000</w:t>
            </w:r>
          </w:p>
        </w:tc>
      </w:tr>
      <w:tr w:rsidR="008D3C79" w:rsidRPr="008D3C79" w14:paraId="0D9CA2E2"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358B63FC" w14:textId="77777777" w:rsidR="008D3C79" w:rsidRPr="008D3C79" w:rsidRDefault="008D3C79" w:rsidP="008D3C79">
            <w:pPr>
              <w:spacing w:after="160"/>
              <w:rPr>
                <w:sz w:val="22"/>
                <w:szCs w:val="22"/>
                <w:lang w:val="hy-AM"/>
              </w:rPr>
            </w:pPr>
            <w:r w:rsidRPr="008D3C79">
              <w:rPr>
                <w:sz w:val="22"/>
                <w:szCs w:val="22"/>
                <w:lang w:val="hy-AM"/>
              </w:rPr>
              <w:t>16</w:t>
            </w:r>
          </w:p>
        </w:tc>
        <w:tc>
          <w:tcPr>
            <w:tcW w:w="10100" w:type="dxa"/>
            <w:tcBorders>
              <w:top w:val="single" w:sz="4" w:space="0" w:color="auto"/>
              <w:left w:val="single" w:sz="4" w:space="0" w:color="auto"/>
              <w:bottom w:val="single" w:sz="4" w:space="0" w:color="auto"/>
              <w:right w:val="single" w:sz="4" w:space="0" w:color="auto"/>
            </w:tcBorders>
            <w:hideMark/>
          </w:tcPr>
          <w:p w14:paraId="3F879DC1" w14:textId="77777777" w:rsidR="008D3C79" w:rsidRPr="008D3C79" w:rsidRDefault="008D3C79" w:rsidP="008D3C79">
            <w:pPr>
              <w:spacing w:after="160"/>
              <w:rPr>
                <w:sz w:val="22"/>
                <w:szCs w:val="22"/>
                <w:lang w:val="hy-AM"/>
              </w:rPr>
            </w:pPr>
            <w:r w:rsidRPr="008D3C79">
              <w:rPr>
                <w:sz w:val="22"/>
                <w:szCs w:val="22"/>
                <w:lang w:val="hy-AM"/>
              </w:rPr>
              <w:t>Ռադիոհանգույցի (պլատա)  փոխարինում (արտաքին բլոկ) ներառյալ անհրաժեշտ պահեստամասերը</w:t>
            </w:r>
          </w:p>
        </w:tc>
        <w:tc>
          <w:tcPr>
            <w:tcW w:w="1078" w:type="dxa"/>
            <w:tcBorders>
              <w:top w:val="single" w:sz="4" w:space="0" w:color="auto"/>
              <w:left w:val="single" w:sz="4" w:space="0" w:color="auto"/>
              <w:bottom w:val="single" w:sz="4" w:space="0" w:color="auto"/>
              <w:right w:val="single" w:sz="4" w:space="0" w:color="auto"/>
            </w:tcBorders>
            <w:hideMark/>
          </w:tcPr>
          <w:p w14:paraId="50BBBB78" w14:textId="77777777" w:rsidR="008D3C79" w:rsidRPr="008D3C79" w:rsidRDefault="008D3C79" w:rsidP="008D3C79">
            <w:pPr>
              <w:spacing w:after="160"/>
              <w:rPr>
                <w:sz w:val="22"/>
                <w:szCs w:val="22"/>
                <w:lang w:val="hy-AM"/>
              </w:rPr>
            </w:pPr>
            <w:r w:rsidRPr="008D3C79">
              <w:rPr>
                <w:sz w:val="22"/>
                <w:szCs w:val="22"/>
                <w:lang w:val="hy-AM"/>
              </w:rPr>
              <w:t>հատ</w:t>
            </w:r>
          </w:p>
        </w:tc>
        <w:tc>
          <w:tcPr>
            <w:tcW w:w="2152" w:type="dxa"/>
            <w:tcBorders>
              <w:top w:val="single" w:sz="4" w:space="0" w:color="auto"/>
              <w:left w:val="single" w:sz="4" w:space="0" w:color="auto"/>
              <w:bottom w:val="single" w:sz="4" w:space="0" w:color="auto"/>
              <w:right w:val="single" w:sz="4" w:space="0" w:color="auto"/>
            </w:tcBorders>
            <w:hideMark/>
          </w:tcPr>
          <w:p w14:paraId="4D13D9F0" w14:textId="77777777" w:rsidR="008D3C79" w:rsidRPr="008D3C79" w:rsidRDefault="008D3C79" w:rsidP="008D3C79">
            <w:pPr>
              <w:spacing w:after="160"/>
              <w:rPr>
                <w:sz w:val="22"/>
                <w:szCs w:val="22"/>
                <w:lang w:val="hy-AM"/>
              </w:rPr>
            </w:pPr>
            <w:r w:rsidRPr="008D3C79">
              <w:rPr>
                <w:sz w:val="22"/>
                <w:szCs w:val="22"/>
                <w:lang w:val="hy-AM"/>
              </w:rPr>
              <w:t>90000</w:t>
            </w:r>
          </w:p>
        </w:tc>
      </w:tr>
      <w:tr w:rsidR="008D3C79" w:rsidRPr="008D3C79" w14:paraId="4049D36A"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4D2171A5" w14:textId="77777777" w:rsidR="008D3C79" w:rsidRPr="008D3C79" w:rsidRDefault="008D3C79" w:rsidP="008D3C79">
            <w:pPr>
              <w:spacing w:after="160"/>
              <w:rPr>
                <w:sz w:val="22"/>
                <w:szCs w:val="22"/>
                <w:lang w:val="hy-AM"/>
              </w:rPr>
            </w:pPr>
            <w:r w:rsidRPr="008D3C79">
              <w:rPr>
                <w:sz w:val="22"/>
                <w:szCs w:val="22"/>
                <w:lang w:val="hy-AM"/>
              </w:rPr>
              <w:t>17</w:t>
            </w:r>
          </w:p>
        </w:tc>
        <w:tc>
          <w:tcPr>
            <w:tcW w:w="10100" w:type="dxa"/>
            <w:tcBorders>
              <w:top w:val="single" w:sz="4" w:space="0" w:color="auto"/>
              <w:left w:val="single" w:sz="4" w:space="0" w:color="auto"/>
              <w:bottom w:val="single" w:sz="4" w:space="0" w:color="auto"/>
              <w:right w:val="single" w:sz="4" w:space="0" w:color="auto"/>
            </w:tcBorders>
            <w:hideMark/>
          </w:tcPr>
          <w:p w14:paraId="1711B3F7" w14:textId="77777777" w:rsidR="008D3C79" w:rsidRPr="008D3C79" w:rsidRDefault="008D3C79" w:rsidP="008D3C79">
            <w:pPr>
              <w:spacing w:after="160"/>
              <w:rPr>
                <w:sz w:val="22"/>
                <w:szCs w:val="22"/>
                <w:lang w:val="hy-AM"/>
              </w:rPr>
            </w:pPr>
            <w:r w:rsidRPr="008D3C79">
              <w:rPr>
                <w:sz w:val="22"/>
                <w:szCs w:val="22"/>
                <w:lang w:val="hy-AM"/>
              </w:rPr>
              <w:t>Հեռակառավարման վահանակի փոխարինում</w:t>
            </w:r>
          </w:p>
        </w:tc>
        <w:tc>
          <w:tcPr>
            <w:tcW w:w="1078" w:type="dxa"/>
            <w:tcBorders>
              <w:top w:val="single" w:sz="4" w:space="0" w:color="auto"/>
              <w:left w:val="single" w:sz="4" w:space="0" w:color="auto"/>
              <w:bottom w:val="single" w:sz="4" w:space="0" w:color="auto"/>
              <w:right w:val="single" w:sz="4" w:space="0" w:color="auto"/>
            </w:tcBorders>
            <w:hideMark/>
          </w:tcPr>
          <w:p w14:paraId="1D31C939" w14:textId="77777777" w:rsidR="008D3C79" w:rsidRPr="008D3C79" w:rsidRDefault="008D3C79" w:rsidP="008D3C79">
            <w:pPr>
              <w:spacing w:after="160"/>
              <w:rPr>
                <w:sz w:val="22"/>
                <w:szCs w:val="22"/>
                <w:lang w:val="hy-AM"/>
              </w:rPr>
            </w:pPr>
            <w:r w:rsidRPr="008D3C79">
              <w:rPr>
                <w:sz w:val="22"/>
                <w:szCs w:val="22"/>
                <w:lang w:val="hy-AM"/>
              </w:rPr>
              <w:t>հատ</w:t>
            </w:r>
          </w:p>
        </w:tc>
        <w:tc>
          <w:tcPr>
            <w:tcW w:w="2152" w:type="dxa"/>
            <w:tcBorders>
              <w:top w:val="single" w:sz="4" w:space="0" w:color="auto"/>
              <w:left w:val="single" w:sz="4" w:space="0" w:color="auto"/>
              <w:bottom w:val="single" w:sz="4" w:space="0" w:color="auto"/>
              <w:right w:val="single" w:sz="4" w:space="0" w:color="auto"/>
            </w:tcBorders>
            <w:hideMark/>
          </w:tcPr>
          <w:p w14:paraId="1A0155EB" w14:textId="77777777" w:rsidR="008D3C79" w:rsidRPr="008D3C79" w:rsidRDefault="008D3C79" w:rsidP="008D3C79">
            <w:pPr>
              <w:spacing w:after="160"/>
              <w:rPr>
                <w:sz w:val="22"/>
                <w:szCs w:val="22"/>
                <w:lang w:val="hy-AM"/>
              </w:rPr>
            </w:pPr>
            <w:r w:rsidRPr="008D3C79">
              <w:rPr>
                <w:sz w:val="22"/>
                <w:szCs w:val="22"/>
                <w:lang w:val="hy-AM"/>
              </w:rPr>
              <w:t>5000</w:t>
            </w:r>
          </w:p>
        </w:tc>
      </w:tr>
      <w:tr w:rsidR="008D3C79" w:rsidRPr="008D3C79" w14:paraId="26C4423C"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6B406871" w14:textId="77777777" w:rsidR="008D3C79" w:rsidRPr="008D3C79" w:rsidRDefault="008D3C79" w:rsidP="008D3C79">
            <w:pPr>
              <w:spacing w:after="160"/>
              <w:rPr>
                <w:sz w:val="22"/>
                <w:szCs w:val="22"/>
                <w:lang w:val="hy-AM"/>
              </w:rPr>
            </w:pPr>
            <w:r w:rsidRPr="008D3C79">
              <w:rPr>
                <w:sz w:val="22"/>
                <w:szCs w:val="22"/>
                <w:lang w:val="hy-AM"/>
              </w:rPr>
              <w:lastRenderedPageBreak/>
              <w:t>18</w:t>
            </w:r>
          </w:p>
        </w:tc>
        <w:tc>
          <w:tcPr>
            <w:tcW w:w="10100" w:type="dxa"/>
            <w:tcBorders>
              <w:top w:val="single" w:sz="4" w:space="0" w:color="auto"/>
              <w:left w:val="single" w:sz="4" w:space="0" w:color="auto"/>
              <w:bottom w:val="single" w:sz="4" w:space="0" w:color="auto"/>
              <w:right w:val="single" w:sz="4" w:space="0" w:color="auto"/>
            </w:tcBorders>
            <w:hideMark/>
          </w:tcPr>
          <w:p w14:paraId="20F39636" w14:textId="77777777" w:rsidR="008D3C79" w:rsidRPr="008D3C79" w:rsidRDefault="008D3C79" w:rsidP="008D3C79">
            <w:pPr>
              <w:spacing w:after="160"/>
              <w:rPr>
                <w:sz w:val="22"/>
                <w:szCs w:val="22"/>
                <w:lang w:val="hy-AM"/>
              </w:rPr>
            </w:pPr>
            <w:r w:rsidRPr="008D3C79">
              <w:rPr>
                <w:sz w:val="22"/>
                <w:szCs w:val="22"/>
                <w:lang w:val="hy-AM"/>
              </w:rPr>
              <w:t>Հիշողության սարքերի (պրոցեսորի) ծրագրավորում</w:t>
            </w:r>
          </w:p>
        </w:tc>
        <w:tc>
          <w:tcPr>
            <w:tcW w:w="1078" w:type="dxa"/>
            <w:tcBorders>
              <w:top w:val="single" w:sz="4" w:space="0" w:color="auto"/>
              <w:left w:val="single" w:sz="4" w:space="0" w:color="auto"/>
              <w:bottom w:val="single" w:sz="4" w:space="0" w:color="auto"/>
              <w:right w:val="single" w:sz="4" w:space="0" w:color="auto"/>
            </w:tcBorders>
            <w:hideMark/>
          </w:tcPr>
          <w:p w14:paraId="3BD66378" w14:textId="77777777" w:rsidR="008D3C79" w:rsidRPr="008D3C79" w:rsidRDefault="008D3C79" w:rsidP="008D3C79">
            <w:pPr>
              <w:spacing w:after="160"/>
              <w:rPr>
                <w:sz w:val="22"/>
                <w:szCs w:val="22"/>
                <w:lang w:val="hy-AM"/>
              </w:rPr>
            </w:pPr>
            <w:r w:rsidRPr="008D3C79">
              <w:rPr>
                <w:sz w:val="22"/>
                <w:szCs w:val="22"/>
                <w:lang w:val="hy-AM"/>
              </w:rPr>
              <w:t>հատ</w:t>
            </w:r>
          </w:p>
        </w:tc>
        <w:tc>
          <w:tcPr>
            <w:tcW w:w="2152" w:type="dxa"/>
            <w:tcBorders>
              <w:top w:val="single" w:sz="4" w:space="0" w:color="auto"/>
              <w:left w:val="single" w:sz="4" w:space="0" w:color="auto"/>
              <w:bottom w:val="single" w:sz="4" w:space="0" w:color="auto"/>
              <w:right w:val="single" w:sz="4" w:space="0" w:color="auto"/>
            </w:tcBorders>
            <w:hideMark/>
          </w:tcPr>
          <w:p w14:paraId="2AB2C1DF" w14:textId="77777777" w:rsidR="008D3C79" w:rsidRPr="008D3C79" w:rsidRDefault="008D3C79" w:rsidP="008D3C79">
            <w:pPr>
              <w:spacing w:after="160"/>
              <w:rPr>
                <w:sz w:val="22"/>
                <w:szCs w:val="22"/>
                <w:lang w:val="hy-AM"/>
              </w:rPr>
            </w:pPr>
            <w:r w:rsidRPr="008D3C79">
              <w:rPr>
                <w:sz w:val="22"/>
                <w:szCs w:val="22"/>
                <w:lang w:val="hy-AM"/>
              </w:rPr>
              <w:t>50000</w:t>
            </w:r>
          </w:p>
        </w:tc>
      </w:tr>
      <w:tr w:rsidR="008D3C79" w:rsidRPr="008D3C79" w14:paraId="7CA05961"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522DB071" w14:textId="77777777" w:rsidR="008D3C79" w:rsidRPr="008D3C79" w:rsidRDefault="008D3C79" w:rsidP="008D3C79">
            <w:pPr>
              <w:spacing w:after="160"/>
              <w:rPr>
                <w:sz w:val="22"/>
                <w:szCs w:val="22"/>
                <w:lang w:val="hy-AM"/>
              </w:rPr>
            </w:pPr>
            <w:r w:rsidRPr="008D3C79">
              <w:rPr>
                <w:sz w:val="22"/>
                <w:szCs w:val="22"/>
                <w:lang w:val="hy-AM"/>
              </w:rPr>
              <w:t>19</w:t>
            </w:r>
          </w:p>
        </w:tc>
        <w:tc>
          <w:tcPr>
            <w:tcW w:w="10100" w:type="dxa"/>
            <w:tcBorders>
              <w:top w:val="single" w:sz="4" w:space="0" w:color="auto"/>
              <w:left w:val="single" w:sz="4" w:space="0" w:color="auto"/>
              <w:bottom w:val="single" w:sz="4" w:space="0" w:color="auto"/>
              <w:right w:val="single" w:sz="4" w:space="0" w:color="auto"/>
            </w:tcBorders>
            <w:hideMark/>
          </w:tcPr>
          <w:p w14:paraId="3DD6C52E" w14:textId="77777777" w:rsidR="008D3C79" w:rsidRPr="008D3C79" w:rsidRDefault="008D3C79" w:rsidP="008D3C79">
            <w:pPr>
              <w:spacing w:after="160"/>
              <w:rPr>
                <w:sz w:val="22"/>
                <w:szCs w:val="22"/>
                <w:lang w:val="hy-AM"/>
              </w:rPr>
            </w:pPr>
            <w:r w:rsidRPr="008D3C79">
              <w:rPr>
                <w:sz w:val="22"/>
                <w:szCs w:val="22"/>
                <w:lang w:val="hy-AM"/>
              </w:rPr>
              <w:t>Բարձր և ցածր ճնշման դատչիկնեչի փոխարինում</w:t>
            </w:r>
          </w:p>
        </w:tc>
        <w:tc>
          <w:tcPr>
            <w:tcW w:w="1078" w:type="dxa"/>
            <w:tcBorders>
              <w:top w:val="single" w:sz="4" w:space="0" w:color="auto"/>
              <w:left w:val="single" w:sz="4" w:space="0" w:color="auto"/>
              <w:bottom w:val="single" w:sz="4" w:space="0" w:color="auto"/>
              <w:right w:val="single" w:sz="4" w:space="0" w:color="auto"/>
            </w:tcBorders>
            <w:hideMark/>
          </w:tcPr>
          <w:p w14:paraId="73573F4A" w14:textId="77777777" w:rsidR="008D3C79" w:rsidRPr="008D3C79" w:rsidRDefault="008D3C79" w:rsidP="008D3C79">
            <w:pPr>
              <w:spacing w:after="160"/>
              <w:rPr>
                <w:sz w:val="22"/>
                <w:szCs w:val="22"/>
                <w:lang w:val="hy-AM"/>
              </w:rPr>
            </w:pPr>
            <w:r w:rsidRPr="008D3C79">
              <w:rPr>
                <w:sz w:val="22"/>
                <w:szCs w:val="22"/>
                <w:lang w:val="hy-AM"/>
              </w:rPr>
              <w:t>հատ</w:t>
            </w:r>
          </w:p>
        </w:tc>
        <w:tc>
          <w:tcPr>
            <w:tcW w:w="2152" w:type="dxa"/>
            <w:tcBorders>
              <w:top w:val="single" w:sz="4" w:space="0" w:color="auto"/>
              <w:left w:val="single" w:sz="4" w:space="0" w:color="auto"/>
              <w:bottom w:val="single" w:sz="4" w:space="0" w:color="auto"/>
              <w:right w:val="single" w:sz="4" w:space="0" w:color="auto"/>
            </w:tcBorders>
            <w:hideMark/>
          </w:tcPr>
          <w:p w14:paraId="7523E1F5" w14:textId="77777777" w:rsidR="008D3C79" w:rsidRPr="008D3C79" w:rsidRDefault="008D3C79" w:rsidP="008D3C79">
            <w:pPr>
              <w:spacing w:after="160"/>
              <w:rPr>
                <w:sz w:val="22"/>
                <w:szCs w:val="22"/>
                <w:lang w:val="hy-AM"/>
              </w:rPr>
            </w:pPr>
            <w:r w:rsidRPr="008D3C79">
              <w:rPr>
                <w:sz w:val="22"/>
                <w:szCs w:val="22"/>
                <w:lang w:val="hy-AM"/>
              </w:rPr>
              <w:t>20000</w:t>
            </w:r>
          </w:p>
        </w:tc>
      </w:tr>
      <w:tr w:rsidR="008D3C79" w:rsidRPr="008D3C79" w14:paraId="4F300D23"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2E91D54D" w14:textId="77777777" w:rsidR="008D3C79" w:rsidRPr="008D3C79" w:rsidRDefault="008D3C79" w:rsidP="008D3C79">
            <w:pPr>
              <w:spacing w:after="160"/>
              <w:rPr>
                <w:sz w:val="22"/>
                <w:szCs w:val="22"/>
                <w:lang w:val="hy-AM"/>
              </w:rPr>
            </w:pPr>
            <w:r w:rsidRPr="008D3C79">
              <w:rPr>
                <w:sz w:val="22"/>
                <w:szCs w:val="22"/>
                <w:lang w:val="hy-AM"/>
              </w:rPr>
              <w:t>20</w:t>
            </w:r>
          </w:p>
        </w:tc>
        <w:tc>
          <w:tcPr>
            <w:tcW w:w="10100" w:type="dxa"/>
            <w:tcBorders>
              <w:top w:val="single" w:sz="4" w:space="0" w:color="auto"/>
              <w:left w:val="single" w:sz="4" w:space="0" w:color="auto"/>
              <w:bottom w:val="single" w:sz="4" w:space="0" w:color="auto"/>
              <w:right w:val="single" w:sz="4" w:space="0" w:color="auto"/>
            </w:tcBorders>
            <w:hideMark/>
          </w:tcPr>
          <w:p w14:paraId="2BB0B694" w14:textId="77777777" w:rsidR="008D3C79" w:rsidRPr="008D3C79" w:rsidRDefault="008D3C79" w:rsidP="008D3C79">
            <w:pPr>
              <w:spacing w:after="160"/>
              <w:rPr>
                <w:sz w:val="22"/>
                <w:szCs w:val="22"/>
                <w:lang w:val="hy-AM"/>
              </w:rPr>
            </w:pPr>
            <w:r w:rsidRPr="008D3C79">
              <w:rPr>
                <w:sz w:val="22"/>
                <w:szCs w:val="22"/>
                <w:lang w:val="hy-AM"/>
              </w:rPr>
              <w:t>Հովհարի փոխարինում(ներսի բլոկ)</w:t>
            </w:r>
          </w:p>
        </w:tc>
        <w:tc>
          <w:tcPr>
            <w:tcW w:w="1078" w:type="dxa"/>
            <w:tcBorders>
              <w:top w:val="single" w:sz="4" w:space="0" w:color="auto"/>
              <w:left w:val="single" w:sz="4" w:space="0" w:color="auto"/>
              <w:bottom w:val="single" w:sz="4" w:space="0" w:color="auto"/>
              <w:right w:val="single" w:sz="4" w:space="0" w:color="auto"/>
            </w:tcBorders>
            <w:hideMark/>
          </w:tcPr>
          <w:p w14:paraId="355909CF" w14:textId="77777777" w:rsidR="008D3C79" w:rsidRPr="008D3C79" w:rsidRDefault="008D3C79" w:rsidP="008D3C79">
            <w:pPr>
              <w:spacing w:after="160"/>
              <w:rPr>
                <w:sz w:val="22"/>
                <w:szCs w:val="22"/>
                <w:lang w:val="hy-AM"/>
              </w:rPr>
            </w:pPr>
            <w:r w:rsidRPr="008D3C79">
              <w:rPr>
                <w:sz w:val="22"/>
                <w:szCs w:val="22"/>
                <w:lang w:val="hy-AM"/>
              </w:rPr>
              <w:t>հատ</w:t>
            </w:r>
          </w:p>
        </w:tc>
        <w:tc>
          <w:tcPr>
            <w:tcW w:w="2152" w:type="dxa"/>
            <w:tcBorders>
              <w:top w:val="single" w:sz="4" w:space="0" w:color="auto"/>
              <w:left w:val="single" w:sz="4" w:space="0" w:color="auto"/>
              <w:bottom w:val="single" w:sz="4" w:space="0" w:color="auto"/>
              <w:right w:val="single" w:sz="4" w:space="0" w:color="auto"/>
            </w:tcBorders>
            <w:hideMark/>
          </w:tcPr>
          <w:p w14:paraId="33DA0CF6" w14:textId="77777777" w:rsidR="008D3C79" w:rsidRPr="008D3C79" w:rsidRDefault="008D3C79" w:rsidP="008D3C79">
            <w:pPr>
              <w:spacing w:after="160"/>
              <w:rPr>
                <w:sz w:val="22"/>
                <w:szCs w:val="22"/>
                <w:lang w:val="hy-AM"/>
              </w:rPr>
            </w:pPr>
            <w:r w:rsidRPr="008D3C79">
              <w:rPr>
                <w:sz w:val="22"/>
                <w:szCs w:val="22"/>
                <w:lang w:val="hy-AM"/>
              </w:rPr>
              <w:t>35000</w:t>
            </w:r>
          </w:p>
        </w:tc>
      </w:tr>
      <w:tr w:rsidR="008D3C79" w:rsidRPr="008D3C79" w14:paraId="1761099B"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0174D468" w14:textId="77777777" w:rsidR="008D3C79" w:rsidRPr="008D3C79" w:rsidRDefault="008D3C79" w:rsidP="008D3C79">
            <w:pPr>
              <w:spacing w:after="160"/>
              <w:rPr>
                <w:sz w:val="22"/>
                <w:szCs w:val="22"/>
                <w:lang w:val="hy-AM"/>
              </w:rPr>
            </w:pPr>
            <w:r w:rsidRPr="008D3C79">
              <w:rPr>
                <w:sz w:val="22"/>
                <w:szCs w:val="22"/>
                <w:lang w:val="hy-AM"/>
              </w:rPr>
              <w:t>21</w:t>
            </w:r>
          </w:p>
        </w:tc>
        <w:tc>
          <w:tcPr>
            <w:tcW w:w="10100" w:type="dxa"/>
            <w:tcBorders>
              <w:top w:val="single" w:sz="4" w:space="0" w:color="auto"/>
              <w:left w:val="single" w:sz="4" w:space="0" w:color="auto"/>
              <w:bottom w:val="single" w:sz="4" w:space="0" w:color="auto"/>
              <w:right w:val="single" w:sz="4" w:space="0" w:color="auto"/>
            </w:tcBorders>
            <w:hideMark/>
          </w:tcPr>
          <w:p w14:paraId="7A054157" w14:textId="77777777" w:rsidR="008D3C79" w:rsidRPr="008D3C79" w:rsidRDefault="008D3C79" w:rsidP="008D3C79">
            <w:pPr>
              <w:spacing w:after="160"/>
              <w:rPr>
                <w:sz w:val="22"/>
                <w:szCs w:val="22"/>
                <w:lang w:val="hy-AM"/>
              </w:rPr>
            </w:pPr>
            <w:r w:rsidRPr="008D3C79">
              <w:rPr>
                <w:sz w:val="22"/>
                <w:szCs w:val="22"/>
                <w:lang w:val="hy-AM"/>
              </w:rPr>
              <w:t>Հովհարի փոխարինում(արտաքին բլոկ)</w:t>
            </w:r>
          </w:p>
        </w:tc>
        <w:tc>
          <w:tcPr>
            <w:tcW w:w="1078" w:type="dxa"/>
            <w:tcBorders>
              <w:top w:val="single" w:sz="4" w:space="0" w:color="auto"/>
              <w:left w:val="single" w:sz="4" w:space="0" w:color="auto"/>
              <w:bottom w:val="single" w:sz="4" w:space="0" w:color="auto"/>
              <w:right w:val="single" w:sz="4" w:space="0" w:color="auto"/>
            </w:tcBorders>
            <w:hideMark/>
          </w:tcPr>
          <w:p w14:paraId="36A8A337" w14:textId="77777777" w:rsidR="008D3C79" w:rsidRPr="008D3C79" w:rsidRDefault="008D3C79" w:rsidP="008D3C79">
            <w:pPr>
              <w:spacing w:after="160"/>
              <w:rPr>
                <w:sz w:val="22"/>
                <w:szCs w:val="22"/>
                <w:lang w:val="hy-AM"/>
              </w:rPr>
            </w:pPr>
            <w:r w:rsidRPr="008D3C79">
              <w:rPr>
                <w:sz w:val="22"/>
                <w:szCs w:val="22"/>
                <w:lang w:val="hy-AM"/>
              </w:rPr>
              <w:t>հատ</w:t>
            </w:r>
          </w:p>
        </w:tc>
        <w:tc>
          <w:tcPr>
            <w:tcW w:w="2152" w:type="dxa"/>
            <w:tcBorders>
              <w:top w:val="single" w:sz="4" w:space="0" w:color="auto"/>
              <w:left w:val="single" w:sz="4" w:space="0" w:color="auto"/>
              <w:bottom w:val="single" w:sz="4" w:space="0" w:color="auto"/>
              <w:right w:val="single" w:sz="4" w:space="0" w:color="auto"/>
            </w:tcBorders>
            <w:hideMark/>
          </w:tcPr>
          <w:p w14:paraId="7E8A36B0" w14:textId="77777777" w:rsidR="008D3C79" w:rsidRPr="008D3C79" w:rsidRDefault="008D3C79" w:rsidP="008D3C79">
            <w:pPr>
              <w:spacing w:after="160"/>
              <w:rPr>
                <w:sz w:val="22"/>
                <w:szCs w:val="22"/>
                <w:lang w:val="hy-AM"/>
              </w:rPr>
            </w:pPr>
            <w:r w:rsidRPr="008D3C79">
              <w:rPr>
                <w:sz w:val="22"/>
                <w:szCs w:val="22"/>
                <w:lang w:val="hy-AM"/>
              </w:rPr>
              <w:t>25000</w:t>
            </w:r>
          </w:p>
        </w:tc>
      </w:tr>
      <w:tr w:rsidR="008D3C79" w:rsidRPr="008D3C79" w14:paraId="6418B729"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00BA48F8" w14:textId="77777777" w:rsidR="008D3C79" w:rsidRPr="008D3C79" w:rsidRDefault="008D3C79" w:rsidP="008D3C79">
            <w:pPr>
              <w:spacing w:after="160"/>
              <w:rPr>
                <w:sz w:val="22"/>
                <w:szCs w:val="22"/>
                <w:lang w:val="hy-AM"/>
              </w:rPr>
            </w:pPr>
            <w:r w:rsidRPr="008D3C79">
              <w:rPr>
                <w:sz w:val="22"/>
                <w:szCs w:val="22"/>
                <w:lang w:val="hy-AM"/>
              </w:rPr>
              <w:t>22</w:t>
            </w:r>
          </w:p>
        </w:tc>
        <w:tc>
          <w:tcPr>
            <w:tcW w:w="10100" w:type="dxa"/>
            <w:tcBorders>
              <w:top w:val="single" w:sz="4" w:space="0" w:color="auto"/>
              <w:left w:val="single" w:sz="4" w:space="0" w:color="auto"/>
              <w:bottom w:val="single" w:sz="4" w:space="0" w:color="auto"/>
              <w:right w:val="single" w:sz="4" w:space="0" w:color="auto"/>
            </w:tcBorders>
            <w:hideMark/>
          </w:tcPr>
          <w:p w14:paraId="058DF46A" w14:textId="77777777" w:rsidR="008D3C79" w:rsidRPr="008D3C79" w:rsidRDefault="008D3C79" w:rsidP="008D3C79">
            <w:pPr>
              <w:spacing w:after="160"/>
              <w:rPr>
                <w:sz w:val="22"/>
                <w:szCs w:val="22"/>
                <w:lang w:val="hy-AM"/>
              </w:rPr>
            </w:pPr>
            <w:r w:rsidRPr="008D3C79">
              <w:rPr>
                <w:sz w:val="22"/>
                <w:szCs w:val="22"/>
                <w:lang w:val="hy-AM"/>
              </w:rPr>
              <w:t>Ներքին բլոկի ֆիլտրների լվացում</w:t>
            </w:r>
          </w:p>
        </w:tc>
        <w:tc>
          <w:tcPr>
            <w:tcW w:w="1078" w:type="dxa"/>
            <w:tcBorders>
              <w:top w:val="single" w:sz="4" w:space="0" w:color="auto"/>
              <w:left w:val="single" w:sz="4" w:space="0" w:color="auto"/>
              <w:bottom w:val="single" w:sz="4" w:space="0" w:color="auto"/>
              <w:right w:val="single" w:sz="4" w:space="0" w:color="auto"/>
            </w:tcBorders>
            <w:hideMark/>
          </w:tcPr>
          <w:p w14:paraId="31E64154" w14:textId="77777777" w:rsidR="008D3C79" w:rsidRPr="008D3C79" w:rsidRDefault="008D3C79" w:rsidP="008D3C79">
            <w:pPr>
              <w:spacing w:after="160"/>
              <w:rPr>
                <w:sz w:val="22"/>
                <w:szCs w:val="22"/>
                <w:lang w:val="hy-AM"/>
              </w:rPr>
            </w:pPr>
            <w:r w:rsidRPr="008D3C79">
              <w:rPr>
                <w:sz w:val="22"/>
                <w:szCs w:val="22"/>
                <w:lang w:val="hy-AM"/>
              </w:rPr>
              <w:t>անգամ</w:t>
            </w:r>
          </w:p>
        </w:tc>
        <w:tc>
          <w:tcPr>
            <w:tcW w:w="2152" w:type="dxa"/>
            <w:tcBorders>
              <w:top w:val="single" w:sz="4" w:space="0" w:color="auto"/>
              <w:left w:val="single" w:sz="4" w:space="0" w:color="auto"/>
              <w:bottom w:val="single" w:sz="4" w:space="0" w:color="auto"/>
              <w:right w:val="single" w:sz="4" w:space="0" w:color="auto"/>
            </w:tcBorders>
            <w:hideMark/>
          </w:tcPr>
          <w:p w14:paraId="6965090A" w14:textId="77777777" w:rsidR="008D3C79" w:rsidRPr="008D3C79" w:rsidRDefault="008D3C79" w:rsidP="008D3C79">
            <w:pPr>
              <w:spacing w:after="160"/>
              <w:rPr>
                <w:sz w:val="22"/>
                <w:szCs w:val="22"/>
                <w:lang w:val="hy-AM"/>
              </w:rPr>
            </w:pPr>
            <w:r w:rsidRPr="008D3C79">
              <w:rPr>
                <w:sz w:val="22"/>
                <w:szCs w:val="22"/>
                <w:lang w:val="hy-AM"/>
              </w:rPr>
              <w:t>5000</w:t>
            </w:r>
          </w:p>
        </w:tc>
      </w:tr>
      <w:tr w:rsidR="008D3C79" w:rsidRPr="008D3C79" w14:paraId="3EB51062"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23377F0E" w14:textId="77777777" w:rsidR="008D3C79" w:rsidRPr="008D3C79" w:rsidRDefault="008D3C79" w:rsidP="008D3C79">
            <w:pPr>
              <w:spacing w:after="160"/>
              <w:rPr>
                <w:sz w:val="22"/>
                <w:szCs w:val="22"/>
                <w:lang w:val="hy-AM"/>
              </w:rPr>
            </w:pPr>
            <w:r w:rsidRPr="008D3C79">
              <w:rPr>
                <w:sz w:val="22"/>
                <w:szCs w:val="22"/>
                <w:lang w:val="hy-AM"/>
              </w:rPr>
              <w:t>23</w:t>
            </w:r>
          </w:p>
        </w:tc>
        <w:tc>
          <w:tcPr>
            <w:tcW w:w="10100" w:type="dxa"/>
            <w:tcBorders>
              <w:top w:val="single" w:sz="4" w:space="0" w:color="auto"/>
              <w:left w:val="single" w:sz="4" w:space="0" w:color="auto"/>
              <w:bottom w:val="single" w:sz="4" w:space="0" w:color="auto"/>
              <w:right w:val="single" w:sz="4" w:space="0" w:color="auto"/>
            </w:tcBorders>
            <w:hideMark/>
          </w:tcPr>
          <w:p w14:paraId="231209CA" w14:textId="77777777" w:rsidR="008D3C79" w:rsidRPr="008D3C79" w:rsidRDefault="008D3C79" w:rsidP="008D3C79">
            <w:pPr>
              <w:spacing w:after="160"/>
              <w:rPr>
                <w:sz w:val="22"/>
                <w:szCs w:val="22"/>
                <w:lang w:val="hy-AM"/>
              </w:rPr>
            </w:pPr>
            <w:r w:rsidRPr="008D3C79">
              <w:rPr>
                <w:sz w:val="22"/>
                <w:szCs w:val="22"/>
                <w:lang w:val="hy-AM"/>
              </w:rPr>
              <w:t>Ներքին բլոկի էլեկտրոշարժիչի փոխարինում</w:t>
            </w:r>
          </w:p>
        </w:tc>
        <w:tc>
          <w:tcPr>
            <w:tcW w:w="1078" w:type="dxa"/>
            <w:tcBorders>
              <w:top w:val="single" w:sz="4" w:space="0" w:color="auto"/>
              <w:left w:val="single" w:sz="4" w:space="0" w:color="auto"/>
              <w:bottom w:val="single" w:sz="4" w:space="0" w:color="auto"/>
              <w:right w:val="single" w:sz="4" w:space="0" w:color="auto"/>
            </w:tcBorders>
            <w:hideMark/>
          </w:tcPr>
          <w:p w14:paraId="060E4BB9" w14:textId="77777777" w:rsidR="008D3C79" w:rsidRPr="008D3C79" w:rsidRDefault="008D3C79" w:rsidP="008D3C79">
            <w:pPr>
              <w:spacing w:after="160"/>
              <w:rPr>
                <w:sz w:val="22"/>
                <w:szCs w:val="22"/>
                <w:lang w:val="hy-AM"/>
              </w:rPr>
            </w:pPr>
            <w:r w:rsidRPr="008D3C79">
              <w:rPr>
                <w:sz w:val="22"/>
                <w:szCs w:val="22"/>
                <w:lang w:val="hy-AM"/>
              </w:rPr>
              <w:t>հատ</w:t>
            </w:r>
          </w:p>
        </w:tc>
        <w:tc>
          <w:tcPr>
            <w:tcW w:w="2152" w:type="dxa"/>
            <w:tcBorders>
              <w:top w:val="single" w:sz="4" w:space="0" w:color="auto"/>
              <w:left w:val="single" w:sz="4" w:space="0" w:color="auto"/>
              <w:bottom w:val="single" w:sz="4" w:space="0" w:color="auto"/>
              <w:right w:val="single" w:sz="4" w:space="0" w:color="auto"/>
            </w:tcBorders>
            <w:hideMark/>
          </w:tcPr>
          <w:p w14:paraId="6D7BBAAA" w14:textId="77777777" w:rsidR="008D3C79" w:rsidRPr="008D3C79" w:rsidRDefault="008D3C79" w:rsidP="008D3C79">
            <w:pPr>
              <w:spacing w:after="160"/>
              <w:rPr>
                <w:sz w:val="22"/>
                <w:szCs w:val="22"/>
                <w:lang w:val="hy-AM"/>
              </w:rPr>
            </w:pPr>
            <w:r w:rsidRPr="008D3C79">
              <w:rPr>
                <w:sz w:val="22"/>
                <w:szCs w:val="22"/>
                <w:lang w:val="hy-AM"/>
              </w:rPr>
              <w:t>35000</w:t>
            </w:r>
          </w:p>
        </w:tc>
      </w:tr>
      <w:tr w:rsidR="008D3C79" w:rsidRPr="008D3C79" w14:paraId="33C7C9F7"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4342468F" w14:textId="77777777" w:rsidR="008D3C79" w:rsidRPr="008D3C79" w:rsidRDefault="008D3C79" w:rsidP="008D3C79">
            <w:pPr>
              <w:spacing w:after="160"/>
              <w:rPr>
                <w:sz w:val="22"/>
                <w:szCs w:val="22"/>
                <w:lang w:val="hy-AM"/>
              </w:rPr>
            </w:pPr>
            <w:r w:rsidRPr="008D3C79">
              <w:rPr>
                <w:sz w:val="22"/>
                <w:szCs w:val="22"/>
                <w:lang w:val="hy-AM"/>
              </w:rPr>
              <w:t>24</w:t>
            </w:r>
          </w:p>
        </w:tc>
        <w:tc>
          <w:tcPr>
            <w:tcW w:w="10100" w:type="dxa"/>
            <w:tcBorders>
              <w:top w:val="single" w:sz="4" w:space="0" w:color="auto"/>
              <w:left w:val="single" w:sz="4" w:space="0" w:color="auto"/>
              <w:bottom w:val="single" w:sz="4" w:space="0" w:color="auto"/>
              <w:right w:val="single" w:sz="4" w:space="0" w:color="auto"/>
            </w:tcBorders>
            <w:hideMark/>
          </w:tcPr>
          <w:p w14:paraId="6099B650" w14:textId="77777777" w:rsidR="008D3C79" w:rsidRPr="008D3C79" w:rsidRDefault="008D3C79" w:rsidP="008D3C79">
            <w:pPr>
              <w:spacing w:after="160"/>
              <w:rPr>
                <w:sz w:val="22"/>
                <w:szCs w:val="22"/>
                <w:lang w:val="hy-AM"/>
              </w:rPr>
            </w:pPr>
            <w:r w:rsidRPr="008D3C79">
              <w:rPr>
                <w:sz w:val="22"/>
                <w:szCs w:val="22"/>
                <w:lang w:val="hy-AM"/>
              </w:rPr>
              <w:t>Արտաքին բլոկի էլեկտրոշարժիչի փոխարինում</w:t>
            </w:r>
          </w:p>
        </w:tc>
        <w:tc>
          <w:tcPr>
            <w:tcW w:w="1078" w:type="dxa"/>
            <w:tcBorders>
              <w:top w:val="single" w:sz="4" w:space="0" w:color="auto"/>
              <w:left w:val="single" w:sz="4" w:space="0" w:color="auto"/>
              <w:bottom w:val="single" w:sz="4" w:space="0" w:color="auto"/>
              <w:right w:val="single" w:sz="4" w:space="0" w:color="auto"/>
            </w:tcBorders>
            <w:hideMark/>
          </w:tcPr>
          <w:p w14:paraId="03F3F727" w14:textId="77777777" w:rsidR="008D3C79" w:rsidRPr="008D3C79" w:rsidRDefault="008D3C79" w:rsidP="008D3C79">
            <w:pPr>
              <w:spacing w:after="160"/>
              <w:rPr>
                <w:sz w:val="22"/>
                <w:szCs w:val="22"/>
                <w:lang w:val="hy-AM"/>
              </w:rPr>
            </w:pPr>
            <w:r w:rsidRPr="008D3C79">
              <w:rPr>
                <w:sz w:val="22"/>
                <w:szCs w:val="22"/>
                <w:lang w:val="hy-AM"/>
              </w:rPr>
              <w:t>հատ</w:t>
            </w:r>
          </w:p>
        </w:tc>
        <w:tc>
          <w:tcPr>
            <w:tcW w:w="2152" w:type="dxa"/>
            <w:tcBorders>
              <w:top w:val="single" w:sz="4" w:space="0" w:color="auto"/>
              <w:left w:val="single" w:sz="4" w:space="0" w:color="auto"/>
              <w:bottom w:val="single" w:sz="4" w:space="0" w:color="auto"/>
              <w:right w:val="single" w:sz="4" w:space="0" w:color="auto"/>
            </w:tcBorders>
            <w:hideMark/>
          </w:tcPr>
          <w:p w14:paraId="415D4FB6" w14:textId="77777777" w:rsidR="008D3C79" w:rsidRPr="008D3C79" w:rsidRDefault="008D3C79" w:rsidP="008D3C79">
            <w:pPr>
              <w:spacing w:after="160"/>
              <w:rPr>
                <w:sz w:val="22"/>
                <w:szCs w:val="22"/>
                <w:lang w:val="hy-AM"/>
              </w:rPr>
            </w:pPr>
            <w:r w:rsidRPr="008D3C79">
              <w:rPr>
                <w:sz w:val="22"/>
                <w:szCs w:val="22"/>
                <w:lang w:val="hy-AM"/>
              </w:rPr>
              <w:t>35000</w:t>
            </w:r>
          </w:p>
        </w:tc>
      </w:tr>
      <w:tr w:rsidR="008D3C79" w:rsidRPr="008D3C79" w14:paraId="33DCDC83"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129BE233" w14:textId="77777777" w:rsidR="008D3C79" w:rsidRPr="008D3C79" w:rsidRDefault="008D3C79" w:rsidP="008D3C79">
            <w:pPr>
              <w:spacing w:after="160"/>
              <w:rPr>
                <w:sz w:val="22"/>
                <w:szCs w:val="22"/>
                <w:lang w:val="hy-AM"/>
              </w:rPr>
            </w:pPr>
            <w:r w:rsidRPr="008D3C79">
              <w:rPr>
                <w:sz w:val="22"/>
                <w:szCs w:val="22"/>
                <w:lang w:val="hy-AM"/>
              </w:rPr>
              <w:t>25</w:t>
            </w:r>
          </w:p>
        </w:tc>
        <w:tc>
          <w:tcPr>
            <w:tcW w:w="10100" w:type="dxa"/>
            <w:tcBorders>
              <w:top w:val="single" w:sz="4" w:space="0" w:color="auto"/>
              <w:left w:val="single" w:sz="4" w:space="0" w:color="auto"/>
              <w:bottom w:val="single" w:sz="4" w:space="0" w:color="auto"/>
              <w:right w:val="single" w:sz="4" w:space="0" w:color="auto"/>
            </w:tcBorders>
            <w:hideMark/>
          </w:tcPr>
          <w:p w14:paraId="01416D5D" w14:textId="77777777" w:rsidR="008D3C79" w:rsidRPr="008D3C79" w:rsidRDefault="008D3C79" w:rsidP="008D3C79">
            <w:pPr>
              <w:spacing w:after="160"/>
              <w:rPr>
                <w:sz w:val="22"/>
                <w:szCs w:val="22"/>
                <w:lang w:val="hy-AM"/>
              </w:rPr>
            </w:pPr>
            <w:r w:rsidRPr="008D3C79">
              <w:rPr>
                <w:sz w:val="22"/>
                <w:szCs w:val="22"/>
                <w:lang w:val="hy-AM"/>
              </w:rPr>
              <w:t>Լիցքավորման փականի փոխարինում</w:t>
            </w:r>
          </w:p>
        </w:tc>
        <w:tc>
          <w:tcPr>
            <w:tcW w:w="1078" w:type="dxa"/>
            <w:tcBorders>
              <w:top w:val="single" w:sz="4" w:space="0" w:color="auto"/>
              <w:left w:val="single" w:sz="4" w:space="0" w:color="auto"/>
              <w:bottom w:val="single" w:sz="4" w:space="0" w:color="auto"/>
              <w:right w:val="single" w:sz="4" w:space="0" w:color="auto"/>
            </w:tcBorders>
            <w:hideMark/>
          </w:tcPr>
          <w:p w14:paraId="460D2A0E" w14:textId="77777777" w:rsidR="008D3C79" w:rsidRPr="008D3C79" w:rsidRDefault="008D3C79" w:rsidP="008D3C79">
            <w:pPr>
              <w:spacing w:after="160"/>
              <w:rPr>
                <w:sz w:val="22"/>
                <w:szCs w:val="22"/>
                <w:lang w:val="hy-AM"/>
              </w:rPr>
            </w:pPr>
            <w:r w:rsidRPr="008D3C79">
              <w:rPr>
                <w:sz w:val="22"/>
                <w:szCs w:val="22"/>
                <w:lang w:val="hy-AM"/>
              </w:rPr>
              <w:t>հատ</w:t>
            </w:r>
          </w:p>
        </w:tc>
        <w:tc>
          <w:tcPr>
            <w:tcW w:w="2152" w:type="dxa"/>
            <w:tcBorders>
              <w:top w:val="single" w:sz="4" w:space="0" w:color="auto"/>
              <w:left w:val="single" w:sz="4" w:space="0" w:color="auto"/>
              <w:bottom w:val="single" w:sz="4" w:space="0" w:color="auto"/>
              <w:right w:val="single" w:sz="4" w:space="0" w:color="auto"/>
            </w:tcBorders>
            <w:hideMark/>
          </w:tcPr>
          <w:p w14:paraId="02132771" w14:textId="77777777" w:rsidR="008D3C79" w:rsidRPr="008D3C79" w:rsidRDefault="008D3C79" w:rsidP="008D3C79">
            <w:pPr>
              <w:spacing w:after="160"/>
              <w:rPr>
                <w:sz w:val="22"/>
                <w:szCs w:val="22"/>
                <w:lang w:val="hy-AM"/>
              </w:rPr>
            </w:pPr>
            <w:r w:rsidRPr="008D3C79">
              <w:rPr>
                <w:sz w:val="22"/>
                <w:szCs w:val="22"/>
                <w:lang w:val="hy-AM"/>
              </w:rPr>
              <w:t>20000</w:t>
            </w:r>
          </w:p>
        </w:tc>
      </w:tr>
      <w:tr w:rsidR="008D3C79" w:rsidRPr="008D3C79" w14:paraId="04DFD287"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3B046BDA" w14:textId="77777777" w:rsidR="008D3C79" w:rsidRPr="008D3C79" w:rsidRDefault="008D3C79" w:rsidP="008D3C79">
            <w:pPr>
              <w:spacing w:after="160"/>
              <w:rPr>
                <w:sz w:val="22"/>
                <w:szCs w:val="22"/>
                <w:lang w:val="hy-AM"/>
              </w:rPr>
            </w:pPr>
            <w:r w:rsidRPr="008D3C79">
              <w:rPr>
                <w:sz w:val="22"/>
                <w:szCs w:val="22"/>
                <w:lang w:val="hy-AM"/>
              </w:rPr>
              <w:t>26</w:t>
            </w:r>
          </w:p>
        </w:tc>
        <w:tc>
          <w:tcPr>
            <w:tcW w:w="10100" w:type="dxa"/>
            <w:tcBorders>
              <w:top w:val="single" w:sz="4" w:space="0" w:color="auto"/>
              <w:left w:val="single" w:sz="4" w:space="0" w:color="auto"/>
              <w:bottom w:val="single" w:sz="4" w:space="0" w:color="auto"/>
              <w:right w:val="single" w:sz="4" w:space="0" w:color="auto"/>
            </w:tcBorders>
            <w:hideMark/>
          </w:tcPr>
          <w:p w14:paraId="33AA6802" w14:textId="77777777" w:rsidR="008D3C79" w:rsidRPr="008D3C79" w:rsidRDefault="008D3C79" w:rsidP="008D3C79">
            <w:pPr>
              <w:spacing w:after="160"/>
              <w:rPr>
                <w:sz w:val="22"/>
                <w:szCs w:val="22"/>
                <w:lang w:val="hy-AM"/>
              </w:rPr>
            </w:pPr>
            <w:r w:rsidRPr="008D3C79">
              <w:rPr>
                <w:sz w:val="22"/>
                <w:szCs w:val="22"/>
                <w:lang w:val="hy-AM"/>
              </w:rPr>
              <w:t>Օդամուղի էլեկտրոկուտակիչի փոխարինում (վինտիլյատորի)</w:t>
            </w:r>
          </w:p>
        </w:tc>
        <w:tc>
          <w:tcPr>
            <w:tcW w:w="1078" w:type="dxa"/>
            <w:tcBorders>
              <w:top w:val="single" w:sz="4" w:space="0" w:color="auto"/>
              <w:left w:val="single" w:sz="4" w:space="0" w:color="auto"/>
              <w:bottom w:val="single" w:sz="4" w:space="0" w:color="auto"/>
              <w:right w:val="single" w:sz="4" w:space="0" w:color="auto"/>
            </w:tcBorders>
            <w:hideMark/>
          </w:tcPr>
          <w:p w14:paraId="2B64D817" w14:textId="77777777" w:rsidR="008D3C79" w:rsidRPr="008D3C79" w:rsidRDefault="008D3C79" w:rsidP="008D3C79">
            <w:pPr>
              <w:spacing w:after="160"/>
              <w:rPr>
                <w:sz w:val="22"/>
                <w:szCs w:val="22"/>
                <w:lang w:val="hy-AM"/>
              </w:rPr>
            </w:pPr>
            <w:r w:rsidRPr="008D3C79">
              <w:rPr>
                <w:sz w:val="22"/>
                <w:szCs w:val="22"/>
                <w:lang w:val="hy-AM"/>
              </w:rPr>
              <w:t>հատ</w:t>
            </w:r>
          </w:p>
        </w:tc>
        <w:tc>
          <w:tcPr>
            <w:tcW w:w="2152" w:type="dxa"/>
            <w:tcBorders>
              <w:top w:val="single" w:sz="4" w:space="0" w:color="auto"/>
              <w:left w:val="single" w:sz="4" w:space="0" w:color="auto"/>
              <w:bottom w:val="single" w:sz="4" w:space="0" w:color="auto"/>
              <w:right w:val="single" w:sz="4" w:space="0" w:color="auto"/>
            </w:tcBorders>
            <w:hideMark/>
          </w:tcPr>
          <w:p w14:paraId="56C2A925" w14:textId="77777777" w:rsidR="008D3C79" w:rsidRPr="008D3C79" w:rsidRDefault="008D3C79" w:rsidP="008D3C79">
            <w:pPr>
              <w:spacing w:after="160"/>
              <w:rPr>
                <w:sz w:val="22"/>
                <w:szCs w:val="22"/>
                <w:lang w:val="hy-AM"/>
              </w:rPr>
            </w:pPr>
            <w:r w:rsidRPr="008D3C79">
              <w:rPr>
                <w:sz w:val="22"/>
                <w:szCs w:val="22"/>
                <w:lang w:val="hy-AM"/>
              </w:rPr>
              <w:t>25000</w:t>
            </w:r>
          </w:p>
        </w:tc>
      </w:tr>
      <w:tr w:rsidR="008D3C79" w:rsidRPr="008D3C79" w14:paraId="19F7D95F"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199C2F9B" w14:textId="77777777" w:rsidR="008D3C79" w:rsidRPr="008D3C79" w:rsidRDefault="008D3C79" w:rsidP="008D3C79">
            <w:pPr>
              <w:spacing w:after="160"/>
              <w:rPr>
                <w:sz w:val="22"/>
                <w:szCs w:val="22"/>
                <w:lang w:val="hy-AM"/>
              </w:rPr>
            </w:pPr>
            <w:r w:rsidRPr="008D3C79">
              <w:rPr>
                <w:sz w:val="22"/>
                <w:szCs w:val="22"/>
                <w:lang w:val="hy-AM"/>
              </w:rPr>
              <w:t>27</w:t>
            </w:r>
          </w:p>
        </w:tc>
        <w:tc>
          <w:tcPr>
            <w:tcW w:w="10100" w:type="dxa"/>
            <w:tcBorders>
              <w:top w:val="single" w:sz="4" w:space="0" w:color="auto"/>
              <w:left w:val="single" w:sz="4" w:space="0" w:color="auto"/>
              <w:bottom w:val="single" w:sz="4" w:space="0" w:color="auto"/>
              <w:right w:val="single" w:sz="4" w:space="0" w:color="auto"/>
            </w:tcBorders>
            <w:hideMark/>
          </w:tcPr>
          <w:p w14:paraId="17DB0761" w14:textId="77777777" w:rsidR="008D3C79" w:rsidRPr="008D3C79" w:rsidRDefault="008D3C79" w:rsidP="008D3C79">
            <w:pPr>
              <w:spacing w:after="160"/>
              <w:rPr>
                <w:sz w:val="22"/>
                <w:szCs w:val="22"/>
                <w:lang w:val="hy-AM"/>
              </w:rPr>
            </w:pPr>
            <w:r w:rsidRPr="008D3C79">
              <w:rPr>
                <w:sz w:val="22"/>
                <w:szCs w:val="22"/>
                <w:lang w:val="hy-AM"/>
              </w:rPr>
              <w:t>Զոդման աշխատանքներ</w:t>
            </w:r>
          </w:p>
        </w:tc>
        <w:tc>
          <w:tcPr>
            <w:tcW w:w="1078" w:type="dxa"/>
            <w:tcBorders>
              <w:top w:val="single" w:sz="4" w:space="0" w:color="auto"/>
              <w:left w:val="single" w:sz="4" w:space="0" w:color="auto"/>
              <w:bottom w:val="single" w:sz="4" w:space="0" w:color="auto"/>
              <w:right w:val="single" w:sz="4" w:space="0" w:color="auto"/>
            </w:tcBorders>
            <w:hideMark/>
          </w:tcPr>
          <w:p w14:paraId="48B6E54F" w14:textId="77777777" w:rsidR="008D3C79" w:rsidRPr="008D3C79" w:rsidRDefault="008D3C79" w:rsidP="008D3C79">
            <w:pPr>
              <w:spacing w:after="160"/>
              <w:rPr>
                <w:sz w:val="22"/>
                <w:szCs w:val="22"/>
                <w:lang w:val="hy-AM"/>
              </w:rPr>
            </w:pPr>
            <w:r w:rsidRPr="008D3C79">
              <w:rPr>
                <w:sz w:val="22"/>
                <w:szCs w:val="22"/>
                <w:lang w:val="hy-AM"/>
              </w:rPr>
              <w:t>հատ</w:t>
            </w:r>
          </w:p>
        </w:tc>
        <w:tc>
          <w:tcPr>
            <w:tcW w:w="2152" w:type="dxa"/>
            <w:tcBorders>
              <w:top w:val="single" w:sz="4" w:space="0" w:color="auto"/>
              <w:left w:val="single" w:sz="4" w:space="0" w:color="auto"/>
              <w:bottom w:val="single" w:sz="4" w:space="0" w:color="auto"/>
              <w:right w:val="single" w:sz="4" w:space="0" w:color="auto"/>
            </w:tcBorders>
            <w:hideMark/>
          </w:tcPr>
          <w:p w14:paraId="2B87F612" w14:textId="77777777" w:rsidR="008D3C79" w:rsidRPr="008D3C79" w:rsidRDefault="008D3C79" w:rsidP="008D3C79">
            <w:pPr>
              <w:spacing w:after="160"/>
              <w:rPr>
                <w:sz w:val="22"/>
                <w:szCs w:val="22"/>
                <w:lang w:val="hy-AM"/>
              </w:rPr>
            </w:pPr>
            <w:r w:rsidRPr="008D3C79">
              <w:rPr>
                <w:sz w:val="22"/>
                <w:szCs w:val="22"/>
                <w:lang w:val="hy-AM"/>
              </w:rPr>
              <w:t>7000</w:t>
            </w:r>
          </w:p>
        </w:tc>
      </w:tr>
      <w:tr w:rsidR="008D3C79" w:rsidRPr="008D3C79" w14:paraId="343FD90B"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545ADA44" w14:textId="77777777" w:rsidR="008D3C79" w:rsidRPr="008D3C79" w:rsidRDefault="008D3C79" w:rsidP="008D3C79">
            <w:pPr>
              <w:spacing w:after="160"/>
              <w:rPr>
                <w:sz w:val="22"/>
                <w:szCs w:val="22"/>
                <w:lang w:val="hy-AM"/>
              </w:rPr>
            </w:pPr>
            <w:r w:rsidRPr="008D3C79">
              <w:rPr>
                <w:sz w:val="22"/>
                <w:szCs w:val="22"/>
                <w:lang w:val="hy-AM"/>
              </w:rPr>
              <w:t>28</w:t>
            </w:r>
          </w:p>
        </w:tc>
        <w:tc>
          <w:tcPr>
            <w:tcW w:w="10100" w:type="dxa"/>
            <w:tcBorders>
              <w:top w:val="single" w:sz="4" w:space="0" w:color="auto"/>
              <w:left w:val="single" w:sz="4" w:space="0" w:color="auto"/>
              <w:bottom w:val="single" w:sz="4" w:space="0" w:color="auto"/>
              <w:right w:val="single" w:sz="4" w:space="0" w:color="auto"/>
            </w:tcBorders>
            <w:hideMark/>
          </w:tcPr>
          <w:p w14:paraId="3C744ADB" w14:textId="77777777" w:rsidR="008D3C79" w:rsidRPr="008D3C79" w:rsidRDefault="008D3C79" w:rsidP="008D3C79">
            <w:pPr>
              <w:spacing w:after="160"/>
              <w:rPr>
                <w:sz w:val="22"/>
                <w:szCs w:val="22"/>
                <w:lang w:val="hy-AM"/>
              </w:rPr>
            </w:pPr>
            <w:r w:rsidRPr="008D3C79">
              <w:rPr>
                <w:sz w:val="22"/>
                <w:szCs w:val="22"/>
                <w:lang w:val="hy-AM"/>
              </w:rPr>
              <w:t>Ժալյուզի փոխարինում</w:t>
            </w:r>
          </w:p>
        </w:tc>
        <w:tc>
          <w:tcPr>
            <w:tcW w:w="1078" w:type="dxa"/>
            <w:tcBorders>
              <w:top w:val="single" w:sz="4" w:space="0" w:color="auto"/>
              <w:left w:val="single" w:sz="4" w:space="0" w:color="auto"/>
              <w:bottom w:val="single" w:sz="4" w:space="0" w:color="auto"/>
              <w:right w:val="single" w:sz="4" w:space="0" w:color="auto"/>
            </w:tcBorders>
            <w:hideMark/>
          </w:tcPr>
          <w:p w14:paraId="54687977" w14:textId="77777777" w:rsidR="008D3C79" w:rsidRPr="008D3C79" w:rsidRDefault="008D3C79" w:rsidP="008D3C79">
            <w:pPr>
              <w:spacing w:after="160"/>
              <w:rPr>
                <w:sz w:val="22"/>
                <w:szCs w:val="22"/>
                <w:lang w:val="hy-AM"/>
              </w:rPr>
            </w:pPr>
            <w:r w:rsidRPr="008D3C79">
              <w:rPr>
                <w:sz w:val="22"/>
                <w:szCs w:val="22"/>
                <w:lang w:val="hy-AM"/>
              </w:rPr>
              <w:t>հատ</w:t>
            </w:r>
          </w:p>
        </w:tc>
        <w:tc>
          <w:tcPr>
            <w:tcW w:w="2152" w:type="dxa"/>
            <w:tcBorders>
              <w:top w:val="single" w:sz="4" w:space="0" w:color="auto"/>
              <w:left w:val="single" w:sz="4" w:space="0" w:color="auto"/>
              <w:bottom w:val="single" w:sz="4" w:space="0" w:color="auto"/>
              <w:right w:val="single" w:sz="4" w:space="0" w:color="auto"/>
            </w:tcBorders>
            <w:hideMark/>
          </w:tcPr>
          <w:p w14:paraId="4708B621" w14:textId="77777777" w:rsidR="008D3C79" w:rsidRPr="008D3C79" w:rsidRDefault="008D3C79" w:rsidP="008D3C79">
            <w:pPr>
              <w:spacing w:after="160"/>
              <w:rPr>
                <w:sz w:val="22"/>
                <w:szCs w:val="22"/>
                <w:lang w:val="hy-AM"/>
              </w:rPr>
            </w:pPr>
            <w:r w:rsidRPr="008D3C79">
              <w:rPr>
                <w:sz w:val="22"/>
                <w:szCs w:val="22"/>
                <w:lang w:val="hy-AM"/>
              </w:rPr>
              <w:t>25000</w:t>
            </w:r>
          </w:p>
        </w:tc>
      </w:tr>
      <w:tr w:rsidR="008D3C79" w:rsidRPr="008D3C79" w14:paraId="14DC933B"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107658A9" w14:textId="77777777" w:rsidR="008D3C79" w:rsidRPr="008D3C79" w:rsidRDefault="008D3C79" w:rsidP="008D3C79">
            <w:pPr>
              <w:spacing w:after="160"/>
              <w:rPr>
                <w:sz w:val="22"/>
                <w:szCs w:val="22"/>
                <w:lang w:val="hy-AM"/>
              </w:rPr>
            </w:pPr>
            <w:r w:rsidRPr="008D3C79">
              <w:rPr>
                <w:sz w:val="22"/>
                <w:szCs w:val="22"/>
                <w:lang w:val="hy-AM"/>
              </w:rPr>
              <w:t>29</w:t>
            </w:r>
          </w:p>
        </w:tc>
        <w:tc>
          <w:tcPr>
            <w:tcW w:w="10100" w:type="dxa"/>
            <w:tcBorders>
              <w:top w:val="single" w:sz="4" w:space="0" w:color="auto"/>
              <w:left w:val="single" w:sz="4" w:space="0" w:color="auto"/>
              <w:bottom w:val="single" w:sz="4" w:space="0" w:color="auto"/>
              <w:right w:val="single" w:sz="4" w:space="0" w:color="auto"/>
            </w:tcBorders>
            <w:hideMark/>
          </w:tcPr>
          <w:p w14:paraId="273400D2" w14:textId="77777777" w:rsidR="008D3C79" w:rsidRPr="008D3C79" w:rsidRDefault="008D3C79" w:rsidP="008D3C79">
            <w:pPr>
              <w:spacing w:after="160"/>
              <w:rPr>
                <w:sz w:val="22"/>
                <w:szCs w:val="22"/>
                <w:lang w:val="hy-AM"/>
              </w:rPr>
            </w:pPr>
            <w:r w:rsidRPr="008D3C79">
              <w:rPr>
                <w:sz w:val="22"/>
                <w:szCs w:val="22"/>
                <w:lang w:val="hy-AM"/>
              </w:rPr>
              <w:t xml:space="preserve">Կոնդեսատորի փոխարինում </w:t>
            </w:r>
          </w:p>
        </w:tc>
        <w:tc>
          <w:tcPr>
            <w:tcW w:w="1078" w:type="dxa"/>
            <w:tcBorders>
              <w:top w:val="single" w:sz="4" w:space="0" w:color="auto"/>
              <w:left w:val="single" w:sz="4" w:space="0" w:color="auto"/>
              <w:bottom w:val="single" w:sz="4" w:space="0" w:color="auto"/>
              <w:right w:val="single" w:sz="4" w:space="0" w:color="auto"/>
            </w:tcBorders>
            <w:hideMark/>
          </w:tcPr>
          <w:p w14:paraId="11103F53" w14:textId="77777777" w:rsidR="008D3C79" w:rsidRPr="008D3C79" w:rsidRDefault="008D3C79" w:rsidP="008D3C79">
            <w:pPr>
              <w:spacing w:after="160"/>
              <w:rPr>
                <w:sz w:val="22"/>
                <w:szCs w:val="22"/>
                <w:lang w:val="hy-AM"/>
              </w:rPr>
            </w:pPr>
            <w:r w:rsidRPr="008D3C79">
              <w:rPr>
                <w:sz w:val="22"/>
                <w:szCs w:val="22"/>
                <w:lang w:val="hy-AM"/>
              </w:rPr>
              <w:t>հատ</w:t>
            </w:r>
          </w:p>
        </w:tc>
        <w:tc>
          <w:tcPr>
            <w:tcW w:w="2152" w:type="dxa"/>
            <w:tcBorders>
              <w:top w:val="single" w:sz="4" w:space="0" w:color="auto"/>
              <w:left w:val="single" w:sz="4" w:space="0" w:color="auto"/>
              <w:bottom w:val="single" w:sz="4" w:space="0" w:color="auto"/>
              <w:right w:val="single" w:sz="4" w:space="0" w:color="auto"/>
            </w:tcBorders>
            <w:hideMark/>
          </w:tcPr>
          <w:p w14:paraId="375A0E1F" w14:textId="77777777" w:rsidR="008D3C79" w:rsidRPr="008D3C79" w:rsidRDefault="008D3C79" w:rsidP="008D3C79">
            <w:pPr>
              <w:spacing w:after="160"/>
              <w:rPr>
                <w:sz w:val="22"/>
                <w:szCs w:val="22"/>
                <w:lang w:val="hy-AM"/>
              </w:rPr>
            </w:pPr>
            <w:r w:rsidRPr="008D3C79">
              <w:rPr>
                <w:sz w:val="22"/>
                <w:szCs w:val="22"/>
                <w:lang w:val="hy-AM"/>
              </w:rPr>
              <w:t>20000</w:t>
            </w:r>
          </w:p>
        </w:tc>
      </w:tr>
      <w:tr w:rsidR="008D3C79" w:rsidRPr="008D3C79" w14:paraId="0AC08D6B"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6D08FB59" w14:textId="77777777" w:rsidR="008D3C79" w:rsidRPr="008D3C79" w:rsidRDefault="008D3C79" w:rsidP="008D3C79">
            <w:pPr>
              <w:spacing w:after="160"/>
              <w:rPr>
                <w:sz w:val="22"/>
                <w:szCs w:val="22"/>
                <w:lang w:val="hy-AM"/>
              </w:rPr>
            </w:pPr>
            <w:r w:rsidRPr="008D3C79">
              <w:rPr>
                <w:sz w:val="22"/>
                <w:szCs w:val="22"/>
                <w:lang w:val="hy-AM"/>
              </w:rPr>
              <w:t>30</w:t>
            </w:r>
          </w:p>
        </w:tc>
        <w:tc>
          <w:tcPr>
            <w:tcW w:w="10100" w:type="dxa"/>
            <w:tcBorders>
              <w:top w:val="single" w:sz="4" w:space="0" w:color="auto"/>
              <w:left w:val="single" w:sz="4" w:space="0" w:color="auto"/>
              <w:bottom w:val="single" w:sz="4" w:space="0" w:color="auto"/>
              <w:right w:val="single" w:sz="4" w:space="0" w:color="auto"/>
            </w:tcBorders>
            <w:hideMark/>
          </w:tcPr>
          <w:p w14:paraId="0C9F7906" w14:textId="77777777" w:rsidR="008D3C79" w:rsidRPr="008D3C79" w:rsidRDefault="008D3C79" w:rsidP="008D3C79">
            <w:pPr>
              <w:spacing w:after="160"/>
              <w:rPr>
                <w:sz w:val="22"/>
                <w:szCs w:val="22"/>
                <w:lang w:val="hy-AM"/>
              </w:rPr>
            </w:pPr>
            <w:r w:rsidRPr="008D3C79">
              <w:rPr>
                <w:sz w:val="22"/>
                <w:szCs w:val="22"/>
                <w:lang w:val="hy-AM"/>
              </w:rPr>
              <w:t>Ռելեի փոխարինում</w:t>
            </w:r>
          </w:p>
        </w:tc>
        <w:tc>
          <w:tcPr>
            <w:tcW w:w="1078" w:type="dxa"/>
            <w:tcBorders>
              <w:top w:val="single" w:sz="4" w:space="0" w:color="auto"/>
              <w:left w:val="single" w:sz="4" w:space="0" w:color="auto"/>
              <w:bottom w:val="single" w:sz="4" w:space="0" w:color="auto"/>
              <w:right w:val="single" w:sz="4" w:space="0" w:color="auto"/>
            </w:tcBorders>
            <w:hideMark/>
          </w:tcPr>
          <w:p w14:paraId="5CF2A00A" w14:textId="77777777" w:rsidR="008D3C79" w:rsidRPr="008D3C79" w:rsidRDefault="008D3C79" w:rsidP="008D3C79">
            <w:pPr>
              <w:spacing w:after="160"/>
              <w:rPr>
                <w:sz w:val="22"/>
                <w:szCs w:val="22"/>
                <w:lang w:val="hy-AM"/>
              </w:rPr>
            </w:pPr>
            <w:r w:rsidRPr="008D3C79">
              <w:rPr>
                <w:sz w:val="22"/>
                <w:szCs w:val="22"/>
                <w:lang w:val="hy-AM"/>
              </w:rPr>
              <w:t>հատ</w:t>
            </w:r>
          </w:p>
        </w:tc>
        <w:tc>
          <w:tcPr>
            <w:tcW w:w="2152" w:type="dxa"/>
            <w:tcBorders>
              <w:top w:val="single" w:sz="4" w:space="0" w:color="auto"/>
              <w:left w:val="single" w:sz="4" w:space="0" w:color="auto"/>
              <w:bottom w:val="single" w:sz="4" w:space="0" w:color="auto"/>
              <w:right w:val="single" w:sz="4" w:space="0" w:color="auto"/>
            </w:tcBorders>
            <w:hideMark/>
          </w:tcPr>
          <w:p w14:paraId="62F276B3" w14:textId="77777777" w:rsidR="008D3C79" w:rsidRPr="008D3C79" w:rsidRDefault="008D3C79" w:rsidP="008D3C79">
            <w:pPr>
              <w:spacing w:after="160"/>
              <w:rPr>
                <w:sz w:val="22"/>
                <w:szCs w:val="22"/>
                <w:lang w:val="hy-AM"/>
              </w:rPr>
            </w:pPr>
            <w:r w:rsidRPr="008D3C79">
              <w:rPr>
                <w:sz w:val="22"/>
                <w:szCs w:val="22"/>
                <w:lang w:val="hy-AM"/>
              </w:rPr>
              <w:t>35000</w:t>
            </w:r>
          </w:p>
        </w:tc>
      </w:tr>
      <w:tr w:rsidR="008D3C79" w:rsidRPr="008D3C79" w14:paraId="16106F5A"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17FDF3ED" w14:textId="77777777" w:rsidR="008D3C79" w:rsidRPr="008D3C79" w:rsidRDefault="008D3C79" w:rsidP="008D3C79">
            <w:pPr>
              <w:spacing w:after="160"/>
              <w:rPr>
                <w:sz w:val="22"/>
                <w:szCs w:val="22"/>
                <w:lang w:val="hy-AM"/>
              </w:rPr>
            </w:pPr>
            <w:r w:rsidRPr="008D3C79">
              <w:rPr>
                <w:sz w:val="22"/>
                <w:szCs w:val="22"/>
                <w:lang w:val="hy-AM"/>
              </w:rPr>
              <w:t>31</w:t>
            </w:r>
          </w:p>
        </w:tc>
        <w:tc>
          <w:tcPr>
            <w:tcW w:w="10100" w:type="dxa"/>
            <w:tcBorders>
              <w:top w:val="single" w:sz="4" w:space="0" w:color="auto"/>
              <w:left w:val="single" w:sz="4" w:space="0" w:color="auto"/>
              <w:bottom w:val="single" w:sz="4" w:space="0" w:color="auto"/>
              <w:right w:val="single" w:sz="4" w:space="0" w:color="auto"/>
            </w:tcBorders>
            <w:hideMark/>
          </w:tcPr>
          <w:p w14:paraId="04838B77" w14:textId="77777777" w:rsidR="008D3C79" w:rsidRPr="008D3C79" w:rsidRDefault="008D3C79" w:rsidP="008D3C79">
            <w:pPr>
              <w:spacing w:after="160"/>
              <w:rPr>
                <w:sz w:val="22"/>
                <w:szCs w:val="22"/>
                <w:lang w:val="hy-AM"/>
              </w:rPr>
            </w:pPr>
            <w:r w:rsidRPr="008D3C79">
              <w:rPr>
                <w:sz w:val="22"/>
                <w:szCs w:val="22"/>
                <w:lang w:val="hy-AM"/>
              </w:rPr>
              <w:t>Օդի շրջանառության համակարգի շարժիչի փոխարինում ()</w:t>
            </w:r>
          </w:p>
        </w:tc>
        <w:tc>
          <w:tcPr>
            <w:tcW w:w="1078" w:type="dxa"/>
            <w:tcBorders>
              <w:top w:val="single" w:sz="4" w:space="0" w:color="auto"/>
              <w:left w:val="single" w:sz="4" w:space="0" w:color="auto"/>
              <w:bottom w:val="single" w:sz="4" w:space="0" w:color="auto"/>
              <w:right w:val="single" w:sz="4" w:space="0" w:color="auto"/>
            </w:tcBorders>
            <w:hideMark/>
          </w:tcPr>
          <w:p w14:paraId="458A08D5" w14:textId="77777777" w:rsidR="008D3C79" w:rsidRPr="008D3C79" w:rsidRDefault="008D3C79" w:rsidP="008D3C79">
            <w:pPr>
              <w:spacing w:after="160"/>
              <w:rPr>
                <w:sz w:val="22"/>
                <w:szCs w:val="22"/>
                <w:lang w:val="hy-AM"/>
              </w:rPr>
            </w:pPr>
            <w:r w:rsidRPr="008D3C79">
              <w:rPr>
                <w:sz w:val="22"/>
                <w:szCs w:val="22"/>
                <w:lang w:val="hy-AM"/>
              </w:rPr>
              <w:t>հատ</w:t>
            </w:r>
          </w:p>
        </w:tc>
        <w:tc>
          <w:tcPr>
            <w:tcW w:w="2152" w:type="dxa"/>
            <w:tcBorders>
              <w:top w:val="single" w:sz="4" w:space="0" w:color="auto"/>
              <w:left w:val="single" w:sz="4" w:space="0" w:color="auto"/>
              <w:bottom w:val="single" w:sz="4" w:space="0" w:color="auto"/>
              <w:right w:val="single" w:sz="4" w:space="0" w:color="auto"/>
            </w:tcBorders>
            <w:hideMark/>
          </w:tcPr>
          <w:p w14:paraId="5B819A7C" w14:textId="77777777" w:rsidR="008D3C79" w:rsidRPr="008D3C79" w:rsidRDefault="008D3C79" w:rsidP="008D3C79">
            <w:pPr>
              <w:spacing w:after="160"/>
              <w:rPr>
                <w:sz w:val="22"/>
                <w:szCs w:val="22"/>
                <w:lang w:val="hy-AM"/>
              </w:rPr>
            </w:pPr>
            <w:r w:rsidRPr="008D3C79">
              <w:rPr>
                <w:sz w:val="22"/>
                <w:szCs w:val="22"/>
                <w:lang w:val="hy-AM"/>
              </w:rPr>
              <w:t>35000</w:t>
            </w:r>
          </w:p>
        </w:tc>
      </w:tr>
      <w:tr w:rsidR="008D3C79" w:rsidRPr="008D3C79" w14:paraId="640ECC19"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0F8C7D2E" w14:textId="77777777" w:rsidR="008D3C79" w:rsidRPr="008D3C79" w:rsidRDefault="008D3C79" w:rsidP="008D3C79">
            <w:pPr>
              <w:spacing w:after="160"/>
              <w:rPr>
                <w:sz w:val="22"/>
                <w:szCs w:val="22"/>
                <w:lang w:val="hy-AM"/>
              </w:rPr>
            </w:pPr>
            <w:r w:rsidRPr="008D3C79">
              <w:rPr>
                <w:sz w:val="22"/>
                <w:szCs w:val="22"/>
                <w:lang w:val="hy-AM"/>
              </w:rPr>
              <w:t>32</w:t>
            </w:r>
          </w:p>
        </w:tc>
        <w:tc>
          <w:tcPr>
            <w:tcW w:w="10100" w:type="dxa"/>
            <w:tcBorders>
              <w:top w:val="single" w:sz="4" w:space="0" w:color="auto"/>
              <w:left w:val="single" w:sz="4" w:space="0" w:color="auto"/>
              <w:bottom w:val="single" w:sz="4" w:space="0" w:color="auto"/>
              <w:right w:val="single" w:sz="4" w:space="0" w:color="auto"/>
            </w:tcBorders>
            <w:hideMark/>
          </w:tcPr>
          <w:p w14:paraId="1BAB0B01" w14:textId="77777777" w:rsidR="008D3C79" w:rsidRPr="008D3C79" w:rsidRDefault="008D3C79" w:rsidP="008D3C79">
            <w:pPr>
              <w:spacing w:after="160"/>
              <w:rPr>
                <w:sz w:val="22"/>
                <w:szCs w:val="22"/>
                <w:lang w:val="hy-AM"/>
              </w:rPr>
            </w:pPr>
            <w:r w:rsidRPr="008D3C79">
              <w:rPr>
                <w:sz w:val="22"/>
                <w:szCs w:val="22"/>
                <w:lang w:val="hy-AM"/>
              </w:rPr>
              <w:t>Ֆրեոնի ֆիլտրի փոխարինում</w:t>
            </w:r>
          </w:p>
        </w:tc>
        <w:tc>
          <w:tcPr>
            <w:tcW w:w="1078" w:type="dxa"/>
            <w:tcBorders>
              <w:top w:val="single" w:sz="4" w:space="0" w:color="auto"/>
              <w:left w:val="single" w:sz="4" w:space="0" w:color="auto"/>
              <w:bottom w:val="single" w:sz="4" w:space="0" w:color="auto"/>
              <w:right w:val="single" w:sz="4" w:space="0" w:color="auto"/>
            </w:tcBorders>
            <w:hideMark/>
          </w:tcPr>
          <w:p w14:paraId="0BD1EF2C" w14:textId="77777777" w:rsidR="008D3C79" w:rsidRPr="008D3C79" w:rsidRDefault="008D3C79" w:rsidP="008D3C79">
            <w:pPr>
              <w:spacing w:after="160"/>
              <w:rPr>
                <w:sz w:val="22"/>
                <w:szCs w:val="22"/>
                <w:lang w:val="hy-AM"/>
              </w:rPr>
            </w:pPr>
            <w:r w:rsidRPr="008D3C79">
              <w:rPr>
                <w:sz w:val="22"/>
                <w:szCs w:val="22"/>
                <w:lang w:val="hy-AM"/>
              </w:rPr>
              <w:t>հատ</w:t>
            </w:r>
          </w:p>
        </w:tc>
        <w:tc>
          <w:tcPr>
            <w:tcW w:w="2152" w:type="dxa"/>
            <w:tcBorders>
              <w:top w:val="single" w:sz="4" w:space="0" w:color="auto"/>
              <w:left w:val="single" w:sz="4" w:space="0" w:color="auto"/>
              <w:bottom w:val="single" w:sz="4" w:space="0" w:color="auto"/>
              <w:right w:val="single" w:sz="4" w:space="0" w:color="auto"/>
            </w:tcBorders>
            <w:hideMark/>
          </w:tcPr>
          <w:p w14:paraId="0FD11B3E" w14:textId="77777777" w:rsidR="008D3C79" w:rsidRPr="008D3C79" w:rsidRDefault="008D3C79" w:rsidP="008D3C79">
            <w:pPr>
              <w:spacing w:after="160"/>
              <w:rPr>
                <w:sz w:val="22"/>
                <w:szCs w:val="22"/>
                <w:lang w:val="hy-AM"/>
              </w:rPr>
            </w:pPr>
            <w:r w:rsidRPr="008D3C79">
              <w:rPr>
                <w:sz w:val="22"/>
                <w:szCs w:val="22"/>
                <w:lang w:val="hy-AM"/>
              </w:rPr>
              <w:t>20000</w:t>
            </w:r>
          </w:p>
        </w:tc>
      </w:tr>
      <w:tr w:rsidR="008D3C79" w:rsidRPr="008D3C79" w14:paraId="4ED09B20"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26B8CC3A" w14:textId="77777777" w:rsidR="008D3C79" w:rsidRPr="008D3C79" w:rsidRDefault="008D3C79" w:rsidP="008D3C79">
            <w:pPr>
              <w:spacing w:after="160"/>
              <w:rPr>
                <w:sz w:val="22"/>
                <w:szCs w:val="22"/>
                <w:lang w:val="hy-AM"/>
              </w:rPr>
            </w:pPr>
            <w:r w:rsidRPr="008D3C79">
              <w:rPr>
                <w:sz w:val="22"/>
                <w:szCs w:val="22"/>
                <w:lang w:val="hy-AM"/>
              </w:rPr>
              <w:t>33</w:t>
            </w:r>
          </w:p>
        </w:tc>
        <w:tc>
          <w:tcPr>
            <w:tcW w:w="10100" w:type="dxa"/>
            <w:tcBorders>
              <w:top w:val="single" w:sz="4" w:space="0" w:color="auto"/>
              <w:left w:val="single" w:sz="4" w:space="0" w:color="auto"/>
              <w:bottom w:val="single" w:sz="4" w:space="0" w:color="auto"/>
              <w:right w:val="single" w:sz="4" w:space="0" w:color="auto"/>
            </w:tcBorders>
            <w:hideMark/>
          </w:tcPr>
          <w:p w14:paraId="1A7F8B30" w14:textId="77777777" w:rsidR="008D3C79" w:rsidRPr="008D3C79" w:rsidRDefault="008D3C79" w:rsidP="008D3C79">
            <w:pPr>
              <w:spacing w:after="160"/>
              <w:rPr>
                <w:sz w:val="22"/>
                <w:szCs w:val="22"/>
                <w:lang w:val="hy-AM"/>
              </w:rPr>
            </w:pPr>
            <w:r w:rsidRPr="008D3C79">
              <w:rPr>
                <w:sz w:val="22"/>
                <w:szCs w:val="22"/>
                <w:lang w:val="hy-AM"/>
              </w:rPr>
              <w:t>Սոլեոնիդ փականի փոխարինում</w:t>
            </w:r>
          </w:p>
        </w:tc>
        <w:tc>
          <w:tcPr>
            <w:tcW w:w="1078" w:type="dxa"/>
            <w:tcBorders>
              <w:top w:val="single" w:sz="4" w:space="0" w:color="auto"/>
              <w:left w:val="single" w:sz="4" w:space="0" w:color="auto"/>
              <w:bottom w:val="single" w:sz="4" w:space="0" w:color="auto"/>
              <w:right w:val="single" w:sz="4" w:space="0" w:color="auto"/>
            </w:tcBorders>
            <w:hideMark/>
          </w:tcPr>
          <w:p w14:paraId="2A0B7A2B" w14:textId="77777777" w:rsidR="008D3C79" w:rsidRPr="008D3C79" w:rsidRDefault="008D3C79" w:rsidP="008D3C79">
            <w:pPr>
              <w:spacing w:after="160"/>
              <w:rPr>
                <w:sz w:val="22"/>
                <w:szCs w:val="22"/>
                <w:lang w:val="hy-AM"/>
              </w:rPr>
            </w:pPr>
            <w:r w:rsidRPr="008D3C79">
              <w:rPr>
                <w:sz w:val="22"/>
                <w:szCs w:val="22"/>
                <w:lang w:val="hy-AM"/>
              </w:rPr>
              <w:t>հատ</w:t>
            </w:r>
          </w:p>
        </w:tc>
        <w:tc>
          <w:tcPr>
            <w:tcW w:w="2152" w:type="dxa"/>
            <w:tcBorders>
              <w:top w:val="single" w:sz="4" w:space="0" w:color="auto"/>
              <w:left w:val="single" w:sz="4" w:space="0" w:color="auto"/>
              <w:bottom w:val="single" w:sz="4" w:space="0" w:color="auto"/>
              <w:right w:val="single" w:sz="4" w:space="0" w:color="auto"/>
            </w:tcBorders>
            <w:hideMark/>
          </w:tcPr>
          <w:p w14:paraId="155A9346" w14:textId="77777777" w:rsidR="008D3C79" w:rsidRPr="008D3C79" w:rsidRDefault="008D3C79" w:rsidP="008D3C79">
            <w:pPr>
              <w:spacing w:after="160"/>
              <w:rPr>
                <w:sz w:val="22"/>
                <w:szCs w:val="22"/>
                <w:lang w:val="hy-AM"/>
              </w:rPr>
            </w:pPr>
            <w:r w:rsidRPr="008D3C79">
              <w:rPr>
                <w:sz w:val="22"/>
                <w:szCs w:val="22"/>
                <w:lang w:val="hy-AM"/>
              </w:rPr>
              <w:t>30000</w:t>
            </w:r>
          </w:p>
        </w:tc>
      </w:tr>
      <w:tr w:rsidR="008D3C79" w:rsidRPr="008D3C79" w14:paraId="54E433E9" w14:textId="77777777" w:rsidTr="008D3C79">
        <w:tc>
          <w:tcPr>
            <w:tcW w:w="440" w:type="dxa"/>
            <w:tcBorders>
              <w:top w:val="single" w:sz="4" w:space="0" w:color="auto"/>
              <w:left w:val="single" w:sz="4" w:space="0" w:color="auto"/>
              <w:bottom w:val="single" w:sz="4" w:space="0" w:color="auto"/>
              <w:right w:val="single" w:sz="4" w:space="0" w:color="auto"/>
            </w:tcBorders>
            <w:hideMark/>
          </w:tcPr>
          <w:p w14:paraId="33DC0B65" w14:textId="77777777" w:rsidR="008D3C79" w:rsidRPr="008D3C79" w:rsidRDefault="008D3C79" w:rsidP="008D3C79">
            <w:pPr>
              <w:spacing w:after="160"/>
              <w:rPr>
                <w:sz w:val="22"/>
                <w:szCs w:val="22"/>
                <w:lang w:val="hy-AM"/>
              </w:rPr>
            </w:pPr>
            <w:r w:rsidRPr="008D3C79">
              <w:rPr>
                <w:sz w:val="22"/>
                <w:szCs w:val="22"/>
                <w:lang w:val="hy-AM"/>
              </w:rPr>
              <w:t>34</w:t>
            </w:r>
          </w:p>
        </w:tc>
        <w:tc>
          <w:tcPr>
            <w:tcW w:w="10100" w:type="dxa"/>
            <w:tcBorders>
              <w:top w:val="single" w:sz="4" w:space="0" w:color="auto"/>
              <w:left w:val="single" w:sz="4" w:space="0" w:color="auto"/>
              <w:bottom w:val="single" w:sz="4" w:space="0" w:color="auto"/>
              <w:right w:val="single" w:sz="4" w:space="0" w:color="auto"/>
            </w:tcBorders>
            <w:hideMark/>
          </w:tcPr>
          <w:p w14:paraId="1BADE355" w14:textId="77777777" w:rsidR="008D3C79" w:rsidRPr="008D3C79" w:rsidRDefault="008D3C79" w:rsidP="008D3C79">
            <w:pPr>
              <w:spacing w:after="160"/>
              <w:rPr>
                <w:sz w:val="22"/>
                <w:szCs w:val="22"/>
                <w:lang w:val="hy-AM"/>
              </w:rPr>
            </w:pPr>
            <w:r w:rsidRPr="008D3C79">
              <w:rPr>
                <w:sz w:val="22"/>
                <w:szCs w:val="22"/>
                <w:lang w:val="hy-AM"/>
              </w:rPr>
              <w:t>Թերմոկարգավորիչի փոխարինում</w:t>
            </w:r>
          </w:p>
        </w:tc>
        <w:tc>
          <w:tcPr>
            <w:tcW w:w="1078" w:type="dxa"/>
            <w:tcBorders>
              <w:top w:val="single" w:sz="4" w:space="0" w:color="auto"/>
              <w:left w:val="single" w:sz="4" w:space="0" w:color="auto"/>
              <w:bottom w:val="single" w:sz="4" w:space="0" w:color="auto"/>
              <w:right w:val="single" w:sz="4" w:space="0" w:color="auto"/>
            </w:tcBorders>
            <w:hideMark/>
          </w:tcPr>
          <w:p w14:paraId="78F6EBD9" w14:textId="77777777" w:rsidR="008D3C79" w:rsidRPr="008D3C79" w:rsidRDefault="008D3C79" w:rsidP="008D3C79">
            <w:pPr>
              <w:spacing w:after="160"/>
              <w:rPr>
                <w:sz w:val="22"/>
                <w:szCs w:val="22"/>
                <w:lang w:val="hy-AM"/>
              </w:rPr>
            </w:pPr>
            <w:r w:rsidRPr="008D3C79">
              <w:rPr>
                <w:sz w:val="22"/>
                <w:szCs w:val="22"/>
                <w:lang w:val="hy-AM"/>
              </w:rPr>
              <w:t>հատ</w:t>
            </w:r>
          </w:p>
        </w:tc>
        <w:tc>
          <w:tcPr>
            <w:tcW w:w="2152" w:type="dxa"/>
            <w:tcBorders>
              <w:top w:val="single" w:sz="4" w:space="0" w:color="auto"/>
              <w:left w:val="single" w:sz="4" w:space="0" w:color="auto"/>
              <w:bottom w:val="single" w:sz="4" w:space="0" w:color="auto"/>
              <w:right w:val="single" w:sz="4" w:space="0" w:color="auto"/>
            </w:tcBorders>
            <w:hideMark/>
          </w:tcPr>
          <w:p w14:paraId="33C2D7F9" w14:textId="77777777" w:rsidR="008D3C79" w:rsidRPr="008D3C79" w:rsidRDefault="008D3C79" w:rsidP="008D3C79">
            <w:pPr>
              <w:spacing w:after="160"/>
              <w:rPr>
                <w:sz w:val="22"/>
                <w:szCs w:val="22"/>
                <w:lang w:val="hy-AM"/>
              </w:rPr>
            </w:pPr>
            <w:r w:rsidRPr="008D3C79">
              <w:rPr>
                <w:sz w:val="22"/>
                <w:szCs w:val="22"/>
                <w:lang w:val="hy-AM"/>
              </w:rPr>
              <w:t>20000</w:t>
            </w:r>
          </w:p>
        </w:tc>
      </w:tr>
      <w:tr w:rsidR="008D3C79" w:rsidRPr="008D3C79" w14:paraId="608F4A11" w14:textId="77777777" w:rsidTr="008D3C79">
        <w:tc>
          <w:tcPr>
            <w:tcW w:w="440" w:type="dxa"/>
            <w:tcBorders>
              <w:top w:val="single" w:sz="4" w:space="0" w:color="auto"/>
              <w:left w:val="single" w:sz="4" w:space="0" w:color="auto"/>
              <w:bottom w:val="single" w:sz="4" w:space="0" w:color="auto"/>
              <w:right w:val="single" w:sz="4" w:space="0" w:color="auto"/>
            </w:tcBorders>
          </w:tcPr>
          <w:p w14:paraId="51A86449" w14:textId="77777777" w:rsidR="008D3C79" w:rsidRPr="008D3C79" w:rsidRDefault="008D3C79" w:rsidP="008D3C79">
            <w:pPr>
              <w:spacing w:after="160"/>
              <w:rPr>
                <w:sz w:val="22"/>
                <w:szCs w:val="22"/>
                <w:lang w:val="hy-AM"/>
              </w:rPr>
            </w:pPr>
          </w:p>
        </w:tc>
        <w:tc>
          <w:tcPr>
            <w:tcW w:w="10100" w:type="dxa"/>
            <w:tcBorders>
              <w:top w:val="single" w:sz="4" w:space="0" w:color="auto"/>
              <w:left w:val="single" w:sz="4" w:space="0" w:color="auto"/>
              <w:bottom w:val="single" w:sz="4" w:space="0" w:color="auto"/>
              <w:right w:val="single" w:sz="4" w:space="0" w:color="auto"/>
            </w:tcBorders>
            <w:hideMark/>
          </w:tcPr>
          <w:p w14:paraId="441C1AE9" w14:textId="77777777" w:rsidR="008D3C79" w:rsidRPr="008D3C79" w:rsidRDefault="008D3C79" w:rsidP="008D3C79">
            <w:pPr>
              <w:spacing w:after="160"/>
              <w:rPr>
                <w:sz w:val="22"/>
                <w:szCs w:val="22"/>
                <w:lang w:val="hy-AM"/>
              </w:rPr>
            </w:pPr>
            <w:r w:rsidRPr="008D3C79">
              <w:rPr>
                <w:sz w:val="22"/>
                <w:szCs w:val="22"/>
                <w:lang w:val="hy-AM"/>
              </w:rPr>
              <w:t>Ընդամենը</w:t>
            </w:r>
          </w:p>
        </w:tc>
        <w:tc>
          <w:tcPr>
            <w:tcW w:w="1078" w:type="dxa"/>
            <w:tcBorders>
              <w:top w:val="single" w:sz="4" w:space="0" w:color="auto"/>
              <w:left w:val="single" w:sz="4" w:space="0" w:color="auto"/>
              <w:bottom w:val="single" w:sz="4" w:space="0" w:color="auto"/>
              <w:right w:val="single" w:sz="4" w:space="0" w:color="auto"/>
            </w:tcBorders>
          </w:tcPr>
          <w:p w14:paraId="0541470C" w14:textId="77777777" w:rsidR="008D3C79" w:rsidRPr="008D3C79" w:rsidRDefault="008D3C79" w:rsidP="008D3C79">
            <w:pPr>
              <w:spacing w:after="160"/>
              <w:rPr>
                <w:sz w:val="22"/>
                <w:szCs w:val="22"/>
                <w:lang w:val="hy-AM"/>
              </w:rPr>
            </w:pPr>
          </w:p>
        </w:tc>
        <w:tc>
          <w:tcPr>
            <w:tcW w:w="2152" w:type="dxa"/>
            <w:tcBorders>
              <w:top w:val="single" w:sz="4" w:space="0" w:color="auto"/>
              <w:left w:val="single" w:sz="4" w:space="0" w:color="auto"/>
              <w:bottom w:val="single" w:sz="4" w:space="0" w:color="auto"/>
              <w:right w:val="single" w:sz="4" w:space="0" w:color="auto"/>
            </w:tcBorders>
            <w:hideMark/>
          </w:tcPr>
          <w:p w14:paraId="344F4824" w14:textId="77777777" w:rsidR="008D3C79" w:rsidRPr="008D3C79" w:rsidRDefault="008D3C79" w:rsidP="008D3C79">
            <w:pPr>
              <w:spacing w:after="160"/>
              <w:rPr>
                <w:sz w:val="22"/>
                <w:szCs w:val="22"/>
                <w:lang w:val="hy-AM"/>
              </w:rPr>
            </w:pPr>
            <w:r w:rsidRPr="008D3C79">
              <w:rPr>
                <w:sz w:val="22"/>
                <w:szCs w:val="22"/>
                <w:lang w:val="hy-AM"/>
              </w:rPr>
              <w:t>933500</w:t>
            </w:r>
          </w:p>
        </w:tc>
      </w:tr>
    </w:tbl>
    <w:p w14:paraId="740B7FD2" w14:textId="0C50F38A" w:rsidR="005E3357" w:rsidRDefault="005E3357" w:rsidP="008D3C79">
      <w:pPr>
        <w:tabs>
          <w:tab w:val="left" w:pos="13185"/>
        </w:tabs>
        <w:ind w:left="1343" w:right="-108"/>
        <w:rPr>
          <w:rFonts w:ascii="GHEA Grapalat" w:hAnsi="GHEA Grapalat"/>
          <w:b/>
          <w:sz w:val="32"/>
          <w:lang w:val="hy-AM"/>
        </w:rPr>
      </w:pPr>
    </w:p>
    <w:p w14:paraId="783390D9" w14:textId="77777777" w:rsidR="005E3357" w:rsidRDefault="005E3357" w:rsidP="005E3357">
      <w:pPr>
        <w:ind w:left="1343" w:right="-108"/>
        <w:jc w:val="center"/>
        <w:rPr>
          <w:rFonts w:ascii="GHEA Grapalat" w:hAnsi="GHEA Grapalat"/>
          <w:b/>
          <w:sz w:val="32"/>
          <w:lang w:val="hy-AM"/>
        </w:rPr>
      </w:pPr>
    </w:p>
    <w:p w14:paraId="3426624B" w14:textId="22B59E53" w:rsidR="00544D59" w:rsidRPr="00544D59" w:rsidRDefault="00544D59" w:rsidP="00544D59">
      <w:pPr>
        <w:jc w:val="center"/>
        <w:rPr>
          <w:color w:val="FF0000"/>
          <w:sz w:val="32"/>
          <w:lang w:val="hy-AM"/>
        </w:rPr>
      </w:pPr>
      <w:r w:rsidRPr="00544D59">
        <w:rPr>
          <w:rFonts w:ascii="GHEA Grapalat" w:hAnsi="GHEA Grapalat" w:cs="Sylfaen"/>
          <w:b/>
          <w:color w:val="FF0000"/>
          <w:lang w:val="hy-AM"/>
        </w:rPr>
        <w:t>Մասնակիցը գնային առաջարկը ներկայացնում է 1 (մեկ) թվով՝ պայմանագրի կատարման համար առաջարկվող  նախահաշվային միավոր գների հանրագումարի նկատմամբ։ Մասնակցի կողմից նախահաշվային միավոր գների հանրագումարից ցածր պայմանագրային գին առաջարկելու պարագայում՝ ծավալաթերթում նշված բոլոր արժեքները կնվազի՝ համամասնորեն</w:t>
      </w:r>
      <w:r w:rsidR="009D26F1">
        <w:rPr>
          <w:rFonts w:ascii="GHEA Grapalat" w:hAnsi="GHEA Grapalat" w:cs="Sylfaen"/>
          <w:b/>
          <w:color w:val="FF0000"/>
          <w:lang w:val="hy-AM"/>
        </w:rPr>
        <w:t xml:space="preserve"> ըստ բանաձևի</w:t>
      </w:r>
      <w:r w:rsidRPr="00544D59">
        <w:rPr>
          <w:rFonts w:ascii="GHEA Grapalat" w:hAnsi="GHEA Grapalat" w:cs="Sylfaen"/>
          <w:b/>
          <w:color w:val="FF0000"/>
          <w:lang w:val="hy-AM"/>
        </w:rPr>
        <w:t>։</w:t>
      </w:r>
    </w:p>
    <w:p w14:paraId="6439BE3B" w14:textId="77777777" w:rsidR="000B2958" w:rsidRPr="00171E4F" w:rsidRDefault="000B2958"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71E4F">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1983FFE" w14:textId="00E9F1CF" w:rsidR="007678FA" w:rsidRPr="00FB142A" w:rsidRDefault="007678FA" w:rsidP="00FB142A">
      <w:pPr>
        <w:autoSpaceDE w:val="0"/>
        <w:autoSpaceDN w:val="0"/>
        <w:adjustRightInd w:val="0"/>
        <w:rPr>
          <w:rFonts w:ascii="GHEA Grapalat" w:hAnsi="GHEA Grapalat" w:cs="TimesArmenianPSMT"/>
          <w:i/>
          <w:sz w:val="20"/>
          <w:szCs w:val="16"/>
          <w:lang w:val="hy-AM"/>
        </w:rPr>
      </w:pPr>
    </w:p>
    <w:p w14:paraId="28DBEE4F" w14:textId="77777777" w:rsidR="007678FA" w:rsidRPr="003849B6" w:rsidRDefault="007678FA" w:rsidP="007678FA">
      <w:pPr>
        <w:jc w:val="right"/>
        <w:rPr>
          <w:rFonts w:ascii="GHEA Grapalat" w:hAnsi="GHEA Grapalat"/>
          <w:strike/>
          <w:sz w:val="20"/>
          <w:lang w:val="es-ES"/>
        </w:rPr>
      </w:pPr>
    </w:p>
    <w:p w14:paraId="08C3DA2A" w14:textId="77777777" w:rsidR="007678FA" w:rsidRPr="00F566BF" w:rsidRDefault="007678FA" w:rsidP="007678FA">
      <w:pPr>
        <w:rPr>
          <w:rFonts w:ascii="GHEA Grapalat" w:hAnsi="GHEA Grapalat"/>
          <w:sz w:val="20"/>
          <w:lang w:val="ru-RU"/>
        </w:rPr>
        <w:sectPr w:rsidR="007678FA" w:rsidRPr="00F566BF" w:rsidSect="00940AD1">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5F8A13F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3849B6">
        <w:rPr>
          <w:rFonts w:ascii="GHEA Grapalat" w:hAnsi="GHEA Grapalat" w:cs="TimesArmenianPSMT"/>
          <w:i/>
          <w:sz w:val="20"/>
          <w:lang w:val="hy-AM"/>
        </w:rPr>
        <w:t>26</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7478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095B18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              20</w:t>
      </w:r>
      <w:r w:rsidR="003849B6">
        <w:rPr>
          <w:rFonts w:ascii="GHEA Grapalat" w:hAnsi="GHEA Grapalat" w:cs="TimesArmenianPSMT"/>
          <w:i/>
          <w:sz w:val="20"/>
          <w:lang w:val="hy-AM"/>
        </w:rPr>
        <w:t>26</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3BF8D59F"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              20</w:t>
            </w:r>
            <w:r w:rsidR="003849B6">
              <w:rPr>
                <w:rFonts w:ascii="GHEA Grapalat" w:hAnsi="GHEA Grapalat" w:cs="Sylfaen"/>
                <w:i/>
                <w:sz w:val="20"/>
                <w:lang w:val="hy-AM"/>
              </w:rPr>
              <w:t>26</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3849B6">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84753" w14:textId="77777777" w:rsidR="00C27B04" w:rsidRDefault="00C27B04">
      <w:r>
        <w:separator/>
      </w:r>
    </w:p>
  </w:endnote>
  <w:endnote w:type="continuationSeparator" w:id="0">
    <w:p w14:paraId="0AFD1557" w14:textId="77777777" w:rsidR="00C27B04" w:rsidRDefault="00C27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08335" w14:textId="77777777" w:rsidR="00C27B04" w:rsidRDefault="00C27B04">
      <w:r>
        <w:separator/>
      </w:r>
    </w:p>
  </w:footnote>
  <w:footnote w:type="continuationSeparator" w:id="0">
    <w:p w14:paraId="7709180C" w14:textId="77777777" w:rsidR="00C27B04" w:rsidRDefault="00C27B04">
      <w:r>
        <w:continuationSeparator/>
      </w:r>
    </w:p>
  </w:footnote>
  <w:footnote w:id="1">
    <w:p w14:paraId="0C407555" w14:textId="7273BA69" w:rsidR="000C7CDC" w:rsidRPr="00837190" w:rsidRDefault="000C7CDC"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C7CDC" w:rsidRPr="00837190" w:rsidRDefault="000C7CDC"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C7CDC" w:rsidRPr="00837190" w:rsidRDefault="000C7CDC">
      <w:pPr>
        <w:pStyle w:val="FootnoteText"/>
        <w:rPr>
          <w:rFonts w:asciiTheme="minorHAnsi" w:hAnsiTheme="minorHAnsi"/>
          <w:lang w:val="hy-AM"/>
        </w:rPr>
      </w:pPr>
    </w:p>
  </w:footnote>
  <w:footnote w:id="3">
    <w:p w14:paraId="6EA78009" w14:textId="77777777" w:rsidR="000C7CDC" w:rsidRPr="009E1D1C" w:rsidRDefault="000C7CDC"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C7CDC" w:rsidRPr="00E22A1B" w:rsidRDefault="000C7CDC"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0C7CDC" w:rsidRPr="004F18BD" w:rsidRDefault="000C7CDC"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0C7CDC" w:rsidRPr="004F18BD" w:rsidRDefault="000C7CDC"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0C7CDC" w:rsidRPr="004F18BD" w:rsidRDefault="000C7CDC" w:rsidP="006C1D25">
      <w:pPr>
        <w:pStyle w:val="FootnoteText"/>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4">
    <w:p w14:paraId="6B70801E" w14:textId="77777777" w:rsidR="000C7CDC" w:rsidRPr="00F71502" w:rsidRDefault="000C7CDC"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C7CDC" w:rsidRDefault="000C7CD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C7CDC" w:rsidRDefault="000C7CD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C7CDC" w:rsidRDefault="000C7CD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C7CDC" w:rsidRPr="00271FEB" w:rsidRDefault="000C7CDC" w:rsidP="00271FEB">
      <w:pPr>
        <w:jc w:val="both"/>
        <w:rPr>
          <w:rFonts w:ascii="GHEA Grapalat" w:hAnsi="GHEA Grapalat" w:cs="Sylfaen"/>
          <w:i/>
          <w:sz w:val="16"/>
          <w:szCs w:val="16"/>
          <w:lang w:eastAsia="ru-RU"/>
        </w:rPr>
      </w:pPr>
    </w:p>
  </w:footnote>
  <w:footnote w:id="5">
    <w:p w14:paraId="474FCB9A" w14:textId="77777777" w:rsidR="000C7CDC" w:rsidRPr="00C602DA" w:rsidRDefault="000C7CDC"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C7CDC" w:rsidRPr="00C602DA" w:rsidRDefault="000C7CDC"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C7CDC" w:rsidRPr="00271FEB" w:rsidRDefault="000C7CDC"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0C7CDC" w:rsidRPr="00AE608F" w:rsidRDefault="000C7CDC">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724B51D9" w14:textId="5D217820" w:rsidR="000C7CDC" w:rsidRPr="00334EFB" w:rsidRDefault="000C7CD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0C7CDC" w:rsidRPr="00BD5A9C" w:rsidRDefault="000C7CDC"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C7CDC" w:rsidRPr="00AE608F" w:rsidRDefault="000C7CDC">
      <w:pPr>
        <w:pStyle w:val="FootnoteText"/>
        <w:rPr>
          <w:rFonts w:asciiTheme="minorHAnsi" w:hAnsiTheme="minorHAnsi"/>
          <w:lang w:val="hy-AM"/>
        </w:rPr>
      </w:pPr>
    </w:p>
  </w:footnote>
  <w:footnote w:id="9">
    <w:p w14:paraId="551107CF" w14:textId="7CA27306" w:rsidR="000C7CDC" w:rsidRPr="00954C1B" w:rsidRDefault="000C7CDC">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0">
    <w:p w14:paraId="53992310" w14:textId="280CED3B" w:rsidR="000C7CDC" w:rsidRPr="00954C1B" w:rsidRDefault="000C7CDC">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239A56D4" w14:textId="73D1AC7C" w:rsidR="000C7CDC" w:rsidRPr="00EF0091" w:rsidRDefault="000C7CDC"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0C7CDC" w:rsidRPr="004B72E3" w:rsidRDefault="000C7CDC"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0C7CDC" w:rsidRPr="004B72E3" w:rsidRDefault="000C7CDC"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C7CDC" w:rsidRPr="00A70EAF" w:rsidRDefault="000C7CDC"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1F04C71A" w14:textId="77777777" w:rsidR="000C7CDC" w:rsidRPr="00583D53" w:rsidRDefault="000C7CDC"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C7CDC" w:rsidRPr="00583D53" w:rsidRDefault="000C7CDC"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C7CDC" w:rsidRPr="001B25D3" w:rsidRDefault="000C7CDC"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C7CDC" w:rsidRPr="00334EFB" w:rsidRDefault="000C7CDC">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3">
    <w:p w14:paraId="5720E0FC" w14:textId="77777777" w:rsidR="000C7CDC" w:rsidRPr="00425161" w:rsidRDefault="000C7CDC"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C7CDC" w:rsidRPr="003C196A" w:rsidRDefault="000C7CDC"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C7CDC" w:rsidRPr="00A70EAF" w:rsidRDefault="000C7CDC"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4">
    <w:p w14:paraId="12A926AE" w14:textId="363EF402" w:rsidR="000C7CDC" w:rsidRPr="008519CC" w:rsidRDefault="000C7CDC"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C7CDC" w:rsidRPr="008519CC" w:rsidRDefault="000C7CDC" w:rsidP="00A70EAF">
      <w:pPr>
        <w:pStyle w:val="FootnoteText"/>
        <w:rPr>
          <w:rFonts w:ascii="Times New Roman" w:hAnsi="Times New Roman"/>
          <w:vertAlign w:val="superscript"/>
          <w:lang w:val="hy-AM"/>
        </w:rPr>
      </w:pPr>
    </w:p>
    <w:p w14:paraId="00BA68F3" w14:textId="10E5BE1B" w:rsidR="000C7CDC" w:rsidRPr="00A70EAF" w:rsidRDefault="000C7CDC">
      <w:pPr>
        <w:pStyle w:val="FootnoteText"/>
        <w:rPr>
          <w:rFonts w:asciiTheme="minorHAnsi" w:hAnsiTheme="minorHAnsi"/>
          <w:lang w:val="hy-AM"/>
        </w:rPr>
      </w:pPr>
    </w:p>
  </w:footnote>
  <w:footnote w:id="15">
    <w:p w14:paraId="2EDB7FEB" w14:textId="109E5BE9" w:rsidR="000C7CDC" w:rsidRPr="004F02AD" w:rsidRDefault="000C7CDC">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6">
    <w:p w14:paraId="69085C67" w14:textId="045FC4C1" w:rsidR="000C7CDC" w:rsidRPr="004F02AD" w:rsidRDefault="000C7CDC"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1681F28E" w14:textId="71189B96" w:rsidR="000C7CDC" w:rsidRPr="004F02AD" w:rsidRDefault="000C7CDC">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8">
    <w:p w14:paraId="589EF936" w14:textId="0C9C60A1" w:rsidR="000C7CDC" w:rsidRPr="00334EFB" w:rsidRDefault="000C7CDC"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48811B7F" w14:textId="1255CD5A" w:rsidR="000C7CDC" w:rsidRPr="00334EFB" w:rsidRDefault="000C7CDC"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C7CDC" w:rsidRPr="00D66974" w:rsidRDefault="000C7CDC"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C7CDC" w:rsidRPr="00C25873" w:rsidRDefault="000C7CDC">
      <w:pPr>
        <w:pStyle w:val="FootnoteText"/>
        <w:rPr>
          <w:rFonts w:asciiTheme="minorHAnsi" w:hAnsiTheme="minorHAnsi"/>
          <w:lang w:val="hy-AM"/>
        </w:rPr>
      </w:pPr>
    </w:p>
  </w:footnote>
  <w:footnote w:id="20">
    <w:p w14:paraId="28FA64B3" w14:textId="77777777" w:rsidR="000C7CDC" w:rsidRPr="00ED004F" w:rsidRDefault="000C7CDC"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C7CDC" w:rsidRPr="00C25873" w:rsidRDefault="000C7CDC">
      <w:pPr>
        <w:pStyle w:val="FootnoteText"/>
        <w:rPr>
          <w:rFonts w:asciiTheme="minorHAnsi" w:hAnsiTheme="minorHAnsi"/>
          <w:lang w:val="hy-AM"/>
        </w:rPr>
      </w:pPr>
    </w:p>
  </w:footnote>
  <w:footnote w:id="21">
    <w:p w14:paraId="3118507F" w14:textId="77777777" w:rsidR="000C7CDC" w:rsidRPr="00D40735" w:rsidRDefault="000C7CDC"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C7CDC" w:rsidRPr="00DF6AA5" w:rsidRDefault="000C7CDC" w:rsidP="00C25873">
      <w:pPr>
        <w:pStyle w:val="FootnoteText"/>
        <w:rPr>
          <w:rFonts w:ascii="Sylfaen" w:hAnsi="Sylfaen"/>
          <w:lang w:val="af-ZA"/>
        </w:rPr>
      </w:pPr>
    </w:p>
    <w:p w14:paraId="4E9B949D" w14:textId="5C7289AB" w:rsidR="000C7CDC" w:rsidRPr="00C25873" w:rsidRDefault="000C7CDC">
      <w:pPr>
        <w:pStyle w:val="FootnoteText"/>
        <w:rPr>
          <w:rFonts w:asciiTheme="minorHAnsi" w:hAnsiTheme="minorHAnsi"/>
          <w:lang w:val="af-ZA"/>
        </w:rPr>
      </w:pPr>
    </w:p>
  </w:footnote>
  <w:footnote w:id="22">
    <w:p w14:paraId="00A747BB" w14:textId="77777777" w:rsidR="000C7CDC" w:rsidRPr="00D66974" w:rsidRDefault="000C7CD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C7CDC" w:rsidRPr="00D66974" w:rsidRDefault="000C7CDC">
      <w:pPr>
        <w:pStyle w:val="FootnoteText"/>
        <w:rPr>
          <w:rFonts w:asciiTheme="minorHAnsi" w:hAnsiTheme="minorHAnsi"/>
          <w:lang w:val="hy-AM"/>
        </w:rPr>
      </w:pPr>
    </w:p>
  </w:footnote>
  <w:footnote w:id="23">
    <w:p w14:paraId="65160CD9" w14:textId="77777777" w:rsidR="000C7CDC" w:rsidRPr="00D66974" w:rsidRDefault="000C7CD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C7CDC" w:rsidRPr="00D66974" w:rsidRDefault="000C7CDC">
      <w:pPr>
        <w:pStyle w:val="FootnoteText"/>
        <w:rPr>
          <w:rFonts w:asciiTheme="minorHAnsi" w:hAnsiTheme="minorHAnsi"/>
          <w:lang w:val="af-ZA"/>
        </w:rPr>
      </w:pPr>
    </w:p>
  </w:footnote>
  <w:footnote w:id="24">
    <w:p w14:paraId="50B463E2" w14:textId="5208C808" w:rsidR="000C7CDC" w:rsidRPr="00D66974" w:rsidRDefault="000C7CDC"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C7CDC" w:rsidRPr="00D66974" w:rsidRDefault="000C7CDC">
      <w:pPr>
        <w:pStyle w:val="FootnoteText"/>
        <w:rPr>
          <w:rFonts w:asciiTheme="minorHAnsi" w:hAnsiTheme="minorHAnsi"/>
          <w:lang w:val="hy-AM"/>
        </w:rPr>
      </w:pPr>
    </w:p>
  </w:footnote>
  <w:footnote w:id="25">
    <w:p w14:paraId="4FDDE8DD" w14:textId="04F5E583" w:rsidR="000C7CDC" w:rsidRPr="00D66974" w:rsidRDefault="000C7CDC">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6">
    <w:p w14:paraId="705443CE" w14:textId="77777777" w:rsidR="000C7CDC" w:rsidRPr="00D66974" w:rsidRDefault="000C7CD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C7CDC" w:rsidRPr="00D66974" w:rsidRDefault="000C7CDC"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7">
    <w:p w14:paraId="2F2CDF75" w14:textId="2BE88150" w:rsidR="000C7CDC" w:rsidRPr="00D66974" w:rsidRDefault="000C7CDC"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C7CDC" w:rsidRPr="00D66974" w14:paraId="7E7F1AC3" w14:textId="77777777" w:rsidTr="00F15FB2">
        <w:tc>
          <w:tcPr>
            <w:tcW w:w="2631" w:type="dxa"/>
          </w:tcPr>
          <w:p w14:paraId="67856112"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C7CDC" w:rsidRPr="00D66974" w14:paraId="72779D04" w14:textId="77777777" w:rsidTr="00F15FB2">
        <w:tc>
          <w:tcPr>
            <w:tcW w:w="2631" w:type="dxa"/>
          </w:tcPr>
          <w:p w14:paraId="6D329682"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r>
      <w:tr w:rsidR="000C7CDC" w:rsidRPr="00D66974" w14:paraId="155DD234" w14:textId="77777777" w:rsidTr="00F15FB2">
        <w:tc>
          <w:tcPr>
            <w:tcW w:w="2631" w:type="dxa"/>
          </w:tcPr>
          <w:p w14:paraId="71CF96AA"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r>
      <w:tr w:rsidR="000C7CDC" w:rsidRPr="00D66974" w14:paraId="58D94C8D" w14:textId="77777777" w:rsidTr="00F15FB2">
        <w:tc>
          <w:tcPr>
            <w:tcW w:w="2631" w:type="dxa"/>
          </w:tcPr>
          <w:p w14:paraId="4B55D0E8"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r>
      <w:tr w:rsidR="000C7CDC" w:rsidRPr="00D66974" w14:paraId="2AC9A05A" w14:textId="77777777" w:rsidTr="00F15FB2">
        <w:tc>
          <w:tcPr>
            <w:tcW w:w="2631" w:type="dxa"/>
          </w:tcPr>
          <w:p w14:paraId="235A9D82"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r>
      <w:tr w:rsidR="000C7CDC" w:rsidRPr="00D66974" w14:paraId="0440991C" w14:textId="77777777" w:rsidTr="00F15FB2">
        <w:tc>
          <w:tcPr>
            <w:tcW w:w="2631" w:type="dxa"/>
          </w:tcPr>
          <w:p w14:paraId="14196C7F"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r>
      <w:tr w:rsidR="000C7CDC" w:rsidRPr="00D66974" w14:paraId="46E6A9F3" w14:textId="77777777" w:rsidTr="00F15FB2">
        <w:tc>
          <w:tcPr>
            <w:tcW w:w="2631" w:type="dxa"/>
          </w:tcPr>
          <w:p w14:paraId="3D3E781A"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r>
      <w:tr w:rsidR="000C7CDC" w:rsidRPr="00D66974" w14:paraId="18D47FA4" w14:textId="77777777" w:rsidTr="00F15FB2">
        <w:tc>
          <w:tcPr>
            <w:tcW w:w="2631" w:type="dxa"/>
          </w:tcPr>
          <w:p w14:paraId="1A129FAE"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C7CDC" w:rsidRPr="00D66974" w:rsidRDefault="000C7CDC"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C7CDC" w:rsidRPr="00C25873" w:rsidRDefault="000C7CDC">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8">
    <w:p w14:paraId="1EF6AE21" w14:textId="6D4B41B6" w:rsidR="000C7CDC" w:rsidRPr="00AD2285" w:rsidRDefault="000C7CDC">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09F7E7FA" w14:textId="7F44E7C6" w:rsidR="000C7CDC" w:rsidRPr="00AD2285" w:rsidRDefault="000C7CD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0B3418CC" w14:textId="2D200967" w:rsidR="000C7CDC" w:rsidRPr="00AD2285" w:rsidRDefault="000C7CD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1C8FA24D" w14:textId="06A139AE" w:rsidR="000C7CDC" w:rsidRPr="00264D57" w:rsidRDefault="000C7CDC"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48DEA8DB" w14:textId="4BACDD49" w:rsidR="000C7CDC" w:rsidRDefault="000C7CDC"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0C7CDC" w:rsidRPr="00CD51B9" w:rsidRDefault="000C7CDC" w:rsidP="00D66974">
      <w:pPr>
        <w:pStyle w:val="FootnoteText"/>
        <w:jc w:val="both"/>
        <w:rPr>
          <w:rFonts w:ascii="Sylfaen" w:hAnsi="Sylfaen"/>
          <w:lang w:val="hy-AM"/>
        </w:rPr>
      </w:pPr>
      <w:bookmarkStart w:id="17"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7"/>
    </w:p>
    <w:p w14:paraId="2206909D" w14:textId="5862297E" w:rsidR="000C7CDC" w:rsidRPr="00D66974" w:rsidRDefault="000C7CD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AF6C70"/>
    <w:multiLevelType w:val="hybridMultilevel"/>
    <w:tmpl w:val="C11AADA4"/>
    <w:lvl w:ilvl="0" w:tplc="F43AEECC">
      <w:numFmt w:val="bullet"/>
      <w:lvlText w:val=""/>
      <w:lvlJc w:val="left"/>
      <w:pPr>
        <w:ind w:left="720" w:hanging="360"/>
      </w:pPr>
      <w:rPr>
        <w:rFonts w:ascii="Symbol" w:eastAsiaTheme="minorEastAsia"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9FE48D0"/>
    <w:multiLevelType w:val="hybridMultilevel"/>
    <w:tmpl w:val="2160E2DC"/>
    <w:lvl w:ilvl="0" w:tplc="1DC218FE">
      <w:start w:val="1"/>
      <w:numFmt w:val="decimal"/>
      <w:lvlText w:val="%1."/>
      <w:lvlJc w:val="left"/>
      <w:pPr>
        <w:ind w:left="720" w:hanging="360"/>
      </w:pPr>
      <w:rPr>
        <w:rFonts w:ascii="GHEA Grapalat" w:eastAsiaTheme="minorEastAsia" w:hAnsi="GHEA Grapalat" w:cstheme="minorBid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361E53"/>
    <w:multiLevelType w:val="hybridMultilevel"/>
    <w:tmpl w:val="AC1404D2"/>
    <w:lvl w:ilvl="0" w:tplc="45FEA52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0381BAA"/>
    <w:multiLevelType w:val="hybridMultilevel"/>
    <w:tmpl w:val="E17ACAE2"/>
    <w:lvl w:ilvl="0" w:tplc="26B09CC6">
      <w:numFmt w:val="bullet"/>
      <w:lvlText w:val="-"/>
      <w:lvlJc w:val="left"/>
      <w:pPr>
        <w:ind w:left="720" w:hanging="360"/>
      </w:pPr>
      <w:rPr>
        <w:rFonts w:ascii="GHEA Grapalat" w:eastAsiaTheme="minorEastAsia" w:hAnsi="GHEA Grapalat" w:cstheme="minorBidi"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C92326"/>
    <w:multiLevelType w:val="hybridMultilevel"/>
    <w:tmpl w:val="2F5C53B0"/>
    <w:lvl w:ilvl="0" w:tplc="6890F128">
      <w:start w:val="2"/>
      <w:numFmt w:val="bullet"/>
      <w:lvlText w:val="-"/>
      <w:lvlJc w:val="left"/>
      <w:pPr>
        <w:tabs>
          <w:tab w:val="num" w:pos="502"/>
        </w:tabs>
        <w:ind w:left="502" w:hanging="360"/>
      </w:pPr>
      <w:rPr>
        <w:rFonts w:ascii="Sylfaen" w:eastAsia="Times New Roman" w:hAnsi="Sylfae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6947262">
    <w:abstractNumId w:val="24"/>
  </w:num>
  <w:num w:numId="2" w16cid:durableId="1933274845">
    <w:abstractNumId w:val="10"/>
  </w:num>
  <w:num w:numId="3" w16cid:durableId="1862745979">
    <w:abstractNumId w:val="21"/>
  </w:num>
  <w:num w:numId="4" w16cid:durableId="1463424596">
    <w:abstractNumId w:val="17"/>
  </w:num>
  <w:num w:numId="5" w16cid:durableId="1700200938">
    <w:abstractNumId w:val="27"/>
  </w:num>
  <w:num w:numId="6" w16cid:durableId="534660265">
    <w:abstractNumId w:val="24"/>
    <w:lvlOverride w:ilvl="0">
      <w:startOverride w:val="1"/>
    </w:lvlOverride>
    <w:lvlOverride w:ilvl="1"/>
    <w:lvlOverride w:ilvl="2"/>
    <w:lvlOverride w:ilvl="3"/>
    <w:lvlOverride w:ilvl="4"/>
    <w:lvlOverride w:ilvl="5"/>
    <w:lvlOverride w:ilvl="6"/>
    <w:lvlOverride w:ilvl="7"/>
    <w:lvlOverride w:ilvl="8"/>
  </w:num>
  <w:num w:numId="7" w16cid:durableId="12965190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72996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0800482">
    <w:abstractNumId w:val="19"/>
  </w:num>
  <w:num w:numId="10" w16cid:durableId="1274166640">
    <w:abstractNumId w:val="6"/>
  </w:num>
  <w:num w:numId="11" w16cid:durableId="1578706210">
    <w:abstractNumId w:val="8"/>
  </w:num>
  <w:num w:numId="12" w16cid:durableId="229584587">
    <w:abstractNumId w:val="32"/>
  </w:num>
  <w:num w:numId="13" w16cid:durableId="1349991887">
    <w:abstractNumId w:val="29"/>
  </w:num>
  <w:num w:numId="14" w16cid:durableId="1515918394">
    <w:abstractNumId w:val="13"/>
  </w:num>
  <w:num w:numId="15" w16cid:durableId="289944381">
    <w:abstractNumId w:val="30"/>
  </w:num>
  <w:num w:numId="16" w16cid:durableId="1265578367">
    <w:abstractNumId w:val="16"/>
  </w:num>
  <w:num w:numId="17" w16cid:durableId="1571620738">
    <w:abstractNumId w:val="7"/>
  </w:num>
  <w:num w:numId="18" w16cid:durableId="2040428056">
    <w:abstractNumId w:val="2"/>
  </w:num>
  <w:num w:numId="19" w16cid:durableId="1868134714">
    <w:abstractNumId w:val="5"/>
  </w:num>
  <w:num w:numId="20" w16cid:durableId="1249340020">
    <w:abstractNumId w:val="4"/>
  </w:num>
  <w:num w:numId="21" w16cid:durableId="487594021">
    <w:abstractNumId w:val="33"/>
  </w:num>
  <w:num w:numId="22" w16cid:durableId="2115665427">
    <w:abstractNumId w:val="31"/>
  </w:num>
  <w:num w:numId="23" w16cid:durableId="1173645542">
    <w:abstractNumId w:val="25"/>
  </w:num>
  <w:num w:numId="24" w16cid:durableId="1899435912">
    <w:abstractNumId w:val="0"/>
  </w:num>
  <w:num w:numId="25" w16cid:durableId="1274940456">
    <w:abstractNumId w:val="15"/>
  </w:num>
  <w:num w:numId="26" w16cid:durableId="1315446692">
    <w:abstractNumId w:val="18"/>
  </w:num>
  <w:num w:numId="27" w16cid:durableId="990982680">
    <w:abstractNumId w:val="23"/>
  </w:num>
  <w:num w:numId="28" w16cid:durableId="1729957317">
    <w:abstractNumId w:val="12"/>
  </w:num>
  <w:num w:numId="29" w16cid:durableId="1981418658">
    <w:abstractNumId w:val="11"/>
  </w:num>
  <w:num w:numId="30" w16cid:durableId="1999459514">
    <w:abstractNumId w:val="14"/>
  </w:num>
  <w:num w:numId="31" w16cid:durableId="12919232">
    <w:abstractNumId w:val="22"/>
  </w:num>
  <w:num w:numId="32" w16cid:durableId="1164707010">
    <w:abstractNumId w:val="3"/>
  </w:num>
  <w:num w:numId="33" w16cid:durableId="1565600856">
    <w:abstractNumId w:val="1"/>
  </w:num>
  <w:num w:numId="34" w16cid:durableId="1980256145">
    <w:abstractNumId w:val="28"/>
  </w:num>
  <w:num w:numId="35" w16cid:durableId="10711208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36368002">
    <w:abstractNumId w:val="26"/>
  </w:num>
  <w:num w:numId="37" w16cid:durableId="1171484197">
    <w:abstractNumId w:val="9"/>
  </w:num>
  <w:num w:numId="38" w16cid:durableId="67969970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B13"/>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61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958"/>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CDC"/>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6FF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E4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ACA"/>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1C3C"/>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3B0F"/>
    <w:rsid w:val="0023474A"/>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FD"/>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8AE"/>
    <w:rsid w:val="002C6CF7"/>
    <w:rsid w:val="002C7037"/>
    <w:rsid w:val="002D02FE"/>
    <w:rsid w:val="002D1AAA"/>
    <w:rsid w:val="002D20E8"/>
    <w:rsid w:val="002D236D"/>
    <w:rsid w:val="002D3C61"/>
    <w:rsid w:val="002D4250"/>
    <w:rsid w:val="002D4575"/>
    <w:rsid w:val="002D4DC4"/>
    <w:rsid w:val="002D5C3F"/>
    <w:rsid w:val="002D5CF0"/>
    <w:rsid w:val="002D601F"/>
    <w:rsid w:val="002D68B2"/>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49B6"/>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EF"/>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850"/>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17D"/>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D59"/>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38B"/>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35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4D8"/>
    <w:rsid w:val="006B6951"/>
    <w:rsid w:val="006B739E"/>
    <w:rsid w:val="006B7A24"/>
    <w:rsid w:val="006B7B53"/>
    <w:rsid w:val="006C08B6"/>
    <w:rsid w:val="006C09E8"/>
    <w:rsid w:val="006C1293"/>
    <w:rsid w:val="006C12EC"/>
    <w:rsid w:val="006C135E"/>
    <w:rsid w:val="006C1D25"/>
    <w:rsid w:val="006C3115"/>
    <w:rsid w:val="006C3873"/>
    <w:rsid w:val="006C3909"/>
    <w:rsid w:val="006C4518"/>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D25"/>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098"/>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BC1"/>
    <w:rsid w:val="007E658C"/>
    <w:rsid w:val="007E6804"/>
    <w:rsid w:val="007E6E01"/>
    <w:rsid w:val="007E7500"/>
    <w:rsid w:val="007F0755"/>
    <w:rsid w:val="007F12DE"/>
    <w:rsid w:val="007F1314"/>
    <w:rsid w:val="007F1F51"/>
    <w:rsid w:val="007F281F"/>
    <w:rsid w:val="007F3495"/>
    <w:rsid w:val="007F503F"/>
    <w:rsid w:val="007F5A41"/>
    <w:rsid w:val="007F5A5F"/>
    <w:rsid w:val="007F6722"/>
    <w:rsid w:val="008013DA"/>
    <w:rsid w:val="00803889"/>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D5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9E"/>
    <w:rsid w:val="008510F1"/>
    <w:rsid w:val="008519CC"/>
    <w:rsid w:val="0085236E"/>
    <w:rsid w:val="00852545"/>
    <w:rsid w:val="00852650"/>
    <w:rsid w:val="00853563"/>
    <w:rsid w:val="008546A0"/>
    <w:rsid w:val="00854AD4"/>
    <w:rsid w:val="00854CF5"/>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63B"/>
    <w:rsid w:val="008777E0"/>
    <w:rsid w:val="00877F78"/>
    <w:rsid w:val="0088001E"/>
    <w:rsid w:val="00880500"/>
    <w:rsid w:val="00881C05"/>
    <w:rsid w:val="00881C22"/>
    <w:rsid w:val="00882697"/>
    <w:rsid w:val="00882CBA"/>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760"/>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3C79"/>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1EA"/>
    <w:rsid w:val="008F2365"/>
    <w:rsid w:val="008F2B76"/>
    <w:rsid w:val="008F527F"/>
    <w:rsid w:val="008F6B74"/>
    <w:rsid w:val="008F78BE"/>
    <w:rsid w:val="008F7A2B"/>
    <w:rsid w:val="009026E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5D58"/>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AD1"/>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BE7"/>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6F1"/>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6AC"/>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4AB"/>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86D"/>
    <w:rsid w:val="00BD6BF7"/>
    <w:rsid w:val="00BD72E6"/>
    <w:rsid w:val="00BE01AE"/>
    <w:rsid w:val="00BE3F61"/>
    <w:rsid w:val="00BE439E"/>
    <w:rsid w:val="00BE45B6"/>
    <w:rsid w:val="00BE54A9"/>
    <w:rsid w:val="00BE557F"/>
    <w:rsid w:val="00BE6363"/>
    <w:rsid w:val="00BE6F5D"/>
    <w:rsid w:val="00BE7276"/>
    <w:rsid w:val="00BE7B8C"/>
    <w:rsid w:val="00BE7FE1"/>
    <w:rsid w:val="00BF0913"/>
    <w:rsid w:val="00BF4538"/>
    <w:rsid w:val="00BF46D6"/>
    <w:rsid w:val="00BF4FFD"/>
    <w:rsid w:val="00BF5421"/>
    <w:rsid w:val="00BF74AB"/>
    <w:rsid w:val="00BF762F"/>
    <w:rsid w:val="00BF7B76"/>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B15"/>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137"/>
    <w:rsid w:val="00C24256"/>
    <w:rsid w:val="00C25873"/>
    <w:rsid w:val="00C26B4D"/>
    <w:rsid w:val="00C26CF7"/>
    <w:rsid w:val="00C27B04"/>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76C"/>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6A7"/>
    <w:rsid w:val="00CA770E"/>
    <w:rsid w:val="00CA7F13"/>
    <w:rsid w:val="00CB0129"/>
    <w:rsid w:val="00CB0901"/>
    <w:rsid w:val="00CB0ADE"/>
    <w:rsid w:val="00CB20AE"/>
    <w:rsid w:val="00CB30E1"/>
    <w:rsid w:val="00CB337F"/>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671"/>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350"/>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5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78C"/>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42A"/>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241"/>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0B2958"/>
    <w:rPr>
      <w:rFonts w:ascii="Calibri" w:hAnsi="Calibri"/>
      <w:sz w:val="22"/>
      <w:szCs w:val="22"/>
    </w:rPr>
  </w:style>
  <w:style w:type="paragraph" w:styleId="HTMLPreformatted">
    <w:name w:val="HTML Preformatted"/>
    <w:basedOn w:val="Normal"/>
    <w:link w:val="HTMLPreformattedChar"/>
    <w:uiPriority w:val="99"/>
    <w:unhideWhenUsed/>
    <w:rsid w:val="005E33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5E3357"/>
    <w:rPr>
      <w:rFonts w:ascii="Courier New" w:hAnsi="Courier New" w:cs="Courier New"/>
    </w:rPr>
  </w:style>
  <w:style w:type="character" w:customStyle="1" w:styleId="y2iqfc">
    <w:name w:val="y2iqfc"/>
    <w:basedOn w:val="DefaultParagraphFont"/>
    <w:rsid w:val="005E3357"/>
  </w:style>
  <w:style w:type="table" w:customStyle="1" w:styleId="TableGrid1">
    <w:name w:val="Table Grid1"/>
    <w:basedOn w:val="TableNormal"/>
    <w:next w:val="TableGrid"/>
    <w:uiPriority w:val="39"/>
    <w:rsid w:val="008D3C79"/>
    <w:rPr>
      <w:rFonts w:ascii="Calibri" w:eastAsia="Calibri" w:hAnsi="Calibri"/>
      <w:kern w:val="2"/>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D3C79"/>
    <w:rPr>
      <w:rFonts w:ascii="Calibri" w:eastAsia="Calibri" w:hAnsi="Calibri"/>
      <w:kern w:val="2"/>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D3C79"/>
    <w:rPr>
      <w:rFonts w:ascii="Calibri" w:eastAsia="Calibri" w:hAnsi="Calibri"/>
      <w:kern w:val="2"/>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1B70E-DA74-456F-A96E-9DB3B0B29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81</Pages>
  <Words>22944</Words>
  <Characters>130786</Characters>
  <Application>Microsoft Office Word</Application>
  <DocSecurity>0</DocSecurity>
  <Lines>1089</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153424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Asatur Abasyan</cp:lastModifiedBy>
  <cp:revision>77</cp:revision>
  <cp:lastPrinted>2018-02-16T07:12:00Z</cp:lastPrinted>
  <dcterms:created xsi:type="dcterms:W3CDTF">2025-03-04T12:43:00Z</dcterms:created>
  <dcterms:modified xsi:type="dcterms:W3CDTF">2026-05-15T05:22:00Z</dcterms:modified>
</cp:coreProperties>
</file>