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171F3773" w14:textId="02622A4D" w:rsidR="003A0FA8"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A0FA8" w:rsidRPr="003A0FA8">
        <w:rPr>
          <w:b/>
        </w:rPr>
        <w:t>URGENT OPEN TENDER</w:t>
      </w:r>
      <w:r w:rsidR="003A0FA8" w:rsidRPr="00AC1CD6">
        <w:rPr>
          <w:rFonts w:ascii="GHEA Grapalat" w:hAnsi="GHEA Grapalat"/>
          <w:i/>
          <w:sz w:val="22"/>
          <w:szCs w:val="22"/>
        </w:rPr>
        <w:t xml:space="preserve"> </w:t>
      </w:r>
    </w:p>
    <w:p w14:paraId="762799EA" w14:textId="38F89D98"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Committee dated</w:t>
      </w:r>
      <w:r w:rsidR="0066392D">
        <w:rPr>
          <w:rFonts w:ascii="GHEA Grapalat" w:hAnsi="GHEA Grapalat"/>
          <w:i/>
          <w:sz w:val="22"/>
          <w:szCs w:val="22"/>
        </w:rPr>
        <w:t xml:space="preserve"> </w:t>
      </w:r>
      <w:r w:rsidR="000A787C" w:rsidRPr="000A787C">
        <w:rPr>
          <w:rFonts w:ascii="GHEA Grapalat" w:hAnsi="GHEA Grapalat"/>
          <w:i/>
          <w:sz w:val="22"/>
          <w:szCs w:val="22"/>
        </w:rPr>
        <w:t>25</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of  </w:t>
      </w:r>
      <w:r w:rsidR="008042F4">
        <w:rPr>
          <w:rFonts w:ascii="GHEA Grapalat" w:hAnsi="GHEA Grapalat"/>
          <w:i/>
          <w:sz w:val="20"/>
          <w:szCs w:val="20"/>
          <w:lang w:val="hy-AM"/>
        </w:rPr>
        <w:t>M</w:t>
      </w:r>
      <w:r w:rsidR="003A0FA8">
        <w:rPr>
          <w:rFonts w:ascii="GHEA Grapalat" w:hAnsi="GHEA Grapalat"/>
          <w:i/>
          <w:sz w:val="20"/>
          <w:szCs w:val="20"/>
        </w:rPr>
        <w:t>ay 2026</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3A072381" w:rsidR="005762A4" w:rsidRPr="000A787C"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A0FA8" w:rsidRPr="000869EA">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A0FA8" w:rsidRPr="000869EA">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ԾՔ</w:t>
      </w:r>
      <w:r w:rsidR="003A0FA8" w:rsidRPr="000869EA">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A0FA8" w:rsidRPr="000869EA">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ՀԲՄԽԾՁԲ</w:t>
      </w:r>
      <w:r w:rsidR="003A0FA8" w:rsidRPr="000869EA">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000A787C" w:rsidRPr="000869EA">
        <w:rPr>
          <w:rFonts w:ascii="GHEA Grapalat" w:hAnsi="GHEA Grapalat"/>
          <w:b/>
          <w:color w:val="000000" w:themeColor="text1"/>
          <w:sz w:val="21"/>
          <w:szCs w:val="21"/>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3A0FA8" w:rsidRPr="000869EA">
        <w:rPr>
          <w:rFonts w:ascii="GHEA Grapalat" w:hAnsi="GHEA Grapalat"/>
          <w:b/>
          <w:color w:val="000000" w:themeColor="text1"/>
          <w:sz w:val="21"/>
          <w:szCs w:val="21"/>
          <w:shd w:val="clear" w:color="auto" w:fill="FFFFFF"/>
          <w:lang w:val="af-Z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545AC59C" w14:textId="7D2DC135"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purchase is carried out on the basis of part 6 of Article 15 of the RA Law "On Purchases".</w:t>
      </w:r>
    </w:p>
    <w:p w14:paraId="395BD866" w14:textId="40FA471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A0FA8">
        <w:rPr>
          <w:rFonts w:ascii="GHEA Grapalat" w:hAnsi="GHEA Grapalat"/>
          <w:b/>
          <w:bCs/>
          <w:i/>
          <w:sz w:val="22"/>
          <w:szCs w:val="22"/>
          <w:lang w:val="af-ZA"/>
        </w:rPr>
        <w:t>15</w:t>
      </w:r>
      <w:r w:rsidR="00E2452F">
        <w:rPr>
          <w:rFonts w:ascii="GHEA Grapalat" w:hAnsi="GHEA Grapalat"/>
          <w:b/>
          <w:bCs/>
          <w:i/>
          <w:sz w:val="22"/>
          <w:szCs w:val="22"/>
          <w:lang w:val="af-ZA"/>
        </w:rPr>
        <w:t>:</w:t>
      </w:r>
      <w:r w:rsidR="003A0FA8">
        <w:rPr>
          <w:rFonts w:ascii="GHEA Grapalat" w:hAnsi="GHEA Grapalat"/>
          <w:b/>
          <w:bCs/>
          <w:i/>
          <w:sz w:val="22"/>
          <w:szCs w:val="22"/>
          <w:lang w:val="af-ZA"/>
        </w:rPr>
        <w:t>45</w:t>
      </w:r>
      <w:r w:rsidRPr="00285B9A">
        <w:rPr>
          <w:rFonts w:ascii="GHEA Grapalat" w:hAnsi="GHEA Grapalat"/>
          <w:b/>
          <w:bCs/>
          <w:i/>
          <w:sz w:val="22"/>
          <w:szCs w:val="22"/>
          <w:lang w:val="af-ZA"/>
        </w:rPr>
        <w:t xml:space="preserve"> on the </w:t>
      </w:r>
      <w:r w:rsidR="003A0FA8">
        <w:rPr>
          <w:rFonts w:ascii="GHEA Grapalat" w:hAnsi="GHEA Grapalat"/>
          <w:b/>
          <w:bCs/>
          <w:i/>
          <w:sz w:val="22"/>
          <w:szCs w:val="22"/>
          <w:lang w:val="af-ZA"/>
        </w:rPr>
        <w:t>1</w:t>
      </w:r>
      <w:r w:rsidR="000A787C" w:rsidRPr="000A787C">
        <w:rPr>
          <w:rFonts w:ascii="GHEA Grapalat" w:hAnsi="GHEA Grapalat"/>
          <w:b/>
          <w:bCs/>
          <w:i/>
          <w:sz w:val="22"/>
          <w:szCs w:val="22"/>
        </w:rPr>
        <w:t>1</w:t>
      </w:r>
      <w:r w:rsidR="00CC4744">
        <w:rPr>
          <w:rFonts w:ascii="GHEA Grapalat" w:hAnsi="GHEA Grapalat"/>
          <w:b/>
          <w:bCs/>
          <w:i/>
          <w:sz w:val="22"/>
          <w:szCs w:val="22"/>
          <w:lang w:val="af-ZA"/>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7B7FC61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E2452F">
        <w:rPr>
          <w:rFonts w:ascii="GHEA Grapalat" w:hAnsi="GHEA Grapalat"/>
          <w:b/>
          <w:bCs/>
          <w:i/>
          <w:sz w:val="22"/>
          <w:szCs w:val="22"/>
          <w:lang w:val="af-ZA"/>
        </w:rPr>
        <w:t>1</w:t>
      </w:r>
      <w:r w:rsidR="003A0FA8">
        <w:rPr>
          <w:rFonts w:ascii="GHEA Grapalat" w:hAnsi="GHEA Grapalat"/>
          <w:b/>
          <w:bCs/>
          <w:i/>
          <w:sz w:val="22"/>
          <w:szCs w:val="22"/>
          <w:lang w:val="af-ZA"/>
        </w:rPr>
        <w:t>5</w:t>
      </w:r>
      <w:r w:rsidR="00E2452F">
        <w:rPr>
          <w:rFonts w:ascii="GHEA Grapalat" w:hAnsi="GHEA Grapalat"/>
          <w:b/>
          <w:bCs/>
          <w:i/>
          <w:sz w:val="22"/>
          <w:szCs w:val="22"/>
          <w:lang w:val="af-ZA"/>
        </w:rPr>
        <w:t>:</w:t>
      </w:r>
      <w:r w:rsidR="003A0FA8">
        <w:rPr>
          <w:rFonts w:ascii="GHEA Grapalat" w:hAnsi="GHEA Grapalat"/>
          <w:b/>
          <w:bCs/>
          <w:i/>
          <w:sz w:val="22"/>
          <w:szCs w:val="22"/>
          <w:lang w:val="af-ZA"/>
        </w:rPr>
        <w:t>45</w:t>
      </w:r>
      <w:r w:rsidRPr="00285B9A">
        <w:rPr>
          <w:rFonts w:ascii="GHEA Grapalat" w:hAnsi="GHEA Grapalat"/>
          <w:b/>
          <w:bCs/>
          <w:i/>
          <w:sz w:val="22"/>
          <w:szCs w:val="22"/>
          <w:lang w:val="af-ZA"/>
        </w:rPr>
        <w:t xml:space="preserve"> on the </w:t>
      </w:r>
      <w:r w:rsidR="003A0FA8">
        <w:rPr>
          <w:rFonts w:ascii="GHEA Grapalat" w:hAnsi="GHEA Grapalat"/>
          <w:b/>
          <w:bCs/>
          <w:i/>
          <w:sz w:val="22"/>
          <w:szCs w:val="22"/>
          <w:lang w:val="af-ZA"/>
        </w:rPr>
        <w:t>1</w:t>
      </w:r>
      <w:r w:rsidR="000A787C" w:rsidRPr="000A787C">
        <w:rPr>
          <w:rFonts w:ascii="GHEA Grapalat" w:hAnsi="GHEA Grapalat"/>
          <w:b/>
          <w:bCs/>
          <w:i/>
          <w:sz w:val="22"/>
          <w:szCs w:val="22"/>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42AB1B8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A0FA8">
        <w:rPr>
          <w:rFonts w:ascii="GHEA Grapalat" w:hAnsi="GHEA Grapalat"/>
          <w:i/>
          <w:sz w:val="22"/>
          <w:szCs w:val="22"/>
          <w:lang w:val="af-ZA"/>
        </w:rPr>
        <w:t>Narine Mkhitaryan</w:t>
      </w:r>
      <w:r w:rsidRPr="00AC1CD6">
        <w:rPr>
          <w:rFonts w:ascii="GHEA Grapalat" w:hAnsi="GHEA Grapalat"/>
          <w:i/>
          <w:sz w:val="22"/>
          <w:szCs w:val="22"/>
          <w:lang w:val="af-ZA"/>
        </w:rPr>
        <w:t>, to get additional information related to this statement</w:t>
      </w:r>
    </w:p>
    <w:p w14:paraId="5B012B8E" w14:textId="7671F30E" w:rsidR="00130220" w:rsidRPr="00AC1CD6" w:rsidRDefault="008835BE" w:rsidP="00AC1CD6">
      <w:pPr>
        <w:ind w:firstLine="708"/>
        <w:jc w:val="center"/>
        <w:rPr>
          <w:rFonts w:ascii="GHEA Grapalat" w:hAnsi="GHEA Grapalat"/>
          <w:sz w:val="22"/>
          <w:szCs w:val="22"/>
        </w:rPr>
      </w:pPr>
      <w:r>
        <w:rPr>
          <w:rFonts w:ascii="GHEA Grapalat" w:hAnsi="GHEA Grapalat"/>
          <w:i/>
          <w:sz w:val="22"/>
          <w:szCs w:val="22"/>
          <w:lang w:val="af-ZA"/>
        </w:rPr>
        <w:t>060-68-0</w:t>
      </w:r>
      <w:r w:rsidR="003A0FA8">
        <w:rPr>
          <w:rFonts w:ascii="GHEA Grapalat" w:hAnsi="GHEA Grapalat"/>
          <w:i/>
          <w:sz w:val="22"/>
          <w:szCs w:val="22"/>
          <w:lang w:val="af-ZA"/>
        </w:rPr>
        <w:t>2-51</w:t>
      </w:r>
      <w:r w:rsidR="000A787C" w:rsidRPr="008042F4">
        <w:rPr>
          <w:rFonts w:ascii="GHEA Grapalat" w:hAnsi="GHEA Grapalat"/>
          <w:i/>
          <w:sz w:val="22"/>
          <w:szCs w:val="22"/>
        </w:rPr>
        <w:br/>
      </w:r>
      <w:r w:rsidR="00AC1CD6" w:rsidRPr="00AC1CD6">
        <w:rPr>
          <w:rFonts w:ascii="GHEA Grapalat" w:hAnsi="GHEA Grapalat"/>
          <w:i/>
          <w:sz w:val="22"/>
          <w:szCs w:val="22"/>
          <w:lang w:val="af-ZA"/>
        </w:rPr>
        <w:t xml:space="preserve">Email: </w:t>
      </w:r>
      <w:r>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242"/>
    <w:rsid w:val="00063938"/>
    <w:rsid w:val="00066F70"/>
    <w:rsid w:val="00086553"/>
    <w:rsid w:val="000869EA"/>
    <w:rsid w:val="000948C9"/>
    <w:rsid w:val="000A787C"/>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551A1"/>
    <w:rsid w:val="00363E9D"/>
    <w:rsid w:val="00375C4E"/>
    <w:rsid w:val="00393B28"/>
    <w:rsid w:val="003A0FA8"/>
    <w:rsid w:val="003B136E"/>
    <w:rsid w:val="003C4190"/>
    <w:rsid w:val="003E2CA7"/>
    <w:rsid w:val="003F3935"/>
    <w:rsid w:val="004146B9"/>
    <w:rsid w:val="004448A9"/>
    <w:rsid w:val="00476ACE"/>
    <w:rsid w:val="004853BE"/>
    <w:rsid w:val="00485819"/>
    <w:rsid w:val="004A0CE1"/>
    <w:rsid w:val="00531606"/>
    <w:rsid w:val="005762A4"/>
    <w:rsid w:val="005916F4"/>
    <w:rsid w:val="005C1741"/>
    <w:rsid w:val="005C6453"/>
    <w:rsid w:val="005D4808"/>
    <w:rsid w:val="005E31C2"/>
    <w:rsid w:val="00603AC7"/>
    <w:rsid w:val="00656242"/>
    <w:rsid w:val="00663454"/>
    <w:rsid w:val="0066392D"/>
    <w:rsid w:val="006960D0"/>
    <w:rsid w:val="006A255D"/>
    <w:rsid w:val="006E2F54"/>
    <w:rsid w:val="007142C5"/>
    <w:rsid w:val="00714C01"/>
    <w:rsid w:val="007262F0"/>
    <w:rsid w:val="0074433F"/>
    <w:rsid w:val="00777DA9"/>
    <w:rsid w:val="007E1C9C"/>
    <w:rsid w:val="007E600F"/>
    <w:rsid w:val="00803A47"/>
    <w:rsid w:val="008042F4"/>
    <w:rsid w:val="00804AFD"/>
    <w:rsid w:val="00811074"/>
    <w:rsid w:val="00831776"/>
    <w:rsid w:val="00863CE3"/>
    <w:rsid w:val="008835BE"/>
    <w:rsid w:val="008E3A65"/>
    <w:rsid w:val="008F2BEF"/>
    <w:rsid w:val="00900D3C"/>
    <w:rsid w:val="009166B6"/>
    <w:rsid w:val="0091697F"/>
    <w:rsid w:val="00952AED"/>
    <w:rsid w:val="009606E1"/>
    <w:rsid w:val="009751E7"/>
    <w:rsid w:val="00986B90"/>
    <w:rsid w:val="009909C7"/>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369D3"/>
    <w:rsid w:val="00B459F8"/>
    <w:rsid w:val="00B45E15"/>
    <w:rsid w:val="00B45F41"/>
    <w:rsid w:val="00B62BC5"/>
    <w:rsid w:val="00B74659"/>
    <w:rsid w:val="00BA2E7F"/>
    <w:rsid w:val="00BB5123"/>
    <w:rsid w:val="00BC0013"/>
    <w:rsid w:val="00BD7569"/>
    <w:rsid w:val="00BD75DA"/>
    <w:rsid w:val="00C07578"/>
    <w:rsid w:val="00C10717"/>
    <w:rsid w:val="00C111E0"/>
    <w:rsid w:val="00C36159"/>
    <w:rsid w:val="00C55325"/>
    <w:rsid w:val="00C620E0"/>
    <w:rsid w:val="00C81E55"/>
    <w:rsid w:val="00C87314"/>
    <w:rsid w:val="00CA6253"/>
    <w:rsid w:val="00CB17C0"/>
    <w:rsid w:val="00CB1D42"/>
    <w:rsid w:val="00CB2164"/>
    <w:rsid w:val="00CC4744"/>
    <w:rsid w:val="00CF1DBF"/>
    <w:rsid w:val="00D00122"/>
    <w:rsid w:val="00D06904"/>
    <w:rsid w:val="00D13F60"/>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376</Words>
  <Characters>2148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6</cp:revision>
  <dcterms:created xsi:type="dcterms:W3CDTF">2026-05-05T12:07:00Z</dcterms:created>
  <dcterms:modified xsi:type="dcterms:W3CDTF">2026-05-25T12:16:00Z</dcterms:modified>
</cp:coreProperties>
</file>