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277CA7EE" w:rsidR="00844F7E" w:rsidRPr="00706EA7" w:rsidRDefault="00844F7E" w:rsidP="00101F53">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th</w:t>
      </w:r>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CF131D">
        <w:rPr>
          <w:rFonts w:ascii="GHEA Grapalat" w:hAnsi="GHEA Grapalat"/>
          <w:sz w:val="20"/>
          <w:szCs w:val="20"/>
          <w:lang w:val="en-GB" w:eastAsia="en-GB" w:bidi="en-GB"/>
        </w:rPr>
        <w:t>03</w:t>
      </w:r>
      <w:r w:rsidR="009B25C4" w:rsidRPr="00706EA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of "</w:t>
      </w:r>
      <w:r w:rsidR="00CF131D">
        <w:rPr>
          <w:rFonts w:ascii="GHEA Grapalat" w:hAnsi="GHEA Grapalat"/>
          <w:sz w:val="20"/>
          <w:szCs w:val="20"/>
          <w:lang w:eastAsia="en-GB" w:bidi="en-GB"/>
        </w:rPr>
        <w:t>June</w:t>
      </w:r>
      <w:r w:rsidRPr="00706EA7">
        <w:rPr>
          <w:rFonts w:ascii="GHEA Grapalat" w:hAnsi="GHEA Grapalat"/>
          <w:sz w:val="20"/>
          <w:szCs w:val="20"/>
          <w:lang w:val="en-GB" w:eastAsia="en-GB" w:bidi="en-GB"/>
        </w:rPr>
        <w:t xml:space="preserve">" of </w:t>
      </w:r>
      <w:r w:rsidR="009B25C4">
        <w:rPr>
          <w:rFonts w:ascii="GHEA Grapalat" w:hAnsi="GHEA Grapalat"/>
          <w:sz w:val="20"/>
          <w:szCs w:val="20"/>
          <w:lang w:val="en-GB" w:eastAsia="en-GB" w:bidi="en-GB"/>
        </w:rPr>
        <w:t>202</w:t>
      </w:r>
      <w:r w:rsidR="00AC7CCD">
        <w:rPr>
          <w:rFonts w:ascii="GHEA Grapalat" w:hAnsi="GHEA Grapalat"/>
          <w:sz w:val="20"/>
          <w:szCs w:val="20"/>
          <w:lang w:val="en-GB" w:eastAsia="en-GB" w:bidi="en-GB"/>
        </w:rPr>
        <w:t>6</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4D193592" w:rsidR="00844F7E" w:rsidRPr="00CB638E"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B831C8">
        <w:rPr>
          <w:rFonts w:ascii="GHEA Grapalat" w:hAnsi="GHEA Grapalat"/>
          <w:sz w:val="20"/>
          <w:szCs w:val="20"/>
          <w:lang w:val="en-GB" w:eastAsia="en-GB" w:bidi="en-GB"/>
        </w:rPr>
        <w:t>R</w:t>
      </w:r>
      <w:r w:rsidR="009B25C4">
        <w:rPr>
          <w:rFonts w:ascii="GHEA Grapalat" w:hAnsi="GHEA Grapalat"/>
          <w:sz w:val="20"/>
          <w:szCs w:val="20"/>
          <w:lang w:val="en-GB" w:eastAsia="en-GB" w:bidi="en-GB"/>
        </w:rPr>
        <w:t>AK-GH</w:t>
      </w:r>
      <w:r w:rsidR="001E2832">
        <w:rPr>
          <w:rFonts w:ascii="GHEA Grapalat" w:hAnsi="GHEA Grapalat"/>
          <w:sz w:val="20"/>
          <w:szCs w:val="20"/>
          <w:lang w:eastAsia="en-GB" w:bidi="en-GB"/>
        </w:rPr>
        <w:t>AP</w:t>
      </w:r>
      <w:r w:rsidR="009B25C4">
        <w:rPr>
          <w:rFonts w:ascii="GHEA Grapalat" w:hAnsi="GHEA Grapalat"/>
          <w:sz w:val="20"/>
          <w:szCs w:val="20"/>
          <w:lang w:val="en-GB" w:eastAsia="en-GB" w:bidi="en-GB"/>
        </w:rPr>
        <w:t>DzB-</w:t>
      </w:r>
      <w:r w:rsidR="005E1838">
        <w:rPr>
          <w:rFonts w:ascii="GHEA Grapalat" w:hAnsi="GHEA Grapalat"/>
          <w:sz w:val="20"/>
          <w:szCs w:val="20"/>
          <w:lang w:eastAsia="en-GB" w:bidi="en-GB"/>
        </w:rPr>
        <w:t>2</w:t>
      </w:r>
      <w:r w:rsidR="00AC7CCD">
        <w:rPr>
          <w:rFonts w:ascii="GHEA Grapalat" w:hAnsi="GHEA Grapalat"/>
          <w:sz w:val="20"/>
          <w:szCs w:val="20"/>
          <w:lang w:eastAsia="en-GB" w:bidi="en-GB"/>
        </w:rPr>
        <w:t>6/</w:t>
      </w:r>
      <w:r w:rsidR="00CF131D">
        <w:rPr>
          <w:rFonts w:ascii="GHEA Grapalat" w:hAnsi="GHEA Grapalat"/>
          <w:sz w:val="20"/>
          <w:szCs w:val="20"/>
          <w:lang w:eastAsia="en-GB" w:bidi="en-GB"/>
        </w:rPr>
        <w:t>6</w:t>
      </w:r>
    </w:p>
    <w:p w14:paraId="237DD72D" w14:textId="77777777" w:rsidR="00B831C8" w:rsidRPr="00706EA7" w:rsidRDefault="00B831C8" w:rsidP="00B831C8">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contracting authority </w:t>
      </w:r>
      <w:r w:rsidRPr="007345ED">
        <w:rPr>
          <w:rFonts w:ascii="GHEA Grapalat" w:hAnsi="GHEA Grapalat"/>
          <w:sz w:val="20"/>
          <w:szCs w:val="20"/>
          <w:lang w:val="en-GB" w:eastAsia="en-GB" w:bidi="en-GB"/>
        </w:rPr>
        <w:t>CJ</w:t>
      </w:r>
      <w:r>
        <w:rPr>
          <w:rFonts w:ascii="GHEA Grapalat" w:hAnsi="GHEA Grapalat"/>
          <w:sz w:val="20"/>
          <w:szCs w:val="20"/>
          <w:lang w:val="en-GB" w:eastAsia="en-GB" w:bidi="en-GB"/>
        </w:rPr>
        <w:t>S</w:t>
      </w:r>
      <w:r w:rsidRPr="007345ED">
        <w:rPr>
          <w:rFonts w:ascii="GHEA Grapalat" w:hAnsi="GHEA Grapalat"/>
          <w:sz w:val="20"/>
          <w:szCs w:val="20"/>
          <w:lang w:val="en-GB" w:eastAsia="en-GB" w:bidi="en-GB"/>
        </w:rPr>
        <w:t xml:space="preserve">C </w:t>
      </w:r>
      <w:r w:rsidRPr="005336DA">
        <w:rPr>
          <w:rFonts w:ascii="GHEA Grapalat" w:hAnsi="GHEA Grapalat"/>
          <w:sz w:val="20"/>
          <w:szCs w:val="20"/>
          <w:lang w:val="en-GB" w:eastAsia="en-GB" w:bidi="en-GB"/>
        </w:rPr>
        <w:t>“Center for the Production of Radioisotopes”</w:t>
      </w:r>
      <w:r w:rsidRPr="00706EA7">
        <w:rPr>
          <w:rFonts w:ascii="GHEA Grapalat" w:hAnsi="GHEA Grapalat"/>
          <w:sz w:val="20"/>
          <w:szCs w:val="20"/>
          <w:lang w:val="en-GB" w:eastAsia="en-GB" w:bidi="en-GB"/>
        </w:rPr>
        <w:t xml:space="preserve">, located at the following address: </w:t>
      </w:r>
      <w:r w:rsidRPr="005336DA">
        <w:rPr>
          <w:rFonts w:ascii="GHEA Grapalat" w:hAnsi="GHEA Grapalat"/>
          <w:sz w:val="20"/>
          <w:szCs w:val="20"/>
          <w:lang w:val="en-GB" w:eastAsia="en-GB" w:bidi="en-GB"/>
        </w:rPr>
        <w:t>Halabyan str., 38/7 building</w:t>
      </w:r>
      <w:r w:rsidRPr="007345ED">
        <w:rPr>
          <w:rFonts w:ascii="GHEA Grapalat" w:hAnsi="GHEA Grapalat"/>
          <w:sz w:val="20"/>
          <w:szCs w:val="20"/>
          <w:lang w:val="en-GB" w:eastAsia="en-GB" w:bidi="en-GB"/>
        </w:rPr>
        <w:t xml:space="preserve">, </w:t>
      </w:r>
      <w:r>
        <w:rPr>
          <w:rFonts w:ascii="GHEA Grapalat" w:hAnsi="GHEA Grapalat"/>
          <w:sz w:val="20"/>
          <w:szCs w:val="20"/>
          <w:lang w:val="en-GB" w:eastAsia="en-GB" w:bidi="en-GB"/>
        </w:rPr>
        <w:t>RA</w:t>
      </w:r>
      <w:r w:rsidRPr="007345ED">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gives notice for </w:t>
      </w:r>
      <w:r>
        <w:rPr>
          <w:rFonts w:ascii="GHEA Grapalat" w:hAnsi="GHEA Grapalat"/>
          <w:sz w:val="20"/>
          <w:szCs w:val="20"/>
          <w:lang w:val="en-GB" w:eastAsia="en-GB" w:bidi="en-GB"/>
        </w:rPr>
        <w:t>o</w:t>
      </w:r>
      <w:r w:rsidRPr="00706EA7">
        <w:rPr>
          <w:rFonts w:ascii="GHEA Grapalat" w:hAnsi="GHEA Grapalat"/>
          <w:sz w:val="20"/>
          <w:szCs w:val="20"/>
          <w:lang w:val="en-GB" w:eastAsia="en-GB" w:bidi="en-GB"/>
        </w:rPr>
        <w:t>n price quotation tender which shall be carried out in one stage, through Armeps (</w:t>
      </w:r>
      <w:hyperlink r:id="rId4">
        <w:r w:rsidRPr="00AA1FEB">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system of electronic procurement.</w:t>
      </w:r>
    </w:p>
    <w:p w14:paraId="30185DBD" w14:textId="1CCBE4A6"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Pr="00706EA7">
        <w:rPr>
          <w:rFonts w:ascii="GHEA Grapalat" w:hAnsi="GHEA Grapalat"/>
          <w:sz w:val="20"/>
          <w:szCs w:val="20"/>
          <w:lang w:val="en-GB" w:eastAsia="en-GB" w:bidi="en-GB"/>
        </w:rPr>
        <w:t>will be proposed, in a prescribed manner, to conclude a contract for supply of</w:t>
      </w:r>
      <w:r w:rsidR="00BC0FDD">
        <w:rPr>
          <w:rFonts w:ascii="GHEA Grapalat" w:hAnsi="GHEA Grapalat"/>
          <w:sz w:val="20"/>
          <w:szCs w:val="20"/>
          <w:lang w:val="en-GB" w:eastAsia="en-GB" w:bidi="en-GB"/>
        </w:rPr>
        <w:t xml:space="preserve"> </w:t>
      </w:r>
      <w:r w:rsidR="00CF131D" w:rsidRPr="00CF131D">
        <w:rPr>
          <w:rFonts w:ascii="GHEA Grapalat" w:hAnsi="GHEA Grapalat"/>
          <w:sz w:val="20"/>
          <w:szCs w:val="20"/>
          <w:lang w:val="en-GB" w:eastAsia="en-GB" w:bidi="en-GB"/>
        </w:rPr>
        <w:t>medical gas system spare parts</w:t>
      </w:r>
      <w:r w:rsidR="00164F0A" w:rsidRPr="00164F0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(hereinafter referred to </w:t>
      </w:r>
      <w:r w:rsidR="003C745F">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6CB0F0A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bids for the tender must be submitted electronically, through Armeps (</w:t>
      </w:r>
      <w:hyperlink r:id="rId5">
        <w:r w:rsidRPr="00543387">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xml:space="preserve">) system of electronic procurement, by </w:t>
      </w:r>
      <w:r w:rsidRPr="00543387">
        <w:rPr>
          <w:rFonts w:ascii="GHEA Grapalat" w:hAnsi="GHEA Grapalat"/>
          <w:sz w:val="20"/>
          <w:szCs w:val="20"/>
          <w:lang w:val="en-GB" w:eastAsia="en-GB" w:bidi="en-GB"/>
        </w:rPr>
        <w:t>1</w:t>
      </w:r>
      <w:r w:rsidR="005E1838">
        <w:rPr>
          <w:rFonts w:ascii="GHEA Grapalat" w:hAnsi="GHEA Grapalat"/>
          <w:sz w:val="20"/>
          <w:szCs w:val="20"/>
          <w:lang w:val="en-GB" w:eastAsia="en-GB" w:bidi="en-GB"/>
        </w:rPr>
        <w:t>0</w:t>
      </w:r>
      <w:r w:rsidRPr="00543387">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of the </w:t>
      </w:r>
      <w:r w:rsidR="00AC7CCD">
        <w:rPr>
          <w:rFonts w:ascii="GHEA Grapalat" w:hAnsi="GHEA Grapalat"/>
          <w:sz w:val="20"/>
          <w:szCs w:val="20"/>
          <w:lang w:val="en-GB" w:eastAsia="en-GB" w:bidi="en-GB"/>
        </w:rPr>
        <w:t>8</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00CF131D">
        <w:rPr>
          <w:rFonts w:ascii="GHEA Grapalat" w:hAnsi="GHEA Grapalat"/>
          <w:sz w:val="20"/>
          <w:szCs w:val="20"/>
          <w:lang w:val="en-GB" w:eastAsia="en-GB" w:bidi="en-GB"/>
        </w:rPr>
        <w:t>12</w:t>
      </w:r>
      <w:r w:rsidR="00C70EF6">
        <w:rPr>
          <w:rFonts w:ascii="GHEA Grapalat" w:hAnsi="GHEA Grapalat"/>
          <w:sz w:val="20"/>
          <w:szCs w:val="20"/>
          <w:lang w:eastAsia="en-GB" w:bidi="en-GB"/>
        </w:rPr>
        <w:t>.</w:t>
      </w:r>
      <w:r w:rsidR="005E1838">
        <w:rPr>
          <w:rFonts w:ascii="GHEA Grapalat" w:hAnsi="GHEA Grapalat"/>
          <w:sz w:val="20"/>
          <w:szCs w:val="20"/>
          <w:lang w:eastAsia="en-GB" w:bidi="en-GB"/>
        </w:rPr>
        <w:t>0</w:t>
      </w:r>
      <w:r w:rsidR="00E542E0">
        <w:rPr>
          <w:rFonts w:ascii="GHEA Grapalat" w:hAnsi="GHEA Grapalat"/>
          <w:sz w:val="20"/>
          <w:szCs w:val="20"/>
          <w:lang w:eastAsia="en-GB" w:bidi="en-GB"/>
        </w:rPr>
        <w:t>6</w:t>
      </w:r>
      <w:r w:rsidR="00C70EF6">
        <w:rPr>
          <w:rFonts w:ascii="GHEA Grapalat" w:hAnsi="GHEA Grapalat"/>
          <w:sz w:val="20"/>
          <w:szCs w:val="20"/>
          <w:lang w:eastAsia="en-GB" w:bidi="en-GB"/>
        </w:rPr>
        <w:t>.20</w:t>
      </w:r>
      <w:r w:rsidR="00AC7CCD">
        <w:rPr>
          <w:rFonts w:ascii="GHEA Grapalat" w:hAnsi="GHEA Grapalat"/>
          <w:sz w:val="20"/>
          <w:szCs w:val="20"/>
          <w:lang w:eastAsia="en-GB" w:bidi="en-GB"/>
        </w:rPr>
        <w:t>26</w:t>
      </w:r>
      <w:r w:rsidR="00706EA7" w:rsidRPr="0054338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0185DC6" w14:textId="14907166"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 opening will take place electronically, through Armeps system of electronic procurement, at </w:t>
      </w:r>
      <w:r w:rsidR="00A31022" w:rsidRPr="00543387">
        <w:rPr>
          <w:rFonts w:ascii="GHEA Grapalat" w:hAnsi="GHEA Grapalat"/>
          <w:sz w:val="20"/>
          <w:szCs w:val="20"/>
          <w:lang w:val="en-GB" w:eastAsia="en-GB" w:bidi="en-GB"/>
        </w:rPr>
        <w:t>1</w:t>
      </w:r>
      <w:r w:rsidR="005E1838">
        <w:rPr>
          <w:rFonts w:ascii="GHEA Grapalat" w:hAnsi="GHEA Grapalat"/>
          <w:sz w:val="20"/>
          <w:szCs w:val="20"/>
          <w:lang w:val="en-GB" w:eastAsia="en-GB" w:bidi="en-GB"/>
        </w:rPr>
        <w:t>0</w:t>
      </w:r>
      <w:r w:rsidRPr="00543387">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on the </w:t>
      </w:r>
      <w:r w:rsidR="00AC7CCD">
        <w:rPr>
          <w:rFonts w:ascii="GHEA Grapalat" w:hAnsi="GHEA Grapalat"/>
          <w:sz w:val="20"/>
          <w:szCs w:val="20"/>
          <w:lang w:val="en-GB" w:eastAsia="en-GB" w:bidi="en-GB"/>
        </w:rPr>
        <w:t>8</w:t>
      </w:r>
      <w:r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706EA7" w:rsidRPr="00543387">
        <w:rPr>
          <w:rFonts w:ascii="GHEA Grapalat" w:hAnsi="GHEA Grapalat"/>
          <w:sz w:val="20"/>
          <w:szCs w:val="20"/>
          <w:lang w:val="en-GB" w:eastAsia="en-GB" w:bidi="en-GB"/>
        </w:rPr>
        <w:t>/</w:t>
      </w:r>
      <w:r w:rsidR="00CF131D">
        <w:rPr>
          <w:rFonts w:ascii="GHEA Grapalat" w:hAnsi="GHEA Grapalat"/>
          <w:sz w:val="20"/>
          <w:szCs w:val="20"/>
          <w:lang w:val="en-GB" w:eastAsia="en-GB" w:bidi="en-GB"/>
        </w:rPr>
        <w:t>12</w:t>
      </w:r>
      <w:r w:rsidR="00C70EF6">
        <w:rPr>
          <w:rFonts w:ascii="GHEA Grapalat" w:hAnsi="GHEA Grapalat"/>
          <w:sz w:val="20"/>
          <w:szCs w:val="20"/>
          <w:lang w:eastAsia="en-GB" w:bidi="en-GB"/>
        </w:rPr>
        <w:t>.</w:t>
      </w:r>
      <w:r w:rsidR="00BC0FDD">
        <w:rPr>
          <w:rFonts w:ascii="GHEA Grapalat" w:hAnsi="GHEA Grapalat"/>
          <w:sz w:val="20"/>
          <w:szCs w:val="20"/>
          <w:lang w:eastAsia="en-GB" w:bidi="en-GB"/>
        </w:rPr>
        <w:t>0</w:t>
      </w:r>
      <w:r w:rsidR="00E542E0">
        <w:rPr>
          <w:rFonts w:ascii="GHEA Grapalat" w:hAnsi="GHEA Grapalat"/>
          <w:sz w:val="20"/>
          <w:szCs w:val="20"/>
          <w:lang w:eastAsia="en-GB" w:bidi="en-GB"/>
        </w:rPr>
        <w:t>6</w:t>
      </w:r>
      <w:r w:rsidR="00C70EF6">
        <w:rPr>
          <w:rFonts w:ascii="GHEA Grapalat" w:hAnsi="GHEA Grapalat"/>
          <w:sz w:val="20"/>
          <w:szCs w:val="20"/>
          <w:lang w:eastAsia="en-GB" w:bidi="en-GB"/>
        </w:rPr>
        <w:t>.202</w:t>
      </w:r>
      <w:r w:rsidR="00AC7CCD">
        <w:rPr>
          <w:rFonts w:ascii="GHEA Grapalat" w:hAnsi="GHEA Grapalat"/>
          <w:sz w:val="20"/>
          <w:szCs w:val="20"/>
          <w:lang w:eastAsia="en-GB" w:bidi="en-GB"/>
        </w:rPr>
        <w:t>6</w:t>
      </w:r>
      <w:r w:rsidR="00706EA7" w:rsidRPr="0054338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from the date of publication of this notice.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30185DC8" w14:textId="7C609E29" w:rsidR="00844F7E" w:rsidRPr="00706EA7" w:rsidRDefault="00844F7E" w:rsidP="007345ED">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sidR="00B831C8">
        <w:rPr>
          <w:rFonts w:ascii="GHEA Grapalat" w:hAnsi="GHEA Grapalat"/>
          <w:sz w:val="20"/>
          <w:szCs w:val="20"/>
          <w:lang w:val="en-GB" w:eastAsia="en-GB" w:bidi="en-GB"/>
        </w:rPr>
        <w:t>A. Khachatryan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0185DC9" w14:textId="77777777" w:rsidR="00844F7E" w:rsidRPr="00706EA7" w:rsidRDefault="00844F7E" w:rsidP="00844F7E">
      <w:pPr>
        <w:spacing w:after="160"/>
        <w:ind w:firstLine="709"/>
        <w:jc w:val="both"/>
        <w:rPr>
          <w:rFonts w:ascii="GHEA Grapalat" w:hAnsi="GHEA Grapalat"/>
          <w:sz w:val="20"/>
          <w:szCs w:val="20"/>
          <w:lang w:val="en-GB" w:eastAsia="en-GB" w:bidi="en-GB"/>
        </w:rPr>
      </w:pPr>
    </w:p>
    <w:p w14:paraId="146B5631" w14:textId="77777777" w:rsidR="00B831C8" w:rsidRPr="00F44EFF" w:rsidRDefault="00B831C8" w:rsidP="00B831C8">
      <w:pPr>
        <w:ind w:firstLine="567"/>
        <w:rPr>
          <w:rFonts w:ascii="GHEA Grapalat" w:hAnsi="GHEA Grapalat"/>
          <w:sz w:val="20"/>
          <w:szCs w:val="20"/>
          <w:u w:val="single"/>
          <w:lang w:val="hy-AM" w:eastAsia="en-GB" w:bidi="en-GB"/>
        </w:rPr>
      </w:pPr>
      <w:r w:rsidRPr="00420651">
        <w:rPr>
          <w:rFonts w:ascii="GHEA Grapalat" w:hAnsi="GHEA Grapalat"/>
          <w:sz w:val="20"/>
          <w:szCs w:val="20"/>
          <w:lang w:val="en-GB" w:eastAsia="en-GB" w:bidi="en-GB"/>
        </w:rPr>
        <w:t xml:space="preserve">Telephone: </w:t>
      </w:r>
      <w:r w:rsidRPr="00420651">
        <w:rPr>
          <w:rFonts w:ascii="GHEA Grapalat" w:hAnsi="GHEA Grapalat"/>
          <w:b/>
          <w:sz w:val="20"/>
          <w:szCs w:val="20"/>
          <w:lang w:val="en-GB" w:eastAsia="en-GB" w:bidi="en-GB"/>
        </w:rPr>
        <w:t>+</w:t>
      </w:r>
      <w:r w:rsidRPr="006A7374">
        <w:rPr>
          <w:rFonts w:ascii="GHEA Grapalat" w:hAnsi="GHEA Grapalat"/>
          <w:b/>
          <w:sz w:val="20"/>
          <w:szCs w:val="20"/>
          <w:lang w:val="en-GB" w:eastAsia="en-GB" w:bidi="en-GB"/>
        </w:rPr>
        <w:t>(+374 12) 301-213</w:t>
      </w:r>
    </w:p>
    <w:p w14:paraId="74D64CF2" w14:textId="77777777" w:rsidR="00B831C8" w:rsidRPr="009B575D" w:rsidRDefault="00B831C8" w:rsidP="00B831C8">
      <w:pPr>
        <w:ind w:firstLine="567"/>
        <w:rPr>
          <w:rFonts w:ascii="GHEA Grapalat" w:hAnsi="GHEA Grapalat"/>
          <w:sz w:val="20"/>
          <w:szCs w:val="20"/>
          <w:u w:val="single"/>
          <w:lang w:val="hy-AM" w:eastAsia="en-GB" w:bidi="en-GB"/>
        </w:rPr>
      </w:pPr>
      <w:r w:rsidRPr="00420651">
        <w:rPr>
          <w:rFonts w:ascii="GHEA Grapalat" w:hAnsi="GHEA Grapalat"/>
          <w:sz w:val="20"/>
          <w:szCs w:val="20"/>
          <w:lang w:val="en-GB" w:eastAsia="en-GB" w:bidi="en-GB"/>
        </w:rPr>
        <w:t xml:space="preserve">E-mail:  </w:t>
      </w:r>
      <w:hyperlink r:id="rId6" w:history="1">
        <w:r w:rsidRPr="008113CD">
          <w:rPr>
            <w:rStyle w:val="a3"/>
            <w:rFonts w:ascii="GHEA Grapalat" w:hAnsi="GHEA Grapalat" w:cs="Arial"/>
            <w:b/>
            <w:sz w:val="20"/>
            <w:szCs w:val="20"/>
            <w:shd w:val="clear" w:color="auto" w:fill="FFFFFF"/>
            <w:lang w:val="hy-AM"/>
          </w:rPr>
          <w:t>r</w:t>
        </w:r>
        <w:r w:rsidRPr="008113CD">
          <w:rPr>
            <w:rStyle w:val="a3"/>
            <w:rFonts w:ascii="GHEA Grapalat" w:hAnsi="GHEA Grapalat" w:cs="Arial"/>
            <w:b/>
            <w:sz w:val="20"/>
            <w:szCs w:val="20"/>
            <w:shd w:val="clear" w:color="auto" w:fill="FFFFFF"/>
          </w:rPr>
          <w:t>cparm@mail.ru</w:t>
        </w:r>
      </w:hyperlink>
      <w:r>
        <w:rPr>
          <w:rFonts w:ascii="GHEA Grapalat" w:hAnsi="GHEA Grapalat" w:cs="Arial"/>
          <w:b/>
          <w:sz w:val="20"/>
          <w:szCs w:val="20"/>
          <w:shd w:val="clear" w:color="auto" w:fill="FFFFFF"/>
          <w:lang w:val="hy-AM"/>
        </w:rPr>
        <w:t xml:space="preserve"> </w:t>
      </w:r>
    </w:p>
    <w:p w14:paraId="5C52D420" w14:textId="77777777" w:rsidR="00B831C8" w:rsidRPr="00166FDD" w:rsidRDefault="00B831C8" w:rsidP="00B831C8">
      <w:pPr>
        <w:ind w:firstLine="567"/>
        <w:rPr>
          <w:rFonts w:ascii="GHEA Grapalat" w:hAnsi="GHEA Grapalat"/>
          <w:sz w:val="20"/>
          <w:szCs w:val="20"/>
          <w:lang w:val="en-GB" w:eastAsia="en-GB" w:bidi="en-GB"/>
        </w:rPr>
      </w:pPr>
      <w:r w:rsidRPr="00420651">
        <w:rPr>
          <w:rFonts w:ascii="GHEA Grapalat" w:hAnsi="GHEA Grapalat"/>
          <w:sz w:val="20"/>
          <w:szCs w:val="20"/>
          <w:lang w:val="en-GB" w:eastAsia="en-GB" w:bidi="en-GB"/>
        </w:rPr>
        <w:t xml:space="preserve">Contracting authority: </w:t>
      </w:r>
      <w:r w:rsidRPr="00420651">
        <w:rPr>
          <w:rFonts w:ascii="GHEA Grapalat" w:hAnsi="GHEA Grapalat" w:cs="Arial"/>
          <w:b/>
          <w:sz w:val="20"/>
          <w:szCs w:val="20"/>
          <w:shd w:val="clear" w:color="auto" w:fill="FFFFFF"/>
          <w:lang w:val="hy-AM"/>
        </w:rPr>
        <w:t>CJsC “Center for the Production of Radioisotopes”</w:t>
      </w:r>
    </w:p>
    <w:p w14:paraId="4EFD02A0" w14:textId="5B5A8D5D" w:rsidR="00543387" w:rsidRPr="00B831C8" w:rsidRDefault="00543387" w:rsidP="00844F7E">
      <w:pPr>
        <w:ind w:firstLine="709"/>
        <w:rPr>
          <w:rFonts w:ascii="GHEA Grapalat" w:hAnsi="GHEA Grapalat"/>
          <w:b/>
          <w:i/>
          <w:sz w:val="20"/>
          <w:szCs w:val="20"/>
          <w:lang w:val="en-GB" w:eastAsia="en-GB" w:bidi="en-GB"/>
        </w:rPr>
      </w:pPr>
    </w:p>
    <w:p w14:paraId="3BEE0F70" w14:textId="36D30FAF" w:rsidR="00543387" w:rsidRDefault="00543387" w:rsidP="00844F7E">
      <w:pPr>
        <w:ind w:firstLine="709"/>
        <w:rPr>
          <w:rFonts w:ascii="GHEA Grapalat" w:hAnsi="GHEA Grapalat"/>
          <w:b/>
          <w:i/>
          <w:sz w:val="20"/>
          <w:szCs w:val="20"/>
          <w:lang w:eastAsia="en-GB" w:bidi="en-GB"/>
        </w:rPr>
      </w:pP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344E74">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15BCF"/>
    <w:rsid w:val="00084FE7"/>
    <w:rsid w:val="000B172B"/>
    <w:rsid w:val="000D41A1"/>
    <w:rsid w:val="000D775A"/>
    <w:rsid w:val="000E0AE8"/>
    <w:rsid w:val="000F25E5"/>
    <w:rsid w:val="00101F53"/>
    <w:rsid w:val="00104FBD"/>
    <w:rsid w:val="0010792B"/>
    <w:rsid w:val="00164F0A"/>
    <w:rsid w:val="001D129A"/>
    <w:rsid w:val="001D3EEA"/>
    <w:rsid w:val="001E22AC"/>
    <w:rsid w:val="001E2832"/>
    <w:rsid w:val="002075F4"/>
    <w:rsid w:val="00220A33"/>
    <w:rsid w:val="00231BDD"/>
    <w:rsid w:val="00245B62"/>
    <w:rsid w:val="00264221"/>
    <w:rsid w:val="00273899"/>
    <w:rsid w:val="00291AB6"/>
    <w:rsid w:val="0031240B"/>
    <w:rsid w:val="00335896"/>
    <w:rsid w:val="00344E74"/>
    <w:rsid w:val="00360D9F"/>
    <w:rsid w:val="003633F0"/>
    <w:rsid w:val="0036491D"/>
    <w:rsid w:val="00386236"/>
    <w:rsid w:val="003A31EB"/>
    <w:rsid w:val="003C745F"/>
    <w:rsid w:val="00456C83"/>
    <w:rsid w:val="005067F4"/>
    <w:rsid w:val="00515FB2"/>
    <w:rsid w:val="005232D0"/>
    <w:rsid w:val="00534337"/>
    <w:rsid w:val="00543387"/>
    <w:rsid w:val="0056075C"/>
    <w:rsid w:val="005A2910"/>
    <w:rsid w:val="005E1838"/>
    <w:rsid w:val="006804C6"/>
    <w:rsid w:val="00692CE0"/>
    <w:rsid w:val="006C3FF1"/>
    <w:rsid w:val="00706EA7"/>
    <w:rsid w:val="007345ED"/>
    <w:rsid w:val="007619C2"/>
    <w:rsid w:val="0077011C"/>
    <w:rsid w:val="00782839"/>
    <w:rsid w:val="007B4E2C"/>
    <w:rsid w:val="007D13C9"/>
    <w:rsid w:val="00805BE8"/>
    <w:rsid w:val="00844F7E"/>
    <w:rsid w:val="008E7AEB"/>
    <w:rsid w:val="009823EE"/>
    <w:rsid w:val="009934F9"/>
    <w:rsid w:val="009A2390"/>
    <w:rsid w:val="009B25C4"/>
    <w:rsid w:val="009E0873"/>
    <w:rsid w:val="00A31022"/>
    <w:rsid w:val="00A40CCD"/>
    <w:rsid w:val="00A4147F"/>
    <w:rsid w:val="00A93351"/>
    <w:rsid w:val="00AA1FEB"/>
    <w:rsid w:val="00AC7CCD"/>
    <w:rsid w:val="00B64A3B"/>
    <w:rsid w:val="00B831C8"/>
    <w:rsid w:val="00BA3BB4"/>
    <w:rsid w:val="00BC0FDD"/>
    <w:rsid w:val="00C066D2"/>
    <w:rsid w:val="00C14F87"/>
    <w:rsid w:val="00C21A77"/>
    <w:rsid w:val="00C63B92"/>
    <w:rsid w:val="00C70EF6"/>
    <w:rsid w:val="00CB638E"/>
    <w:rsid w:val="00CC5D86"/>
    <w:rsid w:val="00CE1405"/>
    <w:rsid w:val="00CF131D"/>
    <w:rsid w:val="00D630E4"/>
    <w:rsid w:val="00DA0684"/>
    <w:rsid w:val="00E07498"/>
    <w:rsid w:val="00E26A4C"/>
    <w:rsid w:val="00E33426"/>
    <w:rsid w:val="00E542E0"/>
    <w:rsid w:val="00E57308"/>
    <w:rsid w:val="00E866A4"/>
    <w:rsid w:val="00ED5F41"/>
    <w:rsid w:val="00F27737"/>
    <w:rsid w:val="00F5187B"/>
    <w:rsid w:val="00F75FEA"/>
    <w:rsid w:val="00F90A9A"/>
    <w:rsid w:val="00FB7D75"/>
    <w:rsid w:val="00FD15F8"/>
    <w:rsid w:val="00FE0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9776B3C-A378-4E2F-8A45-CED21B02F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cparm@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421</Words>
  <Characters>2402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GA-H410M</cp:lastModifiedBy>
  <cp:revision>82</cp:revision>
  <cp:lastPrinted>2022-06-16T11:27:00Z</cp:lastPrinted>
  <dcterms:created xsi:type="dcterms:W3CDTF">2020-03-13T17:17:00Z</dcterms:created>
  <dcterms:modified xsi:type="dcterms:W3CDTF">2026-06-04T11:38:00Z</dcterms:modified>
</cp:coreProperties>
</file>