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038CA79D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740C98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830A60">
        <w:rPr>
          <w:rFonts w:ascii="GHEA Grapalat" w:hAnsi="GHEA Grapalat"/>
          <w:b/>
          <w:bCs/>
          <w:iCs/>
          <w:sz w:val="22"/>
          <w:szCs w:val="22"/>
        </w:rPr>
        <w:t>10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1B840A04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ԲՄԽԾՁԲ-2026/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29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hyperlink r:id="rId4" w:history="1">
        <w:r w:rsidRPr="00FB5151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7C0F095F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830A60" w:rsidRPr="009528BC">
        <w:rPr>
          <w:rFonts w:ascii="GHEA Grapalat" w:hAnsi="GHEA Grapalat"/>
          <w:b/>
          <w:i/>
          <w:sz w:val="22"/>
          <w:szCs w:val="22"/>
          <w:lang w:val="af-ZA"/>
        </w:rPr>
        <w:t xml:space="preserve">technical control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4EB47DC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2A1F34C0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757A89">
        <w:rPr>
          <w:rFonts w:ascii="GHEA Grapalat" w:hAnsi="GHEA Grapalat"/>
          <w:bCs/>
          <w:i/>
          <w:sz w:val="22"/>
          <w:szCs w:val="22"/>
          <w:lang w:val="af-ZA"/>
        </w:rPr>
        <w:t>Republic of Ar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>Zanush Hayrapetryan.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3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3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076AD8">
      <w:pgSz w:w="12240" w:h="15840"/>
      <w:pgMar w:top="810" w:right="90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0C98"/>
    <w:rsid w:val="0074433F"/>
    <w:rsid w:val="00757A89"/>
    <w:rsid w:val="00762128"/>
    <w:rsid w:val="007741D2"/>
    <w:rsid w:val="00776EDC"/>
    <w:rsid w:val="00777DA9"/>
    <w:rsid w:val="007867B6"/>
    <w:rsid w:val="007A3BED"/>
    <w:rsid w:val="007A6A45"/>
    <w:rsid w:val="007B788C"/>
    <w:rsid w:val="007D0152"/>
    <w:rsid w:val="007E1C9C"/>
    <w:rsid w:val="007E600F"/>
    <w:rsid w:val="007F16D9"/>
    <w:rsid w:val="007F59C3"/>
    <w:rsid w:val="00800158"/>
    <w:rsid w:val="00803A47"/>
    <w:rsid w:val="00804AFD"/>
    <w:rsid w:val="00811074"/>
    <w:rsid w:val="00830A60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34D1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.hayrapet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174</cp:revision>
  <dcterms:created xsi:type="dcterms:W3CDTF">2019-10-17T04:53:00Z</dcterms:created>
  <dcterms:modified xsi:type="dcterms:W3CDTF">2026-06-12T09:10:00Z</dcterms:modified>
</cp:coreProperties>
</file>