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EFE6E" w14:textId="77777777" w:rsidR="006E3CC8" w:rsidRPr="000B38ED" w:rsidRDefault="006E3CC8" w:rsidP="006E3CC8">
      <w:pPr>
        <w:pStyle w:val="BodyText"/>
        <w:ind w:right="-7"/>
        <w:jc w:val="center"/>
        <w:rPr>
          <w:rFonts w:ascii="GHEA Grapalat" w:hAnsi="GHEA Grapalat"/>
        </w:rPr>
      </w:pPr>
      <w:r w:rsidRPr="00864828">
        <w:rPr>
          <w:rFonts w:ascii="GHEA Grapalat" w:eastAsia="Calibri" w:hAnsi="GHEA Grapalat"/>
          <w:b/>
          <w:i/>
          <w:sz w:val="22"/>
          <w:szCs w:val="22"/>
        </w:rPr>
        <w:t>ANNOUNCEMENT</w:t>
      </w:r>
    </w:p>
    <w:p w14:paraId="6D73AD08" w14:textId="673219E4" w:rsidR="006E3CC8" w:rsidRDefault="006E3CC8" w:rsidP="001C205C">
      <w:pPr>
        <w:jc w:val="center"/>
        <w:rPr>
          <w:rFonts w:ascii="GHEA Grapalat" w:hAnsi="GHEA Grapalat"/>
        </w:rPr>
      </w:pPr>
      <w:r w:rsidRPr="001C205C">
        <w:rPr>
          <w:rFonts w:ascii="GHEA Grapalat" w:hAnsi="GHEA Grapalat"/>
        </w:rPr>
        <w:t>On Request for Quotation</w:t>
      </w:r>
    </w:p>
    <w:p w14:paraId="08183758" w14:textId="77777777" w:rsidR="001C205C" w:rsidRPr="001C205C" w:rsidRDefault="001C205C" w:rsidP="001C205C">
      <w:pPr>
        <w:jc w:val="center"/>
        <w:rPr>
          <w:rFonts w:ascii="GHEA Grapalat" w:hAnsi="GHEA Grapalat"/>
        </w:rPr>
      </w:pPr>
    </w:p>
    <w:p w14:paraId="76766FAB" w14:textId="465691B0" w:rsidR="00A811AE" w:rsidRPr="00610510" w:rsidRDefault="00A811AE" w:rsidP="00A811AE">
      <w:pPr>
        <w:jc w:val="center"/>
        <w:rPr>
          <w:rFonts w:ascii="GHEA Grapalat" w:hAnsi="GHEA Grapalat"/>
        </w:rPr>
      </w:pPr>
      <w:proofErr w:type="gramStart"/>
      <w:r w:rsidRPr="00610510">
        <w:rPr>
          <w:rFonts w:ascii="GHEA Grapalat" w:hAnsi="GHEA Grapalat"/>
        </w:rPr>
        <w:t>for</w:t>
      </w:r>
      <w:proofErr w:type="gramEnd"/>
      <w:r w:rsidRPr="00610510">
        <w:rPr>
          <w:rFonts w:ascii="GHEA Grapalat" w:hAnsi="GHEA Grapalat"/>
        </w:rPr>
        <w:t xml:space="preserve"> the needs of “</w:t>
      </w:r>
      <w:r w:rsidR="001C205C" w:rsidRPr="001C205C">
        <w:rPr>
          <w:rFonts w:ascii="GHEA Grapalat" w:hAnsi="GHEA Grapalat"/>
        </w:rPr>
        <w:t>CJSC "Yerevan" MNC</w:t>
      </w:r>
      <w:r w:rsidR="001C205C" w:rsidRPr="00610510">
        <w:rPr>
          <w:rFonts w:ascii="GHEA Grapalat" w:hAnsi="GHEA Grapalat"/>
        </w:rPr>
        <w:t xml:space="preserve"> </w:t>
      </w:r>
      <w:r w:rsidR="001C205C" w:rsidRPr="001C205C">
        <w:rPr>
          <w:rFonts w:ascii="GHEA Grapalat" w:hAnsi="GHEA Grapalat"/>
        </w:rPr>
        <w:t xml:space="preserve"> </w:t>
      </w:r>
      <w:r w:rsidRPr="00610510">
        <w:rPr>
          <w:rFonts w:ascii="GHEA Grapalat" w:hAnsi="GHEA Grapalat"/>
        </w:rPr>
        <w:t xml:space="preserve">by the “Request for Quotation” procurement procedure to acquire the </w:t>
      </w:r>
      <w:r w:rsidR="002605B9" w:rsidRPr="002605B9">
        <w:rPr>
          <w:rFonts w:ascii="GHEA Grapalat" w:hAnsi="GHEA Grapalat"/>
        </w:rPr>
        <w:t>Maintenance and repair services for photocopiers and equipment</w:t>
      </w:r>
    </w:p>
    <w:p w14:paraId="09C1FB67" w14:textId="3FF9DFDC" w:rsidR="006E3CC8" w:rsidRPr="002605B9" w:rsidRDefault="006E3CC8" w:rsidP="006E3CC8">
      <w:pPr>
        <w:spacing w:line="360" w:lineRule="auto"/>
        <w:ind w:left="283"/>
        <w:jc w:val="center"/>
        <w:rPr>
          <w:rFonts w:ascii="GHEA Grapalat" w:eastAsia="Calibri" w:hAnsi="GHEA Grapalat"/>
          <w:b/>
          <w:i/>
          <w:sz w:val="22"/>
          <w:szCs w:val="22"/>
          <w:lang w:val="hy-AM"/>
        </w:rPr>
      </w:pPr>
      <w:proofErr w:type="gramStart"/>
      <w:r w:rsidRPr="00864828">
        <w:rPr>
          <w:rFonts w:ascii="GHEA Grapalat" w:eastAsia="Calibri" w:hAnsi="GHEA Grapalat"/>
          <w:b/>
          <w:i/>
          <w:sz w:val="22"/>
          <w:szCs w:val="22"/>
        </w:rPr>
        <w:t>for</w:t>
      </w:r>
      <w:proofErr w:type="gramEnd"/>
      <w:r w:rsidRPr="00864828">
        <w:rPr>
          <w:rFonts w:ascii="GHEA Grapalat" w:eastAsia="Calibri" w:hAnsi="GHEA Grapalat"/>
          <w:b/>
          <w:i/>
          <w:sz w:val="22"/>
          <w:szCs w:val="22"/>
        </w:rPr>
        <w:t xml:space="preserve"> Quotation: ԵԿՆ-ԳՀԾՁԲ-25/</w:t>
      </w:r>
      <w:r w:rsidR="002605B9">
        <w:rPr>
          <w:rFonts w:ascii="GHEA Grapalat" w:eastAsia="Calibri" w:hAnsi="GHEA Grapalat"/>
          <w:b/>
          <w:i/>
          <w:sz w:val="22"/>
          <w:szCs w:val="22"/>
          <w:lang w:val="hy-AM"/>
        </w:rPr>
        <w:t>7</w:t>
      </w:r>
    </w:p>
    <w:p w14:paraId="71D65CAE" w14:textId="77777777" w:rsidR="006E3CC8" w:rsidRPr="00864828" w:rsidRDefault="006E3CC8" w:rsidP="006E3CC8">
      <w:pPr>
        <w:spacing w:line="360" w:lineRule="auto"/>
        <w:ind w:firstLine="720"/>
        <w:jc w:val="both"/>
        <w:rPr>
          <w:rFonts w:ascii="GHEA Grapalat" w:eastAsia="Calibri" w:hAnsi="GHEA Grapalat"/>
          <w:sz w:val="22"/>
          <w:szCs w:val="22"/>
          <w:lang w:val="hy-AM"/>
        </w:rPr>
      </w:pPr>
    </w:p>
    <w:p w14:paraId="264A15C1" w14:textId="382426EE" w:rsidR="00A77DFC" w:rsidRDefault="00A77DFC" w:rsidP="00A77DFC">
      <w:pPr>
        <w:pStyle w:val="BodyTextIndent"/>
        <w:ind w:firstLine="708"/>
        <w:rPr>
          <w:rFonts w:ascii="GHEA Grapalat" w:hAnsi="GHEA Grapalat"/>
          <w:i w:val="0"/>
          <w:sz w:val="24"/>
          <w:szCs w:val="24"/>
        </w:rPr>
      </w:pPr>
      <w:r w:rsidRPr="00A77DFC">
        <w:rPr>
          <w:rFonts w:ascii="GHEA Grapalat" w:hAnsi="GHEA Grapalat"/>
          <w:i w:val="0"/>
          <w:sz w:val="24"/>
          <w:szCs w:val="24"/>
        </w:rPr>
        <w:t xml:space="preserve">The Client, the </w:t>
      </w:r>
      <w:r w:rsidR="001C205C" w:rsidRPr="00610510">
        <w:rPr>
          <w:rFonts w:ascii="GHEA Grapalat" w:hAnsi="GHEA Grapalat"/>
        </w:rPr>
        <w:t>“</w:t>
      </w:r>
      <w:r w:rsidR="001C205C" w:rsidRPr="001C205C">
        <w:rPr>
          <w:rFonts w:ascii="GHEA Grapalat" w:hAnsi="GHEA Grapalat"/>
        </w:rPr>
        <w:t xml:space="preserve">CJSC "Yerevan" </w:t>
      </w:r>
      <w:proofErr w:type="gramStart"/>
      <w:r w:rsidR="001C205C" w:rsidRPr="001C205C">
        <w:rPr>
          <w:rFonts w:ascii="GHEA Grapalat" w:hAnsi="GHEA Grapalat"/>
        </w:rPr>
        <w:t>MNC</w:t>
      </w:r>
      <w:r w:rsidR="001C205C" w:rsidRPr="00610510">
        <w:rPr>
          <w:rFonts w:ascii="GHEA Grapalat" w:hAnsi="GHEA Grapalat"/>
        </w:rPr>
        <w:t xml:space="preserve"> </w:t>
      </w:r>
      <w:r w:rsidR="001C205C" w:rsidRPr="001C205C">
        <w:rPr>
          <w:rFonts w:ascii="GHEA Grapalat" w:hAnsi="GHEA Grapalat"/>
          <w:lang w:val="en-US"/>
        </w:rPr>
        <w:t xml:space="preserve"> </w:t>
      </w:r>
      <w:r w:rsidRPr="00A77DFC">
        <w:rPr>
          <w:rFonts w:ascii="GHEA Grapalat" w:hAnsi="GHEA Grapalat"/>
          <w:i w:val="0"/>
          <w:sz w:val="24"/>
          <w:szCs w:val="24"/>
        </w:rPr>
        <w:t>”</w:t>
      </w:r>
      <w:proofErr w:type="gramEnd"/>
      <w:r w:rsidRPr="00A77DFC">
        <w:rPr>
          <w:rFonts w:ascii="GHEA Grapalat" w:hAnsi="GHEA Grapalat"/>
          <w:i w:val="0"/>
          <w:sz w:val="24"/>
          <w:szCs w:val="24"/>
        </w:rPr>
        <w:t xml:space="preserve"> community non-profit organization, located at </w:t>
      </w:r>
      <w:r w:rsidR="001C205C">
        <w:t xml:space="preserve">Address: 7 Gr. </w:t>
      </w:r>
      <w:proofErr w:type="spellStart"/>
      <w:r w:rsidR="001C205C">
        <w:t>Nersisyan</w:t>
      </w:r>
      <w:proofErr w:type="spellEnd"/>
      <w:r w:rsidR="001C205C">
        <w:t xml:space="preserve"> Street</w:t>
      </w:r>
      <w:r w:rsidR="001C205C">
        <w:rPr>
          <w:rFonts w:asciiTheme="minorHAnsi" w:hAnsiTheme="minorHAnsi"/>
          <w:lang w:val="hy-AM"/>
        </w:rPr>
        <w:t xml:space="preserve"> </w:t>
      </w:r>
      <w:r w:rsidRPr="00A77DFC">
        <w:rPr>
          <w:rFonts w:ascii="GHEA Grapalat" w:hAnsi="GHEA Grapalat"/>
          <w:i w:val="0"/>
          <w:sz w:val="24"/>
          <w:szCs w:val="24"/>
        </w:rPr>
        <w:t xml:space="preserve">, Yerevan, RA, announces a request for quotation, which is being carried out in one stage, through the </w:t>
      </w:r>
      <w:proofErr w:type="spellStart"/>
      <w:r w:rsidRPr="00A77DFC">
        <w:rPr>
          <w:rFonts w:ascii="GHEA Grapalat" w:hAnsi="GHEA Grapalat"/>
          <w:i w:val="0"/>
          <w:sz w:val="24"/>
          <w:szCs w:val="24"/>
        </w:rPr>
        <w:t>Armeps</w:t>
      </w:r>
      <w:proofErr w:type="spellEnd"/>
      <w:r w:rsidRPr="00A77DFC">
        <w:rPr>
          <w:rFonts w:ascii="GHEA Grapalat" w:hAnsi="GHEA Grapalat"/>
          <w:i w:val="0"/>
          <w:sz w:val="24"/>
          <w:szCs w:val="24"/>
        </w:rPr>
        <w:t xml:space="preserve"> (www.armeps.am) electronic procurement system.</w:t>
      </w:r>
    </w:p>
    <w:p w14:paraId="71C6D83A" w14:textId="62AE1141" w:rsidR="00A77DFC" w:rsidRDefault="00A77DFC" w:rsidP="00A77DFC">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w:t>
      </w:r>
      <w:proofErr w:type="gramStart"/>
      <w:r w:rsidRPr="00705A98">
        <w:rPr>
          <w:rFonts w:ascii="GHEA Grapalat" w:hAnsi="GHEA Grapalat"/>
          <w:i w:val="0"/>
          <w:sz w:val="24"/>
          <w:szCs w:val="24"/>
        </w:rPr>
        <w:t>as a result</w:t>
      </w:r>
      <w:proofErr w:type="gramEnd"/>
      <w:r w:rsidRPr="00705A98">
        <w:rPr>
          <w:rFonts w:ascii="GHEA Grapalat" w:hAnsi="GHEA Grapalat"/>
          <w:i w:val="0"/>
          <w:sz w:val="24"/>
          <w:szCs w:val="24"/>
        </w:rPr>
        <w:t xml:space="preserve"> of this procedure will be invited to conclude an agreement on the provision </w:t>
      </w:r>
      <w:r w:rsidRPr="00A77DFC">
        <w:rPr>
          <w:rFonts w:ascii="GHEA Grapalat" w:hAnsi="GHEA Grapalat"/>
          <w:i w:val="0"/>
          <w:sz w:val="24"/>
          <w:szCs w:val="24"/>
        </w:rPr>
        <w:t xml:space="preserve">for the needs </w:t>
      </w:r>
      <w:r w:rsidR="002605B9" w:rsidRPr="002605B9">
        <w:rPr>
          <w:rFonts w:ascii="GHEA Grapalat" w:hAnsi="GHEA Grapalat"/>
          <w:i w:val="0"/>
          <w:sz w:val="24"/>
          <w:szCs w:val="24"/>
        </w:rPr>
        <w:t xml:space="preserve">Maintenance and repair services for photocopiers and equipment </w:t>
      </w:r>
      <w:r w:rsidRPr="0048405E">
        <w:rPr>
          <w:rFonts w:ascii="GHEA Grapalat" w:hAnsi="GHEA Grapalat"/>
          <w:i w:val="0"/>
          <w:sz w:val="24"/>
          <w:szCs w:val="24"/>
        </w:rPr>
        <w:t>(hereinafter referred to as the contract).</w:t>
      </w:r>
    </w:p>
    <w:p w14:paraId="74621CAF" w14:textId="77777777" w:rsidR="00A77DFC" w:rsidRPr="00402453" w:rsidRDefault="00A77DFC" w:rsidP="00A77DFC">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2F349E7" w14:textId="77777777" w:rsidR="00A77DFC" w:rsidRPr="00402453" w:rsidRDefault="00A77DFC" w:rsidP="00A77DF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7A670525" w14:textId="77777777" w:rsidR="00A77DFC" w:rsidRPr="00402453" w:rsidRDefault="00A77DFC" w:rsidP="00A77DF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3D61BD" w14:textId="77777777" w:rsidR="00A77DFC" w:rsidRPr="00402453" w:rsidRDefault="00A77DFC" w:rsidP="00A77DFC">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16DB6EE6" w14:textId="77777777" w:rsidR="00A77DFC" w:rsidRPr="00402453" w:rsidRDefault="00A77DFC" w:rsidP="00A77DF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7B3A1BDB" w14:textId="4E9ACFEF" w:rsidR="00A77DFC" w:rsidRPr="00A11818" w:rsidRDefault="00A77DFC" w:rsidP="00A77DFC">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w:t>
      </w:r>
      <w:proofErr w:type="gramStart"/>
      <w:r w:rsidRPr="00402453">
        <w:rPr>
          <w:rFonts w:ascii="GHEA Grapalat" w:hAnsi="GHEA Grapalat"/>
          <w:i w:val="0"/>
          <w:sz w:val="24"/>
          <w:szCs w:val="24"/>
        </w:rPr>
        <w:t>must be submitted</w:t>
      </w:r>
      <w:proofErr w:type="gramEnd"/>
      <w:r w:rsidRPr="00402453">
        <w:rPr>
          <w:rFonts w:ascii="GHEA Grapalat" w:hAnsi="GHEA Grapalat"/>
          <w:i w:val="0"/>
          <w:sz w:val="24"/>
          <w:szCs w:val="24"/>
        </w:rPr>
        <w:t xml:space="preserv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D03D1A" w:rsidRPr="00D03D1A">
        <w:rPr>
          <w:rFonts w:ascii="GHEA Grapalat" w:hAnsi="GHEA Grapalat"/>
          <w:b/>
          <w:i w:val="0"/>
          <w:color w:val="000000" w:themeColor="text1"/>
          <w:spacing w:val="1"/>
          <w:sz w:val="24"/>
          <w:szCs w:val="24"/>
          <w:lang w:val="en-US"/>
        </w:rPr>
        <w:t>9</w:t>
      </w:r>
      <w:r w:rsidRPr="00A11818">
        <w:rPr>
          <w:rFonts w:ascii="GHEA Grapalat" w:hAnsi="GHEA Grapalat"/>
          <w:b/>
          <w:i w:val="0"/>
          <w:color w:val="000000" w:themeColor="text1"/>
          <w:spacing w:val="1"/>
          <w:sz w:val="24"/>
          <w:szCs w:val="24"/>
        </w:rPr>
        <w:t>:</w:t>
      </w:r>
      <w:r w:rsidR="001C205C">
        <w:rPr>
          <w:rFonts w:ascii="GHEA Grapalat" w:hAnsi="GHEA Grapalat"/>
          <w:b/>
          <w:i w:val="0"/>
          <w:color w:val="000000" w:themeColor="text1"/>
          <w:spacing w:val="1"/>
          <w:sz w:val="24"/>
          <w:szCs w:val="24"/>
          <w:lang w:val="hy-AM"/>
        </w:rPr>
        <w:t>00</w:t>
      </w:r>
      <w:r w:rsidRPr="00A11818">
        <w:rPr>
          <w:rFonts w:ascii="GHEA Grapalat" w:hAnsi="GHEA Grapalat"/>
          <w:b/>
          <w:i w:val="0"/>
          <w:color w:val="000000" w:themeColor="text1"/>
          <w:spacing w:val="1"/>
          <w:sz w:val="24"/>
          <w:szCs w:val="24"/>
        </w:rPr>
        <w:t xml:space="preserve"> am </w:t>
      </w:r>
      <w:r w:rsidRPr="00A11818">
        <w:rPr>
          <w:rFonts w:ascii="GHEA Grapalat" w:hAnsi="GHEA Grapalat"/>
          <w:b/>
          <w:i w:val="0"/>
          <w:sz w:val="24"/>
          <w:szCs w:val="24"/>
        </w:rPr>
        <w:t xml:space="preserve">o’clock, </w:t>
      </w:r>
      <w:r w:rsidR="002605B9">
        <w:rPr>
          <w:rFonts w:ascii="GHEA Grapalat" w:hAnsi="GHEA Grapalat"/>
          <w:b/>
          <w:i w:val="0"/>
          <w:sz w:val="24"/>
          <w:szCs w:val="24"/>
          <w:lang w:val="hy-AM"/>
        </w:rPr>
        <w:t>23</w:t>
      </w:r>
      <w:r w:rsidR="001C205C">
        <w:rPr>
          <w:rFonts w:ascii="Cambria Math" w:hAnsi="Cambria Math"/>
          <w:b/>
          <w:i w:val="0"/>
          <w:sz w:val="24"/>
          <w:szCs w:val="24"/>
          <w:lang w:val="hy-AM"/>
        </w:rPr>
        <w:t>․0</w:t>
      </w:r>
      <w:r w:rsidR="002605B9">
        <w:rPr>
          <w:rFonts w:ascii="Cambria Math" w:hAnsi="Cambria Math"/>
          <w:b/>
          <w:i w:val="0"/>
          <w:sz w:val="24"/>
          <w:szCs w:val="24"/>
          <w:lang w:val="hy-AM"/>
        </w:rPr>
        <w:t>6</w:t>
      </w:r>
      <w:r w:rsidR="001C205C">
        <w:rPr>
          <w:rFonts w:ascii="Cambria Math" w:hAnsi="Cambria Math"/>
          <w:b/>
          <w:i w:val="0"/>
          <w:sz w:val="24"/>
          <w:szCs w:val="24"/>
          <w:lang w:val="hy-AM"/>
        </w:rPr>
        <w:t>․2026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7F4BAA7F" w14:textId="5348B1B5" w:rsidR="00A77DFC" w:rsidRPr="00A77DFC" w:rsidRDefault="00A77DFC" w:rsidP="00A77DFC">
      <w:pPr>
        <w:pStyle w:val="BodyTextIndent"/>
        <w:spacing w:after="160"/>
        <w:ind w:firstLine="0"/>
        <w:rPr>
          <w:rFonts w:ascii="GHEA Grapalat" w:hAnsi="GHEA Grapalat"/>
          <w:b/>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at </w:t>
      </w:r>
      <w:r w:rsidR="00D03D1A" w:rsidRPr="00D03D1A">
        <w:rPr>
          <w:rFonts w:ascii="GHEA Grapalat" w:hAnsi="GHEA Grapalat"/>
          <w:b/>
          <w:i w:val="0"/>
          <w:color w:val="000000" w:themeColor="text1"/>
          <w:spacing w:val="1"/>
          <w:sz w:val="24"/>
          <w:szCs w:val="24"/>
          <w:lang w:val="en-US"/>
        </w:rPr>
        <w:t>9</w:t>
      </w:r>
      <w:r w:rsidRPr="00A11818">
        <w:rPr>
          <w:rFonts w:ascii="GHEA Grapalat" w:hAnsi="GHEA Grapalat"/>
          <w:b/>
          <w:i w:val="0"/>
          <w:color w:val="000000" w:themeColor="text1"/>
          <w:spacing w:val="1"/>
          <w:sz w:val="24"/>
          <w:szCs w:val="24"/>
        </w:rPr>
        <w:t>:</w:t>
      </w:r>
      <w:r w:rsidR="001C205C">
        <w:rPr>
          <w:rFonts w:ascii="GHEA Grapalat" w:hAnsi="GHEA Grapalat"/>
          <w:b/>
          <w:i w:val="0"/>
          <w:color w:val="000000" w:themeColor="text1"/>
          <w:spacing w:val="1"/>
          <w:sz w:val="24"/>
          <w:szCs w:val="24"/>
          <w:lang w:val="hy-AM"/>
        </w:rPr>
        <w:t>00</w:t>
      </w:r>
      <w:r w:rsidRPr="00A11818">
        <w:rPr>
          <w:rFonts w:ascii="GHEA Grapalat" w:hAnsi="GHEA Grapalat"/>
          <w:b/>
          <w:i w:val="0"/>
          <w:color w:val="000000" w:themeColor="text1"/>
          <w:spacing w:val="1"/>
          <w:sz w:val="24"/>
          <w:szCs w:val="24"/>
        </w:rPr>
        <w:t xml:space="preserve"> am </w:t>
      </w:r>
      <w:r w:rsidRPr="00A11818">
        <w:rPr>
          <w:rFonts w:ascii="GHEA Grapalat" w:hAnsi="GHEA Grapalat"/>
          <w:b/>
          <w:i w:val="0"/>
          <w:sz w:val="24"/>
          <w:szCs w:val="24"/>
        </w:rPr>
        <w:t>o’clock,</w:t>
      </w:r>
      <w:r w:rsidR="00D03D1A" w:rsidRPr="00D03D1A">
        <w:rPr>
          <w:rFonts w:ascii="GHEA Grapalat" w:hAnsi="GHEA Grapalat"/>
          <w:b/>
          <w:i w:val="0"/>
          <w:sz w:val="24"/>
          <w:szCs w:val="24"/>
          <w:lang w:val="en-US"/>
        </w:rPr>
        <w:t xml:space="preserve"> </w:t>
      </w:r>
      <w:r w:rsidR="001C205C">
        <w:rPr>
          <w:rFonts w:ascii="GHEA Grapalat" w:hAnsi="GHEA Grapalat"/>
          <w:b/>
          <w:i w:val="0"/>
          <w:sz w:val="24"/>
          <w:szCs w:val="24"/>
          <w:lang w:val="hy-AM"/>
        </w:rPr>
        <w:t>2</w:t>
      </w:r>
      <w:r w:rsidR="002605B9">
        <w:rPr>
          <w:rFonts w:ascii="GHEA Grapalat" w:hAnsi="GHEA Grapalat"/>
          <w:b/>
          <w:i w:val="0"/>
          <w:sz w:val="24"/>
          <w:szCs w:val="24"/>
          <w:lang w:val="hy-AM"/>
        </w:rPr>
        <w:t>3</w:t>
      </w:r>
      <w:r w:rsidR="002605B9">
        <w:rPr>
          <w:rFonts w:ascii="Cambria Math" w:hAnsi="Cambria Math"/>
          <w:b/>
          <w:i w:val="0"/>
          <w:sz w:val="24"/>
          <w:szCs w:val="24"/>
          <w:lang w:val="hy-AM"/>
        </w:rPr>
        <w:t>․06</w:t>
      </w:r>
      <w:r w:rsidR="001C205C">
        <w:rPr>
          <w:rFonts w:ascii="Cambria Math" w:hAnsi="Cambria Math"/>
          <w:b/>
          <w:i w:val="0"/>
          <w:sz w:val="24"/>
          <w:szCs w:val="24"/>
          <w:lang w:val="hy-AM"/>
        </w:rPr>
        <w:t>․2026</w:t>
      </w:r>
      <w:r w:rsidRPr="00A77DFC">
        <w:rPr>
          <w:rFonts w:ascii="GHEA Grapalat" w:hAnsi="GHEA Grapalat"/>
          <w:b/>
          <w:i w:val="0"/>
          <w:sz w:val="24"/>
          <w:szCs w:val="24"/>
        </w:rPr>
        <w:t>.</w:t>
      </w:r>
    </w:p>
    <w:p w14:paraId="14D8D9C7" w14:textId="77777777" w:rsidR="00A77DFC" w:rsidRPr="00A11818" w:rsidRDefault="00A77DFC" w:rsidP="00A77DFC">
      <w:pPr>
        <w:pStyle w:val="BodyTextIndent"/>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 carried out</w:t>
      </w:r>
      <w:proofErr w:type="gramEnd"/>
      <w:r w:rsidRPr="00A11818">
        <w:rPr>
          <w:rFonts w:ascii="GHEA Grapalat" w:hAnsi="GHEA Grapalat"/>
          <w:i w:val="0"/>
          <w:sz w:val="24"/>
          <w:szCs w:val="24"/>
        </w:rPr>
        <w:t xml:space="preserve"> in accordance with the procedure established by the Law of the Republic of Armenia "On Procurement" and the Civil Procedure Code of the Republic of Armenia.</w:t>
      </w:r>
    </w:p>
    <w:p w14:paraId="251225A3" w14:textId="0169D789" w:rsidR="001C205C" w:rsidRPr="001C205C" w:rsidRDefault="001C205C" w:rsidP="001C205C">
      <w:pPr>
        <w:pStyle w:val="BodyTextIndent"/>
        <w:ind w:firstLine="0"/>
        <w:rPr>
          <w:rFonts w:ascii="GHEA Grapalat" w:hAnsi="GHEA Grapalat"/>
          <w:i w:val="0"/>
          <w:sz w:val="24"/>
          <w:szCs w:val="24"/>
        </w:rPr>
      </w:pPr>
      <w:r w:rsidRPr="001C205C">
        <w:rPr>
          <w:rFonts w:ascii="GHEA Grapalat" w:hAnsi="GHEA Grapalat"/>
          <w:i w:val="0"/>
          <w:sz w:val="24"/>
          <w:szCs w:val="24"/>
        </w:rPr>
        <w:t>For additional information related to this announcement, you may contact the Secretary of the</w:t>
      </w:r>
      <w:r w:rsidR="007E0597">
        <w:rPr>
          <w:rFonts w:ascii="GHEA Grapalat" w:hAnsi="GHEA Grapalat"/>
          <w:i w:val="0"/>
          <w:sz w:val="24"/>
          <w:szCs w:val="24"/>
          <w:lang w:val="hy-AM"/>
        </w:rPr>
        <w:t xml:space="preserve"> </w:t>
      </w:r>
      <w:r w:rsidRPr="001C205C">
        <w:rPr>
          <w:rFonts w:ascii="GHEA Grapalat" w:hAnsi="GHEA Grapalat"/>
          <w:i w:val="0"/>
          <w:sz w:val="24"/>
          <w:szCs w:val="24"/>
        </w:rPr>
        <w:t>Evaluation</w:t>
      </w:r>
      <w:r w:rsidR="007E0597">
        <w:rPr>
          <w:rFonts w:ascii="GHEA Grapalat" w:hAnsi="GHEA Grapalat"/>
          <w:i w:val="0"/>
          <w:sz w:val="24"/>
          <w:szCs w:val="24"/>
          <w:lang w:val="hy-AM"/>
        </w:rPr>
        <w:t xml:space="preserve"> </w:t>
      </w:r>
      <w:r w:rsidRPr="001C205C">
        <w:rPr>
          <w:rFonts w:ascii="GHEA Grapalat" w:hAnsi="GHEA Grapalat"/>
          <w:i w:val="0"/>
          <w:sz w:val="24"/>
          <w:szCs w:val="24"/>
        </w:rPr>
        <w:t>Commission,</w:t>
      </w:r>
      <w:r w:rsidR="007E0597">
        <w:rPr>
          <w:rFonts w:ascii="GHEA Grapalat" w:hAnsi="GHEA Grapalat"/>
          <w:i w:val="0"/>
          <w:sz w:val="24"/>
          <w:szCs w:val="24"/>
          <w:lang w:val="hy-AM"/>
        </w:rPr>
        <w:t xml:space="preserve"> </w:t>
      </w:r>
      <w:r w:rsidR="002605B9">
        <w:rPr>
          <w:rFonts w:ascii="GHEA Grapalat" w:hAnsi="GHEA Grapalat"/>
          <w:i w:val="0"/>
          <w:sz w:val="24"/>
          <w:szCs w:val="24"/>
        </w:rPr>
        <w:t xml:space="preserve">T. </w:t>
      </w:r>
      <w:proofErr w:type="spellStart"/>
      <w:r w:rsidR="002605B9">
        <w:rPr>
          <w:rFonts w:ascii="GHEA Grapalat" w:hAnsi="GHEA Grapalat"/>
          <w:i w:val="0"/>
          <w:sz w:val="24"/>
          <w:szCs w:val="24"/>
          <w:lang w:val="en-US"/>
        </w:rPr>
        <w:t>Movses</w:t>
      </w:r>
      <w:r w:rsidRPr="001C205C">
        <w:rPr>
          <w:rFonts w:ascii="GHEA Grapalat" w:hAnsi="GHEA Grapalat"/>
          <w:i w:val="0"/>
          <w:sz w:val="24"/>
          <w:szCs w:val="24"/>
        </w:rPr>
        <w:t>yan</w:t>
      </w:r>
      <w:proofErr w:type="spellEnd"/>
      <w:r w:rsidRPr="001C205C">
        <w:rPr>
          <w:rFonts w:ascii="GHEA Grapalat" w:hAnsi="GHEA Grapalat"/>
          <w:i w:val="0"/>
          <w:sz w:val="24"/>
          <w:szCs w:val="24"/>
        </w:rPr>
        <w:t>.</w:t>
      </w:r>
    </w:p>
    <w:p w14:paraId="443AABD7" w14:textId="248E5D49" w:rsidR="001C205C" w:rsidRPr="001C205C" w:rsidRDefault="001C205C" w:rsidP="001C205C">
      <w:pPr>
        <w:pStyle w:val="BodyTextIndent"/>
        <w:ind w:firstLine="0"/>
        <w:rPr>
          <w:rFonts w:ascii="GHEA Grapalat" w:hAnsi="GHEA Grapalat"/>
          <w:i w:val="0"/>
          <w:sz w:val="24"/>
          <w:szCs w:val="24"/>
        </w:rPr>
      </w:pPr>
      <w:r w:rsidRPr="001C205C">
        <w:rPr>
          <w:rFonts w:ascii="GHEA Grapalat" w:hAnsi="GHEA Grapalat"/>
          <w:i w:val="0"/>
          <w:sz w:val="24"/>
          <w:szCs w:val="24"/>
        </w:rPr>
        <w:t>Telephone:</w:t>
      </w:r>
      <w:r w:rsidR="002605B9">
        <w:rPr>
          <w:rFonts w:ascii="GHEA Grapalat" w:hAnsi="GHEA Grapalat"/>
          <w:i w:val="0"/>
          <w:sz w:val="24"/>
          <w:szCs w:val="24"/>
        </w:rPr>
        <w:t xml:space="preserve"> 093169179</w:t>
      </w:r>
      <w:bookmarkStart w:id="0" w:name="_GoBack"/>
      <w:bookmarkEnd w:id="0"/>
      <w:r w:rsidRPr="001C205C">
        <w:rPr>
          <w:rFonts w:ascii="GHEA Grapalat" w:hAnsi="GHEA Grapalat"/>
          <w:i w:val="0"/>
          <w:sz w:val="24"/>
          <w:szCs w:val="24"/>
        </w:rPr>
        <w:br/>
        <w:t>Email: yerevan.gnum@mail.ru</w:t>
      </w:r>
    </w:p>
    <w:p w14:paraId="19DF4358" w14:textId="77777777" w:rsidR="001C205C" w:rsidRPr="001C205C" w:rsidRDefault="001C205C" w:rsidP="001C205C">
      <w:pPr>
        <w:pStyle w:val="BodyTextIndent"/>
        <w:ind w:firstLine="0"/>
        <w:rPr>
          <w:rFonts w:ascii="GHEA Grapalat" w:hAnsi="GHEA Grapalat"/>
          <w:i w:val="0"/>
          <w:sz w:val="24"/>
          <w:szCs w:val="24"/>
        </w:rPr>
      </w:pPr>
      <w:r w:rsidRPr="001C205C">
        <w:rPr>
          <w:rFonts w:ascii="GHEA Grapalat" w:hAnsi="GHEA Grapalat"/>
          <w:i w:val="0"/>
          <w:sz w:val="24"/>
          <w:szCs w:val="24"/>
        </w:rPr>
        <w:t>Client: CJSC "Yerevan" MNC</w:t>
      </w:r>
    </w:p>
    <w:p w14:paraId="01695435" w14:textId="77777777" w:rsidR="00135C0B" w:rsidRDefault="00135C0B"/>
    <w:sectPr w:rsidR="00135C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CC"/>
    <w:family w:val="auto"/>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CDC"/>
    <w:rsid w:val="00135C0B"/>
    <w:rsid w:val="001C205C"/>
    <w:rsid w:val="002605B9"/>
    <w:rsid w:val="006E3CC8"/>
    <w:rsid w:val="007E0597"/>
    <w:rsid w:val="009E49E2"/>
    <w:rsid w:val="00A77DFC"/>
    <w:rsid w:val="00A811AE"/>
    <w:rsid w:val="00CF0CDC"/>
    <w:rsid w:val="00D03D1A"/>
    <w:rsid w:val="00E4592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62D29"/>
  <w15:chartTrackingRefBased/>
  <w15:docId w15:val="{2045F3D2-5354-420D-BB00-621A06F13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hy-AM"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CC8"/>
    <w:pPr>
      <w:spacing w:after="0" w:line="240" w:lineRule="auto"/>
    </w:pPr>
    <w:rPr>
      <w:rFonts w:ascii="Times New Roman" w:eastAsia="Times New Roman" w:hAnsi="Times New Roman" w:cs="Times New Roman"/>
      <w:kern w:val="0"/>
      <w:sz w:val="24"/>
      <w:szCs w:val="24"/>
      <w:lang w:val="en-US"/>
      <w14:ligatures w14:val="none"/>
    </w:rPr>
  </w:style>
  <w:style w:type="paragraph" w:styleId="Heading3">
    <w:name w:val="heading 3"/>
    <w:basedOn w:val="Normal"/>
    <w:next w:val="Normal"/>
    <w:link w:val="Heading3Char"/>
    <w:qFormat/>
    <w:rsid w:val="006E3CC8"/>
    <w:pPr>
      <w:keepNext/>
      <w:spacing w:line="360" w:lineRule="auto"/>
      <w:jc w:val="center"/>
      <w:outlineLvl w:val="2"/>
    </w:pPr>
    <w:rPr>
      <w:rFonts w:ascii="Arial LatArm" w:hAnsi="Arial LatArm"/>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E3CC8"/>
    <w:rPr>
      <w:rFonts w:ascii="Arial LatArm" w:eastAsia="Times New Roman" w:hAnsi="Arial LatArm" w:cs="Times New Roman"/>
      <w:i/>
      <w:kern w:val="0"/>
      <w:sz w:val="20"/>
      <w:szCs w:val="20"/>
      <w:lang w:val="en-AU"/>
      <w14:ligatures w14:val="none"/>
    </w:rPr>
  </w:style>
  <w:style w:type="paragraph" w:styleId="BodyTextIndent">
    <w:name w:val="Body Text Indent"/>
    <w:aliases w:val=" Char, Char Char Char Char,Char Char Char Char"/>
    <w:basedOn w:val="Normal"/>
    <w:link w:val="BodyTextIndentChar"/>
    <w:rsid w:val="006E3CC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E3CC8"/>
    <w:rPr>
      <w:rFonts w:ascii="Arial LatArm" w:eastAsia="Times New Roman" w:hAnsi="Arial LatArm" w:cs="Times New Roman"/>
      <w:i/>
      <w:kern w:val="0"/>
      <w:sz w:val="20"/>
      <w:szCs w:val="20"/>
      <w:lang w:val="en-AU"/>
      <w14:ligatures w14:val="none"/>
    </w:rPr>
  </w:style>
  <w:style w:type="paragraph" w:styleId="BodyText">
    <w:name w:val="Body Text"/>
    <w:basedOn w:val="Normal"/>
    <w:link w:val="BodyTextChar"/>
    <w:rsid w:val="006E3CC8"/>
    <w:pPr>
      <w:spacing w:after="120"/>
    </w:pPr>
  </w:style>
  <w:style w:type="character" w:customStyle="1" w:styleId="BodyTextChar">
    <w:name w:val="Body Text Char"/>
    <w:basedOn w:val="DefaultParagraphFont"/>
    <w:link w:val="BodyText"/>
    <w:rsid w:val="006E3CC8"/>
    <w:rPr>
      <w:rFonts w:ascii="Times New Roman" w:eastAsia="Times New Roman" w:hAnsi="Times New Roman" w:cs="Times New Roman"/>
      <w:kern w:val="0"/>
      <w:sz w:val="24"/>
      <w:szCs w:val="24"/>
      <w:lang w:val="en-US"/>
      <w14:ligatures w14:val="non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6E3CC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888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385</Words>
  <Characters>2198</Characters>
  <Application>Microsoft Office Word</Application>
  <DocSecurity>0</DocSecurity>
  <Lines>18</Lines>
  <Paragraphs>5</Paragraphs>
  <ScaleCrop>false</ScaleCrop>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Hovesyan</dc:creator>
  <cp:keywords/>
  <dc:description/>
  <cp:lastModifiedBy>Anahit Movsesyan</cp:lastModifiedBy>
  <cp:revision>11</cp:revision>
  <dcterms:created xsi:type="dcterms:W3CDTF">2025-10-22T10:47:00Z</dcterms:created>
  <dcterms:modified xsi:type="dcterms:W3CDTF">2026-06-12T08:13:00Z</dcterms:modified>
</cp:coreProperties>
</file>